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9D3F85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อียดโครงการ/กิจกรรมที่จะดำเนินในปีงบประมาณ พ.ศ. </w:t>
      </w:r>
      <w:r w:rsidR="004E4A1C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๒๕๖๔</w:t>
      </w:r>
    </w:p>
    <w:p w:rsidR="001A434E" w:rsidRDefault="001A434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1A434E" w:rsidRPr="001A434E" w:rsidTr="009D3F85">
        <w:tc>
          <w:tcPr>
            <w:tcW w:w="2830" w:type="dxa"/>
            <w:vMerge w:val="restart"/>
          </w:tcPr>
          <w:p w:rsidR="001A434E" w:rsidRPr="001A434E" w:rsidRDefault="001A434E" w:rsidP="001A43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1A434E" w:rsidRPr="001A434E" w:rsidRDefault="00516732" w:rsidP="00A8712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ปีงบประมาณปีพ.ศ.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๒๕๖๔</w:t>
            </w:r>
          </w:p>
        </w:tc>
        <w:tc>
          <w:tcPr>
            <w:tcW w:w="642" w:type="dxa"/>
            <w:vMerge w:val="restart"/>
          </w:tcPr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34E70" w:rsidRPr="001A434E" w:rsidTr="009D3F85">
        <w:tc>
          <w:tcPr>
            <w:tcW w:w="2830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A87127" w:rsidRPr="003F3C8B" w:rsidRDefault="00A87127" w:rsidP="001C0EDC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4B106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A87127" w:rsidRPr="003F3C8B" w:rsidRDefault="00A87127" w:rsidP="00634E70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4B106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A87127" w:rsidRPr="003F3C8B" w:rsidRDefault="00A87127" w:rsidP="00634E70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4B106E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A87127" w:rsidRPr="003F3C8B" w:rsidRDefault="00A87127" w:rsidP="00634E70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4B106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4E70" w:rsidRPr="001A434E" w:rsidTr="009D3F85">
        <w:tc>
          <w:tcPr>
            <w:tcW w:w="2830" w:type="dxa"/>
          </w:tcPr>
          <w:p w:rsidR="00A87127" w:rsidRDefault="00634E70" w:rsidP="00A8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ยุทธศาสตร์</w:t>
            </w:r>
            <w:r w:rsidR="00EA0E79">
              <w:rPr>
                <w:rFonts w:ascii="TH SarabunIT๙" w:hAnsi="TH SarabunIT๙" w:cs="TH SarabunIT๙" w:hint="cs"/>
                <w:sz w:val="28"/>
                <w:cs/>
              </w:rPr>
              <w:t>ที่ ๑ วางระบบรากฐานการเสริมสร้างคุณธรรมในจังหวัดเพชรบูรณ์</w:t>
            </w:r>
          </w:p>
          <w:p w:rsidR="00634E70" w:rsidRPr="001A434E" w:rsidRDefault="00634E70" w:rsidP="00EA0E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๑.๑</w:t>
            </w:r>
            <w:r w:rsidR="00EA0E7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817EE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</w:t>
            </w:r>
            <w:r w:rsidR="00EA0E79" w:rsidRPr="001817EE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 ๑</w:t>
            </w:r>
            <w:r w:rsidR="00EA0E79">
              <w:rPr>
                <w:rFonts w:ascii="TH SarabunIT๙" w:hAnsi="TH SarabunIT๙" w:cs="TH SarabunIT๙" w:hint="cs"/>
                <w:sz w:val="28"/>
                <w:cs/>
              </w:rPr>
              <w:t xml:space="preserve"> วางระบบรากฐานการเสริมสร้างคุณธรรมของสถาบันครอบครัว</w:t>
            </w:r>
          </w:p>
        </w:tc>
        <w:tc>
          <w:tcPr>
            <w:tcW w:w="1843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6085" w:rsidRPr="001A434E" w:rsidTr="009D3F85">
        <w:tc>
          <w:tcPr>
            <w:tcW w:w="2830" w:type="dxa"/>
          </w:tcPr>
          <w:p w:rsidR="00866085" w:rsidRPr="00866085" w:rsidRDefault="00866085" w:rsidP="007B3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๑.๑.๑ </w:t>
            </w:r>
            <w:r w:rsidRPr="0086608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</w:t>
            </w:r>
            <w:r w:rsidR="007B38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ส่งเสริมการใช้ชีวิตภายใต้หลักปรัชญาเศรษฐกิจพอเพียง</w:t>
            </w:r>
          </w:p>
        </w:tc>
        <w:tc>
          <w:tcPr>
            <w:tcW w:w="1843" w:type="dxa"/>
          </w:tcPr>
          <w:p w:rsidR="00866085" w:rsidRPr="000B56BD" w:rsidRDefault="00866085" w:rsidP="007B382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B56BD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เพื่อ</w:t>
            </w:r>
            <w:r w:rsidR="007B382C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ให้บุคลากรสำนักงานคลังจังหวัดเพชรบูรณ์ นำความรู้เรื่องหลักปรัชญาเศรษฐกิจพอเพียงไปปรับใช้ในการดำรงชีวิตของตนและครอบครัว</w:t>
            </w:r>
          </w:p>
        </w:tc>
        <w:tc>
          <w:tcPr>
            <w:tcW w:w="1134" w:type="dxa"/>
          </w:tcPr>
          <w:p w:rsidR="00866085" w:rsidRPr="000B56BD" w:rsidRDefault="00866085" w:rsidP="007B382C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</w:t>
            </w:r>
            <w:r w:rsidR="007B38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คลังจังหวัดเพชรบูรณ์</w:t>
            </w:r>
          </w:p>
        </w:tc>
        <w:tc>
          <w:tcPr>
            <w:tcW w:w="1559" w:type="dxa"/>
          </w:tcPr>
          <w:p w:rsidR="00866085" w:rsidRPr="007B382C" w:rsidRDefault="007B382C" w:rsidP="007B382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8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บุคลากรสำนักงานคลังจังหวัดเพชรบูรณ์ทุกคน</w:t>
            </w:r>
          </w:p>
        </w:tc>
        <w:tc>
          <w:tcPr>
            <w:tcW w:w="1560" w:type="dxa"/>
          </w:tcPr>
          <w:p w:rsidR="00866085" w:rsidRPr="000B56BD" w:rsidRDefault="00516732" w:rsidP="00866085">
            <w:pPr>
              <w:pStyle w:val="a4"/>
              <w:numPr>
                <w:ilvl w:val="0"/>
                <w:numId w:val="1"/>
              </w:numPr>
              <w:ind w:left="0" w:hanging="70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บุคลากรสำนัก</w:t>
            </w:r>
            <w:r w:rsidR="007B38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า</w:t>
            </w:r>
            <w:r w:rsidR="007B38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คลังจังหวัดเพชรบูรณ์นำความรู้เรื่องหลักปรัชญาเศรษฐกิจพอเพียงไปปรับใช้ในการดำรงชีวิตของตนเองและครอบครัว</w:t>
            </w:r>
          </w:p>
        </w:tc>
        <w:tc>
          <w:tcPr>
            <w:tcW w:w="1417" w:type="dxa"/>
          </w:tcPr>
          <w:p w:rsidR="00866085" w:rsidRPr="000B56BD" w:rsidRDefault="004B106E" w:rsidP="00D15DD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66085" w:rsidRPr="000B56BD" w:rsidRDefault="00866085" w:rsidP="008660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66085" w:rsidRPr="000B56BD" w:rsidRDefault="00866085" w:rsidP="0086608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66085" w:rsidRPr="001A434E" w:rsidRDefault="004B106E" w:rsidP="004B10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66085" w:rsidRPr="001A434E" w:rsidRDefault="004B106E" w:rsidP="004B10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866085" w:rsidRPr="001A434E" w:rsidRDefault="00866085" w:rsidP="008660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326E8" w:rsidRPr="004326E8" w:rsidTr="002760A2">
        <w:tc>
          <w:tcPr>
            <w:tcW w:w="2830" w:type="dxa"/>
          </w:tcPr>
          <w:p w:rsidR="006C47A7" w:rsidRPr="004326E8" w:rsidRDefault="006C47A7" w:rsidP="006C47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๑.</w:t>
            </w:r>
            <w:r w:rsidRPr="004326E8">
              <w:rPr>
                <w:rFonts w:ascii="TH SarabunIT๙" w:hAnsi="TH SarabunIT๙" w:cs="TH SarabunIT๙"/>
                <w:spacing w:val="-4"/>
                <w:sz w:val="28"/>
                <w:cs/>
              </w:rPr>
              <w:t>๑.</w:t>
            </w:r>
            <w:r w:rsidRPr="004326E8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๒</w:t>
            </w:r>
            <w:r w:rsidRPr="004326E8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กิจกรรมรณรงค์</w:t>
            </w:r>
            <w:r w:rsidRPr="004326E8">
              <w:rPr>
                <w:rFonts w:ascii="TH SarabunIT๙" w:hAnsi="TH SarabunIT๙" w:cs="TH SarabunIT๙"/>
                <w:spacing w:val="20"/>
                <w:sz w:val="28"/>
                <w:cs/>
              </w:rPr>
              <w:br/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t>ยุติความรุนแรงต่อเด็ก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4326E8">
              <w:rPr>
                <w:rFonts w:ascii="TH SarabunIT๙" w:hAnsi="TH SarabunIT๙" w:cs="TH SarabunIT๙"/>
                <w:spacing w:val="-20"/>
                <w:sz w:val="28"/>
                <w:cs/>
              </w:rPr>
              <w:t>สตรีและบุคคลในครอบครัว</w:t>
            </w:r>
          </w:p>
        </w:tc>
        <w:tc>
          <w:tcPr>
            <w:tcW w:w="1843" w:type="dxa"/>
          </w:tcPr>
          <w:p w:rsidR="006C47A7" w:rsidRPr="004326E8" w:rsidRDefault="006C47A7" w:rsidP="006C47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เพื่อรณรงค์ยุติ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ความรุนแรงใน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4326E8">
              <w:rPr>
                <w:rFonts w:ascii="TH SarabunIT๙" w:hAnsi="TH SarabunIT๙" w:cs="TH SarabunIT๙"/>
                <w:spacing w:val="-12"/>
                <w:sz w:val="28"/>
                <w:cs/>
              </w:rPr>
              <w:t>ครอบครัวและป้อง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กันกากระ</w:t>
            </w:r>
            <w:r w:rsidRPr="004326E8">
              <w:rPr>
                <w:rFonts w:ascii="TH SarabunIT๙" w:hAnsi="TH SarabunIT๙" w:cs="TH SarabunIT๙"/>
                <w:spacing w:val="-14"/>
                <w:sz w:val="28"/>
                <w:cs/>
              </w:rPr>
              <w:t>ทำความ</w:t>
            </w:r>
            <w:r w:rsidRPr="004326E8">
              <w:rPr>
                <w:rFonts w:ascii="TH SarabunIT๙" w:hAnsi="TH SarabunIT๙" w:cs="TH SarabunIT๙"/>
                <w:spacing w:val="-14"/>
                <w:sz w:val="28"/>
                <w:cs/>
              </w:rPr>
              <w:br/>
            </w:r>
            <w:r w:rsidRPr="004326E8">
              <w:rPr>
                <w:rFonts w:ascii="TH SarabunIT๙" w:hAnsi="TH SarabunIT๙" w:cs="TH SarabunIT๙"/>
                <w:spacing w:val="-12"/>
                <w:sz w:val="28"/>
                <w:cs/>
              </w:rPr>
              <w:t>รุนแรงในครอบครัว</w:t>
            </w:r>
          </w:p>
        </w:tc>
        <w:tc>
          <w:tcPr>
            <w:tcW w:w="1134" w:type="dxa"/>
          </w:tcPr>
          <w:p w:rsidR="006C47A7" w:rsidRPr="004326E8" w:rsidRDefault="006C47A7" w:rsidP="006C47A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</w:t>
            </w: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และความมั่นคงของมนุษย์จังหวัด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t>เพชรบูรณ์</w:t>
            </w:r>
          </w:p>
        </w:tc>
        <w:tc>
          <w:tcPr>
            <w:tcW w:w="1559" w:type="dxa"/>
          </w:tcPr>
          <w:p w:rsidR="006C47A7" w:rsidRPr="004326E8" w:rsidRDefault="006C47A7" w:rsidP="006C47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 200 คน</w:t>
            </w:r>
          </w:p>
        </w:tc>
        <w:tc>
          <w:tcPr>
            <w:tcW w:w="1560" w:type="dxa"/>
          </w:tcPr>
          <w:p w:rsidR="006C47A7" w:rsidRPr="004326E8" w:rsidRDefault="006C47A7" w:rsidP="006C47A7">
            <w:pPr>
              <w:pStyle w:val="a4"/>
              <w:numPr>
                <w:ilvl w:val="0"/>
                <w:numId w:val="1"/>
              </w:numPr>
              <w:ind w:left="0" w:hanging="704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ประชาชนตระหนักถึง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ปัญหาความรุนแรใน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ครอบครัว</w:t>
            </w:r>
          </w:p>
        </w:tc>
        <w:tc>
          <w:tcPr>
            <w:tcW w:w="1417" w:type="dxa"/>
          </w:tcPr>
          <w:p w:rsidR="006C47A7" w:rsidRPr="004326E8" w:rsidRDefault="006C47A7" w:rsidP="006C47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48,000</w:t>
            </w:r>
          </w:p>
        </w:tc>
        <w:tc>
          <w:tcPr>
            <w:tcW w:w="992" w:type="dxa"/>
          </w:tcPr>
          <w:p w:rsidR="006C47A7" w:rsidRPr="004326E8" w:rsidRDefault="006C47A7" w:rsidP="006C47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6C47A7" w:rsidRPr="004326E8" w:rsidRDefault="006C47A7" w:rsidP="006C47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C47A7" w:rsidRPr="004326E8" w:rsidRDefault="006C47A7" w:rsidP="006C47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C47A7" w:rsidRPr="004326E8" w:rsidRDefault="006C47A7" w:rsidP="006C47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642" w:type="dxa"/>
          </w:tcPr>
          <w:p w:rsidR="006C47A7" w:rsidRPr="004326E8" w:rsidRDefault="006C47A7" w:rsidP="006C47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87D7E" w:rsidRPr="004326E8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Pr="004326E8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Pr="004326E8" w:rsidRDefault="00087D7E" w:rsidP="00D452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992"/>
      </w:tblGrid>
      <w:tr w:rsidR="004326E8" w:rsidRPr="004326E8" w:rsidTr="00516732">
        <w:trPr>
          <w:tblHeader/>
        </w:trPr>
        <w:tc>
          <w:tcPr>
            <w:tcW w:w="2830" w:type="dxa"/>
            <w:vMerge w:val="restart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 xml:space="preserve">ปีงบประมาณปีพ.ศ. </w:t>
            </w:r>
            <w:r w:rsidR="00516732">
              <w:rPr>
                <w:rFonts w:ascii="TH SarabunIT๙" w:hAnsi="TH SarabunIT๙" w:cs="TH SarabunIT๙" w:hint="cs"/>
                <w:sz w:val="28"/>
                <w:cs/>
              </w:rPr>
              <w:t>๒๕๖๔</w:t>
            </w:r>
          </w:p>
        </w:tc>
        <w:tc>
          <w:tcPr>
            <w:tcW w:w="992" w:type="dxa"/>
            <w:vMerge w:val="restart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4326E8" w:rsidRPr="004326E8" w:rsidTr="00516732">
        <w:trPr>
          <w:tblHeader/>
        </w:trPr>
        <w:tc>
          <w:tcPr>
            <w:tcW w:w="2830" w:type="dxa"/>
            <w:vMerge/>
          </w:tcPr>
          <w:p w:rsidR="00D452C4" w:rsidRPr="004326E8" w:rsidRDefault="00D452C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D452C4" w:rsidRPr="004326E8" w:rsidRDefault="00D452C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D452C4" w:rsidRPr="004326E8" w:rsidRDefault="00D452C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D452C4" w:rsidRPr="004326E8" w:rsidRDefault="00D452C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D452C4" w:rsidRPr="004326E8" w:rsidRDefault="00D452C4" w:rsidP="001C0EDC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516732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4326E8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516732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4326E8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516732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4326E8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D452C4" w:rsidRPr="004326E8" w:rsidRDefault="00D452C4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4326E8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516732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4326E8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992" w:type="dxa"/>
            <w:vMerge/>
          </w:tcPr>
          <w:p w:rsidR="00D452C4" w:rsidRPr="004326E8" w:rsidRDefault="00D452C4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326E8" w:rsidRPr="004326E8" w:rsidTr="00516732">
        <w:tc>
          <w:tcPr>
            <w:tcW w:w="2830" w:type="dxa"/>
          </w:tcPr>
          <w:p w:rsidR="00D452C4" w:rsidRPr="004326E8" w:rsidRDefault="00D452C4" w:rsidP="00D452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 w:hint="cs"/>
                <w:sz w:val="28"/>
                <w:cs/>
              </w:rPr>
              <w:t xml:space="preserve">  ๑.๑.๓ 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t>การสนับสนุน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สภาเด็กและเยาวชนเพื่อ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การต่อต้านการค้ามนุษย์</w:t>
            </w:r>
          </w:p>
        </w:tc>
        <w:tc>
          <w:tcPr>
            <w:tcW w:w="1843" w:type="dxa"/>
          </w:tcPr>
          <w:p w:rsidR="00D452C4" w:rsidRPr="004326E8" w:rsidRDefault="00D452C4" w:rsidP="00D452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pacing w:val="-14"/>
                <w:sz w:val="28"/>
                <w:cs/>
              </w:rPr>
              <w:t>เสริมสร้างการตระ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หนักรู้ถึงภัยจาก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การค้ามนุษย์ ให้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4326E8">
              <w:rPr>
                <w:rFonts w:ascii="TH SarabunIT๙" w:hAnsi="TH SarabunIT๙" w:cs="TH SarabunIT๙"/>
                <w:spacing w:val="-20"/>
                <w:sz w:val="28"/>
                <w:cs/>
              </w:rPr>
              <w:t>รู้เท่าทันสถานการณ์</w:t>
            </w:r>
            <w:r w:rsidRPr="004326E8">
              <w:rPr>
                <w:rFonts w:ascii="TH SarabunIT๙" w:hAnsi="TH SarabunIT๙" w:cs="TH SarabunIT๙"/>
                <w:spacing w:val="-14"/>
                <w:sz w:val="28"/>
                <w:cs/>
              </w:rPr>
              <w:br/>
              <w:t>การค้ามนุษย์ใน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4326E8">
              <w:rPr>
                <w:rFonts w:ascii="TH SarabunIT๙" w:hAnsi="TH SarabunIT๙" w:cs="TH SarabunIT๙"/>
                <w:spacing w:val="-20"/>
                <w:sz w:val="28"/>
                <w:cs/>
              </w:rPr>
              <w:t>ปัจจุบันและการแจ้ง</w:t>
            </w:r>
            <w:r w:rsidRPr="004326E8">
              <w:rPr>
                <w:rFonts w:ascii="TH SarabunIT๙" w:hAnsi="TH SarabunIT๙" w:cs="TH SarabunIT๙"/>
                <w:spacing w:val="-12"/>
                <w:sz w:val="28"/>
                <w:cs/>
              </w:rPr>
              <w:br/>
              <w:t>เบาะแสการ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t>ขอ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br/>
              <w:t>ควา</w:t>
            </w:r>
            <w:r w:rsidRPr="004326E8">
              <w:rPr>
                <w:rFonts w:ascii="TH SarabunIT๙" w:hAnsi="TH SarabunIT๙" w:cs="TH SarabunIT๙"/>
                <w:spacing w:val="-14"/>
                <w:sz w:val="28"/>
                <w:cs/>
              </w:rPr>
              <w:t>มช่วย</w:t>
            </w:r>
            <w:r w:rsidRPr="004326E8">
              <w:rPr>
                <w:rFonts w:ascii="TH SarabunIT๙" w:hAnsi="TH SarabunIT๙" w:cs="TH SarabunIT๙"/>
                <w:spacing w:val="8"/>
                <w:sz w:val="28"/>
                <w:cs/>
              </w:rPr>
              <w:t>เหลือสามารถ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t>ป้องกัน</w:t>
            </w:r>
            <w:r w:rsidRPr="004326E8">
              <w:rPr>
                <w:rFonts w:ascii="TH SarabunIT๙" w:hAnsi="TH SarabunIT๙" w:cs="TH SarabunIT๙"/>
                <w:spacing w:val="-16"/>
                <w:sz w:val="28"/>
                <w:cs/>
              </w:rPr>
              <w:t>ตนเองให้ปลอดภัย</w:t>
            </w:r>
            <w:r w:rsidRPr="004326E8">
              <w:rPr>
                <w:rFonts w:ascii="TH SarabunIT๙" w:hAnsi="TH SarabunIT๙" w:cs="TH SarabunIT๙"/>
                <w:spacing w:val="20"/>
                <w:sz w:val="28"/>
                <w:cs/>
              </w:rPr>
              <w:br/>
            </w:r>
            <w:r w:rsidRPr="004326E8">
              <w:rPr>
                <w:rFonts w:ascii="TH SarabunIT๙" w:hAnsi="TH SarabunIT๙" w:cs="TH SarabunIT๙"/>
                <w:spacing w:val="-18"/>
                <w:sz w:val="28"/>
                <w:cs/>
              </w:rPr>
              <w:t>จากการค้ามนุษย์</w:t>
            </w:r>
          </w:p>
        </w:tc>
        <w:tc>
          <w:tcPr>
            <w:tcW w:w="1134" w:type="dxa"/>
          </w:tcPr>
          <w:p w:rsidR="00D452C4" w:rsidRPr="004326E8" w:rsidRDefault="00D452C4" w:rsidP="00D452C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</w:t>
            </w:r>
            <w:r w:rsidRPr="004326E8">
              <w:rPr>
                <w:rFonts w:ascii="TH SarabunIT๙" w:hAnsi="TH SarabunIT๙" w:cs="TH SarabunIT๙" w:hint="cs"/>
                <w:sz w:val="28"/>
                <w:cs/>
              </w:rPr>
              <w:t>และความมั่นคงของมนุษย์จังหวัด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t>เพชรบูรณ์</w:t>
            </w:r>
          </w:p>
        </w:tc>
        <w:tc>
          <w:tcPr>
            <w:tcW w:w="1559" w:type="dxa"/>
          </w:tcPr>
          <w:p w:rsidR="00D452C4" w:rsidRPr="004326E8" w:rsidRDefault="00D452C4" w:rsidP="00D452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ผู้เข้าร่วมกิจกรรมเด็กและเยาวชนจำนวน 100 คน</w:t>
            </w:r>
          </w:p>
        </w:tc>
        <w:tc>
          <w:tcPr>
            <w:tcW w:w="1560" w:type="dxa"/>
          </w:tcPr>
          <w:p w:rsidR="00D452C4" w:rsidRPr="004326E8" w:rsidRDefault="00D452C4" w:rsidP="00D452C4">
            <w:pPr>
              <w:pStyle w:val="a4"/>
              <w:numPr>
                <w:ilvl w:val="0"/>
                <w:numId w:val="1"/>
              </w:numPr>
              <w:ind w:left="0" w:hanging="704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ร้อยละ 80 ของผู้เข้าร่วม</w:t>
            </w:r>
            <w:r w:rsidRPr="004326E8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กิจกรรม </w:t>
            </w:r>
            <w:r w:rsidRPr="004326E8">
              <w:rPr>
                <w:rFonts w:ascii="TH SarabunIT๙" w:hAnsi="TH SarabunIT๙" w:cs="TH SarabunIT๙"/>
                <w:spacing w:val="-16"/>
                <w:sz w:val="28"/>
                <w:cs/>
              </w:rPr>
              <w:br/>
              <w:t>มีความ</w:t>
            </w:r>
            <w:r w:rsidRPr="004326E8">
              <w:rPr>
                <w:rFonts w:ascii="TH SarabunIT๙" w:hAnsi="TH SarabunIT๙" w:cs="TH SarabunIT๙"/>
                <w:spacing w:val="-12"/>
                <w:sz w:val="28"/>
                <w:cs/>
              </w:rPr>
              <w:t>รู้ความเข้าใจจาก</w:t>
            </w:r>
            <w:r w:rsidRPr="004326E8">
              <w:rPr>
                <w:rFonts w:ascii="TH SarabunIT๙" w:hAnsi="TH SarabunIT๙" w:cs="TH SarabunIT๙"/>
                <w:spacing w:val="2"/>
                <w:sz w:val="28"/>
                <w:cs/>
              </w:rPr>
              <w:t>ภัยอันตรายจาก</w:t>
            </w:r>
            <w:r w:rsidRPr="004326E8">
              <w:rPr>
                <w:rFonts w:ascii="TH SarabunIT๙" w:hAnsi="TH SarabunIT๙" w:cs="TH SarabunIT๙"/>
                <w:spacing w:val="-14"/>
                <w:sz w:val="28"/>
                <w:cs/>
              </w:rPr>
              <w:t>การค้า</w:t>
            </w:r>
            <w:r w:rsidRPr="004326E8">
              <w:rPr>
                <w:rFonts w:ascii="TH SarabunIT๙" w:hAnsi="TH SarabunIT๙" w:cs="TH SarabunIT๙"/>
                <w:spacing w:val="-14"/>
                <w:sz w:val="28"/>
                <w:cs/>
              </w:rPr>
              <w:br/>
              <w:t>มนุษย์และ</w:t>
            </w:r>
            <w:r w:rsidRPr="004326E8">
              <w:rPr>
                <w:rFonts w:ascii="TH SarabunIT๙" w:hAnsi="TH SarabunIT๙" w:cs="TH SarabunIT๙"/>
                <w:spacing w:val="8"/>
                <w:sz w:val="28"/>
                <w:cs/>
              </w:rPr>
              <w:t>สามารถนำไปสู่</w:t>
            </w:r>
            <w:r w:rsidRPr="004326E8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การป้องกันตัวเอง</w:t>
            </w:r>
            <w:r w:rsidRPr="004326E8">
              <w:rPr>
                <w:rFonts w:ascii="TH SarabunIT๙" w:hAnsi="TH SarabunIT๙" w:cs="TH SarabunIT๙"/>
                <w:sz w:val="28"/>
                <w:cs/>
              </w:rPr>
              <w:t>ไม่ให้เข้า</w:t>
            </w:r>
            <w:r w:rsidRPr="004326E8">
              <w:rPr>
                <w:rFonts w:ascii="TH SarabunIT๙" w:hAnsi="TH SarabunIT๙" w:cs="TH SarabunIT๙"/>
                <w:spacing w:val="-18"/>
                <w:sz w:val="28"/>
                <w:cs/>
              </w:rPr>
              <w:t>สู่การค้ามนุษย์ได้</w:t>
            </w:r>
          </w:p>
        </w:tc>
        <w:tc>
          <w:tcPr>
            <w:tcW w:w="1417" w:type="dxa"/>
          </w:tcPr>
          <w:p w:rsidR="00D452C4" w:rsidRPr="004326E8" w:rsidRDefault="00D452C4" w:rsidP="00D452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D452C4" w:rsidRPr="004326E8" w:rsidRDefault="00D452C4" w:rsidP="00D452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D452C4" w:rsidRPr="004326E8" w:rsidRDefault="00D452C4" w:rsidP="00D452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452C4" w:rsidRPr="004326E8" w:rsidRDefault="00D452C4" w:rsidP="00D452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D452C4" w:rsidRPr="004326E8" w:rsidRDefault="00D452C4" w:rsidP="00D452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452C4" w:rsidRPr="004326E8" w:rsidRDefault="00D452C4" w:rsidP="00D452C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326E8" w:rsidRPr="004326E8" w:rsidTr="00516732">
        <w:tc>
          <w:tcPr>
            <w:tcW w:w="2830" w:type="dxa"/>
          </w:tcPr>
          <w:p w:rsidR="00C9396A" w:rsidRPr="004326E8" w:rsidRDefault="00C9396A" w:rsidP="00C9396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ascii="TH SarabunPSK" w:hAnsi="TH SarabunPSK" w:cs="TH SarabunPSK" w:hint="cs"/>
                <w:sz w:val="28"/>
                <w:cs/>
              </w:rPr>
              <w:t xml:space="preserve">   ๑.๑.๔ โครงการครอบครัวอบอุ่นด้วยพระธรรมเฉลิมพระเกียรติ</w:t>
            </w:r>
          </w:p>
        </w:tc>
        <w:tc>
          <w:tcPr>
            <w:tcW w:w="1843" w:type="dxa"/>
          </w:tcPr>
          <w:p w:rsidR="00C9396A" w:rsidRPr="004326E8" w:rsidRDefault="00C9396A" w:rsidP="00C9396A">
            <w:pPr>
              <w:rPr>
                <w:rFonts w:ascii="TH SarabunPSK" w:hAnsi="TH SarabunPSK" w:cs="TH SarabunPSK"/>
                <w:sz w:val="28"/>
              </w:rPr>
            </w:pPr>
            <w:r w:rsidRPr="004326E8">
              <w:rPr>
                <w:rFonts w:ascii="TH SarabunPSK" w:hAnsi="TH SarabunPSK" w:cs="TH SarabunPSK" w:hint="cs"/>
                <w:sz w:val="28"/>
                <w:cs/>
              </w:rPr>
              <w:t xml:space="preserve">จัดอบรมคุณธรรมจริยธรรมให้แก่เด็ก เยาวชน ประชาชน </w:t>
            </w:r>
            <w:r w:rsidR="00774D6B" w:rsidRPr="004326E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326E8">
              <w:rPr>
                <w:rFonts w:ascii="TH SarabunPSK" w:hAnsi="TH SarabunPSK" w:cs="TH SarabunPSK" w:hint="cs"/>
                <w:sz w:val="28"/>
                <w:cs/>
              </w:rPr>
              <w:t>ทั้งในและนอกสถานศึกษา</w:t>
            </w:r>
          </w:p>
        </w:tc>
        <w:tc>
          <w:tcPr>
            <w:tcW w:w="1134" w:type="dxa"/>
          </w:tcPr>
          <w:p w:rsidR="00C9396A" w:rsidRPr="004326E8" w:rsidRDefault="00C9396A" w:rsidP="00C9396A">
            <w:pPr>
              <w:rPr>
                <w:rFonts w:ascii="TH SarabunPSK" w:hAnsi="TH SarabunPSK" w:cs="TH SarabunPSK"/>
                <w:sz w:val="28"/>
              </w:rPr>
            </w:pPr>
            <w:r w:rsidRPr="004326E8"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สำนักงานพระพุทธศาสนาจังหวัดเพชรบูรณ์</w:t>
            </w:r>
          </w:p>
        </w:tc>
        <w:tc>
          <w:tcPr>
            <w:tcW w:w="1559" w:type="dxa"/>
          </w:tcPr>
          <w:p w:rsidR="00C9396A" w:rsidRPr="004326E8" w:rsidRDefault="00C9396A" w:rsidP="00C9396A">
            <w:pPr>
              <w:rPr>
                <w:rFonts w:ascii="TH SarabunPSK" w:hAnsi="TH SarabunPSK" w:cs="TH SarabunPSK"/>
                <w:sz w:val="28"/>
              </w:rPr>
            </w:pPr>
            <w:r w:rsidRPr="004326E8">
              <w:rPr>
                <w:rFonts w:ascii="TH SarabunPSK" w:hAnsi="TH SarabunPSK" w:cs="TH SarabunPSK" w:hint="cs"/>
                <w:sz w:val="28"/>
                <w:cs/>
              </w:rPr>
              <w:t>ปีละ ๑,๖๐๐ คน</w:t>
            </w:r>
          </w:p>
        </w:tc>
        <w:tc>
          <w:tcPr>
            <w:tcW w:w="1560" w:type="dxa"/>
          </w:tcPr>
          <w:p w:rsidR="00C9396A" w:rsidRPr="004326E8" w:rsidRDefault="00C9396A" w:rsidP="00C939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6E8">
              <w:rPr>
                <w:rFonts w:ascii="TH SarabunPSK" w:hAnsi="TH SarabunPSK" w:cs="TH SarabunPSK" w:hint="cs"/>
                <w:sz w:val="28"/>
                <w:cs/>
              </w:rPr>
              <w:t>เพื่อให้เด็กเยาวชน และสถาบันครอบครัวนำหลักธรรมทางพระพุทธศาสนาไปใช้ในชีวิตประจำวัน</w:t>
            </w:r>
          </w:p>
        </w:tc>
        <w:tc>
          <w:tcPr>
            <w:tcW w:w="1417" w:type="dxa"/>
          </w:tcPr>
          <w:p w:rsidR="00C9396A" w:rsidRPr="004326E8" w:rsidRDefault="00C9396A" w:rsidP="00D15DD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26E8">
              <w:rPr>
                <w:rFonts w:ascii="TH SarabunPSK" w:hAnsi="TH SarabunPSK" w:cs="TH SarabunPSK" w:hint="cs"/>
                <w:sz w:val="28"/>
                <w:cs/>
              </w:rPr>
              <w:t>๒๐๐,๐๐๐.-</w:t>
            </w:r>
          </w:p>
        </w:tc>
        <w:tc>
          <w:tcPr>
            <w:tcW w:w="992" w:type="dxa"/>
          </w:tcPr>
          <w:p w:rsidR="00C9396A" w:rsidRPr="004326E8" w:rsidRDefault="00C9396A" w:rsidP="00C939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9396A" w:rsidRPr="004326E8" w:rsidRDefault="00774D6B" w:rsidP="00774D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6E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9396A" w:rsidRPr="004326E8" w:rsidRDefault="00774D6B" w:rsidP="00774D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6E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9396A" w:rsidRPr="004326E8" w:rsidRDefault="00774D6B" w:rsidP="00774D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6E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9396A" w:rsidRPr="004326E8" w:rsidRDefault="00C9396A" w:rsidP="00C9396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326E8" w:rsidRPr="004326E8" w:rsidTr="00516732">
        <w:tc>
          <w:tcPr>
            <w:tcW w:w="2830" w:type="dxa"/>
          </w:tcPr>
          <w:p w:rsidR="00774D6B" w:rsidRPr="004326E8" w:rsidRDefault="00774D6B" w:rsidP="00774D6B">
            <w:pPr>
              <w:pStyle w:val="a8"/>
              <w:rPr>
                <w:rFonts w:cs="TH SarabunPSK"/>
                <w:sz w:val="28"/>
                <w:szCs w:val="28"/>
                <w:cs/>
              </w:rPr>
            </w:pPr>
            <w:r w:rsidRPr="004326E8">
              <w:rPr>
                <w:rFonts w:cs="TH SarabunPSK" w:hint="cs"/>
                <w:sz w:val="28"/>
                <w:szCs w:val="28"/>
                <w:cs/>
              </w:rPr>
              <w:t xml:space="preserve">   ๑.๑.๕ โครงการส่งเสริมรณรงค์เพื่อเอาชนะยาเสพติด</w:t>
            </w:r>
          </w:p>
          <w:p w:rsidR="00774D6B" w:rsidRPr="004326E8" w:rsidRDefault="00774D6B" w:rsidP="00774D6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774D6B" w:rsidRPr="004326E8" w:rsidRDefault="00774D6B" w:rsidP="00774D6B">
            <w:pPr>
              <w:pStyle w:val="a8"/>
              <w:rPr>
                <w:rFonts w:cs="TH SarabunPSK"/>
                <w:sz w:val="28"/>
                <w:szCs w:val="28"/>
              </w:rPr>
            </w:pPr>
            <w:r w:rsidRPr="004326E8">
              <w:rPr>
                <w:rFonts w:cs="TH SarabunPSK" w:hint="cs"/>
                <w:sz w:val="28"/>
                <w:szCs w:val="28"/>
                <w:cs/>
              </w:rPr>
              <w:t xml:space="preserve">เพื่อส่งเสริมและพัฒนาให้ผู้อมรม     </w:t>
            </w:r>
            <w:r w:rsidR="00EF1BCC" w:rsidRPr="004326E8">
              <w:rPr>
                <w:rFonts w:cs="TH SarabunPSK" w:hint="cs"/>
                <w:sz w:val="28"/>
                <w:szCs w:val="28"/>
                <w:cs/>
              </w:rPr>
              <w:t xml:space="preserve">  </w:t>
            </w:r>
            <w:r w:rsidRPr="004326E8">
              <w:rPr>
                <w:rFonts w:cs="TH SarabunPSK" w:hint="cs"/>
                <w:sz w:val="28"/>
                <w:szCs w:val="28"/>
                <w:cs/>
              </w:rPr>
              <w:t>มีความรู้ความรับผิดชอบในหน้าที่ของตนเอง ชุมชนและสังคม</w:t>
            </w:r>
          </w:p>
          <w:p w:rsidR="00774D6B" w:rsidRPr="004326E8" w:rsidRDefault="00774D6B" w:rsidP="00774D6B">
            <w:pPr>
              <w:pStyle w:val="a8"/>
              <w:rPr>
                <w:rFonts w:cs="TH SarabunPSK"/>
                <w:sz w:val="28"/>
                <w:szCs w:val="28"/>
              </w:rPr>
            </w:pPr>
            <w:r w:rsidRPr="004326E8">
              <w:rPr>
                <w:rFonts w:cs="TH SarabunPSK" w:hint="cs"/>
                <w:sz w:val="28"/>
                <w:szCs w:val="28"/>
                <w:cs/>
              </w:rPr>
              <w:t xml:space="preserve"> มีจิตอาสาและ</w:t>
            </w:r>
          </w:p>
          <w:p w:rsidR="00774D6B" w:rsidRPr="004326E8" w:rsidRDefault="00774D6B" w:rsidP="00774D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6E8">
              <w:rPr>
                <w:rFonts w:cs="TH SarabunPSK" w:hint="cs"/>
                <w:sz w:val="28"/>
                <w:cs/>
              </w:rPr>
              <w:t xml:space="preserve"> มีคุณธรรม จริยธรรมในการดำเนินชีวิต</w:t>
            </w:r>
          </w:p>
        </w:tc>
        <w:tc>
          <w:tcPr>
            <w:tcW w:w="1134" w:type="dxa"/>
          </w:tcPr>
          <w:p w:rsidR="00774D6B" w:rsidRPr="004326E8" w:rsidRDefault="00774D6B" w:rsidP="00774D6B">
            <w:pPr>
              <w:pStyle w:val="a8"/>
              <w:rPr>
                <w:rFonts w:cs="TH SarabunPSK"/>
                <w:sz w:val="28"/>
                <w:szCs w:val="28"/>
              </w:rPr>
            </w:pPr>
            <w:r w:rsidRPr="004326E8">
              <w:rPr>
                <w:rFonts w:cs="TH SarabunPSK" w:hint="cs"/>
                <w:sz w:val="28"/>
                <w:szCs w:val="28"/>
                <w:cs/>
              </w:rPr>
              <w:t>-</w:t>
            </w:r>
            <w:proofErr w:type="spellStart"/>
            <w:r w:rsidRPr="004326E8">
              <w:rPr>
                <w:rFonts w:cs="TH SarabunPSK" w:hint="cs"/>
                <w:sz w:val="28"/>
                <w:szCs w:val="28"/>
                <w:cs/>
              </w:rPr>
              <w:t>กศน</w:t>
            </w:r>
            <w:proofErr w:type="spellEnd"/>
            <w:r w:rsidRPr="004326E8">
              <w:rPr>
                <w:rFonts w:cs="TH SarabunPSK" w:hint="cs"/>
                <w:sz w:val="28"/>
                <w:szCs w:val="28"/>
                <w:cs/>
              </w:rPr>
              <w:t>. อำเภอ</w:t>
            </w:r>
            <w:r w:rsidR="00EF1BCC" w:rsidRPr="004326E8">
              <w:rPr>
                <w:rFonts w:cs="TH SarabunPSK" w:hint="cs"/>
                <w:sz w:val="28"/>
                <w:szCs w:val="28"/>
                <w:cs/>
              </w:rPr>
              <w:t xml:space="preserve"> </w:t>
            </w:r>
            <w:r w:rsidRPr="004326E8">
              <w:rPr>
                <w:rFonts w:cs="TH SarabunPSK" w:hint="cs"/>
                <w:sz w:val="28"/>
                <w:szCs w:val="28"/>
                <w:cs/>
              </w:rPr>
              <w:t>หนองไผ่</w:t>
            </w:r>
          </w:p>
          <w:p w:rsidR="00774D6B" w:rsidRPr="004326E8" w:rsidRDefault="00774D6B" w:rsidP="00774D6B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74D6B" w:rsidRPr="004326E8" w:rsidRDefault="00774D6B" w:rsidP="00774D6B">
            <w:pPr>
              <w:pStyle w:val="a8"/>
              <w:jc w:val="center"/>
              <w:rPr>
                <w:rFonts w:cs="TH SarabunPSK"/>
                <w:sz w:val="28"/>
                <w:szCs w:val="28"/>
              </w:rPr>
            </w:pPr>
            <w:r w:rsidRPr="004326E8">
              <w:rPr>
                <w:rFonts w:cs="TH SarabunPSK" w:hint="cs"/>
                <w:sz w:val="28"/>
                <w:szCs w:val="28"/>
                <w:cs/>
              </w:rPr>
              <w:t>๗๐ คน</w:t>
            </w:r>
          </w:p>
          <w:p w:rsidR="00774D6B" w:rsidRPr="004326E8" w:rsidRDefault="00774D6B" w:rsidP="00774D6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774D6B" w:rsidRPr="004326E8" w:rsidRDefault="00516732" w:rsidP="00774D6B">
            <w:pPr>
              <w:pStyle w:val="a8"/>
              <w:rPr>
                <w:rFonts w:cs="TH SarabunPSK"/>
                <w:sz w:val="28"/>
                <w:szCs w:val="28"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-ร้อยละ ๘๐</w:t>
            </w:r>
            <w:r w:rsidR="00774D6B" w:rsidRPr="004326E8">
              <w:rPr>
                <w:rFonts w:cs="TH SarabunPSK" w:hint="cs"/>
                <w:sz w:val="28"/>
                <w:szCs w:val="28"/>
                <w:cs/>
              </w:rPr>
              <w:t xml:space="preserve"> ของผู้ร่วมกิจกรรมได้รับความรู้ความเข้าใจมีคุณธรรมจริยธรรมในการดำเนินชีวิต</w:t>
            </w:r>
          </w:p>
        </w:tc>
        <w:tc>
          <w:tcPr>
            <w:tcW w:w="1417" w:type="dxa"/>
          </w:tcPr>
          <w:p w:rsidR="00774D6B" w:rsidRPr="004326E8" w:rsidRDefault="004A5426" w:rsidP="00D15DD3">
            <w:pPr>
              <w:pStyle w:val="a8"/>
              <w:jc w:val="center"/>
              <w:rPr>
                <w:rFonts w:cs="TH SarabunPSK"/>
                <w:sz w:val="28"/>
                <w:szCs w:val="28"/>
              </w:rPr>
            </w:pPr>
            <w:r w:rsidRPr="004326E8">
              <w:rPr>
                <w:rFonts w:cs="TH SarabunPSK" w:hint="cs"/>
                <w:sz w:val="28"/>
                <w:szCs w:val="28"/>
                <w:cs/>
              </w:rPr>
              <w:t>๒๐,๐๐๐</w:t>
            </w:r>
            <w:r w:rsidR="00774D6B" w:rsidRPr="004326E8">
              <w:rPr>
                <w:rFonts w:cs="TH SarabunPSK" w:hint="cs"/>
                <w:sz w:val="28"/>
                <w:szCs w:val="28"/>
                <w:cs/>
              </w:rPr>
              <w:t xml:space="preserve"> -</w:t>
            </w:r>
          </w:p>
          <w:p w:rsidR="00774D6B" w:rsidRPr="004326E8" w:rsidRDefault="00774D6B" w:rsidP="00774D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74D6B" w:rsidRPr="004326E8" w:rsidRDefault="00774D6B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6E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774D6B" w:rsidRPr="004326E8" w:rsidRDefault="00774D6B" w:rsidP="00774D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74D6B" w:rsidRPr="004326E8" w:rsidRDefault="00774D6B" w:rsidP="00774D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74D6B" w:rsidRDefault="00774D6B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Default="00516732" w:rsidP="00774D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6732" w:rsidRPr="004326E8" w:rsidRDefault="00516732" w:rsidP="00774D6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992" w:type="dxa"/>
          </w:tcPr>
          <w:p w:rsidR="00774D6B" w:rsidRPr="004326E8" w:rsidRDefault="00774D6B" w:rsidP="00774D6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B3547" w:rsidRPr="00FB3547" w:rsidTr="00516732">
        <w:tc>
          <w:tcPr>
            <w:tcW w:w="2830" w:type="dxa"/>
          </w:tcPr>
          <w:p w:rsidR="00FB3547" w:rsidRPr="00FB3547" w:rsidRDefault="00516732" w:rsidP="00FB35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lastRenderedPageBreak/>
              <w:t xml:space="preserve">   ๑.๑.๖</w:t>
            </w:r>
            <w:r w:rsidR="00FB354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B3547" w:rsidRPr="00FB354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โครงการสร้าง คนดีสู่สังคม ค่ายคุณธรรมสำหรับเยาวชน</w:t>
            </w:r>
            <w:r w:rsidR="00FB3547" w:rsidRPr="00FB354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="00FB3547" w:rsidRPr="00FB354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จังหวัดเพชรบูรณ์  </w:t>
            </w:r>
          </w:p>
        </w:tc>
        <w:tc>
          <w:tcPr>
            <w:tcW w:w="1843" w:type="dxa"/>
          </w:tcPr>
          <w:p w:rsidR="00FB3547" w:rsidRPr="00FB3547" w:rsidRDefault="00FB3547" w:rsidP="00FB35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354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ส่งเสริมให้องค์กรทางศาสนามีบทบาทในการเสริมสร้างคุณธรรม จริยธรรมในเด็กเยาวชน</w:t>
            </w:r>
            <w:r w:rsidRPr="00FB354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         </w:t>
            </w:r>
            <w:r w:rsidRPr="00FB354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เพื่อสร้างความเข้าใจและความปรองดองสมานฉันท์</w:t>
            </w:r>
          </w:p>
        </w:tc>
        <w:tc>
          <w:tcPr>
            <w:tcW w:w="1134" w:type="dxa"/>
          </w:tcPr>
          <w:p w:rsidR="00FB3547" w:rsidRPr="00FB3547" w:rsidRDefault="00C70C97" w:rsidP="00FB3547">
            <w:pPr>
              <w:pStyle w:val="a8"/>
              <w:rPr>
                <w:rFonts w:cs="TH SarabunPSK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FB3547" w:rsidRPr="00FB3547" w:rsidRDefault="00FB3547" w:rsidP="00FB3547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FB354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เด็กและเยาวชนพร้อมผู้ปกครองที่อยู่ในความดูแลของศาลเยาวชนและครองครัว</w:t>
            </w:r>
          </w:p>
          <w:p w:rsidR="00FB3547" w:rsidRPr="00FB3547" w:rsidRDefault="00FB3547" w:rsidP="00FB3547">
            <w:pPr>
              <w:pStyle w:val="a8"/>
              <w:rPr>
                <w:rFonts w:cs="TH SarabunPSK"/>
                <w:sz w:val="28"/>
                <w:szCs w:val="28"/>
                <w:cs/>
              </w:rPr>
            </w:pPr>
            <w:r w:rsidRPr="00FB3547">
              <w:rPr>
                <w:rFonts w:eastAsia="Calibri" w:cs="TH SarabunPSK"/>
                <w:color w:val="000000"/>
                <w:sz w:val="28"/>
                <w:szCs w:val="28"/>
                <w:cs/>
              </w:rPr>
              <w:t>จำนวน ๖๐  คน</w:t>
            </w:r>
          </w:p>
        </w:tc>
        <w:tc>
          <w:tcPr>
            <w:tcW w:w="1560" w:type="dxa"/>
          </w:tcPr>
          <w:p w:rsidR="00FB3547" w:rsidRPr="00FB3547" w:rsidRDefault="00FB3547" w:rsidP="00FB3547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FB354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ส่งเสริมให้เด็กและเยาวชนพร้อมผู้ปกครองที่อยู่ในความดูแลของศาลเยาวชนและครอบครัว</w:t>
            </w:r>
            <w:r w:rsidRPr="00FB354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354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เข้าร่วมกิจกรรมทางศาสนาและนำหลักคำสอนไปปฏิบัติในชีวิต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354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ประจำวันมีคุณธรรมจริยธรรม</w:t>
            </w:r>
          </w:p>
          <w:p w:rsidR="00FB3547" w:rsidRPr="00FB3547" w:rsidRDefault="00FB3547" w:rsidP="00FB3547">
            <w:pPr>
              <w:pStyle w:val="a8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FB3547" w:rsidRPr="00FB3547" w:rsidRDefault="00FB3547" w:rsidP="00FB3547">
            <w:pPr>
              <w:pStyle w:val="a8"/>
              <w:jc w:val="center"/>
              <w:rPr>
                <w:rFonts w:cs="TH SarabunPSK"/>
                <w:sz w:val="28"/>
                <w:szCs w:val="28"/>
                <w:cs/>
              </w:rPr>
            </w:pPr>
            <w:r w:rsidRPr="00FB3547">
              <w:rPr>
                <w:rFonts w:eastAsia="Calibri" w:cs="TH SarabunPSK"/>
                <w:color w:val="000000"/>
                <w:sz w:val="28"/>
                <w:szCs w:val="28"/>
                <w:cs/>
              </w:rPr>
              <w:t>๕๐</w:t>
            </w:r>
            <w:r w:rsidRPr="00FB3547">
              <w:rPr>
                <w:rFonts w:eastAsia="Calibri" w:cs="TH SarabunPSK"/>
                <w:color w:val="000000"/>
                <w:sz w:val="28"/>
                <w:szCs w:val="28"/>
              </w:rPr>
              <w:t>,</w:t>
            </w:r>
            <w:r w:rsidRPr="00FB3547">
              <w:rPr>
                <w:rFonts w:eastAsia="Calibri" w:cs="TH SarabunPSK"/>
                <w:color w:val="000000"/>
                <w:sz w:val="28"/>
                <w:szCs w:val="28"/>
                <w:cs/>
              </w:rPr>
              <w:t>๐๐๐</w:t>
            </w:r>
          </w:p>
        </w:tc>
        <w:tc>
          <w:tcPr>
            <w:tcW w:w="992" w:type="dxa"/>
          </w:tcPr>
          <w:p w:rsidR="00FB3547" w:rsidRPr="00FB3547" w:rsidRDefault="00FB3547" w:rsidP="00FB35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:rsidR="00FB3547" w:rsidRPr="00FB3547" w:rsidRDefault="00FB3547" w:rsidP="00FB35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:rsidR="00FB3547" w:rsidRPr="00FB3547" w:rsidRDefault="00FB3547" w:rsidP="00FB35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:rsidR="00FB3547" w:rsidRPr="00FB3547" w:rsidRDefault="00FB3547" w:rsidP="00FB35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B3547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B3547" w:rsidRPr="00FB3547" w:rsidRDefault="00FB3547" w:rsidP="00FB35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15DD3" w:rsidRPr="00D15DD3" w:rsidTr="00516732">
        <w:tc>
          <w:tcPr>
            <w:tcW w:w="2830" w:type="dxa"/>
          </w:tcPr>
          <w:p w:rsidR="00D15DD3" w:rsidRPr="00D15DD3" w:rsidRDefault="00D15DD3" w:rsidP="00D15DD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D15DD3">
              <w:rPr>
                <w:rFonts w:ascii="TH SarabunPSK" w:eastAsia="Calibri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D15DD3" w:rsidRPr="00D15DD3" w:rsidRDefault="00D15DD3" w:rsidP="00FB3547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D15DD3" w:rsidRPr="00D15DD3" w:rsidRDefault="00D15DD3" w:rsidP="00FB3547">
            <w:pPr>
              <w:pStyle w:val="a8"/>
              <w:rPr>
                <w:rFonts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D15DD3" w:rsidRPr="00D15DD3" w:rsidRDefault="00D15DD3" w:rsidP="00FB354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560" w:type="dxa"/>
          </w:tcPr>
          <w:p w:rsidR="00D15DD3" w:rsidRPr="00D15DD3" w:rsidRDefault="00D15DD3" w:rsidP="00FB3547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:rsidR="00D15DD3" w:rsidRPr="00D15DD3" w:rsidRDefault="000F2391" w:rsidP="004A5426">
            <w:pPr>
              <w:pStyle w:val="a8"/>
              <w:jc w:val="center"/>
              <w:rPr>
                <w:rFonts w:eastAsia="Calibri" w:cs="TH SarabunPSK" w:hint="cs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eastAsia="Calibri" w:cs="TH SarabunPSK" w:hint="cs"/>
                <w:b/>
                <w:bCs/>
                <w:color w:val="000000"/>
                <w:sz w:val="28"/>
                <w:szCs w:val="28"/>
                <w:cs/>
              </w:rPr>
              <w:t>๓๖๘</w:t>
            </w:r>
            <w:r>
              <w:rPr>
                <w:rFonts w:eastAsia="Calibri" w:cs="TH SarabunPSK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eastAsia="Calibri" w:cs="TH SarabunPSK" w:hint="cs"/>
                <w:b/>
                <w:bCs/>
                <w:color w:val="000000"/>
                <w:sz w:val="28"/>
                <w:szCs w:val="28"/>
                <w:cs/>
              </w:rPr>
              <w:t>๐๐๐</w:t>
            </w:r>
            <w:bookmarkStart w:id="0" w:name="_GoBack"/>
            <w:bookmarkEnd w:id="0"/>
          </w:p>
        </w:tc>
        <w:tc>
          <w:tcPr>
            <w:tcW w:w="992" w:type="dxa"/>
          </w:tcPr>
          <w:p w:rsidR="00D15DD3" w:rsidRPr="00D15DD3" w:rsidRDefault="00D15DD3" w:rsidP="00FB35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:rsidR="00D15DD3" w:rsidRPr="00D15DD3" w:rsidRDefault="00D15DD3" w:rsidP="00FB35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:rsidR="00D15DD3" w:rsidRPr="00D15DD3" w:rsidRDefault="00D15DD3" w:rsidP="00FB35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:rsidR="00D15DD3" w:rsidRPr="00D15DD3" w:rsidRDefault="00D15DD3" w:rsidP="00FB35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D15DD3" w:rsidRPr="00D15DD3" w:rsidRDefault="00D15DD3" w:rsidP="00FB354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866085" w:rsidRPr="00087D7E" w:rsidRDefault="00866085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866085" w:rsidRPr="00087D7E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7D71"/>
    <w:multiLevelType w:val="hybridMultilevel"/>
    <w:tmpl w:val="156A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11AE"/>
    <w:rsid w:val="00027BE0"/>
    <w:rsid w:val="00045458"/>
    <w:rsid w:val="00087D7E"/>
    <w:rsid w:val="000B6135"/>
    <w:rsid w:val="000E5997"/>
    <w:rsid w:val="000F2391"/>
    <w:rsid w:val="001817EE"/>
    <w:rsid w:val="00186211"/>
    <w:rsid w:val="001A434E"/>
    <w:rsid w:val="001C0EDC"/>
    <w:rsid w:val="001E3872"/>
    <w:rsid w:val="00263ECA"/>
    <w:rsid w:val="002760A2"/>
    <w:rsid w:val="002E3737"/>
    <w:rsid w:val="002F1779"/>
    <w:rsid w:val="00340DE0"/>
    <w:rsid w:val="00350FC5"/>
    <w:rsid w:val="003F3C8B"/>
    <w:rsid w:val="004326E8"/>
    <w:rsid w:val="0044104B"/>
    <w:rsid w:val="004507B3"/>
    <w:rsid w:val="004A5426"/>
    <w:rsid w:val="004B106E"/>
    <w:rsid w:val="004E4A1C"/>
    <w:rsid w:val="00516732"/>
    <w:rsid w:val="005D0E13"/>
    <w:rsid w:val="005E0FDE"/>
    <w:rsid w:val="00634E70"/>
    <w:rsid w:val="00696608"/>
    <w:rsid w:val="006A2463"/>
    <w:rsid w:val="006C47A7"/>
    <w:rsid w:val="00710B92"/>
    <w:rsid w:val="007408E5"/>
    <w:rsid w:val="00774D6B"/>
    <w:rsid w:val="007B382C"/>
    <w:rsid w:val="007F5336"/>
    <w:rsid w:val="00861A42"/>
    <w:rsid w:val="00866085"/>
    <w:rsid w:val="008E72A4"/>
    <w:rsid w:val="009D3F85"/>
    <w:rsid w:val="00A16B36"/>
    <w:rsid w:val="00A87127"/>
    <w:rsid w:val="00B94BAF"/>
    <w:rsid w:val="00BB142B"/>
    <w:rsid w:val="00BE1657"/>
    <w:rsid w:val="00C70C97"/>
    <w:rsid w:val="00C9396A"/>
    <w:rsid w:val="00CB115E"/>
    <w:rsid w:val="00D15DD3"/>
    <w:rsid w:val="00D452C4"/>
    <w:rsid w:val="00D7150C"/>
    <w:rsid w:val="00DE7122"/>
    <w:rsid w:val="00E23C9F"/>
    <w:rsid w:val="00EA0E79"/>
    <w:rsid w:val="00EF1BCC"/>
    <w:rsid w:val="00FB3547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547"/>
    <w:pPr>
      <w:keepNext/>
      <w:keepLines/>
      <w:spacing w:before="200" w:after="0" w:line="276" w:lineRule="auto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  <w:style w:type="paragraph" w:styleId="a8">
    <w:name w:val="No Spacing"/>
    <w:uiPriority w:val="1"/>
    <w:qFormat/>
    <w:rsid w:val="00774D6B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3547"/>
    <w:rPr>
      <w:rFonts w:ascii="Cambria" w:eastAsia="Times New Roman" w:hAnsi="Cambria" w:cs="Angsana New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99DC-E7C1-46A6-B43D-5372640A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12</cp:revision>
  <cp:lastPrinted>2018-11-14T08:19:00Z</cp:lastPrinted>
  <dcterms:created xsi:type="dcterms:W3CDTF">2020-12-24T07:37:00Z</dcterms:created>
  <dcterms:modified xsi:type="dcterms:W3CDTF">2020-12-28T06:39:00Z</dcterms:modified>
</cp:coreProperties>
</file>