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C9" w:rsidRPr="009F1A93" w:rsidRDefault="00D92FC9" w:rsidP="009F1A93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D92FC9" w:rsidRDefault="00D92FC9" w:rsidP="00D92FC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ด้วยคณะกรรมการส่งเสริมคุณธรรมแห่งชาติ แจ้งให้ทราบว่า คณะรัฐมนตรีได้มีมติในคราวประชุมเมื่อวันที่ ๑๒ กรกฎาคม ๒๕๕๙ อนุมัติแผนแม่บทส่งเสริมคุณธรรมแห่งชาติ ฉบับที่ ๑ (พ.ศ.๒๕๕๙-๒๕๖๔) พร้อมทั้งมอบหมายหน่วยงานภาครัฐ ภาคอิสระ ภาคเอกชน ภาควิชาชีพ ภาคสื่อมวลชน องค์กรปกครองส่วนท้องถิ่น และภาคส่วนอื่น ๆ ที่เกี่ยวข้อง ปฏิบัติการให้เป็นไปตามแผนแม่บทส่งเสริมคุณธรรมแห่งชาติ ฉบับที่ ๑ (พ.ศ.๒๕๕๙-๒๕๖๔) โดยให้จัดตั้งคณะอนุกรรมการส่งเสริมคุณธรรมระดับกระทรวงและระดับจังหวัด และบูรณาการปรับแผนงานประจำปีงบประมาณ ๒๕๕๙-๒๕๖๔ ให้สอดคล้องกับยุทธศาสตร์แผนแม่บทส่งเสริมคุณธรรมแห่งชาติ ใช้หลักทุกภาคส่วนมีส่วนร่วม </w:t>
      </w:r>
      <w:r w:rsidR="005D35D0">
        <w:rPr>
          <w:rFonts w:ascii="TH SarabunIT๙" w:hAnsi="TH SarabunIT๙" w:cs="TH SarabunIT๙" w:hint="cs"/>
          <w:szCs w:val="32"/>
          <w:cs/>
        </w:rPr>
        <w:t xml:space="preserve">คือพลัง “บวร </w:t>
      </w:r>
      <w:r w:rsidR="005D35D0">
        <w:rPr>
          <w:rFonts w:ascii="TH SarabunIT๙" w:hAnsi="TH SarabunIT๙" w:cs="TH SarabunIT๙"/>
          <w:szCs w:val="32"/>
        </w:rPr>
        <w:t xml:space="preserve">: </w:t>
      </w:r>
      <w:r w:rsidR="005D35D0">
        <w:rPr>
          <w:rFonts w:ascii="TH SarabunIT๙" w:hAnsi="TH SarabunIT๙" w:cs="TH SarabunIT๙" w:hint="cs"/>
          <w:szCs w:val="32"/>
          <w:cs/>
        </w:rPr>
        <w:t xml:space="preserve">บ้าน-ชุมชน/ วัด-ศาสนสถาน/โรงเรียน-ส่วนราชการ”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โดยยึดยุทธศาสตร์ของรัฐบาล กระทรวง กรม และจังหวัดเป็นหลักดำเนินงาน</w:t>
      </w:r>
    </w:p>
    <w:p w:rsidR="00D92FC9" w:rsidRDefault="00D92FC9" w:rsidP="00D92FC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ในการส่งเสริม</w:t>
      </w:r>
      <w:r>
        <w:rPr>
          <w:rFonts w:ascii="TH SarabunIT๙" w:hAnsi="TH SarabunIT๙" w:cs="TH SarabunIT๙"/>
          <w:sz w:val="32"/>
          <w:szCs w:val="32"/>
          <w:cs/>
        </w:rPr>
        <w:t>คุณธรรมของจังหวัดอำนาจเจริญ ดำเนินการไปภายใต้กรอบแนวทางแผนแม่บทส่งเสริมคุณธรรมแห่งชาติ ฉบับที่ ๑ (พ.ศ.๒๕๕๙-๒๕๖๔) และแผนแม่บทส่งเสริมคุณธรรมจังหวัดอำนาจเจริญ (พ.ศ.๒๕๖๑-๒๕๖๔) ด้วยกระบวนการมีส่วนร่วม ซึ่งมีหน่วยงานที่เกี่ยวข้องร่วมบูรณาการ สำนักงานวัฒนธรรมจังหวัดอำนาจเจริญ ได้จัดทำแผนปฏิบัติการส่งเสริมคุณธรรม</w:t>
      </w:r>
      <w:r w:rsidR="00FB617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จังหวัดอำนาจเจริญ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975009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B617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B4265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D35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ขึ้น</w:t>
      </w:r>
      <w:r w:rsidR="009750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เพื่อบูรณาการการทำงานร่วมกันต่อไปให้เกิดความสำเร็จด้วยดี</w:t>
      </w: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สำนักงานวัฒนธรรมจังหวัดอำนาจเจริญ</w:t>
      </w: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C7E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5B3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B4265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9F1A93" w:rsidRDefault="009F1A93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FB617F" w:rsidRDefault="00FB617F" w:rsidP="00D92FC9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9B7898" w:rsidRDefault="009B7898" w:rsidP="009B7898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2C7EA2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D92FC9" w:rsidRDefault="00D92FC9" w:rsidP="00D92FC9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D92FC9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บทที่ 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7898">
        <w:rPr>
          <w:rFonts w:ascii="TH SarabunIT๙" w:hAnsi="TH SarabunIT๙" w:cs="TH SarabunIT๙" w:hint="cs"/>
          <w:sz w:val="32"/>
          <w:szCs w:val="32"/>
          <w:cs/>
        </w:rPr>
        <w:t xml:space="preserve">บทนำ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35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</w:p>
    <w:p w:rsidR="00D92FC9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B7898">
        <w:rPr>
          <w:rFonts w:ascii="TH SarabunIT๙" w:hAnsi="TH SarabunIT๙" w:cs="TH SarabunIT๙" w:hint="cs"/>
          <w:sz w:val="32"/>
          <w:szCs w:val="32"/>
          <w:cs/>
        </w:rPr>
        <w:t>เหตุผล ความจำเป็น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789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935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78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</w:p>
    <w:p w:rsidR="00D92FC9" w:rsidRDefault="000B3997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บทที่ 2 </w:t>
      </w:r>
      <w:r>
        <w:rPr>
          <w:rFonts w:ascii="TH SarabunPSK" w:hAnsi="TH SarabunPSK" w:cs="TH SarabunPSK" w:hint="cs"/>
          <w:sz w:val="32"/>
          <w:szCs w:val="32"/>
          <w:cs/>
        </w:rPr>
        <w:t>นโยบายและ</w:t>
      </w:r>
      <w:r w:rsidR="009B7898" w:rsidRPr="009B7898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ที่เกี่ยวข้องกับการดำเนินงานด้านศาสนา ศิลปะและวัฒนธรรม</w:t>
      </w:r>
      <w:r w:rsidR="009B789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B7898">
        <w:rPr>
          <w:rFonts w:ascii="TH SarabunIT๙" w:hAnsi="TH SarabunIT๙" w:cs="TH SarabunIT๙"/>
          <w:sz w:val="32"/>
          <w:szCs w:val="32"/>
          <w:cs/>
        </w:rPr>
        <w:tab/>
      </w:r>
      <w:r w:rsidR="00A935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D92FC9" w:rsidRPr="000B3997" w:rsidRDefault="00D92FC9" w:rsidP="000B3997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B3997"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</w:t>
      </w:r>
      <w:r w:rsid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รัฐมนตรีว่าการกระทรวงวัฒนธรรม</w:t>
      </w:r>
      <w:r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B7898"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</w:t>
      </w:r>
      <w:r w:rsidR="00A93507"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B7898"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</w:t>
      </w:r>
    </w:p>
    <w:p w:rsidR="00EF1BD6" w:rsidRPr="000B3997" w:rsidRDefault="00D92FC9" w:rsidP="00D92FC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39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B3997" w:rsidRPr="000B3997">
        <w:rPr>
          <w:rFonts w:ascii="TH SarabunPSK" w:hAnsi="TH SarabunPSK" w:cs="TH SarabunPSK" w:hint="cs"/>
          <w:sz w:val="32"/>
          <w:szCs w:val="32"/>
          <w:cs/>
        </w:rPr>
        <w:t>วิสัยทัศน์ ยุทธศาสตร์ กระทรวงวัฒนธรรม</w:t>
      </w:r>
      <w:r w:rsidR="00A93507" w:rsidRPr="000B399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0B3997">
        <w:rPr>
          <w:rFonts w:ascii="TH SarabunPSK" w:hAnsi="TH SarabunPSK" w:cs="TH SarabunPSK" w:hint="cs"/>
          <w:sz w:val="32"/>
          <w:szCs w:val="32"/>
          <w:cs/>
        </w:rPr>
        <w:t xml:space="preserve">     ๕</w:t>
      </w:r>
    </w:p>
    <w:p w:rsidR="00D92FC9" w:rsidRPr="000B3997" w:rsidRDefault="00EF1BD6" w:rsidP="00EF1BD6">
      <w:pPr>
        <w:tabs>
          <w:tab w:val="left" w:pos="720"/>
        </w:tabs>
        <w:ind w:right="-27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399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B3997"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ประเด็นการพัฒนาจังหวัดอำนาจเจริญ</w:t>
      </w:r>
      <w:r w:rsidR="000B3997"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B3997"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B3997"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B3997"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B3997" w:rsidRPr="000B39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0B3997" w:rsidRP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B39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๖</w:t>
      </w:r>
    </w:p>
    <w:p w:rsidR="00D92FC9" w:rsidRDefault="00D92FC9" w:rsidP="00EF1B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="000B399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51D6">
        <w:rPr>
          <w:rFonts w:ascii="TH SarabunIT๙" w:hAnsi="TH SarabunIT๙" w:cs="TH SarabunIT๙" w:hint="cs"/>
          <w:sz w:val="32"/>
          <w:szCs w:val="32"/>
          <w:cs/>
        </w:rPr>
        <w:t>รายละเอียดแผนปฏิบัติการ</w:t>
      </w:r>
      <w:r w:rsidR="00EF1BD6" w:rsidRPr="00EF1BD6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ส่งเสริมคุณธรรมจังหวัดอำนาจเจริญ</w:t>
      </w:r>
    </w:p>
    <w:p w:rsidR="00D92FC9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351D6">
        <w:rPr>
          <w:rFonts w:ascii="TH SarabunIT๙" w:hAnsi="TH SarabunIT๙" w:cs="TH SarabunIT๙" w:hint="cs"/>
          <w:sz w:val="32"/>
          <w:szCs w:val="32"/>
          <w:cs/>
        </w:rPr>
        <w:t>เป้าหมายการดำเนินงาน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="00EE007A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EF1BD6" w:rsidRDefault="00D92FC9" w:rsidP="006959A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351D6">
        <w:rPr>
          <w:rFonts w:ascii="TH SarabunIT๙" w:hAnsi="TH SarabunIT๙" w:cs="TH SarabunIT๙" w:hint="cs"/>
          <w:sz w:val="32"/>
          <w:szCs w:val="32"/>
          <w:cs/>
        </w:rPr>
        <w:t>ตัวชี้วัดผลสำเร็จ</w:t>
      </w:r>
      <w:r w:rsidR="009351D6">
        <w:rPr>
          <w:rFonts w:ascii="TH SarabunIT๙" w:hAnsi="TH SarabunIT๙" w:cs="TH SarabunIT๙"/>
          <w:sz w:val="32"/>
          <w:szCs w:val="32"/>
          <w:cs/>
        </w:rPr>
        <w:tab/>
      </w:r>
      <w:r w:rsidR="009351D6">
        <w:rPr>
          <w:rFonts w:ascii="TH SarabunIT๙" w:hAnsi="TH SarabunIT๙" w:cs="TH SarabunIT๙"/>
          <w:sz w:val="32"/>
          <w:szCs w:val="32"/>
          <w:cs/>
        </w:rPr>
        <w:tab/>
      </w:r>
      <w:r w:rsidR="009351D6">
        <w:rPr>
          <w:rFonts w:ascii="TH SarabunIT๙" w:hAnsi="TH SarabunIT๙" w:cs="TH SarabunIT๙"/>
          <w:sz w:val="32"/>
          <w:szCs w:val="32"/>
          <w:cs/>
        </w:rPr>
        <w:tab/>
      </w:r>
      <w:r w:rsidR="009351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007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351D6">
        <w:rPr>
          <w:rFonts w:ascii="TH SarabunIT๙" w:hAnsi="TH SarabunIT๙" w:cs="TH SarabunIT๙" w:hint="cs"/>
          <w:sz w:val="32"/>
          <w:szCs w:val="32"/>
          <w:cs/>
        </w:rPr>
        <w:t>๐</w:t>
      </w:r>
    </w:p>
    <w:p w:rsidR="009351D6" w:rsidRPr="00EF1BD6" w:rsidRDefault="009351D6" w:rsidP="006959A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ยุทธศาสตร์การส่งเสริมคุณธรรมจังหวัดอำนาจเจริญ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:rsidR="00D92FC9" w:rsidRDefault="00D92FC9" w:rsidP="00EF1BD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="000B399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  <w:t>รายละเอียดแผนปฏิบัติการส่งเสริมคุณธรรมจังหวัดอำนาจเจริญ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92FC9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แผนปฏิบัติการส่งเสริมคุณธรรม ประ</w:t>
      </w:r>
      <w:r w:rsidR="00EF1BD6">
        <w:rPr>
          <w:rFonts w:ascii="TH SarabunIT๙" w:hAnsi="TH SarabunIT๙" w:cs="TH SarabunIT๙"/>
          <w:sz w:val="32"/>
          <w:szCs w:val="32"/>
          <w:cs/>
        </w:rPr>
        <w:t>จำปี ๒๕๖</w:t>
      </w:r>
      <w:r w:rsidR="00EE007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F1BD6">
        <w:rPr>
          <w:rFonts w:ascii="TH SarabunIT๙" w:hAnsi="TH SarabunIT๙" w:cs="TH SarabunIT๙"/>
          <w:sz w:val="32"/>
          <w:szCs w:val="32"/>
          <w:cs/>
        </w:rPr>
        <w:t xml:space="preserve"> จังหวัดอำนาจเจริญ</w:t>
      </w:r>
      <w:r w:rsidR="00EF1BD6">
        <w:rPr>
          <w:rFonts w:ascii="TH SarabunIT๙" w:hAnsi="TH SarabunIT๙" w:cs="TH SarabunIT๙"/>
          <w:sz w:val="32"/>
          <w:szCs w:val="32"/>
          <w:cs/>
        </w:rPr>
        <w:tab/>
      </w:r>
      <w:r w:rsidR="00EF1BD6">
        <w:rPr>
          <w:rFonts w:ascii="TH SarabunIT๙" w:hAnsi="TH SarabunIT๙" w:cs="TH SarabunIT๙"/>
          <w:sz w:val="32"/>
          <w:szCs w:val="32"/>
          <w:cs/>
        </w:rPr>
        <w:tab/>
      </w:r>
      <w:r w:rsidR="00EF1BD6">
        <w:rPr>
          <w:rFonts w:ascii="TH SarabunIT๙" w:hAnsi="TH SarabunIT๙" w:cs="TH SarabunIT๙"/>
          <w:sz w:val="32"/>
          <w:szCs w:val="32"/>
          <w:cs/>
        </w:rPr>
        <w:tab/>
      </w:r>
      <w:r w:rsidR="00EF1BD6">
        <w:rPr>
          <w:rFonts w:ascii="TH SarabunIT๙" w:hAnsi="TH SarabunIT๙" w:cs="TH SarabunIT๙"/>
          <w:sz w:val="32"/>
          <w:szCs w:val="32"/>
          <w:cs/>
        </w:rPr>
        <w:tab/>
      </w:r>
      <w:r w:rsidR="00EE007A">
        <w:rPr>
          <w:rFonts w:ascii="TH SarabunIT๙" w:hAnsi="TH SarabunIT๙" w:cs="TH SarabunIT๙" w:hint="cs"/>
          <w:sz w:val="32"/>
          <w:szCs w:val="32"/>
          <w:cs/>
        </w:rPr>
        <w:t>12</w:t>
      </w:r>
    </w:p>
    <w:p w:rsidR="00142E29" w:rsidRDefault="00EF1BD6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กิจกรรม/โครงการ                                                                                  </w:t>
      </w:r>
      <w:r w:rsidR="00A93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E007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36680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82FAF" w:rsidRDefault="00A82FAF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2FC9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ภาคผนวก </w:t>
      </w:r>
    </w:p>
    <w:p w:rsidR="00D92FC9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คำสั่งแต่งตั้งคณะอนุกรรมการส่งเสริมคุณธรรมจังหวัดอำนาจเจริญ</w:t>
      </w:r>
    </w:p>
    <w:p w:rsidR="0080516B" w:rsidRDefault="00D92FC9" w:rsidP="00D92F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Default="0080516B" w:rsidP="00D92FC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516B" w:rsidRPr="009F1A93" w:rsidRDefault="0080516B" w:rsidP="0080516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F1A93">
        <w:rPr>
          <w:rFonts w:ascii="TH SarabunIT๙" w:hAnsi="TH SarabunIT๙" w:cs="TH SarabunIT๙" w:hint="cs"/>
          <w:b/>
          <w:bCs/>
          <w:sz w:val="72"/>
          <w:szCs w:val="72"/>
          <w:cs/>
        </w:rPr>
        <w:t>ภาคผนวก</w:t>
      </w:r>
    </w:p>
    <w:p w:rsidR="00E56BC8" w:rsidRDefault="00E56BC8"/>
    <w:sectPr w:rsidR="00E56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CC"/>
    <w:rsid w:val="000B3997"/>
    <w:rsid w:val="00142E29"/>
    <w:rsid w:val="002C7EA2"/>
    <w:rsid w:val="00536680"/>
    <w:rsid w:val="0059709D"/>
    <w:rsid w:val="005D35D0"/>
    <w:rsid w:val="006959A2"/>
    <w:rsid w:val="0080516B"/>
    <w:rsid w:val="0082343E"/>
    <w:rsid w:val="009351D6"/>
    <w:rsid w:val="00975009"/>
    <w:rsid w:val="00975B34"/>
    <w:rsid w:val="009B7898"/>
    <w:rsid w:val="009F1A93"/>
    <w:rsid w:val="00A53843"/>
    <w:rsid w:val="00A82FAF"/>
    <w:rsid w:val="00A93507"/>
    <w:rsid w:val="00AE0144"/>
    <w:rsid w:val="00B4265E"/>
    <w:rsid w:val="00B65DC4"/>
    <w:rsid w:val="00BB11CC"/>
    <w:rsid w:val="00D52414"/>
    <w:rsid w:val="00D92FC9"/>
    <w:rsid w:val="00E56BC8"/>
    <w:rsid w:val="00EE007A"/>
    <w:rsid w:val="00EF1BD6"/>
    <w:rsid w:val="00F53C77"/>
    <w:rsid w:val="00FB4AAB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DDDCF-E703-47E8-8FCB-AFCAB76E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C9"/>
    <w:pPr>
      <w:spacing w:after="200" w:line="276" w:lineRule="auto"/>
    </w:pPr>
    <w:rPr>
      <w:rFonts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41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241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ธนพร จินาพร</cp:lastModifiedBy>
  <cp:revision>2</cp:revision>
  <cp:lastPrinted>2021-01-15T07:11:00Z</cp:lastPrinted>
  <dcterms:created xsi:type="dcterms:W3CDTF">2021-01-15T08:23:00Z</dcterms:created>
  <dcterms:modified xsi:type="dcterms:W3CDTF">2021-01-15T08:23:00Z</dcterms:modified>
</cp:coreProperties>
</file>