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BF" w:rsidRDefault="004409BF" w:rsidP="004409BF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แผนปฏิบัติการส่งเสริมคุณธรรมระดับจังหวัด</w:t>
      </w:r>
    </w:p>
    <w:p w:rsidR="004409BF" w:rsidRPr="00D36ED8" w:rsidRDefault="004409BF" w:rsidP="004409BF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๒๕๖๔</w:t>
      </w:r>
    </w:p>
    <w:p w:rsidR="004409BF" w:rsidRPr="00F903A6" w:rsidRDefault="004409BF" w:rsidP="004409BF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4409BF" w:rsidRPr="00D57575" w:rsidRDefault="004409BF" w:rsidP="004409BF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สภาพทั่วไปและข้อมูลพื้นฐาน</w:t>
      </w:r>
    </w:p>
    <w:p w:rsidR="004409BF" w:rsidRDefault="004409BF" w:rsidP="004409BF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ชื่อ</w:t>
      </w:r>
      <w:r>
        <w:rPr>
          <w:rFonts w:ascii="TH SarabunIT๙" w:hAnsi="TH SarabunIT๙" w:cs="TH SarabunIT๙" w:hint="cs"/>
          <w:sz w:val="28"/>
          <w:cs/>
        </w:rPr>
        <w:t>จั</w:t>
      </w:r>
      <w:r w:rsidRPr="00D36ED8">
        <w:rPr>
          <w:rFonts w:ascii="TH SarabunIT๙" w:hAnsi="TH SarabunIT๙" w:cs="TH SarabunIT๙" w:hint="cs"/>
          <w:sz w:val="28"/>
          <w:cs/>
        </w:rPr>
        <w:t>งหวัด</w:t>
      </w:r>
      <w:r>
        <w:rPr>
          <w:rFonts w:ascii="TH SarabunIT๙" w:hAnsi="TH SarabunIT๙" w:cs="TH SarabunIT๙" w:hint="cs"/>
          <w:sz w:val="28"/>
          <w:cs/>
        </w:rPr>
        <w:t xml:space="preserve"> ภูเก็ต   </w:t>
      </w:r>
      <w:r w:rsidRPr="00D36ED8">
        <w:rPr>
          <w:rFonts w:ascii="TH SarabunIT๙" w:hAnsi="TH SarabunIT๙" w:cs="TH SarabunIT๙" w:hint="cs"/>
          <w:sz w:val="28"/>
          <w:cs/>
        </w:rPr>
        <w:t>สถานที่ตั้ง</w:t>
      </w:r>
      <w:r>
        <w:rPr>
          <w:rFonts w:ascii="TH SarabunIT๙" w:hAnsi="TH SarabunIT๙" w:cs="TH SarabunIT๙" w:hint="cs"/>
          <w:sz w:val="28"/>
          <w:cs/>
        </w:rPr>
        <w:t xml:space="preserve"> สำนักงานวัฒนธรรมจังหวัดภูเก็ต ๓๘/๑๙๕ ถนนรัตนโกสินทร์ ๒๐๐ ปี ตำบลตลาดเหนือ</w:t>
      </w:r>
    </w:p>
    <w:p w:rsidR="004409BF" w:rsidRPr="00D36ED8" w:rsidRDefault="004409BF" w:rsidP="004409BF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อำเภอเมืองภูเก็ต  จังหวัดภูเก็ต</w:t>
      </w:r>
    </w:p>
    <w:p w:rsidR="004409BF" w:rsidRDefault="004409BF" w:rsidP="004409BF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ชื่อผู้ประสานงาน</w:t>
      </w:r>
      <w:r>
        <w:rPr>
          <w:rFonts w:ascii="TH SarabunIT๙" w:hAnsi="TH SarabunIT๙" w:cs="TH SarabunIT๙" w:hint="cs"/>
          <w:sz w:val="28"/>
          <w:cs/>
        </w:rPr>
        <w:t xml:space="preserve">  นางพูนสุข  สุวรรณรัฐภูมิ ตำแหน่ง  นักวิชาการวัฒนธรรมชำนาญการ</w:t>
      </w:r>
    </w:p>
    <w:p w:rsidR="004409BF" w:rsidRPr="00D36ED8" w:rsidRDefault="004409BF" w:rsidP="004409BF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>โทร</w:t>
      </w:r>
      <w:r>
        <w:rPr>
          <w:rFonts w:ascii="TH SarabunIT๙" w:hAnsi="TH SarabunIT๙" w:cs="TH SarabunIT๙" w:hint="cs"/>
          <w:sz w:val="28"/>
          <w:cs/>
        </w:rPr>
        <w:t xml:space="preserve"> ๐๘ ๓๖๓๒ ๒๘๘๘</w:t>
      </w:r>
    </w:p>
    <w:p w:rsidR="004409BF" w:rsidRPr="00D36ED8" w:rsidRDefault="004409BF" w:rsidP="004409BF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ข้อมูลพื้นฐาน</w:t>
      </w:r>
    </w:p>
    <w:p w:rsidR="004409BF" w:rsidRPr="00D57575" w:rsidRDefault="004409BF" w:rsidP="004409BF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818"/>
        <w:gridCol w:w="851"/>
        <w:gridCol w:w="850"/>
        <w:gridCol w:w="850"/>
        <w:gridCol w:w="1417"/>
        <w:gridCol w:w="850"/>
        <w:gridCol w:w="1135"/>
        <w:gridCol w:w="1134"/>
      </w:tblGrid>
      <w:tr w:rsidR="004409BF" w:rsidRPr="004B359B" w:rsidTr="00235179">
        <w:trPr>
          <w:trHeight w:val="466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B359B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ชื่ออำเภอ</w:t>
            </w:r>
          </w:p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B359B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ที่จะดำเนินการ</w:t>
            </w:r>
          </w:p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B359B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 xml:space="preserve">ในปีงบประมาณ </w:t>
            </w:r>
          </w:p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4B359B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 xml:space="preserve"> ๒๕๖๔</w:t>
            </w:r>
          </w:p>
        </w:tc>
        <w:tc>
          <w:tcPr>
            <w:tcW w:w="790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09BF" w:rsidRPr="004B359B" w:rsidRDefault="004409BF" w:rsidP="00235179">
            <w:pPr>
              <w:jc w:val="center"/>
              <w:rPr>
                <w:sz w:val="40"/>
                <w:szCs w:val="28"/>
              </w:rPr>
            </w:pPr>
            <w:r w:rsidRPr="004B359B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จำนวนหน่วยปกครองจังหวัดที่จะเป็นพื้นที่ดำเนินการในปีงบประมาณ พ.ศ. </w:t>
            </w:r>
            <w:r w:rsidRPr="004B359B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๔</w:t>
            </w:r>
          </w:p>
        </w:tc>
      </w:tr>
      <w:tr w:rsidR="004409BF" w:rsidRPr="004B359B" w:rsidTr="00235179">
        <w:trPr>
          <w:trHeight w:val="353"/>
        </w:trPr>
        <w:tc>
          <w:tcPr>
            <w:tcW w:w="1842" w:type="dxa"/>
            <w:vMerge/>
            <w:shd w:val="clear" w:color="auto" w:fill="auto"/>
            <w:vAlign w:val="center"/>
          </w:tcPr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4B359B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อบจ.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09BF" w:rsidRPr="004B359B" w:rsidRDefault="004409BF" w:rsidP="002351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B359B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ตำบล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09BF" w:rsidRPr="004B359B" w:rsidRDefault="004409BF" w:rsidP="0023517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B359B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หมู่บ้าน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09BF" w:rsidRPr="004B359B" w:rsidRDefault="004409BF" w:rsidP="0023517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B359B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ชุมชน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9BF" w:rsidRPr="004B359B" w:rsidRDefault="004409BF" w:rsidP="0023517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B359B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09BF" w:rsidRPr="004B359B" w:rsidRDefault="004409BF" w:rsidP="0023517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B359B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อบต.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9BF" w:rsidRPr="004B359B" w:rsidRDefault="004409BF" w:rsidP="0023517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4B359B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ครัวเรือน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9BF" w:rsidRPr="004B359B" w:rsidRDefault="004409BF" w:rsidP="0023517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4B359B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ประชากร</w:t>
            </w:r>
          </w:p>
        </w:tc>
      </w:tr>
      <w:tr w:rsidR="004409BF" w:rsidRPr="004B359B" w:rsidTr="00235179">
        <w:trPr>
          <w:trHeight w:val="533"/>
        </w:trPr>
        <w:tc>
          <w:tcPr>
            <w:tcW w:w="1842" w:type="dxa"/>
            <w:shd w:val="clear" w:color="auto" w:fill="auto"/>
          </w:tcPr>
          <w:p w:rsidR="004409BF" w:rsidRPr="004B359B" w:rsidRDefault="004409BF" w:rsidP="00235179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40"/>
                <w:cs/>
              </w:rPr>
            </w:pPr>
            <w:r w:rsidRPr="004B359B">
              <w:rPr>
                <w:rFonts w:ascii="TH SarabunIT๙" w:hAnsi="TH SarabunIT๙" w:cs="TH SarabunIT๙"/>
                <w:sz w:val="40"/>
                <w:cs/>
              </w:rPr>
              <w:t>๑.</w:t>
            </w:r>
            <w:r w:rsidRPr="004B359B">
              <w:rPr>
                <w:rFonts w:ascii="TH SarabunIT๙" w:hAnsi="TH SarabunIT๙" w:cs="TH SarabunIT๙" w:hint="cs"/>
                <w:sz w:val="40"/>
                <w:cs/>
              </w:rPr>
              <w:t xml:space="preserve"> เมือง</w:t>
            </w:r>
            <w:r>
              <w:rPr>
                <w:rFonts w:ascii="TH SarabunIT๙" w:hAnsi="TH SarabunIT๙" w:cs="TH SarabunIT๙" w:hint="cs"/>
                <w:sz w:val="40"/>
                <w:cs/>
              </w:rPr>
              <w:t>ภูเก็ต</w:t>
            </w:r>
          </w:p>
        </w:tc>
        <w:tc>
          <w:tcPr>
            <w:tcW w:w="818" w:type="dxa"/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>๑</w:t>
            </w:r>
          </w:p>
        </w:tc>
        <w:tc>
          <w:tcPr>
            <w:tcW w:w="851" w:type="dxa"/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>๘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>๔๔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>๒๖</w:t>
            </w:r>
          </w:p>
        </w:tc>
        <w:tc>
          <w:tcPr>
            <w:tcW w:w="1417" w:type="dxa"/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>๖</w:t>
            </w:r>
          </w:p>
        </w:tc>
        <w:tc>
          <w:tcPr>
            <w:tcW w:w="850" w:type="dxa"/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>๑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9BF" w:rsidRPr="004B359B" w:rsidRDefault="004409BF" w:rsidP="00235179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๑๔๙,๙๐๘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9BF" w:rsidRPr="004B359B" w:rsidRDefault="004409BF" w:rsidP="00235179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๒๔๘,๙๙๗</w:t>
            </w:r>
          </w:p>
        </w:tc>
      </w:tr>
      <w:tr w:rsidR="004409BF" w:rsidRPr="004B359B" w:rsidTr="00235179">
        <w:trPr>
          <w:trHeight w:val="655"/>
        </w:trPr>
        <w:tc>
          <w:tcPr>
            <w:tcW w:w="1842" w:type="dxa"/>
            <w:shd w:val="clear" w:color="auto" w:fill="auto"/>
          </w:tcPr>
          <w:p w:rsidR="004409BF" w:rsidRPr="004B359B" w:rsidRDefault="004409BF" w:rsidP="00235179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40"/>
                <w:cs/>
              </w:rPr>
            </w:pPr>
            <w:r w:rsidRPr="004B359B">
              <w:rPr>
                <w:rFonts w:ascii="TH SarabunIT๙" w:hAnsi="TH SarabunIT๙" w:cs="TH SarabunIT๙"/>
                <w:sz w:val="40"/>
                <w:cs/>
              </w:rPr>
              <w:t>๒.</w:t>
            </w:r>
            <w:r w:rsidRPr="004B359B">
              <w:rPr>
                <w:rFonts w:ascii="TH SarabunIT๙" w:hAnsi="TH SarabunIT๙" w:cs="TH SarabunIT๙" w:hint="cs"/>
                <w:sz w:val="40"/>
                <w:cs/>
              </w:rPr>
              <w:t xml:space="preserve"> กะทู้</w:t>
            </w:r>
          </w:p>
        </w:tc>
        <w:tc>
          <w:tcPr>
            <w:tcW w:w="818" w:type="dxa"/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  <w:tc>
          <w:tcPr>
            <w:tcW w:w="851" w:type="dxa"/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>๓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>๖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>๙</w:t>
            </w:r>
          </w:p>
        </w:tc>
        <w:tc>
          <w:tcPr>
            <w:tcW w:w="1417" w:type="dxa"/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>๒</w:t>
            </w:r>
          </w:p>
        </w:tc>
        <w:tc>
          <w:tcPr>
            <w:tcW w:w="850" w:type="dxa"/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>๑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9BF" w:rsidRPr="004B359B" w:rsidRDefault="004409BF" w:rsidP="00235179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 xml:space="preserve"> ๔๔,๔๕๒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9BF" w:rsidRPr="004B359B" w:rsidRDefault="004409BF" w:rsidP="00235179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 xml:space="preserve">  ๕๗,๔๒๒</w:t>
            </w:r>
          </w:p>
        </w:tc>
      </w:tr>
      <w:tr w:rsidR="004409BF" w:rsidRPr="004B359B" w:rsidTr="00235179">
        <w:trPr>
          <w:trHeight w:val="655"/>
        </w:trPr>
        <w:tc>
          <w:tcPr>
            <w:tcW w:w="1842" w:type="dxa"/>
            <w:shd w:val="clear" w:color="auto" w:fill="auto"/>
          </w:tcPr>
          <w:p w:rsidR="004409BF" w:rsidRPr="004B359B" w:rsidRDefault="004409BF" w:rsidP="00235179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40"/>
                <w:cs/>
              </w:rPr>
            </w:pPr>
            <w:r w:rsidRPr="004B359B">
              <w:rPr>
                <w:rFonts w:ascii="TH SarabunIT๙" w:hAnsi="TH SarabunIT๙" w:cs="TH SarabunIT๙"/>
                <w:sz w:val="40"/>
                <w:cs/>
              </w:rPr>
              <w:t>๓.</w:t>
            </w:r>
            <w:r w:rsidRPr="004B359B">
              <w:rPr>
                <w:rFonts w:ascii="TH SarabunIT๙" w:hAnsi="TH SarabunIT๙" w:cs="TH SarabunIT๙" w:hint="cs"/>
                <w:sz w:val="40"/>
                <w:cs/>
              </w:rPr>
              <w:t xml:space="preserve"> ถลาง</w:t>
            </w:r>
          </w:p>
        </w:tc>
        <w:tc>
          <w:tcPr>
            <w:tcW w:w="818" w:type="dxa"/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  <w:tc>
          <w:tcPr>
            <w:tcW w:w="851" w:type="dxa"/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>๖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 xml:space="preserve">   ๔๖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 xml:space="preserve">  ๒๖</w:t>
            </w:r>
          </w:p>
        </w:tc>
        <w:tc>
          <w:tcPr>
            <w:tcW w:w="1417" w:type="dxa"/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 xml:space="preserve">  ๔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 xml:space="preserve">    ๔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9BF" w:rsidRPr="004B359B" w:rsidRDefault="004409BF" w:rsidP="00235179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 xml:space="preserve">   ๗๘,๕๕๗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9BF" w:rsidRPr="004B359B" w:rsidRDefault="004409BF" w:rsidP="00235179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 xml:space="preserve"> ๑๐๘,๐๕๒</w:t>
            </w:r>
          </w:p>
        </w:tc>
      </w:tr>
      <w:tr w:rsidR="004409BF" w:rsidRPr="004B359B" w:rsidTr="00235179">
        <w:trPr>
          <w:trHeight w:val="524"/>
        </w:trPr>
        <w:tc>
          <w:tcPr>
            <w:tcW w:w="1842" w:type="dxa"/>
            <w:shd w:val="clear" w:color="auto" w:fill="auto"/>
          </w:tcPr>
          <w:p w:rsidR="004409BF" w:rsidRPr="004B359B" w:rsidRDefault="004409BF" w:rsidP="00235179">
            <w:pPr>
              <w:pStyle w:val="a3"/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4B359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รวม</w:t>
            </w:r>
          </w:p>
        </w:tc>
        <w:tc>
          <w:tcPr>
            <w:tcW w:w="818" w:type="dxa"/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>๑</w:t>
            </w:r>
          </w:p>
        </w:tc>
        <w:tc>
          <w:tcPr>
            <w:tcW w:w="851" w:type="dxa"/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>๑๗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rPr>
                <w:rFonts w:ascii="TH SarabunIT๙" w:hAnsi="TH SarabunIT๙" w:cs="TH SarabunIT๙"/>
                <w:sz w:val="40"/>
                <w:cs/>
              </w:rPr>
            </w:pPr>
            <w:r w:rsidRPr="004B359B">
              <w:rPr>
                <w:rFonts w:ascii="TH SarabunIT๙" w:hAnsi="TH SarabunIT๙" w:cs="TH SarabunIT๙"/>
                <w:sz w:val="40"/>
              </w:rPr>
              <w:t xml:space="preserve">  </w:t>
            </w:r>
            <w:r w:rsidRPr="004B359B">
              <w:rPr>
                <w:rFonts w:ascii="TH SarabunIT๙" w:hAnsi="TH SarabunIT๙" w:cs="TH SarabunIT๙" w:hint="cs"/>
                <w:sz w:val="40"/>
                <w:cs/>
              </w:rPr>
              <w:t>๙๖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 xml:space="preserve">  ๖๑</w:t>
            </w:r>
          </w:p>
        </w:tc>
        <w:tc>
          <w:tcPr>
            <w:tcW w:w="1417" w:type="dxa"/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 xml:space="preserve"> ๑๒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9BF" w:rsidRPr="004B359B" w:rsidRDefault="004409BF" w:rsidP="0023517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rPr>
                <w:rFonts w:ascii="TH SarabunIT๙" w:hAnsi="TH SarabunIT๙" w:cs="TH SarabunIT๙"/>
                <w:sz w:val="40"/>
              </w:rPr>
            </w:pPr>
            <w:r w:rsidRPr="004B359B">
              <w:rPr>
                <w:rFonts w:ascii="TH SarabunIT๙" w:hAnsi="TH SarabunIT๙" w:cs="TH SarabunIT๙" w:hint="cs"/>
                <w:sz w:val="40"/>
                <w:cs/>
              </w:rPr>
              <w:t xml:space="preserve">    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9BF" w:rsidRPr="004B359B" w:rsidRDefault="004409BF" w:rsidP="00235179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๒๗๒,๙๑๗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9BF" w:rsidRPr="004B359B" w:rsidRDefault="004409BF" w:rsidP="00235179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๔๑๔,๔๗๑</w:t>
            </w:r>
          </w:p>
        </w:tc>
      </w:tr>
    </w:tbl>
    <w:p w:rsidR="004409BF" w:rsidRPr="00D57575" w:rsidRDefault="004409BF" w:rsidP="004409BF">
      <w:pPr>
        <w:pStyle w:val="a3"/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4409BF" w:rsidRDefault="004409BF" w:rsidP="004409BF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พ.ศ. ๒๕๖๔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2840BD">
        <w:rPr>
          <w:rFonts w:ascii="TH SarabunIT๙" w:hAnsi="TH SarabunIT๙" w:cs="TH SarabunIT๙" w:hint="cs"/>
          <w:sz w:val="28"/>
          <w:cs/>
        </w:rPr>
        <w:t xml:space="preserve">จำนวน    </w:t>
      </w:r>
      <w:r>
        <w:rPr>
          <w:rFonts w:ascii="TH SarabunIT๙" w:hAnsi="TH SarabunIT๙" w:cs="TH SarabunIT๙" w:hint="cs"/>
          <w:sz w:val="28"/>
          <w:cs/>
        </w:rPr>
        <w:t>๒๔๒</w:t>
      </w:r>
      <w:r w:rsidRPr="002840BD">
        <w:rPr>
          <w:rFonts w:ascii="TH SarabunIT๙" w:hAnsi="TH SarabunIT๙" w:cs="TH SarabunIT๙" w:hint="cs"/>
          <w:sz w:val="28"/>
          <w:cs/>
        </w:rPr>
        <w:t xml:space="preserve">  โครงการ</w:t>
      </w:r>
    </w:p>
    <w:p w:rsidR="004409BF" w:rsidRPr="00082B53" w:rsidRDefault="004409BF" w:rsidP="004409BF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จำนวนงบประมาณที่ใช้ดำเนินการในปีงบประมาณ พ.ศ. ๒๕๖๔ รวม   </w:t>
      </w:r>
      <w:r w:rsidRPr="002840BD">
        <w:rPr>
          <w:rFonts w:ascii="TH SarabunIT๙" w:hAnsi="TH SarabunIT๙" w:cs="TH SarabunIT๙" w:hint="cs"/>
          <w:spacing w:val="-4"/>
          <w:sz w:val="28"/>
          <w:cs/>
        </w:rPr>
        <w:t xml:space="preserve">จำนวน    </w:t>
      </w:r>
      <w:r>
        <w:rPr>
          <w:rFonts w:ascii="TH SarabunIT๙" w:hAnsi="TH SarabunIT๙" w:cs="TH SarabunIT๙" w:hint="cs"/>
          <w:spacing w:val="-4"/>
          <w:sz w:val="28"/>
          <w:cs/>
        </w:rPr>
        <w:t>๒๔,๖๓๒,</w:t>
      </w:r>
      <w:r w:rsidRPr="002840BD">
        <w:rPr>
          <w:rFonts w:ascii="TH SarabunIT๙" w:hAnsi="TH SarabunIT๙" w:cs="TH SarabunIT๙" w:hint="cs"/>
          <w:spacing w:val="-4"/>
          <w:sz w:val="28"/>
          <w:cs/>
        </w:rPr>
        <w:t>๐</w:t>
      </w:r>
      <w:r>
        <w:rPr>
          <w:rFonts w:ascii="TH SarabunIT๙" w:hAnsi="TH SarabunIT๙" w:cs="TH SarabunIT๙" w:hint="cs"/>
          <w:spacing w:val="-4"/>
          <w:sz w:val="28"/>
          <w:cs/>
        </w:rPr>
        <w:t>๘๐</w:t>
      </w:r>
      <w:r w:rsidRPr="002840BD">
        <w:rPr>
          <w:rFonts w:ascii="TH SarabunIT๙" w:hAnsi="TH SarabunIT๙" w:cs="TH SarabunIT๙" w:hint="cs"/>
          <w:spacing w:val="-4"/>
          <w:sz w:val="28"/>
          <w:cs/>
        </w:rPr>
        <w:t xml:space="preserve"> บาท</w:t>
      </w:r>
    </w:p>
    <w:p w:rsidR="004409BF" w:rsidRDefault="004409BF" w:rsidP="004409B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จากงบปกติของหน่วยงาน ทุกโครงการ                              จำนวน        ๑๘๒,๐๐๐  บาท</w:t>
      </w:r>
    </w:p>
    <w:p w:rsidR="004409BF" w:rsidRDefault="004409BF" w:rsidP="004409B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จากงบอื่นๆ รวมทุกโครงการจำนวน                                  จำนวน   ๒๔,๔๕๐,๐๘๐  บาท</w:t>
      </w:r>
    </w:p>
    <w:p w:rsidR="004409BF" w:rsidRPr="000F043E" w:rsidRDefault="004409BF" w:rsidP="004409BF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เป้าหมายในปีงบประมาณ พ.ศ. ๒๕๖๔</w:t>
      </w:r>
    </w:p>
    <w:p w:rsidR="004409BF" w:rsidRPr="00D57575" w:rsidRDefault="004409BF" w:rsidP="004409BF">
      <w:pPr>
        <w:pStyle w:val="a3"/>
        <w:numPr>
          <w:ilvl w:val="0"/>
          <w:numId w:val="1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</w:t>
      </w:r>
      <w:r>
        <w:rPr>
          <w:rFonts w:ascii="TH SarabunIT๙" w:hAnsi="TH SarabunIT๙" w:cs="TH SarabunIT๙" w:hint="cs"/>
          <w:sz w:val="28"/>
          <w:cs/>
        </w:rPr>
        <w:t>ที่ได้รับการอบรมพัฒนาคุณธรรมจริยธรรมและสร้างภูมิคุ้มกันให้เข้มแข็ง มีจำนวนรวม   ๔๐,๐๐๐ คน</w:t>
      </w:r>
    </w:p>
    <w:p w:rsidR="004409BF" w:rsidRDefault="004409BF" w:rsidP="004409BF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</w:t>
      </w:r>
      <w:r>
        <w:rPr>
          <w:rFonts w:ascii="TH SarabunIT๙" w:hAnsi="TH SarabunIT๙" w:cs="TH SarabunIT๙" w:hint="cs"/>
          <w:sz w:val="28"/>
          <w:cs/>
        </w:rPr>
        <w:t>หน่วยงาน</w:t>
      </w:r>
      <w:r>
        <w:rPr>
          <w:rFonts w:ascii="TH SarabunIT๙" w:hAnsi="TH SarabunIT๙" w:cs="TH SarabunIT๙"/>
          <w:sz w:val="28"/>
        </w:rPr>
        <w:t>/</w:t>
      </w:r>
      <w:r>
        <w:rPr>
          <w:rFonts w:ascii="TH SarabunIT๙" w:hAnsi="TH SarabunIT๙" w:cs="TH SarabunIT๙" w:hint="cs"/>
          <w:sz w:val="28"/>
          <w:cs/>
        </w:rPr>
        <w:t>องค์กรทั้งภายในและภายนอกที่ให้ความสำคัญสนับสนุนให้มีการจัดอบรมพัฒนาคุณธรรมจริยธรรม ๒๘ แห่ง</w:t>
      </w:r>
    </w:p>
    <w:p w:rsidR="004409BF" w:rsidRPr="00F903A6" w:rsidRDefault="004409BF" w:rsidP="004409BF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pacing w:val="-5"/>
          <w:sz w:val="28"/>
        </w:rPr>
      </w:pPr>
      <w:r w:rsidRPr="00F903A6">
        <w:rPr>
          <w:rFonts w:ascii="TH SarabunIT๙" w:hAnsi="TH SarabunIT๙" w:cs="TH SarabunIT๙"/>
          <w:spacing w:val="-5"/>
          <w:sz w:val="28"/>
          <w:cs/>
        </w:rPr>
        <w:t>จำนวน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หน่วยงาน</w:t>
      </w:r>
      <w:r w:rsidRPr="00F903A6">
        <w:rPr>
          <w:rFonts w:ascii="TH SarabunIT๙" w:hAnsi="TH SarabunIT๙" w:cs="TH SarabunIT๙"/>
          <w:spacing w:val="-5"/>
          <w:sz w:val="28"/>
        </w:rPr>
        <w:t>/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องค์กรภายในจังหวัด ที่ให้การสนับสนุนหรือร่วมจัดกิจกรรมเทิดทูน</w:t>
      </w:r>
      <w:r>
        <w:rPr>
          <w:rFonts w:ascii="TH SarabunIT๙" w:hAnsi="TH SarabunIT๙" w:cs="TH SarabunIT๙" w:hint="cs"/>
          <w:spacing w:val="-5"/>
          <w:sz w:val="28"/>
          <w:cs/>
        </w:rPr>
        <w:t>สถาบันชาติ ศาสนา พระมหากษัตริย์๓๓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 xml:space="preserve"> แห่ง</w:t>
      </w:r>
    </w:p>
    <w:p w:rsidR="004409BF" w:rsidRDefault="004409BF" w:rsidP="004409BF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 ๒๕๐,๐๐๐ คน</w:t>
      </w:r>
    </w:p>
    <w:p w:rsidR="004409BF" w:rsidRPr="00390058" w:rsidRDefault="004409BF" w:rsidP="004409BF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pacing w:val="-20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จำนวนหน่วยงาน/องค์กร ทั้งภายในและภายนอกที่ให้ความสำคัญ สนับสนุนให้มีการจัดกิจกรรมเทิดทูน</w:t>
      </w:r>
      <w:r w:rsidRPr="00390058">
        <w:rPr>
          <w:rFonts w:ascii="TH SarabunIT๙" w:hAnsi="TH SarabunIT๙" w:cs="TH SarabunIT๙" w:hint="cs"/>
          <w:spacing w:val="-20"/>
          <w:sz w:val="28"/>
          <w:cs/>
        </w:rPr>
        <w:t>สถาบันฯ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pacing w:val="-20"/>
          <w:sz w:val="28"/>
          <w:cs/>
        </w:rPr>
        <w:t xml:space="preserve">จำนวน ๓๓  </w:t>
      </w:r>
      <w:r w:rsidRPr="00390058">
        <w:rPr>
          <w:rFonts w:ascii="TH SarabunIT๙" w:hAnsi="TH SarabunIT๙" w:cs="TH SarabunIT๙" w:hint="cs"/>
          <w:spacing w:val="-20"/>
          <w:sz w:val="28"/>
          <w:cs/>
        </w:rPr>
        <w:t>แห่ง</w:t>
      </w:r>
    </w:p>
    <w:p w:rsidR="004409BF" w:rsidRPr="00F903A6" w:rsidRDefault="004409BF" w:rsidP="004409BF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F903A6">
        <w:rPr>
          <w:rFonts w:ascii="TH SarabunIT๙" w:hAnsi="TH SarabunIT๙" w:cs="TH SarabunIT๙" w:hint="cs"/>
          <w:sz w:val="28"/>
          <w:cs/>
        </w:rPr>
        <w:t>จำนวนชุมชนคุณธรรม องค์กร/หน่วยงานคุณธรรมต้นแบบในจังหวัด</w:t>
      </w:r>
      <w:r>
        <w:rPr>
          <w:rFonts w:ascii="TH SarabunIT๙" w:hAnsi="TH SarabunIT๙" w:cs="TH SarabunIT๙" w:hint="cs"/>
          <w:sz w:val="28"/>
          <w:cs/>
        </w:rPr>
        <w:t xml:space="preserve"> ๓๓  </w:t>
      </w:r>
      <w:r w:rsidRPr="00F903A6">
        <w:rPr>
          <w:rFonts w:ascii="TH SarabunIT๙" w:hAnsi="TH SarabunIT๙" w:cs="TH SarabunIT๙" w:hint="cs"/>
          <w:sz w:val="28"/>
          <w:cs/>
        </w:rPr>
        <w:t xml:space="preserve">แห่ง </w:t>
      </w:r>
      <w:r>
        <w:rPr>
          <w:rFonts w:ascii="TH SarabunIT๙" w:hAnsi="TH SarabunIT๙" w:cs="TH SarabunIT๙" w:hint="cs"/>
          <w:sz w:val="28"/>
          <w:cs/>
        </w:rPr>
        <w:t xml:space="preserve">ระยะเวลาที่ดำเนินการ  ๖ </w:t>
      </w:r>
      <w:r w:rsidRPr="00F903A6">
        <w:rPr>
          <w:rFonts w:ascii="TH SarabunIT๙" w:hAnsi="TH SarabunIT๙" w:cs="TH SarabunIT๙" w:hint="cs"/>
          <w:sz w:val="28"/>
          <w:cs/>
        </w:rPr>
        <w:t xml:space="preserve"> เดือน</w:t>
      </w:r>
    </w:p>
    <w:p w:rsidR="004409BF" w:rsidRPr="00007A25" w:rsidRDefault="004409BF" w:rsidP="004409BF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การของจังหวัด</w:t>
      </w:r>
    </w:p>
    <w:p w:rsidR="004409BF" w:rsidRDefault="004409BF" w:rsidP="004409BF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ชุมชนเข้มแข็ง  ประชาชนมั่งคั่ง ประเทศชาติมั่นคง</w:t>
      </w:r>
    </w:p>
    <w:p w:rsidR="004409BF" w:rsidRDefault="004409BF" w:rsidP="004409BF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ประชาชนมีดีมีสุข ปัญหาต่าง ๆ ลดลง</w:t>
      </w:r>
    </w:p>
    <w:p w:rsidR="003D2D5C" w:rsidRDefault="004409BF" w:rsidP="004409BF">
      <w:pPr>
        <w:rPr>
          <w:rFonts w:hint="cs"/>
          <w:cs/>
        </w:rPr>
      </w:pPr>
      <w:r>
        <w:rPr>
          <w:rFonts w:ascii="TH SarabunIT๙" w:hAnsi="TH SarabunIT๙" w:cs="TH SarabunIT๙" w:hint="cs"/>
          <w:sz w:val="28"/>
          <w:cs/>
        </w:rPr>
        <w:t>ประชาชนทุกหมู่เหล่าเกิดความรัก ความสามัคคีปรองดองสมานฉันท์</w:t>
      </w:r>
      <w:bookmarkStart w:id="0" w:name="_GoBack"/>
      <w:bookmarkEnd w:id="0"/>
    </w:p>
    <w:sectPr w:rsidR="003D2D5C" w:rsidSect="004409BF">
      <w:pgSz w:w="11906" w:h="16838"/>
      <w:pgMar w:top="1440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BF"/>
    <w:rsid w:val="003D2D5C"/>
    <w:rsid w:val="0044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BF"/>
    <w:pPr>
      <w:spacing w:after="0" w:line="240" w:lineRule="auto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9BF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BF"/>
    <w:pPr>
      <w:spacing w:after="0" w:line="240" w:lineRule="auto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9BF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61003</dc:creator>
  <cp:lastModifiedBy>61003</cp:lastModifiedBy>
  <cp:revision>1</cp:revision>
  <dcterms:created xsi:type="dcterms:W3CDTF">2021-01-21T07:44:00Z</dcterms:created>
  <dcterms:modified xsi:type="dcterms:W3CDTF">2021-01-21T07:45:00Z</dcterms:modified>
</cp:coreProperties>
</file>