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BEDDF" w14:textId="49F0A346" w:rsidR="00615531" w:rsidRPr="00615531" w:rsidRDefault="00615531" w:rsidP="00615531">
      <w:pPr>
        <w:spacing w:after="0" w:line="320" w:lineRule="atLeast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Hlk59781755"/>
      <w:bookmarkStart w:id="1" w:name="_Hlk23939127"/>
      <w:bookmarkStart w:id="2" w:name="_Hlk479669954"/>
      <w:r w:rsidRPr="00615531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แผนปฏิบัติการส่งเสริมคุณธรรมจังหวัด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สมุทรปราการ</w:t>
      </w:r>
    </w:p>
    <w:p w14:paraId="2615C470" w14:textId="497150AA" w:rsidR="000235BA" w:rsidRPr="005E0338" w:rsidRDefault="00615531" w:rsidP="00615531">
      <w:pPr>
        <w:spacing w:after="0" w:line="3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15531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๒๕๖4</w:t>
      </w:r>
    </w:p>
    <w:bookmarkEnd w:id="0"/>
    <w:p w14:paraId="2C1DD122" w14:textId="77777777" w:rsidR="00656230" w:rsidRPr="005E0338" w:rsidRDefault="00656230" w:rsidP="005032C7">
      <w:pPr>
        <w:spacing w:after="0" w:line="3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ECD408" w14:textId="51CA850C" w:rsidR="00877D7B" w:rsidRPr="005E0338" w:rsidRDefault="00656230" w:rsidP="00877D7B">
      <w:pPr>
        <w:spacing w:after="0" w:line="320" w:lineRule="atLeast"/>
        <w:rPr>
          <w:rFonts w:ascii="TH SarabunIT๙" w:eastAsiaTheme="minorEastAsia" w:hAnsi="TH SarabunIT๙" w:cs="TH SarabunIT๙"/>
          <w:b/>
          <w:bCs/>
          <w:spacing w:val="-8"/>
          <w:kern w:val="32"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eastAsia="zh-CN"/>
        </w:rPr>
        <w:t xml:space="preserve">สภาพทั่วไปและข้อมูลพื้นฐาน </w:t>
      </w:r>
      <w:r w:rsidR="003A1494" w:rsidRPr="005E0338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  <w:lang w:eastAsia="zh-CN"/>
        </w:rPr>
        <w:t xml:space="preserve"> 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จังหวัดสมุทรปราการ  </w:t>
      </w:r>
    </w:p>
    <w:p w14:paraId="2E8EDFBE" w14:textId="029FA84D" w:rsidR="00656230" w:rsidRPr="005E0338" w:rsidRDefault="00656230" w:rsidP="00877D7B">
      <w:pPr>
        <w:spacing w:after="0" w:line="320" w:lineRule="atLeast"/>
        <w:rPr>
          <w:rFonts w:ascii="TH SarabunIT๙" w:eastAsiaTheme="minorEastAsia" w:hAnsi="TH SarabunIT๙" w:cs="TH SarabunIT๙"/>
          <w:b/>
          <w:bCs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b/>
          <w:bCs/>
          <w:spacing w:val="-8"/>
          <w:kern w:val="32"/>
          <w:sz w:val="32"/>
          <w:szCs w:val="32"/>
          <w:cs/>
          <w:lang w:eastAsia="zh-CN"/>
        </w:rPr>
        <w:t xml:space="preserve">สถานที่ตั้ง </w:t>
      </w:r>
      <w:r w:rsidR="003A1494" w:rsidRPr="005E0338">
        <w:rPr>
          <w:rFonts w:ascii="TH SarabunIT๙" w:eastAsiaTheme="minorEastAsia" w:hAnsi="TH SarabunIT๙" w:cs="TH SarabunIT๙" w:hint="cs"/>
          <w:b/>
          <w:bCs/>
          <w:spacing w:val="-8"/>
          <w:kern w:val="32"/>
          <w:sz w:val="32"/>
          <w:szCs w:val="32"/>
          <w:cs/>
          <w:lang w:eastAsia="zh-CN"/>
        </w:rPr>
        <w:t xml:space="preserve"> 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ศาลากลางจังหวัดสมุทรปราการ ถนนสุทธิภิรมย์ สป. ๑๐๒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>7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๐</w:t>
      </w:r>
    </w:p>
    <w:p w14:paraId="3A2A55A3" w14:textId="77777777" w:rsidR="00656230" w:rsidRPr="005E0338" w:rsidRDefault="00656230" w:rsidP="005032C7">
      <w:pPr>
        <w:spacing w:after="0" w:line="320" w:lineRule="atLeast"/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eastAsia="zh-CN"/>
        </w:rPr>
      </w:pPr>
      <w:r w:rsidRPr="005E0338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eastAsia="zh-CN"/>
        </w:rPr>
        <w:t xml:space="preserve">ชื่อผู้ประสานงาน </w:t>
      </w:r>
    </w:p>
    <w:p w14:paraId="05243159" w14:textId="0EB0FE15" w:rsidR="00656230" w:rsidRPr="005E0338" w:rsidRDefault="00656230" w:rsidP="005032C7">
      <w:pPr>
        <w:spacing w:after="0" w:line="320" w:lineRule="atLeast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    1. </w:t>
      </w:r>
      <w:r w:rsidR="003A1494"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นางอุไร  หยังหลัง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  </w:t>
      </w:r>
      <w:r w:rsidR="003A1494"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="003A1494"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="003A1494"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นักวิชาการวัฒนธรรมชำนาญญการ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  </w:t>
      </w:r>
      <w:r w:rsidR="003A1494"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โทร. 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>02</w:t>
      </w:r>
      <w:r w:rsidR="003A1494"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-</w:t>
      </w:r>
      <w:r w:rsidR="003A1494"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>7076103</w:t>
      </w:r>
    </w:p>
    <w:p w14:paraId="5885E2B8" w14:textId="287AEBB3" w:rsidR="00407002" w:rsidRPr="005E0338" w:rsidRDefault="00656230" w:rsidP="005032C7">
      <w:pPr>
        <w:spacing w:after="0" w:line="320" w:lineRule="atLeast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    2. นางสาววชิรวรรณ  บุตรโส  </w:t>
      </w:r>
      <w:r w:rsidR="003A1494"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นักวิชาการวัฒนธรรมปฏิบัติการ   </w:t>
      </w:r>
      <w:r w:rsidR="003A1494"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="003A1494"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โทร. 0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>2</w:t>
      </w:r>
      <w:r w:rsidR="003A1494"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-</w:t>
      </w:r>
      <w:r w:rsidR="003A1494"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>7076103</w:t>
      </w:r>
    </w:p>
    <w:p w14:paraId="2357A04F" w14:textId="77777777" w:rsidR="00407002" w:rsidRPr="005E0338" w:rsidRDefault="00407002" w:rsidP="005032C7">
      <w:pPr>
        <w:spacing w:after="0" w:line="320" w:lineRule="atLeast"/>
        <w:rPr>
          <w:rFonts w:ascii="TH SarabunIT๙" w:eastAsiaTheme="minorEastAsia" w:hAnsi="TH SarabunIT๙" w:cs="TH SarabunIT๙"/>
          <w:sz w:val="16"/>
          <w:szCs w:val="16"/>
          <w:lang w:eastAsia="zh-CN"/>
        </w:rPr>
      </w:pPr>
    </w:p>
    <w:p w14:paraId="73ADCD04" w14:textId="01FCE010" w:rsidR="00656230" w:rsidRPr="005E0338" w:rsidRDefault="00656230" w:rsidP="005032C7">
      <w:pPr>
        <w:keepNext/>
        <w:spacing w:after="0" w:line="320" w:lineRule="atLeast"/>
        <w:outlineLvl w:val="2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E033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ข้อมูลพื้นฐานจังหวัดสมุทรปราการ</w:t>
      </w:r>
    </w:p>
    <w:bookmarkEnd w:id="1"/>
    <w:p w14:paraId="064BBA71" w14:textId="0C8335B5" w:rsidR="00656230" w:rsidRPr="005E0338" w:rsidRDefault="00656230" w:rsidP="000B5A5C">
      <w:pPr>
        <w:autoSpaceDE w:val="0"/>
        <w:autoSpaceDN w:val="0"/>
        <w:adjustRightInd w:val="0"/>
        <w:spacing w:after="0" w:line="32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EC44FAC" wp14:editId="76043C7E">
            <wp:extent cx="1800225" cy="172852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789" t="25781" r="33392" b="1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73" cy="177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7490DB" w14:textId="77777777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ตราประจําจังหวัดสมุทรปราการ</w:t>
      </w:r>
    </w:p>
    <w:p w14:paraId="22E5F688" w14:textId="19575558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เปนรูปพระสมุทรเจดียและพระอุโบสถที่ประดิษฐาน</w:t>
      </w:r>
    </w:p>
    <w:p w14:paraId="6B2F7221" w14:textId="4671D0BC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พระพุทธรูปปางหามสมุทร</w:t>
      </w:r>
    </w:p>
    <w:p w14:paraId="163A5B12" w14:textId="77777777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ความหมาย</w:t>
      </w:r>
    </w:p>
    <w:p w14:paraId="57C47769" w14:textId="112DDDE7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พระเจดีย หมายถึง 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พระสมุทรเจดียที่สรางอยูกลางแมน้</w:t>
      </w:r>
      <w:r w:rsidRPr="005E0338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 ภายในเจดียบรรจุ</w:t>
      </w:r>
    </w:p>
    <w:p w14:paraId="2725E7FD" w14:textId="79F16746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พระบรมสารีริกธาตุ และพระไตรปฎก</w:t>
      </w:r>
    </w:p>
    <w:p w14:paraId="7AF0AD05" w14:textId="71CEC6E8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พระอุโบสถ หมายถึง 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พระอุโบสถที่ประดิษฐานพระพุทธรูปยืนปางหามสมุทร</w:t>
      </w:r>
    </w:p>
    <w:p w14:paraId="223C44B7" w14:textId="77777777" w:rsidR="00656230" w:rsidRPr="005E0338" w:rsidRDefault="00656230" w:rsidP="005032C7">
      <w:pPr>
        <w:autoSpaceDE w:val="0"/>
        <w:autoSpaceDN w:val="0"/>
        <w:adjustRightInd w:val="0"/>
        <w:spacing w:after="0" w:line="3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ดอกไม้ประจำจังหวัด </w:t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: ดอกดาวเรือง </w:t>
      </w:r>
    </w:p>
    <w:p w14:paraId="7D24D4C7" w14:textId="77777777" w:rsidR="00656230" w:rsidRPr="005E0338" w:rsidRDefault="00656230" w:rsidP="005032C7">
      <w:pPr>
        <w:autoSpaceDE w:val="0"/>
        <w:autoSpaceDN w:val="0"/>
        <w:adjustRightInd w:val="0"/>
        <w:spacing w:after="0" w:line="3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ต้นไม้ประจำจังหวัด </w:t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ต้นโพทะเล </w:t>
      </w:r>
    </w:p>
    <w:p w14:paraId="0903CE42" w14:textId="77777777" w:rsidR="00656230" w:rsidRPr="005E0338" w:rsidRDefault="00656230" w:rsidP="005032C7">
      <w:pPr>
        <w:autoSpaceDE w:val="0"/>
        <w:autoSpaceDN w:val="0"/>
        <w:adjustRightInd w:val="0"/>
        <w:spacing w:after="0" w:line="3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สีประจำจังหวัด</w:t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>:</w:t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สีเหลือง </w:t>
      </w:r>
    </w:p>
    <w:p w14:paraId="720C661B" w14:textId="77777777" w:rsidR="00656230" w:rsidRPr="005E0338" w:rsidRDefault="00656230" w:rsidP="005032C7">
      <w:pPr>
        <w:autoSpaceDE w:val="0"/>
        <w:autoSpaceDN w:val="0"/>
        <w:adjustRightInd w:val="0"/>
        <w:spacing w:after="0" w:line="3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คำขวัญจังหวัดสมุทรปราการ </w:t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: “ป้อมยุทธนาวี พระเจดีย์กลางน้ำ ฟาร์มจระเข้ใหญ่ งามวิไลเมืองโบราณ </w:t>
      </w:r>
    </w:p>
    <w:p w14:paraId="60B6197C" w14:textId="77777777" w:rsidR="00656230" w:rsidRPr="005E0338" w:rsidRDefault="00656230" w:rsidP="005032C7">
      <w:pPr>
        <w:autoSpaceDE w:val="0"/>
        <w:autoSpaceDN w:val="0"/>
        <w:adjustRightInd w:val="0"/>
        <w:spacing w:after="0" w:line="320" w:lineRule="atLeast"/>
        <w:ind w:firstLine="2880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สงกรานต์พระประแดง ปลาสลิดแห้งรสดี ประเพณีรับบัว</w:t>
      </w:r>
    </w:p>
    <w:p w14:paraId="3314DA88" w14:textId="77777777" w:rsidR="009C1866" w:rsidRPr="005E0338" w:rsidRDefault="00656230" w:rsidP="005032C7">
      <w:pPr>
        <w:autoSpaceDE w:val="0"/>
        <w:autoSpaceDN w:val="0"/>
        <w:adjustRightInd w:val="0"/>
        <w:spacing w:after="0" w:line="320" w:lineRule="atLeast"/>
        <w:ind w:firstLine="2880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ครบถ้วนทั่วอุตสาหกรรม”</w:t>
      </w:r>
    </w:p>
    <w:p w14:paraId="44FC97AB" w14:textId="492BDEF3" w:rsidR="00656230" w:rsidRPr="005E0338" w:rsidRDefault="00656230" w:rsidP="005032C7">
      <w:pPr>
        <w:autoSpaceDE w:val="0"/>
        <w:autoSpaceDN w:val="0"/>
        <w:adjustRightInd w:val="0"/>
        <w:spacing w:after="0" w:line="320" w:lineRule="atLeast"/>
        <w:ind w:firstLine="2880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019E79C" w14:textId="5A794C7B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noProof/>
        </w:rPr>
        <w:lastRenderedPageBreak/>
        <w:drawing>
          <wp:inline distT="0" distB="0" distL="0" distR="0" wp14:anchorId="0B2364ED" wp14:editId="42FCA14C">
            <wp:extent cx="2686050" cy="1790700"/>
            <wp:effectExtent l="0" t="0" r="0" b="0"/>
            <wp:docPr id="4" name="Picture 4" descr="โพทะเล สรรพคุณและประโยชน์ของต้นโพทะเล 14 ข้อ ! (โพธิ์ทะเล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พทะเล สรรพคุณและประโยชน์ของต้นโพทะเล 14 ข้อ ! (โพธิ์ทะเล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23" cy="179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33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E0338">
        <w:rPr>
          <w:noProof/>
        </w:rPr>
        <w:t xml:space="preserve"> </w:t>
      </w:r>
      <w:r w:rsidRPr="005E0338">
        <w:rPr>
          <w:noProof/>
        </w:rPr>
        <w:drawing>
          <wp:inline distT="0" distB="0" distL="0" distR="0" wp14:anchorId="1616ADD0" wp14:editId="637CE361">
            <wp:extent cx="2695575" cy="179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0700" cy="181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AB9C" w14:textId="011CC9DB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ชื่อพันธุไม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โพทะเล</w:t>
      </w:r>
    </w:p>
    <w:p w14:paraId="08782AEC" w14:textId="42106D78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ind w:left="2790" w:hanging="279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ลักษณะทั่วไปและถิ่นกําเนิด</w:t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>ตนโพทะเลเปนไมยืนตนขนาดกลางสูง 10–15 เมตร</w:t>
      </w:r>
      <w:r w:rsidRPr="005E033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>เปลือกสีน้</w:t>
      </w:r>
      <w:r w:rsidRPr="005E0338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>ตาลอ</w:t>
      </w:r>
      <w:r w:rsidRPr="005E0338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>อน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อมชมพู ขรุขระ ใบเปนใบเดี่ยวเรียงสลับ แผนใบรูปหัวใจ ดอกสีเหลือง</w:t>
      </w:r>
      <w:r w:rsidRPr="005E033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ขนาดใหญออกตามงามใบ ออกดอกชวงเดือนพฤษภาคมมิถุนายน ผลโต</w:t>
      </w:r>
      <w:r w:rsidRPr="005E033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ขนาด 4 ซ.ม. มีถิ่นกําเนิดบริเวณปาชายเลนทางภาคใต และภาคตะวันออก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เฉียงใต</w:t>
      </w:r>
    </w:p>
    <w:p w14:paraId="0B447B2D" w14:textId="70DE300A" w:rsidR="009C1866" w:rsidRPr="005E0338" w:rsidRDefault="009C1866" w:rsidP="009C1866">
      <w:pPr>
        <w:autoSpaceDE w:val="0"/>
        <w:autoSpaceDN w:val="0"/>
        <w:adjustRightInd w:val="0"/>
        <w:spacing w:after="0" w:line="320" w:lineRule="atLeast"/>
        <w:ind w:left="2790" w:hanging="279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E0338">
        <w:rPr>
          <w:noProof/>
        </w:rPr>
        <w:drawing>
          <wp:inline distT="0" distB="0" distL="0" distR="0" wp14:anchorId="2218D1A0" wp14:editId="256D62BE">
            <wp:extent cx="2867025" cy="1909974"/>
            <wp:effectExtent l="0" t="0" r="0" b="0"/>
            <wp:docPr id="7" name="Picture 7" descr="5 ประโยชน์ของดอกดาวเรือง - โพสต์ทูเดย์ สุข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ประโยชน์ของดอกดาวเรือง - โพสต์ทูเดย์ สุข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28" cy="192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FC34" w14:textId="252166A6" w:rsidR="000B5A5C" w:rsidRPr="005E0338" w:rsidRDefault="000B5A5C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ชื่อดอกไม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sz w:val="32"/>
          <w:szCs w:val="32"/>
          <w:cs/>
        </w:rPr>
        <w:tab/>
        <w:t>ดอกดาวเรือง</w:t>
      </w:r>
    </w:p>
    <w:p w14:paraId="0D6BB8C9" w14:textId="77777777" w:rsidR="009C1866" w:rsidRPr="005E0338" w:rsidRDefault="009C1866" w:rsidP="000B5A5C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32CB95DC" w14:textId="636F7904" w:rsidR="000B5A5C" w:rsidRPr="005E0338" w:rsidRDefault="009C1866" w:rsidP="009C1866">
      <w:pPr>
        <w:autoSpaceDE w:val="0"/>
        <w:autoSpaceDN w:val="0"/>
        <w:adjustRightInd w:val="0"/>
        <w:spacing w:after="0" w:line="320" w:lineRule="atLeas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E033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ลักษณะทางกายภาพ</w:t>
      </w:r>
    </w:p>
    <w:p w14:paraId="46827E3F" w14:textId="5700F951" w:rsidR="009C1866" w:rsidRPr="005E0338" w:rsidRDefault="009C1866" w:rsidP="009C1866">
      <w:pPr>
        <w:autoSpaceDE w:val="0"/>
        <w:autoSpaceDN w:val="0"/>
        <w:adjustRightInd w:val="0"/>
        <w:spacing w:after="0" w:line="32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E0338">
        <w:rPr>
          <w:noProof/>
        </w:rPr>
        <w:drawing>
          <wp:inline distT="0" distB="0" distL="0" distR="0" wp14:anchorId="4EEF44E9" wp14:editId="0AF59634">
            <wp:extent cx="5210175" cy="287457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759" t="33103" r="21228" b="14877"/>
                    <a:stretch/>
                  </pic:blipFill>
                  <pic:spPr bwMode="auto">
                    <a:xfrm>
                      <a:off x="0" y="0"/>
                      <a:ext cx="5243316" cy="289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34AFF" w14:textId="3652701C" w:rsidR="00407002" w:rsidRPr="005E0338" w:rsidRDefault="009C1866" w:rsidP="0040700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</w:r>
      <w:r w:rsidR="00407002"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ขนาด</w:t>
      </w:r>
      <w:r w:rsidRPr="005E033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พื้นที่</w:t>
      </w:r>
      <w:r w:rsidR="00407002" w:rsidRPr="005E033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และที่ตั้ง </w:t>
      </w:r>
    </w:p>
    <w:p w14:paraId="7D70D02C" w14:textId="0E07A690" w:rsidR="009C1866" w:rsidRPr="005E0338" w:rsidRDefault="009C1866" w:rsidP="009C186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spacing w:val="-6"/>
          <w:kern w:val="32"/>
          <w:sz w:val="32"/>
          <w:szCs w:val="32"/>
          <w:cs/>
        </w:rPr>
        <w:t>จังหวัดสมุทรปราการตั้งอยูริมฝงแมน้ําเจาพระยา โดยอยูตอนปลายสุดของแมน้</w:t>
      </w:r>
      <w:r w:rsidRPr="005E0338">
        <w:rPr>
          <w:rFonts w:ascii="TH SarabunIT๙" w:eastAsia="Times New Roman" w:hAnsi="TH SarabunIT๙" w:cs="TH SarabunIT๙" w:hint="cs"/>
          <w:spacing w:val="-6"/>
          <w:kern w:val="32"/>
          <w:sz w:val="32"/>
          <w:szCs w:val="32"/>
          <w:cs/>
        </w:rPr>
        <w:t>ำ</w:t>
      </w:r>
      <w:r w:rsidRPr="005E0338">
        <w:rPr>
          <w:rFonts w:ascii="TH SarabunIT๙" w:eastAsia="Times New Roman" w:hAnsi="TH SarabunIT๙" w:cs="TH SarabunIT๙"/>
          <w:spacing w:val="-6"/>
          <w:kern w:val="32"/>
          <w:sz w:val="32"/>
          <w:szCs w:val="32"/>
          <w:cs/>
        </w:rPr>
        <w:t>เจาพระยาและเหนืออาวไทย ระหวางเสนรุงที่ 13 – 14 องศาเหนือ และเสนแวงที่ 100 – 101</w:t>
      </w:r>
      <w:r w:rsidRPr="005E0338">
        <w:rPr>
          <w:rFonts w:ascii="TH SarabunIT๙" w:eastAsia="Times New Roman" w:hAnsi="TH SarabunIT๙" w:cs="TH SarabunIT๙" w:hint="cs"/>
          <w:spacing w:val="-6"/>
          <w:kern w:val="32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spacing w:val="-6"/>
          <w:kern w:val="32"/>
          <w:sz w:val="32"/>
          <w:szCs w:val="32"/>
          <w:cs/>
        </w:rPr>
        <w:t>องศาตะวันออก มีเนื้อที่ประมาณ 1,004.092 ตารางกิโลเมตร หรือประมาณ 627,557.50 ไร อยูหางจากกรุงเทพฯ ไปทาง</w:t>
      </w:r>
      <w:r w:rsidRPr="005E0338">
        <w:rPr>
          <w:rFonts w:ascii="TH SarabunIT๙" w:eastAsia="Times New Roman" w:hAnsi="TH SarabunIT๙" w:cs="TH SarabunIT๙" w:hint="cs"/>
          <w:spacing w:val="-6"/>
          <w:kern w:val="32"/>
          <w:sz w:val="32"/>
          <w:szCs w:val="32"/>
          <w:cs/>
        </w:rPr>
        <w:t xml:space="preserve">                         </w:t>
      </w:r>
      <w:r w:rsidRPr="005E0338">
        <w:rPr>
          <w:rFonts w:ascii="TH SarabunIT๙" w:eastAsia="Times New Roman" w:hAnsi="TH SarabunIT๙" w:cs="TH SarabunIT๙"/>
          <w:spacing w:val="-6"/>
          <w:kern w:val="32"/>
          <w:sz w:val="32"/>
          <w:szCs w:val="32"/>
          <w:cs/>
        </w:rPr>
        <w:t>ทิศตะวันออกเฉียงใต เปนระยะทางประมาณ 30 กิโลเมตร ซึ่งถาหากสังเกตแนวแบงเขตของจังหวัดสมุทรปราการตั้งแตอําเภอพระสมุทรเจดีย อําเภอพระประแดง ไปจรดอําเภอบางบอ</w:t>
      </w:r>
      <w:r w:rsidRPr="005E0338">
        <w:rPr>
          <w:rFonts w:ascii="TH SarabunIT๙" w:eastAsia="Times New Roman" w:hAnsi="TH SarabunIT๙" w:cs="TH SarabunIT๙" w:hint="cs"/>
          <w:spacing w:val="-6"/>
          <w:kern w:val="32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spacing w:val="-6"/>
          <w:kern w:val="32"/>
          <w:sz w:val="32"/>
          <w:szCs w:val="32"/>
          <w:cs/>
        </w:rPr>
        <w:t>ดวยจินตนาการก็จะพบวา จังหวัด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สมุทรปราการมีรูปรางคลายสวนหัวและลําตัวของ “ฮิปโปโปเตมัส” ที่หันหนาออกสูฝงอาวไทยเพื่อคอยปกปองประเทศชาติจากการรุกรานของมวลหมูปจจามิตร ดวยจิตสํานึกและสัญชาติญาณรักษถิ่นยิ่งชีพของตนเอง โดยพื้นที่ของจังหวัดฯ มีอาณาเขตติดตอกับพื้นที่ใกลเคียง ดังนี้</w:t>
      </w:r>
    </w:p>
    <w:p w14:paraId="6BEF1467" w14:textId="039075B8" w:rsidR="009C1866" w:rsidRPr="005E0338" w:rsidRDefault="009C1866" w:rsidP="009C186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- ทิศเหนือติดกับกรุงเทพมหานคร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ab/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ab/>
        <w:t>ระยะทาง 55.00 กิโลเมตร</w:t>
      </w:r>
    </w:p>
    <w:p w14:paraId="4DEEAD53" w14:textId="5800BBC8" w:rsidR="009C1866" w:rsidRPr="005E0338" w:rsidRDefault="009C1866" w:rsidP="009C186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- ทิศใตติดกับอาวไทย (พื้นที่ชายฝงทะเล)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ab/>
        <w:t>ระยะทาง 47.20 กิโลเมตร</w:t>
      </w:r>
    </w:p>
    <w:p w14:paraId="587C375F" w14:textId="2F30BA61" w:rsidR="009C1866" w:rsidRPr="005E0338" w:rsidRDefault="009C1866" w:rsidP="009C186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- ทิศตะวันออกติดกับจังหวัดฉะเชิงเทรา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ab/>
        <w:t>ระยะทาง 42.60 กิโลเมตร</w:t>
      </w:r>
    </w:p>
    <w:p w14:paraId="7B70E43C" w14:textId="4E96F0FA" w:rsidR="00407002" w:rsidRPr="005E0338" w:rsidRDefault="009C1866" w:rsidP="009C186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- ทิศตะวันตกติดกับกรุงเทพมหานคร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ab/>
        <w:t>ระยะทาง 34.20 กิโลเมตร</w:t>
      </w:r>
      <w:r w:rsidR="00407002"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 </w:t>
      </w:r>
    </w:p>
    <w:p w14:paraId="0FA777F9" w14:textId="52F6FC34" w:rsidR="009C1866" w:rsidRPr="005E0338" w:rsidRDefault="009C1866" w:rsidP="009C186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 w:hint="cs"/>
          <w:b/>
          <w:bCs/>
          <w:kern w:val="32"/>
          <w:sz w:val="32"/>
          <w:szCs w:val="32"/>
          <w:cs/>
        </w:rPr>
        <w:t>สภาพภูมิประเทศ</w:t>
      </w:r>
    </w:p>
    <w:p w14:paraId="3EEF4D5D" w14:textId="03198422" w:rsidR="009C1866" w:rsidRPr="005E0338" w:rsidRDefault="009C1866" w:rsidP="009C186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ab/>
        <w:t>พื้นที่สวนใหญเปนที่ราบลุมมี แมน้ําเจาพระยาไหลผาน ไมมีภูเขามีลําคลองรวม 63 สาย โดยเปนคลองชลประทาน 15 สาย คลองธรรมชาติ 48 สาย ใชประโยชนทางคมนาคมและการขนสงทางน้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ำ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 รวมทั้งการประมงและการเกษตรกรรม จังหวัดฯ ไมมีพื้นที่ปาไม (ปาบก) มีแตปาชายเลน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ลักษณะภูมิประเทศของจังหวัดแบงออกเปน 3 สวน คือ</w:t>
      </w:r>
    </w:p>
    <w:p w14:paraId="2142BB66" w14:textId="692982F7" w:rsidR="009C1866" w:rsidRPr="005E0338" w:rsidRDefault="009C1866" w:rsidP="009C1866">
      <w:pPr>
        <w:tabs>
          <w:tab w:val="left" w:pos="1440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(1) บริเวณริมแมน้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ำ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เจาพระยา บริเวณทั้งสองฝงเปนที่ราบลุมเหมาะแกการทํานาทําสวนและเพาะเลี้ยงสัตวน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ำ้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 แตปจจุบันพื้นที่บางสวนไดเปลี่ยนไปเปนโรงงาน ที่อยูอาศัย และเขตพาณิชยกรรม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        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ตามสภาพสภาวะเศรษฐกิจดานการคา การลงทุน และชุมชนเมืองที่เกิดขึ้นใหม</w:t>
      </w:r>
    </w:p>
    <w:p w14:paraId="56D938D0" w14:textId="568D96B0" w:rsidR="00407002" w:rsidRPr="005E0338" w:rsidRDefault="009C1866" w:rsidP="009C1866">
      <w:pPr>
        <w:tabs>
          <w:tab w:val="left" w:pos="1620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(2) บริเวณตอนใตชายติดทะเล เปนบริเวณที่ไดรับอิทธิพลของน้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ำ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ทะเลทวมถึง สวนใหญเปน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ที่ราบลุม เปนดินเหลวลุม เหมาะแกการทําปาจากปาชายเลน และการเพาะเลี้ยงสัตวชายฝง</w:t>
      </w:r>
    </w:p>
    <w:p w14:paraId="6DF1D282" w14:textId="173CACB3" w:rsidR="009C1866" w:rsidRPr="005E0338" w:rsidRDefault="009C1866" w:rsidP="009C1866">
      <w:pPr>
        <w:tabs>
          <w:tab w:val="left" w:pos="1620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(3) บริเวณที่ราบตอนเหนือและตะวันออก บริเวณนี้เปนที่ราบกวางใหญ สําหรับระบายน้ําและเก็บกักน้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ำ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 อํานวยประโยชนในดานการชลประทาน การทํานา การเพาะเลี้ยงสัตวน้ํา ปจจุบันเปนที่ตั้งของสนามบินสุวรรณภูมิ และมีธุรกรรมที่ตอเนื่องเชื่อมโยงหรือ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</w:rPr>
        <w:t xml:space="preserve">Supply Chain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ทั้งดานการคา การลงทุนภาคอุตสาหกรรม เกษตรกรรมแปรรูป กิจกรรม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</w:rPr>
        <w:t xml:space="preserve">Logistics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และอสังหาริมทรัพย ฯลฯ</w:t>
      </w:r>
    </w:p>
    <w:p w14:paraId="6962B7DD" w14:textId="77777777" w:rsidR="009C1866" w:rsidRPr="005E0338" w:rsidRDefault="009C1866" w:rsidP="009C1866">
      <w:pPr>
        <w:tabs>
          <w:tab w:val="left" w:pos="1620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สภาพภูมิอากาศ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 </w:t>
      </w:r>
    </w:p>
    <w:p w14:paraId="7C9592E7" w14:textId="2D133CDD" w:rsidR="009C1866" w:rsidRPr="005E0338" w:rsidRDefault="009C1866" w:rsidP="009C1866">
      <w:pPr>
        <w:tabs>
          <w:tab w:val="left" w:pos="1440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ab/>
        <w:t>จังหวัดสมุทรปราการมีสภาพภูมิอากาศแบบพื้นที่ชายทะเล ในฤดูรอนมีความชื้นในอากาศสูง เนื่องจากอิทธิพลของลมทะเลและลมมรสุมตะวันตกเฉียงใต ฤดูฝนมีฝนตกมาก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ฤดูหนาวก็ไมหนาวจนเกินไป อุณหภูมิเฉลี่ยสูงสุด 32.60 องศาเซลเซียส อุณหภูมิเฉลี่ยต่ําสุด 28.91 องศาเซลเซียส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อุณหภูมิเฉลี่ย 29.75 องศาเซลเซียส</w:t>
      </w:r>
    </w:p>
    <w:p w14:paraId="7A9E7C4B" w14:textId="77777777" w:rsidR="009C1866" w:rsidRPr="005E0338" w:rsidRDefault="009C1866" w:rsidP="009C1866">
      <w:pPr>
        <w:tabs>
          <w:tab w:val="left" w:pos="1620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 xml:space="preserve">การใชประโยชนที่ดินจากผังเมืองรวม </w:t>
      </w:r>
    </w:p>
    <w:p w14:paraId="10DAB682" w14:textId="0A90080F" w:rsidR="009C1866" w:rsidRPr="005E0338" w:rsidRDefault="009C1866" w:rsidP="009C1866">
      <w:pPr>
        <w:tabs>
          <w:tab w:val="left" w:pos="1440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ab/>
        <w:t>จังหวัดสมุทรปราการไดมีการใชผังเมืองรวมสมุทรปราการ ฉบับป พ.ศ. 2556 โดยประกาศเปนกฎกระทรวงใหใชบังคับผังเมืองรวมจังหวัดสมุทรปราการ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 xml:space="preserve"> 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พ.ศ. 2556 ตามที่ไดประกาศใหมีผลบังคับใชแลว ตั้งแตวันที่ 5 กุมภาพันธ 2557 ตามกฎกระทรวง ออกตามความในมาตรา 5 แหงพระราชบัญญัติการผังเมือง พ.ศ. 2518 ผังเมืองรวมสมุทรปราการ ไดกําหนดแผนผังกําหนดการใชประโยชนที่ดินตามที่ไดจําแนกประเภทไว 13 ประเภท ซึ่งผังเมืองรวมในปจจุบันจะไมกําหนดอายุการใชบังคับแตจะตองจัดทํารายงานการ</w:t>
      </w: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lastRenderedPageBreak/>
        <w:t>ประเมินผลผังเมืองรวมทุกหาปและทําการปรับปรุงผังเมืองรวมตามพระราชบัญญัติการผังเมือง (ฉบับที่ 4) พ.ศ. 2558</w:t>
      </w:r>
    </w:p>
    <w:p w14:paraId="5291DFA5" w14:textId="7076D092" w:rsidR="009C1866" w:rsidRPr="005E0338" w:rsidRDefault="009C1866" w:rsidP="009C186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noProof/>
        </w:rPr>
        <w:drawing>
          <wp:inline distT="0" distB="0" distL="0" distR="0" wp14:anchorId="4FDD3BEB" wp14:editId="27A0E7D3">
            <wp:extent cx="5720080" cy="3602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28" t="22463" r="18070" b="13695"/>
                    <a:stretch/>
                  </pic:blipFill>
                  <pic:spPr bwMode="auto">
                    <a:xfrm>
                      <a:off x="0" y="0"/>
                      <a:ext cx="5726955" cy="360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17911" w14:textId="6BFDBB87" w:rsidR="009C1866" w:rsidRPr="005E0338" w:rsidRDefault="009C1866" w:rsidP="009C1866">
      <w:pPr>
        <w:tabs>
          <w:tab w:val="left" w:pos="1440"/>
        </w:tabs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5E0338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แผนภาพแสดงผังกําหนดการใชประโยชนที่ดินตามที่ไดจําแนกประเภทไว</w:t>
      </w:r>
      <w:r w:rsidRPr="005E0338">
        <w:rPr>
          <w:rFonts w:ascii="TH SarabunIT๙" w:eastAsia="Times New Roman" w:hAnsi="TH SarabunIT๙" w:cs="TH SarabunIT๙" w:hint="cs"/>
          <w:kern w:val="32"/>
          <w:sz w:val="32"/>
          <w:szCs w:val="32"/>
          <w:cs/>
        </w:rPr>
        <w:t>้</w:t>
      </w:r>
    </w:p>
    <w:p w14:paraId="75F61CC8" w14:textId="77777777" w:rsidR="00407002" w:rsidRPr="005E0338" w:rsidRDefault="00407002" w:rsidP="00407002">
      <w:pPr>
        <w:tabs>
          <w:tab w:val="left" w:pos="162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14D3297" w14:textId="4B8E786E" w:rsidR="00F4211F" w:rsidRPr="005E0338" w:rsidRDefault="00F4211F" w:rsidP="00F4211F">
      <w:pPr>
        <w:tabs>
          <w:tab w:val="left" w:pos="144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ab/>
        <w:t>จังหวัดสมุทรปราการในปจจุบันถือเปนเมืองอุตสาหกรรมหลัก ซึ่งมีความตองการใชแรงงาน</w:t>
      </w:r>
    </w:p>
    <w:p w14:paraId="7DBB2408" w14:textId="7E44E9D0" w:rsidR="00407002" w:rsidRPr="005E0338" w:rsidRDefault="00F4211F" w:rsidP="00F4211F">
      <w:pPr>
        <w:tabs>
          <w:tab w:val="left" w:pos="162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ภาคอุตสาหกรรมจํานวนมากมีทักษะฝมือและต่ํากวาจากนอกพื้นที่และในพื้นที่ ทั้งประเภทไปเชา-เย็นกลับและมาพักคางคืน ประกอบกับเมื่อ 2554 ไดเกิดมหาอุทกภัยกับกรุงเทพมหานครและจังหวัดฯ ทั่วประเทศ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แตจังหวัดสมุทรปราการไมไดรับผลกระทบจากอุทกภัยดังกลาว จึงสงผลใหเกิดการขยายตัวของชุมชนที่อยูอาศัยเดิม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 xml:space="preserve">และเกิดชุมชนที่อยูอาศัยใหม ทั้งในรูปแบบหมูบานจัดสรร บานเชา หองเชา คอนโดมิเนียม 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อาคารชุด บานเอื้ออาทร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ทําใหมีประชาชนมาอยูอาศัยอยูในจังหวัดหนาแนนเพิ่มมากขึ้น โดยเฉพาะอยางยิ่งการมีโครงการเอื้ออาทรทั้ง 17 โครงการ มีที่อยูอาศัย 30</w:t>
      </w:r>
      <w:r w:rsidRPr="005E0338">
        <w:rPr>
          <w:rFonts w:ascii="TH SarabunIT๙" w:eastAsia="Cordia New" w:hAnsi="TH SarabunIT๙" w:cs="TH SarabunIT๙"/>
          <w:sz w:val="32"/>
          <w:szCs w:val="32"/>
        </w:rPr>
        <w:t>,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 xml:space="preserve">557 แหง รวมทั้งเปนแหลงสะสม </w:t>
      </w:r>
      <w:r w:rsidRPr="005E0338">
        <w:rPr>
          <w:rFonts w:ascii="TH SarabunIT๙" w:eastAsia="Cordia New" w:hAnsi="TH SarabunIT๙" w:cs="TH SarabunIT๙"/>
          <w:sz w:val="32"/>
          <w:szCs w:val="32"/>
        </w:rPr>
        <w:t xml:space="preserve">Land bank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 xml:space="preserve">ของบริษัทพัฒนาอสังหาริมทรัพยและกลุมประชาชนที่มีรายไดหรือเงินออมสูง ซึ่งจะสงผลตอแนวโนมการเพิ่มขึ้นของประชากรและราคาที่ดินแบบกาวกระโดดในอนาคตอันใกลเมื่อมีการเปดใชเสนทางรถไฟฟา 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 xml:space="preserve">ชวงแบริ่ง-การเคหะสมุทรปราการ และการขยายโครงขายรถไฟฟาสายสีมวง ชวงเตาปูน-ราษฎรบูรณะ-ครุใน 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โครงขายรถไฟฟาสวยสีเหลือง ชวงลาดพราว-สําโรง ซึ่งจะสงผลใหเกิดปญหาดานสาธารณูปโภค สาธารณูปการที่มีอยูไมสามารถรองรับไดอยางเพียงพอ เกิดปญหาการจราจรติดขัด บริการสาธารณะตาง ๆ ไมเพียงพอ เกิดผลกระทบตอคุณภาพชีวิตของประชาชนในทุกดาน ดังนั้น จึงเปนปญหาสําคัญที่จังหวัดและหนวยงานที่เกี่ยวของเรงดําเนินการพัฒนาระบบสาธารณูปโภคและสาธารณูปการรองรับการขยายตัวแบบกาวกระโดดที่จะเกิดขึ้นในอนาคต</w:t>
      </w:r>
    </w:p>
    <w:p w14:paraId="0F623F05" w14:textId="77777777" w:rsidR="00407002" w:rsidRPr="005E0338" w:rsidRDefault="00407002" w:rsidP="00407002">
      <w:pPr>
        <w:tabs>
          <w:tab w:val="left" w:pos="162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47185CE3" w14:textId="77777777" w:rsidR="00407002" w:rsidRPr="005E0338" w:rsidRDefault="00407002" w:rsidP="00407002">
      <w:pPr>
        <w:tabs>
          <w:tab w:val="left" w:pos="162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0CB0418A" w14:textId="77777777" w:rsidR="00407002" w:rsidRPr="005E0338" w:rsidRDefault="00407002" w:rsidP="00407002">
      <w:pPr>
        <w:tabs>
          <w:tab w:val="left" w:pos="162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278A4A58" w14:textId="6EF8B151" w:rsidR="00F4211F" w:rsidRPr="005E0338" w:rsidRDefault="00F4211F" w:rsidP="00F4211F">
      <w:pPr>
        <w:tabs>
          <w:tab w:val="left" w:pos="162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E033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ดานการปกครอง</w:t>
      </w:r>
    </w:p>
    <w:p w14:paraId="2A306F45" w14:textId="3B94F1FD" w:rsidR="00F4211F" w:rsidRPr="005E0338" w:rsidRDefault="00F4211F" w:rsidP="00F4211F">
      <w:pPr>
        <w:tabs>
          <w:tab w:val="left" w:pos="144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ab/>
        <w:t>แบงเขตการปกครองภายในจังหวัดออกเปน 6 อําเภอ ซึ่งมี 50 ตําบล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394 หมูบาน โดยมีองคการบริหารราชการสวนทองถิ่นจํานวน 48 แหง ประกอบดวยองคการบริหารสวนจังหวัด 1 แหง เทศบาล จํานวน 18 แหง (1 เทศบาลนคร 4 เทศบาลเมือง และ 13 เทศบาลตําบล)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และองคการบริหารสวนตําบล จํานวน 29 แหง สามารถจําแนกตามรายอําเภอไดดังนี้ </w:t>
      </w:r>
    </w:p>
    <w:p w14:paraId="68244635" w14:textId="60748A75" w:rsidR="00F4211F" w:rsidRPr="005E0338" w:rsidRDefault="00F4211F" w:rsidP="00F4211F">
      <w:pPr>
        <w:tabs>
          <w:tab w:val="left" w:pos="1620"/>
        </w:tabs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(1)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อําเภอเมืองสมุทรปราการ ประกอบดวย เทศบาล 7 แหง : เทศบาลนครสมุทรปราการเทศบาลเมืองปากน้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>ำ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สมุทรปราการ เทศบาลตําบลสําโรงเหนือ เทศบาลตําบลบางปูเทศบาลตําบลแพรกษา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เทศบาลตําบลดานสําโรง และเทศบาลตําบลบางเมือง อบต. 5 แหง : แพรกษา บางดวน บางโปรง เทพารักษ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และแพรกษาใหม</w:t>
      </w:r>
    </w:p>
    <w:p w14:paraId="3204631B" w14:textId="24382C3C" w:rsidR="00F4211F" w:rsidRPr="005E0338" w:rsidRDefault="00F4211F" w:rsidP="00F4211F">
      <w:pPr>
        <w:tabs>
          <w:tab w:val="left" w:pos="1620"/>
        </w:tabs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(2)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อําเภอบางบอ ประกอบดวย เทศบาล 4 แหง : เทศบาลตําบลบางบอ เทศบาลตําบลคลองสวน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เทศบาลตําบลคลองดาน และเทศบาลตําบลบางพลีนอย อบต. 6 แหง : บางเพรียง บานระกาศ คลองดาน บางบอ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คลองนิยมยาตรา คลองสวน และเปร็ง</w:t>
      </w:r>
    </w:p>
    <w:p w14:paraId="5222FA3A" w14:textId="13BD6F16" w:rsidR="00F4211F" w:rsidRPr="005E0338" w:rsidRDefault="00F4211F" w:rsidP="00F4211F">
      <w:pPr>
        <w:tabs>
          <w:tab w:val="left" w:pos="1620"/>
        </w:tabs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(3)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 xml:space="preserve">อําเภอบางพลี ประกอบดวยเทศบาล 1 แหง : เทศบาลตําบลบางพลีอบต. 6 แหง : 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บางพลีใหญ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บางแกว บางโฉลง บางปลา ราชาเทวะ และหนองปรือ</w:t>
      </w:r>
    </w:p>
    <w:p w14:paraId="79CF3097" w14:textId="45C59723" w:rsidR="00F4211F" w:rsidRPr="005E0338" w:rsidRDefault="00F4211F" w:rsidP="00F4211F">
      <w:pPr>
        <w:tabs>
          <w:tab w:val="left" w:pos="1620"/>
        </w:tabs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(4)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อําเภอพระประแดง ประกอบดวยเทศบาล 3 แหง: เทศบาลเมืองพระประแดง เทศบาลเมืองลัดหลวง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 xml:space="preserve">และเทศบาลเมืองปูเจาสมิงพราย อบต. 6 แหง : ทรงคนอง บางกระสอบ บางยอ บางน้ําผึ้ง 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บางกะเจา และบางกอบัว</w:t>
      </w:r>
    </w:p>
    <w:p w14:paraId="2A3A0740" w14:textId="73D1CA03" w:rsidR="00F4211F" w:rsidRPr="005E0338" w:rsidRDefault="00F4211F" w:rsidP="00F4211F">
      <w:pPr>
        <w:tabs>
          <w:tab w:val="left" w:pos="1620"/>
        </w:tabs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(5)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อําเภอพระสมุทรเจดีย ประกอบดวยเทศบาล 2 แหง : เทศบาลตําบลพระสมุทรเจดียและเทศบาลตําบลแหลมฟาผา อบต. 4 แหง : บานคลองสวน ในคลองบางปลากด แหลมฟาผา และนาเกลือ</w:t>
      </w:r>
    </w:p>
    <w:p w14:paraId="60CF1323" w14:textId="739FDAF6" w:rsidR="00407002" w:rsidRPr="005E0338" w:rsidRDefault="00F4211F" w:rsidP="00F4211F">
      <w:pPr>
        <w:tabs>
          <w:tab w:val="left" w:pos="1620"/>
        </w:tabs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(6)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อําเภอบางเสาธง ประกอบดวยเทศบาล 1 แหง : เทศบาลตําบลบางเสาธง อบต. 2 แหง :</w:t>
      </w:r>
      <w:r w:rsidRPr="005E033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E0338">
        <w:rPr>
          <w:rFonts w:ascii="TH SarabunIT๙" w:eastAsia="Cordia New" w:hAnsi="TH SarabunIT๙" w:cs="TH SarabunIT๙"/>
          <w:sz w:val="32"/>
          <w:szCs w:val="32"/>
          <w:cs/>
        </w:rPr>
        <w:t>ศีรษะจรเขนอย และศีรษะจรเขใหญ</w:t>
      </w:r>
    </w:p>
    <w:p w14:paraId="3E1648D9" w14:textId="77777777" w:rsidR="00F4211F" w:rsidRPr="005E0338" w:rsidRDefault="00F4211F" w:rsidP="00407002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eastAsia="zh-CN"/>
        </w:rPr>
        <w:t>จํานวนหมูบาน ตําบล เทศบาลและองคการบริหารสวนตําบล พ.ศ. 2560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2594"/>
        <w:gridCol w:w="1438"/>
        <w:gridCol w:w="1077"/>
        <w:gridCol w:w="985"/>
        <w:gridCol w:w="930"/>
        <w:gridCol w:w="899"/>
        <w:gridCol w:w="1792"/>
      </w:tblGrid>
      <w:tr w:rsidR="005E0338" w:rsidRPr="005E0338" w14:paraId="17819D51" w14:textId="77777777" w:rsidTr="007041F1">
        <w:tc>
          <w:tcPr>
            <w:tcW w:w="2605" w:type="dxa"/>
          </w:tcPr>
          <w:p w14:paraId="299AA65C" w14:textId="79824E24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อำเภอ</w:t>
            </w:r>
          </w:p>
        </w:tc>
        <w:tc>
          <w:tcPr>
            <w:tcW w:w="1440" w:type="dxa"/>
          </w:tcPr>
          <w:p w14:paraId="681EF281" w14:textId="77777777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พื้นที่</w:t>
            </w:r>
          </w:p>
          <w:p w14:paraId="2CECDCA8" w14:textId="3FD63374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(ตร.กม.)</w:t>
            </w:r>
          </w:p>
        </w:tc>
        <w:tc>
          <w:tcPr>
            <w:tcW w:w="1080" w:type="dxa"/>
          </w:tcPr>
          <w:p w14:paraId="0AA767FA" w14:textId="77777777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ตำบล</w:t>
            </w:r>
          </w:p>
          <w:p w14:paraId="15D9EC94" w14:textId="74E187A3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(แห่ง)</w:t>
            </w:r>
          </w:p>
        </w:tc>
        <w:tc>
          <w:tcPr>
            <w:tcW w:w="986" w:type="dxa"/>
          </w:tcPr>
          <w:p w14:paraId="444A0278" w14:textId="77777777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หมู่บ้าน</w:t>
            </w:r>
          </w:p>
          <w:p w14:paraId="6455B18C" w14:textId="6166C61D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(แห่ง)</w:t>
            </w:r>
          </w:p>
        </w:tc>
        <w:tc>
          <w:tcPr>
            <w:tcW w:w="905" w:type="dxa"/>
          </w:tcPr>
          <w:p w14:paraId="704E1E8F" w14:textId="77777777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เทศบาล</w:t>
            </w:r>
          </w:p>
          <w:p w14:paraId="46892226" w14:textId="0C508682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(แห่ง)</w:t>
            </w:r>
          </w:p>
        </w:tc>
        <w:tc>
          <w:tcPr>
            <w:tcW w:w="900" w:type="dxa"/>
          </w:tcPr>
          <w:p w14:paraId="1D82EBE8" w14:textId="77777777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อบต.</w:t>
            </w:r>
          </w:p>
          <w:p w14:paraId="15EFE0ED" w14:textId="40980FDF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(แห่ง)</w:t>
            </w:r>
          </w:p>
        </w:tc>
        <w:tc>
          <w:tcPr>
            <w:tcW w:w="1799" w:type="dxa"/>
          </w:tcPr>
          <w:p w14:paraId="2E94A4C3" w14:textId="3D3D1FCD" w:rsidR="00F4211F" w:rsidRPr="005E0338" w:rsidRDefault="00F4211F" w:rsidP="007041F1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5E0338" w:rsidRPr="005E0338" w14:paraId="7F6B06ED" w14:textId="77777777" w:rsidTr="007041F1">
        <w:tc>
          <w:tcPr>
            <w:tcW w:w="2605" w:type="dxa"/>
          </w:tcPr>
          <w:p w14:paraId="627CE30C" w14:textId="704563B3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จังหวัดสมุทรปราการ</w:t>
            </w:r>
          </w:p>
        </w:tc>
        <w:tc>
          <w:tcPr>
            <w:tcW w:w="1440" w:type="dxa"/>
          </w:tcPr>
          <w:p w14:paraId="6C1F2D28" w14:textId="760395B2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๑,๐๐๔.๐๙</w:t>
            </w:r>
          </w:p>
        </w:tc>
        <w:tc>
          <w:tcPr>
            <w:tcW w:w="1080" w:type="dxa"/>
          </w:tcPr>
          <w:p w14:paraId="031443A8" w14:textId="52474E1F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๕๐</w:t>
            </w:r>
          </w:p>
        </w:tc>
        <w:tc>
          <w:tcPr>
            <w:tcW w:w="986" w:type="dxa"/>
          </w:tcPr>
          <w:p w14:paraId="3B743BB4" w14:textId="2CE66931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๓๙๔</w:t>
            </w:r>
          </w:p>
        </w:tc>
        <w:tc>
          <w:tcPr>
            <w:tcW w:w="905" w:type="dxa"/>
          </w:tcPr>
          <w:p w14:paraId="752340A8" w14:textId="22E13241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๑๘</w:t>
            </w:r>
          </w:p>
        </w:tc>
        <w:tc>
          <w:tcPr>
            <w:tcW w:w="900" w:type="dxa"/>
          </w:tcPr>
          <w:p w14:paraId="64745CD3" w14:textId="3C4CB548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๒๙</w:t>
            </w:r>
          </w:p>
        </w:tc>
        <w:tc>
          <w:tcPr>
            <w:tcW w:w="1799" w:type="dxa"/>
          </w:tcPr>
          <w:p w14:paraId="4AB43A3C" w14:textId="77777777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 เทศบาลนคร</w:t>
            </w:r>
          </w:p>
          <w:p w14:paraId="55201FDB" w14:textId="77777777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๔ เทศบาลเมือง</w:t>
            </w:r>
          </w:p>
          <w:p w14:paraId="5F19E4CA" w14:textId="473859F6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๑๓ เทศบาลตำบล</w:t>
            </w:r>
          </w:p>
        </w:tc>
      </w:tr>
      <w:tr w:rsidR="005E0338" w:rsidRPr="005E0338" w14:paraId="45DBA841" w14:textId="77777777" w:rsidTr="007041F1">
        <w:tc>
          <w:tcPr>
            <w:tcW w:w="2605" w:type="dxa"/>
          </w:tcPr>
          <w:p w14:paraId="47F5A15E" w14:textId="2359B722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เมืองสมุทรปราการ</w:t>
            </w:r>
          </w:p>
        </w:tc>
        <w:tc>
          <w:tcPr>
            <w:tcW w:w="1440" w:type="dxa"/>
          </w:tcPr>
          <w:p w14:paraId="353C62F3" w14:textId="2CDB5A26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๑๙๐.๕๕</w:t>
            </w:r>
          </w:p>
        </w:tc>
        <w:tc>
          <w:tcPr>
            <w:tcW w:w="1080" w:type="dxa"/>
          </w:tcPr>
          <w:p w14:paraId="68ACC8E9" w14:textId="7FE2439D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๑๓</w:t>
            </w:r>
          </w:p>
        </w:tc>
        <w:tc>
          <w:tcPr>
            <w:tcW w:w="986" w:type="dxa"/>
          </w:tcPr>
          <w:p w14:paraId="47A47B2B" w14:textId="515DC01E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๙๐</w:t>
            </w:r>
          </w:p>
        </w:tc>
        <w:tc>
          <w:tcPr>
            <w:tcW w:w="905" w:type="dxa"/>
          </w:tcPr>
          <w:p w14:paraId="0C160960" w14:textId="14A02242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900" w:type="dxa"/>
          </w:tcPr>
          <w:p w14:paraId="447258CE" w14:textId="5E4EEBE8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1799" w:type="dxa"/>
          </w:tcPr>
          <w:p w14:paraId="0B3A223F" w14:textId="77777777" w:rsidR="00F4211F" w:rsidRPr="005E0338" w:rsidRDefault="00F4211F" w:rsidP="00F4211F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zh-CN"/>
              </w:rPr>
              <w:t>1 เทศบาลนคร</w:t>
            </w:r>
          </w:p>
          <w:p w14:paraId="5040804F" w14:textId="77777777" w:rsidR="00F4211F" w:rsidRPr="005E0338" w:rsidRDefault="00F4211F" w:rsidP="00F4211F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zh-CN"/>
              </w:rPr>
              <w:t>1 เทศบาลเมือง</w:t>
            </w:r>
          </w:p>
          <w:p w14:paraId="71C5A1C3" w14:textId="55874418" w:rsidR="00F4211F" w:rsidRPr="005E0338" w:rsidRDefault="00F4211F" w:rsidP="00F4211F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zh-CN"/>
              </w:rPr>
              <w:t>5 เทศบาลตําบล</w:t>
            </w:r>
          </w:p>
        </w:tc>
      </w:tr>
      <w:tr w:rsidR="005E0338" w:rsidRPr="005E0338" w14:paraId="25EF0B78" w14:textId="77777777" w:rsidTr="007041F1">
        <w:tc>
          <w:tcPr>
            <w:tcW w:w="2605" w:type="dxa"/>
          </w:tcPr>
          <w:p w14:paraId="16D2AD8B" w14:textId="505413A3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พระประแดง</w:t>
            </w:r>
          </w:p>
        </w:tc>
        <w:tc>
          <w:tcPr>
            <w:tcW w:w="1440" w:type="dxa"/>
          </w:tcPr>
          <w:p w14:paraId="2B585E80" w14:textId="6F235A42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๗๓.๓๗</w:t>
            </w:r>
          </w:p>
        </w:tc>
        <w:tc>
          <w:tcPr>
            <w:tcW w:w="1080" w:type="dxa"/>
          </w:tcPr>
          <w:p w14:paraId="782E2665" w14:textId="55B8EAC6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๑๕</w:t>
            </w:r>
          </w:p>
        </w:tc>
        <w:tc>
          <w:tcPr>
            <w:tcW w:w="986" w:type="dxa"/>
          </w:tcPr>
          <w:p w14:paraId="1D83DEFD" w14:textId="33F2EF3A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๖๗</w:t>
            </w:r>
          </w:p>
        </w:tc>
        <w:tc>
          <w:tcPr>
            <w:tcW w:w="905" w:type="dxa"/>
          </w:tcPr>
          <w:p w14:paraId="670E51C5" w14:textId="09D0657B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900" w:type="dxa"/>
          </w:tcPr>
          <w:p w14:paraId="2B63E5CF" w14:textId="1AD1D842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๖</w:t>
            </w:r>
          </w:p>
        </w:tc>
        <w:tc>
          <w:tcPr>
            <w:tcW w:w="1799" w:type="dxa"/>
          </w:tcPr>
          <w:p w14:paraId="3273F79D" w14:textId="35B50473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zh-CN"/>
              </w:rPr>
              <w:t>3 เทศบาลเมือง</w:t>
            </w:r>
          </w:p>
        </w:tc>
      </w:tr>
      <w:tr w:rsidR="005E0338" w:rsidRPr="005E0338" w14:paraId="08FB6DD1" w14:textId="77777777" w:rsidTr="007041F1">
        <w:tc>
          <w:tcPr>
            <w:tcW w:w="2605" w:type="dxa"/>
          </w:tcPr>
          <w:p w14:paraId="5E97AE5E" w14:textId="4944BBD9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บางพลี</w:t>
            </w:r>
          </w:p>
        </w:tc>
        <w:tc>
          <w:tcPr>
            <w:tcW w:w="1440" w:type="dxa"/>
          </w:tcPr>
          <w:p w14:paraId="7C0939B1" w14:textId="74BC2502" w:rsidR="00F4211F" w:rsidRPr="005E0338" w:rsidRDefault="00F4211F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๒๔๓.๘๙</w:t>
            </w:r>
          </w:p>
        </w:tc>
        <w:tc>
          <w:tcPr>
            <w:tcW w:w="1080" w:type="dxa"/>
          </w:tcPr>
          <w:p w14:paraId="08F72A93" w14:textId="75E400C4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๖</w:t>
            </w:r>
          </w:p>
        </w:tc>
        <w:tc>
          <w:tcPr>
            <w:tcW w:w="986" w:type="dxa"/>
          </w:tcPr>
          <w:p w14:paraId="0D28F2D7" w14:textId="28D27CC4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๘๓</w:t>
            </w:r>
          </w:p>
        </w:tc>
        <w:tc>
          <w:tcPr>
            <w:tcW w:w="905" w:type="dxa"/>
          </w:tcPr>
          <w:p w14:paraId="76F8E6BD" w14:textId="2E093F93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900" w:type="dxa"/>
          </w:tcPr>
          <w:p w14:paraId="45B8C92F" w14:textId="33D8B21C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๖</w:t>
            </w:r>
          </w:p>
        </w:tc>
        <w:tc>
          <w:tcPr>
            <w:tcW w:w="1799" w:type="dxa"/>
          </w:tcPr>
          <w:p w14:paraId="5D0AF8E6" w14:textId="3F461553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zh-CN"/>
              </w:rPr>
              <w:t>1 เทศบาลตําบล</w:t>
            </w:r>
          </w:p>
        </w:tc>
      </w:tr>
      <w:tr w:rsidR="005E0338" w:rsidRPr="005E0338" w14:paraId="1FE1A4E9" w14:textId="77777777" w:rsidTr="007041F1">
        <w:tc>
          <w:tcPr>
            <w:tcW w:w="2605" w:type="dxa"/>
          </w:tcPr>
          <w:p w14:paraId="30B0B1BC" w14:textId="22ABCCF6" w:rsidR="00F4211F" w:rsidRPr="005E0338" w:rsidRDefault="00493914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พระสมุทรเจดีย์</w:t>
            </w:r>
          </w:p>
        </w:tc>
        <w:tc>
          <w:tcPr>
            <w:tcW w:w="1440" w:type="dxa"/>
          </w:tcPr>
          <w:p w14:paraId="059F45BA" w14:textId="3DC09AE4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๑๒๐.๓๘</w:t>
            </w:r>
          </w:p>
        </w:tc>
        <w:tc>
          <w:tcPr>
            <w:tcW w:w="1080" w:type="dxa"/>
          </w:tcPr>
          <w:p w14:paraId="4A42AE89" w14:textId="2102E343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986" w:type="dxa"/>
          </w:tcPr>
          <w:p w14:paraId="7B2E9FEC" w14:textId="409C5674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๔๒</w:t>
            </w:r>
          </w:p>
        </w:tc>
        <w:tc>
          <w:tcPr>
            <w:tcW w:w="905" w:type="dxa"/>
          </w:tcPr>
          <w:p w14:paraId="46BA1EFD" w14:textId="48AD806C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900" w:type="dxa"/>
          </w:tcPr>
          <w:p w14:paraId="6D43AC4B" w14:textId="432498BC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1799" w:type="dxa"/>
          </w:tcPr>
          <w:p w14:paraId="5835B806" w14:textId="5A3DEB36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zh-CN"/>
              </w:rPr>
              <w:t>2 เทศบาลตําบล</w:t>
            </w:r>
          </w:p>
        </w:tc>
      </w:tr>
      <w:tr w:rsidR="005E0338" w:rsidRPr="005E0338" w14:paraId="29A34D00" w14:textId="77777777" w:rsidTr="007041F1">
        <w:tc>
          <w:tcPr>
            <w:tcW w:w="2605" w:type="dxa"/>
          </w:tcPr>
          <w:p w14:paraId="2E80333F" w14:textId="472C5BCA" w:rsidR="00F4211F" w:rsidRPr="005E0338" w:rsidRDefault="00493914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บางบ่อ</w:t>
            </w:r>
          </w:p>
        </w:tc>
        <w:tc>
          <w:tcPr>
            <w:tcW w:w="1440" w:type="dxa"/>
          </w:tcPr>
          <w:p w14:paraId="073ABEFF" w14:textId="37352470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๒๔๕.๐๑</w:t>
            </w:r>
          </w:p>
        </w:tc>
        <w:tc>
          <w:tcPr>
            <w:tcW w:w="1080" w:type="dxa"/>
          </w:tcPr>
          <w:p w14:paraId="73BDFE92" w14:textId="0CC39FC0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986" w:type="dxa"/>
          </w:tcPr>
          <w:p w14:paraId="5ADC213F" w14:textId="375BC91C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๗๔</w:t>
            </w:r>
          </w:p>
        </w:tc>
        <w:tc>
          <w:tcPr>
            <w:tcW w:w="905" w:type="dxa"/>
          </w:tcPr>
          <w:p w14:paraId="49F4519E" w14:textId="573F0698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900" w:type="dxa"/>
          </w:tcPr>
          <w:p w14:paraId="3CEBEB2C" w14:textId="27ECE3BD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๖</w:t>
            </w:r>
          </w:p>
        </w:tc>
        <w:tc>
          <w:tcPr>
            <w:tcW w:w="1799" w:type="dxa"/>
          </w:tcPr>
          <w:p w14:paraId="41A9C97B" w14:textId="1F2CDEED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zh-CN"/>
              </w:rPr>
              <w:t>4 เทศบาลตําบล</w:t>
            </w:r>
          </w:p>
        </w:tc>
      </w:tr>
      <w:tr w:rsidR="005E0338" w:rsidRPr="005E0338" w14:paraId="7AFFD2EC" w14:textId="77777777" w:rsidTr="007041F1">
        <w:tc>
          <w:tcPr>
            <w:tcW w:w="2605" w:type="dxa"/>
          </w:tcPr>
          <w:p w14:paraId="78CDC041" w14:textId="1CDA0F1A" w:rsidR="00F4211F" w:rsidRPr="005E0338" w:rsidRDefault="00493914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บางเสาธง</w:t>
            </w:r>
          </w:p>
        </w:tc>
        <w:tc>
          <w:tcPr>
            <w:tcW w:w="1440" w:type="dxa"/>
          </w:tcPr>
          <w:p w14:paraId="085573DB" w14:textId="03D8AD67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๑๓๐.๘๙</w:t>
            </w:r>
          </w:p>
        </w:tc>
        <w:tc>
          <w:tcPr>
            <w:tcW w:w="1080" w:type="dxa"/>
          </w:tcPr>
          <w:p w14:paraId="514A3DF2" w14:textId="2A810064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986" w:type="dxa"/>
          </w:tcPr>
          <w:p w14:paraId="28375F42" w14:textId="306E361E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๓๘</w:t>
            </w:r>
          </w:p>
        </w:tc>
        <w:tc>
          <w:tcPr>
            <w:tcW w:w="905" w:type="dxa"/>
          </w:tcPr>
          <w:p w14:paraId="6F4E217E" w14:textId="0F1EDB3E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900" w:type="dxa"/>
          </w:tcPr>
          <w:p w14:paraId="2367D9A8" w14:textId="2DCD91CC" w:rsidR="00F4211F" w:rsidRPr="005E0338" w:rsidRDefault="00493914" w:rsidP="005E0338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799" w:type="dxa"/>
          </w:tcPr>
          <w:p w14:paraId="6215D7AC" w14:textId="7CE2396F" w:rsidR="00F4211F" w:rsidRPr="005E0338" w:rsidRDefault="00F4211F" w:rsidP="00407002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lang w:eastAsia="zh-CN"/>
              </w:rPr>
            </w:pPr>
            <w:r w:rsidRPr="005E033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zh-CN"/>
              </w:rPr>
              <w:t>1 เทศบาลตําบล</w:t>
            </w:r>
          </w:p>
        </w:tc>
      </w:tr>
    </w:tbl>
    <w:p w14:paraId="23362F66" w14:textId="7C78648F" w:rsidR="00F4211F" w:rsidRPr="005E0338" w:rsidRDefault="00493914" w:rsidP="00407002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แหล่งที่มา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 xml:space="preserve"> : 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ข้อมูลจากที่ทำการปกครองจังหวัดสมุทรปราการ</w:t>
      </w:r>
    </w:p>
    <w:p w14:paraId="31B6A9F3" w14:textId="47C0084C" w:rsidR="00493914" w:rsidRPr="005E0338" w:rsidRDefault="00493914" w:rsidP="00407002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รวบรวมโดย 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 xml:space="preserve">: 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สำนักงานสถิติ</w:t>
      </w:r>
    </w:p>
    <w:p w14:paraId="2D0B333D" w14:textId="21B966A8" w:rsidR="007041F1" w:rsidRPr="005E0338" w:rsidRDefault="007041F1" w:rsidP="00407002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74659038" w14:textId="142D06C5" w:rsidR="00407002" w:rsidRPr="005E0338" w:rsidRDefault="00407002" w:rsidP="00493914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eastAsia="zh-CN"/>
        </w:rPr>
        <w:lastRenderedPageBreak/>
        <w:t>ประชากรจังหวัด</w:t>
      </w:r>
    </w:p>
    <w:p w14:paraId="1E69646C" w14:textId="355D3E5F" w:rsidR="007041F1" w:rsidRPr="005E0338" w:rsidRDefault="007041F1" w:rsidP="007041F1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  <w:t>จํานวนประชากร จังหวัดสมุทรปราการมีประชากรตามทะเบียนราษฎรมากเปนอันดับ 1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๒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ของประเทศ และอันดับ 2 ของภาคกลาง รองจากกรุงเทพมหานคร เนื่องจากเปนจังหวัดฯ รองรับกา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ร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ขยายตัวจากกรุงเทพฯ และสนามบินนานาชาติสุวรรณภูมิ ทั้งในดานการผลิตภาคอุตสาหกรรม การคา การบริการและการกระจายตัวของประชากร จึงทําใหจังหวัดฯ มีประชากรที่ยายถิ่นจากที่อื่นมาอาศัยอยูในพื้นที่เปนจํานวน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ม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า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กซึ่งมีทั้งประชากรที่เคลื่อนยายเขามาโดยแจงยายที่อยูอยางถูกตอง และไมแจงยายที่อยูเขามาอาศัยทําใหจํานวนประชากรที่มีอยูจริงสูงกวาจํานวนประชากรตามทะเบียนราษฎรเกือบเทาตัว โดยเฉพาะอย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่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างยิ่งผูที่อยูในวัยทํางานจะมีรายชื่ออยูในทะเบียนราษฎรต่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ำ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กวากลุมอื่น โดยขอมูล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ณ เดือนมีนาคม 2561 จังหวัดฯ 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        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มีประชากรตามทะเบียนราษฎรทั้งสิ้น 1,315,378คน แยกเปนชาย 629,431 คน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หญิง 685,947 คน 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ซึ่งจะพบวาประชากรสวนใหญอาศัยอยูในพื้นที่อําเภอเมืองสมุทรปราการมากที่สุด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รองลงมาคืออําเภอบางพลี และอําเภอพระประแดง ตามลําดับ โดยมีอัตราการขยายตัวเพิ่มขึ้นเรื่อย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ๆ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เมื่อเปรียบเทียบกับจํานวนประชากรตอพื้นที่จังหวัดฯ โดยเฉลี่ยประมาณ 1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>,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310.02 คนตอตารางกิโลเมตร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(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แหลงที่มา: สํานักบริหารการทะเบียน กรมการปกครอง ณ เดือนมีนาคม 2561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)</w:t>
      </w:r>
    </w:p>
    <w:p w14:paraId="42ED16BC" w14:textId="77777777" w:rsidR="007041F1" w:rsidRPr="005E0338" w:rsidRDefault="007041F1" w:rsidP="007041F1">
      <w:pPr>
        <w:spacing w:after="0" w:line="240" w:lineRule="auto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eastAsia="zh-CN"/>
        </w:rPr>
        <w:t>ประชากรตามทะเบียนราษฎร</w:t>
      </w:r>
    </w:p>
    <w:p w14:paraId="66E9B84E" w14:textId="0B65FEF8" w:rsidR="007041F1" w:rsidRPr="005E0338" w:rsidRDefault="007041F1" w:rsidP="007041F1">
      <w:pPr>
        <w:spacing w:after="0" w:line="240" w:lineRule="auto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  <w:t>จังหวัดสมุทรปราการมีประชากรตามทะเบียนราษฎรทั้งสิ้น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1,315,378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คน แยกเปนชาย 629,431 คน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หญิง 685,947 คน ซึ่งจะพบวาประชากรสวนใหญอาศัยอยูในพื้นที่อําเภอเมืองสมุทรปราการมากที่สุด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รองลงมาคืออําเภอบางพลี และอําเภอพระประแดง ตามลําดับ และประชากรสวนใหญจะอาศัยอยูหนาแนนในพื้นที่อําเภอเมืองสมุทรปราการ รองลงมาคือ อําเภอพระประแดง และอําเภอพระสมุทรเจดีย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์       (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แหลงที่มา: สํานักบริหารการทะเบียน กรมการปกครอง ณ เดือนมีนาคม 2561</w:t>
      </w:r>
      <w:r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)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cr/>
      </w:r>
      <w:r w:rsidRPr="005E0338">
        <w:rPr>
          <w:noProof/>
        </w:rPr>
        <w:drawing>
          <wp:inline distT="0" distB="0" distL="0" distR="0" wp14:anchorId="5FA677C3" wp14:editId="51C39EFE">
            <wp:extent cx="5724276" cy="1504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9306" t="33103" r="8930" b="28666"/>
                    <a:stretch/>
                  </pic:blipFill>
                  <pic:spPr bwMode="auto">
                    <a:xfrm>
                      <a:off x="0" y="0"/>
                      <a:ext cx="5734482" cy="150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0338">
        <w:rPr>
          <w:rFonts w:ascii="TH SarabunIT๙" w:eastAsiaTheme="minorEastAsia" w:hAnsi="TH SarabunIT๙" w:cs="TH SarabunIT๙"/>
          <w:b/>
          <w:bCs/>
          <w:sz w:val="32"/>
          <w:szCs w:val="32"/>
          <w:cs/>
          <w:lang w:eastAsia="zh-CN"/>
        </w:rPr>
        <w:t>ประชากรจําแนกตามการนับถือศาสนา</w:t>
      </w:r>
    </w:p>
    <w:p w14:paraId="2F506AA5" w14:textId="0B38B565" w:rsidR="007041F1" w:rsidRPr="005E0338" w:rsidRDefault="007041F1" w:rsidP="007041F1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ab/>
        <w:t xml:space="preserve">จังหวัดสมุทรปราการ มีประชากรสวนใหญนับถือศาสนาพุทธ รอยละ 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>93.53 (1,187,750</w:t>
      </w:r>
    </w:p>
    <w:p w14:paraId="13F1ECAF" w14:textId="3AB33C8D" w:rsidR="007041F1" w:rsidRPr="005E0338" w:rsidRDefault="007041F1" w:rsidP="007041F1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คน) รองลงมาคือศาสนาอิสลาม คริสต และพราหมณ ฮินดู คิดเปนรอยละ 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 xml:space="preserve">3.86 , 2.26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และ </w:t>
      </w:r>
      <w:r w:rsidRPr="005E0338">
        <w:rPr>
          <w:rFonts w:ascii="TH SarabunIT๙" w:eastAsiaTheme="minorEastAsia" w:hAnsi="TH SarabunIT๙" w:cs="TH SarabunIT๙"/>
          <w:sz w:val="32"/>
          <w:szCs w:val="32"/>
          <w:lang w:eastAsia="zh-CN"/>
        </w:rPr>
        <w:t xml:space="preserve">0.31 </w:t>
      </w:r>
      <w:r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ตามลําดับ</w:t>
      </w:r>
      <w:r w:rsidR="00B70034"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 xml:space="preserve"> (</w:t>
      </w:r>
      <w:r w:rsidR="00B70034" w:rsidRPr="005E0338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>แหลงที่มา: สํานักงานพระพุทธศาสนาจังหวัดสมุทรปราการ</w:t>
      </w:r>
      <w:r w:rsidR="00B70034" w:rsidRPr="005E0338">
        <w:rPr>
          <w:rFonts w:ascii="TH SarabunIT๙" w:eastAsiaTheme="minorEastAsia" w:hAnsi="TH SarabunIT๙" w:cs="TH SarabunIT๙" w:hint="cs"/>
          <w:sz w:val="32"/>
          <w:szCs w:val="32"/>
          <w:cs/>
          <w:lang w:eastAsia="zh-CN"/>
        </w:rPr>
        <w:t>)</w:t>
      </w:r>
    </w:p>
    <w:p w14:paraId="4F996D18" w14:textId="604B253C" w:rsidR="007041F1" w:rsidRDefault="007041F1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  <w:r w:rsidRPr="005E0338">
        <w:rPr>
          <w:noProof/>
        </w:rPr>
        <w:drawing>
          <wp:inline distT="0" distB="0" distL="0" distR="0" wp14:anchorId="23CF9529" wp14:editId="427E2B91">
            <wp:extent cx="2524125" cy="2010121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579" t="15370" r="23720" b="19901"/>
                    <a:stretch/>
                  </pic:blipFill>
                  <pic:spPr bwMode="auto">
                    <a:xfrm>
                      <a:off x="0" y="0"/>
                      <a:ext cx="2558477" cy="203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DC016" w14:textId="262445D3" w:rsidR="00530F5A" w:rsidRPr="00530F5A" w:rsidRDefault="00530F5A" w:rsidP="00530F5A">
      <w:pPr>
        <w:pStyle w:val="NoSpacing"/>
        <w:tabs>
          <w:tab w:val="left" w:pos="993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30F5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จำนวนโครงการ/กิจกรรมที่ดำเนินการในปีงบประมาณ พ.ศ. ๒๕๖4 </w:t>
      </w:r>
      <w:r w:rsidR="00D607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07248">
        <w:rPr>
          <w:rFonts w:ascii="TH SarabunIT๙" w:hAnsi="TH SarabunIT๙" w:cs="TH SarabunIT๙" w:hint="cs"/>
          <w:b/>
          <w:bCs/>
          <w:sz w:val="32"/>
          <w:szCs w:val="32"/>
          <w:cs/>
        </w:rPr>
        <w:t>๙๐</w:t>
      </w:r>
      <w:r w:rsidR="00D607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75692" w:rsidRPr="00530F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30F5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</w:p>
    <w:p w14:paraId="1BAF030E" w14:textId="3EED6610" w:rsidR="00530F5A" w:rsidRPr="00530F5A" w:rsidRDefault="00530F5A" w:rsidP="00530F5A">
      <w:pPr>
        <w:pStyle w:val="NoSpacing"/>
        <w:tabs>
          <w:tab w:val="left" w:pos="993"/>
          <w:tab w:val="left" w:pos="1418"/>
          <w:tab w:val="left" w:pos="1701"/>
          <w:tab w:val="left" w:pos="1985"/>
        </w:tabs>
        <w:spacing w:before="60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530F5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จำนวนงบประมาณที่ใช้ดำเนินการในปีงบประมาณ พ.ศ. ๒๕๖4 รวม </w:t>
      </w:r>
      <w:r w:rsidR="00D6078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</w:t>
      </w:r>
      <w:r w:rsidR="00D60782" w:rsidRPr="00D6078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5</w:t>
      </w:r>
      <w:r w:rsidR="00D6078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,</w:t>
      </w:r>
      <w:r w:rsidR="00D60782" w:rsidRPr="00D6078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178</w:t>
      </w:r>
      <w:r w:rsidR="00D6078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,</w:t>
      </w:r>
      <w:r w:rsidR="00D60782" w:rsidRPr="00D60782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580</w:t>
      </w:r>
      <w:r w:rsidR="00575692" w:rsidRPr="00530F5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D6078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530F5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บาท</w:t>
      </w:r>
    </w:p>
    <w:p w14:paraId="2414FB9E" w14:textId="291C6877" w:rsidR="00530F5A" w:rsidRPr="00530F5A" w:rsidRDefault="00530F5A" w:rsidP="00D60782">
      <w:pPr>
        <w:pStyle w:val="NoSpacing"/>
        <w:numPr>
          <w:ilvl w:val="0"/>
          <w:numId w:val="2"/>
        </w:numPr>
        <w:tabs>
          <w:tab w:val="left" w:pos="142"/>
          <w:tab w:val="left" w:pos="284"/>
          <w:tab w:val="left" w:pos="567"/>
          <w:tab w:val="left" w:pos="990"/>
          <w:tab w:val="left" w:pos="1843"/>
          <w:tab w:val="left" w:pos="1985"/>
          <w:tab w:val="left" w:pos="2268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 w:rsidRPr="00530F5A">
        <w:rPr>
          <w:rFonts w:ascii="TH SarabunIT๙" w:hAnsi="TH SarabunIT๙" w:cs="TH SarabunIT๙" w:hint="cs"/>
          <w:sz w:val="32"/>
          <w:szCs w:val="32"/>
          <w:cs/>
        </w:rPr>
        <w:t>จากงบปกติของหน่วยงาน ทุกโครงการจำนวน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30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0782" w:rsidRPr="00D60782">
        <w:rPr>
          <w:rFonts w:ascii="TH SarabunIT๙" w:hAnsi="TH SarabunIT๙" w:cs="TH SarabunIT๙"/>
          <w:sz w:val="32"/>
          <w:szCs w:val="32"/>
          <w:cs/>
        </w:rPr>
        <w:t>3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>,</w:t>
      </w:r>
      <w:r w:rsidR="00D60782" w:rsidRPr="00D60782">
        <w:rPr>
          <w:rFonts w:ascii="TH SarabunIT๙" w:hAnsi="TH SarabunIT๙" w:cs="TH SarabunIT๙"/>
          <w:sz w:val="32"/>
          <w:szCs w:val="32"/>
          <w:cs/>
        </w:rPr>
        <w:t>560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>,</w:t>
      </w:r>
      <w:r w:rsidR="00D60782" w:rsidRPr="00D60782">
        <w:rPr>
          <w:rFonts w:ascii="TH SarabunIT๙" w:hAnsi="TH SarabunIT๙" w:cs="TH SarabunIT๙"/>
          <w:sz w:val="32"/>
          <w:szCs w:val="32"/>
          <w:cs/>
        </w:rPr>
        <w:t>780</w:t>
      </w:r>
      <w:r w:rsidR="00D60782" w:rsidRPr="00D607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0F5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54059378" w14:textId="72356AC5" w:rsidR="00530F5A" w:rsidRPr="00530F5A" w:rsidRDefault="00530F5A" w:rsidP="00D60782">
      <w:pPr>
        <w:pStyle w:val="NoSpacing"/>
        <w:numPr>
          <w:ilvl w:val="0"/>
          <w:numId w:val="2"/>
        </w:numPr>
        <w:tabs>
          <w:tab w:val="left" w:pos="142"/>
          <w:tab w:val="left" w:pos="284"/>
          <w:tab w:val="left" w:pos="567"/>
          <w:tab w:val="left" w:pos="990"/>
          <w:tab w:val="left" w:pos="1843"/>
          <w:tab w:val="left" w:pos="1985"/>
          <w:tab w:val="left" w:pos="2268"/>
        </w:tabs>
        <w:ind w:left="0" w:firstLine="720"/>
        <w:rPr>
          <w:rFonts w:ascii="TH SarabunIT๙" w:hAnsi="TH SarabunIT๙" w:cs="TH SarabunIT๙"/>
          <w:sz w:val="32"/>
          <w:szCs w:val="32"/>
        </w:rPr>
      </w:pPr>
      <w:r w:rsidRPr="00530F5A">
        <w:rPr>
          <w:rFonts w:ascii="TH SarabunIT๙" w:hAnsi="TH SarabunIT๙" w:cs="TH SarabunIT๙" w:hint="cs"/>
          <w:sz w:val="32"/>
          <w:szCs w:val="32"/>
          <w:cs/>
        </w:rPr>
        <w:t xml:space="preserve">จากงบอื่นๆ รวมทุกโครงการจำนวน 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0782" w:rsidRPr="00D60782">
        <w:rPr>
          <w:rFonts w:ascii="TH SarabunIT๙" w:hAnsi="TH SarabunIT๙" w:cs="TH SarabunIT๙"/>
          <w:sz w:val="32"/>
          <w:szCs w:val="32"/>
          <w:cs/>
        </w:rPr>
        <w:t>1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>,</w:t>
      </w:r>
      <w:r w:rsidR="00D60782" w:rsidRPr="00D60782">
        <w:rPr>
          <w:rFonts w:ascii="TH SarabunIT๙" w:hAnsi="TH SarabunIT๙" w:cs="TH SarabunIT๙"/>
          <w:sz w:val="32"/>
          <w:szCs w:val="32"/>
          <w:cs/>
        </w:rPr>
        <w:t>617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>,</w:t>
      </w:r>
      <w:r w:rsidR="00D60782" w:rsidRPr="00D60782">
        <w:rPr>
          <w:rFonts w:ascii="TH SarabunIT๙" w:hAnsi="TH SarabunIT๙" w:cs="TH SarabunIT๙"/>
          <w:sz w:val="32"/>
          <w:szCs w:val="32"/>
          <w:cs/>
        </w:rPr>
        <w:t>800</w:t>
      </w:r>
      <w:r w:rsidR="00D60782" w:rsidRPr="00D607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0F5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74F74FD6" w14:textId="77777777" w:rsidR="00530F5A" w:rsidRPr="00530F5A" w:rsidRDefault="00530F5A" w:rsidP="00530F5A">
      <w:pPr>
        <w:pStyle w:val="NoSpacing"/>
        <w:tabs>
          <w:tab w:val="left" w:pos="184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spacing w:before="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0F5A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เป้าหมายในปีงบประมาณ พ.ศ. ๒๕๖4</w:t>
      </w:r>
    </w:p>
    <w:p w14:paraId="4EBEBE80" w14:textId="2133B134" w:rsidR="00530F5A" w:rsidRPr="00530F5A" w:rsidRDefault="00530F5A" w:rsidP="00AB62BE">
      <w:pPr>
        <w:pStyle w:val="NoSpacing"/>
        <w:numPr>
          <w:ilvl w:val="0"/>
          <w:numId w:val="2"/>
        </w:numPr>
        <w:tabs>
          <w:tab w:val="left" w:pos="184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ind w:left="0"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530F5A">
        <w:rPr>
          <w:rFonts w:ascii="TH SarabunIT๙" w:hAnsi="TH SarabunIT๙" w:cs="TH SarabunIT๙"/>
          <w:sz w:val="32"/>
          <w:szCs w:val="32"/>
          <w:cs/>
        </w:rPr>
        <w:t>หน่วยงาน/องค์กรทั้งภายในและภายนอกที่ให้ความสำคัญสนับสนุนให้มีการจัดอบรมพัฒนาคุณธรรมจริยธรรม</w:t>
      </w:r>
      <w:r w:rsidRPr="00530F5A">
        <w:rPr>
          <w:rFonts w:ascii="TH SarabunIT๙" w:hAnsi="TH SarabunIT๙" w:cs="TH SarabunIT๙" w:hint="cs"/>
          <w:sz w:val="32"/>
          <w:szCs w:val="32"/>
          <w:cs/>
        </w:rPr>
        <w:t xml:space="preserve"> จำนว</w:t>
      </w:r>
      <w:r w:rsidR="00AB62BE">
        <w:rPr>
          <w:rFonts w:ascii="TH SarabunIT๙" w:hAnsi="TH SarabunIT๙" w:cs="TH SarabunIT๙" w:hint="cs"/>
          <w:sz w:val="32"/>
          <w:szCs w:val="32"/>
          <w:cs/>
        </w:rPr>
        <w:t xml:space="preserve">น  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>๑๘</w:t>
      </w:r>
      <w:r w:rsidR="00AB62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30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0F5A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530F5A">
        <w:rPr>
          <w:rFonts w:ascii="TH SarabunIT๙" w:hAnsi="TH SarabunIT๙" w:cs="TH SarabunIT๙" w:hint="cs"/>
          <w:sz w:val="32"/>
          <w:szCs w:val="32"/>
          <w:cs/>
        </w:rPr>
        <w:t xml:space="preserve"> รวมผู้ที่ได้รับการอบรม จำนวน </w:t>
      </w:r>
      <w:r w:rsidR="00AB62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5A1F">
        <w:rPr>
          <w:rFonts w:ascii="TH SarabunIT๙" w:hAnsi="TH SarabunIT๙" w:cs="TH SarabunIT๙" w:hint="cs"/>
          <w:sz w:val="32"/>
          <w:szCs w:val="32"/>
          <w:cs/>
        </w:rPr>
        <w:t>๓๑๓,๘๘๙</w:t>
      </w:r>
      <w:r w:rsidR="00AB62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B62BE" w:rsidRPr="00AB62BE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69F14C9" w14:textId="5CF8C60B" w:rsidR="00530F5A" w:rsidRPr="00530F5A" w:rsidRDefault="00530F5A" w:rsidP="00AB62BE">
      <w:pPr>
        <w:pStyle w:val="NoSpacing"/>
        <w:numPr>
          <w:ilvl w:val="0"/>
          <w:numId w:val="2"/>
        </w:numPr>
        <w:tabs>
          <w:tab w:val="left" w:pos="184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ind w:left="0"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530F5A"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530F5A">
        <w:rPr>
          <w:rFonts w:ascii="TH SarabunIT๙" w:hAnsi="TH SarabunIT๙" w:cs="TH SarabunIT๙"/>
          <w:sz w:val="32"/>
          <w:szCs w:val="32"/>
          <w:cs/>
        </w:rPr>
        <w:t>น่วยงาน/องค์กรทั้งภายในและภายนอกที่ให้การสนับสนุนหรือร่วมจัดกิจกรรมเทิดทูนสถาบันชาติ ศาสนา พระมหากษัตริย์</w:t>
      </w:r>
      <w:r w:rsidRPr="00530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62BE" w:rsidRPr="00AB62BE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D60782">
        <w:rPr>
          <w:rFonts w:ascii="TH SarabunIT๙" w:hAnsi="TH SarabunIT๙" w:cs="TH SarabunIT๙" w:hint="cs"/>
          <w:sz w:val="32"/>
          <w:szCs w:val="32"/>
          <w:cs/>
        </w:rPr>
        <w:t>๑๘</w:t>
      </w:r>
      <w:r w:rsidR="00AB62BE" w:rsidRPr="00AB62BE">
        <w:rPr>
          <w:rFonts w:ascii="TH SarabunIT๙" w:hAnsi="TH SarabunIT๙" w:cs="TH SarabunIT๙"/>
          <w:sz w:val="32"/>
          <w:szCs w:val="32"/>
          <w:cs/>
        </w:rPr>
        <w:t xml:space="preserve">   แห่ง รวมผู้ที่ได้รับการอบรม จำนวน  </w:t>
      </w:r>
      <w:r w:rsidR="00DC5A1F">
        <w:rPr>
          <w:rFonts w:ascii="TH SarabunIT๙" w:hAnsi="TH SarabunIT๙" w:cs="TH SarabunIT๙" w:hint="cs"/>
          <w:sz w:val="32"/>
          <w:szCs w:val="32"/>
          <w:cs/>
        </w:rPr>
        <w:t xml:space="preserve">๓๑๓,๘๘๙  </w:t>
      </w:r>
      <w:r w:rsidR="00DC5A1F" w:rsidRPr="00AB62BE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FED2628" w14:textId="77777777" w:rsidR="00530F5A" w:rsidRPr="00530F5A" w:rsidRDefault="00530F5A" w:rsidP="00530F5A">
      <w:pPr>
        <w:pStyle w:val="NoSpacing"/>
        <w:tabs>
          <w:tab w:val="left" w:pos="173"/>
          <w:tab w:val="left" w:pos="567"/>
          <w:tab w:val="left" w:pos="1418"/>
          <w:tab w:val="left" w:pos="1701"/>
          <w:tab w:val="left" w:pos="1843"/>
          <w:tab w:val="left" w:pos="1985"/>
          <w:tab w:val="left" w:pos="2268"/>
        </w:tabs>
        <w:spacing w:before="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30F5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ผลที่คาดว่าจะได้รับจากการดำเนินการในโครงการ/กิจกรรมต่างๆ ตามแผนปฏิบัติการของจังหวัด</w:t>
      </w:r>
    </w:p>
    <w:p w14:paraId="67DD9CC7" w14:textId="5E76320C" w:rsidR="00530F5A" w:rsidRPr="00530F5A" w:rsidRDefault="00530F5A" w:rsidP="00D60782">
      <w:pPr>
        <w:pStyle w:val="NoSpacing"/>
        <w:numPr>
          <w:ilvl w:val="0"/>
          <w:numId w:val="3"/>
        </w:numPr>
        <w:tabs>
          <w:tab w:val="left" w:pos="173"/>
          <w:tab w:val="left" w:pos="567"/>
          <w:tab w:val="left" w:pos="990"/>
          <w:tab w:val="left" w:pos="1701"/>
          <w:tab w:val="left" w:pos="1843"/>
          <w:tab w:val="left" w:pos="1985"/>
          <w:tab w:val="left" w:pos="2268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Style w:val="fontstyle01"/>
          <w:cs/>
        </w:rPr>
        <w:t>้องกันก</w:t>
      </w:r>
      <w:r>
        <w:rPr>
          <w:rStyle w:val="fontstyle01"/>
          <w:rFonts w:hint="cs"/>
          <w:cs/>
        </w:rPr>
        <w:t>า</w:t>
      </w:r>
      <w:r>
        <w:rPr>
          <w:rStyle w:val="fontstyle01"/>
          <w:cs/>
        </w:rPr>
        <w:t>รทุจริต ผลประโยชน์ทับซ้อน และปัญห</w:t>
      </w:r>
      <w:r w:rsidR="00711945">
        <w:rPr>
          <w:rStyle w:val="fontstyle01"/>
          <w:rFonts w:hint="cs"/>
          <w:cs/>
        </w:rPr>
        <w:t>า</w:t>
      </w:r>
      <w:r>
        <w:rPr>
          <w:rStyle w:val="fontstyle01"/>
          <w:cs/>
        </w:rPr>
        <w:t>อื่นๆ ที่เกิดจ</w:t>
      </w:r>
      <w:r>
        <w:rPr>
          <w:rStyle w:val="fontstyle01"/>
          <w:rFonts w:hint="cs"/>
          <w:cs/>
        </w:rPr>
        <w:t>ากการ</w:t>
      </w:r>
      <w:r>
        <w:rPr>
          <w:rStyle w:val="fontstyle01"/>
          <w:cs/>
        </w:rPr>
        <w:t>ข</w:t>
      </w:r>
      <w:r>
        <w:rPr>
          <w:rStyle w:val="fontstyle01"/>
          <w:rFonts w:hint="cs"/>
          <w:cs/>
        </w:rPr>
        <w:t>าด</w:t>
      </w:r>
      <w:r>
        <w:rPr>
          <w:rStyle w:val="fontstyle01"/>
          <w:cs/>
        </w:rPr>
        <w:t>ค</w:t>
      </w:r>
      <w:r w:rsidR="00711945">
        <w:rPr>
          <w:rStyle w:val="fontstyle01"/>
          <w:rFonts w:hint="cs"/>
          <w:cs/>
        </w:rPr>
        <w:t>ว</w:t>
      </w:r>
      <w:r>
        <w:rPr>
          <w:rStyle w:val="fontstyle01"/>
          <w:rFonts w:hint="cs"/>
          <w:cs/>
        </w:rPr>
        <w:t>าม</w:t>
      </w:r>
      <w:r>
        <w:rPr>
          <w:rStyle w:val="fontstyle01"/>
          <w:cs/>
        </w:rPr>
        <w:t>โปร่งใสขององค์กรรวมถึงก</w:t>
      </w:r>
      <w:r>
        <w:rPr>
          <w:rStyle w:val="fontstyle01"/>
          <w:rFonts w:hint="cs"/>
          <w:cs/>
        </w:rPr>
        <w:t>า</w:t>
      </w:r>
      <w:r>
        <w:rPr>
          <w:rStyle w:val="fontstyle01"/>
          <w:cs/>
        </w:rPr>
        <w:t>รลดผลกระทบที่อ</w:t>
      </w:r>
      <w:r w:rsidR="00711945">
        <w:rPr>
          <w:rStyle w:val="fontstyle01"/>
          <w:rFonts w:hint="cs"/>
          <w:cs/>
        </w:rPr>
        <w:t>า</w:t>
      </w:r>
      <w:r>
        <w:rPr>
          <w:rStyle w:val="fontstyle01"/>
          <w:cs/>
        </w:rPr>
        <w:t>จจะเกิดขึ้น</w:t>
      </w:r>
    </w:p>
    <w:p w14:paraId="7632A3F9" w14:textId="3AC9A0DA" w:rsidR="00211D6B" w:rsidRPr="00211D6B" w:rsidRDefault="007C4948" w:rsidP="00D60782">
      <w:pPr>
        <w:pStyle w:val="NoSpacing"/>
        <w:numPr>
          <w:ilvl w:val="0"/>
          <w:numId w:val="3"/>
        </w:numPr>
        <w:tabs>
          <w:tab w:val="left" w:pos="173"/>
          <w:tab w:val="left" w:pos="567"/>
          <w:tab w:val="left" w:pos="990"/>
          <w:tab w:val="left" w:pos="1701"/>
          <w:tab w:val="left" w:pos="1843"/>
          <w:tab w:val="left" w:pos="1985"/>
          <w:tab w:val="left" w:pos="2268"/>
        </w:tabs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เด็ก เยาวชน ผู้ด้อยโอกาส รวมทั้งผู้สูงอายุมีโอกาสที่จะเข้าถึงความรู้ในสาขาต่าง ๆ เพื่อเพิ่มทักษะความรู้และความสามารถของตนเอง รวมทั้งส่งเสริมด้านคุณธรรมและจริยธรรม</w:t>
      </w:r>
    </w:p>
    <w:p w14:paraId="66E3D93A" w14:textId="7F172502" w:rsidR="007C4948" w:rsidRPr="00211D6B" w:rsidRDefault="007C4948" w:rsidP="00D60782">
      <w:pPr>
        <w:pStyle w:val="NoSpacing"/>
        <w:numPr>
          <w:ilvl w:val="0"/>
          <w:numId w:val="3"/>
        </w:numPr>
        <w:tabs>
          <w:tab w:val="left" w:pos="173"/>
          <w:tab w:val="left" w:pos="567"/>
          <w:tab w:val="left" w:pos="990"/>
          <w:tab w:val="left" w:pos="1701"/>
          <w:tab w:val="left" w:pos="1843"/>
          <w:tab w:val="left" w:pos="1985"/>
          <w:tab w:val="left" w:pos="2268"/>
        </w:tabs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1D6B">
        <w:rPr>
          <w:rFonts w:ascii="TH SarabunIT๙" w:hAnsi="TH SarabunIT๙" w:cs="TH SarabunIT๙" w:hint="cs"/>
          <w:sz w:val="32"/>
          <w:szCs w:val="32"/>
          <w:cs/>
        </w:rPr>
        <w:t>บุคลากรในหน่วยงาน/องค์กร</w:t>
      </w:r>
      <w:r w:rsidR="000854CB" w:rsidRPr="00211D6B">
        <w:rPr>
          <w:rFonts w:ascii="TH SarabunIT๙" w:hAnsi="TH SarabunIT๙" w:cs="TH SarabunIT๙"/>
          <w:sz w:val="32"/>
          <w:szCs w:val="32"/>
          <w:cs/>
        </w:rPr>
        <w:t xml:space="preserve">มีคุณธรรม จริยธรรม ประพฤติปฏิบัติตน ตามหลักทางศาสนา </w:t>
      </w:r>
      <w:r w:rsidR="00DC5A1F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0854CB" w:rsidRPr="00211D6B">
        <w:rPr>
          <w:rFonts w:ascii="TH SarabunIT๙" w:hAnsi="TH SarabunIT๙" w:cs="TH SarabunIT๙"/>
          <w:sz w:val="32"/>
          <w:szCs w:val="32"/>
          <w:cs/>
        </w:rPr>
        <w:t>ตามประมวลจริยธรรม</w:t>
      </w:r>
      <w:r w:rsidR="000854CB" w:rsidRPr="00211D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1D6B" w:rsidRPr="00211D6B">
        <w:rPr>
          <w:rFonts w:ascii="TH SarabunIT๙" w:hAnsi="TH SarabunIT๙" w:cs="TH SarabunIT๙" w:hint="cs"/>
          <w:sz w:val="32"/>
          <w:szCs w:val="32"/>
          <w:cs/>
        </w:rPr>
        <w:t>และน้อมนำหลัก</w:t>
      </w:r>
      <w:r w:rsidR="00211D6B" w:rsidRPr="00211D6B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ปรัชญาของเศรษฐกิจพอเพียงและวิถีวัฒนธรรมไทยที่ดีงามมาใช้ในการด</w:t>
      </w:r>
      <w:r w:rsidR="00211D6B" w:rsidRPr="00211D6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11D6B" w:rsidRPr="00211D6B">
        <w:rPr>
          <w:rFonts w:ascii="TH SarabunIT๙" w:hAnsi="TH SarabunIT๙" w:cs="TH SarabunIT๙"/>
          <w:sz w:val="32"/>
          <w:szCs w:val="32"/>
          <w:cs/>
        </w:rPr>
        <w:t>รงชีวิต</w:t>
      </w:r>
    </w:p>
    <w:p w14:paraId="5D68B04E" w14:textId="40EE5DAA" w:rsidR="007C4948" w:rsidRDefault="00711945" w:rsidP="00D60782">
      <w:pPr>
        <w:pStyle w:val="NoSpacing"/>
        <w:numPr>
          <w:ilvl w:val="0"/>
          <w:numId w:val="3"/>
        </w:numPr>
        <w:tabs>
          <w:tab w:val="left" w:pos="173"/>
          <w:tab w:val="left" w:pos="567"/>
          <w:tab w:val="left" w:pos="990"/>
          <w:tab w:val="left" w:pos="1701"/>
          <w:tab w:val="left" w:pos="1843"/>
          <w:tab w:val="left" w:pos="1985"/>
          <w:tab w:val="left" w:pos="2268"/>
        </w:tabs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ปลุกจิตสำนึกและปรับฐานความคิดในการรักษาผลประโยชน์ของส่วนรวม</w:t>
      </w:r>
    </w:p>
    <w:p w14:paraId="138C1B67" w14:textId="0103ED54" w:rsidR="00AB62BE" w:rsidRDefault="00AB62BE" w:rsidP="00D60782">
      <w:pPr>
        <w:pStyle w:val="NoSpacing"/>
        <w:numPr>
          <w:ilvl w:val="0"/>
          <w:numId w:val="3"/>
        </w:numPr>
        <w:tabs>
          <w:tab w:val="left" w:pos="173"/>
          <w:tab w:val="left" w:pos="567"/>
          <w:tab w:val="left" w:pos="990"/>
          <w:tab w:val="left" w:pos="1701"/>
          <w:tab w:val="left" w:pos="1843"/>
          <w:tab w:val="left" w:pos="1985"/>
          <w:tab w:val="left" w:pos="2268"/>
        </w:tabs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95114B">
        <w:rPr>
          <w:rFonts w:ascii="TH SarabunIT๙" w:hAnsi="TH SarabunIT๙" w:cs="TH SarabunIT๙"/>
          <w:color w:val="000000" w:themeColor="text1"/>
          <w:sz w:val="32"/>
          <w:szCs w:val="32"/>
          <w:cs/>
          <w:lang w:val="en-GB"/>
        </w:rPr>
        <w:t>มีเครือข่ายความร่วมมือในการส่งเสริมคุณธรรมของจังหวัดสมุทรปราการ</w:t>
      </w:r>
    </w:p>
    <w:p w14:paraId="3DE05F1D" w14:textId="5F5C5E75" w:rsidR="00530F5A" w:rsidRDefault="00530F5A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40D5DE94" w14:textId="57EF005C" w:rsidR="00530F5A" w:rsidRDefault="00530F5A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06EDB9F8" w14:textId="69040BD3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5B468859" w14:textId="3BE9B159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0F457635" w14:textId="76D47EAE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510CD897" w14:textId="74DDEA99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007DF64F" w14:textId="7B5ED896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00A7F2ED" w14:textId="461F137D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313B6E64" w14:textId="5006B84F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2CD9A191" w14:textId="3417FC9C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1742CAB6" w14:textId="78675A04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2FF54A9C" w14:textId="703BFF96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48C9112E" w14:textId="64A4FCEE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288833E5" w14:textId="0C3B8E38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63CBAC65" w14:textId="17A1856C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2A8834D6" w14:textId="77777777" w:rsidR="00DC5A1F" w:rsidRDefault="00DC5A1F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lang w:eastAsia="zh-CN"/>
        </w:rPr>
      </w:pPr>
    </w:p>
    <w:p w14:paraId="1AC9CD30" w14:textId="4AD16674" w:rsidR="00530F5A" w:rsidRDefault="00530F5A" w:rsidP="007041F1">
      <w:pPr>
        <w:spacing w:after="0" w:line="240" w:lineRule="auto"/>
        <w:jc w:val="center"/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</w:pPr>
    </w:p>
    <w:p w14:paraId="71ADB6BE" w14:textId="77777777" w:rsidR="00261D02" w:rsidRDefault="00A66695" w:rsidP="005E49AC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5E0338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แนวนโยบายในการขับเคลื่อนงานด้าน</w:t>
      </w:r>
      <w:r w:rsidR="00261D02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สังคม </w:t>
      </w:r>
      <w:r w:rsidRPr="005E0338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ศาสนา</w:t>
      </w:r>
      <w:r w:rsidR="00261D02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และศิลปวัฒนธรรม</w:t>
      </w:r>
      <w:r w:rsidRPr="005E0338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</w:t>
      </w:r>
    </w:p>
    <w:p w14:paraId="3A6C5FDB" w14:textId="6A44EFBB" w:rsidR="00A66695" w:rsidRPr="005E0338" w:rsidRDefault="00A66695" w:rsidP="005E49AC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5E0338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สำนักงานวัฒนธรรมจังหวัดสมุทรปราการ</w:t>
      </w:r>
    </w:p>
    <w:p w14:paraId="0162228C" w14:textId="77777777" w:rsidR="005E49AC" w:rsidRPr="005E0338" w:rsidRDefault="005E49AC" w:rsidP="005E49AC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</w:p>
    <w:p w14:paraId="01AE2EFE" w14:textId="1CC3B9A0" w:rsidR="00A66695" w:rsidRPr="005E0338" w:rsidRDefault="00A66695" w:rsidP="00A66695">
      <w:pPr>
        <w:autoSpaceDE w:val="0"/>
        <w:autoSpaceDN w:val="0"/>
        <w:adjustRightInd w:val="0"/>
        <w:spacing w:after="0" w:line="240" w:lineRule="auto"/>
        <w:ind w:left="720" w:right="-34" w:firstLine="720"/>
        <w:jc w:val="thaiDistribute"/>
        <w:rPr>
          <w:rFonts w:ascii="TH SarabunIT๙" w:eastAsia="DengXian" w:hAnsi="TH SarabunIT๙" w:cs="TH SarabunIT๙"/>
          <w:sz w:val="32"/>
          <w:szCs w:val="32"/>
          <w:lang w:eastAsia="zh-CN"/>
        </w:rPr>
      </w:pPr>
      <w:r w:rsidRPr="005E0338">
        <w:rPr>
          <w:rFonts w:ascii="TH SarabunIT๙" w:eastAsia="DengXian" w:hAnsi="TH SarabunIT๙" w:cs="TH SarabunIT๙"/>
          <w:spacing w:val="-8"/>
          <w:sz w:val="32"/>
          <w:szCs w:val="32"/>
          <w:cs/>
          <w:lang w:eastAsia="zh-CN"/>
        </w:rPr>
        <w:t>นับตั้งแต่ประเทศไทยปรับเปลี่ยนระบบการผลิต ส่งผลให้วิถีชีวิตของคนในสังคมเปลี่ยนไปทุกด้าน</w:t>
      </w:r>
      <w:r w:rsidRPr="005E0338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 xml:space="preserve"> </w:t>
      </w:r>
    </w:p>
    <w:p w14:paraId="1E8AC509" w14:textId="3AD5BAA8" w:rsidR="00FE3525" w:rsidRDefault="00A66695" w:rsidP="00FE352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IT๙" w:eastAsia="DengXian" w:hAnsi="TH SarabunIT๙" w:cs="TH SarabunIT๙"/>
          <w:sz w:val="32"/>
          <w:szCs w:val="32"/>
          <w:lang w:eastAsia="zh-CN"/>
        </w:rPr>
      </w:pPr>
      <w:r w:rsidRPr="005E0338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ทั้งเศรษฐกิจ สังคม การเมือง การศึกษา สาธารณสุข ซึ่งทั้งหมดเป็นโครงสร้างที่สำคัญ ต่อการดำรงชีวิต สำหรับในมิติทางศาสนา ศิลปะและวัฒนธรรม ถือเป็นมิติของโครงสร้างส่วนบน (</w:t>
      </w:r>
      <w:r w:rsidRPr="005E0338">
        <w:rPr>
          <w:rFonts w:ascii="TH SarabunIT๙" w:eastAsia="DengXian" w:hAnsi="TH SarabunIT๙" w:cs="TH SarabunIT๙"/>
          <w:sz w:val="32"/>
          <w:szCs w:val="32"/>
          <w:lang w:eastAsia="zh-CN"/>
        </w:rPr>
        <w:t>superstructure</w:t>
      </w:r>
      <w:r w:rsidRPr="005E0338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) ที่สำคัญเนื่องจากเป็นมิติทางจิตใจ ซึ่งเป็นเสมือนสายใยที่หลอมรวมคนในสังคม ให้เป็นหนึ่งเดียว กล่าวได้ว่าการพัฒนาที่ผ่านมา</w:t>
      </w:r>
      <w:r w:rsidRPr="005E0338">
        <w:rPr>
          <w:rFonts w:ascii="TH SarabunIT๙" w:eastAsia="DengXian" w:hAnsi="TH SarabunIT๙" w:cs="TH SarabunIT๙"/>
          <w:spacing w:val="-4"/>
          <w:kern w:val="32"/>
          <w:sz w:val="32"/>
          <w:szCs w:val="32"/>
          <w:cs/>
          <w:lang w:eastAsia="zh-CN"/>
        </w:rPr>
        <w:t>ให้ความสำคัญกับมิติทางเศรษฐกิจที่ผูกกับรายได้และวัตถุจนละเลยมิติทางด้านจิตใจ ส่งผลให้คนในสังคม ห่างเหิน</w:t>
      </w:r>
      <w:r w:rsidRPr="005E0338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ศาสนาที่ถือเป็นสถาบันที่ใกล้ชิดกับคุณงามความดี และห่างเหินจากศิลปะที่ช่วยขัดเกลาให้คนมีความอ่อนโยนและสุนทรียะ ซึ่งสุดท้าย ส่งผลให้เกิดการเปลี่ยนแปลงทางค่านิยมและวัฒนธรรมในสังคมปัจจุบัน คนในสังคม</w:t>
      </w:r>
      <w:r w:rsidRPr="005E0338">
        <w:rPr>
          <w:rFonts w:ascii="TH SarabunIT๙" w:eastAsia="DengXian" w:hAnsi="TH SarabunIT๙" w:cs="TH SarabunIT๙"/>
          <w:spacing w:val="-4"/>
          <w:kern w:val="32"/>
          <w:sz w:val="32"/>
          <w:szCs w:val="32"/>
          <w:cs/>
          <w:lang w:eastAsia="zh-CN"/>
        </w:rPr>
        <w:t>ทั้งภาคเมืองและชนบทได้รับอิทธิพลจากระบบทุนนิยมซึ่งขยายไปในทุกกลุ่มอาชีพ ทุกเพศ ทุกวัย ความต้องการ</w:t>
      </w:r>
      <w:r w:rsidRPr="005E0338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 xml:space="preserve"> ที่ไม่สิ้นสุดเหล่านี้ถูกหนุนในรูปแบบต่าง ๆ ภาคการศึกษามุ่งเน้นตอบสนองต่อสังคมอุตสาหกรรม </w:t>
      </w:r>
      <w:r w:rsidR="00FE3525" w:rsidRPr="00FE3525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แต่พื้นฐานการศึกษาของไทยกลับหลีกหนีจากศิลปวัฒนธรรมอันเป็นรากเหง้าเดิม ท</w:t>
      </w:r>
      <w:r w:rsidR="00FE3525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>ำ</w:t>
      </w:r>
      <w:r w:rsidR="00FE3525" w:rsidRPr="00FE3525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ให้คนไทยและสังคมไทยอ่อนแอตั้งแต่ฐานราก ขาดการยึดโยงและเชื่อมร้อยระหว่างหลักศาสนา จริยธรรม และค่านิยม มีค</w:t>
      </w:r>
      <w:r w:rsidR="00FE3525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>ำ</w:t>
      </w:r>
      <w:r w:rsidR="00FE3525" w:rsidRPr="00FE3525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 xml:space="preserve">กล่าวว่า </w:t>
      </w:r>
      <w:r w:rsidR="00DD7919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 xml:space="preserve">                  </w:t>
      </w:r>
      <w:r w:rsidR="00FE3525" w:rsidRPr="00FE3525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“ก่อนที่เราจะคิดเป็นอะไร ต้องรู้ให้ได้ว่า อะไรที่ท</w:t>
      </w:r>
      <w:r w:rsidR="00FE3525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>ำ</w:t>
      </w:r>
      <w:r w:rsidR="00FE3525" w:rsidRPr="00FE3525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 xml:space="preserve">ให้เราเป็นเรา” </w:t>
      </w:r>
    </w:p>
    <w:p w14:paraId="5B7DD042" w14:textId="70ADEFE3" w:rsidR="007C4948" w:rsidRPr="007C4948" w:rsidRDefault="007C4948" w:rsidP="007C4948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eastAsia="DengXi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Pr="007C4948">
        <w:rPr>
          <w:rFonts w:ascii="TH SarabunPSK" w:hAnsi="TH SarabunPSK" w:cs="TH SarabunPSK"/>
          <w:sz w:val="32"/>
          <w:szCs w:val="32"/>
          <w:cs/>
        </w:rPr>
        <w:t>นโยบายของรัฐบาลได้ให้ความส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4948">
        <w:rPr>
          <w:rFonts w:ascii="TH SarabunPSK" w:hAnsi="TH SarabunPSK" w:cs="TH SarabunPSK"/>
          <w:sz w:val="32"/>
          <w:szCs w:val="32"/>
          <w:cs/>
        </w:rPr>
        <w:t>คัญและมุ่งมั่นที่จะแก้ไขปัญหาสังคมโดยเฉพาะอย่างยิ่ง ปัญหาที่สะท้อนถึงวิกฤตการณ์ด้านคุณธรรม จริยธรรม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>ของคนในชาติโดยให้น้อมน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4948">
        <w:rPr>
          <w:rFonts w:ascii="TH SarabunPSK" w:hAnsi="TH SarabunPSK" w:cs="TH SarabunPSK"/>
          <w:sz w:val="32"/>
          <w:szCs w:val="32"/>
          <w:cs/>
        </w:rPr>
        <w:t>พระราชด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4948">
        <w:rPr>
          <w:rFonts w:ascii="TH SarabunPSK" w:hAnsi="TH SarabunPSK" w:cs="TH SarabunPSK"/>
          <w:sz w:val="32"/>
          <w:szCs w:val="32"/>
          <w:cs/>
        </w:rPr>
        <w:t>รัสของพระบาทสมเด็จพระเจ้าอยู่หัวทุกรัชกาล หลักค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4948">
        <w:rPr>
          <w:rFonts w:ascii="TH SarabunPSK" w:hAnsi="TH SarabunPSK" w:cs="TH SarabunPSK"/>
          <w:sz w:val="32"/>
          <w:szCs w:val="32"/>
          <w:cs/>
        </w:rPr>
        <w:t>สอนของศาสนา วัฒนธรรม และความเป็นไทยมาสร้างสรรค์สังคมให้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>เกิดความเข็มแข็งอย่างมีคุณภาพและมีคุณธรรม โดยส่งเสริมให้ทุกภาคส่วนมีบทบาทในการปลูกฝังคุณธรรม จริยธรรม สร้างค่านิยม จิตส านึกที่ดีให้แก่ประชาชนให้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 xml:space="preserve">การพัฒนาประเทสมีความสมดุลย์ทั้งทางด้านวัตถุและจิตใจตามแนวคิด "คุณธรรมน ำกำรพัฒนำ" พร้อมที่จะก้าวไปสู่สังคมแห่งคุณธรรมตามยุทธศาสตร์ชาติ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>ปี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 xml:space="preserve">และโมเดลประเทศไทย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7C494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>โดยให้สังคมเกิดความเข้มแข็งจากภายในและกระบวนการสร้างสังคมคุณธรรมแบบ "ระเบิดจากข้างใน" รวมทั้งจัดระเบียบสังคมสร้าง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>มาตรฐานด้านคุณธรรม จริยธรรม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7C4948">
        <w:rPr>
          <w:rFonts w:ascii="TH SarabunPSK" w:hAnsi="TH SarabunPSK" w:cs="TH SarabunPSK"/>
          <w:sz w:val="32"/>
          <w:szCs w:val="32"/>
          <w:cs/>
        </w:rPr>
        <w:t xml:space="preserve">ธรรมาภิบาลให้แก่เจ้าหน้าที่ของรัฐและประชาชนทั่วไปโดยใช้ค่านิยมหลัก 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>ประการตามนโยบายของ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7C4948">
        <w:rPr>
          <w:rFonts w:ascii="TH SarabunPSK" w:hAnsi="TH SarabunPSK" w:cs="TH SarabunPSK"/>
          <w:sz w:val="32"/>
          <w:szCs w:val="32"/>
          <w:cs/>
        </w:rPr>
        <w:t>คณะรักษาความ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>สงบแห่งชาติเพื่อให้สังคมเกิดความมั่นคงสงบสุขร่มเย็นด้วยมิติทางศาสนา รวมทั้งระบบเศรษฐกิจเกิดความมั่นคงเข้มแข็งบนวิถีวัฒนธรรมไทย ภูมิปัญญาของ</w:t>
      </w:r>
      <w:r w:rsidRPr="007C4948">
        <w:rPr>
          <w:rFonts w:ascii="TH SarabunPSK" w:hAnsi="TH SarabunPSK" w:cs="TH SarabunPSK"/>
          <w:sz w:val="32"/>
          <w:szCs w:val="32"/>
        </w:rPr>
        <w:t xml:space="preserve"> </w:t>
      </w:r>
      <w:r w:rsidRPr="007C4948">
        <w:rPr>
          <w:rFonts w:ascii="TH SarabunPSK" w:hAnsi="TH SarabunPSK" w:cs="TH SarabunPSK"/>
          <w:sz w:val="32"/>
          <w:szCs w:val="32"/>
          <w:cs/>
        </w:rPr>
        <w:t>ท้องถิ่น ภายใต้หลักปรัชญาเศรษฐกิจพอเพียงอย่างยั่งยืนเพื่อวางรากฐานการพัฒนาประเทศในระยะยาว</w:t>
      </w:r>
    </w:p>
    <w:p w14:paraId="034C9FA4" w14:textId="7A0528F1" w:rsidR="00F226BF" w:rsidRPr="00FE3525" w:rsidRDefault="00F226BF" w:rsidP="00A6669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IT๙" w:eastAsia="DengXian" w:hAnsi="TH SarabunIT๙" w:cs="TH SarabunIT๙"/>
          <w:color w:val="FF0000"/>
          <w:sz w:val="32"/>
          <w:szCs w:val="32"/>
          <w:lang w:eastAsia="zh-CN"/>
        </w:rPr>
      </w:pPr>
      <w:r w:rsidRPr="00530F5A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ab/>
      </w:r>
      <w:r w:rsidR="00FE3525" w:rsidRPr="00530F5A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 xml:space="preserve">จะเห็นได้ว่า </w:t>
      </w:r>
      <w:r w:rsidR="00FE3525" w:rsidRPr="00530F5A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สังคม ศาสนา และศิลปวัฒนธรรม</w:t>
      </w:r>
      <w:r w:rsidR="00FE3525" w:rsidRPr="00530F5A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>ไทย</w:t>
      </w:r>
      <w:r w:rsidR="00FE3525" w:rsidRPr="00530F5A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เป็นพื้นฐาน</w:t>
      </w:r>
      <w:r w:rsidR="00FE3525" w:rsidRPr="00530F5A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>สำ</w:t>
      </w:r>
      <w:r w:rsidR="00FE3525" w:rsidRPr="00530F5A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คัญที่ก</w:t>
      </w:r>
      <w:r w:rsidR="00FE3525" w:rsidRPr="00530F5A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>ำ</w:t>
      </w:r>
      <w:r w:rsidR="00FE3525" w:rsidRPr="00530F5A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หนดความเป็นเรา เพราะฉะนั้น วัฒนธรรมจึงเป็นคุณค่าอันอุดมสมบูรณ์ที่เรามีอยู่ จ</w:t>
      </w:r>
      <w:r w:rsidR="00FE3525" w:rsidRPr="00530F5A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>ำ</w:t>
      </w:r>
      <w:r w:rsidR="00FE3525" w:rsidRPr="00530F5A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 xml:space="preserve">เป็นต้องฟื้นฟูในลักษณะ “เลือกที่จริง </w:t>
      </w:r>
      <w:r w:rsidR="00DC5A1F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 xml:space="preserve">              </w:t>
      </w:r>
      <w:r w:rsidR="00FE3525" w:rsidRPr="00530F5A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ทิ้งที่เท็จ” เพื่อสร้างพื้นฐานเข้มแข็งให้วัฒนธรรมได้เป็นคุณค่าของคนอย่างแท้จริง จนพัฒนาเป็นมูลค่าและอาวุธวัฒนธรรม ดุจคมขวานที่เป็นเอกภาพเดียวกันกับสันขวานสมตามอุปมาสัณฐานของแผนที่ประเทศไทย</w:t>
      </w:r>
      <w:r w:rsidR="00FE3525" w:rsidRPr="00530F5A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 xml:space="preserve"> </w:t>
      </w:r>
      <w:r w:rsidR="00DC5A1F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 xml:space="preserve"> </w:t>
      </w:r>
      <w:r w:rsidR="00FE3525" w:rsidRPr="00530F5A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>ซึ่ง</w:t>
      </w:r>
      <w:r w:rsidR="00FE3525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>รากฐานของ</w:t>
      </w:r>
      <w:r w:rsidRPr="00F226BF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>สังคมไทยเป็นสังคมที่รุ่มรวยและลุ่มลึกทางด้านศิลปะและวัฒนธรรมในหลายมิติ มีวัฒนธรรมท้องถิ่นที่หลากหลายอันเกิดจากความแตกต่างทางชาติพันธุ์ ศาสนา และพื้นที่ รัฐบาลไทยได้ให้ความสำคัญกับศิลปะและวัฒนธรรมไทยในหลายมิติ โดยเฉพาะอย่างยิ่งการสร้างมูลค่าเพิ่มทางเศรษฐกิจด้วยทุนทางวัฒนธรรม การสร้างมูลค่าให้กับผลผลิตทางวัฒนธรรม การส่งเสริมสนับสนุนเศรษฐกิจสร้างสรรค์จากภูมิปัญญาท้องถิ่น</w:t>
      </w:r>
      <w:r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 xml:space="preserve"> </w:t>
      </w:r>
    </w:p>
    <w:p w14:paraId="7632E93F" w14:textId="7727C9F0" w:rsidR="00236E2A" w:rsidRDefault="005E49AC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  <w:r w:rsidRPr="005E0338">
        <w:rPr>
          <w:rFonts w:ascii="TH SarabunIT๙" w:eastAsia="DengXian" w:hAnsi="TH SarabunIT๙" w:cs="TH SarabunIT๙"/>
          <w:sz w:val="32"/>
          <w:szCs w:val="32"/>
          <w:cs/>
          <w:lang w:eastAsia="zh-CN"/>
        </w:rPr>
        <w:tab/>
      </w:r>
      <w:r w:rsidRPr="005E0338">
        <w:rPr>
          <w:rFonts w:ascii="TH SarabunIT๙" w:eastAsia="DengXian" w:hAnsi="TH SarabunIT๙" w:cs="TH SarabunIT๙" w:hint="cs"/>
          <w:sz w:val="32"/>
          <w:szCs w:val="32"/>
          <w:cs/>
          <w:lang w:eastAsia="zh-CN"/>
        </w:rPr>
        <w:t xml:space="preserve">ทั้งนี้ </w:t>
      </w:r>
      <w:r w:rsidRPr="005E0338">
        <w:rPr>
          <w:rFonts w:ascii="TH SarabunPSK" w:hAnsi="TH SarabunPSK" w:cs="TH SarabunPSK"/>
          <w:sz w:val="32"/>
          <w:szCs w:val="32"/>
          <w:cs/>
        </w:rPr>
        <w:t xml:space="preserve">จังหวัดสมุทรปราการ สภาพโดยทั่วไปเป็นลักษณะเป็นสังคมเมืองและสังคมชนบท </w:t>
      </w:r>
      <w:r w:rsidRPr="005E0338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5E0338">
        <w:rPr>
          <w:rFonts w:ascii="TH SarabunPSK" w:hAnsi="TH SarabunPSK" w:cs="TH SarabunPSK"/>
          <w:sz w:val="32"/>
          <w:szCs w:val="32"/>
          <w:cs/>
        </w:rPr>
        <w:t>จึงไม่ค่อยได้รับผลกระทบต่อการดำรงวิถีชีวิตความเป็นอยู่ของประชาชนมากนัก แต่เมื่อพิจารณาถึงองค์ประกอบพื้นฐานแล้วจะเห็นได้ว่า ชุมชนท้องถิ่นต่าง</w:t>
      </w:r>
      <w:r w:rsidRPr="005E03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0338">
        <w:rPr>
          <w:rFonts w:ascii="TH SarabunPSK" w:hAnsi="TH SarabunPSK" w:cs="TH SarabunPSK"/>
          <w:sz w:val="32"/>
          <w:szCs w:val="32"/>
          <w:cs/>
        </w:rPr>
        <w:t>ๆ ในพื้นที่จังหวัดสมุทรปราการ มีปัจจัยที่เอื้อต่อ</w:t>
      </w:r>
      <w:r w:rsidR="00DC5A1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E0338">
        <w:rPr>
          <w:rFonts w:ascii="TH SarabunPSK" w:hAnsi="TH SarabunPSK" w:cs="TH SarabunPSK"/>
          <w:sz w:val="32"/>
          <w:szCs w:val="32"/>
          <w:cs/>
        </w:rPr>
        <w:lastRenderedPageBreak/>
        <w:t>การพัฒนาด้านการฟื้นฟูอนุรักษ์และเพิ่มมูลค่าทุนทางวัฒนธรรมมากมาย เนื่องจากเป็นพื้นที่ที่มีคุณค่า</w:t>
      </w:r>
      <w:r w:rsidR="007623FB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5E0338">
        <w:rPr>
          <w:rFonts w:ascii="TH SarabunPSK" w:hAnsi="TH SarabunPSK" w:cs="TH SarabunPSK"/>
          <w:sz w:val="32"/>
          <w:szCs w:val="32"/>
          <w:cs/>
        </w:rPr>
        <w:t>ทางประวัติศาสตร์ วัฒนธรรม วิถีชีวิต และขนบธรรมเนียมประเพณี  อีกทั้งยังมีความสมบูรณ์ทางธรรมชาติ</w:t>
      </w:r>
      <w:r w:rsidR="00DD791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5E0338">
        <w:rPr>
          <w:rFonts w:ascii="TH SarabunPSK" w:hAnsi="TH SarabunPSK" w:cs="TH SarabunPSK"/>
          <w:sz w:val="32"/>
          <w:szCs w:val="32"/>
          <w:cs/>
        </w:rPr>
        <w:t xml:space="preserve">ที่สร้างสีสันบรรยากาศ กลิ่นอาย และเสน่ห์ทางธรรมชาติและวัฒนธรรม จุดเด่น อาทิ เอกลักษณ์ภูมิปัญญา </w:t>
      </w:r>
      <w:r w:rsidR="007623FB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5E0338">
        <w:rPr>
          <w:rFonts w:ascii="TH SarabunPSK" w:hAnsi="TH SarabunPSK" w:cs="TH SarabunPSK"/>
          <w:sz w:val="32"/>
          <w:szCs w:val="32"/>
          <w:cs/>
        </w:rPr>
        <w:t>วิถีชีวิตความเป็นชุมชน ทางด้านศิลปะ วัฒนธรรม</w:t>
      </w:r>
      <w:r w:rsidRPr="005E0338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ประเพณี ประวัติศาสตร์ยังมีร่องรอยที่น่าสนใจ </w:t>
      </w:r>
      <w:r w:rsidRPr="005E0338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พร้อมที่จะได้รับ</w:t>
      </w:r>
      <w:r w:rsidRPr="005E0338">
        <w:rPr>
          <w:rFonts w:ascii="TH SarabunPSK" w:hAnsi="TH SarabunPSK" w:cs="TH SarabunPSK"/>
          <w:sz w:val="32"/>
          <w:szCs w:val="32"/>
          <w:cs/>
        </w:rPr>
        <w:t>การส่งเสริมและรองรับการท่องเที่ยว และชุมชนเข็มแข็ง</w:t>
      </w:r>
      <w:r w:rsidRPr="005E0338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5E0338">
        <w:rPr>
          <w:rFonts w:ascii="TH SarabunPSK" w:hAnsi="TH SarabunPSK" w:cs="TH SarabunPSK"/>
          <w:sz w:val="32"/>
          <w:szCs w:val="32"/>
          <w:cs/>
        </w:rPr>
        <w:t>อีกด้วย จึง</w:t>
      </w:r>
      <w:r w:rsidRPr="005E0338">
        <w:rPr>
          <w:rFonts w:ascii="TH SarabunPSK" w:hAnsi="TH SarabunPSK" w:cs="TH SarabunPSK" w:hint="cs"/>
          <w:sz w:val="32"/>
          <w:szCs w:val="32"/>
          <w:cs/>
        </w:rPr>
        <w:t>สามารถนำเอา</w:t>
      </w:r>
      <w:r w:rsidRPr="005E0338">
        <w:rPr>
          <w:rFonts w:ascii="TH SarabunPSK" w:hAnsi="TH SarabunPSK" w:cs="TH SarabunPSK"/>
          <w:sz w:val="32"/>
          <w:szCs w:val="32"/>
          <w:cs/>
        </w:rPr>
        <w:t>ทุนทางวัฒนธรรมที่มีอยู่ในท้องถิ่นและนำมาสร้างคุณค่าทางสังคม และเพิ่มมูลค่าทางเศรษฐกิจให้เกิดการพัฒนาที่ยั่งยืนแก่ชุมชนท้องถิ่น ซึ่งจะเป็นแนวทางหนึ่งในการแก้ไขปัญหาทางสังคมที่เป็นอยู่ในขณะนี้ อีกทั้งยังเป็นการอนุรักษ์ ฟื้นฟู</w:t>
      </w:r>
      <w:r w:rsidRPr="005E0338">
        <w:rPr>
          <w:rFonts w:ascii="TH SarabunPSK" w:hAnsi="TH SarabunPSK" w:cs="TH SarabunPSK"/>
          <w:spacing w:val="-6"/>
          <w:sz w:val="32"/>
          <w:szCs w:val="32"/>
          <w:cs/>
        </w:rPr>
        <w:t>ศิลปวัฒนธรรม ขนมธรรมเนียมประเพณี วิถีชีวิตที่ดีงาม และมีคุณค่าทางประวัติศาสตร์ ความเป็นมาของชุมชนด้วย</w:t>
      </w:r>
      <w:r w:rsidRPr="005E0338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4C7B03E2" w14:textId="44E90971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3B1C0799" w14:textId="76755005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0D8BB6D9" w14:textId="1EA85976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3B7CCA00" w14:textId="619B92CE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285BE06C" w14:textId="7DFE9179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2A1FD66E" w14:textId="6D59B311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253788F7" w14:textId="35EA5850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7A4AB798" w14:textId="05FA2EED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69E6F091" w14:textId="09603F96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4C740F78" w14:textId="5C250C63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14591DCA" w14:textId="4778974A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7850BC6F" w14:textId="439A9497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1C43443E" w14:textId="653DB414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0B325D54" w14:textId="79553C50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55F7CF68" w14:textId="29056473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4EEB47AC" w14:textId="6A79CFD5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5E270089" w14:textId="431A9B33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6EC0DE5F" w14:textId="398AAC69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18050D0B" w14:textId="0D5AC825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6EBCDB13" w14:textId="62DCD627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4D107540" w14:textId="7F84E9D4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290B7229" w14:textId="0669AE15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1F480BCF" w14:textId="6485D634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7D777C80" w14:textId="2156C6D3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19164108" w14:textId="447D06AE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0B760912" w14:textId="24C9BA31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69F8B6C0" w14:textId="79C74AED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6D92501E" w14:textId="6578F0D8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6BBC836E" w14:textId="795F668B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p w14:paraId="6BC342D0" w14:textId="77777777" w:rsidR="00F96DFB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  <w:cs/>
        </w:rPr>
        <w:sectPr w:rsidR="00F96DFB" w:rsidSect="00711945">
          <w:headerReference w:type="default" r:id="rId17"/>
          <w:pgSz w:w="11906" w:h="16838"/>
          <w:pgMar w:top="1440" w:right="1440" w:bottom="1440" w:left="1440" w:header="432" w:footer="706" w:gutter="0"/>
          <w:pgNumType w:fmt="thaiNumbers" w:start="1"/>
          <w:cols w:space="708"/>
          <w:docGrid w:linePitch="360"/>
        </w:sectPr>
      </w:pPr>
    </w:p>
    <w:p w14:paraId="69969A63" w14:textId="77777777" w:rsidR="00F96DFB" w:rsidRPr="00052A1B" w:rsidRDefault="00F96DFB" w:rsidP="00F96D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2A1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แผนปฏิบัติการส่งเสริมคุณธรรมจังหวัดสมุทรปราการ ประจำปีงบประมาณ พ.ศ.๒๕๖๔  </w:t>
      </w:r>
    </w:p>
    <w:p w14:paraId="51ADA8D9" w14:textId="77777777" w:rsidR="00F96DFB" w:rsidRPr="00052A1B" w:rsidRDefault="00F96DFB" w:rsidP="00F96DFB">
      <w:pPr>
        <w:pStyle w:val="NoSpacing"/>
        <w:tabs>
          <w:tab w:val="left" w:pos="173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52A1B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รายละเอียดของโครงการ/กิจกรรมที่จะดำเนินการ ในปีงบประมาณ พ.ศ.๒๕๖๔</w:t>
      </w:r>
    </w:p>
    <w:p w14:paraId="0E33615B" w14:textId="77777777" w:rsidR="00F96DFB" w:rsidRPr="00F96DFB" w:rsidRDefault="00F96DFB" w:rsidP="00F96DFB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Style w:val="TableGrid"/>
        <w:tblW w:w="15300" w:type="dxa"/>
        <w:tblInd w:w="-635" w:type="dxa"/>
        <w:tblLook w:val="04A0" w:firstRow="1" w:lastRow="0" w:firstColumn="1" w:lastColumn="0" w:noHBand="0" w:noVBand="1"/>
      </w:tblPr>
      <w:tblGrid>
        <w:gridCol w:w="1977"/>
        <w:gridCol w:w="1388"/>
        <w:gridCol w:w="1528"/>
        <w:gridCol w:w="2154"/>
        <w:gridCol w:w="2333"/>
        <w:gridCol w:w="1170"/>
        <w:gridCol w:w="1165"/>
        <w:gridCol w:w="1165"/>
        <w:gridCol w:w="1255"/>
        <w:gridCol w:w="1165"/>
      </w:tblGrid>
      <w:tr w:rsidR="00F96DFB" w:rsidRPr="0095221F" w14:paraId="669BE0E7" w14:textId="77777777" w:rsidTr="00F96DFB">
        <w:trPr>
          <w:tblHeader/>
        </w:trPr>
        <w:tc>
          <w:tcPr>
            <w:tcW w:w="1977" w:type="dxa"/>
            <w:vMerge w:val="restart"/>
            <w:vAlign w:val="center"/>
          </w:tcPr>
          <w:p w14:paraId="642A8F5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ยุทธศาสตร์/โครงการ</w:t>
            </w:r>
          </w:p>
        </w:tc>
        <w:tc>
          <w:tcPr>
            <w:tcW w:w="1388" w:type="dxa"/>
            <w:vMerge w:val="restart"/>
          </w:tcPr>
          <w:p w14:paraId="4FC9C7AF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  <w:p w14:paraId="0AFE5E91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ของโครงการ</w:t>
            </w:r>
          </w:p>
        </w:tc>
        <w:tc>
          <w:tcPr>
            <w:tcW w:w="1528" w:type="dxa"/>
            <w:vMerge w:val="restart"/>
          </w:tcPr>
          <w:p w14:paraId="5B7E99EB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4487" w:type="dxa"/>
            <w:gridSpan w:val="2"/>
          </w:tcPr>
          <w:p w14:paraId="22E3C3E2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170" w:type="dxa"/>
            <w:vMerge w:val="restart"/>
          </w:tcPr>
          <w:p w14:paraId="16DE8414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14:paraId="717DB7F9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4750" w:type="dxa"/>
            <w:gridSpan w:val="4"/>
          </w:tcPr>
          <w:p w14:paraId="7F07BAF2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ระยะเวลาที่ดำเนินงาน</w:t>
            </w:r>
          </w:p>
        </w:tc>
      </w:tr>
      <w:tr w:rsidR="00F96DFB" w:rsidRPr="0095221F" w14:paraId="7CCA678D" w14:textId="77777777" w:rsidTr="00F96DFB">
        <w:trPr>
          <w:tblHeader/>
        </w:trPr>
        <w:tc>
          <w:tcPr>
            <w:tcW w:w="1977" w:type="dxa"/>
            <w:vMerge/>
          </w:tcPr>
          <w:p w14:paraId="050FFC0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8" w:type="dxa"/>
            <w:vMerge/>
          </w:tcPr>
          <w:p w14:paraId="5144408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28" w:type="dxa"/>
            <w:vMerge/>
          </w:tcPr>
          <w:p w14:paraId="426D614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54" w:type="dxa"/>
            <w:vAlign w:val="center"/>
          </w:tcPr>
          <w:p w14:paraId="7939A48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ผลลัพธ์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>เชิงปริมาณ</w:t>
            </w:r>
          </w:p>
        </w:tc>
        <w:tc>
          <w:tcPr>
            <w:tcW w:w="2333" w:type="dxa"/>
            <w:vAlign w:val="center"/>
          </w:tcPr>
          <w:p w14:paraId="3369B0AD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ผลลัพธ์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>เชิงคุณภาพ</w:t>
            </w:r>
          </w:p>
        </w:tc>
        <w:tc>
          <w:tcPr>
            <w:tcW w:w="1170" w:type="dxa"/>
            <w:vMerge/>
          </w:tcPr>
          <w:p w14:paraId="78ABAA6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vAlign w:val="center"/>
          </w:tcPr>
          <w:p w14:paraId="6CB4E4D1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ไตรมาส ๑</w:t>
            </w:r>
          </w:p>
          <w:p w14:paraId="72BB1724" w14:textId="5527E143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(ต.ค.-ธ.ค. ๖๓)</w:t>
            </w:r>
          </w:p>
        </w:tc>
        <w:tc>
          <w:tcPr>
            <w:tcW w:w="1165" w:type="dxa"/>
            <w:vAlign w:val="center"/>
          </w:tcPr>
          <w:p w14:paraId="0E73AB9B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ไตรมาส ๒</w:t>
            </w:r>
          </w:p>
          <w:p w14:paraId="068AFF9A" w14:textId="03788118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(ม.ค.-มี.ค ๖๔)</w:t>
            </w:r>
          </w:p>
        </w:tc>
        <w:tc>
          <w:tcPr>
            <w:tcW w:w="1255" w:type="dxa"/>
            <w:vAlign w:val="center"/>
          </w:tcPr>
          <w:p w14:paraId="1D7C6375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 xml:space="preserve">ไตรมาส ๓ </w:t>
            </w:r>
          </w:p>
          <w:p w14:paraId="48002EEF" w14:textId="4D4A1C01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</w:pPr>
            <w:r w:rsidRPr="0095221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(เม.ย.-มิ.ย. ๖๔)</w:t>
            </w:r>
          </w:p>
        </w:tc>
        <w:tc>
          <w:tcPr>
            <w:tcW w:w="1165" w:type="dxa"/>
            <w:vAlign w:val="center"/>
          </w:tcPr>
          <w:p w14:paraId="4A155FD7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 xml:space="preserve">ไตรมาส ๔ </w:t>
            </w:r>
          </w:p>
          <w:p w14:paraId="310A8CDA" w14:textId="28C04082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</w:pPr>
            <w:r w:rsidRPr="0095221F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(ก.ค.-ก.ย. ๖๔)</w:t>
            </w:r>
          </w:p>
        </w:tc>
      </w:tr>
      <w:tr w:rsidR="00F96DFB" w:rsidRPr="0095221F" w14:paraId="77F3E9D0" w14:textId="77777777" w:rsidTr="00F96DFB">
        <w:tc>
          <w:tcPr>
            <w:tcW w:w="1977" w:type="dxa"/>
          </w:tcPr>
          <w:p w14:paraId="7BF37CB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 วางระบบรากฐานการเสริมสร้างคุณธรรมในสังคมไทย</w:t>
            </w:r>
          </w:p>
          <w:p w14:paraId="47035E8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1. โครงการคัดเลือกผู้ทำคุณประโยชน์ต่อพระพุทธศาสนา จังหวัดสมุทรปราการ </w:t>
            </w:r>
          </w:p>
          <w:p w14:paraId="674D4A5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ประจำปี พ.ศ.256๔</w:t>
            </w:r>
          </w:p>
        </w:tc>
        <w:tc>
          <w:tcPr>
            <w:tcW w:w="1388" w:type="dxa"/>
          </w:tcPr>
          <w:p w14:paraId="1B2AA0E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คัดเลือกผู้ทำคุณประโยชน์ระดับจังหวัด จำนวน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รายใน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10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ประเภท</w:t>
            </w:r>
          </w:p>
        </w:tc>
        <w:tc>
          <w:tcPr>
            <w:tcW w:w="1528" w:type="dxa"/>
          </w:tcPr>
          <w:p w14:paraId="4D6BDD4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3E15472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คัดเลือกผู้ทำคุณประโยชน์ระดับจังหวัด จำนวน 2 รายใน 10 ประเภท</w:t>
            </w:r>
          </w:p>
        </w:tc>
        <w:tc>
          <w:tcPr>
            <w:tcW w:w="2333" w:type="dxa"/>
          </w:tcPr>
          <w:p w14:paraId="5156C8BB" w14:textId="08A9FD9E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เครือข่ายต่าง ๆ ที่เกี่ยวข้องที่มีผลงานที่ประจักษ์ ตั้งแต่ปี พ.ศ. 255๙ - 256๓</w:t>
            </w:r>
            <w:r w:rsid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โดยมีคุณสมบัติ ผลงาน ครบถ้วนตามระเบียบกรมการศาสนาว่าด้วยการคัดเลือกผู้ทำคุณประโยชน์ต่อพระพุทธศาสนา พ.ศ. 2554 และข้อกำหนดเฉพาะผู้ทำคุณประโยชน์ต่อพระพุทธศาสนา</w:t>
            </w:r>
          </w:p>
        </w:tc>
        <w:tc>
          <w:tcPr>
            <w:tcW w:w="1170" w:type="dxa"/>
          </w:tcPr>
          <w:p w14:paraId="095F7E8F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๔,๐๐๐.-</w:t>
            </w:r>
          </w:p>
        </w:tc>
        <w:tc>
          <w:tcPr>
            <w:tcW w:w="1165" w:type="dxa"/>
          </w:tcPr>
          <w:p w14:paraId="2F86F883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D5183D" wp14:editId="520FBFBD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402590</wp:posOffset>
                      </wp:positionV>
                      <wp:extent cx="523875" cy="0"/>
                      <wp:effectExtent l="38100" t="76200" r="9525" b="952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D27F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3.25pt;margin-top:31.7pt;width:41.2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๒๑ ธันวาคม ๒๕๖๓</w:t>
            </w:r>
          </w:p>
        </w:tc>
        <w:tc>
          <w:tcPr>
            <w:tcW w:w="1165" w:type="dxa"/>
          </w:tcPr>
          <w:p w14:paraId="67F874C8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</w:tcPr>
          <w:p w14:paraId="41A5098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736B56F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7AC4DA73" w14:textId="77777777" w:rsidTr="00F96DFB">
        <w:tc>
          <w:tcPr>
            <w:tcW w:w="1977" w:type="dxa"/>
          </w:tcPr>
          <w:p w14:paraId="635DD7A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    วางระบบรากฐานการเสริมสร้างคุณธรรมในสังคมไทย</w:t>
            </w:r>
          </w:p>
          <w:p w14:paraId="2227350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๒. โครงการประกวดสวดมนต์หมู่สรรเสริญ</w:t>
            </w:r>
          </w:p>
          <w:p w14:paraId="552B189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พระรัตนตรัยทำนองสรภัญญะ ระดับจังหวัด ประจำปีงบประมาณ</w:t>
            </w:r>
          </w:p>
          <w:p w14:paraId="715AABF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พ.ศ. ๒๕๖๔</w:t>
            </w:r>
          </w:p>
          <w:p w14:paraId="3E8450D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จังหวัดสมุทรปราการ</w:t>
            </w:r>
          </w:p>
        </w:tc>
        <w:tc>
          <w:tcPr>
            <w:tcW w:w="1388" w:type="dxa"/>
          </w:tcPr>
          <w:p w14:paraId="751F0D37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เพื่อส่งเสริมให้สถานศึกษาจัดสวดมนต์หมู่สรรเสริญ        พระรัตนตรัย ทำนองสรภัญญะ ในรูปแบบที่ถูกต้อง</w:t>
            </w:r>
          </w:p>
          <w:p w14:paraId="434AFC8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เพื่อปลูกฝังคุณธรรม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ร่วมกันรักษาขนบธรรมเนียมประเพณีตามแบบอย่างวัฒนธรรมชาวพุทธ </w:t>
            </w:r>
          </w:p>
        </w:tc>
        <w:tc>
          <w:tcPr>
            <w:tcW w:w="1528" w:type="dxa"/>
          </w:tcPr>
          <w:p w14:paraId="2EC5AEB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70CC71C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นักเรียน นักศึกษา ที่กำลังศึกษาอยู่ในโรงเรียน สถานศึกษา ศูนย์ศึกษาพระพุทธ ศาสนาวันอาทิตย์และหน่วยเผยแพร่ศีลธรรมทางพระพุทธศาสนา คัดเลือกเป็นตัวแทนระดับจังหวัด เข้าประกวดในระดับภาค</w:t>
            </w:r>
          </w:p>
        </w:tc>
        <w:tc>
          <w:tcPr>
            <w:tcW w:w="2333" w:type="dxa"/>
          </w:tcPr>
          <w:p w14:paraId="6E34D9B2" w14:textId="04D3F621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นักเรียน นักศึกษา ที่กำลังศึกษาอยู่ในโรงเรียน สถานศึกษา ศูนย์ศึกษาพระพุทธ ศาสนาวันอาทิตย์และหน่วยเผยแพร่ศีลธรรมทางพระพุทธศาสนา คัดเลือกเป็นตัวแทนระดับจังหวัด           เข้าประกวดในระดับภาค จำนวน ๓ ช่วงชั้น คือ ช่วงชั้นที่ ๑ ระดับประถมศึกษาตอนต้น (ป.๑ - ๓), ช่วงชั้นที่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๒ ระดับประถมศึกษาตอนปลาย (ป.๔ - ๖), ช่วงชั้นที่ ๓ ระดับมัธยมศึกษาตอนต้น </w:t>
            </w:r>
            <w:r w:rsidR="00052A1B"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(ม.๑ - ๓)</w:t>
            </w:r>
          </w:p>
        </w:tc>
        <w:tc>
          <w:tcPr>
            <w:tcW w:w="1170" w:type="dxa"/>
          </w:tcPr>
          <w:p w14:paraId="7C9060BF" w14:textId="4B75E4A8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๑๕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49DC6C8F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283D7674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3B9EDC" wp14:editId="274A38A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80645</wp:posOffset>
                      </wp:positionV>
                      <wp:extent cx="523875" cy="0"/>
                      <wp:effectExtent l="38100" t="76200" r="9525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AFFE3" id="Straight Arrow Connector 12" o:spid="_x0000_s1026" type="#_x0000_t32" style="position:absolute;margin-left:-.25pt;margin-top:6.35pt;width:41.2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58F6051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712D87E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0DC6A86C" w14:textId="77777777" w:rsidTr="00F96DFB">
        <w:tc>
          <w:tcPr>
            <w:tcW w:w="1977" w:type="dxa"/>
          </w:tcPr>
          <w:p w14:paraId="6CFD6D1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วางระบบรากฐานการเสริมสร้างคุณธรรมในสังคมไทย</w:t>
            </w:r>
          </w:p>
          <w:p w14:paraId="514E897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๓. โครงการประกวดบรรยายธรรม จังหวัดสมุทรปราการ ประจำปี พ.ศ. ๒๕๖๔</w:t>
            </w:r>
          </w:p>
        </w:tc>
        <w:tc>
          <w:tcPr>
            <w:tcW w:w="1388" w:type="dxa"/>
          </w:tcPr>
          <w:p w14:paraId="4CFD1F3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ส่งเสริมให้เด็กและเยาวชนแสดงความสามารถในการฝึกฝนตนเอง และศึกษาค้นคว้าเกี่ยวกับหลักธรรมทางพระพุทธศาสนาในรูปแบบที่ถูกต้องเป็นมาตรฐานเดียวกัน</w:t>
            </w:r>
          </w:p>
        </w:tc>
        <w:tc>
          <w:tcPr>
            <w:tcW w:w="1528" w:type="dxa"/>
          </w:tcPr>
          <w:p w14:paraId="25A300D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7963B74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นักเรียน นักศึกษา ที่กำลังศึกษาอยู่ในโรงเรียน สถานศึกษา ศูนย์ศึกษาพระพุทธ ศาสนาวันอาทิตย์และหน่วยเผยแพร่ศีลธรรมทางพระพุทธศาสนา คัดเลือกเป็นตัวแทนระดับจังหวัด เข้าประกวดในระดับภาค</w:t>
            </w:r>
          </w:p>
        </w:tc>
        <w:tc>
          <w:tcPr>
            <w:tcW w:w="2333" w:type="dxa"/>
          </w:tcPr>
          <w:p w14:paraId="017B1F1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นักเรียน นักศึกษา ที่กำลังศึกษาอยู่ในโรงเรียน สถานศึกษา ศูนย์ศึกษาพระพุทธ ศาสนาวันอาทิตย์และหน่วยเผยแพร่ศีลธรรมทางพระพุทธศาสนา คัดเลือกเป็นตัวแทนระดับจังหวัด  เข้าประกวดในระดับภาค จำนวน ๓ ช่วงชั้น คือ ช่วงชั้นที่ ๑ ระดับประถมศึกษาตอนต้น (ป.๑ - ๓), ช่วงชั้นที่ ๒ ระดับประถมศึกษาตอนปลาย (ป.๔ - ๖), ช่วงชั้นที่ ๓ ระดับมัธยมศึกษาตอนต้น  (ม.๑ - ๓)</w:t>
            </w:r>
          </w:p>
        </w:tc>
        <w:tc>
          <w:tcPr>
            <w:tcW w:w="1170" w:type="dxa"/>
          </w:tcPr>
          <w:p w14:paraId="6B63CE2D" w14:textId="0A616DCC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๑๕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6EE98FFA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11456A53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6C83F5" wp14:editId="0F0F42A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82550</wp:posOffset>
                      </wp:positionV>
                      <wp:extent cx="523875" cy="0"/>
                      <wp:effectExtent l="38100" t="76200" r="9525" b="95250"/>
                      <wp:wrapNone/>
                      <wp:docPr id="119" name="Straight Arrow Connecto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3E557" id="Straight Arrow Connector 119" o:spid="_x0000_s1026" type="#_x0000_t32" style="position:absolute;margin-left:-.25pt;margin-top:6.5pt;width:41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2F0CB96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1631C10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62B08B8C" w14:textId="77777777" w:rsidTr="00F96DFB">
        <w:tc>
          <w:tcPr>
            <w:tcW w:w="1977" w:type="dxa"/>
          </w:tcPr>
          <w:p w14:paraId="1937F54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  วางระบบรากฐานการเสริมสร้างคุณธรรมในสังคมไทย</w:t>
            </w:r>
          </w:p>
          <w:p w14:paraId="12C9678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๔. โครงการจัดกิจกรรมส่งเสริมพระพุทธศาสนา เนื่องในเทศกาล</w:t>
            </w:r>
          </w:p>
          <w:p w14:paraId="5396865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วันมาฆบูชา </w:t>
            </w:r>
          </w:p>
          <w:p w14:paraId="50AD2DB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ประจำปีงบประมาณ</w:t>
            </w:r>
          </w:p>
          <w:p w14:paraId="1EC0C65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พ.ศ. ๒๕๖๔ จังหวัดสมุทรปราการ</w:t>
            </w:r>
          </w:p>
        </w:tc>
        <w:tc>
          <w:tcPr>
            <w:tcW w:w="1388" w:type="dxa"/>
          </w:tcPr>
          <w:p w14:paraId="6484C14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เพื่อส่งเสริมการรวมพลังสร้างความดีและเสริมสร้างขวัญ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กำลังใจแก่ตนเอง สังคม และประเทศชาติ</w:t>
            </w:r>
          </w:p>
        </w:tc>
        <w:tc>
          <w:tcPr>
            <w:tcW w:w="1528" w:type="dxa"/>
          </w:tcPr>
          <w:p w14:paraId="53F8A9C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0596D67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นักเรียน และเจ้าหน้าที่ที่เกี่ยวข้อง/พุทธศาสนิกชนในพื้นที่จังหวัดสมุทรปราการ จำนวน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๑๐๐ คนร่วมกิจกรรมการปฏิบัติธรรม การเจริญจิตภาวนา และการแสดงตนเป็นพุทธมามกะ</w:t>
            </w:r>
          </w:p>
        </w:tc>
        <w:tc>
          <w:tcPr>
            <w:tcW w:w="2333" w:type="dxa"/>
          </w:tcPr>
          <w:p w14:paraId="06AF826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ประชาชนทุกอาชีพ</w:t>
            </w:r>
          </w:p>
          <w:p w14:paraId="16299E9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นำหลักธรรมทางศาสนามาประพฤติปฏิบัติตาม</w:t>
            </w:r>
          </w:p>
          <w:p w14:paraId="55B5575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ในชีวิตประจำวัน</w:t>
            </w:r>
          </w:p>
          <w:p w14:paraId="28E4EB6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ศาสนิกชนได้เข้าวัด</w:t>
            </w:r>
          </w:p>
          <w:p w14:paraId="7127310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ปฏิบัติธรรม ทำบุญตักบาตร เวียนเทียน  </w:t>
            </w:r>
          </w:p>
          <w:p w14:paraId="07916B6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เกิดบูรณาการการส่งเสริมศาสนาสู่การปฏิบัติในพื้นที่ชุมชนท้องถิ่น</w:t>
            </w:r>
          </w:p>
        </w:tc>
        <w:tc>
          <w:tcPr>
            <w:tcW w:w="1170" w:type="dxa"/>
          </w:tcPr>
          <w:p w14:paraId="70D24AB9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๒๐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4E898228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0C53288D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7D6CD7" wp14:editId="01C5625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81915</wp:posOffset>
                      </wp:positionV>
                      <wp:extent cx="523875" cy="0"/>
                      <wp:effectExtent l="38100" t="76200" r="9525" b="95250"/>
                      <wp:wrapNone/>
                      <wp:docPr id="120" name="Straight Arrow Connector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13ED2D" id="Straight Arrow Connector 120" o:spid="_x0000_s1026" type="#_x0000_t32" style="position:absolute;margin-left:-.25pt;margin-top:6.45pt;width:41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6D4771E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68E98C1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3576FDCB" w14:textId="77777777" w:rsidTr="00F96DFB">
        <w:tc>
          <w:tcPr>
            <w:tcW w:w="1977" w:type="dxa"/>
          </w:tcPr>
          <w:p w14:paraId="29E66C5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      วางระบบรากฐานการเสริมสร้างคุณธรรมในสังคมไทย</w:t>
            </w:r>
          </w:p>
          <w:p w14:paraId="07D7812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๕. โครงการศึกษาธรรมะ เรียนรู้วิถีวัฒนธรรม เนื่องในเทศกาลมาฆบูชา พุทธศักราช ๒๕๖๔</w:t>
            </w:r>
          </w:p>
          <w:p w14:paraId="7182817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จังหวัดสมุทรปราการ</w:t>
            </w:r>
          </w:p>
        </w:tc>
        <w:tc>
          <w:tcPr>
            <w:tcW w:w="1388" w:type="dxa"/>
          </w:tcPr>
          <w:p w14:paraId="36ACC8C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เพื่อส่งเสริมให้คนทุกกลุ่มวัย โดยเฉพาะผู้สูงอายุ คนพิการ ทุพพลภาพ และด้อยโอกาส ได้เข้าวัดทำบุญ ปฏิบัติธรรม เจริญจิตภาวนา ถวายเป็นพุทธบูชา และถวายเป็นพระราชกุศล</w:t>
            </w:r>
          </w:p>
        </w:tc>
        <w:tc>
          <w:tcPr>
            <w:tcW w:w="1528" w:type="dxa"/>
          </w:tcPr>
          <w:p w14:paraId="1DA0715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2F27C1C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นักเรียน และเจ้าหน้าที่ที่เกี่ยวข้อง/พุทธศาสนิกชนในพื้นที่จังหวัดสมุทรปราการ จำนวน ๑๐๐ คนร่วมกิจกรรมการปฏิบัติธรรม การเจริญจิตภาวนา และการแสดงตนเป็นพุทธมามกะ</w:t>
            </w:r>
          </w:p>
        </w:tc>
        <w:tc>
          <w:tcPr>
            <w:tcW w:w="2333" w:type="dxa"/>
          </w:tcPr>
          <w:p w14:paraId="2343016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ประชาชนทุกอาชีพ</w:t>
            </w:r>
          </w:p>
          <w:p w14:paraId="5C9AD3F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นำหลักธรรมทางศาสนามาประพฤติปฏิบัติตาม</w:t>
            </w:r>
          </w:p>
          <w:p w14:paraId="3AC39AD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ในชีวิตประจำวัน</w:t>
            </w:r>
          </w:p>
          <w:p w14:paraId="7D18866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ศาสนิกชนได้เข้าวัด</w:t>
            </w:r>
          </w:p>
          <w:p w14:paraId="30E8AB6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ปฏิบัติธรรม ทำบุญตักบาตร เวียนเทียน  </w:t>
            </w:r>
          </w:p>
          <w:p w14:paraId="6905739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เกิดบูรณาการการส่งเสริมศาสนาสู่การปฏิบัติในพื้นที่ชุมชนท้องถิ่น</w:t>
            </w:r>
          </w:p>
        </w:tc>
        <w:tc>
          <w:tcPr>
            <w:tcW w:w="1170" w:type="dxa"/>
          </w:tcPr>
          <w:p w14:paraId="1130B038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13E4FC95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52BAA85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59EB6A" wp14:editId="70A8EC2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80645</wp:posOffset>
                      </wp:positionV>
                      <wp:extent cx="523875" cy="0"/>
                      <wp:effectExtent l="38100" t="76200" r="9525" b="95250"/>
                      <wp:wrapNone/>
                      <wp:docPr id="121" name="Straight Arrow Connector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F96A1" id="Straight Arrow Connector 121" o:spid="_x0000_s1026" type="#_x0000_t32" style="position:absolute;margin-left:-.25pt;margin-top:6.35pt;width:41.2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5DD9AF2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0321744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74700833" w14:textId="77777777" w:rsidTr="00F96DFB">
        <w:tc>
          <w:tcPr>
            <w:tcW w:w="1977" w:type="dxa"/>
          </w:tcPr>
          <w:p w14:paraId="30F3367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      วางระบบรากฐานการเสริมสร้างคุณธรรมในสังคมไทย</w:t>
            </w:r>
          </w:p>
          <w:p w14:paraId="7D7CEB9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๖. โครงการจัดงานสัปดาห์ส่งเสริมพระพุทธศาสนาเนื่องในวันวิสาขบูชา ปีพุทธศักราช ๒๕๖๔ จังหวัดสมุทรปราการ</w:t>
            </w:r>
          </w:p>
        </w:tc>
        <w:tc>
          <w:tcPr>
            <w:tcW w:w="1388" w:type="dxa"/>
          </w:tcPr>
          <w:p w14:paraId="3C66C57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เพื่อส่งเสริมให้ เด็ก เยาวชน ได้เรียนรู้ และเห็นความส่าคัญของ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วันส่าคัญทางพุทธศาสนา</w:t>
            </w:r>
          </w:p>
        </w:tc>
        <w:tc>
          <w:tcPr>
            <w:tcW w:w="1528" w:type="dxa"/>
          </w:tcPr>
          <w:p w14:paraId="4DB2365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48DB150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นักเรียน และเจ้าหน้าที่ที่เกี่ยวข้อง/พุทธศาสนิกชนในพื้นที่จังหวัดสมุทรปราการ จำนวน ๑๐๐ คนร่วมกิจกรรมการ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ปฏิบัติธรรม การเจริญจิตภาวนา และการแสดงตนเป็นพุทธมามกะ</w:t>
            </w:r>
          </w:p>
        </w:tc>
        <w:tc>
          <w:tcPr>
            <w:tcW w:w="2333" w:type="dxa"/>
          </w:tcPr>
          <w:p w14:paraId="17C25F3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ประชาชนทุกอาชีพ</w:t>
            </w:r>
          </w:p>
          <w:p w14:paraId="16CBD19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นำหลักธรรมทางศาสนามาประพฤติปฏิบัติตาม</w:t>
            </w:r>
          </w:p>
          <w:p w14:paraId="24347D6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ในชีวิตประจำวัน</w:t>
            </w:r>
          </w:p>
          <w:p w14:paraId="0CBC83D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ศาสนิกชนได้เข้าวัด</w:t>
            </w:r>
          </w:p>
          <w:p w14:paraId="371A55E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ปฏิบัติธรรม ทำบุญตักบาตร เวียนเทียน  </w:t>
            </w:r>
          </w:p>
          <w:p w14:paraId="085F2CE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เกิดบูรณาการการส่งเสริมศาสนาสู่การปฏิบัติในพื้นที่ชุมชนท้องถิ่น</w:t>
            </w:r>
          </w:p>
        </w:tc>
        <w:tc>
          <w:tcPr>
            <w:tcW w:w="1170" w:type="dxa"/>
          </w:tcPr>
          <w:p w14:paraId="46498E07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20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000.-</w:t>
            </w:r>
          </w:p>
        </w:tc>
        <w:tc>
          <w:tcPr>
            <w:tcW w:w="1165" w:type="dxa"/>
          </w:tcPr>
          <w:p w14:paraId="0EDA77A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6E2D756B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781F7A" wp14:editId="6A5C3FF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81915</wp:posOffset>
                      </wp:positionV>
                      <wp:extent cx="523875" cy="0"/>
                      <wp:effectExtent l="38100" t="76200" r="9525" b="95250"/>
                      <wp:wrapNone/>
                      <wp:docPr id="122" name="Straight Arrow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7729DC" id="Straight Arrow Connector 122" o:spid="_x0000_s1026" type="#_x0000_t32" style="position:absolute;margin-left:-.25pt;margin-top:6.45pt;width:41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60FE80B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1E9C7CE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2E6EF6A9" w14:textId="77777777" w:rsidTr="00F96DFB">
        <w:tc>
          <w:tcPr>
            <w:tcW w:w="1977" w:type="dxa"/>
          </w:tcPr>
          <w:p w14:paraId="08F7706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  วางระบบรากฐานการเสริมสร้างคุณธรรมในสังคมไทย</w:t>
            </w:r>
          </w:p>
          <w:p w14:paraId="17A0249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๗. โครงการส่งเสริมพระพุทธศาสนา</w:t>
            </w:r>
          </w:p>
          <w:p w14:paraId="75A79FE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เนื่องในเทศกาลอาสาฬหบูชาและเข้าพรรษา ประจำปี งบประมาณ </w:t>
            </w:r>
          </w:p>
          <w:p w14:paraId="3AAE108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พ.ศ. 256๔</w:t>
            </w:r>
          </w:p>
        </w:tc>
        <w:tc>
          <w:tcPr>
            <w:tcW w:w="1388" w:type="dxa"/>
          </w:tcPr>
          <w:p w14:paraId="42BBBF2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เพื่อส่งเสริมให้ เด็ก เยาวชน ได้เรียนรู้ และเห็นความส่าคัญของวันส่าคัญทางพุทธศาสนา</w:t>
            </w:r>
          </w:p>
        </w:tc>
        <w:tc>
          <w:tcPr>
            <w:tcW w:w="1528" w:type="dxa"/>
          </w:tcPr>
          <w:p w14:paraId="37A17EB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4987A8E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ประชาชน และเยาวชน ตลอดจนหน่วยงานภาครัฐ เอกชน ร่วม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กิจกรรมตามวัดต่าง ๆ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และร่วมกิจกรรมที่ทางจังหวัดจัดขึ้น </w:t>
            </w:r>
          </w:p>
        </w:tc>
        <w:tc>
          <w:tcPr>
            <w:tcW w:w="2333" w:type="dxa"/>
          </w:tcPr>
          <w:p w14:paraId="7468292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ข้าราชการ ประชาชนทั่วไป และเยาวชน ตลอดจนหน่วยงานภาครัฐ เอกชน ได้นำหลักธรรมทางศาสนามาประพฤติปฏิบัติ        </w:t>
            </w:r>
          </w:p>
        </w:tc>
        <w:tc>
          <w:tcPr>
            <w:tcW w:w="1170" w:type="dxa"/>
          </w:tcPr>
          <w:p w14:paraId="5B0042BE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20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000.-</w:t>
            </w:r>
          </w:p>
        </w:tc>
        <w:tc>
          <w:tcPr>
            <w:tcW w:w="1165" w:type="dxa"/>
          </w:tcPr>
          <w:p w14:paraId="340D510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7DEB84B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0FE7B6" wp14:editId="2D39154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100330</wp:posOffset>
                      </wp:positionV>
                      <wp:extent cx="523875" cy="0"/>
                      <wp:effectExtent l="38100" t="76200" r="9525" b="95250"/>
                      <wp:wrapNone/>
                      <wp:docPr id="123" name="Straight Arrow Connecto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917511" id="Straight Arrow Connector 123" o:spid="_x0000_s1026" type="#_x0000_t32" style="position:absolute;margin-left:-.25pt;margin-top:7.9pt;width:41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4F4F394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2D54EF5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70C12A46" w14:textId="77777777" w:rsidTr="00F96DFB">
        <w:tc>
          <w:tcPr>
            <w:tcW w:w="1977" w:type="dxa"/>
          </w:tcPr>
          <w:p w14:paraId="71F9764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๒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สร้างความเข้มแข็งในระบบการบริหารจัดการด้านการส่งเสริมคุณธรรมให้เป็นเอกภาพ</w:t>
            </w:r>
          </w:p>
          <w:p w14:paraId="0A3A72A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๘. โครงการสวดมนต์ข้ามปี พ.ศ. ๒๕๖๔</w:t>
            </w:r>
          </w:p>
          <w:p w14:paraId="7F4E59B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จังหวัดสมุทรปราการ</w:t>
            </w:r>
          </w:p>
        </w:tc>
        <w:tc>
          <w:tcPr>
            <w:tcW w:w="1388" w:type="dxa"/>
          </w:tcPr>
          <w:p w14:paraId="7BD5DAB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เพื่อส่งเสริมให้คนทุกกลุ่มวัย โดยเฉพาะผู้สูงอายุ คนพิการ ทุพพลภาพ และด้อยโอกาส ได้เข้าวัดทำบุญ ปฏิบัติ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ธรรม เจริญจิตภาวนา ถวายเป็นพุทธบูชา และถวายเป็นพระราชกุศล</w:t>
            </w:r>
          </w:p>
        </w:tc>
        <w:tc>
          <w:tcPr>
            <w:tcW w:w="1528" w:type="dxa"/>
          </w:tcPr>
          <w:p w14:paraId="5635634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592F1DF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พุทธศาสนิกชนเข้าร่วมกิจกรรมตามวัดต่าง ๆ ในจังหวัดสมุทรปราการ</w:t>
            </w:r>
          </w:p>
        </w:tc>
        <w:tc>
          <w:tcPr>
            <w:tcW w:w="2333" w:type="dxa"/>
          </w:tcPr>
          <w:p w14:paraId="7F9D983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ประชาชนชาวจังหวัดสมุทรปราการพร้อมใจกันร่วมพิธีการต้อนรับศักราชใหม่ในรูปแบบที่เรียบง่ายน้อมนำหลักธรรมไปประพฤติปฏิบัติตามคำสอนทางศาสนาน้อมนำปรัชญาเศรษฐกิจพอเพียงมาปฏิบัติ</w:t>
            </w:r>
          </w:p>
        </w:tc>
        <w:tc>
          <w:tcPr>
            <w:tcW w:w="1170" w:type="dxa"/>
          </w:tcPr>
          <w:p w14:paraId="5BE68AF7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๓๐,๐๐๐.-</w:t>
            </w:r>
          </w:p>
        </w:tc>
        <w:tc>
          <w:tcPr>
            <w:tcW w:w="1165" w:type="dxa"/>
          </w:tcPr>
          <w:p w14:paraId="366E1D18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F2D8E8" wp14:editId="5C77FD0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151130</wp:posOffset>
                      </wp:positionV>
                      <wp:extent cx="523875" cy="0"/>
                      <wp:effectExtent l="38100" t="76200" r="9525" b="95250"/>
                      <wp:wrapNone/>
                      <wp:docPr id="124" name="Straight Arrow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2E2230" id="Straight Arrow Connector 124" o:spid="_x0000_s1026" type="#_x0000_t32" style="position:absolute;margin-left:-.5pt;margin-top:11.9pt;width:41.2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395EE2C2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</w:tcPr>
          <w:p w14:paraId="082DF96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66C6B95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7F2EF758" w14:textId="77777777" w:rsidTr="00F96DFB">
        <w:tc>
          <w:tcPr>
            <w:tcW w:w="1977" w:type="dxa"/>
          </w:tcPr>
          <w:p w14:paraId="3D7FC04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  วางระบบรากฐานการเสริมสร้างคุณธรรมในสังคมไทย</w:t>
            </w:r>
          </w:p>
          <w:p w14:paraId="69015A5B" w14:textId="331AD7B4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๙. โครงการพลังบวร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ชุมชนคุณธรรม 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ลานธรรม ลานวิถีไทย ประจำปี พ.ศ. ๒๕๖๔ จังหวัดสมุทรปราการ</w:t>
            </w:r>
          </w:p>
        </w:tc>
        <w:tc>
          <w:tcPr>
            <w:tcW w:w="1388" w:type="dxa"/>
          </w:tcPr>
          <w:p w14:paraId="73F4561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เพื่อส่งเสริมให้ ศาสนสถาน ชุมชน และสถานศึกษา เป็นกลไกสำคัญในการส่งเสริมด้านคุณธรรม จริยธรรม รวมทั้งเป็นศูนย์การจัดกิจกรรมทางศาสนา รวมทั้งเป็นศูนย์รวมใจร่วมเทิดทูนสถาบันชาติ สถาบันศาสนา สถาบันพระมหากษัตริย์ ให้แก่เด็ก เยาวชนและประชาชนทั่วไป</w:t>
            </w:r>
          </w:p>
        </w:tc>
        <w:tc>
          <w:tcPr>
            <w:tcW w:w="1528" w:type="dxa"/>
          </w:tcPr>
          <w:p w14:paraId="7F975B9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6CA1825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ประชาชน และเยาวชน ตลอดจนหน่วยงานภาครัฐ เอกชน ร่วม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กิจกรรมตามวัดต่าง ๆ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และร่วมกิจกรรมที่ทางจังหวัดจัดขึ้น </w:t>
            </w:r>
          </w:p>
        </w:tc>
        <w:tc>
          <w:tcPr>
            <w:tcW w:w="2333" w:type="dxa"/>
          </w:tcPr>
          <w:p w14:paraId="0B12901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ข้าราชการ ประชาชนทั่วไป และเยาวชน ตลอดจนหน่วยงานภาครัฐ เอกชน ได้นำหลักธรรมทางศาสนามาประพฤติปฏิบัติ        </w:t>
            </w:r>
          </w:p>
        </w:tc>
        <w:tc>
          <w:tcPr>
            <w:tcW w:w="1170" w:type="dxa"/>
          </w:tcPr>
          <w:p w14:paraId="622E6A4A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๔๘๐,๐๐๐.-</w:t>
            </w:r>
          </w:p>
        </w:tc>
        <w:tc>
          <w:tcPr>
            <w:tcW w:w="1165" w:type="dxa"/>
          </w:tcPr>
          <w:p w14:paraId="29B091F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75DC9EF2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328044" wp14:editId="666F53D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148590</wp:posOffset>
                      </wp:positionV>
                      <wp:extent cx="2114550" cy="0"/>
                      <wp:effectExtent l="38100" t="76200" r="19050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89DD6C" id="Straight Arrow Connector 5" o:spid="_x0000_s1026" type="#_x0000_t32" style="position:absolute;margin-left:-.15pt;margin-top:11.7pt;width:166.5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2BCAB189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1A09A5EB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7E3AAB5E" w14:textId="77777777" w:rsidTr="00F96DFB">
        <w:tc>
          <w:tcPr>
            <w:tcW w:w="1977" w:type="dxa"/>
          </w:tcPr>
          <w:p w14:paraId="47D3D60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  วางระบบรากฐานการเสริมสร้างคุณธรรมในสังคมไทย</w:t>
            </w:r>
          </w:p>
          <w:p w14:paraId="24C72D34" w14:textId="71199CDD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๑๐. โครงการพิธีมหามงคลรวมศาสนา 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๓ ธันวาคม ๒๕๖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  <w:p w14:paraId="081DE92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รวมใจภักดิ์ น้อมรำลึกถึงพระมหากรุณาธิคุณ “พ่อแห่งแผ่นดิน”</w:t>
            </w:r>
          </w:p>
        </w:tc>
        <w:tc>
          <w:tcPr>
            <w:tcW w:w="1388" w:type="dxa"/>
          </w:tcPr>
          <w:p w14:paraId="7E85442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เพื่อรวมพลัง</w:t>
            </w:r>
          </w:p>
          <w:p w14:paraId="599513C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ศาสนิกชนทุกศาสนา แสดงความจงรักภักดีและเทิดทูนสถาบันพระมหากษัตริย์</w:t>
            </w:r>
          </w:p>
        </w:tc>
        <w:tc>
          <w:tcPr>
            <w:tcW w:w="1528" w:type="dxa"/>
          </w:tcPr>
          <w:p w14:paraId="472420A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สำนักงานวัฒนธรรมจังหวัดสมุทรปราการ</w:t>
            </w:r>
          </w:p>
          <w:p w14:paraId="500516A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โรงเรียนเทศบาล ๑ (เยี่ยมเกษสุวรรณ)</w:t>
            </w:r>
          </w:p>
        </w:tc>
        <w:tc>
          <w:tcPr>
            <w:tcW w:w="2154" w:type="dxa"/>
          </w:tcPr>
          <w:p w14:paraId="6E4223A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ศาสนิกชนศาสนาพุทธ ศาสนาอิสลาม ศาสนาคริสต์ ข้าราชการ พ่อค้า นักศึกษา นักเรียนและประชาชนทุกสาขาอาชีพ เข้าร่วมกิจกรรมไม่น้อยกว่า ๖๐ คน</w:t>
            </w:r>
          </w:p>
        </w:tc>
        <w:tc>
          <w:tcPr>
            <w:tcW w:w="2333" w:type="dxa"/>
          </w:tcPr>
          <w:p w14:paraId="7A5DF56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ศาสนิกชนศาสนาพุทธ ศาสนาอิสลาม ศาสนาคริสต์ ข้าราชการ พ่อค้า นักศึกษา นักเรียนและประชาชนทุกสาขาอาชีพ</w:t>
            </w:r>
          </w:p>
        </w:tc>
        <w:tc>
          <w:tcPr>
            <w:tcW w:w="1170" w:type="dxa"/>
          </w:tcPr>
          <w:p w14:paraId="019D9FA2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๓๐,๐๐๐.-</w:t>
            </w:r>
          </w:p>
        </w:tc>
        <w:tc>
          <w:tcPr>
            <w:tcW w:w="1165" w:type="dxa"/>
          </w:tcPr>
          <w:p w14:paraId="1701CA84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F06694" wp14:editId="3C9C15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427990</wp:posOffset>
                      </wp:positionV>
                      <wp:extent cx="523875" cy="0"/>
                      <wp:effectExtent l="38100" t="76200" r="9525" b="95250"/>
                      <wp:wrapNone/>
                      <wp:docPr id="125" name="Straight Arrow Connecto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E01CE4" id="Straight Arrow Connector 125" o:spid="_x0000_s1026" type="#_x0000_t32" style="position:absolute;margin-left:-.5pt;margin-top:33.7pt;width:41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๓ ธันวาคม ๒๕๖๓</w:t>
            </w:r>
          </w:p>
        </w:tc>
        <w:tc>
          <w:tcPr>
            <w:tcW w:w="1165" w:type="dxa"/>
          </w:tcPr>
          <w:p w14:paraId="3AC2FA6E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</w:tcPr>
          <w:p w14:paraId="650E101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678BEE1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64657196" w14:textId="77777777" w:rsidTr="00F96DFB">
        <w:tc>
          <w:tcPr>
            <w:tcW w:w="1977" w:type="dxa"/>
          </w:tcPr>
          <w:p w14:paraId="2BCD376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๑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         วางระบบรากฐานการเสริมสร้างคุณธรรมในสังคมไทย</w:t>
            </w:r>
          </w:p>
          <w:p w14:paraId="7AD22C06" w14:textId="50A09C94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 w:hint="cs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๑๑. โครงการการจัดกิจกรรมถวายพระราชกุศล พระบาทสมเด็จ           พระบรมชนกาธิเบศร มหาภูมิพลอดุลยเดชมหาราช บรมนาถบพิตร เนื่องในโอกาสวันคล้ายวันพระราชสมภพ ๕ ธันวาคม ๒๕๖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388" w:type="dxa"/>
          </w:tcPr>
          <w:p w14:paraId="6BEFCD5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เพื่อถวายพระราชกุศล พระบาทสมเด็จ           พระบรมชนกาธิเบศร มหาภูมิพลอดุลยเดชมหาราช บรมนาถบพิตร เนื่องในโอกาสวันคล้ายวันพระราชสมภพ</w:t>
            </w:r>
          </w:p>
        </w:tc>
        <w:tc>
          <w:tcPr>
            <w:tcW w:w="1528" w:type="dxa"/>
          </w:tcPr>
          <w:p w14:paraId="69A4DFC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สำนักงานวัฒนธรรมจังหวัดสมุทรปราการ</w:t>
            </w:r>
          </w:p>
          <w:p w14:paraId="75292A5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โรงเรียนวัดไตรสามัคคี</w:t>
            </w:r>
          </w:p>
        </w:tc>
        <w:tc>
          <w:tcPr>
            <w:tcW w:w="2154" w:type="dxa"/>
          </w:tcPr>
          <w:p w14:paraId="474AE23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ประชาชน และเยาวชน ตลอดจนหน่วยงานภาครัฐ เอกชน ร่วม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กิจกรรมตามวัดต่าง ๆ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และร่วมกิจกรรมที่ทางจังหวัดจัดขึ้น </w:t>
            </w:r>
          </w:p>
        </w:tc>
        <w:tc>
          <w:tcPr>
            <w:tcW w:w="2333" w:type="dxa"/>
          </w:tcPr>
          <w:p w14:paraId="1ED4327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ข้าราชการ ประชาชนทั่วไป และเยาวชน ตลอดจนหน่วยงานภาครัฐ เอกชน ได้นำหลักธรรมทางศาสนามาประพฤติปฏิบัติ        </w:t>
            </w:r>
          </w:p>
        </w:tc>
        <w:tc>
          <w:tcPr>
            <w:tcW w:w="1170" w:type="dxa"/>
          </w:tcPr>
          <w:p w14:paraId="4DA0CFB4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๓๐,๐๐๐.-</w:t>
            </w:r>
          </w:p>
        </w:tc>
        <w:tc>
          <w:tcPr>
            <w:tcW w:w="1165" w:type="dxa"/>
          </w:tcPr>
          <w:p w14:paraId="2D4D0961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๔ ธันวาคม</w:t>
            </w:r>
          </w:p>
          <w:p w14:paraId="7F6D91A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FE4C98" wp14:editId="18CD30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250825</wp:posOffset>
                      </wp:positionV>
                      <wp:extent cx="523875" cy="0"/>
                      <wp:effectExtent l="38100" t="76200" r="9525" b="952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632328" id="Straight Arrow Connector 3" o:spid="_x0000_s1026" type="#_x0000_t32" style="position:absolute;margin-left:-.5pt;margin-top:19.75pt;width:41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๒๕๖๓</w:t>
            </w:r>
          </w:p>
        </w:tc>
        <w:tc>
          <w:tcPr>
            <w:tcW w:w="1165" w:type="dxa"/>
          </w:tcPr>
          <w:p w14:paraId="297A5F9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</w:tcPr>
          <w:p w14:paraId="56B29B5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1CFE573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5FEF2CAD" w14:textId="77777777" w:rsidTr="00F96DFB">
        <w:tc>
          <w:tcPr>
            <w:tcW w:w="1977" w:type="dxa"/>
          </w:tcPr>
          <w:p w14:paraId="22C36AB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ยุทธศาสตร์ที่ ๒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สร้างความเข้มแข็งในระบบการบริหารจัดการด้านการส่งเสริมคุณธรรมให้เป็นเอกภาพ</w:t>
            </w:r>
          </w:p>
          <w:p w14:paraId="3DE11B63" w14:textId="213592F4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๑๒. โครงการศูนย์ศึกษาพระพุทธศาสนาวันอาทิตย์สานสัมพันธ์ 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นำวิถีวัฒนธรรมไทย</w:t>
            </w:r>
          </w:p>
          <w:p w14:paraId="7FE46DF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สู่วิถีวัฒนธรรมโลก จังหวัดสมุทรปราการ ประจำปีงบประมาณ พ.ศ. 256๔</w:t>
            </w:r>
          </w:p>
        </w:tc>
        <w:tc>
          <w:tcPr>
            <w:tcW w:w="1388" w:type="dxa"/>
          </w:tcPr>
          <w:p w14:paraId="795AB39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เพื่อปลูกฝังให้เยาวชน เกิดความรักชาติ ศาสนา พระมหากษัตริย์และวัฒนธรรมประเพณี</w:t>
            </w:r>
          </w:p>
          <w:p w14:paraId="27A9214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อันดีงาม</w:t>
            </w:r>
          </w:p>
        </w:tc>
        <w:tc>
          <w:tcPr>
            <w:tcW w:w="1528" w:type="dxa"/>
          </w:tcPr>
          <w:p w14:paraId="1E6F07F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สำนักงานวัฒนธรรมจังหวัดสมุทรปราการ </w:t>
            </w:r>
          </w:p>
          <w:p w14:paraId="2490B69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ศูนย์ศึกษาพระพุทธศาสนาวันอาทิตย์</w:t>
            </w:r>
          </w:p>
          <w:p w14:paraId="5EBA8DD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54" w:type="dxa"/>
          </w:tcPr>
          <w:p w14:paraId="35E10F2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ผู้บริหารศูนย์ศึกษาพระพุทธศาสนาวันอาทิตย์ ผู้นำท้องถิ่น ผู้นำชุมชนคุณธรรม และนักเรียนในศูนย์ศึกษาพระพุทธศาสนาวันอาทิตย์ </w:t>
            </w:r>
          </w:p>
          <w:p w14:paraId="161044E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จำนวน 200 คน</w:t>
            </w:r>
          </w:p>
        </w:tc>
        <w:tc>
          <w:tcPr>
            <w:tcW w:w="2333" w:type="dxa"/>
          </w:tcPr>
          <w:p w14:paraId="092F5E88" w14:textId="77777777" w:rsidR="00F96DFB" w:rsidRPr="0095221F" w:rsidRDefault="00F96DFB" w:rsidP="00F96DFB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ผู้นำศาสนสถาน ผู้นำชุมชน เด็กเยาวชน ประชาชน</w:t>
            </w:r>
          </w:p>
          <w:p w14:paraId="794A455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ศูนย์ศึกษาพระพุทธศาสนาวันอาทิตย์ได้มีการแลกเปลี่ยน เรียนรู้ เกิดการสร้างเครือข่ายส่งเสริม สืบสานงานศาสนา ศิลปะ วัฒนธรรม สืบสานวิถีถิ่นวิถีไทยที่ดีงาม สร้างความสมานฉันท์</w:t>
            </w:r>
          </w:p>
        </w:tc>
        <w:tc>
          <w:tcPr>
            <w:tcW w:w="1170" w:type="dxa"/>
          </w:tcPr>
          <w:p w14:paraId="31542FAB" w14:textId="1F83F3AC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๓๔,๐๐๐.-</w:t>
            </w:r>
          </w:p>
        </w:tc>
        <w:tc>
          <w:tcPr>
            <w:tcW w:w="1165" w:type="dxa"/>
          </w:tcPr>
          <w:p w14:paraId="05B58B2A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20A88E25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</w:tcPr>
          <w:p w14:paraId="7D61EAA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C0B03D" wp14:editId="0535D55A">
                      <wp:simplePos x="0" y="0"/>
                      <wp:positionH relativeFrom="column">
                        <wp:posOffset>-741680</wp:posOffset>
                      </wp:positionH>
                      <wp:positionV relativeFrom="paragraph">
                        <wp:posOffset>83185</wp:posOffset>
                      </wp:positionV>
                      <wp:extent cx="2085975" cy="0"/>
                      <wp:effectExtent l="38100" t="76200" r="9525" b="9525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59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5FBD8C" id="Straight Arrow Connector 2" o:spid="_x0000_s1026" type="#_x0000_t32" style="position:absolute;margin-left:-58.4pt;margin-top:6.55pt;width:164.25pt;height: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3073A78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16ED7483" w14:textId="77777777" w:rsidTr="00F96DFB">
        <w:tc>
          <w:tcPr>
            <w:tcW w:w="1977" w:type="dxa"/>
          </w:tcPr>
          <w:p w14:paraId="7591D6F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76F1A88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๑๓. โครงการเฉลิม        พระเกียรติสมเด็จพระกนิษฐาธิราชเจ้า            กรมสมเด็จพระเทพรัตนราชสุดาฯ สยามบรมราชกุมารี เนื่องในโอกาสคล้ายวันพระราชสมภพ และวันอนุรักษ์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มรดกไทย ประจำปี พ.ศ. 256๔ จังหวัดสมุทรปราการ</w:t>
            </w:r>
          </w:p>
        </w:tc>
        <w:tc>
          <w:tcPr>
            <w:tcW w:w="1388" w:type="dxa"/>
          </w:tcPr>
          <w:p w14:paraId="2FDC718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เฉลิม        พระเกียรติสมเด็จพระกนิษฐาธิราชเจ้า            กรมสมเด็จพระเทพรัตนราชสุดาฯ สยามบรมราชกุมารี เนื่องในโอกาสคล้ายวันพระราชสมภพ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และวันอนุรักษ์มรดกไทย</w:t>
            </w:r>
          </w:p>
        </w:tc>
        <w:tc>
          <w:tcPr>
            <w:tcW w:w="1528" w:type="dxa"/>
          </w:tcPr>
          <w:p w14:paraId="36FB4FE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6236572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ประชาชนในพื้นที่จังหวัดสมุทรปราการ อาทิเช่น ข้าราชการ พนักงาน เด็ก เยาวชน ผู้สูงอายุ ผู้พิการ</w:t>
            </w:r>
          </w:p>
          <w:p w14:paraId="59B9FFA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ผู้ทุพพลภาพ</w:t>
            </w:r>
          </w:p>
        </w:tc>
        <w:tc>
          <w:tcPr>
            <w:tcW w:w="2333" w:type="dxa"/>
          </w:tcPr>
          <w:p w14:paraId="4F929CD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-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เยาวชนและประชาชนทั่วไปเกิดความรักหวงแหน เทิดทูนในสถาบันพระมหากษัตริย์และพระบรมวงศานุวงศ์ ได้รับความรู้ความสำคัญของวัฒนธรรม และวันสำคัญของชาติ ศาสนา และพระมหากษัตริย์ </w:t>
            </w:r>
          </w:p>
          <w:p w14:paraId="46989E4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-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เยาวชนและประชาชนทั่วไปเกิดสำนึกหวงแหนและความภาคภูมิใจในภาษา ศิลปะ และวัฒนธรรมไทย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รวมทั้งได้มีโอกาสในการแลกเปลี่ยนเรียนรู้มรดกทางวัฒนธรรมระหว่างกัน</w:t>
            </w:r>
          </w:p>
          <w:p w14:paraId="67FCFB6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เกิดการส่งเสริม การอนุรักษ์ สืบทอดมรดกทางวัฒนธรรมของไทย ตลอดจนการพัฒนางานด้านวัฒนธรรม</w:t>
            </w:r>
          </w:p>
        </w:tc>
        <w:tc>
          <w:tcPr>
            <w:tcW w:w="1170" w:type="dxa"/>
          </w:tcPr>
          <w:p w14:paraId="6F44C68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๓๐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3C810069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3BF98E31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5" w:type="dxa"/>
          </w:tcPr>
          <w:p w14:paraId="6FD0C3AA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469237" wp14:editId="176454D9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122555</wp:posOffset>
                      </wp:positionV>
                      <wp:extent cx="523875" cy="0"/>
                      <wp:effectExtent l="38100" t="76200" r="9525" b="95250"/>
                      <wp:wrapNone/>
                      <wp:docPr id="149" name="Straight Arrow Connector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C30B1" id="Straight Arrow Connector 149" o:spid="_x0000_s1026" type="#_x0000_t32" style="position:absolute;margin-left:3.85pt;margin-top:9.65pt;width:41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36EF571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2AFBE1C2" w14:textId="77777777" w:rsidTr="00F96DFB">
        <w:tc>
          <w:tcPr>
            <w:tcW w:w="1977" w:type="dxa"/>
          </w:tcPr>
          <w:p w14:paraId="2E9B86E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1F941AE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๑๔. โครงการเยาวชนต้นแบบด้านดนตรีไทย ประจำปี พ.ศ. ๒๕๖๔ </w:t>
            </w:r>
          </w:p>
          <w:p w14:paraId="0FD9ADF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จังหวัดสมุทรปราการ</w:t>
            </w:r>
          </w:p>
        </w:tc>
        <w:tc>
          <w:tcPr>
            <w:tcW w:w="1388" w:type="dxa"/>
          </w:tcPr>
          <w:p w14:paraId="2CF4D67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เพื่อรณรงค์และปลูกฝังเด็กและเยาวชนให้ปฏิบัติตามค่านิยมและวิถีวัฒนธรรมไทย        อันดีงาม ซึ่งเป็นปัจจัยพื้นฐานของการสร้างคนดีและสังคมดีด้วยมิติทางวัฒนธรรม</w:t>
            </w:r>
          </w:p>
        </w:tc>
        <w:tc>
          <w:tcPr>
            <w:tcW w:w="1528" w:type="dxa"/>
          </w:tcPr>
          <w:p w14:paraId="47D39FD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1CA7DF7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เยาวชนชายหรือหญิง อายุไม่เกิน ๒๕ ปีบริบูรณ์ (นับถึงวันปิดรับสมัคร) ที่กำลังศึกษาอยู่ในระดับชั้นประถมศึกษา มัธยมศึกษาและอุดมศึกษา ในสถานศึกษาเขตพื้นที่จังหวัดสมุทรปราการ</w:t>
            </w:r>
          </w:p>
          <w:p w14:paraId="6F33877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33" w:type="dxa"/>
          </w:tcPr>
          <w:p w14:paraId="26E1519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-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เปิดโอกาสและสร้างแรงบันดาลใจให้เด็กและเยาวชน ได้เผยแพร่การปฏิบัติตามวิถีทางวัฒนธรรมด้านดนตรีไทย อันจะพัฒนาไปสู่การเป็นอนาคตของชาติที่มีคุณภาพและคุณธรรม</w:t>
            </w:r>
          </w:p>
          <w:p w14:paraId="2D0350C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-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รณรงค์และปลูกฝังเด็กและเยาวชนให้ปฏิบัติตามค่านิยมและวิถีวัฒนธรรมไทยอันดีงาม ซึ่งเป็นปัจจัยพื้นฐานของการสร้างคนดีและสังคมดีด้วยมิติทางวัฒนธรรม</w:t>
            </w:r>
          </w:p>
        </w:tc>
        <w:tc>
          <w:tcPr>
            <w:tcW w:w="1170" w:type="dxa"/>
          </w:tcPr>
          <w:p w14:paraId="733F2DC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๕,๐๐๐.-</w:t>
            </w:r>
          </w:p>
        </w:tc>
        <w:tc>
          <w:tcPr>
            <w:tcW w:w="1165" w:type="dxa"/>
          </w:tcPr>
          <w:p w14:paraId="59CCD1D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219AD9C8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17CEE3" wp14:editId="4F68D44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80010</wp:posOffset>
                      </wp:positionV>
                      <wp:extent cx="523875" cy="0"/>
                      <wp:effectExtent l="38100" t="76200" r="9525" b="9525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E901C" id="Straight Arrow Connector 14" o:spid="_x0000_s1026" type="#_x0000_t32" style="position:absolute;margin-left:4.25pt;margin-top:6.3pt;width:41.2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4CA19BBB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EE0391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77355B6C" w14:textId="77777777" w:rsidTr="00F96DFB">
        <w:tc>
          <w:tcPr>
            <w:tcW w:w="1977" w:type="dxa"/>
          </w:tcPr>
          <w:p w14:paraId="1C10894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3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16E117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สร้างเครือข่ายความร่วมมือในการส่งเสริมคุณธรรม </w:t>
            </w:r>
          </w:p>
          <w:p w14:paraId="36A0414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๑๕. โครงการขับเคลื่อน ชุมชม องค์กร อำเภอ และจังหวัดคุณธรรม         ตามแม่แบบบทส่งเสริมคุณธรรมแห่งชาติ ฉบับที่ 1 (พ.ศ. 2559-2564) ประจำปีงบประมาณ พ.ศ. ๒๕๖๔</w:t>
            </w:r>
          </w:p>
        </w:tc>
        <w:tc>
          <w:tcPr>
            <w:tcW w:w="1388" w:type="dxa"/>
          </w:tcPr>
          <w:p w14:paraId="3CF4BB6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เพื่อวางรากฐานแนวทางในการพัฒนาคุณธรรม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ให้แกสังคมทุกภาคส่วน</w:t>
            </w:r>
          </w:p>
          <w:p w14:paraId="13C60EE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เพื่อสืบสานความเป็นไทยและยึดมั่นในสถาบันชาติศาสนา และพระมหากษัตริย์</w:t>
            </w:r>
          </w:p>
        </w:tc>
        <w:tc>
          <w:tcPr>
            <w:tcW w:w="1528" w:type="dxa"/>
          </w:tcPr>
          <w:p w14:paraId="3036550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2F691F0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องค์กร ชุมชน อำเภอและจังหวัดคุณธรรม ที่เกี่ยวข้องต่าง ๆ ในพื้นที่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จังหวัดสมุทรปราการ ไม่น้อยกว่า 80 แห่ง</w:t>
            </w:r>
          </w:p>
        </w:tc>
        <w:tc>
          <w:tcPr>
            <w:tcW w:w="2333" w:type="dxa"/>
          </w:tcPr>
          <w:p w14:paraId="6ED8F4F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หน่วยงาน องค์กร และเครือข่ายต่าง ๆ ในพื้นที่จังหวัดสมุทรปราการได้ร่วมกับการเคลื่อนแม่บท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ส่งเสริมคุณธรรมระดับจังหวัด</w:t>
            </w:r>
          </w:p>
          <w:p w14:paraId="143A66E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ได้มีภาคีเครือข่ายคุณธรรมเพิ่มขึ้น</w:t>
            </w:r>
          </w:p>
        </w:tc>
        <w:tc>
          <w:tcPr>
            <w:tcW w:w="1170" w:type="dxa"/>
          </w:tcPr>
          <w:p w14:paraId="1F8A3DD4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๕๐,๐๐๐.-</w:t>
            </w:r>
          </w:p>
        </w:tc>
        <w:tc>
          <w:tcPr>
            <w:tcW w:w="1165" w:type="dxa"/>
          </w:tcPr>
          <w:p w14:paraId="1572B14E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6C08B528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A54EF1" wp14:editId="77D2132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80010</wp:posOffset>
                      </wp:positionV>
                      <wp:extent cx="2095500" cy="0"/>
                      <wp:effectExtent l="38100" t="76200" r="19050" b="952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780517" id="Straight Arrow Connector 15" o:spid="_x0000_s1026" type="#_x0000_t32" style="position:absolute;margin-left:-.15pt;margin-top:6.3pt;width:165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251AA5B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A54EDD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5D44BC2C" w14:textId="77777777" w:rsidTr="00F96DFB">
        <w:tc>
          <w:tcPr>
            <w:tcW w:w="1977" w:type="dxa"/>
          </w:tcPr>
          <w:p w14:paraId="550123E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3 </w:t>
            </w:r>
          </w:p>
          <w:p w14:paraId="27CB8E3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สร้างเครือข่ายความร่วมมือในการส่งเสริมคุณธรรม </w:t>
            </w:r>
          </w:p>
          <w:p w14:paraId="471BB56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๑๖. โครงการจัดกิจกรรมเฉลิมพระเกียรติพระบาทสมเด็จพระวชิรเกล้าเจ้าอยู่หัว</w:t>
            </w:r>
          </w:p>
          <w:p w14:paraId="0D0A75E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เนื่องในวันฉัตรมงคล จังหวัดสมุทรปราการ ประจำปีงบประมาณ </w:t>
            </w:r>
          </w:p>
          <w:p w14:paraId="6559D7B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พ.ศ. 256๔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88" w:type="dxa"/>
          </w:tcPr>
          <w:p w14:paraId="42B5552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เพื่อเฉลิมพระเกียรติพระบาทสมเด็จพระวชิรเกล้าเจ้าอยู่หัว</w:t>
            </w:r>
          </w:p>
          <w:p w14:paraId="4191AD6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เนื่องในวันฉัตรมงคล</w:t>
            </w:r>
          </w:p>
        </w:tc>
        <w:tc>
          <w:tcPr>
            <w:tcW w:w="1528" w:type="dxa"/>
          </w:tcPr>
          <w:p w14:paraId="0CB67DF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500B715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ข้าราชการ นักศึกษา นักเรียน ประชาชนทุกสาขาอาชีพ เครือข่ายสถานศึกษา วัดลานธรรมลาน วิถีไทย ชุมชนคุณธรรม ศูนย์ศึกษาพระพุทธศาสนา</w:t>
            </w:r>
          </w:p>
          <w:p w14:paraId="620876D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วันอาทิตย์และภาคประชาชนในชุมชน</w:t>
            </w:r>
          </w:p>
        </w:tc>
        <w:tc>
          <w:tcPr>
            <w:tcW w:w="2333" w:type="dxa"/>
          </w:tcPr>
          <w:p w14:paraId="79C4EF1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สร้างขวัญและกำลังใจของพุทธศาสนิกชนให้ประชาชน และแสดงออกถึงความจงรักภักดีต่อสถาบันพระมหากษัตริย์ สังคมเกิดความสงบร่มเย็น สันติสุข</w:t>
            </w:r>
          </w:p>
        </w:tc>
        <w:tc>
          <w:tcPr>
            <w:tcW w:w="1170" w:type="dxa"/>
          </w:tcPr>
          <w:p w14:paraId="1314903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58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000.-</w:t>
            </w:r>
          </w:p>
        </w:tc>
        <w:tc>
          <w:tcPr>
            <w:tcW w:w="1165" w:type="dxa"/>
          </w:tcPr>
          <w:p w14:paraId="16EE09AB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44F59D9E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1DAC8E97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1364B7C" wp14:editId="2AFABF6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88265</wp:posOffset>
                      </wp:positionV>
                      <wp:extent cx="523875" cy="0"/>
                      <wp:effectExtent l="38100" t="76200" r="9525" b="9525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B861C" id="Straight Arrow Connector 16" o:spid="_x0000_s1026" type="#_x0000_t32" style="position:absolute;margin-left:4.5pt;margin-top:6.95pt;width:41.2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7FE708A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6835BE3D" w14:textId="77777777" w:rsidTr="00F96DFB">
        <w:tc>
          <w:tcPr>
            <w:tcW w:w="1977" w:type="dxa"/>
          </w:tcPr>
          <w:p w14:paraId="30F3D06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๒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ด้านการส่งเสริมคุณธรรมให้เป็นเอกภาพ</w:t>
            </w:r>
          </w:p>
          <w:p w14:paraId="148EF94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๑๗. โครงการเทิดไท้สถาบันพระมหากษัตริย์ กิจกรรมเฉลิมพระเกียรติพระบาทสมเด็จ            พระเจ้าอยู่หัวเนื่องในโอกาสมหามงคลเฉลิม พระชนมพรรษา ๖๙ พรรษา ๒๘ กรกฎาคม ๒๕๖๔ และเฉลิมพระ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เกียรติสมเด็จพระนางเจ้าฯ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พระบรมราชินี เนื่องในโอกาสมหามงคลเฉลิมพระชนมพรรษา ๔๓ พรรษา ๖ มิถุนายน         ๒๕๖๔</w:t>
            </w:r>
          </w:p>
        </w:tc>
        <w:tc>
          <w:tcPr>
            <w:tcW w:w="1388" w:type="dxa"/>
          </w:tcPr>
          <w:p w14:paraId="4BFCF36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เพื่อเฉลิมพระเกียรติพระบาทสมเด็จ            พระเจ้าอยู่หัว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เนื่องในโอกาสมหามงคลเฉลิม พระชนมพรรษา ๖๙ พรรษา ๒๘ กรกฎาคม ๒๕๖๔ และเฉลิมพระเกียรติสมเด็จพระนางเจ้าฯ พระบรมราชินี เนื่องในโอกาสมหามงคลเฉลิมพระชนมพรรษา ๔๓ พรรษา ๖ มิถุนายน         ๒๕๖๔</w:t>
            </w:r>
          </w:p>
        </w:tc>
        <w:tc>
          <w:tcPr>
            <w:tcW w:w="1528" w:type="dxa"/>
          </w:tcPr>
          <w:p w14:paraId="42137B0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0062D07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ข้าราชการ พ่อค้า นักศึกษา นักเรียนและประชาชนทุกสาขาอาชีพไม่น้อยกว่า </w:t>
            </w:r>
          </w:p>
          <w:p w14:paraId="69E4762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150 คน</w:t>
            </w:r>
          </w:p>
        </w:tc>
        <w:tc>
          <w:tcPr>
            <w:tcW w:w="2333" w:type="dxa"/>
          </w:tcPr>
          <w:p w14:paraId="7C95282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ประชาชนได้ร่วมในการดำเนินกิจกรรมเฉลิมพระเกียรติและถวายเป็นพระราชกุศลแด่พระบาทสมเด็จ</w:t>
            </w:r>
          </w:p>
          <w:p w14:paraId="0132700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พระเจ้าอยู่หัว เนื่องในโอกาสมหามงคลเฉลิมพระชนมพรรษา 6๙ พรรษา</w:t>
            </w:r>
          </w:p>
          <w:p w14:paraId="0700B32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ประชาชนได้ร่วมในการดำเนินกิจกรรมเฉลิมพระเกียรติและถวายพระราชกุศลแด่สมเด็จพระนางเจ้า พระบรมฯราชินี เนื่องในโอกาสมหามงคลเฉลิมพระชนมพรรษา 4๓ พรรษา</w:t>
            </w:r>
          </w:p>
        </w:tc>
        <w:tc>
          <w:tcPr>
            <w:tcW w:w="1170" w:type="dxa"/>
          </w:tcPr>
          <w:p w14:paraId="40E5CD9D" w14:textId="74E05710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๔๐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4B0DDB5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6DA4458F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520D7E8D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8E50DF" wp14:editId="1EC17586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80645</wp:posOffset>
                      </wp:positionV>
                      <wp:extent cx="523875" cy="0"/>
                      <wp:effectExtent l="38100" t="76200" r="9525" b="952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75DC2" id="Straight Arrow Connector 17" o:spid="_x0000_s1026" type="#_x0000_t32" style="position:absolute;margin-left:4.5pt;margin-top:6.35pt;width:41.2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6ABCCDF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28AD776D" w14:textId="77777777" w:rsidTr="00F96DFB">
        <w:tc>
          <w:tcPr>
            <w:tcW w:w="1977" w:type="dxa"/>
          </w:tcPr>
          <w:p w14:paraId="70D017A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7A2763C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๑๘. กิจกรรมตามพระราชบัญญัติภาพยนต์และวีดิทัศน์ พ.ศ. ๒๕๕๑ ประจำปี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 พ.ศ. ๒๕๖๔</w:t>
            </w:r>
          </w:p>
        </w:tc>
        <w:tc>
          <w:tcPr>
            <w:tcW w:w="1388" w:type="dxa"/>
          </w:tcPr>
          <w:p w14:paraId="542C103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- เพื่อตรวจสอบสถานประกอบกิจการ เพื่อออกใบอนุญาตตามพระราชบัญญัติภาพยนตร์และวีดิทัศน์ พ.ศ.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๒๕๕๑ ในพื้นที่จังหวัดสมุทรปราการ</w:t>
            </w:r>
          </w:p>
          <w:p w14:paraId="397764C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เพื่อบริหารจัดการงานออกใบอนุญาต ตามพระราชบัญญัติภาพยนตร์และวีดิทัศน์ พ.ศ. ๒๕๕๑</w:t>
            </w:r>
          </w:p>
        </w:tc>
        <w:tc>
          <w:tcPr>
            <w:tcW w:w="1528" w:type="dxa"/>
          </w:tcPr>
          <w:p w14:paraId="3462DD3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4FCE8C6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ตรวจสถานประกอบกิจการ เพื่อออกใบอนุญาตตามพระราชบัญญัติภาพยนตร์และวีดิทัศน์ พ.ศ. ๒๕๕๑ ในพื้นที่จังหวัดสมุทรปราการ</w:t>
            </w:r>
          </w:p>
          <w:p w14:paraId="41EC64E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บริหารจัดการงานออกใบอนุญาต ตาม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พระราชบัญญัติภาพยนตร์และวีดิทัศน์ พ.ศ. ๒๕๕๑</w:t>
            </w:r>
          </w:p>
        </w:tc>
        <w:tc>
          <w:tcPr>
            <w:tcW w:w="2333" w:type="dxa"/>
          </w:tcPr>
          <w:p w14:paraId="24E852A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ผู้ประกอบการเข้าใจบทบาทและหน้าที่ของตนเอง และดำเนินกิจการถูกต้องตามระเบียบพระราชบัญญัติภาพยนตร์และวีดิทัศน์ พ.ศ. ๒๕๕๑</w:t>
            </w:r>
          </w:p>
          <w:p w14:paraId="7FB6BA5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สถานประกอบกิจการตามพระราชบัญญัติภาพยนตร์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และวีดิทัศน์ พ.ศ. ๒๕๕๑ ปฏิบัติตามข้อกำหนดของมาตรการผ่อนคลายในแต่ละประเภทของสถานประกอบการได้อย่างถูกต้อง</w:t>
            </w:r>
          </w:p>
        </w:tc>
        <w:tc>
          <w:tcPr>
            <w:tcW w:w="1170" w:type="dxa"/>
          </w:tcPr>
          <w:p w14:paraId="20184D64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๕,๐๐๐.-</w:t>
            </w:r>
          </w:p>
        </w:tc>
        <w:tc>
          <w:tcPr>
            <w:tcW w:w="1165" w:type="dxa"/>
          </w:tcPr>
          <w:p w14:paraId="5F5DB371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EC6488D" wp14:editId="17DA563E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80645</wp:posOffset>
                      </wp:positionV>
                      <wp:extent cx="514350" cy="0"/>
                      <wp:effectExtent l="38100" t="76200" r="19050" b="9525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351A3" id="Straight Arrow Connector 18" o:spid="_x0000_s1026" type="#_x0000_t32" style="position:absolute;margin-left:181.1pt;margin-top:6.35pt;width:40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28B9E625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7EBEE91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D00F46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11316AA9" w14:textId="77777777" w:rsidTr="00F96DFB">
        <w:tc>
          <w:tcPr>
            <w:tcW w:w="1977" w:type="dxa"/>
          </w:tcPr>
          <w:p w14:paraId="21CB604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12382DF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๑๙. โครงการบริหารการดำเนินงานตามพระราชบัญญัติภาพยนตร์และวีดิทัศน์ พ.ศ. ๒๕๕๑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จังหวัดสมุทรปราการ ประจำปีงบประมาณ พ.ศ. ๒๕๖๔</w:t>
            </w:r>
          </w:p>
        </w:tc>
        <w:tc>
          <w:tcPr>
            <w:tcW w:w="1388" w:type="dxa"/>
          </w:tcPr>
          <w:p w14:paraId="10478DA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เพื่อตรวจสอบสถานประกอบกิจการ เพื่อออกใบอนุญาตตามพระราชบัญญัติภาพยนตร์และวีดิทัศน์ พ.ศ. ๒๕๕๑ ในพื้นที่จังหวัดสมุทรปราการ</w:t>
            </w:r>
          </w:p>
          <w:p w14:paraId="2413343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เพื่อบริหารจัดการงานออกใบอนุญาต ตามพระราชบัญญัติ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ภาพยนตร์และวีดิทัศน์ พ.ศ. ๒๕๕๑</w:t>
            </w:r>
          </w:p>
        </w:tc>
        <w:tc>
          <w:tcPr>
            <w:tcW w:w="1528" w:type="dxa"/>
          </w:tcPr>
          <w:p w14:paraId="0FC6D9F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5AA4336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สถานประกอบกิจการทุกประเภทตามพระราชบัญญัติภาพยนตร์และวีดิทัศน์ พ.ศ. ๒๕๕๑ ในจังหวัดสมุทรปราการ </w:t>
            </w:r>
          </w:p>
        </w:tc>
        <w:tc>
          <w:tcPr>
            <w:tcW w:w="2333" w:type="dxa"/>
          </w:tcPr>
          <w:p w14:paraId="6855582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สถานประกอบการทุกประเภทได้รับทราบมาตรการ เงื่อนไข และแนวทางการปฏิบัติตามพระราชบัญญัติภาพยนตร์และวีดิทัศน์ พ.ศ. ๒๕๕๑ - ผู้ประกอบกิจการได้มีส่วนร่วมในการรับผิดชอบสังคม ให้ความร่วมมือในการแก้ไขปัญหาสังคมของจังหวัดสมุทรปราการ</w:t>
            </w:r>
          </w:p>
        </w:tc>
        <w:tc>
          <w:tcPr>
            <w:tcW w:w="1170" w:type="dxa"/>
          </w:tcPr>
          <w:p w14:paraId="2D249B0E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๑๐,๐๐๐.-</w:t>
            </w:r>
          </w:p>
        </w:tc>
        <w:tc>
          <w:tcPr>
            <w:tcW w:w="1165" w:type="dxa"/>
          </w:tcPr>
          <w:p w14:paraId="705D205B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2B364E" wp14:editId="4ACF278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97790</wp:posOffset>
                      </wp:positionV>
                      <wp:extent cx="2819400" cy="0"/>
                      <wp:effectExtent l="38100" t="76200" r="19050" b="952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9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5FC4DC" id="Straight Arrow Connector 19" o:spid="_x0000_s1026" type="#_x0000_t32" style="position:absolute;margin-left:1pt;margin-top:7.7pt;width:222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3FAF2CB5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3E52FA17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051122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193D6FB4" w14:textId="77777777" w:rsidTr="00F96DFB">
        <w:tc>
          <w:tcPr>
            <w:tcW w:w="1977" w:type="dxa"/>
          </w:tcPr>
          <w:p w14:paraId="2FD593B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2F9171EF" w14:textId="6827A7F4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๒๐. โครงการสร้างภูมิคุ้มกันทางสังคมในมิติวัฒนธรรม จังหวัดสมุทรปราการ ประจำปีงบประมาณ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พ.ศ. 256๔</w:t>
            </w:r>
          </w:p>
        </w:tc>
        <w:tc>
          <w:tcPr>
            <w:tcW w:w="1388" w:type="dxa"/>
          </w:tcPr>
          <w:p w14:paraId="79CCA11B" w14:textId="54631FF8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เด็กและเยาวชน สามารถเป็นวิทยากรและเป็นสื่อกลางในการสร้างการรับรู้และเผยแพร่การรู้เท่าทันสื่อ 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การใช้สื่ออย่างปลอดภัย และการสร้างภูมิคุ้มกัน</w:t>
            </w:r>
          </w:p>
          <w:p w14:paraId="3A4D8D5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4C34C25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1F1034C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เด็ก/เยาวชน ในพื้นที่จังหวัดสมุทรปราการ จำนวน 120 คน</w:t>
            </w:r>
          </w:p>
          <w:p w14:paraId="4BC4D64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33" w:type="dxa"/>
          </w:tcPr>
          <w:p w14:paraId="595E7AC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เด็กและเยาวชนมีความรู้ความเข้าใจในบทบาทและภารกิจกองเฝ้าระวังทางวัฒนธรรมและกระทรวงวัฒนธรรม ภายใต้การสร้างภูมิคุ้มกันของสังคมในมิติทางวัฒนธรรม</w:t>
            </w:r>
          </w:p>
          <w:p w14:paraId="189800B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เด็กและเยาวชน สามารถต่อยอดและขยายผลในบทบาทและภารกิจการเป็นอาสาสมัครเฝ้าระวังทางวัฒนธรรม</w:t>
            </w:r>
          </w:p>
          <w:p w14:paraId="1A60A56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เด็กและเยาวชน สามารถเป็นวิทยากรและเป็นสื่อกลางในการสร้างการรับรู้และเผยแพร่การรู้เท่าทันสื่อ การใช้สื่ออย่างปลอดภัย และการสร้างภูมิคุ้มกัน</w:t>
            </w:r>
          </w:p>
          <w:p w14:paraId="08B6455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เด็กและเยาวชนมีการแลกเปลี่ยนเรียนรู้และแสดงความคิดเห็นระหว่าง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เครือข่ายเดิมและเครือข่ายใหม่</w:t>
            </w:r>
          </w:p>
        </w:tc>
        <w:tc>
          <w:tcPr>
            <w:tcW w:w="1170" w:type="dxa"/>
          </w:tcPr>
          <w:p w14:paraId="538F3482" w14:textId="750E11C5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๔๐,๐๐๐.-</w:t>
            </w:r>
          </w:p>
        </w:tc>
        <w:tc>
          <w:tcPr>
            <w:tcW w:w="1165" w:type="dxa"/>
          </w:tcPr>
          <w:p w14:paraId="37DE3C83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2B3930" wp14:editId="7D3D9830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83820</wp:posOffset>
                      </wp:positionV>
                      <wp:extent cx="2019300" cy="0"/>
                      <wp:effectExtent l="38100" t="76200" r="19050" b="9525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A165A2" id="Straight Arrow Connector 20" o:spid="_x0000_s1026" type="#_x0000_t32" style="position:absolute;margin-left:61.1pt;margin-top:6.6pt;width:159pt;height: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63C44CE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7CC6EF30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6D30A4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51EE1D1B" w14:textId="77777777" w:rsidTr="00F96DFB">
        <w:tc>
          <w:tcPr>
            <w:tcW w:w="1977" w:type="dxa"/>
          </w:tcPr>
          <w:p w14:paraId="64F30B4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5B03A5A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๒๑. โครงการคัดเลือกเด็กเพื่อเข้ารับประกาศเกียรติคุณ “วัฒนธรรมวินิต” เนื่องในงานวันเด็กแห่งชาติ ประจำปี ๒๕๖๔ จังหวัดสมุทรปราการ</w:t>
            </w:r>
          </w:p>
        </w:tc>
        <w:tc>
          <w:tcPr>
            <w:tcW w:w="1388" w:type="dxa"/>
          </w:tcPr>
          <w:p w14:paraId="35F7378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เพื่อให้เด็กและเยาวชนที่มีความประพฤติดีมีคุณธรรมได้รับการยกย่องเชิดชูเกียรติ สามารถเป็นแบบอย่างที่ดีให้กับบุคคลอื่นๆ ได้</w:t>
            </w:r>
          </w:p>
          <w:p w14:paraId="681B49C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ให้เด็กและเยาวชนเกิดแรงบันดาลใจและปรับกระบวนความคิดให้เห็นคุณค่าและประโยชน์ของการมีคุณธรรมจริยธรรม</w:t>
            </w:r>
          </w:p>
        </w:tc>
        <w:tc>
          <w:tcPr>
            <w:tcW w:w="1528" w:type="dxa"/>
          </w:tcPr>
          <w:p w14:paraId="79E9650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09D5975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เด็กนักเรียนในสถานศึกษาจังหวัดสมุทรปราการ (มีอายุต่ำกว่าสิบแปดปีบริบูรณ์ แต่ไม่รวมถึงผู้ที่บรรลุนิติภาวะด้วยการสมรส) จำนวน ๒๐ คน</w:t>
            </w:r>
          </w:p>
        </w:tc>
        <w:tc>
          <w:tcPr>
            <w:tcW w:w="2333" w:type="dxa"/>
          </w:tcPr>
          <w:p w14:paraId="621A7C8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เด็กและเยาวชนที่มีความประพฤติดีมีคุณธรรมได้รับการยกย่องเชิดชูเกียรติ สามารถเป็นแบบอย่างที่ดีให้กับบุคคลอื่น ๆ ได้</w:t>
            </w:r>
          </w:p>
          <w:p w14:paraId="2D2918A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ด็กและเยาวชนเกิดแรงบันดาลใจและปรับกระบวนความคิดให้เห็นคุณค่าและประโยชน์ของการมีคุณธรรมจริยธรรม</w:t>
            </w:r>
          </w:p>
        </w:tc>
        <w:tc>
          <w:tcPr>
            <w:tcW w:w="1170" w:type="dxa"/>
          </w:tcPr>
          <w:p w14:paraId="1CA44418" w14:textId="5CDB28D5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๕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๔๐๐.-</w:t>
            </w:r>
          </w:p>
        </w:tc>
        <w:tc>
          <w:tcPr>
            <w:tcW w:w="1165" w:type="dxa"/>
          </w:tcPr>
          <w:p w14:paraId="64D51CBE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045AA8" wp14:editId="2516A43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94615</wp:posOffset>
                      </wp:positionV>
                      <wp:extent cx="571500" cy="0"/>
                      <wp:effectExtent l="38100" t="76200" r="19050" b="95250"/>
                      <wp:wrapNone/>
                      <wp:docPr id="36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717B0" id="ลูกศรเชื่อมต่อแบบตรง 63" o:spid="_x0000_s1026" type="#_x0000_t32" style="position:absolute;margin-left:-.5pt;margin-top:7.45pt;width:4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" strokecolor="windowTex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5EBC7E90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0050367A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2046A9D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96DFB" w:rsidRPr="0095221F" w14:paraId="21E83097" w14:textId="77777777" w:rsidTr="00F96DFB">
        <w:tc>
          <w:tcPr>
            <w:tcW w:w="1977" w:type="dxa"/>
          </w:tcPr>
          <w:p w14:paraId="36DF7D0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เสริมสร้างคุณธรรมในสังคมไทย</w:t>
            </w:r>
          </w:p>
          <w:p w14:paraId="36CC8F2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๒๒. โครงการพัฒนาสื่อปลอดภัยและสร้างสรรค์ จังหวัดสมุทรปราการ ประจำปีงบประมาณ พ.ศ. </w:t>
            </w:r>
            <w:r w:rsidRPr="0095221F">
              <w:rPr>
                <w:rFonts w:ascii="TH SarabunIT๙" w:hAnsi="TH SarabunIT๙" w:cs="TH SarabunIT๙"/>
                <w:sz w:val="28"/>
              </w:rPr>
              <w:t>256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๔ กิจกรรมการประกวดสื่อสร้างสรรค์ส่งเสริมคุณธรรมและจริยธรรม ภายใต้หัวข้อ “ทำดี...ไม่ต้องเดี๋ยว”</w:t>
            </w:r>
          </w:p>
        </w:tc>
        <w:tc>
          <w:tcPr>
            <w:tcW w:w="1388" w:type="dxa"/>
          </w:tcPr>
          <w:p w14:paraId="609C663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เพื่อให้เด็ก เยาวชน/ประชาชนทั่วไป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ที่สนใจมีสื่อปลอดภัยและสร้างสรรค์ที่ปลูกฝังค่านิยม จิตสำนึกให้คนในสังคมให้เห็นถึงความสำคัญของคุณธรรมจริยธรรม และพฤติกรรมที่ดีที่เป็นต้นแบบในสังคมอันจะส่งผลต่อการปรับเปลี่ยนพฤติกรรม ค่านิยม และวัฒนธรรมไทย</w:t>
            </w:r>
          </w:p>
        </w:tc>
        <w:tc>
          <w:tcPr>
            <w:tcW w:w="1528" w:type="dxa"/>
          </w:tcPr>
          <w:p w14:paraId="6B0A3BC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02A3F51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เด็ก เยาวชน/ประชาชนทั่วไปที่สนใจ</w:t>
            </w:r>
          </w:p>
        </w:tc>
        <w:tc>
          <w:tcPr>
            <w:tcW w:w="2333" w:type="dxa"/>
          </w:tcPr>
          <w:p w14:paraId="66FD7AC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มีสื่อปลอดภัยและสร้างสรรค์ที่ปลูกฝังค่านิยม จิตสำนึกให้คนในสังคมให้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เห็นถึงความสำคัญของคุณธรรมจริยธรรม และพฤติกรรมที่ดีที่เป็นต้นแบบในสังคมอันจะส่งผลต่อการปรับเปลี่ยนพฤติกรรม ค่านิยม และวัฒนธรรมไทย</w:t>
            </w:r>
          </w:p>
        </w:tc>
        <w:tc>
          <w:tcPr>
            <w:tcW w:w="1170" w:type="dxa"/>
          </w:tcPr>
          <w:p w14:paraId="255CB3FD" w14:textId="3DCBF5D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๑๕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7071AD2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540C8C81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00771AE4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44F512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0A5B860" wp14:editId="209F2D2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70485</wp:posOffset>
                      </wp:positionV>
                      <wp:extent cx="571500" cy="0"/>
                      <wp:effectExtent l="38100" t="76200" r="19050" b="95250"/>
                      <wp:wrapNone/>
                      <wp:docPr id="37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53952" id="ลูกศรเชื่อมต่อแบบตรง 63" o:spid="_x0000_s1026" type="#_x0000_t32" style="position:absolute;margin-left:1.75pt;margin-top:5.55pt;width:4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" strokecolor="windowTex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F96DFB" w:rsidRPr="0095221F" w14:paraId="3B9D3FBE" w14:textId="77777777" w:rsidTr="00F96DFB">
        <w:tc>
          <w:tcPr>
            <w:tcW w:w="1977" w:type="dxa"/>
          </w:tcPr>
          <w:p w14:paraId="639CC88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๒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สร้างความเข้มแข็งในระบบการบริหารจัดการด้านการส่งเสริมคุณธรรมให้เป็นเอกภาพ</w:t>
            </w:r>
          </w:p>
          <w:p w14:paraId="10C5BB50" w14:textId="4ED4BDD3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๒๓. กิจกรรมสนับสนุน ส่งเสริมการแสดงทางศิลปวัฒนธรรมในงาน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นมัสการองค์ พระสมุทรเจดีย์และงานกาชาดจังหวัดสมุทรปราการ ประจำปี พ.ศ. ๒๕๖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388" w:type="dxa"/>
          </w:tcPr>
          <w:p w14:paraId="0CAF9E7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เพื่อให้ชุมชนมีส่วนร่วมดำเนินการ เกิดความภาคภูมิใจ และมีจิตสำนึกร่วม และจัดกิจกรรมส่งเสริมการอนุรักษ์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ศิลปวัฒนธรรมภูมิปัญญาท้องถิ่น</w:t>
            </w:r>
          </w:p>
          <w:p w14:paraId="4860049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เพื่ออนุรักษ์และสืบทอดศิลปวัฒนธรรม ประเพณี วิถีชีวิต ภูมิปัญญาท้องถิ่น ที่เป็นเอกลักษณ์ของท้องถิ่น</w:t>
            </w:r>
          </w:p>
        </w:tc>
        <w:tc>
          <w:tcPr>
            <w:tcW w:w="1528" w:type="dxa"/>
          </w:tcPr>
          <w:p w14:paraId="269DE7C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สำนักงานจังหวัดสมุทรปราการ</w:t>
            </w:r>
          </w:p>
          <w:p w14:paraId="12D0C67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สำนักงานวัฒนธรรมจังหวัดสมุทรปราการ</w:t>
            </w:r>
          </w:p>
          <w:p w14:paraId="6E5A4D3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องค์การบริหารส่วนจังหวัดสมุทรปราการ</w:t>
            </w:r>
          </w:p>
          <w:p w14:paraId="1950571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เทศบาลนครสมุทรปราการ</w:t>
            </w:r>
          </w:p>
          <w:p w14:paraId="3A293A8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เครือข่ายทางวัฒนธรรม</w:t>
            </w:r>
          </w:p>
        </w:tc>
        <w:tc>
          <w:tcPr>
            <w:tcW w:w="2154" w:type="dxa"/>
          </w:tcPr>
          <w:p w14:paraId="5AB864C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๑๒ วัน ๑๒ คืน ในพื้นที่</w:t>
            </w:r>
          </w:p>
          <w:p w14:paraId="6EFFF90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อำเภอเมืองฯ</w:t>
            </w:r>
          </w:p>
          <w:p w14:paraId="6D01FC6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อำเภอพระสมุทรเจดีย์</w:t>
            </w:r>
          </w:p>
        </w:tc>
        <w:tc>
          <w:tcPr>
            <w:tcW w:w="2333" w:type="dxa"/>
          </w:tcPr>
          <w:p w14:paraId="003CDA5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ชุมชนมีส่วนร่วมดำเนินการ เกิดความภาคภูมิใจ และมีจิตสำนึกร่วม และจัดกิจกรรมส่งเสริมการอนุรักษ์ศิลปวัฒนธรรมภูมิปัญญาท้องถิ่น</w:t>
            </w:r>
          </w:p>
          <w:p w14:paraId="39918DE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ศิลปวัฒนธรรม ประเพณี วิถีชีวิต ภูมิปัญญาท้องถิ่น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ที่เป็นเอกลักษณ์ของท้องถิ่นได้รับการอนุรักษ์และสืบทอดให้คงอยู่อย่างยั่งยืน</w:t>
            </w:r>
          </w:p>
        </w:tc>
        <w:tc>
          <w:tcPr>
            <w:tcW w:w="1170" w:type="dxa"/>
          </w:tcPr>
          <w:p w14:paraId="1FFEB822" w14:textId="03ADEE06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highlight w:val="black"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๖๖๖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๐๐๐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.-</w:t>
            </w:r>
          </w:p>
        </w:tc>
        <w:tc>
          <w:tcPr>
            <w:tcW w:w="1165" w:type="dxa"/>
          </w:tcPr>
          <w:p w14:paraId="09EABBF5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black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highlight w:val="black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5939812" wp14:editId="5A3DA3C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81280</wp:posOffset>
                      </wp:positionV>
                      <wp:extent cx="571500" cy="0"/>
                      <wp:effectExtent l="38100" t="76200" r="19050" b="95250"/>
                      <wp:wrapNone/>
                      <wp:docPr id="21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62B97" id="ลูกศรเชื่อมต่อแบบตรง 63" o:spid="_x0000_s1026" type="#_x0000_t32" style="position:absolute;margin-left:-.5pt;margin-top:6.4pt;width:4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" strokecolor="windowTex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0D39640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255" w:type="dxa"/>
          </w:tcPr>
          <w:p w14:paraId="6DBFE31E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7578F00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F96DFB" w:rsidRPr="0095221F" w14:paraId="7A9DBE15" w14:textId="77777777" w:rsidTr="00F96DFB">
        <w:tc>
          <w:tcPr>
            <w:tcW w:w="1977" w:type="dxa"/>
          </w:tcPr>
          <w:p w14:paraId="1AA337F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02A6AD5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๒๔. กิจกรรมสืบสานประเพณีวัฒนธรรมท้องถิ่นเพื่อส่งเสริมการท่องเที่ยววิถีถิ่น วิถีไทยชุมชนคุณธรรม ประจำปีงบประมาณ พ.ศ. ๒๕๖๔</w:t>
            </w:r>
          </w:p>
        </w:tc>
        <w:tc>
          <w:tcPr>
            <w:tcW w:w="1388" w:type="dxa"/>
          </w:tcPr>
          <w:p w14:paraId="4F54955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เพื่อสืบสานประเพณีวัฒนธรรมท้องถิ่นเพื่อส่งเสริมการท่องเที่ยววิถีถิ่น วิถีไทย</w:t>
            </w:r>
          </w:p>
        </w:tc>
        <w:tc>
          <w:tcPr>
            <w:tcW w:w="1528" w:type="dxa"/>
          </w:tcPr>
          <w:p w14:paraId="7AF1B69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สำนักงานวัฒนธรรมจังหวัดสมุทรปราการ</w:t>
            </w:r>
          </w:p>
          <w:p w14:paraId="25F6D87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ชุมชนคุณธรรมวัดปานประสิทธาราม</w:t>
            </w:r>
          </w:p>
          <w:p w14:paraId="09DAE86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54" w:type="dxa"/>
          </w:tcPr>
          <w:p w14:paraId="2E139B5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ชุมชนคุณธรรมวัดปานประสิทธารามได้รับการส่งเสริม สืบสานประเพณีวัฒนธรรมท้องถิ่นเพื่อส่งเสริมการท่องเที่ยววิถีถิ่น วิถีไทย</w:t>
            </w:r>
          </w:p>
          <w:p w14:paraId="413AB76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33" w:type="dxa"/>
          </w:tcPr>
          <w:p w14:paraId="049B257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ชุมชนมีส่วนร่วมดำเนินการ เกิดความภาคภูมิใจ และมีจิตสำนึกร่วม และจัดกิจกรรมส่งเสริมการอนุรักษ์ศิลปวัฒนธรรมภูมิปัญญาท้องถิ่น</w:t>
            </w:r>
          </w:p>
          <w:p w14:paraId="4EF821E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ศิลปวัฒนธรรม ประเพณี วิถีชีวิต ภูมิปัญญาท้องถิ่น    ที่เป็นเอกลักษณ์ของท้องถิ่นได้รับการอนุรักษ์และสืบทอดให้คงอยู่อย่างยั่งยืน</w:t>
            </w:r>
          </w:p>
        </w:tc>
        <w:tc>
          <w:tcPr>
            <w:tcW w:w="1170" w:type="dxa"/>
          </w:tcPr>
          <w:p w14:paraId="2039DAE3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๒๐,๐๐๐.-</w:t>
            </w:r>
          </w:p>
        </w:tc>
        <w:tc>
          <w:tcPr>
            <w:tcW w:w="1165" w:type="dxa"/>
          </w:tcPr>
          <w:p w14:paraId="668EF7E0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15C83C2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9C1272C" wp14:editId="52086B98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247650</wp:posOffset>
                      </wp:positionV>
                      <wp:extent cx="2114550" cy="0"/>
                      <wp:effectExtent l="38100" t="76200" r="19050" b="95250"/>
                      <wp:wrapNone/>
                      <wp:docPr id="22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6D024" id="ลูกศรเชื่อมต่อแบบตรง 63" o:spid="_x0000_s1026" type="#_x0000_t32" style="position:absolute;margin-left:5.85pt;margin-top:19.5pt;width:166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" strokecolor="windowTex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3DB917C3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0D15B0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F96DFB" w:rsidRPr="0095221F" w14:paraId="380D4113" w14:textId="77777777" w:rsidTr="00F96DFB">
        <w:tc>
          <w:tcPr>
            <w:tcW w:w="1977" w:type="dxa"/>
          </w:tcPr>
          <w:p w14:paraId="109221B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เสริมสร้างคุณธรรมในสังคมไทย</w:t>
            </w:r>
          </w:p>
          <w:p w14:paraId="5124590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๒๕. กิจกรรมสืบทอดศิลปวัฒนธรรมไทย  มารยาทไทย ประจำปีงบประมาณ ๒๕๖๔</w:t>
            </w:r>
          </w:p>
        </w:tc>
        <w:tc>
          <w:tcPr>
            <w:tcW w:w="1388" w:type="dxa"/>
          </w:tcPr>
          <w:p w14:paraId="7A790CF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เพื่อสืบทอดศิลปวัฒนธรรม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ไทย  มารยาทไทย</w:t>
            </w:r>
          </w:p>
        </w:tc>
        <w:tc>
          <w:tcPr>
            <w:tcW w:w="1528" w:type="dxa"/>
          </w:tcPr>
          <w:p w14:paraId="10F2E68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สำนักงานวัฒนธรรมจังหวัดสมุทรปราการ</w:t>
            </w:r>
          </w:p>
          <w:p w14:paraId="5183771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54" w:type="dxa"/>
          </w:tcPr>
          <w:p w14:paraId="3B7C1B8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 เครือข่ายสภาวัฒนธรรม</w:t>
            </w:r>
          </w:p>
          <w:p w14:paraId="2338B4A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ผู้นำชุมชนคุณธรรม</w:t>
            </w:r>
          </w:p>
        </w:tc>
        <w:tc>
          <w:tcPr>
            <w:tcW w:w="2333" w:type="dxa"/>
          </w:tcPr>
          <w:p w14:paraId="5178383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ศิลปวัฒนธรรม ประเพณี วิถีชีวิต ภูมิปัญญาท้องถิ่น    ที่เป็นเอกลักษณ์ของท้องถิ่น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ได้รับการอนุรักษ์และสืบทอดให้คงอยู่อย่างยั่งยืน</w:t>
            </w:r>
          </w:p>
        </w:tc>
        <w:tc>
          <w:tcPr>
            <w:tcW w:w="1170" w:type="dxa"/>
          </w:tcPr>
          <w:p w14:paraId="0C12BC34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๓๕,๐๐๐.-</w:t>
            </w:r>
          </w:p>
        </w:tc>
        <w:tc>
          <w:tcPr>
            <w:tcW w:w="1165" w:type="dxa"/>
          </w:tcPr>
          <w:p w14:paraId="45CADF45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cs/>
              </w:rPr>
              <w:t>๒๓ ธันวาคม</w:t>
            </w:r>
          </w:p>
          <w:p w14:paraId="12E445BE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cs/>
              </w:rPr>
              <w:t>๒๕๖๓</w:t>
            </w:r>
          </w:p>
        </w:tc>
        <w:tc>
          <w:tcPr>
            <w:tcW w:w="1165" w:type="dxa"/>
          </w:tcPr>
          <w:p w14:paraId="5A543E2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255" w:type="dxa"/>
          </w:tcPr>
          <w:p w14:paraId="6CE20801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65A0F6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F96DFB" w:rsidRPr="0095221F" w14:paraId="4C9C7261" w14:textId="77777777" w:rsidTr="00F96DFB">
        <w:tc>
          <w:tcPr>
            <w:tcW w:w="1977" w:type="dxa"/>
          </w:tcPr>
          <w:p w14:paraId="6F86564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3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FA81272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สร้างเครือข่ายความร่วมมือในการส่งเสริมคุณธรรม </w:t>
            </w:r>
          </w:p>
          <w:p w14:paraId="3DD86B9E" w14:textId="792B6A44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๒๖. กิจกรรมรวมพลังทางศาสนาเสริมสร้างความสมานฉันท์ 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เฉลิมพระเกียรติสมเด็จพระนางเจ้าสิริกิติ์ พระบรมราชินีนาถ 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พระบรมราชชนนีพันปีหลวง ๑๒ สิงหาคม ๒๕๖๔</w:t>
            </w:r>
          </w:p>
        </w:tc>
        <w:tc>
          <w:tcPr>
            <w:tcW w:w="1388" w:type="dxa"/>
          </w:tcPr>
          <w:p w14:paraId="32A55BD3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เพื่อรวมพลังศาสนิกชนทุกศาสนา แสดงความจงรักภักดีและเทิดทูนสถาบันพระมหากษัตริย์</w:t>
            </w:r>
          </w:p>
        </w:tc>
        <w:tc>
          <w:tcPr>
            <w:tcW w:w="1528" w:type="dxa"/>
          </w:tcPr>
          <w:p w14:paraId="0CC075D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4E745CF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ศาสนิกชนศาสนาพุทธ ศาสนาอิสลาม ศาสนาคริสต์ ข้าราชการ พ่อค้า นักศึกษา นักเรียนและประชาชนทุกสาขาอาชีพ เข้าร่วมกิจกรรมไม่น้อยกว่า ๖๐ คน</w:t>
            </w:r>
          </w:p>
        </w:tc>
        <w:tc>
          <w:tcPr>
            <w:tcW w:w="2333" w:type="dxa"/>
          </w:tcPr>
          <w:p w14:paraId="611F569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ศาสนิกชนศาสนาพุทธ ศาสนาอิสลาม ศาสนาคริสต์ ข้าราชการ พ่อค้า นักศึกษา นักเรียนและประชาชนทุกสาขาอาชีพ</w:t>
            </w:r>
          </w:p>
        </w:tc>
        <w:tc>
          <w:tcPr>
            <w:tcW w:w="1170" w:type="dxa"/>
          </w:tcPr>
          <w:p w14:paraId="0A4A6136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๑๘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6280137B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66783EBB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255" w:type="dxa"/>
          </w:tcPr>
          <w:p w14:paraId="2E0B7F1A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A17C2E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814914B" wp14:editId="3816B36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81280</wp:posOffset>
                      </wp:positionV>
                      <wp:extent cx="571500" cy="0"/>
                      <wp:effectExtent l="38100" t="76200" r="19050" b="95250"/>
                      <wp:wrapNone/>
                      <wp:docPr id="24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F3F7B" id="ลูกศรเชื่อมต่อแบบตรง 63" o:spid="_x0000_s1026" type="#_x0000_t32" style="position:absolute;margin-left:1.75pt;margin-top:6.4pt;width:4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" strokecolor="windowTex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F96DFB" w:rsidRPr="0095221F" w14:paraId="347B387A" w14:textId="77777777" w:rsidTr="00F96DFB">
        <w:tc>
          <w:tcPr>
            <w:tcW w:w="1977" w:type="dxa"/>
          </w:tcPr>
          <w:p w14:paraId="28DCCD01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39B16A11" w14:textId="06618E0F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๒๗. พิธีเจริญพระพุทธมนต์สมโภชพระเจดีย์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หรือพระพุทธรูปสำคัญเฉลิมพระเกียรติพระบาทสมเด็จ             พระเจ้าอยู่หัว เนื่องในโอกาสมหามงคลเฉลิมพระชนมพรรษา 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๖๘ พรรษา 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๒๘ กรกฏาคม ๒๕๖๔</w:t>
            </w:r>
          </w:p>
        </w:tc>
        <w:tc>
          <w:tcPr>
            <w:tcW w:w="1388" w:type="dxa"/>
          </w:tcPr>
          <w:p w14:paraId="663EEBA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เพื่อถวายเป็นพระราชกุศลแด่พระบาทสมเด็จพระเจ้าอยู่หัว เนื่องในโอกาส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วันเฉลิมพระชนมพรรษา</w:t>
            </w:r>
          </w:p>
        </w:tc>
        <w:tc>
          <w:tcPr>
            <w:tcW w:w="1528" w:type="dxa"/>
          </w:tcPr>
          <w:p w14:paraId="16E48CC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58F9F0A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ข้าราชการ พ่อค้า นักศึกษา นักเรียน และประชาชนทุกสาขาอาชีพ จำนวน ๒๐๐ คน</w:t>
            </w:r>
          </w:p>
        </w:tc>
        <w:tc>
          <w:tcPr>
            <w:tcW w:w="2333" w:type="dxa"/>
          </w:tcPr>
          <w:p w14:paraId="07923D9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ถวายเป็นพระราชกุศลแด่พระบาทสมเด็จพระเจ้าอยู่หัว เนื่องในโอกาส    วันเฉลิมพระชนมพรรษา</w:t>
            </w:r>
          </w:p>
          <w:p w14:paraId="10528F0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บำรุงขวัญและกำลังใจให้พุทธศาสนิกชนที่เป็น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พสกนิกร ภายใต้พระบรมโพธิสมภาร</w:t>
            </w:r>
          </w:p>
          <w:p w14:paraId="4A467F2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แสดงออก ถึงความจงรักภักดี และสำนึกในพระมหากรุณาธิคุณต่อสถาบัน พระมหากษัตริย์</w:t>
            </w:r>
          </w:p>
        </w:tc>
        <w:tc>
          <w:tcPr>
            <w:tcW w:w="1170" w:type="dxa"/>
          </w:tcPr>
          <w:p w14:paraId="0D87B835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๓๐,๐๐๐.-</w:t>
            </w:r>
          </w:p>
        </w:tc>
        <w:tc>
          <w:tcPr>
            <w:tcW w:w="1165" w:type="dxa"/>
          </w:tcPr>
          <w:p w14:paraId="2AB28AF8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1E8A0B09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255" w:type="dxa"/>
          </w:tcPr>
          <w:p w14:paraId="30D621ED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21E049C8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9EC4E81" wp14:editId="598C828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83820</wp:posOffset>
                      </wp:positionV>
                      <wp:extent cx="571500" cy="0"/>
                      <wp:effectExtent l="38100" t="76200" r="19050" b="95250"/>
                      <wp:wrapNone/>
                      <wp:docPr id="25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82E7D" id="ลูกศรเชื่อมต่อแบบตรง 63" o:spid="_x0000_s1026" type="#_x0000_t32" style="position:absolute;margin-left:-.5pt;margin-top:6.6pt;width:4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" strokecolor="windowTex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F96DFB" w:rsidRPr="0095221F" w14:paraId="25FFE01D" w14:textId="77777777" w:rsidTr="00F96DFB">
        <w:tc>
          <w:tcPr>
            <w:tcW w:w="1977" w:type="dxa"/>
          </w:tcPr>
          <w:p w14:paraId="76326A5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0726C3DC" w14:textId="1EBE1BFF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๒๘. กิจกรรมเฉลิมพระเกียรติสมเด็จพระเจ้าน้องนางเธอ เจ้าฟ้าจุฬาภรณวลัยลักษณ์ อัครราชกุมารี กรมพระศรีสวางควัฒน วรขัตติยราชนารี เนื่องในโอกาสวันคล้ายวันประสูติ </w:t>
            </w:r>
            <w:r w:rsidR="0095221F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๔ กรกฎาคม ๒๕๖๔</w:t>
            </w:r>
          </w:p>
        </w:tc>
        <w:tc>
          <w:tcPr>
            <w:tcW w:w="1388" w:type="dxa"/>
          </w:tcPr>
          <w:p w14:paraId="7534753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เพื่อเฉลิมพระเกียรติสมเด็จพระเจ้าน้องนางเธอ เจ้าฟ้าจุฬาภรณวลัยลักษณ์ อัครราชกุมารี กรมพระศรีสวางควัฒน วรขัตติยราชนารี เนื่องในโอกาสวันคล้ายวันประสูติ ๔ กรกฎาคม ๒๕๖๔</w:t>
            </w:r>
          </w:p>
        </w:tc>
        <w:tc>
          <w:tcPr>
            <w:tcW w:w="1528" w:type="dxa"/>
          </w:tcPr>
          <w:p w14:paraId="78816B7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1805705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ประชาชนในพื้นที่จังหวัดสมุทรปราการ</w:t>
            </w:r>
          </w:p>
        </w:tc>
        <w:tc>
          <w:tcPr>
            <w:tcW w:w="2333" w:type="dxa"/>
          </w:tcPr>
          <w:p w14:paraId="23B413B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ช่วยเหลือดูแลกันของคนในชุมชน ท้องถิ่น สังคม ที่ได้รับความเดือดร้อน ทั้งด้านสุขภาพ เศรษฐกิจ สังคม</w:t>
            </w:r>
          </w:p>
          <w:p w14:paraId="4E6570A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ได้รับความรู้เกี่ยวกับแนวทางการปฏิบัติของบุคคลและครอบครัว</w:t>
            </w:r>
          </w:p>
        </w:tc>
        <w:tc>
          <w:tcPr>
            <w:tcW w:w="1170" w:type="dxa"/>
          </w:tcPr>
          <w:p w14:paraId="24A0A033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๒๐</w:t>
            </w:r>
            <w:r w:rsidRPr="0095221F">
              <w:rPr>
                <w:rFonts w:ascii="TH SarabunIT๙" w:hAnsi="TH SarabunIT๙" w:cs="TH SarabunIT๙"/>
                <w:spacing w:val="-4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412E87F7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3122D47D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255" w:type="dxa"/>
          </w:tcPr>
          <w:p w14:paraId="203E9D5F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D2816D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7862CF" wp14:editId="6B73A35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80645</wp:posOffset>
                      </wp:positionV>
                      <wp:extent cx="571500" cy="0"/>
                      <wp:effectExtent l="38100" t="76200" r="19050" b="95250"/>
                      <wp:wrapNone/>
                      <wp:docPr id="27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006D7" id="ลูกศรเชื่อมต่อแบบตรง 63" o:spid="_x0000_s1026" type="#_x0000_t32" style="position:absolute;margin-left:1.75pt;margin-top:6.35pt;width:4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" strokecolor="windowTex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F96DFB" w:rsidRPr="0095221F" w14:paraId="67E01328" w14:textId="77777777" w:rsidTr="00F96DFB">
        <w:tc>
          <w:tcPr>
            <w:tcW w:w="1977" w:type="dxa"/>
          </w:tcPr>
          <w:p w14:paraId="6445750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เสริมสร้างคุณธรรมในสังคมไทย</w:t>
            </w:r>
          </w:p>
          <w:p w14:paraId="57A6713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๒๙. โครงการส่งเสริมการอนุรักษ์ สืบสานศิลปวัฒนธรรม ถนนสายวัฒนธรรม ชุมชนคุณธรรมต้นแบบ</w:t>
            </w:r>
          </w:p>
          <w:p w14:paraId="2753351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วัดศรีวารีน้อย ประจำปีงบประมาณ พ.ศ. ๒๕๖๔</w:t>
            </w:r>
          </w:p>
        </w:tc>
        <w:tc>
          <w:tcPr>
            <w:tcW w:w="1388" w:type="dxa"/>
          </w:tcPr>
          <w:p w14:paraId="3E2947F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เพื่อส่งเสริมและสนับสนุนการท่องเที่ยวเชิง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ศาสนา ศิลปวัฒนธรรมของจังหวัดสมุทรปราการ</w:t>
            </w:r>
          </w:p>
        </w:tc>
        <w:tc>
          <w:tcPr>
            <w:tcW w:w="1528" w:type="dxa"/>
          </w:tcPr>
          <w:p w14:paraId="50BBA66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49EC848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ประชาชนในพื้นที่จังหวัดสมุทรปราการ</w:t>
            </w:r>
          </w:p>
        </w:tc>
        <w:tc>
          <w:tcPr>
            <w:tcW w:w="2333" w:type="dxa"/>
          </w:tcPr>
          <w:p w14:paraId="11A61714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ชุมชนคุณธรรม             วัดศรีวารีน้อยได้รับการส่งเสริมและสนับสนุนการ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ท่องเที่ยวเชิงศาสนา ศิลปวัฒนธรรมของ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จังหวัดสมุทรปราการ</w:t>
            </w:r>
          </w:p>
        </w:tc>
        <w:tc>
          <w:tcPr>
            <w:tcW w:w="1170" w:type="dxa"/>
          </w:tcPr>
          <w:p w14:paraId="2BD0056D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๒๐,๐๐๐.-</w:t>
            </w:r>
          </w:p>
        </w:tc>
        <w:tc>
          <w:tcPr>
            <w:tcW w:w="1165" w:type="dxa"/>
          </w:tcPr>
          <w:p w14:paraId="666CF20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7C8EB330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E4F5D3C" wp14:editId="55B8AC0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80645</wp:posOffset>
                      </wp:positionV>
                      <wp:extent cx="571500" cy="0"/>
                      <wp:effectExtent l="38100" t="76200" r="19050" b="95250"/>
                      <wp:wrapNone/>
                      <wp:docPr id="28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5E53D" id="ลูกศรเชื่อมต่อแบบตรง 63" o:spid="_x0000_s1026" type="#_x0000_t32" style="position:absolute;margin-left:-.25pt;margin-top:6.35pt;width:4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" strokecolor="windowTex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097D29CF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21B996E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F96DFB" w:rsidRPr="0095221F" w14:paraId="7C8853C1" w14:textId="77777777" w:rsidTr="00F96DFB">
        <w:tc>
          <w:tcPr>
            <w:tcW w:w="1977" w:type="dxa"/>
          </w:tcPr>
          <w:p w14:paraId="1A4BD88C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 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</w:p>
          <w:p w14:paraId="6ABF45B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๓๐. โครงการประชุมเชิงปฏิบัติการจัดทำแผนชุมชนระดับอำเภอ</w:t>
            </w:r>
          </w:p>
        </w:tc>
        <w:tc>
          <w:tcPr>
            <w:tcW w:w="1388" w:type="dxa"/>
          </w:tcPr>
          <w:p w14:paraId="46E2ECB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เพื่อส่งเสริมประเพณี ศิลปวัฒนธรรมของท้องถิ่น</w:t>
            </w:r>
          </w:p>
        </w:tc>
        <w:tc>
          <w:tcPr>
            <w:tcW w:w="1528" w:type="dxa"/>
          </w:tcPr>
          <w:p w14:paraId="0AA07497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สำนักงานวัฒนธรรมจังหวัดสมุทรปราการ</w:t>
            </w:r>
          </w:p>
        </w:tc>
        <w:tc>
          <w:tcPr>
            <w:tcW w:w="2154" w:type="dxa"/>
          </w:tcPr>
          <w:p w14:paraId="48A5703D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มีแผนส่งเสริมประเพณี ศิลปวัฒนธรรมของท้องถิ่น จำนวน ๘ อำเภอ</w:t>
            </w:r>
          </w:p>
        </w:tc>
        <w:tc>
          <w:tcPr>
            <w:tcW w:w="2333" w:type="dxa"/>
          </w:tcPr>
          <w:p w14:paraId="0DCFB485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มีแผนส่งเสริมประเพณี ศิลปวัฒนธรรมของท้องถิ่น จำนวน ๘ อำเภอ</w:t>
            </w:r>
          </w:p>
        </w:tc>
        <w:tc>
          <w:tcPr>
            <w:tcW w:w="1170" w:type="dxa"/>
          </w:tcPr>
          <w:p w14:paraId="744D1C6B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pacing w:val="-4"/>
                <w:sz w:val="28"/>
                <w:cs/>
              </w:rPr>
              <w:t>๑๐,๐๐๐</w:t>
            </w:r>
          </w:p>
        </w:tc>
        <w:tc>
          <w:tcPr>
            <w:tcW w:w="1165" w:type="dxa"/>
          </w:tcPr>
          <w:p w14:paraId="4D48275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641AE33D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8AC4B3B" wp14:editId="74CEE33B">
                      <wp:simplePos x="0" y="0"/>
                      <wp:positionH relativeFrom="column">
                        <wp:posOffset>-1906</wp:posOffset>
                      </wp:positionH>
                      <wp:positionV relativeFrom="paragraph">
                        <wp:posOffset>79375</wp:posOffset>
                      </wp:positionV>
                      <wp:extent cx="1381125" cy="0"/>
                      <wp:effectExtent l="38100" t="76200" r="9525" b="95250"/>
                      <wp:wrapNone/>
                      <wp:docPr id="29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1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0B231" id="ลูกศรเชื่อมต่อแบบตรง 63" o:spid="_x0000_s1026" type="#_x0000_t32" style="position:absolute;margin-left:-.15pt;margin-top:6.25pt;width:108.7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" strokecolor="windowTex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768C8DCC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0928C7D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F96DFB" w:rsidRPr="0095221F" w14:paraId="4101BD11" w14:textId="77777777" w:rsidTr="00F96DFB">
        <w:tc>
          <w:tcPr>
            <w:tcW w:w="1977" w:type="dxa"/>
          </w:tcPr>
          <w:p w14:paraId="299C054F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50F7606F" w14:textId="3D3B5E43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  </w:t>
            </w:r>
          </w:p>
          <w:p w14:paraId="334D9E19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วางระบบรากฐานการเสริมสร้างคุณธรรมของสถาบันการศึกษา</w:t>
            </w:r>
          </w:p>
          <w:p w14:paraId="44FB4E59" w14:textId="181486A2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๓๑. โครงการโรงเรียนคุณธรรมตามต้นแบบของมหาวิทยาลัยหัวเฉียวเฉลิมพระเกียรติ</w:t>
            </w:r>
          </w:p>
          <w:p w14:paraId="77F9929B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โครงการสร้างคนดีมีคุณภาพ สู่สังคม ปีที่ ๒ ๑) โรงเรียนมหาภาพกระจาดทองอุปถัมภ์</w:t>
            </w:r>
          </w:p>
          <w:p w14:paraId="3C7A423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๒) โรงเรียนหลวงพ่อปานคลองด่านอนุสรณ</w:t>
            </w:r>
          </w:p>
          <w:p w14:paraId="394A0B46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๓) โรงเรียนมัธยม                     วัดศรีจันทร์ประดิษฐ์                ในพระบรม</w:t>
            </w:r>
          </w:p>
          <w:p w14:paraId="100DDCBB" w14:textId="689F3C1E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ราชานุเคราะห์</w:t>
            </w:r>
          </w:p>
        </w:tc>
        <w:tc>
          <w:tcPr>
            <w:tcW w:w="1388" w:type="dxa"/>
          </w:tcPr>
          <w:p w14:paraId="62905CD8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๑. เพื่อให้นักเรียนเห็นคุณค่าและความสำคัญของการเป็นคนดี</w:t>
            </w:r>
          </w:p>
          <w:p w14:paraId="7ED9A88E" w14:textId="5746B564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๒. เพื่อยกย่อง เชิดชู และเป็นขวัญกำลังใจกับ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นักเรียนในการทำความดี</w:t>
            </w:r>
          </w:p>
        </w:tc>
        <w:tc>
          <w:tcPr>
            <w:tcW w:w="1528" w:type="dxa"/>
          </w:tcPr>
          <w:p w14:paraId="0E9293B9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มหาวิทยาลัยหัวเฉียวเฉลิม</w:t>
            </w:r>
          </w:p>
          <w:p w14:paraId="7F243962" w14:textId="2839D183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พระเกียรติ</w:t>
            </w:r>
          </w:p>
        </w:tc>
        <w:tc>
          <w:tcPr>
            <w:tcW w:w="2154" w:type="dxa"/>
          </w:tcPr>
          <w:p w14:paraId="2BBA50BA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33" w:type="dxa"/>
          </w:tcPr>
          <w:p w14:paraId="334FC0A2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๑. ร้อยละ ๗๐ ของนักเรียนที่เข้าร่วมกิจกรรมมีความพึงพอใจมากกว่าหรือเท่ากับ ๓.๕๑  </w:t>
            </w:r>
          </w:p>
          <w:p w14:paraId="159DCCC3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๒.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ab/>
              <w:t xml:space="preserve">ร้อยละ ๗๐ ของนักเรียนสามารถผ่านเกณฑ์ของโครงการ </w:t>
            </w:r>
          </w:p>
          <w:p w14:paraId="61C51A5F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25B7A73E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1197CDCB" w14:textId="27F6CEBC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๒๓๓,๐๐๐.-</w:t>
            </w:r>
          </w:p>
        </w:tc>
        <w:tc>
          <w:tcPr>
            <w:tcW w:w="1165" w:type="dxa"/>
          </w:tcPr>
          <w:p w14:paraId="4265C1B0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4C44A0A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95937F4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7BE972D" w14:textId="1E298453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35BA5631" w14:textId="39C62F75" w:rsidR="00F96DFB" w:rsidRPr="0095221F" w:rsidRDefault="004231B3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B262305" wp14:editId="4EBA8D54">
                      <wp:simplePos x="0" y="0"/>
                      <wp:positionH relativeFrom="column">
                        <wp:posOffset>-683260</wp:posOffset>
                      </wp:positionH>
                      <wp:positionV relativeFrom="paragraph">
                        <wp:posOffset>139700</wp:posOffset>
                      </wp:positionV>
                      <wp:extent cx="2786380" cy="0"/>
                      <wp:effectExtent l="38100" t="76200" r="13970" b="95250"/>
                      <wp:wrapNone/>
                      <wp:docPr id="15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0528A" id="AutoShape 6" o:spid="_x0000_s1026" type="#_x0000_t32" style="position:absolute;margin-left:-53.8pt;margin-top:11pt;width:219.4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48895C29" w14:textId="77777777" w:rsidR="00F96DFB" w:rsidRPr="0095221F" w:rsidRDefault="00F96DFB" w:rsidP="00F96DF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75340123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71C976B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EE9DFE0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D3E85D0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2A07CEA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1E4FCB1" w14:textId="77777777" w:rsidR="00F96DFB" w:rsidRPr="0095221F" w:rsidRDefault="00F96DFB" w:rsidP="00F96DF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8A159E0" w14:textId="77777777" w:rsidR="00F96DFB" w:rsidRPr="0095221F" w:rsidRDefault="00F96DFB" w:rsidP="00F96DFB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4B289398" w14:textId="77777777" w:rsidTr="00F96DFB">
        <w:tc>
          <w:tcPr>
            <w:tcW w:w="1977" w:type="dxa"/>
          </w:tcPr>
          <w:p w14:paraId="1EFD6503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1 </w:t>
            </w:r>
          </w:p>
          <w:p w14:paraId="3C72EA6B" w14:textId="1F97D61A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FC18CD1" w14:textId="50FAB15C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4 วางระบบรากฐานการเสริมสร้างคุณธรรมของสถาบันเศรษฐกิจ</w:t>
            </w:r>
          </w:p>
          <w:p w14:paraId="3D9E42C4" w14:textId="7336FE2A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32.  กิจกรรมลงนามรับทราบและติดตามกำกับดูแลบุคลากรใน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สังกัด ให้ถือปฏิบัติตามประมวลจริยธรรมข้าราชการพลเรือน และแผนปฏิบัติงานตามยุทธศาสตร์ส่งเสริมคุณธรรม จริยธรรม</w:t>
            </w:r>
          </w:p>
        </w:tc>
        <w:tc>
          <w:tcPr>
            <w:tcW w:w="1388" w:type="dxa"/>
          </w:tcPr>
          <w:p w14:paraId="7B742062" w14:textId="40039AB0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เพื่อให้บุคลากรในสำนักงานลงนามรับทราบ เพื่อถือปฏิบัติตามประมวลจริยธรรม</w:t>
            </w:r>
          </w:p>
        </w:tc>
        <w:tc>
          <w:tcPr>
            <w:tcW w:w="1528" w:type="dxa"/>
          </w:tcPr>
          <w:p w14:paraId="310B3EDF" w14:textId="65522F39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สวัสดิการและคุ้มครองแรงงาน</w:t>
            </w:r>
          </w:p>
        </w:tc>
        <w:tc>
          <w:tcPr>
            <w:tcW w:w="2154" w:type="dxa"/>
          </w:tcPr>
          <w:p w14:paraId="1777C0D0" w14:textId="1CEA7D05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100 ของบุคลากรในสังกัดลงนามรับทราบ เพื่อถือปฏิบัติตามประมวลจริยธรรม</w:t>
            </w:r>
          </w:p>
        </w:tc>
        <w:tc>
          <w:tcPr>
            <w:tcW w:w="2333" w:type="dxa"/>
          </w:tcPr>
          <w:p w14:paraId="682CB032" w14:textId="6ACADE1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157056B1" w14:textId="03B6F7D1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11BA86B1" w14:textId="6B594C29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3BCDE53B" w14:textId="57AE00D6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A20540E" wp14:editId="651F2F74">
                      <wp:simplePos x="0" y="0"/>
                      <wp:positionH relativeFrom="column">
                        <wp:posOffset>-688975</wp:posOffset>
                      </wp:positionH>
                      <wp:positionV relativeFrom="paragraph">
                        <wp:posOffset>144780</wp:posOffset>
                      </wp:positionV>
                      <wp:extent cx="2786380" cy="0"/>
                      <wp:effectExtent l="38100" t="76200" r="13970" b="95250"/>
                      <wp:wrapNone/>
                      <wp:docPr id="15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6013C" id="AutoShape 6" o:spid="_x0000_s1026" type="#_x0000_t32" style="position:absolute;margin-left:-54.25pt;margin-top:11.4pt;width:219.4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64DFD35C" w14:textId="17A608D8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79BC62D6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62E5A57B" w14:textId="77777777" w:rsidTr="00F96DFB">
        <w:tc>
          <w:tcPr>
            <w:tcW w:w="1977" w:type="dxa"/>
          </w:tcPr>
          <w:p w14:paraId="736ED959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1 </w:t>
            </w:r>
          </w:p>
          <w:p w14:paraId="7E952157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514362C" w14:textId="6CE97F41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4 วางระบบรากฐานการเสริมสร้างคุณธรรมของสถาบันเศรษฐกิจ</w:t>
            </w:r>
          </w:p>
          <w:p w14:paraId="7F38EB5D" w14:textId="7E44B570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33. กิจกรรมส่งเสริมให้บุคลากรในสังกัด เข้าร่วมในแผนงาน/โครงการ/กิจกรรมที่เกี่ยวข้องกับการส่งเสริมการดำเนินชีวิตและการพัฒนาตนเองตามหลักศาสนา ปรัชญาเศรษฐกิจพอเพียง รวมทั้งหลักคุณธรรม จริยธรรม ธรรมาภิบาล</w:t>
            </w:r>
          </w:p>
        </w:tc>
        <w:tc>
          <w:tcPr>
            <w:tcW w:w="1388" w:type="dxa"/>
          </w:tcPr>
          <w:p w14:paraId="45AA415A" w14:textId="3ACA2E04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เพื่อให้บุคลากรของสนง. ได้มีส่วนร่วมในแผนงาน/โครงการ/กิจกรรมที่เกี่ยวข้องกับการส่งเสริมการดำเนินชีวิตและการพัฒนาตนเองตามหลักศาสนา ปรัชญาเศรษฐกิจพอเพียงรวมทั้งหลักคุณธรรม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จริยธรรม ธรรมาภิบาล</w:t>
            </w:r>
          </w:p>
        </w:tc>
        <w:tc>
          <w:tcPr>
            <w:tcW w:w="1528" w:type="dxa"/>
          </w:tcPr>
          <w:p w14:paraId="2F99E932" w14:textId="79542086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สำนักงานสวัสดิการและคุ้มครองแรงงานจังหวัดสมุทรปราการ</w:t>
            </w:r>
          </w:p>
        </w:tc>
        <w:tc>
          <w:tcPr>
            <w:tcW w:w="2154" w:type="dxa"/>
          </w:tcPr>
          <w:p w14:paraId="3E93F24A" w14:textId="2B70A30D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30 ของบุคลากรในสังกัด ที่เข้าร่วมแผนงาน/โครงการ/กิจกรรม</w:t>
            </w:r>
          </w:p>
        </w:tc>
        <w:tc>
          <w:tcPr>
            <w:tcW w:w="2333" w:type="dxa"/>
          </w:tcPr>
          <w:p w14:paraId="4CC2D387" w14:textId="1B2BF2A1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6939C94B" w14:textId="0007DA3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68EC279F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46B8F5BF" w14:textId="2C25BF9C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F3491BF" wp14:editId="55A7CD12">
                      <wp:simplePos x="0" y="0"/>
                      <wp:positionH relativeFrom="column">
                        <wp:posOffset>-641350</wp:posOffset>
                      </wp:positionH>
                      <wp:positionV relativeFrom="paragraph">
                        <wp:posOffset>85090</wp:posOffset>
                      </wp:positionV>
                      <wp:extent cx="2786380" cy="0"/>
                      <wp:effectExtent l="38100" t="76200" r="13970" b="95250"/>
                      <wp:wrapNone/>
                      <wp:docPr id="15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70F6B" id="AutoShape 6" o:spid="_x0000_s1026" type="#_x0000_t32" style="position:absolute;margin-left:-50.5pt;margin-top:6.7pt;width:219.4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40B88B4F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02C53743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218DBA21" w14:textId="77777777" w:rsidTr="00F96DFB">
        <w:tc>
          <w:tcPr>
            <w:tcW w:w="1977" w:type="dxa"/>
          </w:tcPr>
          <w:p w14:paraId="4E7E71D3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ยุทธศาสตร์ที่ 1 </w:t>
            </w:r>
          </w:p>
          <w:p w14:paraId="63E18C4F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ED098AD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4 วางระบบรากฐานการเสริมสร้างคุณธรรมของสถาบันเศรษฐกิจ</w:t>
            </w:r>
          </w:p>
          <w:p w14:paraId="65CAD577" w14:textId="7661489A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34. กิจกรรมจัดมุมหนังสือ/ การเผยแพร่องค์ความรู้ที่เกี่ยวกับการส่งเสริมการดำเนินชีวิตและการพัฒนาตนเองตามหลักศาสนาปรัชญาเศรษฐกิจพอเพียง รวมทั้งหลักคุณธรรม จริยธรรม ธรรมาภิบาล</w:t>
            </w:r>
          </w:p>
        </w:tc>
        <w:tc>
          <w:tcPr>
            <w:tcW w:w="1388" w:type="dxa"/>
          </w:tcPr>
          <w:p w14:paraId="6D920680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เพื่อให้บุคลากรในสังกัด ได้ความรู้ความเข้าใจเกี่ยวกับการส่งเสริมการดำเนินชีวิตและการพัฒนาตนเองตามกลักศาสนา ปรัชญาเศรษฐกิจพอเพียงรวมทั้งหลักคุณธรรม จริยธรรม </w:t>
            </w:r>
          </w:p>
          <w:p w14:paraId="316C27AC" w14:textId="16104494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ธรรมาภิบาล</w:t>
            </w:r>
          </w:p>
        </w:tc>
        <w:tc>
          <w:tcPr>
            <w:tcW w:w="1528" w:type="dxa"/>
          </w:tcPr>
          <w:p w14:paraId="1D3ACB7A" w14:textId="0923A0C9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สำนักงานสวัสดิการและคุ้มครองแรงงานจังหวัดสมุทรปราการ</w:t>
            </w:r>
          </w:p>
        </w:tc>
        <w:tc>
          <w:tcPr>
            <w:tcW w:w="2154" w:type="dxa"/>
          </w:tcPr>
          <w:p w14:paraId="739CC090" w14:textId="36DBE948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จัดมุมหนังสือเผยแพร่ภายในสนง.</w:t>
            </w:r>
          </w:p>
        </w:tc>
        <w:tc>
          <w:tcPr>
            <w:tcW w:w="2333" w:type="dxa"/>
          </w:tcPr>
          <w:p w14:paraId="5F944BD2" w14:textId="2D9133B8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572DACB3" w14:textId="3679D50A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0E474112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5E98148C" w14:textId="352358F5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7C427D4" wp14:editId="46425527">
                      <wp:simplePos x="0" y="0"/>
                      <wp:positionH relativeFrom="column">
                        <wp:posOffset>-641350</wp:posOffset>
                      </wp:positionH>
                      <wp:positionV relativeFrom="paragraph">
                        <wp:posOffset>80645</wp:posOffset>
                      </wp:positionV>
                      <wp:extent cx="2786380" cy="0"/>
                      <wp:effectExtent l="38100" t="76200" r="13970" b="95250"/>
                      <wp:wrapNone/>
                      <wp:docPr id="15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83EDC" id="AutoShape 6" o:spid="_x0000_s1026" type="#_x0000_t32" style="position:absolute;margin-left:-50.5pt;margin-top:6.35pt;width:219.4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0B5923DE" w14:textId="2CB19EBC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75C1A96D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570A4DB3" w14:textId="77777777" w:rsidTr="00F96DFB">
        <w:tc>
          <w:tcPr>
            <w:tcW w:w="1977" w:type="dxa"/>
          </w:tcPr>
          <w:p w14:paraId="3A19505F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1 </w:t>
            </w:r>
          </w:p>
          <w:p w14:paraId="782D1005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3CC82E7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4 วางระบบรากฐานการเสริมสร้าง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คุณธรรมของสถาบันเศรษฐกิจ</w:t>
            </w:r>
          </w:p>
          <w:p w14:paraId="21A8532F" w14:textId="3D0375FB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35. กิจกรรมเผยแพร่ข้อมูลข่าวสาร/ความรู้เกี่ยวกับการส่งเสริมการดำเนินชีวิตและการพัฒนาตนเองตามหลักศาสนา ปรัชญาเศรษฐกิจพอเพียง รวมทั้งหลักคุณธรรม จริยธรรมธรรมาภิบาล บนเว๊บไซต์.</w:t>
            </w:r>
          </w:p>
        </w:tc>
        <w:tc>
          <w:tcPr>
            <w:tcW w:w="1388" w:type="dxa"/>
          </w:tcPr>
          <w:p w14:paraId="4E4F34AD" w14:textId="0BA4FA8D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เพื่อให้ผู้มาเยี่ยมชมเว็บไซต์ได้รับข่าวสาร/ความรู้ เกี่ยวกับการส่งเสริมการดำเนินชีวิตและการพัฒนา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ตนเองตามหลักศาสนา ปรัชญาเศรษฐกิจพอเพียงรวมทั้งหลักคุณธรรม จริยธรรม        ธรรมาภิบาล</w:t>
            </w:r>
          </w:p>
          <w:p w14:paraId="4FA4AE5C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7BC1CD45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518BFC07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02507D1A" w14:textId="54ECC5B4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สำนักงานสวัสดิการและคุ้มครองแรงงานจังหวัดสมุทรปราการ</w:t>
            </w:r>
          </w:p>
        </w:tc>
        <w:tc>
          <w:tcPr>
            <w:tcW w:w="2154" w:type="dxa"/>
          </w:tcPr>
          <w:p w14:paraId="64DBF8C7" w14:textId="4D443CC1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เผยแพร่ข้อมูลบนเว็บไซต์ของ</w:t>
            </w:r>
            <w:r w:rsidR="00B8762F"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สนง.</w:t>
            </w:r>
          </w:p>
        </w:tc>
        <w:tc>
          <w:tcPr>
            <w:tcW w:w="2333" w:type="dxa"/>
          </w:tcPr>
          <w:p w14:paraId="65E3DC2F" w14:textId="593F7135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7182EB83" w14:textId="71E6DC23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4691E4C5" w14:textId="5CEDF872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526F7F2" wp14:editId="76E0F774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83820</wp:posOffset>
                      </wp:positionV>
                      <wp:extent cx="2786380" cy="0"/>
                      <wp:effectExtent l="38100" t="76200" r="13970" b="95250"/>
                      <wp:wrapNone/>
                      <wp:docPr id="15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E6D4F" id="AutoShape 6" o:spid="_x0000_s1026" type="#_x0000_t32" style="position:absolute;margin-left:7pt;margin-top:6.6pt;width:219.4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66022DDC" w14:textId="447F2652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7CA63805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0FC015A0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79D1945D" w14:textId="77777777" w:rsidTr="00F96DFB">
        <w:tc>
          <w:tcPr>
            <w:tcW w:w="1977" w:type="dxa"/>
          </w:tcPr>
          <w:p w14:paraId="75659924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2 </w:t>
            </w:r>
          </w:p>
          <w:p w14:paraId="094177B0" w14:textId="263FB73E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สร้างความเข้มแข็งในระบบการบริหารจัดการด้านการส่งเสริมคุณธรรมให้เป็นเอกภาพ</w:t>
            </w:r>
          </w:p>
          <w:p w14:paraId="7B685C81" w14:textId="3F997406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1 สร้างและพัฒนาระบบบริหารจัดการงานด้านส่งเสริมคุณธรรมและเสริมสร้างความเป็นเอกภาพสถาบัน/องค์กรในสังคม</w:t>
            </w:r>
          </w:p>
          <w:p w14:paraId="195F30CD" w14:textId="53799C2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36. โครงการ/กิจกรรม โครงการข้าราชการ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บริการประทับใจ โปร่งใส เป็นธรรม</w:t>
            </w:r>
          </w:p>
        </w:tc>
        <w:tc>
          <w:tcPr>
            <w:tcW w:w="1388" w:type="dxa"/>
          </w:tcPr>
          <w:p w14:paraId="73DFE75F" w14:textId="57D8DC24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เสริมสร้างความรู้ความเข้าใจในระเบียบกฎหมายที่เกี่ยวข้องกับการปฏิบัติงานและการป้องกันและปราบปรามการทุจริต เพื่อลดข้อผิดพลาดในการปฏิบัติงานและ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ปลอดจากการทุจริต</w:t>
            </w:r>
          </w:p>
        </w:tc>
        <w:tc>
          <w:tcPr>
            <w:tcW w:w="1528" w:type="dxa"/>
          </w:tcPr>
          <w:p w14:paraId="6FBC2739" w14:textId="3582266C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สวัสดิการและคุ้มครองแรงงาน</w:t>
            </w:r>
          </w:p>
        </w:tc>
        <w:tc>
          <w:tcPr>
            <w:tcW w:w="2154" w:type="dxa"/>
          </w:tcPr>
          <w:p w14:paraId="2039BA1C" w14:textId="5D08D2CD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100 ของบุคลากรในสังกัดลงนามรับทราบ เพื่อถือปฏิบัติ</w:t>
            </w:r>
          </w:p>
        </w:tc>
        <w:tc>
          <w:tcPr>
            <w:tcW w:w="2333" w:type="dxa"/>
          </w:tcPr>
          <w:p w14:paraId="61A57626" w14:textId="368BECF2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23B26F91" w14:textId="310DDE06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0F6EC666" w14:textId="25AF1B2B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6DDA75" wp14:editId="4371B524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80645</wp:posOffset>
                      </wp:positionV>
                      <wp:extent cx="2786380" cy="0"/>
                      <wp:effectExtent l="38100" t="76200" r="13970" b="95250"/>
                      <wp:wrapNone/>
                      <wp:docPr id="15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3F407" id="AutoShape 6" o:spid="_x0000_s1026" type="#_x0000_t32" style="position:absolute;margin-left:6.25pt;margin-top:6.35pt;width:219.4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27BDFDCA" w14:textId="246DDC74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3EBDF3D7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1840678F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74145206" w14:textId="77777777" w:rsidTr="00F96DFB">
        <w:tc>
          <w:tcPr>
            <w:tcW w:w="1977" w:type="dxa"/>
          </w:tcPr>
          <w:p w14:paraId="63E38578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2 </w:t>
            </w:r>
          </w:p>
          <w:p w14:paraId="2A84375E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สร้างความเข้มแข็งในระบบการบริหารจัดการด้านการส่งเสริมคุณธรรมให้เป็นเอกภาพ</w:t>
            </w:r>
          </w:p>
          <w:p w14:paraId="2D4CE4C5" w14:textId="08730528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1 สร้างและพัฒนาระบบบริหารจัดการงานด้านส่งเสริมคุณธรรมและเสริมสร้างความเป็นเอกภาพสถาบัน/องค์กรในสังคม</w:t>
            </w:r>
          </w:p>
          <w:p w14:paraId="2D4E7789" w14:textId="25D928D0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37. แผนสร้างองค์กรที่มีคุณธรรมและความโปร่งใสอย่างยั่งยืน</w:t>
            </w:r>
          </w:p>
        </w:tc>
        <w:tc>
          <w:tcPr>
            <w:tcW w:w="1388" w:type="dxa"/>
          </w:tcPr>
          <w:p w14:paraId="364C860E" w14:textId="5D24962D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ยกระดับการดำเนินงานขององค์กรด้านคุณธรรมและความโปร่งใสและส่งเสริมระดับดัชนีการรับรู้การทุจริต และพัฒนาการเปิดเผยข้อมูลขององค์กรให้มีระบบตามมาตรฐานสากล ตลอดจนสร้างความเชื่อมั่นต่อผู้มีส่วนได้ส่วนเสีย</w:t>
            </w:r>
          </w:p>
        </w:tc>
        <w:tc>
          <w:tcPr>
            <w:tcW w:w="1528" w:type="dxa"/>
          </w:tcPr>
          <w:p w14:paraId="30BFA546" w14:textId="5FA22013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สำนักงานสวัสดิการและคุ้มครองแรงงานจังหวัดสมุทรปราการ</w:t>
            </w:r>
          </w:p>
        </w:tc>
        <w:tc>
          <w:tcPr>
            <w:tcW w:w="2154" w:type="dxa"/>
          </w:tcPr>
          <w:p w14:paraId="43342E45" w14:textId="69B57009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ร้อยละความสำเร็จของการติตามผลการดำเนินงาน</w:t>
            </w:r>
          </w:p>
        </w:tc>
        <w:tc>
          <w:tcPr>
            <w:tcW w:w="2333" w:type="dxa"/>
          </w:tcPr>
          <w:p w14:paraId="43DFDD9D" w14:textId="70980220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7E45B3FC" w14:textId="1296854E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5316D696" w14:textId="443E3F8A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2E332511" w14:textId="2318593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F1B84A5" wp14:editId="3117F42A">
                      <wp:simplePos x="0" y="0"/>
                      <wp:positionH relativeFrom="column">
                        <wp:posOffset>-660400</wp:posOffset>
                      </wp:positionH>
                      <wp:positionV relativeFrom="paragraph">
                        <wp:posOffset>80010</wp:posOffset>
                      </wp:positionV>
                      <wp:extent cx="2786380" cy="0"/>
                      <wp:effectExtent l="38100" t="76200" r="13970" b="95250"/>
                      <wp:wrapNone/>
                      <wp:docPr id="15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8852C" id="AutoShape 6" o:spid="_x0000_s1026" type="#_x0000_t32" style="position:absolute;margin-left:-52pt;margin-top:6.3pt;width:219.4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7B21B837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57A51B47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529632A7" w14:textId="77777777" w:rsidTr="00F96DFB">
        <w:tc>
          <w:tcPr>
            <w:tcW w:w="1977" w:type="dxa"/>
          </w:tcPr>
          <w:p w14:paraId="490C79DD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2 </w:t>
            </w:r>
          </w:p>
          <w:p w14:paraId="7EABDE5C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สร้างความเข้มแข็งในระบบการบริหารจัดการด้านการส่งเสริมคุณธรรมให้เป็นเอกภาพ</w:t>
            </w:r>
          </w:p>
          <w:p w14:paraId="227E6FC7" w14:textId="6792DE9C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กลยุทธ์ที่ 1 สร้างและพัฒนาระบบบริหารจัดการงานด้านส่งเสริมคุณธรรมและเสริมสร้างความเป็นเอกภาพสถาบัน/องค์กรในสังคม</w:t>
            </w:r>
          </w:p>
          <w:p w14:paraId="3DFC44A2" w14:textId="79F12850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38. การควบคุม ติดตามการปฏิบัติงานตามหลักเกณฑ์การประเมินคุณธรรมและความโปร่งใส</w:t>
            </w:r>
          </w:p>
        </w:tc>
        <w:tc>
          <w:tcPr>
            <w:tcW w:w="1388" w:type="dxa"/>
          </w:tcPr>
          <w:p w14:paraId="11E1DE82" w14:textId="08103F19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ส่งเสริมการดำเนินงานทีมีคุณธรรมและความโปร่งใส</w:t>
            </w:r>
          </w:p>
        </w:tc>
        <w:tc>
          <w:tcPr>
            <w:tcW w:w="1528" w:type="dxa"/>
          </w:tcPr>
          <w:p w14:paraId="2121EB08" w14:textId="72514752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สำนักงานสวัสดิการและคุ้มครองแรงงานจังหวัดสมุทรปราการ</w:t>
            </w:r>
          </w:p>
        </w:tc>
        <w:tc>
          <w:tcPr>
            <w:tcW w:w="2154" w:type="dxa"/>
          </w:tcPr>
          <w:p w14:paraId="2D426886" w14:textId="3329F932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ผลการประเมินไม่น้อยกว่า ร้อยละ 80</w:t>
            </w:r>
          </w:p>
        </w:tc>
        <w:tc>
          <w:tcPr>
            <w:tcW w:w="2333" w:type="dxa"/>
          </w:tcPr>
          <w:p w14:paraId="67B0B59E" w14:textId="6C49B5EC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01345F8B" w14:textId="62D518DE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5142159C" w14:textId="68835D99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C05FD55" wp14:editId="2CB49FA4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83820</wp:posOffset>
                      </wp:positionV>
                      <wp:extent cx="2786380" cy="0"/>
                      <wp:effectExtent l="38100" t="76200" r="13970" b="95250"/>
                      <wp:wrapNone/>
                      <wp:docPr id="16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5C366" id="AutoShape 6" o:spid="_x0000_s1026" type="#_x0000_t32" style="position:absolute;margin-left:7pt;margin-top:6.6pt;width:219.4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6F43F1C3" w14:textId="5960900E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1C9EC752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12514379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5C4415E5" w14:textId="77777777" w:rsidTr="00F96DFB">
        <w:tc>
          <w:tcPr>
            <w:tcW w:w="1977" w:type="dxa"/>
          </w:tcPr>
          <w:p w14:paraId="6C3A9621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2 </w:t>
            </w:r>
          </w:p>
          <w:p w14:paraId="0D5C780E" w14:textId="6BF68AE0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สร้างความเข้มแข็งในระบบการบริหารจัดการด้านการส่งเสริมคุณธรรมให้เป็นเอกภาพ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3 เสริมสร้างความเป็นเอกภาพในสังคมไทยด้ายคุณธรรม</w:t>
            </w:r>
          </w:p>
          <w:p w14:paraId="3F245B8D" w14:textId="4BD033B5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39. ผู้บริหารมีบทบาทในการเป็นผู้นำ หรือเป็นแบบอย่างในการประพฤติปฏิบัติตน เป็นพลเมืองดีตามหลักธรรม </w:t>
            </w:r>
          </w:p>
        </w:tc>
        <w:tc>
          <w:tcPr>
            <w:tcW w:w="1388" w:type="dxa"/>
          </w:tcPr>
          <w:p w14:paraId="70D9173F" w14:textId="5A795FE0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เสริมสร้างความเป็นเอกภาพด้านคุณธรรม</w:t>
            </w:r>
          </w:p>
        </w:tc>
        <w:tc>
          <w:tcPr>
            <w:tcW w:w="1528" w:type="dxa"/>
          </w:tcPr>
          <w:p w14:paraId="535DC2B9" w14:textId="7D600CEE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สวัสดิการและคุ้มครองแรงงาน</w:t>
            </w:r>
          </w:p>
        </w:tc>
        <w:tc>
          <w:tcPr>
            <w:tcW w:w="2154" w:type="dxa"/>
          </w:tcPr>
          <w:p w14:paraId="4F041058" w14:textId="68DD10A0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จัดประชุมหัวหน้าฝ่ายและเจ้าหน้าที่เดือนละครั้ง</w:t>
            </w:r>
          </w:p>
        </w:tc>
        <w:tc>
          <w:tcPr>
            <w:tcW w:w="2333" w:type="dxa"/>
          </w:tcPr>
          <w:p w14:paraId="69F3D157" w14:textId="03D3C83C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49B2DA7C" w14:textId="6EB54DCE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6D74A5C1" w14:textId="6FBBF346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2F07CDBB" w14:textId="1870C47C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A27E997" wp14:editId="7A63CF60">
                      <wp:simplePos x="0" y="0"/>
                      <wp:positionH relativeFrom="column">
                        <wp:posOffset>-698500</wp:posOffset>
                      </wp:positionH>
                      <wp:positionV relativeFrom="paragraph">
                        <wp:posOffset>82550</wp:posOffset>
                      </wp:positionV>
                      <wp:extent cx="2786380" cy="0"/>
                      <wp:effectExtent l="38100" t="76200" r="13970" b="95250"/>
                      <wp:wrapNone/>
                      <wp:docPr id="16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5EFF8" id="AutoShape 6" o:spid="_x0000_s1026" type="#_x0000_t32" style="position:absolute;margin-left:-55pt;margin-top:6.5pt;width:219.4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596C5912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2CA1F516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7E3650CA" w14:textId="77777777" w:rsidTr="00F96DFB">
        <w:tc>
          <w:tcPr>
            <w:tcW w:w="1977" w:type="dxa"/>
          </w:tcPr>
          <w:p w14:paraId="5A292BB3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ยุทธศาสตร์ที่ 2 </w:t>
            </w:r>
          </w:p>
          <w:p w14:paraId="787E4FFC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สร้างความเข้มแข็งในระบบการบริหารจัดการด้านการส่งเสริมคุณธรรมให้เป็นเอกภาพ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3 เสริมสร้างความเป็นเอกภาพในสังคมไทยด้ายคุณธรรม</w:t>
            </w:r>
          </w:p>
          <w:p w14:paraId="7F5D6596" w14:textId="702DBEDA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40. กิจกรรมการเสริมสร้างความรู้แก่ผู้บริหารและพนักงาน</w:t>
            </w:r>
          </w:p>
        </w:tc>
        <w:tc>
          <w:tcPr>
            <w:tcW w:w="1388" w:type="dxa"/>
          </w:tcPr>
          <w:p w14:paraId="364509A4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เพื่อสร้างความตระหนักรู้ในเรื่องธรรมาภิบาล คุณธรรม และจริยธรรมการดำเนินงานแก่ผู้บริหารและพนักงาน</w:t>
            </w:r>
          </w:p>
          <w:p w14:paraId="118F9AD1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4D330D48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3D0F160A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06CD62DD" w14:textId="3A915654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สำนักงานสวัสดิการและคุ้มครองแรงงานจังหวัดสมุทรปราการ</w:t>
            </w:r>
          </w:p>
        </w:tc>
        <w:tc>
          <w:tcPr>
            <w:tcW w:w="2154" w:type="dxa"/>
          </w:tcPr>
          <w:p w14:paraId="10567AF9" w14:textId="74A99FD1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ดำเนินการแล้วเสร็จภายในกันยายน 2564</w:t>
            </w:r>
          </w:p>
        </w:tc>
        <w:tc>
          <w:tcPr>
            <w:tcW w:w="2333" w:type="dxa"/>
          </w:tcPr>
          <w:p w14:paraId="60B86F42" w14:textId="2A6503D2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14:paraId="1E9117C9" w14:textId="0050628A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3F4A4792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FA885CE" w14:textId="7A8F9454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9DE9629" wp14:editId="53F941D3">
                      <wp:simplePos x="0" y="0"/>
                      <wp:positionH relativeFrom="column">
                        <wp:posOffset>-698500</wp:posOffset>
                      </wp:positionH>
                      <wp:positionV relativeFrom="paragraph">
                        <wp:posOffset>83820</wp:posOffset>
                      </wp:positionV>
                      <wp:extent cx="2786380" cy="0"/>
                      <wp:effectExtent l="38100" t="76200" r="13970" b="95250"/>
                      <wp:wrapNone/>
                      <wp:docPr id="16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CC20E" id="AutoShape 6" o:spid="_x0000_s1026" type="#_x0000_t32" style="position:absolute;margin-left:-55pt;margin-top:6.6pt;width:219.4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1F21FA8B" w14:textId="0F6D98E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  <w:tc>
          <w:tcPr>
            <w:tcW w:w="1165" w:type="dxa"/>
          </w:tcPr>
          <w:p w14:paraId="75955DA4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</w:p>
        </w:tc>
      </w:tr>
      <w:tr w:rsidR="004231B3" w:rsidRPr="0095221F" w14:paraId="13938321" w14:textId="77777777" w:rsidTr="00F96DFB">
        <w:tc>
          <w:tcPr>
            <w:tcW w:w="1977" w:type="dxa"/>
          </w:tcPr>
          <w:p w14:paraId="105C716B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1F462F13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73C415CC" w14:textId="4577C826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วางระบบรากฐานการเสริมสร้างคุณธรรมของสถาบันการศึกษา</w:t>
            </w:r>
          </w:p>
          <w:p w14:paraId="6396AF5E" w14:textId="0B6D1B7C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41. โครงการทำนุบำรุงศิลปวัฒนธรรม            ภูมิปัญญาท้องถิ่น    และภูมิปัญญาไทย</w:t>
            </w:r>
          </w:p>
        </w:tc>
        <w:tc>
          <w:tcPr>
            <w:tcW w:w="1388" w:type="dxa"/>
          </w:tcPr>
          <w:p w14:paraId="34C3C057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ส่งเสริมการอนุรักษ์ ฟื้นฟู สืบสาน พัฒนา เผยแพร่ และบูรณาการ การทำนุบำรุงศิลปวัฒนธรรม ภูมิปัญญาท้องถิ่น พิธีสำคัญของชาติ ศาสนาพระมหากษัตริย์       สร้างจิตสำนึก จิตอาสา  รู้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คุณค่าศิลปวัฒนธรรม </w:t>
            </w:r>
          </w:p>
          <w:p w14:paraId="54B6A3F8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รักษ์สิ่งแวดล้อม</w:t>
            </w:r>
          </w:p>
          <w:p w14:paraId="26D288C2" w14:textId="7DBD3D2D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โดยบูรณาการกับการจัดการเรียนการสอนและกิจกรรมนักศึกษา</w:t>
            </w:r>
          </w:p>
        </w:tc>
        <w:tc>
          <w:tcPr>
            <w:tcW w:w="1528" w:type="dxa"/>
          </w:tcPr>
          <w:p w14:paraId="5FE0F09D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กองบริการการศึกษาและบริการวิชาการ</w:t>
            </w:r>
          </w:p>
          <w:p w14:paraId="537BAE3F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มหาวิทยาลัย</w:t>
            </w:r>
          </w:p>
          <w:p w14:paraId="4AD8805A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ราชภัฏธนบุรี สมุทรปราการ</w:t>
            </w:r>
          </w:p>
          <w:p w14:paraId="6EC0D1E3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7640DF75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31C97E38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19FC07C8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74C34A89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030F6388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006A1254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004DE3A8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472364EA" w14:textId="77777777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75D54B9F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54" w:type="dxa"/>
          </w:tcPr>
          <w:p w14:paraId="12C3081A" w14:textId="33E33743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จำนวนผู้เข้าร่วมโครงการ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200 คน</w:t>
            </w:r>
          </w:p>
        </w:tc>
        <w:tc>
          <w:tcPr>
            <w:tcW w:w="2333" w:type="dxa"/>
          </w:tcPr>
          <w:p w14:paraId="5F1A924E" w14:textId="2ECBD4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นักเรียนนักศึกษา และประชาชนที่เห็น ความสำคัญของศิลปวัฒนธรรมไทย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  <w:lang w:val="en-AU"/>
              </w:rPr>
              <w:t>ร้อยละ 90</w:t>
            </w:r>
          </w:p>
        </w:tc>
        <w:tc>
          <w:tcPr>
            <w:tcW w:w="1170" w:type="dxa"/>
          </w:tcPr>
          <w:p w14:paraId="196B9168" w14:textId="78B07890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๒๕๐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65" w:type="dxa"/>
          </w:tcPr>
          <w:p w14:paraId="4EB5F8CE" w14:textId="67A897A0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65" w:type="dxa"/>
          </w:tcPr>
          <w:p w14:paraId="3616CF41" w14:textId="49CDBA81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๘๐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55" w:type="dxa"/>
          </w:tcPr>
          <w:p w14:paraId="2419B0FB" w14:textId="7478B77C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๘๐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65" w:type="dxa"/>
          </w:tcPr>
          <w:p w14:paraId="08A741C9" w14:textId="5623FAF8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  <w:highlight w:val="yellow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</w:tr>
      <w:tr w:rsidR="004231B3" w:rsidRPr="0095221F" w14:paraId="5E1F5604" w14:textId="77777777" w:rsidTr="00F96DFB">
        <w:tc>
          <w:tcPr>
            <w:tcW w:w="1977" w:type="dxa"/>
          </w:tcPr>
          <w:p w14:paraId="25DDA153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29338855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64D2B249" w14:textId="4282A653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วางระบบรากฐานการเสริมสร้างคุณธรรมของสถาบันการศึกษา</w:t>
            </w:r>
          </w:p>
          <w:p w14:paraId="39B94C7F" w14:textId="736AD74E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42. กิจกรรมเข้าค่ายคุณธรรม จริยธรรม</w:t>
            </w:r>
          </w:p>
        </w:tc>
        <w:tc>
          <w:tcPr>
            <w:tcW w:w="1388" w:type="dxa"/>
          </w:tcPr>
          <w:p w14:paraId="14B88685" w14:textId="6B858491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i/>
                <w:iCs/>
                <w:sz w:val="28"/>
                <w:cs/>
              </w:rPr>
            </w:pPr>
            <w:r w:rsidRPr="0095221F">
              <w:rPr>
                <w:rStyle w:val="SubtleEmphasis"/>
                <w:rFonts w:ascii="TH SarabunIT๙" w:hAnsi="TH SarabunIT๙" w:cs="TH SarabunIT๙"/>
                <w:i w:val="0"/>
                <w:iCs w:val="0"/>
                <w:sz w:val="28"/>
                <w:cs/>
              </w:rPr>
              <w:t>เพื่อส่งเสริมให้นักเรียนนักศึกษา เป็นมนุษย์ที่สมบูรณ์ ทั้งด้านร่างกาย  จิตใจ  และสติปัญญา</w:t>
            </w:r>
          </w:p>
        </w:tc>
        <w:tc>
          <w:tcPr>
            <w:tcW w:w="1528" w:type="dxa"/>
          </w:tcPr>
          <w:p w14:paraId="7C3B9BB1" w14:textId="77777777" w:rsidR="004231B3" w:rsidRPr="0095221F" w:rsidRDefault="004231B3" w:rsidP="004231B3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วิทยาลัยเทคโนโลยีไทยโกล</w:t>
            </w:r>
          </w:p>
          <w:p w14:paraId="060D62C1" w14:textId="15D0E098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บอลบริหารธุรกิจ</w:t>
            </w:r>
          </w:p>
        </w:tc>
        <w:tc>
          <w:tcPr>
            <w:tcW w:w="2154" w:type="dxa"/>
          </w:tcPr>
          <w:p w14:paraId="4A922FB3" w14:textId="05C2A6CD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มีผู้เข้าร่วมจำนวน </w:t>
            </w:r>
            <w:r w:rsidRPr="0095221F">
              <w:rPr>
                <w:rFonts w:ascii="TH SarabunIT๙" w:hAnsi="TH SarabunIT๙" w:cs="TH SarabunIT๙"/>
                <w:sz w:val="28"/>
              </w:rPr>
              <w:t>30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</w:tc>
        <w:tc>
          <w:tcPr>
            <w:tcW w:w="2333" w:type="dxa"/>
          </w:tcPr>
          <w:p w14:paraId="653CB899" w14:textId="7ED700FB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มีผู้เข้าร่วมจำนวน </w:t>
            </w:r>
            <w:r w:rsidRPr="0095221F">
              <w:rPr>
                <w:rFonts w:ascii="TH SarabunIT๙" w:hAnsi="TH SarabunIT๙" w:cs="TH SarabunIT๙"/>
                <w:sz w:val="28"/>
              </w:rPr>
              <w:t>100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</w:tc>
        <w:tc>
          <w:tcPr>
            <w:tcW w:w="1170" w:type="dxa"/>
          </w:tcPr>
          <w:p w14:paraId="6582A5DD" w14:textId="45C5F705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2,000</w:t>
            </w:r>
          </w:p>
        </w:tc>
        <w:tc>
          <w:tcPr>
            <w:tcW w:w="1165" w:type="dxa"/>
          </w:tcPr>
          <w:p w14:paraId="6021F8C8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12520745" w14:textId="0A321C1E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F6D6DBC" wp14:editId="03DA539C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113030</wp:posOffset>
                      </wp:positionV>
                      <wp:extent cx="523875" cy="0"/>
                      <wp:effectExtent l="38100" t="76200" r="9525" b="95250"/>
                      <wp:wrapNone/>
                      <wp:docPr id="16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98CCB" id="AutoShape 6" o:spid="_x0000_s1026" type="#_x0000_t32" style="position:absolute;margin-left:1.35pt;margin-top:8.9pt;width:41.2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6FEDAA25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0BA5439B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231B3" w:rsidRPr="0095221F" w14:paraId="1E63EB30" w14:textId="77777777" w:rsidTr="00F96DFB">
        <w:tc>
          <w:tcPr>
            <w:tcW w:w="1977" w:type="dxa"/>
          </w:tcPr>
          <w:p w14:paraId="68D68DF7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0A1119B9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4D1479AA" w14:textId="77777777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คุณธรรมของสถาบันการศึกษา</w:t>
            </w:r>
          </w:p>
          <w:p w14:paraId="1863D89C" w14:textId="16E593DC" w:rsidR="004231B3" w:rsidRPr="0095221F" w:rsidRDefault="004231B3" w:rsidP="004231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43. โครงการกิจกรรม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จิตอาสา</w:t>
            </w:r>
          </w:p>
        </w:tc>
        <w:tc>
          <w:tcPr>
            <w:tcW w:w="1388" w:type="dxa"/>
          </w:tcPr>
          <w:p w14:paraId="497999EF" w14:textId="70874B2E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เพื่อส่งเสริมให้นักเรียนนักศึกษา ประพฤติปฏิบัติตามหลักของศาสนา มีความกตัญญูรู้คุณ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เคารพครู อาจารย์ และบุพการี  และสามารถดำรงตนให้อยู่ในสังคมอย่างมีความสุขที่ดี</w:t>
            </w:r>
          </w:p>
        </w:tc>
        <w:tc>
          <w:tcPr>
            <w:tcW w:w="1528" w:type="dxa"/>
          </w:tcPr>
          <w:p w14:paraId="231B0B9D" w14:textId="77777777" w:rsidR="004231B3" w:rsidRPr="0095221F" w:rsidRDefault="004231B3" w:rsidP="004231B3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วิทยาลัยเทคโนโลยีไทยโกล</w:t>
            </w:r>
          </w:p>
          <w:p w14:paraId="591347AE" w14:textId="5F9938C3" w:rsidR="004231B3" w:rsidRPr="0095221F" w:rsidRDefault="004231B3" w:rsidP="004231B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บอลบริหารธุรกิจ</w:t>
            </w:r>
          </w:p>
        </w:tc>
        <w:tc>
          <w:tcPr>
            <w:tcW w:w="2154" w:type="dxa"/>
          </w:tcPr>
          <w:p w14:paraId="53B1C097" w14:textId="194DA93A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มีผู้เข้าร่วมจำนวน </w:t>
            </w:r>
            <w:r w:rsidRPr="0095221F">
              <w:rPr>
                <w:rFonts w:ascii="TH SarabunIT๙" w:hAnsi="TH SarabunIT๙" w:cs="TH SarabunIT๙"/>
                <w:sz w:val="28"/>
              </w:rPr>
              <w:t>30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</w:tc>
        <w:tc>
          <w:tcPr>
            <w:tcW w:w="2333" w:type="dxa"/>
          </w:tcPr>
          <w:p w14:paraId="65364DA6" w14:textId="5361DC4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มีผู้เข้าร่วมจำนวน </w:t>
            </w:r>
            <w:r w:rsidRPr="0095221F">
              <w:rPr>
                <w:rFonts w:ascii="TH SarabunIT๙" w:hAnsi="TH SarabunIT๙" w:cs="TH SarabunIT๙"/>
                <w:sz w:val="28"/>
              </w:rPr>
              <w:t>100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</w:tc>
        <w:tc>
          <w:tcPr>
            <w:tcW w:w="1170" w:type="dxa"/>
          </w:tcPr>
          <w:p w14:paraId="6F4DCF9D" w14:textId="53179121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2,000</w:t>
            </w:r>
          </w:p>
        </w:tc>
        <w:tc>
          <w:tcPr>
            <w:tcW w:w="1165" w:type="dxa"/>
          </w:tcPr>
          <w:p w14:paraId="1722B2F9" w14:textId="5EE8202B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34CFC24" wp14:editId="20BD3BF8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116840</wp:posOffset>
                      </wp:positionV>
                      <wp:extent cx="542925" cy="0"/>
                      <wp:effectExtent l="38100" t="76200" r="9525" b="95250"/>
                      <wp:wrapNone/>
                      <wp:docPr id="16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2730" id="AutoShape 6" o:spid="_x0000_s1026" type="#_x0000_t32" style="position:absolute;margin-left:2.6pt;margin-top:9.2pt;width:42.7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2938B487" w14:textId="521085C1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dxa"/>
          </w:tcPr>
          <w:p w14:paraId="7F72701D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6443F6E7" w14:textId="77777777" w:rsidR="004231B3" w:rsidRPr="0095221F" w:rsidRDefault="004231B3" w:rsidP="004231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324B" w:rsidRPr="0095221F" w14:paraId="07100F1C" w14:textId="77777777" w:rsidTr="00F96DFB">
        <w:tc>
          <w:tcPr>
            <w:tcW w:w="1977" w:type="dxa"/>
          </w:tcPr>
          <w:p w14:paraId="14798445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279EC0B7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05E65102" w14:textId="14D417B9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วางระบบรากฐานการเสริมสร้างคุณธรรมของสถาบันการศึกษา</w:t>
            </w:r>
          </w:p>
          <w:p w14:paraId="2CB58E7F" w14:textId="1136FF21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44. กิจกรรมประณีตน้อมสักการะ          บูรพคณาจารย์</w:t>
            </w:r>
          </w:p>
        </w:tc>
        <w:tc>
          <w:tcPr>
            <w:tcW w:w="1388" w:type="dxa"/>
          </w:tcPr>
          <w:p w14:paraId="7D4EFFAC" w14:textId="77777777" w:rsidR="0040324B" w:rsidRPr="0095221F" w:rsidRDefault="0040324B" w:rsidP="0040324B">
            <w:pPr>
              <w:ind w:firstLine="31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๑. เพื่อให้นัก ศึกษาได้เสริมสร้างคุณลักษณะบัณฑิตพึงประสงค์ และเสริมสร้างคุณ ธรรม จริยธรรม ผ่านการดำเนินกิจกรรมแสดงความเคารพนอบน้อม และความกตัญญูกตเวทิตาต่อครู-อาจารย์</w:t>
            </w:r>
          </w:p>
          <w:p w14:paraId="4C2859EE" w14:textId="5AB36F28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๒. เพื่อให้นัก ศึกษาได้ทำนุบำรุงศิลปวัฒนธรรม      รู้คุณค่าและรักษ์ขนบธรรมเนียม ประเพณีความเป็นไทย</w:t>
            </w:r>
          </w:p>
        </w:tc>
        <w:tc>
          <w:tcPr>
            <w:tcW w:w="1528" w:type="dxa"/>
          </w:tcPr>
          <w:p w14:paraId="30BC2D2B" w14:textId="7777777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กลุ่มงานพัฒนานักศึกษาและศิลปวัฒนธรรม</w:t>
            </w:r>
          </w:p>
          <w:p w14:paraId="3E1DAA15" w14:textId="7777777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วิทยาลัยเซาธ์อีสท์บางกอก </w:t>
            </w:r>
          </w:p>
          <w:p w14:paraId="430ED75A" w14:textId="1312AAD8" w:rsidR="0040324B" w:rsidRPr="0095221F" w:rsidRDefault="0040324B" w:rsidP="0040324B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วิทยาเขตบางพลี</w:t>
            </w:r>
          </w:p>
        </w:tc>
        <w:tc>
          <w:tcPr>
            <w:tcW w:w="2154" w:type="dxa"/>
          </w:tcPr>
          <w:p w14:paraId="2B687402" w14:textId="3850F0D4" w:rsidR="0040324B" w:rsidRPr="0095221F" w:rsidRDefault="0040324B" w:rsidP="000059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นักศึกษา</w:t>
            </w:r>
            <w:r w:rsidR="00005968"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จำนวน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๓๐๐ คน</w:t>
            </w:r>
          </w:p>
        </w:tc>
        <w:tc>
          <w:tcPr>
            <w:tcW w:w="2333" w:type="dxa"/>
          </w:tcPr>
          <w:p w14:paraId="41DB211D" w14:textId="77777777" w:rsidR="0040324B" w:rsidRPr="0095221F" w:rsidRDefault="0040324B" w:rsidP="0040324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๑.นักศึกษาที่ร่วมกิจกรรมได้แสดงความเคารพนอบน้อม และความกตัญญูกตเวทิตาต่อครู-อาจารย์</w:t>
            </w:r>
          </w:p>
          <w:p w14:paraId="6137422C" w14:textId="0E9225B6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๒. นักศึกษาที่ร่วมกิจกรรมได้ศิลปวัฒน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ธรรม  รู้คุณค่าและรักษ์ขนบ ธรรมเนียม ประเพณีความเป็นไทย</w:t>
            </w:r>
          </w:p>
        </w:tc>
        <w:tc>
          <w:tcPr>
            <w:tcW w:w="1170" w:type="dxa"/>
          </w:tcPr>
          <w:p w14:paraId="1FF27CD6" w14:textId="17BD783C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19,500</w:t>
            </w:r>
          </w:p>
        </w:tc>
        <w:tc>
          <w:tcPr>
            <w:tcW w:w="1165" w:type="dxa"/>
          </w:tcPr>
          <w:p w14:paraId="34ABD1F8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EA2E1B9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dxa"/>
          </w:tcPr>
          <w:p w14:paraId="09BA4CC1" w14:textId="42B9FCEC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428CB23" wp14:editId="02C729DF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85090</wp:posOffset>
                      </wp:positionV>
                      <wp:extent cx="542925" cy="0"/>
                      <wp:effectExtent l="38100" t="76200" r="9525" b="95250"/>
                      <wp:wrapNone/>
                      <wp:docPr id="16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2E39D" id="AutoShape 6" o:spid="_x0000_s1026" type="#_x0000_t32" style="position:absolute;margin-left:6.75pt;margin-top:6.7pt;width:42.7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4B1F33B9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324B" w:rsidRPr="0095221F" w14:paraId="773EBD2B" w14:textId="77777777" w:rsidTr="00F96DFB">
        <w:tc>
          <w:tcPr>
            <w:tcW w:w="1977" w:type="dxa"/>
          </w:tcPr>
          <w:p w14:paraId="71D4BA58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08FDC00A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09BCF775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วางระบบรากฐานการเสริมสร้างคุณธรรมของสถาบันการศึกษา</w:t>
            </w:r>
          </w:p>
          <w:p w14:paraId="16021D77" w14:textId="00CB1EB9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45. โครงการ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กิจกรรมปัจฉิมนิเทศนักศึกษา</w:t>
            </w:r>
          </w:p>
        </w:tc>
        <w:tc>
          <w:tcPr>
            <w:tcW w:w="1388" w:type="dxa"/>
          </w:tcPr>
          <w:p w14:paraId="6A310A06" w14:textId="36B6BE52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๑. เพื่อให้นักศึกษามีแนวทางปฏิบัติ ในการดำรงตนทั้งทางด้านการศึกษาต่อ และการประกอบอาชีพ</w:t>
            </w:r>
          </w:p>
        </w:tc>
        <w:tc>
          <w:tcPr>
            <w:tcW w:w="1528" w:type="dxa"/>
          </w:tcPr>
          <w:p w14:paraId="1BB0157A" w14:textId="7777777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กลุ่มงานพัฒนานักศึกษาและศิลปวัฒนธรรม</w:t>
            </w:r>
          </w:p>
          <w:p w14:paraId="4D3499F3" w14:textId="7777777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วิทยาลัยเซาธ์อีสท์บางกอก </w:t>
            </w:r>
          </w:p>
          <w:p w14:paraId="7602D4B1" w14:textId="7777777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วิทยาเขตบางพลี</w:t>
            </w:r>
          </w:p>
          <w:p w14:paraId="765A7BAE" w14:textId="77777777" w:rsidR="0040324B" w:rsidRPr="0095221F" w:rsidRDefault="0040324B" w:rsidP="0040324B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54" w:type="dxa"/>
          </w:tcPr>
          <w:p w14:paraId="0847AF29" w14:textId="05480E15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นักศึกษา</w:t>
            </w:r>
            <w:r w:rsidR="00005968"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จำนวน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๓๐๐ คน</w:t>
            </w:r>
          </w:p>
        </w:tc>
        <w:tc>
          <w:tcPr>
            <w:tcW w:w="2333" w:type="dxa"/>
          </w:tcPr>
          <w:p w14:paraId="41176F91" w14:textId="4183C3F4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๑.  นักศึกษาได้แนวทางปฏิบัติ ในการดำรงตนทั้งทางด้านการศึกษาต่อ และการประกอบอาชีพ</w:t>
            </w:r>
          </w:p>
        </w:tc>
        <w:tc>
          <w:tcPr>
            <w:tcW w:w="1170" w:type="dxa"/>
          </w:tcPr>
          <w:p w14:paraId="3B1FE5F1" w14:textId="77014D17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53,000</w:t>
            </w:r>
          </w:p>
        </w:tc>
        <w:tc>
          <w:tcPr>
            <w:tcW w:w="1165" w:type="dxa"/>
          </w:tcPr>
          <w:p w14:paraId="51C52757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38317D0" w14:textId="2D9E0D88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379D2C2" wp14:editId="1397176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83185</wp:posOffset>
                      </wp:positionV>
                      <wp:extent cx="542925" cy="0"/>
                      <wp:effectExtent l="38100" t="76200" r="9525" b="95250"/>
                      <wp:wrapNone/>
                      <wp:docPr id="16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2FB42" id="AutoShape 6" o:spid="_x0000_s1026" type="#_x0000_t32" style="position:absolute;margin-left:-.25pt;margin-top:6.55pt;width:42.7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27354CEC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42D4C2B7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0324B" w:rsidRPr="0095221F" w14:paraId="350F3974" w14:textId="77777777" w:rsidTr="0040324B">
        <w:trPr>
          <w:trHeight w:val="1268"/>
        </w:trPr>
        <w:tc>
          <w:tcPr>
            <w:tcW w:w="1977" w:type="dxa"/>
          </w:tcPr>
          <w:p w14:paraId="142A06E9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2B57D7F6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6404BE80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กลยุทธ์ที่ ๒ วางระบบรากฐานการเสริมสร้างคุณธรรมของสถาบันการศึกษา</w:t>
            </w:r>
          </w:p>
          <w:p w14:paraId="03A8F29C" w14:textId="316E0358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46. โครงการ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กิจกรรมจิตอาสา</w:t>
            </w:r>
          </w:p>
        </w:tc>
        <w:tc>
          <w:tcPr>
            <w:tcW w:w="1388" w:type="dxa"/>
          </w:tcPr>
          <w:p w14:paraId="398FE294" w14:textId="77777777" w:rsidR="0040324B" w:rsidRPr="0095221F" w:rsidRDefault="0040324B" w:rsidP="0040324B">
            <w:pPr>
              <w:tabs>
                <w:tab w:val="left" w:pos="851"/>
              </w:tabs>
              <w:spacing w:after="0" w:line="240" w:lineRule="auto"/>
              <w:ind w:left="1" w:hanging="1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๑. เพื่อสร้างทัศนคติที่ดีให้กับนักศึกษา เกิดความรักและความ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สามัคคีและรักในสถาบัน</w:t>
            </w:r>
          </w:p>
          <w:p w14:paraId="036FFD8D" w14:textId="55C5EFA9" w:rsidR="0040324B" w:rsidRPr="0095221F" w:rsidRDefault="0040324B" w:rsidP="0040324B">
            <w:pPr>
              <w:tabs>
                <w:tab w:val="left" w:pos="851"/>
              </w:tabs>
              <w:spacing w:after="0" w:line="240" w:lineRule="auto"/>
              <w:ind w:left="1" w:hanging="1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ab/>
              <w:t xml:space="preserve">๒.เพื่อให้นักศึกษาร่วมทำกิจกรรมที่เป็นประโยชน์ต่อตนเอง มีความรับผิดชอบต่อสังคม </w:t>
            </w:r>
          </w:p>
        </w:tc>
        <w:tc>
          <w:tcPr>
            <w:tcW w:w="1528" w:type="dxa"/>
          </w:tcPr>
          <w:p w14:paraId="0B6CBA95" w14:textId="7777777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กลุ่มงานพัฒนานักศึกษาและศิลปวัฒนธรรม</w:t>
            </w:r>
          </w:p>
          <w:p w14:paraId="653E8C91" w14:textId="7777777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วิทยาลัยเซาธ์อีสท์บางกอก </w:t>
            </w:r>
          </w:p>
          <w:p w14:paraId="7A5ECA82" w14:textId="2BA3777C" w:rsidR="0040324B" w:rsidRPr="0095221F" w:rsidRDefault="0040324B" w:rsidP="0040324B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วิทยาเขตบางพลี</w:t>
            </w:r>
          </w:p>
        </w:tc>
        <w:tc>
          <w:tcPr>
            <w:tcW w:w="2154" w:type="dxa"/>
          </w:tcPr>
          <w:p w14:paraId="218BD796" w14:textId="18FEE29B" w:rsidR="0040324B" w:rsidRPr="0095221F" w:rsidRDefault="0040324B" w:rsidP="000059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</w:t>
            </w:r>
            <w:r w:rsidR="00005968"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จำนวน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๔๐๐ คน</w:t>
            </w:r>
          </w:p>
        </w:tc>
        <w:tc>
          <w:tcPr>
            <w:tcW w:w="2333" w:type="dxa"/>
          </w:tcPr>
          <w:p w14:paraId="0CDA60CC" w14:textId="5949D058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๑. นักศึกษาที่ร่วมกิจกรรม ทำกิจกรรมที่เป็นประโยชน์ต่อตนเอง มีความรับผิดชอบต่อสังคม</w:t>
            </w:r>
          </w:p>
        </w:tc>
        <w:tc>
          <w:tcPr>
            <w:tcW w:w="1170" w:type="dxa"/>
          </w:tcPr>
          <w:p w14:paraId="30C03AA4" w14:textId="7FCAB108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17,000</w:t>
            </w:r>
          </w:p>
        </w:tc>
        <w:tc>
          <w:tcPr>
            <w:tcW w:w="1165" w:type="dxa"/>
          </w:tcPr>
          <w:p w14:paraId="599678D2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CA608EC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dxa"/>
          </w:tcPr>
          <w:p w14:paraId="08B13083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109EBEED" w14:textId="19362F71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EC6CA6E" wp14:editId="60F62AA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95885</wp:posOffset>
                      </wp:positionV>
                      <wp:extent cx="542925" cy="0"/>
                      <wp:effectExtent l="38100" t="76200" r="9525" b="95250"/>
                      <wp:wrapNone/>
                      <wp:docPr id="16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C3EDD" id="AutoShape 6" o:spid="_x0000_s1026" type="#_x0000_t32" style="position:absolute;margin-left:-.5pt;margin-top:7.55pt;width:42.7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40324B" w:rsidRPr="0095221F" w14:paraId="0A656810" w14:textId="77777777" w:rsidTr="0040324B">
        <w:trPr>
          <w:trHeight w:val="70"/>
        </w:trPr>
        <w:tc>
          <w:tcPr>
            <w:tcW w:w="1977" w:type="dxa"/>
          </w:tcPr>
          <w:p w14:paraId="569BA3DD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51893705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5535A69B" w14:textId="2BEA2B3B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๔ วางระบบรากฐานการเสริมสร้างคุณธรรมของสถาบันเศรษฐกิจ</w:t>
            </w:r>
          </w:p>
          <w:p w14:paraId="2EB7BEDC" w14:textId="19E08406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โครงการขับเคลื่อนกลไกเชิงนโยบายในการป้องกันและแก้ไขปัญหาการค้ามนุษย์ด้านแรงงานไปสู่การปฏิบัติ </w:t>
            </w:r>
          </w:p>
          <w:p w14:paraId="7CD2F728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47. กิจกรรมบังคับใช้กฎหมายพ.ร.บ.ป้องกันและปราบปรามการค้า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มนุษย์ พ.ศ.๒๕๕๑ และที่แก้ไขเพิ่มเติม (ประเด็นการบังคับใช้แรงงานหรือบริการ)</w:t>
            </w:r>
          </w:p>
          <w:p w14:paraId="495A3473" w14:textId="39F4BBBC" w:rsidR="0040324B" w:rsidRPr="0095221F" w:rsidRDefault="0040324B" w:rsidP="0040324B">
            <w:pPr>
              <w:pStyle w:val="NoSpacing"/>
              <w:tabs>
                <w:tab w:val="left" w:pos="0"/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88" w:type="dxa"/>
          </w:tcPr>
          <w:p w14:paraId="249B0D53" w14:textId="44C335B8" w:rsidR="0040324B" w:rsidRPr="0095221F" w:rsidRDefault="0040324B" w:rsidP="0040324B">
            <w:pPr>
              <w:tabs>
                <w:tab w:val="left" w:pos="851"/>
              </w:tabs>
              <w:spacing w:after="0" w:line="240" w:lineRule="auto"/>
              <w:ind w:left="1" w:hanging="1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เพื่อให้ประกอบกิจการ ผู้ให้เช่าที่พัก ปฏิบัติตามกฎหมายพ.ร.บ.ป้องกันและปราบปรามการค้ามนุษย์ พ.ศ.๒๕๕๑ และที่แก้ไขเพิ่มเติม (ประเด็นการบังคับใช้แรงงานหรือบริการ)</w:t>
            </w:r>
          </w:p>
        </w:tc>
        <w:tc>
          <w:tcPr>
            <w:tcW w:w="1528" w:type="dxa"/>
          </w:tcPr>
          <w:p w14:paraId="6B5AF20E" w14:textId="2932DF79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สำนักงานแรงงานจังหวัดสมุทรปราการ</w:t>
            </w:r>
          </w:p>
        </w:tc>
        <w:tc>
          <w:tcPr>
            <w:tcW w:w="2154" w:type="dxa"/>
          </w:tcPr>
          <w:p w14:paraId="1B04F92D" w14:textId="01C4FF9A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สปก. ๕๖ แห่ง</w:t>
            </w:r>
          </w:p>
        </w:tc>
        <w:tc>
          <w:tcPr>
            <w:tcW w:w="2333" w:type="dxa"/>
          </w:tcPr>
          <w:p w14:paraId="28D7F104" w14:textId="599907DD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สปก.ที่ผ่านการตรวจปฏิบัติถูกต้องตามกฎหมายด้านแรงงานทุกแห่ง</w:t>
            </w:r>
          </w:p>
        </w:tc>
        <w:tc>
          <w:tcPr>
            <w:tcW w:w="1170" w:type="dxa"/>
          </w:tcPr>
          <w:p w14:paraId="7F45ECBB" w14:textId="5D0D116A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๔๕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3897D0AC" w14:textId="15DA253D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CD34D81" wp14:editId="5932E4C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81280</wp:posOffset>
                      </wp:positionV>
                      <wp:extent cx="2133600" cy="0"/>
                      <wp:effectExtent l="38100" t="76200" r="19050" b="95250"/>
                      <wp:wrapNone/>
                      <wp:docPr id="16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3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21AB2" id="AutoShape 6" o:spid="_x0000_s1026" type="#_x0000_t32" style="position:absolute;margin-left:-.4pt;margin-top:6.4pt;width:168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332D3160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dxa"/>
          </w:tcPr>
          <w:p w14:paraId="67CBF003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15C38F84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40324B" w:rsidRPr="0095221F" w14:paraId="045DEADA" w14:textId="77777777" w:rsidTr="0040324B">
        <w:trPr>
          <w:trHeight w:val="70"/>
        </w:trPr>
        <w:tc>
          <w:tcPr>
            <w:tcW w:w="1977" w:type="dxa"/>
          </w:tcPr>
          <w:p w14:paraId="391B658C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6B137AFB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6561E831" w14:textId="6CEDC2F8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๔ วางระบบรากฐานการเสริมสร้างคุณธรรมของสถาบันเศรษฐกิจ</w:t>
            </w:r>
          </w:p>
          <w:p w14:paraId="397AE01E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โครงการขับเคลื่อนกลไกเชิงนโยบายในการป้องกันและแก้ไขปัญหาการค้ามนุษย์ด้านแรงงานไปสู่การปฏิบัติ </w:t>
            </w:r>
          </w:p>
          <w:p w14:paraId="6AC2C152" w14:textId="165D9AD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48. กิจกรรมสร้างการรับรู้ตระหนักรู้เรื่องการป้องกันการค้ามนุษย์ให้กับ ผู้นำท้องที่ ผู้นำชุมชน อาสาสมัครแรงงาน</w:t>
            </w:r>
          </w:p>
        </w:tc>
        <w:tc>
          <w:tcPr>
            <w:tcW w:w="1388" w:type="dxa"/>
          </w:tcPr>
          <w:p w14:paraId="4C7F61F9" w14:textId="11F2766B" w:rsidR="0040324B" w:rsidRPr="0095221F" w:rsidRDefault="0040324B" w:rsidP="0040324B">
            <w:pPr>
              <w:tabs>
                <w:tab w:val="left" w:pos="851"/>
              </w:tabs>
              <w:spacing w:after="0" w:line="240" w:lineRule="auto"/>
              <w:ind w:left="1" w:hanging="1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เพื่อให้ ผู้นำท้องที่ ผู้นำชุมชน อาสาสมัครแรงงานมีความรู้ในการป้องกันการค้ามนุษย์ในพื้นที่</w:t>
            </w:r>
          </w:p>
        </w:tc>
        <w:tc>
          <w:tcPr>
            <w:tcW w:w="1528" w:type="dxa"/>
          </w:tcPr>
          <w:p w14:paraId="4DDE589C" w14:textId="25369D2B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สำนักงานแรงงานจังหวัดสมุทรปราการ</w:t>
            </w:r>
          </w:p>
        </w:tc>
        <w:tc>
          <w:tcPr>
            <w:tcW w:w="2154" w:type="dxa"/>
          </w:tcPr>
          <w:p w14:paraId="65FA39A1" w14:textId="69345DC9" w:rsidR="0040324B" w:rsidRPr="0095221F" w:rsidRDefault="00005968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40324B" w:rsidRPr="0095221F">
              <w:rPr>
                <w:rFonts w:ascii="TH SarabunIT๙" w:hAnsi="TH SarabunIT๙" w:cs="TH SarabunIT๙"/>
                <w:sz w:val="28"/>
                <w:cs/>
              </w:rPr>
              <w:t>๕๐ คน</w:t>
            </w:r>
          </w:p>
        </w:tc>
        <w:tc>
          <w:tcPr>
            <w:tcW w:w="2333" w:type="dxa"/>
          </w:tcPr>
          <w:p w14:paraId="4B81B0FA" w14:textId="0468F571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ผู้นำท้องที่ ผู้นำชุมชน อาสาสมัครแรงงานมีความรู้ในการป้องกันการค้ามนุษย์ และร่วมเป็นเครือข่าย</w:t>
            </w:r>
          </w:p>
        </w:tc>
        <w:tc>
          <w:tcPr>
            <w:tcW w:w="1170" w:type="dxa"/>
          </w:tcPr>
          <w:p w14:paraId="496F3858" w14:textId="5E3DE079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๐๐๐.-</w:t>
            </w:r>
          </w:p>
        </w:tc>
        <w:tc>
          <w:tcPr>
            <w:tcW w:w="1165" w:type="dxa"/>
          </w:tcPr>
          <w:p w14:paraId="4AD1536C" w14:textId="62BEDE96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F6E0977" wp14:editId="2BA2EC8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83185</wp:posOffset>
                      </wp:positionV>
                      <wp:extent cx="628650" cy="0"/>
                      <wp:effectExtent l="38100" t="76200" r="19050" b="95250"/>
                      <wp:wrapNone/>
                      <wp:docPr id="16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1C709" id="AutoShape 6" o:spid="_x0000_s1026" type="#_x0000_t32" style="position:absolute;margin-left:-.4pt;margin-top:6.55pt;width:49.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5B7A2CB3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dxa"/>
          </w:tcPr>
          <w:p w14:paraId="7911C064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390EB5B6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40324B" w:rsidRPr="0095221F" w14:paraId="09848C08" w14:textId="77777777" w:rsidTr="0040324B">
        <w:trPr>
          <w:trHeight w:val="70"/>
        </w:trPr>
        <w:tc>
          <w:tcPr>
            <w:tcW w:w="1977" w:type="dxa"/>
          </w:tcPr>
          <w:p w14:paraId="364C1D01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ยุทธศาสตร์ที่ ๑ </w:t>
            </w:r>
          </w:p>
          <w:p w14:paraId="21017DAA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513EB57A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๔ วางระบบรากฐานการเสริมสร้างคุณธรรมของสถาบันเศรษฐกิจ</w:t>
            </w:r>
          </w:p>
          <w:p w14:paraId="6DC4F78A" w14:textId="77777777" w:rsidR="0040324B" w:rsidRPr="0095221F" w:rsidRDefault="0040324B" w:rsidP="0040324B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โครงการขับเคลื่อนกลไกเชิงนโยบายในการป้องกันและแก้ไขปัญหาการค้ามนุษย์ด้านแรงงานไปสู่การปฏิบัติ </w:t>
            </w:r>
          </w:p>
          <w:p w14:paraId="3CAD49DC" w14:textId="01EC77E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49. โครงการป้องกันและแก้ไขปัญหาภัยคุกคามรูปแบบใหม่ของจังหวัดสมุทรปราการ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 พัฒนาศักยภาพสมาชิกเครือข่ายการป้องกันและแก้ไขปัญหาการค้ามนุษย์</w:t>
            </w:r>
          </w:p>
        </w:tc>
        <w:tc>
          <w:tcPr>
            <w:tcW w:w="1388" w:type="dxa"/>
          </w:tcPr>
          <w:p w14:paraId="5EF75B5E" w14:textId="6BB0CBA7" w:rsidR="0040324B" w:rsidRPr="0095221F" w:rsidRDefault="0040324B" w:rsidP="0040324B">
            <w:pPr>
              <w:tabs>
                <w:tab w:val="left" w:pos="851"/>
              </w:tabs>
              <w:spacing w:after="0" w:line="240" w:lineRule="auto"/>
              <w:ind w:left="1" w:hanging="1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อบรมให้ความรู้ความเข้าใจเรื่องกฎหมายแรงงานและกฎหมายที่เกี่ยวข้องในจการป้องกันปัญหาการค้ามนุษย์ด้านแรงงาน และแนวทางในการจัดระเบียบแรงงานต่างด้าวแก่สถานประกอบกิจการ ผู้ให้เช่าที่พัก ผู้นำท้องที่ ผู้นำท้องถิ่น และอาสาสมัครแรงงาน</w:t>
            </w:r>
          </w:p>
        </w:tc>
        <w:tc>
          <w:tcPr>
            <w:tcW w:w="1528" w:type="dxa"/>
          </w:tcPr>
          <w:p w14:paraId="52791098" w14:textId="7881B6A8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สำนักงานแรงงานจังหวัดสมุทรปราการ</w:t>
            </w:r>
          </w:p>
        </w:tc>
        <w:tc>
          <w:tcPr>
            <w:tcW w:w="2154" w:type="dxa"/>
          </w:tcPr>
          <w:p w14:paraId="097E8332" w14:textId="55DF0E4C" w:rsidR="0040324B" w:rsidRPr="0095221F" w:rsidRDefault="00005968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40324B" w:rsidRPr="0095221F">
              <w:rPr>
                <w:rFonts w:ascii="TH SarabunIT๙" w:hAnsi="TH SarabunIT๙" w:cs="TH SarabunIT๙"/>
                <w:sz w:val="28"/>
                <w:cs/>
              </w:rPr>
              <w:t>๓๐๐ คน</w:t>
            </w:r>
          </w:p>
        </w:tc>
        <w:tc>
          <w:tcPr>
            <w:tcW w:w="2333" w:type="dxa"/>
          </w:tcPr>
          <w:p w14:paraId="557BBED3" w14:textId="4D59943C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สถานประกอบกิจการ ผู้ให้เช่าที่พัก ผู้นำท้องที่ ผู้นำท้องถิ่น และอาสาสมัครแรงงานเข้ามาเป็นเครือข่ายเฝ้าระวังปัญหาการใช้แรงงานบังคับการค้ามนุษย์ด้านแรงงาน และการใช้แรงงานต่างด้าว</w:t>
            </w:r>
            <w:r w:rsidRPr="0095221F">
              <w:rPr>
                <w:rFonts w:ascii="TH SarabunIT๙" w:hAnsi="TH SarabunIT๙" w:cs="TH SarabunIT๙"/>
                <w:spacing w:val="-22"/>
                <w:sz w:val="28"/>
                <w:cs/>
              </w:rPr>
              <w:t>ผิด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กฎหมาย</w:t>
            </w:r>
          </w:p>
        </w:tc>
        <w:tc>
          <w:tcPr>
            <w:tcW w:w="1170" w:type="dxa"/>
          </w:tcPr>
          <w:p w14:paraId="07547E32" w14:textId="71972AA6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๓๐๑,๘๐๐.-</w:t>
            </w:r>
          </w:p>
        </w:tc>
        <w:tc>
          <w:tcPr>
            <w:tcW w:w="1165" w:type="dxa"/>
          </w:tcPr>
          <w:p w14:paraId="4F79F9F6" w14:textId="2E88EA52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9214FE" wp14:editId="22B970D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107315</wp:posOffset>
                      </wp:positionV>
                      <wp:extent cx="1314450" cy="0"/>
                      <wp:effectExtent l="38100" t="76200" r="19050" b="95250"/>
                      <wp:wrapNone/>
                      <wp:docPr id="17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E4A6A" id="AutoShape 6" o:spid="_x0000_s1026" type="#_x0000_t32" style="position:absolute;margin-left:-.4pt;margin-top:8.45pt;width:103.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15773C3E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dxa"/>
          </w:tcPr>
          <w:p w14:paraId="1A4EE341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5F70E816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40324B" w:rsidRPr="0095221F" w14:paraId="59D0D4F0" w14:textId="77777777" w:rsidTr="0040324B">
        <w:trPr>
          <w:trHeight w:val="70"/>
        </w:trPr>
        <w:tc>
          <w:tcPr>
            <w:tcW w:w="1977" w:type="dxa"/>
          </w:tcPr>
          <w:p w14:paraId="77D0E45F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๒ </w:t>
            </w:r>
          </w:p>
          <w:p w14:paraId="210934A9" w14:textId="25779662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ด้านการส่งเสริมคุณธรรมให้เป็นเอกภาพ กลยุทธ์ที่ ๓ เสริมสร้างความเป็นเอกภาพในสังคมไทยด้วยคุณธรรม</w:t>
            </w:r>
          </w:p>
          <w:p w14:paraId="5D4B2C4C" w14:textId="4CACECE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50. โครงการ/</w:t>
            </w:r>
          </w:p>
          <w:p w14:paraId="27EF5493" w14:textId="77777777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กิจกรรม เฉลิมพระเกียรติพระบาทสมเด็จพระวชิรเกล้าเจ้าอยู่หัว</w:t>
            </w:r>
          </w:p>
          <w:p w14:paraId="3CFCC1EF" w14:textId="160F8DAC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โดยอาสาสมัครแรงงานร่วมใจอาสาพัฒนาบ้านเกิด</w:t>
            </w:r>
          </w:p>
        </w:tc>
        <w:tc>
          <w:tcPr>
            <w:tcW w:w="1388" w:type="dxa"/>
          </w:tcPr>
          <w:p w14:paraId="55EB0E94" w14:textId="7777777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เพื่อเฉลิมพระเกียรติ</w:t>
            </w:r>
          </w:p>
          <w:p w14:paraId="359B34AF" w14:textId="7777777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พระบาทสมเด็จพระวชิรเกล้าเจ้าอยู่หัว</w:t>
            </w:r>
          </w:p>
          <w:p w14:paraId="47A8BC0D" w14:textId="77777777" w:rsidR="0040324B" w:rsidRPr="0095221F" w:rsidRDefault="0040324B" w:rsidP="0040324B">
            <w:pPr>
              <w:tabs>
                <w:tab w:val="left" w:pos="851"/>
              </w:tabs>
              <w:spacing w:after="0" w:line="240" w:lineRule="auto"/>
              <w:ind w:left="1" w:hanging="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2F430A7A" w14:textId="1E40ED27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สำนักงานแรงงานจังหวัดสมุทรปราการ</w:t>
            </w:r>
          </w:p>
        </w:tc>
        <w:tc>
          <w:tcPr>
            <w:tcW w:w="2154" w:type="dxa"/>
          </w:tcPr>
          <w:p w14:paraId="39F5B64C" w14:textId="39C1AB8D" w:rsidR="0040324B" w:rsidRPr="0095221F" w:rsidRDefault="00005968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40324B" w:rsidRPr="0095221F">
              <w:rPr>
                <w:rFonts w:ascii="TH SarabunIT๙" w:hAnsi="TH SarabunIT๙" w:cs="TH SarabunIT๙"/>
                <w:sz w:val="28"/>
                <w:cs/>
              </w:rPr>
              <w:t>๖๐ คน</w:t>
            </w:r>
          </w:p>
        </w:tc>
        <w:tc>
          <w:tcPr>
            <w:tcW w:w="2333" w:type="dxa"/>
          </w:tcPr>
          <w:p w14:paraId="225F627E" w14:textId="33E76615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เกิดความสัมพันธ์อันดีระหว่าง ส่วนราชการ อาสาสมัครแรงงาน และภาคี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เครือข่ายในชุมชน ทำให้การประสานความร่วมมือเพื่อนำบริการด้านแรงงานสู่กลุ่มเป้า หมายได้อย่างมีประสิทธิ ภาพ</w:t>
            </w:r>
          </w:p>
        </w:tc>
        <w:tc>
          <w:tcPr>
            <w:tcW w:w="1170" w:type="dxa"/>
          </w:tcPr>
          <w:p w14:paraId="4052504B" w14:textId="080B0070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๕,๑๓๐.-</w:t>
            </w:r>
          </w:p>
        </w:tc>
        <w:tc>
          <w:tcPr>
            <w:tcW w:w="1165" w:type="dxa"/>
          </w:tcPr>
          <w:p w14:paraId="30DF22E4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B4A4FE7" w14:textId="2E2D1C91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5" w:type="dxa"/>
          </w:tcPr>
          <w:p w14:paraId="6CE85145" w14:textId="13ADB102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CB9DF86" wp14:editId="01A0059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100330</wp:posOffset>
                      </wp:positionV>
                      <wp:extent cx="619125" cy="0"/>
                      <wp:effectExtent l="38100" t="76200" r="9525" b="95250"/>
                      <wp:wrapNone/>
                      <wp:docPr id="17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E3FD9" id="AutoShape 6" o:spid="_x0000_s1026" type="#_x0000_t32" style="position:absolute;margin-left:.05pt;margin-top:7.9pt;width:48.7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2782A3C0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40324B" w:rsidRPr="0095221F" w14:paraId="6A4CB5B9" w14:textId="77777777" w:rsidTr="0040324B">
        <w:trPr>
          <w:trHeight w:val="70"/>
        </w:trPr>
        <w:tc>
          <w:tcPr>
            <w:tcW w:w="1977" w:type="dxa"/>
          </w:tcPr>
          <w:p w14:paraId="36248A1F" w14:textId="77777777" w:rsidR="00E76B4E" w:rsidRPr="0095221F" w:rsidRDefault="00E76B4E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2 </w:t>
            </w:r>
          </w:p>
          <w:p w14:paraId="73ED6AF3" w14:textId="49F0CE3B" w:rsidR="00E76B4E" w:rsidRPr="0095221F" w:rsidRDefault="00E76B4E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สร้างความเข้มแข็งในระบบการบริหารจัดการด้านการส่งเสริมคุณธรรมให้เป็นเอกภาพ  กลยุทธ์ที่ 2 พัฒนาศักยภาพบุคลากรผู้ทำหน้าที่ในการส่งเสริมคุณธรรม</w:t>
            </w:r>
          </w:p>
          <w:p w14:paraId="451861D0" w14:textId="57E47F1D" w:rsidR="0040324B" w:rsidRPr="0095221F" w:rsidRDefault="0040324B" w:rsidP="0040324B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51.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</w:t>
            </w:r>
            <w:r w:rsidRPr="0095221F">
              <w:rPr>
                <w:rStyle w:val="e24kjd"/>
                <w:rFonts w:ascii="TH SarabunIT๙" w:hAnsi="TH SarabunIT๙" w:cs="TH SarabunIT๙"/>
                <w:sz w:val="28"/>
                <w:cs/>
              </w:rPr>
              <w:t>“พัฒนาบุคลากรเพื่อยกระดับการบริหารจัดการ</w:t>
            </w:r>
            <w:r w:rsidRPr="0095221F">
              <w:rPr>
                <w:rStyle w:val="e24kjd"/>
                <w:rFonts w:ascii="TH SarabunIT๙" w:hAnsi="TH SarabunIT๙" w:cs="TH SarabunIT๙"/>
                <w:sz w:val="28"/>
                <w:cs/>
              </w:rPr>
              <w:lastRenderedPageBreak/>
              <w:t xml:space="preserve">ภาครัฐของจังหวัดมุ่งสู่ </w:t>
            </w:r>
            <w:r w:rsidRPr="0095221F">
              <w:rPr>
                <w:rStyle w:val="e24kjd"/>
                <w:rFonts w:ascii="TH SarabunIT๙" w:hAnsi="TH SarabunIT๙" w:cs="TH SarabunIT๙"/>
                <w:sz w:val="28"/>
              </w:rPr>
              <w:t>PMQA 4.0</w:t>
            </w: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t>”</w:t>
            </w:r>
          </w:p>
        </w:tc>
        <w:tc>
          <w:tcPr>
            <w:tcW w:w="1388" w:type="dxa"/>
          </w:tcPr>
          <w:p w14:paraId="536D3477" w14:textId="764D087E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เพื่อพัฒนาบุคลากรให้มีความรู้ความเข้าใจเกณฑ์การประเมินสถานะของหน่วยงานภาครัฐในการเป็นระบบราชการ4.0 และ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PMQA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4.0 ตลอดจนยกระดับคุณภาพการ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ปฏิบัติงานของภาครัฐให้สอดคล้องกับพระราชกฤษฎีกาว่าด้วยหลักเกณฑ์และวิธีการบริหารกิจการบ้านเมืองที่ดี พ.ศ. 2546      เพื่อพัฒนาสมรรถนะองค์การ ยกระดับให้จังหวัดสมุทรปราการเป็นองค์การที่มีขีดสมรรถนะสูง                สู่ระบบราชการ 4.0 และ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PMQA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4.0</w:t>
            </w:r>
          </w:p>
        </w:tc>
        <w:tc>
          <w:tcPr>
            <w:tcW w:w="1528" w:type="dxa"/>
          </w:tcPr>
          <w:p w14:paraId="1F829326" w14:textId="044BCE40" w:rsidR="0040324B" w:rsidRPr="0095221F" w:rsidRDefault="0040324B" w:rsidP="0040324B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สำนักงานจังหวัดสมุทรปราการ</w:t>
            </w:r>
          </w:p>
        </w:tc>
        <w:tc>
          <w:tcPr>
            <w:tcW w:w="2154" w:type="dxa"/>
          </w:tcPr>
          <w:p w14:paraId="6F53CB14" w14:textId="372FA45F" w:rsidR="0040324B" w:rsidRPr="0095221F" w:rsidRDefault="00005968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40324B" w:rsidRPr="0095221F">
              <w:rPr>
                <w:rFonts w:ascii="TH SarabunIT๙" w:hAnsi="TH SarabunIT๙" w:cs="TH SarabunIT๙"/>
                <w:sz w:val="28"/>
                <w:cs/>
              </w:rPr>
              <w:t>80 คน</w:t>
            </w:r>
          </w:p>
        </w:tc>
        <w:tc>
          <w:tcPr>
            <w:tcW w:w="2333" w:type="dxa"/>
          </w:tcPr>
          <w:p w14:paraId="7CA2B9E5" w14:textId="7FEC27AC" w:rsidR="0040324B" w:rsidRPr="0095221F" w:rsidRDefault="0040324B" w:rsidP="004032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จังหวัดสมุทรปราการยกระดับการเป็นส่วนราชการ </w:t>
            </w:r>
            <w:r w:rsidRPr="0095221F">
              <w:rPr>
                <w:rStyle w:val="e24kjd"/>
                <w:rFonts w:ascii="TH SarabunIT๙" w:hAnsi="TH SarabunIT๙" w:cs="TH SarabunIT๙"/>
                <w:sz w:val="28"/>
              </w:rPr>
              <w:t>PMQA 4.0</w:t>
            </w:r>
          </w:p>
        </w:tc>
        <w:tc>
          <w:tcPr>
            <w:tcW w:w="1170" w:type="dxa"/>
          </w:tcPr>
          <w:p w14:paraId="09C27B4F" w14:textId="0E7F5932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141,000 </w:t>
            </w:r>
          </w:p>
        </w:tc>
        <w:tc>
          <w:tcPr>
            <w:tcW w:w="1165" w:type="dxa"/>
          </w:tcPr>
          <w:p w14:paraId="05013595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A714B3B" w14:textId="1112CC47" w:rsidR="0040324B" w:rsidRPr="0095221F" w:rsidRDefault="00E76B4E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93387F4" wp14:editId="68F34C0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81280</wp:posOffset>
                      </wp:positionV>
                      <wp:extent cx="619125" cy="0"/>
                      <wp:effectExtent l="38100" t="76200" r="9525" b="95250"/>
                      <wp:wrapNone/>
                      <wp:docPr id="17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89C8E" id="AutoShape 6" o:spid="_x0000_s1026" type="#_x0000_t32" style="position:absolute;margin-left:-.25pt;margin-top:6.4pt;width:48.7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075FCF75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1A677C0" w14:textId="77777777" w:rsidR="0040324B" w:rsidRPr="0095221F" w:rsidRDefault="0040324B" w:rsidP="0040324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E76B4E" w:rsidRPr="0095221F" w14:paraId="5544B13E" w14:textId="77777777" w:rsidTr="0040324B">
        <w:trPr>
          <w:trHeight w:val="70"/>
        </w:trPr>
        <w:tc>
          <w:tcPr>
            <w:tcW w:w="1977" w:type="dxa"/>
          </w:tcPr>
          <w:p w14:paraId="12FDEEBD" w14:textId="77777777" w:rsidR="00E76B4E" w:rsidRPr="0095221F" w:rsidRDefault="00E76B4E" w:rsidP="00E76B4E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1 </w:t>
            </w:r>
          </w:p>
          <w:p w14:paraId="0312E67A" w14:textId="77777777" w:rsidR="00E76B4E" w:rsidRPr="0095221F" w:rsidRDefault="00E76B4E" w:rsidP="00E76B4E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1F832A14" w14:textId="32BC764B" w:rsidR="00E76B4E" w:rsidRPr="0095221F" w:rsidRDefault="00E76B4E" w:rsidP="00E76B4E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กลยุทธ์ที่ 2 พัฒนาศักยภาพบุคลากรผู้ทำหน้าที่ในการส่งเสริมคุณธรรม</w:t>
            </w:r>
          </w:p>
          <w:p w14:paraId="4390ED5F" w14:textId="478DA1C0" w:rsidR="00E76B4E" w:rsidRPr="0095221F" w:rsidRDefault="00E76B4E" w:rsidP="00E76B4E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52.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เพิ่มประสิทธิภาพเพื่อยกระดับผลการประเมินคุณธรรมและความโปร่งใสในการดำเนินงานของหน่วยงานภาครัฐ (</w:t>
            </w:r>
            <w:r w:rsidRPr="0095221F">
              <w:rPr>
                <w:rFonts w:ascii="TH SarabunIT๙" w:hAnsi="TH SarabunIT๙" w:cs="TH SarabunIT๙"/>
                <w:sz w:val="28"/>
              </w:rPr>
              <w:t>ITA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0E45B2B9" w14:textId="77777777" w:rsidR="00E76B4E" w:rsidRPr="0095221F" w:rsidRDefault="00E76B4E" w:rsidP="00E76B4E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8" w:type="dxa"/>
          </w:tcPr>
          <w:p w14:paraId="22E626DF" w14:textId="29EF3D97" w:rsidR="00E76B4E" w:rsidRPr="0095221F" w:rsidRDefault="00E76B4E" w:rsidP="00E76B4E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เพื่อสร้างความรู้ความเข้าใจการประเมินคุณธรรมและ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ความโปร่งใสในการดำเนินงานของหน่วยงานภาครัฐ (</w:t>
            </w:r>
            <w:r w:rsidRPr="0095221F">
              <w:rPr>
                <w:rFonts w:ascii="TH SarabunIT๙" w:hAnsi="TH SarabunIT๙" w:cs="TH SarabunIT๙"/>
                <w:sz w:val="28"/>
              </w:rPr>
              <w:t>ITA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) และชี้แจงทำความเข้าใจเกณฑ์การประเมินคุณธรรมและความโปร่งใสในการดำเนินงานของหน่วยงานภาครัฐ (</w:t>
            </w:r>
            <w:r w:rsidRPr="0095221F">
              <w:rPr>
                <w:rFonts w:ascii="TH SarabunIT๙" w:hAnsi="TH SarabunIT๙" w:cs="TH SarabunIT๙"/>
                <w:sz w:val="28"/>
              </w:rPr>
              <w:t>ITA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) ในปีที่ผ่านมา และเตรียมรองรับ</w:t>
            </w:r>
            <w:r w:rsidRPr="0095221F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เกณฑ์การประเมินฯ    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ในปีต่อไปให้ผ่านเกณฑ์ที่กำหนดในแผนยุทธศาสตร์ชาติ ตลอดจนเพื่อให้หน่วยงานภาครัฐมีความตระหนักและ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ร่งดำเนินการพัฒนาองค์กรเพื่อนำไปสู่การเป็นองค์กรที่มีคุณธรรมและความโปร่งใสเป็นที่ยอมรับของประชาชน</w:t>
            </w:r>
          </w:p>
        </w:tc>
        <w:tc>
          <w:tcPr>
            <w:tcW w:w="1528" w:type="dxa"/>
          </w:tcPr>
          <w:p w14:paraId="726DED4F" w14:textId="5A1A88CB" w:rsidR="00E76B4E" w:rsidRPr="0095221F" w:rsidRDefault="00E76B4E" w:rsidP="00E76B4E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สำนักงานจังหวัดสมุทรปราการ</w:t>
            </w:r>
          </w:p>
        </w:tc>
        <w:tc>
          <w:tcPr>
            <w:tcW w:w="2154" w:type="dxa"/>
          </w:tcPr>
          <w:p w14:paraId="7E35E7A8" w14:textId="74D1FEFA" w:rsidR="00E76B4E" w:rsidRPr="0095221F" w:rsidRDefault="00005968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E76B4E" w:rsidRPr="0095221F">
              <w:rPr>
                <w:rFonts w:ascii="TH SarabunIT๙" w:hAnsi="TH SarabunIT๙" w:cs="TH SarabunIT๙"/>
                <w:sz w:val="28"/>
                <w:cs/>
              </w:rPr>
              <w:t>150 คน</w:t>
            </w:r>
          </w:p>
        </w:tc>
        <w:tc>
          <w:tcPr>
            <w:tcW w:w="2333" w:type="dxa"/>
          </w:tcPr>
          <w:p w14:paraId="36A8FEE2" w14:textId="77777777" w:rsidR="00E76B4E" w:rsidRPr="0095221F" w:rsidRDefault="00E76B4E" w:rsidP="00E76B4E">
            <w:pPr>
              <w:contextualSpacing/>
              <w:rPr>
                <w:rFonts w:ascii="TH SarabunIT๙" w:eastAsia="Times New Roman" w:hAnsi="TH SarabunIT๙" w:cs="TH SarabunIT๙"/>
                <w:sz w:val="28"/>
              </w:rPr>
            </w:pP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หน่วยงานระดับจังหวัดและท้องถิ่นผ่านเกณฑ์การประเมิน </w:t>
            </w:r>
            <w:r w:rsidRPr="0095221F">
              <w:rPr>
                <w:rFonts w:ascii="TH SarabunIT๙" w:hAnsi="TH SarabunIT๙" w:cs="TH SarabunIT๙"/>
                <w:sz w:val="28"/>
              </w:rPr>
              <w:t>ITA</w:t>
            </w: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ในปี 2564  </w:t>
            </w: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ร้อยละ 60 ของจำนวนหน่วยงานที่เข้าร่วม </w:t>
            </w:r>
          </w:p>
          <w:p w14:paraId="0C470549" w14:textId="77777777" w:rsidR="00E76B4E" w:rsidRPr="0095221F" w:rsidRDefault="00E76B4E" w:rsidP="00E76B4E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t>85 คะแนน)</w:t>
            </w: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</w:p>
          <w:p w14:paraId="750510E3" w14:textId="77777777" w:rsidR="00E76B4E" w:rsidRPr="0095221F" w:rsidRDefault="00E76B4E" w:rsidP="00E76B4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5E65D437" w14:textId="1BA28B8D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150,000 </w:t>
            </w:r>
          </w:p>
        </w:tc>
        <w:tc>
          <w:tcPr>
            <w:tcW w:w="1165" w:type="dxa"/>
          </w:tcPr>
          <w:p w14:paraId="038B36A6" w14:textId="77777777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EBC2AAA" w14:textId="363C664D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62D7B67" wp14:editId="59E3F9A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83185</wp:posOffset>
                      </wp:positionV>
                      <wp:extent cx="619125" cy="0"/>
                      <wp:effectExtent l="38100" t="76200" r="9525" b="95250"/>
                      <wp:wrapNone/>
                      <wp:docPr id="17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74282" id="AutoShape 6" o:spid="_x0000_s1026" type="#_x0000_t32" style="position:absolute;margin-left:-.25pt;margin-top:6.55pt;width:48.7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63BD839D" w14:textId="77777777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86EFF4A" w14:textId="77777777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E76B4E" w:rsidRPr="0095221F" w14:paraId="790D6BA0" w14:textId="77777777" w:rsidTr="0040324B">
        <w:trPr>
          <w:trHeight w:val="70"/>
        </w:trPr>
        <w:tc>
          <w:tcPr>
            <w:tcW w:w="1977" w:type="dxa"/>
          </w:tcPr>
          <w:p w14:paraId="69D0D398" w14:textId="77777777" w:rsidR="00E76B4E" w:rsidRPr="0095221F" w:rsidRDefault="00E76B4E" w:rsidP="00B01F49">
            <w:pPr>
              <w:pStyle w:val="NoSpacing"/>
              <w:tabs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ยุทธศาสตร์ที่ 3 </w:t>
            </w:r>
          </w:p>
          <w:p w14:paraId="72354FFE" w14:textId="77777777" w:rsidR="00E76B4E" w:rsidRPr="0095221F" w:rsidRDefault="00E76B4E" w:rsidP="00B01F49">
            <w:pPr>
              <w:pStyle w:val="NoSpacing"/>
              <w:tabs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สร้างเครือข่ายความร่วมมือในการส่งเสริมคุณธรรม  </w:t>
            </w:r>
          </w:p>
          <w:p w14:paraId="44F60920" w14:textId="0B525FE3" w:rsidR="00E76B4E" w:rsidRPr="0095221F" w:rsidRDefault="00E76B4E" w:rsidP="00B01F49">
            <w:pPr>
              <w:pStyle w:val="NoSpacing"/>
              <w:tabs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1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สร้างเครือข่ายการขับเคลื่อนคุณธรรมในทุกภาคส่วน</w:t>
            </w:r>
          </w:p>
          <w:p w14:paraId="35090CB0" w14:textId="0AFC245E" w:rsidR="00E76B4E" w:rsidRPr="0095221F" w:rsidRDefault="00E76B4E" w:rsidP="00B01F4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53.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</w:t>
            </w:r>
            <w:r w:rsidRPr="0095221F">
              <w:rPr>
                <w:rStyle w:val="e24kjd"/>
                <w:rFonts w:ascii="TH SarabunIT๙" w:hAnsi="TH SarabunIT๙" w:cs="TH SarabunIT๙"/>
                <w:sz w:val="28"/>
                <w:cs/>
              </w:rPr>
              <w:t>เสริมสร้าง          ธรรมาภิบาลต่อต้านการทุจริต</w:t>
            </w:r>
          </w:p>
        </w:tc>
        <w:tc>
          <w:tcPr>
            <w:tcW w:w="1388" w:type="dxa"/>
          </w:tcPr>
          <w:p w14:paraId="37389BD9" w14:textId="63AD2A69" w:rsidR="00E76B4E" w:rsidRPr="0095221F" w:rsidRDefault="00E76B4E" w:rsidP="00B01F49">
            <w:pPr>
              <w:spacing w:after="0" w:line="240" w:lineRule="auto"/>
              <w:ind w:hanging="720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เพื่อสร้า   สร้างความรู้ความเข้าใจเกี่ยวกับหลักธรรมาภิบาลและความรู้ที่เกี่ยวข้องกับการป้องกันการทุจริตในภาครัฐให้กับเจ้าหน้าที่รัฐ</w:t>
            </w:r>
            <w:r w:rsidRPr="0095221F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</w:tc>
        <w:tc>
          <w:tcPr>
            <w:tcW w:w="1528" w:type="dxa"/>
          </w:tcPr>
          <w:p w14:paraId="11BF9A7E" w14:textId="4BF22073" w:rsidR="00E76B4E" w:rsidRPr="0095221F" w:rsidRDefault="00E76B4E" w:rsidP="00E76B4E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สำนักงานจังหวัดสมุทรปราการ</w:t>
            </w:r>
          </w:p>
        </w:tc>
        <w:tc>
          <w:tcPr>
            <w:tcW w:w="2154" w:type="dxa"/>
          </w:tcPr>
          <w:p w14:paraId="7E969243" w14:textId="7EE5D73B" w:rsidR="00E76B4E" w:rsidRPr="0095221F" w:rsidRDefault="00005968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E76B4E" w:rsidRPr="0095221F">
              <w:rPr>
                <w:rFonts w:ascii="TH SarabunIT๙" w:hAnsi="TH SarabunIT๙" w:cs="TH SarabunIT๙"/>
                <w:sz w:val="28"/>
                <w:cs/>
              </w:rPr>
              <w:t>100 คน</w:t>
            </w:r>
          </w:p>
        </w:tc>
        <w:tc>
          <w:tcPr>
            <w:tcW w:w="2333" w:type="dxa"/>
          </w:tcPr>
          <w:p w14:paraId="717600E9" w14:textId="2F165E22" w:rsidR="00E76B4E" w:rsidRPr="0095221F" w:rsidRDefault="00E76B4E" w:rsidP="00E76B4E">
            <w:pPr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80 ของบุคลากรที่เข้าร่วมโครงการมีความเข้าใจหลักธรรมา - ภิบาล     และความรู้ที่เกี่ยวข้องกับการป้องกันการทุจริตในภาครัฐ</w:t>
            </w:r>
          </w:p>
        </w:tc>
        <w:tc>
          <w:tcPr>
            <w:tcW w:w="1170" w:type="dxa"/>
          </w:tcPr>
          <w:p w14:paraId="570DCC20" w14:textId="0826004B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109,000 </w:t>
            </w:r>
          </w:p>
        </w:tc>
        <w:tc>
          <w:tcPr>
            <w:tcW w:w="1165" w:type="dxa"/>
          </w:tcPr>
          <w:p w14:paraId="475CCD9A" w14:textId="77777777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4E486EF3" w14:textId="77777777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4BD55098" w14:textId="3E017EAE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A65A2B7" wp14:editId="598830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104140</wp:posOffset>
                      </wp:positionV>
                      <wp:extent cx="619125" cy="0"/>
                      <wp:effectExtent l="38100" t="76200" r="9525" b="95250"/>
                      <wp:wrapNone/>
                      <wp:docPr id="17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706A2" id="AutoShape 6" o:spid="_x0000_s1026" type="#_x0000_t32" style="position:absolute;margin-left:0;margin-top:8.2pt;width:48.7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5181BBC6" w14:textId="77777777" w:rsidR="00E76B4E" w:rsidRPr="0095221F" w:rsidRDefault="00E76B4E" w:rsidP="00E76B4E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9A4E78" w:rsidRPr="0095221F" w14:paraId="19145401" w14:textId="77777777" w:rsidTr="0040324B">
        <w:trPr>
          <w:trHeight w:val="70"/>
        </w:trPr>
        <w:tc>
          <w:tcPr>
            <w:tcW w:w="1977" w:type="dxa"/>
          </w:tcPr>
          <w:p w14:paraId="2EADB909" w14:textId="77777777" w:rsidR="009A4E78" w:rsidRPr="0095221F" w:rsidRDefault="009A4E78" w:rsidP="009A4E78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</w:p>
          <w:p w14:paraId="7A1D07F6" w14:textId="77777777" w:rsidR="009A4E78" w:rsidRPr="0095221F" w:rsidRDefault="009A4E78" w:rsidP="009A4E78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 </w:t>
            </w:r>
          </w:p>
          <w:p w14:paraId="0CEC536E" w14:textId="59A06A5B" w:rsidR="009A4E78" w:rsidRPr="0095221F" w:rsidRDefault="009A4E78" w:rsidP="009A4E78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กลยุทธ์ที่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คุณธรรมของสถาบันการศึกษา</w:t>
            </w:r>
          </w:p>
          <w:p w14:paraId="49608CEC" w14:textId="076370D5" w:rsidR="009A4E78" w:rsidRPr="0095221F" w:rsidRDefault="009A4E78" w:rsidP="009A4E78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54. โครงการสื่อจริยธรรมออนไลน์</w:t>
            </w:r>
          </w:p>
          <w:p w14:paraId="1AC66286" w14:textId="77777777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8" w:type="dxa"/>
          </w:tcPr>
          <w:p w14:paraId="47BE7BA2" w14:textId="46C75F94" w:rsidR="009A4E78" w:rsidRPr="0095221F" w:rsidRDefault="009A4E78" w:rsidP="009A4E78">
            <w:pPr>
              <w:spacing w:after="0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เพื่อเสริมสร้างทัศนคติที่ดีให้กับเยาวชนด้วยหลักคุณธรรม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จริยธรรม  และเสริมสร้างภูมิคุ้มกันตนเองในการดำรงชีวิต </w:t>
            </w: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t>เพื่ออนาคตที่ดีและเป็นกำลังสำคัญในการพัฒนาประเทศต่อไป</w:t>
            </w:r>
          </w:p>
        </w:tc>
        <w:tc>
          <w:tcPr>
            <w:tcW w:w="1528" w:type="dxa"/>
          </w:tcPr>
          <w:p w14:paraId="7199BE3B" w14:textId="7E5664EA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สำนักงานจังหวัดสมุทรปราการ</w:t>
            </w:r>
          </w:p>
        </w:tc>
        <w:tc>
          <w:tcPr>
            <w:tcW w:w="2154" w:type="dxa"/>
          </w:tcPr>
          <w:p w14:paraId="3223C91B" w14:textId="51D8A2AE" w:rsidR="009A4E78" w:rsidRPr="0095221F" w:rsidRDefault="0000596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9A4E78" w:rsidRPr="0095221F">
              <w:rPr>
                <w:rFonts w:ascii="TH SarabunIT๙" w:hAnsi="TH SarabunIT๙" w:cs="TH SarabunIT๙"/>
                <w:sz w:val="28"/>
                <w:cs/>
              </w:rPr>
              <w:t>1,000 คน</w:t>
            </w:r>
          </w:p>
        </w:tc>
        <w:tc>
          <w:tcPr>
            <w:tcW w:w="2333" w:type="dxa"/>
          </w:tcPr>
          <w:p w14:paraId="21E6EB66" w14:textId="30724021" w:rsidR="009A4E78" w:rsidRPr="0095221F" w:rsidRDefault="009A4E78" w:rsidP="009A4E78">
            <w:pPr>
              <w:spacing w:after="0"/>
              <w:contextualSpacing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t>จำนวนเยาวชนกลุ่มเป้าหมายเข้าร่วมกิจกรรม ร้อยละ 80</w:t>
            </w:r>
            <w:r w:rsidRPr="0095221F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t>มีความเข้าใจ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หลักคุณธรรม จริยธรรม</w:t>
            </w:r>
            <w:r w:rsidRPr="0095221F">
              <w:rPr>
                <w:rFonts w:ascii="TH SarabunIT๙" w:eastAsia="Times New Roman" w:hAnsi="TH SarabunIT๙" w:cs="TH SarabunIT๙"/>
                <w:sz w:val="28"/>
                <w:cs/>
              </w:rPr>
              <w:t>และการ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เสริมสร้าง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ภูมิคุ้มกันตนเองในการดำรงชีวิต</w:t>
            </w:r>
          </w:p>
        </w:tc>
        <w:tc>
          <w:tcPr>
            <w:tcW w:w="1170" w:type="dxa"/>
          </w:tcPr>
          <w:p w14:paraId="32E172AF" w14:textId="2A12FA12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</w:t>
            </w:r>
          </w:p>
        </w:tc>
        <w:tc>
          <w:tcPr>
            <w:tcW w:w="1165" w:type="dxa"/>
          </w:tcPr>
          <w:p w14:paraId="0DF97A1F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6CEA2DF" w14:textId="468C7FB6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304B13EA" w14:textId="170C39AB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BFFD99C" wp14:editId="28757E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116840</wp:posOffset>
                      </wp:positionV>
                      <wp:extent cx="657225" cy="0"/>
                      <wp:effectExtent l="38100" t="76200" r="9525" b="95250"/>
                      <wp:wrapNone/>
                      <wp:docPr id="175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D8298" id="ลูกศรเชื่อมต่อแบบตรง 28" o:spid="_x0000_s1026" type="#_x0000_t32" style="position:absolute;margin-left:0;margin-top:9.2pt;width:51.75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4B47B5C0" w14:textId="340D68B2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9A4E78" w:rsidRPr="0095221F" w14:paraId="281AC458" w14:textId="77777777" w:rsidTr="0040324B">
        <w:trPr>
          <w:trHeight w:val="70"/>
        </w:trPr>
        <w:tc>
          <w:tcPr>
            <w:tcW w:w="1977" w:type="dxa"/>
          </w:tcPr>
          <w:p w14:paraId="463E0C35" w14:textId="77777777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73FFB69C" w14:textId="77777777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ED43314" w14:textId="556738ED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๑ วางระบบรากฐานการเสริมสร้างคุณธรรมของสถาบันครอบครัว</w:t>
            </w:r>
          </w:p>
          <w:p w14:paraId="4CD820C0" w14:textId="47BA3D73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55. โครงการขับเคลื่อนกลไกการส่งเสริมและพัฒนาครอบครัว ประจำปี 2564</w:t>
            </w:r>
          </w:p>
        </w:tc>
        <w:tc>
          <w:tcPr>
            <w:tcW w:w="1388" w:type="dxa"/>
          </w:tcPr>
          <w:p w14:paraId="1A6D4729" w14:textId="5622ED19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พัฒนาศักยภาพทุกช่วงวัยเพื่อส่งเสริมสถาบันครอบครัว</w:t>
            </w:r>
          </w:p>
        </w:tc>
        <w:tc>
          <w:tcPr>
            <w:tcW w:w="1528" w:type="dxa"/>
          </w:tcPr>
          <w:p w14:paraId="6D4FA877" w14:textId="14EEB3B9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สำนักงานพัฒนาสังคมและความมั่นคงของมนุษย์จังหวัดสมุทรปราการ</w:t>
            </w:r>
          </w:p>
        </w:tc>
        <w:tc>
          <w:tcPr>
            <w:tcW w:w="2154" w:type="dxa"/>
          </w:tcPr>
          <w:p w14:paraId="23FEBC64" w14:textId="2D969323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มีผู้เข้าร่วม 48 คน</w:t>
            </w:r>
          </w:p>
        </w:tc>
        <w:tc>
          <w:tcPr>
            <w:tcW w:w="2333" w:type="dxa"/>
          </w:tcPr>
          <w:p w14:paraId="7E8E162D" w14:textId="61085122" w:rsidR="009A4E78" w:rsidRPr="0095221F" w:rsidRDefault="009A4E78" w:rsidP="009A4E78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มีผู้เข้าร่วม 48 คน</w:t>
            </w:r>
          </w:p>
        </w:tc>
        <w:tc>
          <w:tcPr>
            <w:tcW w:w="1170" w:type="dxa"/>
          </w:tcPr>
          <w:p w14:paraId="3E829A14" w14:textId="5D214A76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57,380.-</w:t>
            </w:r>
          </w:p>
          <w:p w14:paraId="2BF5B1FD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0BB9F148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76A1DBC" w14:textId="2658B99E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4D5AAEE" wp14:editId="040B3FB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86360</wp:posOffset>
                      </wp:positionV>
                      <wp:extent cx="619125" cy="0"/>
                      <wp:effectExtent l="38100" t="76200" r="9525" b="95250"/>
                      <wp:wrapNone/>
                      <wp:docPr id="17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82BB9" id="AutoShape 6" o:spid="_x0000_s1026" type="#_x0000_t32" style="position:absolute;margin-left:-.25pt;margin-top:6.8pt;width:48.7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3D03B98C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52F1FA43" w14:textId="248D3143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A7A617" wp14:editId="559B968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86360</wp:posOffset>
                      </wp:positionV>
                      <wp:extent cx="619125" cy="0"/>
                      <wp:effectExtent l="38100" t="76200" r="9525" b="95250"/>
                      <wp:wrapNone/>
                      <wp:docPr id="17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435A5" id="AutoShape 6" o:spid="_x0000_s1026" type="#_x0000_t32" style="position:absolute;margin-left:-.5pt;margin-top:6.8pt;width:48.7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9A4E78" w:rsidRPr="0095221F" w14:paraId="75350FC3" w14:textId="77777777" w:rsidTr="0040324B">
        <w:trPr>
          <w:trHeight w:val="70"/>
        </w:trPr>
        <w:tc>
          <w:tcPr>
            <w:tcW w:w="1977" w:type="dxa"/>
          </w:tcPr>
          <w:p w14:paraId="260780D7" w14:textId="77777777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08E68C2E" w14:textId="77777777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วางระบบรากฐานการเสริมสร้างคุณธรรมในสังคมไทย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F9C6C8C" w14:textId="77777777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๑ วางระบบรากฐานการเสริมสร้างคุณธรรมของสถาบันครอบครัว</w:t>
            </w:r>
          </w:p>
          <w:p w14:paraId="3F46C1A5" w14:textId="743E2CD6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56. โครงการกิจกรรมรณรงค์เพื่อยุติและป้องกันความรุนแรงในครอบครัว</w:t>
            </w:r>
          </w:p>
        </w:tc>
        <w:tc>
          <w:tcPr>
            <w:tcW w:w="1388" w:type="dxa"/>
          </w:tcPr>
          <w:p w14:paraId="187FB607" w14:textId="5A3747EA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สร้างสถาบันครอบครัวให้มี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ความอบอุ่นเข้มแข็ง</w:t>
            </w:r>
          </w:p>
        </w:tc>
        <w:tc>
          <w:tcPr>
            <w:tcW w:w="1528" w:type="dxa"/>
          </w:tcPr>
          <w:p w14:paraId="7676F146" w14:textId="15CEC463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สำนักงานพัฒนาสังคมและความ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มั่นคงของมนุษย์จังหวัดสมุทรปราการ</w:t>
            </w:r>
          </w:p>
        </w:tc>
        <w:tc>
          <w:tcPr>
            <w:tcW w:w="2154" w:type="dxa"/>
          </w:tcPr>
          <w:p w14:paraId="4C12F640" w14:textId="13D09CF8" w:rsidR="009A4E78" w:rsidRPr="0095221F" w:rsidRDefault="0000596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ผู้เข้าร่วมโครงการ จำนวน  </w:t>
            </w:r>
            <w:r w:rsidR="009A4E78"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100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คน</w:t>
            </w:r>
          </w:p>
        </w:tc>
        <w:tc>
          <w:tcPr>
            <w:tcW w:w="2333" w:type="dxa"/>
          </w:tcPr>
          <w:p w14:paraId="0E7DDDC7" w14:textId="3B9EB027" w:rsidR="009A4E78" w:rsidRPr="0095221F" w:rsidRDefault="00005968" w:rsidP="009A4E78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9A4E78" w:rsidRPr="0095221F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</w:tc>
        <w:tc>
          <w:tcPr>
            <w:tcW w:w="1170" w:type="dxa"/>
          </w:tcPr>
          <w:p w14:paraId="0DB1DDAF" w14:textId="6DB5C519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30,000</w:t>
            </w:r>
            <w:r w:rsidR="00570353"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7B923380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2CEA6CB" w14:textId="7AE799EB" w:rsidR="009A4E78" w:rsidRPr="0095221F" w:rsidRDefault="00570353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208C289" wp14:editId="451BC67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79375</wp:posOffset>
                      </wp:positionV>
                      <wp:extent cx="619125" cy="0"/>
                      <wp:effectExtent l="38100" t="76200" r="9525" b="95250"/>
                      <wp:wrapNone/>
                      <wp:docPr id="17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5763C" id="AutoShape 6" o:spid="_x0000_s1026" type="#_x0000_t32" style="position:absolute;margin-left:-.25pt;margin-top:6.25pt;width:48.7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3CE185CC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2D6CAF6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9A4E78" w:rsidRPr="0095221F" w14:paraId="5D424D68" w14:textId="77777777" w:rsidTr="0040324B">
        <w:trPr>
          <w:trHeight w:val="70"/>
        </w:trPr>
        <w:tc>
          <w:tcPr>
            <w:tcW w:w="1977" w:type="dxa"/>
          </w:tcPr>
          <w:p w14:paraId="4BBB8A1E" w14:textId="77777777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74AE86DF" w14:textId="77777777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6792161" w14:textId="77777777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๑ วางระบบรากฐานการเสริมสร้างคุณธรรมของสถาบันครอบครัว</w:t>
            </w:r>
          </w:p>
          <w:p w14:paraId="693B4A9D" w14:textId="4CC53E6B" w:rsidR="009A4E78" w:rsidRPr="0095221F" w:rsidRDefault="009A4E78" w:rsidP="009A4E78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kern w:val="28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kern w:val="28"/>
                <w:sz w:val="28"/>
                <w:cs/>
              </w:rPr>
              <w:t>57. โครงการพัฒนาระบบบูรณาการเพื่อครอบครัวไทยไร้       ความรุนแรง ประจำปีงบประมาณ พ.ศ. 2564</w:t>
            </w:r>
          </w:p>
        </w:tc>
        <w:tc>
          <w:tcPr>
            <w:tcW w:w="1388" w:type="dxa"/>
          </w:tcPr>
          <w:p w14:paraId="22AA5442" w14:textId="7B484E95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สร้างความรู้ความเข้าใจถึงความ ปลูกฝังค่านิยม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ไร้ความรุนแรง</w:t>
            </w:r>
          </w:p>
        </w:tc>
        <w:tc>
          <w:tcPr>
            <w:tcW w:w="1528" w:type="dxa"/>
          </w:tcPr>
          <w:p w14:paraId="7B6F3F0A" w14:textId="1FFB9D12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สำนักงานพัฒนาสังคมและความมั่นคงของมนุษย์จังหวัดสมุทรปราการ</w:t>
            </w:r>
          </w:p>
        </w:tc>
        <w:tc>
          <w:tcPr>
            <w:tcW w:w="2154" w:type="dxa"/>
          </w:tcPr>
          <w:p w14:paraId="75D26561" w14:textId="4B307BAF" w:rsidR="009A4E78" w:rsidRPr="0095221F" w:rsidRDefault="0000596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9A4E78"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100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คน</w:t>
            </w:r>
          </w:p>
        </w:tc>
        <w:tc>
          <w:tcPr>
            <w:tcW w:w="2333" w:type="dxa"/>
          </w:tcPr>
          <w:p w14:paraId="23883918" w14:textId="77BFFC2F" w:rsidR="009A4E78" w:rsidRPr="0095221F" w:rsidRDefault="00005968" w:rsidP="009A4E78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9A4E78" w:rsidRPr="0095221F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</w:tc>
        <w:tc>
          <w:tcPr>
            <w:tcW w:w="1170" w:type="dxa"/>
          </w:tcPr>
          <w:p w14:paraId="3C031520" w14:textId="7490F085" w:rsidR="009A4E78" w:rsidRPr="0095221F" w:rsidRDefault="009A4E78" w:rsidP="009A4E7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35,000</w:t>
            </w:r>
            <w:r w:rsidR="00570353"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5D4E4A6F" w14:textId="22CE0C78" w:rsidR="009A4E78" w:rsidRPr="0095221F" w:rsidRDefault="00570353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5C11F00" wp14:editId="6CCF20C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83185</wp:posOffset>
                      </wp:positionV>
                      <wp:extent cx="619125" cy="0"/>
                      <wp:effectExtent l="38100" t="76200" r="9525" b="95250"/>
                      <wp:wrapNone/>
                      <wp:docPr id="18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04F3C" id="AutoShape 6" o:spid="_x0000_s1026" type="#_x0000_t32" style="position:absolute;margin-left:-.5pt;margin-top:6.55pt;width:48.7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1F8A6E0D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1CACA784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26A32EAC" w14:textId="77777777" w:rsidR="009A4E78" w:rsidRPr="0095221F" w:rsidRDefault="009A4E78" w:rsidP="009A4E78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570353" w:rsidRPr="0095221F" w14:paraId="750BCA11" w14:textId="77777777" w:rsidTr="0040324B">
        <w:trPr>
          <w:trHeight w:val="70"/>
        </w:trPr>
        <w:tc>
          <w:tcPr>
            <w:tcW w:w="1977" w:type="dxa"/>
          </w:tcPr>
          <w:p w14:paraId="7911D616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ยุทธศาสตร์ที่ ๓ </w:t>
            </w:r>
          </w:p>
          <w:p w14:paraId="627763AC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สร้างเครือข่ายความร่วมมือในการส่งเสริมคุณธรรม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2FDB280" w14:textId="022BB97B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๔ สร้างระบบบริหารจัดการภาคีเครือข่ายและแหล่งเรียนรู้ที่เอื้อต่อการส่งเสริมคุณธรรม</w:t>
            </w:r>
          </w:p>
          <w:p w14:paraId="7C14806A" w14:textId="49A17B22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58. โครงการพัฒนาศักยภาพอาสาสมัครพัฒนาสังคมและความมั่นคงของมนุษย์ (เชี่ยวชาญด้านผู้สูงอายุ)</w:t>
            </w:r>
          </w:p>
        </w:tc>
        <w:tc>
          <w:tcPr>
            <w:tcW w:w="1388" w:type="dxa"/>
          </w:tcPr>
          <w:p w14:paraId="398F5274" w14:textId="3EF59269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เพื่อสร้างกลไกการดูแล เฝ้าระวัง และคุ้มครองทางสังคมของผู้สูงอายุ สู่การปฏิบัติอย่างเป็นรูปธรรมในระดับพื้นที่</w:t>
            </w:r>
          </w:p>
        </w:tc>
        <w:tc>
          <w:tcPr>
            <w:tcW w:w="1528" w:type="dxa"/>
          </w:tcPr>
          <w:p w14:paraId="4A5AEE01" w14:textId="6DFE939E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สำนักงานพัฒนาสังคมและความมั่นคงของมนุษย์จังหวัดสมุทรปราการ</w:t>
            </w:r>
          </w:p>
        </w:tc>
        <w:tc>
          <w:tcPr>
            <w:tcW w:w="2154" w:type="dxa"/>
          </w:tcPr>
          <w:p w14:paraId="5A720D8E" w14:textId="77777777" w:rsidR="00570353" w:rsidRPr="0095221F" w:rsidRDefault="00570353" w:rsidP="00570353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-</w:t>
            </w:r>
          </w:p>
          <w:p w14:paraId="1D69693E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2333" w:type="dxa"/>
          </w:tcPr>
          <w:p w14:paraId="6FF730EF" w14:textId="647EF5D9" w:rsidR="00570353" w:rsidRPr="0095221F" w:rsidRDefault="00570353" w:rsidP="00570353">
            <w:pPr>
              <w:contextualSpacing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มีกลไกการดูแล เฝ้าระวัง และคุ้มครองทางสังคมของผู้สูงอายุ สู่การปฏิบัติอย่างเป็นรูปธรรมในระดับพื้นที่</w:t>
            </w:r>
          </w:p>
        </w:tc>
        <w:tc>
          <w:tcPr>
            <w:tcW w:w="1170" w:type="dxa"/>
          </w:tcPr>
          <w:p w14:paraId="791D309D" w14:textId="627EB94B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80,000.-</w:t>
            </w:r>
          </w:p>
        </w:tc>
        <w:tc>
          <w:tcPr>
            <w:tcW w:w="1165" w:type="dxa"/>
          </w:tcPr>
          <w:p w14:paraId="6FDEF789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57CB3063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290C3C47" w14:textId="5F50700A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BE720C7" wp14:editId="5CE130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83820</wp:posOffset>
                      </wp:positionV>
                      <wp:extent cx="619125" cy="0"/>
                      <wp:effectExtent l="38100" t="76200" r="9525" b="95250"/>
                      <wp:wrapNone/>
                      <wp:docPr id="181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851B4B" id="ลูกศรเชื่อมต่อแบบตรง 37" o:spid="_x0000_s1026" type="#_x0000_t32" style="position:absolute;margin-left:0;margin-top:6.6pt;width:48.75pt;height: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5571425D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570353" w:rsidRPr="0095221F" w14:paraId="390E57EC" w14:textId="77777777" w:rsidTr="0040324B">
        <w:trPr>
          <w:trHeight w:val="70"/>
        </w:trPr>
        <w:tc>
          <w:tcPr>
            <w:tcW w:w="1977" w:type="dxa"/>
          </w:tcPr>
          <w:p w14:paraId="1B0BAEE9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๓ </w:t>
            </w:r>
          </w:p>
          <w:p w14:paraId="28167FA6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สร้างเครือข่ายความร่วมมือในการส่งเสริมคุณธรรม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A41E654" w14:textId="3D2DFB82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๔ สร้างระบบบริหารจัดการภาคีเครือข่ายและแหล่งเรียนรู้ที่เอื้อต่อการส่งเสริมคุณธรรม</w:t>
            </w:r>
          </w:p>
          <w:p w14:paraId="536CF533" w14:textId="2204639A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59. โครงการส่งเสริมความเข้มแข็งเครือข่ายด้านผู้สูงอายุ</w:t>
            </w:r>
          </w:p>
        </w:tc>
        <w:tc>
          <w:tcPr>
            <w:tcW w:w="1388" w:type="dxa"/>
          </w:tcPr>
          <w:p w14:paraId="16079ADE" w14:textId="1BFB92A2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-เสริมสร้างศักยภาพเครือข่ายผู้สูงอายุให้มีความเข้มแข็ง</w:t>
            </w:r>
          </w:p>
        </w:tc>
        <w:tc>
          <w:tcPr>
            <w:tcW w:w="1528" w:type="dxa"/>
          </w:tcPr>
          <w:p w14:paraId="3CCCFB5C" w14:textId="1D351830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สำนักงานพัฒนาสังคมและความมั่นคงของมนุษย์จังหวัดสมุทรปราการ</w:t>
            </w:r>
          </w:p>
        </w:tc>
        <w:tc>
          <w:tcPr>
            <w:tcW w:w="2154" w:type="dxa"/>
          </w:tcPr>
          <w:p w14:paraId="1ED3C18E" w14:textId="18ED99EB" w:rsidR="00570353" w:rsidRPr="0095221F" w:rsidRDefault="00570353" w:rsidP="00570353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333" w:type="dxa"/>
          </w:tcPr>
          <w:p w14:paraId="3CB522DA" w14:textId="73CA13D7" w:rsidR="00570353" w:rsidRPr="0095221F" w:rsidRDefault="00570353" w:rsidP="00570353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ศักยภาพเครือข่ายผู้สูงอายุมีความเข้มแข็ง</w:t>
            </w:r>
          </w:p>
        </w:tc>
        <w:tc>
          <w:tcPr>
            <w:tcW w:w="1170" w:type="dxa"/>
          </w:tcPr>
          <w:p w14:paraId="0C06DCDD" w14:textId="77D0A815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30,000.-</w:t>
            </w:r>
          </w:p>
        </w:tc>
        <w:tc>
          <w:tcPr>
            <w:tcW w:w="1165" w:type="dxa"/>
          </w:tcPr>
          <w:p w14:paraId="7E53D1B0" w14:textId="3DC85D3E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AADDDED" wp14:editId="0B27B51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80645</wp:posOffset>
                      </wp:positionV>
                      <wp:extent cx="619125" cy="0"/>
                      <wp:effectExtent l="38100" t="76200" r="9525" b="95250"/>
                      <wp:wrapNone/>
                      <wp:docPr id="182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2CBDA6" id="ลูกศรเชื่อมต่อแบบตรง 37" o:spid="_x0000_s1026" type="#_x0000_t32" style="position:absolute;margin-left:-.5pt;margin-top:6.35pt;width:48.75pt;height: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70A0511C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515488E5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3149E6C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570353" w:rsidRPr="0095221F" w14:paraId="75E3CCBD" w14:textId="77777777" w:rsidTr="0040324B">
        <w:trPr>
          <w:trHeight w:val="70"/>
        </w:trPr>
        <w:tc>
          <w:tcPr>
            <w:tcW w:w="1977" w:type="dxa"/>
          </w:tcPr>
          <w:p w14:paraId="6B9FC18F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๓ </w:t>
            </w:r>
          </w:p>
          <w:p w14:paraId="1F454F0B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สร้างเครือข่ายความร่วมมือในการส่งเสริมคุณธรรม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5676BD0" w14:textId="72075B45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๔ สร้างระบบบริหารจัดการภาคีเครือข่ายและแหล่งเรียนรู้ที่เอื้อต่อการส่งเสริมคุณธรรม</w:t>
            </w:r>
          </w:p>
          <w:p w14:paraId="58F9CA06" w14:textId="19379BF9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60. โครงการพัฒนาศักยภาพและส่งเสริมการเรียนรู้ผู้สูงอายุ   ในชุมชน</w:t>
            </w:r>
          </w:p>
        </w:tc>
        <w:tc>
          <w:tcPr>
            <w:tcW w:w="1388" w:type="dxa"/>
          </w:tcPr>
          <w:p w14:paraId="0D94C8DA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เพื่อส่งเสริมการพัฒนาตนเองและการเรียนรู้ตลอดชีวิตของผู้สูงอายุ </w:t>
            </w:r>
          </w:p>
          <w:p w14:paraId="1FEA0746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เพื่อเสริมสร้างสุขภาพที่ดีของผู้สูงอายุทั้งด้านร่างกายและจิตใจ สามารถปรับตัวและดาเนินชีวิตได้อย่างเหมาะสมในสภาพสังคมที่เปลี่ยนแปลงไป </w:t>
            </w:r>
          </w:p>
          <w:p w14:paraId="01C82C23" w14:textId="7025C51E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ส่งเสริมให้ผู้สูงอายุมีการรวมกลุ่มพัฒนาทักษะ ความรู้ที่เหมาะสม</w:t>
            </w:r>
          </w:p>
        </w:tc>
        <w:tc>
          <w:tcPr>
            <w:tcW w:w="1528" w:type="dxa"/>
          </w:tcPr>
          <w:p w14:paraId="7751FA07" w14:textId="7408150B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สำนักงานพัฒนาสังคมและความมั่นคงของมนุษย์จังหวัดสมุทรปราการ</w:t>
            </w:r>
          </w:p>
        </w:tc>
        <w:tc>
          <w:tcPr>
            <w:tcW w:w="2154" w:type="dxa"/>
          </w:tcPr>
          <w:p w14:paraId="1EF1CB0B" w14:textId="751C3EA7" w:rsidR="00570353" w:rsidRPr="0095221F" w:rsidRDefault="00570353" w:rsidP="00570353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2333" w:type="dxa"/>
          </w:tcPr>
          <w:p w14:paraId="579C9004" w14:textId="3D0C6FD1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เกิดการพัฒนาตนเองและการเรียนรู้ตลอดชีวิตของผู้สูงอายุ</w:t>
            </w:r>
          </w:p>
          <w:p w14:paraId="3D073026" w14:textId="40F61EE8" w:rsidR="00570353" w:rsidRPr="0095221F" w:rsidRDefault="00570353" w:rsidP="00570353">
            <w:pPr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ผู้สูงอายุมีการรวมกลุ่มพัฒนาทักษะ ความรู้ที่เหมาะสม</w:t>
            </w:r>
          </w:p>
        </w:tc>
        <w:tc>
          <w:tcPr>
            <w:tcW w:w="1170" w:type="dxa"/>
          </w:tcPr>
          <w:p w14:paraId="57CF02C3" w14:textId="48CF1F4E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60,000.-</w:t>
            </w:r>
          </w:p>
        </w:tc>
        <w:tc>
          <w:tcPr>
            <w:tcW w:w="1165" w:type="dxa"/>
          </w:tcPr>
          <w:p w14:paraId="3BA9CE54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C5D3E09" w14:textId="4F86349C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A9D2960" wp14:editId="2A49268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82550</wp:posOffset>
                      </wp:positionV>
                      <wp:extent cx="619125" cy="0"/>
                      <wp:effectExtent l="38100" t="76200" r="9525" b="95250"/>
                      <wp:wrapNone/>
                      <wp:docPr id="183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B392B" id="ลูกศรเชื่อมต่อแบบตรง 37" o:spid="_x0000_s1026" type="#_x0000_t32" style="position:absolute;margin-left:-.25pt;margin-top:6.5pt;width:48.75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2021D116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4C5F0F89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570353" w:rsidRPr="0095221F" w14:paraId="42BF0914" w14:textId="77777777" w:rsidTr="0040324B">
        <w:trPr>
          <w:trHeight w:val="70"/>
        </w:trPr>
        <w:tc>
          <w:tcPr>
            <w:tcW w:w="1977" w:type="dxa"/>
          </w:tcPr>
          <w:p w14:paraId="2043C3EA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ยุทธศาสตร์ที่ ๑ </w:t>
            </w:r>
          </w:p>
          <w:p w14:paraId="6E7CF608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4D15A988" w14:textId="62BFADD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2 วางระบบรากฐานเสริมสร้างคุณธรรมของสถาบันการศึกษา</w:t>
            </w:r>
          </w:p>
          <w:p w14:paraId="7770886B" w14:textId="2A63ADF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61.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กิจกรรมอาชีวศึกษาพัฒนาตนตามหลักพระพุทธศาสนา</w:t>
            </w:r>
          </w:p>
        </w:tc>
        <w:tc>
          <w:tcPr>
            <w:tcW w:w="1388" w:type="dxa"/>
          </w:tcPr>
          <w:p w14:paraId="0204C117" w14:textId="0682C7D2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เพื่อพัฒนาคุณธรรม ผู้บริหาร ครู บุคลากรผู้เรียนและผู้ปกครองแบบองค์รวม เน้นกระบวนการมีส่วนร่วม ที่พัฒนากระบวนการคิดเชิงระบบ และใช้โครงงานคุณธรรม (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Moral Project)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เป็นเครื่องมือในการเรียนรู้ความดีงามจากการลงมือปฏิบัติจริง และมีความรู้สึกเป็นเจ้าของกิจกรรมด้วยความภาคภูมิใจ</w:t>
            </w:r>
          </w:p>
          <w:p w14:paraId="332E762B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0B702FBA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วิทยาลัยเทคโนโลยีไทย-ไต้หวัน</w:t>
            </w:r>
          </w:p>
          <w:p w14:paraId="18782EDC" w14:textId="69E3B80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(บีดีไอ)</w:t>
            </w:r>
          </w:p>
        </w:tc>
        <w:tc>
          <w:tcPr>
            <w:tcW w:w="2154" w:type="dxa"/>
          </w:tcPr>
          <w:p w14:paraId="55AA5C3A" w14:textId="6017E3FC" w:rsidR="00570353" w:rsidRPr="0095221F" w:rsidRDefault="00570353" w:rsidP="00570353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szCs w:val="28"/>
                <w:cs/>
              </w:rPr>
              <w:t>ครู บุคลากร นักเรียนนักศึกษา ร้อยละ 100 เข้าร่วมโครงการ</w:t>
            </w:r>
          </w:p>
        </w:tc>
        <w:tc>
          <w:tcPr>
            <w:tcW w:w="2333" w:type="dxa"/>
          </w:tcPr>
          <w:p w14:paraId="03A100A7" w14:textId="29BAFC1C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ผู้บริหาร ครู บุคลากรทางการศึกษา บุคลากรสายสนับสนุน นักเรียนนักศึกษาวิทยาลัยเทคโนโลยีไทย-ไต้หวัน (บีดีไอ) เข้าร่วมกิจกรรมรับธรรมะ เพื่อให้เกิดความรักความสามัคคี ปลูกฝังค่านิยมอันดีงาม และทำนุบำรุงพระพุทธศาสนา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170" w:type="dxa"/>
          </w:tcPr>
          <w:p w14:paraId="52A2C981" w14:textId="60112B15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000.-</w:t>
            </w:r>
          </w:p>
        </w:tc>
        <w:tc>
          <w:tcPr>
            <w:tcW w:w="1165" w:type="dxa"/>
          </w:tcPr>
          <w:p w14:paraId="4A19349A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4403D083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6162FFE3" w14:textId="6824B7C9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2DFFA08D" w14:textId="63AB8BD5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E5AD805" wp14:editId="359D2B1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102235</wp:posOffset>
                      </wp:positionV>
                      <wp:extent cx="581025" cy="0"/>
                      <wp:effectExtent l="38100" t="76200" r="9525" b="95250"/>
                      <wp:wrapNone/>
                      <wp:docPr id="40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FD1673" id="ลูกศรเชื่อมต่อแบบตรง 40" o:spid="_x0000_s1026" type="#_x0000_t32" style="position:absolute;margin-left:1pt;margin-top:8.05pt;width:45.75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570353" w:rsidRPr="0095221F" w14:paraId="737BCBD0" w14:textId="77777777" w:rsidTr="0040324B">
        <w:trPr>
          <w:trHeight w:val="70"/>
        </w:trPr>
        <w:tc>
          <w:tcPr>
            <w:tcW w:w="1977" w:type="dxa"/>
          </w:tcPr>
          <w:p w14:paraId="15D30995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ยุทธศาสตร์ที่ ๑ </w:t>
            </w:r>
          </w:p>
          <w:p w14:paraId="5C236135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5455246A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2 วางระบบรากฐานเสริมสร้างคุณธรรมของสถาบันการศึกษา</w:t>
            </w:r>
          </w:p>
          <w:p w14:paraId="0C843073" w14:textId="67BE7DAD" w:rsidR="00570353" w:rsidRPr="0095221F" w:rsidRDefault="00570353" w:rsidP="00570353">
            <w:pPr>
              <w:pStyle w:val="NoSpacing"/>
              <w:tabs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62.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กิจกรรมสถานศึกษาคุณธรรมครอบครัวมีสุขด้วยการรับธรรมมะตามหลักพระพุทธศาสนา</w:t>
            </w:r>
          </w:p>
          <w:p w14:paraId="03D2B086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8" w:type="dxa"/>
          </w:tcPr>
          <w:p w14:paraId="44CAB0AA" w14:textId="46435F54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1. เพื่อส่งเสริมและสนับสนุนกิจกรรมการขับเคลื่อนสถานศึกษาคุณธรรม แก่บุคลากรนักเรียนและผู้ปกครอง สนับสนุนกิจกรรมเพื่อเสริมสร้างความสัมพันธ์ที่ดีระหว่างครูและผู้เรียนและผู้ปกครอง</w:t>
            </w:r>
          </w:p>
        </w:tc>
        <w:tc>
          <w:tcPr>
            <w:tcW w:w="1528" w:type="dxa"/>
          </w:tcPr>
          <w:p w14:paraId="21ACF228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วิทยาลัยเทคโนโลยีไทย-ไต้หวัน</w:t>
            </w:r>
          </w:p>
          <w:p w14:paraId="2EE83523" w14:textId="02D2BDCE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(บีดีไอ)</w:t>
            </w:r>
          </w:p>
        </w:tc>
        <w:tc>
          <w:tcPr>
            <w:tcW w:w="2154" w:type="dxa"/>
          </w:tcPr>
          <w:p w14:paraId="1D4B4F37" w14:textId="69C83012" w:rsidR="00570353" w:rsidRPr="0095221F" w:rsidRDefault="00570353" w:rsidP="00570353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szCs w:val="28"/>
                <w:cs/>
              </w:rPr>
              <w:t>ครู บุคลากร นักเรียนนักศึกษา ร้อยละ 100 เข้าร่วมโครงการ</w:t>
            </w:r>
          </w:p>
        </w:tc>
        <w:tc>
          <w:tcPr>
            <w:tcW w:w="2333" w:type="dxa"/>
          </w:tcPr>
          <w:p w14:paraId="6D2AC01A" w14:textId="6240158F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ผู้บริหาร ครู บุคลากรทางการศึกษา บุคลากรสายสนับสนุน นักเรียนนักศึกษาและผู้ปกครองวิทยาลัยเทคโนโลยีไทย-ไต้หวัน (บีดีไอ) เข้าร่วมกิจกรรม เพื่อให้เกิดความรักความสามัคคี ปลูกฝังค่านิยมอันดีงาม มีคุณธรรมจริยธรรมที่ดีงาม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170" w:type="dxa"/>
          </w:tcPr>
          <w:p w14:paraId="1C189E75" w14:textId="4D154259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20,000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7783AF77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1EF5494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258C7E6B" w14:textId="22F6B1EA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9DAA1BF" w14:textId="6D141E98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5070A1D" wp14:editId="75EEF3D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102235</wp:posOffset>
                      </wp:positionV>
                      <wp:extent cx="581025" cy="0"/>
                      <wp:effectExtent l="38100" t="76200" r="9525" b="95250"/>
                      <wp:wrapNone/>
                      <wp:docPr id="184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1D441E" id="ลูกศรเชื่อมต่อแบบตรง 40" o:spid="_x0000_s1026" type="#_x0000_t32" style="position:absolute;margin-left:.25pt;margin-top:8.05pt;width:45.75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570353" w:rsidRPr="0095221F" w14:paraId="3B821682" w14:textId="77777777" w:rsidTr="0040324B">
        <w:trPr>
          <w:trHeight w:val="70"/>
        </w:trPr>
        <w:tc>
          <w:tcPr>
            <w:tcW w:w="1977" w:type="dxa"/>
          </w:tcPr>
          <w:p w14:paraId="149F90B8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487F93C6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6154DDDB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2 วางระบบรากฐานเสริมสร้างคุณธรรมของสถาบันการศึกษา</w:t>
            </w:r>
          </w:p>
          <w:p w14:paraId="7ADCB62B" w14:textId="6162E181" w:rsidR="00570353" w:rsidRPr="0095221F" w:rsidRDefault="00570353" w:rsidP="00570353">
            <w:pPr>
              <w:pStyle w:val="NoSpacing"/>
              <w:tabs>
                <w:tab w:val="left" w:pos="0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63.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กิจกรรมลงนามถวายพระพรพระบาทสมเด็จ</w:t>
            </w:r>
          </w:p>
          <w:p w14:paraId="037FF6DE" w14:textId="7AAE15B2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พระวชิรเกล้าเจ้าอยู่หัว</w:t>
            </w:r>
          </w:p>
        </w:tc>
        <w:tc>
          <w:tcPr>
            <w:tcW w:w="1388" w:type="dxa"/>
          </w:tcPr>
          <w:p w14:paraId="0421EC11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1. เพื่อเผยแพร่พระราชกรณียกิจให้ทุกคนมีความภาคภูมิใจในสถาบันพระมหากษัตริย์</w:t>
            </w:r>
          </w:p>
          <w:p w14:paraId="5F2E5BD1" w14:textId="2469F4FD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2. เพื่อเปิดโอกาสให้นักเรียน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นักศึกษา แสดงความกตัญญูกตเวทีต่อพระบาทสมเด็จพระเจ้าอยู่หัว ร 10</w:t>
            </w:r>
          </w:p>
        </w:tc>
        <w:tc>
          <w:tcPr>
            <w:tcW w:w="1528" w:type="dxa"/>
          </w:tcPr>
          <w:p w14:paraId="0FE8413A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วิทยาลัยเทคโนโลยีไทย-ไต้หวัน</w:t>
            </w:r>
          </w:p>
          <w:p w14:paraId="10855179" w14:textId="5C1AFAEA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(บีดีไอ)</w:t>
            </w:r>
          </w:p>
        </w:tc>
        <w:tc>
          <w:tcPr>
            <w:tcW w:w="2154" w:type="dxa"/>
          </w:tcPr>
          <w:p w14:paraId="65933BB0" w14:textId="1218C4FB" w:rsidR="00570353" w:rsidRPr="0095221F" w:rsidRDefault="00570353" w:rsidP="00570353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szCs w:val="28"/>
                <w:cs/>
              </w:rPr>
              <w:t>ครู บุคลากร นักเรียนนักศึกษา ร้อยละ 100 เข้าร่วมโครงการ</w:t>
            </w:r>
          </w:p>
        </w:tc>
        <w:tc>
          <w:tcPr>
            <w:tcW w:w="2333" w:type="dxa"/>
          </w:tcPr>
          <w:p w14:paraId="5B49846F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ผู้บริหาร ครู บุคลากรทางการศึกษา บุคลากรสายสนับสนุน นักเรียนนักศึกษา แสดงความจงรักภักดีและสำนึกใน</w:t>
            </w:r>
          </w:p>
          <w:p w14:paraId="2E6A7975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พระมหากรุณาธิคุณและแสดงความกตัญญูกตเวทีต่อพระบาทสมเด็จพระเจ้าอยู่หัว </w:t>
            </w:r>
          </w:p>
          <w:p w14:paraId="5C65B9A2" w14:textId="45C23CE5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ร. 10</w:t>
            </w:r>
          </w:p>
        </w:tc>
        <w:tc>
          <w:tcPr>
            <w:tcW w:w="1170" w:type="dxa"/>
          </w:tcPr>
          <w:p w14:paraId="458F6EDE" w14:textId="5CC56C9F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10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000.-</w:t>
            </w:r>
          </w:p>
        </w:tc>
        <w:tc>
          <w:tcPr>
            <w:tcW w:w="1165" w:type="dxa"/>
          </w:tcPr>
          <w:p w14:paraId="2A9D0D85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61C7D1B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6DF8742F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F8E272F" w14:textId="47206736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1244D9F" wp14:editId="28C29FC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81280</wp:posOffset>
                      </wp:positionV>
                      <wp:extent cx="581025" cy="0"/>
                      <wp:effectExtent l="38100" t="76200" r="9525" b="95250"/>
                      <wp:wrapNone/>
                      <wp:docPr id="185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47693" id="ลูกศรเชื่อมต่อแบบตรง 40" o:spid="_x0000_s1026" type="#_x0000_t32" style="position:absolute;margin-left:-.5pt;margin-top:6.4pt;width:45.75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570353" w:rsidRPr="0095221F" w14:paraId="5130786D" w14:textId="77777777" w:rsidTr="0040324B">
        <w:trPr>
          <w:trHeight w:val="70"/>
        </w:trPr>
        <w:tc>
          <w:tcPr>
            <w:tcW w:w="1977" w:type="dxa"/>
          </w:tcPr>
          <w:p w14:paraId="67DC6B18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0E05741A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0243D102" w14:textId="77777777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2 วางระบบรากฐานเสริมสร้างคุณธรรมของสถาบันการศึกษา</w:t>
            </w:r>
          </w:p>
          <w:p w14:paraId="08A64A61" w14:textId="0FD00CFA" w:rsidR="00570353" w:rsidRPr="0095221F" w:rsidRDefault="00570353" w:rsidP="00570353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64. โครงการ/กิจกรรมแห่เทียนพรรษาและบริการสังคมภายนอก</w:t>
            </w:r>
          </w:p>
        </w:tc>
        <w:tc>
          <w:tcPr>
            <w:tcW w:w="1388" w:type="dxa"/>
          </w:tcPr>
          <w:p w14:paraId="78590C48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1. เพื่อเป็นการส่งเสริมสืบสานและอนุรักษ์ประเพณีวัฒนธรรมของท้องถิ่นที่มีมาแต่โบราณให้ยังคงอยู่กับคนไทยตลอดไป</w:t>
            </w:r>
          </w:p>
          <w:p w14:paraId="6E8013D9" w14:textId="56433356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2. เพื่อให้เกิดความรักความสามัคคี ร่วมกันทำงานเป็นทีมภายในวิทยาลัยเทคโนโลยีไทย-ไต้หวัน (บีดีไอ) มีคุณธรรมจริยธรรม ซึ่งตรงตาม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ลักษณะอันพึงประสงค์</w:t>
            </w:r>
          </w:p>
        </w:tc>
        <w:tc>
          <w:tcPr>
            <w:tcW w:w="1528" w:type="dxa"/>
          </w:tcPr>
          <w:p w14:paraId="4F3AEDA4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วิทยาลัยเทคโนโลยีไทย-ไต้หวัน</w:t>
            </w:r>
          </w:p>
          <w:p w14:paraId="428656E8" w14:textId="22BB7E0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(บีดีไอ)</w:t>
            </w:r>
          </w:p>
        </w:tc>
        <w:tc>
          <w:tcPr>
            <w:tcW w:w="2154" w:type="dxa"/>
          </w:tcPr>
          <w:p w14:paraId="36C0CB7D" w14:textId="2C3A7046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ผู้บริหาร ครู บุคลากร เจ้าหน้าที่ นักเรียนระดับประกาศนียบัตรวิชาชีพ (ปวช.) ชั้นปีที่ 1-2 จำนวน 32 คน ร้อยละ 80  เข้าร่วมโครงการ</w:t>
            </w:r>
          </w:p>
        </w:tc>
        <w:tc>
          <w:tcPr>
            <w:tcW w:w="2333" w:type="dxa"/>
          </w:tcPr>
          <w:p w14:paraId="16AAB48B" w14:textId="77CB94DA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นักเรียนทุกคนเข้าร่วมกิจกรรมแห่เทียนพรรษาและจิตอาสาทำดีเพื่อสังคม บริการชุมชนภายนอก เพื่อให้เกิดความรักความสามัคคี ปลูกฝังค่านิยมอันดีงามและทำนุบำรุงพระพุทธ</w:t>
            </w:r>
          </w:p>
          <w:p w14:paraId="2DDD0766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ศาสนา</w:t>
            </w:r>
          </w:p>
          <w:p w14:paraId="137191CC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06F30C5D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352E09AD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1D4B3FA5" w14:textId="77777777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6AD5707C" w14:textId="1774CD01" w:rsidR="00570353" w:rsidRPr="0095221F" w:rsidRDefault="00570353" w:rsidP="00570353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10,000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19493332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283DB93E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62F83C37" w14:textId="77777777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82AE8C3" w14:textId="10F04A29" w:rsidR="00570353" w:rsidRPr="0095221F" w:rsidRDefault="00570353" w:rsidP="00570353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D59B9D8" wp14:editId="263B81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80645</wp:posOffset>
                      </wp:positionV>
                      <wp:extent cx="581025" cy="0"/>
                      <wp:effectExtent l="38100" t="76200" r="9525" b="95250"/>
                      <wp:wrapNone/>
                      <wp:docPr id="186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FBC603" id="ลูกศรเชื่อมต่อแบบตรง 40" o:spid="_x0000_s1026" type="#_x0000_t32" style="position:absolute;margin-left:-.5pt;margin-top:6.35pt;width:45.75pt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F80219" w:rsidRPr="0095221F" w14:paraId="0B46BBCF" w14:textId="77777777" w:rsidTr="0040324B">
        <w:trPr>
          <w:trHeight w:val="70"/>
        </w:trPr>
        <w:tc>
          <w:tcPr>
            <w:tcW w:w="1977" w:type="dxa"/>
          </w:tcPr>
          <w:p w14:paraId="717E9A19" w14:textId="7F4B75A5" w:rsidR="00F80219" w:rsidRPr="0095221F" w:rsidRDefault="00F80219" w:rsidP="00F802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</w:p>
          <w:p w14:paraId="6701CADE" w14:textId="77777777" w:rsidR="00F80219" w:rsidRPr="0095221F" w:rsidRDefault="00F80219" w:rsidP="00F802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วางระบบรากฐานเสริมสร้างคุณธรรมในสังคมไทย </w:t>
            </w:r>
          </w:p>
          <w:p w14:paraId="24DB94DE" w14:textId="77777777" w:rsidR="00F80219" w:rsidRPr="0095221F" w:rsidRDefault="00F80219" w:rsidP="00F802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กลยุทธ์ที่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วางระบบรากฐานการเสริมสร้างคุณธรรมของสถาบันเศรษฐกิจ</w:t>
            </w:r>
          </w:p>
          <w:p w14:paraId="5ED445F0" w14:textId="16EADD3F" w:rsidR="00F80219" w:rsidRPr="0095221F" w:rsidRDefault="00F80219" w:rsidP="00F802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65. โครงการ/กิจกรรม การแยกชยะ, การใช้น้ำและไฟฟ้าอย่างประหยัด, การนำสิ่งของที่เหลือใช้มาประดิษฐ์เป็นของใช้อื่น ที่สามารถทำได้, และการบริจาคสิ่งของที่เหลือใช้/ไม่ได้ใช้</w:t>
            </w:r>
          </w:p>
        </w:tc>
        <w:tc>
          <w:tcPr>
            <w:tcW w:w="1388" w:type="dxa"/>
          </w:tcPr>
          <w:p w14:paraId="4AA3E323" w14:textId="77777777" w:rsidR="00F80219" w:rsidRPr="0095221F" w:rsidRDefault="00F80219" w:rsidP="00F8021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เพื่อให้บุคลากรเจ้าหน้าที่ของสำนักงานเกิดความรู้สึกตระหนักถึงปัญหาสิ่งแวดล้อมอันเกิดจากขยะ และการใช้ทรัพยากร ธรรมชาติ ที่เกิดขึ้นในปัจจุบัน </w:t>
            </w:r>
          </w:p>
          <w:p w14:paraId="0C4D8571" w14:textId="77777777" w:rsidR="00F80219" w:rsidRPr="0095221F" w:rsidRDefault="00F80219" w:rsidP="00F8021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เพื่อให้บุคลากรของสำนักงานมีความรู้สึกที่ดี และเห็นความสำคัญของการเป็นผู้ให้</w:t>
            </w:r>
          </w:p>
          <w:p w14:paraId="108BDFDB" w14:textId="7B01743A" w:rsidR="00F80219" w:rsidRPr="0095221F" w:rsidRDefault="00F80219" w:rsidP="00F8021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เพื่อให้เกิดการนำหลักปรัชญา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เศรษฐกิจพอเพียงมาใช้กับการทำงานและการใช้ชีวิตประจำวัน</w:t>
            </w:r>
          </w:p>
        </w:tc>
        <w:tc>
          <w:tcPr>
            <w:tcW w:w="1528" w:type="dxa"/>
          </w:tcPr>
          <w:p w14:paraId="61179BF7" w14:textId="7B864220" w:rsidR="00F80219" w:rsidRPr="0095221F" w:rsidRDefault="00F80219" w:rsidP="00F802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สำนักงานพาณิชย์จังหวัดสมุทรปราการ</w:t>
            </w:r>
          </w:p>
        </w:tc>
        <w:tc>
          <w:tcPr>
            <w:tcW w:w="2154" w:type="dxa"/>
          </w:tcPr>
          <w:p w14:paraId="61C7308A" w14:textId="68A3ADFF" w:rsidR="00F80219" w:rsidRPr="0095221F" w:rsidRDefault="00F80219" w:rsidP="00F802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ค่าใช้จ่ายด้านสาธารณูปโภค(น้ำประปาและไฟฟ้า)ของสำนักงานลดลง ร้อยละ 5 จากปีงบประมาณที่ผ่านมา</w:t>
            </w:r>
          </w:p>
        </w:tc>
        <w:tc>
          <w:tcPr>
            <w:tcW w:w="2333" w:type="dxa"/>
          </w:tcPr>
          <w:p w14:paraId="6A5710E3" w14:textId="1F79DB49" w:rsidR="00F80219" w:rsidRPr="0095221F" w:rsidRDefault="00F80219" w:rsidP="00F8021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มีการแยกขยะก่อนทิ้ง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ทุกครั้ง</w:t>
            </w:r>
          </w:p>
          <w:p w14:paraId="292FBAF8" w14:textId="5BA2436C" w:rsidR="00F80219" w:rsidRPr="0095221F" w:rsidRDefault="00F80219" w:rsidP="00F8021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บุคลากร ของสำนักงาน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มีจิตสำนึกในการใช้น้ำประปาและไฟฟ้าอย่างประหยัด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เพื่อลดงบประมาณและลดปริมาณการใช้ทรัพยากรอย่างสิ้นเปลือง</w:t>
            </w:r>
          </w:p>
          <w:p w14:paraId="27248227" w14:textId="77777777" w:rsidR="00F80219" w:rsidRPr="0095221F" w:rsidRDefault="00F80219" w:rsidP="00F8021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บุคลากรของสำนักงานมีจิตใจเอื้อเฟื้อ เอื้ออาทร รู้จักเห็นใจผู้อื่น และมีความเป็นผู้ให้ที่ดี</w:t>
            </w:r>
          </w:p>
          <w:p w14:paraId="319E07DC" w14:textId="3EA1E5A3" w:rsidR="00F80219" w:rsidRPr="0095221F" w:rsidRDefault="00F80219" w:rsidP="00F802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บุคลากรของสำนักงานรู้จักใช้หลักปรัชญาเศรษฐกิจพอเพียงมาใช้ในชีวิตประจำวัน</w:t>
            </w:r>
          </w:p>
        </w:tc>
        <w:tc>
          <w:tcPr>
            <w:tcW w:w="1170" w:type="dxa"/>
          </w:tcPr>
          <w:p w14:paraId="16A041B7" w14:textId="63F38564" w:rsidR="00F80219" w:rsidRPr="0095221F" w:rsidRDefault="00F80219" w:rsidP="00F802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1D05C533" w14:textId="32C108A1" w:rsidR="00F80219" w:rsidRPr="0095221F" w:rsidRDefault="00F80219" w:rsidP="00F802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274C52E" wp14:editId="7EAD09C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80645</wp:posOffset>
                      </wp:positionV>
                      <wp:extent cx="2847975" cy="0"/>
                      <wp:effectExtent l="38100" t="76200" r="9525" b="95250"/>
                      <wp:wrapNone/>
                      <wp:docPr id="23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79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4F84E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0" o:spid="_x0000_s1026" type="#_x0000_t32" style="position:absolute;margin-left:-.4pt;margin-top:6.35pt;width:224.25pt;height:0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016B0674" w14:textId="77777777" w:rsidR="00F80219" w:rsidRPr="0095221F" w:rsidRDefault="00F80219" w:rsidP="00F802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01E34A37" w14:textId="77777777" w:rsidR="00F80219" w:rsidRPr="0095221F" w:rsidRDefault="00F80219" w:rsidP="00F802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7A2CAB2" w14:textId="77777777" w:rsidR="00F80219" w:rsidRPr="0095221F" w:rsidRDefault="00F80219" w:rsidP="00F802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F80219" w:rsidRPr="0095221F" w14:paraId="57D2FAE8" w14:textId="77777777" w:rsidTr="0040324B">
        <w:trPr>
          <w:trHeight w:val="70"/>
        </w:trPr>
        <w:tc>
          <w:tcPr>
            <w:tcW w:w="1977" w:type="dxa"/>
          </w:tcPr>
          <w:p w14:paraId="6C86828E" w14:textId="0CED4915" w:rsidR="00F80219" w:rsidRPr="0095221F" w:rsidRDefault="00F80219" w:rsidP="00F802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</w:rPr>
              <w:t xml:space="preserve">2   </w:t>
            </w:r>
          </w:p>
          <w:p w14:paraId="19891D76" w14:textId="77777777" w:rsidR="00F80219" w:rsidRPr="0095221F" w:rsidRDefault="00F80219" w:rsidP="00F802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สร้างความเข้มแข็งในระบบการบริหารจัดการด้านการส่งเสริมคุณธรรมให้เป็นเอกภาพ  กลยุทธ์ ที่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เสริมสร้างความเป็นเอกภาพในสังคมไทยด้วยคุณธรรม</w:t>
            </w:r>
          </w:p>
          <w:p w14:paraId="3179B96E" w14:textId="428FD203" w:rsidR="00F80219" w:rsidRPr="0095221F" w:rsidRDefault="00F80219" w:rsidP="00F80219">
            <w:pPr>
              <w:spacing w:after="0" w:line="240" w:lineRule="auto"/>
              <w:ind w:left="-15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66. โครงการ/กิจกรรม การเข้าร่วมกิจกรรมจิตอาสา และกิจกรรมเทิดทูนสถาบันชาติ ศาสนา พระมหากษัตริย์</w:t>
            </w:r>
          </w:p>
        </w:tc>
        <w:tc>
          <w:tcPr>
            <w:tcW w:w="1388" w:type="dxa"/>
          </w:tcPr>
          <w:p w14:paraId="7E135A89" w14:textId="77777777" w:rsidR="00F80219" w:rsidRPr="0095221F" w:rsidRDefault="00F80219" w:rsidP="00F8021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เพื่อให้เกิดความรักใคร่ กลมเกลียว มีน้ำใจ และรู้จักเสียสละต่อเพื่อนร่วมงานและเพื่อนมนุษย์</w:t>
            </w:r>
          </w:p>
          <w:p w14:paraId="47853B78" w14:textId="77777777" w:rsidR="00F80219" w:rsidRPr="0095221F" w:rsidRDefault="00F80219" w:rsidP="00F8021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25CB7958" w14:textId="77777777" w:rsidR="00F80219" w:rsidRPr="0095221F" w:rsidRDefault="00F80219" w:rsidP="00F802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09FAEA48" w14:textId="5D47549E" w:rsidR="00F80219" w:rsidRPr="0095221F" w:rsidRDefault="00F80219" w:rsidP="00F802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สำนักงานพาณิชย์จังหวัดสมุทรปราการ</w:t>
            </w:r>
          </w:p>
        </w:tc>
        <w:tc>
          <w:tcPr>
            <w:tcW w:w="2154" w:type="dxa"/>
          </w:tcPr>
          <w:p w14:paraId="79FA804E" w14:textId="14860C11" w:rsidR="00F80219" w:rsidRPr="0095221F" w:rsidRDefault="00F80219" w:rsidP="00F802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 ครั้ง/ปี</w:t>
            </w:r>
          </w:p>
        </w:tc>
        <w:tc>
          <w:tcPr>
            <w:tcW w:w="2333" w:type="dxa"/>
          </w:tcPr>
          <w:p w14:paraId="1A191A5D" w14:textId="75899368" w:rsidR="00F80219" w:rsidRPr="0095221F" w:rsidRDefault="00F80219" w:rsidP="00F802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บุคลากรในสำนักงานมีความรักใคร่ กลมเกลียว ปรองดอง รู้จักเสียลสละ และการช่วยเหลือกัน</w:t>
            </w:r>
          </w:p>
        </w:tc>
        <w:tc>
          <w:tcPr>
            <w:tcW w:w="1170" w:type="dxa"/>
          </w:tcPr>
          <w:p w14:paraId="50151629" w14:textId="39E8F591" w:rsidR="00F80219" w:rsidRPr="0095221F" w:rsidRDefault="00F80219" w:rsidP="00F802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65" w:type="dxa"/>
          </w:tcPr>
          <w:p w14:paraId="53FFFB75" w14:textId="578CF3FF" w:rsidR="00F80219" w:rsidRPr="0095221F" w:rsidRDefault="000E7AB4" w:rsidP="00F802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5796004" wp14:editId="2C65664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88265</wp:posOffset>
                      </wp:positionV>
                      <wp:extent cx="2847975" cy="0"/>
                      <wp:effectExtent l="38100" t="76200" r="9525" b="95250"/>
                      <wp:wrapNone/>
                      <wp:docPr id="26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79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0587DA" id="ลูกศรเชื่อมต่อแบบตรง 40" o:spid="_x0000_s1026" type="#_x0000_t32" style="position:absolute;margin-left:-.5pt;margin-top:6.95pt;width:224.25pt;height:0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1E5EAC2B" w14:textId="77777777" w:rsidR="00F80219" w:rsidRPr="0095221F" w:rsidRDefault="00F80219" w:rsidP="00F802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30FFC058" w14:textId="77777777" w:rsidR="00F80219" w:rsidRPr="0095221F" w:rsidRDefault="00F80219" w:rsidP="00F802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5E82B7D3" w14:textId="77777777" w:rsidR="00F80219" w:rsidRPr="0095221F" w:rsidRDefault="00F80219" w:rsidP="00F802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E7AB4" w:rsidRPr="0095221F" w14:paraId="67048CB7" w14:textId="77777777" w:rsidTr="0040324B">
        <w:trPr>
          <w:trHeight w:val="70"/>
        </w:trPr>
        <w:tc>
          <w:tcPr>
            <w:tcW w:w="1977" w:type="dxa"/>
          </w:tcPr>
          <w:p w14:paraId="4522C5A2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669DC1F1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 </w:t>
            </w:r>
          </w:p>
          <w:p w14:paraId="6C05E6D3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๑ วางระบบรากฐานการเสริมสร้าง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คุณธรรมของสถาบันครอบครัว</w:t>
            </w:r>
          </w:p>
          <w:p w14:paraId="72F91CCD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67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โครงการ/</w:t>
            </w:r>
          </w:p>
          <w:p w14:paraId="152090D8" w14:textId="59D2E9EB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กิจกรรมคัดเลือกสถานศึกษาตามเกณฑ์การประเมินโรงเรียนดีวิถีลูกเสือ</w:t>
            </w:r>
          </w:p>
        </w:tc>
        <w:tc>
          <w:tcPr>
            <w:tcW w:w="1388" w:type="dxa"/>
          </w:tcPr>
          <w:p w14:paraId="1D6175BA" w14:textId="6BF5BE51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เพื่อส่งเสริมให้สถานศึกษาปลูกฝังหลักคิดที่ถูกต้อง และได้พัฒนาตนเองและยึดมั่นตามกฎและคำ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ปฏิญาณ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ของลูกเสือ</w:t>
            </w:r>
          </w:p>
        </w:tc>
        <w:tc>
          <w:tcPr>
            <w:tcW w:w="1528" w:type="dxa"/>
          </w:tcPr>
          <w:p w14:paraId="4D9318D8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กลุ่มลูกเสือฯ</w:t>
            </w:r>
          </w:p>
          <w:p w14:paraId="3EEE3072" w14:textId="1F2CF435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สำนักงานศึกษาธิการจังหวัดสมุทรปราการ</w:t>
            </w:r>
          </w:p>
        </w:tc>
        <w:tc>
          <w:tcPr>
            <w:tcW w:w="2154" w:type="dxa"/>
          </w:tcPr>
          <w:p w14:paraId="52C55104" w14:textId="1AA151A6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สถานศึกษาที่ได้รับการคัดเลือกตามเกณฑ์การประเมิน</w:t>
            </w:r>
          </w:p>
        </w:tc>
        <w:tc>
          <w:tcPr>
            <w:tcW w:w="2333" w:type="dxa"/>
          </w:tcPr>
          <w:p w14:paraId="76C1EADB" w14:textId="39C6103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สถานศึกษา จำนวน 1 โรงเรียนในปีงบประมาณ 2564 เป็นโรงเรียนดีวิถีลูกเสือของกระทรวงศึกษาธิการ</w:t>
            </w:r>
          </w:p>
        </w:tc>
        <w:tc>
          <w:tcPr>
            <w:tcW w:w="1170" w:type="dxa"/>
          </w:tcPr>
          <w:p w14:paraId="085BBCB0" w14:textId="2585AD1F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5,000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165" w:type="dxa"/>
          </w:tcPr>
          <w:p w14:paraId="4262596B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520D4186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6197A1D8" w14:textId="0D12459F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105A7FA" wp14:editId="5CD6E34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80010</wp:posOffset>
                      </wp:positionV>
                      <wp:extent cx="704850" cy="0"/>
                      <wp:effectExtent l="38100" t="76200" r="19050" b="95250"/>
                      <wp:wrapNone/>
                      <wp:docPr id="30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C5B35" id="ลูกศรเชื่อมต่อแบบตรง 18" o:spid="_x0000_s1026" type="#_x0000_t32" style="position:absolute;margin-left:-3pt;margin-top:6.3pt;width:55.5pt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1128D874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E7AB4" w:rsidRPr="0095221F" w14:paraId="02455575" w14:textId="77777777" w:rsidTr="0040324B">
        <w:trPr>
          <w:trHeight w:val="70"/>
        </w:trPr>
        <w:tc>
          <w:tcPr>
            <w:tcW w:w="1977" w:type="dxa"/>
          </w:tcPr>
          <w:p w14:paraId="7AEDCA56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0F78430D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 </w:t>
            </w:r>
          </w:p>
          <w:p w14:paraId="66022261" w14:textId="13B0FC4D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๑ วางระบบรากฐานการเสริมสร้างคุณธรรมของสถาบันครอบครัว</w:t>
            </w:r>
          </w:p>
          <w:p w14:paraId="349739A0" w14:textId="3906AE6B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68.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กิจกรรมคัดเลือกผู้มีผลงานดีเด่นต่อการพัฒนากิจกรรมลูกเสือ ของกระทรวง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ศึกษาธิการ</w:t>
            </w:r>
          </w:p>
        </w:tc>
        <w:tc>
          <w:tcPr>
            <w:tcW w:w="1388" w:type="dxa"/>
          </w:tcPr>
          <w:p w14:paraId="288A6D3E" w14:textId="72BA0706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เพื่อยกย่องเชิดชูเกียรติให้กับผู้บริหารสถานศึกษา ครูผู้สอนและผู้สนับสนุน ในการจัดกิจกรรมลูกเสือ</w:t>
            </w:r>
          </w:p>
        </w:tc>
        <w:tc>
          <w:tcPr>
            <w:tcW w:w="1528" w:type="dxa"/>
          </w:tcPr>
          <w:p w14:paraId="65AC7893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กลุ่มลูกเสือ</w:t>
            </w:r>
          </w:p>
          <w:p w14:paraId="618DAD40" w14:textId="249A81EF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สำนักงานศึกษาธิการจังหวัดสมุทรปราการ</w:t>
            </w:r>
          </w:p>
        </w:tc>
        <w:tc>
          <w:tcPr>
            <w:tcW w:w="2154" w:type="dxa"/>
          </w:tcPr>
          <w:p w14:paraId="133C6644" w14:textId="56778231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ทุกสถานศึกษาในจังหวัดสมุทรปราการและคณะกรรมการรวม จำนวน 50 คน </w:t>
            </w:r>
          </w:p>
        </w:tc>
        <w:tc>
          <w:tcPr>
            <w:tcW w:w="2333" w:type="dxa"/>
          </w:tcPr>
          <w:p w14:paraId="41CA7FDF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ผู้บริหาร จำนวน 1 คน ครูผู้สอน จำนวน 1 คน และผู้สนับสนุน จำนวน 1 คน เป็นผู้มีผลงานดีเด่นของกระทรวง</w:t>
            </w:r>
          </w:p>
          <w:p w14:paraId="0F2BF567" w14:textId="10986156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ศึกษาธิการ</w:t>
            </w:r>
          </w:p>
        </w:tc>
        <w:tc>
          <w:tcPr>
            <w:tcW w:w="1170" w:type="dxa"/>
          </w:tcPr>
          <w:p w14:paraId="577F6E9E" w14:textId="42525E85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  <w:p w14:paraId="4EC3997C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0E40E14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7FCDB8D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A7F723D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64E429C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4723AD3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</w:tcPr>
          <w:p w14:paraId="4D47724A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48F85F38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7B69B51E" w14:textId="3E644C4E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8D033AA" wp14:editId="59415D73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80645</wp:posOffset>
                      </wp:positionV>
                      <wp:extent cx="704850" cy="0"/>
                      <wp:effectExtent l="38100" t="76200" r="19050" b="95250"/>
                      <wp:wrapNone/>
                      <wp:docPr id="31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C8FF2C" id="ลูกศรเชื่อมต่อแบบตรง 18" o:spid="_x0000_s1026" type="#_x0000_t32" style="position:absolute;margin-left:-2.25pt;margin-top:6.35pt;width:55.5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21562E92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E7AB4" w:rsidRPr="0095221F" w14:paraId="61E6A8FD" w14:textId="77777777" w:rsidTr="0040324B">
        <w:trPr>
          <w:trHeight w:val="70"/>
        </w:trPr>
        <w:tc>
          <w:tcPr>
            <w:tcW w:w="1977" w:type="dxa"/>
          </w:tcPr>
          <w:p w14:paraId="6B2EF511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037C8092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 </w:t>
            </w:r>
          </w:p>
          <w:p w14:paraId="2DD8A497" w14:textId="5A5D0A06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กลยุทธ์ที่ ๑ วางระบบรากฐานการเสริมสร้างคุณธรรมของสถาบันครอบครัว</w:t>
            </w:r>
          </w:p>
          <w:p w14:paraId="62E78646" w14:textId="5CA4803E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69.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 ศธ.จิตอาสาบำเพ็ญประโยชน์</w:t>
            </w:r>
          </w:p>
        </w:tc>
        <w:tc>
          <w:tcPr>
            <w:tcW w:w="1388" w:type="dxa"/>
          </w:tcPr>
          <w:p w14:paraId="25E20C8D" w14:textId="77777777" w:rsidR="000E7AB4" w:rsidRPr="0095221F" w:rsidRDefault="000E7AB4" w:rsidP="000E7AB4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เพื่อน้อมรำลึกในพระมหากรุณาธิคุณของ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พระบาทสมเด็จพระบรมชนกา</w:t>
            </w:r>
          </w:p>
          <w:p w14:paraId="6C085137" w14:textId="77777777" w:rsidR="000E7AB4" w:rsidRPr="0095221F" w:rsidRDefault="000E7AB4" w:rsidP="000E7AB4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ธิเบศร มหาภูมิพลอดุลยเดชมหาราช บรมนาถบพิตร และปลูกฝังและสร้างจิตสำนึกให้กับลูกเสือ เนตรนารี </w:t>
            </w:r>
          </w:p>
          <w:p w14:paraId="67172975" w14:textId="16209C93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ผู้บำเพ็ญประโยชน์ นักศึกษาวิชาทหาร ครู และบุคลากทางการศึกษาได้รู้คุณค่าของการแบ่งปัน และการช่วยเหลือผู้อื่น</w:t>
            </w:r>
          </w:p>
        </w:tc>
        <w:tc>
          <w:tcPr>
            <w:tcW w:w="1528" w:type="dxa"/>
          </w:tcPr>
          <w:p w14:paraId="7C2374F6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กลุ่มลูกเสือฯ</w:t>
            </w:r>
          </w:p>
          <w:p w14:paraId="7E9E5B45" w14:textId="774AFF18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สำนักงานศึกษาธิการ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จังหวัดสมุทรปราการ</w:t>
            </w:r>
          </w:p>
        </w:tc>
        <w:tc>
          <w:tcPr>
            <w:tcW w:w="2154" w:type="dxa"/>
          </w:tcPr>
          <w:p w14:paraId="1C206A3E" w14:textId="13293422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ลูกเสือ เนตรนารี สมาชิกยุวกาชาด ผุ้บำเพ็ญประโยชน์ นักศึกษาวิชาหทาร ครู และบุคลากร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ทางการศึกษา จำนวน 1,000 คน </w:t>
            </w:r>
          </w:p>
        </w:tc>
        <w:tc>
          <w:tcPr>
            <w:tcW w:w="2333" w:type="dxa"/>
          </w:tcPr>
          <w:p w14:paraId="22988FE3" w14:textId="2EC1ABEF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ร้อยละ 100 ของผู้เข้าร่วมกิจกรรมศธ.จิตอาสาบำเพ็ญประโยชน์ ได้น้อมรำลึกถึงพระมหากรุณาธิคุณและมีจิต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สาธารณะช่วยเหลือแบ่งปันผู้อื่น</w:t>
            </w:r>
          </w:p>
        </w:tc>
        <w:tc>
          <w:tcPr>
            <w:tcW w:w="1170" w:type="dxa"/>
          </w:tcPr>
          <w:p w14:paraId="51D4B641" w14:textId="34E16E55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10,000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6860BDB1" w14:textId="6ED702DA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99563D3" wp14:editId="63298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87630</wp:posOffset>
                      </wp:positionV>
                      <wp:extent cx="704850" cy="0"/>
                      <wp:effectExtent l="38100" t="76200" r="19050" b="95250"/>
                      <wp:wrapNone/>
                      <wp:docPr id="32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C5E68" id="ลูกศรเชื่อมต่อแบบตรง 18" o:spid="_x0000_s1026" type="#_x0000_t32" style="position:absolute;margin-left:-5pt;margin-top:6.9pt;width:55.5pt;height: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625A2696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378728ED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5739DD2B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E7AB4" w:rsidRPr="0095221F" w14:paraId="050F0FEF" w14:textId="77777777" w:rsidTr="0040324B">
        <w:trPr>
          <w:trHeight w:val="70"/>
        </w:trPr>
        <w:tc>
          <w:tcPr>
            <w:tcW w:w="1977" w:type="dxa"/>
          </w:tcPr>
          <w:p w14:paraId="3044DE2E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5D0C4C1F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 </w:t>
            </w:r>
          </w:p>
          <w:p w14:paraId="614507B0" w14:textId="6353C039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กลยุทธ์ที่ ๑ วางระบบรากฐานการเสริมสร้างคุณธรรมของสถาบันครอบครัว</w:t>
            </w:r>
          </w:p>
          <w:p w14:paraId="68EDE11A" w14:textId="6376D7E3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70. โครงการส่งเสริมการจัดงานวันคล้ายวันสถาปนายุวกาชาดไทย (99 ปี ยุวกาชาดไทย)</w:t>
            </w:r>
          </w:p>
        </w:tc>
        <w:tc>
          <w:tcPr>
            <w:tcW w:w="1388" w:type="dxa"/>
          </w:tcPr>
          <w:p w14:paraId="3608E2B5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เพื่อน้อมรำลึกถึงพระกรุณาธิคุณของสมเด็จพระเจ้า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บรมวงศ์เธอ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เจ้าฟ้าบริพัตร</w:t>
            </w:r>
          </w:p>
          <w:p w14:paraId="0DEE104D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สุขุมพันธ์กรม</w:t>
            </w:r>
          </w:p>
          <w:p w14:paraId="08E19191" w14:textId="00F40596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พระนครสวรรค์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วรพินิจ  ผู้ก่อตั้ง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ยุวกาชาดไทย และเพื่อปลูกฝัง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ให้ผู้บังคับบัญชายุวกาชาด สมาชิก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 xml:space="preserve">ยุวกาชาดมีโอกาสปฏิบัติกิจกรรมบำเพ็ญประโยชน์ </w:t>
            </w:r>
          </w:p>
        </w:tc>
        <w:tc>
          <w:tcPr>
            <w:tcW w:w="1528" w:type="dxa"/>
          </w:tcPr>
          <w:p w14:paraId="2C86F408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กลุ่มลูกเสือฯ</w:t>
            </w:r>
          </w:p>
          <w:p w14:paraId="509A2976" w14:textId="504C94A6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สำนักงานศึกษาธิการจังหวัดสมุทรปราการ</w:t>
            </w:r>
          </w:p>
        </w:tc>
        <w:tc>
          <w:tcPr>
            <w:tcW w:w="2154" w:type="dxa"/>
          </w:tcPr>
          <w:p w14:paraId="45358023" w14:textId="24EF7D0F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สถานศึกษาในจังหวัดสมุทรปราการ จำนวน 15 แห่ง</w:t>
            </w:r>
          </w:p>
        </w:tc>
        <w:tc>
          <w:tcPr>
            <w:tcW w:w="2333" w:type="dxa"/>
          </w:tcPr>
          <w:p w14:paraId="3081AA9D" w14:textId="129D750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100 ของสถานศึกษาที่เข้าร่วมงานวันสถาปนายุวกาชาด ได้น้อมรำลึกถึงพระกรุณาธิคุณและ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ได้ร่วมกิจกรรมบำเพ็ญประโยชน์</w:t>
            </w:r>
          </w:p>
        </w:tc>
        <w:tc>
          <w:tcPr>
            <w:tcW w:w="1170" w:type="dxa"/>
          </w:tcPr>
          <w:p w14:paraId="797B1216" w14:textId="7688405D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30,000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0171DA05" w14:textId="0B9186A2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EB2500D" wp14:editId="6D48D8D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87630</wp:posOffset>
                      </wp:positionV>
                      <wp:extent cx="704850" cy="0"/>
                      <wp:effectExtent l="38100" t="76200" r="19050" b="95250"/>
                      <wp:wrapNone/>
                      <wp:docPr id="33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6ADAD" id="ลูกศรเชื่อมต่อแบบตรง 18" o:spid="_x0000_s1026" type="#_x0000_t32" style="position:absolute;margin-left:52pt;margin-top:6.9pt;width:55.5pt;height: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07C5A765" w14:textId="6D9F1911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44B37C4C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4B45434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E7AB4" w:rsidRPr="0095221F" w14:paraId="7B5950B0" w14:textId="77777777" w:rsidTr="0040324B">
        <w:trPr>
          <w:trHeight w:val="70"/>
        </w:trPr>
        <w:tc>
          <w:tcPr>
            <w:tcW w:w="1977" w:type="dxa"/>
          </w:tcPr>
          <w:p w14:paraId="0E49640B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308FB7AA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 </w:t>
            </w:r>
          </w:p>
          <w:p w14:paraId="3334DE85" w14:textId="69655701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กลยุทธ์ที่ ๑ วางระบบรากฐานการเสริมสร้างคุณธรรมของสถาบันครอบครัว </w:t>
            </w:r>
          </w:p>
          <w:p w14:paraId="2DE2EA6A" w14:textId="1F023841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71.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ส่งเสริมความเป็น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ระเบียบวินัยลูกเสือ เนตรนารี</w:t>
            </w:r>
          </w:p>
        </w:tc>
        <w:tc>
          <w:tcPr>
            <w:tcW w:w="1388" w:type="dxa"/>
          </w:tcPr>
          <w:p w14:paraId="7547ACE3" w14:textId="54452328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เพื่อส่งเสริมให้ลูกเสือ เนตรนารี มีคุณธรรม จริยธรรม เป็นพลเมืองดี ในเรื่องการมีระเบียบวินัย มีความเข้มแข็ง อดทน มีความเป็นผู้นำ รู้จัก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เสียสละ ช่วยเหลือผู้อื่น</w:t>
            </w:r>
          </w:p>
        </w:tc>
        <w:tc>
          <w:tcPr>
            <w:tcW w:w="1528" w:type="dxa"/>
          </w:tcPr>
          <w:p w14:paraId="7B628ACC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กลุ่มลูกเสือฯ</w:t>
            </w:r>
          </w:p>
          <w:p w14:paraId="59C06C23" w14:textId="0E73A913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สำนักงานศึกษาธิการจังหวัดสมุทรปราการ</w:t>
            </w:r>
          </w:p>
        </w:tc>
        <w:tc>
          <w:tcPr>
            <w:tcW w:w="2154" w:type="dxa"/>
          </w:tcPr>
          <w:p w14:paraId="4601554E" w14:textId="062A0636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สถานศึกษาในจังหวัดสมุทรปราการ จำนวน 30 แห่ง</w:t>
            </w:r>
          </w:p>
        </w:tc>
        <w:tc>
          <w:tcPr>
            <w:tcW w:w="2333" w:type="dxa"/>
          </w:tcPr>
          <w:p w14:paraId="3C325BF7" w14:textId="153D03F6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100 ของสถานศึกษาที่เข้าร่วมโครงการเป็นพลเมืองดี ในเรื่องการมีระเบียบวินัย มีความเข้มแข็ง อดทน มีความเป็นผู้นำ รู้จักเสียสละ ช่วยเหลือผู้อื่น</w:t>
            </w:r>
          </w:p>
        </w:tc>
        <w:tc>
          <w:tcPr>
            <w:tcW w:w="1170" w:type="dxa"/>
          </w:tcPr>
          <w:p w14:paraId="72FEE945" w14:textId="0E1F6A95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50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3847F467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B77E278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0137E147" w14:textId="1EB29348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3C90467" wp14:editId="074B6CF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83185</wp:posOffset>
                      </wp:positionV>
                      <wp:extent cx="704850" cy="0"/>
                      <wp:effectExtent l="38100" t="76200" r="19050" b="95250"/>
                      <wp:wrapNone/>
                      <wp:docPr id="34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2CE340" id="ลูกศรเชื่อมต่อแบบตรง 18" o:spid="_x0000_s1026" type="#_x0000_t32" style="position:absolute;margin-left:-3pt;margin-top:6.55pt;width:55.5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57C9FF70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E7AB4" w:rsidRPr="0095221F" w14:paraId="76CAFB3A" w14:textId="77777777" w:rsidTr="0040324B">
        <w:trPr>
          <w:trHeight w:val="70"/>
        </w:trPr>
        <w:tc>
          <w:tcPr>
            <w:tcW w:w="1977" w:type="dxa"/>
          </w:tcPr>
          <w:p w14:paraId="1D8219F9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232B2C91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 </w:t>
            </w:r>
          </w:p>
          <w:p w14:paraId="4A59789D" w14:textId="77777777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๑ วางระบบรากฐานการเสริมสร้างคุณธรรมของสถาบันครอบครัว</w:t>
            </w:r>
          </w:p>
          <w:p w14:paraId="2C7975E9" w14:textId="15B33DF1" w:rsidR="000E7AB4" w:rsidRPr="0095221F" w:rsidRDefault="000E7AB4" w:rsidP="000E7AB4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72. โครงการเยาวชนส่งเสริมคุณธรรม จริยธรรมน้อมนำพระบรมราโชบายด้านการศึกษาสู่การปฏิบัติ</w:t>
            </w:r>
          </w:p>
        </w:tc>
        <w:tc>
          <w:tcPr>
            <w:tcW w:w="1388" w:type="dxa"/>
          </w:tcPr>
          <w:p w14:paraId="4AAD3CCB" w14:textId="2FFA4679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เพื่อส่งเสริมให้เยาวชนได้ศึกษาเรียนรู้พระราชกรณียกิจของราชวงศ์จักรี และส่งเสริมให้นักเรียนมีเจตคติที่ดีต่อบ้านเมืองทำหน้าที่เป็นพลเมืองดี มีพื้นฐานชีวิตที่มั่นคงและมีคุณธรรม </w:t>
            </w:r>
          </w:p>
        </w:tc>
        <w:tc>
          <w:tcPr>
            <w:tcW w:w="1528" w:type="dxa"/>
          </w:tcPr>
          <w:p w14:paraId="2F6E4FCC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กลู่มลูกเสือ</w:t>
            </w:r>
          </w:p>
          <w:p w14:paraId="730206B8" w14:textId="35F815A9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สำนักงานศึกษาธิการจังหวัดสมุทรปราการ</w:t>
            </w:r>
          </w:p>
        </w:tc>
        <w:tc>
          <w:tcPr>
            <w:tcW w:w="2154" w:type="dxa"/>
          </w:tcPr>
          <w:p w14:paraId="0963B1FD" w14:textId="77777777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นักเรียนระดับมัธยมศึกษาตอนต้อน จำนวน 200 คน ครูและเจ้าหน้าที่ จำนวน 50 คน</w:t>
            </w:r>
          </w:p>
          <w:p w14:paraId="2FC8ABEB" w14:textId="50AFF639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รวมทั้งสิ้น 250 คน</w:t>
            </w:r>
          </w:p>
        </w:tc>
        <w:tc>
          <w:tcPr>
            <w:tcW w:w="2333" w:type="dxa"/>
          </w:tcPr>
          <w:p w14:paraId="40781F94" w14:textId="0985D535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85 ของผู้เข้ารับการอบรมตามโครงการได้เรียนรู้พระราชกรณียกิจและเป็นผู้มีคุณธรรม จริยธรรม</w:t>
            </w:r>
          </w:p>
        </w:tc>
        <w:tc>
          <w:tcPr>
            <w:tcW w:w="1170" w:type="dxa"/>
          </w:tcPr>
          <w:p w14:paraId="5B6035FF" w14:textId="06C2BD45" w:rsidR="000E7AB4" w:rsidRPr="0095221F" w:rsidRDefault="000E7AB4" w:rsidP="000E7AB4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191,000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1504718C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684CFA3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101EA0DF" w14:textId="77777777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20E39C5" w14:textId="739EF38C" w:rsidR="000E7AB4" w:rsidRPr="0095221F" w:rsidRDefault="000E7AB4" w:rsidP="000E7AB4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3F24330" wp14:editId="493FAA1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85090</wp:posOffset>
                      </wp:positionV>
                      <wp:extent cx="704850" cy="0"/>
                      <wp:effectExtent l="38100" t="76200" r="19050" b="95250"/>
                      <wp:wrapNone/>
                      <wp:docPr id="35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79A087" id="ลูกศรเชื่อมต่อแบบตรง 18" o:spid="_x0000_s1026" type="#_x0000_t32" style="position:absolute;margin-left:-4.25pt;margin-top:6.7pt;width:55.5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045D59" w:rsidRPr="0095221F" w14:paraId="6C26399C" w14:textId="77777777" w:rsidTr="0040324B">
        <w:trPr>
          <w:trHeight w:val="70"/>
        </w:trPr>
        <w:tc>
          <w:tcPr>
            <w:tcW w:w="1977" w:type="dxa"/>
          </w:tcPr>
          <w:p w14:paraId="72404DBD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3908EDC2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43DEEB54" w14:textId="27F33A1B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วางระบบรากฐานการเสริมสร้างคุณธรรมของสถาบันการศึกษา</w:t>
            </w:r>
          </w:p>
          <w:p w14:paraId="79244EBC" w14:textId="1625D166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73.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กิจกรรมนิเทศการจัดกิจกรรมลูกเสือในสถานศึกษา</w:t>
            </w:r>
          </w:p>
        </w:tc>
        <w:tc>
          <w:tcPr>
            <w:tcW w:w="1388" w:type="dxa"/>
          </w:tcPr>
          <w:p w14:paraId="00ED788A" w14:textId="13F27962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เพื่อให้ความรู้ ความเข้าใจเกี่ยวกับสาระสำคัญ นโยบายและทิศทางการขับเคลื่อนเป้าหมายการ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จัดกิจกรรมลูกเสือ และการขับเคลือนในระดับพื้นที่ให้กับผู้บริหาร ผู้บังคับบัญชาลูกเสือ และบุคลากรที่เกี่ยวข้อง</w:t>
            </w:r>
          </w:p>
        </w:tc>
        <w:tc>
          <w:tcPr>
            <w:tcW w:w="1528" w:type="dxa"/>
          </w:tcPr>
          <w:p w14:paraId="58274E56" w14:textId="77777777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กลุ่มลูกเสือฯ</w:t>
            </w:r>
          </w:p>
          <w:p w14:paraId="3135EB86" w14:textId="76F530C0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สำนักงานศึกษาธิการจังหวัดสมุทรปราการ</w:t>
            </w:r>
          </w:p>
        </w:tc>
        <w:tc>
          <w:tcPr>
            <w:tcW w:w="2154" w:type="dxa"/>
          </w:tcPr>
          <w:p w14:paraId="7C993FA8" w14:textId="375C2B17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สถานศึกษาในจังหวัดสมุทรปราการ จำนวน 10 โรงเรียน</w:t>
            </w:r>
          </w:p>
        </w:tc>
        <w:tc>
          <w:tcPr>
            <w:tcW w:w="2333" w:type="dxa"/>
          </w:tcPr>
          <w:p w14:paraId="1E2BFC6B" w14:textId="65EDD636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100 ของสถานศึกษาที่เข้ารับการนิเทศ ได้รับความรู้ ความเข้าใจในการจัดการเรียนการสอนกิจกรรมลูกเสือให้เป็นไปตามพ.ร.บ.ลูกเสือ ปี 2551</w:t>
            </w:r>
          </w:p>
        </w:tc>
        <w:tc>
          <w:tcPr>
            <w:tcW w:w="1170" w:type="dxa"/>
          </w:tcPr>
          <w:p w14:paraId="187F51CA" w14:textId="633FF2A4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10,000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67717FB5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83D2DFB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2E19A6E3" w14:textId="33D66D7A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432B044" wp14:editId="33DAB5D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81280</wp:posOffset>
                      </wp:positionV>
                      <wp:extent cx="704850" cy="0"/>
                      <wp:effectExtent l="38100" t="76200" r="19050" b="95250"/>
                      <wp:wrapNone/>
                      <wp:docPr id="38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300CB1" id="ลูกศรเชื่อมต่อแบบตรง 36" o:spid="_x0000_s1026" type="#_x0000_t32" style="position:absolute;margin-left:-3pt;margin-top:6.4pt;width:55.5pt;height: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29242EDA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45D59" w:rsidRPr="0095221F" w14:paraId="49B75264" w14:textId="77777777" w:rsidTr="0040324B">
        <w:trPr>
          <w:trHeight w:val="70"/>
        </w:trPr>
        <w:tc>
          <w:tcPr>
            <w:tcW w:w="1977" w:type="dxa"/>
          </w:tcPr>
          <w:p w14:paraId="527D9B0B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3F32AD0E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</w:t>
            </w:r>
          </w:p>
          <w:p w14:paraId="7F246B49" w14:textId="37B1E889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วางระบบรากฐานการเสริมสร้างคุณธรรมของสถาบันการศึกษา</w:t>
            </w:r>
          </w:p>
          <w:p w14:paraId="45ED9650" w14:textId="55FDA80A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74. โครงการ/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กิจกรรมนิเทศกิจกรรมยุวกาชาดในสถานศึกษา</w:t>
            </w:r>
          </w:p>
        </w:tc>
        <w:tc>
          <w:tcPr>
            <w:tcW w:w="1388" w:type="dxa"/>
          </w:tcPr>
          <w:p w14:paraId="46AC659C" w14:textId="4A502AE0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เพื่อให้ความรู้ ความเข้าใจเกี่ยวกับสาระสำคัญ นโยบายและทิศทางการขับเคลื่อนเป้าหมายการจัดกิจกรรมยุวกาชาด และการขับเคลือนในระดับพื้นที่ให้กับผู้บริหาร ผู้บังคับบัญชายุวกาชาด และ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บุคลากรที่เกี่ยวข้อง</w:t>
            </w:r>
          </w:p>
        </w:tc>
        <w:tc>
          <w:tcPr>
            <w:tcW w:w="1528" w:type="dxa"/>
          </w:tcPr>
          <w:p w14:paraId="0089C113" w14:textId="77777777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กลุ่มลูกเสือฯ</w:t>
            </w:r>
          </w:p>
          <w:p w14:paraId="5EC2F6C0" w14:textId="3FC0A662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สำนักงานศึกษาธิการจังหวัดสมุทรปราการ</w:t>
            </w:r>
          </w:p>
        </w:tc>
        <w:tc>
          <w:tcPr>
            <w:tcW w:w="2154" w:type="dxa"/>
          </w:tcPr>
          <w:p w14:paraId="7880FEDC" w14:textId="5CBBC515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สถานศึกษาในจังหวัด</w:t>
            </w:r>
            <w:r w:rsidRPr="0095221F">
              <w:rPr>
                <w:rFonts w:ascii="TH SarabunIT๙" w:hAnsi="TH SarabunIT๙" w:cs="TH SarabunIT๙"/>
                <w:spacing w:val="-4"/>
                <w:kern w:val="28"/>
                <w:sz w:val="28"/>
                <w:cs/>
              </w:rPr>
              <w:t>สมุทรปราการ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จำนวน 15 แห่ง</w:t>
            </w:r>
          </w:p>
        </w:tc>
        <w:tc>
          <w:tcPr>
            <w:tcW w:w="2333" w:type="dxa"/>
          </w:tcPr>
          <w:p w14:paraId="07BE3955" w14:textId="2A84A6E0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100 ของสถานศึกษาที่เข้ารับการนิเทศกิจกรรมยุวกาชาดมีความรู้ความเข้าใจในการจัดการเรียนการสอนได้อย่างถูกต้องตามกฎและข้อบังคับของสภากาชาดไทย</w:t>
            </w:r>
          </w:p>
        </w:tc>
        <w:tc>
          <w:tcPr>
            <w:tcW w:w="1170" w:type="dxa"/>
          </w:tcPr>
          <w:p w14:paraId="27AA2BA7" w14:textId="391B3A84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10,000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46595ADE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CFFCF23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2CBA5F69" w14:textId="687FC15D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82A0413" wp14:editId="7923B897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83820</wp:posOffset>
                      </wp:positionV>
                      <wp:extent cx="704850" cy="0"/>
                      <wp:effectExtent l="38100" t="76200" r="19050" b="95250"/>
                      <wp:wrapNone/>
                      <wp:docPr id="39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C6927" id="ลูกศรเชื่อมต่อแบบตรง 36" o:spid="_x0000_s1026" type="#_x0000_t32" style="position:absolute;margin-left:-2.25pt;margin-top:6.6pt;width:55.5pt;height:0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04EB15FE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45D59" w:rsidRPr="0095221F" w14:paraId="4F6604D0" w14:textId="77777777" w:rsidTr="0040324B">
        <w:trPr>
          <w:trHeight w:val="70"/>
        </w:trPr>
        <w:tc>
          <w:tcPr>
            <w:tcW w:w="1977" w:type="dxa"/>
          </w:tcPr>
          <w:p w14:paraId="66255286" w14:textId="77777777" w:rsidR="00045D59" w:rsidRPr="0095221F" w:rsidRDefault="00045D59" w:rsidP="00045D59">
            <w:pPr>
              <w:pStyle w:val="NoSpacing"/>
              <w:tabs>
                <w:tab w:val="left" w:pos="69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4D55DD88" w14:textId="77777777" w:rsidR="00045D59" w:rsidRPr="0095221F" w:rsidRDefault="00045D59" w:rsidP="00045D59">
            <w:pPr>
              <w:pStyle w:val="NoSpacing"/>
              <w:tabs>
                <w:tab w:val="left" w:pos="69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 </w:t>
            </w:r>
          </w:p>
          <w:p w14:paraId="7B5726A9" w14:textId="40DBDA63" w:rsidR="00045D59" w:rsidRPr="0095221F" w:rsidRDefault="00045D59" w:rsidP="00045D59">
            <w:pPr>
              <w:pStyle w:val="NoSpacing"/>
              <w:tabs>
                <w:tab w:val="left" w:pos="69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๓ วางระบบรากฐานการเสริมสร้างคุณธรรมของสถาบันศาสนา</w:t>
            </w:r>
          </w:p>
          <w:p w14:paraId="6902408B" w14:textId="40D66115" w:rsidR="00045D59" w:rsidRPr="0095221F" w:rsidRDefault="00045D59" w:rsidP="00045D59">
            <w:pPr>
              <w:pStyle w:val="NoSpacing"/>
              <w:tabs>
                <w:tab w:val="left" w:pos="69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75. โครงการ</w:t>
            </w:r>
            <w:r w:rsidRPr="0095221F">
              <w:rPr>
                <w:rStyle w:val="Strong"/>
                <w:rFonts w:ascii="TH SarabunIT๙" w:hAnsi="TH SarabunIT๙" w:cs="TH SarabunIT๙"/>
                <w:sz w:val="28"/>
                <w:bdr w:val="none" w:sz="0" w:space="0" w:color="auto" w:frame="1"/>
                <w:cs/>
              </w:rPr>
              <w:t>ส</w:t>
            </w:r>
            <w:r w:rsidRPr="0095221F">
              <w:rPr>
                <w:rStyle w:val="Strong"/>
                <w:rFonts w:ascii="TH SarabunIT๙" w:hAnsi="TH SarabunIT๙" w:cs="TH SarabunIT๙"/>
                <w:b w:val="0"/>
                <w:bCs w:val="0"/>
                <w:sz w:val="28"/>
                <w:bdr w:val="none" w:sz="0" w:space="0" w:color="auto" w:frame="1"/>
                <w:cs/>
              </w:rPr>
              <w:t>ร้าง</w:t>
            </w:r>
            <w:r w:rsidRPr="0095221F">
              <w:rPr>
                <w:rStyle w:val="Strong"/>
                <w:rFonts w:ascii="TH SarabunIT๙" w:hAnsi="TH SarabunIT๙" w:cs="TH SarabunIT๙"/>
                <w:b w:val="0"/>
                <w:bCs w:val="0"/>
                <w:sz w:val="28"/>
                <w:bdr w:val="none" w:sz="0" w:space="0" w:color="auto" w:frame="1"/>
                <w:cs/>
              </w:rPr>
              <w:br/>
              <w:t>ความปรองดอง</w:t>
            </w:r>
            <w:r w:rsidRPr="0095221F">
              <w:rPr>
                <w:rStyle w:val="Strong"/>
                <w:rFonts w:ascii="TH SarabunIT๙" w:hAnsi="TH SarabunIT๙" w:cs="TH SarabunIT๙"/>
                <w:b w:val="0"/>
                <w:bCs w:val="0"/>
                <w:sz w:val="28"/>
                <w:bdr w:val="none" w:sz="0" w:space="0" w:color="auto" w:frame="1"/>
                <w:cs/>
              </w:rPr>
              <w:br/>
              <w:t>สมานฉันท์โดยใช้</w:t>
            </w:r>
            <w:r w:rsidRPr="0095221F">
              <w:rPr>
                <w:rStyle w:val="Strong"/>
                <w:rFonts w:ascii="TH SarabunIT๙" w:hAnsi="TH SarabunIT๙" w:cs="TH SarabunIT๙"/>
                <w:b w:val="0"/>
                <w:bCs w:val="0"/>
                <w:sz w:val="28"/>
                <w:bdr w:val="none" w:sz="0" w:space="0" w:color="auto" w:frame="1"/>
                <w:cs/>
              </w:rPr>
              <w:br/>
              <w:t>หลักธรรมทาง</w:t>
            </w:r>
            <w:r w:rsidRPr="0095221F">
              <w:rPr>
                <w:rStyle w:val="Strong"/>
                <w:rFonts w:ascii="TH SarabunIT๙" w:hAnsi="TH SarabunIT๙" w:cs="TH SarabunIT๙"/>
                <w:b w:val="0"/>
                <w:bCs w:val="0"/>
                <w:sz w:val="28"/>
                <w:bdr w:val="none" w:sz="0" w:space="0" w:color="auto" w:frame="1"/>
                <w:cs/>
              </w:rPr>
              <w:br/>
              <w:t xml:space="preserve">พระพุทธศาสนา “หมู่บ้านรักษาศีล ๕” </w:t>
            </w:r>
            <w:r w:rsidRPr="0095221F">
              <w:rPr>
                <w:rStyle w:val="Strong"/>
                <w:rFonts w:ascii="TH SarabunIT๙" w:hAnsi="TH SarabunIT๙" w:cs="TH SarabunIT๙"/>
                <w:b w:val="0"/>
                <w:bCs w:val="0"/>
                <w:sz w:val="28"/>
                <w:bdr w:val="none" w:sz="0" w:space="0" w:color="auto" w:frame="1"/>
                <w:cs/>
              </w:rPr>
              <w:br/>
              <w:t>ประจำปีงบประมาณ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พ.ศ. 2564</w:t>
            </w:r>
          </w:p>
          <w:p w14:paraId="167304D1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58C841E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AB5439A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6EF101C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0C2FD73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8" w:type="dxa"/>
          </w:tcPr>
          <w:p w14:paraId="7C49DF9B" w14:textId="77777777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1.เพื่อเสริมสร้างความเข้มแข็งของพระพุทธศาสนา โดยวางรากฐานสำคัญในการเสริมสร้างคุณธรรม อาชีพ ความเป็นอยู่ของประชาชน</w:t>
            </w:r>
          </w:p>
          <w:p w14:paraId="1381EDB0" w14:textId="39142A8E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2.เพื่อให้พุทธศาสนิกชนนำหลักธรรมคำสอนพระพุทธศาสนาตามหลักศีล 5 นำไปใช้ในชีวิตประจำวันส่งเสริมให้เกิดคุณธรรมต่อตนเองและผู้อื่น</w:t>
            </w:r>
          </w:p>
        </w:tc>
        <w:tc>
          <w:tcPr>
            <w:tcW w:w="1528" w:type="dxa"/>
          </w:tcPr>
          <w:p w14:paraId="7A88224B" w14:textId="55B15D21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สนง.พระพุทธ ศาสนาจังหวัดสมุทรปราการ</w:t>
            </w:r>
          </w:p>
        </w:tc>
        <w:tc>
          <w:tcPr>
            <w:tcW w:w="2154" w:type="dxa"/>
          </w:tcPr>
          <w:p w14:paraId="104EA923" w14:textId="103538A5" w:rsidR="00045D59" w:rsidRPr="0095221F" w:rsidRDefault="00005968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045D59" w:rsidRPr="0095221F">
              <w:rPr>
                <w:rFonts w:ascii="TH SarabunIT๙" w:hAnsi="TH SarabunIT๙" w:cs="TH SarabunIT๙"/>
                <w:sz w:val="28"/>
                <w:cs/>
              </w:rPr>
              <w:t>200,000 คน</w:t>
            </w:r>
          </w:p>
          <w:p w14:paraId="5398A1A3" w14:textId="77777777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33" w:type="dxa"/>
          </w:tcPr>
          <w:p w14:paraId="121E03B3" w14:textId="3601C5BA" w:rsidR="00045D59" w:rsidRPr="0095221F" w:rsidRDefault="00045D59" w:rsidP="00045D5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นักเรียน เยาวชน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>มีพฤติกรรมในทางสร้างสรรค์</w:t>
            </w:r>
          </w:p>
          <w:p w14:paraId="217DD6F0" w14:textId="2480AAB1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ลดปัญหาสังคมได้มากขึ้น</w:t>
            </w:r>
          </w:p>
        </w:tc>
        <w:tc>
          <w:tcPr>
            <w:tcW w:w="1170" w:type="dxa"/>
          </w:tcPr>
          <w:p w14:paraId="772118C5" w14:textId="322D329B" w:rsidR="00045D59" w:rsidRPr="0095221F" w:rsidRDefault="00045D59" w:rsidP="00045D5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150,000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  <w:p w14:paraId="73AB7E2A" w14:textId="77777777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5" w:type="dxa"/>
          </w:tcPr>
          <w:p w14:paraId="15140E51" w14:textId="5CE7F75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A089FA5" wp14:editId="7906EB69">
                      <wp:simplePos x="0" y="0"/>
                      <wp:positionH relativeFrom="column">
                        <wp:posOffset>-5081</wp:posOffset>
                      </wp:positionH>
                      <wp:positionV relativeFrom="paragraph">
                        <wp:posOffset>80645</wp:posOffset>
                      </wp:positionV>
                      <wp:extent cx="2809875" cy="0"/>
                      <wp:effectExtent l="38100" t="76200" r="9525" b="95250"/>
                      <wp:wrapNone/>
                      <wp:docPr id="41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09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B7ADF" id="ลูกศรเชื่อมต่อแบบตรง 36" o:spid="_x0000_s1026" type="#_x0000_t32" style="position:absolute;margin-left:-.4pt;margin-top:6.35pt;width:221.2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3D75F30C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70F9E0FC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D390448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45D59" w:rsidRPr="0095221F" w14:paraId="13293637" w14:textId="77777777" w:rsidTr="0040324B">
        <w:trPr>
          <w:trHeight w:val="70"/>
        </w:trPr>
        <w:tc>
          <w:tcPr>
            <w:tcW w:w="1977" w:type="dxa"/>
          </w:tcPr>
          <w:p w14:paraId="3DB99878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6CCB0DE6" w14:textId="77777777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วางระบบรากฐานการเสริมสร้างคุณธรรมในสังคมไทย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 </w:t>
            </w:r>
          </w:p>
          <w:p w14:paraId="66FC59D9" w14:textId="141B0CE9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๓ วางระบบรากฐานการเสริมสร้างคุณธรรมของสถาบันศาสนา</w:t>
            </w:r>
          </w:p>
          <w:p w14:paraId="17D3846B" w14:textId="722094E0" w:rsidR="00045D59" w:rsidRPr="0095221F" w:rsidRDefault="00045D59" w:rsidP="00045D5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76. โครงการ จัดงานสัปดาห์ส่งเสริมพระพุทธศาสนา เนื่องในเทศกาลวันสำคัญทางพระพุทธศาสนา</w:t>
            </w:r>
          </w:p>
        </w:tc>
        <w:tc>
          <w:tcPr>
            <w:tcW w:w="1388" w:type="dxa"/>
          </w:tcPr>
          <w:p w14:paraId="29873AE2" w14:textId="77777777" w:rsidR="00045D59" w:rsidRPr="0095221F" w:rsidRDefault="00045D59" w:rsidP="00045D5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noBreakHyphen/>
              <w:t>เพื่อปลูกฝังหลักธรรมทาง</w:t>
            </w:r>
          </w:p>
          <w:p w14:paraId="288BC315" w14:textId="43EABCD4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พระพุทธศาสนา สร้างจิตสำนึกให้แก่ประชาชน</w:t>
            </w:r>
          </w:p>
        </w:tc>
        <w:tc>
          <w:tcPr>
            <w:tcW w:w="1528" w:type="dxa"/>
          </w:tcPr>
          <w:p w14:paraId="14C7B7AD" w14:textId="1F5AEADB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สำนักงานพระพุทธศาสนา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จังหวัดสมุทรปราการ</w:t>
            </w:r>
          </w:p>
        </w:tc>
        <w:tc>
          <w:tcPr>
            <w:tcW w:w="2154" w:type="dxa"/>
          </w:tcPr>
          <w:p w14:paraId="4CDE206B" w14:textId="5FEFDE6F" w:rsidR="00045D59" w:rsidRPr="0095221F" w:rsidRDefault="00005968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ผู้เข้าร่วมโครงการ จำนวน  </w:t>
            </w:r>
            <w:r w:rsidR="00045D59" w:rsidRPr="0095221F">
              <w:rPr>
                <w:rFonts w:ascii="TH SarabunIT๙" w:hAnsi="TH SarabunIT๙" w:cs="TH SarabunIT๙"/>
                <w:sz w:val="28"/>
              </w:rPr>
              <w:t xml:space="preserve">200,000 </w:t>
            </w:r>
            <w:r w:rsidR="00045D59" w:rsidRPr="0095221F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2333" w:type="dxa"/>
          </w:tcPr>
          <w:p w14:paraId="008E8809" w14:textId="1721D4F3" w:rsidR="00045D59" w:rsidRPr="0095221F" w:rsidRDefault="00045D59" w:rsidP="00044C4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พุทธศาสนิกชนลด ละ เลิกอบายมุข เข้าวัด</w:t>
            </w:r>
            <w:r w:rsidR="00044C49" w:rsidRPr="0095221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ปฏิบัติธรรม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เพิ่มขึ้น ลดปัญหาอาชญากรรม</w:t>
            </w:r>
          </w:p>
        </w:tc>
        <w:tc>
          <w:tcPr>
            <w:tcW w:w="1170" w:type="dxa"/>
          </w:tcPr>
          <w:p w14:paraId="7705689B" w14:textId="62E550FA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34</w:t>
            </w:r>
            <w:r w:rsidRPr="0095221F">
              <w:rPr>
                <w:rFonts w:ascii="TH SarabunIT๙" w:hAnsi="TH SarabunIT๙" w:cs="TH SarabunIT๙"/>
                <w:sz w:val="28"/>
              </w:rPr>
              <w:t>0,000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258AEA03" w14:textId="198221A5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0516C37" wp14:editId="736BE6D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84455</wp:posOffset>
                      </wp:positionV>
                      <wp:extent cx="2838450" cy="0"/>
                      <wp:effectExtent l="38100" t="76200" r="19050" b="95250"/>
                      <wp:wrapNone/>
                      <wp:docPr id="42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006D94" id="ลูกศรเชื่อมต่อแบบตรง 36" o:spid="_x0000_s1026" type="#_x0000_t32" style="position:absolute;margin-left:-.4pt;margin-top:6.65pt;width:223.5pt;height:0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5D404317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055AA692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1B4E105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045D59" w:rsidRPr="0095221F" w14:paraId="57D3ADCB" w14:textId="77777777" w:rsidTr="0040324B">
        <w:trPr>
          <w:trHeight w:val="70"/>
        </w:trPr>
        <w:tc>
          <w:tcPr>
            <w:tcW w:w="1977" w:type="dxa"/>
          </w:tcPr>
          <w:p w14:paraId="59C7585B" w14:textId="77777777" w:rsidR="00045D59" w:rsidRPr="0095221F" w:rsidRDefault="00045D59" w:rsidP="00045D59">
            <w:pPr>
              <w:spacing w:after="0" w:line="240" w:lineRule="auto"/>
              <w:ind w:hanging="1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33481203" w14:textId="77777777" w:rsidR="00045D59" w:rsidRPr="0095221F" w:rsidRDefault="00045D59" w:rsidP="00045D59">
            <w:pPr>
              <w:spacing w:after="0" w:line="240" w:lineRule="auto"/>
              <w:ind w:hanging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 </w:t>
            </w:r>
          </w:p>
          <w:p w14:paraId="0C9A0581" w14:textId="4F957220" w:rsidR="00045D59" w:rsidRPr="0095221F" w:rsidRDefault="00045D59" w:rsidP="00045D59">
            <w:pPr>
              <w:spacing w:after="0" w:line="240" w:lineRule="auto"/>
              <w:ind w:hanging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กลยุทธ์ที่ ๓ วางระบบรากฐานการเสริมสร้างคุณธรรมของสถาบันศาสนา </w:t>
            </w:r>
          </w:p>
          <w:p w14:paraId="017B2E69" w14:textId="53ABE998" w:rsidR="00045D59" w:rsidRPr="0095221F" w:rsidRDefault="00045D59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77. โครงการสวดมนต์เพื่อความเป็นสิริมงคลเนื่องในโอกาสวันขึ้นปีใหม่ </w:t>
            </w:r>
            <w:r w:rsidRPr="0095221F">
              <w:rPr>
                <w:rFonts w:ascii="TH SarabunIT๙" w:hAnsi="TH SarabunIT๙" w:cs="TH SarabunIT๙"/>
                <w:sz w:val="28"/>
              </w:rPr>
              <w:t>2564</w:t>
            </w:r>
          </w:p>
        </w:tc>
        <w:tc>
          <w:tcPr>
            <w:tcW w:w="1388" w:type="dxa"/>
          </w:tcPr>
          <w:p w14:paraId="72B2C9C3" w14:textId="77777777" w:rsidR="00045D59" w:rsidRPr="0095221F" w:rsidRDefault="00045D59" w:rsidP="00045D5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-รักษาวัฒนธรรมชาวพุทธในการ</w:t>
            </w:r>
          </w:p>
          <w:p w14:paraId="6DB0137C" w14:textId="4FF34396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เข้าวัดและเริ่มต้นชีวิตที่ดีและมีจิตสำนึกที่ดีด้านคุณธรรม</w:t>
            </w:r>
          </w:p>
        </w:tc>
        <w:tc>
          <w:tcPr>
            <w:tcW w:w="1528" w:type="dxa"/>
          </w:tcPr>
          <w:p w14:paraId="16E875BC" w14:textId="4274B42C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สำนักงานพระพุทธศาสนาจังหวัดสมุทรปราการ</w:t>
            </w:r>
          </w:p>
        </w:tc>
        <w:tc>
          <w:tcPr>
            <w:tcW w:w="2154" w:type="dxa"/>
          </w:tcPr>
          <w:p w14:paraId="6EF96BB6" w14:textId="67D48B46" w:rsidR="00045D59" w:rsidRPr="0095221F" w:rsidRDefault="00005968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045D59" w:rsidRPr="0095221F">
              <w:rPr>
                <w:rFonts w:ascii="TH SarabunIT๙" w:hAnsi="TH SarabunIT๙" w:cs="TH SarabunIT๙"/>
                <w:sz w:val="28"/>
              </w:rPr>
              <w:t xml:space="preserve">300,000 </w:t>
            </w:r>
            <w:r w:rsidR="00045D59" w:rsidRPr="0095221F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2333" w:type="dxa"/>
          </w:tcPr>
          <w:p w14:paraId="77CCA2B5" w14:textId="77777777" w:rsidR="00045D59" w:rsidRPr="0095221F" w:rsidRDefault="00045D59" w:rsidP="00045D5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พุทธศาสนิกชนลด ละ เลิกอบายมุข เข้าวัด ปฏิบัติธรรมเพิ่มขึ้น</w:t>
            </w:r>
          </w:p>
          <w:p w14:paraId="71A60AB8" w14:textId="008AF431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ลดปัญหาอาชญากรรม</w:t>
            </w:r>
          </w:p>
        </w:tc>
        <w:tc>
          <w:tcPr>
            <w:tcW w:w="1170" w:type="dxa"/>
          </w:tcPr>
          <w:p w14:paraId="09F61A60" w14:textId="17AAF696" w:rsidR="00045D59" w:rsidRPr="0095221F" w:rsidRDefault="00045D59" w:rsidP="00045D5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14,000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415E8D25" w14:textId="0D83AE42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FC0E00A" wp14:editId="6DA0FA3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84455</wp:posOffset>
                      </wp:positionV>
                      <wp:extent cx="1362075" cy="0"/>
                      <wp:effectExtent l="38100" t="76200" r="9525" b="95250"/>
                      <wp:wrapNone/>
                      <wp:docPr id="43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2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4A7C05" id="ลูกศรเชื่อมต่อแบบตรง 36" o:spid="_x0000_s1026" type="#_x0000_t32" style="position:absolute;margin-left:-1.9pt;margin-top:6.65pt;width:107.25pt;height:0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6359AE17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0278868B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4CE4255" w14:textId="77777777" w:rsidR="00045D59" w:rsidRPr="0095221F" w:rsidRDefault="00045D59" w:rsidP="00045D5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361D05" w:rsidRPr="0095221F" w14:paraId="543E623D" w14:textId="77777777" w:rsidTr="0040324B">
        <w:trPr>
          <w:trHeight w:val="70"/>
        </w:trPr>
        <w:tc>
          <w:tcPr>
            <w:tcW w:w="1977" w:type="dxa"/>
          </w:tcPr>
          <w:p w14:paraId="54181CBE" w14:textId="77777777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ยุทธศาสตร์ที่ ๑ </w:t>
            </w:r>
          </w:p>
          <w:p w14:paraId="529ABA18" w14:textId="77777777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 </w:t>
            </w:r>
          </w:p>
          <w:p w14:paraId="7EC91296" w14:textId="3C137C77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วางระบบรากฐานการเสริมสร้างคุณธรรมของสถาบันการศึกษา</w:t>
            </w:r>
          </w:p>
          <w:p w14:paraId="7B52CF79" w14:textId="1EE2D318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78. โครงการ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 xml:space="preserve">ประชุมสัมมนาครูสอน  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br/>
              <w:t xml:space="preserve">พระปริยัติธรรม </w:t>
            </w:r>
          </w:p>
          <w:p w14:paraId="6EBF1956" w14:textId="0AC6617F" w:rsidR="00361D05" w:rsidRPr="0095221F" w:rsidRDefault="00361D05" w:rsidP="00361D05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แผนกธรรม-บาลี</w:t>
            </w:r>
          </w:p>
        </w:tc>
        <w:tc>
          <w:tcPr>
            <w:tcW w:w="1388" w:type="dxa"/>
          </w:tcPr>
          <w:p w14:paraId="343BFB38" w14:textId="75FA6EA3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-เพื่อให้บุคลากรทราบถึงภาระงาน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ระพุทธศาสนา และแลกเปลี่ยน เรียนรู้ประสบการณ์การทำงาน</w:t>
            </w:r>
          </w:p>
        </w:tc>
        <w:tc>
          <w:tcPr>
            <w:tcW w:w="1528" w:type="dxa"/>
          </w:tcPr>
          <w:p w14:paraId="7C215A4C" w14:textId="6B2B908A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สำนักงานพระพุทธศาสนาจังหวัดสมุทรปราการ</w:t>
            </w:r>
          </w:p>
        </w:tc>
        <w:tc>
          <w:tcPr>
            <w:tcW w:w="2154" w:type="dxa"/>
          </w:tcPr>
          <w:p w14:paraId="26921657" w14:textId="408FCDBC" w:rsidR="00361D05" w:rsidRPr="0095221F" w:rsidRDefault="00005968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361D05" w:rsidRPr="0095221F">
              <w:rPr>
                <w:rFonts w:ascii="TH SarabunIT๙" w:hAnsi="TH SarabunIT๙" w:cs="TH SarabunIT๙"/>
                <w:sz w:val="28"/>
                <w:cs/>
              </w:rPr>
              <w:t>58 รูป</w:t>
            </w:r>
          </w:p>
        </w:tc>
        <w:tc>
          <w:tcPr>
            <w:tcW w:w="2333" w:type="dxa"/>
          </w:tcPr>
          <w:p w14:paraId="33EA83C9" w14:textId="77777777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 ครูสอนพระปริยัติธรรม</w:t>
            </w:r>
          </w:p>
          <w:p w14:paraId="4D6FBD7A" w14:textId="1C5E74D1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แผนกธรรม-บาลีได้รับประสบการณ์การสอน/มีแผนการสอน</w:t>
            </w:r>
          </w:p>
        </w:tc>
        <w:tc>
          <w:tcPr>
            <w:tcW w:w="1170" w:type="dxa"/>
          </w:tcPr>
          <w:p w14:paraId="52C4E229" w14:textId="45ACA32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</w:rPr>
              <w:t>30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66252DDC" w14:textId="3ABBA674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AC1B47C" wp14:editId="34EA1D7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86360</wp:posOffset>
                      </wp:positionV>
                      <wp:extent cx="2895600" cy="0"/>
                      <wp:effectExtent l="38100" t="76200" r="19050" b="95250"/>
                      <wp:wrapNone/>
                      <wp:docPr id="44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95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17740D" id="ลูกศรเชื่อมต่อแบบตรง 36" o:spid="_x0000_s1026" type="#_x0000_t32" style="position:absolute;margin-left:-1.9pt;margin-top:6.8pt;width:228pt;height:0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3B5D5180" w14:textId="56E8C432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060C69A7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253DF074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361D05" w:rsidRPr="0095221F" w14:paraId="07893ABF" w14:textId="77777777" w:rsidTr="0040324B">
        <w:trPr>
          <w:trHeight w:val="70"/>
        </w:trPr>
        <w:tc>
          <w:tcPr>
            <w:tcW w:w="1977" w:type="dxa"/>
          </w:tcPr>
          <w:p w14:paraId="7B904BE2" w14:textId="77777777" w:rsidR="00361D05" w:rsidRPr="0095221F" w:rsidRDefault="00361D05" w:rsidP="00361D05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6D4D72A7" w14:textId="77777777" w:rsidR="00361D05" w:rsidRPr="0095221F" w:rsidRDefault="00361D05" w:rsidP="00361D05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วางระบบรากฐานการเสริมสร้างคุณธรรมในสังคมไทย  </w:t>
            </w:r>
          </w:p>
          <w:p w14:paraId="4048576E" w14:textId="69BC0660" w:rsidR="00361D05" w:rsidRPr="0095221F" w:rsidRDefault="00361D05" w:rsidP="00361D05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วางระบบรากฐานการเสริมสร้างคุณธรรมของสถาบันการศึกษา</w:t>
            </w:r>
          </w:p>
          <w:p w14:paraId="2E4AE345" w14:textId="14E214E5" w:rsidR="00361D05" w:rsidRPr="0095221F" w:rsidRDefault="00361D05" w:rsidP="00361D05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79. โครงการอบรม  คุณธรรมจริยธรรม</w:t>
            </w:r>
          </w:p>
        </w:tc>
        <w:tc>
          <w:tcPr>
            <w:tcW w:w="1388" w:type="dxa"/>
          </w:tcPr>
          <w:p w14:paraId="09FDAA15" w14:textId="0EBC431F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1.เพื่อเสริมสร้างศักยภาพบุคลากรทางการศึกษาผู้ทำหน้าที่ในการส่งเสริมคุณธรรมในสังคมไทย</w:t>
            </w:r>
          </w:p>
        </w:tc>
        <w:tc>
          <w:tcPr>
            <w:tcW w:w="1528" w:type="dxa"/>
          </w:tcPr>
          <w:p w14:paraId="63729D33" w14:textId="6767B116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ศูนย์การศึกษานอกระบบและการศึกษาตามอัธยาศัย อำเภอพระสมุทรเจดีย์</w:t>
            </w:r>
          </w:p>
        </w:tc>
        <w:tc>
          <w:tcPr>
            <w:tcW w:w="2154" w:type="dxa"/>
          </w:tcPr>
          <w:p w14:paraId="3F05A8DC" w14:textId="478B2824" w:rsidR="00361D05" w:rsidRPr="0095221F" w:rsidRDefault="00005968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 </w:t>
            </w:r>
            <w:r w:rsidR="00361D05" w:rsidRPr="0095221F">
              <w:rPr>
                <w:rFonts w:ascii="TH SarabunIT๙" w:hAnsi="TH SarabunIT๙" w:cs="TH SarabunIT๙"/>
                <w:sz w:val="28"/>
                <w:cs/>
              </w:rPr>
              <w:t>52 คน</w:t>
            </w:r>
          </w:p>
        </w:tc>
        <w:tc>
          <w:tcPr>
            <w:tcW w:w="2333" w:type="dxa"/>
          </w:tcPr>
          <w:p w14:paraId="22F2834D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ร้อยละ 80 ของผู้เข้าร่วมโครงการมีความรู้ความสามารถด้านการส่งเสริมคุณธรรมในสังคม</w:t>
            </w:r>
          </w:p>
          <w:p w14:paraId="4CA3F5F1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491EF7A4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572BD903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483120CE" w14:textId="7BF3313C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Pr="0095221F">
              <w:rPr>
                <w:rFonts w:ascii="TH SarabunIT๙" w:hAnsi="TH SarabunIT๙" w:cs="TH SarabunIT๙"/>
                <w:sz w:val="28"/>
              </w:rPr>
              <w:t>,000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1FC45B13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4AE6B261" w14:textId="147A4511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1B84BEF" wp14:editId="141D99DD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85090</wp:posOffset>
                      </wp:positionV>
                      <wp:extent cx="628650" cy="0"/>
                      <wp:effectExtent l="38100" t="76200" r="19050" b="95250"/>
                      <wp:wrapNone/>
                      <wp:docPr id="45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B283AA" id="ลูกศรเชื่อมต่อแบบตรง 36" o:spid="_x0000_s1026" type="#_x0000_t32" style="position:absolute;margin-left:-.15pt;margin-top:6.7pt;width:49.5pt;height:0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0F562236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66B2577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361D05" w:rsidRPr="0095221F" w14:paraId="5F3CB70E" w14:textId="77777777" w:rsidTr="0040324B">
        <w:trPr>
          <w:trHeight w:val="70"/>
        </w:trPr>
        <w:tc>
          <w:tcPr>
            <w:tcW w:w="1977" w:type="dxa"/>
          </w:tcPr>
          <w:p w14:paraId="3225B50D" w14:textId="77777777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 ๑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ECDCF9C" w14:textId="77777777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วางระบบรากฐานเสริมสร้างคุณธรรมในสังคมไทย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66409869" w14:textId="6B9F7163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๑ วางระบบรากฐานเสริมสร้างคุณธรรมของสถาบันครอบครัว</w:t>
            </w:r>
          </w:p>
          <w:p w14:paraId="62D9130A" w14:textId="77777777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80. 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กิจกรรมเข้าวัดฟัง  ธรรมน้อมนำวิถีพุทธและเรียนรู้วัฒนธรรมไทย</w:t>
            </w:r>
          </w:p>
          <w:p w14:paraId="758219E7" w14:textId="6D0B3ABB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88" w:type="dxa"/>
          </w:tcPr>
          <w:p w14:paraId="3E70E907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-เพื่อส่งเสริมให้ นักศึกษา กศน.ประพฤติปฏิบัติ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ตนตามวิถีชาวพุทธและรู้จักวัฒนธรรมไทย</w:t>
            </w:r>
          </w:p>
          <w:p w14:paraId="1B28AFE7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0CA89666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ศูนย์การศึกษานอกระบบและ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การศึกษาตามอัธยาศัยอำเภอ</w:t>
            </w:r>
          </w:p>
          <w:p w14:paraId="02F0E380" w14:textId="3A9E8D43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บางเสาธง</w:t>
            </w:r>
          </w:p>
        </w:tc>
        <w:tc>
          <w:tcPr>
            <w:tcW w:w="2154" w:type="dxa"/>
          </w:tcPr>
          <w:p w14:paraId="6E5449EA" w14:textId="6F9E24BE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ผู้เข้าร่วมโครงการ จำนวน  ๑๕๐ คน</w:t>
            </w:r>
          </w:p>
        </w:tc>
        <w:tc>
          <w:tcPr>
            <w:tcW w:w="2333" w:type="dxa"/>
          </w:tcPr>
          <w:p w14:paraId="32A47A7D" w14:textId="20F49253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-ร้อยละ ๙๐ ของ นักศึกษา กศน. ประพฤติปฏิบัติตนตาม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วิถีชาวพุทธและรู้จักวัฒนธรรมไทย</w:t>
            </w:r>
          </w:p>
        </w:tc>
        <w:tc>
          <w:tcPr>
            <w:tcW w:w="1170" w:type="dxa"/>
          </w:tcPr>
          <w:p w14:paraId="6AFBEE24" w14:textId="7E80F9EB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๑๕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5DEBC806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9656C37" w14:textId="64044FF8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47CC4F3" wp14:editId="119C485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4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EC73D7" id="ลูกศรเชื่อมต่อแบบตรง 36" o:spid="_x0000_s1026" type="#_x0000_t32" style="position:absolute;margin-left:-.25pt;margin-top:6.3pt;width:49.5pt;height:0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02F55240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86113AE" w14:textId="1C9D22D3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34DB3C5" wp14:editId="66F6727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47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02D25A" id="ลูกศรเชื่อมต่อแบบตรง 36" o:spid="_x0000_s1026" type="#_x0000_t32" style="position:absolute;margin-left:-.5pt;margin-top:6.3pt;width:49.5pt;height:0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361D05" w:rsidRPr="0095221F" w14:paraId="386CAF55" w14:textId="77777777" w:rsidTr="0040324B">
        <w:trPr>
          <w:trHeight w:val="70"/>
        </w:trPr>
        <w:tc>
          <w:tcPr>
            <w:tcW w:w="1977" w:type="dxa"/>
          </w:tcPr>
          <w:p w14:paraId="78EB117F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 ๑</w:t>
            </w:r>
          </w:p>
          <w:p w14:paraId="1F8616AA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วางระบบรากฐานเสริมสร้างคุณธรรมในสังคมไทย  </w:t>
            </w:r>
          </w:p>
          <w:p w14:paraId="76D31B48" w14:textId="3CBC5142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 วางระบบรากฐานเสริมสร้างคุณธรรมของสถาบันการศึกษา</w:t>
            </w:r>
          </w:p>
          <w:p w14:paraId="662B77D0" w14:textId="74E45663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81. กิจกรรมอาสายุวกาชาด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หลักสูตรพื้นฐาน ยุวกาชาด</w:t>
            </w:r>
          </w:p>
          <w:p w14:paraId="37477173" w14:textId="77777777" w:rsidR="00361D05" w:rsidRPr="0095221F" w:rsidRDefault="00361D05" w:rsidP="00361D05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8" w:type="dxa"/>
          </w:tcPr>
          <w:p w14:paraId="2CA055D5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-เพื่อให้ นักศึกษา กศน. มีความรู้ ความเข้าใจในหลักการและอุดมการณ์กาชาด มีคุณธรรม จริยธรรม และมีจิตใจเมตตา กรุณาต่อเพื่อนมนุษย์</w:t>
            </w:r>
          </w:p>
          <w:p w14:paraId="1E099C1B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-เพื่อพัฒนาและส่งเสริมให้ นักศึกษา กศน.</w:t>
            </w:r>
          </w:p>
          <w:p w14:paraId="71B67579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มีระเบียบวินัย </w:t>
            </w:r>
          </w:p>
          <w:p w14:paraId="7FC58F99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มีคุณธรรม จริยธรรม </w:t>
            </w:r>
          </w:p>
          <w:p w14:paraId="7537D067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มีจิตอาสา และความเสียสละในการช่วยเหลือผู้อื่น</w:t>
            </w:r>
          </w:p>
          <w:p w14:paraId="18E838DC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</w:p>
          <w:p w14:paraId="4AD808B1" w14:textId="7942F61A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2C49B76C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ศูนย์การศึกษานอกระบบและการศึกษาตามอัธยาศัยอำเภอ</w:t>
            </w:r>
          </w:p>
          <w:p w14:paraId="5CD245D1" w14:textId="230E6222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บางเสาธง</w:t>
            </w:r>
          </w:p>
        </w:tc>
        <w:tc>
          <w:tcPr>
            <w:tcW w:w="2154" w:type="dxa"/>
          </w:tcPr>
          <w:p w14:paraId="09CD42C3" w14:textId="79D77928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ผู้เข้าร่วมโครงการ จำนวน๑๐๐ คน</w:t>
            </w:r>
          </w:p>
        </w:tc>
        <w:tc>
          <w:tcPr>
            <w:tcW w:w="2333" w:type="dxa"/>
          </w:tcPr>
          <w:p w14:paraId="2F94AD0E" w14:textId="3768480F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-ร้อยละ ๙๐ ของนักศึกษา กศน. มีความรู้ ความเข้าใจในหลักการและอุดมการณ์กาชาดมีคุณธรรม จริยธรรม และมีจิตใจเมตตา กรุณาต่อเพื่อนมนุษย์</w:t>
            </w:r>
          </w:p>
          <w:p w14:paraId="59B45821" w14:textId="36A14A48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-ร้อยละ ๙๐ ของนักศึกษา กศน. มีระเบียบวินัย มีคุณธรรม จริยธรรม</w:t>
            </w:r>
          </w:p>
          <w:p w14:paraId="2286F288" w14:textId="76A5E1CC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มีจิตอาสา และความเสียสละในการช่วยเหลือผู้อื่น</w:t>
            </w:r>
          </w:p>
        </w:tc>
        <w:tc>
          <w:tcPr>
            <w:tcW w:w="1170" w:type="dxa"/>
          </w:tcPr>
          <w:p w14:paraId="2E130E05" w14:textId="7AAB809D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2C0D9BA7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2119143C" w14:textId="0A1070DC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3C65C5F" wp14:editId="5BD2880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48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E907C7" id="ลูกศรเชื่อมต่อแบบตรง 36" o:spid="_x0000_s1026" type="#_x0000_t32" style="position:absolute;margin-left:-.25pt;margin-top:6.3pt;width:49.5pt;height:0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5A2A0EF9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A8D43BF" w14:textId="36B9FE8A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866C73B" wp14:editId="39F5E6C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49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5D13C0" id="ลูกศรเชื่อมต่อแบบตรง 36" o:spid="_x0000_s1026" type="#_x0000_t32" style="position:absolute;margin-left:-.5pt;margin-top:6.3pt;width:49.5pt;height:0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361D05" w:rsidRPr="0095221F" w14:paraId="2D65A6D5" w14:textId="77777777" w:rsidTr="0040324B">
        <w:trPr>
          <w:trHeight w:val="70"/>
        </w:trPr>
        <w:tc>
          <w:tcPr>
            <w:tcW w:w="1977" w:type="dxa"/>
          </w:tcPr>
          <w:p w14:paraId="0D979241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 ๑</w:t>
            </w:r>
          </w:p>
          <w:p w14:paraId="0AD278D8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วางระบบรากฐานเสริมสร้างคุณธรรมในสังคมไทย  </w:t>
            </w:r>
          </w:p>
          <w:p w14:paraId="4772B6E8" w14:textId="16DFC43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วางระบบรากฐานเสริมสร้างคุณธรรมของสถาบันการศึกษา</w:t>
            </w:r>
          </w:p>
          <w:p w14:paraId="0A477AF9" w14:textId="387E1D1C" w:rsidR="00361D05" w:rsidRPr="0095221F" w:rsidRDefault="00361D05" w:rsidP="00361D05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eastAsia="AngsanaNew-Bold" w:hAnsi="TH SarabunIT๙" w:cs="TH SarabunIT๙"/>
                <w:sz w:val="28"/>
                <w:cs/>
              </w:rPr>
              <w:t>82. กิจกรรมอบรมลูกเสือจิตอาสา</w:t>
            </w:r>
          </w:p>
        </w:tc>
        <w:tc>
          <w:tcPr>
            <w:tcW w:w="1388" w:type="dxa"/>
          </w:tcPr>
          <w:p w14:paraId="2766BF97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-เพื่อเสริมสร้างทักษะชีวิต ให้กับ นักศึกษา กศน. และสร้างจิตอาสาในการบำเพ็ญตนให้เป็นประโยชน์ต่อสังคม</w:t>
            </w:r>
          </w:p>
          <w:p w14:paraId="73455E66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2BD0D24F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ศูนย์การศึกษานอกระบบและการศึกษาตามอัธยาศัยอำเภอ</w:t>
            </w:r>
          </w:p>
          <w:p w14:paraId="474354E2" w14:textId="0520DAFF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บางเสาธง</w:t>
            </w:r>
          </w:p>
        </w:tc>
        <w:tc>
          <w:tcPr>
            <w:tcW w:w="2154" w:type="dxa"/>
          </w:tcPr>
          <w:p w14:paraId="7D1C363E" w14:textId="587E2840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ผู้เข้าร่วมโครงการ จำนวน          ๘๐ คน</w:t>
            </w:r>
          </w:p>
        </w:tc>
        <w:tc>
          <w:tcPr>
            <w:tcW w:w="2333" w:type="dxa"/>
          </w:tcPr>
          <w:p w14:paraId="3ECC0AEE" w14:textId="58ECE9D5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-ร้อยละ ๙๐ ของนักศึกษา กศน. เป็นลูกเสือจิตอาสา </w:t>
            </w:r>
          </w:p>
          <w:p w14:paraId="3E59E80D" w14:textId="34CC311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และบำเพ็ญตนให้เป็นประโยชน์ต่อสังคม</w:t>
            </w:r>
          </w:p>
        </w:tc>
        <w:tc>
          <w:tcPr>
            <w:tcW w:w="1170" w:type="dxa"/>
          </w:tcPr>
          <w:p w14:paraId="1A281A8F" w14:textId="7F860945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0F8F9FA4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3EC1931" w14:textId="3E48E7A9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DEC1EC1" wp14:editId="36649C3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0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182A08" id="ลูกศรเชื่อมต่อแบบตรง 36" o:spid="_x0000_s1026" type="#_x0000_t32" style="position:absolute;margin-left:-.25pt;margin-top:6.3pt;width:49.5pt;height:0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638F32A2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079655C9" w14:textId="4CC9DC78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71BD669" wp14:editId="01FD6CC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1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3DA90C" id="ลูกศรเชื่อมต่อแบบตรง 36" o:spid="_x0000_s1026" type="#_x0000_t32" style="position:absolute;margin-left:-.5pt;margin-top:6.3pt;width:49.5pt;height:0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361D05" w:rsidRPr="0095221F" w14:paraId="26233CFD" w14:textId="77777777" w:rsidTr="0040324B">
        <w:trPr>
          <w:trHeight w:val="70"/>
        </w:trPr>
        <w:tc>
          <w:tcPr>
            <w:tcW w:w="1977" w:type="dxa"/>
          </w:tcPr>
          <w:p w14:paraId="64BB8A88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 ๑</w:t>
            </w:r>
          </w:p>
          <w:p w14:paraId="09BE7E4B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วางระบบรากฐานเสริมสร้างคุณธรรมในสังคมไทย  </w:t>
            </w:r>
          </w:p>
          <w:p w14:paraId="6BFFB286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 วางระบบรากฐานเสริมสร้างคุณธรรมของสถาบันการศึกษา</w:t>
            </w:r>
          </w:p>
          <w:p w14:paraId="0DA1C4C4" w14:textId="4B70B01F" w:rsidR="00361D05" w:rsidRPr="0095221F" w:rsidRDefault="00361D05" w:rsidP="00361D0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83. </w:t>
            </w:r>
            <w:r w:rsidRPr="0095221F">
              <w:rPr>
                <w:rFonts w:ascii="TH SarabunIT๙" w:eastAsia="AngsanaNew-Bold" w:hAnsi="TH SarabunIT๙" w:cs="TH SarabunIT๙"/>
                <w:sz w:val="28"/>
                <w:cs/>
              </w:rPr>
              <w:t>กิจกรรมอบรมจิตอาสาบำเพ็ญประโยชน์</w:t>
            </w:r>
          </w:p>
        </w:tc>
        <w:tc>
          <w:tcPr>
            <w:tcW w:w="1388" w:type="dxa"/>
          </w:tcPr>
          <w:p w14:paraId="795798D0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-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เพื่อให้นักศึกษา กศน. มีจิตอาสา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บำเพ็ญประโยชน์ เพื่อส่วนรวม</w:t>
            </w:r>
          </w:p>
          <w:p w14:paraId="12063EBD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308E6C02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ศูนย์การศึกษานอกระบบและ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การศึกษาตามอัธยาศัยอำเภอ</w:t>
            </w:r>
          </w:p>
          <w:p w14:paraId="14A1A098" w14:textId="62D259B9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บางเสาธง</w:t>
            </w:r>
          </w:p>
        </w:tc>
        <w:tc>
          <w:tcPr>
            <w:tcW w:w="2154" w:type="dxa"/>
          </w:tcPr>
          <w:p w14:paraId="179AA915" w14:textId="3AC8F59C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ผู้เข้าร่วมโครงการ จำนวน       ๑๕๐ คน</w:t>
            </w:r>
          </w:p>
        </w:tc>
        <w:tc>
          <w:tcPr>
            <w:tcW w:w="2333" w:type="dxa"/>
          </w:tcPr>
          <w:p w14:paraId="23555782" w14:textId="4A832E9F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-ร้อยละ ๙๐ ของ นักศึกษา มีจิตอาสาบำเพ็ญประโยชน์ เพื่อส่วนรวม</w:t>
            </w:r>
          </w:p>
        </w:tc>
        <w:tc>
          <w:tcPr>
            <w:tcW w:w="1170" w:type="dxa"/>
          </w:tcPr>
          <w:p w14:paraId="1C0AD7A4" w14:textId="0843771B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๗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๕๐๐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66FF7801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1ABBEDD" w14:textId="26095C66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02A733F" wp14:editId="079408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2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93ADA7" id="ลูกศรเชื่อมต่อแบบตรง 36" o:spid="_x0000_s1026" type="#_x0000_t32" style="position:absolute;margin-left:-.25pt;margin-top:6.3pt;width:49.5pt;height:0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64C611D4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1DA6E170" w14:textId="551A2E05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8645340" wp14:editId="6BDAAB7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3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F10CC2" id="ลูกศรเชื่อมต่อแบบตรง 36" o:spid="_x0000_s1026" type="#_x0000_t32" style="position:absolute;margin-left:-.5pt;margin-top:6.3pt;width:49.5pt;height:0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361D05" w:rsidRPr="0095221F" w14:paraId="369CA207" w14:textId="77777777" w:rsidTr="0040324B">
        <w:trPr>
          <w:trHeight w:val="70"/>
        </w:trPr>
        <w:tc>
          <w:tcPr>
            <w:tcW w:w="1977" w:type="dxa"/>
          </w:tcPr>
          <w:p w14:paraId="239AA1DA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 ๑</w:t>
            </w:r>
          </w:p>
          <w:p w14:paraId="7E3FF7EA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วางระบบรากฐานเสริมสร้างคุณธรรมในสังคมไทย  </w:t>
            </w:r>
          </w:p>
          <w:p w14:paraId="46BB899A" w14:textId="629B96E8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วางระบบรากฐานเสริมสร้างคุณธรรมของสถาบันการศึกษา</w:t>
            </w:r>
          </w:p>
          <w:p w14:paraId="30E76B56" w14:textId="3D216F67" w:rsidR="00361D05" w:rsidRPr="0095221F" w:rsidRDefault="00361D05" w:rsidP="00361D05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84.</w:t>
            </w:r>
            <w:r w:rsidRPr="0095221F">
              <w:rPr>
                <w:rFonts w:ascii="TH SarabunIT๙" w:eastAsia="AngsanaNew-Bold" w:hAnsi="TH SarabunIT๙" w:cs="TH SarabunIT๙"/>
                <w:sz w:val="28"/>
                <w:cs/>
              </w:rPr>
              <w:t xml:space="preserve"> กิจกรรมอบรมประวัติศาสตร์ชาติไทย และบุญคุณของพระมหากษัตริย์ไทย</w:t>
            </w:r>
          </w:p>
        </w:tc>
        <w:tc>
          <w:tcPr>
            <w:tcW w:w="1388" w:type="dxa"/>
          </w:tcPr>
          <w:p w14:paraId="4AEEDA48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-เพื่อให้นักศึกษา กศน. มีความรู้ความเข้าใจเกี่ยวกับความเป็นมาของชาติไทย ความรักชาติ เทิดทูนสถาบันพระมหากษัตริย์ และบรรพบุรุษไทย</w:t>
            </w:r>
          </w:p>
          <w:p w14:paraId="390D8946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4838E62E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ศูนย์การศึกษานอกระบบและการศึกษาตามอัธยาศัยอำเภอ</w:t>
            </w:r>
          </w:p>
          <w:p w14:paraId="575823C3" w14:textId="49E34D60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บางเสาธง</w:t>
            </w:r>
          </w:p>
        </w:tc>
        <w:tc>
          <w:tcPr>
            <w:tcW w:w="2154" w:type="dxa"/>
          </w:tcPr>
          <w:p w14:paraId="6B60C7CE" w14:textId="301C2D79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ผู้เข้าร่วมโครงการ จำนวน๒๐๐ คน</w:t>
            </w:r>
          </w:p>
        </w:tc>
        <w:tc>
          <w:tcPr>
            <w:tcW w:w="2333" w:type="dxa"/>
          </w:tcPr>
          <w:p w14:paraId="33EA5496" w14:textId="58F5633C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-ร้อยละ ๙๐ ของนักศึกษา กศน.มีความรู้ความเข้าใจเกี่ยวกับความเป็นมาของชาติไทย ความรักชาติ เทิดทูนสถาบันพระมหากษัตริย์ และบรรพบุรุษไทย</w:t>
            </w:r>
          </w:p>
          <w:p w14:paraId="7ADE0D1D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33AA054D" w14:textId="327B1620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๒๓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1C9A26E1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0D2394A" w14:textId="37CFA758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453B1D0" wp14:editId="09D9400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4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6DF7F7" id="ลูกศรเชื่อมต่อแบบตรง 36" o:spid="_x0000_s1026" type="#_x0000_t32" style="position:absolute;margin-left:-.25pt;margin-top:6.3pt;width:49.5pt;height:0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7BECA485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40707DF3" w14:textId="6E7ACAC6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7C1F388" wp14:editId="66A88DE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5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7C60E1" id="ลูกศรเชื่อมต่อแบบตรง 36" o:spid="_x0000_s1026" type="#_x0000_t32" style="position:absolute;margin-left:-.5pt;margin-top:6.3pt;width:49.5pt;height:0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361D05" w:rsidRPr="0095221F" w14:paraId="50F34BD8" w14:textId="77777777" w:rsidTr="0040324B">
        <w:trPr>
          <w:trHeight w:val="70"/>
        </w:trPr>
        <w:tc>
          <w:tcPr>
            <w:tcW w:w="1977" w:type="dxa"/>
          </w:tcPr>
          <w:p w14:paraId="7D7B9555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 ๑</w:t>
            </w:r>
          </w:p>
          <w:p w14:paraId="091CDB9D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วางระบบรากฐานเสริมสร้างคุณธรรมในสังคมไทย  </w:t>
            </w:r>
          </w:p>
          <w:p w14:paraId="3321C1B8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กลยุทธ์ที่ ๒  วางระบบรากฐานเสริมสร้างคุณธรรมของสถาบันการศึกษา</w:t>
            </w:r>
          </w:p>
          <w:p w14:paraId="223C3F83" w14:textId="6F2D321E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85. โครงการแนะแนวการศึกษาเพื่อพัฒนาคุณลักษณะอันพึงประสงค์ของ ผู้เรียน กศน.</w:t>
            </w:r>
          </w:p>
          <w:p w14:paraId="4BE6ED0D" w14:textId="77777777" w:rsidR="00361D05" w:rsidRPr="0095221F" w:rsidRDefault="00361D05" w:rsidP="00361D05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8" w:type="dxa"/>
          </w:tcPr>
          <w:p w14:paraId="7C5D53B6" w14:textId="7777777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1.เพื่อให้ผู้เรียน มีความรู้ ความเข้าใจ  เกี่ยวกับสถานศึกษา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และระบบการศึกษา ของสถานศึกษา</w:t>
            </w:r>
          </w:p>
          <w:p w14:paraId="7520F0A6" w14:textId="07F31E3C" w:rsidR="00361D05" w:rsidRPr="0095221F" w:rsidRDefault="00361D05" w:rsidP="00044C49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2. เพิ่อช่วยเหลือให้ผู้เรียนสามารถปรับตนเองให้เข้ากับการเรียนรู้ และวางแผนการเรียนรู้ ของผู้เรียนได้อย่างเหมาะสม</w:t>
            </w:r>
          </w:p>
        </w:tc>
        <w:tc>
          <w:tcPr>
            <w:tcW w:w="1528" w:type="dxa"/>
          </w:tcPr>
          <w:p w14:paraId="6A97C0F3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ศูนย์การศึกษานอกระบบและการศึกษาตามอัธยาศัยอำเภอ</w:t>
            </w:r>
          </w:p>
          <w:p w14:paraId="0BBD03D9" w14:textId="5AD2169F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บางเสาธง</w:t>
            </w:r>
          </w:p>
        </w:tc>
        <w:tc>
          <w:tcPr>
            <w:tcW w:w="2154" w:type="dxa"/>
          </w:tcPr>
          <w:p w14:paraId="6D4952E7" w14:textId="48BAC4A0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ผู้เข้าร่วมโครงการ จำนวน๒๐๐ คน</w:t>
            </w:r>
          </w:p>
        </w:tc>
        <w:tc>
          <w:tcPr>
            <w:tcW w:w="2333" w:type="dxa"/>
          </w:tcPr>
          <w:p w14:paraId="0D618956" w14:textId="5440E747" w:rsidR="00361D05" w:rsidRPr="0095221F" w:rsidRDefault="00361D05" w:rsidP="00361D0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1. ร้อยละ ๙๐ ของผู้เรียน มีความรู้ ความเข้าใจ  เกี่ยวกับสถานศึกษา และระบบการศึกษา ของสถานศึกษา</w:t>
            </w:r>
          </w:p>
          <w:p w14:paraId="71DE5AAB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2. ร้อยละ ๙๐ ของผู้เรียนสามารถปรับตนเองให้เข้ากับการเรียนรู้ และวางแผนทางการศึกษา ของผู้เรียนได้อย่างเหมาะสม</w:t>
            </w:r>
          </w:p>
          <w:p w14:paraId="7A493553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14:paraId="30FE552A" w14:textId="77777777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2815FFCE" w14:textId="0E5BB4A1" w:rsidR="00361D05" w:rsidRPr="0095221F" w:rsidRDefault="00361D05" w:rsidP="00361D05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๘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๕๐๐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6F03499D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C2C0CAF" w14:textId="2E561DC2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8C055B2" wp14:editId="45A46CA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FFBA69" id="ลูกศรเชื่อมต่อแบบตรง 36" o:spid="_x0000_s1026" type="#_x0000_t32" style="position:absolute;margin-left:-.25pt;margin-top:6.3pt;width:49.5pt;height:0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70EF9121" w14:textId="77777777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319F8D0F" w14:textId="4FE9E89C" w:rsidR="00361D05" w:rsidRPr="0095221F" w:rsidRDefault="00361D05" w:rsidP="00361D05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B8D989D" wp14:editId="6224A71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7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4E47FC" id="ลูกศรเชื่อมต่อแบบตรง 36" o:spid="_x0000_s1026" type="#_x0000_t32" style="position:absolute;margin-left:-.5pt;margin-top:6.3pt;width:49.5pt;height:0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044C49" w:rsidRPr="0095221F" w14:paraId="5C9E734D" w14:textId="77777777" w:rsidTr="0040324B">
        <w:trPr>
          <w:trHeight w:val="70"/>
        </w:trPr>
        <w:tc>
          <w:tcPr>
            <w:tcW w:w="1977" w:type="dxa"/>
          </w:tcPr>
          <w:p w14:paraId="118F25BB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๑ </w:t>
            </w:r>
          </w:p>
          <w:p w14:paraId="1A1DCCC6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วางระบบรากฐานเสริมสร้างคุณธรรมในสังคมไทย </w:t>
            </w:r>
          </w:p>
          <w:p w14:paraId="5B53A9D8" w14:textId="3BA73EB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๘ วางระบบรากฐานเสริมสร้างคุณธรรมในภาควิชาชีพ</w:t>
            </w:r>
          </w:p>
          <w:p w14:paraId="21992A02" w14:textId="62290939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86. กิจกรรมสถานศึกษา</w:t>
            </w:r>
          </w:p>
          <w:p w14:paraId="0BED5FCD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สีขาวปลอดยาเสพติด</w:t>
            </w:r>
          </w:p>
          <w:p w14:paraId="2C81037B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และอบายมุข</w:t>
            </w:r>
          </w:p>
          <w:p w14:paraId="5DC9F812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8" w:type="dxa"/>
          </w:tcPr>
          <w:p w14:paraId="6C6F4E83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-เพื่อให้นักศึกษา กศน.มีความรู้ ความเข้าใจ และมีทักษะในการเผชิญกับปัญหาที่เกิดขึ้น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และลดปัญหาการแพร่ระบาดของ</w:t>
            </w:r>
          </w:p>
          <w:p w14:paraId="0523E6B6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ยาเสพติดและ</w:t>
            </w:r>
          </w:p>
          <w:p w14:paraId="4D5695FB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อบายมุขในสถานศึกษา</w:t>
            </w:r>
          </w:p>
          <w:p w14:paraId="283EB0E5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28" w:type="dxa"/>
          </w:tcPr>
          <w:p w14:paraId="0DC48B10" w14:textId="77777777" w:rsidR="00044C49" w:rsidRPr="0095221F" w:rsidRDefault="00044C49" w:rsidP="00044C4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ศูนย์การศึกษานอกระบบและการศึกษาตามอัธยาศัยอำเภอ</w:t>
            </w:r>
          </w:p>
          <w:p w14:paraId="0814F951" w14:textId="4817A63A" w:rsidR="00044C49" w:rsidRPr="0095221F" w:rsidRDefault="00044C49" w:rsidP="00044C4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บางเสาธง</w:t>
            </w:r>
          </w:p>
        </w:tc>
        <w:tc>
          <w:tcPr>
            <w:tcW w:w="2154" w:type="dxa"/>
          </w:tcPr>
          <w:p w14:paraId="4E50C880" w14:textId="77777777" w:rsidR="00044C49" w:rsidRPr="0095221F" w:rsidRDefault="00044C49" w:rsidP="00044C4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</w:t>
            </w:r>
          </w:p>
          <w:p w14:paraId="27AD4DC7" w14:textId="0C28B0A4" w:rsidR="00044C49" w:rsidRPr="0095221F" w:rsidRDefault="00044C49" w:rsidP="00044C4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๒๐๐ คน</w:t>
            </w:r>
          </w:p>
        </w:tc>
        <w:tc>
          <w:tcPr>
            <w:tcW w:w="2333" w:type="dxa"/>
          </w:tcPr>
          <w:p w14:paraId="68F9E3BE" w14:textId="2E090E20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-ร้อยละ ๙๐ ของนักศึกษา กศน. มีความรู้ ความเข้าใจ และมีทักษะในการเผชิญกับปัญหาที่เกิดขึ้น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และลดปัญหาการแพร่ระบาดของ</w:t>
            </w:r>
          </w:p>
          <w:p w14:paraId="3E8D8B5B" w14:textId="55A2E61C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ยาเสพติดและอบายมุขในสถานศึกษา</w:t>
            </w:r>
          </w:p>
        </w:tc>
        <w:tc>
          <w:tcPr>
            <w:tcW w:w="1170" w:type="dxa"/>
          </w:tcPr>
          <w:p w14:paraId="57280783" w14:textId="53864C46" w:rsidR="00044C49" w:rsidRPr="0095221F" w:rsidRDefault="00044C49" w:rsidP="00044C4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๗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๕๐๐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35B5042F" w14:textId="77777777" w:rsidR="00044C49" w:rsidRPr="0095221F" w:rsidRDefault="00044C49" w:rsidP="00044C4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C6E3F82" w14:textId="074075F4" w:rsidR="00044C49" w:rsidRPr="0095221F" w:rsidRDefault="00044C49" w:rsidP="00044C4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EF9CB69" wp14:editId="5FFD56B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8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44CB94" id="ลูกศรเชื่อมต่อแบบตรง 36" o:spid="_x0000_s1026" type="#_x0000_t32" style="position:absolute;margin-left:-.25pt;margin-top:6.3pt;width:49.5pt;height:0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2C876686" w14:textId="77777777" w:rsidR="00044C49" w:rsidRPr="0095221F" w:rsidRDefault="00044C49" w:rsidP="00044C4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6174E5BD" w14:textId="14F4363F" w:rsidR="00044C49" w:rsidRPr="0095221F" w:rsidRDefault="00044C49" w:rsidP="00044C4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7D1D637" wp14:editId="4813F9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80010</wp:posOffset>
                      </wp:positionV>
                      <wp:extent cx="628650" cy="0"/>
                      <wp:effectExtent l="38100" t="76200" r="19050" b="95250"/>
                      <wp:wrapNone/>
                      <wp:docPr id="59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5C57E6" id="ลูกศรเชื่อมต่อแบบตรง 36" o:spid="_x0000_s1026" type="#_x0000_t32" style="position:absolute;margin-left:-.5pt;margin-top:6.3pt;width:49.5pt;height:0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044C49" w:rsidRPr="0095221F" w14:paraId="7607CD97" w14:textId="77777777" w:rsidTr="0040324B">
        <w:trPr>
          <w:trHeight w:val="70"/>
        </w:trPr>
        <w:tc>
          <w:tcPr>
            <w:tcW w:w="1977" w:type="dxa"/>
          </w:tcPr>
          <w:p w14:paraId="2C64D0E9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๑ </w:t>
            </w:r>
          </w:p>
          <w:p w14:paraId="32AF35D7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วางระบบรากฐานเสริมสร้างคุณธรรมในสังคมไทย </w:t>
            </w:r>
          </w:p>
          <w:p w14:paraId="06B13F9E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๘ วางระบบรากฐานเสริมสร้างคุณธรรมในภาควิชาชีพ</w:t>
            </w:r>
          </w:p>
          <w:p w14:paraId="18BF08D4" w14:textId="7AE22801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87. กิจกรรมส่งเสริมเรียนรู้คุณธรรม 3 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D </w:t>
            </w:r>
          </w:p>
        </w:tc>
        <w:tc>
          <w:tcPr>
            <w:tcW w:w="1388" w:type="dxa"/>
          </w:tcPr>
          <w:p w14:paraId="4898F15C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-เพื่อให้ผู้เรียน กศน.มีความรู้ความเข้าใจความหมายของ ประชาธิปไตย  (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Democracy) </w:t>
            </w:r>
          </w:p>
          <w:p w14:paraId="2E70313D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คุณธรรมจริยธรรม และ</w:t>
            </w:r>
          </w:p>
          <w:p w14:paraId="211DAA55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ความเปนไทย (</w:t>
            </w:r>
            <w:r w:rsidRPr="0095221F">
              <w:rPr>
                <w:rFonts w:ascii="TH SarabunIT๙" w:hAnsi="TH SarabunIT๙" w:cs="TH SarabunIT๙"/>
                <w:sz w:val="28"/>
              </w:rPr>
              <w:t>Decency)</w:t>
            </w:r>
          </w:p>
          <w:p w14:paraId="0A1C4910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ภูมิคุมกันภัยจากยาเสพติด (</w:t>
            </w:r>
            <w:r w:rsidRPr="0095221F">
              <w:rPr>
                <w:rFonts w:ascii="TH SarabunIT๙" w:hAnsi="TH SarabunIT๙" w:cs="TH SarabunIT๙"/>
                <w:sz w:val="28"/>
              </w:rPr>
              <w:t>Drug - Free)</w:t>
            </w:r>
          </w:p>
          <w:p w14:paraId="7A2B978B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-เพื่อเป็นการปลูกฝังเรื่องประชาธิปไตย  (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Democracy) </w:t>
            </w:r>
          </w:p>
          <w:p w14:paraId="75619A31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คุณธรรมจริยธรรม และ</w:t>
            </w:r>
          </w:p>
          <w:p w14:paraId="3C653CD1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ความเปนไทย (</w:t>
            </w:r>
            <w:r w:rsidRPr="0095221F">
              <w:rPr>
                <w:rFonts w:ascii="TH SarabunIT๙" w:hAnsi="TH SarabunIT๙" w:cs="TH SarabunIT๙"/>
                <w:sz w:val="28"/>
              </w:rPr>
              <w:t>Decency)</w:t>
            </w:r>
          </w:p>
          <w:p w14:paraId="73C25A0B" w14:textId="12DAF0E0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ภูมิคุมกันภัยจากยาเสพติด (</w:t>
            </w:r>
            <w:r w:rsidRPr="0095221F">
              <w:rPr>
                <w:rFonts w:ascii="TH SarabunIT๙" w:hAnsi="TH SarabunIT๙" w:cs="TH SarabunIT๙"/>
                <w:sz w:val="28"/>
              </w:rPr>
              <w:t>Drug - Free)</w:t>
            </w:r>
          </w:p>
        </w:tc>
        <w:tc>
          <w:tcPr>
            <w:tcW w:w="1528" w:type="dxa"/>
          </w:tcPr>
          <w:p w14:paraId="745777C5" w14:textId="77777777" w:rsidR="00044C49" w:rsidRPr="0095221F" w:rsidRDefault="00044C49" w:rsidP="00044C4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ศูนย์การศึกษานอกระบบและการศึกษาตามอัธยาศัย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อำเภอพระประแดง</w:t>
            </w:r>
          </w:p>
          <w:p w14:paraId="02055E92" w14:textId="77777777" w:rsidR="00044C49" w:rsidRPr="0095221F" w:rsidRDefault="00044C49" w:rsidP="00044C4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2154" w:type="dxa"/>
          </w:tcPr>
          <w:p w14:paraId="5A9ABBD2" w14:textId="77777777" w:rsidR="00044C49" w:rsidRPr="0095221F" w:rsidRDefault="00044C49" w:rsidP="00044C4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ผู้เข้าร่วมโครงการ จำนวน </w:t>
            </w:r>
          </w:p>
          <w:p w14:paraId="2309C335" w14:textId="7D245FD8" w:rsidR="00044C49" w:rsidRPr="0095221F" w:rsidRDefault="00044C49" w:rsidP="00044C4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1๐๐ คน</w:t>
            </w:r>
          </w:p>
        </w:tc>
        <w:tc>
          <w:tcPr>
            <w:tcW w:w="2333" w:type="dxa"/>
          </w:tcPr>
          <w:p w14:paraId="4B5D8ECC" w14:textId="36156A14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-ร้อยละ ๙๐ ของนักศึกษา กศน. มีความรู้ความเข้าใจความหมายของระชาธิปไตย  (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Democracy) 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คุณธรรมจริยธรรม และความเปนไทย (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</w:rPr>
              <w:t>Decency)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ภูมิคุมกันภัยจากยาเสพติด (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</w:rPr>
              <w:t>Drug - Free)</w:t>
            </w:r>
          </w:p>
          <w:p w14:paraId="2972DE32" w14:textId="50FBDCB7" w:rsidR="00044C49" w:rsidRPr="0095221F" w:rsidRDefault="00044C49" w:rsidP="00044C49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-ร้อยละ ๙๐ ของนักศึกษา กศน. ปลูกฝังเรื่อง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ระชาธิปไตย  (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Democracy) 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คุณธรรมจริยธรรม และความเปนไทย (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</w:rPr>
              <w:t>Decency)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ภูมิคุมกันภัยจากยาเสพติด (</w:t>
            </w:r>
            <w:r w:rsidRPr="0095221F">
              <w:rPr>
                <w:rFonts w:ascii="TH SarabunIT๙" w:hAnsi="TH SarabunIT๙" w:cs="TH SarabunIT๙"/>
                <w:color w:val="000000" w:themeColor="text1"/>
                <w:sz w:val="28"/>
              </w:rPr>
              <w:t>Drug - Free)</w:t>
            </w:r>
          </w:p>
          <w:p w14:paraId="48929CA0" w14:textId="77777777" w:rsidR="00044C49" w:rsidRPr="0095221F" w:rsidRDefault="00044C49" w:rsidP="00044C49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14:paraId="3B8F84D6" w14:textId="7AE29F16" w:rsidR="00044C49" w:rsidRPr="0095221F" w:rsidRDefault="00044C49" w:rsidP="00044C4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16</w:t>
            </w:r>
            <w:r w:rsidRPr="0095221F">
              <w:rPr>
                <w:rFonts w:ascii="TH SarabunIT๙" w:hAnsi="TH SarabunIT๙" w:cs="TH SarabunIT๙"/>
                <w:sz w:val="28"/>
              </w:rPr>
              <w:t>,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17๐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0BE7D000" w14:textId="77777777" w:rsidR="00044C49" w:rsidRPr="0095221F" w:rsidRDefault="00044C49" w:rsidP="00044C4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572343B3" w14:textId="77777777" w:rsidR="00044C49" w:rsidRPr="0095221F" w:rsidRDefault="00044C49" w:rsidP="00044C4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7EE9109A" w14:textId="27E5EDD0" w:rsidR="00044C49" w:rsidRPr="0095221F" w:rsidRDefault="00044C49" w:rsidP="00044C4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AE10381" wp14:editId="655035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85090</wp:posOffset>
                      </wp:positionV>
                      <wp:extent cx="628650" cy="0"/>
                      <wp:effectExtent l="38100" t="76200" r="19050" b="95250"/>
                      <wp:wrapNone/>
                      <wp:docPr id="60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B8DE6D" id="ลูกศรเชื่อมต่อแบบตรง 36" o:spid="_x0000_s1026" type="#_x0000_t32" style="position:absolute;margin-left:0;margin-top:6.7pt;width:49.5pt;height:0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4E2ED756" w14:textId="77777777" w:rsidR="00044C49" w:rsidRPr="0095221F" w:rsidRDefault="00044C49" w:rsidP="00044C4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D06919" w:rsidRPr="0095221F" w14:paraId="11F25190" w14:textId="77777777" w:rsidTr="0040324B">
        <w:trPr>
          <w:trHeight w:val="70"/>
        </w:trPr>
        <w:tc>
          <w:tcPr>
            <w:tcW w:w="1977" w:type="dxa"/>
          </w:tcPr>
          <w:p w14:paraId="5A1CCB05" w14:textId="77777777" w:rsidR="00D06919" w:rsidRPr="0095221F" w:rsidRDefault="00D06919" w:rsidP="00D06919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ยุทธศาสตร์ที่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1 </w:t>
            </w:r>
          </w:p>
          <w:p w14:paraId="6DA85B49" w14:textId="77777777" w:rsidR="00D06919" w:rsidRPr="0095221F" w:rsidRDefault="00D06919" w:rsidP="00D0691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E8CE9F9" w14:textId="1DA5688B" w:rsidR="00D06919" w:rsidRPr="0095221F" w:rsidRDefault="00D06919" w:rsidP="00D0691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วางระบบรากฐานเสริมสร้างคุณธรรมของสถาบันการศึกษา</w:t>
            </w:r>
          </w:p>
          <w:p w14:paraId="2C1A2074" w14:textId="1CFE9AFF" w:rsidR="00D06919" w:rsidRPr="0095221F" w:rsidRDefault="00D06919" w:rsidP="00D06919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88. กิจกรรมอบรมประวัติศาสตร์ชาติไทยและบุญคุณของพระมหากษัตริย์ไทย</w:t>
            </w:r>
          </w:p>
        </w:tc>
        <w:tc>
          <w:tcPr>
            <w:tcW w:w="1388" w:type="dxa"/>
          </w:tcPr>
          <w:p w14:paraId="2B7FE1D8" w14:textId="77777777" w:rsidR="00D06919" w:rsidRPr="0095221F" w:rsidRDefault="00D06919" w:rsidP="00D06919">
            <w:pPr>
              <w:pStyle w:val="ListParagraph"/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เพื่อให้นักศึกษา กศน.อำเภอบางบ่อ มีความรู้ความข้าใจเกี่ยวกับความเป็นมาของชาติไทย </w:t>
            </w:r>
          </w:p>
          <w:p w14:paraId="015BD996" w14:textId="6407ECC4" w:rsidR="00D06919" w:rsidRPr="0095221F" w:rsidRDefault="00D06919" w:rsidP="00D06919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มีความรักชาติ เทิดทูนสถาบันพระมหากษัตริย์และบรรพบุรุษไทย</w:t>
            </w:r>
          </w:p>
        </w:tc>
        <w:tc>
          <w:tcPr>
            <w:tcW w:w="1528" w:type="dxa"/>
          </w:tcPr>
          <w:p w14:paraId="1F12F81E" w14:textId="77777777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ศูนย์การศึกษานอกระบบและการศึกษาตามอัธยาศัยอำเภอ</w:t>
            </w:r>
          </w:p>
          <w:p w14:paraId="3BB701FF" w14:textId="35C5535E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บางบ่อ</w:t>
            </w:r>
          </w:p>
        </w:tc>
        <w:tc>
          <w:tcPr>
            <w:tcW w:w="2154" w:type="dxa"/>
          </w:tcPr>
          <w:p w14:paraId="76D45772" w14:textId="6EC2E199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จำนวน ๓๐๐  คน</w:t>
            </w:r>
          </w:p>
        </w:tc>
        <w:tc>
          <w:tcPr>
            <w:tcW w:w="2333" w:type="dxa"/>
          </w:tcPr>
          <w:p w14:paraId="44467521" w14:textId="77777777" w:rsidR="00D06919" w:rsidRPr="0095221F" w:rsidRDefault="00D06919" w:rsidP="00D06919">
            <w:pPr>
              <w:pStyle w:val="ListParagraph"/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ร้อย ๘๐ ของนักศึกษา กศน.อำเภอบางบ่อ มีความรู้ความข้าใจเกี่ยวกับความเป็นมาของชาติไทย </w:t>
            </w:r>
          </w:p>
          <w:p w14:paraId="4B2BA47A" w14:textId="5E0847E1" w:rsidR="00D06919" w:rsidRPr="0095221F" w:rsidRDefault="00D06919" w:rsidP="00D06919">
            <w:pPr>
              <w:pStyle w:val="NoSpacing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มีความรักชาติ เทิดทูนสถาบันพระมหากษัตริย์และบรรพบุรุษไทย</w:t>
            </w:r>
          </w:p>
        </w:tc>
        <w:tc>
          <w:tcPr>
            <w:tcW w:w="1170" w:type="dxa"/>
          </w:tcPr>
          <w:p w14:paraId="6451C418" w14:textId="01328208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  ๔๘,๗๐๐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.-</w:t>
            </w:r>
          </w:p>
        </w:tc>
        <w:tc>
          <w:tcPr>
            <w:tcW w:w="1165" w:type="dxa"/>
          </w:tcPr>
          <w:p w14:paraId="2FDCBC83" w14:textId="77777777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4238C7BB" w14:textId="77777777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255" w:type="dxa"/>
          </w:tcPr>
          <w:p w14:paraId="1753181E" w14:textId="4BEE0EAC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6B5BE0B" wp14:editId="054872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83820</wp:posOffset>
                      </wp:positionV>
                      <wp:extent cx="628650" cy="0"/>
                      <wp:effectExtent l="38100" t="76200" r="19050" b="95250"/>
                      <wp:wrapNone/>
                      <wp:docPr id="61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BA5D8F" id="ลูกศรเชื่อมต่อแบบตรง 36" o:spid="_x0000_s1026" type="#_x0000_t32" style="position:absolute;margin-left:0;margin-top:6.6pt;width:49.5pt;height:0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165" w:type="dxa"/>
          </w:tcPr>
          <w:p w14:paraId="69D0FFCD" w14:textId="77777777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D06919" w:rsidRPr="0095221F" w14:paraId="41A1B679" w14:textId="77777777" w:rsidTr="0040324B">
        <w:trPr>
          <w:trHeight w:val="70"/>
        </w:trPr>
        <w:tc>
          <w:tcPr>
            <w:tcW w:w="1977" w:type="dxa"/>
          </w:tcPr>
          <w:p w14:paraId="0BCA690D" w14:textId="77777777" w:rsidR="00D06919" w:rsidRPr="0095221F" w:rsidRDefault="00D06919" w:rsidP="00D069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1 </w:t>
            </w:r>
          </w:p>
          <w:p w14:paraId="2753747B" w14:textId="77777777" w:rsidR="00D06919" w:rsidRPr="0095221F" w:rsidRDefault="00D06919" w:rsidP="00D069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70B0B7E" w14:textId="6F2CDE27" w:rsidR="00D06919" w:rsidRPr="0095221F" w:rsidRDefault="00D06919" w:rsidP="00D069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๒ วางระบบรากฐานเสริมสร้างคุณธรรมของสถาบันการศึกษา</w:t>
            </w:r>
          </w:p>
          <w:p w14:paraId="5316168B" w14:textId="09B31A77" w:rsidR="00D06919" w:rsidRPr="0095221F" w:rsidRDefault="00D06919" w:rsidP="00D069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89. โครงการแนะแนวการศึกษาเพื่อพัฒนาคุณลักษณะอันพึงประสงค์ของผู้เรียน กศน.</w:t>
            </w:r>
          </w:p>
          <w:p w14:paraId="682BE599" w14:textId="77777777" w:rsidR="00D06919" w:rsidRPr="0095221F" w:rsidRDefault="00D06919" w:rsidP="00D06919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88" w:type="dxa"/>
          </w:tcPr>
          <w:p w14:paraId="116BAE70" w14:textId="0D283537" w:rsidR="00D06919" w:rsidRPr="0095221F" w:rsidRDefault="00D06919" w:rsidP="00D06919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 เพื่อให้ผู้เรียนมีความรู้ ความเข้าใจ เกี่ยวกับสถานศึกษาและระบบการศึกษาของสถานศึกษา </w:t>
            </w:r>
          </w:p>
          <w:p w14:paraId="7714187D" w14:textId="6B0FAD4A" w:rsidR="00D06919" w:rsidRPr="0095221F" w:rsidRDefault="00D06919" w:rsidP="00D06919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2. เพื่อช่วยเหลือให้ผู้เรียนสามารถปรับตนเองได้เข้ากับการเรียนรู้ และ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lastRenderedPageBreak/>
              <w:t>วางแผนการเรียนรู้ ของผู้เรียนได้อย่างเหมาะสม</w:t>
            </w:r>
          </w:p>
        </w:tc>
        <w:tc>
          <w:tcPr>
            <w:tcW w:w="1528" w:type="dxa"/>
          </w:tcPr>
          <w:p w14:paraId="58FC618E" w14:textId="5377EF56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ศูนย์การศึกษานอกระบบและการศึกษาตามอัธยาศัยอำเภอบางพลี</w:t>
            </w:r>
          </w:p>
        </w:tc>
        <w:tc>
          <w:tcPr>
            <w:tcW w:w="2154" w:type="dxa"/>
          </w:tcPr>
          <w:p w14:paraId="3B258F08" w14:textId="77777777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ผู้เข้าร่วมโครงการ จำนวน </w:t>
            </w:r>
          </w:p>
          <w:p w14:paraId="65375F06" w14:textId="2AED091D" w:rsidR="00D06919" w:rsidRPr="0095221F" w:rsidRDefault="00D06919" w:rsidP="00D06919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70 คน</w:t>
            </w:r>
          </w:p>
        </w:tc>
        <w:tc>
          <w:tcPr>
            <w:tcW w:w="2333" w:type="dxa"/>
          </w:tcPr>
          <w:p w14:paraId="628363E4" w14:textId="77777777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1. ร้อยละ 90 ของผู้เรียน มีความรู้ ความเข้าใจเกี่ยวกับสถานศึกษาและระบบการศึกษาของสถานศึกษา</w:t>
            </w:r>
          </w:p>
          <w:p w14:paraId="659C112B" w14:textId="77777777" w:rsidR="00D06919" w:rsidRPr="0095221F" w:rsidRDefault="00D06919" w:rsidP="00D06919">
            <w:pPr>
              <w:pStyle w:val="ListParagraph"/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2.ร้อยละ 90 ของผู้เรียนสามารถปรับตนเองให้เข้ากับการเรียนรู้และวางแผนทางการศึกษาของผู้เรียนได้อย่างเหมาะสม</w:t>
            </w:r>
          </w:p>
          <w:p w14:paraId="18454C3D" w14:textId="77777777" w:rsidR="00D06919" w:rsidRPr="0095221F" w:rsidRDefault="00D06919" w:rsidP="00D06919">
            <w:pPr>
              <w:pStyle w:val="NoSpacing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1170" w:type="dxa"/>
          </w:tcPr>
          <w:p w14:paraId="358A7895" w14:textId="2F4B9BAE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95221F">
              <w:rPr>
                <w:rFonts w:ascii="TH SarabunIT๙" w:hAnsi="TH SarabunIT๙" w:cs="TH SarabunIT๙"/>
                <w:sz w:val="28"/>
              </w:rPr>
              <w:t>,000.-</w:t>
            </w:r>
          </w:p>
        </w:tc>
        <w:tc>
          <w:tcPr>
            <w:tcW w:w="1165" w:type="dxa"/>
          </w:tcPr>
          <w:p w14:paraId="1C40BD5B" w14:textId="77777777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7AACFBA3" w14:textId="1DA03478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6099F5C" wp14:editId="5A33560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85090</wp:posOffset>
                      </wp:positionV>
                      <wp:extent cx="628650" cy="0"/>
                      <wp:effectExtent l="38100" t="76200" r="19050" b="95250"/>
                      <wp:wrapNone/>
                      <wp:docPr id="62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9026A57" id="ลูกศรเชื่อมต่อแบบตรง 36" o:spid="_x0000_s1026" type="#_x0000_t32" style="position:absolute;margin-left:-.25pt;margin-top:6.7pt;width:49.5pt;height:0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593E832A" w14:textId="77777777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4E3AD246" w14:textId="77777777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  <w:tr w:rsidR="00D06919" w:rsidRPr="0095221F" w14:paraId="74680169" w14:textId="77777777" w:rsidTr="0040324B">
        <w:trPr>
          <w:trHeight w:val="70"/>
        </w:trPr>
        <w:tc>
          <w:tcPr>
            <w:tcW w:w="1977" w:type="dxa"/>
          </w:tcPr>
          <w:p w14:paraId="0DDF2557" w14:textId="77777777" w:rsidR="00D06919" w:rsidRPr="0095221F" w:rsidRDefault="00D06919" w:rsidP="00D069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21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๑ </w:t>
            </w:r>
          </w:p>
          <w:p w14:paraId="25ED0163" w14:textId="105AFE6C" w:rsidR="00D06919" w:rsidRPr="0095221F" w:rsidRDefault="00D06919" w:rsidP="00D069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วางระบบรากฐานการเสริมสร้างคุณธรรมในสังคมไทย</w:t>
            </w:r>
            <w:r w:rsidRPr="0095221F">
              <w:rPr>
                <w:rFonts w:ascii="TH SarabunIT๙" w:hAnsi="TH SarabunIT๙" w:cs="TH SarabunIT๙"/>
                <w:sz w:val="28"/>
              </w:rPr>
              <w:t xml:space="preserve">  </w:t>
            </w:r>
          </w:p>
          <w:p w14:paraId="4D9BD2FB" w14:textId="2A1C9781" w:rsidR="00D06919" w:rsidRPr="0095221F" w:rsidRDefault="00D06919" w:rsidP="00D069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กลยุทธ์ที่ ๑ วางระบบรากฐานการเสริมสร้างคุณธรรมของสถาบันครอบครัว</w:t>
            </w:r>
          </w:p>
          <w:p w14:paraId="71C16571" w14:textId="0AB14474" w:rsidR="00D06919" w:rsidRPr="0095221F" w:rsidRDefault="00D06919" w:rsidP="00D06919">
            <w:pPr>
              <w:pStyle w:val="NoSpacing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15" w:firstLine="15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90. โครงการส่งเสริมคุณธรรมให้กับผู้เรียน ศูนย์การศึกษานอกระบบและการศึกษาตามอัธยาศัยอำเภอเมืองสมุทรปราการ ให้มีความสำนึกรักในแผ่นดินไทย</w:t>
            </w:r>
          </w:p>
        </w:tc>
        <w:tc>
          <w:tcPr>
            <w:tcW w:w="1388" w:type="dxa"/>
          </w:tcPr>
          <w:p w14:paraId="235D928B" w14:textId="068344B2" w:rsidR="00D06919" w:rsidRPr="0095221F" w:rsidRDefault="00D06919" w:rsidP="00D06919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95221F">
              <w:rPr>
                <w:rFonts w:ascii="TH SarabunIT๙" w:hAnsi="TH SarabunIT๙" w:cs="TH SarabunIT๙"/>
                <w:sz w:val="28"/>
                <w:cs/>
              </w:rPr>
              <w:t>เพื่อให้ผู้เข้าร่วมโครงการฯ มีความรู้ ความเข้าใจ ปฏิบัติตนตามหลักคุณธรรม จริยธรรม และกระทำตนเป็นคนดีของชาติ ศาสนา พระมหากษัตริย์</w:t>
            </w:r>
          </w:p>
        </w:tc>
        <w:tc>
          <w:tcPr>
            <w:tcW w:w="1528" w:type="dxa"/>
          </w:tcPr>
          <w:p w14:paraId="507C23C3" w14:textId="77777777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กศน.ตำบล ทั้งหมด 13 แห่ง</w:t>
            </w:r>
          </w:p>
          <w:p w14:paraId="57CBA6F3" w14:textId="4574C376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ศูนย์การศึกษานอกระบบและการศึกษาตามอัธยาศัยอำเภอเมืองสมุทรปราการ </w:t>
            </w:r>
          </w:p>
        </w:tc>
        <w:tc>
          <w:tcPr>
            <w:tcW w:w="2154" w:type="dxa"/>
          </w:tcPr>
          <w:p w14:paraId="2B7B549E" w14:textId="77777777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ผู้เข้าร่วมโครงการ จำนวน</w:t>
            </w:r>
          </w:p>
          <w:p w14:paraId="3AD0AAEB" w14:textId="356A0791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650 คน</w:t>
            </w:r>
          </w:p>
        </w:tc>
        <w:tc>
          <w:tcPr>
            <w:tcW w:w="2333" w:type="dxa"/>
          </w:tcPr>
          <w:p w14:paraId="7239CFC3" w14:textId="39FA0BBE" w:rsidR="00D06919" w:rsidRPr="0095221F" w:rsidRDefault="00D06919" w:rsidP="00005968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 xml:space="preserve">ร้อยละ 80 ของผุ้เข้าร่วมโครงการฯ ความรู้ ความเข้าใจ ปฏิบัติตนตามหลักคุณธรรม จริยธรรม และกระทำตนเป็นคนดีของชาติ ศาสนา </w:t>
            </w:r>
            <w:r w:rsidRPr="0095221F">
              <w:rPr>
                <w:rFonts w:ascii="TH SarabunIT๙" w:hAnsi="TH SarabunIT๙" w:cs="TH SarabunIT๙"/>
                <w:spacing w:val="-14"/>
                <w:kern w:val="28"/>
                <w:sz w:val="28"/>
                <w:cs/>
              </w:rPr>
              <w:t>พระ</w:t>
            </w:r>
            <w:r w:rsidRPr="0095221F">
              <w:rPr>
                <w:rFonts w:ascii="TH SarabunIT๙" w:hAnsi="TH SarabunIT๙" w:cs="TH SarabunIT๙"/>
                <w:spacing w:val="-8"/>
                <w:kern w:val="28"/>
                <w:sz w:val="28"/>
                <w:cs/>
              </w:rPr>
              <w:t>มหากษัตริย์</w:t>
            </w:r>
          </w:p>
        </w:tc>
        <w:tc>
          <w:tcPr>
            <w:tcW w:w="1170" w:type="dxa"/>
          </w:tcPr>
          <w:p w14:paraId="2EE4563D" w14:textId="37B2C1DB" w:rsidR="00D06919" w:rsidRPr="0095221F" w:rsidRDefault="00D06919" w:rsidP="00D06919">
            <w:pPr>
              <w:pStyle w:val="NoSpacing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221F">
              <w:rPr>
                <w:rFonts w:ascii="TH SarabunIT๙" w:hAnsi="TH SarabunIT๙" w:cs="TH SarabunIT๙"/>
                <w:sz w:val="28"/>
                <w:cs/>
              </w:rPr>
              <w:t>130</w:t>
            </w:r>
            <w:r w:rsidRPr="0095221F">
              <w:rPr>
                <w:rFonts w:ascii="TH SarabunIT๙" w:hAnsi="TH SarabunIT๙" w:cs="TH SarabunIT๙"/>
                <w:sz w:val="28"/>
              </w:rPr>
              <w:t>,000.-</w:t>
            </w:r>
          </w:p>
        </w:tc>
        <w:tc>
          <w:tcPr>
            <w:tcW w:w="1165" w:type="dxa"/>
          </w:tcPr>
          <w:p w14:paraId="08CD394E" w14:textId="77777777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441C2254" w14:textId="639FDACF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9522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69A1C95" wp14:editId="213C371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81915</wp:posOffset>
                      </wp:positionV>
                      <wp:extent cx="2133600" cy="0"/>
                      <wp:effectExtent l="38100" t="76200" r="19050" b="95250"/>
                      <wp:wrapNone/>
                      <wp:docPr id="63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3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4CF277" id="ลูกศรเชื่อมต่อแบบตรง 36" o:spid="_x0000_s1026" type="#_x0000_t32" style="position:absolute;margin-left:-.15pt;margin-top:6.45pt;width:168pt;height:0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55" w:type="dxa"/>
          </w:tcPr>
          <w:p w14:paraId="065DC4D0" w14:textId="77777777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165" w:type="dxa"/>
          </w:tcPr>
          <w:p w14:paraId="5654204D" w14:textId="77777777" w:rsidR="00D06919" w:rsidRPr="0095221F" w:rsidRDefault="00D06919" w:rsidP="00D06919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</w:tbl>
    <w:p w14:paraId="15021797" w14:textId="2EEE8CFE" w:rsidR="00F96DFB" w:rsidRPr="00F96DFB" w:rsidRDefault="00F96DFB" w:rsidP="00F96DFB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C4FB4BB" w14:textId="77777777" w:rsidR="00F96DFB" w:rsidRPr="00F96DFB" w:rsidRDefault="00F96DFB" w:rsidP="00F96DFB">
      <w:pPr>
        <w:spacing w:after="0" w:line="240" w:lineRule="auto"/>
        <w:rPr>
          <w:rFonts w:ascii="TH SarabunPSK" w:hAnsi="TH SarabunPSK" w:cs="TH SarabunPSK"/>
          <w:sz w:val="28"/>
        </w:rPr>
      </w:pPr>
    </w:p>
    <w:bookmarkEnd w:id="2"/>
    <w:p w14:paraId="5BEDCBC5" w14:textId="2F4100AA" w:rsidR="00F96DFB" w:rsidRPr="00711945" w:rsidRDefault="00F96DFB" w:rsidP="0071194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34"/>
        <w:jc w:val="thaiDistribute"/>
        <w:rPr>
          <w:rFonts w:ascii="TH SarabunPSK" w:hAnsi="TH SarabunPSK" w:cs="TH SarabunPSK"/>
          <w:sz w:val="32"/>
          <w:szCs w:val="32"/>
        </w:rPr>
      </w:pPr>
    </w:p>
    <w:sectPr w:rsidR="00F96DFB" w:rsidRPr="00711945" w:rsidSect="0075742D">
      <w:headerReference w:type="default" r:id="rId18"/>
      <w:footerReference w:type="default" r:id="rId19"/>
      <w:pgSz w:w="16838" w:h="11906" w:orient="landscape" w:code="9"/>
      <w:pgMar w:top="1440" w:right="1440" w:bottom="1440" w:left="1440" w:header="720" w:footer="720" w:gutter="0"/>
      <w:pgNumType w:fmt="thaiNumbers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3D3A9" w14:textId="77777777" w:rsidR="002A2B8B" w:rsidRDefault="002A2B8B" w:rsidP="00341178">
      <w:pPr>
        <w:spacing w:after="0" w:line="240" w:lineRule="auto"/>
      </w:pPr>
      <w:r>
        <w:separator/>
      </w:r>
    </w:p>
  </w:endnote>
  <w:endnote w:type="continuationSeparator" w:id="0">
    <w:p w14:paraId="6A329E97" w14:textId="77777777" w:rsidR="002A2B8B" w:rsidRDefault="002A2B8B" w:rsidP="00341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97C9F" w14:textId="1E66E0B6" w:rsidR="0075742D" w:rsidRDefault="0075742D">
    <w:pPr>
      <w:pStyle w:val="Footer"/>
      <w:jc w:val="right"/>
    </w:pPr>
    <w:r w:rsidRPr="0075742D">
      <w:rPr>
        <w:rFonts w:ascii="TH SarabunIT๙" w:hAnsi="TH SarabunIT๙" w:cs="TH SarabunIT๙"/>
        <w:noProof/>
        <w:cs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77B1890" wp14:editId="5A5BE733">
              <wp:simplePos x="0" y="0"/>
              <wp:positionH relativeFrom="rightMargin">
                <wp:posOffset>121285</wp:posOffset>
              </wp:positionH>
              <wp:positionV relativeFrom="margin">
                <wp:posOffset>3843655</wp:posOffset>
              </wp:positionV>
              <wp:extent cx="510540" cy="2183130"/>
              <wp:effectExtent l="0" t="0" r="0" b="7620"/>
              <wp:wrapNone/>
              <wp:docPr id="64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A210F" w14:textId="10DC4946" w:rsidR="0075742D" w:rsidRPr="0075742D" w:rsidRDefault="0075742D" w:rsidP="0075742D">
                          <w:pPr>
                            <w:pStyle w:val="Footer"/>
                            <w:jc w:val="right"/>
                            <w:rPr>
                              <w:rFonts w:ascii="TH SarabunPSK" w:eastAsiaTheme="majorEastAsia" w:hAnsi="TH SarabunPSK" w:cs="TH SarabunPSK"/>
                              <w:sz w:val="32"/>
                              <w:szCs w:val="32"/>
                            </w:rPr>
                          </w:pPr>
                          <w:r w:rsidRPr="0075742D">
                            <w:rPr>
                              <w:rFonts w:ascii="TH SarabunPSK" w:eastAsiaTheme="minorEastAsia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5742D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75742D">
                            <w:rPr>
                              <w:rFonts w:ascii="TH SarabunPSK" w:eastAsiaTheme="minorEastAsia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75742D">
                            <w:rPr>
                              <w:rFonts w:ascii="TH SarabunPSK" w:eastAsiaTheme="majorEastAsia" w:hAnsi="TH SarabunPSK" w:cs="TH SarabunPSK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75742D">
                            <w:rPr>
                              <w:rFonts w:ascii="TH SarabunPSK" w:eastAsiaTheme="majorEastAsia" w:hAnsi="TH SarabunPSK" w:cs="TH SarabunPSK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7B1890" id="Rectangle 64" o:spid="_x0000_s1026" style="position:absolute;left:0;text-align:left;margin-left:9.55pt;margin-top:302.65pt;width:40.2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" o:allowincell="f" filled="f" stroked="f">
              <v:textbox style="layout-flow:vertical;mso-fit-shape-to-text:t">
                <w:txbxContent>
                  <w:p w14:paraId="086A210F" w14:textId="10DC4946" w:rsidR="0075742D" w:rsidRPr="0075742D" w:rsidRDefault="0075742D" w:rsidP="0075742D">
                    <w:pPr>
                      <w:pStyle w:val="Footer"/>
                      <w:jc w:val="right"/>
                      <w:rPr>
                        <w:rFonts w:ascii="TH SarabunPSK" w:eastAsiaTheme="majorEastAsia" w:hAnsi="TH SarabunPSK" w:cs="TH SarabunPSK"/>
                        <w:sz w:val="32"/>
                        <w:szCs w:val="32"/>
                      </w:rPr>
                    </w:pPr>
                    <w:r w:rsidRPr="0075742D">
                      <w:rPr>
                        <w:rFonts w:ascii="TH SarabunPSK" w:eastAsiaTheme="minorEastAsia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75742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75742D">
                      <w:rPr>
                        <w:rFonts w:ascii="TH SarabunPSK" w:eastAsiaTheme="minorEastAsia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75742D">
                      <w:rPr>
                        <w:rFonts w:ascii="TH SarabunPSK" w:eastAsiaTheme="majorEastAsia" w:hAnsi="TH SarabunPSK" w:cs="TH SarabunPSK"/>
                        <w:noProof/>
                        <w:sz w:val="32"/>
                        <w:szCs w:val="32"/>
                      </w:rPr>
                      <w:t>2</w:t>
                    </w:r>
                    <w:r w:rsidRPr="0075742D">
                      <w:rPr>
                        <w:rFonts w:ascii="TH SarabunPSK" w:eastAsiaTheme="majorEastAsia" w:hAnsi="TH SarabunPSK" w:cs="TH SarabunPSK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7A603FA4" w14:textId="77777777" w:rsidR="00F80219" w:rsidRDefault="00F80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E6D49" w14:textId="77777777" w:rsidR="002A2B8B" w:rsidRDefault="002A2B8B" w:rsidP="00341178">
      <w:pPr>
        <w:spacing w:after="0" w:line="240" w:lineRule="auto"/>
      </w:pPr>
      <w:r>
        <w:separator/>
      </w:r>
    </w:p>
  </w:footnote>
  <w:footnote w:type="continuationSeparator" w:id="0">
    <w:p w14:paraId="6198E1DF" w14:textId="77777777" w:rsidR="002A2B8B" w:rsidRDefault="002A2B8B" w:rsidP="00341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204329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0FB6C455" w14:textId="3AC48D63" w:rsidR="00F80219" w:rsidRPr="00711945" w:rsidRDefault="00F80219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71194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1194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1194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711945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71194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372D58E5" w14:textId="77777777" w:rsidR="00F80219" w:rsidRDefault="00F802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IT๙" w:hAnsi="TH SarabunIT๙" w:cs="TH SarabunIT๙"/>
        <w:cs/>
      </w:rPr>
      <w:id w:val="896394713"/>
      <w:docPartObj>
        <w:docPartGallery w:val="Page Numbers (Margins)"/>
        <w:docPartUnique/>
      </w:docPartObj>
    </w:sdtPr>
    <w:sdtContent>
      <w:p w14:paraId="3FF0559B" w14:textId="64A1632F" w:rsidR="00F80219" w:rsidRPr="00C72B40" w:rsidRDefault="0075742D">
        <w:pPr>
          <w:pStyle w:val="Header"/>
          <w:jc w:val="right"/>
          <w:rPr>
            <w:rFonts w:ascii="TH SarabunIT๙" w:hAnsi="TH SarabunIT๙" w:cs="TH SarabunIT๙"/>
          </w:rPr>
        </w:pPr>
      </w:p>
    </w:sdtContent>
  </w:sdt>
  <w:p w14:paraId="0210E8DD" w14:textId="77777777" w:rsidR="00F80219" w:rsidRDefault="00F802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C5494"/>
    <w:multiLevelType w:val="hybridMultilevel"/>
    <w:tmpl w:val="D8E42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32E18"/>
    <w:multiLevelType w:val="hybridMultilevel"/>
    <w:tmpl w:val="2536D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0622AA"/>
    <w:multiLevelType w:val="hybridMultilevel"/>
    <w:tmpl w:val="12A8FF7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5BA"/>
    <w:rsid w:val="00002197"/>
    <w:rsid w:val="00005968"/>
    <w:rsid w:val="00007248"/>
    <w:rsid w:val="0001137E"/>
    <w:rsid w:val="00014A67"/>
    <w:rsid w:val="000172C0"/>
    <w:rsid w:val="00022B93"/>
    <w:rsid w:val="000235BA"/>
    <w:rsid w:val="00027E9A"/>
    <w:rsid w:val="0003419E"/>
    <w:rsid w:val="00036108"/>
    <w:rsid w:val="00044C49"/>
    <w:rsid w:val="00045D59"/>
    <w:rsid w:val="00052A1B"/>
    <w:rsid w:val="00060093"/>
    <w:rsid w:val="000726E4"/>
    <w:rsid w:val="00081665"/>
    <w:rsid w:val="000854CB"/>
    <w:rsid w:val="000B03EE"/>
    <w:rsid w:val="000B5A5C"/>
    <w:rsid w:val="000C19BB"/>
    <w:rsid w:val="000C63F7"/>
    <w:rsid w:val="000D0AA7"/>
    <w:rsid w:val="000E7AB4"/>
    <w:rsid w:val="000F4D59"/>
    <w:rsid w:val="001214E4"/>
    <w:rsid w:val="001215A5"/>
    <w:rsid w:val="00124541"/>
    <w:rsid w:val="001265F6"/>
    <w:rsid w:val="00132AAF"/>
    <w:rsid w:val="00141E45"/>
    <w:rsid w:val="00144AD3"/>
    <w:rsid w:val="0014648C"/>
    <w:rsid w:val="00166E6B"/>
    <w:rsid w:val="001837AE"/>
    <w:rsid w:val="00186854"/>
    <w:rsid w:val="00193027"/>
    <w:rsid w:val="001B0069"/>
    <w:rsid w:val="001B6129"/>
    <w:rsid w:val="001D6E5D"/>
    <w:rsid w:val="001E6026"/>
    <w:rsid w:val="001F48FD"/>
    <w:rsid w:val="00211D6B"/>
    <w:rsid w:val="00214261"/>
    <w:rsid w:val="00214443"/>
    <w:rsid w:val="00222857"/>
    <w:rsid w:val="00231E9C"/>
    <w:rsid w:val="00236E2A"/>
    <w:rsid w:val="00241486"/>
    <w:rsid w:val="00260B70"/>
    <w:rsid w:val="00261D02"/>
    <w:rsid w:val="00266201"/>
    <w:rsid w:val="00271C2A"/>
    <w:rsid w:val="00285464"/>
    <w:rsid w:val="002A2686"/>
    <w:rsid w:val="002A2B8B"/>
    <w:rsid w:val="002B547E"/>
    <w:rsid w:val="002C0BC2"/>
    <w:rsid w:val="002C2846"/>
    <w:rsid w:val="002D5625"/>
    <w:rsid w:val="002E28FF"/>
    <w:rsid w:val="002F3476"/>
    <w:rsid w:val="003122B4"/>
    <w:rsid w:val="00314835"/>
    <w:rsid w:val="00315609"/>
    <w:rsid w:val="00341178"/>
    <w:rsid w:val="00356A91"/>
    <w:rsid w:val="00361D05"/>
    <w:rsid w:val="003649D9"/>
    <w:rsid w:val="00382B22"/>
    <w:rsid w:val="00382C69"/>
    <w:rsid w:val="00397DFA"/>
    <w:rsid w:val="003A1494"/>
    <w:rsid w:val="003C1DA5"/>
    <w:rsid w:val="003D1A28"/>
    <w:rsid w:val="003D7D3A"/>
    <w:rsid w:val="003E1292"/>
    <w:rsid w:val="0040324B"/>
    <w:rsid w:val="00407002"/>
    <w:rsid w:val="004075C5"/>
    <w:rsid w:val="00411522"/>
    <w:rsid w:val="00416409"/>
    <w:rsid w:val="004231B3"/>
    <w:rsid w:val="00432011"/>
    <w:rsid w:val="004423F2"/>
    <w:rsid w:val="0044708C"/>
    <w:rsid w:val="00451E38"/>
    <w:rsid w:val="00456E6E"/>
    <w:rsid w:val="00476F2D"/>
    <w:rsid w:val="00482F4D"/>
    <w:rsid w:val="00484849"/>
    <w:rsid w:val="00493914"/>
    <w:rsid w:val="00497D96"/>
    <w:rsid w:val="004A66BC"/>
    <w:rsid w:val="004B6587"/>
    <w:rsid w:val="004C0506"/>
    <w:rsid w:val="004C665D"/>
    <w:rsid w:val="004D4E36"/>
    <w:rsid w:val="004E3758"/>
    <w:rsid w:val="004E7921"/>
    <w:rsid w:val="004F3B7D"/>
    <w:rsid w:val="005028F4"/>
    <w:rsid w:val="005032C7"/>
    <w:rsid w:val="00506F84"/>
    <w:rsid w:val="00515D32"/>
    <w:rsid w:val="00530F5A"/>
    <w:rsid w:val="0053781C"/>
    <w:rsid w:val="00544E18"/>
    <w:rsid w:val="0054704C"/>
    <w:rsid w:val="00554B76"/>
    <w:rsid w:val="00570353"/>
    <w:rsid w:val="00575692"/>
    <w:rsid w:val="00580E11"/>
    <w:rsid w:val="00585E3E"/>
    <w:rsid w:val="00592191"/>
    <w:rsid w:val="0059759E"/>
    <w:rsid w:val="005A0102"/>
    <w:rsid w:val="005A7868"/>
    <w:rsid w:val="005B0969"/>
    <w:rsid w:val="005B2777"/>
    <w:rsid w:val="005B5292"/>
    <w:rsid w:val="005C3937"/>
    <w:rsid w:val="005D7CDF"/>
    <w:rsid w:val="005E0338"/>
    <w:rsid w:val="005E49AC"/>
    <w:rsid w:val="005E7765"/>
    <w:rsid w:val="005F75EB"/>
    <w:rsid w:val="006044C0"/>
    <w:rsid w:val="00615531"/>
    <w:rsid w:val="006160B7"/>
    <w:rsid w:val="00616153"/>
    <w:rsid w:val="00635D55"/>
    <w:rsid w:val="006466CE"/>
    <w:rsid w:val="00656230"/>
    <w:rsid w:val="00662D31"/>
    <w:rsid w:val="00665A42"/>
    <w:rsid w:val="006906C5"/>
    <w:rsid w:val="006C01AF"/>
    <w:rsid w:val="006C551A"/>
    <w:rsid w:val="006C6A46"/>
    <w:rsid w:val="006C7567"/>
    <w:rsid w:val="006D4375"/>
    <w:rsid w:val="006D4A84"/>
    <w:rsid w:val="006E50DB"/>
    <w:rsid w:val="00700524"/>
    <w:rsid w:val="0070052F"/>
    <w:rsid w:val="007041F1"/>
    <w:rsid w:val="0070727D"/>
    <w:rsid w:val="00711945"/>
    <w:rsid w:val="007122DE"/>
    <w:rsid w:val="00716510"/>
    <w:rsid w:val="00727608"/>
    <w:rsid w:val="00743BB9"/>
    <w:rsid w:val="0074769F"/>
    <w:rsid w:val="00752FAC"/>
    <w:rsid w:val="007566AF"/>
    <w:rsid w:val="0075742D"/>
    <w:rsid w:val="007623FB"/>
    <w:rsid w:val="007630FF"/>
    <w:rsid w:val="00797D82"/>
    <w:rsid w:val="007A659C"/>
    <w:rsid w:val="007B4DCB"/>
    <w:rsid w:val="007C4948"/>
    <w:rsid w:val="007D48D9"/>
    <w:rsid w:val="007E2AE6"/>
    <w:rsid w:val="007E5E86"/>
    <w:rsid w:val="007F7566"/>
    <w:rsid w:val="00804B19"/>
    <w:rsid w:val="00812C44"/>
    <w:rsid w:val="00813AA9"/>
    <w:rsid w:val="00831D3E"/>
    <w:rsid w:val="00837ACF"/>
    <w:rsid w:val="00841F38"/>
    <w:rsid w:val="00844883"/>
    <w:rsid w:val="008507B1"/>
    <w:rsid w:val="00855729"/>
    <w:rsid w:val="008557B9"/>
    <w:rsid w:val="00857316"/>
    <w:rsid w:val="008627F3"/>
    <w:rsid w:val="0087538D"/>
    <w:rsid w:val="00877D7B"/>
    <w:rsid w:val="00882903"/>
    <w:rsid w:val="008B3E2D"/>
    <w:rsid w:val="008C5386"/>
    <w:rsid w:val="008C667B"/>
    <w:rsid w:val="008D3155"/>
    <w:rsid w:val="008D4D67"/>
    <w:rsid w:val="008D73C0"/>
    <w:rsid w:val="008E208C"/>
    <w:rsid w:val="008E3CD2"/>
    <w:rsid w:val="008F46C9"/>
    <w:rsid w:val="008F5035"/>
    <w:rsid w:val="008F678D"/>
    <w:rsid w:val="00921688"/>
    <w:rsid w:val="00924B8C"/>
    <w:rsid w:val="00926A94"/>
    <w:rsid w:val="009345A2"/>
    <w:rsid w:val="00934B41"/>
    <w:rsid w:val="00937499"/>
    <w:rsid w:val="00937A82"/>
    <w:rsid w:val="0095221F"/>
    <w:rsid w:val="00956584"/>
    <w:rsid w:val="00957E70"/>
    <w:rsid w:val="009601CD"/>
    <w:rsid w:val="0096342E"/>
    <w:rsid w:val="00977C95"/>
    <w:rsid w:val="00980138"/>
    <w:rsid w:val="0098147F"/>
    <w:rsid w:val="00982756"/>
    <w:rsid w:val="0098495A"/>
    <w:rsid w:val="009A2180"/>
    <w:rsid w:val="009A4E78"/>
    <w:rsid w:val="009B7473"/>
    <w:rsid w:val="009C1866"/>
    <w:rsid w:val="009C4BBF"/>
    <w:rsid w:val="009E4A3F"/>
    <w:rsid w:val="009F09B0"/>
    <w:rsid w:val="00A002BE"/>
    <w:rsid w:val="00A13820"/>
    <w:rsid w:val="00A20BDA"/>
    <w:rsid w:val="00A40FF0"/>
    <w:rsid w:val="00A41C0A"/>
    <w:rsid w:val="00A41F18"/>
    <w:rsid w:val="00A439F8"/>
    <w:rsid w:val="00A44DF2"/>
    <w:rsid w:val="00A4520A"/>
    <w:rsid w:val="00A55282"/>
    <w:rsid w:val="00A605C2"/>
    <w:rsid w:val="00A61558"/>
    <w:rsid w:val="00A66695"/>
    <w:rsid w:val="00AA2C5C"/>
    <w:rsid w:val="00AA2E05"/>
    <w:rsid w:val="00AB62BE"/>
    <w:rsid w:val="00AC1589"/>
    <w:rsid w:val="00AE377B"/>
    <w:rsid w:val="00AE6142"/>
    <w:rsid w:val="00AF0237"/>
    <w:rsid w:val="00AF4512"/>
    <w:rsid w:val="00AF5623"/>
    <w:rsid w:val="00B009C3"/>
    <w:rsid w:val="00B01F49"/>
    <w:rsid w:val="00B07F25"/>
    <w:rsid w:val="00B11BC1"/>
    <w:rsid w:val="00B13DED"/>
    <w:rsid w:val="00B174E2"/>
    <w:rsid w:val="00B26AE5"/>
    <w:rsid w:val="00B32819"/>
    <w:rsid w:val="00B36750"/>
    <w:rsid w:val="00B42614"/>
    <w:rsid w:val="00B45C2A"/>
    <w:rsid w:val="00B46AAA"/>
    <w:rsid w:val="00B511D6"/>
    <w:rsid w:val="00B70034"/>
    <w:rsid w:val="00B85017"/>
    <w:rsid w:val="00B86C40"/>
    <w:rsid w:val="00B8762F"/>
    <w:rsid w:val="00B87AD0"/>
    <w:rsid w:val="00B94CCB"/>
    <w:rsid w:val="00BA45E2"/>
    <w:rsid w:val="00BA5523"/>
    <w:rsid w:val="00BB4EE9"/>
    <w:rsid w:val="00BD0134"/>
    <w:rsid w:val="00BD6869"/>
    <w:rsid w:val="00BE57BB"/>
    <w:rsid w:val="00BE7162"/>
    <w:rsid w:val="00BF70AC"/>
    <w:rsid w:val="00C20054"/>
    <w:rsid w:val="00C2432E"/>
    <w:rsid w:val="00C447F8"/>
    <w:rsid w:val="00C518EA"/>
    <w:rsid w:val="00C57190"/>
    <w:rsid w:val="00C67CE1"/>
    <w:rsid w:val="00C76BF9"/>
    <w:rsid w:val="00C83D73"/>
    <w:rsid w:val="00CA15E5"/>
    <w:rsid w:val="00CA3893"/>
    <w:rsid w:val="00CA647A"/>
    <w:rsid w:val="00CC1231"/>
    <w:rsid w:val="00CD0331"/>
    <w:rsid w:val="00CD159A"/>
    <w:rsid w:val="00CD672B"/>
    <w:rsid w:val="00CE4CDB"/>
    <w:rsid w:val="00CF209E"/>
    <w:rsid w:val="00CF47F7"/>
    <w:rsid w:val="00D03165"/>
    <w:rsid w:val="00D06554"/>
    <w:rsid w:val="00D06919"/>
    <w:rsid w:val="00D33362"/>
    <w:rsid w:val="00D46C40"/>
    <w:rsid w:val="00D50F53"/>
    <w:rsid w:val="00D60782"/>
    <w:rsid w:val="00D60A7F"/>
    <w:rsid w:val="00D62675"/>
    <w:rsid w:val="00D63456"/>
    <w:rsid w:val="00D64DE9"/>
    <w:rsid w:val="00D81547"/>
    <w:rsid w:val="00D84AFF"/>
    <w:rsid w:val="00D964E1"/>
    <w:rsid w:val="00DA2E40"/>
    <w:rsid w:val="00DC0A11"/>
    <w:rsid w:val="00DC5A1F"/>
    <w:rsid w:val="00DD2C8C"/>
    <w:rsid w:val="00DD7919"/>
    <w:rsid w:val="00DE2097"/>
    <w:rsid w:val="00DE61B8"/>
    <w:rsid w:val="00DF7A3C"/>
    <w:rsid w:val="00E00A57"/>
    <w:rsid w:val="00E011F7"/>
    <w:rsid w:val="00E20454"/>
    <w:rsid w:val="00E2119D"/>
    <w:rsid w:val="00E22588"/>
    <w:rsid w:val="00E370F4"/>
    <w:rsid w:val="00E42EB4"/>
    <w:rsid w:val="00E437AC"/>
    <w:rsid w:val="00E57A73"/>
    <w:rsid w:val="00E60003"/>
    <w:rsid w:val="00E61475"/>
    <w:rsid w:val="00E658C8"/>
    <w:rsid w:val="00E65E36"/>
    <w:rsid w:val="00E76B4E"/>
    <w:rsid w:val="00E81B36"/>
    <w:rsid w:val="00E90ADA"/>
    <w:rsid w:val="00EA0447"/>
    <w:rsid w:val="00EB1F3B"/>
    <w:rsid w:val="00EB2016"/>
    <w:rsid w:val="00EB5B93"/>
    <w:rsid w:val="00EB63B0"/>
    <w:rsid w:val="00EB648B"/>
    <w:rsid w:val="00EB7E53"/>
    <w:rsid w:val="00EC0A42"/>
    <w:rsid w:val="00EC4B29"/>
    <w:rsid w:val="00ED1789"/>
    <w:rsid w:val="00ED7946"/>
    <w:rsid w:val="00EF0525"/>
    <w:rsid w:val="00EF3559"/>
    <w:rsid w:val="00F034A8"/>
    <w:rsid w:val="00F226BF"/>
    <w:rsid w:val="00F33603"/>
    <w:rsid w:val="00F4211F"/>
    <w:rsid w:val="00F44FC1"/>
    <w:rsid w:val="00F52020"/>
    <w:rsid w:val="00F635D7"/>
    <w:rsid w:val="00F735D0"/>
    <w:rsid w:val="00F80219"/>
    <w:rsid w:val="00F8050C"/>
    <w:rsid w:val="00F82C2F"/>
    <w:rsid w:val="00F832CC"/>
    <w:rsid w:val="00F96DFB"/>
    <w:rsid w:val="00FA2D02"/>
    <w:rsid w:val="00FC4F99"/>
    <w:rsid w:val="00FC5B20"/>
    <w:rsid w:val="00FD3410"/>
    <w:rsid w:val="00FE3525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C2E5E"/>
  <w15:docId w15:val="{682D6BBE-4DBC-45F9-AA58-248F8E25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5BA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35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1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17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41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178"/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8F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8F4"/>
    <w:rPr>
      <w:rFonts w:ascii="Leelawadee" w:eastAsiaTheme="minorHAnsi" w:hAnsi="Leelawadee" w:cs="Angsana New"/>
      <w:sz w:val="18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44FC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407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ไม่มีการเว้นระยะห่าง1"/>
    <w:qFormat/>
    <w:rsid w:val="009F09B0"/>
    <w:pPr>
      <w:spacing w:after="0" w:line="254" w:lineRule="auto"/>
    </w:pPr>
    <w:rPr>
      <w:rFonts w:ascii="TH SarabunIT๙" w:eastAsia="Times New Roman" w:hAnsi="TH SarabunIT๙" w:cs="TH SarabunIT๙"/>
      <w:color w:val="000000"/>
      <w:spacing w:val="-16"/>
      <w:sz w:val="32"/>
      <w:szCs w:val="32"/>
      <w:lang w:eastAsia="en-US"/>
    </w:rPr>
  </w:style>
  <w:style w:type="paragraph" w:styleId="NoSpacing">
    <w:name w:val="No Spacing"/>
    <w:uiPriority w:val="1"/>
    <w:qFormat/>
    <w:rsid w:val="00CF209E"/>
    <w:pPr>
      <w:spacing w:after="0" w:line="240" w:lineRule="auto"/>
    </w:pPr>
    <w:rPr>
      <w:rFonts w:eastAsiaTheme="minorHAnsi"/>
      <w:lang w:eastAsia="en-US"/>
    </w:rPr>
  </w:style>
  <w:style w:type="character" w:customStyle="1" w:styleId="fontstyle01">
    <w:name w:val="fontstyle01"/>
    <w:basedOn w:val="DefaultParagraphFont"/>
    <w:rsid w:val="00530F5A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4231B3"/>
    <w:rPr>
      <w:i/>
      <w:iCs/>
      <w:color w:val="404040" w:themeColor="text1" w:themeTint="BF"/>
    </w:rPr>
  </w:style>
  <w:style w:type="character" w:customStyle="1" w:styleId="e24kjd">
    <w:name w:val="e24kjd"/>
    <w:rsid w:val="0040324B"/>
  </w:style>
  <w:style w:type="paragraph" w:customStyle="1" w:styleId="Default">
    <w:name w:val="Default"/>
    <w:rsid w:val="00570353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  <w:lang w:eastAsia="en-US"/>
    </w:rPr>
  </w:style>
  <w:style w:type="character" w:styleId="Strong">
    <w:name w:val="Strong"/>
    <w:uiPriority w:val="22"/>
    <w:qFormat/>
    <w:rsid w:val="00045D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ACCE6-AC30-421C-A8FE-71534A7C3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68</Pages>
  <Words>10737</Words>
  <Characters>61201</Characters>
  <Application>Microsoft Office Word</Application>
  <DocSecurity>0</DocSecurity>
  <Lines>510</Lines>
  <Paragraphs>143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wachirawan bootsoh</dc:creator>
  <cp:keywords/>
  <dc:description/>
  <cp:lastModifiedBy>Lenovo2</cp:lastModifiedBy>
  <cp:revision>34</cp:revision>
  <cp:lastPrinted>2020-12-28T03:14:00Z</cp:lastPrinted>
  <dcterms:created xsi:type="dcterms:W3CDTF">2020-12-25T02:34:00Z</dcterms:created>
  <dcterms:modified xsi:type="dcterms:W3CDTF">2020-12-28T03:19:00Z</dcterms:modified>
</cp:coreProperties>
</file>