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21" w:rsidRDefault="00670BDF" w:rsidP="002B6021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2B3907" wp14:editId="5237AE43">
            <wp:simplePos x="0" y="0"/>
            <wp:positionH relativeFrom="column">
              <wp:posOffset>-1495425</wp:posOffset>
            </wp:positionH>
            <wp:positionV relativeFrom="paragraph">
              <wp:posOffset>-264795</wp:posOffset>
            </wp:positionV>
            <wp:extent cx="9715500" cy="81915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2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021">
        <w:rPr>
          <w:noProof/>
        </w:rPr>
        <w:drawing>
          <wp:inline distT="0" distB="0" distL="0" distR="0" wp14:anchorId="3D252FAF" wp14:editId="56A32344">
            <wp:extent cx="1291590" cy="1324499"/>
            <wp:effectExtent l="0" t="0" r="3810" b="9525"/>
            <wp:docPr id="12" name="รูปภาพ 12" descr="\\Office1\รูป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Office1\รูป\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3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021">
        <w:rPr>
          <w:rFonts w:ascii="Tahoma" w:hAnsi="Tahoma" w:cs="Tahoma"/>
          <w:noProof/>
          <w:color w:val="333333"/>
          <w:sz w:val="21"/>
          <w:szCs w:val="21"/>
        </w:rPr>
        <w:drawing>
          <wp:inline distT="0" distB="0" distL="0" distR="0" wp14:anchorId="4B8CC79C" wp14:editId="72D298B1">
            <wp:extent cx="961201" cy="1492013"/>
            <wp:effectExtent l="0" t="0" r="0" b="0"/>
            <wp:docPr id="1" name="รูปภาพ 1" descr="http://www.m-culture.go.th/th/images/logo-moc-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-culture.go.th/th/images/logo-moc-M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35" cy="149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21" w:rsidRPr="00AA7D23" w:rsidRDefault="00BE4DB4" w:rsidP="00AA7D23">
      <w:pPr>
        <w:jc w:val="center"/>
        <w:rPr>
          <w:rFonts w:ascii="2Peas Giggle" w:hAnsi="2Peas Giggle" w:cs="TH SarabunIT๙"/>
          <w:b/>
          <w:bCs/>
          <w:color w:val="000000"/>
          <w:sz w:val="72"/>
          <w:szCs w:val="72"/>
        </w:rPr>
      </w:pPr>
      <w:r>
        <w:rPr>
          <w:rFonts w:ascii="2Peas Giggle" w:hAnsi="2Peas Giggle" w:cs="TH SarabunIT๙" w:hint="cs"/>
          <w:b/>
          <w:bCs/>
          <w:color w:val="000000"/>
          <w:sz w:val="72"/>
          <w:szCs w:val="72"/>
          <w:cs/>
        </w:rPr>
        <w:t>แผน</w:t>
      </w:r>
      <w:r w:rsidR="002B6021" w:rsidRPr="00BF199D">
        <w:rPr>
          <w:rFonts w:ascii="2Peas Giggle" w:hAnsi="2Peas Giggle" w:cs="TH SarabunIT๙"/>
          <w:b/>
          <w:bCs/>
          <w:color w:val="000000"/>
          <w:sz w:val="72"/>
          <w:szCs w:val="72"/>
          <w:cs/>
        </w:rPr>
        <w:t>ปฏิบัติการส่งเสริมคุณธรรม</w:t>
      </w:r>
      <w:r w:rsidR="002B6021" w:rsidRPr="00BF199D">
        <w:rPr>
          <w:rFonts w:ascii="2Peas Giggle" w:hAnsi="2Peas Giggle" w:cs="TH SarabunIT๙"/>
          <w:b/>
          <w:bCs/>
          <w:color w:val="000000"/>
          <w:sz w:val="72"/>
          <w:szCs w:val="72"/>
        </w:rPr>
        <w:t xml:space="preserve"> </w:t>
      </w:r>
      <w:r w:rsidR="002B6021" w:rsidRPr="00BF199D">
        <w:rPr>
          <w:rFonts w:ascii="2Peas Giggle" w:hAnsi="2Peas Giggle" w:cs="TH SarabunIT๙"/>
          <w:color w:val="000000"/>
          <w:sz w:val="72"/>
          <w:szCs w:val="72"/>
        </w:rPr>
        <w:br/>
      </w:r>
      <w:r w:rsidR="002B6021" w:rsidRPr="00BF199D">
        <w:rPr>
          <w:rFonts w:ascii="2Peas Giggle" w:hAnsi="2Peas Giggle" w:cs="TH SarabunIT๙"/>
          <w:b/>
          <w:bCs/>
          <w:color w:val="000000"/>
          <w:sz w:val="72"/>
          <w:szCs w:val="72"/>
          <w:cs/>
        </w:rPr>
        <w:t xml:space="preserve">จังหวัดกาญจนบุรี </w:t>
      </w:r>
      <w:r w:rsidR="00AA7D23">
        <w:rPr>
          <w:rFonts w:ascii="2Peas Giggle" w:hAnsi="2Peas Giggle" w:cs="TH SarabunIT๙" w:hint="cs"/>
          <w:b/>
          <w:bCs/>
          <w:color w:val="000000"/>
          <w:sz w:val="72"/>
          <w:szCs w:val="72"/>
          <w:cs/>
        </w:rPr>
        <w:t xml:space="preserve">                           </w:t>
      </w:r>
      <w:r w:rsidR="002B6021" w:rsidRPr="00BF199D">
        <w:rPr>
          <w:rFonts w:ascii="2Peas Giggle" w:hAnsi="2Peas Giggle" w:cs="TH SarabunIT๙"/>
          <w:b/>
          <w:bCs/>
          <w:color w:val="000000"/>
          <w:sz w:val="72"/>
          <w:szCs w:val="72"/>
          <w:cs/>
        </w:rPr>
        <w:t>ประจำปี</w:t>
      </w:r>
      <w:r w:rsidR="00AA7D23">
        <w:rPr>
          <w:rFonts w:ascii="2Peas Giggle" w:hAnsi="2Peas Giggle" w:cs="TH SarabunIT๙" w:hint="cs"/>
          <w:b/>
          <w:bCs/>
          <w:color w:val="000000"/>
          <w:sz w:val="72"/>
          <w:szCs w:val="72"/>
          <w:cs/>
        </w:rPr>
        <w:t xml:space="preserve">งบประมาณ </w:t>
      </w:r>
      <w:bookmarkStart w:id="0" w:name="_GoBack"/>
      <w:bookmarkEnd w:id="0"/>
      <w:r w:rsidR="00AA7D23">
        <w:rPr>
          <w:rFonts w:ascii="2Peas Giggle" w:hAnsi="2Peas Giggle" w:cs="TH SarabunIT๙" w:hint="cs"/>
          <w:b/>
          <w:bCs/>
          <w:color w:val="000000"/>
          <w:sz w:val="72"/>
          <w:szCs w:val="72"/>
          <w:cs/>
        </w:rPr>
        <w:t>พ.ศ.</w:t>
      </w:r>
      <w:r w:rsidR="002B6021" w:rsidRPr="00BF199D">
        <w:rPr>
          <w:rFonts w:ascii="2Peas Giggle" w:hAnsi="2Peas Giggle" w:cs="TH SarabunIT๙"/>
          <w:b/>
          <w:bCs/>
          <w:color w:val="000000"/>
          <w:sz w:val="72"/>
          <w:szCs w:val="72"/>
        </w:rPr>
        <w:t xml:space="preserve"> </w:t>
      </w:r>
      <w:r w:rsidR="00B27D43">
        <w:rPr>
          <w:rFonts w:ascii="2Peas Giggle" w:hAnsi="2Peas Giggle" w:cs="TH SarabunIT๙"/>
          <w:b/>
          <w:bCs/>
          <w:color w:val="000000"/>
          <w:sz w:val="72"/>
          <w:szCs w:val="72"/>
          <w:cs/>
        </w:rPr>
        <w:t>๒๕๖</w:t>
      </w:r>
      <w:r w:rsidR="00B27D43">
        <w:rPr>
          <w:rFonts w:ascii="2Peas Giggle" w:hAnsi="2Peas Giggle" w:cs="TH SarabunIT๙" w:hint="cs"/>
          <w:b/>
          <w:bCs/>
          <w:color w:val="000000"/>
          <w:sz w:val="72"/>
          <w:szCs w:val="72"/>
          <w:cs/>
        </w:rPr>
        <w:t>2</w:t>
      </w:r>
      <w:r w:rsidR="002B6021">
        <w:t xml:space="preserve">    </w:t>
      </w:r>
    </w:p>
    <w:p w:rsidR="002B6021" w:rsidRPr="00BF199D" w:rsidRDefault="002B6021" w:rsidP="002B6021">
      <w:pPr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 xml:space="preserve">         </w:t>
      </w:r>
    </w:p>
    <w:p w:rsidR="00670BDF" w:rsidRDefault="002B6021" w:rsidP="00670BDF">
      <w:pPr>
        <w:ind w:left="720"/>
        <w:rPr>
          <w:b/>
          <w:bCs/>
          <w:sz w:val="48"/>
          <w:szCs w:val="48"/>
        </w:rPr>
      </w:pPr>
      <w:r w:rsidRPr="00BF199D">
        <w:rPr>
          <w:b/>
          <w:bCs/>
          <w:sz w:val="48"/>
          <w:szCs w:val="48"/>
          <w:cs/>
        </w:rPr>
        <w:t xml:space="preserve">               </w:t>
      </w: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A14DCF" w:rsidP="00670BDF">
      <w:pPr>
        <w:ind w:left="720"/>
        <w:rPr>
          <w:b/>
          <w:bCs/>
          <w:sz w:val="48"/>
          <w:szCs w:val="48"/>
        </w:rPr>
      </w:pPr>
      <w:r w:rsidRPr="00670BDF">
        <w:rPr>
          <w:b/>
          <w:bCs/>
          <w:noProof/>
          <w:sz w:val="48"/>
          <w:szCs w:val="48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D624D" wp14:editId="6760D08E">
                <wp:simplePos x="0" y="0"/>
                <wp:positionH relativeFrom="column">
                  <wp:posOffset>1104900</wp:posOffset>
                </wp:positionH>
                <wp:positionV relativeFrom="paragraph">
                  <wp:posOffset>97790</wp:posOffset>
                </wp:positionV>
                <wp:extent cx="4086225" cy="145732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BDF" w:rsidRDefault="00670BDF" w:rsidP="00670BDF"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87pt;margin-top:7.7pt;width:321.7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" filled="f" stroked="f">
                <v:textbox>
                  <w:txbxContent>
                    <w:p w:rsidR="00670BDF" w:rsidRDefault="00670BDF" w:rsidP="00670BDF"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670BDF" w:rsidRDefault="00787F2B" w:rsidP="00670BDF">
      <w:pPr>
        <w:ind w:left="720"/>
        <w:rPr>
          <w:b/>
          <w:bCs/>
          <w:sz w:val="48"/>
          <w:szCs w:val="48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68DC3" wp14:editId="41794037">
                <wp:simplePos x="0" y="0"/>
                <wp:positionH relativeFrom="column">
                  <wp:posOffset>1733550</wp:posOffset>
                </wp:positionH>
                <wp:positionV relativeFrom="paragraph">
                  <wp:posOffset>69850</wp:posOffset>
                </wp:positionV>
                <wp:extent cx="4352925" cy="964565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BDF" w:rsidRDefault="00787F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2D5D09" wp14:editId="3C56FF68">
                                  <wp:extent cx="409575" cy="638175"/>
                                  <wp:effectExtent l="0" t="0" r="9525" b="9525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</w:t>
                            </w:r>
                            <w:r w:rsidR="00A14DCF" w:rsidRPr="00BF199D"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สำนักงานวัฒนธรรมจังหวัดกาญจนบุรี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6.5pt;margin-top:5.5pt;width:342.75pt;height:7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" filled="f" stroked="f">
                <v:textbox>
                  <w:txbxContent>
                    <w:p w:rsidR="00670BDF" w:rsidRDefault="00787F2B">
                      <w:r>
                        <w:rPr>
                          <w:noProof/>
                        </w:rPr>
                        <w:drawing>
                          <wp:inline distT="0" distB="0" distL="0" distR="0" wp14:anchorId="592D5D09" wp14:editId="3C56FF68">
                            <wp:extent cx="409575" cy="638175"/>
                            <wp:effectExtent l="0" t="0" r="9525" b="9525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</w:t>
                      </w:r>
                      <w:r w:rsidR="00A14DCF" w:rsidRPr="00BF199D"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  <w:t>สำนักงานวัฒนธรรมจังหวัดกาญจนบุรี</w:t>
                      </w:r>
                    </w:p>
                  </w:txbxContent>
                </v:textbox>
              </v:shape>
            </w:pict>
          </mc:Fallback>
        </mc:AlternateContent>
      </w: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2B6021" w:rsidRDefault="002B6021" w:rsidP="00670BDF">
      <w:pPr>
        <w:ind w:left="720"/>
        <w:rPr>
          <w:b/>
          <w:bCs/>
          <w:sz w:val="48"/>
          <w:szCs w:val="48"/>
        </w:rPr>
      </w:pPr>
      <w:r w:rsidRPr="00BF199D">
        <w:rPr>
          <w:b/>
          <w:bCs/>
          <w:sz w:val="48"/>
          <w:szCs w:val="48"/>
          <w:cs/>
        </w:rPr>
        <w:t xml:space="preserve">               </w:t>
      </w: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Default="00670BDF" w:rsidP="00670BDF">
      <w:pPr>
        <w:ind w:left="720"/>
        <w:rPr>
          <w:b/>
          <w:bCs/>
          <w:sz w:val="48"/>
          <w:szCs w:val="48"/>
        </w:rPr>
      </w:pPr>
    </w:p>
    <w:p w:rsidR="00670BDF" w:rsidRPr="00BF199D" w:rsidRDefault="00670BDF" w:rsidP="00670BDF">
      <w:pPr>
        <w:ind w:left="720"/>
        <w:rPr>
          <w:b/>
          <w:bCs/>
          <w:sz w:val="48"/>
          <w:szCs w:val="48"/>
          <w:cs/>
        </w:rPr>
      </w:pPr>
    </w:p>
    <w:sectPr w:rsidR="00670BDF" w:rsidRPr="00BF1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2Peas Giggle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21"/>
    <w:rsid w:val="00047012"/>
    <w:rsid w:val="002B6021"/>
    <w:rsid w:val="00451D71"/>
    <w:rsid w:val="00670BDF"/>
    <w:rsid w:val="00787F2B"/>
    <w:rsid w:val="00A14DCF"/>
    <w:rsid w:val="00AA7D23"/>
    <w:rsid w:val="00B27D43"/>
    <w:rsid w:val="00BE4DB4"/>
    <w:rsid w:val="00B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0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60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0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60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8</cp:revision>
  <cp:lastPrinted>2019-01-22T08:04:00Z</cp:lastPrinted>
  <dcterms:created xsi:type="dcterms:W3CDTF">2017-07-20T04:00:00Z</dcterms:created>
  <dcterms:modified xsi:type="dcterms:W3CDTF">2019-01-22T08:39:00Z</dcterms:modified>
</cp:coreProperties>
</file>