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56" w:rsidRPr="00867D8A" w:rsidRDefault="000B35AD" w:rsidP="00867D8A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บทที่ </w:t>
      </w:r>
      <w:r w:rsidR="00275D8A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p w:rsidR="00206687" w:rsidRPr="00867D8A" w:rsidRDefault="00206687" w:rsidP="000B65C8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67D8A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สถานภาพด้านการส่งเสริมคุณธรรมของจังหวัด</w:t>
      </w:r>
    </w:p>
    <w:p w:rsidR="0019334E" w:rsidRDefault="0019334E" w:rsidP="000B65C8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437F" w:rsidRPr="008511D0" w:rsidRDefault="00EF437F" w:rsidP="000B65C8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06687" w:rsidRDefault="00E144FF" w:rsidP="00390DD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206687" w:rsidRPr="00BA7BE7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แข็ง จุด</w:t>
      </w:r>
      <w:r w:rsidR="00206687" w:rsidRPr="00BA7BE7">
        <w:rPr>
          <w:rFonts w:ascii="TH SarabunIT๙" w:hAnsi="TH SarabunIT๙" w:cs="TH SarabunIT๙" w:hint="cs"/>
          <w:b/>
          <w:bCs/>
          <w:sz w:val="32"/>
          <w:szCs w:val="32"/>
          <w:cs/>
        </w:rPr>
        <w:t>อ่อน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06687" w:rsidRPr="00BA7BE7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 ข้อจำกัด</w:t>
      </w:r>
    </w:p>
    <w:p w:rsidR="00E144FF" w:rsidRDefault="00E144FF" w:rsidP="00390DD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E144FF">
        <w:rPr>
          <w:rFonts w:ascii="TH SarabunIT๙" w:hAnsi="TH SarabunIT๙" w:cs="TH SarabunIT๙"/>
          <w:sz w:val="32"/>
          <w:szCs w:val="32"/>
        </w:rPr>
        <w:tab/>
        <w:t xml:space="preserve">1.1 </w:t>
      </w:r>
      <w:r w:rsidRPr="004E4F73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จุดแข็ง</w:t>
      </w:r>
      <w:r w:rsidRPr="00E144FF">
        <w:rPr>
          <w:rFonts w:ascii="TH SarabunIT๙" w:hAnsi="TH SarabunIT๙" w:cs="TH SarabunIT๙"/>
          <w:sz w:val="32"/>
          <w:szCs w:val="32"/>
        </w:rPr>
        <w:t xml:space="preserve"> </w:t>
      </w:r>
      <w:r w:rsidRPr="00E144FF">
        <w:rPr>
          <w:rFonts w:ascii="TH SarabunIT๙" w:hAnsi="TH SarabunIT๙" w:cs="TH SarabunIT๙"/>
          <w:b/>
          <w:bCs/>
          <w:i/>
          <w:iCs/>
          <w:sz w:val="32"/>
          <w:szCs w:val="32"/>
        </w:rPr>
        <w:t>Strengths</w:t>
      </w:r>
      <w:r w:rsidRPr="00E144FF">
        <w:rPr>
          <w:rFonts w:ascii="TH SarabunIT๙" w:hAnsi="TH SarabunIT๙" w:cs="TH SarabunIT๙"/>
          <w:b/>
          <w:bCs/>
          <w:sz w:val="32"/>
          <w:szCs w:val="32"/>
        </w:rPr>
        <w:t> </w:t>
      </w:r>
      <w:r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E144FF">
        <w:rPr>
          <w:rFonts w:ascii="TH SarabunIT๙" w:hAnsi="TH SarabunIT๙" w:cs="TH SarabunIT๙"/>
          <w:b/>
          <w:bCs/>
          <w:sz w:val="32"/>
          <w:szCs w:val="32"/>
        </w:rPr>
        <w:t>S</w:t>
      </w:r>
      <w:r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E144FF">
        <w:rPr>
          <w:rFonts w:ascii="TH SarabunIT๙" w:hAnsi="TH SarabunIT๙" w:cs="TH SarabunIT๙"/>
          <w:sz w:val="32"/>
          <w:szCs w:val="32"/>
        </w:rPr>
        <w:t> </w:t>
      </w:r>
      <w:r w:rsidRPr="00E144FF">
        <w:rPr>
          <w:rFonts w:ascii="TH SarabunIT๙" w:hAnsi="TH SarabunIT๙" w:cs="TH SarabunIT๙"/>
          <w:sz w:val="32"/>
          <w:szCs w:val="32"/>
          <w:cs/>
        </w:rPr>
        <w:t>หมายถึง ปัจจัยภายใน เป็นข้อดีที่เกิดจากสภาพแวดล้อมภายใน</w:t>
      </w:r>
    </w:p>
    <w:p w:rsidR="00E144FF" w:rsidRDefault="00E144FF" w:rsidP="00390DD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(๑) </w:t>
      </w:r>
      <w:r w:rsidR="00DC66F0">
        <w:rPr>
          <w:rFonts w:ascii="TH SarabunIT๙" w:hAnsi="TH SarabunIT๙" w:cs="TH SarabunIT๙" w:hint="cs"/>
          <w:sz w:val="32"/>
          <w:szCs w:val="32"/>
          <w:cs/>
        </w:rPr>
        <w:t>ประชาชนชาวจังหวัดเลย ให้ความตระหนักในความสำคัญชองสถาบันชาติ ศาสนา พระมหากษัตริย์</w:t>
      </w:r>
    </w:p>
    <w:p w:rsidR="00E144FF" w:rsidRDefault="00E144FF" w:rsidP="00390DD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(๒)</w:t>
      </w:r>
      <w:r w:rsidR="00DC66F0">
        <w:rPr>
          <w:rFonts w:ascii="TH SarabunIT๙" w:hAnsi="TH SarabunIT๙" w:cs="TH SarabunIT๙"/>
          <w:sz w:val="32"/>
          <w:szCs w:val="32"/>
        </w:rPr>
        <w:t xml:space="preserve"> </w:t>
      </w:r>
      <w:r w:rsidR="00DC66F0">
        <w:rPr>
          <w:rFonts w:ascii="TH SarabunIT๙" w:hAnsi="TH SarabunIT๙" w:cs="TH SarabunIT๙" w:hint="cs"/>
          <w:sz w:val="32"/>
          <w:szCs w:val="32"/>
          <w:cs/>
        </w:rPr>
        <w:t xml:space="preserve">ทุกภาคส่วนในจังหวัดเลย อาทิเช่น ภาครัฐ ภาครัฐวิสาหกิจ ภาคเอกชน ภาคประชาสังคม และภาคประชาชน มีความร่วมมือกันเป็นอย่างดี </w:t>
      </w:r>
    </w:p>
    <w:p w:rsidR="00E144FF" w:rsidRDefault="00E144FF" w:rsidP="00390DD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(๓)</w:t>
      </w:r>
      <w:r w:rsidR="00DC66F0">
        <w:rPr>
          <w:rFonts w:ascii="TH SarabunIT๙" w:hAnsi="TH SarabunIT๙" w:cs="TH SarabunIT๙"/>
          <w:sz w:val="32"/>
          <w:szCs w:val="32"/>
        </w:rPr>
        <w:t xml:space="preserve"> </w:t>
      </w:r>
      <w:r w:rsidR="00DC66F0"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หัวหน้าหน่วยงานทุกระดับ ทุกภาคส่วน มีวิสัยทัศน์ในการพัฒนางาน และให้ความร่วมมือในการขับเคลื่อนงานที่สนองตอบยุทธศาสตร์ชาติ ยุทธศาสตร์จังหวัด/กลุ่มจังหวัด</w:t>
      </w:r>
    </w:p>
    <w:p w:rsidR="00E144FF" w:rsidRDefault="00E144FF" w:rsidP="00390DD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(4)</w:t>
      </w:r>
      <w:r w:rsidR="00DC66F0">
        <w:rPr>
          <w:rFonts w:ascii="TH SarabunIT๙" w:hAnsi="TH SarabunIT๙" w:cs="TH SarabunIT๙"/>
          <w:sz w:val="32"/>
          <w:szCs w:val="32"/>
        </w:rPr>
        <w:t xml:space="preserve"> </w:t>
      </w:r>
      <w:r w:rsidR="00DC66F0">
        <w:rPr>
          <w:rFonts w:ascii="TH SarabunIT๙" w:hAnsi="TH SarabunIT๙" w:cs="TH SarabunIT๙" w:hint="cs"/>
          <w:sz w:val="32"/>
          <w:szCs w:val="32"/>
          <w:cs/>
        </w:rPr>
        <w:t>จังหวัดเลยมีวิสัยทัศน์ และกลยุทธ์ที่จะพัฒนาคน สังคม ทรัพยากรธรรมชาติ สิ่งแวดล้อม และความมั่นคงเพื่อสังคมสงบสุข</w:t>
      </w:r>
    </w:p>
    <w:p w:rsidR="00E144FF" w:rsidRDefault="00E144FF" w:rsidP="00390DD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1.2 </w:t>
      </w:r>
      <w:r w:rsidRPr="004E4F73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จุดอ่อน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44FF">
        <w:rPr>
          <w:rFonts w:ascii="TH SarabunIT๙" w:hAnsi="TH SarabunIT๙" w:cs="TH SarabunIT๙"/>
          <w:b/>
          <w:bCs/>
          <w:i/>
          <w:iCs/>
          <w:sz w:val="32"/>
          <w:szCs w:val="32"/>
        </w:rPr>
        <w:t>Weaknesses</w:t>
      </w:r>
      <w:r w:rsidRPr="00E144FF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/>
          <w:sz w:val="32"/>
          <w:szCs w:val="32"/>
        </w:rPr>
        <w:t>(</w:t>
      </w:r>
      <w:r w:rsidRPr="00E144FF">
        <w:rPr>
          <w:rFonts w:ascii="TH SarabunIT๙" w:hAnsi="TH SarabunIT๙" w:cs="TH SarabunIT๙"/>
          <w:b/>
          <w:bCs/>
          <w:sz w:val="32"/>
          <w:szCs w:val="32"/>
        </w:rPr>
        <w:t>W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 w:rsidRPr="00E144FF">
        <w:rPr>
          <w:rFonts w:ascii="TH SarabunIT๙" w:hAnsi="TH SarabunIT๙" w:cs="TH SarabunIT๙"/>
          <w:sz w:val="32"/>
          <w:szCs w:val="32"/>
          <w:cs/>
        </w:rPr>
        <w:t>หมายถึง ปัจจัยภายใน เป็นปัญหาหรือข้อบกพร่องที่เกิดจากสภาพแวดล้อมภายในต่างๆ</w:t>
      </w:r>
      <w:r w:rsidRPr="00E144FF">
        <w:rPr>
          <w:rFonts w:ascii="TH SarabunIT๙" w:hAnsi="TH SarabunIT๙" w:cs="TH SarabunIT๙"/>
          <w:sz w:val="32"/>
          <w:szCs w:val="32"/>
        </w:rPr>
        <w:t> </w:t>
      </w:r>
    </w:p>
    <w:p w:rsidR="00E144FF" w:rsidRDefault="00E144FF" w:rsidP="00E144FF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(๑) </w:t>
      </w:r>
      <w:r w:rsidR="004E3FB3">
        <w:rPr>
          <w:rFonts w:ascii="TH SarabunIT๙" w:hAnsi="TH SarabunIT๙" w:cs="TH SarabunIT๙" w:hint="cs"/>
          <w:sz w:val="32"/>
          <w:szCs w:val="32"/>
          <w:cs/>
        </w:rPr>
        <w:t>ประชาชนชาวจังหวัดเลย ขาดความตระหนัก หรือให้ความสนใจน้อย เกี่ยวกับการปฏิบัติตนหรือดำรงตน ในมิติคุณธรรม จริยธรรม</w:t>
      </w:r>
    </w:p>
    <w:p w:rsidR="00E144FF" w:rsidRDefault="00E144FF" w:rsidP="00E144FF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(๒)</w:t>
      </w:r>
      <w:r w:rsidR="004E3FB3">
        <w:rPr>
          <w:rFonts w:ascii="TH SarabunIT๙" w:hAnsi="TH SarabunIT๙" w:cs="TH SarabunIT๙"/>
          <w:sz w:val="32"/>
          <w:szCs w:val="32"/>
        </w:rPr>
        <w:t xml:space="preserve"> </w:t>
      </w:r>
      <w:r w:rsidR="004E3FB3">
        <w:rPr>
          <w:rFonts w:ascii="TH SarabunIT๙" w:hAnsi="TH SarabunIT๙" w:cs="TH SarabunIT๙" w:hint="cs"/>
          <w:sz w:val="32"/>
          <w:szCs w:val="32"/>
          <w:cs/>
        </w:rPr>
        <w:t>บุคลากรภายในองค์กร ทั้งภาครัฐ ภาคเอกชน ภาครัฐวิสาหกิจ ขาดความรู้ ความเข้าใจ ขาด</w:t>
      </w:r>
      <w:r w:rsidR="004E4F7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4E3FB3">
        <w:rPr>
          <w:rFonts w:ascii="TH SarabunIT๙" w:hAnsi="TH SarabunIT๙" w:cs="TH SarabunIT๙" w:hint="cs"/>
          <w:sz w:val="32"/>
          <w:szCs w:val="32"/>
          <w:cs/>
        </w:rPr>
        <w:t>ตระหนักหรือวิธีปฏิบัติในการประกอบสัมมาชีพด้านคุณธรรม จริยธรรม</w:t>
      </w:r>
    </w:p>
    <w:p w:rsidR="00E144FF" w:rsidRDefault="00E144FF" w:rsidP="00E144FF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(๓)</w:t>
      </w:r>
      <w:r w:rsidR="004E3FB3">
        <w:rPr>
          <w:rFonts w:ascii="TH SarabunIT๙" w:hAnsi="TH SarabunIT๙" w:cs="TH SarabunIT๙"/>
          <w:sz w:val="32"/>
          <w:szCs w:val="32"/>
        </w:rPr>
        <w:t xml:space="preserve"> </w:t>
      </w:r>
      <w:r w:rsidR="004E3FB3">
        <w:rPr>
          <w:rFonts w:ascii="TH SarabunIT๙" w:hAnsi="TH SarabunIT๙" w:cs="TH SarabunIT๙" w:hint="cs"/>
          <w:sz w:val="32"/>
          <w:szCs w:val="32"/>
          <w:cs/>
        </w:rPr>
        <w:t>หน่วยงานทุกภาคส่วนในจังหวัดเลย มีการรณรงค์ ปลูกจิตสำนึก หรือการสร้างความตระหนักในเรื่องคุณธรรม จริยธรรม แก่คนในสังคม ทั้งภายในและภายนอกองค์กร</w:t>
      </w:r>
    </w:p>
    <w:p w:rsidR="00E144FF" w:rsidRDefault="00E144FF" w:rsidP="00E144FF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(4)</w:t>
      </w:r>
      <w:r w:rsidR="004E3FB3">
        <w:rPr>
          <w:rFonts w:ascii="TH SarabunIT๙" w:hAnsi="TH SarabunIT๙" w:cs="TH SarabunIT๙"/>
          <w:sz w:val="32"/>
          <w:szCs w:val="32"/>
        </w:rPr>
        <w:t xml:space="preserve"> </w:t>
      </w:r>
      <w:r w:rsidR="004E3FB3">
        <w:rPr>
          <w:rFonts w:ascii="TH SarabunIT๙" w:hAnsi="TH SarabunIT๙" w:cs="TH SarabunIT๙" w:hint="cs"/>
          <w:sz w:val="32"/>
          <w:szCs w:val="32"/>
          <w:cs/>
        </w:rPr>
        <w:t>เด็ก เยาวชน มีทัศนคติที่ขาดแย้ง หรือ</w:t>
      </w:r>
      <w:r w:rsidR="00164C0A">
        <w:rPr>
          <w:rFonts w:ascii="TH SarabunIT๙" w:hAnsi="TH SarabunIT๙" w:cs="TH SarabunIT๙" w:hint="cs"/>
          <w:sz w:val="32"/>
          <w:szCs w:val="32"/>
          <w:cs/>
        </w:rPr>
        <w:t>ความเข้าใจที่คลาดเคลื่อนเกี่ยวกับ การดำเนินชีวิตหรือการปฏิบัติตน ที่ต้องยึดคุณธรรม จริยธรรม ที่เหมาะสมกับวัย</w:t>
      </w:r>
    </w:p>
    <w:p w:rsidR="00E144FF" w:rsidRDefault="00E144FF" w:rsidP="00390DD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1.3 </w:t>
      </w:r>
      <w:r w:rsidRPr="004E4F73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362A">
        <w:rPr>
          <w:rFonts w:ascii="TH SarabunIT๙" w:hAnsi="TH SarabunIT๙" w:cs="TH SarabunIT๙"/>
          <w:b/>
          <w:bCs/>
          <w:i/>
          <w:iCs/>
          <w:sz w:val="32"/>
          <w:szCs w:val="32"/>
        </w:rPr>
        <w:t>Opportunities</w:t>
      </w:r>
      <w:r w:rsidR="000336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3362A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E144FF">
        <w:rPr>
          <w:rFonts w:ascii="TH SarabunIT๙" w:hAnsi="TH SarabunIT๙" w:cs="TH SarabunIT๙"/>
          <w:b/>
          <w:bCs/>
          <w:sz w:val="32"/>
          <w:szCs w:val="32"/>
        </w:rPr>
        <w:t>O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 w:rsidRPr="00E144FF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E144FF">
        <w:rPr>
          <w:rFonts w:ascii="TH SarabunIT๙" w:hAnsi="TH SarabunIT๙" w:cs="TH SarabunIT๙"/>
          <w:sz w:val="32"/>
          <w:szCs w:val="32"/>
        </w:rPr>
        <w:t> </w:t>
      </w:r>
      <w:r w:rsidRPr="00E144FF">
        <w:rPr>
          <w:rFonts w:ascii="TH SarabunIT๙" w:hAnsi="TH SarabunIT๙" w:cs="TH SarabunIT๙"/>
          <w:sz w:val="32"/>
          <w:szCs w:val="32"/>
          <w:cs/>
        </w:rPr>
        <w:t>ปัจจัยภายนอก เป็นผลจากการที่สภาพแวดล้อมภายนอก</w:t>
      </w:r>
    </w:p>
    <w:p w:rsidR="00E144FF" w:rsidRDefault="00E144FF" w:rsidP="00390DD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144FF">
        <w:rPr>
          <w:rFonts w:ascii="TH SarabunIT๙" w:hAnsi="TH SarabunIT๙" w:cs="TH SarabunIT๙"/>
          <w:sz w:val="32"/>
          <w:szCs w:val="32"/>
          <w:cs/>
        </w:rPr>
        <w:t>เอื้อประโยชน์หรือส่งเสริมการดำเนินงาน</w:t>
      </w:r>
    </w:p>
    <w:p w:rsidR="00E144FF" w:rsidRDefault="00E144FF" w:rsidP="00E144FF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(๑) </w:t>
      </w:r>
      <w:r w:rsidR="004E4F73">
        <w:rPr>
          <w:rFonts w:ascii="TH SarabunIT๙" w:hAnsi="TH SarabunIT๙" w:cs="TH SarabunIT๙" w:hint="cs"/>
          <w:sz w:val="32"/>
          <w:szCs w:val="32"/>
          <w:cs/>
        </w:rPr>
        <w:t>รัฐบาล มีนโยบาย และให้ความสำคัญในการขับเคลื่อนงานด้านการส่งเสริมคุณธรรม จริยธรรม เพื่อให้ประเทศไทยเป็น “สังคมคุณธรรม”</w:t>
      </w:r>
    </w:p>
    <w:p w:rsidR="00E144FF" w:rsidRDefault="00E144FF" w:rsidP="00E144FF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(๒)</w:t>
      </w:r>
      <w:r w:rsidR="004E4F73">
        <w:rPr>
          <w:rFonts w:ascii="TH SarabunIT๙" w:hAnsi="TH SarabunIT๙" w:cs="TH SarabunIT๙"/>
          <w:sz w:val="32"/>
          <w:szCs w:val="32"/>
        </w:rPr>
        <w:t xml:space="preserve"> </w:t>
      </w:r>
      <w:r w:rsidR="004E4F73">
        <w:rPr>
          <w:rFonts w:ascii="TH SarabunIT๙" w:hAnsi="TH SarabunIT๙" w:cs="TH SarabunIT๙" w:hint="cs"/>
          <w:sz w:val="32"/>
          <w:szCs w:val="32"/>
          <w:cs/>
        </w:rPr>
        <w:t>ทุกภาคส่วนของหน่วยงานภาครัฐ มีนโยบาย มีแผนงาน/โครงการ/กิจกรรม และงบประมาณ เพื่อดำเนินงานส่งเสริมคุณธรรม จริยธรรม</w:t>
      </w:r>
    </w:p>
    <w:p w:rsidR="00E144FF" w:rsidRDefault="00E144FF" w:rsidP="00E144FF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(๓)</w:t>
      </w:r>
      <w:r w:rsidR="004E4F73">
        <w:rPr>
          <w:rFonts w:ascii="TH SarabunIT๙" w:hAnsi="TH SarabunIT๙" w:cs="TH SarabunIT๙"/>
          <w:sz w:val="32"/>
          <w:szCs w:val="32"/>
        </w:rPr>
        <w:t xml:space="preserve"> </w:t>
      </w:r>
      <w:r w:rsidR="004E4F73">
        <w:rPr>
          <w:rFonts w:ascii="TH SarabunIT๙" w:hAnsi="TH SarabunIT๙" w:cs="TH SarabunIT๙" w:hint="cs"/>
          <w:sz w:val="32"/>
          <w:szCs w:val="32"/>
          <w:cs/>
        </w:rPr>
        <w:t xml:space="preserve">ภาคีเครือข่ายภาคเอกชน ภาคประชาสังคม มีความพร้อมให้การสนับสนุนการขับเคลื่อนงานของจังหวัดเลย ให้บรรลุหรือสอดคล้องกับยุทธศาสตร์จังหวัดเลย </w:t>
      </w:r>
    </w:p>
    <w:p w:rsidR="00E144FF" w:rsidRDefault="00E144FF" w:rsidP="00DC66F0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1.4 </w:t>
      </w:r>
      <w:r w:rsidRPr="004E4F7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ข้อจำกัด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362A">
        <w:rPr>
          <w:rFonts w:ascii="TH SarabunIT๙" w:hAnsi="TH SarabunIT๙" w:cs="TH SarabunIT๙"/>
          <w:b/>
          <w:bCs/>
          <w:i/>
          <w:iCs/>
          <w:sz w:val="32"/>
          <w:szCs w:val="32"/>
        </w:rPr>
        <w:t>Threats (</w:t>
      </w:r>
      <w:r w:rsidRPr="0003362A">
        <w:rPr>
          <w:rFonts w:ascii="TH SarabunIT๙" w:hAnsi="TH SarabunIT๙" w:cs="TH SarabunIT๙"/>
          <w:b/>
          <w:bCs/>
          <w:sz w:val="32"/>
          <w:szCs w:val="32"/>
        </w:rPr>
        <w:t>T)</w:t>
      </w:r>
      <w:r w:rsidRPr="00E144FF">
        <w:rPr>
          <w:rFonts w:ascii="TH SarabunIT๙" w:hAnsi="TH SarabunIT๙" w:cs="TH SarabunIT๙"/>
          <w:sz w:val="32"/>
          <w:szCs w:val="32"/>
        </w:rPr>
        <w:t> </w:t>
      </w:r>
      <w:r w:rsidRPr="00E144FF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E144FF">
        <w:rPr>
          <w:rFonts w:ascii="TH SarabunIT๙" w:hAnsi="TH SarabunIT๙" w:cs="TH SarabunIT๙"/>
          <w:sz w:val="32"/>
          <w:szCs w:val="32"/>
        </w:rPr>
        <w:t> </w:t>
      </w:r>
      <w:hyperlink r:id="rId8" w:tooltip="อุปสรรค" w:history="1">
        <w:r w:rsidRPr="00E144FF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อุปสรรค</w:t>
        </w:r>
      </w:hyperlink>
      <w:r w:rsidRPr="00E144FF">
        <w:rPr>
          <w:rFonts w:ascii="TH SarabunIT๙" w:hAnsi="TH SarabunIT๙" w:cs="TH SarabunIT๙"/>
          <w:sz w:val="32"/>
          <w:szCs w:val="32"/>
        </w:rPr>
        <w:t> </w:t>
      </w:r>
      <w:r w:rsidRPr="00E144FF">
        <w:rPr>
          <w:rFonts w:ascii="TH SarabunIT๙" w:hAnsi="TH SarabunIT๙" w:cs="TH SarabunIT๙"/>
          <w:sz w:val="32"/>
          <w:szCs w:val="32"/>
          <w:cs/>
        </w:rPr>
        <w:t>ซึ่งเกิดจากปัจจัยภายนอก เป็นข้อจำกัดที่เกิดจากสภาพแวดล้อมภายนอก ซึ่งจำเป็นต้องปรับกลยุทธ์ให้สอดคล้องและพยายามขจัดอุปสรรคต่างๆ ที่เกิดขึ้นให้ได้</w:t>
      </w:r>
    </w:p>
    <w:p w:rsidR="00DC66F0" w:rsidRDefault="00DC66F0" w:rsidP="00DC66F0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(๑) </w:t>
      </w:r>
      <w:r w:rsidR="004E4F7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C1118">
        <w:rPr>
          <w:rFonts w:ascii="TH SarabunIT๙" w:hAnsi="TH SarabunIT๙" w:cs="TH SarabunIT๙" w:hint="cs"/>
          <w:sz w:val="32"/>
          <w:szCs w:val="32"/>
          <w:cs/>
        </w:rPr>
        <w:t>บูรณาการ</w:t>
      </w:r>
      <w:r w:rsidR="00EC55C4">
        <w:rPr>
          <w:rFonts w:ascii="TH SarabunIT๙" w:hAnsi="TH SarabunIT๙" w:cs="TH SarabunIT๙" w:hint="cs"/>
          <w:sz w:val="32"/>
          <w:szCs w:val="32"/>
          <w:cs/>
        </w:rPr>
        <w:t>งานส่งเสริมคุณธรรม จริยธรรม</w:t>
      </w:r>
      <w:r w:rsidR="00BC1118">
        <w:rPr>
          <w:rFonts w:ascii="TH SarabunIT๙" w:hAnsi="TH SarabunIT๙" w:cs="TH SarabunIT๙" w:hint="cs"/>
          <w:sz w:val="32"/>
          <w:szCs w:val="32"/>
          <w:cs/>
        </w:rPr>
        <w:t>ของทุกภาคส่วนอย่างเป็นระบบและต่อเนื่อง</w:t>
      </w:r>
    </w:p>
    <w:p w:rsidR="00DC66F0" w:rsidRDefault="00DC66F0" w:rsidP="00DC66F0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(๒)</w:t>
      </w:r>
      <w:r w:rsidR="00BC1118">
        <w:rPr>
          <w:rFonts w:ascii="TH SarabunIT๙" w:hAnsi="TH SarabunIT๙" w:cs="TH SarabunIT๙"/>
          <w:sz w:val="32"/>
          <w:szCs w:val="32"/>
        </w:rPr>
        <w:t xml:space="preserve"> </w:t>
      </w:r>
      <w:r w:rsidR="00EC55C4">
        <w:rPr>
          <w:rFonts w:ascii="TH SarabunIT๙" w:hAnsi="TH SarabunIT๙" w:cs="TH SarabunIT๙" w:hint="cs"/>
          <w:sz w:val="32"/>
          <w:szCs w:val="32"/>
          <w:cs/>
        </w:rPr>
        <w:t>การติดตาม ประเมินอย่างเป็นระบบและต่อเนื่อง</w:t>
      </w:r>
    </w:p>
    <w:p w:rsidR="004E4F73" w:rsidRDefault="004E4F73" w:rsidP="00DC66F0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4F73" w:rsidRDefault="004E4F73" w:rsidP="00DC66F0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6687" w:rsidRDefault="00F30E6C" w:rsidP="00390DD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2. </w:t>
      </w:r>
      <w:r w:rsidR="00206687" w:rsidRPr="00BA7BE7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</w:t>
      </w:r>
    </w:p>
    <w:p w:rsidR="00EC55C4" w:rsidRDefault="00FC659C" w:rsidP="00390DD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659C">
        <w:rPr>
          <w:rFonts w:ascii="TH SarabunIT๙" w:hAnsi="TH SarabunIT๙" w:cs="TH SarabunIT๙"/>
          <w:sz w:val="32"/>
          <w:szCs w:val="32"/>
        </w:rPr>
        <w:tab/>
      </w:r>
      <w:r w:rsidR="00E529BE">
        <w:rPr>
          <w:rFonts w:ascii="TH SarabunIT๙" w:hAnsi="TH SarabunIT๙" w:cs="TH SarabunIT๙" w:hint="cs"/>
          <w:sz w:val="32"/>
          <w:szCs w:val="32"/>
          <w:cs/>
        </w:rPr>
        <w:t>เมืองแห่ง</w:t>
      </w:r>
      <w:r w:rsidRPr="00FC659C">
        <w:rPr>
          <w:rFonts w:ascii="TH SarabunIT๙" w:hAnsi="TH SarabunIT๙" w:cs="TH SarabunIT๙" w:hint="cs"/>
          <w:sz w:val="32"/>
          <w:szCs w:val="32"/>
          <w:cs/>
        </w:rPr>
        <w:t>คุณธรรม จริยธรรม</w:t>
      </w:r>
      <w:r w:rsidR="00E529BE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FC659C">
        <w:rPr>
          <w:rFonts w:ascii="TH SarabunIT๙" w:hAnsi="TH SarabunIT๙" w:cs="TH SarabunIT๙" w:hint="cs"/>
          <w:sz w:val="32"/>
          <w:szCs w:val="32"/>
          <w:cs/>
        </w:rPr>
        <w:t>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สืบสาน</w:t>
      </w:r>
      <w:r w:rsidR="00E529BE">
        <w:rPr>
          <w:rFonts w:ascii="TH SarabunIT๙" w:hAnsi="TH SarabunIT๙" w:cs="TH SarabunIT๙" w:hint="cs"/>
          <w:sz w:val="32"/>
          <w:szCs w:val="32"/>
          <w:cs/>
        </w:rPr>
        <w:t>วิถี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ความเป็นไทเลย</w:t>
      </w:r>
      <w:r w:rsidR="00E529BE">
        <w:rPr>
          <w:rFonts w:ascii="TH SarabunIT๙" w:hAnsi="TH SarabunIT๙" w:cs="TH SarabunIT๙" w:hint="cs"/>
          <w:sz w:val="32"/>
          <w:szCs w:val="32"/>
          <w:cs/>
        </w:rPr>
        <w:t xml:space="preserve"> ภายใต้สังคมสันติสุขอย่างยั่งยืน</w:t>
      </w:r>
      <w:r w:rsidR="00EC55C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EF437F" w:rsidRPr="00BA7BE7" w:rsidRDefault="00EF437F" w:rsidP="00390DD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06687" w:rsidRDefault="00F30E6C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206687" w:rsidRPr="00BA7BE7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พันธกิจ</w:t>
      </w:r>
    </w:p>
    <w:p w:rsidR="00FC659C" w:rsidRDefault="00FC659C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FC659C"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พัฒนาคน</w:t>
      </w:r>
      <w:r w:rsidR="00045265">
        <w:rPr>
          <w:rFonts w:ascii="TH SarabunIT๙" w:hAnsi="TH SarabunIT๙" w:cs="TH SarabunIT๙" w:hint="cs"/>
          <w:sz w:val="32"/>
          <w:szCs w:val="32"/>
          <w:cs/>
        </w:rPr>
        <w:t>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ให้มีคุณธรรม จริยธรรมตามหลักธรรมทางศาสนา น้อ</w:t>
      </w:r>
      <w:r w:rsidR="00E529BE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E529BE">
        <w:rPr>
          <w:rFonts w:ascii="TH SarabunIT๙" w:hAnsi="TH SarabunIT๙" w:cs="TH SarabunIT๙" w:hint="cs"/>
          <w:sz w:val="32"/>
          <w:szCs w:val="32"/>
          <w:cs/>
        </w:rPr>
        <w:t xml:space="preserve">เศรษฐกิจพอเพียง </w:t>
      </w:r>
      <w:r w:rsidR="00045265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E529BE">
        <w:rPr>
          <w:rFonts w:ascii="TH SarabunIT๙" w:hAnsi="TH SarabunIT๙" w:cs="TH SarabunIT๙" w:hint="cs"/>
          <w:sz w:val="32"/>
          <w:szCs w:val="32"/>
          <w:cs/>
        </w:rPr>
        <w:t>มาเป็นหลักในการพัฒนาคุณภาพชีวิต และดำรงชีวิตตามวิถีวัฒนธรรมไทยที่ดีงาม</w:t>
      </w:r>
    </w:p>
    <w:p w:rsidR="00E529BE" w:rsidRDefault="00E529BE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พัฒนาระบบบริหารจัดการด้านส่งเสริมคุณธรรมจังหวัดเลย ให้มีประสิทธิภาพในมิติต่างๆ</w:t>
      </w:r>
    </w:p>
    <w:p w:rsidR="00E529BE" w:rsidRDefault="00E529BE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ส่งเสริมให้ทุกภาคส่วนของสังคมคนเลย ตระหนักและร่วมกันเป็นเครือข่ายมีส่วนร่วม</w:t>
      </w:r>
    </w:p>
    <w:p w:rsidR="00045265" w:rsidRDefault="00E529BE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ในกระบวนการส่งเสริมคุณธรรม</w:t>
      </w:r>
      <w:r w:rsidR="00045265">
        <w:rPr>
          <w:rFonts w:ascii="TH SarabunIT๙" w:hAnsi="TH SarabunIT๙" w:cs="TH SarabunIT๙" w:hint="cs"/>
          <w:sz w:val="32"/>
          <w:szCs w:val="32"/>
          <w:cs/>
        </w:rPr>
        <w:t>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เพื่อสร้างสังคมคุณธรรมที่อยู่ร่วมกันอย่างสันติสุข </w:t>
      </w:r>
    </w:p>
    <w:p w:rsidR="00E529BE" w:rsidRDefault="00045265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มีธรรมาภิบาล </w:t>
      </w:r>
      <w:r w:rsidR="00E529BE">
        <w:rPr>
          <w:rFonts w:ascii="TH SarabunIT๙" w:hAnsi="TH SarabunIT๙" w:cs="TH SarabunIT๙" w:hint="cs"/>
          <w:sz w:val="32"/>
          <w:szCs w:val="32"/>
          <w:cs/>
        </w:rPr>
        <w:t>มีความสมานฉันท์และมีความยั่งยืน</w:t>
      </w:r>
    </w:p>
    <w:p w:rsidR="00E529BE" w:rsidRDefault="00E529BE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ส่งเสริม</w:t>
      </w:r>
      <w:r w:rsidR="00045265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คนจังหวัดเลย เป็นแบบอย่างด้านคุณธรรมใน</w:t>
      </w:r>
      <w:r w:rsidR="00045265">
        <w:rPr>
          <w:rFonts w:ascii="TH SarabunIT๙" w:hAnsi="TH SarabunIT๙" w:cs="TH SarabunIT๙" w:hint="cs"/>
          <w:sz w:val="32"/>
          <w:szCs w:val="32"/>
          <w:cs/>
        </w:rPr>
        <w:t>ประเทศรอบบ้าน</w:t>
      </w:r>
    </w:p>
    <w:p w:rsidR="00613DE4" w:rsidRPr="00FC659C" w:rsidRDefault="00613DE4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06687" w:rsidRDefault="00F30E6C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206687" w:rsidRPr="00BA7BE7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613DE4" w:rsidRDefault="00613DE4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จังหวัดเลย เป็น</w:t>
      </w:r>
      <w:r w:rsidR="009321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21B3" w:rsidRPr="009321B3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Pr="009321B3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สังคมคุณธรรม</w:t>
      </w:r>
      <w:r w:rsidR="009321B3" w:rsidRPr="009321B3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คนเลยปฏิบัติตามหลักคำสอนทางศาสนาที่ตนนับถือ น้อมนำหลักปรัชญาของเศรษฐกิจพอเพียง ธำรงรักษาไว้ซึ่งวัฒนธรรมอันดีงามของไทเลย และอยู่ร่วมกันด้วยสันติสุขในจังหวัดเลย ประเทศรอบบ้านอย่างยั่งยืน</w:t>
      </w:r>
    </w:p>
    <w:p w:rsidR="00613DE4" w:rsidRPr="00613DE4" w:rsidRDefault="00613DE4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06687" w:rsidRPr="00BA7BE7" w:rsidRDefault="00F30E6C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="00206687" w:rsidRPr="00BA7BE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</w:p>
    <w:p w:rsidR="00D855FC" w:rsidRPr="00BA7BE7" w:rsidRDefault="00B032A5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A7BE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1 วางระบบรากฐานการเสริมสร้างคุณธรรม</w:t>
      </w:r>
      <w:r w:rsidR="00D855FC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จังหวัดเลย</w:t>
      </w:r>
    </w:p>
    <w:p w:rsidR="00B032A5" w:rsidRPr="00BA7BE7" w:rsidRDefault="00BA7BE7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032A5" w:rsidRPr="00BA7BE7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B032A5" w:rsidRDefault="00B032A5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วางระบบ</w:t>
      </w:r>
      <w:r w:rsidR="006358E9">
        <w:rPr>
          <w:rFonts w:ascii="TH SarabunIT๙" w:hAnsi="TH SarabunIT๙" w:cs="TH SarabunIT๙" w:hint="cs"/>
          <w:sz w:val="32"/>
          <w:szCs w:val="32"/>
          <w:cs/>
        </w:rPr>
        <w:t>รากฐานการเสริมสร้างคุณธรรมของ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 xml:space="preserve">จังหวัดเลย อาทิเช่น </w:t>
      </w:r>
      <w:r w:rsidR="006358E9">
        <w:rPr>
          <w:rFonts w:ascii="TH SarabunIT๙" w:hAnsi="TH SarabunIT๙" w:cs="TH SarabunIT๙" w:hint="cs"/>
          <w:sz w:val="32"/>
          <w:szCs w:val="32"/>
          <w:cs/>
        </w:rPr>
        <w:t>สถาบันครอบครัว การศึกษา ศาสนา เศรษฐกิจ การเมืองการปกครององค์กร และวิชาชีพทุกองค์กร โดยใช้สื่อมวลชนเป็นเครื่องมือรณรงค์และนำวัฒนธรรม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 xml:space="preserve">อันดีงาม </w:t>
      </w:r>
      <w:r w:rsidR="006358E9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994A14">
        <w:rPr>
          <w:rFonts w:ascii="TH SarabunIT๙" w:hAnsi="TH SarabunIT๙" w:cs="TH SarabunIT๙" w:hint="cs"/>
          <w:sz w:val="32"/>
          <w:szCs w:val="32"/>
          <w:cs/>
        </w:rPr>
        <w:t>เป็นฐานรากเสริมสร้างคุณธรรมให้แก่สังคม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>คนไทเลย</w:t>
      </w:r>
    </w:p>
    <w:p w:rsidR="00994A14" w:rsidRPr="00BA7BE7" w:rsidRDefault="00BA7BE7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94A14" w:rsidRPr="00BA7BE7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994A14" w:rsidRDefault="00994A14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ทุกหน่วยงาน/องค์กรทั้งภาครัฐและเอกชนมีส่วนร่วมส่งเสริม สนับสนุนและดำเนินการส่งเสริมคุณธรรม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>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ภายใต้บทบาทและหน้าที่ของหน่วยงาน เช่น กำหนดนโยบายการส่งเสริมคุณธรรมภายในองค์กร วางแผนงานจัดทำโครงการกิจกรรมเสริมสร้างปลูกฝังคุณธรรมและวัฒนธรรมประเพณีที่ดีงามให้แก่สังคมยกย่องเชิดชูองค์กรและบุคคลผู้มีผลงานดีเด่นในด้านส่งเสริมคุณธรรม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>จังหวัดเลย</w:t>
      </w:r>
    </w:p>
    <w:p w:rsidR="00D855FC" w:rsidRDefault="00D855FC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070DD" w:rsidRDefault="00B032A5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A7BE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2 สร้างความเข้มแข็งในระบบการบริหารจัดการด้านการส่งเสริมคุณธรรม</w:t>
      </w:r>
    </w:p>
    <w:p w:rsidR="00B032A5" w:rsidRPr="00BA7BE7" w:rsidRDefault="00D855FC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จังหวัดเลย</w:t>
      </w:r>
      <w:r w:rsidR="008070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032A5" w:rsidRPr="00BA7BE7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ให้เป็นเอกภาพ</w:t>
      </w:r>
    </w:p>
    <w:p w:rsidR="00994A14" w:rsidRPr="00BA7BE7" w:rsidRDefault="00BA7BE7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94A14" w:rsidRPr="00BA7BE7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994A14" w:rsidRDefault="005977D9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สร้างและพัฒนาระบบริหารจัดการงานด้านส่งเสริมคุณธรรม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>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และพัฒนาศักยภาพบุคลากรผู้ทำหน้าที่ในการส่งเสริมคุณธรรม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>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พร้อมทั้งเสริมสร้างความเป็นเอกภาพแก่สถาบัน/องค์กรในสังคมด้วยคุณธรรม</w:t>
      </w:r>
    </w:p>
    <w:p w:rsidR="005977D9" w:rsidRPr="00BA7BE7" w:rsidRDefault="00BA7BE7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977D9" w:rsidRPr="00BA7BE7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5977D9" w:rsidRDefault="005977D9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มีระบบกำกับติดตามและประเมินผลการดำเนินงานส่งเสริมคุณธรรม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 xml:space="preserve">จังหวัดเลย </w:t>
      </w:r>
      <w:r>
        <w:rPr>
          <w:rFonts w:ascii="TH SarabunIT๙" w:hAnsi="TH SarabunIT๙" w:cs="TH SarabunIT๙" w:hint="cs"/>
          <w:sz w:val="32"/>
          <w:szCs w:val="32"/>
          <w:cs/>
        </w:rPr>
        <w:t>และความสมานฉันท์ในมิติต่างๆ</w:t>
      </w:r>
    </w:p>
    <w:p w:rsidR="005977D9" w:rsidRDefault="005977D9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7BE7">
        <w:rPr>
          <w:rFonts w:ascii="TH SarabunIT๙" w:hAnsi="TH SarabunIT๙" w:cs="TH SarabunIT๙" w:hint="cs"/>
          <w:sz w:val="32"/>
          <w:szCs w:val="32"/>
          <w:cs/>
        </w:rPr>
        <w:t>มีหลักสูตรและจำนวนบ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>ุคลากรผ้ำหน้าที่ในการส่งเสริมคุณ</w:t>
      </w:r>
      <w:r w:rsidR="00BA7BE7">
        <w:rPr>
          <w:rFonts w:ascii="TH SarabunIT๙" w:hAnsi="TH SarabunIT๙" w:cs="TH SarabunIT๙" w:hint="cs"/>
          <w:sz w:val="32"/>
          <w:szCs w:val="32"/>
          <w:cs/>
        </w:rPr>
        <w:t>ธรรม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>จังหวัดเลย</w:t>
      </w:r>
    </w:p>
    <w:p w:rsidR="00D855FC" w:rsidRDefault="00D855FC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A7BE7" w:rsidRDefault="00BA7BE7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มีระบบบริหารจัดการทางวิชาการองค์ความรู้ในเรื่องของการส่งเสริมคุณธรรม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 xml:space="preserve">จังหวัดเลย </w:t>
      </w:r>
      <w:r>
        <w:rPr>
          <w:rFonts w:ascii="TH SarabunIT๙" w:hAnsi="TH SarabunIT๙" w:cs="TH SarabunIT๙" w:hint="cs"/>
          <w:sz w:val="32"/>
          <w:szCs w:val="32"/>
          <w:cs/>
        </w:rPr>
        <w:t>และความสมานฉันท์</w:t>
      </w:r>
      <w:r w:rsidR="00D855F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พร้อมทั้งมีการวิจัยและมีการพัฒนามาตรฐานด้านการส่งเสริมคุณธรรม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>จังหวัดเลย</w:t>
      </w:r>
    </w:p>
    <w:p w:rsidR="00BA7BE7" w:rsidRDefault="00BA7BE7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ภาคราชการพลเรือนมีระบบและกลไกการสนับสนุนและส่งเสริมคุณธรรมจริยธรรมข้าราชการคุณธรรม</w:t>
      </w:r>
    </w:p>
    <w:p w:rsidR="00BA7BE7" w:rsidRDefault="00BA7BE7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มีงบประมาณสนับสนุนการดำเนินงานส่งเสริมคุณธรรม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>จังหวัดเลย</w:t>
      </w:r>
    </w:p>
    <w:p w:rsidR="008E1E47" w:rsidRDefault="00BA7BE7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มีความสมานฉันท์ในสังคม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 xml:space="preserve">ของจังหวัดเลย </w:t>
      </w:r>
    </w:p>
    <w:p w:rsidR="00B032A5" w:rsidRDefault="00B032A5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054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3 สร้างเครือข่ายความร่วมมือในการส่งเสริมคุณธรรม</w:t>
      </w:r>
      <w:r w:rsidR="00D855FC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จังหวัดเลย</w:t>
      </w:r>
    </w:p>
    <w:p w:rsidR="007B0549" w:rsidRDefault="007B0549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0118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BA7BE7" w:rsidRDefault="007B0549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0549"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 w:rsidRPr="007B0549"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ร้าง พัฒนาและขยายเครือข่ายขับเคลื่อนคุณธรรม โดยสร้างระบบบริหารจัดการภาคีเครือข่ายและแหล่งเรียนรู้ที่เอื้อต่อการส่งเสริมคุณธรรม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>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และให้มีมาตรการทางด้านการเงินและการคลังในการส่งเสริมเครือข่ายคุณธรรม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>จังหวัดเลย</w:t>
      </w:r>
    </w:p>
    <w:p w:rsidR="007B0549" w:rsidRPr="00770D92" w:rsidRDefault="007B0549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 w:rsidRPr="00770D92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7B0549" w:rsidRDefault="007B0549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จำนวนโรงเรียน ชมรม สมาคม หรือองค์กรที่เข้ามาร่วมเป็นภาคีเครือข่าย</w:t>
      </w:r>
    </w:p>
    <w:p w:rsidR="007B0549" w:rsidRDefault="007B0549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จำนวนศูนย์ศึกษาพระพุทธศาสนาวันอาทิตย์ หน่วยเผยแพร่คุณธรรมและหน่วยเผยแพร่คุณธรรมในศาสนาอื่น</w:t>
      </w:r>
    </w:p>
    <w:p w:rsidR="007B0549" w:rsidRDefault="007B0549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มีภาคีเครือข่ายส่งเสริมคุณธรรมดีเด่นระดับจังหวัด ระดับอำเภอและระดับท้องถิ่น</w:t>
      </w:r>
    </w:p>
    <w:p w:rsidR="00485925" w:rsidRDefault="007B0549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มีมาตรการจูงใจทางด้านการเงินและการคลังสำหรับธุรกิจที่ดำเนินการส่งเสริมคุณธรรมจริยธรรม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>จังหวัดเลย</w:t>
      </w:r>
    </w:p>
    <w:p w:rsidR="006A3BF0" w:rsidRDefault="00B032A5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70D92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4 ส่งเสริมให้</w:t>
      </w:r>
      <w:r w:rsidR="00485925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จังหวัดเลย</w:t>
      </w:r>
      <w:r w:rsidRPr="00770D92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</w:t>
      </w:r>
      <w:r w:rsidR="00485925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หนึ่งใน</w:t>
      </w:r>
      <w:r w:rsidR="006A3BF0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กลุ่มจังหวัด</w:t>
      </w:r>
      <w:r w:rsidR="004859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ภาคตะวันออกเฉียงเหนือตอนบน </w:t>
      </w:r>
    </w:p>
    <w:p w:rsidR="00B032A5" w:rsidRPr="006A3BF0" w:rsidRDefault="00485925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ที่เป็น</w:t>
      </w:r>
      <w:r w:rsidR="00B032A5" w:rsidRPr="00770D9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แบบอย่างด้านคุณธรรมใน</w:t>
      </w:r>
      <w:r w:rsidR="00D855F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ประเทศรอบบ้าน</w:t>
      </w:r>
      <w:r w:rsidR="006A3B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06687" w:rsidRPr="00770D92" w:rsidRDefault="007B0549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 w:rsidR="00206687" w:rsidRPr="00770D92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7B0549" w:rsidRDefault="007B0549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เสริมสร้างความร่วมมือระหว่าง</w:t>
      </w:r>
      <w:r w:rsidR="00D855FC">
        <w:rPr>
          <w:rFonts w:ascii="TH SarabunIT๙" w:hAnsi="TH SarabunIT๙" w:cs="TH SarabunIT๙" w:hint="cs"/>
          <w:sz w:val="32"/>
          <w:szCs w:val="32"/>
          <w:cs/>
        </w:rPr>
        <w:t>ประเทศรอบบ้าน หรือ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ประชาคมอาเซียน เพื่อส่งเสริมและเสริมสร้างคุณธรรมในการอยู่ร่วมกัน ธำรงไว้ซึ่งสันติภาพความมั่นคง และรักษา</w:t>
      </w:r>
      <w:r w:rsidR="00561F5F">
        <w:rPr>
          <w:rFonts w:ascii="TH SarabunIT๙" w:hAnsi="TH SarabunIT๙" w:cs="TH SarabunIT๙" w:hint="cs"/>
          <w:sz w:val="32"/>
          <w:szCs w:val="32"/>
          <w:cs/>
        </w:rPr>
        <w:t>ความสมดุลของธรรมชาติและสิ่งแวดล้อม</w:t>
      </w:r>
    </w:p>
    <w:p w:rsidR="00561F5F" w:rsidRPr="00770D92" w:rsidRDefault="00561F5F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70D92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561F5F" w:rsidRDefault="00561F5F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B94E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0FD5">
        <w:rPr>
          <w:rFonts w:ascii="TH SarabunIT๙" w:hAnsi="TH SarabunIT๙" w:cs="TH SarabunIT๙" w:hint="cs"/>
          <w:sz w:val="32"/>
          <w:szCs w:val="32"/>
          <w:cs/>
        </w:rPr>
        <w:t xml:space="preserve">จังหวัดเลย </w:t>
      </w:r>
      <w:r w:rsidR="0062559E">
        <w:rPr>
          <w:rFonts w:ascii="TH SarabunIT๙" w:hAnsi="TH SarabunIT๙" w:cs="TH SarabunIT๙" w:hint="cs"/>
          <w:sz w:val="32"/>
          <w:szCs w:val="32"/>
          <w:cs/>
        </w:rPr>
        <w:t xml:space="preserve">มือร่วมกันกับทุกภาคส่วน </w:t>
      </w:r>
      <w:r w:rsidR="003E0FD5">
        <w:rPr>
          <w:rFonts w:ascii="TH SarabunIT๙" w:hAnsi="TH SarabunIT๙" w:cs="TH SarabunIT๙" w:hint="cs"/>
          <w:sz w:val="32"/>
          <w:szCs w:val="32"/>
          <w:cs/>
        </w:rPr>
        <w:t>ภายใต้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ประชาคมอาเซียนจัดกิจกรรมเสริมสร้างคุณธรรม วัฒนธรรม ประเพณีอันดีงาม และรักษาความสมดุลของธรรมชาติสิ่งแวดล้อม</w:t>
      </w:r>
    </w:p>
    <w:p w:rsidR="00561F5F" w:rsidRDefault="00561F5F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B94E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มีศูนย์เรียนรู้ทางศาสนา ศิลปะ และวัฒนธรรม</w:t>
      </w:r>
      <w:r w:rsidR="003B0098">
        <w:rPr>
          <w:rFonts w:ascii="TH SarabunIT๙" w:hAnsi="TH SarabunIT๙" w:cs="TH SarabunIT๙" w:hint="cs"/>
          <w:sz w:val="32"/>
          <w:szCs w:val="32"/>
          <w:cs/>
        </w:rPr>
        <w:t xml:space="preserve">ประจำจังหวัดเลย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เพื่อความรู้สู่ประชาคมอาเซียน</w:t>
      </w:r>
    </w:p>
    <w:p w:rsidR="00B94EEE" w:rsidRDefault="00561F5F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11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B94E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มีศูนย์ศาสนิกสัมพันธ์แห่งอาเซียน</w:t>
      </w:r>
      <w:r w:rsidR="00D050CB">
        <w:rPr>
          <w:rFonts w:ascii="TH SarabunIT๙" w:hAnsi="TH SarabunIT๙" w:cs="TH SarabunIT๙" w:hint="cs"/>
          <w:sz w:val="32"/>
          <w:szCs w:val="32"/>
          <w:cs/>
        </w:rPr>
        <w:t xml:space="preserve">หรือประเทศรอบบ้าน </w:t>
      </w:r>
      <w:r w:rsidR="003B0098">
        <w:rPr>
          <w:rFonts w:ascii="TH SarabunIT๙" w:hAnsi="TH SarabunIT๙" w:cs="TH SarabunIT๙" w:hint="cs"/>
          <w:sz w:val="32"/>
          <w:szCs w:val="32"/>
          <w:cs/>
        </w:rPr>
        <w:t>ประจำจังหวัดเลย</w:t>
      </w:r>
    </w:p>
    <w:p w:rsidR="00F30E6C" w:rsidRDefault="00F30E6C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1E54" w:rsidRDefault="00EC1E54" w:rsidP="0020668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1C48" w:rsidRPr="00FB0743" w:rsidRDefault="006A1C48" w:rsidP="006A1C4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6A1C48" w:rsidRPr="00FB0743" w:rsidSect="00816503">
      <w:headerReference w:type="default" r:id="rId9"/>
      <w:pgSz w:w="11906" w:h="16838"/>
      <w:pgMar w:top="1440" w:right="1134" w:bottom="1134" w:left="1701" w:header="709" w:footer="709" w:gutter="0"/>
      <w:pgNumType w:fmt="thaiNumbers"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DC2" w:rsidRDefault="00606DC2" w:rsidP="00061181">
      <w:pPr>
        <w:spacing w:after="0" w:line="240" w:lineRule="auto"/>
      </w:pPr>
      <w:r>
        <w:separator/>
      </w:r>
    </w:p>
  </w:endnote>
  <w:endnote w:type="continuationSeparator" w:id="0">
    <w:p w:rsidR="00606DC2" w:rsidRDefault="00606DC2" w:rsidP="0006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DC2" w:rsidRDefault="00606DC2" w:rsidP="00061181">
      <w:pPr>
        <w:spacing w:after="0" w:line="240" w:lineRule="auto"/>
      </w:pPr>
      <w:r>
        <w:separator/>
      </w:r>
    </w:p>
  </w:footnote>
  <w:footnote w:type="continuationSeparator" w:id="0">
    <w:p w:rsidR="00606DC2" w:rsidRDefault="00606DC2" w:rsidP="0006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9977"/>
      <w:docPartObj>
        <w:docPartGallery w:val="Page Numbers (Top of Page)"/>
        <w:docPartUnique/>
      </w:docPartObj>
    </w:sdtPr>
    <w:sdtEndPr/>
    <w:sdtContent>
      <w:p w:rsidR="00562275" w:rsidRDefault="00152162">
        <w:pPr>
          <w:pStyle w:val="a9"/>
          <w:jc w:val="right"/>
        </w:pPr>
        <w:r w:rsidRPr="00562275">
          <w:rPr>
            <w:sz w:val="32"/>
            <w:szCs w:val="32"/>
          </w:rPr>
          <w:fldChar w:fldCharType="begin"/>
        </w:r>
        <w:r w:rsidR="00562275" w:rsidRPr="00562275">
          <w:rPr>
            <w:sz w:val="32"/>
            <w:szCs w:val="32"/>
          </w:rPr>
          <w:instrText xml:space="preserve"> PAGE   \* MERGEFORMAT </w:instrText>
        </w:r>
        <w:r w:rsidRPr="00562275">
          <w:rPr>
            <w:sz w:val="32"/>
            <w:szCs w:val="32"/>
          </w:rPr>
          <w:fldChar w:fldCharType="separate"/>
        </w:r>
        <w:r w:rsidR="00E45127" w:rsidRPr="00E45127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๔</w:t>
        </w:r>
        <w:r w:rsidRPr="00562275">
          <w:rPr>
            <w:sz w:val="32"/>
            <w:szCs w:val="32"/>
          </w:rPr>
          <w:fldChar w:fldCharType="end"/>
        </w:r>
      </w:p>
    </w:sdtContent>
  </w:sdt>
  <w:p w:rsidR="00061181" w:rsidRDefault="0006118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CC1"/>
    <w:multiLevelType w:val="multilevel"/>
    <w:tmpl w:val="D048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DA0E9F"/>
    <w:multiLevelType w:val="multilevel"/>
    <w:tmpl w:val="5390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D4142E"/>
    <w:multiLevelType w:val="multilevel"/>
    <w:tmpl w:val="DF0E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48"/>
    <w:rsid w:val="00023925"/>
    <w:rsid w:val="0003362A"/>
    <w:rsid w:val="00045265"/>
    <w:rsid w:val="00061181"/>
    <w:rsid w:val="00065A56"/>
    <w:rsid w:val="000B35AD"/>
    <w:rsid w:val="000B65C8"/>
    <w:rsid w:val="000D697D"/>
    <w:rsid w:val="000E1ADB"/>
    <w:rsid w:val="0011679B"/>
    <w:rsid w:val="00150048"/>
    <w:rsid w:val="00152162"/>
    <w:rsid w:val="00164C0A"/>
    <w:rsid w:val="00171E74"/>
    <w:rsid w:val="0019334E"/>
    <w:rsid w:val="001A00D2"/>
    <w:rsid w:val="001B1AA9"/>
    <w:rsid w:val="001B4D64"/>
    <w:rsid w:val="00206687"/>
    <w:rsid w:val="002553DA"/>
    <w:rsid w:val="0026571A"/>
    <w:rsid w:val="00275D8A"/>
    <w:rsid w:val="00281919"/>
    <w:rsid w:val="0028516B"/>
    <w:rsid w:val="0029053C"/>
    <w:rsid w:val="0029187A"/>
    <w:rsid w:val="002A2B5E"/>
    <w:rsid w:val="002E3026"/>
    <w:rsid w:val="00333F09"/>
    <w:rsid w:val="00390DD5"/>
    <w:rsid w:val="003B0098"/>
    <w:rsid w:val="003B2AEE"/>
    <w:rsid w:val="003B772D"/>
    <w:rsid w:val="003C5963"/>
    <w:rsid w:val="003E0FD5"/>
    <w:rsid w:val="00414019"/>
    <w:rsid w:val="00445C66"/>
    <w:rsid w:val="00451447"/>
    <w:rsid w:val="00480E4A"/>
    <w:rsid w:val="00481560"/>
    <w:rsid w:val="00485925"/>
    <w:rsid w:val="00486A86"/>
    <w:rsid w:val="0049679F"/>
    <w:rsid w:val="004C4031"/>
    <w:rsid w:val="004E3FB3"/>
    <w:rsid w:val="004E4F73"/>
    <w:rsid w:val="004F1B48"/>
    <w:rsid w:val="0050118F"/>
    <w:rsid w:val="00517EEE"/>
    <w:rsid w:val="0052476A"/>
    <w:rsid w:val="00531E4D"/>
    <w:rsid w:val="00542191"/>
    <w:rsid w:val="00561F5F"/>
    <w:rsid w:val="00562275"/>
    <w:rsid w:val="005977D9"/>
    <w:rsid w:val="005B774A"/>
    <w:rsid w:val="005D62A6"/>
    <w:rsid w:val="005E311E"/>
    <w:rsid w:val="006026FF"/>
    <w:rsid w:val="00606DC2"/>
    <w:rsid w:val="00613DE4"/>
    <w:rsid w:val="006144B8"/>
    <w:rsid w:val="00620785"/>
    <w:rsid w:val="006244C8"/>
    <w:rsid w:val="0062559E"/>
    <w:rsid w:val="006358E9"/>
    <w:rsid w:val="0068246A"/>
    <w:rsid w:val="006A1C48"/>
    <w:rsid w:val="006A3BF0"/>
    <w:rsid w:val="006B194F"/>
    <w:rsid w:val="006D4D66"/>
    <w:rsid w:val="00726E18"/>
    <w:rsid w:val="007315B1"/>
    <w:rsid w:val="00764CE3"/>
    <w:rsid w:val="00770D92"/>
    <w:rsid w:val="00780CBF"/>
    <w:rsid w:val="00796424"/>
    <w:rsid w:val="007A6468"/>
    <w:rsid w:val="007B0549"/>
    <w:rsid w:val="007F049A"/>
    <w:rsid w:val="007F79D2"/>
    <w:rsid w:val="008070DD"/>
    <w:rsid w:val="00816503"/>
    <w:rsid w:val="008511D0"/>
    <w:rsid w:val="00867D8A"/>
    <w:rsid w:val="008758DB"/>
    <w:rsid w:val="008A66B5"/>
    <w:rsid w:val="008B79C3"/>
    <w:rsid w:val="008D0937"/>
    <w:rsid w:val="008E1E47"/>
    <w:rsid w:val="008F5968"/>
    <w:rsid w:val="00911179"/>
    <w:rsid w:val="0091702C"/>
    <w:rsid w:val="009308F2"/>
    <w:rsid w:val="00930E93"/>
    <w:rsid w:val="009321B3"/>
    <w:rsid w:val="009677DE"/>
    <w:rsid w:val="0097779E"/>
    <w:rsid w:val="009921B2"/>
    <w:rsid w:val="00994A14"/>
    <w:rsid w:val="009A12F7"/>
    <w:rsid w:val="00A02DC1"/>
    <w:rsid w:val="00A630B4"/>
    <w:rsid w:val="00A840FB"/>
    <w:rsid w:val="00AA14B5"/>
    <w:rsid w:val="00AB2136"/>
    <w:rsid w:val="00AC237E"/>
    <w:rsid w:val="00AE44B5"/>
    <w:rsid w:val="00B032A5"/>
    <w:rsid w:val="00B16EF7"/>
    <w:rsid w:val="00B31EFC"/>
    <w:rsid w:val="00B36353"/>
    <w:rsid w:val="00B45912"/>
    <w:rsid w:val="00B6066C"/>
    <w:rsid w:val="00B74FDB"/>
    <w:rsid w:val="00B94EEE"/>
    <w:rsid w:val="00BA7BE7"/>
    <w:rsid w:val="00BC1118"/>
    <w:rsid w:val="00BF07E6"/>
    <w:rsid w:val="00BF548F"/>
    <w:rsid w:val="00C016D5"/>
    <w:rsid w:val="00C04488"/>
    <w:rsid w:val="00C048B5"/>
    <w:rsid w:val="00C35D63"/>
    <w:rsid w:val="00C56712"/>
    <w:rsid w:val="00C745AB"/>
    <w:rsid w:val="00C75D0D"/>
    <w:rsid w:val="00C84B22"/>
    <w:rsid w:val="00CC0C59"/>
    <w:rsid w:val="00CD56A2"/>
    <w:rsid w:val="00D021A5"/>
    <w:rsid w:val="00D050CB"/>
    <w:rsid w:val="00D3371B"/>
    <w:rsid w:val="00D372DA"/>
    <w:rsid w:val="00D5684F"/>
    <w:rsid w:val="00D70BA6"/>
    <w:rsid w:val="00D855FC"/>
    <w:rsid w:val="00D95A5F"/>
    <w:rsid w:val="00D95D18"/>
    <w:rsid w:val="00D95F34"/>
    <w:rsid w:val="00D962BF"/>
    <w:rsid w:val="00DC66F0"/>
    <w:rsid w:val="00DD74EB"/>
    <w:rsid w:val="00DE75A0"/>
    <w:rsid w:val="00E144FF"/>
    <w:rsid w:val="00E27848"/>
    <w:rsid w:val="00E356DD"/>
    <w:rsid w:val="00E45127"/>
    <w:rsid w:val="00E529BE"/>
    <w:rsid w:val="00E83030"/>
    <w:rsid w:val="00EC1E54"/>
    <w:rsid w:val="00EC55C4"/>
    <w:rsid w:val="00EF437F"/>
    <w:rsid w:val="00F30E6C"/>
    <w:rsid w:val="00F73560"/>
    <w:rsid w:val="00FB0743"/>
    <w:rsid w:val="00FB53A4"/>
    <w:rsid w:val="00FC32EB"/>
    <w:rsid w:val="00FC659C"/>
    <w:rsid w:val="00FF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C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unhideWhenUsed/>
    <w:rsid w:val="006A1C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1C48"/>
  </w:style>
  <w:style w:type="paragraph" w:styleId="a5">
    <w:name w:val="Balloon Text"/>
    <w:basedOn w:val="a"/>
    <w:link w:val="a6"/>
    <w:uiPriority w:val="99"/>
    <w:semiHidden/>
    <w:unhideWhenUsed/>
    <w:rsid w:val="006A1C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A1C48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A1C4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7">
    <w:name w:val="Table Grid"/>
    <w:basedOn w:val="a1"/>
    <w:uiPriority w:val="59"/>
    <w:rsid w:val="00390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28516B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061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061181"/>
  </w:style>
  <w:style w:type="paragraph" w:styleId="ab">
    <w:name w:val="footer"/>
    <w:basedOn w:val="a"/>
    <w:link w:val="ac"/>
    <w:uiPriority w:val="99"/>
    <w:semiHidden/>
    <w:unhideWhenUsed/>
    <w:rsid w:val="00061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0611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C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unhideWhenUsed/>
    <w:rsid w:val="006A1C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1C48"/>
  </w:style>
  <w:style w:type="paragraph" w:styleId="a5">
    <w:name w:val="Balloon Text"/>
    <w:basedOn w:val="a"/>
    <w:link w:val="a6"/>
    <w:uiPriority w:val="99"/>
    <w:semiHidden/>
    <w:unhideWhenUsed/>
    <w:rsid w:val="006A1C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A1C48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A1C4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7">
    <w:name w:val="Table Grid"/>
    <w:basedOn w:val="a1"/>
    <w:uiPriority w:val="59"/>
    <w:rsid w:val="00390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28516B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061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061181"/>
  </w:style>
  <w:style w:type="paragraph" w:styleId="ab">
    <w:name w:val="footer"/>
    <w:basedOn w:val="a"/>
    <w:link w:val="ac"/>
    <w:uiPriority w:val="99"/>
    <w:semiHidden/>
    <w:unhideWhenUsed/>
    <w:rsid w:val="00061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061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020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4108">
              <w:marLeft w:val="0"/>
              <w:marRight w:val="0"/>
              <w:marTop w:val="0"/>
              <w:marBottom w:val="0"/>
              <w:divBdr>
                <w:top w:val="single" w:sz="4" w:space="2" w:color="888888"/>
                <w:left w:val="single" w:sz="4" w:space="2" w:color="888888"/>
                <w:bottom w:val="single" w:sz="4" w:space="2" w:color="888888"/>
                <w:right w:val="single" w:sz="4" w:space="2" w:color="888888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.wikipedia.org/wiki/%E0%B8%AD%E0%B8%B8%E0%B8%9B%E0%B8%AA%E0%B8%A3%E0%B8%A3%E0%B8%8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LOEI</dc:creator>
  <cp:lastModifiedBy>Jum</cp:lastModifiedBy>
  <cp:revision>2</cp:revision>
  <cp:lastPrinted>2017-04-19T05:58:00Z</cp:lastPrinted>
  <dcterms:created xsi:type="dcterms:W3CDTF">2018-12-28T09:43:00Z</dcterms:created>
  <dcterms:modified xsi:type="dcterms:W3CDTF">2018-12-28T09:43:00Z</dcterms:modified>
</cp:coreProperties>
</file>