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EA7" w:rsidRDefault="001A4A39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67456" behindDoc="0" locked="0" layoutInCell="1" allowOverlap="1" wp14:anchorId="371991E0" wp14:editId="6AFE0D59">
            <wp:simplePos x="0" y="0"/>
            <wp:positionH relativeFrom="column">
              <wp:posOffset>3949700</wp:posOffset>
            </wp:positionH>
            <wp:positionV relativeFrom="paragraph">
              <wp:posOffset>266700</wp:posOffset>
            </wp:positionV>
            <wp:extent cx="1428750" cy="142875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าบุรีรัมย์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09E5AF5" wp14:editId="46143415">
            <wp:simplePos x="0" y="0"/>
            <wp:positionH relativeFrom="column">
              <wp:posOffset>2108200</wp:posOffset>
            </wp:positionH>
            <wp:positionV relativeFrom="paragraph">
              <wp:posOffset>292100</wp:posOffset>
            </wp:positionV>
            <wp:extent cx="1295400" cy="1295400"/>
            <wp:effectExtent l="0" t="0" r="0" b="0"/>
            <wp:wrapNone/>
            <wp:docPr id="3" name="รูปภาพ 3" descr="http://www.culture.go.th/culture_th/images/content/logo/logoD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ulture.go.th/culture_th/images/content/logo/logoDCP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AE6">
        <w:rPr>
          <w:rFonts w:ascii="TH SarabunPSK" w:hAnsi="TH SarabunPSK" w:cs="TH SarabunPSK" w:hint="cs"/>
          <w:noProof/>
          <w:sz w:val="36"/>
          <w:szCs w:val="36"/>
        </w:rPr>
        <w:drawing>
          <wp:anchor distT="0" distB="0" distL="114300" distR="114300" simplePos="0" relativeHeight="251657216" behindDoc="0" locked="0" layoutInCell="1" allowOverlap="1" wp14:anchorId="101EE39F" wp14:editId="0C0F0403">
            <wp:simplePos x="0" y="0"/>
            <wp:positionH relativeFrom="column">
              <wp:posOffset>431800</wp:posOffset>
            </wp:positionH>
            <wp:positionV relativeFrom="paragraph">
              <wp:posOffset>-15875</wp:posOffset>
            </wp:positionV>
            <wp:extent cx="1104900" cy="171704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5EA7" w:rsidRDefault="00395EA7">
      <w:pPr>
        <w:rPr>
          <w:rFonts w:ascii="TH SarabunPSK" w:hAnsi="TH SarabunPSK" w:cs="TH SarabunPSK"/>
          <w:sz w:val="36"/>
          <w:szCs w:val="36"/>
        </w:rPr>
      </w:pPr>
    </w:p>
    <w:p w:rsidR="00395EA7" w:rsidRDefault="00395EA7">
      <w:pPr>
        <w:rPr>
          <w:rFonts w:ascii="TH SarabunPSK" w:hAnsi="TH SarabunPSK" w:cs="TH SarabunPSK"/>
          <w:sz w:val="36"/>
          <w:szCs w:val="36"/>
        </w:rPr>
      </w:pPr>
    </w:p>
    <w:p w:rsidR="00395EA7" w:rsidRDefault="00395EA7">
      <w:pPr>
        <w:rPr>
          <w:rFonts w:ascii="TH SarabunPSK" w:hAnsi="TH SarabunPSK" w:cs="TH SarabunPSK"/>
          <w:sz w:val="36"/>
          <w:szCs w:val="36"/>
        </w:rPr>
      </w:pPr>
    </w:p>
    <w:p w:rsidR="00395EA7" w:rsidRPr="006F7099" w:rsidRDefault="003F0AE6" w:rsidP="003F0AE6">
      <w:pPr>
        <w:spacing w:before="600"/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6F7099">
        <w:rPr>
          <w:rFonts w:ascii="TH SarabunPSK" w:hAnsi="TH SarabunPSK" w:cs="TH SarabunPSK" w:hint="cs"/>
          <w:b/>
          <w:bCs/>
          <w:sz w:val="48"/>
          <w:szCs w:val="48"/>
          <w:cs/>
        </w:rPr>
        <w:t>แผนปฏิบัติการส่งเสริมคุณธ</w:t>
      </w:r>
      <w:r w:rsidR="00A438A9" w:rsidRPr="006F7099">
        <w:rPr>
          <w:rFonts w:ascii="TH SarabunPSK" w:hAnsi="TH SarabunPSK" w:cs="TH SarabunPSK" w:hint="cs"/>
          <w:b/>
          <w:bCs/>
          <w:sz w:val="48"/>
          <w:szCs w:val="48"/>
          <w:cs/>
        </w:rPr>
        <w:t>รรมจังหวัดบุรีรัมย์ ประจำปี ๒๕๖๒</w:t>
      </w:r>
    </w:p>
    <w:p w:rsidR="00857425" w:rsidRPr="00857425" w:rsidRDefault="00A438A9" w:rsidP="00395EA7">
      <w:pPr>
        <w:jc w:val="center"/>
        <w:rPr>
          <w:rFonts w:ascii="TH SarabunPSK" w:hAnsi="TH SarabunPSK" w:cs="TH SarabunPSK"/>
          <w:b/>
          <w:bCs/>
          <w:sz w:val="24"/>
          <w:szCs w:val="24"/>
        </w:rPr>
      </w:pPr>
      <w:bookmarkStart w:id="0" w:name="_GoBack"/>
      <w:bookmarkEnd w:id="0"/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0130E536" wp14:editId="4BD603A9">
            <wp:simplePos x="0" y="0"/>
            <wp:positionH relativeFrom="column">
              <wp:posOffset>-38100</wp:posOffset>
            </wp:positionH>
            <wp:positionV relativeFrom="paragraph">
              <wp:posOffset>215265</wp:posOffset>
            </wp:positionV>
            <wp:extent cx="3568700" cy="2378710"/>
            <wp:effectExtent l="0" t="0" r="0" b="254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นุกรรมการส่งเสริมคุ_190121_00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EA7" w:rsidRDefault="00395EA7">
      <w:pPr>
        <w:rPr>
          <w:rFonts w:ascii="TH SarabunPSK" w:hAnsi="TH SarabunPSK" w:cs="TH SarabunPSK"/>
          <w:sz w:val="36"/>
          <w:szCs w:val="36"/>
        </w:rPr>
      </w:pPr>
    </w:p>
    <w:p w:rsidR="00395EA7" w:rsidRDefault="00395EA7">
      <w:pPr>
        <w:rPr>
          <w:rFonts w:ascii="TH SarabunPSK" w:hAnsi="TH SarabunPSK" w:cs="TH SarabunPSK"/>
          <w:sz w:val="36"/>
          <w:szCs w:val="36"/>
        </w:rPr>
      </w:pPr>
    </w:p>
    <w:p w:rsidR="00395EA7" w:rsidRDefault="00395EA7">
      <w:pPr>
        <w:rPr>
          <w:rFonts w:ascii="TH SarabunPSK" w:hAnsi="TH SarabunPSK" w:cs="TH SarabunPSK"/>
          <w:sz w:val="36"/>
          <w:szCs w:val="36"/>
        </w:rPr>
      </w:pPr>
    </w:p>
    <w:p w:rsidR="00395EA7" w:rsidRDefault="00395EA7">
      <w:pPr>
        <w:rPr>
          <w:rFonts w:ascii="TH SarabunPSK" w:hAnsi="TH SarabunPSK" w:cs="TH SarabunPSK"/>
          <w:sz w:val="36"/>
          <w:szCs w:val="36"/>
        </w:rPr>
      </w:pPr>
    </w:p>
    <w:p w:rsidR="00395EA7" w:rsidRDefault="00395EA7">
      <w:pPr>
        <w:rPr>
          <w:rFonts w:ascii="TH SarabunPSK" w:hAnsi="TH SarabunPSK" w:cs="TH SarabunPSK"/>
          <w:sz w:val="36"/>
          <w:szCs w:val="36"/>
        </w:rPr>
      </w:pPr>
    </w:p>
    <w:p w:rsidR="00785A57" w:rsidRDefault="00A438A9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545B0355" wp14:editId="429BACD2">
            <wp:simplePos x="0" y="0"/>
            <wp:positionH relativeFrom="column">
              <wp:posOffset>1816100</wp:posOffset>
            </wp:positionH>
            <wp:positionV relativeFrom="paragraph">
              <wp:posOffset>394970</wp:posOffset>
            </wp:positionV>
            <wp:extent cx="3562350" cy="2374900"/>
            <wp:effectExtent l="0" t="0" r="0" b="635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นุกรรมการส่งเสริมคุ_190121_00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EA7" w:rsidRDefault="00395EA7">
      <w:pPr>
        <w:rPr>
          <w:rFonts w:ascii="TH SarabunPSK" w:hAnsi="TH SarabunPSK" w:cs="TH SarabunPSK"/>
          <w:sz w:val="36"/>
          <w:szCs w:val="36"/>
        </w:rPr>
      </w:pPr>
    </w:p>
    <w:p w:rsidR="003F0AE6" w:rsidRDefault="003F0AE6">
      <w:pPr>
        <w:rPr>
          <w:rFonts w:ascii="TH SarabunPSK" w:hAnsi="TH SarabunPSK" w:cs="TH SarabunPSK"/>
          <w:sz w:val="36"/>
          <w:szCs w:val="36"/>
        </w:rPr>
      </w:pPr>
    </w:p>
    <w:p w:rsidR="003F0AE6" w:rsidRDefault="003F0AE6">
      <w:pPr>
        <w:rPr>
          <w:rFonts w:ascii="TH SarabunPSK" w:hAnsi="TH SarabunPSK" w:cs="TH SarabunPSK"/>
          <w:sz w:val="36"/>
          <w:szCs w:val="36"/>
        </w:rPr>
      </w:pPr>
    </w:p>
    <w:p w:rsidR="003F0AE6" w:rsidRDefault="003F0AE6">
      <w:pPr>
        <w:rPr>
          <w:rFonts w:ascii="TH SarabunPSK" w:hAnsi="TH SarabunPSK" w:cs="TH SarabunPSK"/>
          <w:sz w:val="36"/>
          <w:szCs w:val="36"/>
        </w:rPr>
      </w:pPr>
    </w:p>
    <w:p w:rsidR="003F0AE6" w:rsidRDefault="003F0AE6">
      <w:pPr>
        <w:rPr>
          <w:rFonts w:ascii="TH SarabunPSK" w:hAnsi="TH SarabunPSK" w:cs="TH SarabunPSK"/>
          <w:sz w:val="36"/>
          <w:szCs w:val="36"/>
        </w:rPr>
      </w:pPr>
    </w:p>
    <w:p w:rsidR="00395EA7" w:rsidRDefault="00395EA7">
      <w:pPr>
        <w:rPr>
          <w:rFonts w:ascii="TH SarabunPSK" w:hAnsi="TH SarabunPSK" w:cs="TH SarabunPSK"/>
          <w:sz w:val="36"/>
          <w:szCs w:val="36"/>
        </w:rPr>
      </w:pPr>
    </w:p>
    <w:p w:rsidR="00395EA7" w:rsidRDefault="006A1D0B" w:rsidP="00395EA7">
      <w:pPr>
        <w:spacing w:after="0"/>
        <w:jc w:val="right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สำนักงานวัฒนธรรมจังหวัดบุรีรัมย์</w:t>
      </w:r>
    </w:p>
    <w:p w:rsidR="00395EA7" w:rsidRDefault="00395EA7" w:rsidP="00395EA7">
      <w:pPr>
        <w:spacing w:after="0"/>
        <w:jc w:val="right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โทร. ๐๔๔ ๖๖๖ ๕๗๗</w:t>
      </w:r>
    </w:p>
    <w:p w:rsidR="00395EA7" w:rsidRDefault="00395EA7" w:rsidP="00395EA7">
      <w:pPr>
        <w:spacing w:after="0"/>
        <w:jc w:val="right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โทรสาร ๐๔๔ ๖๖๖ ๕๗๘</w:t>
      </w:r>
    </w:p>
    <w:p w:rsidR="001A4A39" w:rsidRDefault="001A4A39" w:rsidP="00395EA7">
      <w:pPr>
        <w:spacing w:after="0"/>
        <w:jc w:val="right"/>
        <w:rPr>
          <w:rFonts w:ascii="TH SarabunPSK" w:hAnsi="TH SarabunPSK" w:cs="TH SarabunPSK"/>
          <w:sz w:val="36"/>
          <w:szCs w:val="36"/>
        </w:rPr>
      </w:pPr>
    </w:p>
    <w:p w:rsidR="001A4A39" w:rsidRDefault="001A4A39" w:rsidP="00395EA7">
      <w:pPr>
        <w:spacing w:after="0"/>
        <w:jc w:val="right"/>
        <w:rPr>
          <w:rFonts w:ascii="TH SarabunPSK" w:hAnsi="TH SarabunPSK" w:cs="TH SarabunPSK"/>
          <w:sz w:val="36"/>
          <w:szCs w:val="36"/>
        </w:rPr>
      </w:pPr>
    </w:p>
    <w:p w:rsidR="001A4A39" w:rsidRDefault="001A4A39" w:rsidP="00395EA7">
      <w:pPr>
        <w:spacing w:after="0"/>
        <w:jc w:val="right"/>
        <w:rPr>
          <w:rFonts w:ascii="TH SarabunPSK" w:hAnsi="TH SarabunPSK" w:cs="TH SarabunPSK" w:hint="cs"/>
          <w:sz w:val="36"/>
          <w:szCs w:val="36"/>
        </w:rPr>
      </w:pPr>
    </w:p>
    <w:p w:rsidR="00F6213F" w:rsidRPr="002D3B8E" w:rsidRDefault="00F6213F" w:rsidP="00F6213F">
      <w:pPr>
        <w:pStyle w:val="a5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2D3B8E"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>คำนำ</w:t>
      </w:r>
    </w:p>
    <w:p w:rsidR="00F6213F" w:rsidRDefault="00F6213F" w:rsidP="00F6213F">
      <w:pPr>
        <w:tabs>
          <w:tab w:val="left" w:pos="567"/>
          <w:tab w:val="left" w:pos="851"/>
          <w:tab w:val="left" w:pos="1134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ด้วย คณะกรรมการส่งเสริมคุณธรรมแห่งชาติ แจ้งให้ทราบว่า คณะรัฐมนตรีได้มีมติในคราวประชุม เมื่อวันที่ ๑๒ กรกฎาคม ๒๕๕๙ อนุมัติแผนแม่บทส่งเสริมคุณธรรมแห่งชาติ ฉบับที่ ๑ (พ.ศ.๒๕๕๙ </w:t>
      </w:r>
      <w:r>
        <w:rPr>
          <w:rFonts w:ascii="TH SarabunPSK" w:hAnsi="TH SarabunPSK" w:cs="TH SarabunPSK"/>
          <w:cs/>
        </w:rPr>
        <w:t>–</w:t>
      </w:r>
      <w:r>
        <w:rPr>
          <w:rFonts w:ascii="TH SarabunPSK" w:hAnsi="TH SarabunPSK" w:cs="TH SarabunPSK" w:hint="cs"/>
          <w:cs/>
        </w:rPr>
        <w:t xml:space="preserve"> ๒๕๖๔)  พร้อมทั้งมอบหมายหน่วยงานภาครัฐ ภาคอิสระ ภาคเอกชน ภาควิชาชีพ ภาคสื่อมวลชน องค์กรปกครอง        ส่วนท้องถิ่น และภาคส่วนอื่นๆ ที่เกี่ยวข้อง ปฏิบัติการให้เป็นไปตามแผนแม่บทส่งเสริมคุณธรรมแห่งชาติ ฉบับที่ ๑ (พ.ศ.๒๕๕๙</w:t>
      </w:r>
      <w:r>
        <w:rPr>
          <w:rFonts w:ascii="TH SarabunPSK" w:hAnsi="TH SarabunPSK" w:cs="TH SarabunPSK"/>
          <w:cs/>
        </w:rPr>
        <w:t>–</w:t>
      </w:r>
      <w:r>
        <w:rPr>
          <w:rFonts w:ascii="TH SarabunPSK" w:hAnsi="TH SarabunPSK" w:cs="TH SarabunPSK" w:hint="cs"/>
          <w:cs/>
        </w:rPr>
        <w:t>๒๕๖๔) โดยให้จัดตั้งคณะอนุกรรมการส่งเสริมคุณธรรมระดับกระทรวงและระดับจังหวัด และ</w:t>
      </w:r>
      <w:proofErr w:type="spellStart"/>
      <w:r>
        <w:rPr>
          <w:rFonts w:ascii="TH SarabunPSK" w:hAnsi="TH SarabunPSK" w:cs="TH SarabunPSK" w:hint="cs"/>
          <w:cs/>
        </w:rPr>
        <w:t>บูรณา</w:t>
      </w:r>
      <w:proofErr w:type="spellEnd"/>
      <w:r>
        <w:rPr>
          <w:rFonts w:ascii="TH SarabunPSK" w:hAnsi="TH SarabunPSK" w:cs="TH SarabunPSK" w:hint="cs"/>
          <w:cs/>
        </w:rPr>
        <w:t xml:space="preserve">การปรับแผนงานประจำปีงบประมาณ  ๒๕๕๙ </w:t>
      </w:r>
      <w:r>
        <w:rPr>
          <w:rFonts w:ascii="TH SarabunPSK" w:hAnsi="TH SarabunPSK" w:cs="TH SarabunPSK"/>
          <w:cs/>
        </w:rPr>
        <w:t>–</w:t>
      </w:r>
      <w:r>
        <w:rPr>
          <w:rFonts w:ascii="TH SarabunPSK" w:hAnsi="TH SarabunPSK" w:cs="TH SarabunPSK" w:hint="cs"/>
          <w:cs/>
        </w:rPr>
        <w:t xml:space="preserve"> ๒๕๖๔  ให้สอดคล้องกับยุทธศาสตร์แผนแม่บทส่งเสริมคุณธรรมแห่งชาติ  </w:t>
      </w:r>
      <w:r>
        <w:rPr>
          <w:rFonts w:ascii="TH SarabunPSK" w:hAnsi="TH SarabunPSK" w:cs="TH SarabunPSK"/>
          <w:cs/>
        </w:rPr>
        <w:t>ใช้หลักทุกภาคส่วนมีส่วนร่วม คือ บ้าน วัด โรงเรียน(บ</w:t>
      </w:r>
      <w:r>
        <w:rPr>
          <w:rFonts w:ascii="TH SarabunPSK" w:hAnsi="TH SarabunPSK" w:cs="TH SarabunPSK" w:hint="cs"/>
          <w:cs/>
        </w:rPr>
        <w:t>วร</w:t>
      </w:r>
      <w:r>
        <w:rPr>
          <w:rFonts w:ascii="TH SarabunPSK" w:hAnsi="TH SarabunPSK" w:cs="TH SarabunPSK"/>
          <w:cs/>
        </w:rPr>
        <w:t xml:space="preserve">)  โดยยึดยุทธศาสตร์ของรัฐบาล  กระทรวง  กรม และจังหวัดเป็นหลักดำเนินงาน </w:t>
      </w:r>
    </w:p>
    <w:p w:rsidR="00F6213F" w:rsidRDefault="00F6213F" w:rsidP="00F6213F">
      <w:pPr>
        <w:pStyle w:val="a5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ดังนั้น เพื่อให้การดำเนินการขับเคลื่อนคุณธรรมในจังหวัดบุรีรัมย์ ดำเนินการไปภายใต้กรอบแนวทาง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แผนแม่บทส่งเสริมคุณธรรมแห่งชาติ ฉบับที่ ๑ (พ.ศ.๒๕๕๙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๒๕๖๔)  </w:t>
      </w:r>
      <w:r>
        <w:rPr>
          <w:rFonts w:ascii="TH SarabunIT๙" w:hAnsi="TH SarabunIT๙" w:cs="TH SarabunIT๙" w:hint="cs"/>
          <w:sz w:val="32"/>
          <w:szCs w:val="32"/>
          <w:cs/>
        </w:rPr>
        <w:t>และแผนแม่บทส่งเสริมคุณธรรมจังหวัดบุรีรัมย์(พ.ศ.2560-2564) ด้วยกระบวนการมีส่วนร่วม ซึ่งมีหน่วยงานที่เกี่ยวข้องร่วม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บูรณา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การ สำนักงานวัฒนธรรมจังหวัดบุรีรัมย์ โดยคณะทำงานจัดทำแผนแม่บทและแผนปฏิบัติการส่งเสริมคุณธรรมจังหวัดบุรีรัมย์ ประจำปี ๒๕๖๑ ได้จัดทำแผนปฏิบัติการส่งเสริมคุณธรรม ประจำปี ๒๕๖๑ ขึ้นมาเพื่อ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บูรณา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การการทำงานร่วมกันต่อไปให้เกิดความสำเร็จด้วยดีส่งผลให้จังหวัดบุรีรัมย์ เป็นจังหวัดคุณธรรมต้นแบบ </w:t>
      </w:r>
    </w:p>
    <w:p w:rsidR="00F6213F" w:rsidRDefault="00F6213F" w:rsidP="00F6213F">
      <w:pPr>
        <w:pStyle w:val="a5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6213F" w:rsidRDefault="00F6213F" w:rsidP="00F6213F">
      <w:pPr>
        <w:pStyle w:val="a5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6213F" w:rsidRDefault="00F6213F" w:rsidP="00F6213F">
      <w:pPr>
        <w:pStyle w:val="a5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6213F" w:rsidRDefault="00F6213F" w:rsidP="00F6213F">
      <w:pPr>
        <w:pStyle w:val="a5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สำนักงานวัฒนธรรมจังหวัดบุรีรัมย์</w:t>
      </w:r>
    </w:p>
    <w:p w:rsidR="00F6213F" w:rsidRDefault="00F6213F" w:rsidP="00F6213F">
      <w:pPr>
        <w:pStyle w:val="a5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๑๐  มกราคม ๒๕๖๒</w:t>
      </w:r>
    </w:p>
    <w:p w:rsidR="00F6213F" w:rsidRPr="00685333" w:rsidRDefault="00F6213F" w:rsidP="00F6213F">
      <w:pPr>
        <w:pStyle w:val="a5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F6213F" w:rsidRDefault="00F6213F" w:rsidP="00F6213F">
      <w:pPr>
        <w:spacing w:after="0"/>
        <w:rPr>
          <w:rFonts w:ascii="TH SarabunPSK" w:hAnsi="TH SarabunPSK" w:cs="TH SarabunPSK"/>
          <w:sz w:val="36"/>
          <w:szCs w:val="36"/>
        </w:rPr>
      </w:pPr>
    </w:p>
    <w:p w:rsidR="00F6213F" w:rsidRDefault="00F6213F" w:rsidP="00F6213F">
      <w:pPr>
        <w:spacing w:after="0"/>
        <w:rPr>
          <w:rFonts w:ascii="TH SarabunPSK" w:hAnsi="TH SarabunPSK" w:cs="TH SarabunPSK"/>
          <w:sz w:val="36"/>
          <w:szCs w:val="36"/>
        </w:rPr>
      </w:pPr>
    </w:p>
    <w:p w:rsidR="00F6213F" w:rsidRDefault="00F6213F" w:rsidP="00F6213F">
      <w:pPr>
        <w:spacing w:after="0"/>
        <w:rPr>
          <w:rFonts w:ascii="TH SarabunPSK" w:hAnsi="TH SarabunPSK" w:cs="TH SarabunPSK"/>
          <w:sz w:val="36"/>
          <w:szCs w:val="36"/>
        </w:rPr>
      </w:pPr>
    </w:p>
    <w:p w:rsidR="00F6213F" w:rsidRDefault="00F6213F" w:rsidP="00F6213F">
      <w:pPr>
        <w:spacing w:after="0"/>
        <w:rPr>
          <w:rFonts w:ascii="TH SarabunPSK" w:hAnsi="TH SarabunPSK" w:cs="TH SarabunPSK"/>
          <w:sz w:val="36"/>
          <w:szCs w:val="36"/>
        </w:rPr>
      </w:pPr>
    </w:p>
    <w:p w:rsidR="00F6213F" w:rsidRDefault="00F6213F" w:rsidP="00F6213F">
      <w:pPr>
        <w:spacing w:after="0"/>
        <w:rPr>
          <w:rFonts w:ascii="TH SarabunPSK" w:hAnsi="TH SarabunPSK" w:cs="TH SarabunPSK"/>
          <w:sz w:val="36"/>
          <w:szCs w:val="36"/>
        </w:rPr>
      </w:pPr>
    </w:p>
    <w:p w:rsidR="00F6213F" w:rsidRDefault="00F6213F" w:rsidP="00F6213F">
      <w:pPr>
        <w:spacing w:after="0"/>
        <w:rPr>
          <w:rFonts w:ascii="TH SarabunPSK" w:hAnsi="TH SarabunPSK" w:cs="TH SarabunPSK"/>
          <w:sz w:val="36"/>
          <w:szCs w:val="36"/>
        </w:rPr>
      </w:pPr>
    </w:p>
    <w:p w:rsidR="00F6213F" w:rsidRDefault="00F6213F" w:rsidP="00F6213F">
      <w:pPr>
        <w:spacing w:after="0"/>
        <w:rPr>
          <w:rFonts w:ascii="TH SarabunPSK" w:hAnsi="TH SarabunPSK" w:cs="TH SarabunPSK"/>
          <w:sz w:val="36"/>
          <w:szCs w:val="36"/>
        </w:rPr>
      </w:pPr>
    </w:p>
    <w:p w:rsidR="00F6213F" w:rsidRDefault="00F6213F" w:rsidP="00F6213F">
      <w:pPr>
        <w:spacing w:after="0"/>
        <w:rPr>
          <w:rFonts w:ascii="TH SarabunPSK" w:hAnsi="TH SarabunPSK" w:cs="TH SarabunPSK"/>
          <w:sz w:val="36"/>
          <w:szCs w:val="36"/>
        </w:rPr>
      </w:pPr>
    </w:p>
    <w:p w:rsidR="00F6213F" w:rsidRDefault="00F6213F" w:rsidP="00F6213F">
      <w:pPr>
        <w:spacing w:after="0"/>
        <w:rPr>
          <w:rFonts w:ascii="TH SarabunPSK" w:hAnsi="TH SarabunPSK" w:cs="TH SarabunPSK"/>
          <w:sz w:val="36"/>
          <w:szCs w:val="36"/>
        </w:rPr>
      </w:pPr>
    </w:p>
    <w:p w:rsidR="00F6213F" w:rsidRDefault="00F6213F" w:rsidP="00F6213F">
      <w:pPr>
        <w:spacing w:after="0"/>
        <w:rPr>
          <w:rFonts w:ascii="TH SarabunPSK" w:hAnsi="TH SarabunPSK" w:cs="TH SarabunPSK"/>
          <w:sz w:val="36"/>
          <w:szCs w:val="36"/>
        </w:rPr>
      </w:pPr>
    </w:p>
    <w:p w:rsidR="00F6213F" w:rsidRDefault="00F6213F" w:rsidP="00F6213F">
      <w:pPr>
        <w:spacing w:after="0"/>
        <w:rPr>
          <w:rFonts w:ascii="TH SarabunPSK" w:hAnsi="TH SarabunPSK" w:cs="TH SarabunPSK"/>
          <w:sz w:val="36"/>
          <w:szCs w:val="36"/>
        </w:rPr>
      </w:pPr>
    </w:p>
    <w:p w:rsidR="00F6213F" w:rsidRDefault="00F6213F" w:rsidP="00F6213F">
      <w:pPr>
        <w:spacing w:after="0"/>
        <w:rPr>
          <w:rFonts w:ascii="TH SarabunPSK" w:hAnsi="TH SarabunPSK" w:cs="TH SarabunPSK"/>
          <w:sz w:val="36"/>
          <w:szCs w:val="36"/>
        </w:rPr>
      </w:pPr>
    </w:p>
    <w:p w:rsidR="00F6213F" w:rsidRDefault="00F6213F" w:rsidP="00F6213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4F3337" w:rsidRPr="000918E4" w:rsidRDefault="004F3337" w:rsidP="004F333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lastRenderedPageBreak/>
        <w:t>บท</w:t>
      </w:r>
      <w:r w:rsidRPr="000918E4">
        <w:rPr>
          <w:rFonts w:ascii="TH SarabunIT๙" w:hAnsi="TH SarabunIT๙" w:cs="TH SarabunIT๙"/>
          <w:b/>
          <w:bCs/>
          <w:sz w:val="44"/>
          <w:szCs w:val="44"/>
          <w:cs/>
        </w:rPr>
        <w:t>ที่ ๑</w:t>
      </w:r>
    </w:p>
    <w:p w:rsidR="004F3337" w:rsidRPr="000918E4" w:rsidRDefault="004F3337" w:rsidP="004F3337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40"/>
          <w:cs/>
        </w:rPr>
      </w:pPr>
      <w:r w:rsidRPr="000918E4">
        <w:rPr>
          <w:rFonts w:ascii="TH SarabunIT๙" w:hAnsi="TH SarabunIT๙" w:cs="TH SarabunIT๙"/>
          <w:b/>
          <w:bCs/>
          <w:sz w:val="32"/>
          <w:szCs w:val="40"/>
          <w:cs/>
        </w:rPr>
        <w:t>ข้อมูล</w:t>
      </w:r>
      <w:r>
        <w:rPr>
          <w:rFonts w:ascii="TH SarabunIT๙" w:hAnsi="TH SarabunIT๙" w:cs="TH SarabunIT๙" w:hint="cs"/>
          <w:b/>
          <w:bCs/>
          <w:sz w:val="32"/>
          <w:szCs w:val="40"/>
          <w:cs/>
        </w:rPr>
        <w:t>ทั่วไปของจังหวัดบุรีรัมย์</w:t>
      </w:r>
    </w:p>
    <w:p w:rsidR="004F3337" w:rsidRPr="007516C9" w:rsidRDefault="004F3337" w:rsidP="004F3337">
      <w:pPr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516C9">
        <w:rPr>
          <w:rFonts w:ascii="TH SarabunIT๙" w:hAnsi="TH SarabunIT๙" w:cs="TH SarabunIT๙"/>
          <w:b/>
          <w:bCs/>
          <w:sz w:val="32"/>
          <w:szCs w:val="32"/>
          <w:cs/>
        </w:rPr>
        <w:t>ประวัติความเป็นมาของจังหวัดบุรีรัมย์</w:t>
      </w:r>
    </w:p>
    <w:p w:rsidR="004F3337" w:rsidRPr="007516C9" w:rsidRDefault="004F3337" w:rsidP="004F3337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516C9">
        <w:rPr>
          <w:rFonts w:ascii="TH SarabunIT๙" w:hAnsi="TH SarabunIT๙" w:cs="TH SarabunIT๙"/>
          <w:sz w:val="32"/>
          <w:szCs w:val="32"/>
          <w:cs/>
        </w:rPr>
        <w:tab/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  <w:t>บุรีรัมย์เป็นเมืองแห่งความรื่นรมย์ตามความหมายของชื่อเมืองที่น่าอยู่สำหรับคนในท้องถิ่น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และเป็นเมืองที่น่ามาเยือนสำหรับคนต่างถิ่น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เมืองปราสาทหินในเขตจังหวัดบุรีรัมย์ มากมีไปด้วยปราสาทหิน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ใหญ่น้อย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อันหมายถึงความรุ่งเรืองมาแต่อดีต จากการศึกษาของ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นักโบราณคดีพบหลักฐานการอยู่อาศัย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   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ของมนุษย์มาตั้งแต่สมัยก่อนประวัติศาสตร์</w:t>
      </w:r>
      <w:proofErr w:type="spellStart"/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สมัยท</w:t>
      </w:r>
      <w:proofErr w:type="spellEnd"/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ราวดี และที่สำคัญที่สุดพบกระจายอยู่ทั่วไป ในจังหวัดบุรีรัมย์มากคือ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หลักฐานทางวัฒนธรรมของเขมรโบราณ ซึ่งมีทั้งปราสาทอิฐ และปราสาทหินเป็นจำนวนมากกว่า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  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๖๐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แห่ง รวมทั้งได้พบแหล่งโบราณคดีที่สำคัญคือเตาเผา ภาชนะดินเผา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และภาชนะดินเผาแบบที่เรียกว่า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เครื่องถ้วยเขมร ซึ่งกำหนดอายุได้ประมาณพุทธศตวรรษที่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๑๕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ถึง ๑๘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อยู่ทั่วไปหลังจากสมัยของวัฒนธรรมขอมหรือเขมรโบราณ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หลักฐานทางประวัติศาสตร์ของจังหวัดบุรีรัมย์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เริ่มมีขึ้นอีกครั้งตอนปลายสมัยกรุงศรีอยุธยา โดยปรากฏชื่อว่าเป็นเมืองขึ้น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ของเมืองนครราชสีมาและปรากฏชื่อต่อมาในสมัยกรุงธนบุรีถึงสมัย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   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กรุงรัตนโกสินทร์ว่าบุรีรัมย์มีฐานะเป็นเมือง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ๆ หนึ่ง จนถึง พ.ศ.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๒๔๗๖ ได้มีการจัดระเบียบราชการบริหาร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ส่วนภูมิภาคใหม่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จึงได้ชื่อเป็นจังหวัดบุรีรัมย์มาจนถึงปัจจุบันนี้ ชื่อเมืองบุรีรัมย์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ไม่</w:t>
      </w:r>
      <w:proofErr w:type="spellStart"/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ปรากฎ</w:t>
      </w:r>
      <w:proofErr w:type="spellEnd"/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ในเอกสารประวัติศาสตร์สมัยอยุธยา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และธนบุรีมีเฉพาะชื่อเมืองอื่น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ซึ่งปัจจุบันเป็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นอำเภอในจังหวัดบุรีรัมย์ ได้แก่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เมืองนางรอง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เมือง</w:t>
      </w:r>
      <w:proofErr w:type="spellStart"/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พุทไธ</w:t>
      </w:r>
      <w:proofErr w:type="spellEnd"/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สง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และเมืองประโคนชัย </w:t>
      </w:r>
    </w:p>
    <w:p w:rsidR="004F3337" w:rsidRPr="007516C9" w:rsidRDefault="004F3337" w:rsidP="004F3337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  <w:t xml:space="preserve"> พ.ศ. ๒๓๑๙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รัชสมัยสมเด็จพระเจ้าตากสินมหาราช กรุงธนบุรี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กรมการเมืองนครราชสีมา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มีใบบอกเข้ามาว่า พระยานางรองคบคิดเป็น กบฏร่วมกับเจ้าโอ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เจ้าอิน และอุปฮาด เมืองจำปาศักดิ์ จึงโปรด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ให้พระบาทสมเด็จพระพุทธยอดฟ้าจุฬาโลกมหาราช เมื่อยังดำรงตำแหน่งเจ้าพระยาจักรี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เป็นแม่ทัพไปปราบ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จับตัวพระยานางรองประหารชีวิตและสมทบเจ้าพระยา</w:t>
      </w:r>
      <w:proofErr w:type="spellStart"/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สุร</w:t>
      </w:r>
      <w:proofErr w:type="spellEnd"/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สีห์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(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สมเด็จพระบวรราชเจ้ามหา</w:t>
      </w:r>
      <w:proofErr w:type="spellStart"/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สุรสิงหนาท</w:t>
      </w:r>
      <w:proofErr w:type="spellEnd"/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)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คุมกองทัพหัวเมืองฝ่ายเหนือยกไปตีเมือง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จำปาศักดิ์ เมืองโขง และเมือง</w:t>
      </w:r>
      <w:proofErr w:type="spellStart"/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อัต</w:t>
      </w:r>
      <w:proofErr w:type="spellEnd"/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ปือ ได้ทั้ง ๓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เมือง ประหารชีวิต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เจ้าโอ เจ้าอิน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อุปฮาด เมืองจำปาศักดิ์ แล้วเกลี้ยกล่อมเมืองต่าง ๆ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ใกล้เคียงให้สวามิภักดิ์ ได้แก่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เขมรป่าดง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ตะ</w:t>
      </w:r>
      <w:proofErr w:type="spellStart"/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ลุบ</w:t>
      </w:r>
      <w:proofErr w:type="spellEnd"/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สุรินทร์ </w:t>
      </w:r>
      <w:proofErr w:type="spellStart"/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สังขะ</w:t>
      </w:r>
      <w:proofErr w:type="spellEnd"/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และ</w:t>
      </w:r>
      <w:proofErr w:type="spellStart"/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เมืองขุ</w:t>
      </w:r>
      <w:proofErr w:type="spellEnd"/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ขันธ์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รวบรวมผู้คนตั้งเมืองขึ้นในเขตขอมร้า เรียกว่า เมืองแปะ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แต่งตั้งบุตร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 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เจ้าเมือง</w:t>
      </w:r>
      <w:proofErr w:type="spellStart"/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ผไท</w:t>
      </w:r>
      <w:proofErr w:type="spellEnd"/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สมัน (</w:t>
      </w:r>
      <w:proofErr w:type="spellStart"/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พุทไธ</w:t>
      </w:r>
      <w:proofErr w:type="spellEnd"/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สง) ให้เป็นเจ้าเมือง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ซึ่งต่อมาได้เป็นพระยานครภักดี ประมาณปลายรัชกาลพระบาทสมเด็จพระจอมเกล้าเจ้าอยู่หัว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หรือต้นราชการพระบาทสมเด็จพระจุลจอมเกล้าเจ้าอยู่หัวได้เปลี่ยน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ชื่อเมืองแปะ เป็นบุรีรัมย์ ด้วย</w:t>
      </w:r>
      <w:proofErr w:type="spellStart"/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ปรากฎ</w:t>
      </w:r>
      <w:proofErr w:type="spellEnd"/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ว่าได้มีการแต่งตั้งพระ</w:t>
      </w:r>
      <w:proofErr w:type="spellStart"/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สำแดงฤ</w:t>
      </w:r>
      <w:proofErr w:type="spellEnd"/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ทธิรงค์ เป็นพระนครภักดีศรีนครา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ผู้สำเร็จราชการเมืองบุรีรัมย์ ขึ้นเมืองนครราชสีมา  ใน พ.ศ. ๒๔๑๑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เมืองบุรีรัมย์และเมืองนางรองผลัดกันมีความ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สำคัญเรื่อยมา พ.ศ. ๒๔๓๓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เมืองบุรีรัมย์ โอนไปขึ้นกับหัวเมืองลาวฝ่ายเหนือ มีหนองคายเป็นศูนย์กลาง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และเมืองบุรีรัมย์มีเมืองในสังกัด ๑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แห่ง คือเมืองนางรอง ต่อมาประมาณ พ.ศ.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๒๔๔๐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</w:rPr>
        <w:t>-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๒๔๔๑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เมืองบุรีรัมย์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ได้กลับไปขึ้นกับมณฑลนครราชสีมาเรียกว่า "บริเวณนางรอง"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ประกอบด้วย เมืองบุรีรัมย์ นางรอง รัต</w:t>
      </w:r>
      <w:proofErr w:type="spellStart"/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นบุ</w:t>
      </w:r>
      <w:proofErr w:type="spellEnd"/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รี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ประโคนชัย และ</w:t>
      </w:r>
      <w:proofErr w:type="spellStart"/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พุทไธ</w:t>
      </w:r>
      <w:proofErr w:type="spellEnd"/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สง พ.ศ. ๒๔๔๒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มีประกาศเปลี่ยนชื่อ มณฑลลาวเฉียงเป็นมณฑลฝ่ายตะวันตกเฉียงเหนือมณฑลลาวพวนเป็นมณฑลฝ่ายเหนือ มณฑลลาวเป็นมณฑลตะวันออกเฉียงเหนือ มณฑลเขมร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เป็นมณฑลตะวันออกและในคราวนี้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เปลี่ยนชื่อ บริเวณนางรองเป็น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"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เมืองนางรอง"มีฐานะเป็นเมืองจัตวา ตั้งที่ว่าการอยู่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ที่เมืองบุรีรัมย์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แต่ตรา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lastRenderedPageBreak/>
        <w:t>ตำแหน่งเป็นตราผู้ว่าการนางรอง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กระทรวงมหาดไทยจึงได้ประกาศเปลี่ยนชื่อเมืองเป็น "บุรีรัมย์"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และเปลี่ยนตราตำแหน่งเป็นผู้ว่าราชการเมืองบุรีรัมย์ ตั้งแต่วันที่ ๓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สิงหาคมพ.ศ.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๒๔๔๔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เป็นต้นมา </w:t>
      </w:r>
    </w:p>
    <w:p w:rsidR="004F3337" w:rsidRPr="007516C9" w:rsidRDefault="004F3337" w:rsidP="004F3337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  <w:t>พ.ศ. ๒๔๕๐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กระทรวงมหาดไทยปรับปรุงหัวเมืองในภาคตะวันออกเฉียงเหนือ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ให้มณฑลนครราชสีมาประกอบด้วย ๓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เมือง ๑๗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อำเภอ คือเมืองนครราชสีมา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๑๐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อำเภอ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เมืองชัยภูมิ ๓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อำเภอ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และเมืองบุรีรัมย์ ๔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อำเภอ คือ นางรอง </w:t>
      </w:r>
      <w:proofErr w:type="spellStart"/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พุทไธ</w:t>
      </w:r>
      <w:proofErr w:type="spellEnd"/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สง ประโคนชัย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และรัต</w:t>
      </w:r>
      <w:proofErr w:type="spellStart"/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นบุ</w:t>
      </w:r>
      <w:proofErr w:type="spellEnd"/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รี ต่อมาได้มีการตราพระราชบัญญัติระเบียบบริหารแห่งราชอาณาจักรสยาม พ.ศ.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๒๔๗๖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ขึ้น ยุบมณฑลนครราชสีมา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จัดระเบียบบริหารราชการ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ส่วนภูมิภาคออกเป็นจังหวัดและอำเภอ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เมืองบุรีรัมย์จึงมีฐานะเป็น "จังหวัดบุรีรัมย์" ตั้งแต่นั้นเป็นต้นมา</w:t>
      </w:r>
    </w:p>
    <w:p w:rsidR="004F3337" w:rsidRPr="007516C9" w:rsidRDefault="004F3337" w:rsidP="004F3337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516C9">
        <w:rPr>
          <w:rFonts w:ascii="TH SarabunIT๙" w:hAnsi="TH SarabunIT๙" w:cs="TH SarabunIT๙"/>
          <w:b/>
          <w:bCs/>
          <w:sz w:val="32"/>
          <w:szCs w:val="32"/>
          <w:cs/>
        </w:rPr>
        <w:t>สภาพภูมิศาสตร์ ที่ตั้งและอาณาเขต</w:t>
      </w:r>
    </w:p>
    <w:p w:rsidR="004F3337" w:rsidRPr="00025415" w:rsidRDefault="004F3337" w:rsidP="004F3337">
      <w:pPr>
        <w:pStyle w:val="a5"/>
        <w:jc w:val="thaiDistribute"/>
        <w:rPr>
          <w:rFonts w:ascii="TH SarabunIT๙" w:hAnsi="TH SarabunIT๙" w:cs="TH SarabunIT๙"/>
          <w:sz w:val="24"/>
          <w:szCs w:val="32"/>
        </w:rPr>
      </w:pPr>
      <w:r w:rsidRPr="007516C9">
        <w:rPr>
          <w:cs/>
        </w:rPr>
        <w:tab/>
      </w:r>
      <w:r w:rsidRPr="007516C9">
        <w:rPr>
          <w:cs/>
        </w:rPr>
        <w:tab/>
      </w:r>
      <w:r w:rsidRPr="00025415">
        <w:rPr>
          <w:rFonts w:ascii="TH SarabunIT๙" w:hAnsi="TH SarabunIT๙" w:cs="TH SarabunIT๙"/>
          <w:sz w:val="24"/>
          <w:szCs w:val="32"/>
          <w:cs/>
        </w:rPr>
        <w:t xml:space="preserve">จังหวัดบุรีรัมย์  ตั้งอยู่ทางทิศใต้ของภาคตะวันออกเฉียงเหนือตอนล่างของประเทศไทย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     </w:t>
      </w:r>
      <w:r w:rsidRPr="00025415">
        <w:rPr>
          <w:rFonts w:ascii="TH SarabunIT๙" w:hAnsi="TH SarabunIT๙" w:cs="TH SarabunIT๙"/>
          <w:sz w:val="24"/>
          <w:szCs w:val="32"/>
          <w:cs/>
        </w:rPr>
        <w:t xml:space="preserve">อยู่ระหว่างเส้นรุ้งที่ ๑๔ องศา ๑๕ ลิปดาเหนือกับ ๑๕ องศา ๔๕ ลิปดาเหนือ เส้นแวงที่ ๑๐๒ องศา ๓๐ ลิปดา กับ ๑๐๓ องศา ๔๕ ลิปดาตะวันออก อยู่ห่างจากกรุงเทพมหานคร โดยรถยนต์ประมาณ ๔๑๐ กิโลเมตร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    </w:t>
      </w:r>
      <w:r w:rsidRPr="00025415">
        <w:rPr>
          <w:rFonts w:ascii="TH SarabunIT๙" w:hAnsi="TH SarabunIT๙" w:cs="TH SarabunIT๙"/>
          <w:sz w:val="24"/>
          <w:szCs w:val="32"/>
          <w:cs/>
        </w:rPr>
        <w:t xml:space="preserve">ทางรถไฟประมาณ ๓๗๖  กิโลเมตร  </w:t>
      </w:r>
    </w:p>
    <w:p w:rsidR="004F3337" w:rsidRPr="00025415" w:rsidRDefault="004F3337" w:rsidP="004F3337">
      <w:pPr>
        <w:pStyle w:val="a5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Pr="00025415">
        <w:rPr>
          <w:rFonts w:ascii="TH SarabunIT๙" w:hAnsi="TH SarabunIT๙" w:cs="TH SarabunIT๙"/>
          <w:sz w:val="24"/>
          <w:szCs w:val="32"/>
          <w:cs/>
        </w:rPr>
        <w:t>มีอาณาเขตติดกับจังหวัดและประเทศใกล้เคียง  ดังนี้</w:t>
      </w:r>
    </w:p>
    <w:p w:rsidR="004F3337" w:rsidRPr="00025415" w:rsidRDefault="004F3337" w:rsidP="004F3337">
      <w:pPr>
        <w:pStyle w:val="a5"/>
        <w:jc w:val="thaiDistribute"/>
        <w:rPr>
          <w:rFonts w:ascii="TH SarabunIT๙" w:hAnsi="TH SarabunIT๙" w:cs="TH SarabunIT๙"/>
          <w:sz w:val="24"/>
          <w:szCs w:val="32"/>
        </w:rPr>
      </w:pPr>
      <w:r w:rsidRPr="00025415">
        <w:rPr>
          <w:rFonts w:ascii="TH SarabunIT๙" w:hAnsi="TH SarabunIT๙" w:cs="TH SarabunIT๙"/>
          <w:sz w:val="24"/>
          <w:szCs w:val="32"/>
          <w:cs/>
        </w:rPr>
        <w:tab/>
      </w:r>
      <w:r w:rsidRPr="00025415"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Pr="008F5B0A">
        <w:rPr>
          <w:rFonts w:ascii="TH SarabunIT๙" w:hAnsi="TH SarabunIT๙" w:cs="TH SarabunIT๙"/>
          <w:sz w:val="24"/>
          <w:szCs w:val="32"/>
          <w:u w:val="single"/>
          <w:cs/>
        </w:rPr>
        <w:t>ทิศเหนือ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025415">
        <w:rPr>
          <w:rFonts w:ascii="TH SarabunIT๙" w:hAnsi="TH SarabunIT๙" w:cs="TH SarabunIT๙"/>
          <w:sz w:val="24"/>
          <w:szCs w:val="32"/>
          <w:cs/>
        </w:rPr>
        <w:t xml:space="preserve">ติดต่อกับจังหวัดขอนแก่น และ มหาสารคาม </w:t>
      </w:r>
    </w:p>
    <w:p w:rsidR="004F3337" w:rsidRPr="00025415" w:rsidRDefault="004F3337" w:rsidP="004F3337">
      <w:pPr>
        <w:pStyle w:val="a5"/>
        <w:jc w:val="thaiDistribute"/>
        <w:rPr>
          <w:rFonts w:ascii="TH SarabunIT๙" w:hAnsi="TH SarabunIT๙" w:cs="TH SarabunIT๙"/>
          <w:sz w:val="24"/>
          <w:szCs w:val="32"/>
        </w:rPr>
      </w:pPr>
      <w:r w:rsidRPr="00025415">
        <w:rPr>
          <w:rFonts w:ascii="TH SarabunIT๙" w:hAnsi="TH SarabunIT๙" w:cs="TH SarabunIT๙"/>
          <w:sz w:val="24"/>
          <w:szCs w:val="32"/>
          <w:cs/>
        </w:rPr>
        <w:tab/>
      </w:r>
      <w:r w:rsidRPr="00025415"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Pr="008F5B0A">
        <w:rPr>
          <w:rFonts w:ascii="TH SarabunIT๙" w:hAnsi="TH SarabunIT๙" w:cs="TH SarabunIT๙"/>
          <w:sz w:val="24"/>
          <w:szCs w:val="32"/>
          <w:u w:val="single"/>
          <w:cs/>
        </w:rPr>
        <w:t>ทิศตะวันออก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025415">
        <w:rPr>
          <w:rFonts w:ascii="TH SarabunIT๙" w:hAnsi="TH SarabunIT๙" w:cs="TH SarabunIT๙"/>
          <w:sz w:val="24"/>
          <w:szCs w:val="32"/>
          <w:cs/>
        </w:rPr>
        <w:t>ติดต่อกับจังหวัดสุรินทร์</w:t>
      </w:r>
    </w:p>
    <w:p w:rsidR="004F3337" w:rsidRPr="00025415" w:rsidRDefault="004F3337" w:rsidP="004F3337">
      <w:pPr>
        <w:pStyle w:val="a5"/>
        <w:jc w:val="thaiDistribute"/>
        <w:rPr>
          <w:rFonts w:ascii="TH SarabunIT๙" w:hAnsi="TH SarabunIT๙" w:cs="TH SarabunIT๙"/>
          <w:sz w:val="24"/>
          <w:szCs w:val="32"/>
        </w:rPr>
      </w:pPr>
      <w:r w:rsidRPr="00025415"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Pr="008F5B0A">
        <w:rPr>
          <w:rFonts w:ascii="TH SarabunIT๙" w:hAnsi="TH SarabunIT๙" w:cs="TH SarabunIT๙"/>
          <w:sz w:val="24"/>
          <w:szCs w:val="32"/>
          <w:u w:val="single"/>
          <w:cs/>
        </w:rPr>
        <w:t>ทิศใต้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025415">
        <w:rPr>
          <w:rFonts w:ascii="TH SarabunIT๙" w:hAnsi="TH SarabunIT๙" w:cs="TH SarabunIT๙"/>
          <w:sz w:val="24"/>
          <w:szCs w:val="32"/>
          <w:cs/>
        </w:rPr>
        <w:t>ติดต่อกับจังหวัดสระแก้ว  และราชอาณาจักรกัมพูชา</w:t>
      </w:r>
    </w:p>
    <w:p w:rsidR="004F3337" w:rsidRPr="00025415" w:rsidRDefault="004F3337" w:rsidP="004F3337">
      <w:pPr>
        <w:pStyle w:val="a5"/>
        <w:jc w:val="thaiDistribute"/>
        <w:rPr>
          <w:rFonts w:ascii="TH SarabunIT๙" w:hAnsi="TH SarabunIT๙" w:cs="TH SarabunIT๙"/>
          <w:sz w:val="24"/>
          <w:szCs w:val="32"/>
        </w:rPr>
      </w:pPr>
      <w:r w:rsidRPr="00025415">
        <w:rPr>
          <w:rFonts w:ascii="TH SarabunIT๙" w:hAnsi="TH SarabunIT๙" w:cs="TH SarabunIT๙"/>
          <w:sz w:val="24"/>
          <w:szCs w:val="32"/>
          <w:cs/>
        </w:rPr>
        <w:tab/>
      </w:r>
      <w:r w:rsidRPr="00025415"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Pr="008F5B0A">
        <w:rPr>
          <w:rFonts w:ascii="TH SarabunIT๙" w:hAnsi="TH SarabunIT๙" w:cs="TH SarabunIT๙"/>
          <w:sz w:val="24"/>
          <w:szCs w:val="32"/>
          <w:u w:val="single"/>
          <w:cs/>
        </w:rPr>
        <w:t>ทิศตะวันตก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025415">
        <w:rPr>
          <w:rFonts w:ascii="TH SarabunIT๙" w:hAnsi="TH SarabunIT๙" w:cs="TH SarabunIT๙"/>
          <w:sz w:val="24"/>
          <w:szCs w:val="32"/>
          <w:cs/>
        </w:rPr>
        <w:t>ติดต่อกับจังหวัดนครราชสีมา</w:t>
      </w:r>
    </w:p>
    <w:p w:rsidR="004F3337" w:rsidRPr="00025415" w:rsidRDefault="004F3337" w:rsidP="004F3337">
      <w:pPr>
        <w:pStyle w:val="a5"/>
        <w:jc w:val="thaiDistribute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Pr="00025415">
        <w:rPr>
          <w:rFonts w:ascii="TH SarabunIT๙" w:hAnsi="TH SarabunIT๙" w:cs="TH SarabunIT๙"/>
          <w:sz w:val="24"/>
          <w:szCs w:val="32"/>
          <w:cs/>
        </w:rPr>
        <w:t>อาณาเขตติดต่อกับอำเภอในจังหวัด</w:t>
      </w:r>
      <w:r w:rsidRPr="00025415">
        <w:rPr>
          <w:rFonts w:ascii="TH SarabunIT๙" w:hAnsi="TH SarabunIT๙" w:cs="TH SarabunIT๙"/>
          <w:sz w:val="24"/>
          <w:szCs w:val="32"/>
        </w:rPr>
        <w:t xml:space="preserve"> </w:t>
      </w:r>
      <w:r w:rsidRPr="00025415">
        <w:rPr>
          <w:rFonts w:ascii="TH SarabunIT๙" w:hAnsi="TH SarabunIT๙" w:cs="TH SarabunIT๙"/>
          <w:sz w:val="24"/>
          <w:szCs w:val="32"/>
          <w:cs/>
        </w:rPr>
        <w:t>ดังนี้</w:t>
      </w:r>
    </w:p>
    <w:p w:rsidR="004F3337" w:rsidRPr="00025415" w:rsidRDefault="004F3337" w:rsidP="004F3337">
      <w:pPr>
        <w:pStyle w:val="a5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Pr="008F5B0A">
        <w:rPr>
          <w:rFonts w:ascii="TH SarabunIT๙" w:hAnsi="TH SarabunIT๙" w:cs="TH SarabunIT๙"/>
          <w:sz w:val="24"/>
          <w:szCs w:val="32"/>
          <w:u w:val="single"/>
          <w:cs/>
        </w:rPr>
        <w:t>ทิศเหนือ</w:t>
      </w:r>
      <w:r w:rsidRPr="00025415">
        <w:rPr>
          <w:rFonts w:ascii="TH SarabunIT๙" w:hAnsi="TH SarabunIT๙" w:cs="TH SarabunIT๙"/>
          <w:sz w:val="24"/>
          <w:szCs w:val="32"/>
          <w:cs/>
        </w:rPr>
        <w:t xml:space="preserve"> อำเภอนาโพธิ์ บ้านใหม่ไชยพจน์ ติดต่อกับจังหวัดขอนแก่น</w:t>
      </w:r>
      <w:r w:rsidRPr="00025415">
        <w:rPr>
          <w:rFonts w:ascii="TH SarabunIT๙" w:hAnsi="TH SarabunIT๙" w:cs="TH SarabunIT๙"/>
          <w:sz w:val="24"/>
          <w:szCs w:val="32"/>
        </w:rPr>
        <w:t xml:space="preserve"> </w:t>
      </w:r>
      <w:r w:rsidRPr="00025415">
        <w:rPr>
          <w:rFonts w:ascii="TH SarabunIT๙" w:hAnsi="TH SarabunIT๙" w:cs="TH SarabunIT๙"/>
          <w:sz w:val="24"/>
          <w:szCs w:val="32"/>
          <w:cs/>
        </w:rPr>
        <w:t>มหาสารคาม</w:t>
      </w:r>
    </w:p>
    <w:p w:rsidR="004F3337" w:rsidRPr="00025415" w:rsidRDefault="004F3337" w:rsidP="004F3337">
      <w:pPr>
        <w:pStyle w:val="a5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Pr="008F5B0A">
        <w:rPr>
          <w:rFonts w:ascii="TH SarabunIT๙" w:hAnsi="TH SarabunIT๙" w:cs="TH SarabunIT๙"/>
          <w:sz w:val="24"/>
          <w:szCs w:val="32"/>
          <w:u w:val="single"/>
          <w:cs/>
        </w:rPr>
        <w:t>ทิศตะวันตก</w:t>
      </w:r>
      <w:r w:rsidRPr="00025415">
        <w:rPr>
          <w:rFonts w:ascii="TH SarabunIT๙" w:hAnsi="TH SarabunIT๙" w:cs="TH SarabunIT๙"/>
          <w:sz w:val="24"/>
          <w:szCs w:val="32"/>
          <w:cs/>
        </w:rPr>
        <w:t xml:space="preserve"> อำเภอลำปลายมาศ หนองหงส์ คูเมือง</w:t>
      </w:r>
      <w:r w:rsidRPr="00025415">
        <w:rPr>
          <w:rFonts w:ascii="TH SarabunIT๙" w:hAnsi="TH SarabunIT๙" w:cs="TH SarabunIT๙"/>
          <w:sz w:val="24"/>
          <w:szCs w:val="32"/>
        </w:rPr>
        <w:t xml:space="preserve"> </w:t>
      </w:r>
      <w:r w:rsidRPr="00025415">
        <w:rPr>
          <w:rFonts w:ascii="TH SarabunIT๙" w:hAnsi="TH SarabunIT๙" w:cs="TH SarabunIT๙"/>
          <w:sz w:val="24"/>
          <w:szCs w:val="32"/>
          <w:cs/>
        </w:rPr>
        <w:t>ติดต่อกับจังหวัดนครราชสีมา</w:t>
      </w:r>
    </w:p>
    <w:p w:rsidR="004F3337" w:rsidRPr="00025415" w:rsidRDefault="004F3337" w:rsidP="004F3337">
      <w:pPr>
        <w:pStyle w:val="a5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Pr="008F5B0A">
        <w:rPr>
          <w:rFonts w:ascii="TH SarabunIT๙" w:hAnsi="TH SarabunIT๙" w:cs="TH SarabunIT๙"/>
          <w:sz w:val="24"/>
          <w:szCs w:val="32"/>
          <w:u w:val="single"/>
          <w:cs/>
        </w:rPr>
        <w:t>ทิศตะวันออก</w:t>
      </w:r>
      <w:r w:rsidRPr="00025415">
        <w:rPr>
          <w:rFonts w:ascii="TH SarabunIT๙" w:hAnsi="TH SarabunIT๙" w:cs="TH SarabunIT๙"/>
          <w:sz w:val="24"/>
          <w:szCs w:val="32"/>
          <w:cs/>
        </w:rPr>
        <w:t xml:space="preserve"> อำเภอ</w:t>
      </w:r>
      <w:proofErr w:type="spellStart"/>
      <w:r w:rsidRPr="00025415">
        <w:rPr>
          <w:rFonts w:ascii="TH SarabunIT๙" w:hAnsi="TH SarabunIT๙" w:cs="TH SarabunIT๙"/>
          <w:sz w:val="24"/>
          <w:szCs w:val="32"/>
          <w:cs/>
        </w:rPr>
        <w:t>พลับพลา</w:t>
      </w:r>
      <w:proofErr w:type="spellEnd"/>
      <w:r w:rsidRPr="00025415">
        <w:rPr>
          <w:rFonts w:ascii="TH SarabunIT๙" w:hAnsi="TH SarabunIT๙" w:cs="TH SarabunIT๙"/>
          <w:sz w:val="24"/>
          <w:szCs w:val="32"/>
          <w:cs/>
        </w:rPr>
        <w:t>ชัย กระสัง ประโดนชัย</w:t>
      </w:r>
      <w:r w:rsidRPr="00025415">
        <w:rPr>
          <w:rFonts w:ascii="TH SarabunIT๙" w:hAnsi="TH SarabunIT๙" w:cs="TH SarabunIT๙"/>
          <w:sz w:val="24"/>
          <w:szCs w:val="32"/>
        </w:rPr>
        <w:t xml:space="preserve"> </w:t>
      </w:r>
      <w:r w:rsidRPr="00025415">
        <w:rPr>
          <w:rFonts w:ascii="TH SarabunIT๙" w:hAnsi="TH SarabunIT๙" w:cs="TH SarabunIT๙"/>
          <w:sz w:val="24"/>
          <w:szCs w:val="32"/>
          <w:cs/>
        </w:rPr>
        <w:t>ติดต่อกับจังหวัดสุรินทร์</w:t>
      </w:r>
    </w:p>
    <w:p w:rsidR="004F3337" w:rsidRPr="00025415" w:rsidRDefault="004F3337" w:rsidP="004F3337">
      <w:pPr>
        <w:pStyle w:val="a5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Pr="008F5B0A">
        <w:rPr>
          <w:rFonts w:ascii="TH SarabunIT๙" w:hAnsi="TH SarabunIT๙" w:cs="TH SarabunIT๙"/>
          <w:sz w:val="24"/>
          <w:szCs w:val="32"/>
          <w:u w:val="single"/>
          <w:cs/>
        </w:rPr>
        <w:t>ทิศใต้</w:t>
      </w:r>
      <w:r w:rsidRPr="00025415">
        <w:rPr>
          <w:rFonts w:ascii="TH SarabunIT๙" w:hAnsi="TH SarabunIT๙" w:cs="TH SarabunIT๙"/>
          <w:sz w:val="24"/>
          <w:szCs w:val="32"/>
          <w:cs/>
        </w:rPr>
        <w:t xml:space="preserve"> อำเภอบ้านกรวด ละหานทราย โนนดินแดง</w:t>
      </w:r>
      <w:r w:rsidRPr="00025415">
        <w:rPr>
          <w:rFonts w:ascii="TH SarabunIT๙" w:hAnsi="TH SarabunIT๙" w:cs="TH SarabunIT๙"/>
          <w:sz w:val="24"/>
          <w:szCs w:val="32"/>
        </w:rPr>
        <w:t xml:space="preserve"> </w:t>
      </w:r>
      <w:r w:rsidRPr="00025415">
        <w:rPr>
          <w:rFonts w:ascii="TH SarabunIT๙" w:hAnsi="TH SarabunIT๙" w:cs="TH SarabunIT๙"/>
          <w:sz w:val="24"/>
          <w:szCs w:val="32"/>
          <w:cs/>
        </w:rPr>
        <w:t>ติดต่อกับจังหวัดสระแก้ว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Pr="00025415">
        <w:rPr>
          <w:rFonts w:ascii="TH SarabunIT๙" w:hAnsi="TH SarabunIT๙" w:cs="TH SarabunIT๙"/>
          <w:sz w:val="24"/>
          <w:szCs w:val="32"/>
          <w:cs/>
        </w:rPr>
        <w:t xml:space="preserve">และประเทศกัมพูชา </w:t>
      </w:r>
    </w:p>
    <w:p w:rsidR="004F3337" w:rsidRPr="00025415" w:rsidRDefault="00FF55DF" w:rsidP="004F3337">
      <w:pPr>
        <w:pStyle w:val="a5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4080" behindDoc="1" locked="0" layoutInCell="1" allowOverlap="1" wp14:anchorId="75BCAF19" wp14:editId="62965475">
            <wp:simplePos x="0" y="0"/>
            <wp:positionH relativeFrom="column">
              <wp:posOffset>1643380</wp:posOffset>
            </wp:positionH>
            <wp:positionV relativeFrom="paragraph">
              <wp:posOffset>358140</wp:posOffset>
            </wp:positionV>
            <wp:extent cx="2242185" cy="2374900"/>
            <wp:effectExtent l="0" t="0" r="5715" b="6350"/>
            <wp:wrapNone/>
            <wp:docPr id="41" name="รูปภาพ 41" descr="buri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urira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337">
        <w:rPr>
          <w:rFonts w:ascii="TH SarabunIT๙" w:hAnsi="TH SarabunIT๙" w:cs="TH SarabunIT๙" w:hint="cs"/>
          <w:sz w:val="24"/>
          <w:szCs w:val="32"/>
          <w:cs/>
        </w:rPr>
        <w:tab/>
      </w:r>
      <w:r w:rsidR="004F3337">
        <w:rPr>
          <w:rFonts w:ascii="TH SarabunIT๙" w:hAnsi="TH SarabunIT๙" w:cs="TH SarabunIT๙" w:hint="cs"/>
          <w:sz w:val="24"/>
          <w:szCs w:val="32"/>
          <w:cs/>
        </w:rPr>
        <w:tab/>
      </w:r>
      <w:r w:rsidR="004F3337" w:rsidRPr="008F5B0A">
        <w:rPr>
          <w:rFonts w:ascii="TH SarabunIT๙" w:hAnsi="TH SarabunIT๙" w:cs="TH SarabunIT๙"/>
          <w:b/>
          <w:bCs/>
          <w:sz w:val="24"/>
          <w:szCs w:val="32"/>
          <w:cs/>
        </w:rPr>
        <w:t>จังหวัดบุรีรัมย์</w:t>
      </w:r>
      <w:r w:rsidR="004F3337">
        <w:rPr>
          <w:rFonts w:ascii="TH SarabunIT๙" w:hAnsi="TH SarabunIT๙" w:cs="TH SarabunIT๙"/>
          <w:sz w:val="24"/>
          <w:szCs w:val="32"/>
          <w:cs/>
        </w:rPr>
        <w:t xml:space="preserve"> มีเนื้อที่รวมทั้งสิ้นประมาณ </w:t>
      </w:r>
      <w:r w:rsidR="004F3337" w:rsidRPr="00025415">
        <w:rPr>
          <w:rFonts w:ascii="TH SarabunIT๙" w:hAnsi="TH SarabunIT๙" w:cs="TH SarabunIT๙"/>
          <w:sz w:val="24"/>
          <w:szCs w:val="32"/>
          <w:cs/>
        </w:rPr>
        <w:t>๑๐,๓๙๓.๙๔๕ ตารางกิโลเมตร</w:t>
      </w:r>
      <w:r w:rsidR="004F3337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4F3337" w:rsidRPr="00025415">
        <w:rPr>
          <w:rFonts w:ascii="TH SarabunIT๙" w:hAnsi="TH SarabunIT๙" w:cs="TH SarabunIT๙"/>
          <w:sz w:val="24"/>
          <w:szCs w:val="32"/>
          <w:cs/>
        </w:rPr>
        <w:t>หรือ ๖,๔๕๑,๑๗๘.๑๒๕  ไร่</w:t>
      </w:r>
    </w:p>
    <w:p w:rsidR="004F3337" w:rsidRDefault="004F3337" w:rsidP="004F3337">
      <w:pPr>
        <w:tabs>
          <w:tab w:val="left" w:pos="9825"/>
        </w:tabs>
        <w:spacing w:after="0" w:line="240" w:lineRule="auto"/>
        <w:ind w:right="-36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4F3337" w:rsidRPr="007516C9" w:rsidRDefault="004F3337" w:rsidP="004F3337">
      <w:pPr>
        <w:tabs>
          <w:tab w:val="left" w:pos="9825"/>
        </w:tabs>
        <w:spacing w:after="0" w:line="240" w:lineRule="auto"/>
        <w:ind w:right="-360" w:firstLine="720"/>
        <w:rPr>
          <w:rFonts w:ascii="TH SarabunIT๙" w:hAnsi="TH SarabunIT๙" w:cs="TH SarabunIT๙"/>
          <w:sz w:val="32"/>
          <w:szCs w:val="32"/>
        </w:rPr>
      </w:pPr>
    </w:p>
    <w:p w:rsidR="004F3337" w:rsidRPr="007516C9" w:rsidRDefault="004F3337" w:rsidP="004F333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F3337" w:rsidRPr="007516C9" w:rsidRDefault="004F3337" w:rsidP="004F333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F3337" w:rsidRPr="007516C9" w:rsidRDefault="004F3337" w:rsidP="004F333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F3337" w:rsidRDefault="004F3337" w:rsidP="004F3337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FF55DF" w:rsidRDefault="00FF55DF" w:rsidP="004F3337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4F3337" w:rsidRDefault="004F3337" w:rsidP="004F3337">
      <w:pPr>
        <w:tabs>
          <w:tab w:val="left" w:pos="5385"/>
        </w:tabs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4F3337" w:rsidRPr="007516C9" w:rsidRDefault="004F3337" w:rsidP="004F333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7516C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ลักษณะภูมิประเทศ</w:t>
      </w:r>
    </w:p>
    <w:p w:rsidR="004F3337" w:rsidRPr="007516C9" w:rsidRDefault="004F3337" w:rsidP="004F333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516C9">
        <w:rPr>
          <w:rFonts w:ascii="TH SarabunIT๙" w:hAnsi="TH SarabunIT๙" w:cs="TH SarabunIT๙"/>
          <w:sz w:val="32"/>
          <w:szCs w:val="32"/>
          <w:cs/>
        </w:rPr>
        <w:tab/>
      </w:r>
      <w:r w:rsidRPr="007516C9">
        <w:rPr>
          <w:rFonts w:ascii="TH SarabunIT๙" w:hAnsi="TH SarabunIT๙" w:cs="TH SarabunIT๙"/>
          <w:sz w:val="32"/>
          <w:szCs w:val="32"/>
          <w:cs/>
        </w:rPr>
        <w:tab/>
        <w:t>สภาพพื้นที่โดยทั่วไปเป็นที่ราบสูง  พื้นที่ลาดจากทิศใต้ลงไปทิศเหนือ มีลักษณะเป็นลูกคลื่นเล็กน้อย เป็นที่ราบขั้นบันได ช่องเขาเกิดจากภูเขาไฟระเบิดเมื่อ</w:t>
      </w:r>
      <w:r>
        <w:rPr>
          <w:rFonts w:ascii="TH SarabunIT๙" w:hAnsi="TH SarabunIT๙" w:cs="TH SarabunIT๙"/>
          <w:sz w:val="32"/>
          <w:szCs w:val="32"/>
          <w:cs/>
        </w:rPr>
        <w:t xml:space="preserve">ประมาณเก้าแสนถึงหนึ่งล้านปีเศษ </w:t>
      </w:r>
      <w:r w:rsidRPr="007516C9">
        <w:rPr>
          <w:rFonts w:ascii="TH SarabunIT๙" w:hAnsi="TH SarabunIT๙" w:cs="TH SarabunIT๙"/>
          <w:sz w:val="32"/>
          <w:szCs w:val="32"/>
          <w:cs/>
        </w:rPr>
        <w:t>ทำให้จังหวัดบุรีรัมย์มีลักษณะภูมิประเทศที่สำคัญ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516C9">
        <w:rPr>
          <w:rFonts w:ascii="TH SarabunIT๙" w:hAnsi="TH SarabunIT๙" w:cs="TH SarabunIT๙"/>
          <w:sz w:val="32"/>
          <w:szCs w:val="32"/>
          <w:cs/>
        </w:rPr>
        <w:t>คือ</w:t>
      </w:r>
    </w:p>
    <w:p w:rsidR="004F3337" w:rsidRPr="007516C9" w:rsidRDefault="004F3337" w:rsidP="004F333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516C9">
        <w:rPr>
          <w:rFonts w:ascii="TH SarabunIT๙" w:hAnsi="TH SarabunIT๙" w:cs="TH SarabunIT๙"/>
          <w:sz w:val="32"/>
          <w:szCs w:val="32"/>
          <w:cs/>
        </w:rPr>
        <w:tab/>
      </w:r>
      <w:r w:rsidRPr="007516C9">
        <w:rPr>
          <w:rFonts w:ascii="TH SarabunIT๙" w:hAnsi="TH SarabunIT๙" w:cs="TH SarabunIT๙"/>
          <w:sz w:val="32"/>
          <w:szCs w:val="32"/>
          <w:cs/>
        </w:rPr>
        <w:tab/>
        <w:t>๑.  พื้นที่สูงและภูเขาทางตอนใต้</w:t>
      </w:r>
    </w:p>
    <w:p w:rsidR="004F3337" w:rsidRPr="007516C9" w:rsidRDefault="004F3337" w:rsidP="004F333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516C9">
        <w:rPr>
          <w:rFonts w:ascii="TH SarabunIT๙" w:hAnsi="TH SarabunIT๙" w:cs="TH SarabunIT๙"/>
          <w:sz w:val="32"/>
          <w:szCs w:val="32"/>
          <w:cs/>
        </w:rPr>
        <w:tab/>
      </w:r>
      <w:r w:rsidRPr="007516C9">
        <w:rPr>
          <w:rFonts w:ascii="TH SarabunIT๙" w:hAnsi="TH SarabunIT๙" w:cs="TH SarabunIT๙"/>
          <w:sz w:val="32"/>
          <w:szCs w:val="32"/>
          <w:cs/>
        </w:rPr>
        <w:tab/>
        <w:t>๒.  พื้นที่ลูกคลื่นลอนตื้นตอนกลางของจังหวัด</w:t>
      </w:r>
    </w:p>
    <w:p w:rsidR="004F3337" w:rsidRPr="007516C9" w:rsidRDefault="004F3337" w:rsidP="004F333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516C9">
        <w:rPr>
          <w:rFonts w:ascii="TH SarabunIT๙" w:hAnsi="TH SarabunIT๙" w:cs="TH SarabunIT๙"/>
          <w:sz w:val="32"/>
          <w:szCs w:val="32"/>
          <w:cs/>
        </w:rPr>
        <w:tab/>
      </w:r>
      <w:r w:rsidRPr="007516C9">
        <w:rPr>
          <w:rFonts w:ascii="TH SarabunIT๙" w:hAnsi="TH SarabunIT๙" w:cs="TH SarabunIT๙"/>
          <w:sz w:val="32"/>
          <w:szCs w:val="32"/>
          <w:cs/>
        </w:rPr>
        <w:tab/>
        <w:t>๓.  พื้นที่ราบลุ่มตอนเหนือริมฝั่งแม่น้ำมูล</w:t>
      </w:r>
    </w:p>
    <w:p w:rsidR="004F3337" w:rsidRPr="007516C9" w:rsidRDefault="004F3337" w:rsidP="004F3337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 w:rsidRPr="007516C9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ลักษณะภูมิอากาศ</w:t>
      </w:r>
    </w:p>
    <w:p w:rsidR="004F3337" w:rsidRPr="007516C9" w:rsidRDefault="004F3337" w:rsidP="004F3337">
      <w:pPr>
        <w:spacing w:before="120"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7516C9">
        <w:rPr>
          <w:rFonts w:ascii="TH SarabunIT๙" w:hAnsi="TH SarabunIT๙" w:cs="TH SarabunIT๙"/>
          <w:sz w:val="32"/>
          <w:szCs w:val="32"/>
          <w:cs/>
        </w:rPr>
        <w:t xml:space="preserve">จังหวัดบุรีรัมย์อยู่ในแถบของลมมรสุมเขตร้อน ลักษณะของลมฟ้า อากาศและปริมาณน้ำฝน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516C9">
        <w:rPr>
          <w:rFonts w:ascii="TH SarabunIT๙" w:hAnsi="TH SarabunIT๙" w:cs="TH SarabunIT๙"/>
          <w:sz w:val="32"/>
          <w:szCs w:val="32"/>
          <w:cs/>
        </w:rPr>
        <w:t>จะขึ้นอยู่กับอิทธิพลของลมมรสุมเป็นสำคัญ ลมมรสุมที่พัดผ่าน คือ</w:t>
      </w:r>
    </w:p>
    <w:p w:rsidR="004F3337" w:rsidRPr="007516C9" w:rsidRDefault="004F3337" w:rsidP="004F333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7516C9"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 xml:space="preserve">.  ลมมรสุมตะวันตกเฉียงใต้ </w:t>
      </w:r>
      <w:r w:rsidRPr="007516C9">
        <w:rPr>
          <w:rFonts w:ascii="TH SarabunIT๙" w:hAnsi="TH SarabunIT๙" w:cs="TH SarabunIT๙"/>
          <w:sz w:val="32"/>
          <w:szCs w:val="32"/>
          <w:cs/>
        </w:rPr>
        <w:t>พัดจากมหาสมุ</w:t>
      </w:r>
      <w:r>
        <w:rPr>
          <w:rFonts w:ascii="TH SarabunIT๙" w:hAnsi="TH SarabunIT๙" w:cs="TH SarabunIT๙"/>
          <w:sz w:val="32"/>
          <w:szCs w:val="32"/>
          <w:cs/>
        </w:rPr>
        <w:t>ทรอินเดียเข้าสู่บริเวณภาคใต้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ภาคกลาง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ภาคตะวันออกเฉียงเหนือ ทำให้เกิดฝนตก </w:t>
      </w:r>
      <w:r w:rsidRPr="007516C9">
        <w:rPr>
          <w:rFonts w:ascii="TH SarabunIT๙" w:hAnsi="TH SarabunIT๙" w:cs="TH SarabunIT๙"/>
          <w:sz w:val="32"/>
          <w:szCs w:val="32"/>
          <w:cs/>
        </w:rPr>
        <w:t>แต่จังหวัดบุรีรัมย์ได้รับปริมาณน้ำฝนจากลมมร</w:t>
      </w:r>
      <w:r>
        <w:rPr>
          <w:rFonts w:ascii="TH SarabunIT๙" w:hAnsi="TH SarabunIT๙" w:cs="TH SarabunIT๙"/>
          <w:sz w:val="32"/>
          <w:szCs w:val="32"/>
          <w:cs/>
        </w:rPr>
        <w:t xml:space="preserve">สุมตะวันตกเฉียงใต้ค่อนข้างน้อย </w:t>
      </w:r>
      <w:r w:rsidRPr="007516C9">
        <w:rPr>
          <w:rFonts w:ascii="TH SarabunIT๙" w:hAnsi="TH SarabunIT๙" w:cs="TH SarabunIT๙"/>
          <w:sz w:val="32"/>
          <w:szCs w:val="32"/>
          <w:cs/>
        </w:rPr>
        <w:t>เนื่องจากมีเทือกเขาพนมดงรักกั้นอยู่  ปริมาณน้ำฝนส่วนใหญ่มาจากอิทธิพลของลมพายุใน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7516C9">
        <w:rPr>
          <w:rFonts w:ascii="TH SarabunIT๙" w:hAnsi="TH SarabunIT๙" w:cs="TH SarabunIT๙"/>
          <w:sz w:val="32"/>
          <w:szCs w:val="32"/>
          <w:cs/>
        </w:rPr>
        <w:t>ทะเลจีนใต้</w:t>
      </w:r>
    </w:p>
    <w:p w:rsidR="004F3337" w:rsidRPr="007516C9" w:rsidRDefault="004F3337" w:rsidP="004F333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7516C9">
        <w:rPr>
          <w:rFonts w:ascii="TH SarabunIT๙" w:hAnsi="TH SarabunIT๙" w:cs="TH SarabunIT๙"/>
          <w:sz w:val="32"/>
          <w:szCs w:val="32"/>
          <w:cs/>
        </w:rPr>
        <w:t>๒.  ลมมรสุมตะว</w:t>
      </w:r>
      <w:r>
        <w:rPr>
          <w:rFonts w:ascii="TH SarabunIT๙" w:hAnsi="TH SarabunIT๙" w:cs="TH SarabunIT๙"/>
          <w:sz w:val="32"/>
          <w:szCs w:val="32"/>
          <w:cs/>
        </w:rPr>
        <w:t xml:space="preserve">ันออกเฉียงเหนือ </w:t>
      </w:r>
      <w:r w:rsidRPr="007516C9">
        <w:rPr>
          <w:rFonts w:ascii="TH SarabunIT๙" w:hAnsi="TH SarabunIT๙" w:cs="TH SarabunIT๙"/>
          <w:sz w:val="32"/>
          <w:szCs w:val="32"/>
          <w:cs/>
        </w:rPr>
        <w:t>พัดจากแคว้นไซบี</w:t>
      </w:r>
      <w:proofErr w:type="spellStart"/>
      <w:r w:rsidRPr="007516C9">
        <w:rPr>
          <w:rFonts w:ascii="TH SarabunIT๙" w:hAnsi="TH SarabunIT๙" w:cs="TH SarabunIT๙"/>
          <w:sz w:val="32"/>
          <w:szCs w:val="32"/>
          <w:cs/>
        </w:rPr>
        <w:t>เรีย</w:t>
      </w:r>
      <w:proofErr w:type="spellEnd"/>
      <w:r w:rsidRPr="007516C9">
        <w:rPr>
          <w:rFonts w:ascii="TH SarabunIT๙" w:hAnsi="TH SarabunIT๙" w:cs="TH SarabunIT๙"/>
          <w:sz w:val="32"/>
          <w:szCs w:val="32"/>
          <w:cs/>
        </w:rPr>
        <w:t xml:space="preserve">และทางตอนเหนือของประเทศจีน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516C9">
        <w:rPr>
          <w:rFonts w:ascii="TH SarabunIT๙" w:hAnsi="TH SarabunIT๙" w:cs="TH SarabunIT๙"/>
          <w:sz w:val="32"/>
          <w:szCs w:val="32"/>
          <w:cs/>
        </w:rPr>
        <w:t>ทำให้เกิดความหน</w:t>
      </w:r>
      <w:r>
        <w:rPr>
          <w:rFonts w:ascii="TH SarabunIT๙" w:hAnsi="TH SarabunIT๙" w:cs="TH SarabunIT๙"/>
          <w:sz w:val="32"/>
          <w:szCs w:val="32"/>
          <w:cs/>
        </w:rPr>
        <w:t xml:space="preserve">าวเย็นและความแห้งแล้งโดยทั่วไป </w:t>
      </w:r>
      <w:r w:rsidRPr="007516C9">
        <w:rPr>
          <w:rFonts w:ascii="TH SarabunIT๙" w:hAnsi="TH SarabunIT๙" w:cs="TH SarabunIT๙"/>
          <w:sz w:val="32"/>
          <w:szCs w:val="32"/>
          <w:cs/>
        </w:rPr>
        <w:t>โดยเฉพาะจังหวัดบุรีรัมย์ได้รับผลกระทบค่อนข้างสูง</w:t>
      </w:r>
    </w:p>
    <w:p w:rsidR="004F3337" w:rsidRPr="007516C9" w:rsidRDefault="004F3337" w:rsidP="004F333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7516C9">
        <w:rPr>
          <w:rFonts w:ascii="TH SarabunIT๙" w:hAnsi="TH SarabunIT๙" w:cs="TH SarabunIT๙"/>
          <w:sz w:val="32"/>
          <w:szCs w:val="32"/>
          <w:cs/>
        </w:rPr>
        <w:t>๓</w:t>
      </w:r>
      <w:r>
        <w:rPr>
          <w:rFonts w:ascii="TH SarabunIT๙" w:hAnsi="TH SarabunIT๙" w:cs="TH SarabunIT๙"/>
          <w:sz w:val="32"/>
          <w:szCs w:val="32"/>
          <w:cs/>
        </w:rPr>
        <w:t xml:space="preserve">.  ฤดูกาลในจังหวัดบุรีรัมย์ </w:t>
      </w:r>
      <w:r w:rsidRPr="007516C9">
        <w:rPr>
          <w:rFonts w:ascii="TH SarabunIT๙" w:hAnsi="TH SarabunIT๙" w:cs="TH SarabunIT๙"/>
          <w:sz w:val="32"/>
          <w:szCs w:val="32"/>
          <w:cs/>
        </w:rPr>
        <w:t>มี ๓ ฤดู ในแต่</w:t>
      </w:r>
      <w:r>
        <w:rPr>
          <w:rFonts w:ascii="TH SarabunIT๙" w:hAnsi="TH SarabunIT๙" w:cs="TH SarabunIT๙"/>
          <w:sz w:val="32"/>
          <w:szCs w:val="32"/>
          <w:cs/>
        </w:rPr>
        <w:t>ละฤดูจะมีช่วงเวลาไม่คงที่แน่นอน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516C9">
        <w:rPr>
          <w:rFonts w:ascii="TH SarabunIT๙" w:hAnsi="TH SarabunIT๙" w:cs="TH SarabunIT๙"/>
          <w:sz w:val="32"/>
          <w:szCs w:val="32"/>
          <w:cs/>
        </w:rPr>
        <w:t>ขึ้นอยู่กับปรากฏการณ์ทางธรรมชา</w:t>
      </w:r>
      <w:r>
        <w:rPr>
          <w:rFonts w:ascii="TH SarabunIT๙" w:hAnsi="TH SarabunIT๙" w:cs="TH SarabunIT๙"/>
          <w:sz w:val="32"/>
          <w:szCs w:val="32"/>
          <w:cs/>
        </w:rPr>
        <w:t>ติและอิทธิพลของลมมรสุมเป็นหลัก แต่โดยทั่ว</w:t>
      </w:r>
      <w:r w:rsidRPr="007516C9">
        <w:rPr>
          <w:rFonts w:ascii="TH SarabunIT๙" w:hAnsi="TH SarabunIT๙" w:cs="TH SarabunIT๙"/>
          <w:sz w:val="32"/>
          <w:szCs w:val="32"/>
          <w:cs/>
        </w:rPr>
        <w:t>ๆ ไป พอสรุปได้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516C9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4F3337" w:rsidRPr="007516C9" w:rsidRDefault="004F3337" w:rsidP="004F3337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7516C9">
        <w:rPr>
          <w:rFonts w:ascii="TH SarabunIT๙" w:hAnsi="TH SarabunIT๙" w:cs="TH SarabunIT๙"/>
          <w:sz w:val="32"/>
          <w:szCs w:val="32"/>
          <w:cs/>
        </w:rPr>
        <w:t>- ฤดูร้อน อยู่ระหว่างช่วงเดือนกุมภาพันธ์ หรือมีนาคมถึงเดือนพฤษภาคม อากาศร้อนอบอ้าวและร้อนจัดมากในบางช่วงส่งผลให้เกิดความแห้งแล้งโดยทั่วไป</w:t>
      </w:r>
    </w:p>
    <w:p w:rsidR="004F3337" w:rsidRPr="007516C9" w:rsidRDefault="004F3337" w:rsidP="004F3337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7516C9">
        <w:rPr>
          <w:rFonts w:ascii="TH SarabunIT๙" w:hAnsi="TH SarabunIT๙" w:cs="TH SarabunIT๙"/>
          <w:sz w:val="32"/>
          <w:szCs w:val="32"/>
          <w:cs/>
        </w:rPr>
        <w:t>- ฤดูฝน</w:t>
      </w:r>
      <w:r w:rsidRPr="007516C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7516C9">
        <w:rPr>
          <w:rFonts w:ascii="TH SarabunIT๙" w:hAnsi="TH SarabunIT๙" w:cs="TH SarabunIT๙"/>
          <w:sz w:val="32"/>
          <w:szCs w:val="32"/>
          <w:cs/>
        </w:rPr>
        <w:t xml:space="preserve">อยู่ระหว่างเดือนพฤษภาคมหรือมิถุนายนถึงเดือนตุลาคม ปริมาณน้ำฝนไม่แน่นอน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516C9">
        <w:rPr>
          <w:rFonts w:ascii="TH SarabunIT๙" w:hAnsi="TH SarabunIT๙" w:cs="TH SarabunIT๙"/>
          <w:sz w:val="32"/>
          <w:szCs w:val="32"/>
          <w:cs/>
        </w:rPr>
        <w:t>บางปีฝนมาก บางปีฝนน้อย ขึ้นอยู่กับอิทธิพลของลมมรสุม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516C9">
        <w:rPr>
          <w:rFonts w:ascii="TH SarabunIT๙" w:hAnsi="TH SarabunIT๙" w:cs="TH SarabunIT๙"/>
          <w:sz w:val="32"/>
          <w:szCs w:val="32"/>
          <w:cs/>
        </w:rPr>
        <w:t>และลมพายุดีเปรสชันในทะเลจีนใต้</w:t>
      </w:r>
    </w:p>
    <w:p w:rsidR="004F3337" w:rsidRPr="007516C9" w:rsidRDefault="004F3337" w:rsidP="004F3337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7516C9">
        <w:rPr>
          <w:rFonts w:ascii="TH SarabunIT๙" w:hAnsi="TH SarabunIT๙" w:cs="TH SarabunIT๙"/>
          <w:sz w:val="32"/>
          <w:szCs w:val="32"/>
          <w:cs/>
        </w:rPr>
        <w:t>- ฤดูหนาว อยู่ระหว่างช่วงเดือนตุลาคม หรือพฤศจิกายนถึงเดือนมกราคม ความหนาวเย็น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7516C9">
        <w:rPr>
          <w:rFonts w:ascii="TH SarabunIT๙" w:hAnsi="TH SarabunIT๙" w:cs="TH SarabunIT๙"/>
          <w:sz w:val="32"/>
          <w:szCs w:val="32"/>
          <w:cs/>
        </w:rPr>
        <w:t>ในแต่ละปีขึ้นอยู่กับอิทธิพลของลมมรสุมตะวันออกเฉียงเหนือ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516C9">
        <w:rPr>
          <w:rFonts w:ascii="TH SarabunIT๙" w:hAnsi="TH SarabunIT๙" w:cs="TH SarabunIT๙"/>
          <w:sz w:val="32"/>
          <w:szCs w:val="32"/>
          <w:cs/>
        </w:rPr>
        <w:t>และร่องความกดอากาศต่ำจากประเทศจีน</w:t>
      </w:r>
    </w:p>
    <w:p w:rsidR="004F3337" w:rsidRDefault="004F3337" w:rsidP="004F3337">
      <w:pPr>
        <w:spacing w:after="0" w:line="240" w:lineRule="auto"/>
        <w:ind w:firstLine="1418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7516C9">
        <w:rPr>
          <w:rFonts w:ascii="TH SarabunIT๙" w:hAnsi="TH SarabunIT๙" w:cs="TH SarabunIT๙"/>
          <w:sz w:val="32"/>
          <w:szCs w:val="32"/>
          <w:cs/>
        </w:rPr>
        <w:t>โดยทั่วไปจังหวัดบุรีรัมย์มีลักษณะอากาศคล้ายคลึงกับทุกจังหวัดในภาคตะวันออกเฉียงเหนือ  ในฤด</w:t>
      </w:r>
      <w:r>
        <w:rPr>
          <w:rFonts w:ascii="TH SarabunIT๙" w:hAnsi="TH SarabunIT๙" w:cs="TH SarabunIT๙"/>
          <w:sz w:val="32"/>
          <w:szCs w:val="32"/>
          <w:cs/>
        </w:rPr>
        <w:t xml:space="preserve">ูฝนจะมีฝนตกหนักในเดือนมิถุนายน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7516C9">
        <w:rPr>
          <w:rFonts w:ascii="TH SarabunIT๙" w:hAnsi="TH SarabunIT๙" w:cs="TH SarabunIT๙"/>
          <w:sz w:val="32"/>
          <w:szCs w:val="32"/>
          <w:cs/>
        </w:rPr>
        <w:t>จากข้อมูลของสถานีอุตุนิยมวิทยาบุรีรัมย์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4F3337" w:rsidRPr="007516C9" w:rsidRDefault="004F3337" w:rsidP="004F3337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7516C9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4F3337" w:rsidRPr="007516C9" w:rsidRDefault="004F3337" w:rsidP="004F333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516C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การปกครองและประชากร  </w:t>
      </w:r>
    </w:p>
    <w:p w:rsidR="004F3337" w:rsidRPr="007516C9" w:rsidRDefault="004F3337" w:rsidP="004F3337">
      <w:pPr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516C9">
        <w:rPr>
          <w:rFonts w:ascii="TH SarabunIT๙" w:hAnsi="TH SarabunIT๙" w:cs="TH SarabunIT๙"/>
          <w:sz w:val="32"/>
          <w:szCs w:val="32"/>
          <w:cs/>
        </w:rPr>
        <w:tab/>
      </w:r>
      <w:r w:rsidRPr="007516C9">
        <w:rPr>
          <w:rFonts w:ascii="TH SarabunIT๙" w:hAnsi="TH SarabunIT๙" w:cs="TH SarabunIT๙"/>
          <w:sz w:val="32"/>
          <w:szCs w:val="32"/>
          <w:cs/>
        </w:rPr>
        <w:tab/>
        <w:t xml:space="preserve">แบ่งการปกครองออกเป็น ๒๓ อำเภอ ๑๘๙ ตำบล ๒,๕๔๖ หมู่บ้าน โดยมีอำเภอ ดังนี้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7516C9">
        <w:rPr>
          <w:rFonts w:ascii="TH SarabunIT๙" w:hAnsi="TH SarabunIT๙" w:cs="TH SarabunIT๙"/>
          <w:sz w:val="32"/>
          <w:szCs w:val="32"/>
          <w:cs/>
        </w:rPr>
        <w:t>อำเภอเมืองบุรีรัมย์ อำเภอนางรอง อำเภอประโคนชัย อำเภอ</w:t>
      </w:r>
      <w:proofErr w:type="spellStart"/>
      <w:r w:rsidRPr="007516C9">
        <w:rPr>
          <w:rFonts w:ascii="TH SarabunIT๙" w:hAnsi="TH SarabunIT๙" w:cs="TH SarabunIT๙"/>
          <w:sz w:val="32"/>
          <w:szCs w:val="32"/>
          <w:cs/>
        </w:rPr>
        <w:t>พุทไธ</w:t>
      </w:r>
      <w:proofErr w:type="spellEnd"/>
      <w:r w:rsidRPr="007516C9">
        <w:rPr>
          <w:rFonts w:ascii="TH SarabunIT๙" w:hAnsi="TH SarabunIT๙" w:cs="TH SarabunIT๙"/>
          <w:sz w:val="32"/>
          <w:szCs w:val="32"/>
          <w:cs/>
        </w:rPr>
        <w:t xml:space="preserve">สง  อำเภอลำปลายมาศ </w:t>
      </w:r>
      <w:proofErr w:type="spellStart"/>
      <w:r w:rsidRPr="007516C9">
        <w:rPr>
          <w:rFonts w:ascii="TH SarabunIT๙" w:hAnsi="TH SarabunIT๙" w:cs="TH SarabunIT๙"/>
          <w:sz w:val="32"/>
          <w:szCs w:val="32"/>
          <w:cs/>
        </w:rPr>
        <w:t>อำเภอส</w:t>
      </w:r>
      <w:proofErr w:type="spellEnd"/>
      <w:r w:rsidRPr="007516C9">
        <w:rPr>
          <w:rFonts w:ascii="TH SarabunIT๙" w:hAnsi="TH SarabunIT๙" w:cs="TH SarabunIT๙"/>
          <w:sz w:val="32"/>
          <w:szCs w:val="32"/>
          <w:cs/>
        </w:rPr>
        <w:t xml:space="preserve">ตึก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7516C9">
        <w:rPr>
          <w:rFonts w:ascii="TH SarabunIT๙" w:hAnsi="TH SarabunIT๙" w:cs="TH SarabunIT๙"/>
          <w:sz w:val="32"/>
          <w:szCs w:val="32"/>
          <w:cs/>
        </w:rPr>
        <w:t xml:space="preserve">อำเภอกระสัง อำเภอละหานทราย อำเภอบ้านกรวด อำเภอคูเมือง อำเภอโนนสุวรรณ อำเภอชำนิ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7516C9">
        <w:rPr>
          <w:rFonts w:ascii="TH SarabunIT๙" w:hAnsi="TH SarabunIT๙" w:cs="TH SarabunIT๙"/>
          <w:sz w:val="32"/>
          <w:szCs w:val="32"/>
          <w:cs/>
        </w:rPr>
        <w:t xml:space="preserve">อำเภอโนนดินแดง อำเภอเฉลิมพระเกียรติ  อำเภอบ้านใหม่ไชยพจน์ อำเภอบ้านด่าน อำเภอห้วยราช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7516C9">
        <w:rPr>
          <w:rFonts w:ascii="TH SarabunIT๙" w:hAnsi="TH SarabunIT๙" w:cs="TH SarabunIT๙"/>
          <w:sz w:val="32"/>
          <w:szCs w:val="32"/>
          <w:cs/>
        </w:rPr>
        <w:t>อำเภอปะคำ อำเภอหนองกี่ อำเภอ</w:t>
      </w:r>
      <w:proofErr w:type="spellStart"/>
      <w:r w:rsidRPr="007516C9">
        <w:rPr>
          <w:rFonts w:ascii="TH SarabunIT๙" w:hAnsi="TH SarabunIT๙" w:cs="TH SarabunIT๙"/>
          <w:sz w:val="32"/>
          <w:szCs w:val="32"/>
          <w:cs/>
        </w:rPr>
        <w:t>พลับพลา</w:t>
      </w:r>
      <w:proofErr w:type="spellEnd"/>
      <w:r w:rsidRPr="007516C9">
        <w:rPr>
          <w:rFonts w:ascii="TH SarabunIT๙" w:hAnsi="TH SarabunIT๙" w:cs="TH SarabunIT๙"/>
          <w:sz w:val="32"/>
          <w:szCs w:val="32"/>
          <w:cs/>
        </w:rPr>
        <w:t>ชัย อำเภอนาโพธิ์ อำเภอหนองหงส์และอำเภอแคนดง</w:t>
      </w:r>
    </w:p>
    <w:p w:rsidR="004F3337" w:rsidRPr="007516C9" w:rsidRDefault="004F3337" w:rsidP="004F333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516C9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7516C9">
        <w:rPr>
          <w:rFonts w:ascii="TH SarabunIT๙" w:hAnsi="TH SarabunIT๙" w:cs="TH SarabunIT๙"/>
          <w:sz w:val="32"/>
          <w:szCs w:val="32"/>
          <w:cs/>
        </w:rPr>
        <w:tab/>
        <w:t>การปกครองส่วนท้องถิ่นประกอบด้วย</w:t>
      </w:r>
      <w:r w:rsidRPr="007516C9">
        <w:rPr>
          <w:rFonts w:ascii="TH SarabunIT๙" w:hAnsi="TH SarabunIT๙" w:cs="TH SarabunIT๙"/>
          <w:sz w:val="32"/>
          <w:szCs w:val="32"/>
        </w:rPr>
        <w:t xml:space="preserve"> :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516C9">
        <w:rPr>
          <w:rFonts w:ascii="TH SarabunIT๙" w:hAnsi="TH SarabunIT๙" w:cs="TH SarabunIT๙"/>
          <w:sz w:val="32"/>
          <w:szCs w:val="32"/>
          <w:cs/>
        </w:rPr>
        <w:t>อ</w:t>
      </w:r>
      <w:r>
        <w:rPr>
          <w:rFonts w:ascii="TH SarabunIT๙" w:hAnsi="TH SarabunIT๙" w:cs="TH SarabunIT๙"/>
          <w:sz w:val="32"/>
          <w:szCs w:val="32"/>
          <w:cs/>
        </w:rPr>
        <w:t xml:space="preserve">งค์การบริหารส่วนจังหวัด ๑ แห่ง </w:t>
      </w:r>
      <w:r w:rsidRPr="007516C9">
        <w:rPr>
          <w:rFonts w:ascii="TH SarabunIT๙" w:hAnsi="TH SarabunIT๙" w:cs="TH SarabunIT๙"/>
          <w:sz w:val="32"/>
          <w:szCs w:val="32"/>
          <w:cs/>
        </w:rPr>
        <w:t xml:space="preserve">เทศบาลเมือง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>๓ แห่ง</w:t>
      </w:r>
      <w:r w:rsidRPr="007516C9">
        <w:rPr>
          <w:rFonts w:ascii="TH SarabunIT๙" w:hAnsi="TH SarabunIT๙" w:cs="TH SarabunIT๙"/>
          <w:sz w:val="32"/>
          <w:szCs w:val="32"/>
          <w:cs/>
        </w:rPr>
        <w:t xml:space="preserve"> เทศบาลตำบล ๕๗</w:t>
      </w:r>
      <w:r>
        <w:rPr>
          <w:rFonts w:ascii="TH SarabunIT๙" w:hAnsi="TH SarabunIT๙" w:cs="TH SarabunIT๙"/>
          <w:sz w:val="32"/>
          <w:szCs w:val="32"/>
          <w:cs/>
        </w:rPr>
        <w:t xml:space="preserve"> แห่ง </w:t>
      </w:r>
      <w:r w:rsidRPr="007516C9">
        <w:rPr>
          <w:rFonts w:ascii="TH SarabunIT๙" w:hAnsi="TH SarabunIT๙" w:cs="TH SarabunIT๙"/>
          <w:sz w:val="32"/>
          <w:szCs w:val="32"/>
          <w:cs/>
        </w:rPr>
        <w:t>และองค์การบริหารส</w:t>
      </w:r>
      <w:r>
        <w:rPr>
          <w:rFonts w:ascii="TH SarabunIT๙" w:hAnsi="TH SarabunIT๙" w:cs="TH SarabunIT๙"/>
          <w:sz w:val="32"/>
          <w:szCs w:val="32"/>
          <w:cs/>
        </w:rPr>
        <w:t xml:space="preserve">่วนตำบล </w:t>
      </w:r>
      <w:r w:rsidRPr="007516C9">
        <w:rPr>
          <w:rFonts w:ascii="TH SarabunIT๙" w:hAnsi="TH SarabunIT๙" w:cs="TH SarabunIT๙"/>
          <w:sz w:val="32"/>
          <w:szCs w:val="32"/>
          <w:cs/>
        </w:rPr>
        <w:t>๑๔๘</w:t>
      </w:r>
      <w:r>
        <w:rPr>
          <w:rFonts w:ascii="TH SarabunIT๙" w:hAnsi="TH SarabunIT๙" w:cs="TH SarabunIT๙"/>
          <w:sz w:val="32"/>
          <w:szCs w:val="32"/>
          <w:cs/>
        </w:rPr>
        <w:t xml:space="preserve"> แห่ง</w:t>
      </w:r>
      <w:r w:rsidRPr="007516C9">
        <w:rPr>
          <w:rFonts w:ascii="TH SarabunIT๙" w:hAnsi="TH SarabunIT๙" w:cs="TH SarabunIT๙"/>
          <w:sz w:val="32"/>
          <w:szCs w:val="32"/>
          <w:cs/>
        </w:rPr>
        <w:t xml:space="preserve"> จำนวนประชากรทั้งสิ้น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516C9">
        <w:rPr>
          <w:rFonts w:ascii="TH SarabunIT๙" w:hAnsi="TH SarabunIT๙" w:cs="TH SarabunIT๙"/>
          <w:sz w:val="32"/>
          <w:szCs w:val="32"/>
          <w:cs/>
        </w:rPr>
        <w:t>๑,๕๖๖,๗๔๐</w:t>
      </w:r>
      <w:r>
        <w:rPr>
          <w:rFonts w:ascii="TH SarabunIT๙" w:hAnsi="TH SarabunIT๙" w:cs="TH SarabunIT๙"/>
          <w:sz w:val="32"/>
          <w:szCs w:val="32"/>
          <w:cs/>
        </w:rPr>
        <w:t xml:space="preserve"> คน </w:t>
      </w:r>
      <w:r w:rsidRPr="007516C9">
        <w:rPr>
          <w:rFonts w:ascii="TH SarabunIT๙" w:hAnsi="TH SarabunIT๙" w:cs="TH SarabunIT๙"/>
          <w:sz w:val="32"/>
          <w:szCs w:val="32"/>
          <w:cs/>
        </w:rPr>
        <w:t>เป็นชาย ๗๑๐,๐๗๙ คน เป็นหญิง ๘๕๖,๖๖๑  คน  (๒๕๕๖)  แบ่งการปกครอง ดังนี้</w:t>
      </w:r>
    </w:p>
    <w:p w:rsidR="004F3337" w:rsidRPr="007516C9" w:rsidRDefault="004F3337" w:rsidP="004F333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516C9">
        <w:rPr>
          <w:rFonts w:ascii="TH SarabunIT๙" w:hAnsi="TH SarabunIT๙" w:cs="TH SarabunIT๙"/>
          <w:sz w:val="32"/>
          <w:szCs w:val="32"/>
        </w:rPr>
        <w:tab/>
      </w:r>
      <w:r w:rsidRPr="007516C9">
        <w:rPr>
          <w:rFonts w:ascii="TH SarabunIT๙" w:hAnsi="TH SarabunIT๙" w:cs="TH SarabunIT๙"/>
          <w:sz w:val="32"/>
          <w:szCs w:val="32"/>
        </w:rPr>
        <w:tab/>
      </w:r>
      <w:r w:rsidRPr="007516C9">
        <w:rPr>
          <w:rFonts w:ascii="TH SarabunIT๙" w:hAnsi="TH SarabunIT๙" w:cs="TH SarabunIT๙"/>
          <w:sz w:val="32"/>
          <w:szCs w:val="32"/>
          <w:cs/>
        </w:rPr>
        <w:t>๑</w:t>
      </w:r>
      <w:r w:rsidRPr="007516C9">
        <w:rPr>
          <w:rFonts w:ascii="TH SarabunIT๙" w:hAnsi="TH SarabunIT๙" w:cs="TH SarabunIT๙"/>
          <w:sz w:val="32"/>
          <w:szCs w:val="32"/>
        </w:rPr>
        <w:t xml:space="preserve">. </w:t>
      </w:r>
      <w:r w:rsidRPr="007516C9">
        <w:rPr>
          <w:rFonts w:ascii="TH SarabunIT๙" w:hAnsi="TH SarabunIT๙" w:cs="TH SarabunIT๙"/>
          <w:sz w:val="32"/>
          <w:szCs w:val="32"/>
          <w:cs/>
        </w:rPr>
        <w:t>อำเ</w:t>
      </w:r>
      <w:r>
        <w:rPr>
          <w:rFonts w:ascii="TH SarabunIT๙" w:hAnsi="TH SarabunIT๙" w:cs="TH SarabunIT๙"/>
          <w:sz w:val="32"/>
          <w:szCs w:val="32"/>
          <w:cs/>
        </w:rPr>
        <w:t xml:space="preserve">ภอเมืองบุรีรัมย์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มี  </w:t>
      </w:r>
      <w:r w:rsidRPr="007516C9">
        <w:rPr>
          <w:rFonts w:ascii="TH SarabunIT๙" w:hAnsi="TH SarabunIT๙" w:cs="TH SarabunIT๙"/>
          <w:sz w:val="32"/>
          <w:szCs w:val="32"/>
          <w:cs/>
        </w:rPr>
        <w:t>๑๘</w:t>
      </w:r>
      <w:r>
        <w:rPr>
          <w:rFonts w:ascii="TH SarabunIT๙" w:hAnsi="TH SarabunIT๙" w:cs="TH SarabunIT๙"/>
          <w:sz w:val="32"/>
          <w:szCs w:val="32"/>
          <w:cs/>
        </w:rPr>
        <w:t xml:space="preserve">  ตำบล  </w:t>
      </w:r>
      <w:r w:rsidRPr="007516C9">
        <w:rPr>
          <w:rFonts w:ascii="TH SarabunIT๙" w:hAnsi="TH SarabunIT๙" w:cs="TH SarabunIT๙"/>
          <w:sz w:val="32"/>
          <w:szCs w:val="32"/>
          <w:cs/>
        </w:rPr>
        <w:t>๓๒๓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516C9">
        <w:rPr>
          <w:rFonts w:ascii="TH SarabunIT๙" w:hAnsi="TH SarabunIT๙" w:cs="TH SarabunIT๙"/>
          <w:sz w:val="32"/>
          <w:szCs w:val="32"/>
          <w:cs/>
        </w:rPr>
        <w:t>หมู่บ้าน</w:t>
      </w:r>
    </w:p>
    <w:p w:rsidR="004F3337" w:rsidRPr="007516C9" w:rsidRDefault="004F3337" w:rsidP="004F3337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7516C9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7516C9">
        <w:rPr>
          <w:rFonts w:ascii="TH SarabunIT๙" w:hAnsi="TH SarabunIT๙" w:cs="TH SarabunIT๙"/>
          <w:sz w:val="32"/>
          <w:szCs w:val="32"/>
          <w:cs/>
        </w:rPr>
        <w:tab/>
      </w:r>
      <w:r w:rsidRPr="007516C9">
        <w:rPr>
          <w:rFonts w:ascii="TH SarabunIT๙" w:hAnsi="TH SarabunIT๙" w:cs="TH SarabunIT๙"/>
          <w:sz w:val="32"/>
          <w:szCs w:val="32"/>
          <w:cs/>
        </w:rPr>
        <w:tab/>
        <w:t>๒.</w:t>
      </w:r>
      <w:r>
        <w:rPr>
          <w:rFonts w:ascii="TH SarabunIT๙" w:hAnsi="TH SarabunIT๙" w:cs="TH SarabunIT๙"/>
          <w:sz w:val="32"/>
          <w:szCs w:val="32"/>
          <w:cs/>
        </w:rPr>
        <w:t xml:space="preserve"> อำเภอนางรอง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มี  </w:t>
      </w:r>
      <w:r w:rsidRPr="007516C9">
        <w:rPr>
          <w:rFonts w:ascii="TH SarabunIT๙" w:hAnsi="TH SarabunIT๙" w:cs="TH SarabunIT๙"/>
          <w:sz w:val="32"/>
          <w:szCs w:val="32"/>
          <w:cs/>
        </w:rPr>
        <w:t>๑๕</w:t>
      </w:r>
      <w:r>
        <w:rPr>
          <w:rFonts w:ascii="TH SarabunIT๙" w:hAnsi="TH SarabunIT๙" w:cs="TH SarabunIT๙"/>
          <w:sz w:val="32"/>
          <w:szCs w:val="32"/>
          <w:cs/>
        </w:rPr>
        <w:t xml:space="preserve">  ตำบล  </w:t>
      </w:r>
      <w:r w:rsidRPr="007516C9">
        <w:rPr>
          <w:rFonts w:ascii="TH SarabunIT๙" w:hAnsi="TH SarabunIT๙" w:cs="TH SarabunIT๙"/>
          <w:sz w:val="32"/>
          <w:szCs w:val="32"/>
          <w:cs/>
        </w:rPr>
        <w:t>๑๘๘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516C9">
        <w:rPr>
          <w:rFonts w:ascii="TH SarabunIT๙" w:hAnsi="TH SarabunIT๙" w:cs="TH SarabunIT๙"/>
          <w:sz w:val="32"/>
          <w:szCs w:val="32"/>
          <w:cs/>
        </w:rPr>
        <w:t xml:space="preserve">หมู่บ้าน     </w:t>
      </w:r>
    </w:p>
    <w:p w:rsidR="004F3337" w:rsidRPr="007516C9" w:rsidRDefault="004F3337" w:rsidP="004F3337">
      <w:pPr>
        <w:spacing w:after="0" w:line="240" w:lineRule="auto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7516C9">
        <w:rPr>
          <w:rFonts w:ascii="TH SarabunIT๙" w:hAnsi="TH SarabunIT๙" w:cs="TH SarabunIT๙"/>
          <w:sz w:val="32"/>
          <w:szCs w:val="32"/>
          <w:cs/>
        </w:rPr>
        <w:t>๓. อำเภอประโคนชัย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มี  </w:t>
      </w:r>
      <w:r w:rsidRPr="007516C9">
        <w:rPr>
          <w:rFonts w:ascii="TH SarabunIT๙" w:hAnsi="TH SarabunIT๙" w:cs="TH SarabunIT๙"/>
          <w:sz w:val="32"/>
          <w:szCs w:val="32"/>
          <w:cs/>
        </w:rPr>
        <w:t>๑๖</w:t>
      </w:r>
      <w:r>
        <w:rPr>
          <w:rFonts w:ascii="TH SarabunIT๙" w:hAnsi="TH SarabunIT๙" w:cs="TH SarabunIT๙"/>
          <w:sz w:val="32"/>
          <w:szCs w:val="32"/>
          <w:cs/>
        </w:rPr>
        <w:t xml:space="preserve">  ตำบล  </w:t>
      </w:r>
      <w:r w:rsidRPr="007516C9">
        <w:rPr>
          <w:rFonts w:ascii="TH SarabunIT๙" w:hAnsi="TH SarabunIT๙" w:cs="TH SarabunIT๙"/>
          <w:sz w:val="32"/>
          <w:szCs w:val="32"/>
          <w:cs/>
        </w:rPr>
        <w:t>๑๘๒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516C9">
        <w:rPr>
          <w:rFonts w:ascii="TH SarabunIT๙" w:hAnsi="TH SarabunIT๙" w:cs="TH SarabunIT๙"/>
          <w:sz w:val="32"/>
          <w:szCs w:val="32"/>
          <w:cs/>
        </w:rPr>
        <w:t>หมู่บ้าน</w:t>
      </w:r>
    </w:p>
    <w:p w:rsidR="004F3337" w:rsidRPr="007516C9" w:rsidRDefault="004F3337" w:rsidP="004F3337">
      <w:pPr>
        <w:spacing w:after="0" w:line="240" w:lineRule="auto"/>
        <w:ind w:left="720" w:firstLine="72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7516C9">
        <w:rPr>
          <w:rFonts w:ascii="TH SarabunIT๙" w:hAnsi="TH SarabunIT๙" w:cs="TH SarabunIT๙"/>
          <w:sz w:val="32"/>
          <w:szCs w:val="32"/>
          <w:cs/>
        </w:rPr>
        <w:t>๔</w:t>
      </w:r>
      <w:r>
        <w:rPr>
          <w:rFonts w:ascii="TH SarabunIT๙" w:hAnsi="TH SarabunIT๙" w:cs="TH SarabunIT๙"/>
          <w:sz w:val="32"/>
          <w:szCs w:val="32"/>
          <w:cs/>
        </w:rPr>
        <w:t>. อำเภอ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พุทไธ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สง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มี    </w:t>
      </w:r>
      <w:r w:rsidRPr="007516C9">
        <w:rPr>
          <w:rFonts w:ascii="TH SarabunIT๙" w:hAnsi="TH SarabunIT๙" w:cs="TH SarabunIT๙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ตำบล   </w:t>
      </w:r>
      <w:r w:rsidRPr="007516C9">
        <w:rPr>
          <w:rFonts w:ascii="TH SarabunIT๙" w:hAnsi="TH SarabunIT๙" w:cs="TH SarabunIT๙"/>
          <w:sz w:val="32"/>
          <w:szCs w:val="32"/>
          <w:cs/>
        </w:rPr>
        <w:t>๙๗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7516C9">
        <w:rPr>
          <w:rFonts w:ascii="TH SarabunIT๙" w:hAnsi="TH SarabunIT๙" w:cs="TH SarabunIT๙"/>
          <w:sz w:val="32"/>
          <w:szCs w:val="32"/>
          <w:cs/>
        </w:rPr>
        <w:t>หมู่บ้าน</w:t>
      </w:r>
    </w:p>
    <w:p w:rsidR="004F3337" w:rsidRPr="007516C9" w:rsidRDefault="004F3337" w:rsidP="004F3337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7516C9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7516C9">
        <w:rPr>
          <w:rFonts w:ascii="TH SarabunIT๙" w:hAnsi="TH SarabunIT๙" w:cs="TH SarabunIT๙"/>
          <w:sz w:val="32"/>
          <w:szCs w:val="32"/>
          <w:cs/>
        </w:rPr>
        <w:tab/>
      </w:r>
      <w:r w:rsidRPr="007516C9">
        <w:rPr>
          <w:rFonts w:ascii="TH SarabunIT๙" w:hAnsi="TH SarabunIT๙" w:cs="TH SarabunIT๙"/>
          <w:sz w:val="32"/>
          <w:szCs w:val="32"/>
          <w:cs/>
        </w:rPr>
        <w:tab/>
        <w:t>๕</w:t>
      </w:r>
      <w:r>
        <w:rPr>
          <w:rFonts w:ascii="TH SarabunIT๙" w:hAnsi="TH SarabunIT๙" w:cs="TH SarabunIT๙"/>
          <w:sz w:val="32"/>
          <w:szCs w:val="32"/>
          <w:cs/>
        </w:rPr>
        <w:t xml:space="preserve">. อำเภอลำปลายมาศ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มี   </w:t>
      </w:r>
      <w:r w:rsidRPr="007516C9">
        <w:rPr>
          <w:rFonts w:ascii="TH SarabunIT๙" w:hAnsi="TH SarabunIT๙" w:cs="TH SarabunIT๙"/>
          <w:sz w:val="32"/>
          <w:szCs w:val="32"/>
          <w:cs/>
        </w:rPr>
        <w:t>๑๖</w:t>
      </w:r>
      <w:r>
        <w:rPr>
          <w:rFonts w:ascii="TH SarabunIT๙" w:hAnsi="TH SarabunIT๙" w:cs="TH SarabunIT๙"/>
          <w:sz w:val="32"/>
          <w:szCs w:val="32"/>
          <w:cs/>
        </w:rPr>
        <w:t xml:space="preserve">  ตำบล  </w:t>
      </w:r>
      <w:r w:rsidRPr="007516C9">
        <w:rPr>
          <w:rFonts w:ascii="TH SarabunIT๙" w:hAnsi="TH SarabunIT๙" w:cs="TH SarabunIT๙"/>
          <w:sz w:val="32"/>
          <w:szCs w:val="32"/>
          <w:cs/>
        </w:rPr>
        <w:t>๒๑๖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516C9">
        <w:rPr>
          <w:rFonts w:ascii="TH SarabunIT๙" w:hAnsi="TH SarabunIT๙" w:cs="TH SarabunIT๙"/>
          <w:sz w:val="32"/>
          <w:szCs w:val="32"/>
          <w:cs/>
        </w:rPr>
        <w:t>หมู่บ้าน</w:t>
      </w:r>
    </w:p>
    <w:p w:rsidR="004F3337" w:rsidRPr="007516C9" w:rsidRDefault="004F3337" w:rsidP="004F3337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7516C9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7516C9">
        <w:rPr>
          <w:rFonts w:ascii="TH SarabunIT๙" w:hAnsi="TH SarabunIT๙" w:cs="TH SarabunIT๙"/>
          <w:sz w:val="32"/>
          <w:szCs w:val="32"/>
          <w:cs/>
        </w:rPr>
        <w:tab/>
      </w:r>
      <w:r w:rsidRPr="007516C9">
        <w:rPr>
          <w:rFonts w:ascii="TH SarabunIT๙" w:hAnsi="TH SarabunIT๙" w:cs="TH SarabunIT๙"/>
          <w:sz w:val="32"/>
          <w:szCs w:val="32"/>
          <w:cs/>
        </w:rPr>
        <w:tab/>
        <w:t xml:space="preserve">๖. </w:t>
      </w:r>
      <w:proofErr w:type="spellStart"/>
      <w:r w:rsidRPr="007516C9">
        <w:rPr>
          <w:rFonts w:ascii="TH SarabunIT๙" w:hAnsi="TH SarabunIT๙" w:cs="TH SarabunIT๙"/>
          <w:sz w:val="32"/>
          <w:szCs w:val="32"/>
          <w:cs/>
        </w:rPr>
        <w:t>อำเภอส</w:t>
      </w:r>
      <w:proofErr w:type="spellEnd"/>
      <w:r w:rsidRPr="007516C9">
        <w:rPr>
          <w:rFonts w:ascii="TH SarabunIT๙" w:hAnsi="TH SarabunIT๙" w:cs="TH SarabunIT๙"/>
          <w:sz w:val="32"/>
          <w:szCs w:val="32"/>
          <w:cs/>
        </w:rPr>
        <w:t xml:space="preserve">ตึก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มี   </w:t>
      </w:r>
      <w:r w:rsidRPr="007516C9">
        <w:rPr>
          <w:rFonts w:ascii="TH SarabunIT๙" w:hAnsi="TH SarabunIT๙" w:cs="TH SarabunIT๙"/>
          <w:sz w:val="32"/>
          <w:szCs w:val="32"/>
          <w:cs/>
        </w:rPr>
        <w:t>๑๒</w:t>
      </w:r>
      <w:r>
        <w:rPr>
          <w:rFonts w:ascii="TH SarabunIT๙" w:hAnsi="TH SarabunIT๙" w:cs="TH SarabunIT๙"/>
          <w:sz w:val="32"/>
          <w:szCs w:val="32"/>
          <w:cs/>
        </w:rPr>
        <w:t xml:space="preserve">  ตำบล  </w:t>
      </w:r>
      <w:r w:rsidRPr="007516C9">
        <w:rPr>
          <w:rFonts w:ascii="TH SarabunIT๙" w:hAnsi="TH SarabunIT๙" w:cs="TH SarabunIT๙"/>
          <w:sz w:val="32"/>
          <w:szCs w:val="32"/>
          <w:cs/>
        </w:rPr>
        <w:t>๑๗๙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516C9">
        <w:rPr>
          <w:rFonts w:ascii="TH SarabunIT๙" w:hAnsi="TH SarabunIT๙" w:cs="TH SarabunIT๙"/>
          <w:sz w:val="32"/>
          <w:szCs w:val="32"/>
          <w:cs/>
        </w:rPr>
        <w:t>หมู่บ้าน</w:t>
      </w:r>
    </w:p>
    <w:p w:rsidR="004F3337" w:rsidRPr="007516C9" w:rsidRDefault="004F3337" w:rsidP="004F3337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7516C9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7516C9">
        <w:rPr>
          <w:rFonts w:ascii="TH SarabunIT๙" w:hAnsi="TH SarabunIT๙" w:cs="TH SarabunIT๙"/>
          <w:sz w:val="32"/>
          <w:szCs w:val="32"/>
          <w:cs/>
        </w:rPr>
        <w:tab/>
      </w:r>
      <w:r w:rsidRPr="007516C9">
        <w:rPr>
          <w:rFonts w:ascii="TH SarabunIT๙" w:hAnsi="TH SarabunIT๙" w:cs="TH SarabunIT๙"/>
          <w:sz w:val="32"/>
          <w:szCs w:val="32"/>
          <w:cs/>
        </w:rPr>
        <w:tab/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. อำเภอกระสัง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มี   </w:t>
      </w:r>
      <w:r w:rsidRPr="007516C9">
        <w:rPr>
          <w:rFonts w:ascii="TH SarabunIT๙" w:hAnsi="TH SarabunIT๙" w:cs="TH SarabunIT๙"/>
          <w:sz w:val="32"/>
          <w:szCs w:val="32"/>
          <w:cs/>
        </w:rPr>
        <w:t>๑๑</w:t>
      </w:r>
      <w:r>
        <w:rPr>
          <w:rFonts w:ascii="TH SarabunIT๙" w:hAnsi="TH SarabunIT๙" w:cs="TH SarabunIT๙"/>
          <w:sz w:val="32"/>
          <w:szCs w:val="32"/>
          <w:cs/>
        </w:rPr>
        <w:t xml:space="preserve">  ตำบล  </w:t>
      </w:r>
      <w:r w:rsidRPr="007516C9">
        <w:rPr>
          <w:rFonts w:ascii="TH SarabunIT๙" w:hAnsi="TH SarabunIT๙" w:cs="TH SarabunIT๙"/>
          <w:sz w:val="32"/>
          <w:szCs w:val="32"/>
          <w:cs/>
        </w:rPr>
        <w:t>๑๖๘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516C9">
        <w:rPr>
          <w:rFonts w:ascii="TH SarabunIT๙" w:hAnsi="TH SarabunIT๙" w:cs="TH SarabunIT๙"/>
          <w:sz w:val="32"/>
          <w:szCs w:val="32"/>
          <w:cs/>
        </w:rPr>
        <w:t>หมู่บ้าน</w:t>
      </w:r>
    </w:p>
    <w:p w:rsidR="004F3337" w:rsidRPr="007516C9" w:rsidRDefault="004F3337" w:rsidP="004F3337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7516C9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7516C9">
        <w:rPr>
          <w:rFonts w:ascii="TH SarabunIT๙" w:hAnsi="TH SarabunIT๙" w:cs="TH SarabunIT๙"/>
          <w:sz w:val="32"/>
          <w:szCs w:val="32"/>
          <w:cs/>
        </w:rPr>
        <w:tab/>
      </w:r>
      <w:r w:rsidRPr="007516C9">
        <w:rPr>
          <w:rFonts w:ascii="TH SarabunIT๙" w:hAnsi="TH SarabunIT๙" w:cs="TH SarabunIT๙"/>
          <w:sz w:val="32"/>
          <w:szCs w:val="32"/>
          <w:cs/>
        </w:rPr>
        <w:tab/>
        <w:t>๘</w:t>
      </w:r>
      <w:r>
        <w:rPr>
          <w:rFonts w:ascii="TH SarabunIT๙" w:hAnsi="TH SarabunIT๙" w:cs="TH SarabunIT๙"/>
          <w:sz w:val="32"/>
          <w:szCs w:val="32"/>
          <w:cs/>
        </w:rPr>
        <w:t xml:space="preserve">. อำเภอละหานทราย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มี     </w:t>
      </w:r>
      <w:r w:rsidRPr="007516C9">
        <w:rPr>
          <w:rFonts w:ascii="TH SarabunIT๙" w:hAnsi="TH SarabunIT๙" w:cs="TH SarabunIT๙"/>
          <w:sz w:val="32"/>
          <w:szCs w:val="32"/>
          <w:cs/>
        </w:rPr>
        <w:t>๖</w:t>
      </w:r>
      <w:r>
        <w:rPr>
          <w:rFonts w:ascii="TH SarabunIT๙" w:hAnsi="TH SarabunIT๙" w:cs="TH SarabunIT๙"/>
          <w:sz w:val="32"/>
          <w:szCs w:val="32"/>
          <w:cs/>
        </w:rPr>
        <w:t xml:space="preserve">  ตำบล    </w:t>
      </w:r>
      <w:r w:rsidRPr="007516C9">
        <w:rPr>
          <w:rFonts w:ascii="TH SarabunIT๙" w:hAnsi="TH SarabunIT๙" w:cs="TH SarabunIT๙"/>
          <w:sz w:val="32"/>
          <w:szCs w:val="32"/>
          <w:cs/>
        </w:rPr>
        <w:t>๘๔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516C9">
        <w:rPr>
          <w:rFonts w:ascii="TH SarabunIT๙" w:hAnsi="TH SarabunIT๙" w:cs="TH SarabunIT๙"/>
          <w:sz w:val="32"/>
          <w:szCs w:val="32"/>
          <w:cs/>
        </w:rPr>
        <w:t>หมู่บ้าน</w:t>
      </w:r>
    </w:p>
    <w:p w:rsidR="004F3337" w:rsidRPr="007516C9" w:rsidRDefault="004F3337" w:rsidP="004F3337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7516C9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7516C9">
        <w:rPr>
          <w:rFonts w:ascii="TH SarabunIT๙" w:hAnsi="TH SarabunIT๙" w:cs="TH SarabunIT๙"/>
          <w:sz w:val="32"/>
          <w:szCs w:val="32"/>
          <w:cs/>
        </w:rPr>
        <w:tab/>
      </w:r>
      <w:r w:rsidRPr="007516C9">
        <w:rPr>
          <w:rFonts w:ascii="TH SarabunIT๙" w:hAnsi="TH SarabunIT๙" w:cs="TH SarabunIT๙"/>
          <w:sz w:val="32"/>
          <w:szCs w:val="32"/>
          <w:cs/>
        </w:rPr>
        <w:tab/>
        <w:t>๙</w:t>
      </w:r>
      <w:r>
        <w:rPr>
          <w:rFonts w:ascii="TH SarabunIT๙" w:hAnsi="TH SarabunIT๙" w:cs="TH SarabunIT๙"/>
          <w:sz w:val="32"/>
          <w:szCs w:val="32"/>
          <w:cs/>
        </w:rPr>
        <w:t xml:space="preserve">. อำเภอบ้านกรวด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มี     </w:t>
      </w:r>
      <w:r w:rsidRPr="007516C9">
        <w:rPr>
          <w:rFonts w:ascii="TH SarabunIT๙" w:hAnsi="TH SarabunIT๙" w:cs="TH SarabunIT๙"/>
          <w:sz w:val="32"/>
          <w:szCs w:val="32"/>
          <w:cs/>
        </w:rPr>
        <w:t>๙</w:t>
      </w:r>
      <w:r>
        <w:rPr>
          <w:rFonts w:ascii="TH SarabunIT๙" w:hAnsi="TH SarabunIT๙" w:cs="TH SarabunIT๙"/>
          <w:sz w:val="32"/>
          <w:szCs w:val="32"/>
          <w:cs/>
        </w:rPr>
        <w:t xml:space="preserve">  ตำบล  </w:t>
      </w:r>
      <w:r w:rsidRPr="007516C9">
        <w:rPr>
          <w:rFonts w:ascii="TH SarabunIT๙" w:hAnsi="TH SarabunIT๙" w:cs="TH SarabunIT๙"/>
          <w:sz w:val="32"/>
          <w:szCs w:val="32"/>
          <w:cs/>
        </w:rPr>
        <w:t>๑๑๕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516C9">
        <w:rPr>
          <w:rFonts w:ascii="TH SarabunIT๙" w:hAnsi="TH SarabunIT๙" w:cs="TH SarabunIT๙"/>
          <w:sz w:val="32"/>
          <w:szCs w:val="32"/>
          <w:cs/>
        </w:rPr>
        <w:t xml:space="preserve">หมู่บ้าน    </w:t>
      </w:r>
    </w:p>
    <w:p w:rsidR="004F3337" w:rsidRPr="007516C9" w:rsidRDefault="004F3337" w:rsidP="004F3337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7516C9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7516C9">
        <w:rPr>
          <w:rFonts w:ascii="TH SarabunIT๙" w:hAnsi="TH SarabunIT๙" w:cs="TH SarabunIT๙"/>
          <w:sz w:val="32"/>
          <w:szCs w:val="32"/>
          <w:cs/>
        </w:rPr>
        <w:tab/>
      </w:r>
      <w:r w:rsidRPr="007516C9">
        <w:rPr>
          <w:rFonts w:ascii="TH SarabunIT๙" w:hAnsi="TH SarabunIT๙" w:cs="TH SarabunIT๙"/>
          <w:sz w:val="32"/>
          <w:szCs w:val="32"/>
          <w:cs/>
        </w:rPr>
        <w:tab/>
        <w:t>๑๐</w:t>
      </w:r>
      <w:r w:rsidRPr="007516C9">
        <w:rPr>
          <w:rFonts w:ascii="TH SarabunIT๙" w:hAnsi="TH SarabunIT๙" w:cs="TH SarabunIT๙"/>
          <w:sz w:val="32"/>
          <w:szCs w:val="32"/>
        </w:rPr>
        <w:t>.</w:t>
      </w:r>
      <w:r w:rsidRPr="007516C9">
        <w:rPr>
          <w:rFonts w:ascii="TH SarabunIT๙" w:hAnsi="TH SarabunIT๙" w:cs="TH SarabunIT๙"/>
          <w:sz w:val="32"/>
          <w:szCs w:val="32"/>
          <w:cs/>
        </w:rPr>
        <w:t xml:space="preserve">อำเภอคูเมือง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มี     </w:t>
      </w:r>
      <w:r w:rsidRPr="007516C9">
        <w:rPr>
          <w:rFonts w:ascii="TH SarabunIT๙" w:hAnsi="TH SarabunIT๙" w:cs="TH SarabunIT๙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  ตำบล  </w:t>
      </w:r>
      <w:r w:rsidRPr="007516C9">
        <w:rPr>
          <w:rFonts w:ascii="TH SarabunIT๙" w:hAnsi="TH SarabunIT๙" w:cs="TH SarabunIT๙"/>
          <w:sz w:val="32"/>
          <w:szCs w:val="32"/>
          <w:cs/>
        </w:rPr>
        <w:t>๑๐๖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516C9">
        <w:rPr>
          <w:rFonts w:ascii="TH SarabunIT๙" w:hAnsi="TH SarabunIT๙" w:cs="TH SarabunIT๙"/>
          <w:sz w:val="32"/>
          <w:szCs w:val="32"/>
          <w:cs/>
        </w:rPr>
        <w:t>หมู่บ้าน</w:t>
      </w:r>
    </w:p>
    <w:p w:rsidR="004F3337" w:rsidRPr="007516C9" w:rsidRDefault="004F3337" w:rsidP="004F3337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7516C9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7516C9">
        <w:rPr>
          <w:rFonts w:ascii="TH SarabunIT๙" w:hAnsi="TH SarabunIT๙" w:cs="TH SarabunIT๙"/>
          <w:sz w:val="32"/>
          <w:szCs w:val="32"/>
          <w:cs/>
        </w:rPr>
        <w:tab/>
      </w:r>
      <w:r w:rsidRPr="007516C9">
        <w:rPr>
          <w:rFonts w:ascii="TH SarabunIT๙" w:hAnsi="TH SarabunIT๙" w:cs="TH SarabunIT๙"/>
          <w:sz w:val="32"/>
          <w:szCs w:val="32"/>
          <w:cs/>
        </w:rPr>
        <w:tab/>
        <w:t xml:space="preserve">๑๑. อำเภอหนองกี่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มี   </w:t>
      </w:r>
      <w:r w:rsidRPr="007516C9">
        <w:rPr>
          <w:rFonts w:ascii="TH SarabunIT๙" w:hAnsi="TH SarabunIT๙" w:cs="TH SarabunIT๙"/>
          <w:sz w:val="32"/>
          <w:szCs w:val="32"/>
          <w:cs/>
        </w:rPr>
        <w:t>๑๐</w:t>
      </w:r>
      <w:r>
        <w:rPr>
          <w:rFonts w:ascii="TH SarabunIT๙" w:hAnsi="TH SarabunIT๙" w:cs="TH SarabunIT๙"/>
          <w:sz w:val="32"/>
          <w:szCs w:val="32"/>
          <w:cs/>
        </w:rPr>
        <w:t xml:space="preserve">  ตำบล  </w:t>
      </w:r>
      <w:r w:rsidRPr="007516C9">
        <w:rPr>
          <w:rFonts w:ascii="TH SarabunIT๙" w:hAnsi="TH SarabunIT๙" w:cs="TH SarabunIT๙"/>
          <w:sz w:val="32"/>
          <w:szCs w:val="32"/>
          <w:cs/>
        </w:rPr>
        <w:t>๑๐๘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516C9">
        <w:rPr>
          <w:rFonts w:ascii="TH SarabunIT๙" w:hAnsi="TH SarabunIT๙" w:cs="TH SarabunIT๙"/>
          <w:sz w:val="32"/>
          <w:szCs w:val="32"/>
          <w:cs/>
        </w:rPr>
        <w:t>หมู่บ้าน</w:t>
      </w:r>
    </w:p>
    <w:p w:rsidR="004F3337" w:rsidRPr="007516C9" w:rsidRDefault="004F3337" w:rsidP="004F3337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7516C9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7516C9">
        <w:rPr>
          <w:rFonts w:ascii="TH SarabunIT๙" w:hAnsi="TH SarabunIT๙" w:cs="TH SarabunIT๙"/>
          <w:sz w:val="32"/>
          <w:szCs w:val="32"/>
          <w:cs/>
        </w:rPr>
        <w:tab/>
      </w:r>
      <w:r w:rsidRPr="007516C9">
        <w:rPr>
          <w:rFonts w:ascii="TH SarabunIT๙" w:hAnsi="TH SarabunIT๙" w:cs="TH SarabunIT๙"/>
          <w:sz w:val="32"/>
          <w:szCs w:val="32"/>
          <w:cs/>
        </w:rPr>
        <w:tab/>
        <w:t xml:space="preserve">๑๒. อำเภอปะคำ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มี     </w:t>
      </w:r>
      <w:r w:rsidRPr="007516C9">
        <w:rPr>
          <w:rFonts w:ascii="TH SarabunIT๙" w:hAnsi="TH SarabunIT๙" w:cs="TH SarabunIT๙"/>
          <w:sz w:val="32"/>
          <w:szCs w:val="32"/>
          <w:cs/>
        </w:rPr>
        <w:t>๕</w:t>
      </w:r>
      <w:r>
        <w:rPr>
          <w:rFonts w:ascii="TH SarabunIT๙" w:hAnsi="TH SarabunIT๙" w:cs="TH SarabunIT๙"/>
          <w:sz w:val="32"/>
          <w:szCs w:val="32"/>
          <w:cs/>
        </w:rPr>
        <w:t xml:space="preserve">  ตำบล    </w:t>
      </w:r>
      <w:r w:rsidRPr="007516C9">
        <w:rPr>
          <w:rFonts w:ascii="TH SarabunIT๙" w:hAnsi="TH SarabunIT๙" w:cs="TH SarabunIT๙"/>
          <w:sz w:val="32"/>
          <w:szCs w:val="32"/>
          <w:cs/>
        </w:rPr>
        <w:t>๗๗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516C9">
        <w:rPr>
          <w:rFonts w:ascii="TH SarabunIT๙" w:hAnsi="TH SarabunIT๙" w:cs="TH SarabunIT๙"/>
          <w:sz w:val="32"/>
          <w:szCs w:val="32"/>
          <w:cs/>
        </w:rPr>
        <w:t>หมู่บ้าน</w:t>
      </w:r>
    </w:p>
    <w:p w:rsidR="004F3337" w:rsidRPr="007516C9" w:rsidRDefault="004F3337" w:rsidP="004F3337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7516C9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7516C9">
        <w:rPr>
          <w:rFonts w:ascii="TH SarabunIT๙" w:hAnsi="TH SarabunIT๙" w:cs="TH SarabunIT๙"/>
          <w:sz w:val="32"/>
          <w:szCs w:val="32"/>
          <w:cs/>
        </w:rPr>
        <w:tab/>
      </w:r>
      <w:r w:rsidRPr="007516C9">
        <w:rPr>
          <w:rFonts w:ascii="TH SarabunIT๙" w:hAnsi="TH SarabunIT๙" w:cs="TH SarabunIT๙"/>
          <w:sz w:val="32"/>
          <w:szCs w:val="32"/>
          <w:cs/>
        </w:rPr>
        <w:tab/>
        <w:t xml:space="preserve">๑๓. อำเภอหนองหงส์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มี     </w:t>
      </w:r>
      <w:r w:rsidRPr="007516C9">
        <w:rPr>
          <w:rFonts w:ascii="TH SarabunIT๙" w:hAnsi="TH SarabunIT๙" w:cs="TH SarabunIT๙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  ตำบล  </w:t>
      </w:r>
      <w:r w:rsidRPr="007516C9">
        <w:rPr>
          <w:rFonts w:ascii="TH SarabunIT๙" w:hAnsi="TH SarabunIT๙" w:cs="TH SarabunIT๙"/>
          <w:sz w:val="32"/>
          <w:szCs w:val="32"/>
          <w:cs/>
        </w:rPr>
        <w:t>๑๐๐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516C9">
        <w:rPr>
          <w:rFonts w:ascii="TH SarabunIT๙" w:hAnsi="TH SarabunIT๙" w:cs="TH SarabunIT๙"/>
          <w:sz w:val="32"/>
          <w:szCs w:val="32"/>
          <w:cs/>
        </w:rPr>
        <w:t>หมู่บ้าน</w:t>
      </w:r>
    </w:p>
    <w:p w:rsidR="004F3337" w:rsidRPr="007516C9" w:rsidRDefault="004F3337" w:rsidP="004F3337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7516C9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7516C9">
        <w:rPr>
          <w:rFonts w:ascii="TH SarabunIT๙" w:hAnsi="TH SarabunIT๙" w:cs="TH SarabunIT๙"/>
          <w:sz w:val="32"/>
          <w:szCs w:val="32"/>
          <w:cs/>
        </w:rPr>
        <w:tab/>
      </w:r>
      <w:r w:rsidRPr="007516C9">
        <w:rPr>
          <w:rFonts w:ascii="TH SarabunIT๙" w:hAnsi="TH SarabunIT๙" w:cs="TH SarabunIT๙"/>
          <w:sz w:val="32"/>
          <w:szCs w:val="32"/>
          <w:cs/>
        </w:rPr>
        <w:tab/>
        <w:t xml:space="preserve">๑๔. อำเภอนาโพธิ์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มี     </w:t>
      </w:r>
      <w:r w:rsidRPr="007516C9">
        <w:rPr>
          <w:rFonts w:ascii="TH SarabunIT๙" w:hAnsi="TH SarabunIT๙" w:cs="TH SarabunIT๙"/>
          <w:sz w:val="32"/>
          <w:szCs w:val="32"/>
          <w:cs/>
        </w:rPr>
        <w:t>๕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516C9">
        <w:rPr>
          <w:rFonts w:ascii="TH SarabunIT๙" w:hAnsi="TH SarabunIT๙" w:cs="TH SarabunIT๙"/>
          <w:sz w:val="32"/>
          <w:szCs w:val="32"/>
          <w:cs/>
        </w:rPr>
        <w:t>ตำบล    ๖๕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7516C9">
        <w:rPr>
          <w:rFonts w:ascii="TH SarabunIT๙" w:hAnsi="TH SarabunIT๙" w:cs="TH SarabunIT๙"/>
          <w:sz w:val="32"/>
          <w:szCs w:val="32"/>
          <w:cs/>
        </w:rPr>
        <w:t>หมู่บ้าน</w:t>
      </w:r>
    </w:p>
    <w:p w:rsidR="004F3337" w:rsidRPr="007516C9" w:rsidRDefault="004F3337" w:rsidP="004F3337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7516C9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7516C9">
        <w:rPr>
          <w:rFonts w:ascii="TH SarabunIT๙" w:hAnsi="TH SarabunIT๙" w:cs="TH SarabunIT๙"/>
          <w:sz w:val="32"/>
          <w:szCs w:val="32"/>
          <w:cs/>
        </w:rPr>
        <w:tab/>
      </w:r>
      <w:r w:rsidRPr="007516C9">
        <w:rPr>
          <w:rFonts w:ascii="TH SarabunIT๙" w:hAnsi="TH SarabunIT๙" w:cs="TH SarabunIT๙"/>
          <w:sz w:val="32"/>
          <w:szCs w:val="32"/>
          <w:cs/>
        </w:rPr>
        <w:tab/>
        <w:t>๑๕</w:t>
      </w:r>
      <w:r>
        <w:rPr>
          <w:rFonts w:ascii="TH SarabunIT๙" w:hAnsi="TH SarabunIT๙" w:cs="TH SarabunIT๙"/>
          <w:sz w:val="32"/>
          <w:szCs w:val="32"/>
          <w:cs/>
        </w:rPr>
        <w:t>. อำเภอ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พลับพลา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ชัย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มี     </w:t>
      </w:r>
      <w:r w:rsidRPr="007516C9">
        <w:rPr>
          <w:rFonts w:ascii="TH SarabunIT๙" w:hAnsi="TH SarabunIT๙" w:cs="TH SarabunIT๙"/>
          <w:sz w:val="32"/>
          <w:szCs w:val="32"/>
          <w:cs/>
        </w:rPr>
        <w:t>๕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516C9">
        <w:rPr>
          <w:rFonts w:ascii="TH SarabunIT๙" w:hAnsi="TH SarabunIT๙" w:cs="TH SarabunIT๙"/>
          <w:sz w:val="32"/>
          <w:szCs w:val="32"/>
          <w:cs/>
        </w:rPr>
        <w:t>ตำบล    ๖๗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7516C9">
        <w:rPr>
          <w:rFonts w:ascii="TH SarabunIT๙" w:hAnsi="TH SarabunIT๙" w:cs="TH SarabunIT๙"/>
          <w:sz w:val="32"/>
          <w:szCs w:val="32"/>
          <w:cs/>
        </w:rPr>
        <w:t>หมู่บ้าน</w:t>
      </w:r>
    </w:p>
    <w:p w:rsidR="004F3337" w:rsidRPr="007516C9" w:rsidRDefault="004F3337" w:rsidP="004F3337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7516C9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7516C9">
        <w:rPr>
          <w:rFonts w:ascii="TH SarabunIT๙" w:hAnsi="TH SarabunIT๙" w:cs="TH SarabunIT๙"/>
          <w:sz w:val="32"/>
          <w:szCs w:val="32"/>
          <w:cs/>
        </w:rPr>
        <w:tab/>
      </w:r>
      <w:r w:rsidRPr="007516C9">
        <w:rPr>
          <w:rFonts w:ascii="TH SarabunIT๙" w:hAnsi="TH SarabunIT๙" w:cs="TH SarabunIT๙"/>
          <w:sz w:val="32"/>
          <w:szCs w:val="32"/>
          <w:cs/>
        </w:rPr>
        <w:tab/>
        <w:t xml:space="preserve">๑๖. อำเภอห้วยราช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มี     </w:t>
      </w:r>
      <w:r w:rsidRPr="007516C9">
        <w:rPr>
          <w:rFonts w:ascii="TH SarabunIT๙" w:hAnsi="TH SarabunIT๙" w:cs="TH SarabunIT๙"/>
          <w:sz w:val="32"/>
          <w:szCs w:val="32"/>
          <w:cs/>
        </w:rPr>
        <w:t>๘</w:t>
      </w:r>
      <w:r>
        <w:rPr>
          <w:rFonts w:ascii="TH SarabunIT๙" w:hAnsi="TH SarabunIT๙" w:cs="TH SarabunIT๙"/>
          <w:sz w:val="32"/>
          <w:szCs w:val="32"/>
          <w:cs/>
        </w:rPr>
        <w:t xml:space="preserve">  ตำบล    </w:t>
      </w:r>
      <w:r w:rsidRPr="007516C9">
        <w:rPr>
          <w:rFonts w:ascii="TH SarabunIT๙" w:hAnsi="TH SarabunIT๙" w:cs="TH SarabunIT๙"/>
          <w:sz w:val="32"/>
          <w:szCs w:val="32"/>
          <w:cs/>
        </w:rPr>
        <w:t>๘๐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7516C9">
        <w:rPr>
          <w:rFonts w:ascii="TH SarabunIT๙" w:hAnsi="TH SarabunIT๙" w:cs="TH SarabunIT๙"/>
          <w:sz w:val="32"/>
          <w:szCs w:val="32"/>
          <w:cs/>
        </w:rPr>
        <w:t>หมู่บ้าน</w:t>
      </w:r>
    </w:p>
    <w:p w:rsidR="004F3337" w:rsidRPr="007516C9" w:rsidRDefault="004F3337" w:rsidP="004F3337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7516C9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7516C9">
        <w:rPr>
          <w:rFonts w:ascii="TH SarabunIT๙" w:hAnsi="TH SarabunIT๙" w:cs="TH SarabunIT๙"/>
          <w:sz w:val="32"/>
          <w:szCs w:val="32"/>
          <w:cs/>
        </w:rPr>
        <w:tab/>
      </w:r>
      <w:r w:rsidRPr="007516C9">
        <w:rPr>
          <w:rFonts w:ascii="TH SarabunIT๙" w:hAnsi="TH SarabunIT๙" w:cs="TH SarabunIT๙"/>
          <w:sz w:val="32"/>
          <w:szCs w:val="32"/>
          <w:cs/>
        </w:rPr>
        <w:tab/>
        <w:t>๑๗</w:t>
      </w:r>
      <w:r>
        <w:rPr>
          <w:rFonts w:ascii="TH SarabunIT๙" w:hAnsi="TH SarabunIT๙" w:cs="TH SarabunIT๙"/>
          <w:sz w:val="32"/>
          <w:szCs w:val="32"/>
          <w:cs/>
        </w:rPr>
        <w:t xml:space="preserve">. อำเภอโนนสุวรรณ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มี     </w:t>
      </w:r>
      <w:r w:rsidRPr="007516C9">
        <w:rPr>
          <w:rFonts w:ascii="TH SarabunIT๙" w:hAnsi="TH SarabunIT๙" w:cs="TH SarabunIT๙"/>
          <w:sz w:val="32"/>
          <w:szCs w:val="32"/>
          <w:cs/>
        </w:rPr>
        <w:t>๔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516C9">
        <w:rPr>
          <w:rFonts w:ascii="TH SarabunIT๙" w:hAnsi="TH SarabunIT๙" w:cs="TH SarabunIT๙"/>
          <w:sz w:val="32"/>
          <w:szCs w:val="32"/>
          <w:cs/>
        </w:rPr>
        <w:t>ตำบล    ๕๖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7516C9">
        <w:rPr>
          <w:rFonts w:ascii="TH SarabunIT๙" w:hAnsi="TH SarabunIT๙" w:cs="TH SarabunIT๙"/>
          <w:sz w:val="32"/>
          <w:szCs w:val="32"/>
          <w:cs/>
        </w:rPr>
        <w:t>หมู่บ้าน</w:t>
      </w:r>
    </w:p>
    <w:p w:rsidR="004F3337" w:rsidRPr="007516C9" w:rsidRDefault="004F3337" w:rsidP="004F3337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7516C9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7516C9">
        <w:rPr>
          <w:rFonts w:ascii="TH SarabunIT๙" w:hAnsi="TH SarabunIT๙" w:cs="TH SarabunIT๙"/>
          <w:sz w:val="32"/>
          <w:szCs w:val="32"/>
          <w:cs/>
        </w:rPr>
        <w:tab/>
      </w:r>
      <w:r w:rsidRPr="007516C9">
        <w:rPr>
          <w:rFonts w:ascii="TH SarabunIT๙" w:hAnsi="TH SarabunIT๙" w:cs="TH SarabunIT๙"/>
          <w:sz w:val="32"/>
          <w:szCs w:val="32"/>
          <w:cs/>
        </w:rPr>
        <w:tab/>
        <w:t xml:space="preserve">๑๘. อำเภอชำนิ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มี     </w:t>
      </w:r>
      <w:r w:rsidRPr="007516C9">
        <w:rPr>
          <w:rFonts w:ascii="TH SarabunIT๙" w:hAnsi="TH SarabunIT๙" w:cs="TH SarabunIT๙"/>
          <w:sz w:val="32"/>
          <w:szCs w:val="32"/>
          <w:cs/>
        </w:rPr>
        <w:t>๖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516C9">
        <w:rPr>
          <w:rFonts w:ascii="TH SarabunIT๙" w:hAnsi="TH SarabunIT๙" w:cs="TH SarabunIT๙"/>
          <w:sz w:val="32"/>
          <w:szCs w:val="32"/>
          <w:cs/>
        </w:rPr>
        <w:t xml:space="preserve">ตำบล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516C9">
        <w:rPr>
          <w:rFonts w:ascii="TH SarabunIT๙" w:hAnsi="TH SarabunIT๙" w:cs="TH SarabunIT๙"/>
          <w:sz w:val="32"/>
          <w:szCs w:val="32"/>
          <w:cs/>
        </w:rPr>
        <w:t>๖๓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7516C9">
        <w:rPr>
          <w:rFonts w:ascii="TH SarabunIT๙" w:hAnsi="TH SarabunIT๙" w:cs="TH SarabunIT๙"/>
          <w:sz w:val="32"/>
          <w:szCs w:val="32"/>
          <w:cs/>
        </w:rPr>
        <w:t>หมู่บ้าน</w:t>
      </w:r>
      <w:r w:rsidRPr="007516C9">
        <w:rPr>
          <w:rFonts w:ascii="TH SarabunIT๙" w:hAnsi="TH SarabunIT๙" w:cs="TH SarabunIT๙"/>
          <w:sz w:val="32"/>
          <w:szCs w:val="32"/>
        </w:rPr>
        <w:tab/>
      </w:r>
    </w:p>
    <w:p w:rsidR="004F3337" w:rsidRPr="007516C9" w:rsidRDefault="004F3337" w:rsidP="004F3337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7516C9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7516C9">
        <w:rPr>
          <w:rFonts w:ascii="TH SarabunIT๙" w:hAnsi="TH SarabunIT๙" w:cs="TH SarabunIT๙"/>
          <w:sz w:val="32"/>
          <w:szCs w:val="32"/>
          <w:cs/>
        </w:rPr>
        <w:tab/>
      </w:r>
      <w:r w:rsidRPr="007516C9">
        <w:rPr>
          <w:rFonts w:ascii="TH SarabunIT๙" w:hAnsi="TH SarabunIT๙" w:cs="TH SarabunIT๙"/>
          <w:sz w:val="32"/>
          <w:szCs w:val="32"/>
          <w:cs/>
        </w:rPr>
        <w:tab/>
        <w:t>๑๙</w:t>
      </w:r>
      <w:r>
        <w:rPr>
          <w:rFonts w:ascii="TH SarabunIT๙" w:hAnsi="TH SarabunIT๙" w:cs="TH SarabunIT๙"/>
          <w:sz w:val="32"/>
          <w:szCs w:val="32"/>
          <w:cs/>
        </w:rPr>
        <w:t xml:space="preserve">. อำเภอโนนดินแดง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มี     </w:t>
      </w:r>
      <w:r w:rsidRPr="007516C9">
        <w:rPr>
          <w:rFonts w:ascii="TH SarabunIT๙" w:hAnsi="TH SarabunIT๙" w:cs="TH SarabunIT๙"/>
          <w:sz w:val="32"/>
          <w:szCs w:val="32"/>
          <w:cs/>
        </w:rPr>
        <w:t>๓</w:t>
      </w:r>
      <w:r>
        <w:rPr>
          <w:rFonts w:ascii="TH SarabunIT๙" w:hAnsi="TH SarabunIT๙" w:cs="TH SarabunIT๙"/>
          <w:sz w:val="32"/>
          <w:szCs w:val="32"/>
          <w:cs/>
        </w:rPr>
        <w:t xml:space="preserve">  ตำบล    </w:t>
      </w:r>
      <w:r w:rsidRPr="007516C9">
        <w:rPr>
          <w:rFonts w:ascii="TH SarabunIT๙" w:hAnsi="TH SarabunIT๙" w:cs="TH SarabunIT๙"/>
          <w:sz w:val="32"/>
          <w:szCs w:val="32"/>
          <w:cs/>
        </w:rPr>
        <w:t>๓๗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7516C9">
        <w:rPr>
          <w:rFonts w:ascii="TH SarabunIT๙" w:hAnsi="TH SarabunIT๙" w:cs="TH SarabunIT๙"/>
          <w:sz w:val="32"/>
          <w:szCs w:val="32"/>
          <w:cs/>
        </w:rPr>
        <w:t>หมู่บ้าน</w:t>
      </w:r>
    </w:p>
    <w:p w:rsidR="004F3337" w:rsidRPr="007516C9" w:rsidRDefault="004F3337" w:rsidP="004F3337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7516C9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7516C9">
        <w:rPr>
          <w:rFonts w:ascii="TH SarabunIT๙" w:hAnsi="TH SarabunIT๙" w:cs="TH SarabunIT๙"/>
          <w:sz w:val="32"/>
          <w:szCs w:val="32"/>
          <w:cs/>
        </w:rPr>
        <w:tab/>
      </w:r>
      <w:r w:rsidRPr="007516C9">
        <w:rPr>
          <w:rFonts w:ascii="TH SarabunIT๙" w:hAnsi="TH SarabunIT๙" w:cs="TH SarabunIT๙"/>
          <w:sz w:val="32"/>
          <w:szCs w:val="32"/>
          <w:cs/>
        </w:rPr>
        <w:tab/>
        <w:t>๒๐. อำเภอ</w:t>
      </w:r>
      <w:r>
        <w:rPr>
          <w:rFonts w:ascii="TH SarabunIT๙" w:hAnsi="TH SarabunIT๙" w:cs="TH SarabunIT๙"/>
          <w:sz w:val="32"/>
          <w:szCs w:val="32"/>
          <w:cs/>
        </w:rPr>
        <w:t xml:space="preserve">บ้านใหม่ไชยพจน์      มี    </w:t>
      </w:r>
      <w:r w:rsidRPr="007516C9">
        <w:rPr>
          <w:rFonts w:ascii="TH SarabunIT๙" w:hAnsi="TH SarabunIT๙" w:cs="TH SarabunIT๙"/>
          <w:sz w:val="32"/>
          <w:szCs w:val="32"/>
          <w:cs/>
        </w:rPr>
        <w:t>๕</w:t>
      </w:r>
      <w:r>
        <w:rPr>
          <w:rFonts w:ascii="TH SarabunIT๙" w:hAnsi="TH SarabunIT๙" w:cs="TH SarabunIT๙"/>
          <w:sz w:val="32"/>
          <w:szCs w:val="32"/>
          <w:cs/>
        </w:rPr>
        <w:t xml:space="preserve">    ตำบล   </w:t>
      </w:r>
      <w:r w:rsidRPr="007516C9">
        <w:rPr>
          <w:rFonts w:ascii="TH SarabunIT๙" w:hAnsi="TH SarabunIT๙" w:cs="TH SarabunIT๙"/>
          <w:sz w:val="32"/>
          <w:szCs w:val="32"/>
          <w:cs/>
        </w:rPr>
        <w:t>๕๕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7516C9">
        <w:rPr>
          <w:rFonts w:ascii="TH SarabunIT๙" w:hAnsi="TH SarabunIT๙" w:cs="TH SarabunIT๙"/>
          <w:sz w:val="32"/>
          <w:szCs w:val="32"/>
          <w:cs/>
        </w:rPr>
        <w:t>หมู่บ้าน</w:t>
      </w:r>
    </w:p>
    <w:p w:rsidR="004F3337" w:rsidRPr="007516C9" w:rsidRDefault="004F3337" w:rsidP="004F3337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7516C9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7516C9">
        <w:rPr>
          <w:rFonts w:ascii="TH SarabunIT๙" w:hAnsi="TH SarabunIT๙" w:cs="TH SarabunIT๙"/>
          <w:sz w:val="32"/>
          <w:szCs w:val="32"/>
          <w:cs/>
        </w:rPr>
        <w:tab/>
      </w:r>
      <w:r w:rsidRPr="007516C9">
        <w:rPr>
          <w:rFonts w:ascii="TH SarabunIT๙" w:hAnsi="TH SarabunIT๙" w:cs="TH SarabunIT๙"/>
          <w:sz w:val="32"/>
          <w:szCs w:val="32"/>
          <w:cs/>
        </w:rPr>
        <w:tab/>
        <w:t>๒๑. อำ</w:t>
      </w:r>
      <w:r>
        <w:rPr>
          <w:rFonts w:ascii="TH SarabunIT๙" w:hAnsi="TH SarabunIT๙" w:cs="TH SarabunIT๙"/>
          <w:sz w:val="32"/>
          <w:szCs w:val="32"/>
          <w:cs/>
        </w:rPr>
        <w:t xml:space="preserve">เภอเฉลิมพระเกียรติ       มี     </w:t>
      </w:r>
      <w:r w:rsidRPr="007516C9">
        <w:rPr>
          <w:rFonts w:ascii="TH SarabunIT๙" w:hAnsi="TH SarabunIT๙" w:cs="TH SarabunIT๙"/>
          <w:sz w:val="32"/>
          <w:szCs w:val="32"/>
          <w:cs/>
        </w:rPr>
        <w:t>๕</w:t>
      </w:r>
      <w:r>
        <w:rPr>
          <w:rFonts w:ascii="TH SarabunIT๙" w:hAnsi="TH SarabunIT๙" w:cs="TH SarabunIT๙"/>
          <w:sz w:val="32"/>
          <w:szCs w:val="32"/>
          <w:cs/>
        </w:rPr>
        <w:t xml:space="preserve">    ตำบล   </w:t>
      </w:r>
      <w:r w:rsidRPr="007516C9">
        <w:rPr>
          <w:rFonts w:ascii="TH SarabunIT๙" w:hAnsi="TH SarabunIT๙" w:cs="TH SarabunIT๙"/>
          <w:sz w:val="32"/>
          <w:szCs w:val="32"/>
          <w:cs/>
        </w:rPr>
        <w:t xml:space="preserve">๖๗   </w:t>
      </w:r>
      <w:r w:rsidRPr="007516C9">
        <w:rPr>
          <w:rFonts w:ascii="TH SarabunIT๙" w:hAnsi="TH SarabunIT๙" w:cs="TH SarabunIT๙"/>
          <w:sz w:val="32"/>
          <w:szCs w:val="32"/>
          <w:cs/>
        </w:rPr>
        <w:tab/>
        <w:t>หมู่บ้าน</w:t>
      </w:r>
    </w:p>
    <w:p w:rsidR="004F3337" w:rsidRPr="007516C9" w:rsidRDefault="004F3337" w:rsidP="004F3337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7516C9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7516C9">
        <w:rPr>
          <w:rFonts w:ascii="TH SarabunIT๙" w:hAnsi="TH SarabunIT๙" w:cs="TH SarabunIT๙"/>
          <w:sz w:val="32"/>
          <w:szCs w:val="32"/>
          <w:cs/>
        </w:rPr>
        <w:tab/>
      </w:r>
      <w:r w:rsidRPr="007516C9">
        <w:rPr>
          <w:rFonts w:ascii="TH SarabunIT๙" w:hAnsi="TH SarabunIT๙" w:cs="TH SarabunIT๙"/>
          <w:sz w:val="32"/>
          <w:szCs w:val="32"/>
          <w:cs/>
        </w:rPr>
        <w:tab/>
        <w:t>๒๒.</w:t>
      </w:r>
      <w:r>
        <w:rPr>
          <w:rFonts w:ascii="TH SarabunIT๙" w:hAnsi="TH SarabunIT๙" w:cs="TH SarabunIT๙"/>
          <w:sz w:val="32"/>
          <w:szCs w:val="32"/>
          <w:cs/>
        </w:rPr>
        <w:t xml:space="preserve"> อำเภอบ้านด่าน                มี     </w:t>
      </w:r>
      <w:r w:rsidRPr="007516C9">
        <w:rPr>
          <w:rFonts w:ascii="TH SarabunIT๙" w:hAnsi="TH SarabunIT๙" w:cs="TH SarabunIT๙"/>
          <w:sz w:val="32"/>
          <w:szCs w:val="32"/>
          <w:cs/>
        </w:rPr>
        <w:t>๔</w:t>
      </w:r>
      <w:r>
        <w:rPr>
          <w:rFonts w:ascii="TH SarabunIT๙" w:hAnsi="TH SarabunIT๙" w:cs="TH SarabunIT๙"/>
          <w:sz w:val="32"/>
          <w:szCs w:val="32"/>
          <w:cs/>
        </w:rPr>
        <w:t xml:space="preserve">    ตำบล   </w:t>
      </w:r>
      <w:r w:rsidRPr="007516C9">
        <w:rPr>
          <w:rFonts w:ascii="TH SarabunIT๙" w:hAnsi="TH SarabunIT๙" w:cs="TH SarabunIT๙"/>
          <w:sz w:val="32"/>
          <w:szCs w:val="32"/>
          <w:cs/>
        </w:rPr>
        <w:t xml:space="preserve">๕๙    </w:t>
      </w:r>
      <w:r w:rsidRPr="007516C9">
        <w:rPr>
          <w:rFonts w:ascii="TH SarabunIT๙" w:hAnsi="TH SarabunIT๙" w:cs="TH SarabunIT๙"/>
          <w:sz w:val="32"/>
          <w:szCs w:val="32"/>
          <w:cs/>
        </w:rPr>
        <w:tab/>
        <w:t>หมู่บ้าน</w:t>
      </w:r>
    </w:p>
    <w:p w:rsidR="004F3337" w:rsidRPr="00896637" w:rsidRDefault="004F3337" w:rsidP="004F3337">
      <w:pPr>
        <w:spacing w:after="0" w:line="240" w:lineRule="auto"/>
        <w:jc w:val="both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  <w:r w:rsidRPr="007516C9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7516C9">
        <w:rPr>
          <w:rFonts w:ascii="TH SarabunIT๙" w:hAnsi="TH SarabunIT๙" w:cs="TH SarabunIT๙"/>
          <w:sz w:val="32"/>
          <w:szCs w:val="32"/>
          <w:cs/>
        </w:rPr>
        <w:tab/>
      </w:r>
      <w:r w:rsidRPr="007516C9">
        <w:rPr>
          <w:rFonts w:ascii="TH SarabunIT๙" w:hAnsi="TH SarabunIT๙" w:cs="TH SarabunIT๙"/>
          <w:sz w:val="32"/>
          <w:szCs w:val="32"/>
          <w:cs/>
        </w:rPr>
        <w:tab/>
        <w:t xml:space="preserve">๒๓. อำเภอแคนดง 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มี     </w:t>
      </w:r>
      <w:r w:rsidRPr="007516C9">
        <w:rPr>
          <w:rFonts w:ascii="TH SarabunIT๙" w:hAnsi="TH SarabunIT๙" w:cs="TH SarabunIT๙"/>
          <w:sz w:val="32"/>
          <w:szCs w:val="32"/>
          <w:cs/>
        </w:rPr>
        <w:t>๔</w:t>
      </w:r>
      <w:r>
        <w:rPr>
          <w:rFonts w:ascii="TH SarabunIT๙" w:hAnsi="TH SarabunIT๙" w:cs="TH SarabunIT๙"/>
          <w:sz w:val="32"/>
          <w:szCs w:val="32"/>
          <w:cs/>
        </w:rPr>
        <w:t xml:space="preserve">    ตำบล   </w:t>
      </w:r>
      <w:r w:rsidRPr="007516C9">
        <w:rPr>
          <w:rFonts w:ascii="TH SarabunIT๙" w:hAnsi="TH SarabunIT๙" w:cs="TH SarabunIT๙"/>
          <w:sz w:val="32"/>
          <w:szCs w:val="32"/>
          <w:cs/>
        </w:rPr>
        <w:t xml:space="preserve">๕๔    </w:t>
      </w:r>
      <w:r w:rsidRPr="007516C9">
        <w:rPr>
          <w:rFonts w:ascii="TH SarabunIT๙" w:hAnsi="TH SarabunIT๙" w:cs="TH SarabunIT๙"/>
          <w:sz w:val="32"/>
          <w:szCs w:val="32"/>
          <w:cs/>
        </w:rPr>
        <w:tab/>
        <w:t>หมู่บ้าน</w:t>
      </w:r>
    </w:p>
    <w:p w:rsidR="00AB5FC9" w:rsidRPr="00896637" w:rsidRDefault="00AB5FC9" w:rsidP="00AB5FC9">
      <w:pPr>
        <w:spacing w:before="12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12071" distB="126997" distL="118444" distR="279229" simplePos="0" relativeHeight="251707392" behindDoc="0" locked="0" layoutInCell="1" allowOverlap="1" wp14:anchorId="517027D9" wp14:editId="56B5A372">
            <wp:simplePos x="0" y="0"/>
            <wp:positionH relativeFrom="column">
              <wp:posOffset>1864995</wp:posOffset>
            </wp:positionH>
            <wp:positionV relativeFrom="paragraph">
              <wp:posOffset>257810</wp:posOffset>
            </wp:positionV>
            <wp:extent cx="1183640" cy="1381760"/>
            <wp:effectExtent l="95250" t="95250" r="283210" b="275590"/>
            <wp:wrapNone/>
            <wp:docPr id="40" name="รูปภาพ 40" descr="D:\logo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D:\log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1381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337" w:rsidRPr="007516C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สัญลักษณ์ประจำจังหวัด</w:t>
      </w:r>
      <w:r w:rsidR="004F3337" w:rsidRPr="007516C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="001C338B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7516C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ตราประจำจังหวัด</w:t>
      </w:r>
    </w:p>
    <w:p w:rsidR="001C338B" w:rsidRPr="007516C9" w:rsidRDefault="001C338B" w:rsidP="001C338B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</w:pPr>
    </w:p>
    <w:p w:rsidR="004F3337" w:rsidRPr="00896637" w:rsidRDefault="004F3337" w:rsidP="00AB5FC9">
      <w:pPr>
        <w:spacing w:before="120"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4F3337" w:rsidRPr="007516C9" w:rsidRDefault="004F3337" w:rsidP="004F3337">
      <w:pPr>
        <w:spacing w:after="0" w:line="240" w:lineRule="auto"/>
        <w:jc w:val="center"/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</w:pPr>
    </w:p>
    <w:p w:rsidR="004F3337" w:rsidRDefault="004F3337" w:rsidP="004F3337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28"/>
        </w:rPr>
      </w:pPr>
    </w:p>
    <w:p w:rsidR="004F3337" w:rsidRDefault="004F3337" w:rsidP="004F3337">
      <w:pPr>
        <w:spacing w:after="0" w:line="240" w:lineRule="auto"/>
        <w:ind w:left="720" w:firstLine="720"/>
        <w:rPr>
          <w:rFonts w:ascii="TH SarabunIT๙" w:eastAsia="Times New Roman" w:hAnsi="TH SarabunIT๙" w:cs="TH SarabunIT๙" w:hint="cs"/>
          <w:sz w:val="28"/>
        </w:rPr>
      </w:pPr>
    </w:p>
    <w:p w:rsidR="004F3337" w:rsidRDefault="00AB5FC9" w:rsidP="004F3337">
      <w:pPr>
        <w:spacing w:after="0" w:line="240" w:lineRule="auto"/>
        <w:ind w:left="720" w:firstLine="720"/>
        <w:rPr>
          <w:rFonts w:ascii="TH SarabunIT๙" w:eastAsia="Times New Roman" w:hAnsi="TH SarabunIT๙" w:cs="TH SarabunIT๙" w:hint="cs"/>
          <w:sz w:val="28"/>
        </w:rPr>
      </w:pPr>
      <w:r>
        <w:rPr>
          <w:rFonts w:ascii="TH SarabunIT๙" w:eastAsia="Times New Roman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58D2F4" wp14:editId="3EA1CE68">
                <wp:simplePos x="0" y="0"/>
                <wp:positionH relativeFrom="column">
                  <wp:posOffset>55880</wp:posOffset>
                </wp:positionH>
                <wp:positionV relativeFrom="paragraph">
                  <wp:posOffset>162560</wp:posOffset>
                </wp:positionV>
                <wp:extent cx="5092700" cy="1092200"/>
                <wp:effectExtent l="0" t="0" r="12700" b="1270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0" cy="109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55DF" w:rsidRPr="006B7C14" w:rsidRDefault="00FF55DF" w:rsidP="004F3337">
                            <w:pPr>
                              <w:spacing w:after="0" w:line="240" w:lineRule="auto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คือ รูปเทวดารำและปราสาทหิ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</w:p>
                          <w:p w:rsidR="00FF55DF" w:rsidRPr="006B7C14" w:rsidRDefault="00FF55DF" w:rsidP="004F3337">
                            <w:pPr>
                              <w:spacing w:after="0" w:line="240" w:lineRule="auto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05B36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เทวดารำ</w:t>
                            </w:r>
                            <w:r w:rsidRPr="006B7C14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หมายถึงดินแดนแห่งเทพเจ้าผู้สร้าง ผู้ปราบยุคเข็ญ และผู้ประสาทสุข</w:t>
                            </w:r>
                          </w:p>
                          <w:p w:rsidR="00FF55DF" w:rsidRPr="006B7C14" w:rsidRDefault="00FF55DF" w:rsidP="004F3337">
                            <w:pPr>
                              <w:spacing w:after="0" w:line="240" w:lineRule="auto"/>
                              <w:ind w:left="720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205B36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ท่ารำ</w:t>
                            </w:r>
                            <w:r w:rsidRPr="006B7C14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หมายถึงความสำราญชื่นชมยินดี ซึ่งตรงกับพยางค์สุดท้ายของชื่อจังหวัด</w:t>
                            </w:r>
                          </w:p>
                          <w:p w:rsidR="00FF55DF" w:rsidRPr="006B7C14" w:rsidRDefault="00FF55DF" w:rsidP="004F3337">
                            <w:pPr>
                              <w:spacing w:after="0" w:line="240" w:lineRule="auto"/>
                              <w:ind w:left="720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205B36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ปราสาทหิน</w:t>
                            </w:r>
                            <w:r w:rsidRPr="006B7C14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คือปราสาทเขาพนมรุ้งซึ่งมีกำแพงล้อมรอบ ภายในท้องพระโรงมี</w:t>
                            </w:r>
                            <w:proofErr w:type="spellStart"/>
                            <w:r w:rsidRPr="006B7C14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เทวส</w:t>
                            </w:r>
                            <w:proofErr w:type="spellEnd"/>
                            <w:r w:rsidRPr="006B7C14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ถาน</w:t>
                            </w:r>
                          </w:p>
                          <w:p w:rsidR="00FF55DF" w:rsidRPr="00205B36" w:rsidRDefault="00FF55DF" w:rsidP="004F33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left:0;text-align:left;margin-left:4.4pt;margin-top:12.8pt;width:401pt;height:8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">
                <v:textbox>
                  <w:txbxContent>
                    <w:p w:rsidR="00FF55DF" w:rsidRPr="006B7C14" w:rsidRDefault="00FF55DF" w:rsidP="004F3337">
                      <w:pPr>
                        <w:spacing w:after="0" w:line="240" w:lineRule="auto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ab/>
                        <w:t>คือ รูปเทวดารำและปราสาทหิ</w:t>
                      </w:r>
                      <w:r>
                        <w:rPr>
                          <w:rFonts w:ascii="TH SarabunPSK" w:eastAsia="Times New Roman" w:hAnsi="TH SarabunPSK" w:cs="TH SarabunPSK" w:hint="cs"/>
                          <w:sz w:val="32"/>
                          <w:szCs w:val="32"/>
                          <w:cs/>
                        </w:rPr>
                        <w:t>น</w:t>
                      </w:r>
                    </w:p>
                    <w:p w:rsidR="00FF55DF" w:rsidRPr="006B7C14" w:rsidRDefault="00FF55DF" w:rsidP="004F3337">
                      <w:pPr>
                        <w:spacing w:after="0" w:line="240" w:lineRule="auto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eastAsia="Times New Roman" w:hAnsi="TH SarabunPSK" w:cs="TH SarabunPSK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eastAsia="Times New Roman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205B36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เทวดารำ</w:t>
                      </w:r>
                      <w:r w:rsidRPr="006B7C14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 xml:space="preserve"> หมายถึงดินแดนแห่งเทพเจ้าผู้สร้าง ผู้ปราบยุคเข็ญ และผู้ประสาทสุข</w:t>
                      </w:r>
                    </w:p>
                    <w:p w:rsidR="00FF55DF" w:rsidRPr="006B7C14" w:rsidRDefault="00FF55DF" w:rsidP="004F3337">
                      <w:pPr>
                        <w:spacing w:after="0" w:line="240" w:lineRule="auto"/>
                        <w:ind w:left="720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205B36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ท่ารำ</w:t>
                      </w:r>
                      <w:r w:rsidRPr="006B7C14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 xml:space="preserve"> หมายถึงความสำราญชื่นชมยินดี ซึ่งตรงกับพยางค์สุดท้ายของชื่อจังหวัด</w:t>
                      </w:r>
                    </w:p>
                    <w:p w:rsidR="00FF55DF" w:rsidRPr="006B7C14" w:rsidRDefault="00FF55DF" w:rsidP="004F3337">
                      <w:pPr>
                        <w:spacing w:after="0" w:line="240" w:lineRule="auto"/>
                        <w:ind w:left="720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205B36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ปราสาทหิน</w:t>
                      </w:r>
                      <w:r w:rsidRPr="006B7C14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 xml:space="preserve"> คือปราสาทเขาพนมรุ้งซึ่งมีกำแพงล้อมรอบ ภายในท้องพระโรงมี</w:t>
                      </w:r>
                      <w:proofErr w:type="spellStart"/>
                      <w:r w:rsidRPr="006B7C14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เทวส</w:t>
                      </w:r>
                      <w:proofErr w:type="spellEnd"/>
                      <w:r w:rsidRPr="006B7C14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ถาน</w:t>
                      </w:r>
                    </w:p>
                    <w:p w:rsidR="00FF55DF" w:rsidRPr="00205B36" w:rsidRDefault="00FF55DF" w:rsidP="004F3337"/>
                  </w:txbxContent>
                </v:textbox>
              </v:shape>
            </w:pict>
          </mc:Fallback>
        </mc:AlternateContent>
      </w:r>
    </w:p>
    <w:p w:rsidR="00AB5FC9" w:rsidRDefault="00AB5FC9" w:rsidP="004F3337">
      <w:pPr>
        <w:spacing w:after="0" w:line="240" w:lineRule="auto"/>
        <w:ind w:left="720" w:firstLine="720"/>
        <w:rPr>
          <w:rFonts w:ascii="TH SarabunIT๙" w:eastAsia="Times New Roman" w:hAnsi="TH SarabunIT๙" w:cs="TH SarabunIT๙" w:hint="cs"/>
          <w:sz w:val="28"/>
        </w:rPr>
      </w:pPr>
    </w:p>
    <w:p w:rsidR="00AB5FC9" w:rsidRDefault="00AB5FC9" w:rsidP="004F3337">
      <w:pPr>
        <w:spacing w:after="0" w:line="240" w:lineRule="auto"/>
        <w:ind w:left="720" w:firstLine="720"/>
        <w:rPr>
          <w:rFonts w:ascii="TH SarabunIT๙" w:eastAsia="Times New Roman" w:hAnsi="TH SarabunIT๙" w:cs="TH SarabunIT๙" w:hint="cs"/>
          <w:sz w:val="28"/>
        </w:rPr>
      </w:pPr>
    </w:p>
    <w:p w:rsidR="00AB5FC9" w:rsidRDefault="00AB5FC9" w:rsidP="004F3337">
      <w:pPr>
        <w:spacing w:after="0" w:line="240" w:lineRule="auto"/>
        <w:ind w:left="720" w:firstLine="720"/>
        <w:rPr>
          <w:rFonts w:ascii="TH SarabunIT๙" w:eastAsia="Times New Roman" w:hAnsi="TH SarabunIT๙" w:cs="TH SarabunIT๙" w:hint="cs"/>
          <w:sz w:val="28"/>
        </w:rPr>
      </w:pPr>
    </w:p>
    <w:p w:rsidR="00AB5FC9" w:rsidRDefault="00AB5FC9" w:rsidP="004F3337">
      <w:pPr>
        <w:spacing w:after="0" w:line="240" w:lineRule="auto"/>
        <w:ind w:left="720" w:firstLine="720"/>
        <w:rPr>
          <w:rFonts w:ascii="TH SarabunIT๙" w:eastAsia="Times New Roman" w:hAnsi="TH SarabunIT๙" w:cs="TH SarabunIT๙" w:hint="cs"/>
          <w:sz w:val="28"/>
        </w:rPr>
      </w:pPr>
    </w:p>
    <w:p w:rsidR="00AB5FC9" w:rsidRDefault="00AB5FC9" w:rsidP="004F3337">
      <w:pPr>
        <w:spacing w:after="0" w:line="240" w:lineRule="auto"/>
        <w:ind w:left="720" w:firstLine="720"/>
        <w:rPr>
          <w:rFonts w:ascii="TH SarabunIT๙" w:eastAsia="Times New Roman" w:hAnsi="TH SarabunIT๙" w:cs="TH SarabunIT๙" w:hint="cs"/>
          <w:sz w:val="28"/>
        </w:rPr>
      </w:pPr>
    </w:p>
    <w:p w:rsidR="00AB5FC9" w:rsidRDefault="00AB5FC9" w:rsidP="004F3337">
      <w:pPr>
        <w:spacing w:after="0" w:line="240" w:lineRule="auto"/>
        <w:ind w:left="720" w:firstLine="720"/>
        <w:rPr>
          <w:rFonts w:ascii="TH SarabunIT๙" w:eastAsia="Times New Roman" w:hAnsi="TH SarabunIT๙" w:cs="TH SarabunIT๙" w:hint="cs"/>
          <w:sz w:val="28"/>
        </w:rPr>
      </w:pPr>
    </w:p>
    <w:p w:rsidR="004F3337" w:rsidRDefault="004F3337" w:rsidP="004F3337">
      <w:pPr>
        <w:spacing w:after="0" w:line="240" w:lineRule="auto"/>
        <w:ind w:left="720" w:firstLine="720"/>
        <w:rPr>
          <w:rFonts w:ascii="TH SarabunIT๙" w:eastAsia="Times New Roman" w:hAnsi="TH SarabunIT๙" w:cs="TH SarabunIT๙" w:hint="cs"/>
          <w:sz w:val="28"/>
        </w:rPr>
      </w:pPr>
    </w:p>
    <w:p w:rsidR="004F3337" w:rsidRPr="007516C9" w:rsidRDefault="004F3337" w:rsidP="004F333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516C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ดอกไม้ประจำจังหวัด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คือ ดอกสุพรรณิการ์ หรือดอกฝ้ายคำ (</w:t>
      </w:r>
      <w:proofErr w:type="spellStart"/>
      <w:r w:rsidRPr="007516C9">
        <w:rPr>
          <w:rFonts w:ascii="TH SarabunIT๙" w:eastAsia="Times New Roman" w:hAnsi="TH SarabunIT๙" w:cs="TH SarabunIT๙"/>
          <w:i/>
          <w:iCs/>
          <w:sz w:val="32"/>
          <w:szCs w:val="32"/>
        </w:rPr>
        <w:t>Cochlospermum</w:t>
      </w:r>
      <w:proofErr w:type="spellEnd"/>
      <w:r w:rsidRPr="007516C9">
        <w:rPr>
          <w:rFonts w:ascii="TH SarabunIT๙" w:eastAsia="Times New Roman" w:hAnsi="TH SarabunIT๙" w:cs="TH SarabunIT๙"/>
          <w:i/>
          <w:iCs/>
          <w:sz w:val="32"/>
          <w:szCs w:val="32"/>
        </w:rPr>
        <w:t xml:space="preserve"> </w:t>
      </w:r>
      <w:proofErr w:type="spellStart"/>
      <w:r w:rsidRPr="007516C9">
        <w:rPr>
          <w:rFonts w:ascii="TH SarabunIT๙" w:eastAsia="Times New Roman" w:hAnsi="TH SarabunIT๙" w:cs="TH SarabunIT๙"/>
          <w:i/>
          <w:iCs/>
          <w:sz w:val="32"/>
          <w:szCs w:val="32"/>
        </w:rPr>
        <w:t>regium</w:t>
      </w:r>
      <w:proofErr w:type="spellEnd"/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)</w:t>
      </w:r>
    </w:p>
    <w:p w:rsidR="004F3337" w:rsidRDefault="004F3337" w:rsidP="004F3337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4F3337" w:rsidRDefault="004F3337" w:rsidP="004F3337">
      <w:pPr>
        <w:spacing w:after="0" w:line="240" w:lineRule="auto"/>
        <w:jc w:val="center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000FF"/>
          <w:sz w:val="28"/>
        </w:rPr>
        <w:drawing>
          <wp:inline distT="0" distB="0" distL="0" distR="0">
            <wp:extent cx="2451100" cy="1612900"/>
            <wp:effectExtent l="0" t="0" r="6350" b="6350"/>
            <wp:docPr id="27" name="รูปภาพ 27" descr="200px-Yellow_Silk_Cotton_%28Cochlospermum_religiosum%29_flowers_in_Kolkata_W_IMG_4246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0px-Yellow_Silk_Cotton_%28Cochlospermum_religiosum%29_flowers_in_Kolkata_W_IMG_424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337" w:rsidRDefault="004F3337" w:rsidP="004F3337">
      <w:pPr>
        <w:spacing w:after="0" w:line="240" w:lineRule="auto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4F3337" w:rsidRPr="007516C9" w:rsidRDefault="004F3337" w:rsidP="004F333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ต้นไม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้</w:t>
      </w:r>
      <w:r w:rsidRPr="007516C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ประจำจังหวัด</w:t>
      </w:r>
      <w:r>
        <w:rPr>
          <w:rFonts w:ascii="TH SarabunIT๙" w:hAnsi="TH SarabunIT๙" w:cs="TH SarabunIT๙"/>
          <w:b/>
          <w:bCs/>
          <w:cs/>
        </w:rPr>
        <w:t xml:space="preserve">  </w:t>
      </w:r>
      <w:r w:rsidRPr="007516C9">
        <w:rPr>
          <w:rFonts w:ascii="TH SarabunIT๙" w:hAnsi="TH SarabunIT๙" w:cs="TH SarabunIT๙"/>
          <w:sz w:val="32"/>
          <w:szCs w:val="32"/>
          <w:cs/>
        </w:rPr>
        <w:t>คือ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7516C9">
        <w:rPr>
          <w:rFonts w:ascii="TH SarabunIT๙" w:hAnsi="TH SarabunIT๙" w:cs="TH SarabunIT๙"/>
          <w:sz w:val="32"/>
          <w:szCs w:val="32"/>
          <w:cs/>
        </w:rPr>
        <w:t>ต้นกาฬพฤกษ์</w:t>
      </w:r>
    </w:p>
    <w:p w:rsidR="004F3337" w:rsidRPr="007516C9" w:rsidRDefault="004F3337" w:rsidP="004F333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1674495</wp:posOffset>
            </wp:positionH>
            <wp:positionV relativeFrom="paragraph">
              <wp:posOffset>92710</wp:posOffset>
            </wp:positionV>
            <wp:extent cx="2760980" cy="1743075"/>
            <wp:effectExtent l="0" t="0" r="1270" b="9525"/>
            <wp:wrapThrough wrapText="bothSides">
              <wp:wrapPolygon edited="0">
                <wp:start x="0" y="0"/>
                <wp:lineTo x="0" y="21482"/>
                <wp:lineTo x="21461" y="21482"/>
                <wp:lineTo x="21461" y="0"/>
                <wp:lineTo x="0" y="0"/>
              </wp:wrapPolygon>
            </wp:wrapThrough>
            <wp:docPr id="38" name="รูปภาพ 38" descr="https://encrypted-tbn2.gstatic.com/images?q=tbn:ANd9GcQHYlx0D7UbugPJGtqyuLrViScTEaglI6jG70Y4ttBnDCz-VOJ_s7cq11w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2.gstatic.com/images?q=tbn:ANd9GcQHYlx0D7UbugPJGtqyuLrViScTEaglI6jG70Y4ttBnDCz-VOJ_s7cq11w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16C9">
        <w:rPr>
          <w:rFonts w:ascii="TH SarabunIT๙" w:eastAsia="Times New Roman" w:hAnsi="TH SarabunIT๙" w:cs="TH SarabunIT๙"/>
          <w:sz w:val="32"/>
          <w:szCs w:val="32"/>
        </w:rPr>
        <w:t xml:space="preserve">         </w:t>
      </w:r>
    </w:p>
    <w:p w:rsidR="004F3337" w:rsidRPr="007516C9" w:rsidRDefault="004F3337" w:rsidP="004F3337">
      <w:pPr>
        <w:spacing w:before="240" w:after="0" w:line="240" w:lineRule="auto"/>
        <w:rPr>
          <w:rFonts w:ascii="TH SarabunIT๙" w:eastAsia="Times New Roman" w:hAnsi="TH SarabunIT๙" w:cs="TH SarabunIT๙"/>
          <w:sz w:val="28"/>
          <w:cs/>
        </w:rPr>
      </w:pPr>
      <w:r w:rsidRPr="007516C9">
        <w:rPr>
          <w:rFonts w:ascii="TH SarabunIT๙" w:eastAsia="Times New Roman" w:hAnsi="TH SarabunIT๙" w:cs="TH SarabunIT๙"/>
          <w:sz w:val="28"/>
          <w:cs/>
        </w:rPr>
        <w:t xml:space="preserve">                      </w:t>
      </w:r>
    </w:p>
    <w:p w:rsidR="004F3337" w:rsidRPr="007516C9" w:rsidRDefault="004F3337" w:rsidP="004F3337">
      <w:pPr>
        <w:spacing w:after="0" w:line="240" w:lineRule="auto"/>
        <w:rPr>
          <w:rFonts w:ascii="TH SarabunIT๙" w:eastAsia="Times New Roman" w:hAnsi="TH SarabunIT๙" w:cs="TH SarabunIT๙"/>
          <w:sz w:val="28"/>
          <w:cs/>
        </w:rPr>
      </w:pPr>
    </w:p>
    <w:p w:rsidR="004F3337" w:rsidRDefault="004F3337" w:rsidP="004F3337">
      <w:pPr>
        <w:spacing w:before="240" w:after="0" w:line="240" w:lineRule="auto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4F3337" w:rsidRDefault="004F3337" w:rsidP="004F3337">
      <w:pPr>
        <w:spacing w:before="240" w:after="0" w:line="240" w:lineRule="auto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4F3337" w:rsidRDefault="004F3337" w:rsidP="004F3337">
      <w:pPr>
        <w:spacing w:before="240" w:after="0" w:line="240" w:lineRule="auto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4F3337" w:rsidRDefault="004F3337" w:rsidP="004F3337">
      <w:pPr>
        <w:spacing w:before="240" w:after="0" w:line="240" w:lineRule="auto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  <w:r w:rsidRPr="007516C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คำขวัญประจำจังหวัดบุรีรัมย์ </w:t>
      </w:r>
    </w:p>
    <w:p w:rsidR="004F3337" w:rsidRPr="00AB5FC9" w:rsidRDefault="004F3337" w:rsidP="004F3337">
      <w:pPr>
        <w:spacing w:before="240"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B5FC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    </w:t>
      </w:r>
      <w:r w:rsidRPr="00AB5FC9">
        <w:rPr>
          <w:rFonts w:ascii="TH SarabunPSK" w:eastAsia="Times New Roman" w:hAnsi="TH SarabunPSK" w:cs="TH SarabunPSK"/>
          <w:b/>
          <w:bCs/>
          <w:sz w:val="48"/>
          <w:szCs w:val="48"/>
          <w:cs/>
        </w:rPr>
        <w:t>“เมือง</w:t>
      </w:r>
      <w:hyperlink r:id="rId18" w:tooltip="อุทยานประวัติศาสตร์พนมรุ้ง" w:history="1">
        <w:r w:rsidRPr="00AB5FC9">
          <w:rPr>
            <w:rFonts w:ascii="TH SarabunPSK" w:eastAsia="Times New Roman" w:hAnsi="TH SarabunPSK" w:cs="TH SarabunPSK"/>
            <w:b/>
            <w:bCs/>
            <w:sz w:val="48"/>
            <w:szCs w:val="48"/>
            <w:cs/>
          </w:rPr>
          <w:t>ปราสาทหิน</w:t>
        </w:r>
      </w:hyperlink>
      <w:r w:rsidRPr="00AB5FC9">
        <w:rPr>
          <w:rFonts w:ascii="TH SarabunPSK" w:eastAsia="Times New Roman" w:hAnsi="TH SarabunPSK" w:cs="TH SarabunPSK"/>
          <w:b/>
          <w:bCs/>
          <w:sz w:val="48"/>
          <w:szCs w:val="48"/>
        </w:rPr>
        <w:t xml:space="preserve"> </w:t>
      </w:r>
      <w:r w:rsidRPr="00AB5FC9">
        <w:rPr>
          <w:rFonts w:ascii="TH SarabunPSK" w:eastAsia="Times New Roman" w:hAnsi="TH SarabunPSK" w:cs="TH SarabunPSK"/>
          <w:b/>
          <w:bCs/>
          <w:sz w:val="48"/>
          <w:szCs w:val="48"/>
          <w:cs/>
        </w:rPr>
        <w:t>ถิ่น</w:t>
      </w:r>
      <w:hyperlink r:id="rId19" w:tooltip="ภูเขาไฟ" w:history="1">
        <w:r w:rsidRPr="00AB5FC9">
          <w:rPr>
            <w:rFonts w:ascii="TH SarabunPSK" w:eastAsia="Times New Roman" w:hAnsi="TH SarabunPSK" w:cs="TH SarabunPSK"/>
            <w:b/>
            <w:bCs/>
            <w:sz w:val="48"/>
            <w:szCs w:val="48"/>
            <w:cs/>
          </w:rPr>
          <w:t>ภูเขาไฟ</w:t>
        </w:r>
      </w:hyperlink>
      <w:r w:rsidRPr="00AB5FC9">
        <w:rPr>
          <w:rFonts w:ascii="TH SarabunPSK" w:eastAsia="Times New Roman" w:hAnsi="TH SarabunPSK" w:cs="TH SarabunPSK"/>
          <w:b/>
          <w:bCs/>
          <w:sz w:val="48"/>
          <w:szCs w:val="48"/>
        </w:rPr>
        <w:t xml:space="preserve"> </w:t>
      </w:r>
      <w:r w:rsidRPr="00AB5FC9">
        <w:rPr>
          <w:rFonts w:ascii="TH SarabunPSK" w:eastAsia="Times New Roman" w:hAnsi="TH SarabunPSK" w:cs="TH SarabunPSK"/>
          <w:b/>
          <w:bCs/>
          <w:sz w:val="48"/>
          <w:szCs w:val="48"/>
          <w:cs/>
        </w:rPr>
        <w:t>ผ้าไหมสวย รวยวัฒนธรรม”</w:t>
      </w:r>
    </w:p>
    <w:p w:rsidR="004F3337" w:rsidRPr="00770A11" w:rsidRDefault="004F3337" w:rsidP="004F3337">
      <w:pPr>
        <w:pStyle w:val="a5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70A11">
        <w:rPr>
          <w:rFonts w:ascii="TH SarabunIT๙" w:hAnsi="TH SarabunIT๙" w:cs="TH SarabunIT๙"/>
          <w:b/>
          <w:bCs/>
          <w:sz w:val="32"/>
          <w:szCs w:val="32"/>
          <w:cs/>
        </w:rPr>
        <w:t>ความหมายของคำขวัญ</w:t>
      </w:r>
    </w:p>
    <w:p w:rsidR="004F3337" w:rsidRPr="00770A11" w:rsidRDefault="004F3337" w:rsidP="004F3337">
      <w:pPr>
        <w:pStyle w:val="a5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i/>
          <w:i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i/>
          <w:iCs/>
          <w:sz w:val="32"/>
          <w:szCs w:val="32"/>
          <w:cs/>
        </w:rPr>
        <w:tab/>
      </w:r>
      <w:r w:rsidRPr="00770A11">
        <w:rPr>
          <w:rFonts w:ascii="TH SarabunIT๙" w:hAnsi="TH SarabunIT๙" w:cs="TH SarabunIT๙"/>
          <w:i/>
          <w:iCs/>
          <w:sz w:val="32"/>
          <w:szCs w:val="32"/>
          <w:cs/>
        </w:rPr>
        <w:t>เมืองปราสาทหิน</w:t>
      </w:r>
      <w:r w:rsidRPr="00770A11">
        <w:rPr>
          <w:rFonts w:ascii="TH SarabunIT๙" w:hAnsi="TH SarabunIT๙" w:cs="TH SarabunIT๙"/>
          <w:sz w:val="32"/>
          <w:szCs w:val="32"/>
          <w:cs/>
        </w:rPr>
        <w:t xml:space="preserve"> หมายถึง บุรีรัมย์มี</w:t>
      </w:r>
      <w:hyperlink r:id="rId20" w:tooltip="ปราสาทหินเขาพนมรุ้ง" w:history="1">
        <w:r w:rsidRPr="00770A11">
          <w:rPr>
            <w:rFonts w:ascii="TH SarabunIT๙" w:hAnsi="TH SarabunIT๙" w:cs="TH SarabunIT๙"/>
            <w:sz w:val="32"/>
            <w:szCs w:val="32"/>
            <w:cs/>
          </w:rPr>
          <w:t>ปราสาทหินเขาพนมรุ้ง</w:t>
        </w:r>
      </w:hyperlink>
      <w:r w:rsidRPr="00770A11">
        <w:rPr>
          <w:rFonts w:ascii="TH SarabunIT๙" w:hAnsi="TH SarabunIT๙" w:cs="TH SarabunIT๙"/>
          <w:sz w:val="32"/>
          <w:szCs w:val="32"/>
          <w:cs/>
        </w:rPr>
        <w:t xml:space="preserve"> เป็นเอกลักษณ์ของจังหวัด</w:t>
      </w:r>
    </w:p>
    <w:p w:rsidR="004F3337" w:rsidRPr="00770A11" w:rsidRDefault="004F3337" w:rsidP="004F3337">
      <w:pPr>
        <w:pStyle w:val="a5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i/>
          <w:i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i/>
          <w:iCs/>
          <w:sz w:val="32"/>
          <w:szCs w:val="32"/>
          <w:cs/>
        </w:rPr>
        <w:tab/>
      </w:r>
      <w:r w:rsidRPr="00770A11">
        <w:rPr>
          <w:rFonts w:ascii="TH SarabunIT๙" w:hAnsi="TH SarabunIT๙" w:cs="TH SarabunIT๙"/>
          <w:i/>
          <w:iCs/>
          <w:sz w:val="32"/>
          <w:szCs w:val="32"/>
          <w:cs/>
        </w:rPr>
        <w:t>ถิ่นภูเขาไฟ</w:t>
      </w:r>
      <w:r w:rsidRPr="00770A11">
        <w:rPr>
          <w:rFonts w:ascii="TH SarabunIT๙" w:hAnsi="TH SarabunIT๙" w:cs="TH SarabunIT๙"/>
          <w:sz w:val="32"/>
          <w:szCs w:val="32"/>
          <w:cs/>
        </w:rPr>
        <w:t xml:space="preserve"> หมายถึง บุรีรัมย์มี</w:t>
      </w:r>
      <w:hyperlink r:id="rId21" w:tooltip="ภูเขาไฟ" w:history="1">
        <w:r w:rsidRPr="00770A11">
          <w:rPr>
            <w:rFonts w:ascii="TH SarabunIT๙" w:hAnsi="TH SarabunIT๙" w:cs="TH SarabunIT๙"/>
            <w:sz w:val="32"/>
            <w:szCs w:val="32"/>
            <w:cs/>
          </w:rPr>
          <w:t>ภูเขาไฟ</w:t>
        </w:r>
      </w:hyperlink>
      <w:r w:rsidRPr="00770A11">
        <w:rPr>
          <w:rFonts w:ascii="TH SarabunIT๙" w:hAnsi="TH SarabunIT๙" w:cs="TH SarabunIT๙"/>
          <w:sz w:val="32"/>
          <w:szCs w:val="32"/>
          <w:cs/>
        </w:rPr>
        <w:t>ที่ดับสนิทแล้วหลายแห่ง</w:t>
      </w:r>
    </w:p>
    <w:p w:rsidR="004F3337" w:rsidRPr="00770A11" w:rsidRDefault="004F3337" w:rsidP="004F3337">
      <w:pPr>
        <w:pStyle w:val="a5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i/>
          <w:i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i/>
          <w:iCs/>
          <w:sz w:val="32"/>
          <w:szCs w:val="32"/>
          <w:cs/>
        </w:rPr>
        <w:tab/>
      </w:r>
      <w:r w:rsidRPr="00770A11">
        <w:rPr>
          <w:rFonts w:ascii="TH SarabunIT๙" w:hAnsi="TH SarabunIT๙" w:cs="TH SarabunIT๙"/>
          <w:i/>
          <w:iCs/>
          <w:sz w:val="32"/>
          <w:szCs w:val="32"/>
          <w:cs/>
        </w:rPr>
        <w:t>ผ้าไหมสวย</w:t>
      </w:r>
      <w:r w:rsidRPr="00770A11">
        <w:rPr>
          <w:rFonts w:ascii="TH SarabunIT๙" w:hAnsi="TH SarabunIT๙" w:cs="TH SarabunIT๙"/>
          <w:sz w:val="32"/>
          <w:szCs w:val="32"/>
          <w:cs/>
        </w:rPr>
        <w:t xml:space="preserve"> หมายถึง บุรีรัมย์มีการทอผ้าไหมขึ้นชื่อ ที่</w:t>
      </w:r>
      <w:hyperlink r:id="rId22" w:tooltip="อำเภอนาโพธิ์" w:history="1">
        <w:r w:rsidRPr="00770A11">
          <w:rPr>
            <w:rFonts w:ascii="TH SarabunIT๙" w:hAnsi="TH SarabunIT๙" w:cs="TH SarabunIT๙"/>
            <w:sz w:val="32"/>
            <w:szCs w:val="32"/>
            <w:cs/>
          </w:rPr>
          <w:t>อำเภอนาโพธิ์</w:t>
        </w:r>
      </w:hyperlink>
    </w:p>
    <w:p w:rsidR="004F3337" w:rsidRDefault="004F3337" w:rsidP="004F3337">
      <w:pPr>
        <w:pStyle w:val="a5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i/>
          <w:i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i/>
          <w:iCs/>
          <w:sz w:val="32"/>
          <w:szCs w:val="32"/>
          <w:cs/>
        </w:rPr>
        <w:tab/>
      </w:r>
      <w:r w:rsidRPr="00770A11">
        <w:rPr>
          <w:rFonts w:ascii="TH SarabunIT๙" w:hAnsi="TH SarabunIT๙" w:cs="TH SarabunIT๙"/>
          <w:i/>
          <w:iCs/>
          <w:sz w:val="32"/>
          <w:szCs w:val="32"/>
          <w:cs/>
        </w:rPr>
        <w:t>รวยวัฒนธรรม</w:t>
      </w:r>
      <w:r w:rsidRPr="00770A11">
        <w:rPr>
          <w:rFonts w:ascii="TH SarabunIT๙" w:hAnsi="TH SarabunIT๙" w:cs="TH SarabunIT๙"/>
          <w:sz w:val="32"/>
          <w:szCs w:val="32"/>
          <w:cs/>
        </w:rPr>
        <w:t xml:space="preserve"> หมายถึง บุรีรัมย์ม</w:t>
      </w:r>
      <w:r>
        <w:rPr>
          <w:rFonts w:ascii="TH SarabunIT๙" w:hAnsi="TH SarabunIT๙" w:cs="TH SarabunIT๙"/>
          <w:sz w:val="32"/>
          <w:szCs w:val="32"/>
          <w:cs/>
        </w:rPr>
        <w:t>ีเทศกาลงานประเพณีที่รุ่งเรืองมา</w:t>
      </w:r>
      <w:r w:rsidRPr="00770A11">
        <w:rPr>
          <w:rFonts w:ascii="TH SarabunIT๙" w:hAnsi="TH SarabunIT๙" w:cs="TH SarabunIT๙"/>
          <w:sz w:val="32"/>
          <w:szCs w:val="32"/>
          <w:cs/>
        </w:rPr>
        <w:t>หลายปี</w:t>
      </w:r>
    </w:p>
    <w:p w:rsidR="004F3337" w:rsidRPr="00770A11" w:rsidRDefault="004F3337" w:rsidP="004F3337">
      <w:pPr>
        <w:pStyle w:val="a5"/>
        <w:rPr>
          <w:rFonts w:ascii="TH SarabunIT๙" w:hAnsi="TH SarabunIT๙" w:cs="TH SarabunIT๙"/>
          <w:sz w:val="32"/>
          <w:szCs w:val="32"/>
          <w:cs/>
        </w:rPr>
      </w:pPr>
    </w:p>
    <w:p w:rsidR="004F3337" w:rsidRDefault="004F3337" w:rsidP="004F3337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อักษรย่อจังหวัด</w:t>
      </w:r>
    </w:p>
    <w:p w:rsidR="004F3337" w:rsidRPr="00770A11" w:rsidRDefault="004F3337" w:rsidP="004F3337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              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>“</w:t>
      </w:r>
      <w:proofErr w:type="spellStart"/>
      <w:r w:rsidRPr="00770A11">
        <w:rPr>
          <w:rFonts w:ascii="TH SarabunIT๙" w:hAnsi="TH SarabunIT๙" w:cs="TH SarabunIT๙"/>
          <w:b/>
          <w:bCs/>
          <w:sz w:val="24"/>
          <w:szCs w:val="32"/>
          <w:cs/>
        </w:rPr>
        <w:t>บร</w:t>
      </w:r>
      <w:proofErr w:type="spellEnd"/>
      <w:r w:rsidRPr="00770A11">
        <w:rPr>
          <w:rFonts w:ascii="TH SarabunIT๙" w:hAnsi="TH SarabunIT๙" w:cs="TH SarabunIT๙"/>
          <w:b/>
          <w:bCs/>
          <w:sz w:val="24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24"/>
          <w:szCs w:val="32"/>
        </w:rPr>
        <w:t>”</w:t>
      </w:r>
    </w:p>
    <w:p w:rsidR="004F3337" w:rsidRPr="00770A11" w:rsidRDefault="004F3337" w:rsidP="004F3337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  <w:cs/>
        </w:rPr>
      </w:pPr>
    </w:p>
    <w:p w:rsidR="004F3337" w:rsidRDefault="004F3337" w:rsidP="004F3337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AB5FC9" w:rsidRDefault="00AB5FC9" w:rsidP="004F3337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4F3337" w:rsidRDefault="004F3337" w:rsidP="004F3337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4F3337" w:rsidRDefault="004F3337" w:rsidP="004F3337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4F3337" w:rsidRDefault="004F3337" w:rsidP="004F3337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4F3337" w:rsidRPr="007516C9" w:rsidRDefault="004F3337" w:rsidP="004F333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7516C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ธงประจำจังหวัด</w:t>
      </w:r>
    </w:p>
    <w:p w:rsidR="004F3337" w:rsidRPr="00770A11" w:rsidRDefault="004F3337" w:rsidP="004F3337">
      <w:pPr>
        <w:pStyle w:val="a5"/>
        <w:rPr>
          <w:rFonts w:ascii="TH SarabunIT๙" w:hAnsi="TH SarabunIT๙" w:cs="TH SarabunIT๙"/>
          <w:sz w:val="32"/>
          <w:szCs w:val="32"/>
          <w:cs/>
        </w:rPr>
      </w:pPr>
      <w:r w:rsidRPr="00770A11">
        <w:rPr>
          <w:rFonts w:ascii="TH SarabunIT๙" w:hAnsi="TH SarabunIT๙" w:cs="TH SarabunIT๙"/>
          <w:sz w:val="32"/>
          <w:szCs w:val="32"/>
          <w:cs/>
        </w:rPr>
        <w:t>ธงพื้นสีม่วง-แสด แบ่งครึ่งตามแนวตั้ง กลางธงมีตรา</w:t>
      </w:r>
      <w:proofErr w:type="spellStart"/>
      <w:r w:rsidRPr="00770A11">
        <w:rPr>
          <w:rFonts w:ascii="TH SarabunIT๙" w:hAnsi="TH SarabunIT๙" w:cs="TH SarabunIT๙"/>
          <w:sz w:val="32"/>
          <w:szCs w:val="32"/>
          <w:cs/>
        </w:rPr>
        <w:t>เทพย</w:t>
      </w:r>
      <w:proofErr w:type="spellEnd"/>
      <w:r w:rsidRPr="00770A11">
        <w:rPr>
          <w:rFonts w:ascii="TH SarabunIT๙" w:hAnsi="TH SarabunIT๙" w:cs="TH SarabunIT๙"/>
          <w:sz w:val="32"/>
          <w:szCs w:val="32"/>
          <w:cs/>
        </w:rPr>
        <w:t>ดาฟ้อนรำหน้า</w:t>
      </w:r>
      <w:hyperlink r:id="rId23" w:tooltip="ปราสาทหินพนมรุ้ง" w:history="1">
        <w:r w:rsidRPr="00770A11">
          <w:rPr>
            <w:rFonts w:ascii="TH SarabunIT๙" w:hAnsi="TH SarabunIT๙" w:cs="TH SarabunIT๙"/>
            <w:sz w:val="32"/>
            <w:szCs w:val="32"/>
            <w:u w:val="single"/>
            <w:cs/>
          </w:rPr>
          <w:t>ปราสาทหินพนมรุ้ง</w:t>
        </w:r>
      </w:hyperlink>
    </w:p>
    <w:p w:rsidR="004F3337" w:rsidRDefault="004F3337" w:rsidP="004F3337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1701800</wp:posOffset>
            </wp:positionH>
            <wp:positionV relativeFrom="paragraph">
              <wp:posOffset>128905</wp:posOffset>
            </wp:positionV>
            <wp:extent cx="2593975" cy="2108200"/>
            <wp:effectExtent l="0" t="0" r="0" b="6350"/>
            <wp:wrapThrough wrapText="bothSides">
              <wp:wrapPolygon edited="0">
                <wp:start x="0" y="0"/>
                <wp:lineTo x="0" y="21470"/>
                <wp:lineTo x="21415" y="21470"/>
                <wp:lineTo x="21415" y="0"/>
                <wp:lineTo x="0" y="0"/>
              </wp:wrapPolygon>
            </wp:wrapThrough>
            <wp:docPr id="37" name="รูปภาพ 37" descr="http://upload.wikimedia.org/wikipedia/th/6/68/Provincial_Flag_Buriram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load.wikimedia.org/wikipedia/th/6/68/Provincial_Flag_Buriram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337" w:rsidRPr="007516C9" w:rsidRDefault="004F3337" w:rsidP="004F3337">
      <w:pPr>
        <w:spacing w:after="0" w:line="240" w:lineRule="auto"/>
        <w:rPr>
          <w:rFonts w:ascii="TH SarabunIT๙" w:eastAsia="Times New Roman" w:hAnsi="TH SarabunIT๙" w:cs="TH SarabunIT๙"/>
          <w:sz w:val="28"/>
          <w:cs/>
        </w:rPr>
      </w:pPr>
    </w:p>
    <w:p w:rsidR="004F3337" w:rsidRPr="007516C9" w:rsidRDefault="004F3337" w:rsidP="004F3337">
      <w:pPr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F3337" w:rsidRPr="007516C9" w:rsidRDefault="004F3337" w:rsidP="004F3337">
      <w:pPr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F3337" w:rsidRPr="007516C9" w:rsidRDefault="004F3337" w:rsidP="004F3337">
      <w:pPr>
        <w:spacing w:before="240"/>
        <w:rPr>
          <w:rFonts w:ascii="TH SarabunIT๙" w:hAnsi="TH SarabunIT๙" w:cs="TH SarabunIT๙"/>
          <w:b/>
          <w:bCs/>
        </w:rPr>
      </w:pPr>
    </w:p>
    <w:p w:rsidR="004F3337" w:rsidRDefault="004F3337" w:rsidP="004F3337">
      <w:pPr>
        <w:spacing w:before="240"/>
        <w:rPr>
          <w:rFonts w:ascii="TH SarabunIT๙" w:hAnsi="TH SarabunIT๙" w:cs="TH SarabunIT๙"/>
          <w:b/>
          <w:bCs/>
        </w:rPr>
      </w:pPr>
    </w:p>
    <w:p w:rsidR="004F3337" w:rsidRDefault="004F3337" w:rsidP="004F3337">
      <w:pPr>
        <w:spacing w:before="240"/>
        <w:rPr>
          <w:rFonts w:ascii="TH SarabunIT๙" w:hAnsi="TH SarabunIT๙" w:cs="TH SarabunIT๙"/>
          <w:b/>
          <w:bCs/>
        </w:rPr>
      </w:pPr>
    </w:p>
    <w:p w:rsidR="004F3337" w:rsidRPr="007516C9" w:rsidRDefault="004F3337" w:rsidP="004F3337">
      <w:pPr>
        <w:spacing w:before="240"/>
        <w:rPr>
          <w:rFonts w:ascii="TH SarabunIT๙" w:hAnsi="TH SarabunIT๙" w:cs="TH SarabunIT๙"/>
          <w:b/>
          <w:bCs/>
        </w:rPr>
      </w:pPr>
    </w:p>
    <w:p w:rsidR="004F3337" w:rsidRPr="007516C9" w:rsidRDefault="004F3337" w:rsidP="004F333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ข้อมูลสำคัญด้าน</w:t>
      </w:r>
      <w:r w:rsidRPr="007516C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ศาสนา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ศิลปะ และ</w:t>
      </w:r>
      <w:r w:rsidRPr="007516C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วัฒนธรรม ขนบธรรมเนียม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ของจังหวัด</w:t>
      </w:r>
    </w:p>
    <w:p w:rsidR="004F3337" w:rsidRPr="007516C9" w:rsidRDefault="004F3337" w:rsidP="004F3337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  <w:r w:rsidRPr="007516C9">
        <w:rPr>
          <w:rFonts w:ascii="TH SarabunIT๙" w:hAnsi="TH SarabunIT๙" w:cs="TH SarabunIT๙"/>
          <w:sz w:val="32"/>
          <w:szCs w:val="32"/>
          <w:u w:val="single"/>
          <w:cs/>
        </w:rPr>
        <w:t>ขนบธรรมเนียมประเพณีสำคัญของจังหวัด</w:t>
      </w:r>
    </w:p>
    <w:p w:rsidR="004F3337" w:rsidRPr="007516C9" w:rsidRDefault="004F3337" w:rsidP="004F3337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516C9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จังหวัดบุรีรัมย์ เป็นพื้นที่ที่มีกลุ่มชนที่มีวัฒนธรรมแตกต่างกันถึง </w:t>
      </w:r>
      <w:r w:rsidRPr="007516C9">
        <w:rPr>
          <w:rFonts w:ascii="TH SarabunIT๙" w:eastAsia="Times New Roman" w:hAnsi="TH SarabunIT๙" w:cs="TH SarabunIT๙"/>
          <w:sz w:val="32"/>
          <w:szCs w:val="32"/>
        </w:rPr>
        <w:t xml:space="preserve">4 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กลุ่มชน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เผ่า</w:t>
      </w:r>
      <w:r w:rsidRPr="007516C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จึงเป็นดินแดน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ที่มีความหลากหลายทางด้านวัฒนธรรมมากแห่งหนึ่ง</w:t>
      </w:r>
      <w:r w:rsidRPr="007516C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และความหลากหลายนี้ก็มีความผสมกลมกลืนกัน</w:t>
      </w:r>
      <w:r w:rsidRPr="007516C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       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แต่มีประเพณีบางอย่างที่มีลักษณะตามความเชื่อของแต่ละกลุ่มชาติพันธุ์แต่ประเพณีหลักของ</w:t>
      </w:r>
      <w:r w:rsidRPr="007516C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ชาว</w:t>
      </w:r>
      <w:r w:rsidRPr="007516C9">
        <w:rPr>
          <w:rFonts w:ascii="TH SarabunIT๙" w:hAnsi="TH SarabunIT๙" w:cs="TH SarabunIT๙"/>
          <w:sz w:val="32"/>
          <w:szCs w:val="32"/>
          <w:cs/>
        </w:rPr>
        <w:t>บุรีรัมย์</w:t>
      </w:r>
      <w:r>
        <w:rPr>
          <w:rFonts w:ascii="TH SarabunIT๙" w:hAnsi="TH SarabunIT๙" w:cs="TH SarabunIT๙"/>
          <w:sz w:val="32"/>
          <w:szCs w:val="32"/>
        </w:rPr>
        <w:t xml:space="preserve">              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 xml:space="preserve">ก็เช่นเดียวกับชาวอีสานทั่วไปคือยึดมั่นใน </w:t>
      </w:r>
      <w:r w:rsidRPr="007516C9">
        <w:rPr>
          <w:rFonts w:ascii="TH SarabunIT๙" w:eastAsia="Times New Roman" w:hAnsi="TH SarabunIT๙" w:cs="TH SarabunIT๙"/>
          <w:sz w:val="32"/>
          <w:szCs w:val="32"/>
        </w:rPr>
        <w:t>“</w:t>
      </w:r>
      <w:proofErr w:type="spellStart"/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ฮีตสิบ</w:t>
      </w:r>
      <w:proofErr w:type="spellEnd"/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สอง</w:t>
      </w:r>
      <w:r w:rsidRPr="007516C9">
        <w:rPr>
          <w:rFonts w:ascii="TH SarabunIT๙" w:eastAsia="Times New Roman" w:hAnsi="TH SarabunIT๙" w:cs="TH SarabunIT๙"/>
          <w:sz w:val="32"/>
          <w:szCs w:val="32"/>
        </w:rPr>
        <w:t>”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คือ</w:t>
      </w:r>
      <w:r w:rsidRPr="007516C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มีประเพณีประจำสิบสองเดือนในรอบปีเช่นเดียว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  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กับชาวอีสานทั่วไป</w:t>
      </w:r>
      <w:r w:rsidRPr="007516C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ดังนี้</w:t>
      </w:r>
    </w:p>
    <w:p w:rsidR="004F3337" w:rsidRPr="007516C9" w:rsidRDefault="004F3337" w:rsidP="004F3337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516C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7516C9">
        <w:rPr>
          <w:rFonts w:ascii="TH SarabunIT๙" w:eastAsia="Times New Roman" w:hAnsi="TH SarabunIT๙" w:cs="TH SarabunIT๙"/>
          <w:i/>
          <w:iCs/>
          <w:sz w:val="32"/>
          <w:szCs w:val="32"/>
          <w:cs/>
        </w:rPr>
        <w:t>เดือนเจียง</w:t>
      </w:r>
      <w:r w:rsidRPr="007516C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เดือนอ้าย)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หรือเดือนธันวาคม</w:t>
      </w:r>
      <w:r w:rsidRPr="007516C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นิมนต์พระสงฆ์มาเข้าปริวาสกรรมหรือเข้ากรรม</w:t>
      </w:r>
      <w:r w:rsidRPr="007516C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เพื่อฝึกสำนึกความผิดหรือความบกพร่องของตนและ</w:t>
      </w:r>
      <w:r w:rsidRPr="007516C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มุ่งประพฤติปฏิบัติให้ถูกต้องตามพระธรรมวินัยต่อไป</w:t>
      </w:r>
      <w:r w:rsidRPr="007516C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   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ในด้านฆราวาสจึงทำพิธีเลี้ยงผีแถนผีต่าง</w:t>
      </w:r>
      <w:r w:rsidRPr="007516C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ๆ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(ผีบรรพบุรุษ)</w:t>
      </w:r>
    </w:p>
    <w:p w:rsidR="004F3337" w:rsidRDefault="004F3337" w:rsidP="004F3337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516C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7516C9">
        <w:rPr>
          <w:rFonts w:ascii="TH SarabunIT๙" w:eastAsia="Times New Roman" w:hAnsi="TH SarabunIT๙" w:cs="TH SarabunIT๙"/>
          <w:i/>
          <w:iCs/>
          <w:sz w:val="32"/>
          <w:szCs w:val="32"/>
          <w:cs/>
        </w:rPr>
        <w:t>เดือนยี่</w:t>
      </w:r>
      <w:r w:rsidRPr="007516C9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มกราคม)</w:t>
      </w:r>
      <w:r w:rsidRPr="007516C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ทำบุญคูณข้าว หรือบุญคูณลาน</w:t>
      </w:r>
      <w:r w:rsidRPr="007516C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โดยนิมนต์พระสงฆ์สวดมนต์เย็นและ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    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ฉันภัตตาหารเช้าเพื่อ</w:t>
      </w:r>
      <w:proofErr w:type="spellStart"/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เป็นศิ</w:t>
      </w:r>
      <w:proofErr w:type="spellEnd"/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ริมงคลแก่ข้าวเปลือกเมื่อพระฉัน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อาหารเช้าเสร็จก็ทำพิธีสู่ขวัญข้าวต่อไป</w:t>
      </w:r>
    </w:p>
    <w:p w:rsidR="004F3337" w:rsidRPr="00770A11" w:rsidRDefault="004F3337" w:rsidP="004F3337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Pr="007516C9">
        <w:rPr>
          <w:rFonts w:ascii="TH SarabunIT๙" w:eastAsia="Times New Roman" w:hAnsi="TH SarabunIT๙" w:cs="TH SarabunIT๙"/>
          <w:i/>
          <w:iCs/>
          <w:sz w:val="32"/>
          <w:szCs w:val="32"/>
          <w:cs/>
        </w:rPr>
        <w:t>เดือนสาม</w:t>
      </w:r>
      <w:r w:rsidRPr="007516C9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กุมภาพันธ์) ทำบุญข้าวจี่และบุญมาฆบูชา</w:t>
      </w:r>
      <w:r w:rsidRPr="007516C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เริ่มพิธีทำบุญข้าวจี่ในตอนเข้าโดยใช้ข้าวเหนียวปั้นหุ้มน้ำอ้อยนำไปย่างไฟหรือจี่พอเกรียมแล้วชุบ</w:t>
      </w:r>
      <w:r w:rsidRPr="007516C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ด้วยไข่นำไปย่างไฟจนสุกแล้วใส่ภาชนะเพื่อนำไปถวายพระสงฆ์พร้อมกับอาหารอื่น ๆ</w:t>
      </w:r>
      <w:r w:rsidRPr="007516C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ข้าวจี่ที่เหลือจากพระฉันแล้ว ชาวบ้านจะแบ่งกันรับประทานถือว่าผู้รับประทาน</w:t>
      </w:r>
      <w:r w:rsidRPr="007516C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จะเป็นมงคลแก่ตัวเอง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</w:p>
    <w:p w:rsidR="004F3337" w:rsidRDefault="004F3337" w:rsidP="004F3337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i/>
          <w:iCs/>
          <w:sz w:val="32"/>
          <w:szCs w:val="32"/>
        </w:rPr>
        <w:tab/>
      </w:r>
      <w:r>
        <w:rPr>
          <w:rFonts w:ascii="TH SarabunIT๙" w:eastAsia="Times New Roman" w:hAnsi="TH SarabunIT๙" w:cs="TH SarabunIT๙"/>
          <w:i/>
          <w:iCs/>
          <w:sz w:val="32"/>
          <w:szCs w:val="32"/>
        </w:rPr>
        <w:tab/>
      </w:r>
      <w:r w:rsidRPr="007516C9">
        <w:rPr>
          <w:rFonts w:ascii="TH SarabunIT๙" w:eastAsia="Times New Roman" w:hAnsi="TH SarabunIT๙" w:cs="TH SarabunIT๙"/>
          <w:i/>
          <w:iCs/>
          <w:sz w:val="32"/>
          <w:szCs w:val="32"/>
          <w:cs/>
        </w:rPr>
        <w:t>เดือนสี</w:t>
      </w:r>
      <w:r w:rsidRPr="007516C9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(มีนาคม) ทำบุญ</w:t>
      </w:r>
      <w:proofErr w:type="spellStart"/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เผวส</w:t>
      </w:r>
      <w:proofErr w:type="spellEnd"/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 xml:space="preserve"> (บุญ</w:t>
      </w:r>
      <w:proofErr w:type="spellStart"/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พระเวส</w:t>
      </w:r>
      <w:proofErr w:type="spellEnd"/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)</w:t>
      </w:r>
      <w:r w:rsidRPr="007516C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หรือทำบุญมหาชาติ มีการฟังเทศน์มหาชาติ</w:t>
      </w:r>
      <w:r w:rsidRPr="007516C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  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ถือกันว่าต้องฟังให้จบทุกกัณฑ์ในวันเดียวจึงจะได้กุศล</w:t>
      </w:r>
      <w:r w:rsidRPr="007516C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 xml:space="preserve">งานบุญนี้มีผู้นำของมาถวายพระเรียกว่า </w:t>
      </w:r>
      <w:r w:rsidRPr="007516C9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กั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ณ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ฑ์หลอน</w:t>
      </w:r>
      <w:r w:rsidRPr="007516C9">
        <w:rPr>
          <w:rFonts w:ascii="TH SarabunIT๙" w:eastAsia="Times New Roman" w:hAnsi="TH SarabunIT๙" w:cs="TH SarabunIT๙"/>
          <w:sz w:val="32"/>
          <w:szCs w:val="32"/>
        </w:rPr>
        <w:t>”</w:t>
      </w:r>
    </w:p>
    <w:p w:rsidR="004F3337" w:rsidRDefault="004F3337" w:rsidP="004F3337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Pr="007516C9">
        <w:rPr>
          <w:rFonts w:ascii="TH SarabunIT๙" w:eastAsia="Times New Roman" w:hAnsi="TH SarabunIT๙" w:cs="TH SarabunIT๙"/>
          <w:i/>
          <w:iCs/>
          <w:sz w:val="32"/>
          <w:szCs w:val="32"/>
          <w:cs/>
        </w:rPr>
        <w:t>เดือนห้า</w:t>
      </w:r>
      <w:r w:rsidRPr="007516C9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เมษายน) ตรุษสงกรานต์ หรือทำบุญขึ้นบ้านใหม่</w:t>
      </w:r>
      <w:r w:rsidRPr="007516C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มีการสรงน้ำพระพุทธรูปและพระสงฆ์ชาวบ้านจะไปเก็บดอกไม้มาบูชาพระ</w:t>
      </w:r>
    </w:p>
    <w:p w:rsidR="004F3337" w:rsidRDefault="004F3337" w:rsidP="004F3337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Pr="007516C9">
        <w:rPr>
          <w:rFonts w:ascii="TH SarabunIT๙" w:eastAsia="Times New Roman" w:hAnsi="TH SarabunIT๙" w:cs="TH SarabunIT๙"/>
          <w:i/>
          <w:iCs/>
          <w:sz w:val="32"/>
          <w:szCs w:val="32"/>
          <w:cs/>
        </w:rPr>
        <w:t>เดือนหก</w:t>
      </w:r>
      <w:r w:rsidRPr="007516C9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พฤษภาคม) ทำบุญบั้งไฟ และทำบุญวิ</w:t>
      </w:r>
      <w:proofErr w:type="spellStart"/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สาขบู</w:t>
      </w:r>
      <w:proofErr w:type="spellEnd"/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ชา</w:t>
      </w:r>
      <w:r w:rsidRPr="007516C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จะมีการฟังเทศน์ตลอดวัน กลางคืนมีเวียนเทียน สำหรับบุญบั้งไฟก็เป็นพิธีเพื่อ</w:t>
      </w:r>
      <w:r w:rsidRPr="007516C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ขอฝนจากเทวดา (แถน) และมีการบวชนาคด้วย</w:t>
      </w:r>
    </w:p>
    <w:p w:rsidR="004F3337" w:rsidRDefault="004F3337" w:rsidP="004F3337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4F3337" w:rsidRPr="007516C9" w:rsidRDefault="004F3337" w:rsidP="004F3337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Pr="007516C9">
        <w:rPr>
          <w:rFonts w:ascii="TH SarabunIT๙" w:eastAsia="Times New Roman" w:hAnsi="TH SarabunIT๙" w:cs="TH SarabunIT๙"/>
          <w:i/>
          <w:iCs/>
          <w:sz w:val="32"/>
          <w:szCs w:val="32"/>
          <w:cs/>
        </w:rPr>
        <w:t>เดือนเจ็ด</w:t>
      </w:r>
      <w:r w:rsidRPr="007516C9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มิถุนายน)</w:t>
      </w:r>
      <w:r w:rsidRPr="007516C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ทำบุญ</w:t>
      </w:r>
      <w:proofErr w:type="spellStart"/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ซำ</w:t>
      </w:r>
      <w:proofErr w:type="spellEnd"/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ฮะ เพื่อบูชาเทวดาอารักษ์หลักเมือง โดยทำพิธีเซ่นบวงสรวงหลักเมืองหลักบ้าน</w:t>
      </w:r>
      <w:r w:rsidRPr="007516C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ผีพ่อแม่ ผีปู่ผีเมือง (ผีบรรพบุรุษ) ผีตา</w:t>
      </w:r>
      <w:proofErr w:type="spellStart"/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แฮก</w:t>
      </w:r>
      <w:proofErr w:type="spellEnd"/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 xml:space="preserve"> (เทวดารักษาไร่นา)</w:t>
      </w:r>
      <w:r w:rsidRPr="007516C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เพื่อระลึกถึงผู้มีพระคุณ</w:t>
      </w:r>
      <w:r w:rsidRPr="007516C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4F3337" w:rsidRDefault="004F3337" w:rsidP="004F3337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516C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7516C9">
        <w:rPr>
          <w:rFonts w:ascii="TH SarabunIT๙" w:eastAsia="Times New Roman" w:hAnsi="TH SarabunIT๙" w:cs="TH SarabunIT๙"/>
          <w:i/>
          <w:iCs/>
          <w:sz w:val="32"/>
          <w:szCs w:val="32"/>
          <w:cs/>
        </w:rPr>
        <w:t>เดือนแปด</w:t>
      </w:r>
      <w:r w:rsidRPr="007516C9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กรกฎาคม) ทำบุญเข้าพรรษา</w:t>
      </w:r>
      <w:r w:rsidRPr="007516C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มีการทำบุญตักบาตรพระสงฆ์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ถวายภัตตาหาร</w:t>
      </w:r>
      <w:r w:rsidRPr="007516C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   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เช้าและเพลแด่พระสงฆ์สามเณรฟังพระธรรมเทศนา</w:t>
      </w:r>
      <w:r w:rsidRPr="007516C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ตอนบ่ายและนำขี้ผึ้งมาหล่อเป็นเทียนพรรษา เพื่อถวาย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เป็นพุทธบูชา</w:t>
      </w:r>
      <w:r w:rsidRPr="007516C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และจะเก็บไว้ตลอดพรรษา</w:t>
      </w:r>
    </w:p>
    <w:p w:rsidR="004F3337" w:rsidRDefault="004F3337" w:rsidP="004F3337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Pr="007516C9">
        <w:rPr>
          <w:rFonts w:ascii="TH SarabunIT๙" w:eastAsia="Times New Roman" w:hAnsi="TH SarabunIT๙" w:cs="TH SarabunIT๙"/>
          <w:i/>
          <w:iCs/>
          <w:sz w:val="32"/>
          <w:szCs w:val="32"/>
          <w:cs/>
        </w:rPr>
        <w:t>เดือนเก้า</w:t>
      </w:r>
      <w:r w:rsidRPr="007516C9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สิงหาคม)</w:t>
      </w:r>
      <w:r w:rsidRPr="007516C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ทำบุญข้าวประดับดิน โดยจัดอาหารคาวหวาน หมากพลู บุหรี่</w:t>
      </w:r>
      <w:r w:rsidRPr="007516C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สุรา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   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แล้วนำไปวางไว้ใต้ต้นไม้หรือที่ใดที่หนึ่งพร้อมทั้งเชิญวิญญาณบรรพบุรุษและญาติที่ล่วงลับไปแล้วให้มารับเอา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อาหารไป</w:t>
      </w:r>
    </w:p>
    <w:p w:rsidR="004F3337" w:rsidRDefault="004F3337" w:rsidP="004F3337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Pr="007516C9">
        <w:rPr>
          <w:rFonts w:ascii="TH SarabunIT๙" w:eastAsia="Times New Roman" w:hAnsi="TH SarabunIT๙" w:cs="TH SarabunIT๙"/>
          <w:i/>
          <w:iCs/>
          <w:sz w:val="32"/>
          <w:szCs w:val="32"/>
          <w:cs/>
        </w:rPr>
        <w:t>เดือนสิบ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7516C9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กันยายน) ทำบุญข้าวสาก หรือสลากภัตในวันเพ็ญ</w:t>
      </w:r>
      <w:r w:rsidRPr="007516C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เป็นการอุทิศส่วนกุศลให้แก่ผู้ตาย</w:t>
      </w:r>
      <w:r w:rsidRPr="007516C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เช่นเดียวกับทำบุญข้าวประดับดิน</w:t>
      </w:r>
    </w:p>
    <w:p w:rsidR="004F3337" w:rsidRDefault="004F3337" w:rsidP="004F3337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Pr="007516C9">
        <w:rPr>
          <w:rFonts w:ascii="TH SarabunIT๙" w:eastAsia="Times New Roman" w:hAnsi="TH SarabunIT๙" w:cs="TH SarabunIT๙"/>
          <w:i/>
          <w:iCs/>
          <w:sz w:val="32"/>
          <w:szCs w:val="32"/>
          <w:cs/>
        </w:rPr>
        <w:t>เดือนสิบเอ็ด</w:t>
      </w:r>
      <w:r w:rsidRPr="007516C9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proofErr w:type="spellStart"/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ตลุา</w:t>
      </w:r>
      <w:proofErr w:type="spellEnd"/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คม)</w:t>
      </w:r>
      <w:r w:rsidRPr="007516C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 xml:space="preserve">มีการทำบุญออกพรรษา ในวันขึ้น </w:t>
      </w:r>
      <w:r w:rsidRPr="007516C9">
        <w:rPr>
          <w:rFonts w:ascii="TH SarabunIT๙" w:eastAsia="Times New Roman" w:hAnsi="TH SarabunIT๙" w:cs="TH SarabunIT๙"/>
          <w:sz w:val="32"/>
          <w:szCs w:val="32"/>
        </w:rPr>
        <w:t xml:space="preserve">15 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ค่ำ เดือน</w:t>
      </w:r>
      <w:r w:rsidRPr="007516C9">
        <w:rPr>
          <w:rFonts w:ascii="TH SarabunIT๙" w:eastAsia="Times New Roman" w:hAnsi="TH SarabunIT๙" w:cs="TH SarabunIT๙"/>
          <w:sz w:val="32"/>
          <w:szCs w:val="32"/>
        </w:rPr>
        <w:t xml:space="preserve">11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ตอนเช้าชาวบ้าน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จะร่วมทำบุญตั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กบาตร</w:t>
      </w:r>
      <w:r w:rsidRPr="007516C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รับศีล ฟังเทศน์ ถวายผ้าจำนำพรรษา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พระสงฆ์จะร่วมกันทำพิธี</w:t>
      </w:r>
      <w:proofErr w:type="spellStart"/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ออกวัส</w:t>
      </w:r>
      <w:proofErr w:type="spellEnd"/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 xml:space="preserve">สาปวารณา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กลางคืน</w:t>
      </w:r>
      <w:r w:rsidRPr="007516C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มีการจุดโคมไฟแขวนไว้ตามต้นไม้</w:t>
      </w:r>
      <w:r w:rsidRPr="007516C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หรือตามริมรั้วของวัด</w:t>
      </w:r>
    </w:p>
    <w:p w:rsidR="004F3337" w:rsidRPr="007516C9" w:rsidRDefault="004F3337" w:rsidP="004F3337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516C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7516C9">
        <w:rPr>
          <w:rFonts w:ascii="TH SarabunIT๙" w:eastAsia="Times New Roman" w:hAnsi="TH SarabunIT๙" w:cs="TH SarabunIT๙"/>
          <w:i/>
          <w:iCs/>
          <w:sz w:val="32"/>
          <w:szCs w:val="32"/>
          <w:cs/>
        </w:rPr>
        <w:t>เดือนสิบสอง</w:t>
      </w:r>
      <w:r w:rsidRPr="007516C9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พฤศจิกายน)</w:t>
      </w:r>
      <w:r w:rsidRPr="007516C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ในเดือนนี้จะมีการทำบุญกฐิน สำหรับประชาชนที่อยู่ตามริมน้ำจะมีการแข่งเรือด้วย เช่น</w:t>
      </w:r>
      <w:r w:rsidRPr="007516C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 xml:space="preserve">ริมแม่น้ำโขงแม่น้ำมูล แม่น้ำชี ฯลฯ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เพื่อระลึกถึง</w:t>
      </w:r>
      <w:proofErr w:type="spellStart"/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อุสพญา</w:t>
      </w:r>
      <w:proofErr w:type="spellEnd"/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นาค</w:t>
      </w:r>
      <w:r w:rsidRPr="007516C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หรือบางแห่งจะมีการแห่ปราสาทผึ้งเพื่อถวายพระสงฆ์และเพื่อเป็นพุ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ธบูชาตามประเพณี</w:t>
      </w:r>
    </w:p>
    <w:p w:rsidR="004F3337" w:rsidRPr="00770A11" w:rsidRDefault="004F3337" w:rsidP="004F3337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ทั้งสิบสองเดือนนี้ถือเป็นประเพณีหลักของชาวอีสานทั่วไปที่ปฏิบัติสืบทอดกันมาตั้งแต่อดีตจนถึงปัจจุบันและประเพณีเหล่านี้ ยังแสดงให้เห็นถึงความพร้อมเพรียงร่วมแรงร่วมใจกันของชาวบ้าน ประเพณีดังกล่าว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สะท้อนให้เห็นถึงวิถีชีวิตของสังคมอีสานที่เต็ม</w:t>
      </w:r>
      <w:r w:rsidRPr="007516C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ไปด้วยความเอื้อเฟื้อเผื่อแผ่ ความเสียสละ แรงกายแรงใจเพื่อการกุศล ความสมานสามัคคี</w:t>
      </w:r>
      <w:r w:rsidRPr="007516C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ตลอดจนความกตัญญูรู้คุณต่อบุพการี</w:t>
      </w:r>
      <w:r w:rsidRPr="007516C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ซึ่งสิ่งเหล่านี้เป็นสิ่งสำคัญที่หล่อหลอมบุคลิกภาพของชาวอีสานที่สำคัญยิ่งอย่างหนึ่ง</w:t>
      </w:r>
      <w:r w:rsidRPr="007516C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 xml:space="preserve">ในพื้นที่จังหวัดบุรีรัมย์ แถบอำเภอคูเมือง </w:t>
      </w:r>
      <w:proofErr w:type="spellStart"/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พุทไธ</w:t>
      </w:r>
      <w:proofErr w:type="spellEnd"/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สง นาโพธิ์ และ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สตึก</w:t>
      </w:r>
      <w:proofErr w:type="spellEnd"/>
      <w:r w:rsidRPr="007516C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แต่ปัจจุบันการปฏิบัติตาม</w:t>
      </w:r>
      <w:r w:rsidRPr="007516C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ฮีตสิบ</w:t>
      </w:r>
      <w:proofErr w:type="spellEnd"/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สองก็เปลี่ยนแปลงไปบ้างตามสภาพสังคมที่เปลี่ยนแปลงไป</w:t>
      </w:r>
      <w:r w:rsidRPr="007516C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ประเพณีเฉพาะกลุ่มชาติพันธุ์</w:t>
      </w:r>
      <w:r w:rsidRPr="007516C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ประเพณีของจังหวัดบุรีรัมย์นอกจากประเพณีหลัก ๑๒</w:t>
      </w:r>
      <w:r w:rsidRPr="007516C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เดือนแล้ว ยังมีประเพณีเฉพาะกลุ่มชนที่ปฏิบัติตามความเชื่อที่มีความแตกต่างกันไป</w:t>
      </w:r>
      <w:r w:rsidRPr="007516C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>ประเพณีสำคัญที่ยังคงปฏิบัติสืบเนื่องกันมาจากอดีตจนถึง</w:t>
      </w:r>
      <w:r w:rsidRPr="007516C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516C9">
        <w:rPr>
          <w:rFonts w:ascii="TH SarabunIT๙" w:eastAsia="Times New Roman" w:hAnsi="TH SarabunIT๙" w:cs="TH SarabunIT๙"/>
          <w:sz w:val="32"/>
          <w:szCs w:val="32"/>
          <w:cs/>
        </w:rPr>
        <w:t xml:space="preserve">ปัจจุบันของกลุ่มไทยเขมรและไทยลาว </w:t>
      </w:r>
    </w:p>
    <w:p w:rsidR="004F3337" w:rsidRPr="007516C9" w:rsidRDefault="004F3337" w:rsidP="004F3337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4F3337" w:rsidRDefault="004F3337" w:rsidP="004F333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1792605</wp:posOffset>
            </wp:positionH>
            <wp:positionV relativeFrom="paragraph">
              <wp:posOffset>5715</wp:posOffset>
            </wp:positionV>
            <wp:extent cx="2265680" cy="2265680"/>
            <wp:effectExtent l="0" t="0" r="1270" b="1270"/>
            <wp:wrapNone/>
            <wp:docPr id="36" name="รูปภาพ 36" descr="k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kk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16C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516C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4F3337" w:rsidRDefault="004F3337" w:rsidP="004F333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F3337" w:rsidRDefault="004F3337" w:rsidP="004F333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F3337" w:rsidRDefault="004F3337" w:rsidP="004F333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F3337" w:rsidRDefault="004F3337" w:rsidP="004F333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F3337" w:rsidRDefault="004F3337" w:rsidP="004F333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F3337" w:rsidRDefault="004F3337" w:rsidP="004F333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F3337" w:rsidRDefault="004F3337" w:rsidP="004F333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F3337" w:rsidRDefault="004F3337" w:rsidP="004F333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F3337" w:rsidRDefault="004F3337" w:rsidP="004F333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F3337" w:rsidRDefault="004F3337" w:rsidP="004F333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F3337" w:rsidRDefault="004F3337" w:rsidP="004F3337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4F3337" w:rsidRDefault="004F3337" w:rsidP="004F333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F3337" w:rsidRPr="007516C9" w:rsidRDefault="004F3337" w:rsidP="004F333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7516C9">
        <w:rPr>
          <w:rFonts w:ascii="TH SarabunIT๙" w:hAnsi="TH SarabunIT๙" w:cs="TH SarabunIT๙"/>
          <w:sz w:val="32"/>
          <w:szCs w:val="32"/>
          <w:cs/>
        </w:rPr>
        <w:t>จังหวัดบุรีรัมย์ นอกจากมีวัฒนธรรมประเพณีอันดีงามตาม “</w:t>
      </w:r>
      <w:proofErr w:type="spellStart"/>
      <w:r w:rsidRPr="007516C9">
        <w:rPr>
          <w:rFonts w:ascii="TH SarabunIT๙" w:hAnsi="TH SarabunIT๙" w:cs="TH SarabunIT๙"/>
          <w:sz w:val="32"/>
          <w:szCs w:val="32"/>
          <w:cs/>
        </w:rPr>
        <w:t>ฮีตสิบ</w:t>
      </w:r>
      <w:proofErr w:type="spellEnd"/>
      <w:r w:rsidRPr="007516C9">
        <w:rPr>
          <w:rFonts w:ascii="TH SarabunIT๙" w:hAnsi="TH SarabunIT๙" w:cs="TH SarabunIT๙"/>
          <w:sz w:val="32"/>
          <w:szCs w:val="32"/>
          <w:cs/>
        </w:rPr>
        <w:t>สอง” แล้ว ยังมีวัฒนธรรมอันดีงามที่มีความเป็นเอกลักษณ์โดดเด่น และสร้างชื่อเสียงให้จังหวัดบุรีรัมย์ ในแต่ละด้าน ดังนี้</w:t>
      </w:r>
    </w:p>
    <w:p w:rsidR="004F3337" w:rsidRPr="007516C9" w:rsidRDefault="004F3337" w:rsidP="004F3337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516C9">
        <w:rPr>
          <w:rFonts w:ascii="TH SarabunIT๙" w:hAnsi="TH SarabunIT๙" w:cs="TH SarabunIT๙"/>
          <w:sz w:val="32"/>
          <w:szCs w:val="32"/>
        </w:rPr>
        <w:t xml:space="preserve">        </w:t>
      </w:r>
      <w:r w:rsidRPr="007516C9">
        <w:rPr>
          <w:rFonts w:ascii="TH SarabunIT๙" w:hAnsi="TH SarabunIT๙" w:cs="TH SarabunIT๙"/>
          <w:sz w:val="32"/>
          <w:szCs w:val="32"/>
        </w:rPr>
        <w:tab/>
      </w:r>
      <w:r w:rsidRPr="007516C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ด้านหัตถกรรม/ช่างฝีมือ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9"/>
        <w:gridCol w:w="2756"/>
        <w:gridCol w:w="1905"/>
        <w:gridCol w:w="2221"/>
      </w:tblGrid>
      <w:tr w:rsidR="004F3337" w:rsidRPr="007516C9" w:rsidTr="00FF55DF">
        <w:tc>
          <w:tcPr>
            <w:tcW w:w="917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16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071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16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192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16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ตำบล</w:t>
            </w:r>
          </w:p>
        </w:tc>
        <w:tc>
          <w:tcPr>
            <w:tcW w:w="2551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16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อำเภอ</w:t>
            </w:r>
          </w:p>
        </w:tc>
      </w:tr>
      <w:tr w:rsidR="004F3337" w:rsidRPr="007516C9" w:rsidTr="00FF55DF">
        <w:tc>
          <w:tcPr>
            <w:tcW w:w="917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071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ผ้าไหม /ผ้าพื้นเมือง</w:t>
            </w:r>
          </w:p>
        </w:tc>
        <w:tc>
          <w:tcPr>
            <w:tcW w:w="2192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นาโพธิ์  </w:t>
            </w:r>
            <w:proofErr w:type="spellStart"/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พุทไธ</w:t>
            </w:r>
            <w:proofErr w:type="spellEnd"/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สง  นางรอง  ห้วยราช  กระสัง </w:t>
            </w:r>
          </w:p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เฉลิมพระเกียรติ</w:t>
            </w:r>
          </w:p>
        </w:tc>
      </w:tr>
      <w:tr w:rsidR="004F3337" w:rsidRPr="007516C9" w:rsidTr="00FF55DF">
        <w:tc>
          <w:tcPr>
            <w:tcW w:w="917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071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ผ้าซิ่นตีนแดง/ผ้าหางกระรอกคู่ตีนแดง</w:t>
            </w:r>
          </w:p>
        </w:tc>
        <w:tc>
          <w:tcPr>
            <w:tcW w:w="2192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u w:val="dotted"/>
              </w:rPr>
            </w:pPr>
          </w:p>
        </w:tc>
        <w:tc>
          <w:tcPr>
            <w:tcW w:w="2551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>นาโพธิ์</w:t>
            </w:r>
            <w:r w:rsidRPr="007516C9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</w:t>
            </w:r>
            <w:r w:rsidRPr="007516C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ห้วยราช  </w:t>
            </w:r>
            <w:proofErr w:type="spellStart"/>
            <w:r w:rsidRPr="007516C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>พุทไธ</w:t>
            </w:r>
            <w:proofErr w:type="spellEnd"/>
            <w:r w:rsidRPr="007516C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สง  นางรอง  </w:t>
            </w:r>
            <w:proofErr w:type="spellStart"/>
            <w:r w:rsidRPr="007516C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>สตึก</w:t>
            </w:r>
            <w:proofErr w:type="spellEnd"/>
          </w:p>
        </w:tc>
      </w:tr>
      <w:tr w:rsidR="004F3337" w:rsidRPr="007516C9" w:rsidTr="00FF55DF">
        <w:tc>
          <w:tcPr>
            <w:tcW w:w="917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071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บายศรีอำเภอกระสัง</w:t>
            </w:r>
          </w:p>
        </w:tc>
        <w:tc>
          <w:tcPr>
            <w:tcW w:w="2192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u w:val="dotted"/>
              </w:rPr>
            </w:pPr>
          </w:p>
        </w:tc>
        <w:tc>
          <w:tcPr>
            <w:tcW w:w="2551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>กระสัง</w:t>
            </w:r>
          </w:p>
        </w:tc>
      </w:tr>
      <w:tr w:rsidR="004F3337" w:rsidRPr="007516C9" w:rsidTr="00FF55DF">
        <w:tc>
          <w:tcPr>
            <w:tcW w:w="917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071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งานแกะสลักหินทราย</w:t>
            </w:r>
          </w:p>
        </w:tc>
        <w:tc>
          <w:tcPr>
            <w:tcW w:w="2192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>เสม็ด</w:t>
            </w:r>
          </w:p>
        </w:tc>
        <w:tc>
          <w:tcPr>
            <w:tcW w:w="2551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>อำเภอเมืองบุรีรัมย์</w:t>
            </w:r>
          </w:p>
        </w:tc>
      </w:tr>
      <w:tr w:rsidR="004F3337" w:rsidRPr="007516C9" w:rsidTr="00FF55DF">
        <w:tc>
          <w:tcPr>
            <w:tcW w:w="917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3071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u w:val="dotted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งานปั้นเครื่องเคลือบ</w:t>
            </w:r>
          </w:p>
        </w:tc>
        <w:tc>
          <w:tcPr>
            <w:tcW w:w="2192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</w:p>
        </w:tc>
        <w:tc>
          <w:tcPr>
            <w:tcW w:w="2551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>อำเภอบ้านกรวด</w:t>
            </w:r>
          </w:p>
        </w:tc>
      </w:tr>
      <w:tr w:rsidR="004F3337" w:rsidRPr="007516C9" w:rsidTr="00FF55DF">
        <w:tc>
          <w:tcPr>
            <w:tcW w:w="917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3071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อุปกรณ์นางรำเขมรโบราณ </w:t>
            </w:r>
          </w:p>
        </w:tc>
        <w:tc>
          <w:tcPr>
            <w:tcW w:w="2192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>เสม็ด</w:t>
            </w:r>
          </w:p>
        </w:tc>
        <w:tc>
          <w:tcPr>
            <w:tcW w:w="2551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>อำเภอเมืองบุรีรัมย์</w:t>
            </w:r>
          </w:p>
        </w:tc>
      </w:tr>
    </w:tbl>
    <w:p w:rsidR="004F3337" w:rsidRDefault="004F3337" w:rsidP="004F3337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</w:p>
    <w:p w:rsidR="004F3337" w:rsidRPr="007516C9" w:rsidRDefault="004F3337" w:rsidP="004F3337">
      <w:pPr>
        <w:spacing w:line="240" w:lineRule="auto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516C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ด้านอาหาร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2"/>
        <w:gridCol w:w="2412"/>
        <w:gridCol w:w="2255"/>
        <w:gridCol w:w="28"/>
        <w:gridCol w:w="2214"/>
      </w:tblGrid>
      <w:tr w:rsidR="004F3337" w:rsidRPr="007516C9" w:rsidTr="00FF55DF">
        <w:tc>
          <w:tcPr>
            <w:tcW w:w="879" w:type="dxa"/>
          </w:tcPr>
          <w:p w:rsidR="004F3337" w:rsidRPr="007516C9" w:rsidRDefault="004F3337" w:rsidP="00FF55D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16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709" w:type="dxa"/>
          </w:tcPr>
          <w:p w:rsidR="004F3337" w:rsidRPr="007516C9" w:rsidRDefault="004F3337" w:rsidP="00FF55D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16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554" w:type="dxa"/>
            <w:gridSpan w:val="2"/>
          </w:tcPr>
          <w:p w:rsidR="004F3337" w:rsidRPr="007516C9" w:rsidRDefault="004F3337" w:rsidP="00FF55D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16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ตำบล</w:t>
            </w:r>
          </w:p>
        </w:tc>
        <w:tc>
          <w:tcPr>
            <w:tcW w:w="2471" w:type="dxa"/>
          </w:tcPr>
          <w:p w:rsidR="004F3337" w:rsidRPr="007516C9" w:rsidRDefault="004F3337" w:rsidP="00FF55D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16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อำเภอ</w:t>
            </w:r>
          </w:p>
        </w:tc>
      </w:tr>
      <w:tr w:rsidR="004F3337" w:rsidRPr="007516C9" w:rsidTr="00FF55DF">
        <w:tc>
          <w:tcPr>
            <w:tcW w:w="879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709" w:type="dxa"/>
          </w:tcPr>
          <w:p w:rsidR="004F3337" w:rsidRPr="007516C9" w:rsidRDefault="004F3337" w:rsidP="00FF55DF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ขาหมูนางรอง และขาหมูลำปลายมาศ </w:t>
            </w:r>
          </w:p>
        </w:tc>
        <w:tc>
          <w:tcPr>
            <w:tcW w:w="2554" w:type="dxa"/>
            <w:gridSpan w:val="2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นางรอง/ลำปลายมาศ</w:t>
            </w:r>
          </w:p>
        </w:tc>
        <w:tc>
          <w:tcPr>
            <w:tcW w:w="2471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นางรอง/อำเภอลำปลายมาศ</w:t>
            </w:r>
          </w:p>
        </w:tc>
      </w:tr>
      <w:tr w:rsidR="004F3337" w:rsidRPr="007516C9" w:rsidTr="00FF55DF">
        <w:tc>
          <w:tcPr>
            <w:tcW w:w="879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709" w:type="dxa"/>
          </w:tcPr>
          <w:p w:rsidR="004F3337" w:rsidRPr="007516C9" w:rsidRDefault="004F3337" w:rsidP="00FF55D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ส้ม</w:t>
            </w:r>
            <w:proofErr w:type="spellStart"/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ต่อน</w:t>
            </w:r>
            <w:proofErr w:type="spellEnd"/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แคนดง  </w:t>
            </w:r>
          </w:p>
        </w:tc>
        <w:tc>
          <w:tcPr>
            <w:tcW w:w="2554" w:type="dxa"/>
            <w:gridSpan w:val="2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u w:val="dotted"/>
              </w:rPr>
            </w:pPr>
          </w:p>
        </w:tc>
        <w:tc>
          <w:tcPr>
            <w:tcW w:w="2471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>แคนดง</w:t>
            </w:r>
          </w:p>
        </w:tc>
      </w:tr>
      <w:tr w:rsidR="004F3337" w:rsidRPr="007516C9" w:rsidTr="00FF55DF">
        <w:tc>
          <w:tcPr>
            <w:tcW w:w="879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709" w:type="dxa"/>
          </w:tcPr>
          <w:p w:rsidR="004F3337" w:rsidRPr="007516C9" w:rsidRDefault="004F3337" w:rsidP="00FF55D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กุ้งจ่อมประโคนชัย</w:t>
            </w:r>
          </w:p>
        </w:tc>
        <w:tc>
          <w:tcPr>
            <w:tcW w:w="2554" w:type="dxa"/>
            <w:gridSpan w:val="2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u w:val="dotted"/>
              </w:rPr>
            </w:pPr>
          </w:p>
        </w:tc>
        <w:tc>
          <w:tcPr>
            <w:tcW w:w="2471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>ประโคนชัย</w:t>
            </w:r>
          </w:p>
        </w:tc>
      </w:tr>
      <w:tr w:rsidR="004F3337" w:rsidRPr="007516C9" w:rsidTr="00FF55DF">
        <w:tc>
          <w:tcPr>
            <w:tcW w:w="879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2709" w:type="dxa"/>
          </w:tcPr>
          <w:p w:rsidR="004F3337" w:rsidRPr="007516C9" w:rsidRDefault="004F3337" w:rsidP="00FF55DF">
            <w:pPr>
              <w:spacing w:after="0"/>
              <w:ind w:firstLine="81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กระยาสารท นางรอง/ประโคนชัย</w:t>
            </w:r>
          </w:p>
        </w:tc>
        <w:tc>
          <w:tcPr>
            <w:tcW w:w="2554" w:type="dxa"/>
            <w:gridSpan w:val="2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u w:val="dotted"/>
              </w:rPr>
            </w:pPr>
          </w:p>
        </w:tc>
        <w:tc>
          <w:tcPr>
            <w:tcW w:w="2471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>นางรอง/ประโคนชัย</w:t>
            </w:r>
          </w:p>
        </w:tc>
      </w:tr>
      <w:tr w:rsidR="004F3337" w:rsidRPr="007516C9" w:rsidTr="00FF55DF">
        <w:tc>
          <w:tcPr>
            <w:tcW w:w="879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516C9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2709" w:type="dxa"/>
          </w:tcPr>
          <w:p w:rsidR="004F3337" w:rsidRPr="007516C9" w:rsidRDefault="004F3337" w:rsidP="00FF55D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7516C9">
              <w:rPr>
                <w:rFonts w:ascii="TH SarabunIT๙" w:hAnsi="TH SarabunIT๙" w:cs="TH SarabunIT๙"/>
                <w:sz w:val="28"/>
                <w:cs/>
              </w:rPr>
              <w:t>ไข่เค็มเฉลิมพระเกียรติ</w:t>
            </w:r>
          </w:p>
        </w:tc>
        <w:tc>
          <w:tcPr>
            <w:tcW w:w="2554" w:type="dxa"/>
            <w:gridSpan w:val="2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u w:val="dotted"/>
              </w:rPr>
            </w:pPr>
          </w:p>
        </w:tc>
        <w:tc>
          <w:tcPr>
            <w:tcW w:w="2471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28"/>
                <w:u w:val="dotted"/>
              </w:rPr>
            </w:pPr>
            <w:r w:rsidRPr="007516C9">
              <w:rPr>
                <w:rFonts w:ascii="TH SarabunIT๙" w:hAnsi="TH SarabunIT๙" w:cs="TH SarabunIT๙"/>
                <w:sz w:val="28"/>
                <w:u w:val="dotted"/>
                <w:cs/>
              </w:rPr>
              <w:t>เฉลิมพระเกียรติ</w:t>
            </w:r>
          </w:p>
        </w:tc>
      </w:tr>
      <w:tr w:rsidR="004F3337" w:rsidRPr="007516C9" w:rsidTr="00FF55DF">
        <w:tc>
          <w:tcPr>
            <w:tcW w:w="879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2709" w:type="dxa"/>
          </w:tcPr>
          <w:p w:rsidR="004F3337" w:rsidRPr="007516C9" w:rsidRDefault="004F3337" w:rsidP="00FF55DF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หมูเส้นห้วยราช</w:t>
            </w:r>
          </w:p>
        </w:tc>
        <w:tc>
          <w:tcPr>
            <w:tcW w:w="2554" w:type="dxa"/>
            <w:gridSpan w:val="2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u w:val="dotted"/>
              </w:rPr>
            </w:pPr>
          </w:p>
        </w:tc>
        <w:tc>
          <w:tcPr>
            <w:tcW w:w="2471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>ห้วยราช</w:t>
            </w:r>
          </w:p>
        </w:tc>
      </w:tr>
      <w:tr w:rsidR="004F3337" w:rsidRPr="007516C9" w:rsidTr="00FF55DF">
        <w:tc>
          <w:tcPr>
            <w:tcW w:w="879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2709" w:type="dxa"/>
          </w:tcPr>
          <w:p w:rsidR="004F3337" w:rsidRPr="007516C9" w:rsidRDefault="004F3337" w:rsidP="00FF55DF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ขนมไทย นางรอง</w:t>
            </w:r>
          </w:p>
        </w:tc>
        <w:tc>
          <w:tcPr>
            <w:tcW w:w="2523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u w:val="dotted"/>
              </w:rPr>
            </w:pPr>
          </w:p>
        </w:tc>
        <w:tc>
          <w:tcPr>
            <w:tcW w:w="2502" w:type="dxa"/>
            <w:gridSpan w:val="2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>นางรอง</w:t>
            </w:r>
          </w:p>
        </w:tc>
      </w:tr>
      <w:tr w:rsidR="004F3337" w:rsidRPr="007516C9" w:rsidTr="00FF55DF">
        <w:tc>
          <w:tcPr>
            <w:tcW w:w="879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2709" w:type="dxa"/>
          </w:tcPr>
          <w:p w:rsidR="004F3337" w:rsidRPr="007516C9" w:rsidRDefault="004F3337" w:rsidP="00FF55DF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กล้วยฉาบ เฉลิมพระเกียรติ</w:t>
            </w:r>
          </w:p>
        </w:tc>
        <w:tc>
          <w:tcPr>
            <w:tcW w:w="2523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u w:val="dotted"/>
              </w:rPr>
            </w:pPr>
          </w:p>
        </w:tc>
        <w:tc>
          <w:tcPr>
            <w:tcW w:w="2502" w:type="dxa"/>
            <w:gridSpan w:val="2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>เฉลิมพระเกียรติ</w:t>
            </w:r>
          </w:p>
        </w:tc>
      </w:tr>
      <w:tr w:rsidR="004F3337" w:rsidRPr="007516C9" w:rsidTr="00FF55DF">
        <w:tc>
          <w:tcPr>
            <w:tcW w:w="879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</w:p>
        </w:tc>
        <w:tc>
          <w:tcPr>
            <w:tcW w:w="2709" w:type="dxa"/>
          </w:tcPr>
          <w:p w:rsidR="004F3337" w:rsidRPr="007516C9" w:rsidRDefault="004F3337" w:rsidP="00FF55DF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หัวผักกาดหวาน กระสัง</w:t>
            </w:r>
          </w:p>
        </w:tc>
        <w:tc>
          <w:tcPr>
            <w:tcW w:w="2523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u w:val="dotted"/>
              </w:rPr>
            </w:pPr>
          </w:p>
        </w:tc>
        <w:tc>
          <w:tcPr>
            <w:tcW w:w="2502" w:type="dxa"/>
            <w:gridSpan w:val="2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>กระสัง</w:t>
            </w:r>
          </w:p>
        </w:tc>
      </w:tr>
    </w:tbl>
    <w:p w:rsidR="004F3337" w:rsidRDefault="004F3337" w:rsidP="004F3337">
      <w:pPr>
        <w:spacing w:after="24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4F3337" w:rsidRDefault="004F3337" w:rsidP="004F3337">
      <w:pPr>
        <w:spacing w:after="24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4F3337" w:rsidRPr="007516C9" w:rsidRDefault="004F3337" w:rsidP="004F3337">
      <w:pPr>
        <w:spacing w:after="24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516C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 w:rsidRPr="007516C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ด้านขนบธรรมเนียมประเพณี</w:t>
      </w:r>
    </w:p>
    <w:tbl>
      <w:tblPr>
        <w:tblpPr w:leftFromText="180" w:rightFromText="180" w:vertAnchor="text" w:tblpX="817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260"/>
        <w:gridCol w:w="1302"/>
        <w:gridCol w:w="1675"/>
      </w:tblGrid>
      <w:tr w:rsidR="004F3337" w:rsidRPr="007516C9" w:rsidTr="00FF55DF">
        <w:trPr>
          <w:trHeight w:val="421"/>
        </w:trPr>
        <w:tc>
          <w:tcPr>
            <w:tcW w:w="959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516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260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16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302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16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ตำบล</w:t>
            </w:r>
          </w:p>
        </w:tc>
        <w:tc>
          <w:tcPr>
            <w:tcW w:w="1675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16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อำเภอ</w:t>
            </w:r>
          </w:p>
        </w:tc>
      </w:tr>
      <w:tr w:rsidR="004F3337" w:rsidRPr="007516C9" w:rsidTr="00FF55DF">
        <w:trPr>
          <w:trHeight w:val="421"/>
        </w:trPr>
        <w:tc>
          <w:tcPr>
            <w:tcW w:w="959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260" w:type="dxa"/>
          </w:tcPr>
          <w:p w:rsidR="004F3337" w:rsidRPr="007516C9" w:rsidRDefault="004F3337" w:rsidP="00FF55DF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งานประเพณีแข่งเรือยาว</w:t>
            </w:r>
            <w:proofErr w:type="spellStart"/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อำเภอส</w:t>
            </w:r>
            <w:proofErr w:type="spellEnd"/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ตึก</w:t>
            </w:r>
          </w:p>
        </w:tc>
        <w:tc>
          <w:tcPr>
            <w:tcW w:w="1302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สตึก</w:t>
            </w:r>
            <w:proofErr w:type="spellEnd"/>
          </w:p>
        </w:tc>
        <w:tc>
          <w:tcPr>
            <w:tcW w:w="1675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สตึก</w:t>
            </w:r>
            <w:proofErr w:type="spellEnd"/>
          </w:p>
        </w:tc>
      </w:tr>
      <w:tr w:rsidR="004F3337" w:rsidRPr="007516C9" w:rsidTr="00FF55DF">
        <w:trPr>
          <w:trHeight w:val="406"/>
        </w:trPr>
        <w:tc>
          <w:tcPr>
            <w:tcW w:w="959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260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u w:val="dotted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งานมหกรรมว่าวอีสาน อำเภอห้วยราช</w:t>
            </w:r>
          </w:p>
        </w:tc>
        <w:tc>
          <w:tcPr>
            <w:tcW w:w="1302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>ห้วยราช</w:t>
            </w:r>
          </w:p>
        </w:tc>
        <w:tc>
          <w:tcPr>
            <w:tcW w:w="1675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>ห้วยราช</w:t>
            </w:r>
          </w:p>
        </w:tc>
      </w:tr>
      <w:tr w:rsidR="004F3337" w:rsidRPr="007516C9" w:rsidTr="00FF55DF">
        <w:trPr>
          <w:trHeight w:val="421"/>
        </w:trPr>
        <w:tc>
          <w:tcPr>
            <w:tcW w:w="959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260" w:type="dxa"/>
          </w:tcPr>
          <w:p w:rsidR="004F3337" w:rsidRPr="007516C9" w:rsidRDefault="004F3337" w:rsidP="00FF55D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งานนมัสการพระเจ้าใหญ่วัดหงส์ อำเภอ</w:t>
            </w:r>
            <w:proofErr w:type="spellStart"/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พุทไธ</w:t>
            </w:r>
            <w:proofErr w:type="spellEnd"/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สง</w:t>
            </w:r>
          </w:p>
        </w:tc>
        <w:tc>
          <w:tcPr>
            <w:tcW w:w="1302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proofErr w:type="spellStart"/>
            <w:r w:rsidRPr="007516C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>พุทไธ</w:t>
            </w:r>
            <w:proofErr w:type="spellEnd"/>
            <w:r w:rsidRPr="007516C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>สง</w:t>
            </w:r>
          </w:p>
        </w:tc>
        <w:tc>
          <w:tcPr>
            <w:tcW w:w="1675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proofErr w:type="spellStart"/>
            <w:r w:rsidRPr="007516C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>พุทไธ</w:t>
            </w:r>
            <w:proofErr w:type="spellEnd"/>
            <w:r w:rsidRPr="007516C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>สง</w:t>
            </w:r>
          </w:p>
        </w:tc>
      </w:tr>
      <w:tr w:rsidR="004F3337" w:rsidRPr="007516C9" w:rsidTr="00FF55DF">
        <w:trPr>
          <w:trHeight w:val="421"/>
        </w:trPr>
        <w:tc>
          <w:tcPr>
            <w:tcW w:w="959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260" w:type="dxa"/>
          </w:tcPr>
          <w:p w:rsidR="004F3337" w:rsidRPr="007516C9" w:rsidRDefault="004F3337" w:rsidP="00FF55D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งานประเพณีเครื่องเคลือบพันปี อำเภอบ้านกรวด</w:t>
            </w:r>
          </w:p>
        </w:tc>
        <w:tc>
          <w:tcPr>
            <w:tcW w:w="1302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>บ้านกรวด</w:t>
            </w:r>
          </w:p>
        </w:tc>
        <w:tc>
          <w:tcPr>
            <w:tcW w:w="1675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>บ้านกรวด</w:t>
            </w:r>
          </w:p>
        </w:tc>
      </w:tr>
      <w:tr w:rsidR="004F3337" w:rsidRPr="007516C9" w:rsidTr="00FF55DF">
        <w:trPr>
          <w:trHeight w:val="421"/>
        </w:trPr>
        <w:tc>
          <w:tcPr>
            <w:tcW w:w="959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3260" w:type="dxa"/>
          </w:tcPr>
          <w:p w:rsidR="004F3337" w:rsidRPr="007516C9" w:rsidRDefault="004F3337" w:rsidP="00FF55DF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งานประเพณีขึ้นเขาพนมรุ้ง (งานมหัศจรรย์พนมรุ้ง)</w:t>
            </w:r>
          </w:p>
        </w:tc>
        <w:tc>
          <w:tcPr>
            <w:tcW w:w="1302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>ตาเป๊ก</w:t>
            </w:r>
          </w:p>
        </w:tc>
        <w:tc>
          <w:tcPr>
            <w:tcW w:w="1675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>เฉลิมพระเกียรติ</w:t>
            </w:r>
          </w:p>
        </w:tc>
      </w:tr>
      <w:tr w:rsidR="004F3337" w:rsidRPr="007516C9" w:rsidTr="00FF55DF">
        <w:trPr>
          <w:trHeight w:val="421"/>
        </w:trPr>
        <w:tc>
          <w:tcPr>
            <w:tcW w:w="959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3260" w:type="dxa"/>
          </w:tcPr>
          <w:p w:rsidR="004F3337" w:rsidRPr="007516C9" w:rsidRDefault="004F3337" w:rsidP="00FF55DF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งานประเพณีของดีอำเภอโนนสุวรรณ</w:t>
            </w:r>
          </w:p>
        </w:tc>
        <w:tc>
          <w:tcPr>
            <w:tcW w:w="1302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>โนนสุวรรณ</w:t>
            </w:r>
          </w:p>
        </w:tc>
        <w:tc>
          <w:tcPr>
            <w:tcW w:w="1675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>โนนสุวรรณ</w:t>
            </w:r>
          </w:p>
        </w:tc>
      </w:tr>
      <w:tr w:rsidR="004F3337" w:rsidRPr="007516C9" w:rsidTr="00FF55DF">
        <w:trPr>
          <w:trHeight w:val="421"/>
        </w:trPr>
        <w:tc>
          <w:tcPr>
            <w:tcW w:w="959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3260" w:type="dxa"/>
          </w:tcPr>
          <w:p w:rsidR="004F3337" w:rsidRPr="007516C9" w:rsidRDefault="004F3337" w:rsidP="00FF55DF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งานประเพณีบุญบั้งไฟ อำเภอแคนดง</w:t>
            </w:r>
          </w:p>
        </w:tc>
        <w:tc>
          <w:tcPr>
            <w:tcW w:w="1302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>แคนดง</w:t>
            </w:r>
          </w:p>
        </w:tc>
        <w:tc>
          <w:tcPr>
            <w:tcW w:w="1675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>แคนดง</w:t>
            </w:r>
          </w:p>
        </w:tc>
      </w:tr>
      <w:tr w:rsidR="004F3337" w:rsidRPr="007516C9" w:rsidTr="00FF55DF">
        <w:trPr>
          <w:trHeight w:val="421"/>
        </w:trPr>
        <w:tc>
          <w:tcPr>
            <w:tcW w:w="959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3260" w:type="dxa"/>
          </w:tcPr>
          <w:p w:rsidR="004F3337" w:rsidRPr="007516C9" w:rsidRDefault="004F3337" w:rsidP="00FF55DF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งานข้าวมะลิหอม กุ้งจ่อมประโคนชัย</w:t>
            </w:r>
          </w:p>
        </w:tc>
        <w:tc>
          <w:tcPr>
            <w:tcW w:w="1302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>ประโคนชัย</w:t>
            </w:r>
          </w:p>
        </w:tc>
        <w:tc>
          <w:tcPr>
            <w:tcW w:w="1675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>ประโคนชัย</w:t>
            </w:r>
          </w:p>
        </w:tc>
      </w:tr>
      <w:tr w:rsidR="004F3337" w:rsidRPr="007516C9" w:rsidTr="00FF55DF">
        <w:trPr>
          <w:trHeight w:val="421"/>
        </w:trPr>
        <w:tc>
          <w:tcPr>
            <w:tcW w:w="959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</w:p>
        </w:tc>
        <w:tc>
          <w:tcPr>
            <w:tcW w:w="3260" w:type="dxa"/>
          </w:tcPr>
          <w:p w:rsidR="004F3337" w:rsidRPr="007516C9" w:rsidRDefault="004F3337" w:rsidP="00FF55D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งานประเพณีกวนข้าวทิพย์ ตักบาตร</w:t>
            </w:r>
          </w:p>
          <w:p w:rsidR="004F3337" w:rsidRPr="007516C9" w:rsidRDefault="004F3337" w:rsidP="00FF55DF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เทโว</w:t>
            </w:r>
            <w:proofErr w:type="spellStart"/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โรหณะ</w:t>
            </w:r>
            <w:proofErr w:type="spellEnd"/>
          </w:p>
        </w:tc>
        <w:tc>
          <w:tcPr>
            <w:tcW w:w="1302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>เสม็ด</w:t>
            </w:r>
          </w:p>
        </w:tc>
        <w:tc>
          <w:tcPr>
            <w:tcW w:w="1675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>เมืองบุรีรัมย์</w:t>
            </w:r>
          </w:p>
        </w:tc>
      </w:tr>
    </w:tbl>
    <w:p w:rsidR="004F3337" w:rsidRPr="007516C9" w:rsidRDefault="004F3337" w:rsidP="004F333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F3337" w:rsidRPr="007516C9" w:rsidRDefault="004F3337" w:rsidP="004F333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F3337" w:rsidRPr="007516C9" w:rsidRDefault="004F3337" w:rsidP="004F333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F3337" w:rsidRPr="007516C9" w:rsidRDefault="004F3337" w:rsidP="004F333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F3337" w:rsidRPr="00C113C3" w:rsidRDefault="004F3337" w:rsidP="004F3337">
      <w:pPr>
        <w:rPr>
          <w:rFonts w:ascii="TH SarabunIT๙" w:hAnsi="TH SarabunIT๙" w:cs="TH SarabunIT๙" w:hint="cs"/>
          <w:b/>
          <w:bCs/>
          <w:sz w:val="4"/>
          <w:szCs w:val="4"/>
          <w:u w:val="single"/>
        </w:rPr>
      </w:pPr>
      <w:r w:rsidRPr="007516C9">
        <w:rPr>
          <w:rFonts w:ascii="TH SarabunIT๙" w:hAnsi="TH SarabunIT๙" w:cs="TH SarabunIT๙"/>
          <w:sz w:val="32"/>
          <w:szCs w:val="32"/>
          <w:cs/>
        </w:rPr>
        <w:br w:type="textWrapping" w:clear="all"/>
      </w:r>
      <w:r w:rsidRPr="007516C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4F3337" w:rsidRPr="007516C9" w:rsidRDefault="004F3337" w:rsidP="004F3337">
      <w:pPr>
        <w:rPr>
          <w:rFonts w:ascii="TH SarabunIT๙" w:hAnsi="TH SarabunIT๙" w:cs="TH SarabunIT๙"/>
          <w:sz w:val="32"/>
          <w:szCs w:val="32"/>
          <w:u w:val="single"/>
        </w:rPr>
      </w:pPr>
      <w:r w:rsidRPr="007516C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516C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ด้านศิลปะการแสดงและดนตรี</w:t>
      </w:r>
      <w:r w:rsidRPr="007516C9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0"/>
        <w:gridCol w:w="1208"/>
        <w:gridCol w:w="2026"/>
        <w:gridCol w:w="2601"/>
      </w:tblGrid>
      <w:tr w:rsidR="004F3337" w:rsidRPr="007516C9" w:rsidTr="00FF55DF">
        <w:trPr>
          <w:trHeight w:val="421"/>
        </w:trPr>
        <w:tc>
          <w:tcPr>
            <w:tcW w:w="920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16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20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16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026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16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ตำบล</w:t>
            </w:r>
          </w:p>
        </w:tc>
        <w:tc>
          <w:tcPr>
            <w:tcW w:w="2601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16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อำเภอ</w:t>
            </w:r>
          </w:p>
        </w:tc>
      </w:tr>
      <w:tr w:rsidR="004F3337" w:rsidRPr="007516C9" w:rsidTr="00FF55DF">
        <w:trPr>
          <w:trHeight w:val="421"/>
        </w:trPr>
        <w:tc>
          <w:tcPr>
            <w:tcW w:w="920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208" w:type="dxa"/>
          </w:tcPr>
          <w:p w:rsidR="004F3337" w:rsidRPr="007516C9" w:rsidRDefault="004F3337" w:rsidP="00FF55DF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กันตรึม</w:t>
            </w:r>
            <w:proofErr w:type="spellEnd"/>
          </w:p>
        </w:tc>
        <w:tc>
          <w:tcPr>
            <w:tcW w:w="2026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พลับพลา</w:t>
            </w:r>
            <w:proofErr w:type="spellEnd"/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ชัย</w:t>
            </w:r>
          </w:p>
        </w:tc>
        <w:tc>
          <w:tcPr>
            <w:tcW w:w="2601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พลับพลา</w:t>
            </w:r>
            <w:proofErr w:type="spellEnd"/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ชัย/บ้านด่าน/</w:t>
            </w:r>
            <w:r w:rsidRPr="00C113C3">
              <w:rPr>
                <w:rFonts w:ascii="TH SarabunIT๙" w:hAnsi="TH SarabunIT๙" w:cs="TH SarabunIT๙"/>
                <w:sz w:val="30"/>
                <w:szCs w:val="30"/>
                <w:cs/>
              </w:rPr>
              <w:t>ปะคำ</w:t>
            </w:r>
          </w:p>
        </w:tc>
      </w:tr>
      <w:tr w:rsidR="004F3337" w:rsidRPr="007516C9" w:rsidTr="00FF55DF">
        <w:trPr>
          <w:trHeight w:val="406"/>
        </w:trPr>
        <w:tc>
          <w:tcPr>
            <w:tcW w:w="920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1208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</w:pPr>
            <w:proofErr w:type="spellStart"/>
            <w:r w:rsidRPr="007516C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>เรือมต</w:t>
            </w:r>
            <w:proofErr w:type="spellEnd"/>
            <w:r w:rsidRPr="007516C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>รด</w:t>
            </w:r>
          </w:p>
        </w:tc>
        <w:tc>
          <w:tcPr>
            <w:tcW w:w="2026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>กระสัง/ห้วยราช</w:t>
            </w:r>
          </w:p>
        </w:tc>
        <w:tc>
          <w:tcPr>
            <w:tcW w:w="2601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>กระสัง/ห้วยราช</w:t>
            </w:r>
          </w:p>
        </w:tc>
      </w:tr>
      <w:tr w:rsidR="004F3337" w:rsidRPr="007516C9" w:rsidTr="00FF55DF">
        <w:trPr>
          <w:trHeight w:val="421"/>
        </w:trPr>
        <w:tc>
          <w:tcPr>
            <w:tcW w:w="920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208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>เจรียง</w:t>
            </w:r>
          </w:p>
        </w:tc>
        <w:tc>
          <w:tcPr>
            <w:tcW w:w="2026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>ห้วยราช / สองห้อง</w:t>
            </w:r>
          </w:p>
        </w:tc>
        <w:tc>
          <w:tcPr>
            <w:tcW w:w="2601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>ห้วยราช / เมืองบุรีรัมย์</w:t>
            </w:r>
          </w:p>
        </w:tc>
      </w:tr>
      <w:tr w:rsidR="004F3337" w:rsidRPr="007516C9" w:rsidTr="00FF55DF">
        <w:trPr>
          <w:trHeight w:val="421"/>
        </w:trPr>
        <w:tc>
          <w:tcPr>
            <w:tcW w:w="920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1208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>มโหรีเขมร</w:t>
            </w:r>
          </w:p>
        </w:tc>
        <w:tc>
          <w:tcPr>
            <w:tcW w:w="2026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proofErr w:type="spellStart"/>
            <w:r w:rsidRPr="007516C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>พลับพลา</w:t>
            </w:r>
            <w:proofErr w:type="spellEnd"/>
            <w:r w:rsidRPr="007516C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>ชัย</w:t>
            </w:r>
          </w:p>
        </w:tc>
        <w:tc>
          <w:tcPr>
            <w:tcW w:w="2601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proofErr w:type="spellStart"/>
            <w:r w:rsidRPr="007516C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>พลับพลา</w:t>
            </w:r>
            <w:proofErr w:type="spellEnd"/>
            <w:r w:rsidRPr="007516C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>ชัย</w:t>
            </w:r>
          </w:p>
        </w:tc>
      </w:tr>
    </w:tbl>
    <w:p w:rsidR="004F3337" w:rsidRPr="00C113C3" w:rsidRDefault="004F3337" w:rsidP="004F3337">
      <w:pPr>
        <w:spacing w:after="0" w:line="240" w:lineRule="auto"/>
        <w:jc w:val="center"/>
        <w:rPr>
          <w:rFonts w:ascii="TH SarabunIT๙" w:hAnsi="TH SarabunIT๙" w:cs="TH SarabunIT๙"/>
          <w:sz w:val="16"/>
          <w:szCs w:val="16"/>
        </w:rPr>
      </w:pPr>
    </w:p>
    <w:p w:rsidR="004F3337" w:rsidRPr="007516C9" w:rsidRDefault="004F3337" w:rsidP="004F3337">
      <w:pPr>
        <w:rPr>
          <w:rFonts w:ascii="TH SarabunIT๙" w:hAnsi="TH SarabunIT๙" w:cs="TH SarabunIT๙"/>
          <w:sz w:val="32"/>
          <w:szCs w:val="32"/>
          <w:u w:val="single"/>
          <w:cs/>
        </w:rPr>
      </w:pPr>
      <w:r w:rsidRPr="007516C9">
        <w:rPr>
          <w:rFonts w:ascii="TH SarabunIT๙" w:hAnsi="TH SarabunIT๙" w:cs="TH SarabunIT๙"/>
          <w:sz w:val="32"/>
          <w:szCs w:val="32"/>
        </w:rPr>
        <w:t xml:space="preserve">         </w:t>
      </w:r>
      <w:r w:rsidRPr="007516C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516C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ด้านโบราณสถาน โบราณวัตถุ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>ที่สำคัญ</w:t>
      </w:r>
      <w:r w:rsidRPr="007516C9">
        <w:rPr>
          <w:rFonts w:ascii="TH SarabunIT๙" w:hAnsi="TH SarabunIT๙" w:cs="TH SarabunIT๙"/>
          <w:sz w:val="32"/>
          <w:szCs w:val="32"/>
          <w:u w:val="single"/>
          <w:cs/>
        </w:rPr>
        <w:t xml:space="preserve">                     </w:t>
      </w: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6"/>
        <w:gridCol w:w="3068"/>
        <w:gridCol w:w="1179"/>
        <w:gridCol w:w="1777"/>
      </w:tblGrid>
      <w:tr w:rsidR="004F3337" w:rsidRPr="007516C9" w:rsidTr="00FF55DF">
        <w:trPr>
          <w:trHeight w:val="421"/>
        </w:trPr>
        <w:tc>
          <w:tcPr>
            <w:tcW w:w="956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16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06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16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179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16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ตำบล</w:t>
            </w:r>
          </w:p>
        </w:tc>
        <w:tc>
          <w:tcPr>
            <w:tcW w:w="1777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16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อำเภอ</w:t>
            </w:r>
          </w:p>
        </w:tc>
      </w:tr>
      <w:tr w:rsidR="004F3337" w:rsidRPr="007516C9" w:rsidTr="00FF55DF">
        <w:trPr>
          <w:trHeight w:val="421"/>
        </w:trPr>
        <w:tc>
          <w:tcPr>
            <w:tcW w:w="956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068" w:type="dxa"/>
          </w:tcPr>
          <w:p w:rsidR="004F3337" w:rsidRPr="007516C9" w:rsidRDefault="004F3337" w:rsidP="00FF55DF">
            <w:pPr>
              <w:spacing w:after="0"/>
              <w:ind w:left="-122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ปราสาทหินพนมรุ้ง</w:t>
            </w:r>
            <w:r w:rsidRPr="007516C9"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</w:tc>
        <w:tc>
          <w:tcPr>
            <w:tcW w:w="1179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ตาเป๊ก</w:t>
            </w:r>
          </w:p>
        </w:tc>
        <w:tc>
          <w:tcPr>
            <w:tcW w:w="1777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เฉลิมพระเกียรติ</w:t>
            </w:r>
          </w:p>
        </w:tc>
      </w:tr>
      <w:tr w:rsidR="004F3337" w:rsidRPr="007516C9" w:rsidTr="00FF55DF">
        <w:trPr>
          <w:trHeight w:val="406"/>
        </w:trPr>
        <w:tc>
          <w:tcPr>
            <w:tcW w:w="956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068" w:type="dxa"/>
          </w:tcPr>
          <w:p w:rsidR="004F3337" w:rsidRPr="007516C9" w:rsidRDefault="004F3337" w:rsidP="00FF55DF">
            <w:pPr>
              <w:spacing w:after="0"/>
              <w:ind w:left="345" w:hanging="46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ปราสาทเมืองต่ำ</w:t>
            </w:r>
          </w:p>
        </w:tc>
        <w:tc>
          <w:tcPr>
            <w:tcW w:w="1179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>โคกเมือง</w:t>
            </w:r>
          </w:p>
        </w:tc>
        <w:tc>
          <w:tcPr>
            <w:tcW w:w="1777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>เฉลิมพระเกียรติ</w:t>
            </w:r>
          </w:p>
        </w:tc>
      </w:tr>
      <w:tr w:rsidR="004F3337" w:rsidRPr="007516C9" w:rsidTr="00FF55DF">
        <w:trPr>
          <w:trHeight w:val="421"/>
        </w:trPr>
        <w:tc>
          <w:tcPr>
            <w:tcW w:w="956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068" w:type="dxa"/>
            <w:tcBorders>
              <w:bottom w:val="single" w:sz="4" w:space="0" w:color="000000"/>
            </w:tcBorders>
          </w:tcPr>
          <w:p w:rsidR="004F3337" w:rsidRPr="007516C9" w:rsidRDefault="004F3337" w:rsidP="00FF55D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ปรางค์กู่สวนแตง</w:t>
            </w:r>
          </w:p>
        </w:tc>
        <w:tc>
          <w:tcPr>
            <w:tcW w:w="1179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>กู่สวนแตง</w:t>
            </w:r>
          </w:p>
        </w:tc>
        <w:tc>
          <w:tcPr>
            <w:tcW w:w="1777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>บ้านใหม่ไชยพจน์</w:t>
            </w:r>
          </w:p>
        </w:tc>
      </w:tr>
      <w:tr w:rsidR="004F3337" w:rsidRPr="007516C9" w:rsidTr="00FF55DF">
        <w:trPr>
          <w:trHeight w:val="421"/>
        </w:trPr>
        <w:tc>
          <w:tcPr>
            <w:tcW w:w="956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068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>ปราสาททอง</w:t>
            </w:r>
          </w:p>
        </w:tc>
        <w:tc>
          <w:tcPr>
            <w:tcW w:w="1179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>บ้านกรวด</w:t>
            </w:r>
          </w:p>
        </w:tc>
        <w:tc>
          <w:tcPr>
            <w:tcW w:w="1777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>บ้านกรวด</w:t>
            </w:r>
          </w:p>
        </w:tc>
      </w:tr>
      <w:tr w:rsidR="004F3337" w:rsidRPr="007516C9" w:rsidTr="00FF55DF">
        <w:trPr>
          <w:trHeight w:val="421"/>
        </w:trPr>
        <w:tc>
          <w:tcPr>
            <w:tcW w:w="956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3068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>หลวงพ่อโต วัดกลาง</w:t>
            </w:r>
            <w:r>
              <w:rPr>
                <w:rFonts w:ascii="TH SarabunIT๙" w:hAnsi="TH SarabunIT๙" w:cs="TH SarabunIT๙" w:hint="cs"/>
                <w:sz w:val="32"/>
                <w:szCs w:val="32"/>
                <w:u w:val="dotted"/>
                <w:cs/>
              </w:rPr>
              <w:t xml:space="preserve"> (</w:t>
            </w:r>
            <w:r w:rsidRPr="007516C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>พระอารามหลวง</w:t>
            </w:r>
            <w:r>
              <w:rPr>
                <w:rFonts w:ascii="TH SarabunIT๙" w:hAnsi="TH SarabunIT๙" w:cs="TH SarabunIT๙" w:hint="cs"/>
                <w:sz w:val="32"/>
                <w:szCs w:val="32"/>
                <w:u w:val="dotted"/>
                <w:cs/>
              </w:rPr>
              <w:t>)</w:t>
            </w:r>
          </w:p>
        </w:tc>
        <w:tc>
          <w:tcPr>
            <w:tcW w:w="1179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>ในเมือง</w:t>
            </w:r>
          </w:p>
        </w:tc>
        <w:tc>
          <w:tcPr>
            <w:tcW w:w="1777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>เมืองบุรีรัมย์</w:t>
            </w:r>
          </w:p>
        </w:tc>
      </w:tr>
    </w:tbl>
    <w:p w:rsidR="004F3337" w:rsidRDefault="004F3337" w:rsidP="004F3337">
      <w:pPr>
        <w:pStyle w:val="a5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4F3337" w:rsidRDefault="004F3337" w:rsidP="004F3337">
      <w:pPr>
        <w:pStyle w:val="a5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4F3337" w:rsidRPr="00C113C3" w:rsidRDefault="004F3337" w:rsidP="004F3337">
      <w:pPr>
        <w:pStyle w:val="a5"/>
        <w:rPr>
          <w:rFonts w:ascii="TH SarabunIT๙" w:hAnsi="TH SarabunIT๙" w:cs="TH SarabunIT๙"/>
          <w:sz w:val="24"/>
          <w:szCs w:val="32"/>
        </w:rPr>
      </w:pPr>
      <w:proofErr w:type="spellStart"/>
      <w:r w:rsidRPr="00C113C3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จำนวนศา</w:t>
      </w:r>
      <w:proofErr w:type="spellEnd"/>
      <w:r w:rsidRPr="00C113C3">
        <w:rPr>
          <w:rFonts w:ascii="TH SarabunIT๙" w:hAnsi="TH SarabunIT๙" w:cs="TH SarabunIT๙"/>
          <w:b/>
          <w:bCs/>
          <w:sz w:val="24"/>
          <w:szCs w:val="32"/>
          <w:cs/>
        </w:rPr>
        <w:t>สนสถานในจังหวัด</w:t>
      </w:r>
      <w:r w:rsidRPr="00C113C3">
        <w:rPr>
          <w:rFonts w:ascii="TH SarabunIT๙" w:hAnsi="TH SarabunIT๙" w:cs="TH SarabunIT๙"/>
          <w:sz w:val="24"/>
          <w:szCs w:val="32"/>
          <w:cs/>
        </w:rPr>
        <w:t xml:space="preserve"> มีรายละเอียด</w:t>
      </w:r>
      <w:r w:rsidRPr="00C113C3">
        <w:rPr>
          <w:rFonts w:ascii="TH SarabunIT๙" w:hAnsi="TH SarabunIT๙" w:cs="TH SarabunIT๙"/>
          <w:sz w:val="24"/>
          <w:szCs w:val="32"/>
        </w:rPr>
        <w:t xml:space="preserve"> </w:t>
      </w:r>
      <w:r w:rsidRPr="00C113C3">
        <w:rPr>
          <w:rFonts w:ascii="TH SarabunIT๙" w:hAnsi="TH SarabunIT๙" w:cs="TH SarabunIT๙"/>
          <w:sz w:val="24"/>
          <w:szCs w:val="32"/>
          <w:cs/>
        </w:rPr>
        <w:t>ดังนี้</w:t>
      </w:r>
    </w:p>
    <w:p w:rsidR="004F3337" w:rsidRDefault="004F3337" w:rsidP="004F3337">
      <w:pPr>
        <w:pStyle w:val="a5"/>
        <w:jc w:val="thaiDistribute"/>
        <w:rPr>
          <w:rFonts w:ascii="TH SarabunIT๙" w:hAnsi="TH SarabunIT๙" w:cs="TH SarabunIT๙" w:hint="cs"/>
          <w:sz w:val="28"/>
          <w:szCs w:val="32"/>
        </w:rPr>
      </w:pPr>
      <w:r w:rsidRPr="00C113C3">
        <w:rPr>
          <w:rFonts w:ascii="TH SarabunIT๙" w:hAnsi="TH SarabunIT๙" w:cs="TH SarabunIT๙"/>
          <w:sz w:val="24"/>
          <w:szCs w:val="32"/>
        </w:rPr>
        <w:tab/>
      </w:r>
      <w:r w:rsidRPr="00C113C3">
        <w:rPr>
          <w:rFonts w:ascii="TH SarabunIT๙" w:hAnsi="TH SarabunIT๙" w:cs="TH SarabunIT๙"/>
          <w:sz w:val="24"/>
          <w:szCs w:val="32"/>
        </w:rPr>
        <w:tab/>
      </w:r>
      <w:r w:rsidRPr="00C113C3">
        <w:rPr>
          <w:rFonts w:ascii="TH SarabunIT๙" w:hAnsi="TH SarabunIT๙" w:cs="TH SarabunIT๙"/>
          <w:sz w:val="28"/>
          <w:szCs w:val="32"/>
          <w:cs/>
        </w:rPr>
        <w:t>จังหวัดบุรีรัมย์</w:t>
      </w:r>
      <w:r w:rsidRPr="00C113C3">
        <w:rPr>
          <w:rFonts w:ascii="TH SarabunIT๙" w:hAnsi="TH SarabunIT๙" w:cs="TH SarabunIT๙"/>
          <w:sz w:val="28"/>
          <w:szCs w:val="32"/>
        </w:rPr>
        <w:t xml:space="preserve"> </w:t>
      </w:r>
      <w:r w:rsidRPr="00C113C3">
        <w:rPr>
          <w:rFonts w:ascii="TH SarabunIT๙" w:hAnsi="TH SarabunIT๙" w:cs="TH SarabunIT๙"/>
          <w:sz w:val="28"/>
          <w:szCs w:val="32"/>
          <w:cs/>
        </w:rPr>
        <w:t>มีองค์กรเครือข่ายศาสนาที่สำคัญ ๓ ศาสนา ได้แก่ ศาสนาพุทธ ศาสนาคริสต์นิกายโรมันคาทอ</w:t>
      </w:r>
      <w:proofErr w:type="spellStart"/>
      <w:r w:rsidRPr="00C113C3">
        <w:rPr>
          <w:rFonts w:ascii="TH SarabunIT๙" w:hAnsi="TH SarabunIT๙" w:cs="TH SarabunIT๙"/>
          <w:sz w:val="28"/>
          <w:szCs w:val="32"/>
          <w:cs/>
        </w:rPr>
        <w:t>ลิค</w:t>
      </w:r>
      <w:proofErr w:type="spellEnd"/>
      <w:r w:rsidRPr="00C113C3">
        <w:rPr>
          <w:rFonts w:ascii="TH SarabunIT๙" w:hAnsi="TH SarabunIT๙" w:cs="TH SarabunIT๙"/>
          <w:sz w:val="28"/>
          <w:szCs w:val="32"/>
          <w:cs/>
        </w:rPr>
        <w:t>/นิกายโปรเตสแตนต์ และศาสนาอิสลาม ซึ่งมี</w:t>
      </w:r>
      <w:proofErr w:type="spellStart"/>
      <w:r w:rsidRPr="00C113C3">
        <w:rPr>
          <w:rFonts w:ascii="TH SarabunIT๙" w:hAnsi="TH SarabunIT๙" w:cs="TH SarabunIT๙"/>
          <w:sz w:val="28"/>
          <w:szCs w:val="32"/>
          <w:cs/>
        </w:rPr>
        <w:t>จำนวนศา</w:t>
      </w:r>
      <w:proofErr w:type="spellEnd"/>
      <w:r w:rsidRPr="00C113C3">
        <w:rPr>
          <w:rFonts w:ascii="TH SarabunIT๙" w:hAnsi="TH SarabunIT๙" w:cs="TH SarabunIT๙"/>
          <w:sz w:val="28"/>
          <w:szCs w:val="32"/>
          <w:cs/>
        </w:rPr>
        <w:t>สนสถานแยกตามรายศาสนา ดังนี้</w:t>
      </w:r>
    </w:p>
    <w:p w:rsidR="004F3337" w:rsidRPr="00C113C3" w:rsidRDefault="004F3337" w:rsidP="004F3337">
      <w:pPr>
        <w:pStyle w:val="a5"/>
        <w:jc w:val="thaiDistribute"/>
        <w:rPr>
          <w:rFonts w:ascii="TH SarabunIT๙" w:hAnsi="TH SarabunIT๙" w:cs="TH SarabunIT๙"/>
          <w:sz w:val="20"/>
          <w:szCs w:val="20"/>
          <w: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81"/>
        <w:gridCol w:w="1374"/>
        <w:gridCol w:w="1348"/>
        <w:gridCol w:w="1428"/>
        <w:gridCol w:w="1349"/>
        <w:gridCol w:w="1698"/>
      </w:tblGrid>
      <w:tr w:rsidR="004F3337" w:rsidRPr="007516C9" w:rsidTr="00FF55DF">
        <w:tc>
          <w:tcPr>
            <w:tcW w:w="7621" w:type="dxa"/>
            <w:gridSpan w:val="5"/>
          </w:tcPr>
          <w:p w:rsidR="004F3337" w:rsidRPr="007516C9" w:rsidRDefault="004F3337" w:rsidP="00FF55D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proofErr w:type="spellStart"/>
            <w:r w:rsidRPr="007516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ศาสน</w:t>
            </w:r>
            <w:proofErr w:type="spellEnd"/>
            <w:r w:rsidRPr="007516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 (แยกรายศาสนา)</w:t>
            </w:r>
          </w:p>
        </w:tc>
        <w:tc>
          <w:tcPr>
            <w:tcW w:w="1927" w:type="dxa"/>
            <w:vMerge w:val="restart"/>
            <w:vAlign w:val="center"/>
          </w:tcPr>
          <w:p w:rsidR="004F3337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รวม </w:t>
            </w:r>
          </w:p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7516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(แห่ง)</w:t>
            </w:r>
          </w:p>
        </w:tc>
      </w:tr>
      <w:tr w:rsidR="004F3337" w:rsidRPr="007516C9" w:rsidTr="00FF55DF">
        <w:tc>
          <w:tcPr>
            <w:tcW w:w="1524" w:type="dxa"/>
          </w:tcPr>
          <w:p w:rsidR="004F3337" w:rsidRPr="007516C9" w:rsidRDefault="004F3337" w:rsidP="00FF55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พุทธ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(แห่ง)</w:t>
            </w:r>
          </w:p>
        </w:tc>
        <w:tc>
          <w:tcPr>
            <w:tcW w:w="1524" w:type="dxa"/>
          </w:tcPr>
          <w:p w:rsidR="004F3337" w:rsidRPr="007516C9" w:rsidRDefault="004F3337" w:rsidP="00FF55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อิสลาม (แห่ง)</w:t>
            </w:r>
          </w:p>
        </w:tc>
        <w:tc>
          <w:tcPr>
            <w:tcW w:w="1524" w:type="dxa"/>
          </w:tcPr>
          <w:p w:rsidR="004F3337" w:rsidRPr="007516C9" w:rsidRDefault="004F3337" w:rsidP="00FF55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คริสต์ (แห่ง)</w:t>
            </w:r>
          </w:p>
        </w:tc>
        <w:tc>
          <w:tcPr>
            <w:tcW w:w="1524" w:type="dxa"/>
          </w:tcPr>
          <w:p w:rsidR="004F3337" w:rsidRPr="007516C9" w:rsidRDefault="004F3337" w:rsidP="00FF55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พราหมณ์-ฮินดู</w:t>
            </w:r>
          </w:p>
        </w:tc>
        <w:tc>
          <w:tcPr>
            <w:tcW w:w="1525" w:type="dxa"/>
          </w:tcPr>
          <w:p w:rsidR="004F3337" w:rsidRPr="007516C9" w:rsidRDefault="004F3337" w:rsidP="00FF55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ซิกข์</w:t>
            </w:r>
            <w:proofErr w:type="spellEnd"/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(แห่ง)</w:t>
            </w:r>
          </w:p>
        </w:tc>
        <w:tc>
          <w:tcPr>
            <w:tcW w:w="1927" w:type="dxa"/>
            <w:vMerge/>
          </w:tcPr>
          <w:p w:rsidR="004F3337" w:rsidRPr="007516C9" w:rsidRDefault="004F3337" w:rsidP="00FF55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F3337" w:rsidRPr="007516C9" w:rsidTr="00FF55DF">
        <w:tc>
          <w:tcPr>
            <w:tcW w:w="1524" w:type="dxa"/>
          </w:tcPr>
          <w:p w:rsidR="004F3337" w:rsidRPr="007516C9" w:rsidRDefault="004F3337" w:rsidP="00FF55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๑,๕๘๑</w:t>
            </w:r>
          </w:p>
        </w:tc>
        <w:tc>
          <w:tcPr>
            <w:tcW w:w="1524" w:type="dxa"/>
          </w:tcPr>
          <w:p w:rsidR="004F3337" w:rsidRPr="007516C9" w:rsidRDefault="004F3337" w:rsidP="00FF55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1524" w:type="dxa"/>
          </w:tcPr>
          <w:p w:rsidR="004F3337" w:rsidRPr="007516C9" w:rsidRDefault="004F3337" w:rsidP="00FF55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๕๘</w:t>
            </w:r>
          </w:p>
        </w:tc>
        <w:tc>
          <w:tcPr>
            <w:tcW w:w="1524" w:type="dxa"/>
          </w:tcPr>
          <w:p w:rsidR="004F3337" w:rsidRPr="007516C9" w:rsidRDefault="004F3337" w:rsidP="00FF55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25" w:type="dxa"/>
          </w:tcPr>
          <w:p w:rsidR="004F3337" w:rsidRPr="007516C9" w:rsidRDefault="004F3337" w:rsidP="00FF55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927" w:type="dxa"/>
          </w:tcPr>
          <w:p w:rsidR="004F3337" w:rsidRPr="007516C9" w:rsidRDefault="004F3337" w:rsidP="00FF55D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๑,๖๔๑</w:t>
            </w:r>
          </w:p>
        </w:tc>
      </w:tr>
    </w:tbl>
    <w:p w:rsidR="004F3337" w:rsidRPr="007516C9" w:rsidRDefault="004F3337" w:rsidP="004F3337">
      <w:pPr>
        <w:spacing w:after="0" w:line="240" w:lineRule="auto"/>
        <w:jc w:val="center"/>
        <w:rPr>
          <w:rFonts w:ascii="TH SarabunIT๙" w:hAnsi="TH SarabunIT๙" w:cs="TH SarabunIT๙"/>
          <w:sz w:val="16"/>
          <w:szCs w:val="16"/>
        </w:rPr>
      </w:pPr>
      <w:r w:rsidRPr="007516C9">
        <w:rPr>
          <w:rFonts w:ascii="TH SarabunIT๙" w:hAnsi="TH SarabunIT๙" w:cs="TH SarabunIT๙"/>
          <w:sz w:val="16"/>
          <w:szCs w:val="16"/>
        </w:rPr>
        <w:tab/>
      </w:r>
    </w:p>
    <w:p w:rsidR="004F3337" w:rsidRPr="0008385D" w:rsidRDefault="004F3337" w:rsidP="004F333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8385D">
        <w:rPr>
          <w:rFonts w:ascii="TH SarabunIT๙" w:hAnsi="TH SarabunIT๙" w:cs="TH SarabunIT๙"/>
          <w:b/>
          <w:bCs/>
          <w:sz w:val="32"/>
          <w:szCs w:val="32"/>
          <w:cs/>
        </w:rPr>
        <w:t>จำนวนผู้นับถือศาสนา จำแนกตามเพศ</w:t>
      </w:r>
    </w:p>
    <w:p w:rsidR="004F3337" w:rsidRPr="007516C9" w:rsidRDefault="004F3337" w:rsidP="004F333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7516C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516C9">
        <w:rPr>
          <w:rFonts w:ascii="TH SarabunIT๙" w:hAnsi="TH SarabunIT๙" w:cs="TH SarabunIT๙"/>
          <w:sz w:val="32"/>
          <w:szCs w:val="32"/>
          <w:cs/>
        </w:rPr>
        <w:t xml:space="preserve">จังหวัดบุรีรัมย์เป็นจังหวัดที่มีขนาดใหญ่มีประชากรจัดเป็นอันดับที่ ๖ ของประเทศไทย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7516C9">
        <w:rPr>
          <w:rFonts w:ascii="TH SarabunIT๙" w:hAnsi="TH SarabunIT๙" w:cs="TH SarabunIT๙"/>
          <w:sz w:val="32"/>
          <w:szCs w:val="32"/>
          <w:cs/>
        </w:rPr>
        <w:t>ซึ่งมีประชากรประมาณ  ๑,๕๖๖,๗๔๐ คน  เป็นชาย  ๗๑๐,๐๗๙</w:t>
      </w:r>
      <w:r>
        <w:rPr>
          <w:rFonts w:ascii="TH SarabunIT๙" w:hAnsi="TH SarabunIT๙" w:cs="TH SarabunIT๙"/>
          <w:sz w:val="32"/>
          <w:szCs w:val="32"/>
          <w:cs/>
        </w:rPr>
        <w:t xml:space="preserve">  คน </w:t>
      </w:r>
      <w:r w:rsidRPr="007516C9">
        <w:rPr>
          <w:rFonts w:ascii="TH SarabunIT๙" w:hAnsi="TH SarabunIT๙" w:cs="TH SarabunIT๙"/>
          <w:sz w:val="32"/>
          <w:szCs w:val="32"/>
          <w:cs/>
        </w:rPr>
        <w:t xml:space="preserve">เป็นหญิง ประมาณ ๘๕๖,๖๖๑ คน  (ข้อมูล อ้างอิงจากปกครองจังหวัดบุรีรัมย์ เดือนกรกฎาคม ๒๕๕๖) มีประชากรส่วนใหญ่นับถือศาสนาพุทธ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7516C9">
        <w:rPr>
          <w:rFonts w:ascii="TH SarabunIT๙" w:hAnsi="TH SarabunIT๙" w:cs="TH SarabunIT๙"/>
          <w:sz w:val="32"/>
          <w:szCs w:val="32"/>
          <w:cs/>
        </w:rPr>
        <w:t>และมีการนับถือศาสนาอื่นในจังหวัด จำแนกตามเพศ ดังนี้</w:t>
      </w:r>
    </w:p>
    <w:p w:rsidR="004F3337" w:rsidRPr="007516C9" w:rsidRDefault="004F3337" w:rsidP="004F333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7516C9">
        <w:rPr>
          <w:rFonts w:ascii="TH SarabunIT๙" w:hAnsi="TH SarabunIT๙" w:cs="TH SarabunIT๙"/>
          <w:sz w:val="32"/>
          <w:szCs w:val="32"/>
          <w:cs/>
        </w:rPr>
        <w:t>-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09"/>
        <w:gridCol w:w="1722"/>
        <w:gridCol w:w="1723"/>
        <w:gridCol w:w="1770"/>
        <w:gridCol w:w="1654"/>
      </w:tblGrid>
      <w:tr w:rsidR="004F3337" w:rsidRPr="007516C9" w:rsidTr="00FF55DF">
        <w:tc>
          <w:tcPr>
            <w:tcW w:w="1909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16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ศาสนา</w:t>
            </w:r>
          </w:p>
        </w:tc>
        <w:tc>
          <w:tcPr>
            <w:tcW w:w="1909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ชาย (คน)</w:t>
            </w:r>
          </w:p>
        </w:tc>
        <w:tc>
          <w:tcPr>
            <w:tcW w:w="1910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หญิง (คน)</w:t>
            </w:r>
          </w:p>
        </w:tc>
        <w:tc>
          <w:tcPr>
            <w:tcW w:w="1910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  (คน)</w:t>
            </w:r>
          </w:p>
        </w:tc>
        <w:tc>
          <w:tcPr>
            <w:tcW w:w="1910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4F3337" w:rsidRPr="007516C9" w:rsidTr="00FF55DF">
        <w:tc>
          <w:tcPr>
            <w:tcW w:w="1909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พุทธ</w:t>
            </w:r>
          </w:p>
        </w:tc>
        <w:tc>
          <w:tcPr>
            <w:tcW w:w="1909" w:type="dxa"/>
          </w:tcPr>
          <w:p w:rsidR="004F3337" w:rsidRPr="007516C9" w:rsidRDefault="004F3337" w:rsidP="00FF55D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๗๐๗,๐๙๑</w:t>
            </w:r>
          </w:p>
        </w:tc>
        <w:tc>
          <w:tcPr>
            <w:tcW w:w="1910" w:type="dxa"/>
          </w:tcPr>
          <w:p w:rsidR="004F3337" w:rsidRPr="007516C9" w:rsidRDefault="004F3337" w:rsidP="00FF55D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๘๕๒,๘๖๒</w:t>
            </w:r>
          </w:p>
        </w:tc>
        <w:tc>
          <w:tcPr>
            <w:tcW w:w="1910" w:type="dxa"/>
          </w:tcPr>
          <w:p w:rsidR="004F3337" w:rsidRPr="007516C9" w:rsidRDefault="004F3337" w:rsidP="00FF55D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๑,๕๕๙,๙๕๓</w:t>
            </w:r>
          </w:p>
        </w:tc>
        <w:tc>
          <w:tcPr>
            <w:tcW w:w="1910" w:type="dxa"/>
          </w:tcPr>
          <w:p w:rsidR="004F3337" w:rsidRPr="007516C9" w:rsidRDefault="004F3337" w:rsidP="00FF55D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๙๙.๕๖</w:t>
            </w:r>
          </w:p>
        </w:tc>
      </w:tr>
      <w:tr w:rsidR="004F3337" w:rsidRPr="007516C9" w:rsidTr="00FF55DF">
        <w:tc>
          <w:tcPr>
            <w:tcW w:w="1909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อิสลาม</w:t>
            </w:r>
          </w:p>
        </w:tc>
        <w:tc>
          <w:tcPr>
            <w:tcW w:w="1909" w:type="dxa"/>
          </w:tcPr>
          <w:p w:rsidR="004F3337" w:rsidRPr="007516C9" w:rsidRDefault="004F3337" w:rsidP="00FF55D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๑๑๕</w:t>
            </w:r>
          </w:p>
        </w:tc>
        <w:tc>
          <w:tcPr>
            <w:tcW w:w="1910" w:type="dxa"/>
          </w:tcPr>
          <w:p w:rsidR="004F3337" w:rsidRPr="007516C9" w:rsidRDefault="004F3337" w:rsidP="00FF55D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๑๒๕</w:t>
            </w:r>
          </w:p>
        </w:tc>
        <w:tc>
          <w:tcPr>
            <w:tcW w:w="1910" w:type="dxa"/>
          </w:tcPr>
          <w:p w:rsidR="004F3337" w:rsidRPr="007516C9" w:rsidRDefault="004F3337" w:rsidP="00FF55D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๒๔๐</w:t>
            </w:r>
          </w:p>
        </w:tc>
        <w:tc>
          <w:tcPr>
            <w:tcW w:w="1910" w:type="dxa"/>
          </w:tcPr>
          <w:p w:rsidR="004F3337" w:rsidRPr="007516C9" w:rsidRDefault="004F3337" w:rsidP="00FF55D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๐.๐๒</w:t>
            </w:r>
          </w:p>
        </w:tc>
      </w:tr>
      <w:tr w:rsidR="004F3337" w:rsidRPr="007516C9" w:rsidTr="00FF55DF">
        <w:tc>
          <w:tcPr>
            <w:tcW w:w="1909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คริสต์</w:t>
            </w:r>
          </w:p>
        </w:tc>
        <w:tc>
          <w:tcPr>
            <w:tcW w:w="1909" w:type="dxa"/>
          </w:tcPr>
          <w:p w:rsidR="004F3337" w:rsidRPr="007516C9" w:rsidRDefault="004F3337" w:rsidP="00FF55D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๒,๘๗๓</w:t>
            </w:r>
          </w:p>
        </w:tc>
        <w:tc>
          <w:tcPr>
            <w:tcW w:w="1910" w:type="dxa"/>
          </w:tcPr>
          <w:p w:rsidR="004F3337" w:rsidRPr="007516C9" w:rsidRDefault="004F3337" w:rsidP="00FF55D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๓,๖๗๔</w:t>
            </w:r>
          </w:p>
        </w:tc>
        <w:tc>
          <w:tcPr>
            <w:tcW w:w="1910" w:type="dxa"/>
          </w:tcPr>
          <w:p w:rsidR="004F3337" w:rsidRPr="007516C9" w:rsidRDefault="004F3337" w:rsidP="00FF55D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๖,๕๔๗</w:t>
            </w:r>
          </w:p>
        </w:tc>
        <w:tc>
          <w:tcPr>
            <w:tcW w:w="1910" w:type="dxa"/>
          </w:tcPr>
          <w:p w:rsidR="004F3337" w:rsidRPr="007516C9" w:rsidRDefault="004F3337" w:rsidP="00FF55D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๐.๔๒</w:t>
            </w:r>
          </w:p>
        </w:tc>
      </w:tr>
      <w:tr w:rsidR="004F3337" w:rsidRPr="007516C9" w:rsidTr="00FF55DF">
        <w:tc>
          <w:tcPr>
            <w:tcW w:w="1909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พราหมณ์-ฮินดู</w:t>
            </w:r>
          </w:p>
        </w:tc>
        <w:tc>
          <w:tcPr>
            <w:tcW w:w="1909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910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910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910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4F3337" w:rsidRPr="007516C9" w:rsidTr="00FF55DF">
        <w:tc>
          <w:tcPr>
            <w:tcW w:w="1909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ซิกข์</w:t>
            </w:r>
            <w:proofErr w:type="spellEnd"/>
          </w:p>
        </w:tc>
        <w:tc>
          <w:tcPr>
            <w:tcW w:w="1909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910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910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910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</w:tbl>
    <w:p w:rsidR="004F3337" w:rsidRDefault="004F3337" w:rsidP="004F3337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4F3337" w:rsidRPr="0008385D" w:rsidRDefault="004F3337" w:rsidP="004F333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8385D">
        <w:rPr>
          <w:rFonts w:ascii="TH SarabunIT๙" w:hAnsi="TH SarabunIT๙" w:cs="TH SarabunIT๙"/>
          <w:b/>
          <w:bCs/>
          <w:sz w:val="32"/>
          <w:szCs w:val="32"/>
          <w:cs/>
        </w:rPr>
        <w:t>จำนวนสถานศึกษา (ทุกสังกัดในจังหวัด)</w:t>
      </w:r>
    </w:p>
    <w:p w:rsidR="004F3337" w:rsidRPr="007516C9" w:rsidRDefault="004F3337" w:rsidP="004F333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516C9">
        <w:rPr>
          <w:rFonts w:ascii="TH SarabunIT๙" w:hAnsi="TH SarabunIT๙" w:cs="TH SarabunIT๙"/>
          <w:sz w:val="32"/>
          <w:szCs w:val="32"/>
        </w:rPr>
        <w:tab/>
      </w:r>
      <w:r w:rsidRPr="007516C9">
        <w:rPr>
          <w:rFonts w:ascii="TH SarabunIT๙" w:hAnsi="TH SarabunIT๙" w:cs="TH SarabunIT๙"/>
          <w:sz w:val="32"/>
          <w:szCs w:val="32"/>
          <w:cs/>
        </w:rPr>
        <w:t xml:space="preserve">การศึกษาในจังหวัดบุรีรัมย์ แบ่งออกเป็น ๔ ระดับ ได้แก่ ระดับประถมศึกษา ระดับมัธยมศึกษา ระดับประกาศนียบัตรวิชาชีพ /ประกาศนียบัตรวิชาชีพชั้นสูง และ ระดับอุดมศึกษา ซึ่งการจัดการศึกษาในระดับประถมศึกษา และระดับมัธยมศึกษา ที่เป็นการจัดการศึกษาขั้นพื้นฐาน อยู่ในความรับผิดชอบของสำนักงานเขตพื้นที่การศึกษาประถมศึกษาบุรีรัมย์ เขต ๑ -๔  และ สำนักงานเขตพื้นที่การศึกษามัธยมศึกษา เขต ๓๒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7516C9">
        <w:rPr>
          <w:rFonts w:ascii="TH SarabunIT๙" w:hAnsi="TH SarabunIT๙" w:cs="TH SarabunIT๙"/>
          <w:sz w:val="32"/>
          <w:szCs w:val="32"/>
          <w:cs/>
        </w:rPr>
        <w:t>มีหน่วยงานสถานศึกษาที่อยู่ในสังกัดกระทรวงศึกษาธิการทั้งที่เป็นของรัฐ และเอกชน ตลอดจนอยู่ในสังกัดกรมการปกครองส่วนท้องถิ่น กระทรวงมหาดไทย มีสถิติข้อมูลจำนวนสถานศึกษาทุกสังกัดในจังหวัดบุรีรัมย์ ดังนี้</w:t>
      </w:r>
    </w:p>
    <w:p w:rsidR="004F3337" w:rsidRPr="007516C9" w:rsidRDefault="004F3337" w:rsidP="004F3337">
      <w:pPr>
        <w:spacing w:after="0" w:line="240" w:lineRule="auto"/>
        <w:rPr>
          <w:rFonts w:ascii="TH SarabunIT๙" w:hAnsi="TH SarabunIT๙" w:cs="TH SarabunIT๙"/>
          <w:b/>
          <w:bCs/>
          <w:sz w:val="18"/>
          <w:szCs w:val="1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3"/>
        <w:gridCol w:w="1967"/>
        <w:gridCol w:w="1331"/>
        <w:gridCol w:w="1331"/>
        <w:gridCol w:w="1672"/>
        <w:gridCol w:w="1664"/>
      </w:tblGrid>
      <w:tr w:rsidR="004F3337" w:rsidRPr="007516C9" w:rsidTr="00FF55DF">
        <w:tc>
          <w:tcPr>
            <w:tcW w:w="675" w:type="dxa"/>
            <w:vMerge w:val="restart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127" w:type="dxa"/>
            <w:vMerge w:val="restart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</w:tc>
        <w:tc>
          <w:tcPr>
            <w:tcW w:w="2926" w:type="dxa"/>
            <w:gridSpan w:val="2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สังกัด ศธ.(แห่ง)</w:t>
            </w:r>
          </w:p>
        </w:tc>
        <w:tc>
          <w:tcPr>
            <w:tcW w:w="1910" w:type="dxa"/>
            <w:vMerge w:val="restart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สังกัด </w:t>
            </w:r>
            <w:proofErr w:type="spellStart"/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อปท</w:t>
            </w:r>
            <w:proofErr w:type="spellEnd"/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. (แห่ง)</w:t>
            </w:r>
          </w:p>
        </w:tc>
        <w:tc>
          <w:tcPr>
            <w:tcW w:w="1910" w:type="dxa"/>
            <w:vMerge w:val="restart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</w:tr>
      <w:tr w:rsidR="004F3337" w:rsidRPr="007516C9" w:rsidTr="00FF55DF">
        <w:tc>
          <w:tcPr>
            <w:tcW w:w="675" w:type="dxa"/>
            <w:vMerge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63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รัฐบาล</w:t>
            </w:r>
          </w:p>
        </w:tc>
        <w:tc>
          <w:tcPr>
            <w:tcW w:w="1463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เอกชน</w:t>
            </w:r>
          </w:p>
        </w:tc>
        <w:tc>
          <w:tcPr>
            <w:tcW w:w="1910" w:type="dxa"/>
            <w:vMerge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10" w:type="dxa"/>
            <w:vMerge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F3337" w:rsidRPr="007516C9" w:rsidTr="00FF55DF">
        <w:tc>
          <w:tcPr>
            <w:tcW w:w="675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127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</w:t>
            </w:r>
          </w:p>
        </w:tc>
        <w:tc>
          <w:tcPr>
            <w:tcW w:w="1463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๗๖๖</w:t>
            </w:r>
          </w:p>
        </w:tc>
        <w:tc>
          <w:tcPr>
            <w:tcW w:w="1463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๑๐</w:t>
            </w:r>
          </w:p>
        </w:tc>
        <w:tc>
          <w:tcPr>
            <w:tcW w:w="1910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1910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๗๗๐</w:t>
            </w:r>
          </w:p>
        </w:tc>
      </w:tr>
      <w:tr w:rsidR="004F3337" w:rsidRPr="007516C9" w:rsidTr="00FF55DF">
        <w:tc>
          <w:tcPr>
            <w:tcW w:w="675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127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มัธยมศึกษา</w:t>
            </w:r>
          </w:p>
        </w:tc>
        <w:tc>
          <w:tcPr>
            <w:tcW w:w="1463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๖๗</w:t>
            </w:r>
          </w:p>
        </w:tc>
        <w:tc>
          <w:tcPr>
            <w:tcW w:w="1463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910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910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๖๙</w:t>
            </w:r>
          </w:p>
        </w:tc>
      </w:tr>
      <w:tr w:rsidR="004F3337" w:rsidRPr="007516C9" w:rsidTr="00FF55DF">
        <w:tc>
          <w:tcPr>
            <w:tcW w:w="675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127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ปวช</w:t>
            </w:r>
            <w:proofErr w:type="spellEnd"/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./</w:t>
            </w:r>
            <w:proofErr w:type="spellStart"/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ปวส</w:t>
            </w:r>
            <w:proofErr w:type="spellEnd"/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463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1463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1910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910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๑๑</w:t>
            </w:r>
          </w:p>
        </w:tc>
      </w:tr>
      <w:tr w:rsidR="004F3337" w:rsidRPr="007516C9" w:rsidTr="00FF55DF">
        <w:tc>
          <w:tcPr>
            <w:tcW w:w="675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2127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อุดมศึกษา</w:t>
            </w:r>
          </w:p>
        </w:tc>
        <w:tc>
          <w:tcPr>
            <w:tcW w:w="1463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1463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1910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910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</w:tr>
    </w:tbl>
    <w:p w:rsidR="004F3337" w:rsidRDefault="004F3337" w:rsidP="004F3337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จำนวนข้อมูลเครือข่ายชุมชนคุณธรรมน้อมนำหลักปรัชญาเศรษฐกิจพอเพียง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86"/>
        <w:gridCol w:w="3373"/>
        <w:gridCol w:w="2556"/>
        <w:gridCol w:w="1763"/>
      </w:tblGrid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764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2813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ชุมชนคุณธรรม</w:t>
            </w:r>
            <w:r w:rsidRPr="007516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(แห่ง)</w:t>
            </w:r>
          </w:p>
        </w:tc>
        <w:tc>
          <w:tcPr>
            <w:tcW w:w="1905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ชุมชนต้นแบบ</w:t>
            </w:r>
          </w:p>
        </w:tc>
      </w:tr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764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เมืองบุรีรัมย์</w:t>
            </w:r>
          </w:p>
        </w:tc>
        <w:tc>
          <w:tcPr>
            <w:tcW w:w="2813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905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วัดโพธิ์ย่อย</w:t>
            </w:r>
          </w:p>
        </w:tc>
      </w:tr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764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นางรอง</w:t>
            </w:r>
          </w:p>
        </w:tc>
        <w:tc>
          <w:tcPr>
            <w:tcW w:w="2813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905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อำเภอลำปลายมาศ</w:t>
            </w:r>
          </w:p>
        </w:tc>
      </w:tr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764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ประโคนชัย</w:t>
            </w:r>
          </w:p>
        </w:tc>
        <w:tc>
          <w:tcPr>
            <w:tcW w:w="2813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905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วัดสนวนนอก</w:t>
            </w:r>
          </w:p>
        </w:tc>
      </w:tr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764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proofErr w:type="spellStart"/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พุทไธ</w:t>
            </w:r>
            <w:proofErr w:type="spellEnd"/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สง</w:t>
            </w:r>
          </w:p>
        </w:tc>
        <w:tc>
          <w:tcPr>
            <w:tcW w:w="2813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905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อำเภอห้วยราช</w:t>
            </w:r>
          </w:p>
        </w:tc>
      </w:tr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3764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ลำปลายมาศ</w:t>
            </w:r>
          </w:p>
        </w:tc>
        <w:tc>
          <w:tcPr>
            <w:tcW w:w="2813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905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3764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proofErr w:type="spellStart"/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สตึก</w:t>
            </w:r>
            <w:proofErr w:type="spellEnd"/>
          </w:p>
        </w:tc>
        <w:tc>
          <w:tcPr>
            <w:tcW w:w="2813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905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3764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กระสัง</w:t>
            </w:r>
          </w:p>
        </w:tc>
        <w:tc>
          <w:tcPr>
            <w:tcW w:w="2813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905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3764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ลำหานทราย</w:t>
            </w:r>
          </w:p>
        </w:tc>
        <w:tc>
          <w:tcPr>
            <w:tcW w:w="2813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905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</w:p>
        </w:tc>
        <w:tc>
          <w:tcPr>
            <w:tcW w:w="3764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บ้านกรวด</w:t>
            </w:r>
          </w:p>
        </w:tc>
        <w:tc>
          <w:tcPr>
            <w:tcW w:w="2813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905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๑๐</w:t>
            </w:r>
          </w:p>
        </w:tc>
        <w:tc>
          <w:tcPr>
            <w:tcW w:w="3764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คูเมือง</w:t>
            </w:r>
          </w:p>
        </w:tc>
        <w:tc>
          <w:tcPr>
            <w:tcW w:w="2813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905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๑๑</w:t>
            </w:r>
          </w:p>
        </w:tc>
        <w:tc>
          <w:tcPr>
            <w:tcW w:w="3764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หนองกี่</w:t>
            </w:r>
          </w:p>
        </w:tc>
        <w:tc>
          <w:tcPr>
            <w:tcW w:w="2813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905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๑๒</w:t>
            </w:r>
          </w:p>
        </w:tc>
        <w:tc>
          <w:tcPr>
            <w:tcW w:w="3764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ปะคำ</w:t>
            </w:r>
          </w:p>
        </w:tc>
        <w:tc>
          <w:tcPr>
            <w:tcW w:w="2813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905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๑๓</w:t>
            </w:r>
          </w:p>
        </w:tc>
        <w:tc>
          <w:tcPr>
            <w:tcW w:w="3764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หนองหงส์</w:t>
            </w:r>
          </w:p>
        </w:tc>
        <w:tc>
          <w:tcPr>
            <w:tcW w:w="2813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905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๑๔</w:t>
            </w:r>
          </w:p>
        </w:tc>
        <w:tc>
          <w:tcPr>
            <w:tcW w:w="3764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นาโพธิ์</w:t>
            </w:r>
          </w:p>
        </w:tc>
        <w:tc>
          <w:tcPr>
            <w:tcW w:w="2813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905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๑๕</w:t>
            </w:r>
          </w:p>
        </w:tc>
        <w:tc>
          <w:tcPr>
            <w:tcW w:w="3764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proofErr w:type="spellStart"/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พลับพลา</w:t>
            </w:r>
            <w:proofErr w:type="spellEnd"/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ชัย</w:t>
            </w:r>
          </w:p>
        </w:tc>
        <w:tc>
          <w:tcPr>
            <w:tcW w:w="2813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905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๑๖</w:t>
            </w:r>
          </w:p>
        </w:tc>
        <w:tc>
          <w:tcPr>
            <w:tcW w:w="3764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ห้วยราช</w:t>
            </w:r>
          </w:p>
        </w:tc>
        <w:tc>
          <w:tcPr>
            <w:tcW w:w="2813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905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64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โนนสุวรรณ</w:t>
            </w:r>
          </w:p>
        </w:tc>
        <w:tc>
          <w:tcPr>
            <w:tcW w:w="2813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905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๑๘</w:t>
            </w:r>
          </w:p>
        </w:tc>
        <w:tc>
          <w:tcPr>
            <w:tcW w:w="3764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ชำนิ</w:t>
            </w:r>
          </w:p>
        </w:tc>
        <w:tc>
          <w:tcPr>
            <w:tcW w:w="2813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905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๑๙</w:t>
            </w:r>
          </w:p>
        </w:tc>
        <w:tc>
          <w:tcPr>
            <w:tcW w:w="3764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โนนดินแดง</w:t>
            </w:r>
          </w:p>
        </w:tc>
        <w:tc>
          <w:tcPr>
            <w:tcW w:w="2813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905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  <w:tc>
          <w:tcPr>
            <w:tcW w:w="3764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เฉลิมพระเกียรติ</w:t>
            </w:r>
          </w:p>
        </w:tc>
        <w:tc>
          <w:tcPr>
            <w:tcW w:w="2813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905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๒๑</w:t>
            </w:r>
          </w:p>
        </w:tc>
        <w:tc>
          <w:tcPr>
            <w:tcW w:w="3764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บ้านใหม่ไชยพจน์</w:t>
            </w:r>
          </w:p>
        </w:tc>
        <w:tc>
          <w:tcPr>
            <w:tcW w:w="2813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905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๒๒</w:t>
            </w:r>
          </w:p>
        </w:tc>
        <w:tc>
          <w:tcPr>
            <w:tcW w:w="3764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บ้านด่าน</w:t>
            </w:r>
          </w:p>
        </w:tc>
        <w:tc>
          <w:tcPr>
            <w:tcW w:w="2813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905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๒๓</w:t>
            </w:r>
          </w:p>
        </w:tc>
        <w:tc>
          <w:tcPr>
            <w:tcW w:w="3764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แคนดง</w:t>
            </w:r>
          </w:p>
        </w:tc>
        <w:tc>
          <w:tcPr>
            <w:tcW w:w="2813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905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64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2813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103</w:t>
            </w:r>
          </w:p>
        </w:tc>
        <w:tc>
          <w:tcPr>
            <w:tcW w:w="1905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:rsidR="004F3337" w:rsidRPr="007516C9" w:rsidRDefault="004F3337" w:rsidP="004F3337">
      <w:pPr>
        <w:spacing w:after="0" w:line="240" w:lineRule="auto"/>
        <w:rPr>
          <w:rFonts w:ascii="TH SarabunIT๙" w:hAnsi="TH SarabunIT๙" w:cs="TH SarabunIT๙"/>
          <w:b/>
          <w:bCs/>
          <w:sz w:val="18"/>
          <w:szCs w:val="18"/>
        </w:rPr>
      </w:pPr>
    </w:p>
    <w:p w:rsidR="004F3337" w:rsidRPr="0008385D" w:rsidRDefault="004F3337" w:rsidP="004F3337">
      <w:pPr>
        <w:spacing w:after="0"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4F3337" w:rsidRDefault="004F3337" w:rsidP="004F3337">
      <w:pPr>
        <w:spacing w:after="0"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4F3337" w:rsidRDefault="004F3337" w:rsidP="004F3337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F3337" w:rsidRDefault="004F3337" w:rsidP="004F3337">
      <w:pPr>
        <w:spacing w:before="120"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4F3337" w:rsidRDefault="004F3337" w:rsidP="004F3337">
      <w:pPr>
        <w:spacing w:before="120"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4F3337" w:rsidRDefault="004F3337" w:rsidP="004F3337">
      <w:pPr>
        <w:spacing w:before="120"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4F3337" w:rsidRDefault="004F3337" w:rsidP="004F3337">
      <w:pPr>
        <w:spacing w:before="120"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4F3337" w:rsidRDefault="004F3337" w:rsidP="004F3337">
      <w:pPr>
        <w:spacing w:before="120"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4F3337" w:rsidRDefault="004F3337" w:rsidP="004F3337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จำนวนข้อมูลโบราณสถานในจังหวัดบุรีรัมย์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85"/>
        <w:gridCol w:w="3374"/>
        <w:gridCol w:w="2145"/>
        <w:gridCol w:w="2174"/>
      </w:tblGrid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764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2342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ประกาศขึ้นทะเบียน</w:t>
            </w:r>
          </w:p>
        </w:tc>
        <w:tc>
          <w:tcPr>
            <w:tcW w:w="2376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ยังไม่ขึ้นทะเบียน</w:t>
            </w:r>
          </w:p>
        </w:tc>
      </w:tr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764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เมืองบุรีรัมย์</w:t>
            </w:r>
          </w:p>
        </w:tc>
        <w:tc>
          <w:tcPr>
            <w:tcW w:w="2342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376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18</w:t>
            </w:r>
          </w:p>
        </w:tc>
      </w:tr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764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นางรอง</w:t>
            </w:r>
          </w:p>
        </w:tc>
        <w:tc>
          <w:tcPr>
            <w:tcW w:w="2342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376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10</w:t>
            </w:r>
          </w:p>
        </w:tc>
      </w:tr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764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ประโคนชัย</w:t>
            </w:r>
          </w:p>
        </w:tc>
        <w:tc>
          <w:tcPr>
            <w:tcW w:w="2342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376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23</w:t>
            </w:r>
          </w:p>
        </w:tc>
      </w:tr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764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proofErr w:type="spellStart"/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พุทไธ</w:t>
            </w:r>
            <w:proofErr w:type="spellEnd"/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สง</w:t>
            </w:r>
          </w:p>
        </w:tc>
        <w:tc>
          <w:tcPr>
            <w:tcW w:w="2342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376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9</w:t>
            </w:r>
          </w:p>
        </w:tc>
      </w:tr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3764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ลำปลายมาศ</w:t>
            </w:r>
          </w:p>
        </w:tc>
        <w:tc>
          <w:tcPr>
            <w:tcW w:w="2342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376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25</w:t>
            </w:r>
          </w:p>
        </w:tc>
      </w:tr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3764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proofErr w:type="spellStart"/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สตึก</w:t>
            </w:r>
            <w:proofErr w:type="spellEnd"/>
          </w:p>
        </w:tc>
        <w:tc>
          <w:tcPr>
            <w:tcW w:w="2342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376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12</w:t>
            </w:r>
          </w:p>
        </w:tc>
      </w:tr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3764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กระสัง</w:t>
            </w:r>
          </w:p>
        </w:tc>
        <w:tc>
          <w:tcPr>
            <w:tcW w:w="2342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376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</w:p>
        </w:tc>
      </w:tr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3764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ลำหานทราย</w:t>
            </w:r>
          </w:p>
        </w:tc>
        <w:tc>
          <w:tcPr>
            <w:tcW w:w="2342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376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</w:tr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</w:p>
        </w:tc>
        <w:tc>
          <w:tcPr>
            <w:tcW w:w="3764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บ้านกรวด</w:t>
            </w:r>
          </w:p>
        </w:tc>
        <w:tc>
          <w:tcPr>
            <w:tcW w:w="2342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376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39</w:t>
            </w:r>
          </w:p>
        </w:tc>
      </w:tr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๑๐</w:t>
            </w:r>
          </w:p>
        </w:tc>
        <w:tc>
          <w:tcPr>
            <w:tcW w:w="3764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คูเมือง</w:t>
            </w:r>
          </w:p>
        </w:tc>
        <w:tc>
          <w:tcPr>
            <w:tcW w:w="2342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376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14</w:t>
            </w:r>
          </w:p>
        </w:tc>
      </w:tr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๑๑</w:t>
            </w:r>
          </w:p>
        </w:tc>
        <w:tc>
          <w:tcPr>
            <w:tcW w:w="3764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หนองกี่</w:t>
            </w:r>
          </w:p>
        </w:tc>
        <w:tc>
          <w:tcPr>
            <w:tcW w:w="2342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376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</w:tr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๑๒</w:t>
            </w:r>
          </w:p>
        </w:tc>
        <w:tc>
          <w:tcPr>
            <w:tcW w:w="3764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ปะคำ</w:t>
            </w:r>
          </w:p>
        </w:tc>
        <w:tc>
          <w:tcPr>
            <w:tcW w:w="2342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376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9</w:t>
            </w:r>
          </w:p>
        </w:tc>
      </w:tr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๑๓</w:t>
            </w:r>
          </w:p>
        </w:tc>
        <w:tc>
          <w:tcPr>
            <w:tcW w:w="3764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หนองหงส์</w:t>
            </w:r>
          </w:p>
        </w:tc>
        <w:tc>
          <w:tcPr>
            <w:tcW w:w="2342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376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8</w:t>
            </w:r>
          </w:p>
        </w:tc>
      </w:tr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๑๔</w:t>
            </w:r>
          </w:p>
        </w:tc>
        <w:tc>
          <w:tcPr>
            <w:tcW w:w="3764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นาโพธิ์</w:t>
            </w:r>
          </w:p>
        </w:tc>
        <w:tc>
          <w:tcPr>
            <w:tcW w:w="2342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376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</w:tr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๑๕</w:t>
            </w:r>
          </w:p>
        </w:tc>
        <w:tc>
          <w:tcPr>
            <w:tcW w:w="3764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proofErr w:type="spellStart"/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พลับพลา</w:t>
            </w:r>
            <w:proofErr w:type="spellEnd"/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ชัย</w:t>
            </w:r>
          </w:p>
        </w:tc>
        <w:tc>
          <w:tcPr>
            <w:tcW w:w="2342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376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</w:p>
        </w:tc>
      </w:tr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๑๖</w:t>
            </w:r>
          </w:p>
        </w:tc>
        <w:tc>
          <w:tcPr>
            <w:tcW w:w="3764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ห้วยราช</w:t>
            </w:r>
          </w:p>
        </w:tc>
        <w:tc>
          <w:tcPr>
            <w:tcW w:w="2342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376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</w:p>
        </w:tc>
      </w:tr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64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โนนสุวรรณ</w:t>
            </w:r>
          </w:p>
        </w:tc>
        <w:tc>
          <w:tcPr>
            <w:tcW w:w="2342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376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</w:tr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๑๘</w:t>
            </w:r>
          </w:p>
        </w:tc>
        <w:tc>
          <w:tcPr>
            <w:tcW w:w="3764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ชำนิ</w:t>
            </w:r>
          </w:p>
        </w:tc>
        <w:tc>
          <w:tcPr>
            <w:tcW w:w="2342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376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10</w:t>
            </w:r>
          </w:p>
        </w:tc>
      </w:tr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๑๙</w:t>
            </w:r>
          </w:p>
        </w:tc>
        <w:tc>
          <w:tcPr>
            <w:tcW w:w="3764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โนนดินแดง</w:t>
            </w:r>
          </w:p>
        </w:tc>
        <w:tc>
          <w:tcPr>
            <w:tcW w:w="2342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376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</w:tr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  <w:tc>
          <w:tcPr>
            <w:tcW w:w="3764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เฉลิมพระเกียรติ</w:t>
            </w:r>
          </w:p>
        </w:tc>
        <w:tc>
          <w:tcPr>
            <w:tcW w:w="2342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376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</w:tr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๒๑</w:t>
            </w:r>
          </w:p>
        </w:tc>
        <w:tc>
          <w:tcPr>
            <w:tcW w:w="3764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บ้านใหม่ไชยพจน์</w:t>
            </w:r>
          </w:p>
        </w:tc>
        <w:tc>
          <w:tcPr>
            <w:tcW w:w="2342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376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</w:tr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๒๒</w:t>
            </w:r>
          </w:p>
        </w:tc>
        <w:tc>
          <w:tcPr>
            <w:tcW w:w="3764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บ้านด่าน</w:t>
            </w:r>
          </w:p>
        </w:tc>
        <w:tc>
          <w:tcPr>
            <w:tcW w:w="2342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376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</w:tr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๒๓</w:t>
            </w:r>
          </w:p>
        </w:tc>
        <w:tc>
          <w:tcPr>
            <w:tcW w:w="3764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แคนดง</w:t>
            </w:r>
          </w:p>
        </w:tc>
        <w:tc>
          <w:tcPr>
            <w:tcW w:w="2342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376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11</w:t>
            </w:r>
          </w:p>
        </w:tc>
      </w:tr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64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2342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43</w:t>
            </w:r>
          </w:p>
        </w:tc>
        <w:tc>
          <w:tcPr>
            <w:tcW w:w="2376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236</w:t>
            </w:r>
          </w:p>
        </w:tc>
      </w:tr>
    </w:tbl>
    <w:p w:rsidR="004F3337" w:rsidRPr="007516C9" w:rsidRDefault="004F3337" w:rsidP="004F3337">
      <w:pPr>
        <w:spacing w:after="0" w:line="240" w:lineRule="auto"/>
        <w:rPr>
          <w:rFonts w:ascii="TH SarabunIT๙" w:hAnsi="TH SarabunIT๙" w:cs="TH SarabunIT๙"/>
          <w:b/>
          <w:bCs/>
          <w:sz w:val="18"/>
          <w:szCs w:val="18"/>
        </w:rPr>
      </w:pPr>
    </w:p>
    <w:p w:rsidR="004F3337" w:rsidRDefault="004F3337" w:rsidP="004F3337">
      <w:pPr>
        <w:spacing w:after="0"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4F3337" w:rsidRDefault="004F3337" w:rsidP="004F3337">
      <w:pPr>
        <w:spacing w:after="0"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4F3337" w:rsidRDefault="004F3337" w:rsidP="004F3337">
      <w:pPr>
        <w:spacing w:after="0"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4F3337" w:rsidRDefault="004F3337" w:rsidP="004F3337">
      <w:pPr>
        <w:spacing w:after="0"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4F3337" w:rsidRDefault="004F3337" w:rsidP="004F3337">
      <w:pPr>
        <w:spacing w:after="0"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4F3337" w:rsidRDefault="004F3337" w:rsidP="004F3337">
      <w:pPr>
        <w:spacing w:after="0"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4F3337" w:rsidRDefault="004F3337" w:rsidP="004F3337">
      <w:pPr>
        <w:spacing w:after="0"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4F3337" w:rsidRDefault="004F3337" w:rsidP="004F3337">
      <w:pPr>
        <w:spacing w:after="0"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4F3337" w:rsidRDefault="004F3337" w:rsidP="004F3337">
      <w:pPr>
        <w:spacing w:after="0"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4F3337" w:rsidRPr="0008385D" w:rsidRDefault="004F3337" w:rsidP="004F3337">
      <w:pPr>
        <w:spacing w:after="0"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4F3337" w:rsidRPr="00E92214" w:rsidRDefault="004F3337" w:rsidP="004F3337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9221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จำนวนหมู่บ้านจำแนกตามอำเภอ</w:t>
      </w:r>
    </w:p>
    <w:p w:rsidR="004F3337" w:rsidRPr="007516C9" w:rsidRDefault="004F3337" w:rsidP="004F333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516C9">
        <w:rPr>
          <w:rFonts w:ascii="TH SarabunIT๙" w:hAnsi="TH SarabunIT๙" w:cs="TH SarabunIT๙"/>
          <w:sz w:val="32"/>
          <w:szCs w:val="32"/>
        </w:rPr>
        <w:tab/>
      </w:r>
      <w:r w:rsidRPr="007516C9">
        <w:rPr>
          <w:rFonts w:ascii="TH SarabunIT๙" w:hAnsi="TH SarabunIT๙" w:cs="TH SarabunIT๙"/>
          <w:sz w:val="32"/>
          <w:szCs w:val="32"/>
          <w:cs/>
        </w:rPr>
        <w:t>จังหวัดบุรีรัมย์ แบ่งการปกครองออกเป็น ๒๓  อำเภอ ๑๘๙ ตำบล มีจำนวนหมู่บ้านทั้งสิ้น ๒,๕๔๖  หมู่บ้าน แยกเป็นรายอำเภอ ดังนี้</w:t>
      </w:r>
    </w:p>
    <w:p w:rsidR="004F3337" w:rsidRPr="007516C9" w:rsidRDefault="004F3337" w:rsidP="004F3337">
      <w:pPr>
        <w:spacing w:after="0" w:line="240" w:lineRule="auto"/>
        <w:rPr>
          <w:rFonts w:ascii="TH SarabunIT๙" w:hAnsi="TH SarabunIT๙" w:cs="TH SarabunIT๙"/>
          <w:b/>
          <w:bCs/>
          <w:sz w:val="18"/>
          <w:szCs w:val="1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87"/>
        <w:gridCol w:w="3383"/>
        <w:gridCol w:w="2548"/>
        <w:gridCol w:w="1760"/>
      </w:tblGrid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764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2813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จำนวนหมู่บ้าน(แห่ง)</w:t>
            </w:r>
          </w:p>
        </w:tc>
        <w:tc>
          <w:tcPr>
            <w:tcW w:w="1905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764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เมืองบุรีรัมย์</w:t>
            </w:r>
          </w:p>
        </w:tc>
        <w:tc>
          <w:tcPr>
            <w:tcW w:w="2813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๓๒๓</w:t>
            </w:r>
          </w:p>
        </w:tc>
        <w:tc>
          <w:tcPr>
            <w:tcW w:w="1905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๓๒๓</w:t>
            </w:r>
          </w:p>
        </w:tc>
      </w:tr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764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นางรอง</w:t>
            </w:r>
          </w:p>
        </w:tc>
        <w:tc>
          <w:tcPr>
            <w:tcW w:w="2813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๑๘๘</w:t>
            </w:r>
          </w:p>
        </w:tc>
        <w:tc>
          <w:tcPr>
            <w:tcW w:w="1905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๑๘๘</w:t>
            </w:r>
          </w:p>
        </w:tc>
      </w:tr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764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ประโคนชัย</w:t>
            </w:r>
          </w:p>
        </w:tc>
        <w:tc>
          <w:tcPr>
            <w:tcW w:w="2813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๑๘๒</w:t>
            </w:r>
          </w:p>
        </w:tc>
        <w:tc>
          <w:tcPr>
            <w:tcW w:w="1905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๑๘๒</w:t>
            </w:r>
          </w:p>
        </w:tc>
      </w:tr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764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proofErr w:type="spellStart"/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พุทไธ</w:t>
            </w:r>
            <w:proofErr w:type="spellEnd"/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สง</w:t>
            </w:r>
          </w:p>
        </w:tc>
        <w:tc>
          <w:tcPr>
            <w:tcW w:w="2813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๙๗</w:t>
            </w:r>
          </w:p>
        </w:tc>
        <w:tc>
          <w:tcPr>
            <w:tcW w:w="1905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๙๗</w:t>
            </w:r>
          </w:p>
        </w:tc>
      </w:tr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3764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ลำปลายมาศ</w:t>
            </w:r>
          </w:p>
        </w:tc>
        <w:tc>
          <w:tcPr>
            <w:tcW w:w="2813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๒๑๖</w:t>
            </w:r>
          </w:p>
        </w:tc>
        <w:tc>
          <w:tcPr>
            <w:tcW w:w="1905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๒๑๖</w:t>
            </w:r>
          </w:p>
        </w:tc>
      </w:tr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3764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proofErr w:type="spellStart"/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สตึก</w:t>
            </w:r>
            <w:proofErr w:type="spellEnd"/>
          </w:p>
        </w:tc>
        <w:tc>
          <w:tcPr>
            <w:tcW w:w="2813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๑๗๙</w:t>
            </w:r>
          </w:p>
        </w:tc>
        <w:tc>
          <w:tcPr>
            <w:tcW w:w="1905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๑๗๙</w:t>
            </w:r>
          </w:p>
        </w:tc>
      </w:tr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3764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กระสัง</w:t>
            </w:r>
          </w:p>
        </w:tc>
        <w:tc>
          <w:tcPr>
            <w:tcW w:w="2813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๑๖๘</w:t>
            </w:r>
          </w:p>
        </w:tc>
        <w:tc>
          <w:tcPr>
            <w:tcW w:w="1905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๑๖๘</w:t>
            </w:r>
          </w:p>
        </w:tc>
      </w:tr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3764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ลำหานทราย</w:t>
            </w:r>
          </w:p>
        </w:tc>
        <w:tc>
          <w:tcPr>
            <w:tcW w:w="2813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๘๔</w:t>
            </w:r>
          </w:p>
        </w:tc>
        <w:tc>
          <w:tcPr>
            <w:tcW w:w="1905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๘๔</w:t>
            </w:r>
          </w:p>
        </w:tc>
      </w:tr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</w:p>
        </w:tc>
        <w:tc>
          <w:tcPr>
            <w:tcW w:w="3764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บ้านกรวด</w:t>
            </w:r>
          </w:p>
        </w:tc>
        <w:tc>
          <w:tcPr>
            <w:tcW w:w="2813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๑๑๕</w:t>
            </w:r>
          </w:p>
        </w:tc>
        <w:tc>
          <w:tcPr>
            <w:tcW w:w="1905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๑๑๕</w:t>
            </w:r>
          </w:p>
        </w:tc>
      </w:tr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๑๐</w:t>
            </w:r>
          </w:p>
        </w:tc>
        <w:tc>
          <w:tcPr>
            <w:tcW w:w="3764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คูเมือง</w:t>
            </w:r>
          </w:p>
        </w:tc>
        <w:tc>
          <w:tcPr>
            <w:tcW w:w="2813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๑๐๖</w:t>
            </w:r>
          </w:p>
        </w:tc>
        <w:tc>
          <w:tcPr>
            <w:tcW w:w="1905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๑๐๖</w:t>
            </w:r>
          </w:p>
        </w:tc>
      </w:tr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๑๑</w:t>
            </w:r>
          </w:p>
        </w:tc>
        <w:tc>
          <w:tcPr>
            <w:tcW w:w="3764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หนองกี่</w:t>
            </w:r>
          </w:p>
        </w:tc>
        <w:tc>
          <w:tcPr>
            <w:tcW w:w="2813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๑๐๘</w:t>
            </w:r>
          </w:p>
        </w:tc>
        <w:tc>
          <w:tcPr>
            <w:tcW w:w="1905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๑๐๘</w:t>
            </w:r>
          </w:p>
        </w:tc>
      </w:tr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๑๒</w:t>
            </w:r>
          </w:p>
        </w:tc>
        <w:tc>
          <w:tcPr>
            <w:tcW w:w="3764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ปะคำ</w:t>
            </w:r>
          </w:p>
        </w:tc>
        <w:tc>
          <w:tcPr>
            <w:tcW w:w="2813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๗๗</w:t>
            </w:r>
          </w:p>
        </w:tc>
        <w:tc>
          <w:tcPr>
            <w:tcW w:w="1905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๗๗</w:t>
            </w:r>
          </w:p>
        </w:tc>
      </w:tr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๑๓</w:t>
            </w:r>
          </w:p>
        </w:tc>
        <w:tc>
          <w:tcPr>
            <w:tcW w:w="3764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หนองหงส์</w:t>
            </w:r>
          </w:p>
        </w:tc>
        <w:tc>
          <w:tcPr>
            <w:tcW w:w="2813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๑๐๐</w:t>
            </w:r>
          </w:p>
        </w:tc>
        <w:tc>
          <w:tcPr>
            <w:tcW w:w="1905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๑๐๐</w:t>
            </w:r>
          </w:p>
        </w:tc>
      </w:tr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๑๔</w:t>
            </w:r>
          </w:p>
        </w:tc>
        <w:tc>
          <w:tcPr>
            <w:tcW w:w="3764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นาโพธิ์</w:t>
            </w:r>
          </w:p>
        </w:tc>
        <w:tc>
          <w:tcPr>
            <w:tcW w:w="2813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๖๕</w:t>
            </w:r>
          </w:p>
        </w:tc>
        <w:tc>
          <w:tcPr>
            <w:tcW w:w="1905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๖๕</w:t>
            </w:r>
          </w:p>
        </w:tc>
      </w:tr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๑๕</w:t>
            </w:r>
          </w:p>
        </w:tc>
        <w:tc>
          <w:tcPr>
            <w:tcW w:w="3764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proofErr w:type="spellStart"/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พลับพลา</w:t>
            </w:r>
            <w:proofErr w:type="spellEnd"/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ชัย</w:t>
            </w:r>
          </w:p>
        </w:tc>
        <w:tc>
          <w:tcPr>
            <w:tcW w:w="2813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๖๗</w:t>
            </w:r>
          </w:p>
        </w:tc>
        <w:tc>
          <w:tcPr>
            <w:tcW w:w="1905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๖๗</w:t>
            </w:r>
          </w:p>
        </w:tc>
      </w:tr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๑๖</w:t>
            </w:r>
          </w:p>
        </w:tc>
        <w:tc>
          <w:tcPr>
            <w:tcW w:w="3764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ห้วยราช</w:t>
            </w:r>
          </w:p>
        </w:tc>
        <w:tc>
          <w:tcPr>
            <w:tcW w:w="2813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๘๐</w:t>
            </w:r>
          </w:p>
        </w:tc>
        <w:tc>
          <w:tcPr>
            <w:tcW w:w="1905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๘๐</w:t>
            </w:r>
          </w:p>
        </w:tc>
      </w:tr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64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โนนสุวรรณ</w:t>
            </w:r>
          </w:p>
        </w:tc>
        <w:tc>
          <w:tcPr>
            <w:tcW w:w="2813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๕๖</w:t>
            </w:r>
          </w:p>
        </w:tc>
        <w:tc>
          <w:tcPr>
            <w:tcW w:w="1905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๕๖</w:t>
            </w:r>
          </w:p>
        </w:tc>
      </w:tr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๑๘</w:t>
            </w:r>
          </w:p>
        </w:tc>
        <w:tc>
          <w:tcPr>
            <w:tcW w:w="3764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ชำนิ</w:t>
            </w:r>
          </w:p>
        </w:tc>
        <w:tc>
          <w:tcPr>
            <w:tcW w:w="2813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๖๓</w:t>
            </w:r>
          </w:p>
        </w:tc>
        <w:tc>
          <w:tcPr>
            <w:tcW w:w="1905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๖๓</w:t>
            </w:r>
          </w:p>
        </w:tc>
      </w:tr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๑๙</w:t>
            </w:r>
          </w:p>
        </w:tc>
        <w:tc>
          <w:tcPr>
            <w:tcW w:w="3764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โนนดินแดง</w:t>
            </w:r>
          </w:p>
        </w:tc>
        <w:tc>
          <w:tcPr>
            <w:tcW w:w="2813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๓๗</w:t>
            </w:r>
          </w:p>
        </w:tc>
        <w:tc>
          <w:tcPr>
            <w:tcW w:w="1905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๓๗</w:t>
            </w:r>
          </w:p>
        </w:tc>
      </w:tr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  <w:tc>
          <w:tcPr>
            <w:tcW w:w="3764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เฉลิมพระเกียรติ</w:t>
            </w:r>
          </w:p>
        </w:tc>
        <w:tc>
          <w:tcPr>
            <w:tcW w:w="2813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๖๗</w:t>
            </w:r>
          </w:p>
        </w:tc>
        <w:tc>
          <w:tcPr>
            <w:tcW w:w="1905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๖๗</w:t>
            </w:r>
          </w:p>
        </w:tc>
      </w:tr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๒๑</w:t>
            </w:r>
          </w:p>
        </w:tc>
        <w:tc>
          <w:tcPr>
            <w:tcW w:w="3764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บ้านใหม่ไชยพจน์</w:t>
            </w:r>
          </w:p>
        </w:tc>
        <w:tc>
          <w:tcPr>
            <w:tcW w:w="2813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๕๕</w:t>
            </w:r>
          </w:p>
        </w:tc>
        <w:tc>
          <w:tcPr>
            <w:tcW w:w="1905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๕๕</w:t>
            </w:r>
          </w:p>
        </w:tc>
      </w:tr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๒๒</w:t>
            </w:r>
          </w:p>
        </w:tc>
        <w:tc>
          <w:tcPr>
            <w:tcW w:w="3764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บ้านด่าน</w:t>
            </w:r>
          </w:p>
        </w:tc>
        <w:tc>
          <w:tcPr>
            <w:tcW w:w="2813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๕๙</w:t>
            </w:r>
          </w:p>
        </w:tc>
        <w:tc>
          <w:tcPr>
            <w:tcW w:w="1905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๕๙</w:t>
            </w:r>
          </w:p>
        </w:tc>
      </w:tr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16C9">
              <w:rPr>
                <w:rFonts w:ascii="TH SarabunIT๙" w:hAnsi="TH SarabunIT๙" w:cs="TH SarabunIT๙"/>
                <w:sz w:val="32"/>
                <w:szCs w:val="32"/>
                <w:cs/>
              </w:rPr>
              <w:t>๒๓</w:t>
            </w:r>
          </w:p>
        </w:tc>
        <w:tc>
          <w:tcPr>
            <w:tcW w:w="3764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แคนดง</w:t>
            </w:r>
          </w:p>
        </w:tc>
        <w:tc>
          <w:tcPr>
            <w:tcW w:w="2813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๕๔</w:t>
            </w:r>
          </w:p>
        </w:tc>
        <w:tc>
          <w:tcPr>
            <w:tcW w:w="1905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๕๔</w:t>
            </w:r>
          </w:p>
        </w:tc>
      </w:tr>
      <w:tr w:rsidR="004F3337" w:rsidRPr="007516C9" w:rsidTr="00FF55DF">
        <w:tc>
          <w:tcPr>
            <w:tcW w:w="948" w:type="dxa"/>
          </w:tcPr>
          <w:p w:rsidR="004F3337" w:rsidRPr="007516C9" w:rsidRDefault="004F3337" w:rsidP="00FF55D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64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2813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๒,๕๔๖</w:t>
            </w:r>
          </w:p>
        </w:tc>
        <w:tc>
          <w:tcPr>
            <w:tcW w:w="1905" w:type="dxa"/>
            <w:vAlign w:val="center"/>
          </w:tcPr>
          <w:p w:rsidR="004F3337" w:rsidRPr="007516C9" w:rsidRDefault="004F3337" w:rsidP="00FF55D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16C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๒,๕๔๖</w:t>
            </w:r>
          </w:p>
        </w:tc>
      </w:tr>
    </w:tbl>
    <w:p w:rsidR="004F3337" w:rsidRPr="007516C9" w:rsidRDefault="004F3337" w:rsidP="004F3337">
      <w:pPr>
        <w:spacing w:after="0" w:line="240" w:lineRule="auto"/>
        <w:rPr>
          <w:rFonts w:ascii="TH SarabunIT๙" w:hAnsi="TH SarabunIT๙" w:cs="TH SarabunIT๙"/>
          <w:b/>
          <w:bCs/>
          <w:sz w:val="18"/>
          <w:szCs w:val="18"/>
        </w:rPr>
      </w:pPr>
    </w:p>
    <w:p w:rsidR="004F3337" w:rsidRDefault="004F3337" w:rsidP="004F333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7516C9">
        <w:rPr>
          <w:rFonts w:ascii="TH SarabunIT๙" w:hAnsi="TH SarabunIT๙" w:cs="TH SarabunIT๙"/>
          <w:sz w:val="27"/>
          <w:szCs w:val="27"/>
          <w:cs/>
        </w:rPr>
        <w:t>(ข้อมูลจากที่ทำการปกครองจังหวัดบุรีรัมย์ ณ วันที่ ๓๐</w:t>
      </w:r>
      <w:r w:rsidRPr="007516C9">
        <w:rPr>
          <w:rFonts w:ascii="TH SarabunIT๙" w:hAnsi="TH SarabunIT๙" w:cs="TH SarabunIT๙"/>
          <w:sz w:val="27"/>
          <w:szCs w:val="27"/>
        </w:rPr>
        <w:t xml:space="preserve"> </w:t>
      </w:r>
      <w:r w:rsidRPr="007516C9">
        <w:rPr>
          <w:rFonts w:ascii="TH SarabunIT๙" w:hAnsi="TH SarabunIT๙" w:cs="TH SarabunIT๙"/>
          <w:sz w:val="27"/>
          <w:szCs w:val="27"/>
          <w:cs/>
        </w:rPr>
        <w:t>กันยายน ๒๕๕๓</w:t>
      </w:r>
      <w:r w:rsidRPr="007516C9">
        <w:rPr>
          <w:rFonts w:ascii="TH SarabunIT๙" w:hAnsi="TH SarabunIT๙" w:cs="TH SarabunIT๙"/>
          <w:sz w:val="27"/>
          <w:szCs w:val="27"/>
        </w:rPr>
        <w:t>)</w:t>
      </w:r>
    </w:p>
    <w:p w:rsidR="004F3337" w:rsidRPr="0008385D" w:rsidRDefault="004F3337" w:rsidP="004F3337">
      <w:pPr>
        <w:spacing w:after="0"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4F3337" w:rsidRDefault="004F3337" w:rsidP="004F3337">
      <w:pPr>
        <w:spacing w:after="0"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4F3337" w:rsidRDefault="004F3337" w:rsidP="004F3337">
      <w:pPr>
        <w:spacing w:after="0"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4F3337" w:rsidRDefault="004F3337" w:rsidP="004F3337">
      <w:pPr>
        <w:spacing w:after="0"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4F3337" w:rsidRDefault="004F3337" w:rsidP="004F3337">
      <w:pPr>
        <w:spacing w:after="0"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4F3337" w:rsidRDefault="004F3337" w:rsidP="004F3337">
      <w:pPr>
        <w:spacing w:after="0"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AB5FC9" w:rsidRDefault="00AB5FC9" w:rsidP="004F3337">
      <w:pPr>
        <w:spacing w:after="0"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4F3337" w:rsidRDefault="004F3337" w:rsidP="004F3337">
      <w:pPr>
        <w:spacing w:after="0"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4F3337" w:rsidRPr="005E42DC" w:rsidRDefault="004F3337" w:rsidP="004F333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E42D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แหล่งท่องเที่ยวในมิติศาสนาที่มีความสำคัญและโดดเด่นในจังหวัด</w:t>
      </w:r>
    </w:p>
    <w:p w:rsidR="004F3337" w:rsidRDefault="004F3337" w:rsidP="004F3337">
      <w:pPr>
        <w:spacing w:before="120"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7516C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516C9">
        <w:rPr>
          <w:rFonts w:ascii="TH SarabunIT๙" w:hAnsi="TH SarabunIT๙" w:cs="TH SarabunIT๙"/>
          <w:sz w:val="32"/>
          <w:szCs w:val="32"/>
          <w:cs/>
        </w:rPr>
        <w:t>บุรีรัมย์ เป็นแ</w:t>
      </w:r>
      <w:r>
        <w:rPr>
          <w:rFonts w:ascii="TH SarabunIT๙" w:hAnsi="TH SarabunIT๙" w:cs="TH SarabunIT๙"/>
          <w:sz w:val="32"/>
          <w:szCs w:val="32"/>
          <w:cs/>
        </w:rPr>
        <w:t>หล่งวัฒนธรรมที่หลากหลาย ดั่งคำข</w:t>
      </w:r>
      <w:r w:rsidRPr="007516C9">
        <w:rPr>
          <w:rFonts w:ascii="TH SarabunIT๙" w:hAnsi="TH SarabunIT๙" w:cs="TH SarabunIT๙"/>
          <w:sz w:val="32"/>
          <w:szCs w:val="32"/>
          <w:cs/>
        </w:rPr>
        <w:t>ว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7516C9">
        <w:rPr>
          <w:rFonts w:ascii="TH SarabunIT๙" w:hAnsi="TH SarabunIT๙" w:cs="TH SarabunIT๙"/>
          <w:sz w:val="32"/>
          <w:szCs w:val="32"/>
          <w:cs/>
        </w:rPr>
        <w:t>ญของจังหวัดบุรีรัมย์ คือ “เมืองปราสาทหิน ถิ่นภูเขาไฟ ผ้าไหมสวย รวยวัฒนธรรม”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516C9">
        <w:rPr>
          <w:rFonts w:ascii="TH SarabunIT๙" w:hAnsi="TH SarabunIT๙" w:cs="TH SarabunIT๙"/>
          <w:sz w:val="32"/>
          <w:szCs w:val="32"/>
          <w:cs/>
        </w:rPr>
        <w:t>ในความหลากหลายของวัฒนธรรมที่เป็นต้นทุนทางวัฒนธรรมทั้งในมิติศาสนาและมิติวัฒนธรรม ส่งเสริมให้จังหวัดบุรีรัมย์มีความเจริญรุ่งเรืองและเป็นปึกแผ่น นอกจากนี้ ยังเป็นต้นทุนที่ช่วยเพิ่มมูลค่าทางเศรษฐกิจ และคุณค่าทางจิตใจในเรื่องของการท่องเที่ยวเชิงวัฒนธรรม โดยเฉพาะต้นทุนที่เป็นแหล่งท่องเที่ยวในมิติศาสนา ที่มีความสำคัญในการเสริมสร้างคุณค่าทางจิตใจ ซึ่งในจังหวัดบุรีรัมย์มีแหล่งท่องเที่ยวเหล่านี้มากมาย แต่ที่สำคัญและโดดเด่น มีดังต่อไปนี้</w:t>
      </w:r>
    </w:p>
    <w:p w:rsidR="004F3337" w:rsidRPr="00C113C3" w:rsidRDefault="004F3337" w:rsidP="004F3337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 w:rsidRPr="00C113C3">
        <w:rPr>
          <w:rFonts w:ascii="TH SarabunIT๙" w:hAnsi="TH SarabunIT๙" w:cs="TH SarabunIT๙"/>
          <w:b/>
          <w:bCs/>
          <w:sz w:val="32"/>
          <w:szCs w:val="32"/>
          <w:cs/>
        </w:rPr>
        <w:t>พระเจ้าใหญ่วัด</w:t>
      </w:r>
      <w:proofErr w:type="spellStart"/>
      <w:r w:rsidRPr="00C113C3">
        <w:rPr>
          <w:rFonts w:ascii="TH SarabunIT๙" w:hAnsi="TH SarabunIT๙" w:cs="TH SarabunIT๙"/>
          <w:b/>
          <w:bCs/>
          <w:sz w:val="32"/>
          <w:szCs w:val="32"/>
          <w:cs/>
        </w:rPr>
        <w:t>หงษ์</w:t>
      </w:r>
      <w:proofErr w:type="spellEnd"/>
    </w:p>
    <w:p w:rsidR="004F3337" w:rsidRPr="00C113C3" w:rsidRDefault="004F3337" w:rsidP="004F3337">
      <w:pPr>
        <w:pStyle w:val="a5"/>
        <w:rPr>
          <w:rFonts w:ascii="TH SarabunIT๙" w:hAnsi="TH SarabunIT๙" w:cs="TH SarabunIT๙"/>
          <w:sz w:val="32"/>
          <w:szCs w:val="32"/>
        </w:rPr>
      </w:pPr>
      <w:r w:rsidRPr="00C113C3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สถานที่ตั้ง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113C3">
        <w:rPr>
          <w:rFonts w:ascii="TH SarabunIT๙" w:hAnsi="TH SarabunIT๙" w:cs="TH SarabunIT๙"/>
          <w:sz w:val="32"/>
          <w:szCs w:val="32"/>
          <w:cs/>
        </w:rPr>
        <w:t>อำเภอ</w:t>
      </w:r>
      <w:proofErr w:type="spellStart"/>
      <w:r w:rsidRPr="00C113C3">
        <w:rPr>
          <w:rFonts w:ascii="TH SarabunIT๙" w:hAnsi="TH SarabunIT๙" w:cs="TH SarabunIT๙"/>
          <w:sz w:val="32"/>
          <w:szCs w:val="32"/>
          <w:cs/>
        </w:rPr>
        <w:t>พุทไธ</w:t>
      </w:r>
      <w:proofErr w:type="spellEnd"/>
      <w:r w:rsidRPr="00C113C3">
        <w:rPr>
          <w:rFonts w:ascii="TH SarabunIT๙" w:hAnsi="TH SarabunIT๙" w:cs="TH SarabunIT๙"/>
          <w:sz w:val="32"/>
          <w:szCs w:val="32"/>
          <w:cs/>
        </w:rPr>
        <w:t>สง</w:t>
      </w:r>
    </w:p>
    <w:p w:rsidR="004F3337" w:rsidRPr="00C113C3" w:rsidRDefault="004F3337" w:rsidP="004F3337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 w:rsidRPr="00C113C3">
        <w:rPr>
          <w:rFonts w:ascii="TH SarabunIT๙" w:hAnsi="TH SarabunIT๙" w:cs="TH SarabunIT๙"/>
          <w:b/>
          <w:bCs/>
          <w:sz w:val="32"/>
          <w:szCs w:val="32"/>
          <w:cs/>
        </w:rPr>
        <w:t>การเดินทาง</w:t>
      </w:r>
      <w:r w:rsidRPr="00C113C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4F3337" w:rsidRPr="00C113C3" w:rsidRDefault="004F3337" w:rsidP="004F3337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113C3">
        <w:rPr>
          <w:rFonts w:ascii="TH SarabunIT๙" w:hAnsi="TH SarabunIT๙" w:cs="TH SarabunIT๙"/>
          <w:sz w:val="32"/>
          <w:szCs w:val="32"/>
          <w:cs/>
        </w:rPr>
        <w:t xml:space="preserve">การเดินทางจากจังหวัดบุรีรัมย์ 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C113C3">
        <w:rPr>
          <w:rFonts w:ascii="TH SarabunIT๙" w:hAnsi="TH SarabunIT๙" w:cs="TH SarabunIT๙"/>
          <w:sz w:val="32"/>
          <w:szCs w:val="32"/>
        </w:rPr>
        <w:t xml:space="preserve"> </w:t>
      </w:r>
      <w:r w:rsidRPr="00C113C3">
        <w:rPr>
          <w:rFonts w:ascii="TH SarabunIT๙" w:hAnsi="TH SarabunIT๙" w:cs="TH SarabunIT๙"/>
          <w:sz w:val="32"/>
          <w:szCs w:val="32"/>
          <w:cs/>
        </w:rPr>
        <w:t>อำเภอ</w:t>
      </w:r>
      <w:proofErr w:type="spellStart"/>
      <w:r w:rsidRPr="00C113C3">
        <w:rPr>
          <w:rFonts w:ascii="TH SarabunIT๙" w:hAnsi="TH SarabunIT๙" w:cs="TH SarabunIT๙"/>
          <w:sz w:val="32"/>
          <w:szCs w:val="32"/>
          <w:cs/>
        </w:rPr>
        <w:t>พุทไธ</w:t>
      </w:r>
      <w:proofErr w:type="spellEnd"/>
      <w:r w:rsidRPr="00C113C3">
        <w:rPr>
          <w:rFonts w:ascii="TH SarabunIT๙" w:hAnsi="TH SarabunIT๙" w:cs="TH SarabunIT๙"/>
          <w:sz w:val="32"/>
          <w:szCs w:val="32"/>
          <w:cs/>
        </w:rPr>
        <w:t>สง ระยะทาง  ๘๐ กม. และระยะทางไปวัดจากตลาด</w:t>
      </w:r>
      <w:proofErr w:type="spellStart"/>
      <w:r w:rsidRPr="00C113C3">
        <w:rPr>
          <w:rFonts w:ascii="TH SarabunIT๙" w:hAnsi="TH SarabunIT๙" w:cs="TH SarabunIT๙"/>
          <w:sz w:val="32"/>
          <w:szCs w:val="32"/>
          <w:cs/>
        </w:rPr>
        <w:t>พุทไธ</w:t>
      </w:r>
      <w:proofErr w:type="spellEnd"/>
      <w:r w:rsidRPr="00C113C3">
        <w:rPr>
          <w:rFonts w:ascii="TH SarabunIT๙" w:hAnsi="TH SarabunIT๙" w:cs="TH SarabunIT๙"/>
          <w:sz w:val="32"/>
          <w:szCs w:val="32"/>
          <w:cs/>
        </w:rPr>
        <w:t>สง เลี้ยวซ้ายใช้เส้นทางที่จะไปอำเภอ</w:t>
      </w:r>
      <w:proofErr w:type="spellStart"/>
      <w:r w:rsidRPr="00C113C3">
        <w:rPr>
          <w:rFonts w:ascii="TH SarabunIT๙" w:hAnsi="TH SarabunIT๙" w:cs="TH SarabunIT๙"/>
          <w:sz w:val="32"/>
          <w:szCs w:val="32"/>
          <w:cs/>
        </w:rPr>
        <w:t>พยัคฆ</w:t>
      </w:r>
      <w:proofErr w:type="spellEnd"/>
      <w:r w:rsidRPr="00C113C3">
        <w:rPr>
          <w:rFonts w:ascii="TH SarabunIT๙" w:hAnsi="TH SarabunIT๙" w:cs="TH SarabunIT๙"/>
          <w:sz w:val="32"/>
          <w:szCs w:val="32"/>
          <w:cs/>
        </w:rPr>
        <w:t xml:space="preserve">ภูมิพิสัย จังหวัดมหาสารคาม ระยะทางประมาณ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C113C3">
        <w:rPr>
          <w:rFonts w:ascii="TH SarabunIT๙" w:hAnsi="TH SarabunIT๙" w:cs="TH SarabunIT๙"/>
          <w:sz w:val="32"/>
          <w:szCs w:val="32"/>
          <w:cs/>
        </w:rPr>
        <w:t xml:space="preserve">๑ กิโลเมตร และมีทางแยกเข้าวัดอีก ๒ กิโลเมตร </w:t>
      </w:r>
      <w:r w:rsidRPr="00C113C3">
        <w:rPr>
          <w:rFonts w:ascii="TH SarabunIT๙" w:hAnsi="TH SarabunIT๙" w:cs="TH SarabunIT๙"/>
          <w:sz w:val="32"/>
          <w:szCs w:val="32"/>
          <w:cs/>
        </w:rPr>
        <w:tab/>
      </w:r>
    </w:p>
    <w:p w:rsidR="004F3337" w:rsidRPr="00C113C3" w:rsidRDefault="004F3337" w:rsidP="004F3337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C113C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113C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113C3">
        <w:rPr>
          <w:rFonts w:ascii="TH SarabunIT๙" w:hAnsi="TH SarabunIT๙" w:cs="TH SarabunIT๙"/>
          <w:sz w:val="32"/>
          <w:szCs w:val="32"/>
          <w:cs/>
        </w:rPr>
        <w:t>พระเจ้าใหญ่วัดหงส์เป็นพระพุทธรูปเก่าแก่ปา</w:t>
      </w:r>
      <w:r>
        <w:rPr>
          <w:rFonts w:ascii="TH SarabunIT๙" w:hAnsi="TH SarabunIT๙" w:cs="TH SarabunIT๙"/>
          <w:sz w:val="32"/>
          <w:szCs w:val="32"/>
          <w:cs/>
        </w:rPr>
        <w:t>งสมาธิ ขนาดหน้าตัก ๑</w:t>
      </w:r>
      <w:r w:rsidRPr="00C113C3">
        <w:rPr>
          <w:rFonts w:ascii="TH SarabunIT๙" w:hAnsi="TH SarabunIT๙" w:cs="TH SarabunIT๙"/>
          <w:sz w:val="32"/>
          <w:szCs w:val="32"/>
          <w:cs/>
        </w:rPr>
        <w:t xml:space="preserve">๖ เมตร สูง ๒ เมตร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113C3">
        <w:rPr>
          <w:rFonts w:ascii="TH SarabunIT๙" w:hAnsi="TH SarabunIT๙" w:cs="TH SarabunIT๙"/>
          <w:sz w:val="32"/>
          <w:szCs w:val="32"/>
          <w:cs/>
        </w:rPr>
        <w:t>สร้างด้วยศิลาแล</w:t>
      </w:r>
      <w:r>
        <w:rPr>
          <w:rFonts w:ascii="TH SarabunIT๙" w:hAnsi="TH SarabunIT๙" w:cs="TH SarabunIT๙"/>
          <w:sz w:val="32"/>
          <w:szCs w:val="32"/>
          <w:cs/>
        </w:rPr>
        <w:t>ง มีลักษณะของศิลปะพื้นเมืองปราก</w:t>
      </w:r>
      <w:r>
        <w:rPr>
          <w:rFonts w:ascii="TH SarabunIT๙" w:hAnsi="TH SarabunIT๙" w:cs="TH SarabunIT๙" w:hint="cs"/>
          <w:sz w:val="32"/>
          <w:szCs w:val="32"/>
          <w:cs/>
        </w:rPr>
        <w:t>ฏ</w:t>
      </w:r>
      <w:r w:rsidRPr="00C113C3">
        <w:rPr>
          <w:rFonts w:ascii="TH SarabunIT๙" w:hAnsi="TH SarabunIT๙" w:cs="TH SarabunIT๙"/>
          <w:sz w:val="32"/>
          <w:szCs w:val="32"/>
          <w:cs/>
        </w:rPr>
        <w:t>อยู่มาก ปัจจุบันปร</w:t>
      </w:r>
      <w:r>
        <w:rPr>
          <w:rFonts w:ascii="TH SarabunIT๙" w:hAnsi="TH SarabunIT๙" w:cs="TH SarabunIT๙"/>
          <w:sz w:val="32"/>
          <w:szCs w:val="32"/>
          <w:cs/>
        </w:rPr>
        <w:t>ะดิษฐานอยู่ที่วัดหงส์ หรือวัดศ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>
        <w:rPr>
          <w:rFonts w:ascii="TH SarabunIT๙" w:hAnsi="TH SarabunIT๙" w:cs="TH SarabunIT๙"/>
          <w:sz w:val="32"/>
          <w:szCs w:val="32"/>
          <w:cs/>
        </w:rPr>
        <w:t>ร</w:t>
      </w:r>
      <w:r w:rsidRPr="00C113C3">
        <w:rPr>
          <w:rFonts w:ascii="TH SarabunIT๙" w:hAnsi="TH SarabunIT๙" w:cs="TH SarabunIT๙"/>
          <w:sz w:val="32"/>
          <w:szCs w:val="32"/>
          <w:cs/>
        </w:rPr>
        <w:t>ษะแรด ในอำเภอ</w:t>
      </w:r>
      <w:proofErr w:type="spellStart"/>
      <w:r w:rsidRPr="00C113C3">
        <w:rPr>
          <w:rFonts w:ascii="TH SarabunIT๙" w:hAnsi="TH SarabunIT๙" w:cs="TH SarabunIT๙"/>
          <w:sz w:val="32"/>
          <w:szCs w:val="32"/>
          <w:cs/>
        </w:rPr>
        <w:t>พุทไธ</w:t>
      </w:r>
      <w:proofErr w:type="spellEnd"/>
      <w:r w:rsidRPr="00C113C3">
        <w:rPr>
          <w:rFonts w:ascii="TH SarabunIT๙" w:hAnsi="TH SarabunIT๙" w:cs="TH SarabunIT๙"/>
          <w:sz w:val="32"/>
          <w:szCs w:val="32"/>
          <w:cs/>
        </w:rPr>
        <w:t xml:space="preserve">สง ทุกปีในวันขึ้น ๑๔ ค่ำ หรือวันแรม ๑ ค่ำเดือน ๓ </w:t>
      </w:r>
    </w:p>
    <w:p w:rsidR="004F3337" w:rsidRPr="00C113C3" w:rsidRDefault="004F3337" w:rsidP="004F3337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C113C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113C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113C3">
        <w:rPr>
          <w:rFonts w:ascii="TH SarabunIT๙" w:hAnsi="TH SarabunIT๙" w:cs="TH SarabunIT๙"/>
          <w:sz w:val="32"/>
          <w:szCs w:val="32"/>
          <w:cs/>
        </w:rPr>
        <w:t>จะจัดงานเฉลิมฉลองทุกปี มีชาวอำเภอ</w:t>
      </w:r>
      <w:proofErr w:type="spellStart"/>
      <w:r w:rsidRPr="00C113C3">
        <w:rPr>
          <w:rFonts w:ascii="TH SarabunIT๙" w:hAnsi="TH SarabunIT๙" w:cs="TH SarabunIT๙"/>
          <w:sz w:val="32"/>
          <w:szCs w:val="32"/>
          <w:cs/>
        </w:rPr>
        <w:t>พุทไธ</w:t>
      </w:r>
      <w:proofErr w:type="spellEnd"/>
      <w:r w:rsidRPr="00C113C3">
        <w:rPr>
          <w:rFonts w:ascii="TH SarabunIT๙" w:hAnsi="TH SarabunIT๙" w:cs="TH SarabunIT๙"/>
          <w:sz w:val="32"/>
          <w:szCs w:val="32"/>
          <w:cs/>
        </w:rPr>
        <w:t>สง และจังหวัดต่างๆ ไปนมัสการกราบไหว้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C113C3">
        <w:rPr>
          <w:rFonts w:ascii="TH SarabunIT๙" w:hAnsi="TH SarabunIT๙" w:cs="TH SarabunIT๙"/>
          <w:sz w:val="32"/>
          <w:szCs w:val="32"/>
          <w:cs/>
        </w:rPr>
        <w:t>เป็นจำนวนมาก คำว่า "พระเจ้า" ในภาษาไทยอีสาน หมายถึง "พระพุทธรูป" ที่เรียกพระเจ้าใหญ่คงมิใช่ขนาด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113C3">
        <w:rPr>
          <w:rFonts w:ascii="TH SarabunIT๙" w:hAnsi="TH SarabunIT๙" w:cs="TH SarabunIT๙"/>
          <w:sz w:val="32"/>
          <w:szCs w:val="32"/>
          <w:cs/>
        </w:rPr>
        <w:t xml:space="preserve">องค์พระพุทธรูปแต่หมายถึงความยิ่งใหญ่ ความศักดิ์สิทธิ์ เพราะเป็นที่เคารพสักการะของชาวบุรีรัมย์และประชาชนจากจังหวัดต่างๆ อย่างมาก โดยเฉพาะการสาบานและการอธิฐาน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เคยปรากฏว่าผู้ที่ผิดคำสาบานได้ </w:t>
      </w:r>
      <w:r w:rsidRPr="00C113C3">
        <w:rPr>
          <w:rFonts w:ascii="TH SarabunIT๙" w:hAnsi="TH SarabunIT๙" w:cs="TH SarabunIT๙"/>
          <w:sz w:val="32"/>
          <w:szCs w:val="32"/>
          <w:cs/>
        </w:rPr>
        <w:t>รับภัยพิบัติต่าง ๆ จึงได้มีผู้ไปสาบานงดเว้นอบายมุข เลิกดื่มสุรา สักการะกราบไหว้ขอให้คุ้มค</w:t>
      </w:r>
      <w:r>
        <w:rPr>
          <w:rFonts w:ascii="TH SarabunIT๙" w:hAnsi="TH SarabunIT๙" w:cs="TH SarabunIT๙"/>
          <w:sz w:val="32"/>
          <w:szCs w:val="32"/>
          <w:cs/>
        </w:rPr>
        <w:t>รองรักษาอยู่มิได้ขาด นอกจากนี้ ยังได้พบพระพิมพ์รูปใบขนุน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113C3">
        <w:rPr>
          <w:rFonts w:ascii="TH SarabunIT๙" w:hAnsi="TH SarabunIT๙" w:cs="TH SarabunIT๙"/>
          <w:sz w:val="32"/>
          <w:szCs w:val="32"/>
          <w:cs/>
        </w:rPr>
        <w:t>และพระพุทธรูปแกะสลักจากนอแรดที่ใต้ฐานพระเจ้าใหญ่ด้วย</w:t>
      </w:r>
    </w:p>
    <w:p w:rsidR="004F3337" w:rsidRPr="00C113C3" w:rsidRDefault="004F3337" w:rsidP="004F3337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814070</wp:posOffset>
            </wp:positionH>
            <wp:positionV relativeFrom="paragraph">
              <wp:posOffset>100330</wp:posOffset>
            </wp:positionV>
            <wp:extent cx="4220845" cy="2813685"/>
            <wp:effectExtent l="19050" t="19050" r="27305" b="24765"/>
            <wp:wrapNone/>
            <wp:docPr id="35" name="รูปภาพ 35" descr="94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9487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2813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337" w:rsidRPr="00C113C3" w:rsidRDefault="004F3337" w:rsidP="004F3337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F3337" w:rsidRPr="00C113C3" w:rsidRDefault="004F3337" w:rsidP="004F3337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F3337" w:rsidRPr="00C113C3" w:rsidRDefault="004F3337" w:rsidP="004F3337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F3337" w:rsidRPr="00C113C3" w:rsidRDefault="004F3337" w:rsidP="004F3337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F3337" w:rsidRDefault="004F3337" w:rsidP="004F3337">
      <w:pPr>
        <w:pStyle w:val="a5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4F3337" w:rsidRDefault="004F3337" w:rsidP="004F3337">
      <w:pPr>
        <w:pStyle w:val="a5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4F3337" w:rsidRDefault="004F3337" w:rsidP="004F3337">
      <w:pPr>
        <w:pStyle w:val="a5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4F3337" w:rsidRDefault="004F3337" w:rsidP="004F3337">
      <w:pPr>
        <w:pStyle w:val="a5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4F3337" w:rsidRDefault="004F3337" w:rsidP="004F3337">
      <w:pPr>
        <w:pStyle w:val="a5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4F3337" w:rsidRDefault="004F3337" w:rsidP="004F3337">
      <w:pPr>
        <w:pStyle w:val="a5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4F3337" w:rsidRDefault="004F3337" w:rsidP="004F3337">
      <w:pPr>
        <w:pStyle w:val="a5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4F3337" w:rsidRDefault="004F3337" w:rsidP="004F3337">
      <w:pPr>
        <w:pStyle w:val="a5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4F3337" w:rsidRDefault="004F3337" w:rsidP="004F3337">
      <w:pPr>
        <w:pStyle w:val="a5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4F3337" w:rsidRDefault="004F3337" w:rsidP="004F3337">
      <w:pPr>
        <w:pStyle w:val="a5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4F3337" w:rsidRPr="007D29CF" w:rsidRDefault="004F3337" w:rsidP="004F3337">
      <w:pPr>
        <w:pStyle w:val="a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D29C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วัดเขาพระอังคาร</w:t>
      </w:r>
    </w:p>
    <w:p w:rsidR="004F3337" w:rsidRPr="00C113C3" w:rsidRDefault="004F3337" w:rsidP="004F3337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D29CF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สถานที่ตั้ง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113C3">
        <w:rPr>
          <w:rFonts w:ascii="TH SarabunIT๙" w:hAnsi="TH SarabunIT๙" w:cs="TH SarabunIT๙"/>
          <w:sz w:val="32"/>
          <w:szCs w:val="32"/>
          <w:cs/>
        </w:rPr>
        <w:t xml:space="preserve">บ้านเจริญสุข ต.เจริญสุข อ.เฉลิมพระเกียรติ จ.บุรีรัมย์ </w:t>
      </w:r>
    </w:p>
    <w:p w:rsidR="004F3337" w:rsidRDefault="004F3337" w:rsidP="004F3337">
      <w:pPr>
        <w:pStyle w:val="a5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7D29CF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113C3">
        <w:rPr>
          <w:rFonts w:ascii="TH SarabunIT๙" w:hAnsi="TH SarabunIT๙" w:cs="TH SarabunIT๙"/>
          <w:sz w:val="32"/>
          <w:szCs w:val="32"/>
          <w:cs/>
        </w:rPr>
        <w:t>วัดเขาพระอังคารเป็นวัดที่สร้างขึ้นใหม่ ตั้งอยู่บนยอดเขาพระอังคารซึ่งสูงประมาณ 320 เมตร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C113C3">
        <w:rPr>
          <w:rFonts w:ascii="TH SarabunIT๙" w:hAnsi="TH SarabunIT๙" w:cs="TH SarabunIT๙"/>
          <w:sz w:val="32"/>
          <w:szCs w:val="32"/>
          <w:cs/>
        </w:rPr>
        <w:t>จากระดับน้ำทะเล มีโบสถ์ที่ประยุกต์จากสถาปัตยกรรมหลายสมัย ดูสวยงามแปลกตา เป็นวัดที่สวยงามใหญ่โตแห่งหนึ่งของบุรีรัมย์ มีโบสถ์ ศ</w:t>
      </w:r>
      <w:r>
        <w:rPr>
          <w:rFonts w:ascii="TH SarabunIT๙" w:hAnsi="TH SarabunIT๙" w:cs="TH SarabunIT๙"/>
          <w:sz w:val="32"/>
          <w:szCs w:val="32"/>
          <w:cs/>
        </w:rPr>
        <w:t>าลา และอาคารต่างๆ สร้างเลียนแบบ</w:t>
      </w:r>
      <w:r w:rsidRPr="00C113C3">
        <w:rPr>
          <w:rFonts w:ascii="TH SarabunIT๙" w:hAnsi="TH SarabunIT๙" w:cs="TH SarabunIT๙"/>
          <w:sz w:val="32"/>
          <w:szCs w:val="32"/>
          <w:cs/>
        </w:rPr>
        <w:t>สถาปัตยกรรมสมัยต่างๆ หลายรูปแบบงดงาม แปลกตาและน่าสนใจยิ่ง ภายในโบสถ์มีภาพจิตรกรรมฝาผนังและเรื่องราวพุทธชาดกเป็นภาษาอังกฤษด้วย บริเวณวัดเป็นปากปล่องภูเขาไฟคาดว่าเคยเป็นที่ตั้งของโบราณสถานสมัยทวารวดีเพราะเสมาหินแกะสลักสมัยดังกล่าวหลงเหลืออยู่เป็นจำนวนมาก  วัดเขาอังคารเป็นภูเขาไฟที่ดับแล้วอีกลูกหนึ่งในบุรีรัมย์ อยู่ในเขตอำเภอเฉลิมพระเกียรติ ห่างจากปราสาทพนมรุ้ง ๒๐ กิโลเมตร โดยลงมาจากพนมรุ้ง ถึงบ้านตา</w:t>
      </w:r>
      <w:proofErr w:type="spellStart"/>
      <w:r w:rsidRPr="00C113C3">
        <w:rPr>
          <w:rFonts w:ascii="TH SarabunIT๙" w:hAnsi="TH SarabunIT๙" w:cs="TH SarabunIT๙"/>
          <w:sz w:val="32"/>
          <w:szCs w:val="32"/>
          <w:cs/>
        </w:rPr>
        <w:t>เป็ก</w:t>
      </w:r>
      <w:proofErr w:type="spellEnd"/>
      <w:r w:rsidRPr="00C113C3">
        <w:rPr>
          <w:rFonts w:ascii="TH SarabunIT๙" w:hAnsi="TH SarabunIT๙" w:cs="TH SarabunIT๙"/>
          <w:sz w:val="32"/>
          <w:szCs w:val="32"/>
          <w:cs/>
        </w:rPr>
        <w:t xml:space="preserve"> แล้วเลี้ยวซ้ายมาตามทางที่จะไปละหานทรายประมาณ ๑๓ กิโลเมตรแล้วเลี้ยวขวาเข้าทางลูกรังอีกประมาณ ๗ กิโลเมตรพบโบราณสถานเก่าแก่ และใบเสมาหินทรายสมัยทวารวดีสำคัญหลายชิ้น    </w:t>
      </w:r>
    </w:p>
    <w:p w:rsidR="004F3337" w:rsidRDefault="00AB5FC9" w:rsidP="004F3337">
      <w:pPr>
        <w:pStyle w:val="a5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43D0362E" wp14:editId="25BB6565">
            <wp:simplePos x="0" y="0"/>
            <wp:positionH relativeFrom="column">
              <wp:posOffset>1097280</wp:posOffset>
            </wp:positionH>
            <wp:positionV relativeFrom="paragraph">
              <wp:posOffset>5080</wp:posOffset>
            </wp:positionV>
            <wp:extent cx="2776220" cy="1866900"/>
            <wp:effectExtent l="0" t="0" r="5080" b="0"/>
            <wp:wrapNone/>
            <wp:docPr id="34" name="รูปภาพ 34" descr="2164-cd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164-cd0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337" w:rsidRPr="00C113C3" w:rsidRDefault="004F3337" w:rsidP="004F3337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C113C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4F3337" w:rsidRPr="00C113C3" w:rsidRDefault="004F3337" w:rsidP="004F3337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F3337" w:rsidRPr="00C113C3" w:rsidRDefault="004F3337" w:rsidP="004F3337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F3337" w:rsidRPr="00C113C3" w:rsidRDefault="004F3337" w:rsidP="004F3337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C113C3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</w:p>
    <w:p w:rsidR="004F3337" w:rsidRPr="00C113C3" w:rsidRDefault="004F3337" w:rsidP="004F3337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F3337" w:rsidRDefault="004F3337" w:rsidP="004F3337">
      <w:pPr>
        <w:pStyle w:val="a5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4F3337" w:rsidRDefault="004F3337" w:rsidP="004F3337">
      <w:pPr>
        <w:pStyle w:val="a5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4F3337" w:rsidRPr="007D29CF" w:rsidRDefault="004F3337" w:rsidP="004F3337">
      <w:pPr>
        <w:pStyle w:val="a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D29CF">
        <w:rPr>
          <w:rFonts w:ascii="TH SarabunIT๙" w:hAnsi="TH SarabunIT๙" w:cs="TH SarabunIT๙"/>
          <w:b/>
          <w:bCs/>
          <w:sz w:val="32"/>
          <w:szCs w:val="32"/>
          <w:cs/>
        </w:rPr>
        <w:t>พระสุภัทรบพิตร</w:t>
      </w:r>
    </w:p>
    <w:p w:rsidR="004F3337" w:rsidRPr="00C113C3" w:rsidRDefault="004F3337" w:rsidP="004F3337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7D29CF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สถานที่ตั้ง</w:t>
      </w:r>
      <w:r>
        <w:rPr>
          <w:rFonts w:ascii="TH SarabunIT๙" w:hAnsi="TH SarabunIT๙" w:cs="TH SarabunIT๙"/>
          <w:sz w:val="32"/>
          <w:szCs w:val="32"/>
          <w:cs/>
        </w:rPr>
        <w:t xml:space="preserve"> : </w:t>
      </w:r>
      <w:r w:rsidRPr="00C113C3">
        <w:rPr>
          <w:rFonts w:ascii="TH SarabunIT๙" w:hAnsi="TH SarabunIT๙" w:cs="TH SarabunIT๙"/>
          <w:sz w:val="32"/>
          <w:szCs w:val="32"/>
          <w:cs/>
        </w:rPr>
        <w:t>วัดพระพุทธบาทเขากระโดง ถนนบุรีรัมย์-ประโคนชัย ตำบลเส</w:t>
      </w:r>
      <w:r>
        <w:rPr>
          <w:rFonts w:ascii="TH SarabunIT๙" w:hAnsi="TH SarabunIT๙" w:cs="TH SarabunIT๙"/>
          <w:sz w:val="32"/>
          <w:szCs w:val="32"/>
          <w:cs/>
        </w:rPr>
        <w:t xml:space="preserve">ม็ด อำเภอเมืองบุรีรัมย์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C113C3">
        <w:rPr>
          <w:rFonts w:ascii="TH SarabunIT๙" w:hAnsi="TH SarabunIT๙" w:cs="TH SarabunIT๙"/>
          <w:sz w:val="32"/>
          <w:szCs w:val="32"/>
          <w:cs/>
        </w:rPr>
        <w:t>จังหวัดบุรีรัมย์</w:t>
      </w:r>
    </w:p>
    <w:p w:rsidR="004F3337" w:rsidRPr="00C113C3" w:rsidRDefault="00AB5FC9" w:rsidP="004F3337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53E07BE1" wp14:editId="65FD4DD6">
            <wp:simplePos x="0" y="0"/>
            <wp:positionH relativeFrom="column">
              <wp:posOffset>1592580</wp:posOffset>
            </wp:positionH>
            <wp:positionV relativeFrom="paragraph">
              <wp:posOffset>1543685</wp:posOffset>
            </wp:positionV>
            <wp:extent cx="2908300" cy="1939925"/>
            <wp:effectExtent l="0" t="0" r="6350" b="3175"/>
            <wp:wrapNone/>
            <wp:docPr id="33" name="รูปภาพ 33" descr="พระสุภัทรบพิต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พระสุภัทรบพิตร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337" w:rsidRPr="0009663B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F3337">
        <w:rPr>
          <w:rFonts w:ascii="TH SarabunIT๙" w:hAnsi="TH SarabunIT๙" w:cs="TH SarabunIT๙"/>
          <w:sz w:val="32"/>
          <w:szCs w:val="32"/>
          <w:cs/>
        </w:rPr>
        <w:t xml:space="preserve">พระสุภัทรบพิตร </w:t>
      </w:r>
      <w:r w:rsidR="004F3337" w:rsidRPr="00C113C3">
        <w:rPr>
          <w:rFonts w:ascii="TH SarabunIT๙" w:hAnsi="TH SarabunIT๙" w:cs="TH SarabunIT๙"/>
          <w:sz w:val="32"/>
          <w:szCs w:val="32"/>
          <w:cs/>
        </w:rPr>
        <w:t>เป็นพระพุทธรูปคู่บ้านคู่เมืองของจังหวัดบุรีรัมย์ ก่ออิฐถือปูนขนาดใ</w:t>
      </w:r>
      <w:r w:rsidR="004F3337">
        <w:rPr>
          <w:rFonts w:ascii="TH SarabunIT๙" w:hAnsi="TH SarabunIT๙" w:cs="TH SarabunIT๙"/>
          <w:sz w:val="32"/>
          <w:szCs w:val="32"/>
          <w:cs/>
        </w:rPr>
        <w:t xml:space="preserve">หญ่  ประทับอยู่ปากปล่องภูเขาไฟ </w:t>
      </w:r>
      <w:r w:rsidR="004F3337" w:rsidRPr="00C113C3">
        <w:rPr>
          <w:rFonts w:ascii="TH SarabunIT๙" w:hAnsi="TH SarabunIT๙" w:cs="TH SarabunIT๙"/>
          <w:sz w:val="32"/>
          <w:szCs w:val="32"/>
          <w:cs/>
        </w:rPr>
        <w:t>หันหน้าไปทางทิศเหนือ สร้างเมื่อปี  พ.ศ.</w:t>
      </w:r>
      <w:r w:rsidR="004F333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F3337" w:rsidRPr="00C113C3">
        <w:rPr>
          <w:rFonts w:ascii="TH SarabunIT๙" w:hAnsi="TH SarabunIT๙" w:cs="TH SarabunIT๙"/>
          <w:sz w:val="32"/>
          <w:szCs w:val="32"/>
          <w:cs/>
        </w:rPr>
        <w:t>๒๕๑๒  โดยผู้ว่าราชการจังหวัดบุรีรั</w:t>
      </w:r>
      <w:r w:rsidR="004F3337">
        <w:rPr>
          <w:rFonts w:ascii="TH SarabunIT๙" w:hAnsi="TH SarabunIT๙" w:cs="TH SarabunIT๙"/>
          <w:sz w:val="32"/>
          <w:szCs w:val="32"/>
          <w:cs/>
        </w:rPr>
        <w:t>มย์    นาย</w:t>
      </w:r>
      <w:proofErr w:type="spellStart"/>
      <w:r w:rsidR="004F3337">
        <w:rPr>
          <w:rFonts w:ascii="TH SarabunIT๙" w:hAnsi="TH SarabunIT๙" w:cs="TH SarabunIT๙"/>
          <w:sz w:val="32"/>
          <w:szCs w:val="32"/>
          <w:cs/>
        </w:rPr>
        <w:t>สุร</w:t>
      </w:r>
      <w:proofErr w:type="spellEnd"/>
      <w:r w:rsidR="004F3337">
        <w:rPr>
          <w:rFonts w:ascii="TH SarabunIT๙" w:hAnsi="TH SarabunIT๙" w:cs="TH SarabunIT๙"/>
          <w:sz w:val="32"/>
          <w:szCs w:val="32"/>
          <w:cs/>
        </w:rPr>
        <w:t xml:space="preserve">วุฒิ </w:t>
      </w:r>
      <w:proofErr w:type="spellStart"/>
      <w:r w:rsidR="004F3337">
        <w:rPr>
          <w:rFonts w:ascii="TH SarabunIT๙" w:hAnsi="TH SarabunIT๙" w:cs="TH SarabunIT๙"/>
          <w:sz w:val="32"/>
          <w:szCs w:val="32"/>
          <w:cs/>
        </w:rPr>
        <w:t>บุญญา</w:t>
      </w:r>
      <w:proofErr w:type="spellEnd"/>
      <w:r w:rsidR="004F3337">
        <w:rPr>
          <w:rFonts w:ascii="TH SarabunIT๙" w:hAnsi="TH SarabunIT๙" w:cs="TH SarabunIT๙"/>
          <w:sz w:val="32"/>
          <w:szCs w:val="32"/>
          <w:cs/>
        </w:rPr>
        <w:t>นุสาสน์</w:t>
      </w:r>
      <w:r w:rsidR="004F3337" w:rsidRPr="00C113C3">
        <w:rPr>
          <w:rFonts w:ascii="TH SarabunIT๙" w:hAnsi="TH SarabunIT๙" w:cs="TH SarabunIT๙"/>
          <w:sz w:val="32"/>
          <w:szCs w:val="32"/>
          <w:cs/>
        </w:rPr>
        <w:t xml:space="preserve"> และกรรมการจังหวัดร่วมกับพ่อค้าประชาชนและผู้มีจิตศรัทธาเลื่อมใสได้ร่วมกั</w:t>
      </w:r>
      <w:r w:rsidR="004F3337">
        <w:rPr>
          <w:rFonts w:ascii="TH SarabunIT๙" w:hAnsi="TH SarabunIT๙" w:cs="TH SarabunIT๙"/>
          <w:sz w:val="32"/>
          <w:szCs w:val="32"/>
          <w:cs/>
        </w:rPr>
        <w:t>นจัดสร้างขึ้นบริเวณยอดเขากระโดง</w:t>
      </w:r>
      <w:r w:rsidR="004F3337" w:rsidRPr="00C113C3">
        <w:rPr>
          <w:rFonts w:ascii="TH SarabunIT๙" w:hAnsi="TH SarabunIT๙" w:cs="TH SarabunIT๙"/>
          <w:sz w:val="32"/>
          <w:szCs w:val="32"/>
          <w:cs/>
        </w:rPr>
        <w:t xml:space="preserve"> มีหน้าตักกว้าง ๑๒ เมตร ความสูงจากฐานถึงยอดเศียรองค์พระ ๒๔ เมตร เป็นพ</w:t>
      </w:r>
      <w:r w:rsidR="004F3337">
        <w:rPr>
          <w:rFonts w:ascii="TH SarabunIT๙" w:hAnsi="TH SarabunIT๙" w:cs="TH SarabunIT๙"/>
          <w:sz w:val="32"/>
          <w:szCs w:val="32"/>
          <w:cs/>
        </w:rPr>
        <w:t xml:space="preserve">ระพุทธรูปประจำจังหวัดบุรีรัมย์ </w:t>
      </w:r>
      <w:r w:rsidR="004F3337" w:rsidRPr="00C113C3">
        <w:rPr>
          <w:rFonts w:ascii="TH SarabunIT๙" w:hAnsi="TH SarabunIT๙" w:cs="TH SarabunIT๙"/>
          <w:sz w:val="32"/>
          <w:szCs w:val="32"/>
          <w:cs/>
        </w:rPr>
        <w:t>เพื่อให้เป็นที่สักการบูชาและปกปักษ์รักษาบ้านเมืองให้ประชาชนอยู่เย็นเป็นสุข และพุทธศาสนิกชนทั่วไปได้กราบไหว้สักการะเพื่อความเป็นสิริมงคลแก่ตนเอง</w:t>
      </w:r>
    </w:p>
    <w:p w:rsidR="004F3337" w:rsidRPr="00C113C3" w:rsidRDefault="004F3337" w:rsidP="004F3337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F3337" w:rsidRPr="00C113C3" w:rsidRDefault="004F3337" w:rsidP="004F3337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F3337" w:rsidRPr="00C113C3" w:rsidRDefault="004F3337" w:rsidP="004F3337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F3337" w:rsidRPr="00C113C3" w:rsidRDefault="004F3337" w:rsidP="004F3337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F3337" w:rsidRPr="00C113C3" w:rsidRDefault="004F3337" w:rsidP="004F3337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F3337" w:rsidRPr="00C113C3" w:rsidRDefault="004F3337" w:rsidP="004F3337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F3337" w:rsidRPr="00C113C3" w:rsidRDefault="004F3337" w:rsidP="004F3337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F3337" w:rsidRPr="00C113C3" w:rsidRDefault="004F3337" w:rsidP="004F3337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F3337" w:rsidRPr="00C113C3" w:rsidRDefault="004F3337" w:rsidP="004F3337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F3337" w:rsidRPr="0009663B" w:rsidRDefault="004F3337" w:rsidP="004F3337">
      <w:pPr>
        <w:pStyle w:val="a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9663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วัดกลาง (พระอารามหลวง)</w:t>
      </w:r>
    </w:p>
    <w:p w:rsidR="004F3337" w:rsidRPr="00C113C3" w:rsidRDefault="004F3337" w:rsidP="004F3337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09663B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สถานที่ตั้ง</w:t>
      </w:r>
      <w:r w:rsidRPr="00C113C3">
        <w:rPr>
          <w:rFonts w:ascii="TH SarabunIT๙" w:hAnsi="TH SarabunIT๙" w:cs="TH SarabunIT๙"/>
          <w:sz w:val="32"/>
          <w:szCs w:val="32"/>
          <w:cs/>
        </w:rPr>
        <w:t xml:space="preserve"> : เลขที่ ๙๖ ถนนสุนทรเทพ ตำบลในเมือง อำเภอเมืองบุรีรัมย์ จังหวัดบุรีรัมย์</w:t>
      </w:r>
    </w:p>
    <w:p w:rsidR="004F3337" w:rsidRPr="0009663B" w:rsidRDefault="004F3337" w:rsidP="004F3337">
      <w:pPr>
        <w:pStyle w:val="a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9663B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</w:p>
    <w:p w:rsidR="004F3337" w:rsidRPr="00C113C3" w:rsidRDefault="004F3337" w:rsidP="004F3337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ประวัติความเป็นมา : วัดกลาง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113C3">
        <w:rPr>
          <w:rFonts w:ascii="TH SarabunIT๙" w:hAnsi="TH SarabunIT๙" w:cs="TH SarabunIT๙"/>
          <w:sz w:val="32"/>
          <w:szCs w:val="32"/>
          <w:cs/>
        </w:rPr>
        <w:t>เป็นพระอารามหลวงชั้นตรีชนิดสามัญ สังกัดคณะสงฆ์มหานิกาย สร้างเมื่อประมาณ พ.ศ. ๒๓๐๐ เศษ และได้รับพระทานวิสุงคามสีมา  ได้รับการสถาปนาเป็นอารามหลวง เมื่อวัน</w:t>
      </w:r>
      <w:r>
        <w:rPr>
          <w:rFonts w:ascii="TH SarabunIT๙" w:hAnsi="TH SarabunIT๙" w:cs="TH SarabunIT๙"/>
          <w:sz w:val="32"/>
          <w:szCs w:val="32"/>
          <w:cs/>
        </w:rPr>
        <w:t>ที่ ๑๐ เดือน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กรกฏาคม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 พ.ศ. ๒๕๓๓</w:t>
      </w:r>
      <w:r w:rsidRPr="00C113C3">
        <w:rPr>
          <w:rFonts w:ascii="TH SarabunIT๙" w:hAnsi="TH SarabunIT๙" w:cs="TH SarabunIT๙"/>
          <w:sz w:val="32"/>
          <w:szCs w:val="32"/>
          <w:cs/>
        </w:rPr>
        <w:t xml:space="preserve"> วัดกลางสร้างขึ้นตั้งแต่สมัยกรุงรัตนโกสินทร์ประมาณ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 xml:space="preserve">พ.ศ. ๒๓๐๐ เศษ </w:t>
      </w:r>
      <w:r w:rsidRPr="00C113C3">
        <w:rPr>
          <w:rFonts w:ascii="TH SarabunIT๙" w:hAnsi="TH SarabunIT๙" w:cs="TH SarabunIT๙"/>
          <w:sz w:val="32"/>
          <w:szCs w:val="32"/>
          <w:cs/>
        </w:rPr>
        <w:t xml:space="preserve">ไม่ปรากฏหลักฐานเกี่ยวกับผู้สร้าง เข้าใจว่าประชาชนเป็นผู้สร้างขึ้นมาเป็นวัดคู่บ้านคู่เมือง  เป็นวัดที่ตั้งอยู่กลางใจเมือง บริเวณโดยรอบเป็นส่วนราชการ  กรมการเมืองในสมัยยุครัตนโกสินทร์ตอนต้น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C113C3">
        <w:rPr>
          <w:rFonts w:ascii="TH SarabunIT๙" w:hAnsi="TH SarabunIT๙" w:cs="TH SarabunIT๙"/>
          <w:sz w:val="32"/>
          <w:szCs w:val="32"/>
          <w:cs/>
        </w:rPr>
        <w:t xml:space="preserve">ดังปรากฏหลักฐานที่เห็นปรากฏอยู่ในปัจจุบันนี้ เพราะฉะนั้นจึงเรียกชื่อว่า </w:t>
      </w:r>
      <w:r w:rsidRPr="00C113C3">
        <w:rPr>
          <w:rFonts w:ascii="TH SarabunIT๙" w:hAnsi="TH SarabunIT๙" w:cs="TH SarabunIT๙"/>
          <w:sz w:val="32"/>
          <w:szCs w:val="32"/>
        </w:rPr>
        <w:t>“</w:t>
      </w:r>
      <w:r w:rsidRPr="00C113C3">
        <w:rPr>
          <w:rFonts w:ascii="TH SarabunIT๙" w:hAnsi="TH SarabunIT๙" w:cs="TH SarabunIT๙"/>
          <w:sz w:val="32"/>
          <w:szCs w:val="32"/>
          <w:cs/>
        </w:rPr>
        <w:t>วัดกลาง</w:t>
      </w:r>
      <w:r w:rsidRPr="00C113C3">
        <w:rPr>
          <w:rFonts w:ascii="TH SarabunIT๙" w:hAnsi="TH SarabunIT๙" w:cs="TH SarabunIT๙"/>
          <w:sz w:val="32"/>
          <w:szCs w:val="32"/>
        </w:rPr>
        <w:t xml:space="preserve">” </w:t>
      </w:r>
      <w:r w:rsidRPr="00C113C3">
        <w:rPr>
          <w:rFonts w:ascii="TH SarabunIT๙" w:hAnsi="TH SarabunIT๙" w:cs="TH SarabunIT๙"/>
          <w:sz w:val="32"/>
          <w:szCs w:val="32"/>
          <w:cs/>
        </w:rPr>
        <w:t>คงเป็นเพราะว่าตั้งอยู่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C113C3">
        <w:rPr>
          <w:rFonts w:ascii="TH SarabunIT๙" w:hAnsi="TH SarabunIT๙" w:cs="TH SarabunIT๙"/>
          <w:sz w:val="32"/>
          <w:szCs w:val="32"/>
          <w:cs/>
        </w:rPr>
        <w:t>ใจกลางเมือง เหมือนกับวัดเก่าแก่เช่นเดียวกับวัดอื่น ๆ วัดกลางพระอารามหลวงแห่งนี้ ยังปรากฏหลักฐานว่า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113C3">
        <w:rPr>
          <w:rFonts w:ascii="TH SarabunIT๙" w:hAnsi="TH SarabunIT๙" w:cs="TH SarabunIT๙"/>
          <w:sz w:val="32"/>
          <w:szCs w:val="32"/>
          <w:cs/>
        </w:rPr>
        <w:t xml:space="preserve">เคยเป็นสถานที่พักแรมทัพสมเด็จเจ้าพระยาจักรีในคราวเดินทัพมาย่านนี้เพื่อทำการปราบปราม นครจำปาศักดิ์    ที่แข็งเมืองไม่ขึ้นต่อการปกครองกรุงรัตนโกสินทร์ในยุคนั้น และภายในบริเวณวัดมีสระน้ำโบราณที่เรียกเชื่อกันว่า </w:t>
      </w:r>
      <w:r w:rsidRPr="00C113C3">
        <w:rPr>
          <w:rFonts w:ascii="TH SarabunIT๙" w:hAnsi="TH SarabunIT๙" w:cs="TH SarabunIT๙"/>
          <w:sz w:val="32"/>
          <w:szCs w:val="32"/>
        </w:rPr>
        <w:t>“</w:t>
      </w:r>
      <w:r w:rsidRPr="00C113C3">
        <w:rPr>
          <w:rFonts w:ascii="TH SarabunIT๙" w:hAnsi="TH SarabunIT๙" w:cs="TH SarabunIT๙"/>
          <w:sz w:val="32"/>
          <w:szCs w:val="32"/>
          <w:cs/>
        </w:rPr>
        <w:t>สระสิงโต</w:t>
      </w:r>
      <w:r w:rsidRPr="00C113C3">
        <w:rPr>
          <w:rFonts w:ascii="TH SarabunIT๙" w:hAnsi="TH SarabunIT๙" w:cs="TH SarabunIT๙"/>
          <w:sz w:val="32"/>
          <w:szCs w:val="32"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113C3">
        <w:rPr>
          <w:rFonts w:ascii="TH SarabunIT๙" w:hAnsi="TH SarabunIT๙" w:cs="TH SarabunIT๙"/>
          <w:sz w:val="32"/>
          <w:szCs w:val="32"/>
          <w:cs/>
        </w:rPr>
        <w:t>เป็นสระน้ำเก่าแก่โบราณ ในสมัยนั้นเป็นที่ดื่ม อาบ กิน และเป็นสถานที่ถือน้ำพิพัฒน์สัตยาของ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C113C3">
        <w:rPr>
          <w:rFonts w:ascii="TH SarabunIT๙" w:hAnsi="TH SarabunIT๙" w:cs="TH SarabunIT๙"/>
          <w:sz w:val="32"/>
          <w:szCs w:val="32"/>
          <w:cs/>
        </w:rPr>
        <w:t>ขุนนางในยุคนั้น  โดยตักน้ำในสระน้ำแห่งนี้แล้วไปทำพิธีดื่มกินในพระอุโบสถหลังเก่า ซึ่งเป็นที่ตั้ง</w:t>
      </w:r>
      <w:r>
        <w:rPr>
          <w:rFonts w:ascii="TH SarabunIT๙" w:hAnsi="TH SarabunIT๙" w:cs="TH SarabunIT๙"/>
          <w:sz w:val="32"/>
          <w:szCs w:val="32"/>
          <w:cs/>
        </w:rPr>
        <w:t xml:space="preserve">ของพระอุโบสถ ในปัจจุบันนี้ </w:t>
      </w:r>
      <w:r w:rsidRPr="00C113C3">
        <w:rPr>
          <w:rFonts w:ascii="TH SarabunIT๙" w:hAnsi="TH SarabunIT๙" w:cs="TH SarabunIT๙"/>
          <w:sz w:val="32"/>
          <w:szCs w:val="32"/>
          <w:cs/>
        </w:rPr>
        <w:t>โดยสระนี้ในปัจจุบันยังใช้ได้ดีอยู่และเมื่อคราวที่ทางราชการได้จัดพระราชพิธีมหามงคลเฉลิม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>พระชนพรรษา ๕ รอบ ๕ ธันวาคม ๒๕๓๐</w:t>
      </w:r>
      <w:r w:rsidRPr="00C113C3">
        <w:rPr>
          <w:rFonts w:ascii="TH SarabunIT๙" w:hAnsi="TH SarabunIT๙" w:cs="TH SarabunIT๙"/>
          <w:sz w:val="32"/>
          <w:szCs w:val="32"/>
          <w:cs/>
        </w:rPr>
        <w:t xml:space="preserve"> ในพระบาทสมเด็จพระเจ้าอยู่หัวฯ รัชกาล</w:t>
      </w:r>
      <w:r>
        <w:rPr>
          <w:rFonts w:ascii="TH SarabunIT๙" w:hAnsi="TH SarabunIT๙" w:cs="TH SarabunIT๙" w:hint="cs"/>
          <w:sz w:val="32"/>
          <w:szCs w:val="32"/>
          <w:cs/>
        </w:rPr>
        <w:t>ที่ 9</w:t>
      </w:r>
      <w:r w:rsidRPr="00C113C3">
        <w:rPr>
          <w:rFonts w:ascii="TH SarabunIT๙" w:hAnsi="TH SarabunIT๙" w:cs="TH SarabunIT๙"/>
          <w:sz w:val="32"/>
          <w:szCs w:val="32"/>
          <w:cs/>
        </w:rPr>
        <w:t xml:space="preserve"> ทางราชการ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C113C3">
        <w:rPr>
          <w:rFonts w:ascii="TH SarabunIT๙" w:hAnsi="TH SarabunIT๙" w:cs="TH SarabunIT๙"/>
          <w:sz w:val="32"/>
          <w:szCs w:val="32"/>
          <w:cs/>
        </w:rPr>
        <w:t>จังหวัดบุรีรัมย์ได้</w:t>
      </w:r>
      <w:r>
        <w:rPr>
          <w:rFonts w:ascii="TH SarabunIT๙" w:hAnsi="TH SarabunIT๙" w:cs="TH SarabunIT๙"/>
          <w:sz w:val="32"/>
          <w:szCs w:val="32"/>
          <w:cs/>
        </w:rPr>
        <w:t xml:space="preserve">ทำพิธีอัญเชิญนำน้ำในสระแห่งนี้ </w:t>
      </w:r>
      <w:r w:rsidRPr="00C113C3">
        <w:rPr>
          <w:rFonts w:ascii="TH SarabunIT๙" w:hAnsi="TH SarabunIT๙" w:cs="TH SarabunIT๙"/>
          <w:sz w:val="32"/>
          <w:szCs w:val="32"/>
          <w:cs/>
        </w:rPr>
        <w:t xml:space="preserve">ทูลถวายร่วมในการพิธีดังกล่าวข้างต้นด้วย </w:t>
      </w:r>
    </w:p>
    <w:p w:rsidR="004F3337" w:rsidRPr="00C113C3" w:rsidRDefault="004F3337" w:rsidP="004F3337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1797050</wp:posOffset>
            </wp:positionH>
            <wp:positionV relativeFrom="paragraph">
              <wp:posOffset>90170</wp:posOffset>
            </wp:positionV>
            <wp:extent cx="2465070" cy="1660525"/>
            <wp:effectExtent l="0" t="0" r="0" b="0"/>
            <wp:wrapNone/>
            <wp:docPr id="32" name="รูปภาพ 32" descr="00000830_0_20140814-230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0000830_0_20140814-23034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337" w:rsidRPr="00C113C3" w:rsidRDefault="004F3337" w:rsidP="004F3337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F3337" w:rsidRPr="00C113C3" w:rsidRDefault="004F3337" w:rsidP="004F3337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F3337" w:rsidRPr="00C113C3" w:rsidRDefault="004F3337" w:rsidP="004F3337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F3337" w:rsidRPr="00C113C3" w:rsidRDefault="004F3337" w:rsidP="004F3337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F3337" w:rsidRDefault="004F3337" w:rsidP="004F3337">
      <w:pPr>
        <w:pStyle w:val="a5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4F3337" w:rsidRPr="00C113C3" w:rsidRDefault="004F3337" w:rsidP="004F3337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F3337" w:rsidRPr="00C113C3" w:rsidRDefault="004F3337" w:rsidP="004F3337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F3337" w:rsidRPr="0009663B" w:rsidRDefault="004F3337" w:rsidP="004F3337">
      <w:pPr>
        <w:pStyle w:val="a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9663B">
        <w:rPr>
          <w:rFonts w:ascii="TH SarabunIT๙" w:hAnsi="TH SarabunIT๙" w:cs="TH SarabunIT๙"/>
          <w:b/>
          <w:bCs/>
          <w:sz w:val="32"/>
          <w:szCs w:val="32"/>
          <w:cs/>
        </w:rPr>
        <w:t>วัดระหาน (เกาะแก้ว</w:t>
      </w:r>
      <w:proofErr w:type="spellStart"/>
      <w:r w:rsidRPr="0009663B">
        <w:rPr>
          <w:rFonts w:ascii="TH SarabunIT๙" w:hAnsi="TH SarabunIT๙" w:cs="TH SarabunIT๙"/>
          <w:b/>
          <w:bCs/>
          <w:sz w:val="32"/>
          <w:szCs w:val="32"/>
          <w:cs/>
        </w:rPr>
        <w:t>ธุดงค</w:t>
      </w:r>
      <w:proofErr w:type="spellEnd"/>
      <w:r w:rsidRPr="0009663B">
        <w:rPr>
          <w:rFonts w:ascii="TH SarabunIT๙" w:hAnsi="TH SarabunIT๙" w:cs="TH SarabunIT๙"/>
          <w:b/>
          <w:bCs/>
          <w:sz w:val="32"/>
          <w:szCs w:val="32"/>
          <w:cs/>
        </w:rPr>
        <w:t>สถาน)</w:t>
      </w:r>
    </w:p>
    <w:p w:rsidR="004F3337" w:rsidRPr="00C113C3" w:rsidRDefault="004F3337" w:rsidP="004F3337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09663B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สถานที่ตั้ง</w:t>
      </w:r>
      <w:r w:rsidRPr="00C113C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113C3">
        <w:rPr>
          <w:rFonts w:ascii="TH SarabunIT๙" w:hAnsi="TH SarabunIT๙" w:cs="TH SarabunIT๙"/>
          <w:sz w:val="32"/>
          <w:szCs w:val="32"/>
          <w:cs/>
        </w:rPr>
        <w:t>บ้านระหาน หมู่ที่ ๑๘ ตำบลบ้านด่าน อำเภอบ้านด่าน จังหวัดบุรีรัมย์</w:t>
      </w:r>
    </w:p>
    <w:p w:rsidR="004F3337" w:rsidRPr="0009663B" w:rsidRDefault="004F3337" w:rsidP="004F3337">
      <w:pPr>
        <w:pStyle w:val="a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9663B">
        <w:rPr>
          <w:rFonts w:ascii="TH SarabunIT๙" w:hAnsi="TH SarabunIT๙" w:cs="TH SarabunIT๙"/>
          <w:b/>
          <w:bCs/>
          <w:sz w:val="32"/>
          <w:szCs w:val="32"/>
          <w:cs/>
        </w:rPr>
        <w:t>ประวัติความเป็นมา</w:t>
      </w:r>
    </w:p>
    <w:p w:rsidR="00AB5FC9" w:rsidRDefault="004F3337" w:rsidP="004F3337">
      <w:pPr>
        <w:pStyle w:val="a5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วัดระหาน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(เกาะแก้ว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ธุดงค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สถาน) </w:t>
      </w:r>
      <w:r w:rsidRPr="00C113C3">
        <w:rPr>
          <w:rFonts w:ascii="TH SarabunIT๙" w:hAnsi="TH SarabunIT๙" w:cs="TH SarabunIT๙"/>
          <w:sz w:val="32"/>
          <w:szCs w:val="32"/>
          <w:cs/>
        </w:rPr>
        <w:t>ดำริ</w:t>
      </w:r>
      <w:r>
        <w:rPr>
          <w:rFonts w:ascii="TH SarabunIT๙" w:hAnsi="TH SarabunIT๙" w:cs="TH SarabunIT๙"/>
          <w:sz w:val="32"/>
          <w:szCs w:val="32"/>
          <w:cs/>
        </w:rPr>
        <w:t>การก่อสร้างโดยพระครู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เขม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คุณโสภณ(</w:t>
      </w:r>
      <w:r w:rsidRPr="00C113C3">
        <w:rPr>
          <w:rFonts w:ascii="TH SarabunIT๙" w:hAnsi="TH SarabunIT๙" w:cs="TH SarabunIT๙"/>
          <w:sz w:val="32"/>
          <w:szCs w:val="32"/>
          <w:cs/>
        </w:rPr>
        <w:t>หลวงปู่จันทร์แรม ) บนที่ดินของคุณ</w:t>
      </w:r>
      <w:proofErr w:type="spellStart"/>
      <w:r w:rsidRPr="00C113C3">
        <w:rPr>
          <w:rFonts w:ascii="TH SarabunIT๙" w:hAnsi="TH SarabunIT๙" w:cs="TH SarabunIT๙"/>
          <w:sz w:val="32"/>
          <w:szCs w:val="32"/>
          <w:cs/>
        </w:rPr>
        <w:t>สมพงษ์</w:t>
      </w:r>
      <w:proofErr w:type="spellEnd"/>
      <w:r w:rsidRPr="00C113C3">
        <w:rPr>
          <w:rFonts w:ascii="TH SarabunIT๙" w:hAnsi="TH SarabunIT๙" w:cs="TH SarabunIT๙"/>
          <w:sz w:val="32"/>
          <w:szCs w:val="32"/>
          <w:cs/>
        </w:rPr>
        <w:t xml:space="preserve"> พูนผล ซึ่งเป็นหลานของหลวงปู่ ด้วยเห็นว่าพื้นที่ดังกล่าวมีสภาพเป็นเกาะกั้นคลอง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C113C3">
        <w:rPr>
          <w:rFonts w:ascii="TH SarabunIT๙" w:hAnsi="TH SarabunIT๙" w:cs="TH SarabunIT๙"/>
          <w:sz w:val="32"/>
          <w:szCs w:val="32"/>
          <w:cs/>
        </w:rPr>
        <w:t>ลำตะ</w:t>
      </w:r>
      <w:proofErr w:type="spellStart"/>
      <w:r w:rsidRPr="00C113C3">
        <w:rPr>
          <w:rFonts w:ascii="TH SarabunIT๙" w:hAnsi="TH SarabunIT๙" w:cs="TH SarabunIT๙"/>
          <w:sz w:val="32"/>
          <w:szCs w:val="32"/>
          <w:cs/>
        </w:rPr>
        <w:t>โคง</w:t>
      </w:r>
      <w:proofErr w:type="spellEnd"/>
      <w:r w:rsidRPr="00C113C3">
        <w:rPr>
          <w:rFonts w:ascii="TH SarabunIT๙" w:hAnsi="TH SarabunIT๙" w:cs="TH SarabunIT๙"/>
          <w:sz w:val="32"/>
          <w:szCs w:val="32"/>
          <w:cs/>
        </w:rPr>
        <w:t xml:space="preserve"> จำนวน ๓ เกาะ รวมพื้นที่ ๒๕๐ ไร่ เป็นสถานที่เงียบสงบเหมาะแก่การบำเพ็ญภาวนาคณะศรัทธา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C113C3">
        <w:rPr>
          <w:rFonts w:ascii="TH SarabunIT๙" w:hAnsi="TH SarabunIT๙" w:cs="TH SarabunIT๙"/>
          <w:sz w:val="32"/>
          <w:szCs w:val="32"/>
          <w:cs/>
        </w:rPr>
        <w:t>ซึ่งเป็นลูกหลาน ๆ ของหลวงปู่ จึงพร้อมใจกันถวายที่ดิน เพื่อดำเนินการสร้างวัดในปี พ.ศ. ๒๕๓๖ โดยต่อมาใน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113C3">
        <w:rPr>
          <w:rFonts w:ascii="TH SarabunIT๙" w:hAnsi="TH SarabunIT๙" w:cs="TH SarabunIT๙"/>
          <w:sz w:val="32"/>
          <w:szCs w:val="32"/>
          <w:cs/>
        </w:rPr>
        <w:t>ปี ๒๕๓๙ ได้รับอนุญาตสร้างวัดตามประกาศจากกระทรวงศึกษาธิการ หลังจากนั้นได้มีพระภิกษุสามเณร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C113C3">
        <w:rPr>
          <w:rFonts w:ascii="TH SarabunIT๙" w:hAnsi="TH SarabunIT๙" w:cs="TH SarabunIT๙"/>
          <w:sz w:val="32"/>
          <w:szCs w:val="32"/>
          <w:cs/>
        </w:rPr>
        <w:t xml:space="preserve">เข้ามาอยู่จำพรรษาอย่างต่อเนื่องเสมอมา และต่อมาได้ดำเนินการขอนุญาติตั้งวัดในพระพุทธศาสนา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C113C3">
        <w:rPr>
          <w:rFonts w:ascii="TH SarabunIT๙" w:hAnsi="TH SarabunIT๙" w:cs="TH SarabunIT๙"/>
          <w:sz w:val="32"/>
          <w:szCs w:val="32"/>
          <w:cs/>
        </w:rPr>
        <w:t xml:space="preserve">ตามประกาศกระทรวงศึกษาธิการ เมื่อวันที่ ๒๙ กันยายน พ.ศ. ๒๕๔๓ ด้วยความเห็นชอบของ มหาเถรสมาคม นามว่า </w:t>
      </w:r>
      <w:r w:rsidRPr="00C113C3">
        <w:rPr>
          <w:rFonts w:ascii="TH SarabunIT๙" w:hAnsi="TH SarabunIT๙" w:cs="TH SarabunIT๙"/>
          <w:sz w:val="32"/>
          <w:szCs w:val="32"/>
        </w:rPr>
        <w:t>“</w:t>
      </w:r>
      <w:r w:rsidRPr="00C113C3">
        <w:rPr>
          <w:rFonts w:ascii="TH SarabunIT๙" w:hAnsi="TH SarabunIT๙" w:cs="TH SarabunIT๙"/>
          <w:sz w:val="32"/>
          <w:szCs w:val="32"/>
          <w:cs/>
        </w:rPr>
        <w:t>วัดระหาน</w:t>
      </w:r>
      <w:r>
        <w:rPr>
          <w:rFonts w:ascii="TH SarabunIT๙" w:hAnsi="TH SarabunIT๙" w:cs="TH SarabunIT๙"/>
          <w:sz w:val="32"/>
          <w:szCs w:val="32"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ปู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ชนีย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สถาน </w:t>
      </w:r>
      <w:r w:rsidRPr="00C113C3">
        <w:rPr>
          <w:rFonts w:ascii="TH SarabunIT๙" w:hAnsi="TH SarabunIT๙" w:cs="TH SarabunIT๙"/>
          <w:sz w:val="32"/>
          <w:szCs w:val="32"/>
          <w:cs/>
        </w:rPr>
        <w:t>พระมหาธาตุ</w:t>
      </w:r>
      <w:proofErr w:type="spellStart"/>
      <w:r w:rsidRPr="00C113C3">
        <w:rPr>
          <w:rFonts w:ascii="TH SarabunIT๙" w:hAnsi="TH SarabunIT๙" w:cs="TH SarabunIT๙"/>
          <w:sz w:val="32"/>
          <w:szCs w:val="32"/>
          <w:cs/>
        </w:rPr>
        <w:t>รัตน</w:t>
      </w:r>
      <w:proofErr w:type="spellEnd"/>
      <w:r w:rsidRPr="00C113C3">
        <w:rPr>
          <w:rFonts w:ascii="TH SarabunIT๙" w:hAnsi="TH SarabunIT๙" w:cs="TH SarabunIT๙"/>
          <w:sz w:val="32"/>
          <w:szCs w:val="32"/>
          <w:cs/>
        </w:rPr>
        <w:t>เจดีย์ศรีบุรีรัมย์ เป็นพุทธเจดีย์ประดิ</w:t>
      </w:r>
      <w:r w:rsidR="00AB5FC9">
        <w:rPr>
          <w:rFonts w:ascii="TH SarabunIT๙" w:hAnsi="TH SarabunIT๙" w:cs="TH SarabunIT๙"/>
          <w:sz w:val="32"/>
          <w:szCs w:val="32"/>
          <w:cs/>
        </w:rPr>
        <w:t>ษฐาน</w:t>
      </w:r>
      <w:r w:rsidRPr="00C113C3">
        <w:rPr>
          <w:rFonts w:ascii="TH SarabunIT๙" w:hAnsi="TH SarabunIT๙" w:cs="TH SarabunIT๙"/>
          <w:sz w:val="32"/>
          <w:szCs w:val="32"/>
          <w:cs/>
        </w:rPr>
        <w:t>พระบรมสารีริกธาตุ</w:t>
      </w:r>
    </w:p>
    <w:p w:rsidR="004F3337" w:rsidRPr="00C113C3" w:rsidRDefault="004F3337" w:rsidP="004F3337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C113C3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แห่งองค์สมเด็จพระสัมมา</w:t>
      </w:r>
      <w:proofErr w:type="spellStart"/>
      <w:r w:rsidRPr="00C113C3">
        <w:rPr>
          <w:rFonts w:ascii="TH SarabunIT๙" w:hAnsi="TH SarabunIT๙" w:cs="TH SarabunIT๙"/>
          <w:sz w:val="32"/>
          <w:szCs w:val="32"/>
          <w:cs/>
        </w:rPr>
        <w:t>สัม</w:t>
      </w:r>
      <w:proofErr w:type="spellEnd"/>
      <w:r w:rsidRPr="00C113C3">
        <w:rPr>
          <w:rFonts w:ascii="TH SarabunIT๙" w:hAnsi="TH SarabunIT๙" w:cs="TH SarabunIT๙"/>
          <w:sz w:val="32"/>
          <w:szCs w:val="32"/>
          <w:cs/>
        </w:rPr>
        <w:t xml:space="preserve">พุทธเจ้าอัญเชิญมาจากสามประเทศ คือ ไทย </w:t>
      </w:r>
      <w:r>
        <w:rPr>
          <w:rFonts w:ascii="TH SarabunIT๙" w:hAnsi="TH SarabunIT๙" w:cs="TH SarabunIT๙"/>
          <w:sz w:val="32"/>
          <w:szCs w:val="32"/>
          <w:cs/>
        </w:rPr>
        <w:t>พม่า ศรีลังกา (สมเด็จพระสังฆราช</w:t>
      </w:r>
      <w:r w:rsidRPr="00C113C3">
        <w:rPr>
          <w:rFonts w:ascii="TH SarabunIT๙" w:hAnsi="TH SarabunIT๙" w:cs="TH SarabunIT๙"/>
          <w:sz w:val="32"/>
          <w:szCs w:val="32"/>
          <w:cs/>
        </w:rPr>
        <w:t>ประทาน) ที่หลวงปู่จันทร์แรม เขมสิริ ได้มีปรารภให้มีการสร้างขึ้นมา โดยมีเจตนารมณ์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C113C3">
        <w:rPr>
          <w:rFonts w:ascii="TH SarabunIT๙" w:hAnsi="TH SarabunIT๙" w:cs="TH SarabunIT๙"/>
          <w:sz w:val="32"/>
          <w:szCs w:val="32"/>
          <w:cs/>
        </w:rPr>
        <w:t>ให้เป็นพุทธเจดีย์ประจำจังหวัดบุรีรัมย์ ที่ยังไม่มีเจดีย์ประดิษฐานพระบรมสารีริกธาตุเลย และเพื่อให้พุทธศาสนิกชนทั่วไปได้มีโอกาสมากราบ</w:t>
      </w:r>
      <w:proofErr w:type="spellStart"/>
      <w:r w:rsidRPr="00C113C3">
        <w:rPr>
          <w:rFonts w:ascii="TH SarabunIT๙" w:hAnsi="TH SarabunIT๙" w:cs="TH SarabunIT๙"/>
          <w:sz w:val="32"/>
          <w:szCs w:val="32"/>
          <w:cs/>
        </w:rPr>
        <w:t>สักการะบูชา</w:t>
      </w:r>
      <w:proofErr w:type="spellEnd"/>
      <w:r w:rsidRPr="00C113C3">
        <w:rPr>
          <w:rFonts w:ascii="TH SarabunIT๙" w:hAnsi="TH SarabunIT๙" w:cs="TH SarabunIT๙"/>
          <w:sz w:val="32"/>
          <w:szCs w:val="32"/>
          <w:cs/>
        </w:rPr>
        <w:t xml:space="preserve"> เพื่อเป็นเครื่องหมายการระลึกถึงองค์สมเด็จพระสัมมา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C113C3">
        <w:rPr>
          <w:rFonts w:ascii="TH SarabunIT๙" w:hAnsi="TH SarabunIT๙" w:cs="TH SarabunIT๙"/>
          <w:sz w:val="32"/>
          <w:szCs w:val="32"/>
          <w:cs/>
        </w:rPr>
        <w:t>สัมพุทธ</w:t>
      </w:r>
      <w:proofErr w:type="spellEnd"/>
      <w:r w:rsidRPr="00C113C3">
        <w:rPr>
          <w:rFonts w:ascii="TH SarabunIT๙" w:hAnsi="TH SarabunIT๙" w:cs="TH SarabunIT๙"/>
          <w:sz w:val="32"/>
          <w:szCs w:val="32"/>
          <w:cs/>
        </w:rPr>
        <w:t>เจ้า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113C3">
        <w:rPr>
          <w:rFonts w:ascii="TH SarabunIT๙" w:hAnsi="TH SarabunIT๙" w:cs="TH SarabunIT๙"/>
          <w:sz w:val="32"/>
          <w:szCs w:val="32"/>
          <w:cs/>
        </w:rPr>
        <w:t xml:space="preserve">อีกทั้ง เพี่อเป็นสักขีพยานว่าหลวงปู่เละผู้ที่มีส่วนแห่งบุญทุกคนได้ร่วมกันสร้างพระมหาเจดีย์นี้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C113C3">
        <w:rPr>
          <w:rFonts w:ascii="TH SarabunIT๙" w:hAnsi="TH SarabunIT๙" w:cs="TH SarabunIT๙"/>
          <w:sz w:val="32"/>
          <w:szCs w:val="32"/>
          <w:cs/>
        </w:rPr>
        <w:t xml:space="preserve">เพื่อน้อมถวายเป็นพุทธบูชา ธรรมบูชา </w:t>
      </w:r>
      <w:proofErr w:type="spellStart"/>
      <w:r w:rsidRPr="00C113C3">
        <w:rPr>
          <w:rFonts w:ascii="TH SarabunIT๙" w:hAnsi="TH SarabunIT๙" w:cs="TH SarabunIT๙"/>
          <w:sz w:val="32"/>
          <w:szCs w:val="32"/>
          <w:cs/>
        </w:rPr>
        <w:t>สังฆ</w:t>
      </w:r>
      <w:proofErr w:type="spellEnd"/>
      <w:r w:rsidRPr="00C113C3">
        <w:rPr>
          <w:rFonts w:ascii="TH SarabunIT๙" w:hAnsi="TH SarabunIT๙" w:cs="TH SarabunIT๙"/>
          <w:sz w:val="32"/>
          <w:szCs w:val="32"/>
          <w:cs/>
        </w:rPr>
        <w:t>บูชา ทุกคน ได้มีส่วนร่วมในการบำเพ็ญบารมี</w:t>
      </w:r>
    </w:p>
    <w:p w:rsidR="004F3337" w:rsidRPr="00C113C3" w:rsidRDefault="004F3337" w:rsidP="004F3337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798830</wp:posOffset>
            </wp:positionH>
            <wp:positionV relativeFrom="paragraph">
              <wp:posOffset>161925</wp:posOffset>
            </wp:positionV>
            <wp:extent cx="4203700" cy="2745105"/>
            <wp:effectExtent l="0" t="0" r="6350" b="0"/>
            <wp:wrapNone/>
            <wp:docPr id="31" name="รูปภาพ 31" descr="tr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r_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337" w:rsidRPr="00C113C3" w:rsidRDefault="004F3337" w:rsidP="004F3337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F3337" w:rsidRPr="00C113C3" w:rsidRDefault="004F3337" w:rsidP="004F3337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F3337" w:rsidRPr="00C113C3" w:rsidRDefault="004F3337" w:rsidP="004F3337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F3337" w:rsidRPr="00C113C3" w:rsidRDefault="004F3337" w:rsidP="004F3337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F3337" w:rsidRPr="00C113C3" w:rsidRDefault="004F3337" w:rsidP="004F3337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F3337" w:rsidRPr="00C113C3" w:rsidRDefault="004F3337" w:rsidP="004F3337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F3337" w:rsidRPr="00C113C3" w:rsidRDefault="004F3337" w:rsidP="004F3337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F3337" w:rsidRDefault="004F3337" w:rsidP="004F3337">
      <w:pPr>
        <w:pStyle w:val="a5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4F3337" w:rsidRDefault="004F3337" w:rsidP="004F3337">
      <w:pPr>
        <w:pStyle w:val="a5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4F3337" w:rsidRDefault="004F3337" w:rsidP="004F3337">
      <w:pPr>
        <w:pStyle w:val="a5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4F3337" w:rsidRDefault="004F3337" w:rsidP="004F3337">
      <w:pPr>
        <w:pStyle w:val="a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F3337" w:rsidRDefault="004F3337" w:rsidP="004F3337">
      <w:pPr>
        <w:pStyle w:val="a5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4F3337" w:rsidRDefault="004F3337" w:rsidP="004F3337">
      <w:pPr>
        <w:pStyle w:val="a5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4F3337" w:rsidRPr="0009663B" w:rsidRDefault="004F3337" w:rsidP="004F3337">
      <w:pPr>
        <w:pStyle w:val="a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9663B">
        <w:rPr>
          <w:rFonts w:ascii="TH SarabunIT๙" w:hAnsi="TH SarabunIT๙" w:cs="TH SarabunIT๙"/>
          <w:b/>
          <w:bCs/>
          <w:sz w:val="32"/>
          <w:szCs w:val="32"/>
          <w:cs/>
        </w:rPr>
        <w:t>วัดป่าละหานทราย</w:t>
      </w:r>
    </w:p>
    <w:p w:rsidR="004F3337" w:rsidRPr="00C113C3" w:rsidRDefault="004F3337" w:rsidP="004F3337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09663B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สถานที่ตั้ง</w:t>
      </w:r>
      <w:r w:rsidRPr="00C113C3">
        <w:rPr>
          <w:rFonts w:ascii="TH SarabunIT๙" w:hAnsi="TH SarabunIT๙" w:cs="TH SarabunIT๙"/>
          <w:sz w:val="32"/>
          <w:szCs w:val="32"/>
          <w:cs/>
        </w:rPr>
        <w:t xml:space="preserve">   เลขที่ ๕๐๕  หมู่ที่ ๒  ตำบลละหานทราย  อำเภอละหานทราย  จังหวัดบุรีรัมย์</w:t>
      </w:r>
    </w:p>
    <w:p w:rsidR="004F3337" w:rsidRPr="0009663B" w:rsidRDefault="004F3337" w:rsidP="004F3337">
      <w:pPr>
        <w:pStyle w:val="a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966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ประวัติความเป็นมา  </w:t>
      </w:r>
    </w:p>
    <w:p w:rsidR="004F3337" w:rsidRDefault="004F3337" w:rsidP="004F3337">
      <w:pPr>
        <w:pStyle w:val="a5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C113C3">
        <w:rPr>
          <w:rFonts w:ascii="TH SarabunIT๙" w:hAnsi="TH SarabunIT๙" w:cs="TH SarabunIT๙"/>
          <w:sz w:val="32"/>
          <w:szCs w:val="32"/>
          <w:cs/>
        </w:rPr>
        <w:tab/>
      </w:r>
      <w:r w:rsidRPr="00C113C3">
        <w:rPr>
          <w:rFonts w:ascii="TH SarabunIT๙" w:hAnsi="TH SarabunIT๙" w:cs="TH SarabunIT๙"/>
          <w:sz w:val="32"/>
          <w:szCs w:val="32"/>
          <w:cs/>
        </w:rPr>
        <w:tab/>
        <w:t>วัดป่าละหานทราย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113C3">
        <w:rPr>
          <w:rFonts w:ascii="TH SarabunIT๙" w:hAnsi="TH SarabunIT๙" w:cs="TH SarabunIT๙"/>
          <w:sz w:val="32"/>
          <w:szCs w:val="32"/>
          <w:cs/>
        </w:rPr>
        <w:t xml:space="preserve">ก่อตั้งเมื่อปี พ.ศ. ๒๕๒๓ มีอดีตพระครูปริยัติยากร (พิพัฒน์ </w:t>
      </w:r>
      <w:proofErr w:type="spellStart"/>
      <w:r w:rsidRPr="00C113C3">
        <w:rPr>
          <w:rFonts w:ascii="TH SarabunIT๙" w:hAnsi="TH SarabunIT๙" w:cs="TH SarabunIT๙"/>
          <w:sz w:val="32"/>
          <w:szCs w:val="32"/>
          <w:cs/>
        </w:rPr>
        <w:t>อินฺ</w:t>
      </w:r>
      <w:proofErr w:type="spellEnd"/>
      <w:r w:rsidRPr="00C113C3">
        <w:rPr>
          <w:rFonts w:ascii="TH SarabunIT๙" w:hAnsi="TH SarabunIT๙" w:cs="TH SarabunIT๙"/>
          <w:sz w:val="32"/>
          <w:szCs w:val="32"/>
          <w:cs/>
        </w:rPr>
        <w:t xml:space="preserve">ทวีโร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proofErr w:type="spellStart"/>
      <w:r w:rsidRPr="00C113C3">
        <w:rPr>
          <w:rFonts w:ascii="TH SarabunIT๙" w:hAnsi="TH SarabunIT๙" w:cs="TH SarabunIT๙"/>
          <w:sz w:val="32"/>
          <w:szCs w:val="32"/>
          <w:cs/>
        </w:rPr>
        <w:t>ป.ธ</w:t>
      </w:r>
      <w:proofErr w:type="spellEnd"/>
      <w:r w:rsidRPr="00C113C3">
        <w:rPr>
          <w:rFonts w:ascii="TH SarabunIT๙" w:hAnsi="TH SarabunIT๙" w:cs="TH SarabunIT๙"/>
          <w:sz w:val="32"/>
          <w:szCs w:val="32"/>
          <w:cs/>
        </w:rPr>
        <w:t>.๓ ) เป็นเจ้าอาวาสและรองเจ้าคณะอำเภอ</w:t>
      </w:r>
      <w:r>
        <w:rPr>
          <w:rFonts w:ascii="TH SarabunIT๙" w:hAnsi="TH SarabunIT๙" w:cs="TH SarabunIT๙"/>
          <w:sz w:val="32"/>
          <w:szCs w:val="32"/>
          <w:cs/>
        </w:rPr>
        <w:t xml:space="preserve">ละหานทราย  </w:t>
      </w:r>
      <w:r w:rsidRPr="00C113C3">
        <w:rPr>
          <w:rFonts w:ascii="TH SarabunIT๙" w:hAnsi="TH SarabunIT๙" w:cs="TH SarabunIT๙"/>
          <w:sz w:val="32"/>
          <w:szCs w:val="32"/>
          <w:cs/>
        </w:rPr>
        <w:t xml:space="preserve">วัดป่าละหานทราย  ได้รับอนุญาตสร้างวัด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C113C3">
        <w:rPr>
          <w:rFonts w:ascii="TH SarabunIT๙" w:hAnsi="TH SarabunIT๙" w:cs="TH SarabunIT๙"/>
          <w:sz w:val="32"/>
          <w:szCs w:val="32"/>
          <w:cs/>
        </w:rPr>
        <w:t>เมื่อวันที่ ๒ เดือน ธันวาคม พ.ศ. ๒๕๕๑ และ ได้รับประกาศตั้งวัดในพระพุทธศาสนา เมื่อวันท</w:t>
      </w:r>
      <w:r>
        <w:rPr>
          <w:rFonts w:ascii="TH SarabunIT๙" w:hAnsi="TH SarabunIT๙" w:cs="TH SarabunIT๙"/>
          <w:sz w:val="32"/>
          <w:szCs w:val="32"/>
          <w:cs/>
        </w:rPr>
        <w:t xml:space="preserve">ี่ ๒๖ เดือนตุลาคม พ.ศ. ๒๕๕๒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เมื่อถึง </w:t>
      </w:r>
      <w:r>
        <w:rPr>
          <w:rFonts w:ascii="TH SarabunIT๙" w:hAnsi="TH SarabunIT๙" w:cs="TH SarabunIT๙"/>
          <w:sz w:val="32"/>
          <w:szCs w:val="32"/>
          <w:cs/>
        </w:rPr>
        <w:t>พ.ศ. ๒๕๔๔ พระมหาเรืองฤทธิ์</w:t>
      </w:r>
      <w:r w:rsidRPr="00C113C3">
        <w:rPr>
          <w:rFonts w:ascii="TH SarabunIT๙" w:hAnsi="TH SarabunIT๙" w:cs="TH SarabunIT๙"/>
          <w:sz w:val="32"/>
          <w:szCs w:val="32"/>
          <w:cs/>
        </w:rPr>
        <w:t xml:space="preserve"> สุ</w:t>
      </w:r>
      <w:r>
        <w:rPr>
          <w:rFonts w:ascii="TH SarabunIT๙" w:hAnsi="TH SarabunIT๙" w:cs="TH SarabunIT๙"/>
          <w:sz w:val="32"/>
          <w:szCs w:val="32"/>
          <w:cs/>
        </w:rPr>
        <w:t xml:space="preserve">ธีโร ได้เป็นประธานสงฆ์สืบต่อมา </w:t>
      </w:r>
      <w:r w:rsidRPr="00C113C3">
        <w:rPr>
          <w:rFonts w:ascii="TH SarabunIT๙" w:hAnsi="TH SarabunIT๙" w:cs="TH SarabunIT๙"/>
          <w:sz w:val="32"/>
          <w:szCs w:val="32"/>
          <w:cs/>
        </w:rPr>
        <w:t>เมื่อวัดได้รับการ</w:t>
      </w:r>
      <w:r>
        <w:rPr>
          <w:rFonts w:ascii="TH SarabunIT๙" w:hAnsi="TH SarabunIT๙" w:cs="TH SarabunIT๙"/>
          <w:sz w:val="32"/>
          <w:szCs w:val="32"/>
          <w:cs/>
        </w:rPr>
        <w:t xml:space="preserve">อนุญาตตั้งเป็นที่เรียบร้อยแล้ว </w:t>
      </w:r>
      <w:r w:rsidRPr="00C113C3">
        <w:rPr>
          <w:rFonts w:ascii="TH SarabunIT๙" w:hAnsi="TH SarabunIT๙" w:cs="TH SarabunIT๙"/>
          <w:sz w:val="32"/>
          <w:szCs w:val="32"/>
          <w:cs/>
        </w:rPr>
        <w:t xml:space="preserve">จึงได้รับการแต่งตั้งเป็นเจ้าอาวาสเมื่อวันที่ ๒๖ เดือนมิถุนายน พ.ศ. ๒๕๕๓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</w:rPr>
        <w:t>ปู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ชนีย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วัตถุ ที่สำคัญในวัด </w:t>
      </w:r>
      <w:r w:rsidRPr="00C113C3">
        <w:rPr>
          <w:rFonts w:ascii="TH SarabunIT๙" w:hAnsi="TH SarabunIT๙" w:cs="TH SarabunIT๙"/>
          <w:sz w:val="32"/>
          <w:szCs w:val="32"/>
          <w:cs/>
        </w:rPr>
        <w:t>พ.ศ. ๒๕๔๙ วัดป่าละหานทรายได้สร้างวิหารพุทธร่มโพธิ์ อนุสรณ์ขึ้น ๑ หลัง เพื่อเป็นสถานที่บรรจุพระบรมสารีริกธาตุจากประเทศศรีลังกาและประเทศอินเดีย พร้อมกันนี้ได้สร้างพระพุทธรูปหยกเขียว ขนาดหน้าตัก ๖๐ นิ้ว  เพื่อถวายเป็นพระราชกุศล แด่พระบาทสมเด็จพระเจ้าอยู่หัว ในวโรกาสทรงครองสิริราชสมบัติครบ ๖</w:t>
      </w:r>
      <w:r>
        <w:rPr>
          <w:rFonts w:ascii="TH SarabunIT๙" w:hAnsi="TH SarabunIT๙" w:cs="TH SarabunIT๙"/>
          <w:sz w:val="32"/>
          <w:szCs w:val="32"/>
          <w:cs/>
        </w:rPr>
        <w:t xml:space="preserve">๐ ปี ในปี พ.ศ. ๒๕๕๐  พ.ศ. ๒๕๕๒ </w:t>
      </w:r>
      <w:r w:rsidRPr="00C113C3">
        <w:rPr>
          <w:rFonts w:ascii="TH SarabunIT๙" w:hAnsi="TH SarabunIT๙" w:cs="TH SarabunIT๙"/>
          <w:sz w:val="32"/>
          <w:szCs w:val="32"/>
          <w:cs/>
        </w:rPr>
        <w:t>วัดป่าละหานทรายได้สร้างมหาวิหารขึ้นอีก ๑ หลัง ขนาดกว้าง ๑๒ เมตร ยาว ๓๐ เมตร เป็นไม้ทั้งหลัง   เป็นงานไม้แบบโบราณที่ใช้การเจาะและสลัก มุงด้วยแป้นเกล็ดไม้สักทั้งหลัง  เพื่อถวายเป็นพระราชกุศลในวโรกาสพระบาทสมเด็จพระเจ้าอยู่หัว ทรงเจริญพระชนมายุ ๘๒ พรรษา  พร้อมกันนี้ได้แกะสลักพระพุทธรูปหยกขาว ขนาดหน้าตักกว้าง ๘๒ นิ้ว  ถวายเป็นพระราชกุศ</w:t>
      </w:r>
      <w:r>
        <w:rPr>
          <w:rFonts w:ascii="TH SarabunIT๙" w:hAnsi="TH SarabunIT๙" w:cs="TH SarabunIT๙"/>
          <w:sz w:val="32"/>
          <w:szCs w:val="32"/>
          <w:cs/>
        </w:rPr>
        <w:t>ล   สมเด็จพระ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พุฒาจารย์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(เกี่ยว </w:t>
      </w:r>
      <w:r w:rsidRPr="00C113C3">
        <w:rPr>
          <w:rFonts w:ascii="TH SarabunIT๙" w:hAnsi="TH SarabunIT๙" w:cs="TH SarabunIT๙"/>
          <w:sz w:val="32"/>
          <w:szCs w:val="32"/>
          <w:cs/>
        </w:rPr>
        <w:t>อุป</w:t>
      </w:r>
      <w:proofErr w:type="spellStart"/>
      <w:r w:rsidRPr="00C113C3">
        <w:rPr>
          <w:rFonts w:ascii="TH SarabunIT๙" w:hAnsi="TH SarabunIT๙" w:cs="TH SarabunIT๙"/>
          <w:sz w:val="32"/>
          <w:szCs w:val="32"/>
          <w:cs/>
        </w:rPr>
        <w:t>เสโณ</w:t>
      </w:r>
      <w:proofErr w:type="spellEnd"/>
      <w:r w:rsidRPr="00C113C3">
        <w:rPr>
          <w:rFonts w:ascii="TH SarabunIT๙" w:hAnsi="TH SarabunIT๙" w:cs="TH SarabunIT๙"/>
          <w:sz w:val="32"/>
          <w:szCs w:val="32"/>
          <w:cs/>
        </w:rPr>
        <w:t>) ประธานคณะผู้ปฏิ</w:t>
      </w:r>
      <w:r>
        <w:rPr>
          <w:rFonts w:ascii="TH SarabunIT๙" w:hAnsi="TH SarabunIT๙" w:cs="TH SarabunIT๙"/>
          <w:sz w:val="32"/>
          <w:szCs w:val="32"/>
          <w:cs/>
        </w:rPr>
        <w:t xml:space="preserve">บัติหน้าที่แทนสมเด็จพระสังฆราช </w:t>
      </w:r>
      <w:r w:rsidRPr="00C113C3">
        <w:rPr>
          <w:rFonts w:ascii="TH SarabunIT๙" w:hAnsi="TH SarabunIT๙" w:cs="TH SarabunIT๙"/>
          <w:sz w:val="32"/>
          <w:szCs w:val="32"/>
          <w:cs/>
        </w:rPr>
        <w:t xml:space="preserve">ได้ถวายพระนามพระพุทธรูปหยกขาวองค์นี้ </w:t>
      </w:r>
    </w:p>
    <w:p w:rsidR="004F3337" w:rsidRPr="00C113C3" w:rsidRDefault="004F3337" w:rsidP="004F3337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F3337" w:rsidRPr="00C113C3" w:rsidRDefault="004F3337" w:rsidP="004F3337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977265</wp:posOffset>
            </wp:positionH>
            <wp:positionV relativeFrom="paragraph">
              <wp:posOffset>58420</wp:posOffset>
            </wp:positionV>
            <wp:extent cx="4328160" cy="2882265"/>
            <wp:effectExtent l="0" t="0" r="0" b="0"/>
            <wp:wrapTight wrapText="bothSides">
              <wp:wrapPolygon edited="0">
                <wp:start x="0" y="0"/>
                <wp:lineTo x="0" y="21414"/>
                <wp:lineTo x="21486" y="21414"/>
                <wp:lineTo x="21486" y="0"/>
                <wp:lineTo x="0" y="0"/>
              </wp:wrapPolygon>
            </wp:wrapTight>
            <wp:docPr id="30" name="รูปภาพ 30" descr="original-1435491356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riginal-143549135675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337" w:rsidRPr="00C113C3" w:rsidRDefault="004F3337" w:rsidP="004F3337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F3337" w:rsidRPr="00C113C3" w:rsidRDefault="004F3337" w:rsidP="004F3337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F3337" w:rsidRPr="00C113C3" w:rsidRDefault="004F3337" w:rsidP="004F3337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F3337" w:rsidRPr="00C113C3" w:rsidRDefault="004F3337" w:rsidP="004F3337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F3337" w:rsidRPr="00C113C3" w:rsidRDefault="004F3337" w:rsidP="004F3337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F3337" w:rsidRPr="00C113C3" w:rsidRDefault="004F3337" w:rsidP="004F3337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F3337" w:rsidRPr="00C113C3" w:rsidRDefault="004F3337" w:rsidP="004F3337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F3337" w:rsidRPr="00C113C3" w:rsidRDefault="004F3337" w:rsidP="004F3337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F3337" w:rsidRPr="00C113C3" w:rsidRDefault="004F3337" w:rsidP="004F3337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F3337" w:rsidRDefault="004F3337" w:rsidP="004F3337">
      <w:pPr>
        <w:pStyle w:val="a5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C113C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4F3337" w:rsidRDefault="004F3337" w:rsidP="004F3337">
      <w:pPr>
        <w:pStyle w:val="a5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4F3337" w:rsidRDefault="004F3337" w:rsidP="004F3337">
      <w:pPr>
        <w:pStyle w:val="a5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4F3337" w:rsidRPr="00EB6114" w:rsidRDefault="004F3337" w:rsidP="004F3337">
      <w:pPr>
        <w:pStyle w:val="a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B6114">
        <w:rPr>
          <w:rFonts w:ascii="TH SarabunIT๙" w:hAnsi="TH SarabunIT๙" w:cs="TH SarabunIT๙"/>
          <w:b/>
          <w:bCs/>
          <w:sz w:val="32"/>
          <w:szCs w:val="32"/>
          <w:cs/>
        </w:rPr>
        <w:t>วัดป่าเขาน้อย</w:t>
      </w:r>
    </w:p>
    <w:p w:rsidR="004F3337" w:rsidRPr="00C113C3" w:rsidRDefault="004F3337" w:rsidP="004F3337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EB6114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สถานที่ตั้ง</w:t>
      </w:r>
      <w:r w:rsidRPr="00C113C3">
        <w:rPr>
          <w:rFonts w:ascii="TH SarabunIT๙" w:hAnsi="TH SarabunIT๙" w:cs="TH SarabunIT๙"/>
          <w:sz w:val="32"/>
          <w:szCs w:val="32"/>
          <w:cs/>
        </w:rPr>
        <w:t xml:space="preserve">  หมู่ที่ ๑๓ ตำบลเสม็ด  อำเภอเมืองบุรีรัมย์  จังหวัดบุรีรัมย์</w:t>
      </w:r>
    </w:p>
    <w:p w:rsidR="004F3337" w:rsidRPr="00EB6114" w:rsidRDefault="004F3337" w:rsidP="004F3337">
      <w:pPr>
        <w:pStyle w:val="a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B6114">
        <w:rPr>
          <w:rFonts w:ascii="TH SarabunIT๙" w:hAnsi="TH SarabunIT๙" w:cs="TH SarabunIT๙"/>
          <w:b/>
          <w:bCs/>
          <w:sz w:val="32"/>
          <w:szCs w:val="32"/>
          <w:cs/>
        </w:rPr>
        <w:t>ประวัติความเป็นมา</w:t>
      </w:r>
    </w:p>
    <w:p w:rsidR="004F3337" w:rsidRDefault="004F3337" w:rsidP="004F3337">
      <w:pPr>
        <w:pStyle w:val="a5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C113C3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C113C3">
        <w:rPr>
          <w:rFonts w:ascii="TH SarabunIT๙" w:hAnsi="TH SarabunIT๙" w:cs="TH SarabunIT๙"/>
          <w:sz w:val="32"/>
          <w:szCs w:val="32"/>
          <w:cs/>
        </w:rPr>
        <w:tab/>
      </w:r>
      <w:r w:rsidRPr="00C113C3">
        <w:rPr>
          <w:rFonts w:ascii="TH SarabunIT๙" w:hAnsi="TH SarabunIT๙" w:cs="TH SarabunIT๙"/>
          <w:sz w:val="32"/>
          <w:szCs w:val="32"/>
          <w:cs/>
        </w:rPr>
        <w:tab/>
        <w:t>วัดป่าเขาน้อย จังหวัดบุรีรัมย์ สังกัดคณะสงฆ์ธรรมยุต ถือว่าเป็นวัดป่ากรรมฐานสาย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</w:rPr>
        <w:t>หลวงปู่มั่น ภู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ริทัต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โต </w:t>
      </w:r>
      <w:r w:rsidRPr="00C113C3">
        <w:rPr>
          <w:rFonts w:ascii="TH SarabunIT๙" w:hAnsi="TH SarabunIT๙" w:cs="TH SarabunIT๙"/>
          <w:sz w:val="32"/>
          <w:szCs w:val="32"/>
          <w:cs/>
        </w:rPr>
        <w:t>ที่ได้พัฒ</w:t>
      </w:r>
      <w:r>
        <w:rPr>
          <w:rFonts w:ascii="TH SarabunIT๙" w:hAnsi="TH SarabunIT๙" w:cs="TH SarabunIT๙"/>
          <w:sz w:val="32"/>
          <w:szCs w:val="32"/>
          <w:cs/>
        </w:rPr>
        <w:t>นาขึ้นตามปณิธานของพระ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โพธิ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ธรรม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จารย์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เถร </w:t>
      </w:r>
      <w:r w:rsidRPr="00C113C3">
        <w:rPr>
          <w:rFonts w:ascii="TH SarabunIT๙" w:hAnsi="TH SarabunIT๙" w:cs="TH SarabunIT๙"/>
          <w:sz w:val="32"/>
          <w:szCs w:val="32"/>
          <w:cs/>
        </w:rPr>
        <w:t>หรือหลวงปู</w:t>
      </w:r>
      <w:r>
        <w:rPr>
          <w:rFonts w:ascii="TH SarabunIT๙" w:hAnsi="TH SarabunIT๙" w:cs="TH SarabunIT๙"/>
          <w:sz w:val="32"/>
          <w:szCs w:val="32"/>
          <w:cs/>
        </w:rPr>
        <w:t>่สุวัจน์ สุว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โจ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C113C3">
        <w:rPr>
          <w:rFonts w:ascii="TH SarabunIT๙" w:hAnsi="TH SarabunIT๙" w:cs="TH SarabunIT๙"/>
          <w:sz w:val="32"/>
          <w:szCs w:val="32"/>
          <w:cs/>
        </w:rPr>
        <w:t>อดีตเจ้าอาวาสและวิปัสสนา</w:t>
      </w:r>
      <w:proofErr w:type="spellStart"/>
      <w:r w:rsidRPr="00C113C3">
        <w:rPr>
          <w:rFonts w:ascii="TH SarabunIT๙" w:hAnsi="TH SarabunIT๙" w:cs="TH SarabunIT๙"/>
          <w:sz w:val="32"/>
          <w:szCs w:val="32"/>
          <w:cs/>
        </w:rPr>
        <w:t>จารย์</w:t>
      </w:r>
      <w:proofErr w:type="spellEnd"/>
      <w:r w:rsidRPr="00C113C3">
        <w:rPr>
          <w:rFonts w:ascii="TH SarabunIT๙" w:hAnsi="TH SarabunIT๙" w:cs="TH SarabunIT๙"/>
          <w:sz w:val="32"/>
          <w:szCs w:val="32"/>
          <w:cs/>
        </w:rPr>
        <w:t xml:space="preserve">ผู้เป็นที่เลื่อมใสเพื่อให้เป็นสำนักปฏิบัติธรรมที่มีความสะดวกแก่ประชาชนทั่วไป  เนื่องจากเป็นวัดเก่าที่อยู่ใกล้ตัวเมืองสะดวกแก่การเดินทาง  แต่มีสภาพเป็นป่าเขาเหมาะแก่การเจริญวิปัสสนากรรมฐาน  เพื่อให้เป็นศูนย์รวมศรัทธาแก่คณะศิษย์และประชาชน ในการปฏิบัติคุณงามความดี  ตลอดจนการปฏิบัติจิตภาวนา  ดังคำของหลวงปู่ซึ่งเคยปรารภไว้ในช่วงก่อนที่ท่านจะลาสังขารว่า  </w:t>
      </w:r>
    </w:p>
    <w:p w:rsidR="004F3337" w:rsidRPr="00C113C3" w:rsidRDefault="004F3337" w:rsidP="004F3337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C113C3">
        <w:rPr>
          <w:rFonts w:ascii="TH SarabunIT๙" w:hAnsi="TH SarabunIT๙" w:cs="TH SarabunIT๙"/>
          <w:sz w:val="32"/>
          <w:szCs w:val="32"/>
        </w:rPr>
        <w:t>“</w:t>
      </w:r>
      <w:r w:rsidRPr="00C113C3">
        <w:rPr>
          <w:rFonts w:ascii="TH SarabunIT๙" w:hAnsi="TH SarabunIT๙" w:cs="TH SarabunIT๙"/>
          <w:sz w:val="32"/>
          <w:szCs w:val="32"/>
          <w:cs/>
        </w:rPr>
        <w:t>วัดป่าเขาน้อยนี้หวังจะให้เป็นสำนักปฏิบัติธรรม ให้ช่วยกันรักษาเอาไว้เน้อ  ถ้าผมตาย ผมไม่ได้เอาไปด้วยดอก ที่สร้างก็เพื่อประโยชน์ส่วนรวมและเพื่อลูกหลานผู้อยู่ข้างหลังนั่นเอง</w:t>
      </w:r>
      <w:r w:rsidRPr="00C113C3">
        <w:rPr>
          <w:rFonts w:ascii="TH SarabunIT๙" w:hAnsi="TH SarabunIT๙" w:cs="TH SarabunIT๙"/>
          <w:sz w:val="32"/>
          <w:szCs w:val="32"/>
        </w:rPr>
        <w:t xml:space="preserve">” </w:t>
      </w:r>
      <w:r w:rsidRPr="00C113C3">
        <w:rPr>
          <w:rFonts w:ascii="TH SarabunIT๙" w:hAnsi="TH SarabunIT๙" w:cs="TH SarabunIT๙"/>
          <w:sz w:val="32"/>
          <w:szCs w:val="32"/>
          <w:cs/>
        </w:rPr>
        <w:t>ในโอกาสต่าง ๆ นั้น มีประชาชนมาวัดป่าเขาน้อยแห่งนี้อยู่เสมอเพื่อบำเพ็ญวิปัสสนากรรมฐาน  นอกจากนี้ยังได้มาสักการะเจดีย์ศรี</w:t>
      </w:r>
      <w:proofErr w:type="spellStart"/>
      <w:r w:rsidRPr="00C113C3">
        <w:rPr>
          <w:rFonts w:ascii="TH SarabunIT๙" w:hAnsi="TH SarabunIT๙" w:cs="TH SarabunIT๙"/>
          <w:sz w:val="32"/>
          <w:szCs w:val="32"/>
          <w:cs/>
        </w:rPr>
        <w:t>สุวัจคุณา</w:t>
      </w:r>
      <w:proofErr w:type="spellEnd"/>
      <w:r w:rsidRPr="00C113C3">
        <w:rPr>
          <w:rFonts w:ascii="TH SarabunIT๙" w:hAnsi="TH SarabunIT๙" w:cs="TH SarabunIT๙"/>
          <w:sz w:val="32"/>
          <w:szCs w:val="32"/>
          <w:cs/>
        </w:rPr>
        <w:t>นุสรณ์  พิพิธภัณฑ์พระ</w:t>
      </w:r>
      <w:proofErr w:type="spellStart"/>
      <w:r w:rsidRPr="00C113C3">
        <w:rPr>
          <w:rFonts w:ascii="TH SarabunIT๙" w:hAnsi="TH SarabunIT๙" w:cs="TH SarabunIT๙"/>
          <w:sz w:val="32"/>
          <w:szCs w:val="32"/>
          <w:cs/>
        </w:rPr>
        <w:t>โพธิ</w:t>
      </w:r>
      <w:proofErr w:type="spellEnd"/>
      <w:r w:rsidRPr="00C113C3">
        <w:rPr>
          <w:rFonts w:ascii="TH SarabunIT๙" w:hAnsi="TH SarabunIT๙" w:cs="TH SarabunIT๙"/>
          <w:sz w:val="32"/>
          <w:szCs w:val="32"/>
          <w:cs/>
        </w:rPr>
        <w:t>ธรรม</w:t>
      </w:r>
      <w:proofErr w:type="spellStart"/>
      <w:r w:rsidRPr="00C113C3">
        <w:rPr>
          <w:rFonts w:ascii="TH SarabunIT๙" w:hAnsi="TH SarabunIT๙" w:cs="TH SarabunIT๙"/>
          <w:sz w:val="32"/>
          <w:szCs w:val="32"/>
          <w:cs/>
        </w:rPr>
        <w:t>จารย์</w:t>
      </w:r>
      <w:proofErr w:type="spellEnd"/>
      <w:r w:rsidRPr="00C113C3">
        <w:rPr>
          <w:rFonts w:ascii="TH SarabunIT๙" w:hAnsi="TH SarabunIT๙" w:cs="TH SarabunIT๙"/>
          <w:sz w:val="32"/>
          <w:szCs w:val="32"/>
          <w:cs/>
        </w:rPr>
        <w:t>เถร  อันเป็นที่ประดิษฐานพระบรมสารีริกธาตุเพื่อความเป็นสิริมงคล และยังเป็นที่บรรจุอัฐิธาตุของหลวงปู่สุวัจน์ เพื่อให้บรรดา</w:t>
      </w:r>
      <w:proofErr w:type="spellStart"/>
      <w:r w:rsidRPr="00C113C3">
        <w:rPr>
          <w:rFonts w:ascii="TH SarabunIT๙" w:hAnsi="TH SarabunIT๙" w:cs="TH SarabunIT๙"/>
          <w:sz w:val="32"/>
          <w:szCs w:val="32"/>
          <w:cs/>
        </w:rPr>
        <w:t>ศิษ</w:t>
      </w:r>
      <w:proofErr w:type="spellEnd"/>
      <w:r w:rsidRPr="00C113C3">
        <w:rPr>
          <w:rFonts w:ascii="TH SarabunIT๙" w:hAnsi="TH SarabunIT๙" w:cs="TH SarabunIT๙"/>
          <w:sz w:val="32"/>
          <w:szCs w:val="32"/>
          <w:cs/>
        </w:rPr>
        <w:t>ยานุศิษย์ทั้งหลายได้กราบไหว้รำลึกถึงปฏิปทา และวัตรปฏิบัติที่งดงามและแนวทางในการเจริญสมาธิภาวนาที่หลวงปู่ได้เจริญธรรมไว้อีกด้วย เจดีย์</w:t>
      </w:r>
      <w:proofErr w:type="spellStart"/>
      <w:r w:rsidRPr="00C113C3">
        <w:rPr>
          <w:rFonts w:ascii="TH SarabunIT๙" w:hAnsi="TH SarabunIT๙" w:cs="TH SarabunIT๙"/>
          <w:sz w:val="32"/>
          <w:szCs w:val="32"/>
          <w:cs/>
        </w:rPr>
        <w:t>สุวัจคุณา</w:t>
      </w:r>
      <w:proofErr w:type="spellEnd"/>
      <w:r w:rsidRPr="00C113C3">
        <w:rPr>
          <w:rFonts w:ascii="TH SarabunIT๙" w:hAnsi="TH SarabunIT๙" w:cs="TH SarabunIT๙"/>
          <w:sz w:val="32"/>
          <w:szCs w:val="32"/>
          <w:cs/>
        </w:rPr>
        <w:t xml:space="preserve">นุสรณ์ มีศิลปกรรมที่งดงามมีรูปลักษณ์ที่แสดงออกถึงศิลปวัฒนธรรมของอีสานได้มีรูปทรงราวกับปราสาทหิน ที่ดูอลังการ โครงสร้างเป็นคอนกรีตเสริมเหล็กมีความสูงกว่า ๓๑ เมตร ภายในเป็นอาคาร ๒ ชั้น โดยได้มีการออกแบบให้พื้นที่ชั้นล่างมีพื้นที่ใช้สอยเป็นที่ปฏิบัติภาวนาและมีส่วนที่แสดงภาพประวัติของหลวงปู่สุวัจน์  ส่วนชั้นสองนั้นใช้เป็นที่ประดิษฐานรูปเหมือนและเก็บอัฐบริขารของหลวงปู่สุวัจน์  ไว้ให้ประชาชนได้สักการะ โดยหลวงตามหาบัว </w:t>
      </w:r>
      <w:proofErr w:type="spellStart"/>
      <w:r w:rsidRPr="00C113C3">
        <w:rPr>
          <w:rFonts w:ascii="TH SarabunIT๙" w:hAnsi="TH SarabunIT๙" w:cs="TH SarabunIT๙"/>
          <w:sz w:val="32"/>
          <w:szCs w:val="32"/>
          <w:cs/>
        </w:rPr>
        <w:t>ญาณสัม</w:t>
      </w:r>
      <w:proofErr w:type="spellEnd"/>
      <w:r w:rsidRPr="00C113C3">
        <w:rPr>
          <w:rFonts w:ascii="TH SarabunIT๙" w:hAnsi="TH SarabunIT๙" w:cs="TH SarabunIT๙"/>
          <w:sz w:val="32"/>
          <w:szCs w:val="32"/>
          <w:cs/>
        </w:rPr>
        <w:t>ปันโน ได้มาเป็นประธานบรรจุพระบรมสารีริกธาตุ  และเปิดเจดีย์ศรี</w:t>
      </w:r>
      <w:proofErr w:type="spellStart"/>
      <w:r w:rsidRPr="00C113C3">
        <w:rPr>
          <w:rFonts w:ascii="TH SarabunIT๙" w:hAnsi="TH SarabunIT๙" w:cs="TH SarabunIT๙"/>
          <w:sz w:val="32"/>
          <w:szCs w:val="32"/>
          <w:cs/>
        </w:rPr>
        <w:t>สุวัจคุณา</w:t>
      </w:r>
      <w:proofErr w:type="spellEnd"/>
      <w:r w:rsidRPr="00C113C3">
        <w:rPr>
          <w:rFonts w:ascii="TH SarabunIT๙" w:hAnsi="TH SarabunIT๙" w:cs="TH SarabunIT๙"/>
          <w:sz w:val="32"/>
          <w:szCs w:val="32"/>
          <w:cs/>
        </w:rPr>
        <w:t xml:space="preserve">นุสรณ์ แห่งนี้  เมื่อวันที่ ๖ เมษายน  พ.ศ. ๒๕๕๐ </w:t>
      </w:r>
    </w:p>
    <w:p w:rsidR="004F3337" w:rsidRDefault="004F3337" w:rsidP="004F3337">
      <w:pPr>
        <w:pStyle w:val="a5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C113C3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C113C3">
        <w:rPr>
          <w:rFonts w:ascii="TH SarabunIT๙" w:hAnsi="TH SarabunIT๙" w:cs="TH SarabunIT๙"/>
          <w:sz w:val="32"/>
          <w:szCs w:val="32"/>
          <w:cs/>
        </w:rPr>
        <w:tab/>
        <w:t xml:space="preserve">วัดป่าเขาน้อยตั้งเมื่อ พ.ศ. ๒๔๘๒ เป็นวัดเก่าแก่ตั้งอยู่บนภูเขาน้อย ต่อมาได้ย้ายวัดมาตั้งอยู่เชิงเขา บริเวณล้อมรอบด้วยป่าไม้ จึงได้ชื่อว่า วัดป่าเขาน้อย ได้รับพระราชทานวิสุงคามสีมา เมื่อวันที่ ๒๙ กันยายน พ.ศ. ๒๕๔๑ เขตวิสุงคามสีมากว้าง ๔๐ เมตร ยาว ๘๐ เมตร  </w:t>
      </w:r>
    </w:p>
    <w:p w:rsidR="004F3337" w:rsidRDefault="004F3337" w:rsidP="004F3337">
      <w:pPr>
        <w:pStyle w:val="a5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4F3337" w:rsidRPr="00C113C3" w:rsidRDefault="004F3337" w:rsidP="004F3337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1531620</wp:posOffset>
            </wp:positionH>
            <wp:positionV relativeFrom="paragraph">
              <wp:posOffset>55880</wp:posOffset>
            </wp:positionV>
            <wp:extent cx="3211195" cy="2128520"/>
            <wp:effectExtent l="0" t="0" r="8255" b="5080"/>
            <wp:wrapSquare wrapText="bothSides"/>
            <wp:docPr id="29" name="รูปภาพ 29" descr="n20140131113743_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20140131113743_6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337" w:rsidRPr="00C113C3" w:rsidRDefault="004F3337" w:rsidP="004F3337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F3337" w:rsidRPr="00C113C3" w:rsidRDefault="004F3337" w:rsidP="004F3337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F3337" w:rsidRPr="00C113C3" w:rsidRDefault="004F3337" w:rsidP="004F3337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F3337" w:rsidRPr="00C113C3" w:rsidRDefault="004F3337" w:rsidP="004F3337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F3337" w:rsidRPr="00C113C3" w:rsidRDefault="004F3337" w:rsidP="004F3337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F3337" w:rsidRPr="00C113C3" w:rsidRDefault="004F3337" w:rsidP="004F3337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F3337" w:rsidRPr="00C113C3" w:rsidRDefault="004F3337" w:rsidP="004F3337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F3337" w:rsidRDefault="004F3337" w:rsidP="004F3337">
      <w:pPr>
        <w:pStyle w:val="a5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4F3337" w:rsidRDefault="004F3337" w:rsidP="004F3337">
      <w:pPr>
        <w:pStyle w:val="a5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4F3337" w:rsidRPr="00EB6114" w:rsidRDefault="004F3337" w:rsidP="004F3337">
      <w:pPr>
        <w:pStyle w:val="a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B6114">
        <w:rPr>
          <w:rFonts w:ascii="TH SarabunIT๙" w:hAnsi="TH SarabunIT๙" w:cs="TH SarabunIT๙"/>
          <w:b/>
          <w:bCs/>
          <w:sz w:val="32"/>
          <w:szCs w:val="32"/>
          <w:cs/>
        </w:rPr>
        <w:t>วัดโพธิ์ทรายทอง</w:t>
      </w:r>
    </w:p>
    <w:p w:rsidR="004F3337" w:rsidRPr="00C113C3" w:rsidRDefault="004F3337" w:rsidP="004F3337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EB6114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สถานที่ตั้ง</w:t>
      </w:r>
      <w:r w:rsidRPr="00C113C3">
        <w:rPr>
          <w:rFonts w:ascii="TH SarabunIT๙" w:hAnsi="TH SarabunIT๙" w:cs="TH SarabunIT๙"/>
          <w:sz w:val="32"/>
          <w:szCs w:val="32"/>
          <w:cs/>
        </w:rPr>
        <w:t xml:space="preserve">  เลขที่ ๑๐๘  หมู่ที่ ๑  ตำบลละหานทราย  อำเภอละหานทราย  จังหวัดบุรีรัมย์</w:t>
      </w:r>
    </w:p>
    <w:p w:rsidR="004F3337" w:rsidRPr="00EB6114" w:rsidRDefault="004F3337" w:rsidP="004F3337">
      <w:pPr>
        <w:pStyle w:val="a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B6114">
        <w:rPr>
          <w:rFonts w:ascii="TH SarabunIT๙" w:hAnsi="TH SarabunIT๙" w:cs="TH SarabunIT๙"/>
          <w:b/>
          <w:bCs/>
          <w:sz w:val="32"/>
          <w:szCs w:val="32"/>
          <w:cs/>
        </w:rPr>
        <w:t>ประวัติความเป็นมา</w:t>
      </w:r>
    </w:p>
    <w:p w:rsidR="004F3337" w:rsidRPr="00C113C3" w:rsidRDefault="004F3337" w:rsidP="004F3337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C113C3">
        <w:rPr>
          <w:rFonts w:ascii="TH SarabunIT๙" w:hAnsi="TH SarabunIT๙" w:cs="TH SarabunIT๙"/>
          <w:sz w:val="32"/>
          <w:szCs w:val="32"/>
          <w:cs/>
        </w:rPr>
        <w:tab/>
      </w:r>
      <w:r w:rsidRPr="00C113C3">
        <w:rPr>
          <w:rFonts w:ascii="TH SarabunIT๙" w:hAnsi="TH SarabunIT๙" w:cs="TH SarabunIT๙"/>
          <w:sz w:val="32"/>
          <w:szCs w:val="32"/>
          <w:cs/>
        </w:rPr>
        <w:tab/>
        <w:t>วัดโพธิ์ทรายทอง เป็นวัดราษฎร์ สังกัดคณะสงฆ์มหานิกาย สร้างเมื่อ พ.ศ. ใดไม่ปรากฏหลักฐาน แต่ประกาศตั้งวัดในพระพ</w:t>
      </w:r>
      <w:r>
        <w:rPr>
          <w:rFonts w:ascii="TH SarabunIT๙" w:hAnsi="TH SarabunIT๙" w:cs="TH SarabunIT๙"/>
          <w:sz w:val="32"/>
          <w:szCs w:val="32"/>
          <w:cs/>
        </w:rPr>
        <w:t xml:space="preserve">ุทธศาสนา เมื่อ พ.ศ. ๒๔๑๐ </w:t>
      </w:r>
      <w:r w:rsidRPr="00C113C3">
        <w:rPr>
          <w:rFonts w:ascii="TH SarabunIT๙" w:hAnsi="TH SarabunIT๙" w:cs="TH SarabunIT๙"/>
          <w:sz w:val="32"/>
          <w:szCs w:val="32"/>
          <w:cs/>
        </w:rPr>
        <w:t xml:space="preserve">และได้รับพระราชทานวิสุงคามสีมา เมื่อ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C113C3">
        <w:rPr>
          <w:rFonts w:ascii="TH SarabunIT๙" w:hAnsi="TH SarabunIT๙" w:cs="TH SarabunIT๙"/>
          <w:sz w:val="32"/>
          <w:szCs w:val="32"/>
          <w:cs/>
        </w:rPr>
        <w:t xml:space="preserve">พ.ศ. ๒๕๒๔  เดิมเรียกว่าวัดละหานทราย เป็นวัดเก่าแก่คู่บ้านคู่เมืองสร้างมานานปีโดยสันนิษฐานว่าสร้างสมัยยุคต้นรัตนโกสินทร์ </w:t>
      </w:r>
    </w:p>
    <w:p w:rsidR="004F3337" w:rsidRDefault="004F3337" w:rsidP="004F3337">
      <w:pPr>
        <w:pStyle w:val="a5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C113C3">
        <w:rPr>
          <w:rFonts w:ascii="TH SarabunIT๙" w:hAnsi="TH SarabunIT๙" w:cs="TH SarabunIT๙"/>
          <w:sz w:val="32"/>
          <w:szCs w:val="32"/>
          <w:cs/>
        </w:rPr>
        <w:t xml:space="preserve">สิ่งศักดิ์สิทธิ์สำคัญของวัดเดิมนั้นเป็นต้นโพธิ์ใหญ่ภายในบริเวณวัด เล่ากันว่านกที่จับบนต้นโพธิ์ใหญ่ปืนยิงไม่ออก จึงได้ชื่อว่าวัดโพธิ์ทรายทองปัจจุบันมีรูปหล่อเหมือนของหลวงปู่สุข </w:t>
      </w:r>
      <w:proofErr w:type="spellStart"/>
      <w:r w:rsidRPr="00C113C3">
        <w:rPr>
          <w:rFonts w:ascii="TH SarabunIT๙" w:hAnsi="TH SarabunIT๙" w:cs="TH SarabunIT๙"/>
          <w:sz w:val="32"/>
          <w:szCs w:val="32"/>
          <w:cs/>
        </w:rPr>
        <w:t>ธมฺมโช</w:t>
      </w:r>
      <w:proofErr w:type="spellEnd"/>
      <w:r w:rsidRPr="00C113C3">
        <w:rPr>
          <w:rFonts w:ascii="TH SarabunIT๙" w:hAnsi="TH SarabunIT๙" w:cs="TH SarabunIT๙"/>
          <w:sz w:val="32"/>
          <w:szCs w:val="32"/>
          <w:cs/>
        </w:rPr>
        <w:t>โต อดีตเจ้าอาวาสวัดโพธิ์ทรายทอง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C113C3">
        <w:rPr>
          <w:rFonts w:ascii="TH SarabunIT๙" w:hAnsi="TH SarabunIT๙" w:cs="TH SarabunIT๙"/>
          <w:sz w:val="32"/>
          <w:szCs w:val="32"/>
          <w:cs/>
        </w:rPr>
        <w:t>ที่ควรค่าแก่การ</w:t>
      </w:r>
      <w:proofErr w:type="spellStart"/>
      <w:r w:rsidRPr="00C113C3">
        <w:rPr>
          <w:rFonts w:ascii="TH SarabunIT๙" w:hAnsi="TH SarabunIT๙" w:cs="TH SarabunIT๙"/>
          <w:sz w:val="32"/>
          <w:szCs w:val="32"/>
          <w:cs/>
        </w:rPr>
        <w:t>สักการะบูชา</w:t>
      </w:r>
      <w:proofErr w:type="spellEnd"/>
      <w:r w:rsidRPr="00C113C3">
        <w:rPr>
          <w:rFonts w:ascii="TH SarabunIT๙" w:hAnsi="TH SarabunIT๙" w:cs="TH SarabunIT๙"/>
          <w:sz w:val="32"/>
          <w:szCs w:val="32"/>
          <w:cs/>
        </w:rPr>
        <w:t xml:space="preserve">และในช่วงเดือนเมษายน ของทุกปีทางวัดจะจัดให้มีงานนมัสการหลวงปู่สุข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C113C3">
        <w:rPr>
          <w:rFonts w:ascii="TH SarabunIT๙" w:hAnsi="TH SarabunIT๙" w:cs="TH SarabunIT๙"/>
          <w:sz w:val="32"/>
          <w:szCs w:val="32"/>
          <w:cs/>
        </w:rPr>
        <w:t xml:space="preserve">เป็นประจำ </w:t>
      </w:r>
    </w:p>
    <w:p w:rsidR="004F3337" w:rsidRPr="00C113C3" w:rsidRDefault="004F3337" w:rsidP="004F3337">
      <w:pPr>
        <w:spacing w:line="20" w:lineRule="atLeast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1D784443" wp14:editId="29DF8440">
            <wp:simplePos x="0" y="0"/>
            <wp:positionH relativeFrom="column">
              <wp:posOffset>300990</wp:posOffset>
            </wp:positionH>
            <wp:positionV relativeFrom="paragraph">
              <wp:posOffset>151765</wp:posOffset>
            </wp:positionV>
            <wp:extent cx="3978275" cy="2652395"/>
            <wp:effectExtent l="0" t="0" r="3175" b="0"/>
            <wp:wrapSquare wrapText="bothSides"/>
            <wp:docPr id="28" name="รูปภาพ 28" descr="1405032786-IMG1691JPG-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405032786-IMG1691JPG-o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275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337" w:rsidRPr="00C113C3" w:rsidRDefault="004F3337" w:rsidP="004F3337">
      <w:pPr>
        <w:spacing w:line="20" w:lineRule="atLeast"/>
        <w:rPr>
          <w:rFonts w:ascii="TH SarabunIT๙" w:hAnsi="TH SarabunIT๙" w:cs="TH SarabunIT๙"/>
          <w:sz w:val="32"/>
          <w:szCs w:val="32"/>
        </w:rPr>
      </w:pPr>
    </w:p>
    <w:p w:rsidR="004F3337" w:rsidRPr="00C113C3" w:rsidRDefault="004F3337" w:rsidP="004F3337">
      <w:pPr>
        <w:spacing w:line="20" w:lineRule="atLeast"/>
        <w:rPr>
          <w:rFonts w:ascii="TH SarabunIT๙" w:hAnsi="TH SarabunIT๙" w:cs="TH SarabunIT๙"/>
          <w:sz w:val="32"/>
          <w:szCs w:val="32"/>
        </w:rPr>
      </w:pPr>
    </w:p>
    <w:p w:rsidR="00961A56" w:rsidRPr="004F3337" w:rsidRDefault="00961A56" w:rsidP="00F6213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961A56" w:rsidRDefault="00961A56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:rsidR="004F3337" w:rsidRDefault="004F3337" w:rsidP="004F3337">
      <w:pPr>
        <w:spacing w:line="20" w:lineRule="atLeast"/>
        <w:rPr>
          <w:rFonts w:ascii="TH SarabunIT๙" w:hAnsi="TH SarabunIT๙" w:cs="TH SarabunIT๙"/>
          <w:sz w:val="32"/>
          <w:szCs w:val="32"/>
        </w:rPr>
        <w:sectPr w:rsidR="004F3337" w:rsidSect="00FF55DF">
          <w:headerReference w:type="default" r:id="rId36"/>
          <w:pgSz w:w="11906" w:h="16838"/>
          <w:pgMar w:top="822" w:right="992" w:bottom="425" w:left="1701" w:header="709" w:footer="709" w:gutter="851"/>
          <w:cols w:space="708"/>
          <w:titlePg/>
          <w:docGrid w:linePitch="360"/>
        </w:sectPr>
      </w:pPr>
    </w:p>
    <w:p w:rsidR="004F3337" w:rsidRPr="0070611D" w:rsidRDefault="004F3337" w:rsidP="004F3337">
      <w:pPr>
        <w:spacing w:line="20" w:lineRule="atLeas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0611D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โครงสร้างการบริหารงานและอัตรากำลังของสำนักงานวัฒนธรรมจังหวัดบุรีรัมย์</w:t>
      </w:r>
    </w:p>
    <w:p w:rsidR="004F3337" w:rsidRDefault="004F3337" w:rsidP="004F3337">
      <w:pPr>
        <w:spacing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3575685</wp:posOffset>
                </wp:positionH>
                <wp:positionV relativeFrom="paragraph">
                  <wp:posOffset>29210</wp:posOffset>
                </wp:positionV>
                <wp:extent cx="2352675" cy="628650"/>
                <wp:effectExtent l="13970" t="10160" r="14605" b="27940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6286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F55DF" w:rsidRPr="00914DAC" w:rsidRDefault="00FF55DF" w:rsidP="004F3337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14DA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วัฒนธรรมจังหวัด</w:t>
                            </w:r>
                          </w:p>
                          <w:p w:rsidR="00FF55DF" w:rsidRPr="00914DAC" w:rsidRDefault="00FF55DF" w:rsidP="004F3337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14DA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อำนวยการ (ระดับสูง)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27" type="#_x0000_t202" style="position:absolute;margin-left:281.55pt;margin-top:2.3pt;width:185.25pt;height:49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" strokecolor="#b2a1c7" strokeweight="1pt">
                <v:fill color2="#ccc0d9" focus="100%" type="gradient"/>
                <v:shadow on="t" color="#3f3151" opacity=".5" offset="1pt"/>
                <v:textbox>
                  <w:txbxContent>
                    <w:p w:rsidR="00FF55DF" w:rsidRPr="00914DAC" w:rsidRDefault="00FF55DF" w:rsidP="004F3337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914DA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วัฒนธรรมจังหวัด</w:t>
                      </w:r>
                    </w:p>
                    <w:p w:rsidR="00FF55DF" w:rsidRPr="00914DAC" w:rsidRDefault="00FF55DF" w:rsidP="004F3337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14DA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อำนวยการ (ระดับสูง)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                                  </w:t>
      </w:r>
    </w:p>
    <w:p w:rsidR="004F3337" w:rsidRDefault="004F3337" w:rsidP="004F3337">
      <w:pPr>
        <w:spacing w:line="20" w:lineRule="atLeast"/>
        <w:ind w:left="-142" w:firstLine="142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4690110</wp:posOffset>
                </wp:positionH>
                <wp:positionV relativeFrom="paragraph">
                  <wp:posOffset>301625</wp:posOffset>
                </wp:positionV>
                <wp:extent cx="0" cy="504825"/>
                <wp:effectExtent l="13970" t="10160" r="5080" b="8890"/>
                <wp:wrapNone/>
                <wp:docPr id="62" name="ลูกศรเชื่อมต่อแบบตรง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4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62" o:spid="_x0000_s1026" type="#_x0000_t32" style="position:absolute;margin-left:369.3pt;margin-top:23.75pt;width:0;height:39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"/>
            </w:pict>
          </mc:Fallback>
        </mc:AlternateContent>
      </w:r>
    </w:p>
    <w:p w:rsidR="004F3337" w:rsidRDefault="004F3337" w:rsidP="004F3337">
      <w:pPr>
        <w:spacing w:line="20" w:lineRule="atLeast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4F3337" w:rsidRDefault="004F3337" w:rsidP="004F3337">
      <w:pPr>
        <w:spacing w:line="20" w:lineRule="atLeast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6209665</wp:posOffset>
                </wp:positionH>
                <wp:positionV relativeFrom="paragraph">
                  <wp:posOffset>112395</wp:posOffset>
                </wp:positionV>
                <wp:extent cx="9525" cy="2723515"/>
                <wp:effectExtent l="57150" t="10160" r="47625" b="19050"/>
                <wp:wrapNone/>
                <wp:docPr id="61" name="ลูกศรเชื่อมต่อแบบตรง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2723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61" o:spid="_x0000_s1026" type="#_x0000_t32" style="position:absolute;margin-left:488.95pt;margin-top:8.85pt;width:.75pt;height:214.45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">
                <v:stroke dashstyle="dash" endarrow="block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7585710</wp:posOffset>
                </wp:positionH>
                <wp:positionV relativeFrom="paragraph">
                  <wp:posOffset>112395</wp:posOffset>
                </wp:positionV>
                <wp:extent cx="0" cy="504825"/>
                <wp:effectExtent l="61595" t="10160" r="52705" b="18415"/>
                <wp:wrapNone/>
                <wp:docPr id="60" name="ลูกศรเชื่อมต่อแบบตรง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4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60" o:spid="_x0000_s1026" type="#_x0000_t32" style="position:absolute;margin-left:597.3pt;margin-top:8.85pt;width:0;height:39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1565910</wp:posOffset>
                </wp:positionH>
                <wp:positionV relativeFrom="paragraph">
                  <wp:posOffset>112395</wp:posOffset>
                </wp:positionV>
                <wp:extent cx="0" cy="504825"/>
                <wp:effectExtent l="61595" t="10160" r="52705" b="18415"/>
                <wp:wrapNone/>
                <wp:docPr id="59" name="ลูกศรเชื่อมต่อแบบตรง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4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59" o:spid="_x0000_s1026" type="#_x0000_t32" style="position:absolute;margin-left:123.3pt;margin-top:8.85pt;width:0;height:39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4690110</wp:posOffset>
                </wp:positionH>
                <wp:positionV relativeFrom="paragraph">
                  <wp:posOffset>102870</wp:posOffset>
                </wp:positionV>
                <wp:extent cx="0" cy="514350"/>
                <wp:effectExtent l="61595" t="10160" r="52705" b="18415"/>
                <wp:wrapNone/>
                <wp:docPr id="58" name="ลูกศรเชื่อมต่อแบบตรง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4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58" o:spid="_x0000_s1026" type="#_x0000_t32" style="position:absolute;margin-left:369.3pt;margin-top:8.1pt;width:0;height:40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1565910</wp:posOffset>
                </wp:positionH>
                <wp:positionV relativeFrom="paragraph">
                  <wp:posOffset>93345</wp:posOffset>
                </wp:positionV>
                <wp:extent cx="6019800" cy="9525"/>
                <wp:effectExtent l="13970" t="10160" r="5080" b="8890"/>
                <wp:wrapNone/>
                <wp:docPr id="57" name="ลูกศรเชื่อมต่อแบบตรง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98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57" o:spid="_x0000_s1026" type="#_x0000_t32" style="position:absolute;margin-left:123.3pt;margin-top:7.35pt;width:474pt;height: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"/>
            </w:pict>
          </mc:Fallback>
        </mc:AlternateContent>
      </w:r>
    </w:p>
    <w:p w:rsidR="004F3337" w:rsidRDefault="004F3337" w:rsidP="004F3337">
      <w:pPr>
        <w:spacing w:line="20" w:lineRule="atLeast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6271260</wp:posOffset>
                </wp:positionH>
                <wp:positionV relativeFrom="paragraph">
                  <wp:posOffset>260350</wp:posOffset>
                </wp:positionV>
                <wp:extent cx="3067050" cy="561975"/>
                <wp:effectExtent l="13970" t="10160" r="14605" b="27940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5619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F55DF" w:rsidRPr="00914DAC" w:rsidRDefault="00FF55DF" w:rsidP="004F3337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14DA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กลุ่มส่งเสริมศาสนา ศิลปะและวัฒนธรรม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28" type="#_x0000_t202" style="position:absolute;margin-left:493.8pt;margin-top:20.5pt;width:241.5pt;height:44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" strokecolor="#b2a1c7" strokeweight="1pt">
                <v:fill color2="#ccc0d9" focus="100%" type="gradient"/>
                <v:shadow on="t" color="#3f3151" opacity=".5" offset="1pt"/>
                <v:textbox>
                  <w:txbxContent>
                    <w:p w:rsidR="00FF55DF" w:rsidRPr="00914DAC" w:rsidRDefault="00FF55DF" w:rsidP="004F3337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  <w:r w:rsidRPr="00914DAC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กลุ่มส่งเสริมศาสนา ศิลปะและวัฒนธรรม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2642235</wp:posOffset>
                </wp:positionH>
                <wp:positionV relativeFrom="paragraph">
                  <wp:posOffset>260350</wp:posOffset>
                </wp:positionV>
                <wp:extent cx="3381375" cy="561975"/>
                <wp:effectExtent l="13970" t="10160" r="14605" b="27940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5619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F55DF" w:rsidRPr="00914DAC" w:rsidRDefault="00FF55DF" w:rsidP="004F3337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14DA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กลุ่มยุทธศาสตร์และเฝ้าระวังทางวัฒนธรรม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29" type="#_x0000_t202" style="position:absolute;margin-left:208.05pt;margin-top:20.5pt;width:266.25pt;height:44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" strokecolor="#b2a1c7" strokeweight="1pt">
                <v:fill color2="#ccc0d9" focus="100%" type="gradient"/>
                <v:shadow on="t" color="#3f3151" opacity=".5" offset="1pt"/>
                <v:textbox>
                  <w:txbxContent>
                    <w:p w:rsidR="00FF55DF" w:rsidRPr="00914DAC" w:rsidRDefault="00FF55DF" w:rsidP="004F3337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  <w:r w:rsidRPr="00914DAC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กลุ่มยุทธศาสตร์และเฝ้าระวังทางวัฒนธรรม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699135</wp:posOffset>
                </wp:positionH>
                <wp:positionV relativeFrom="paragraph">
                  <wp:posOffset>260350</wp:posOffset>
                </wp:positionV>
                <wp:extent cx="1809750" cy="504825"/>
                <wp:effectExtent l="13970" t="10160" r="14605" b="2794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5048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F55DF" w:rsidRPr="0070611D" w:rsidRDefault="00FF55DF" w:rsidP="004F333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70611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ฝ่ายบริหารทั่วไป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30" type="#_x0000_t202" style="position:absolute;margin-left:55.05pt;margin-top:20.5pt;width:142.5pt;height:39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" strokecolor="#b2a1c7" strokeweight="1pt">
                <v:fill color2="#ccc0d9" focus="100%" type="gradient"/>
                <v:shadow on="t" color="#3f3151" opacity=".5" offset="1pt"/>
                <v:textbox>
                  <w:txbxContent>
                    <w:p w:rsidR="00FF55DF" w:rsidRPr="0070611D" w:rsidRDefault="00FF55DF" w:rsidP="004F333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  <w:r w:rsidRPr="0070611D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ฝ่ายบริหารทั่วไป</w:t>
                      </w:r>
                    </w:p>
                  </w:txbxContent>
                </v:textbox>
              </v:shape>
            </w:pict>
          </mc:Fallback>
        </mc:AlternateContent>
      </w:r>
    </w:p>
    <w:p w:rsidR="004F3337" w:rsidRDefault="004F3337" w:rsidP="004F3337">
      <w:pPr>
        <w:spacing w:line="20" w:lineRule="atLeast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4F3337" w:rsidRDefault="004F3337" w:rsidP="004F3337">
      <w:pPr>
        <w:spacing w:line="20" w:lineRule="atLeast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4F3337" w:rsidRPr="00914DAC" w:rsidRDefault="004F3337" w:rsidP="004F3337">
      <w:pPr>
        <w:spacing w:line="20" w:lineRule="atLeast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914DAC">
        <w:rPr>
          <w:rFonts w:ascii="TH SarabunIT๙" w:hAnsi="TH SarabunIT๙" w:cs="TH SarabunIT๙"/>
          <w:sz w:val="32"/>
          <w:szCs w:val="32"/>
          <w:cs/>
        </w:rPr>
        <w:t xml:space="preserve">นักจัดการงานทั่วไป (ชำนาญการพิเศษ  ๑ คน)    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914DAC">
        <w:rPr>
          <w:rFonts w:ascii="TH SarabunIT๙" w:hAnsi="TH SarabunIT๙" w:cs="TH SarabunIT๙"/>
          <w:sz w:val="32"/>
          <w:szCs w:val="32"/>
          <w:cs/>
        </w:rPr>
        <w:t xml:space="preserve">นักวิชาการวัฒนธรรม (ชำนาญการพิเศษ ๑)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</w:t>
      </w:r>
      <w:r w:rsidRPr="00914DAC">
        <w:rPr>
          <w:rFonts w:ascii="TH SarabunIT๙" w:hAnsi="TH SarabunIT๙" w:cs="TH SarabunIT๙"/>
          <w:sz w:val="32"/>
          <w:szCs w:val="32"/>
          <w:cs/>
        </w:rPr>
        <w:t>นักวิชาการวัฒนธรรม (ชำนาญการพิเศษ ๒)</w:t>
      </w:r>
    </w:p>
    <w:p w:rsidR="004F3337" w:rsidRPr="00914DAC" w:rsidRDefault="004F3337" w:rsidP="004F3337">
      <w:pPr>
        <w:spacing w:line="20" w:lineRule="atLeast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914DAC">
        <w:rPr>
          <w:rFonts w:ascii="TH SarabunIT๙" w:hAnsi="TH SarabunIT๙" w:cs="TH SarabunIT๙"/>
          <w:sz w:val="32"/>
          <w:szCs w:val="32"/>
          <w:cs/>
        </w:rPr>
        <w:t xml:space="preserve">นักจัดการงานทั่วไป ( ชำนาญการ  ๒)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914DAC">
        <w:rPr>
          <w:rFonts w:ascii="TH SarabunIT๙" w:hAnsi="TH SarabunIT๙" w:cs="TH SarabunIT๙"/>
          <w:sz w:val="32"/>
          <w:szCs w:val="32"/>
          <w:cs/>
        </w:rPr>
        <w:t xml:space="preserve">นักวิชาการวัฒนธรรม (ชำนาญการ 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914DAC">
        <w:rPr>
          <w:rFonts w:ascii="TH SarabunIT๙" w:hAnsi="TH SarabunIT๙" w:cs="TH SarabunIT๙"/>
          <w:sz w:val="32"/>
          <w:szCs w:val="32"/>
          <w:cs/>
        </w:rPr>
        <w:t xml:space="preserve">)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</w:t>
      </w:r>
      <w:r w:rsidRPr="00914DAC">
        <w:rPr>
          <w:rFonts w:ascii="TH SarabunIT๙" w:hAnsi="TH SarabunIT๙" w:cs="TH SarabunIT๙"/>
          <w:sz w:val="32"/>
          <w:szCs w:val="32"/>
          <w:cs/>
        </w:rPr>
        <w:t xml:space="preserve">นักวิชาการวัฒนธรรม (ชำนาญการ </w:t>
      </w:r>
      <w:r>
        <w:rPr>
          <w:rFonts w:ascii="TH SarabunIT๙" w:hAnsi="TH SarabunIT๙" w:cs="TH SarabunIT๙" w:hint="cs"/>
          <w:sz w:val="32"/>
          <w:szCs w:val="32"/>
          <w:cs/>
        </w:rPr>
        <w:t>๒๐</w:t>
      </w:r>
      <w:r w:rsidRPr="00914DAC">
        <w:rPr>
          <w:rFonts w:ascii="TH SarabunIT๙" w:hAnsi="TH SarabunIT๙" w:cs="TH SarabunIT๙"/>
          <w:sz w:val="32"/>
          <w:szCs w:val="32"/>
          <w:cs/>
        </w:rPr>
        <w:t>)</w:t>
      </w:r>
    </w:p>
    <w:p w:rsidR="004F3337" w:rsidRPr="00914DAC" w:rsidRDefault="004F3337" w:rsidP="004F3337">
      <w:pPr>
        <w:spacing w:line="20" w:lineRule="atLeast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914DAC">
        <w:rPr>
          <w:rFonts w:ascii="TH SarabunIT๙" w:hAnsi="TH SarabunIT๙" w:cs="TH SarabunIT๙"/>
          <w:sz w:val="32"/>
          <w:szCs w:val="32"/>
          <w:cs/>
        </w:rPr>
        <w:t xml:space="preserve">นักวิชาการเงินและบัญชี (ชำนาญการ ๑) </w:t>
      </w:r>
      <w:r w:rsidRPr="00914DAC">
        <w:rPr>
          <w:rFonts w:ascii="TH SarabunIT๙" w:hAnsi="TH SarabunIT๙" w:cs="TH SarabunIT๙"/>
          <w:sz w:val="32"/>
          <w:szCs w:val="32"/>
          <w:cs/>
        </w:rPr>
        <w:tab/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1301D">
        <w:rPr>
          <w:rFonts w:ascii="TH SarabunIT๙" w:hAnsi="TH SarabunIT๙" w:cs="TH SarabunIT๙"/>
          <w:sz w:val="32"/>
          <w:szCs w:val="32"/>
          <w:cs/>
        </w:rPr>
        <w:t>-นักวิชาการวัฒนธรรม (</w:t>
      </w:r>
      <w:r>
        <w:rPr>
          <w:rFonts w:ascii="TH SarabunIT๙" w:hAnsi="TH SarabunIT๙" w:cs="TH SarabunIT๙" w:hint="cs"/>
          <w:sz w:val="32"/>
          <w:szCs w:val="32"/>
          <w:cs/>
        </w:rPr>
        <w:t>ปฏิบัติการ ๑</w:t>
      </w:r>
      <w:r w:rsidRPr="0041301D">
        <w:rPr>
          <w:rFonts w:ascii="TH SarabunIT๙" w:hAnsi="TH SarabunIT๙" w:cs="TH SarabunIT๙"/>
          <w:sz w:val="32"/>
          <w:szCs w:val="32"/>
          <w:cs/>
        </w:rPr>
        <w:t xml:space="preserve">)         </w:t>
      </w:r>
      <w:r w:rsidRPr="00914DAC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</w:t>
      </w:r>
      <w:r w:rsidRPr="00914DAC">
        <w:rPr>
          <w:rFonts w:ascii="TH SarabunIT๙" w:hAnsi="TH SarabunIT๙" w:cs="TH SarabunIT๙"/>
          <w:sz w:val="32"/>
          <w:szCs w:val="32"/>
          <w:cs/>
        </w:rPr>
        <w:t xml:space="preserve">นักวิชาการวัฒนธรรม (ปฏิบัติการ  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914DAC">
        <w:rPr>
          <w:rFonts w:ascii="TH SarabunIT๙" w:hAnsi="TH SarabunIT๙" w:cs="TH SarabunIT๙"/>
          <w:sz w:val="32"/>
          <w:szCs w:val="32"/>
          <w:cs/>
        </w:rPr>
        <w:t xml:space="preserve"> ) </w:t>
      </w:r>
    </w:p>
    <w:p w:rsidR="004F3337" w:rsidRDefault="004F3337" w:rsidP="004F3337">
      <w:pPr>
        <w:spacing w:line="20" w:lineRule="atLeast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4204335</wp:posOffset>
                </wp:positionH>
                <wp:positionV relativeFrom="paragraph">
                  <wp:posOffset>339090</wp:posOffset>
                </wp:positionV>
                <wp:extent cx="3381375" cy="1314450"/>
                <wp:effectExtent l="13970" t="9525" r="14605" b="28575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13144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F55DF" w:rsidRDefault="00FF55DF" w:rsidP="004F3337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แบ่งกลุ่มประสานงานอำเภอ</w:t>
                            </w:r>
                          </w:p>
                          <w:p w:rsidR="00FF55DF" w:rsidRDefault="00FF55DF" w:rsidP="004F3337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แบ่งเป็น 4 กลุ่มอำเภอ</w:t>
                            </w:r>
                          </w:p>
                          <w:p w:rsidR="00FF55DF" w:rsidRDefault="00FF55DF" w:rsidP="004F3337">
                            <w:pPr>
                              <w:spacing w:after="0" w:line="240" w:lineRule="auto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กลุ่มภูกระโดง            กลุ่มพนมดงรัก</w:t>
                            </w:r>
                          </w:p>
                          <w:p w:rsidR="00FF55DF" w:rsidRPr="00914DAC" w:rsidRDefault="00FF55DF" w:rsidP="004F3337">
                            <w:pPr>
                              <w:spacing w:after="0" w:line="240" w:lineRule="auto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กลุ่มพนมรุ้ง              กลุ่มลุ่มน้ำมูล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1" type="#_x0000_t202" style="position:absolute;left:0;text-align:left;margin-left:331.05pt;margin-top:26.7pt;width:266.25pt;height:103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" strokecolor="#b2a1c7" strokeweight="1pt">
                <v:fill color2="#ccc0d9" focus="100%" type="gradient"/>
                <v:shadow on="t" color="#3f3151" opacity=".5" offset="1pt"/>
                <v:textbox>
                  <w:txbxContent>
                    <w:p w:rsidR="00FF55DF" w:rsidRDefault="00FF55DF" w:rsidP="004F3337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แบ่งกลุ่มประสานงานอำเภอ</w:t>
                      </w:r>
                    </w:p>
                    <w:p w:rsidR="00FF55DF" w:rsidRDefault="00FF55DF" w:rsidP="004F3337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แบ่งเป็น 4 กลุ่มอำเภอ</w:t>
                      </w:r>
                    </w:p>
                    <w:p w:rsidR="00FF55DF" w:rsidRDefault="00FF55DF" w:rsidP="004F3337">
                      <w:pPr>
                        <w:spacing w:after="0" w:line="240" w:lineRule="auto"/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กลุ่มภูกระโดง            กลุ่มพนมดงรัก</w:t>
                      </w:r>
                    </w:p>
                    <w:p w:rsidR="00FF55DF" w:rsidRPr="00914DAC" w:rsidRDefault="00FF55DF" w:rsidP="004F3337">
                      <w:pPr>
                        <w:spacing w:after="0" w:line="240" w:lineRule="auto"/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กลุ่มพนมรุ้ง              กลุ่มลุ่มน้ำมูล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914DAC">
        <w:rPr>
          <w:rFonts w:ascii="TH SarabunIT๙" w:hAnsi="TH SarabunIT๙" w:cs="TH SarabunIT๙"/>
          <w:sz w:val="32"/>
          <w:szCs w:val="32"/>
          <w:cs/>
        </w:rPr>
        <w:t xml:space="preserve">นักจัดการงานทั่วไป ( ปฏิบัติการ  ๑)  </w:t>
      </w:r>
    </w:p>
    <w:p w:rsidR="004F3337" w:rsidRDefault="004F3337" w:rsidP="004F3337">
      <w:pPr>
        <w:spacing w:line="20" w:lineRule="atLeast"/>
        <w:ind w:firstLine="720"/>
        <w:rPr>
          <w:rFonts w:ascii="TH SarabunIT๙" w:hAnsi="TH SarabunIT๙" w:cs="TH SarabunIT๙" w:hint="cs"/>
          <w:sz w:val="32"/>
          <w:szCs w:val="32"/>
        </w:rPr>
      </w:pPr>
    </w:p>
    <w:p w:rsidR="004F3337" w:rsidRDefault="004F3337" w:rsidP="004F3337">
      <w:pPr>
        <w:spacing w:line="20" w:lineRule="atLeast"/>
        <w:ind w:firstLine="720"/>
        <w:rPr>
          <w:rFonts w:ascii="TH SarabunIT๙" w:hAnsi="TH SarabunIT๙" w:cs="TH SarabunIT๙" w:hint="cs"/>
          <w:sz w:val="32"/>
          <w:szCs w:val="32"/>
        </w:rPr>
      </w:pPr>
    </w:p>
    <w:p w:rsidR="004F3337" w:rsidRPr="00914DAC" w:rsidRDefault="004F3337" w:rsidP="004F3337">
      <w:pPr>
        <w:spacing w:line="20" w:lineRule="atLeast"/>
        <w:ind w:firstLine="720"/>
        <w:rPr>
          <w:rFonts w:ascii="TH SarabunIT๙" w:hAnsi="TH SarabunIT๙" w:cs="TH SarabunIT๙"/>
          <w:sz w:val="32"/>
          <w:szCs w:val="32"/>
        </w:rPr>
      </w:pPr>
    </w:p>
    <w:p w:rsidR="004F3337" w:rsidRDefault="004F3337" w:rsidP="004F3337">
      <w:pPr>
        <w:spacing w:after="0" w:line="240" w:lineRule="auto"/>
        <w:jc w:val="center"/>
        <w:rPr>
          <w:rFonts w:ascii="TH SarabunPSK" w:hAnsi="TH SarabunPSK" w:cs="TH SarabunPSK"/>
          <w:b/>
          <w:bCs/>
          <w:snapToGrid w:val="0"/>
          <w:color w:val="000000"/>
          <w:sz w:val="32"/>
          <w:szCs w:val="32"/>
          <w:lang w:eastAsia="th-TH"/>
        </w:rPr>
      </w:pPr>
    </w:p>
    <w:p w:rsidR="004F3337" w:rsidRDefault="004F3337" w:rsidP="004F3337">
      <w:pPr>
        <w:spacing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3338830</wp:posOffset>
                </wp:positionH>
                <wp:positionV relativeFrom="paragraph">
                  <wp:posOffset>-144145</wp:posOffset>
                </wp:positionV>
                <wp:extent cx="2773045" cy="802005"/>
                <wp:effectExtent l="15240" t="13335" r="12065" b="2286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3045" cy="8020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F55DF" w:rsidRDefault="00FF55DF" w:rsidP="004F3337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358D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นาย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ธีรวัฒน์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วุฒิคุณ</w:t>
                            </w:r>
                          </w:p>
                          <w:p w:rsidR="00FF55DF" w:rsidRPr="00E358DC" w:rsidRDefault="00FF55DF" w:rsidP="004F3337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E358D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ผู้ว่าราชการจังหวัดบุรีรัมย์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32" type="#_x0000_t202" style="position:absolute;margin-left:262.9pt;margin-top:-11.35pt;width:218.35pt;height:63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" strokecolor="#b2a1c7" strokeweight="1pt">
                <v:fill color2="#ccc0d9" focus="100%" type="gradient"/>
                <v:shadow on="t" color="#3f3151" opacity=".5" offset="1pt"/>
                <v:textbox>
                  <w:txbxContent>
                    <w:p w:rsidR="00FF55DF" w:rsidRDefault="00FF55DF" w:rsidP="004F3337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358DC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นาย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ธีรวัฒน์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วุฒิคุณ</w:t>
                      </w:r>
                    </w:p>
                    <w:p w:rsidR="00FF55DF" w:rsidRPr="00E358DC" w:rsidRDefault="00FF55DF" w:rsidP="004F3337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E358DC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ผู้ว่าราชการจังหวัดบุรีรัมย์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                                  </w:t>
      </w:r>
    </w:p>
    <w:p w:rsidR="004F3337" w:rsidRDefault="004F3337" w:rsidP="004F3337">
      <w:pPr>
        <w:spacing w:line="20" w:lineRule="atLeast"/>
        <w:ind w:left="-142" w:firstLine="142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4690110</wp:posOffset>
                </wp:positionH>
                <wp:positionV relativeFrom="paragraph">
                  <wp:posOffset>301625</wp:posOffset>
                </wp:positionV>
                <wp:extent cx="0" cy="504825"/>
                <wp:effectExtent l="13970" t="5715" r="5080" b="13335"/>
                <wp:wrapNone/>
                <wp:docPr id="51" name="ลูกศรเชื่อมต่อแบบตรง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4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51" o:spid="_x0000_s1026" type="#_x0000_t32" style="position:absolute;margin-left:369.3pt;margin-top:23.75pt;width:0;height:39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"/>
            </w:pict>
          </mc:Fallback>
        </mc:AlternateContent>
      </w:r>
    </w:p>
    <w:p w:rsidR="004F3337" w:rsidRDefault="004F3337" w:rsidP="004F3337">
      <w:pPr>
        <w:spacing w:line="20" w:lineRule="atLeast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4F3337" w:rsidRDefault="004F3337" w:rsidP="004F3337">
      <w:pPr>
        <w:spacing w:line="20" w:lineRule="atLeast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7585710</wp:posOffset>
                </wp:positionH>
                <wp:positionV relativeFrom="paragraph">
                  <wp:posOffset>112395</wp:posOffset>
                </wp:positionV>
                <wp:extent cx="0" cy="504825"/>
                <wp:effectExtent l="61595" t="5715" r="52705" b="22860"/>
                <wp:wrapNone/>
                <wp:docPr id="50" name="ลูกศรเชื่อมต่อแบบตรง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4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50" o:spid="_x0000_s1026" type="#_x0000_t32" style="position:absolute;margin-left:597.3pt;margin-top:8.85pt;width:0;height:39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1565910</wp:posOffset>
                </wp:positionH>
                <wp:positionV relativeFrom="paragraph">
                  <wp:posOffset>112395</wp:posOffset>
                </wp:positionV>
                <wp:extent cx="0" cy="504825"/>
                <wp:effectExtent l="61595" t="5715" r="52705" b="22860"/>
                <wp:wrapNone/>
                <wp:docPr id="49" name="ลูกศรเชื่อมต่อแบบตรง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4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49" o:spid="_x0000_s1026" type="#_x0000_t32" style="position:absolute;margin-left:123.3pt;margin-top:8.85pt;width:0;height:39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4690110</wp:posOffset>
                </wp:positionH>
                <wp:positionV relativeFrom="paragraph">
                  <wp:posOffset>102870</wp:posOffset>
                </wp:positionV>
                <wp:extent cx="0" cy="514350"/>
                <wp:effectExtent l="61595" t="5715" r="52705" b="22860"/>
                <wp:wrapNone/>
                <wp:docPr id="48" name="ลูกศรเชื่อมต่อแบบตรง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4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48" o:spid="_x0000_s1026" type="#_x0000_t32" style="position:absolute;margin-left:369.3pt;margin-top:8.1pt;width:0;height:40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1565910</wp:posOffset>
                </wp:positionH>
                <wp:positionV relativeFrom="paragraph">
                  <wp:posOffset>93345</wp:posOffset>
                </wp:positionV>
                <wp:extent cx="6019800" cy="9525"/>
                <wp:effectExtent l="13970" t="5715" r="5080" b="13335"/>
                <wp:wrapNone/>
                <wp:docPr id="47" name="ลูกศรเชื่อมต่อแบบตรง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98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47" o:spid="_x0000_s1026" type="#_x0000_t32" style="position:absolute;margin-left:123.3pt;margin-top:7.35pt;width:474pt;height: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"/>
            </w:pict>
          </mc:Fallback>
        </mc:AlternateContent>
      </w:r>
    </w:p>
    <w:p w:rsidR="004F3337" w:rsidRDefault="004F3337" w:rsidP="004F3337">
      <w:pPr>
        <w:spacing w:line="20" w:lineRule="atLeast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6595110</wp:posOffset>
                </wp:positionH>
                <wp:positionV relativeFrom="paragraph">
                  <wp:posOffset>260350</wp:posOffset>
                </wp:positionV>
                <wp:extent cx="2562225" cy="834390"/>
                <wp:effectExtent l="13970" t="15240" r="14605" b="2667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8343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F55DF" w:rsidRDefault="00FF55DF" w:rsidP="004F3337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นายก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ฤษฎา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แก้วสองเมือง</w:t>
                            </w:r>
                          </w:p>
                          <w:p w:rsidR="00FF55DF" w:rsidRPr="00914DAC" w:rsidRDefault="00FF55DF" w:rsidP="004F3337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รองผู้ว่าราชการจังหวัดบุรีรัมย์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33" type="#_x0000_t202" style="position:absolute;margin-left:519.3pt;margin-top:20.5pt;width:201.75pt;height:65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" strokecolor="#b2a1c7" strokeweight="1pt">
                <v:fill color2="#ccc0d9" focus="100%" type="gradient"/>
                <v:shadow on="t" color="#3f3151" opacity=".5" offset="1pt"/>
                <v:textbox>
                  <w:txbxContent>
                    <w:p w:rsidR="00FF55DF" w:rsidRDefault="00FF55DF" w:rsidP="004F3337">
                      <w:pPr>
                        <w:spacing w:after="0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นายก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ฤษฎา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แก้วสองเมือง</w:t>
                      </w:r>
                    </w:p>
                    <w:p w:rsidR="00FF55DF" w:rsidRPr="00914DAC" w:rsidRDefault="00FF55DF" w:rsidP="004F3337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รองผู้ว่าราชการจังหวัดบุรีรัมย์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3548380</wp:posOffset>
                </wp:positionH>
                <wp:positionV relativeFrom="paragraph">
                  <wp:posOffset>280035</wp:posOffset>
                </wp:positionV>
                <wp:extent cx="2379980" cy="834390"/>
                <wp:effectExtent l="15240" t="6350" r="14605" b="26035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9980" cy="8343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F55DF" w:rsidRPr="00E358DC" w:rsidRDefault="00FF55DF" w:rsidP="004F3337">
                            <w:pPr>
                              <w:pStyle w:val="a5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E358D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นาย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พิจิตร  บุญทัน</w:t>
                            </w:r>
                          </w:p>
                          <w:p w:rsidR="00FF55DF" w:rsidRPr="00E358DC" w:rsidRDefault="00FF55DF" w:rsidP="004F3337">
                            <w:pPr>
                              <w:pStyle w:val="a5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358D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รองผู้ว่าราชการจังหวัดบุรีรัมย์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4" type="#_x0000_t202" style="position:absolute;margin-left:279.4pt;margin-top:22.05pt;width:187.4pt;height:65.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" strokecolor="#b2a1c7" strokeweight="1pt">
                <v:fill color2="#ccc0d9" focus="100%" type="gradient"/>
                <v:shadow on="t" color="#3f3151" opacity=".5" offset="1pt"/>
                <v:textbox>
                  <w:txbxContent>
                    <w:p w:rsidR="00FF55DF" w:rsidRPr="00E358DC" w:rsidRDefault="00FF55DF" w:rsidP="004F3337">
                      <w:pPr>
                        <w:pStyle w:val="a5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E358DC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นาย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พิจิตร  บุญทัน</w:t>
                      </w:r>
                    </w:p>
                    <w:p w:rsidR="00FF55DF" w:rsidRPr="00E358DC" w:rsidRDefault="00FF55DF" w:rsidP="004F3337">
                      <w:pPr>
                        <w:pStyle w:val="a5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  <w:r w:rsidRPr="00E358DC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รองผู้ว่าราชการจังหวัดบุรีรัมย์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461645</wp:posOffset>
                </wp:positionH>
                <wp:positionV relativeFrom="paragraph">
                  <wp:posOffset>260350</wp:posOffset>
                </wp:positionV>
                <wp:extent cx="2458085" cy="834390"/>
                <wp:effectExtent l="14605" t="15240" r="13335" b="2667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8085" cy="8343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F55DF" w:rsidRDefault="00FF55DF" w:rsidP="004F3337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นายดำรงชัย เนรมิตตกพงศ์</w:t>
                            </w:r>
                          </w:p>
                          <w:p w:rsidR="00FF55DF" w:rsidRDefault="00FF55DF" w:rsidP="004F3337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รองผู้ว่าราชการจังหวัดบุรีรัมย์</w:t>
                            </w:r>
                          </w:p>
                          <w:p w:rsidR="00FF55DF" w:rsidRPr="0070611D" w:rsidRDefault="00FF55DF" w:rsidP="004F333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5" type="#_x0000_t202" style="position:absolute;margin-left:36.35pt;margin-top:20.5pt;width:193.55pt;height:65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" strokecolor="#b2a1c7" strokeweight="1pt">
                <v:fill color2="#ccc0d9" focus="100%" type="gradient"/>
                <v:shadow on="t" color="#3f3151" opacity=".5" offset="1pt"/>
                <v:textbox>
                  <w:txbxContent>
                    <w:p w:rsidR="00FF55DF" w:rsidRDefault="00FF55DF" w:rsidP="004F3337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นายดำรงชัย เนรมิตตกพงศ์</w:t>
                      </w:r>
                    </w:p>
                    <w:p w:rsidR="00FF55DF" w:rsidRDefault="00FF55DF" w:rsidP="004F3337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รองผู้ว่าราชการจังหวัดบุรีรัมย์</w:t>
                      </w:r>
                    </w:p>
                    <w:p w:rsidR="00FF55DF" w:rsidRPr="0070611D" w:rsidRDefault="00FF55DF" w:rsidP="004F333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F3337" w:rsidRDefault="004F3337" w:rsidP="004F3337">
      <w:pPr>
        <w:spacing w:line="20" w:lineRule="atLeast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4F3337" w:rsidRDefault="004F3337" w:rsidP="004F3337">
      <w:pPr>
        <w:spacing w:line="20" w:lineRule="atLeast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C98B863" wp14:editId="59E65D9E">
                <wp:simplePos x="0" y="0"/>
                <wp:positionH relativeFrom="column">
                  <wp:posOffset>4752340</wp:posOffset>
                </wp:positionH>
                <wp:positionV relativeFrom="paragraph">
                  <wp:posOffset>724535</wp:posOffset>
                </wp:positionV>
                <wp:extent cx="0" cy="1001395"/>
                <wp:effectExtent l="57150" t="11430" r="57150" b="15875"/>
                <wp:wrapNone/>
                <wp:docPr id="43" name="ลูกศรเชื่อมต่อแบบตรง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1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43" o:spid="_x0000_s1026" type="#_x0000_t32" style="position:absolute;margin-left:374.2pt;margin-top:57.05pt;width:0;height:78.8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">
                <v:stroke endarrow="block"/>
              </v:shape>
            </w:pict>
          </mc:Fallback>
        </mc:AlternateContent>
      </w:r>
    </w:p>
    <w:p w:rsidR="004F3337" w:rsidRDefault="004F3337" w:rsidP="004F3337">
      <w:pPr>
        <w:spacing w:before="120" w:after="0" w:line="20" w:lineRule="atLeast"/>
        <w:jc w:val="center"/>
        <w:rPr>
          <w:rFonts w:ascii="TH SarabunIT๙" w:hAnsi="TH SarabunIT๙" w:cs="TH SarabunIT๙"/>
          <w:b/>
          <w:bCs/>
          <w:sz w:val="32"/>
          <w:szCs w:val="32"/>
        </w:rPr>
        <w:sectPr w:rsidR="004F3337" w:rsidSect="00FF55DF">
          <w:pgSz w:w="16838" w:h="11906" w:orient="landscape"/>
          <w:pgMar w:top="1701" w:right="822" w:bottom="992" w:left="425" w:header="709" w:footer="709" w:gutter="851"/>
          <w:cols w:space="708"/>
          <w:docGrid w:linePitch="360"/>
        </w:sect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5804E93" wp14:editId="26532290">
                <wp:simplePos x="0" y="0"/>
                <wp:positionH relativeFrom="column">
                  <wp:posOffset>3731895</wp:posOffset>
                </wp:positionH>
                <wp:positionV relativeFrom="paragraph">
                  <wp:posOffset>1369060</wp:posOffset>
                </wp:positionV>
                <wp:extent cx="2379980" cy="834390"/>
                <wp:effectExtent l="8255" t="12700" r="12065" b="2921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9980" cy="8343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F55DF" w:rsidRDefault="00FF55DF" w:rsidP="004F3337">
                            <w:pPr>
                              <w:pStyle w:val="a5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สำนักงานวัฒนธรรมจังหวัดบุรีรัมย์</w:t>
                            </w:r>
                          </w:p>
                          <w:p w:rsidR="00FF55DF" w:rsidRDefault="00FF55DF" w:rsidP="004F3337">
                            <w:pPr>
                              <w:pStyle w:val="a5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(นาง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กมน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รัตน์ 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สิมมา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คำ)</w:t>
                            </w:r>
                          </w:p>
                          <w:p w:rsidR="00FF55DF" w:rsidRPr="00E358DC" w:rsidRDefault="00FF55DF" w:rsidP="004F3337">
                            <w:pPr>
                              <w:pStyle w:val="a5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วัฒนธรรมจังหวัดบุรีรัมย์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6" type="#_x0000_t202" style="position:absolute;left:0;text-align:left;margin-left:293.85pt;margin-top:107.8pt;width:187.4pt;height:65.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" strokecolor="#b2a1c7" strokeweight="1pt">
                <v:fill color2="#ccc0d9" focus="100%" type="gradient"/>
                <v:shadow on="t" color="#3f3151" opacity=".5" offset="1pt"/>
                <v:textbox>
                  <w:txbxContent>
                    <w:p w:rsidR="00FF55DF" w:rsidRDefault="00FF55DF" w:rsidP="004F3337">
                      <w:pPr>
                        <w:pStyle w:val="a5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สำนักงานวัฒนธรรมจังหวัดบุรีรัมย์</w:t>
                      </w:r>
                    </w:p>
                    <w:p w:rsidR="00FF55DF" w:rsidRDefault="00FF55DF" w:rsidP="004F3337">
                      <w:pPr>
                        <w:pStyle w:val="a5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(นาง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กมน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รัตน์ 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สิมมา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คำ)</w:t>
                      </w:r>
                    </w:p>
                    <w:p w:rsidR="00FF55DF" w:rsidRPr="00E358DC" w:rsidRDefault="00FF55DF" w:rsidP="004F3337">
                      <w:pPr>
                        <w:pStyle w:val="a5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วัฒนธรรมจังหวัดบุรีรัมย์</w:t>
                      </w:r>
                    </w:p>
                  </w:txbxContent>
                </v:textbox>
              </v:shape>
            </w:pict>
          </mc:Fallback>
        </mc:AlternateContent>
      </w:r>
    </w:p>
    <w:p w:rsidR="00F6213F" w:rsidRDefault="00F6213F" w:rsidP="00F6213F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บทที่ ๒      </w:t>
      </w:r>
    </w:p>
    <w:p w:rsidR="00F6213F" w:rsidRDefault="00F6213F" w:rsidP="00F6213F">
      <w:pPr>
        <w:spacing w:after="0" w:line="240" w:lineRule="auto"/>
        <w:jc w:val="center"/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วิสัยทัศน์ 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พันธ</w:t>
      </w:r>
      <w:proofErr w:type="spellEnd"/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กิจ ยุทธศาสตร์ การส่งเสริมคุณธรรม </w:t>
      </w:r>
      <w:r w:rsidRPr="00E50675">
        <w:rPr>
          <w:rFonts w:ascii="TH SarabunPSK" w:hAnsi="TH SarabunPSK" w:cs="TH SarabunPSK"/>
          <w:b/>
          <w:bCs/>
          <w:sz w:val="36"/>
          <w:szCs w:val="36"/>
          <w:cs/>
        </w:rPr>
        <w:t>จังหวัด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บุรีรัมย์</w:t>
      </w:r>
      <w:r w:rsidRPr="009E1AAB">
        <w:rPr>
          <w:rFonts w:ascii="TH SarabunPSK" w:hAnsi="TH SarabunPSK" w:cs="TH SarabunPSK" w:hint="cs"/>
          <w:sz w:val="16"/>
          <w:szCs w:val="16"/>
          <w:cs/>
        </w:rPr>
        <w:tab/>
      </w:r>
    </w:p>
    <w:p w:rsidR="00F6213F" w:rsidRDefault="00F6213F" w:rsidP="00F6213F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307534">
        <w:t xml:space="preserve"> </w:t>
      </w:r>
      <w:r>
        <w:rPr>
          <w:rFonts w:hint="cs"/>
          <w:sz w:val="32"/>
          <w:szCs w:val="32"/>
          <w:cs/>
        </w:rPr>
        <w:tab/>
      </w:r>
      <w:r w:rsidRPr="00307534">
        <w:rPr>
          <w:rFonts w:ascii="TH SarabunIT๙" w:hAnsi="TH SarabunIT๙" w:cs="TH SarabunIT๙"/>
          <w:sz w:val="32"/>
          <w:szCs w:val="32"/>
          <w:cs/>
        </w:rPr>
        <w:t xml:space="preserve">จากแผนแม่บทส่งเสริมคุณธรรมแห่งชาติ ฉบับที่ ๑ (พ.ศ. </w:t>
      </w:r>
      <w:r w:rsidRPr="00307534">
        <w:rPr>
          <w:rFonts w:ascii="TH SarabunIT๙" w:hAnsi="TH SarabunIT๙" w:cs="TH SarabunIT๙" w:hint="cs"/>
          <w:sz w:val="32"/>
          <w:szCs w:val="32"/>
          <w:cs/>
        </w:rPr>
        <w:t xml:space="preserve">2559-2564) </w:t>
      </w:r>
      <w:r>
        <w:rPr>
          <w:rFonts w:ascii="TH SarabunIT๙" w:hAnsi="TH SarabunIT๙" w:cs="TH SarabunIT๙" w:hint="cs"/>
          <w:sz w:val="32"/>
          <w:szCs w:val="32"/>
          <w:cs/>
        </w:rPr>
        <w:t>ซึ่งจังหวัดใช้</w:t>
      </w:r>
      <w:r w:rsidRPr="00307534">
        <w:rPr>
          <w:rFonts w:ascii="TH SarabunIT๙" w:hAnsi="TH SarabunIT๙" w:cs="TH SarabunIT๙" w:hint="cs"/>
          <w:sz w:val="32"/>
          <w:szCs w:val="32"/>
          <w:cs/>
        </w:rPr>
        <w:t>เป็นกรอบ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ทิศทาง</w:t>
      </w:r>
      <w:r w:rsidRPr="00307534">
        <w:rPr>
          <w:rFonts w:ascii="TH SarabunIT๙" w:hAnsi="TH SarabunIT๙" w:cs="TH SarabunIT๙" w:hint="cs"/>
          <w:sz w:val="32"/>
          <w:szCs w:val="32"/>
          <w:cs/>
        </w:rPr>
        <w:t>ในการส่งเสริมคุณธรรมให้</w:t>
      </w:r>
      <w:r>
        <w:rPr>
          <w:rFonts w:ascii="TH SarabunIT๙" w:hAnsi="TH SarabunIT๙" w:cs="TH SarabunIT๙" w:hint="cs"/>
          <w:sz w:val="32"/>
          <w:szCs w:val="32"/>
          <w:cs/>
        </w:rPr>
        <w:t>เกิด</w:t>
      </w:r>
      <w:r w:rsidRPr="00307534">
        <w:rPr>
          <w:rFonts w:ascii="TH SarabunIT๙" w:hAnsi="TH SarabunIT๙" w:cs="TH SarabunIT๙" w:hint="cs"/>
          <w:sz w:val="32"/>
          <w:szCs w:val="32"/>
          <w:cs/>
        </w:rPr>
        <w:t>แก่สังคมไทย</w:t>
      </w:r>
      <w:r>
        <w:rPr>
          <w:rFonts w:ascii="TH SarabunIT๙" w:hAnsi="TH SarabunIT๙" w:cs="TH SarabunIT๙" w:hint="cs"/>
          <w:sz w:val="32"/>
          <w:szCs w:val="32"/>
          <w:cs/>
        </w:rPr>
        <w:t>และสังคมจังหวัดบุรีรัมย์</w:t>
      </w:r>
      <w:r w:rsidRPr="00307534">
        <w:rPr>
          <w:rFonts w:ascii="TH SarabunIT๙" w:hAnsi="TH SarabunIT๙" w:cs="TH SarabunIT๙" w:hint="cs"/>
          <w:sz w:val="32"/>
          <w:szCs w:val="32"/>
          <w:cs/>
        </w:rPr>
        <w:t xml:space="preserve"> โดย</w:t>
      </w:r>
      <w:proofErr w:type="spellStart"/>
      <w:r w:rsidRPr="00307534">
        <w:rPr>
          <w:rFonts w:ascii="TH SarabunIT๙" w:hAnsi="TH SarabunIT๙" w:cs="TH SarabunIT๙" w:hint="cs"/>
          <w:sz w:val="32"/>
          <w:szCs w:val="32"/>
          <w:cs/>
        </w:rPr>
        <w:t>บูรณา</w:t>
      </w:r>
      <w:proofErr w:type="spellEnd"/>
      <w:r w:rsidRPr="00307534">
        <w:rPr>
          <w:rFonts w:ascii="TH SarabunIT๙" w:hAnsi="TH SarabunIT๙" w:cs="TH SarabunIT๙" w:hint="cs"/>
          <w:sz w:val="32"/>
          <w:szCs w:val="32"/>
          <w:cs/>
        </w:rPr>
        <w:t>การการดำเนินงานร่วมกับทุกภาคส่วนของสังคม มีรายละเอียดดังนี้</w:t>
      </w:r>
    </w:p>
    <w:p w:rsidR="00F6213F" w:rsidRPr="002E40EA" w:rsidRDefault="00F6213F" w:rsidP="00F6213F">
      <w:pPr>
        <w:spacing w:before="120" w:after="0"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2E40EA">
        <w:rPr>
          <w:rFonts w:ascii="TH SarabunIT๙" w:hAnsi="TH SarabunIT๙" w:cs="TH SarabunIT๙" w:hint="cs"/>
          <w:b/>
          <w:bCs/>
          <w:sz w:val="36"/>
          <w:szCs w:val="36"/>
          <w:cs/>
        </w:rPr>
        <w:t>วิสัยทัศน์ (</w:t>
      </w:r>
      <w:r w:rsidRPr="002E40EA">
        <w:rPr>
          <w:rFonts w:ascii="TH SarabunIT๙" w:hAnsi="TH SarabunIT๙" w:cs="TH SarabunIT๙"/>
          <w:b/>
          <w:bCs/>
          <w:sz w:val="36"/>
          <w:szCs w:val="36"/>
        </w:rPr>
        <w:t>Vision</w:t>
      </w:r>
      <w:r w:rsidRPr="002E40EA">
        <w:rPr>
          <w:rFonts w:ascii="TH SarabunIT๙" w:hAnsi="TH SarabunIT๙" w:cs="TH SarabunIT๙" w:hint="cs"/>
          <w:b/>
          <w:bCs/>
          <w:sz w:val="36"/>
          <w:szCs w:val="36"/>
          <w:cs/>
        </w:rPr>
        <w:t>)</w:t>
      </w:r>
    </w:p>
    <w:p w:rsidR="00F6213F" w:rsidRDefault="00F6213F" w:rsidP="00F6213F">
      <w:pPr>
        <w:spacing w:before="120"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สังคมไทยมีคุณธรรมเป็นรากฐานที่สำคัญในการดำรงชีวิต สืบสานความเป็นไทย อยู่ร่วมกันด้วยความสันติสุขในประเทศไทย ประชาคมอาเซียน และประชาคมโลกอย่างยั่งยืน</w:t>
      </w:r>
    </w:p>
    <w:p w:rsidR="00F6213F" w:rsidRPr="002E40EA" w:rsidRDefault="00F6213F" w:rsidP="00F6213F">
      <w:pPr>
        <w:spacing w:before="120" w:after="0"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2E40EA">
        <w:rPr>
          <w:rFonts w:ascii="TH SarabunIT๙" w:hAnsi="TH SarabunIT๙" w:cs="TH SarabunIT๙" w:hint="cs"/>
          <w:b/>
          <w:bCs/>
          <w:sz w:val="36"/>
          <w:szCs w:val="36"/>
          <w:cs/>
        </w:rPr>
        <w:t>เป้าประสงค์ (</w:t>
      </w:r>
      <w:r w:rsidRPr="002E40EA">
        <w:rPr>
          <w:rFonts w:ascii="TH SarabunIT๙" w:hAnsi="TH SarabunIT๙" w:cs="TH SarabunIT๙"/>
          <w:b/>
          <w:bCs/>
          <w:sz w:val="36"/>
          <w:szCs w:val="36"/>
        </w:rPr>
        <w:t>Goal</w:t>
      </w:r>
      <w:r w:rsidRPr="002E40EA">
        <w:rPr>
          <w:rFonts w:ascii="TH SarabunIT๙" w:hAnsi="TH SarabunIT๙" w:cs="TH SarabunIT๙" w:hint="cs"/>
          <w:b/>
          <w:bCs/>
          <w:sz w:val="36"/>
          <w:szCs w:val="36"/>
          <w:cs/>
        </w:rPr>
        <w:t>)</w:t>
      </w:r>
    </w:p>
    <w:p w:rsidR="00F6213F" w:rsidRDefault="00F6213F" w:rsidP="00F6213F">
      <w:pPr>
        <w:spacing w:before="120"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สังคมไทยเป็นสังคมคุณธรรม คนไทยปฏิบัติตนตามหลักคำสอนทางศาสนาที่ตนนับถือ น้อมนำหลักปรัชญาของเศรษฐกิจพอเพียงมาปฏิบัติ ธำรงรักษาไว้ซึ่งวัฒนธรรมอันดีงามของไทย และอยู่ร่วมกันด้วยสันติสุขในประเทศไทย ประชาคมอาเซียน และประชาคมโลกอย่างยั่งยืน</w:t>
      </w:r>
    </w:p>
    <w:p w:rsidR="00F6213F" w:rsidRPr="002E40EA" w:rsidRDefault="00F6213F" w:rsidP="00F6213F">
      <w:pPr>
        <w:spacing w:before="12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proofErr w:type="spellStart"/>
      <w:r w:rsidRPr="002E40EA">
        <w:rPr>
          <w:rFonts w:ascii="TH SarabunIT๙" w:hAnsi="TH SarabunIT๙" w:cs="TH SarabunIT๙" w:hint="cs"/>
          <w:b/>
          <w:bCs/>
          <w:sz w:val="36"/>
          <w:szCs w:val="36"/>
          <w:cs/>
        </w:rPr>
        <w:t>พันธ</w:t>
      </w:r>
      <w:proofErr w:type="spellEnd"/>
      <w:r w:rsidRPr="002E40EA">
        <w:rPr>
          <w:rFonts w:ascii="TH SarabunIT๙" w:hAnsi="TH SarabunIT๙" w:cs="TH SarabunIT๙" w:hint="cs"/>
          <w:b/>
          <w:bCs/>
          <w:sz w:val="36"/>
          <w:szCs w:val="36"/>
          <w:cs/>
        </w:rPr>
        <w:t>กิจ (</w:t>
      </w:r>
      <w:r w:rsidRPr="002E40EA">
        <w:rPr>
          <w:rFonts w:ascii="TH SarabunIT๙" w:hAnsi="TH SarabunIT๙" w:cs="TH SarabunIT๙"/>
          <w:b/>
          <w:bCs/>
          <w:sz w:val="36"/>
          <w:szCs w:val="36"/>
        </w:rPr>
        <w:t>Mission</w:t>
      </w:r>
      <w:r w:rsidRPr="002E40EA">
        <w:rPr>
          <w:rFonts w:ascii="TH SarabunIT๙" w:hAnsi="TH SarabunIT๙" w:cs="TH SarabunIT๙" w:hint="cs"/>
          <w:b/>
          <w:bCs/>
          <w:sz w:val="36"/>
          <w:szCs w:val="36"/>
          <w:cs/>
        </w:rPr>
        <w:t>)</w:t>
      </w:r>
    </w:p>
    <w:p w:rsidR="00F6213F" w:rsidRPr="001F5EAB" w:rsidRDefault="00F6213F" w:rsidP="00F6213F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Pr="001F5EAB">
        <w:rPr>
          <w:rFonts w:ascii="TH SarabunPSK" w:hAnsi="TH SarabunPSK" w:cs="TH SarabunPSK"/>
          <w:sz w:val="32"/>
          <w:szCs w:val="32"/>
        </w:rPr>
        <w:t xml:space="preserve"> </w:t>
      </w:r>
      <w:r w:rsidRPr="001F5EAB">
        <w:rPr>
          <w:rFonts w:ascii="TH SarabunPSK" w:hAnsi="TH SarabunPSK" w:cs="TH SarabunPSK"/>
          <w:sz w:val="32"/>
          <w:szCs w:val="32"/>
          <w:cs/>
        </w:rPr>
        <w:t>พัฒนาคนให้มีคุณธรรมตามหลักธรรมทางศาสนา</w:t>
      </w:r>
      <w:r w:rsidRPr="001F5EAB">
        <w:rPr>
          <w:rFonts w:ascii="TH SarabunPSK" w:hAnsi="TH SarabunPSK" w:cs="TH SarabunPSK"/>
          <w:sz w:val="32"/>
          <w:szCs w:val="32"/>
        </w:rPr>
        <w:t xml:space="preserve"> </w:t>
      </w:r>
      <w:r w:rsidRPr="001F5EAB">
        <w:rPr>
          <w:rFonts w:ascii="TH SarabunPSK" w:hAnsi="TH SarabunPSK" w:cs="TH SarabunPSK"/>
          <w:sz w:val="32"/>
          <w:szCs w:val="32"/>
          <w:cs/>
        </w:rPr>
        <w:t>น้อมนำ</w:t>
      </w:r>
      <w:r w:rsidRPr="001F5EAB">
        <w:rPr>
          <w:rFonts w:ascii="TH SarabunPSK" w:hAnsi="TH SarabunPSK" w:cs="TH SarabunPSK"/>
          <w:sz w:val="32"/>
          <w:szCs w:val="32"/>
        </w:rPr>
        <w:t xml:space="preserve"> </w:t>
      </w:r>
      <w:r w:rsidRPr="001F5EAB">
        <w:rPr>
          <w:rFonts w:ascii="TH SarabunPSK" w:hAnsi="TH SarabunPSK" w:cs="TH SarabunPSK"/>
          <w:sz w:val="32"/>
          <w:szCs w:val="32"/>
          <w:cs/>
        </w:rPr>
        <w:t>หลักปรัชญาของเศรษฐกิจพอเพียง</w:t>
      </w:r>
    </w:p>
    <w:p w:rsidR="00F6213F" w:rsidRDefault="00F6213F" w:rsidP="00F6213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F5EAB">
        <w:rPr>
          <w:rFonts w:ascii="TH SarabunPSK" w:hAnsi="TH SarabunPSK" w:cs="TH SarabunPSK"/>
          <w:sz w:val="32"/>
          <w:szCs w:val="32"/>
          <w:cs/>
        </w:rPr>
        <w:t>มาเป็นหลักในการพัฒนาคุณภาพชีวิต</w:t>
      </w:r>
      <w:r w:rsidRPr="001F5EAB">
        <w:rPr>
          <w:rFonts w:ascii="TH SarabunPSK" w:hAnsi="TH SarabunPSK" w:cs="TH SarabunPSK"/>
          <w:sz w:val="32"/>
          <w:szCs w:val="32"/>
        </w:rPr>
        <w:t xml:space="preserve"> </w:t>
      </w:r>
      <w:r w:rsidRPr="001F5EAB">
        <w:rPr>
          <w:rFonts w:ascii="TH SarabunPSK" w:hAnsi="TH SarabunPSK" w:cs="TH SarabunPSK"/>
          <w:sz w:val="32"/>
          <w:szCs w:val="32"/>
          <w:cs/>
        </w:rPr>
        <w:t>และดำรงชีวิตตามวิถีวัฒนธรรมไทยที่ดีงาม</w:t>
      </w:r>
    </w:p>
    <w:p w:rsidR="00F6213F" w:rsidRPr="001F5EAB" w:rsidRDefault="00F6213F" w:rsidP="00F6213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๒. พัฒนาระบบการบริหารจัดการด้านการส่งเสริมคุณธรรมให้มีประสิทธิภาพในมิติต่างๆ</w:t>
      </w:r>
    </w:p>
    <w:p w:rsidR="00F6213F" w:rsidRPr="001F5EAB" w:rsidRDefault="00F6213F" w:rsidP="00F6213F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1F5EAB">
        <w:rPr>
          <w:rFonts w:ascii="TH SarabunPSK" w:hAnsi="TH SarabunPSK" w:cs="TH SarabunPSK"/>
          <w:sz w:val="32"/>
          <w:szCs w:val="32"/>
        </w:rPr>
        <w:t xml:space="preserve">. </w:t>
      </w:r>
      <w:r w:rsidRPr="001F5EAB">
        <w:rPr>
          <w:rFonts w:ascii="TH SarabunPSK" w:hAnsi="TH SarabunPSK" w:cs="TH SarabunPSK"/>
          <w:sz w:val="32"/>
          <w:szCs w:val="32"/>
          <w:cs/>
        </w:rPr>
        <w:t>ส่งเสริมให้ทุกภาคส่วนของสังคม</w:t>
      </w:r>
      <w:r w:rsidRPr="001F5EAB">
        <w:rPr>
          <w:rFonts w:ascii="TH SarabunPSK" w:hAnsi="TH SarabunPSK" w:cs="TH SarabunPSK"/>
          <w:sz w:val="32"/>
          <w:szCs w:val="32"/>
        </w:rPr>
        <w:t xml:space="preserve"> </w:t>
      </w:r>
      <w:r w:rsidRPr="001F5EAB">
        <w:rPr>
          <w:rFonts w:ascii="TH SarabunPSK" w:hAnsi="TH SarabunPSK" w:cs="TH SarabunPSK"/>
          <w:sz w:val="32"/>
          <w:szCs w:val="32"/>
          <w:cs/>
        </w:rPr>
        <w:t>ตระหนักและร่วมกันเป็นเครือข่ายมีส่วนร่วมในกระบวนการ</w:t>
      </w:r>
    </w:p>
    <w:p w:rsidR="00F6213F" w:rsidRDefault="00F6213F" w:rsidP="00F6213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F5EAB">
        <w:rPr>
          <w:rFonts w:ascii="TH SarabunPSK" w:hAnsi="TH SarabunPSK" w:cs="TH SarabunPSK"/>
          <w:sz w:val="32"/>
          <w:szCs w:val="32"/>
          <w:cs/>
        </w:rPr>
        <w:t>ส่งเสริมคุณธรรม</w:t>
      </w:r>
      <w:r w:rsidRPr="001F5EAB">
        <w:rPr>
          <w:rFonts w:ascii="TH SarabunPSK" w:hAnsi="TH SarabunPSK" w:cs="TH SarabunPSK"/>
          <w:sz w:val="32"/>
          <w:szCs w:val="32"/>
        </w:rPr>
        <w:t xml:space="preserve"> </w:t>
      </w:r>
      <w:r w:rsidRPr="001F5EAB">
        <w:rPr>
          <w:rFonts w:ascii="TH SarabunPSK" w:hAnsi="TH SarabunPSK" w:cs="TH SarabunPSK"/>
          <w:sz w:val="32"/>
          <w:szCs w:val="32"/>
          <w:cs/>
        </w:rPr>
        <w:t>เพื่อสร้างสังคมคุณธรรมที่อยู่ร่วมกันอย่างสันติสุข</w:t>
      </w:r>
      <w:r w:rsidRPr="001F5EAB">
        <w:rPr>
          <w:rFonts w:ascii="TH SarabunPSK" w:hAnsi="TH SarabunPSK" w:cs="TH SarabunPSK"/>
          <w:sz w:val="32"/>
          <w:szCs w:val="32"/>
        </w:rPr>
        <w:t xml:space="preserve"> </w:t>
      </w:r>
      <w:r w:rsidRPr="001F5EAB">
        <w:rPr>
          <w:rFonts w:ascii="TH SarabunPSK" w:hAnsi="TH SarabunPSK" w:cs="TH SarabunPSK"/>
          <w:sz w:val="32"/>
          <w:szCs w:val="32"/>
          <w:cs/>
        </w:rPr>
        <w:t>มี</w:t>
      </w:r>
      <w:proofErr w:type="spellStart"/>
      <w:r w:rsidRPr="001F5EAB">
        <w:rPr>
          <w:rFonts w:ascii="TH SarabunPSK" w:hAnsi="TH SarabunPSK" w:cs="TH SarabunPSK"/>
          <w:sz w:val="32"/>
          <w:szCs w:val="32"/>
          <w:cs/>
        </w:rPr>
        <w:t>ธรรมาภิ</w:t>
      </w:r>
      <w:proofErr w:type="spellEnd"/>
      <w:r w:rsidRPr="001F5EAB">
        <w:rPr>
          <w:rFonts w:ascii="TH SarabunPSK" w:hAnsi="TH SarabunPSK" w:cs="TH SarabunPSK"/>
          <w:sz w:val="32"/>
          <w:szCs w:val="32"/>
          <w:cs/>
        </w:rPr>
        <w:t>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5EAB">
        <w:rPr>
          <w:rFonts w:ascii="TH SarabunPSK" w:hAnsi="TH SarabunPSK" w:cs="TH SarabunPSK"/>
          <w:sz w:val="32"/>
          <w:szCs w:val="32"/>
          <w:cs/>
        </w:rPr>
        <w:t>มีความสมานฉันท์และมีความยั่งยืน</w:t>
      </w:r>
    </w:p>
    <w:p w:rsidR="00F6213F" w:rsidRDefault="00F6213F" w:rsidP="00F6213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๔. ส่งเสริมให้ประเทศไทยเป็นแบบอย่างด้านคุณธรรมในประชาคมอาเซียนและประชาคมโลก</w:t>
      </w:r>
    </w:p>
    <w:p w:rsidR="00F6213F" w:rsidRPr="002E40EA" w:rsidRDefault="00F6213F" w:rsidP="00F6213F">
      <w:pPr>
        <w:autoSpaceDE w:val="0"/>
        <w:autoSpaceDN w:val="0"/>
        <w:adjustRightInd w:val="0"/>
        <w:spacing w:before="12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2E40EA">
        <w:rPr>
          <w:rFonts w:ascii="TH SarabunIT๙" w:hAnsi="TH SarabunIT๙" w:cs="TH SarabunIT๙" w:hint="cs"/>
          <w:b/>
          <w:bCs/>
          <w:sz w:val="36"/>
          <w:szCs w:val="36"/>
          <w:cs/>
        </w:rPr>
        <w:t>วัตถุประสงค์หลัก(</w:t>
      </w:r>
      <w:r w:rsidRPr="002E40EA">
        <w:rPr>
          <w:rFonts w:ascii="TH SarabunIT๙" w:hAnsi="TH SarabunIT๙" w:cs="TH SarabunIT๙"/>
          <w:b/>
          <w:bCs/>
          <w:sz w:val="36"/>
          <w:szCs w:val="36"/>
        </w:rPr>
        <w:t>Objective</w:t>
      </w:r>
      <w:r w:rsidRPr="002E40EA">
        <w:rPr>
          <w:rFonts w:ascii="TH SarabunIT๙" w:hAnsi="TH SarabunIT๙" w:cs="TH SarabunIT๙" w:hint="cs"/>
          <w:b/>
          <w:bCs/>
          <w:sz w:val="36"/>
          <w:szCs w:val="36"/>
          <w:cs/>
        </w:rPr>
        <w:t>)</w:t>
      </w:r>
    </w:p>
    <w:p w:rsidR="00F6213F" w:rsidRDefault="00F6213F" w:rsidP="00F6213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 w:rsidRPr="00895AE7">
        <w:rPr>
          <w:rFonts w:ascii="TH SarabunIT๙" w:hAnsi="TH SarabunIT๙" w:cs="TH SarabunIT๙"/>
          <w:sz w:val="32"/>
          <w:szCs w:val="32"/>
        </w:rPr>
        <w:tab/>
        <w:t>1.</w:t>
      </w:r>
      <w:r w:rsidRPr="00895AE7">
        <w:rPr>
          <w:rFonts w:ascii="TH SarabunIT๙" w:hAnsi="TH SarabunIT๙" w:cs="TH SarabunIT๙" w:hint="cs"/>
          <w:sz w:val="32"/>
          <w:szCs w:val="32"/>
          <w:cs/>
        </w:rPr>
        <w:t>เพื่อวางระบบรากฐานการเสริมสร้างคุณธรรมในสังคมไทย</w:t>
      </w:r>
    </w:p>
    <w:p w:rsidR="00F6213F" w:rsidRPr="00895AE7" w:rsidRDefault="00F6213F" w:rsidP="00F6213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๒.เพื่อสร้างความเข้มแข็งในระบบการบริหารจัดการด้านการส่งเสริมคุณธรรมให้เป็นเอกภาพ</w:t>
      </w:r>
    </w:p>
    <w:p w:rsidR="00F6213F" w:rsidRDefault="00F6213F" w:rsidP="00F6213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๓.เพื่อสร้างเครือข่ายความร่วมมือในการส่งเสริมคุณธรรม</w:t>
      </w:r>
    </w:p>
    <w:p w:rsidR="00F6213F" w:rsidRDefault="00F6213F" w:rsidP="00F6213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๔.เพื่อส่งเสริมให้ประเทศไทยเป็นแบบอย่างด้านคุณธรรมในประชาคมอาเซียนและประชาคมโลก</w:t>
      </w:r>
    </w:p>
    <w:p w:rsidR="00F6213F" w:rsidRPr="002E40EA" w:rsidRDefault="00F6213F" w:rsidP="00F6213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2E40EA">
        <w:rPr>
          <w:rFonts w:ascii="TH SarabunIT๙" w:hAnsi="TH SarabunIT๙" w:cs="TH SarabunIT๙" w:hint="cs"/>
          <w:b/>
          <w:bCs/>
          <w:sz w:val="36"/>
          <w:szCs w:val="36"/>
          <w:cs/>
        </w:rPr>
        <w:t>ตัวชี้วัด(</w:t>
      </w:r>
      <w:r w:rsidRPr="002E40EA">
        <w:rPr>
          <w:rFonts w:ascii="TH SarabunIT๙" w:hAnsi="TH SarabunIT๙" w:cs="TH SarabunIT๙"/>
          <w:b/>
          <w:bCs/>
          <w:sz w:val="36"/>
          <w:szCs w:val="36"/>
        </w:rPr>
        <w:t>Key Performance  Indicators</w:t>
      </w:r>
      <w:r w:rsidRPr="002E40EA">
        <w:rPr>
          <w:rFonts w:ascii="TH SarabunIT๙" w:hAnsi="TH SarabunIT๙" w:cs="TH SarabunIT๙" w:hint="cs"/>
          <w:b/>
          <w:bCs/>
          <w:sz w:val="36"/>
          <w:szCs w:val="36"/>
          <w:cs/>
        </w:rPr>
        <w:t>)</w:t>
      </w:r>
    </w:p>
    <w:p w:rsidR="00F6213F" w:rsidRDefault="00F6213F" w:rsidP="00F6213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F2B8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ระยะสั้น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กำหนดกรอบระยะเวลา ปี ๒๕๕๙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๒๕๖๐ (๑ ปี ๖ เดือน) เพื่อให้สอดคล้องกับนโยบายของรัฐบาล พลเอกประยุทธ์  จันทร์โอชา นายกรัฐมนตรี จึงได้กำหนดตัวชี้วัดในการส่งเสริมคุณธรรมสังคมจังหวัดบุรีรัมย์ ตามแผนแม่บทส่งเสริมคุณธรรมแห่งชาติ ฉบับที่ ๑ (พ.ศ.๒๕๕๙-๒๕๖๐) โดยมีกรอบระยะเวลา ๑ ปี ๖ เดือน (เมษายน ๒๕๕๙-กันยายน ๒๕๖๐) โดยแบ่งเป็น ๓ ระยะ ดังนี้</w:t>
      </w:r>
    </w:p>
    <w:p w:rsidR="00F6213F" w:rsidRPr="00295EE6" w:rsidRDefault="00F6213F" w:rsidP="00F6213F">
      <w:pPr>
        <w:autoSpaceDE w:val="0"/>
        <w:autoSpaceDN w:val="0"/>
        <w:adjustRightInd w:val="0"/>
        <w:spacing w:after="0" w:line="240" w:lineRule="auto"/>
        <w:ind w:left="1065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295EE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๑.ระยะสั้นระยะที่ ๑ (เมษายน </w:t>
      </w:r>
      <w:r w:rsidRPr="00295EE6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Pr="00295EE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กันยายน 2559) มีตัวชี้วัดดังนี้</w:t>
      </w:r>
    </w:p>
    <w:p w:rsidR="00F6213F" w:rsidRDefault="00F6213F" w:rsidP="00F6213F">
      <w:pPr>
        <w:autoSpaceDE w:val="0"/>
        <w:autoSpaceDN w:val="0"/>
        <w:adjustRightInd w:val="0"/>
        <w:spacing w:after="0" w:line="240" w:lineRule="auto"/>
        <w:ind w:left="1065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(1.1) หน่วยงานมีแผนปฏิบัติการส่งเสริมคุณธรรมของหน่วยงาน</w:t>
      </w:r>
    </w:p>
    <w:p w:rsidR="00F6213F" w:rsidRDefault="00F6213F" w:rsidP="00F6213F">
      <w:pPr>
        <w:autoSpaceDE w:val="0"/>
        <w:autoSpaceDN w:val="0"/>
        <w:adjustRightInd w:val="0"/>
        <w:spacing w:after="0" w:line="240" w:lineRule="auto"/>
        <w:ind w:firstLine="1065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  <w:t>(๑.๒) หน่วยงาน/องค์กรภาคีเครือข่ายส่งเสริมคุณธรรมมีความรู้ความเข้าใจในแผนแม่บทส่งเสริมคุณธรรมในสังคมไทย</w:t>
      </w:r>
    </w:p>
    <w:p w:rsidR="00F6213F" w:rsidRDefault="00F6213F" w:rsidP="00F6213F">
      <w:pPr>
        <w:autoSpaceDE w:val="0"/>
        <w:autoSpaceDN w:val="0"/>
        <w:adjustRightInd w:val="0"/>
        <w:spacing w:after="0" w:line="240" w:lineRule="auto"/>
        <w:ind w:firstLine="1065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(๑.๓) เกิดชุมชนคุณธรรม องค์กรคุณธรรม หรือหน่วยงานคุณธรรม จำนวนอย่างน้อย ๓ แห่ง</w:t>
      </w:r>
    </w:p>
    <w:p w:rsidR="00F6213F" w:rsidRPr="00295EE6" w:rsidRDefault="00F6213F" w:rsidP="00F6213F">
      <w:pPr>
        <w:autoSpaceDE w:val="0"/>
        <w:autoSpaceDN w:val="0"/>
        <w:adjustRightInd w:val="0"/>
        <w:spacing w:after="0" w:line="240" w:lineRule="auto"/>
        <w:ind w:left="1065"/>
        <w:rPr>
          <w:rFonts w:ascii="TH SarabunIT๙" w:hAnsi="TH SarabunIT๙" w:cs="TH SarabunIT๙"/>
          <w:b/>
          <w:bCs/>
          <w:sz w:val="32"/>
          <w:szCs w:val="32"/>
        </w:rPr>
      </w:pPr>
      <w:r w:rsidRPr="00295EE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๒.ระยะสั้นระยะที่ ๒ (ตุลาคม 2559 </w:t>
      </w:r>
      <w:r w:rsidRPr="00295EE6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Pr="00295EE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มีนาคม 2560) มีตัวชี้วัดดังนี้</w:t>
      </w:r>
    </w:p>
    <w:p w:rsidR="00F6213F" w:rsidRDefault="00F6213F" w:rsidP="00F6213F">
      <w:pPr>
        <w:autoSpaceDE w:val="0"/>
        <w:autoSpaceDN w:val="0"/>
        <w:adjustRightInd w:val="0"/>
        <w:spacing w:after="0" w:line="240" w:lineRule="auto"/>
        <w:ind w:firstLine="106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(2.1) มีบุคลากรในภาคส่วนต่างๆทั้งภาครัฐ ภาคประชาสังคม ภาคชุมชน ภาคธุรกิจเอกชน ภาควิชาชีพ ภาควิชาการ ภาคสื่อมวลชน ภาคประชาชน ได้รับการอบรมและพัฒนาคุณธรรมจริยธรรมเพิ่มมากขึ้น</w:t>
      </w:r>
    </w:p>
    <w:p w:rsidR="00F6213F" w:rsidRDefault="00F6213F" w:rsidP="00F6213F">
      <w:pPr>
        <w:autoSpaceDE w:val="0"/>
        <w:autoSpaceDN w:val="0"/>
        <w:adjustRightInd w:val="0"/>
        <w:spacing w:after="0" w:line="240" w:lineRule="auto"/>
        <w:ind w:firstLine="106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(2.๒) มีหน่วยงานที่ให้ความสำคัญจัดอบรมและพัฒนาคุณธรรมจริยธรรมให้แก่บุคลากร     ในภาคส่วนต่างๆทั้งภาครัฐ ภาคประชาสังคม ภาคชุมชน ภาคธุรกิจเอกชน ภาควิชาชีพ ภาควิชาการ ภาคสื่อมวลชน ภาคประชาชน เพิ่มมากขึ้น</w:t>
      </w:r>
    </w:p>
    <w:p w:rsidR="00F6213F" w:rsidRDefault="00F6213F" w:rsidP="00F6213F">
      <w:pPr>
        <w:autoSpaceDE w:val="0"/>
        <w:autoSpaceDN w:val="0"/>
        <w:adjustRightInd w:val="0"/>
        <w:spacing w:after="0" w:line="240" w:lineRule="auto"/>
        <w:ind w:firstLine="1065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(2.3) มีหน่วยงาน องค์กรที่ส่งเสริมและกระตุ้นการจัดกิจกรรมเทิดทูนสถาบันชาติ ศาสนาและพระมหากษัตริย์เพิ่มมากขึ้น</w:t>
      </w:r>
    </w:p>
    <w:p w:rsidR="00F6213F" w:rsidRDefault="00F6213F" w:rsidP="00F6213F">
      <w:pPr>
        <w:autoSpaceDE w:val="0"/>
        <w:autoSpaceDN w:val="0"/>
        <w:adjustRightInd w:val="0"/>
        <w:spacing w:after="0" w:line="240" w:lineRule="auto"/>
        <w:ind w:firstLine="1065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(2.4) ประชาชนเข้าร่วมกิจกรรมเทิดทูนสถาบันชาติ ศาสนา และพระมหากษัตริย์เพิ่มมากขึ้น</w:t>
      </w:r>
    </w:p>
    <w:p w:rsidR="00F6213F" w:rsidRDefault="00F6213F" w:rsidP="00F6213F">
      <w:pPr>
        <w:autoSpaceDE w:val="0"/>
        <w:autoSpaceDN w:val="0"/>
        <w:adjustRightInd w:val="0"/>
        <w:spacing w:after="0" w:line="240" w:lineRule="auto"/>
        <w:ind w:firstLine="1065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(2.5) เกิดชุมชนคุณธรรม องค์กรคุณธรรม หรือ หน่วยงานคุณธรรม จำนวน ครบทุกอำเภออย่างน้อยอำเภอละ ๑ แห่ง</w:t>
      </w:r>
    </w:p>
    <w:p w:rsidR="00F6213F" w:rsidRPr="00295EE6" w:rsidRDefault="00F6213F" w:rsidP="00F6213F">
      <w:pPr>
        <w:autoSpaceDE w:val="0"/>
        <w:autoSpaceDN w:val="0"/>
        <w:adjustRightInd w:val="0"/>
        <w:spacing w:after="0" w:line="240" w:lineRule="auto"/>
        <w:ind w:left="1065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295EE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.ระยะสั้นระยะที่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295EE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เมษายน</w:t>
      </w:r>
      <w:r w:rsidRPr="00295EE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295EE6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Pr="00295EE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กันยายน</w:t>
      </w:r>
      <w:r w:rsidRPr="00295EE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2560) มีตัวชี้วัดดังนี้</w:t>
      </w:r>
    </w:p>
    <w:p w:rsidR="00F6213F" w:rsidRDefault="00F6213F" w:rsidP="00F6213F">
      <w:pPr>
        <w:autoSpaceDE w:val="0"/>
        <w:autoSpaceDN w:val="0"/>
        <w:adjustRightInd w:val="0"/>
        <w:spacing w:after="0" w:line="240" w:lineRule="auto"/>
        <w:ind w:firstLine="1065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(3.1) มีบุคลากรในภาคส่วนต่างๆทั้งภาครัฐ ภาคประชาสังคม ภาคชุมชน ภาคธุรกิจเอกชน ภาควิชาชีพ ภาควิชาการ ภาคสื่อมวลชน ภาคประชาชน ได้รับการอบรมและพัฒนาคุณธรรมจริยธรรมเพิ่มมากขึ้นร้อยละ ๕ ของระยะที่ ๒</w:t>
      </w:r>
    </w:p>
    <w:p w:rsidR="00F6213F" w:rsidRDefault="00F6213F" w:rsidP="00F6213F">
      <w:pPr>
        <w:autoSpaceDE w:val="0"/>
        <w:autoSpaceDN w:val="0"/>
        <w:adjustRightInd w:val="0"/>
        <w:spacing w:after="0" w:line="240" w:lineRule="auto"/>
        <w:ind w:firstLine="1065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(3.๒) มีหน่วยงานที่ให้ความสำคัญจัดอบรมและพัฒนาคุณธรรมจริยธรรมให้แก่บุคลากร     ในภาคส่วนต่างๆทั้งภาครัฐ ภาคประชาสังคม ภาคชุมชน ภาคธุรกิจเอกชน ภาควิชาชีพ ภาควิชาการ ภาคสื่อมวลชน ภาคประชาชน เพิ่มมากขึ้นร้อยละ ๕ ของระยะที่ ๒</w:t>
      </w:r>
    </w:p>
    <w:p w:rsidR="00F6213F" w:rsidRDefault="00F6213F" w:rsidP="00F6213F">
      <w:pPr>
        <w:autoSpaceDE w:val="0"/>
        <w:autoSpaceDN w:val="0"/>
        <w:adjustRightInd w:val="0"/>
        <w:spacing w:after="0" w:line="240" w:lineRule="auto"/>
        <w:ind w:firstLine="1065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(3.3) มีหน่วยงาน องค์กรที่ส่งเสริมและกระตุ้นการจัดกิจกรรมเทิดทูนสถาบันชาติ ศาสนาและพระมหากษัตริย์เพิ่มมากขึ้นร้อยละ ๕ ของระยะที่ ๒</w:t>
      </w:r>
    </w:p>
    <w:p w:rsidR="00F6213F" w:rsidRDefault="00F6213F" w:rsidP="00F6213F">
      <w:pPr>
        <w:autoSpaceDE w:val="0"/>
        <w:autoSpaceDN w:val="0"/>
        <w:adjustRightInd w:val="0"/>
        <w:spacing w:after="0" w:line="240" w:lineRule="auto"/>
        <w:ind w:firstLine="1065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(3.4) ประชาชนเข้าร่วมกิจกรรมเทิดทูนสถาบันชาติ ศาสนา และพระมหากษัตริย์เพิ่มมากขึ้นร้อยละ ๕ ของระยะที่ ๒</w:t>
      </w:r>
    </w:p>
    <w:p w:rsidR="00F6213F" w:rsidRDefault="00F6213F" w:rsidP="00F6213F">
      <w:pPr>
        <w:autoSpaceDE w:val="0"/>
        <w:autoSpaceDN w:val="0"/>
        <w:adjustRightInd w:val="0"/>
        <w:spacing w:after="0" w:line="240" w:lineRule="auto"/>
        <w:ind w:firstLine="1065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(3.5) เกิดชุมชนคุณธรรม องค์กรคุณธรรม หรือ หน่วยงานคุณธรรม จำนวนเพิ่มขึ้น ครบทุกอำเภออย่างน้อยอำเภอละ ๕ แห่ง</w:t>
      </w:r>
    </w:p>
    <w:p w:rsidR="00F6213F" w:rsidRPr="009F2B83" w:rsidRDefault="00F6213F" w:rsidP="00F6213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18"/>
          <w:szCs w:val="18"/>
        </w:rPr>
      </w:pPr>
    </w:p>
    <w:p w:rsidR="00F6213F" w:rsidRDefault="00F6213F" w:rsidP="00F6213F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9F2B8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ระยะปานกลาง</w:t>
      </w:r>
      <w:r w:rsidRPr="009F2B8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9F2B83">
        <w:rPr>
          <w:rFonts w:ascii="TH SarabunIT๙" w:hAnsi="TH SarabunIT๙" w:cs="TH SarabunIT๙" w:hint="cs"/>
          <w:sz w:val="32"/>
          <w:szCs w:val="32"/>
          <w:cs/>
        </w:rPr>
        <w:t xml:space="preserve">กำหนดกรอบระยะเวลา  ปี  ๒๕๕๙ </w:t>
      </w:r>
      <w:r w:rsidRPr="009F2B83">
        <w:rPr>
          <w:rFonts w:ascii="TH SarabunIT๙" w:hAnsi="TH SarabunIT๙" w:cs="TH SarabunIT๙"/>
          <w:sz w:val="32"/>
          <w:szCs w:val="32"/>
          <w:cs/>
        </w:rPr>
        <w:t>–</w:t>
      </w:r>
      <w:r w:rsidRPr="009F2B83">
        <w:rPr>
          <w:rFonts w:ascii="TH SarabunIT๙" w:hAnsi="TH SarabunIT๙" w:cs="TH SarabunIT๙" w:hint="cs"/>
          <w:sz w:val="32"/>
          <w:szCs w:val="32"/>
          <w:cs/>
        </w:rPr>
        <w:t xml:space="preserve"> ๒๕๖๔</w:t>
      </w:r>
    </w:p>
    <w:p w:rsidR="00F6213F" w:rsidRDefault="00F6213F" w:rsidP="00F6213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ทุ</w:t>
      </w:r>
      <w:r w:rsidRPr="006F1335">
        <w:rPr>
          <w:rFonts w:ascii="TH SarabunIT๙" w:hAnsi="TH SarabunIT๙" w:cs="TH SarabunIT๙" w:hint="cs"/>
          <w:sz w:val="32"/>
          <w:szCs w:val="32"/>
          <w:cs/>
        </w:rPr>
        <w:t>กหน่วยงาน/องค์กรทั้งภาครัฐ และภาคเอกชน มีส่วนร่วมส่งเสริม สนับสนุน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และดำเนินการส่งเสริมคุณธรรมในจังหวัดบุรีรัมย์ เช่น กำหนดนโยบายการส่งเสริมคุณธรรมภายในองค์กร วางแผนงาน จัดทำโครงการกิจกรรมเสริมสร้าง ปลูกฝังคุณธรรม และวัฒนธรรมประเพณีอันดีงามให้แก่เด็ก เยาวชน ประชาชน คนจังหวัดบุรีรัมย์ มีการยกย่องเชิดชูเกียรติองค์กร และบุคล ผู้มีผลงานดีเด่นในการด้านส่งเสริมคุณธรรม ผู้ทำคุณประโยชน์ต่อพระพุทธศาสนา ผู้ทำคุณประโยชน์ต่อกระทรวงวัฒนธรรมด้าน ศาสนา ศิลปะ </w:t>
      </w: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และวัฒนธรรม บุคคลต้นแบบด้านคุณธรรม ๙ ประการ เป็นต้น โดยค้นหาคนดี และมอบเกียรติบัตร รางวัล อย่างต่อเนื่องเพื่อให้เกิดกระแสสังคมส่งเสริมคนดี </w:t>
      </w:r>
    </w:p>
    <w:p w:rsidR="00F6213F" w:rsidRPr="00F6213F" w:rsidRDefault="00F6213F" w:rsidP="00F6213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144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มีการพัฒนาระบบ กลไกการบริหารจัดการดำเนินงานส่งเสริมคุณธรรมจริยธรรม เช่น มีระบบบริหารจัดการทางวิชาการองค์ความรู้ในเรื่องของการส่งเสริมคุณธรรมและความสมานฉันท์ พร้อมทั้งมีการวิจัยและมีการพัฒนามาตรฐานด้านการส่งเสริมคุณธรรม มีหลักสูตรและจำนวนบุคลากรผู้ทำหน้าที่ใน</w:t>
      </w:r>
    </w:p>
    <w:p w:rsidR="00F6213F" w:rsidRDefault="00F6213F" w:rsidP="00F6213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การส่งเสริมคุณธรรม และมีระบบกำกับติดตามและประเมินผลการดำเนินงานส่งเสริมคุณธรรมและความสมานฉันท์ในมิติต่างๆ</w:t>
      </w:r>
    </w:p>
    <w:p w:rsidR="00F6213F" w:rsidRDefault="00F6213F" w:rsidP="00F6213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144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มีภาคีเครือข่ายความร่วมมือในการส่งเสริมคุณธรรมในจังหวัดบุรีรัมย์เพิ่มมากขึ้น</w:t>
      </w:r>
    </w:p>
    <w:p w:rsidR="00F6213F" w:rsidRPr="006F1335" w:rsidRDefault="00F6213F" w:rsidP="00F6213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144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ประเทศไทยเป็นแบบอย่างด้านคุณธรรมในประชาคมอาเซียนและประชาคมโลก   โดยมีการกำหนดให้มีการประเมินผลเรื่องคุณธรรมในด้านต่างๆ เพื่อเปรียบเทียบความมีคุณธรรมของพลเมือง</w:t>
      </w:r>
    </w:p>
    <w:p w:rsidR="00F6213F" w:rsidRPr="002E40EA" w:rsidRDefault="00F6213F" w:rsidP="00F6213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 w:hint="cs"/>
          <w:sz w:val="18"/>
          <w:szCs w:val="18"/>
          <w:cs/>
        </w:rPr>
      </w:pPr>
      <w:r w:rsidRPr="002E40EA">
        <w:rPr>
          <w:rFonts w:ascii="TH SarabunIT๙" w:hAnsi="TH SarabunIT๙" w:cs="TH SarabunIT๙" w:hint="cs"/>
          <w:sz w:val="18"/>
          <w:szCs w:val="18"/>
          <w:cs/>
        </w:rPr>
        <w:tab/>
      </w:r>
    </w:p>
    <w:p w:rsidR="00F6213F" w:rsidRPr="002E40EA" w:rsidRDefault="00F6213F" w:rsidP="00F6213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2E40EA">
        <w:rPr>
          <w:rFonts w:ascii="TH SarabunPSK" w:hAnsi="TH SarabunPSK" w:cs="TH SarabunPSK" w:hint="cs"/>
          <w:b/>
          <w:bCs/>
          <w:sz w:val="36"/>
          <w:szCs w:val="36"/>
          <w:cs/>
        </w:rPr>
        <w:t>ยุทธศาสตร์การส่งเสริมคุณธรรม</w:t>
      </w:r>
    </w:p>
    <w:p w:rsidR="00F6213F" w:rsidRDefault="00F6213F" w:rsidP="00F6213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จังหวัดบุรีรัมย์ ได้ยึดถือเอายุทธศาสตร์การส่งเสริมคุณธรรมตามแผนแม่บทส่งเสริมคุณธรรมแห่งชาติ ฉบับที่ ๑ (</w:t>
      </w:r>
      <w:r w:rsidRPr="002E40EA">
        <w:rPr>
          <w:rFonts w:ascii="TH SarabunIT๙" w:hAnsi="TH SarabunIT๙" w:cs="TH SarabunIT๙"/>
          <w:sz w:val="32"/>
          <w:szCs w:val="32"/>
          <w:cs/>
        </w:rPr>
        <w:t>พ.ศ. 2559-2564)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ประกอบด้วยยุทธศาสตร์  ๔  ยุทธศาสตร์ เป็นกรอบแนวทางในการขับเคลื่อนคุณธรรม ดังนี้</w:t>
      </w:r>
    </w:p>
    <w:p w:rsidR="00F6213F" w:rsidRDefault="00F6213F" w:rsidP="00F6213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ยุทธศาสตร์ที่ ๑ วางระบบรากฐานการเสริมสร้างคุณธรรมในสังคมไทย</w:t>
      </w:r>
    </w:p>
    <w:p w:rsidR="00F6213F" w:rsidRDefault="00F6213F" w:rsidP="00F6213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ยุทธศาสตร์ที่ ๒ สร้างความเข้มแข็งในระบบการบริหารจัดการด้านการส่งเสริมคุณธรรมให้เป็นเอกภาพ</w:t>
      </w:r>
    </w:p>
    <w:p w:rsidR="00F6213F" w:rsidRDefault="00F6213F" w:rsidP="00F6213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ยุทธศาสตร์ที่ ๓ สร้างเครือข่ายความร่วมมือในการส่งเสริมคุณธรรม</w:t>
      </w:r>
    </w:p>
    <w:p w:rsidR="00F6213F" w:rsidRDefault="00F6213F" w:rsidP="00F6213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ยุทธศาสตร์ที่ ๔ ส่งเสริมให้ประเทศไทยเป็นแบบอย่างด้านคุณธรรมในประชาคมอาเซียน และประชาคมโลก</w:t>
      </w:r>
    </w:p>
    <w:p w:rsidR="00F6213F" w:rsidRPr="006E2B40" w:rsidRDefault="00F6213F" w:rsidP="00F6213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ซึ่งในปีงบประมาณ ๒๕๖๒ เพื่อให้สอดคล้องกับนโยบายรัฐมนตรีว่าการกระทรวงวัฒนธรรม ที่เน้นการมีส่วนร่วมและการบูร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ณา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การการดำเนินการร่วมกัน จังหวัดบุรีรัมย์ ได้ดำเนินการส่งเสริมคุณธรรมในทุกประเด็นยุทธศาสตร์ แต่จะเน้นการขับเคลื่อนคุณธรรม ตาม</w:t>
      </w:r>
      <w:r w:rsidRPr="006E2B40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 ที่ ๓ สร้างเครือข่ายความร่วมมือในการส่งเสริมคุณธรรม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มีกลยุทธ์ ดังนี้</w:t>
      </w:r>
    </w:p>
    <w:p w:rsidR="00F6213F" w:rsidRDefault="00F6213F" w:rsidP="00F6213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กลยุทธ์ที่ ๑ สร้างและขยายเครือข่ายการขับเคลื่อนคุณธรรมในทุกภาคส่วน</w:t>
      </w:r>
    </w:p>
    <w:p w:rsidR="00F6213F" w:rsidRDefault="00F6213F" w:rsidP="00F6213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กลยุทธ์ที่ ๒ พัฒนาเครือข่ายขับเคลื่อนคุณธรรม</w:t>
      </w:r>
    </w:p>
    <w:p w:rsidR="00F6213F" w:rsidRDefault="00F6213F" w:rsidP="00F6213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กลยุทธ์ที่ ๓ ส่งเสริมและสนับสนุนภาคีเครือข่ายทุกภาคส่วนในการดำเนินงานด้านคุณธรรม</w:t>
      </w:r>
    </w:p>
    <w:p w:rsidR="00F6213F" w:rsidRPr="00EA7C79" w:rsidRDefault="00F6213F" w:rsidP="00F6213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18"/>
          <w:szCs w:val="18"/>
        </w:rPr>
      </w:pPr>
    </w:p>
    <w:p w:rsidR="00F6213F" w:rsidRDefault="00F6213F" w:rsidP="00F6213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 w:rsidRPr="006E2B40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วัตถุประสงค์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๑.เพื่อเป็นการสร้างและขยายภาคีเครือข่ายคุณธรรมในจังหวัดบุรีรัมย์ให้เพิ่มมากขึ้น</w:t>
      </w:r>
    </w:p>
    <w:p w:rsidR="00F6213F" w:rsidRDefault="00F6213F" w:rsidP="00F6213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๒.เพื่อผนึกกำลังทุกภาคส่วนให้มีส่วนร่วมในการส่งเสริมคุณธรรม อันเป็นการกระตุ้นสังคมให้เกิดกระแสแห่งการส่งเสริมคุณธรรมอย่างต่อเนื่องจนเกิดเป็นพลังที่สร้างสรรค์สามารถชี้นำสังคม</w:t>
      </w:r>
    </w:p>
    <w:p w:rsidR="00F6213F" w:rsidRDefault="00F6213F" w:rsidP="00F6213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๓.เพื่อสร้างและพัฒนาบุคคล หรือองค์กรเครือข่ายให้เป็นแบบอย่าง ในการขับเคลื่อนงานส่งเสริมคุณธรรมให้เกิดผลสัมฤทธิ์</w:t>
      </w:r>
    </w:p>
    <w:p w:rsidR="00F6213F" w:rsidRDefault="00F6213F" w:rsidP="00F6213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๔.เพื่อสนับสนุนให้มีการยกย่องเชิดชูบุคคล และองค์กรที่ประพฤติปฏิบัติตนเป็นแบบอย่างที่ดีของสังคมในระดับต่างๆ</w:t>
      </w:r>
    </w:p>
    <w:p w:rsidR="00F6213F" w:rsidRDefault="00F6213F" w:rsidP="00F6213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ตัวชี้วัด</w:t>
      </w:r>
      <w:r w:rsidRPr="006E2B40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ความสำเร็จ</w:t>
      </w:r>
    </w:p>
    <w:p w:rsidR="00F6213F" w:rsidRDefault="00F6213F" w:rsidP="00F6213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๑.จำนวนโรงเรียน ชมรม สมาคม หรือ องค์กรที่เข้ามาร่วมเป็นภาคีเครือข่าย</w:t>
      </w:r>
    </w:p>
    <w:p w:rsidR="00F6213F" w:rsidRDefault="00F6213F" w:rsidP="00F6213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๒.จำนวนศูนย์ศึกษาพระพุทธศาสนาวันอาทิตย์ ชุมชนคุณธรรม หน่วยเผยแพร่คุณธรรม และหน่วยเผยแพร่หลักธรรมในศาสนาอื่น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เพิ่มขึ้น</w:t>
      </w:r>
    </w:p>
    <w:p w:rsidR="00F6213F" w:rsidRPr="0043652E" w:rsidRDefault="00F6213F" w:rsidP="00F6213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3652E"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แนวทางการเสริมสร้างคุณธรรมและบทบาทของหน่วยงาน</w:t>
      </w:r>
    </w:p>
    <w:p w:rsidR="00F6213F" w:rsidRDefault="00F6213F" w:rsidP="00F6213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39"/>
        <w:gridCol w:w="3081"/>
        <w:gridCol w:w="1864"/>
        <w:gridCol w:w="1864"/>
      </w:tblGrid>
      <w:tr w:rsidR="00F6213F" w:rsidRPr="00BF709C" w:rsidTr="00FF55DF">
        <w:tc>
          <w:tcPr>
            <w:tcW w:w="3539" w:type="dxa"/>
            <w:vMerge w:val="restart"/>
            <w:shd w:val="clear" w:color="auto" w:fill="auto"/>
          </w:tcPr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BF709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3081" w:type="dxa"/>
            <w:vMerge w:val="restart"/>
            <w:shd w:val="clear" w:color="auto" w:fill="auto"/>
          </w:tcPr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 w:rsidRPr="00BF709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แนวทางการดำเนินการ</w:t>
            </w:r>
          </w:p>
        </w:tc>
        <w:tc>
          <w:tcPr>
            <w:tcW w:w="3728" w:type="dxa"/>
            <w:gridSpan w:val="2"/>
            <w:shd w:val="clear" w:color="auto" w:fill="auto"/>
          </w:tcPr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 w:rsidRPr="00BF709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หน่วยงานขับเคลื่อน</w:t>
            </w:r>
          </w:p>
        </w:tc>
      </w:tr>
      <w:tr w:rsidR="00F6213F" w:rsidRPr="00BF709C" w:rsidTr="00FF55DF">
        <w:tc>
          <w:tcPr>
            <w:tcW w:w="3539" w:type="dxa"/>
            <w:vMerge/>
            <w:shd w:val="clear" w:color="auto" w:fill="auto"/>
          </w:tcPr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</w:p>
        </w:tc>
        <w:tc>
          <w:tcPr>
            <w:tcW w:w="3081" w:type="dxa"/>
            <w:vMerge/>
            <w:shd w:val="clear" w:color="auto" w:fill="auto"/>
          </w:tcPr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</w:p>
        </w:tc>
        <w:tc>
          <w:tcPr>
            <w:tcW w:w="1864" w:type="dxa"/>
            <w:shd w:val="clear" w:color="auto" w:fill="auto"/>
          </w:tcPr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 w:rsidRPr="00BF709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หน่วยงานหลัก</w:t>
            </w:r>
          </w:p>
        </w:tc>
        <w:tc>
          <w:tcPr>
            <w:tcW w:w="1864" w:type="dxa"/>
            <w:shd w:val="clear" w:color="auto" w:fill="auto"/>
          </w:tcPr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 w:rsidRPr="00BF709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หน่วยงานร่วม</w:t>
            </w:r>
          </w:p>
        </w:tc>
      </w:tr>
      <w:tr w:rsidR="00F6213F" w:rsidRPr="00BF709C" w:rsidTr="00FF55DF">
        <w:tc>
          <w:tcPr>
            <w:tcW w:w="3539" w:type="dxa"/>
            <w:shd w:val="clear" w:color="auto" w:fill="auto"/>
          </w:tcPr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F7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กลยุทธ์ที่ ๑ สร้างและขยายเครือข่ายการขับเคลื่อนคุณธรรมในทุกภาคส่วน</w:t>
            </w:r>
          </w:p>
        </w:tc>
        <w:tc>
          <w:tcPr>
            <w:tcW w:w="3081" w:type="dxa"/>
            <w:shd w:val="clear" w:color="auto" w:fill="auto"/>
          </w:tcPr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BF7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.กำหนดนโยบายที่ชัดเจนในการการสร้างภาคีเครือข่ายของทุกภาคส่วนโดยการแต่งตั้งคณะอนุกรรมการส่งเสริมคุณธรรมจังหวัด</w:t>
            </w:r>
          </w:p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F7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.ส่งเสริมการมีส่วนร่วมของภาคส่วนต่างๆในบริบทพื้นที่เพื่อให้มีการจัดทำแผนปฏิบัติการส่งเสริมคุณธรรมประจำปี ให้สอดคล้องกับแผนแม่บทส่งเสริมคุณธรรมแห่งชาติ ฉบับที่ ๑ (</w:t>
            </w:r>
            <w:proofErr w:type="spellStart"/>
            <w:r w:rsidRPr="00BF7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พศ</w:t>
            </w:r>
            <w:proofErr w:type="spellEnd"/>
            <w:r w:rsidRPr="00BF7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.2559-2564)</w:t>
            </w:r>
          </w:p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BF7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3.ส่งเสริมการจัดตั้งเครือข่ายการมีส่วนร่วมในระดับจังหวัด เช่น คณะอนุกรรมการส่งเสริมคุณธรรมระดับจังหวัด คณะทำงานจัดทำแผนแม่บทและแผนปฏิบัติการส่งเสริมคุณธรรมจังหวัด</w:t>
            </w:r>
          </w:p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BF7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4.ส่งเสริม สนับสนุนการจัดตั้งศูนย์ศึกษาพระพุทธศาสนาวันอาทิตย์  ลานธรรม ลานวิถี  ชุมชนคุณธรรม  ศูนย์คุณธรรม หน่วยเผยแพร่คุณธรรม หน่วยเผยแพร่หลักธรรมในศาสนาอื่นตามความเหมาะสม</w:t>
            </w:r>
          </w:p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BF7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5.ระดมพลังภาคีเครือข่าย  ประสานความร่วมมือ และสร้างการมีส่วนร่วมของเครือข่ายในทุกระดับเพื่อขับเคลื่อนคุณธรรม</w:t>
            </w:r>
          </w:p>
        </w:tc>
        <w:tc>
          <w:tcPr>
            <w:tcW w:w="1864" w:type="dxa"/>
            <w:shd w:val="clear" w:color="auto" w:fill="auto"/>
          </w:tcPr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  <w:proofErr w:type="spellStart"/>
            <w:r w:rsidRPr="00BF7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สนง</w:t>
            </w:r>
            <w:proofErr w:type="spellEnd"/>
            <w:r w:rsidRPr="00BF7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.วัฒนธรรมจังหวัด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บุรีรัมย์</w:t>
            </w:r>
          </w:p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  <w:proofErr w:type="spellStart"/>
            <w:r w:rsidRPr="00BF7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สนง</w:t>
            </w:r>
            <w:proofErr w:type="spellEnd"/>
            <w:r w:rsidRPr="00BF7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.วัฒนธรรมจังหวัด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บุรีรัมย์</w:t>
            </w:r>
          </w:p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  <w:proofErr w:type="spellStart"/>
            <w:r w:rsidRPr="00BF7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สนง</w:t>
            </w:r>
            <w:proofErr w:type="spellEnd"/>
            <w:r w:rsidRPr="00BF7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.วัฒนธรรมจังหวัด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บุรีรัมย์</w:t>
            </w:r>
          </w:p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  <w:proofErr w:type="spellStart"/>
            <w:r w:rsidRPr="00BF7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สนง</w:t>
            </w:r>
            <w:proofErr w:type="spellEnd"/>
            <w:r w:rsidRPr="00BF7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.วัฒนธรรมจังหวัด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บุรีรัมย์</w:t>
            </w:r>
          </w:p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  <w:proofErr w:type="spellStart"/>
            <w:r w:rsidRPr="00BF7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สนง</w:t>
            </w:r>
            <w:proofErr w:type="spellEnd"/>
            <w:r w:rsidRPr="00BF7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.วัฒนธรรมจังหวัด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บุรีรัมย์</w:t>
            </w:r>
          </w:p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BF7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ศูนย์คุณธรรม</w:t>
            </w:r>
          </w:p>
        </w:tc>
        <w:tc>
          <w:tcPr>
            <w:tcW w:w="1864" w:type="dxa"/>
            <w:shd w:val="clear" w:color="auto" w:fill="auto"/>
          </w:tcPr>
          <w:p w:rsidR="00F6213F" w:rsidRPr="00F6213F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28"/>
              </w:rPr>
            </w:pPr>
            <w:r w:rsidRPr="00F6213F">
              <w:rPr>
                <w:rFonts w:ascii="TH SarabunIT๙" w:hAnsi="TH SarabunIT๙" w:cs="TH SarabunIT๙" w:hint="cs"/>
                <w:sz w:val="28"/>
                <w:cs/>
              </w:rPr>
              <w:t>หน่วยงานภาครัฐ ภาคเอกชน ภาครัฐวิสาหกิจ องค์กรปกครองส่วนท้องถิ่น ภาคคณะสงฆ์</w:t>
            </w:r>
          </w:p>
          <w:p w:rsidR="00F6213F" w:rsidRPr="00F6213F" w:rsidRDefault="00F6213F" w:rsidP="00F6213F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H SarabunIT๙" w:hAnsi="TH SarabunIT๙" w:cs="TH SarabunIT๙" w:hint="cs"/>
                <w:sz w:val="28"/>
              </w:rPr>
            </w:pPr>
            <w:r w:rsidRPr="00F6213F">
              <w:rPr>
                <w:rFonts w:ascii="TH SarabunIT๙" w:hAnsi="TH SarabunIT๙" w:cs="TH SarabunIT๙" w:hint="cs"/>
                <w:sz w:val="28"/>
                <w:cs/>
              </w:rPr>
              <w:t>หน่วยงานภาครัฐ ภาคเอกชน ภาครัฐวิสาหกิจ องค์กรปกครองส่วนท้องถิ่น ภาคคณะสงฆ์</w:t>
            </w:r>
          </w:p>
          <w:p w:rsidR="00F6213F" w:rsidRPr="00F6213F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28"/>
              </w:rPr>
            </w:pPr>
          </w:p>
          <w:p w:rsidR="00F6213F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  <w:p w:rsidR="00F6213F" w:rsidRPr="00F6213F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28"/>
              </w:rPr>
            </w:pPr>
          </w:p>
          <w:p w:rsidR="00F6213F" w:rsidRPr="00F6213F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28"/>
              </w:rPr>
            </w:pPr>
            <w:r w:rsidRPr="00F6213F">
              <w:rPr>
                <w:rFonts w:ascii="TH SarabunIT๙" w:hAnsi="TH SarabunIT๙" w:cs="TH SarabunIT๙" w:hint="cs"/>
                <w:sz w:val="28"/>
                <w:cs/>
              </w:rPr>
              <w:t>หน่วยงานภาครัฐ ภาคเอกชน ภาครัฐวิสาหกิจ องค์กรปกครองส่วนท้องถิ่น ภาคคณะสงฆ์</w:t>
            </w:r>
          </w:p>
          <w:p w:rsidR="00F6213F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  <w:p w:rsidR="00F6213F" w:rsidRPr="00F6213F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28"/>
              </w:rPr>
            </w:pPr>
          </w:p>
          <w:p w:rsidR="00F6213F" w:rsidRPr="00F6213F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28"/>
              </w:rPr>
            </w:pPr>
            <w:r w:rsidRPr="00F6213F">
              <w:rPr>
                <w:rFonts w:ascii="TH SarabunIT๙" w:hAnsi="TH SarabunIT๙" w:cs="TH SarabunIT๙" w:hint="cs"/>
                <w:sz w:val="28"/>
                <w:cs/>
              </w:rPr>
              <w:t>ศูนย์คุณ</w:t>
            </w:r>
            <w:proofErr w:type="spellStart"/>
            <w:r w:rsidRPr="00F6213F">
              <w:rPr>
                <w:rFonts w:ascii="TH SarabunIT๙" w:hAnsi="TH SarabunIT๙" w:cs="TH SarabunIT๙" w:hint="cs"/>
                <w:sz w:val="28"/>
                <w:cs/>
              </w:rPr>
              <w:t>ธรม</w:t>
            </w:r>
            <w:proofErr w:type="spellEnd"/>
          </w:p>
          <w:p w:rsidR="00F6213F" w:rsidRPr="00F6213F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28"/>
              </w:rPr>
            </w:pPr>
            <w:r w:rsidRPr="00F6213F">
              <w:rPr>
                <w:rFonts w:ascii="TH SarabunIT๙" w:hAnsi="TH SarabunIT๙" w:cs="TH SarabunIT๙" w:hint="cs"/>
                <w:sz w:val="28"/>
                <w:cs/>
              </w:rPr>
              <w:t>ภาคคณะสงฆ์</w:t>
            </w:r>
          </w:p>
          <w:p w:rsidR="00F6213F" w:rsidRPr="00F6213F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28"/>
              </w:rPr>
            </w:pPr>
            <w:r w:rsidRPr="00F6213F">
              <w:rPr>
                <w:rFonts w:ascii="TH SarabunIT๙" w:hAnsi="TH SarabunIT๙" w:cs="TH SarabunIT๙" w:hint="cs"/>
                <w:sz w:val="28"/>
                <w:cs/>
              </w:rPr>
              <w:t>ชุมชน /หมู่บ้าน</w:t>
            </w:r>
          </w:p>
          <w:p w:rsidR="00F6213F" w:rsidRPr="00F6213F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28"/>
              </w:rPr>
            </w:pPr>
            <w:r w:rsidRPr="00F6213F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:rsidR="00F6213F" w:rsidRPr="00F6213F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28"/>
              </w:rPr>
            </w:pPr>
          </w:p>
          <w:p w:rsidR="00F6213F" w:rsidRPr="00F6213F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28"/>
              </w:rPr>
            </w:pPr>
          </w:p>
          <w:p w:rsidR="00F6213F" w:rsidRPr="00F6213F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28"/>
              </w:rPr>
            </w:pPr>
          </w:p>
          <w:p w:rsidR="00F6213F" w:rsidRPr="00F6213F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F6213F">
              <w:rPr>
                <w:rFonts w:ascii="TH SarabunIT๙" w:hAnsi="TH SarabunIT๙" w:cs="TH SarabunIT๙" w:hint="cs"/>
                <w:sz w:val="28"/>
                <w:cs/>
              </w:rPr>
              <w:t>หน่วยงานภาครัฐ ภาคเอกชน ภาครัฐวิสาหกิจ องค์กรปกครองส่วนท้องถิ่น ภาคคณะสงฆ์</w:t>
            </w:r>
          </w:p>
        </w:tc>
      </w:tr>
    </w:tbl>
    <w:p w:rsidR="00F6213F" w:rsidRDefault="00F6213F" w:rsidP="00F6213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6213F" w:rsidRPr="0043652E" w:rsidRDefault="00F6213F" w:rsidP="00F6213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3652E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แนวทางการเสริมสร้างคุณธรรมและบทบาทของหน่วยงาน</w:t>
      </w:r>
    </w:p>
    <w:p w:rsidR="00F6213F" w:rsidRPr="005D3AD0" w:rsidRDefault="00F6213F" w:rsidP="00F6213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  <w:cs/>
        </w:rPr>
      </w:pP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39"/>
        <w:gridCol w:w="3081"/>
        <w:gridCol w:w="1864"/>
        <w:gridCol w:w="1864"/>
      </w:tblGrid>
      <w:tr w:rsidR="00F6213F" w:rsidRPr="00BF709C" w:rsidTr="00FF55DF">
        <w:tc>
          <w:tcPr>
            <w:tcW w:w="3539" w:type="dxa"/>
            <w:vMerge w:val="restart"/>
            <w:shd w:val="clear" w:color="auto" w:fill="auto"/>
          </w:tcPr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BF709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3081" w:type="dxa"/>
            <w:vMerge w:val="restart"/>
            <w:shd w:val="clear" w:color="auto" w:fill="auto"/>
          </w:tcPr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 w:rsidRPr="00BF709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แนวทางการดำเนินการ</w:t>
            </w:r>
          </w:p>
        </w:tc>
        <w:tc>
          <w:tcPr>
            <w:tcW w:w="3728" w:type="dxa"/>
            <w:gridSpan w:val="2"/>
            <w:shd w:val="clear" w:color="auto" w:fill="auto"/>
          </w:tcPr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 w:rsidRPr="00BF709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หน่วยงานขับเคลื่อน</w:t>
            </w:r>
          </w:p>
        </w:tc>
      </w:tr>
      <w:tr w:rsidR="00F6213F" w:rsidRPr="00BF709C" w:rsidTr="00FF55DF">
        <w:tc>
          <w:tcPr>
            <w:tcW w:w="3539" w:type="dxa"/>
            <w:vMerge/>
            <w:shd w:val="clear" w:color="auto" w:fill="auto"/>
          </w:tcPr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</w:p>
        </w:tc>
        <w:tc>
          <w:tcPr>
            <w:tcW w:w="3081" w:type="dxa"/>
            <w:vMerge/>
            <w:shd w:val="clear" w:color="auto" w:fill="auto"/>
          </w:tcPr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</w:p>
        </w:tc>
        <w:tc>
          <w:tcPr>
            <w:tcW w:w="1864" w:type="dxa"/>
            <w:shd w:val="clear" w:color="auto" w:fill="auto"/>
          </w:tcPr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 w:rsidRPr="00BF709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หน่วยงานหลัก</w:t>
            </w:r>
          </w:p>
        </w:tc>
        <w:tc>
          <w:tcPr>
            <w:tcW w:w="1864" w:type="dxa"/>
            <w:shd w:val="clear" w:color="auto" w:fill="auto"/>
          </w:tcPr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 w:rsidRPr="00BF709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หน่วยงานร่วม</w:t>
            </w:r>
          </w:p>
        </w:tc>
      </w:tr>
      <w:tr w:rsidR="00F6213F" w:rsidRPr="00BF709C" w:rsidTr="00FF55DF">
        <w:tc>
          <w:tcPr>
            <w:tcW w:w="3539" w:type="dxa"/>
            <w:shd w:val="clear" w:color="auto" w:fill="auto"/>
          </w:tcPr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BF7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กลยุทธ์ที่ ๒ พัฒนาเครือข่ายขับเคลื่อนคุณธรรม</w:t>
            </w:r>
          </w:p>
        </w:tc>
        <w:tc>
          <w:tcPr>
            <w:tcW w:w="3081" w:type="dxa"/>
            <w:shd w:val="clear" w:color="auto" w:fill="auto"/>
          </w:tcPr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F7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1.ส่งเสริมให้ภาครัฐเป็นกลไกหลักเฝ้าระวังทางสังคมเพื่อป้องกันการทำลายระบบคุณธรรมของสังคมไทย</w:t>
            </w:r>
          </w:p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BF709C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BF7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สนับสนุนการพัฒนาบทบาทหน้าที่ผู้เผยแพร่ศาสนาต่างๆเพื่อขับเคลื่อนและถ่ายทอดงานด้านส่งเสริมคุณธรรมให้เกิดผลสัมฤทธิ์</w:t>
            </w:r>
          </w:p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BF7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3.ส่งเสริมสนับสนุนการพัฒนาคุณภาพ ศูนย์ศึกษาพระพุทธศาสนาวันอาทิตย์ ชุมชนคุณธรรม ลานธรรมลานวิถีไทย หน่วยเผยแพร่คุณธรรม และหน่วยเผยแพร่หลักธรรมในศาสนาอื่นตามความเหมาะสม</w:t>
            </w:r>
          </w:p>
        </w:tc>
        <w:tc>
          <w:tcPr>
            <w:tcW w:w="1864" w:type="dxa"/>
            <w:shd w:val="clear" w:color="auto" w:fill="auto"/>
          </w:tcPr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  <w:proofErr w:type="spellStart"/>
            <w:r w:rsidRPr="00BF7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สนง</w:t>
            </w:r>
            <w:proofErr w:type="spellEnd"/>
            <w:r w:rsidRPr="00BF7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.วัฒนธรรมจังหวัด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บุรีรัมย์</w:t>
            </w:r>
            <w:r w:rsidRPr="00BF7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กระทรวงวัฒนธรรม</w:t>
            </w:r>
          </w:p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BF7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สำนักงานเลขานุการเจ้าคณะจังหวัด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บุรีรัมย์</w:t>
            </w:r>
          </w:p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BF7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องค์กรศาสนาอิสลาม</w:t>
            </w:r>
          </w:p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BF7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องค์กรศาสนาคริสต์</w:t>
            </w:r>
          </w:p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proofErr w:type="spellStart"/>
            <w:r w:rsidRPr="00BF7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สนง</w:t>
            </w:r>
            <w:proofErr w:type="spellEnd"/>
            <w:r w:rsidRPr="00BF7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.วัฒนธรรมจังหวัด</w:t>
            </w:r>
          </w:p>
        </w:tc>
        <w:tc>
          <w:tcPr>
            <w:tcW w:w="1864" w:type="dxa"/>
            <w:shd w:val="clear" w:color="auto" w:fill="auto"/>
          </w:tcPr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BF7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หน่วยงานภาครัฐทุกแห่ง</w:t>
            </w:r>
          </w:p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  <w:proofErr w:type="spellStart"/>
            <w:r w:rsidRPr="00BF7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สนง</w:t>
            </w:r>
            <w:proofErr w:type="spellEnd"/>
            <w:r w:rsidRPr="00BF7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.วัฒนธรรมจังหวัด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บุรีรัมย์</w:t>
            </w:r>
          </w:p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BF7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พุทธสมาคมจังหวัด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บุรีรัมย์</w:t>
            </w:r>
          </w:p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  <w:proofErr w:type="spellStart"/>
            <w:r w:rsidRPr="00BF7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สนง</w:t>
            </w:r>
            <w:proofErr w:type="spellEnd"/>
            <w:r w:rsidRPr="00BF7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.พระพุทธศาสนาจังหวัด</w:t>
            </w:r>
          </w:p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BF7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คณะสงฆ์จังหวัด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บุรีรัมย์</w:t>
            </w:r>
          </w:p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BF7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องค์กรเครือข่ายศาสนาอื่น</w:t>
            </w:r>
          </w:p>
        </w:tc>
      </w:tr>
      <w:tr w:rsidR="00F6213F" w:rsidRPr="00BF709C" w:rsidTr="00FF55DF">
        <w:tc>
          <w:tcPr>
            <w:tcW w:w="3539" w:type="dxa"/>
            <w:shd w:val="clear" w:color="auto" w:fill="auto"/>
          </w:tcPr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BF7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กลยุทธ์ที่ ๓ ส่งเสริมและสนับสนุนภาคีเครือข่ายทุกภาคส่วนในการดำเนินงานด้านคุณธรรม</w:t>
            </w:r>
          </w:p>
        </w:tc>
        <w:tc>
          <w:tcPr>
            <w:tcW w:w="3081" w:type="dxa"/>
            <w:shd w:val="clear" w:color="auto" w:fill="auto"/>
          </w:tcPr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BF7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1.ให้ประชาชน โดยเฉพาะกลุ่มเด็กและเยาวชน ได้มีส่วนร่วมแสดงความคิดเห็น และวางแนวทางการส่งเสริมคุณธรรม เพื่อนำไปประยุกต์ใช้ในการดำเนินชีวิตของตนเอง และสังคม</w:t>
            </w:r>
          </w:p>
          <w:p w:rsidR="00F6213F" w:rsidRPr="00BF709C" w:rsidRDefault="00F6213F" w:rsidP="00F6213F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BF7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2.ส่งเสริม ยกย่อง เชิดชูเกียรติภาคีเครือข่ายส่งเสริมคุณธรรม ระดับจังหวัด ระดับอำเภอ และระดับท้องถิ่น เพื่อเป็นแบบอย่างที่ดีของสังคม</w:t>
            </w:r>
          </w:p>
        </w:tc>
        <w:tc>
          <w:tcPr>
            <w:tcW w:w="1864" w:type="dxa"/>
            <w:shd w:val="clear" w:color="auto" w:fill="auto"/>
          </w:tcPr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  <w:proofErr w:type="spellStart"/>
            <w:r w:rsidRPr="00BF7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สนง</w:t>
            </w:r>
            <w:proofErr w:type="spellEnd"/>
            <w:r w:rsidRPr="00BF7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.เขตพื้นที่การศึกษา</w:t>
            </w:r>
          </w:p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BF7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สถานศึกษาในสังกัด </w:t>
            </w:r>
            <w:proofErr w:type="spellStart"/>
            <w:r w:rsidRPr="00BF7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อบจ</w:t>
            </w:r>
            <w:proofErr w:type="spellEnd"/>
            <w:r w:rsidRPr="00BF7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proofErr w:type="spellStart"/>
            <w:r w:rsidRPr="00BF7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อปท</w:t>
            </w:r>
            <w:proofErr w:type="spellEnd"/>
            <w:r w:rsidRPr="00BF7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proofErr w:type="spellStart"/>
            <w:r w:rsidRPr="00BF7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สนง</w:t>
            </w:r>
            <w:proofErr w:type="spellEnd"/>
            <w:r w:rsidRPr="00BF7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.วัฒนธรรมจังหวัด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บุรีรัมย์</w:t>
            </w:r>
          </w:p>
        </w:tc>
        <w:tc>
          <w:tcPr>
            <w:tcW w:w="1864" w:type="dxa"/>
            <w:shd w:val="clear" w:color="auto" w:fill="auto"/>
          </w:tcPr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  <w:proofErr w:type="spellStart"/>
            <w:r w:rsidRPr="00BF7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สนง</w:t>
            </w:r>
            <w:proofErr w:type="spellEnd"/>
            <w:r w:rsidRPr="00BF7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.วัฒนธรรมจังหวัด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บุรีรัมย์</w:t>
            </w:r>
          </w:p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BF7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สภาวัฒนธรรมจังหวัด/อำเภอ/ตำบล</w:t>
            </w:r>
          </w:p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BF7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เขตพื้นที่การศึกษา</w:t>
            </w:r>
          </w:p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BF7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หน่วยงาน ส่วนราชการภาครัฐ</w:t>
            </w:r>
          </w:p>
        </w:tc>
      </w:tr>
    </w:tbl>
    <w:p w:rsidR="00F6213F" w:rsidRDefault="00F6213F" w:rsidP="00F6213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6213F" w:rsidRPr="0043652E" w:rsidRDefault="00F6213F" w:rsidP="00F6213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3652E"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แนวทางการเสริมสร้างคุณธรรมและบทบาทของหน่วยงาน</w:t>
      </w:r>
    </w:p>
    <w:p w:rsidR="00F6213F" w:rsidRDefault="00F6213F" w:rsidP="00F6213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39"/>
        <w:gridCol w:w="3081"/>
        <w:gridCol w:w="1864"/>
        <w:gridCol w:w="1864"/>
      </w:tblGrid>
      <w:tr w:rsidR="00F6213F" w:rsidRPr="00BF709C" w:rsidTr="00FF55DF">
        <w:tc>
          <w:tcPr>
            <w:tcW w:w="3539" w:type="dxa"/>
            <w:vMerge w:val="restart"/>
            <w:shd w:val="clear" w:color="auto" w:fill="auto"/>
          </w:tcPr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BF709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3081" w:type="dxa"/>
            <w:vMerge w:val="restart"/>
            <w:shd w:val="clear" w:color="auto" w:fill="auto"/>
          </w:tcPr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 w:rsidRPr="00BF709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แนวทางการดำเนินการ</w:t>
            </w:r>
          </w:p>
        </w:tc>
        <w:tc>
          <w:tcPr>
            <w:tcW w:w="3728" w:type="dxa"/>
            <w:gridSpan w:val="2"/>
            <w:shd w:val="clear" w:color="auto" w:fill="auto"/>
          </w:tcPr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 w:rsidRPr="00BF709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หน่วยงานขับเคลื่อน</w:t>
            </w:r>
          </w:p>
        </w:tc>
      </w:tr>
      <w:tr w:rsidR="00F6213F" w:rsidRPr="00BF709C" w:rsidTr="00FF55DF">
        <w:tc>
          <w:tcPr>
            <w:tcW w:w="3539" w:type="dxa"/>
            <w:vMerge/>
            <w:shd w:val="clear" w:color="auto" w:fill="auto"/>
          </w:tcPr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</w:p>
        </w:tc>
        <w:tc>
          <w:tcPr>
            <w:tcW w:w="3081" w:type="dxa"/>
            <w:vMerge/>
            <w:shd w:val="clear" w:color="auto" w:fill="auto"/>
          </w:tcPr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</w:p>
        </w:tc>
        <w:tc>
          <w:tcPr>
            <w:tcW w:w="1864" w:type="dxa"/>
            <w:shd w:val="clear" w:color="auto" w:fill="auto"/>
          </w:tcPr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 w:rsidRPr="00BF709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หน่วยงานหลัก</w:t>
            </w:r>
          </w:p>
        </w:tc>
        <w:tc>
          <w:tcPr>
            <w:tcW w:w="1864" w:type="dxa"/>
            <w:shd w:val="clear" w:color="auto" w:fill="auto"/>
          </w:tcPr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 w:rsidRPr="00BF709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หน่วยงานร่วม</w:t>
            </w:r>
          </w:p>
        </w:tc>
      </w:tr>
      <w:tr w:rsidR="00F6213F" w:rsidRPr="00BF709C" w:rsidTr="00FF55DF">
        <w:tc>
          <w:tcPr>
            <w:tcW w:w="3539" w:type="dxa"/>
            <w:shd w:val="clear" w:color="auto" w:fill="auto"/>
          </w:tcPr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</w:tc>
        <w:tc>
          <w:tcPr>
            <w:tcW w:w="3081" w:type="dxa"/>
            <w:shd w:val="clear" w:color="auto" w:fill="auto"/>
          </w:tcPr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F7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3.ให้ทุกภาคส่วนร่วมสนับสนุนงบประมาณ และทรัพยากรการดำเนินงานด้านการส่งเสริมคุณธรรมแก่องค์กรภาคีเครือข่าย</w:t>
            </w:r>
          </w:p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BF709C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BF7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ดำเนินการจัดประชุมสมัชชาคุณธรรมในระดับพื้นที่</w:t>
            </w:r>
          </w:p>
        </w:tc>
        <w:tc>
          <w:tcPr>
            <w:tcW w:w="1864" w:type="dxa"/>
            <w:shd w:val="clear" w:color="auto" w:fill="auto"/>
          </w:tcPr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  <w:proofErr w:type="spellStart"/>
            <w:r w:rsidRPr="00BF7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สนง</w:t>
            </w:r>
            <w:proofErr w:type="spellEnd"/>
            <w:r w:rsidRPr="00BF7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.วัฒนธรรมจังหวัด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บุรีรัมย์</w:t>
            </w:r>
          </w:p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BF7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หน่วยงานภาครัฐ</w:t>
            </w:r>
          </w:p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  <w:proofErr w:type="spellStart"/>
            <w:r w:rsidRPr="00BF7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อปท</w:t>
            </w:r>
            <w:proofErr w:type="spellEnd"/>
            <w:r w:rsidRPr="00BF7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BF7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ศูนย์คุณธรรม กระทรวงวัฒนธรรม</w:t>
            </w:r>
          </w:p>
        </w:tc>
        <w:tc>
          <w:tcPr>
            <w:tcW w:w="1864" w:type="dxa"/>
            <w:shd w:val="clear" w:color="auto" w:fill="auto"/>
          </w:tcPr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BF7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หน่วยงานภาครัฐ ภาคเอกชน ภาครัฐวิสาหกิจ องค์กรปกครองส่วนท้องถิ่น ภาคคณะสงฆ์</w:t>
            </w:r>
          </w:p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:rsidR="00F6213F" w:rsidRPr="00BF709C" w:rsidRDefault="00F6213F" w:rsidP="00FF5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proofErr w:type="spellStart"/>
            <w:r w:rsidRPr="00BF7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สนง</w:t>
            </w:r>
            <w:proofErr w:type="spellEnd"/>
            <w:r w:rsidRPr="00BF7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.วัฒนธรรมจังหวัด และภาคีเครือข่าย</w:t>
            </w:r>
          </w:p>
        </w:tc>
      </w:tr>
    </w:tbl>
    <w:p w:rsidR="00F6213F" w:rsidRDefault="00F6213F" w:rsidP="00F6213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6213F" w:rsidRDefault="00F6213F" w:rsidP="00F6213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6213F" w:rsidRDefault="00F6213F" w:rsidP="00F6213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6213F" w:rsidRDefault="00F6213F" w:rsidP="00F6213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6213F" w:rsidRDefault="00F6213F" w:rsidP="00F6213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6213F" w:rsidRDefault="00F6213F" w:rsidP="00F6213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6213F" w:rsidRDefault="00F6213F" w:rsidP="00F6213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6213F" w:rsidRDefault="00F6213F" w:rsidP="00F6213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6213F" w:rsidRDefault="00F6213F" w:rsidP="00F6213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6213F" w:rsidRDefault="00F6213F" w:rsidP="00F6213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6213F" w:rsidRDefault="00F6213F" w:rsidP="00F6213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6213F" w:rsidRDefault="00F6213F" w:rsidP="00F6213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6213F" w:rsidRDefault="00F6213F" w:rsidP="00F6213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6213F" w:rsidRDefault="00F6213F" w:rsidP="00F6213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6213F" w:rsidRDefault="00F6213F" w:rsidP="00F6213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6213F" w:rsidRDefault="00F6213F" w:rsidP="00F6213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6213F" w:rsidRDefault="00F6213F" w:rsidP="00F6213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6213F" w:rsidRDefault="00F6213F" w:rsidP="00F6213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:rsidR="00F6213F" w:rsidRDefault="00F6213F" w:rsidP="00F6213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:rsidR="00F6213F" w:rsidRDefault="00F6213F" w:rsidP="00F6213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6213F" w:rsidRDefault="00F6213F" w:rsidP="00F6213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6213F" w:rsidRDefault="00F6213F" w:rsidP="00F6213F">
      <w:pPr>
        <w:pStyle w:val="Default"/>
        <w:spacing w:before="120"/>
        <w:jc w:val="distribute"/>
        <w:rPr>
          <w:rFonts w:hint="cs"/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lastRenderedPageBreak/>
        <w:t>และ</w:t>
      </w:r>
      <w:r>
        <w:rPr>
          <w:sz w:val="32"/>
          <w:szCs w:val="32"/>
          <w:cs/>
        </w:rPr>
        <w:t>จากนโยบายของรัฐบาลที่ให้ความส</w:t>
      </w:r>
      <w:r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คัญในการส่งเสริมคุณธรรมจริยธรรมของประชาชน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โดยให้น</w:t>
      </w:r>
      <w:r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ศาสนา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วัฒนธรรมและความเป็นไทยมาสร้างสรรค์สังคมไทยให้เกิดความเข้มแข็งอย่างมีคุณภาพและคุณธรรม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เป็นการพัฒนาประเทศที่มีความสมดุลทั้งด้านวัตถุและจิตใจ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โดยให้</w:t>
      </w:r>
      <w:r>
        <w:rPr>
          <w:sz w:val="32"/>
          <w:szCs w:val="32"/>
        </w:rPr>
        <w:t xml:space="preserve"> “</w:t>
      </w:r>
      <w:r>
        <w:rPr>
          <w:sz w:val="32"/>
          <w:szCs w:val="32"/>
          <w:cs/>
        </w:rPr>
        <w:t>คุณธรรมน</w:t>
      </w:r>
      <w:r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การพัฒนา</w:t>
      </w:r>
      <w:r>
        <w:rPr>
          <w:sz w:val="32"/>
          <w:szCs w:val="32"/>
        </w:rPr>
        <w:t xml:space="preserve">” </w:t>
      </w:r>
      <w:r>
        <w:rPr>
          <w:sz w:val="32"/>
          <w:szCs w:val="32"/>
          <w:cs/>
        </w:rPr>
        <w:t>สร้างสังคมแห่งคุณธรรมตามแผนยุทธศาสตร์ชาติ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๒๐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ปี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ให้สังคมเกิดความมั่นคง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สงบสุขร่มเย็นด้วยมิติทางศาสนา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รวมทั้งระบบเศรษฐกิจเกิดความมั่งคั่ง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เข้มแข็งด้วยวิถีวัฒนธรรมไทย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และยั่งยืนด้วยหลักปรัชญาของเศรษฐกิจพอเพียง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โดยมุ่งหวังที่จะเห็น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๓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สถาบันหลักของชาติคือชาติ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ศาสนา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และพระมหากษัตริย์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มีความเข้มแข็ง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เป็นฐานรากให้บ้านเมืองสมานฉันท์และมั่นคงอย่างยั่งยืน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โดยมีแผน</w:t>
      </w:r>
      <w:r>
        <w:rPr>
          <w:sz w:val="32"/>
          <w:szCs w:val="32"/>
          <w:cs/>
        </w:rPr>
        <w:t>แม่บทส่งเสริมคุณธรรมแห่งชาติ</w:t>
      </w:r>
      <w:r>
        <w:rPr>
          <w:rFonts w:hint="cs"/>
          <w:sz w:val="32"/>
          <w:szCs w:val="32"/>
          <w:cs/>
        </w:rPr>
        <w:t>เป็นเครื่องมือในการขับเคลื่อนคุณธรรม</w:t>
      </w:r>
      <w:r>
        <w:rPr>
          <w:sz w:val="32"/>
          <w:szCs w:val="32"/>
        </w:rPr>
        <w:t xml:space="preserve"> </w:t>
      </w:r>
      <w:r w:rsidRPr="00820D67">
        <w:rPr>
          <w:rFonts w:hint="cs"/>
          <w:sz w:val="32"/>
          <w:szCs w:val="32"/>
          <w:cs/>
        </w:rPr>
        <w:t>ดังนั้น  เพื่อให้การส่งเสริมคุณธรรม</w:t>
      </w:r>
      <w:r>
        <w:rPr>
          <w:rFonts w:hint="cs"/>
          <w:sz w:val="32"/>
          <w:szCs w:val="32"/>
          <w:cs/>
        </w:rPr>
        <w:t xml:space="preserve"> ของ</w:t>
      </w:r>
      <w:r w:rsidRPr="00820D67">
        <w:rPr>
          <w:rFonts w:hint="cs"/>
          <w:sz w:val="32"/>
          <w:szCs w:val="32"/>
          <w:cs/>
        </w:rPr>
        <w:t>ข้าราชการบุคลากรภาครัฐ</w:t>
      </w:r>
      <w:r>
        <w:rPr>
          <w:rFonts w:hint="cs"/>
          <w:sz w:val="32"/>
          <w:szCs w:val="32"/>
          <w:cs/>
        </w:rPr>
        <w:t xml:space="preserve"> ประชาชน นักเรียน นักศึกษา</w:t>
      </w:r>
      <w:r w:rsidRPr="00820D67">
        <w:rPr>
          <w:rFonts w:hint="cs"/>
          <w:sz w:val="32"/>
          <w:szCs w:val="32"/>
          <w:cs/>
        </w:rPr>
        <w:t>ในจังหวัดมหาสารคาม  สอดคล้องกับทิศทางการพัฒนาตามแผน</w:t>
      </w:r>
      <w:r>
        <w:rPr>
          <w:rFonts w:hint="cs"/>
          <w:sz w:val="32"/>
          <w:szCs w:val="32"/>
          <w:cs/>
        </w:rPr>
        <w:t>แม่บทส่งเสริมคุณธรรมแห่งชาติ ส่งผลให้จังหวัดบุรีรัมย์ เป็น”สังคมคุณธรรม”</w:t>
      </w:r>
      <w:r w:rsidRPr="00820D67"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ด้วยการยึดมั่นในการปฏิบัติตามหลัก ๓  ประการ คือ</w:t>
      </w:r>
    </w:p>
    <w:p w:rsidR="00F6213F" w:rsidRPr="00A043BC" w:rsidRDefault="00F6213F" w:rsidP="00F6213F">
      <w:pPr>
        <w:pStyle w:val="Default"/>
        <w:ind w:firstLine="1440"/>
        <w:jc w:val="thaiDistribute"/>
        <w:rPr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๑.</w:t>
      </w:r>
      <w:r w:rsidRPr="00A043BC">
        <w:rPr>
          <w:b/>
          <w:bCs/>
          <w:sz w:val="32"/>
          <w:szCs w:val="32"/>
        </w:rPr>
        <w:t xml:space="preserve"> </w:t>
      </w:r>
      <w:r w:rsidRPr="00A043BC">
        <w:rPr>
          <w:b/>
          <w:bCs/>
          <w:sz w:val="32"/>
          <w:szCs w:val="32"/>
          <w:cs/>
        </w:rPr>
        <w:t>ยึดและปฏิบัติตามหลักธรรมทางศาสนาของแต่ละศาสนา</w:t>
      </w:r>
      <w:r w:rsidRPr="00A043BC">
        <w:rPr>
          <w:b/>
          <w:bCs/>
          <w:sz w:val="32"/>
          <w:szCs w:val="32"/>
        </w:rPr>
        <w:t xml:space="preserve"> </w:t>
      </w:r>
      <w:r w:rsidRPr="00A043BC">
        <w:rPr>
          <w:sz w:val="32"/>
          <w:szCs w:val="32"/>
          <w:cs/>
        </w:rPr>
        <w:t>โดยน</w:t>
      </w:r>
      <w:r>
        <w:rPr>
          <w:rFonts w:hint="cs"/>
          <w:sz w:val="32"/>
          <w:szCs w:val="32"/>
          <w:cs/>
        </w:rPr>
        <w:t>ำ</w:t>
      </w:r>
      <w:r w:rsidRPr="00A043BC">
        <w:rPr>
          <w:sz w:val="32"/>
          <w:szCs w:val="32"/>
          <w:cs/>
        </w:rPr>
        <w:t>หลักธรรมทางศาสนาเกี่ยวกับการสอนให้เป็นคนซื่อตรง</w:t>
      </w:r>
      <w:r w:rsidRPr="00A043BC">
        <w:rPr>
          <w:sz w:val="32"/>
          <w:szCs w:val="32"/>
        </w:rPr>
        <w:t xml:space="preserve"> </w:t>
      </w:r>
      <w:r w:rsidRPr="00A043BC">
        <w:rPr>
          <w:sz w:val="32"/>
          <w:szCs w:val="32"/>
          <w:cs/>
        </w:rPr>
        <w:t>มีวินัย</w:t>
      </w:r>
      <w:r w:rsidRPr="00A043BC">
        <w:rPr>
          <w:sz w:val="32"/>
          <w:szCs w:val="32"/>
        </w:rPr>
        <w:t xml:space="preserve"> </w:t>
      </w:r>
      <w:r w:rsidRPr="00A043BC">
        <w:rPr>
          <w:sz w:val="32"/>
          <w:szCs w:val="32"/>
          <w:cs/>
        </w:rPr>
        <w:t>เสียสละ</w:t>
      </w:r>
      <w:r w:rsidRPr="00A043BC">
        <w:rPr>
          <w:sz w:val="32"/>
          <w:szCs w:val="32"/>
        </w:rPr>
        <w:t xml:space="preserve"> </w:t>
      </w:r>
      <w:r w:rsidRPr="00A043BC">
        <w:rPr>
          <w:sz w:val="32"/>
          <w:szCs w:val="32"/>
          <w:cs/>
        </w:rPr>
        <w:t>และความพอเพียง</w:t>
      </w:r>
      <w:r w:rsidRPr="00A043BC">
        <w:rPr>
          <w:sz w:val="32"/>
          <w:szCs w:val="32"/>
        </w:rPr>
        <w:t xml:space="preserve"> </w:t>
      </w:r>
      <w:r w:rsidRPr="00A043BC">
        <w:rPr>
          <w:sz w:val="32"/>
          <w:szCs w:val="32"/>
          <w:cs/>
        </w:rPr>
        <w:t>มา</w:t>
      </w:r>
      <w:proofErr w:type="spellStart"/>
      <w:r w:rsidRPr="00A043BC">
        <w:rPr>
          <w:sz w:val="32"/>
          <w:szCs w:val="32"/>
          <w:cs/>
        </w:rPr>
        <w:t>บูรณา</w:t>
      </w:r>
      <w:proofErr w:type="spellEnd"/>
      <w:r w:rsidRPr="00A043BC">
        <w:rPr>
          <w:sz w:val="32"/>
          <w:szCs w:val="32"/>
          <w:cs/>
        </w:rPr>
        <w:t>การกับการด</w:t>
      </w:r>
      <w:r>
        <w:rPr>
          <w:rFonts w:hint="cs"/>
          <w:sz w:val="32"/>
          <w:szCs w:val="32"/>
          <w:cs/>
        </w:rPr>
        <w:t>ำ</w:t>
      </w:r>
      <w:r w:rsidRPr="00A043BC">
        <w:rPr>
          <w:sz w:val="32"/>
          <w:szCs w:val="32"/>
          <w:cs/>
        </w:rPr>
        <w:t>เนินชีวิต</w:t>
      </w:r>
      <w:r w:rsidRPr="00A043BC">
        <w:rPr>
          <w:sz w:val="32"/>
          <w:szCs w:val="32"/>
        </w:rPr>
        <w:t xml:space="preserve"> </w:t>
      </w:r>
      <w:r w:rsidRPr="00A043BC">
        <w:rPr>
          <w:sz w:val="32"/>
          <w:szCs w:val="32"/>
          <w:cs/>
        </w:rPr>
        <w:t>เพื่อเป็นแนวทางในการประพฤติปฏิบัติตนได้อย่างถูกต้อง</w:t>
      </w:r>
      <w:r w:rsidRPr="00A043BC">
        <w:rPr>
          <w:sz w:val="32"/>
          <w:szCs w:val="32"/>
        </w:rPr>
        <w:t xml:space="preserve"> </w:t>
      </w:r>
      <w:r w:rsidRPr="00A043BC">
        <w:rPr>
          <w:sz w:val="32"/>
          <w:szCs w:val="32"/>
          <w:cs/>
        </w:rPr>
        <w:t>แม้ว่าหลักธรรมของแต่ละศาสนาจะมีมากมายและมีความแตกต่างกัน</w:t>
      </w:r>
      <w:r w:rsidRPr="00A043BC">
        <w:rPr>
          <w:sz w:val="32"/>
          <w:szCs w:val="32"/>
        </w:rPr>
        <w:t xml:space="preserve"> </w:t>
      </w:r>
      <w:r w:rsidRPr="00A043BC">
        <w:rPr>
          <w:sz w:val="32"/>
          <w:szCs w:val="32"/>
          <w:cs/>
        </w:rPr>
        <w:t>แต่โดยพื้นฐานของแต่ละศาสนา</w:t>
      </w:r>
      <w:r w:rsidRPr="00A043BC">
        <w:rPr>
          <w:sz w:val="32"/>
          <w:szCs w:val="32"/>
        </w:rPr>
        <w:t xml:space="preserve"> </w:t>
      </w:r>
      <w:r w:rsidRPr="00A043BC">
        <w:rPr>
          <w:sz w:val="32"/>
          <w:szCs w:val="32"/>
          <w:cs/>
        </w:rPr>
        <w:t>ต่างก็มุ่งสอน</w:t>
      </w:r>
      <w:proofErr w:type="spellStart"/>
      <w:r w:rsidRPr="00A043BC">
        <w:rPr>
          <w:sz w:val="32"/>
          <w:szCs w:val="32"/>
          <w:cs/>
        </w:rPr>
        <w:t>ให้ศา</w:t>
      </w:r>
      <w:proofErr w:type="spellEnd"/>
      <w:r w:rsidRPr="00A043BC">
        <w:rPr>
          <w:sz w:val="32"/>
          <w:szCs w:val="32"/>
          <w:cs/>
        </w:rPr>
        <w:t>สนิกประพฤติปฏิบัติตนตามหลักธรรมทางศาสนา</w:t>
      </w:r>
      <w:r w:rsidRPr="00A043BC">
        <w:rPr>
          <w:sz w:val="32"/>
          <w:szCs w:val="32"/>
        </w:rPr>
        <w:t xml:space="preserve"> </w:t>
      </w:r>
      <w:r w:rsidRPr="00A043BC">
        <w:rPr>
          <w:sz w:val="32"/>
          <w:szCs w:val="32"/>
          <w:cs/>
        </w:rPr>
        <w:t>โดยให้มุ่งกระท</w:t>
      </w:r>
      <w:r>
        <w:rPr>
          <w:rFonts w:hint="cs"/>
          <w:sz w:val="32"/>
          <w:szCs w:val="32"/>
          <w:cs/>
        </w:rPr>
        <w:t>ำ</w:t>
      </w:r>
      <w:r w:rsidRPr="00A043BC">
        <w:rPr>
          <w:sz w:val="32"/>
          <w:szCs w:val="32"/>
          <w:cs/>
        </w:rPr>
        <w:t>แต่ความดีและละเว้นการกระท</w:t>
      </w:r>
      <w:r>
        <w:rPr>
          <w:rFonts w:hint="cs"/>
          <w:sz w:val="32"/>
          <w:szCs w:val="32"/>
          <w:cs/>
        </w:rPr>
        <w:t>ำ</w:t>
      </w:r>
      <w:r w:rsidRPr="00A043BC">
        <w:rPr>
          <w:sz w:val="32"/>
          <w:szCs w:val="32"/>
          <w:cs/>
        </w:rPr>
        <w:t>ความชั่วทั้งปวง</w:t>
      </w:r>
      <w:r w:rsidRPr="00A043BC">
        <w:rPr>
          <w:sz w:val="32"/>
          <w:szCs w:val="32"/>
        </w:rPr>
        <w:t xml:space="preserve"> </w:t>
      </w:r>
      <w:r w:rsidRPr="00A043BC">
        <w:rPr>
          <w:sz w:val="32"/>
          <w:szCs w:val="32"/>
          <w:cs/>
        </w:rPr>
        <w:t>ซึ่งเป็นค</w:t>
      </w:r>
      <w:r>
        <w:rPr>
          <w:rFonts w:hint="cs"/>
          <w:sz w:val="32"/>
          <w:szCs w:val="32"/>
          <w:cs/>
        </w:rPr>
        <w:t>ำ</w:t>
      </w:r>
      <w:r w:rsidRPr="00A043BC">
        <w:rPr>
          <w:sz w:val="32"/>
          <w:szCs w:val="32"/>
          <w:cs/>
        </w:rPr>
        <w:t>สอนร่วมกันของทุกศาสนาที่มนุษย์พึงปฏิบัติต่อเพื่อนมนุษย์</w:t>
      </w:r>
      <w:r w:rsidRPr="00A043BC">
        <w:rPr>
          <w:sz w:val="32"/>
          <w:szCs w:val="32"/>
        </w:rPr>
        <w:t xml:space="preserve"> </w:t>
      </w:r>
      <w:r w:rsidRPr="00A043BC">
        <w:rPr>
          <w:sz w:val="32"/>
          <w:szCs w:val="32"/>
          <w:cs/>
        </w:rPr>
        <w:t>ได้แก่</w:t>
      </w:r>
      <w:r w:rsidRPr="00A043BC">
        <w:rPr>
          <w:sz w:val="32"/>
          <w:szCs w:val="32"/>
        </w:rPr>
        <w:t xml:space="preserve"> (</w:t>
      </w:r>
      <w:r w:rsidRPr="00A043BC">
        <w:rPr>
          <w:sz w:val="32"/>
          <w:szCs w:val="32"/>
          <w:cs/>
        </w:rPr>
        <w:t>๑</w:t>
      </w:r>
      <w:r w:rsidRPr="00A043BC">
        <w:rPr>
          <w:sz w:val="32"/>
          <w:szCs w:val="32"/>
        </w:rPr>
        <w:t xml:space="preserve">) </w:t>
      </w:r>
      <w:r w:rsidRPr="00A043BC">
        <w:rPr>
          <w:sz w:val="32"/>
          <w:szCs w:val="32"/>
          <w:cs/>
        </w:rPr>
        <w:t>ข้อปฏิบัติที่พึงละเว้น</w:t>
      </w:r>
      <w:r w:rsidRPr="00A043BC">
        <w:rPr>
          <w:sz w:val="32"/>
          <w:szCs w:val="32"/>
        </w:rPr>
        <w:t xml:space="preserve"> </w:t>
      </w:r>
      <w:r w:rsidRPr="00A043BC">
        <w:rPr>
          <w:sz w:val="32"/>
          <w:szCs w:val="32"/>
          <w:cs/>
        </w:rPr>
        <w:t>เช่น</w:t>
      </w:r>
      <w:r w:rsidRPr="00A043BC">
        <w:rPr>
          <w:sz w:val="32"/>
          <w:szCs w:val="32"/>
        </w:rPr>
        <w:t xml:space="preserve"> </w:t>
      </w:r>
      <w:r w:rsidRPr="00A043BC">
        <w:rPr>
          <w:sz w:val="32"/>
          <w:szCs w:val="32"/>
          <w:cs/>
        </w:rPr>
        <w:t>พระพุทธศาสนาสอนเรื่องศีล</w:t>
      </w:r>
      <w:r w:rsidRPr="00A043BC">
        <w:rPr>
          <w:sz w:val="32"/>
          <w:szCs w:val="32"/>
        </w:rPr>
        <w:t xml:space="preserve"> </w:t>
      </w:r>
      <w:r w:rsidRPr="00A043BC">
        <w:rPr>
          <w:sz w:val="32"/>
          <w:szCs w:val="32"/>
          <w:cs/>
        </w:rPr>
        <w:t>๕</w:t>
      </w:r>
      <w:r w:rsidRPr="00A043BC">
        <w:rPr>
          <w:sz w:val="32"/>
          <w:szCs w:val="32"/>
        </w:rPr>
        <w:t xml:space="preserve"> </w:t>
      </w:r>
      <w:r w:rsidRPr="00A043BC">
        <w:rPr>
          <w:sz w:val="32"/>
          <w:szCs w:val="32"/>
          <w:cs/>
        </w:rPr>
        <w:t>และ</w:t>
      </w:r>
      <w:r w:rsidRPr="00A043BC">
        <w:rPr>
          <w:sz w:val="32"/>
          <w:szCs w:val="32"/>
        </w:rPr>
        <w:t xml:space="preserve"> (</w:t>
      </w:r>
      <w:r w:rsidRPr="00A043BC">
        <w:rPr>
          <w:sz w:val="32"/>
          <w:szCs w:val="32"/>
          <w:cs/>
        </w:rPr>
        <w:t>๒</w:t>
      </w:r>
      <w:r w:rsidRPr="00A043BC">
        <w:rPr>
          <w:sz w:val="32"/>
          <w:szCs w:val="32"/>
        </w:rPr>
        <w:t xml:space="preserve">) </w:t>
      </w:r>
      <w:r w:rsidRPr="00A043BC">
        <w:rPr>
          <w:sz w:val="32"/>
          <w:szCs w:val="32"/>
          <w:cs/>
        </w:rPr>
        <w:t>ความประพฤติที่พึงปฏิบัติ</w:t>
      </w:r>
      <w:r w:rsidRPr="00A043BC">
        <w:rPr>
          <w:sz w:val="32"/>
          <w:szCs w:val="32"/>
        </w:rPr>
        <w:t xml:space="preserve"> </w:t>
      </w:r>
      <w:r w:rsidRPr="00A043BC">
        <w:rPr>
          <w:sz w:val="32"/>
          <w:szCs w:val="32"/>
          <w:cs/>
        </w:rPr>
        <w:t>เช่น</w:t>
      </w:r>
      <w:r w:rsidRPr="00A043BC">
        <w:rPr>
          <w:sz w:val="32"/>
          <w:szCs w:val="32"/>
        </w:rPr>
        <w:t xml:space="preserve"> </w:t>
      </w:r>
      <w:r w:rsidRPr="00A043BC">
        <w:rPr>
          <w:sz w:val="32"/>
          <w:szCs w:val="32"/>
          <w:cs/>
        </w:rPr>
        <w:t>พระพุทธศาสนาสอนเรื่องธรรม</w:t>
      </w:r>
      <w:r w:rsidRPr="00A043BC">
        <w:rPr>
          <w:sz w:val="32"/>
          <w:szCs w:val="32"/>
        </w:rPr>
        <w:t xml:space="preserve"> </w:t>
      </w:r>
      <w:r w:rsidRPr="00A043BC">
        <w:rPr>
          <w:sz w:val="32"/>
          <w:szCs w:val="32"/>
          <w:cs/>
        </w:rPr>
        <w:t>๕</w:t>
      </w:r>
      <w:r w:rsidRPr="00A043BC">
        <w:rPr>
          <w:sz w:val="32"/>
          <w:szCs w:val="32"/>
        </w:rPr>
        <w:t xml:space="preserve"> </w:t>
      </w:r>
      <w:r w:rsidRPr="00A043BC">
        <w:rPr>
          <w:sz w:val="32"/>
          <w:szCs w:val="32"/>
          <w:cs/>
        </w:rPr>
        <w:t>ประการ</w:t>
      </w:r>
      <w:r w:rsidRPr="00A043BC">
        <w:rPr>
          <w:sz w:val="32"/>
          <w:szCs w:val="32"/>
        </w:rPr>
        <w:t xml:space="preserve"> </w:t>
      </w:r>
      <w:r w:rsidRPr="00A043BC">
        <w:rPr>
          <w:sz w:val="32"/>
          <w:szCs w:val="32"/>
          <w:cs/>
        </w:rPr>
        <w:t>เมื่อพิจารณาลักษณะดังกล่าวจึงมีความเป็น</w:t>
      </w:r>
      <w:r w:rsidRPr="00A043BC">
        <w:rPr>
          <w:sz w:val="32"/>
          <w:szCs w:val="32"/>
        </w:rPr>
        <w:t xml:space="preserve"> “</w:t>
      </w:r>
      <w:r w:rsidRPr="00A043BC">
        <w:rPr>
          <w:sz w:val="32"/>
          <w:szCs w:val="32"/>
          <w:cs/>
        </w:rPr>
        <w:t>คุณธรรมสากล</w:t>
      </w:r>
      <w:r w:rsidRPr="00A043BC">
        <w:rPr>
          <w:sz w:val="32"/>
          <w:szCs w:val="32"/>
        </w:rPr>
        <w:t xml:space="preserve">” </w:t>
      </w:r>
      <w:r w:rsidRPr="00A043BC">
        <w:rPr>
          <w:sz w:val="32"/>
          <w:szCs w:val="32"/>
          <w:cs/>
        </w:rPr>
        <w:t>ดังนั้น</w:t>
      </w:r>
      <w:r w:rsidRPr="00A043BC">
        <w:rPr>
          <w:sz w:val="32"/>
          <w:szCs w:val="32"/>
        </w:rPr>
        <w:t xml:space="preserve"> </w:t>
      </w:r>
      <w:r w:rsidRPr="00A043BC">
        <w:rPr>
          <w:sz w:val="32"/>
          <w:szCs w:val="32"/>
          <w:cs/>
        </w:rPr>
        <w:t>แก่นแท้ของความดีคือการน</w:t>
      </w:r>
      <w:r>
        <w:rPr>
          <w:rFonts w:hint="cs"/>
          <w:sz w:val="32"/>
          <w:szCs w:val="32"/>
          <w:cs/>
        </w:rPr>
        <w:t>ำ</w:t>
      </w:r>
      <w:r w:rsidRPr="00A043BC">
        <w:rPr>
          <w:sz w:val="32"/>
          <w:szCs w:val="32"/>
          <w:cs/>
        </w:rPr>
        <w:t>หลัก</w:t>
      </w:r>
      <w:r w:rsidRPr="00A043BC">
        <w:rPr>
          <w:sz w:val="32"/>
          <w:szCs w:val="32"/>
        </w:rPr>
        <w:t xml:space="preserve"> “</w:t>
      </w:r>
      <w:r w:rsidRPr="00A043BC">
        <w:rPr>
          <w:sz w:val="32"/>
          <w:szCs w:val="32"/>
          <w:cs/>
        </w:rPr>
        <w:t>ธรรมะ</w:t>
      </w:r>
      <w:r w:rsidRPr="00A043BC">
        <w:rPr>
          <w:sz w:val="32"/>
          <w:szCs w:val="32"/>
        </w:rPr>
        <w:t xml:space="preserve">” </w:t>
      </w:r>
      <w:r w:rsidRPr="00A043BC">
        <w:rPr>
          <w:sz w:val="32"/>
          <w:szCs w:val="32"/>
          <w:cs/>
        </w:rPr>
        <w:t>ไม่ว่าจะเป็นของศาสนาใดมายึดถือปฏิบัติเพื่อให้เป็นคน</w:t>
      </w:r>
      <w:r w:rsidRPr="00A043BC">
        <w:rPr>
          <w:sz w:val="32"/>
          <w:szCs w:val="32"/>
        </w:rPr>
        <w:t xml:space="preserve"> “</w:t>
      </w:r>
      <w:r w:rsidRPr="00A043BC">
        <w:rPr>
          <w:sz w:val="32"/>
          <w:szCs w:val="32"/>
          <w:cs/>
        </w:rPr>
        <w:t>คิดดี</w:t>
      </w:r>
      <w:r w:rsidRPr="00A043BC">
        <w:rPr>
          <w:sz w:val="32"/>
          <w:szCs w:val="32"/>
        </w:rPr>
        <w:t xml:space="preserve"> </w:t>
      </w:r>
      <w:r w:rsidRPr="00A043BC">
        <w:rPr>
          <w:sz w:val="32"/>
          <w:szCs w:val="32"/>
          <w:cs/>
        </w:rPr>
        <w:t>พูดดี</w:t>
      </w:r>
      <w:r w:rsidRPr="00A043BC">
        <w:rPr>
          <w:sz w:val="32"/>
          <w:szCs w:val="32"/>
        </w:rPr>
        <w:t xml:space="preserve"> </w:t>
      </w:r>
      <w:r w:rsidRPr="00A043BC">
        <w:rPr>
          <w:sz w:val="32"/>
          <w:szCs w:val="32"/>
          <w:cs/>
        </w:rPr>
        <w:t>ทาดี</w:t>
      </w:r>
      <w:r w:rsidRPr="00A043BC">
        <w:rPr>
          <w:sz w:val="32"/>
          <w:szCs w:val="32"/>
        </w:rPr>
        <w:t xml:space="preserve">” </w:t>
      </w:r>
      <w:r w:rsidRPr="00A043BC">
        <w:rPr>
          <w:sz w:val="32"/>
          <w:szCs w:val="32"/>
          <w:cs/>
        </w:rPr>
        <w:t>จนเป็นธรรมชาติหรือลักษณะนิสัย</w:t>
      </w:r>
      <w:r w:rsidRPr="00A043BC">
        <w:rPr>
          <w:sz w:val="32"/>
          <w:szCs w:val="32"/>
        </w:rPr>
        <w:t xml:space="preserve"> </w:t>
      </w:r>
      <w:r w:rsidRPr="00A043BC">
        <w:rPr>
          <w:sz w:val="32"/>
          <w:szCs w:val="32"/>
          <w:cs/>
        </w:rPr>
        <w:t>เพราะ</w:t>
      </w:r>
      <w:r w:rsidRPr="00A043BC">
        <w:rPr>
          <w:sz w:val="32"/>
          <w:szCs w:val="32"/>
        </w:rPr>
        <w:t xml:space="preserve"> “</w:t>
      </w:r>
      <w:r w:rsidRPr="00A043BC">
        <w:rPr>
          <w:sz w:val="32"/>
          <w:szCs w:val="32"/>
          <w:cs/>
        </w:rPr>
        <w:t>ธรรมะ</w:t>
      </w:r>
      <w:r w:rsidRPr="00A043BC">
        <w:rPr>
          <w:sz w:val="32"/>
          <w:szCs w:val="32"/>
        </w:rPr>
        <w:t xml:space="preserve">” </w:t>
      </w:r>
      <w:r w:rsidRPr="00A043BC">
        <w:rPr>
          <w:sz w:val="32"/>
          <w:szCs w:val="32"/>
          <w:cs/>
        </w:rPr>
        <w:t>ที่ทุกศาสนาสอนล้วนแต่เป็นสิ่งที่สร้างให้คน</w:t>
      </w:r>
      <w:r w:rsidRPr="00A043BC">
        <w:rPr>
          <w:sz w:val="32"/>
          <w:szCs w:val="32"/>
        </w:rPr>
        <w:t xml:space="preserve"> “</w:t>
      </w:r>
      <w:r w:rsidRPr="00A043BC">
        <w:rPr>
          <w:sz w:val="32"/>
          <w:szCs w:val="32"/>
          <w:cs/>
        </w:rPr>
        <w:t>คิดดี</w:t>
      </w:r>
      <w:r w:rsidRPr="00A043BC">
        <w:rPr>
          <w:sz w:val="32"/>
          <w:szCs w:val="32"/>
        </w:rPr>
        <w:t xml:space="preserve">” </w:t>
      </w:r>
      <w:r w:rsidRPr="00A043BC">
        <w:rPr>
          <w:sz w:val="32"/>
          <w:szCs w:val="32"/>
          <w:cs/>
        </w:rPr>
        <w:t>ทั้งสิ้น</w:t>
      </w:r>
      <w:r w:rsidRPr="00A043BC">
        <w:rPr>
          <w:sz w:val="32"/>
          <w:szCs w:val="32"/>
        </w:rPr>
        <w:t xml:space="preserve"> </w:t>
      </w:r>
      <w:r w:rsidRPr="00A043BC">
        <w:rPr>
          <w:sz w:val="32"/>
          <w:szCs w:val="32"/>
          <w:cs/>
        </w:rPr>
        <w:t>เมื่อเป็นคนคิดดีก็จะพูดดีและท</w:t>
      </w:r>
      <w:r>
        <w:rPr>
          <w:rFonts w:hint="cs"/>
          <w:sz w:val="32"/>
          <w:szCs w:val="32"/>
          <w:cs/>
        </w:rPr>
        <w:t>ำ</w:t>
      </w:r>
      <w:r w:rsidRPr="00A043BC">
        <w:rPr>
          <w:sz w:val="32"/>
          <w:szCs w:val="32"/>
          <w:cs/>
        </w:rPr>
        <w:t>ดี</w:t>
      </w:r>
      <w:r w:rsidRPr="00A043BC">
        <w:rPr>
          <w:sz w:val="32"/>
          <w:szCs w:val="32"/>
        </w:rPr>
        <w:t xml:space="preserve"> </w:t>
      </w:r>
      <w:r w:rsidRPr="00A043BC">
        <w:rPr>
          <w:sz w:val="32"/>
          <w:szCs w:val="32"/>
          <w:cs/>
        </w:rPr>
        <w:t>ก่อให้เกิดประโยชน์ต่อส่วนรวมและสังคม</w:t>
      </w:r>
      <w:r w:rsidRPr="00A043BC">
        <w:rPr>
          <w:sz w:val="32"/>
          <w:szCs w:val="32"/>
        </w:rPr>
        <w:t xml:space="preserve"> </w:t>
      </w:r>
      <w:r w:rsidRPr="00A043BC">
        <w:rPr>
          <w:sz w:val="32"/>
          <w:szCs w:val="32"/>
          <w:cs/>
        </w:rPr>
        <w:t>จึงส่งผลให้สังคมและประเทศชาติเจริญก้าวหน้าอย่างยั่งยืน</w:t>
      </w:r>
      <w:r w:rsidRPr="00A043BC">
        <w:rPr>
          <w:sz w:val="32"/>
          <w:szCs w:val="32"/>
        </w:rPr>
        <w:t xml:space="preserve"> </w:t>
      </w:r>
    </w:p>
    <w:p w:rsidR="00F6213F" w:rsidRPr="007C7BBC" w:rsidRDefault="00F6213F" w:rsidP="00F6213F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7C7BBC">
        <w:rPr>
          <w:rFonts w:ascii="TH SarabunPSK" w:hAnsi="TH SarabunPSK" w:cs="TH SarabunPSK"/>
          <w:b/>
          <w:bCs/>
          <w:sz w:val="32"/>
          <w:szCs w:val="32"/>
          <w:cs/>
        </w:rPr>
        <w:t>๒.</w:t>
      </w:r>
      <w:r w:rsidRPr="007C7BB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C7BBC">
        <w:rPr>
          <w:rFonts w:ascii="TH SarabunPSK" w:hAnsi="TH SarabunPSK" w:cs="TH SarabunPSK"/>
          <w:b/>
          <w:bCs/>
          <w:sz w:val="32"/>
          <w:szCs w:val="32"/>
          <w:cs/>
        </w:rPr>
        <w:t>มีการน้อมนำหลักปรัชญาของเศรษฐกิจพอเพียงในพระราชดำรัสของพระบาทสมเด็จ</w:t>
      </w:r>
      <w:r w:rsidRPr="007C7BB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C7BBC">
        <w:rPr>
          <w:rFonts w:ascii="TH SarabunPSK" w:hAnsi="TH SarabunPSK" w:cs="TH SarabunPSK"/>
          <w:b/>
          <w:bCs/>
          <w:sz w:val="32"/>
          <w:szCs w:val="32"/>
          <w:cs/>
        </w:rPr>
        <w:t>พระ</w:t>
      </w:r>
      <w:proofErr w:type="spellStart"/>
      <w:r w:rsidRPr="007C7BBC">
        <w:rPr>
          <w:rFonts w:ascii="TH SarabunPSK" w:hAnsi="TH SarabunPSK" w:cs="TH SarabunPSK"/>
          <w:b/>
          <w:bCs/>
          <w:sz w:val="32"/>
          <w:szCs w:val="32"/>
          <w:cs/>
        </w:rPr>
        <w:t>ปรมินท</w:t>
      </w:r>
      <w:proofErr w:type="spellEnd"/>
      <w:r w:rsidRPr="007C7BBC">
        <w:rPr>
          <w:rFonts w:ascii="TH SarabunPSK" w:hAnsi="TH SarabunPSK" w:cs="TH SarabunPSK"/>
          <w:b/>
          <w:bCs/>
          <w:sz w:val="32"/>
          <w:szCs w:val="32"/>
          <w:cs/>
        </w:rPr>
        <w:t>รมหาภูมิพลอดุลยเดช</w:t>
      </w:r>
      <w:r w:rsidRPr="007C7BB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บรมนาถบพิตร </w:t>
      </w:r>
      <w:r w:rsidRPr="007C7BBC">
        <w:rPr>
          <w:rFonts w:ascii="TH SarabunPSK" w:hAnsi="TH SarabunPSK" w:cs="TH SarabunPSK"/>
          <w:sz w:val="32"/>
          <w:szCs w:val="32"/>
          <w:cs/>
        </w:rPr>
        <w:t>มาเป็นหลักในการพัฒนาคุณภาพชีวิตให้สามารถดำเนินชีวิตอย่างมั่นคงบนพื้นฐานของการพึ่งพาตนเอง</w:t>
      </w:r>
      <w:r w:rsidRPr="007C7BBC">
        <w:rPr>
          <w:rFonts w:ascii="TH SarabunPSK" w:hAnsi="TH SarabunPSK" w:cs="TH SarabunPSK"/>
          <w:sz w:val="32"/>
          <w:szCs w:val="32"/>
        </w:rPr>
        <w:t xml:space="preserve"> </w:t>
      </w:r>
      <w:r w:rsidRPr="007C7BBC">
        <w:rPr>
          <w:rFonts w:ascii="TH SarabunPSK" w:hAnsi="TH SarabunPSK" w:cs="TH SarabunPSK"/>
          <w:sz w:val="32"/>
          <w:szCs w:val="32"/>
          <w:cs/>
        </w:rPr>
        <w:t>ความพอมีพอกิน</w:t>
      </w:r>
      <w:r w:rsidRPr="007C7BBC">
        <w:rPr>
          <w:rFonts w:ascii="TH SarabunPSK" w:hAnsi="TH SarabunPSK" w:cs="TH SarabunPSK"/>
          <w:sz w:val="32"/>
          <w:szCs w:val="32"/>
        </w:rPr>
        <w:t xml:space="preserve"> </w:t>
      </w:r>
      <w:r w:rsidRPr="007C7BBC">
        <w:rPr>
          <w:rFonts w:ascii="TH SarabunPSK" w:hAnsi="TH SarabunPSK" w:cs="TH SarabunPSK"/>
          <w:color w:val="000000"/>
          <w:sz w:val="32"/>
          <w:szCs w:val="32"/>
          <w:cs/>
        </w:rPr>
        <w:t>เป็นปรัชญาที่พระบาทสมเด็จพระ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ปรมินท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รมหาภูมิพลอดุลยเดช บรมนาถบพิตร</w:t>
      </w:r>
      <w:r w:rsidRPr="007C7BBC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ทรงมีพระราชดำรัสชี้แนะแนวทางการดำรง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ชีวิต</w:t>
      </w:r>
      <w:r w:rsidRPr="007C7BBC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แก่พสกนิกรชาวไทย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7C7BBC">
        <w:rPr>
          <w:rFonts w:ascii="TH SarabunPSK" w:hAnsi="TH SarabunPSK" w:cs="TH SarabunPSK"/>
          <w:color w:val="000000"/>
          <w:sz w:val="32"/>
          <w:szCs w:val="32"/>
          <w:cs/>
        </w:rPr>
        <w:t>มาโดยตลอดนานกว่า ๓๐ ปี  เป็นการชี้แนะแนวทางการดำรงอยู่และปฏิบัติตนในทางที่ควรจะเป็น  โดยมีพื้นฐานมาจากวิถีชีวิตดั้งเดิมของสังคมไทย  สามารถ</w:t>
      </w:r>
      <w:r w:rsidRPr="007C7BBC">
        <w:rPr>
          <w:rFonts w:ascii="TH SarabunPSK" w:hAnsi="TH SarabunPSK" w:cs="TH SarabunPSK"/>
          <w:sz w:val="32"/>
          <w:szCs w:val="32"/>
          <w:cs/>
        </w:rPr>
        <w:t>นำมาประยุกต์ใช้ได้ตลอดเวลา  และเป็นการมองโลกและสรรพสิ่งต่างๆ ในเชิงระบบที่มีการเปลี่ยนแปลงอยู่ตลอดเวลา มุ้งเน้นทางสายกลางที่พอประมาณ  ใช้หลักวิชาการที่มีเหตุผล และสร้างภูมิคุ้มกัน เพื่อรอดพ้นจากภัยและวิกฤติ เพื่อสร้างความมั่นคงและความยั่งยืนของการพัฒนา</w:t>
      </w:r>
      <w:r w:rsidRPr="007C7BBC">
        <w:rPr>
          <w:rFonts w:ascii="TH SarabunPSK" w:hAnsi="TH SarabunPSK" w:cs="TH SarabunPSK"/>
          <w:sz w:val="32"/>
          <w:szCs w:val="32"/>
        </w:rPr>
        <w:t xml:space="preserve">  </w:t>
      </w:r>
      <w:r w:rsidRPr="007C7BBC">
        <w:rPr>
          <w:rFonts w:ascii="TH SarabunPSK" w:hAnsi="TH SarabunPSK" w:cs="TH SarabunPSK"/>
          <w:sz w:val="32"/>
          <w:szCs w:val="32"/>
          <w:cs/>
        </w:rPr>
        <w:t xml:space="preserve">การตัดสินใจและการดำเนินกิจกรรมต่างๆ ให้อยู่ในระดับพอเพียงนั้น ต้องอาศัยทั้งความรู้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7C7BBC">
        <w:rPr>
          <w:rFonts w:ascii="TH SarabunPSK" w:hAnsi="TH SarabunPSK" w:cs="TH SarabunPSK"/>
          <w:sz w:val="32"/>
          <w:szCs w:val="32"/>
          <w:cs/>
        </w:rPr>
        <w:t>ความรอบคอบ ระมัดระวัง และคุณธรรมเป็นพื้นฐานโดยเงื่อนไขคุณธรรมที่จะต้องเสริมสร้าง ประกอบด้วย</w:t>
      </w:r>
    </w:p>
    <w:p w:rsidR="00F6213F" w:rsidRPr="007C7BBC" w:rsidRDefault="00F6213F" w:rsidP="00F6213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7C7BBC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7C7BBC">
        <w:rPr>
          <w:rFonts w:ascii="TH SarabunPSK" w:hAnsi="TH SarabunPSK" w:cs="TH SarabunPSK"/>
          <w:sz w:val="32"/>
          <w:szCs w:val="32"/>
          <w:cs/>
        </w:rPr>
        <w:tab/>
      </w:r>
      <w:r w:rsidRPr="007C7BBC">
        <w:rPr>
          <w:rFonts w:ascii="TH SarabunPSK" w:hAnsi="TH SarabunPSK" w:cs="TH SarabunPSK"/>
          <w:sz w:val="32"/>
          <w:szCs w:val="32"/>
        </w:rPr>
        <w:t xml:space="preserve">- </w:t>
      </w:r>
      <w:r w:rsidRPr="007C7BBC">
        <w:rPr>
          <w:rFonts w:ascii="TH SarabunPSK" w:hAnsi="TH SarabunPSK" w:cs="TH SarabunPSK"/>
          <w:sz w:val="32"/>
          <w:szCs w:val="32"/>
          <w:cs/>
        </w:rPr>
        <w:t>มีความตระหนักในคุณธรรม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7C7BBC">
        <w:rPr>
          <w:rFonts w:ascii="TH SarabunPSK" w:hAnsi="TH SarabunPSK" w:cs="TH SarabunPSK"/>
          <w:sz w:val="32"/>
          <w:szCs w:val="32"/>
        </w:rPr>
        <w:t xml:space="preserve">- </w:t>
      </w:r>
      <w:r w:rsidRPr="007C7BBC">
        <w:rPr>
          <w:rFonts w:ascii="TH SarabunPSK" w:hAnsi="TH SarabunPSK" w:cs="TH SarabunPSK"/>
          <w:sz w:val="32"/>
          <w:szCs w:val="32"/>
          <w:cs/>
        </w:rPr>
        <w:t>มีความซื่อสัตย์สุจริต</w:t>
      </w:r>
    </w:p>
    <w:p w:rsidR="00F6213F" w:rsidRDefault="00F6213F" w:rsidP="00F621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C7BBC"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7C7BBC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7C7BBC">
        <w:rPr>
          <w:rFonts w:ascii="TH SarabunPSK" w:hAnsi="TH SarabunPSK" w:cs="TH SarabunPSK"/>
          <w:sz w:val="32"/>
          <w:szCs w:val="32"/>
          <w:cs/>
        </w:rPr>
        <w:t>มีความอดทน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7C7BBC">
        <w:rPr>
          <w:rFonts w:ascii="TH SarabunPSK" w:hAnsi="TH SarabunPSK" w:cs="TH SarabunPSK"/>
          <w:sz w:val="32"/>
          <w:szCs w:val="32"/>
        </w:rPr>
        <w:t xml:space="preserve">- </w:t>
      </w:r>
      <w:r w:rsidRPr="007C7BBC">
        <w:rPr>
          <w:rFonts w:ascii="TH SarabunPSK" w:hAnsi="TH SarabunPSK" w:cs="TH SarabunPSK"/>
          <w:sz w:val="32"/>
          <w:szCs w:val="32"/>
          <w:cs/>
        </w:rPr>
        <w:t>มีความเพียร</w:t>
      </w:r>
    </w:p>
    <w:p w:rsidR="00F6213F" w:rsidRPr="007C7BBC" w:rsidRDefault="00F6213F" w:rsidP="00F621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     </w:t>
      </w:r>
      <w:r w:rsidRPr="007C7BBC">
        <w:rPr>
          <w:rFonts w:ascii="TH SarabunPSK" w:hAnsi="TH SarabunPSK" w:cs="TH SarabunPSK"/>
          <w:sz w:val="32"/>
          <w:szCs w:val="32"/>
        </w:rPr>
        <w:t xml:space="preserve">- </w:t>
      </w:r>
      <w:r w:rsidRPr="007C7BBC">
        <w:rPr>
          <w:rFonts w:ascii="TH SarabunPSK" w:hAnsi="TH SarabunPSK" w:cs="TH SarabunPSK"/>
          <w:sz w:val="32"/>
          <w:szCs w:val="32"/>
          <w:cs/>
        </w:rPr>
        <w:t>ใช้สติปัญญาในการดำเนินชีวิต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7C7BBC">
        <w:rPr>
          <w:rFonts w:ascii="TH SarabunPSK" w:hAnsi="TH SarabunPSK" w:cs="TH SarabunPSK"/>
          <w:sz w:val="32"/>
          <w:szCs w:val="32"/>
        </w:rPr>
        <w:t xml:space="preserve">- </w:t>
      </w:r>
      <w:r w:rsidRPr="007C7BBC">
        <w:rPr>
          <w:rFonts w:ascii="TH SarabunPSK" w:hAnsi="TH SarabunPSK" w:cs="TH SarabunPSK"/>
          <w:sz w:val="32"/>
          <w:szCs w:val="32"/>
          <w:cs/>
        </w:rPr>
        <w:t>ไม่โลภ แบ่งปัน และไม่ตระหนี่</w:t>
      </w:r>
    </w:p>
    <w:p w:rsidR="00F6213F" w:rsidRDefault="00F6213F" w:rsidP="00F621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C7BBC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7C7BBC">
        <w:rPr>
          <w:rFonts w:ascii="TH SarabunPSK" w:hAnsi="TH SarabunPSK" w:cs="TH SarabunPSK"/>
          <w:sz w:val="32"/>
          <w:szCs w:val="32"/>
        </w:rPr>
        <w:tab/>
      </w:r>
      <w:r w:rsidRPr="007C7BBC">
        <w:rPr>
          <w:rFonts w:ascii="TH SarabunPSK" w:hAnsi="TH SarabunPSK" w:cs="TH SarabunPSK"/>
          <w:sz w:val="32"/>
          <w:szCs w:val="32"/>
          <w:cs/>
        </w:rPr>
        <w:t>การนำปรัชญาของเศรษฐกิจพอเพียงมาปรับใช้เพื่อสร้างการบริหารราชการให้ประชาชนเชื่อมั่นศรัทธา  เป็นหลักการสำคัญที่จะช่วยวางรากฐานการบริหารราชการของหน่วยงานในจังหวัด</w:t>
      </w:r>
    </w:p>
    <w:p w:rsidR="00F6213F" w:rsidRDefault="00F6213F" w:rsidP="00F6213F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:rsidR="00F6213F" w:rsidRPr="007C7BBC" w:rsidRDefault="00F6213F" w:rsidP="00F6213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บุรีรัมย์</w:t>
      </w:r>
      <w:r w:rsidRPr="007C7BBC">
        <w:rPr>
          <w:rFonts w:ascii="TH SarabunPSK" w:hAnsi="TH SarabunPSK" w:cs="TH SarabunPSK"/>
          <w:sz w:val="32"/>
          <w:szCs w:val="32"/>
          <w:cs/>
        </w:rPr>
        <w:t xml:space="preserve">  อย่างสุจริต เป็นธรรม และเป็นไปเพื่อประโยชน์สุขของประชาชนอย่างแท้จริง  โดยมีเป้าหมายเพื่อปรับใช้ให้ทำงานด้วยความตระหนักในหลักธรรม  มีจริยธรรม  มีความซื่อสัตย์สุจริต  โปร่งใส ประหยัด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7C7BBC">
        <w:rPr>
          <w:rFonts w:ascii="TH SarabunPSK" w:hAnsi="TH SarabunPSK" w:cs="TH SarabunPSK"/>
          <w:sz w:val="32"/>
          <w:szCs w:val="32"/>
          <w:cs/>
        </w:rPr>
        <w:t>ใช้หลักความรู้  หลักเหตุผล  เกิดประสิทธิภาพประสิทธิผลและมีจิตสำนึกในการทำงานเพื่อประโยชน์สุข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7C7BBC">
        <w:rPr>
          <w:rFonts w:ascii="TH SarabunPSK" w:hAnsi="TH SarabunPSK" w:cs="TH SarabunPSK"/>
          <w:sz w:val="32"/>
          <w:szCs w:val="32"/>
          <w:cs/>
        </w:rPr>
        <w:t>ของประชาชน</w:t>
      </w:r>
    </w:p>
    <w:p w:rsidR="00F6213F" w:rsidRDefault="00F6213F" w:rsidP="00F6213F">
      <w:pPr>
        <w:pStyle w:val="Default"/>
        <w:ind w:firstLine="1440"/>
        <w:jc w:val="thaiDistribute"/>
        <w:rPr>
          <w:color w:val="auto"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๓.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การด</w:t>
      </w:r>
      <w:r>
        <w:rPr>
          <w:rFonts w:hint="cs"/>
          <w:b/>
          <w:bCs/>
          <w:sz w:val="32"/>
          <w:szCs w:val="32"/>
          <w:cs/>
        </w:rPr>
        <w:t>ำ</w:t>
      </w:r>
      <w:r>
        <w:rPr>
          <w:b/>
          <w:bCs/>
          <w:sz w:val="32"/>
          <w:szCs w:val="32"/>
          <w:cs/>
        </w:rPr>
        <w:t>รงชีวิตตามวิถีวัฒนธรรมไทยที่ดีงาม</w:t>
      </w:r>
      <w:r>
        <w:rPr>
          <w:b/>
          <w:bCs/>
          <w:sz w:val="32"/>
          <w:szCs w:val="32"/>
        </w:rPr>
        <w:t xml:space="preserve"> </w:t>
      </w:r>
      <w:r>
        <w:rPr>
          <w:sz w:val="32"/>
          <w:szCs w:val="32"/>
          <w:cs/>
        </w:rPr>
        <w:t>เช่น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ค</w:t>
      </w:r>
      <w:r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ว่า</w:t>
      </w:r>
      <w:r>
        <w:rPr>
          <w:sz w:val="32"/>
          <w:szCs w:val="32"/>
        </w:rPr>
        <w:t xml:space="preserve"> “</w:t>
      </w:r>
      <w:r>
        <w:rPr>
          <w:sz w:val="32"/>
          <w:szCs w:val="32"/>
          <w:cs/>
        </w:rPr>
        <w:t>วัฒนธรรม</w:t>
      </w:r>
      <w:r>
        <w:rPr>
          <w:sz w:val="32"/>
          <w:szCs w:val="32"/>
        </w:rPr>
        <w:t xml:space="preserve">” </w:t>
      </w:r>
      <w:r>
        <w:rPr>
          <w:sz w:val="32"/>
          <w:szCs w:val="32"/>
          <w:cs/>
        </w:rPr>
        <w:t>หมายถึง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บบแผนของการประพฤติปฏิบัติของผู้คนในสังคมที่ได้รับการสั่งสมจากรุ่นต่อรุ่นซึ่งแสดงออกในรูปของสัญลักษณ์ที่</w:t>
      </w:r>
      <w:r>
        <w:rPr>
          <w:rFonts w:hint="cs"/>
          <w:sz w:val="32"/>
          <w:szCs w:val="32"/>
          <w:cs/>
        </w:rPr>
        <w:t xml:space="preserve">     </w:t>
      </w:r>
      <w:r>
        <w:rPr>
          <w:sz w:val="32"/>
          <w:szCs w:val="32"/>
          <w:cs/>
        </w:rPr>
        <w:t>บ่งบอกถึงความคิด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สติปัญญา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รวมทั้งระบบคุณธรรม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ซึ่งสัญลักษณ์ที่แสดงออกอาจอยู่ในรูปแบบที่จับต้องได้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เช่น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ภาษา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การแต่งกาย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เทคโนโลยี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ศิลปะ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กิริยาท่าทาง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และรูปแบบที่จับต้องไม่ได้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เช่น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ความคิด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ความเชื่อ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ค่านิยม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อย่างไรก็ตามสัญลักษณ์ทั้งที่จับต้องได้และจับต้องไม่ได้มีความสัมพันธ์กันอย่างใกล้ชิด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เนื่องจากสิ่งที่จับต้องได้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มักมีความหมายหรือระบบคุณค่าอยู่เบื้องหลัง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ในสังคมไทย</w:t>
      </w:r>
      <w:r>
        <w:rPr>
          <w:sz w:val="32"/>
          <w:szCs w:val="32"/>
        </w:rPr>
        <w:t xml:space="preserve"> </w:t>
      </w:r>
    </w:p>
    <w:p w:rsidR="00F6213F" w:rsidRDefault="00F6213F" w:rsidP="00F6213F">
      <w:pPr>
        <w:pStyle w:val="Default"/>
        <w:ind w:firstLine="1440"/>
        <w:rPr>
          <w:color w:val="auto"/>
          <w:sz w:val="32"/>
          <w:szCs w:val="32"/>
        </w:rPr>
      </w:pPr>
    </w:p>
    <w:p w:rsidR="00F6213F" w:rsidRDefault="00F6213F" w:rsidP="00F6213F">
      <w:pPr>
        <w:pStyle w:val="Default"/>
        <w:jc w:val="center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---------------------</w:t>
      </w:r>
    </w:p>
    <w:p w:rsidR="00F6213F" w:rsidRDefault="00F6213F" w:rsidP="00F6213F">
      <w:pPr>
        <w:pStyle w:val="Default"/>
        <w:ind w:firstLine="1440"/>
        <w:rPr>
          <w:color w:val="auto"/>
          <w:sz w:val="32"/>
          <w:szCs w:val="32"/>
        </w:rPr>
      </w:pPr>
    </w:p>
    <w:p w:rsidR="00F6213F" w:rsidRDefault="00F6213F" w:rsidP="00F6213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6213F" w:rsidRDefault="00F6213F" w:rsidP="00F6213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6213F" w:rsidRDefault="00F6213F" w:rsidP="00F6213F">
      <w:pPr>
        <w:spacing w:before="120"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F6213F" w:rsidRDefault="00F6213F" w:rsidP="00F6213F">
      <w:pPr>
        <w:spacing w:before="120"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F6213F" w:rsidRDefault="00F6213F" w:rsidP="00F6213F">
      <w:pPr>
        <w:spacing w:before="120"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F6213F" w:rsidRDefault="00F6213F" w:rsidP="00F6213F">
      <w:pPr>
        <w:spacing w:before="120"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F6213F" w:rsidRDefault="00F6213F" w:rsidP="00F6213F">
      <w:pPr>
        <w:spacing w:before="120"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F6213F" w:rsidRDefault="00F6213F" w:rsidP="00F6213F">
      <w:pPr>
        <w:spacing w:before="120"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F6213F" w:rsidRDefault="00F6213F" w:rsidP="00F6213F">
      <w:pPr>
        <w:spacing w:before="120"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F6213F" w:rsidRDefault="00F6213F" w:rsidP="00F6213F">
      <w:pPr>
        <w:spacing w:before="120"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F6213F" w:rsidRDefault="00F6213F" w:rsidP="00F6213F">
      <w:pPr>
        <w:spacing w:before="120"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F6213F" w:rsidRDefault="00F6213F" w:rsidP="00F6213F">
      <w:pPr>
        <w:spacing w:before="120"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F6213F" w:rsidRDefault="00F6213F" w:rsidP="00F6213F">
      <w:pPr>
        <w:spacing w:before="120"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F6213F" w:rsidRDefault="00F6213F" w:rsidP="00F6213F">
      <w:pPr>
        <w:spacing w:before="120"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F6213F" w:rsidRDefault="00F6213F" w:rsidP="00F6213F">
      <w:pPr>
        <w:spacing w:before="120"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F6213F" w:rsidRDefault="00F6213F" w:rsidP="00F6213F">
      <w:pPr>
        <w:spacing w:before="120"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F6213F" w:rsidRDefault="00F6213F" w:rsidP="004F3337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:rsidR="00F6213F" w:rsidRPr="00C10A2B" w:rsidRDefault="00F6213F" w:rsidP="00F6213F">
      <w:pPr>
        <w:spacing w:before="120"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10A2B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บทที่ ๓</w:t>
      </w:r>
    </w:p>
    <w:p w:rsidR="00F6213F" w:rsidRDefault="00F6213F" w:rsidP="00F6213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</w:t>
      </w:r>
      <w:r w:rsidRPr="00E50675">
        <w:rPr>
          <w:rFonts w:ascii="TH SarabunPSK" w:hAnsi="TH SarabunPSK" w:cs="TH SarabunPSK"/>
          <w:b/>
          <w:bCs/>
          <w:sz w:val="36"/>
          <w:szCs w:val="36"/>
          <w:cs/>
        </w:rPr>
        <w:t>รายละเอียดแผน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ปฏิบัติการส่งเสริมคุณธรรม</w:t>
      </w:r>
      <w:r w:rsidRPr="00E50675">
        <w:rPr>
          <w:rFonts w:ascii="TH SarabunPSK" w:hAnsi="TH SarabunPSK" w:cs="TH SarabunPSK"/>
          <w:b/>
          <w:bCs/>
          <w:sz w:val="36"/>
          <w:szCs w:val="36"/>
          <w:cs/>
        </w:rPr>
        <w:t>จังหวัด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บุรีรัมย์</w:t>
      </w:r>
      <w:r w:rsidRPr="009E1AAB">
        <w:rPr>
          <w:rFonts w:ascii="TH SarabunPSK" w:hAnsi="TH SarabunPSK" w:cs="TH SarabunPSK" w:hint="cs"/>
          <w:sz w:val="16"/>
          <w:szCs w:val="16"/>
          <w:cs/>
        </w:rPr>
        <w:tab/>
      </w:r>
      <w:r>
        <w:rPr>
          <w:rFonts w:ascii="TH SarabunPSK" w:hAnsi="TH SarabunPSK" w:cs="TH SarabunPSK"/>
          <w:sz w:val="16"/>
          <w:szCs w:val="16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ด้วยจังหวัดบุรีรัมย์ ได้ประสานหน่วยงานภาครัฐ ภาคเอกชน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และศา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สนสถานทุกศาสนาได้ร่วมจัดทำแผนปฏิบัติการส่งเสริมคุณธรรม ประจำปี ๒๕๖๒ จังหวัดบุรีรัมย์ เพื่อสร้างเครือข่ายการมีส่วนร่วมและ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การทำงานร่วมกัน เป็นกระบวนการทำงานที่ยึดพื้นที่เป็นตัวตั้ง และประชาชนเป็นศูนย์กลางสามารถตอบสนองต่อปัญหาและความต้องการของประชาชน ขณะเดียวกันยึดหลักการพึ่งตนเอง สอดคล้องกับวิถีชีวิตภายใต้หลักธรรมทางศาสนา และหลักปรัชญาของเศรษฐกิจพอเพียง มีความสุขทั้งกายและจิตใจเป็น            สังคม</w:t>
      </w:r>
      <w:r w:rsidRPr="007F0919">
        <w:rPr>
          <w:rFonts w:ascii="TH SarabunPSK" w:hAnsi="TH SarabunPSK" w:cs="TH SarabunPSK" w:hint="cs"/>
          <w:sz w:val="32"/>
          <w:szCs w:val="32"/>
          <w:cs/>
        </w:rPr>
        <w:t>คุณธรรม โดยมี</w:t>
      </w:r>
      <w:r w:rsidRPr="007F0919">
        <w:rPr>
          <w:rFonts w:ascii="TH SarabunPSK" w:hAnsi="TH SarabunPSK" w:cs="TH SarabunPSK"/>
          <w:sz w:val="32"/>
          <w:szCs w:val="32"/>
          <w:cs/>
        </w:rPr>
        <w:t>เป้าหมายในการขับเคลื่อนแผน</w:t>
      </w:r>
      <w:r w:rsidRPr="007F0919">
        <w:rPr>
          <w:rFonts w:ascii="TH SarabunPSK" w:hAnsi="TH SarabunPSK" w:cs="TH SarabunPSK" w:hint="cs"/>
          <w:sz w:val="32"/>
          <w:szCs w:val="32"/>
          <w:cs/>
        </w:rPr>
        <w:t>ปฏิบัติการ คือ</w:t>
      </w:r>
      <w:r w:rsidRPr="007F0919">
        <w:rPr>
          <w:rFonts w:ascii="TH SarabunPSK" w:hAnsi="TH SarabunPSK" w:cs="TH SarabunPSK"/>
          <w:sz w:val="32"/>
          <w:szCs w:val="32"/>
        </w:rPr>
        <w:t xml:space="preserve"> </w:t>
      </w:r>
    </w:p>
    <w:p w:rsidR="00F6213F" w:rsidRPr="001D0C66" w:rsidRDefault="00F6213F" w:rsidP="00F6213F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1D0C66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เป้าหมายการดำเนินงาน</w:t>
      </w:r>
    </w:p>
    <w:p w:rsidR="00F6213F" w:rsidRPr="007F0919" w:rsidRDefault="00F6213F" w:rsidP="00F6213F">
      <w:pPr>
        <w:pStyle w:val="Default"/>
        <w:ind w:firstLine="1440"/>
        <w:jc w:val="thaiDistribute"/>
        <w:rPr>
          <w:sz w:val="32"/>
          <w:szCs w:val="32"/>
        </w:rPr>
      </w:pPr>
      <w:r w:rsidRPr="007F0919">
        <w:rPr>
          <w:sz w:val="32"/>
          <w:szCs w:val="32"/>
          <w:cs/>
        </w:rPr>
        <w:t>๑</w:t>
      </w:r>
      <w:r>
        <w:rPr>
          <w:rFonts w:hint="cs"/>
          <w:sz w:val="32"/>
          <w:szCs w:val="32"/>
          <w:cs/>
        </w:rPr>
        <w:t>.</w:t>
      </w:r>
      <w:r w:rsidRPr="007F0919">
        <w:rPr>
          <w:sz w:val="32"/>
          <w:szCs w:val="32"/>
        </w:rPr>
        <w:t xml:space="preserve"> </w:t>
      </w:r>
      <w:r w:rsidRPr="007F0919">
        <w:rPr>
          <w:sz w:val="32"/>
          <w:szCs w:val="32"/>
          <w:cs/>
        </w:rPr>
        <w:t>ประชาชนมีพฤติกรรมที่ถูกต้องดีงามด้วยหลักธรรมทางศาสนา</w:t>
      </w:r>
      <w:r w:rsidRPr="007F0919">
        <w:rPr>
          <w:sz w:val="32"/>
          <w:szCs w:val="32"/>
        </w:rPr>
        <w:t xml:space="preserve"> </w:t>
      </w:r>
      <w:r w:rsidRPr="007F0919">
        <w:rPr>
          <w:sz w:val="32"/>
          <w:szCs w:val="32"/>
          <w:cs/>
        </w:rPr>
        <w:t>มีความมั่งคั่งยั่งยืนด้วยหลัก</w:t>
      </w:r>
      <w:r w:rsidRPr="007F0919">
        <w:rPr>
          <w:sz w:val="32"/>
          <w:szCs w:val="32"/>
        </w:rPr>
        <w:t xml:space="preserve"> </w:t>
      </w:r>
      <w:r w:rsidRPr="007F0919">
        <w:rPr>
          <w:sz w:val="32"/>
          <w:szCs w:val="32"/>
          <w:cs/>
        </w:rPr>
        <w:t>ปรัชญาของเศรษฐกิจพอเพียงและวิถีวัฒนธรรมไทย</w:t>
      </w:r>
      <w:r w:rsidRPr="007F0919">
        <w:rPr>
          <w:sz w:val="32"/>
          <w:szCs w:val="32"/>
        </w:rPr>
        <w:t xml:space="preserve"> </w:t>
      </w:r>
    </w:p>
    <w:p w:rsidR="00F6213F" w:rsidRPr="007F0919" w:rsidRDefault="00F6213F" w:rsidP="00F6213F">
      <w:pPr>
        <w:pStyle w:val="Default"/>
        <w:ind w:firstLine="1440"/>
        <w:jc w:val="thaiDistribute"/>
        <w:rPr>
          <w:sz w:val="32"/>
          <w:szCs w:val="32"/>
        </w:rPr>
      </w:pPr>
      <w:r w:rsidRPr="007F0919">
        <w:rPr>
          <w:sz w:val="32"/>
          <w:szCs w:val="32"/>
          <w:cs/>
        </w:rPr>
        <w:t>๒</w:t>
      </w:r>
      <w:r>
        <w:rPr>
          <w:rFonts w:hint="cs"/>
          <w:sz w:val="32"/>
          <w:szCs w:val="32"/>
          <w:cs/>
        </w:rPr>
        <w:t>.</w:t>
      </w:r>
      <w:r w:rsidRPr="007F0919">
        <w:rPr>
          <w:sz w:val="32"/>
          <w:szCs w:val="32"/>
        </w:rPr>
        <w:t xml:space="preserve"> </w:t>
      </w:r>
      <w:r w:rsidRPr="007F0919">
        <w:rPr>
          <w:sz w:val="32"/>
          <w:szCs w:val="32"/>
          <w:cs/>
        </w:rPr>
        <w:t>องค์กร</w:t>
      </w:r>
      <w:r w:rsidRPr="007F0919">
        <w:rPr>
          <w:sz w:val="32"/>
          <w:szCs w:val="32"/>
        </w:rPr>
        <w:t>/</w:t>
      </w:r>
      <w:r w:rsidRPr="007F0919">
        <w:rPr>
          <w:sz w:val="32"/>
          <w:szCs w:val="32"/>
          <w:cs/>
        </w:rPr>
        <w:t>หน่วยงาน</w:t>
      </w:r>
      <w:r w:rsidRPr="007F0919">
        <w:rPr>
          <w:sz w:val="32"/>
          <w:szCs w:val="32"/>
        </w:rPr>
        <w:t>/</w:t>
      </w:r>
      <w:r w:rsidRPr="007F0919">
        <w:rPr>
          <w:sz w:val="32"/>
          <w:szCs w:val="32"/>
          <w:cs/>
        </w:rPr>
        <w:t>ชุมชน</w:t>
      </w:r>
      <w:r w:rsidRPr="007F0919">
        <w:rPr>
          <w:sz w:val="32"/>
          <w:szCs w:val="32"/>
        </w:rPr>
        <w:t>/</w:t>
      </w:r>
      <w:r w:rsidRPr="007F0919">
        <w:rPr>
          <w:sz w:val="32"/>
          <w:szCs w:val="32"/>
          <w:cs/>
        </w:rPr>
        <w:t>สังคม</w:t>
      </w:r>
      <w:r w:rsidRPr="007F0919">
        <w:rPr>
          <w:sz w:val="32"/>
          <w:szCs w:val="32"/>
        </w:rPr>
        <w:t xml:space="preserve"> </w:t>
      </w:r>
      <w:r w:rsidRPr="007F0919">
        <w:rPr>
          <w:sz w:val="32"/>
          <w:szCs w:val="32"/>
          <w:cs/>
        </w:rPr>
        <w:t>เป็นสังคมคุณธรรมที่ยึดมั่นในสถาบันชาติ</w:t>
      </w:r>
      <w:r w:rsidRPr="007F0919">
        <w:rPr>
          <w:sz w:val="32"/>
          <w:szCs w:val="32"/>
        </w:rPr>
        <w:t xml:space="preserve"> </w:t>
      </w:r>
      <w:r w:rsidRPr="007F0919">
        <w:rPr>
          <w:sz w:val="32"/>
          <w:szCs w:val="32"/>
          <w:cs/>
        </w:rPr>
        <w:t>ศาสนาและ</w:t>
      </w:r>
      <w:r w:rsidRPr="007F0919">
        <w:rPr>
          <w:sz w:val="32"/>
          <w:szCs w:val="32"/>
        </w:rPr>
        <w:t xml:space="preserve"> </w:t>
      </w:r>
      <w:r w:rsidRPr="007F0919">
        <w:rPr>
          <w:sz w:val="32"/>
          <w:szCs w:val="32"/>
          <w:cs/>
        </w:rPr>
        <w:t>พระมหากษัตริย์</w:t>
      </w:r>
      <w:r w:rsidRPr="007F0919">
        <w:rPr>
          <w:sz w:val="32"/>
          <w:szCs w:val="32"/>
        </w:rPr>
        <w:t xml:space="preserve"> </w:t>
      </w:r>
      <w:r w:rsidRPr="007F0919">
        <w:rPr>
          <w:sz w:val="32"/>
          <w:szCs w:val="32"/>
          <w:cs/>
        </w:rPr>
        <w:t>มีความเอื้ออาทรและแบ่งปัน</w:t>
      </w:r>
      <w:r w:rsidRPr="007F0919">
        <w:rPr>
          <w:sz w:val="32"/>
          <w:szCs w:val="32"/>
        </w:rPr>
        <w:t xml:space="preserve"> </w:t>
      </w:r>
    </w:p>
    <w:p w:rsidR="00F6213F" w:rsidRPr="007F0919" w:rsidRDefault="00F6213F" w:rsidP="00F6213F">
      <w:pPr>
        <w:pStyle w:val="Default"/>
        <w:ind w:firstLine="1440"/>
        <w:jc w:val="thaiDistribute"/>
        <w:rPr>
          <w:sz w:val="32"/>
          <w:szCs w:val="32"/>
        </w:rPr>
      </w:pPr>
      <w:r w:rsidRPr="007F0919">
        <w:rPr>
          <w:sz w:val="32"/>
          <w:szCs w:val="32"/>
          <w:cs/>
        </w:rPr>
        <w:t>๓</w:t>
      </w:r>
      <w:r>
        <w:rPr>
          <w:rFonts w:hint="cs"/>
          <w:sz w:val="32"/>
          <w:szCs w:val="32"/>
          <w:cs/>
        </w:rPr>
        <w:t>.</w:t>
      </w:r>
      <w:r w:rsidRPr="007F0919"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จังหวัดบุรีรัมย์เป็นเมืองแห่งความ</w:t>
      </w:r>
      <w:r w:rsidRPr="007F0919">
        <w:rPr>
          <w:sz w:val="32"/>
          <w:szCs w:val="32"/>
          <w:cs/>
        </w:rPr>
        <w:t>สงบสุข</w:t>
      </w:r>
      <w:r w:rsidRPr="007F0919">
        <w:rPr>
          <w:sz w:val="32"/>
          <w:szCs w:val="32"/>
        </w:rPr>
        <w:t xml:space="preserve"> </w:t>
      </w:r>
      <w:r w:rsidRPr="007F0919">
        <w:rPr>
          <w:sz w:val="32"/>
          <w:szCs w:val="32"/>
          <w:cs/>
        </w:rPr>
        <w:t>สมานฉันท์</w:t>
      </w:r>
      <w:r w:rsidRPr="007F0919">
        <w:rPr>
          <w:sz w:val="32"/>
          <w:szCs w:val="32"/>
        </w:rPr>
        <w:t xml:space="preserve"> </w:t>
      </w:r>
      <w:r w:rsidRPr="007F0919">
        <w:rPr>
          <w:sz w:val="32"/>
          <w:szCs w:val="32"/>
          <w:cs/>
        </w:rPr>
        <w:t>มั่นคงด้วยมิติทางศาสนาอย่างยั่งยืน</w:t>
      </w:r>
      <w:r w:rsidRPr="007F0919">
        <w:rPr>
          <w:sz w:val="32"/>
          <w:szCs w:val="32"/>
        </w:rPr>
        <w:t xml:space="preserve">  </w:t>
      </w:r>
    </w:p>
    <w:p w:rsidR="00F6213F" w:rsidRPr="007F0919" w:rsidRDefault="00F6213F" w:rsidP="00F6213F">
      <w:pPr>
        <w:pStyle w:val="Default"/>
        <w:jc w:val="thaiDistribute"/>
        <w:rPr>
          <w:sz w:val="32"/>
          <w:szCs w:val="32"/>
        </w:rPr>
      </w:pPr>
      <w:r w:rsidRPr="007F0919">
        <w:rPr>
          <w:b/>
          <w:bCs/>
          <w:sz w:val="32"/>
          <w:szCs w:val="32"/>
          <w:cs/>
        </w:rPr>
        <w:t>ตัวชี้วัดผลส</w:t>
      </w:r>
      <w:r>
        <w:rPr>
          <w:rFonts w:hint="cs"/>
          <w:b/>
          <w:bCs/>
          <w:sz w:val="32"/>
          <w:szCs w:val="32"/>
          <w:cs/>
        </w:rPr>
        <w:t>ำ</w:t>
      </w:r>
      <w:r w:rsidRPr="007F0919">
        <w:rPr>
          <w:b/>
          <w:bCs/>
          <w:sz w:val="32"/>
          <w:szCs w:val="32"/>
          <w:cs/>
        </w:rPr>
        <w:t>เร็จ</w:t>
      </w:r>
      <w:r w:rsidRPr="007F0919">
        <w:rPr>
          <w:b/>
          <w:bCs/>
          <w:sz w:val="32"/>
          <w:szCs w:val="32"/>
        </w:rPr>
        <w:t xml:space="preserve"> </w:t>
      </w:r>
    </w:p>
    <w:p w:rsidR="00F6213F" w:rsidRPr="007F0919" w:rsidRDefault="00F6213F" w:rsidP="00F6213F">
      <w:pPr>
        <w:pStyle w:val="Default"/>
        <w:ind w:firstLine="1440"/>
        <w:jc w:val="thaiDistribute"/>
        <w:rPr>
          <w:sz w:val="32"/>
          <w:szCs w:val="32"/>
        </w:rPr>
      </w:pPr>
      <w:r w:rsidRPr="007F0919">
        <w:rPr>
          <w:sz w:val="32"/>
          <w:szCs w:val="32"/>
          <w:cs/>
        </w:rPr>
        <w:t>๑</w:t>
      </w:r>
      <w:r>
        <w:rPr>
          <w:rFonts w:hint="cs"/>
          <w:sz w:val="32"/>
          <w:szCs w:val="32"/>
          <w:cs/>
        </w:rPr>
        <w:t>.</w:t>
      </w:r>
      <w:r w:rsidRPr="007F0919"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มี</w:t>
      </w:r>
      <w:r w:rsidRPr="007F0919">
        <w:rPr>
          <w:sz w:val="32"/>
          <w:szCs w:val="32"/>
          <w:cs/>
        </w:rPr>
        <w:t>หน่วยงาน</w:t>
      </w:r>
      <w:r w:rsidRPr="007F0919">
        <w:rPr>
          <w:sz w:val="32"/>
          <w:szCs w:val="32"/>
        </w:rPr>
        <w:t>/</w:t>
      </w:r>
      <w:r w:rsidRPr="007F0919">
        <w:rPr>
          <w:sz w:val="32"/>
          <w:szCs w:val="32"/>
          <w:cs/>
        </w:rPr>
        <w:t>องค์กรทั้งภาครัฐ</w:t>
      </w:r>
      <w:r w:rsidRPr="007F0919">
        <w:rPr>
          <w:sz w:val="32"/>
          <w:szCs w:val="32"/>
        </w:rPr>
        <w:t xml:space="preserve"> </w:t>
      </w:r>
      <w:r w:rsidRPr="007F0919">
        <w:rPr>
          <w:sz w:val="32"/>
          <w:szCs w:val="32"/>
          <w:cs/>
        </w:rPr>
        <w:t>ภาคเอกชนและภาคประชาสังคม</w:t>
      </w:r>
      <w:r w:rsidRPr="007F0919">
        <w:rPr>
          <w:sz w:val="32"/>
          <w:szCs w:val="32"/>
        </w:rPr>
        <w:t xml:space="preserve"> </w:t>
      </w:r>
      <w:r w:rsidRPr="007F0919">
        <w:rPr>
          <w:sz w:val="32"/>
          <w:szCs w:val="32"/>
          <w:cs/>
        </w:rPr>
        <w:t>มีส่วนร่วมส่งเสริม</w:t>
      </w:r>
      <w:r w:rsidRPr="007F0919">
        <w:rPr>
          <w:sz w:val="32"/>
          <w:szCs w:val="32"/>
        </w:rPr>
        <w:t xml:space="preserve"> </w:t>
      </w:r>
      <w:r w:rsidRPr="007F0919">
        <w:rPr>
          <w:sz w:val="32"/>
          <w:szCs w:val="32"/>
          <w:cs/>
        </w:rPr>
        <w:t>สนับสนุน</w:t>
      </w:r>
      <w:r w:rsidRPr="007F0919">
        <w:rPr>
          <w:sz w:val="32"/>
          <w:szCs w:val="32"/>
        </w:rPr>
        <w:t xml:space="preserve"> </w:t>
      </w:r>
      <w:r w:rsidRPr="007F0919">
        <w:rPr>
          <w:sz w:val="32"/>
          <w:szCs w:val="32"/>
          <w:cs/>
        </w:rPr>
        <w:t>และด</w:t>
      </w:r>
      <w:r>
        <w:rPr>
          <w:rFonts w:hint="cs"/>
          <w:sz w:val="32"/>
          <w:szCs w:val="32"/>
          <w:cs/>
        </w:rPr>
        <w:t>ำ</w:t>
      </w:r>
      <w:r w:rsidRPr="007F0919">
        <w:rPr>
          <w:sz w:val="32"/>
          <w:szCs w:val="32"/>
          <w:cs/>
        </w:rPr>
        <w:t>เนินการ</w:t>
      </w:r>
      <w:r w:rsidRPr="007F0919">
        <w:rPr>
          <w:sz w:val="32"/>
          <w:szCs w:val="32"/>
        </w:rPr>
        <w:t xml:space="preserve"> </w:t>
      </w:r>
      <w:r w:rsidRPr="007F0919">
        <w:rPr>
          <w:sz w:val="32"/>
          <w:szCs w:val="32"/>
          <w:cs/>
        </w:rPr>
        <w:t>วางแผนการจัดกิจกรรมปลูกฝังคุณธรรมและวัฒนธรรมให้แก่สังคมอย่างเหมาะสมและมีประสิทธิภาพ</w:t>
      </w:r>
      <w:r w:rsidRPr="007F0919">
        <w:rPr>
          <w:sz w:val="32"/>
          <w:szCs w:val="32"/>
        </w:rPr>
        <w:t xml:space="preserve"> </w:t>
      </w:r>
    </w:p>
    <w:p w:rsidR="00F6213F" w:rsidRDefault="00F6213F" w:rsidP="00F6213F">
      <w:pPr>
        <w:pStyle w:val="Default"/>
        <w:ind w:firstLine="1440"/>
        <w:jc w:val="thaiDistribute"/>
        <w:rPr>
          <w:rFonts w:hint="cs"/>
          <w:sz w:val="32"/>
          <w:szCs w:val="32"/>
        </w:rPr>
      </w:pPr>
      <w:r>
        <w:rPr>
          <w:rFonts w:hint="cs"/>
          <w:sz w:val="32"/>
          <w:szCs w:val="32"/>
          <w:cs/>
        </w:rPr>
        <w:t>๒.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มีภาคีเครือข่ายความร่วมมือในการส่งเสริมคุณธรรมใน</w:t>
      </w:r>
      <w:r>
        <w:rPr>
          <w:rFonts w:hint="cs"/>
          <w:sz w:val="32"/>
          <w:szCs w:val="32"/>
          <w:cs/>
        </w:rPr>
        <w:t>จังหวัดบุรีรัมย์</w:t>
      </w:r>
      <w:r>
        <w:rPr>
          <w:sz w:val="32"/>
          <w:szCs w:val="32"/>
          <w:cs/>
        </w:rPr>
        <w:t>เพิ่มมากขึ้นท</w:t>
      </w:r>
      <w:r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ให้ประชาชนมีคุณภาพชีวิตที่ดีขึ้น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จังหวัดบุรีรัมย์เป็นสังคมคุณธรรม</w:t>
      </w:r>
    </w:p>
    <w:p w:rsidR="00F6213F" w:rsidRDefault="00F6213F" w:rsidP="00F6213F">
      <w:pPr>
        <w:pStyle w:val="Default"/>
        <w:ind w:firstLine="1440"/>
        <w:jc w:val="thaiDistribute"/>
        <w:rPr>
          <w:rFonts w:hint="cs"/>
          <w:sz w:val="32"/>
          <w:szCs w:val="32"/>
        </w:rPr>
      </w:pPr>
      <w:r>
        <w:rPr>
          <w:rFonts w:hint="cs"/>
          <w:sz w:val="32"/>
          <w:szCs w:val="32"/>
          <w:cs/>
        </w:rPr>
        <w:t>๓.คนบุรีรัมย์ เป็นคนดี มีวินัย มีความพอเพียง มีความสุจริต และมีจิตอาสา</w:t>
      </w:r>
    </w:p>
    <w:p w:rsidR="00F6213F" w:rsidRDefault="00F6213F" w:rsidP="00F6213F">
      <w:pPr>
        <w:pStyle w:val="Default"/>
        <w:ind w:firstLine="1440"/>
        <w:jc w:val="thaiDistribute"/>
        <w:rPr>
          <w:rFonts w:hint="cs"/>
          <w:sz w:val="32"/>
          <w:szCs w:val="32"/>
        </w:rPr>
      </w:pPr>
    </w:p>
    <w:p w:rsidR="00F6213F" w:rsidRDefault="00F6213F" w:rsidP="00F6213F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มีรายละเอียดแผนงาน/โครงการ ดังนี้</w:t>
      </w:r>
    </w:p>
    <w:p w:rsidR="00F6213F" w:rsidRPr="00055F58" w:rsidRDefault="00F6213F" w:rsidP="00F6213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F6213F" w:rsidRDefault="00F6213F" w:rsidP="00F6213F">
      <w:pPr>
        <w:spacing w:before="120" w:after="0" w:line="240" w:lineRule="auto"/>
        <w:ind w:firstLine="1440"/>
        <w:rPr>
          <w:rFonts w:ascii="TH SarabunPSK" w:hAnsi="TH SarabunPSK" w:cs="TH SarabunPSK" w:hint="cs"/>
          <w:sz w:val="32"/>
          <w:szCs w:val="32"/>
        </w:rPr>
      </w:pPr>
    </w:p>
    <w:p w:rsidR="00F6213F" w:rsidRDefault="00F6213F" w:rsidP="00F6213F">
      <w:pPr>
        <w:pStyle w:val="Default"/>
        <w:ind w:firstLine="1440"/>
        <w:rPr>
          <w:rFonts w:hint="cs"/>
          <w:color w:val="auto"/>
          <w:sz w:val="32"/>
          <w:szCs w:val="32"/>
        </w:rPr>
      </w:pPr>
    </w:p>
    <w:p w:rsidR="00F6213F" w:rsidRPr="001F5EAB" w:rsidRDefault="00F6213F" w:rsidP="00F6213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6213F" w:rsidRDefault="00F6213F" w:rsidP="00F6213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F6213F" w:rsidRDefault="00F6213F" w:rsidP="00F6213F">
      <w:pPr>
        <w:spacing w:after="0"/>
        <w:rPr>
          <w:rFonts w:ascii="TH SarabunPSK" w:hAnsi="TH SarabunPSK" w:cs="TH SarabunPSK"/>
          <w:sz w:val="36"/>
          <w:szCs w:val="36"/>
        </w:rPr>
      </w:pPr>
    </w:p>
    <w:p w:rsidR="00F6213F" w:rsidRDefault="00F6213F" w:rsidP="00F6213F">
      <w:pPr>
        <w:spacing w:after="0"/>
        <w:rPr>
          <w:rFonts w:ascii="TH SarabunPSK" w:hAnsi="TH SarabunPSK" w:cs="TH SarabunPSK"/>
          <w:sz w:val="36"/>
          <w:szCs w:val="36"/>
        </w:rPr>
      </w:pPr>
    </w:p>
    <w:p w:rsidR="00F6213F" w:rsidRDefault="00F6213F" w:rsidP="00F6213F">
      <w:pPr>
        <w:spacing w:after="0"/>
        <w:rPr>
          <w:rFonts w:ascii="TH SarabunPSK" w:hAnsi="TH SarabunPSK" w:cs="TH SarabunPSK"/>
          <w:sz w:val="36"/>
          <w:szCs w:val="36"/>
        </w:rPr>
      </w:pPr>
    </w:p>
    <w:p w:rsidR="00F6213F" w:rsidRDefault="00F6213F" w:rsidP="00F6213F">
      <w:pPr>
        <w:spacing w:after="0"/>
        <w:rPr>
          <w:rFonts w:ascii="TH SarabunPSK" w:hAnsi="TH SarabunPSK" w:cs="TH SarabunPSK"/>
          <w:sz w:val="36"/>
          <w:szCs w:val="36"/>
        </w:rPr>
      </w:pPr>
    </w:p>
    <w:p w:rsidR="00F6213F" w:rsidRDefault="00F6213F" w:rsidP="00F6213F">
      <w:pPr>
        <w:spacing w:after="0"/>
        <w:rPr>
          <w:rFonts w:ascii="TH SarabunPSK" w:hAnsi="TH SarabunPSK" w:cs="TH SarabunPSK"/>
          <w:sz w:val="36"/>
          <w:szCs w:val="36"/>
        </w:rPr>
      </w:pPr>
    </w:p>
    <w:p w:rsidR="00A827DA" w:rsidRPr="00466A91" w:rsidRDefault="00A827DA" w:rsidP="00A827D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66A91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แผนปฏิบัติการส่งเสริมคุณธรรมระดับจังหวัด</w:t>
      </w:r>
    </w:p>
    <w:p w:rsidR="00A827DA" w:rsidRPr="00466A91" w:rsidRDefault="00A827DA" w:rsidP="00A827D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66A91"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ประจำปีงบประมาณ พ.ศ.๒๕๖๒</w:t>
      </w:r>
    </w:p>
    <w:p w:rsidR="00A827DA" w:rsidRDefault="00A827DA" w:rsidP="00A827D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สภาพทั่วไปและข้อมูลพื้นฐาน</w:t>
      </w:r>
    </w:p>
    <w:p w:rsidR="00A827DA" w:rsidRDefault="00A827DA" w:rsidP="00A827DA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ชื่อจังหวัด  จังหวัดบุรีรัมย์  สถานที่ตั้ง อาคารศาลากลางจังหวัดบุรีรัมย์(เขากระโดง) ต.เสม็ด          อ.เมืองบุรีรัมย์ จ.บุรีรัมย์</w:t>
      </w:r>
    </w:p>
    <w:p w:rsidR="00A827DA" w:rsidRDefault="00A827DA" w:rsidP="00A827D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ชื่อผู้ประสานงาน  นาง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ญาณิศา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วงศ์สุขสันต์  โทร  ๐๘๑-๘๗๔๖๐๙๒</w:t>
      </w:r>
    </w:p>
    <w:p w:rsidR="00A827DA" w:rsidRDefault="00A827DA" w:rsidP="00A827D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ข้อมูลพื้นฐาน</w:t>
      </w:r>
    </w:p>
    <w:tbl>
      <w:tblPr>
        <w:tblStyle w:val="a7"/>
        <w:tblW w:w="1053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702"/>
        <w:gridCol w:w="708"/>
        <w:gridCol w:w="835"/>
        <w:gridCol w:w="1139"/>
        <w:gridCol w:w="851"/>
        <w:gridCol w:w="992"/>
        <w:gridCol w:w="861"/>
        <w:gridCol w:w="851"/>
        <w:gridCol w:w="1265"/>
        <w:gridCol w:w="1326"/>
      </w:tblGrid>
      <w:tr w:rsidR="00A827DA" w:rsidRPr="00214F82" w:rsidTr="00FF55DF">
        <w:tc>
          <w:tcPr>
            <w:tcW w:w="1702" w:type="dxa"/>
            <w:vMerge w:val="restart"/>
            <w:vAlign w:val="center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46C2D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ชื่ออำเภอที่จะดำเนินการในปีงบประมาณ พ.ศ.๒๕๖๒</w:t>
            </w:r>
          </w:p>
        </w:tc>
        <w:tc>
          <w:tcPr>
            <w:tcW w:w="8828" w:type="dxa"/>
            <w:gridSpan w:val="9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46C2D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จำนวนหน่วยปกครองจังหวัดที่จะเป็นพื้นที่ดำเนินการในปีงบประมาณ พ.ศ.๒๕๖๒</w:t>
            </w:r>
          </w:p>
        </w:tc>
      </w:tr>
      <w:tr w:rsidR="00A827DA" w:rsidRPr="00214F82" w:rsidTr="00FF55DF">
        <w:tc>
          <w:tcPr>
            <w:tcW w:w="1702" w:type="dxa"/>
            <w:vMerge/>
            <w:vAlign w:val="center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08" w:type="dxa"/>
            <w:vAlign w:val="center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proofErr w:type="spellStart"/>
            <w:r w:rsidRPr="00146C2D">
              <w:rPr>
                <w:rFonts w:ascii="TH SarabunPSK" w:hAnsi="TH SarabunPSK" w:cs="TH SarabunPSK"/>
                <w:b/>
                <w:bCs/>
                <w:sz w:val="28"/>
                <w:cs/>
              </w:rPr>
              <w:t>อบจ</w:t>
            </w:r>
            <w:proofErr w:type="spellEnd"/>
            <w:r w:rsidRPr="00146C2D">
              <w:rPr>
                <w:rFonts w:ascii="TH SarabunPSK" w:hAnsi="TH SarabunPSK" w:cs="TH SarabunPSK"/>
                <w:b/>
                <w:bCs/>
                <w:sz w:val="28"/>
                <w:cs/>
              </w:rPr>
              <w:t>.</w:t>
            </w:r>
          </w:p>
        </w:tc>
        <w:tc>
          <w:tcPr>
            <w:tcW w:w="835" w:type="dxa"/>
            <w:vAlign w:val="center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46C2D">
              <w:rPr>
                <w:rFonts w:ascii="TH SarabunPSK" w:hAnsi="TH SarabunPSK" w:cs="TH SarabunPSK"/>
                <w:b/>
                <w:bCs/>
                <w:sz w:val="28"/>
                <w:cs/>
              </w:rPr>
              <w:t>ตำบล</w:t>
            </w:r>
          </w:p>
        </w:tc>
        <w:tc>
          <w:tcPr>
            <w:tcW w:w="1139" w:type="dxa"/>
            <w:vAlign w:val="center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46C2D">
              <w:rPr>
                <w:rFonts w:ascii="TH SarabunPSK" w:hAnsi="TH SarabunPSK" w:cs="TH SarabunPSK"/>
                <w:b/>
                <w:bCs/>
                <w:sz w:val="28"/>
                <w:cs/>
              </w:rPr>
              <w:t>หมู่บ้าน</w:t>
            </w:r>
          </w:p>
        </w:tc>
        <w:tc>
          <w:tcPr>
            <w:tcW w:w="851" w:type="dxa"/>
            <w:vAlign w:val="center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46C2D">
              <w:rPr>
                <w:rFonts w:ascii="TH SarabunPSK" w:hAnsi="TH SarabunPSK" w:cs="TH SarabunPSK"/>
                <w:b/>
                <w:bCs/>
                <w:sz w:val="28"/>
                <w:cs/>
              </w:rPr>
              <w:t>ชุมชน</w:t>
            </w:r>
          </w:p>
        </w:tc>
        <w:tc>
          <w:tcPr>
            <w:tcW w:w="992" w:type="dxa"/>
            <w:vAlign w:val="center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46C2D">
              <w:rPr>
                <w:rFonts w:ascii="TH SarabunPSK" w:hAnsi="TH SarabunPSK" w:cs="TH SarabunPSK"/>
                <w:b/>
                <w:bCs/>
                <w:sz w:val="28"/>
                <w:cs/>
              </w:rPr>
              <w:t>เทศบาลเมือง</w:t>
            </w:r>
          </w:p>
        </w:tc>
        <w:tc>
          <w:tcPr>
            <w:tcW w:w="861" w:type="dxa"/>
            <w:vAlign w:val="center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46C2D">
              <w:rPr>
                <w:rFonts w:ascii="TH SarabunPSK" w:hAnsi="TH SarabunPSK" w:cs="TH SarabunPSK"/>
                <w:b/>
                <w:bCs/>
                <w:sz w:val="28"/>
                <w:cs/>
              </w:rPr>
              <w:t>เทศบาลตำบล</w:t>
            </w:r>
          </w:p>
        </w:tc>
        <w:tc>
          <w:tcPr>
            <w:tcW w:w="851" w:type="dxa"/>
            <w:vAlign w:val="center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proofErr w:type="spellStart"/>
            <w:r w:rsidRPr="00146C2D">
              <w:rPr>
                <w:rFonts w:ascii="TH SarabunPSK" w:hAnsi="TH SarabunPSK" w:cs="TH SarabunPSK"/>
                <w:b/>
                <w:bCs/>
                <w:sz w:val="28"/>
                <w:cs/>
              </w:rPr>
              <w:t>อบต</w:t>
            </w:r>
            <w:proofErr w:type="spellEnd"/>
            <w:r w:rsidRPr="00146C2D">
              <w:rPr>
                <w:rFonts w:ascii="TH SarabunPSK" w:hAnsi="TH SarabunPSK" w:cs="TH SarabunPSK"/>
                <w:b/>
                <w:bCs/>
                <w:sz w:val="28"/>
                <w:cs/>
              </w:rPr>
              <w:t>.</w:t>
            </w:r>
          </w:p>
        </w:tc>
        <w:tc>
          <w:tcPr>
            <w:tcW w:w="1265" w:type="dxa"/>
            <w:vAlign w:val="center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46C2D">
              <w:rPr>
                <w:rFonts w:ascii="TH SarabunPSK" w:hAnsi="TH SarabunPSK" w:cs="TH SarabunPSK"/>
                <w:b/>
                <w:bCs/>
                <w:sz w:val="28"/>
                <w:cs/>
              </w:rPr>
              <w:t>ครัวเรือน</w:t>
            </w:r>
          </w:p>
        </w:tc>
        <w:tc>
          <w:tcPr>
            <w:tcW w:w="1326" w:type="dxa"/>
            <w:vAlign w:val="center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46C2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ประชากร</w:t>
            </w:r>
          </w:p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A827DA" w:rsidTr="00FF55DF">
        <w:tc>
          <w:tcPr>
            <w:tcW w:w="1702" w:type="dxa"/>
          </w:tcPr>
          <w:p w:rsidR="00A827DA" w:rsidRPr="00146C2D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 w:rsidRPr="00146C2D">
              <w:rPr>
                <w:rFonts w:ascii="TH SarabunPSK" w:hAnsi="TH SarabunPSK" w:cs="TH SarabunPSK"/>
                <w:sz w:val="28"/>
                <w:cs/>
              </w:rPr>
              <w:t>เมืองบุรีรัมย์</w:t>
            </w:r>
          </w:p>
        </w:tc>
        <w:tc>
          <w:tcPr>
            <w:tcW w:w="708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46C2D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835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46C2D">
              <w:rPr>
                <w:rFonts w:ascii="TH SarabunPSK" w:hAnsi="TH SarabunPSK" w:cs="TH SarabunPSK"/>
                <w:sz w:val="28"/>
                <w:cs/>
              </w:rPr>
              <w:t>๑๙</w:t>
            </w:r>
          </w:p>
        </w:tc>
        <w:tc>
          <w:tcPr>
            <w:tcW w:w="1139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46C2D">
              <w:rPr>
                <w:rFonts w:ascii="TH SarabunPSK" w:hAnsi="TH SarabunPSK" w:cs="TH SarabunPSK"/>
                <w:sz w:val="28"/>
                <w:cs/>
              </w:rPr>
              <w:t>๓๒๓</w:t>
            </w:r>
          </w:p>
        </w:tc>
        <w:tc>
          <w:tcPr>
            <w:tcW w:w="851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๒๙</w:t>
            </w:r>
          </w:p>
        </w:tc>
        <w:tc>
          <w:tcPr>
            <w:tcW w:w="992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</w:t>
            </w:r>
          </w:p>
        </w:tc>
        <w:tc>
          <w:tcPr>
            <w:tcW w:w="861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46C2D">
              <w:rPr>
                <w:rFonts w:ascii="TH SarabunPSK" w:hAnsi="TH SarabunPSK" w:cs="TH SarabunPSK"/>
                <w:sz w:val="28"/>
                <w:cs/>
              </w:rPr>
              <w:t>๔</w:t>
            </w:r>
          </w:p>
        </w:tc>
        <w:tc>
          <w:tcPr>
            <w:tcW w:w="851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46C2D">
              <w:rPr>
                <w:rFonts w:ascii="TH SarabunPSK" w:hAnsi="TH SarabunPSK" w:cs="TH SarabunPSK"/>
                <w:sz w:val="28"/>
                <w:cs/>
              </w:rPr>
              <w:t>๑๓</w:t>
            </w:r>
          </w:p>
        </w:tc>
        <w:tc>
          <w:tcPr>
            <w:tcW w:w="1265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46C2D">
              <w:rPr>
                <w:rFonts w:ascii="TH SarabunPSK" w:hAnsi="TH SarabunPSK" w:cs="TH SarabunPSK"/>
                <w:sz w:val="28"/>
                <w:cs/>
              </w:rPr>
              <w:t>๗๒,๒๒๐</w:t>
            </w:r>
          </w:p>
        </w:tc>
        <w:tc>
          <w:tcPr>
            <w:tcW w:w="1326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46C2D">
              <w:rPr>
                <w:rFonts w:ascii="TH SarabunPSK" w:hAnsi="TH SarabunPSK" w:cs="TH SarabunPSK"/>
                <w:sz w:val="28"/>
                <w:cs/>
              </w:rPr>
              <w:t>๒๑๙,๒๗๓</w:t>
            </w:r>
          </w:p>
        </w:tc>
      </w:tr>
      <w:tr w:rsidR="00A827DA" w:rsidTr="00FF55DF">
        <w:tc>
          <w:tcPr>
            <w:tcW w:w="1702" w:type="dxa"/>
          </w:tcPr>
          <w:p w:rsidR="00A827DA" w:rsidRPr="00146C2D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 w:rsidRPr="00146C2D">
              <w:rPr>
                <w:rFonts w:ascii="TH SarabunPSK" w:hAnsi="TH SarabunPSK" w:cs="TH SarabunPSK"/>
                <w:sz w:val="28"/>
                <w:cs/>
              </w:rPr>
              <w:t>นางรอง</w:t>
            </w:r>
          </w:p>
        </w:tc>
        <w:tc>
          <w:tcPr>
            <w:tcW w:w="708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46C2D">
              <w:rPr>
                <w:rFonts w:ascii="TH SarabunPSK" w:hAnsi="TH SarabunPSK" w:cs="TH SarabunPSK"/>
                <w:sz w:val="28"/>
                <w:cs/>
              </w:rPr>
              <w:t>๐</w:t>
            </w:r>
          </w:p>
        </w:tc>
        <w:tc>
          <w:tcPr>
            <w:tcW w:w="835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46C2D">
              <w:rPr>
                <w:rFonts w:ascii="TH SarabunPSK" w:hAnsi="TH SarabunPSK" w:cs="TH SarabunPSK"/>
                <w:sz w:val="28"/>
                <w:cs/>
              </w:rPr>
              <w:t>๑๕</w:t>
            </w:r>
          </w:p>
        </w:tc>
        <w:tc>
          <w:tcPr>
            <w:tcW w:w="1139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46C2D">
              <w:rPr>
                <w:rFonts w:ascii="TH SarabunPSK" w:hAnsi="TH SarabunPSK" w:cs="TH SarabunPSK"/>
                <w:sz w:val="28"/>
                <w:cs/>
              </w:rPr>
              <w:t>๑๘๘</w:t>
            </w:r>
          </w:p>
        </w:tc>
        <w:tc>
          <w:tcPr>
            <w:tcW w:w="851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๒๔</w:t>
            </w:r>
          </w:p>
        </w:tc>
        <w:tc>
          <w:tcPr>
            <w:tcW w:w="992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861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46C2D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851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46C2D">
              <w:rPr>
                <w:rFonts w:ascii="TH SarabunPSK" w:hAnsi="TH SarabunPSK" w:cs="TH SarabunPSK"/>
                <w:sz w:val="28"/>
                <w:cs/>
              </w:rPr>
              <w:t>๑๔</w:t>
            </w:r>
          </w:p>
        </w:tc>
        <w:tc>
          <w:tcPr>
            <w:tcW w:w="1265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46C2D">
              <w:rPr>
                <w:rFonts w:ascii="TH SarabunPSK" w:hAnsi="TH SarabunPSK" w:cs="TH SarabunPSK"/>
                <w:sz w:val="28"/>
                <w:cs/>
              </w:rPr>
              <w:t>๓๔,๙๔๖</w:t>
            </w:r>
          </w:p>
        </w:tc>
        <w:tc>
          <w:tcPr>
            <w:tcW w:w="1326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46C2D">
              <w:rPr>
                <w:rFonts w:ascii="TH SarabunPSK" w:hAnsi="TH SarabunPSK" w:cs="TH SarabunPSK"/>
                <w:sz w:val="28"/>
                <w:cs/>
              </w:rPr>
              <w:t>๑๑๓,๑๐๓</w:t>
            </w:r>
          </w:p>
        </w:tc>
      </w:tr>
      <w:tr w:rsidR="00A827DA" w:rsidTr="00FF55DF">
        <w:tc>
          <w:tcPr>
            <w:tcW w:w="1702" w:type="dxa"/>
          </w:tcPr>
          <w:p w:rsidR="00A827DA" w:rsidRPr="00146C2D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 w:rsidRPr="00146C2D">
              <w:rPr>
                <w:rFonts w:ascii="TH SarabunPSK" w:hAnsi="TH SarabunPSK" w:cs="TH SarabunPSK"/>
                <w:sz w:val="28"/>
                <w:cs/>
              </w:rPr>
              <w:t>ประโคนชัย</w:t>
            </w:r>
          </w:p>
        </w:tc>
        <w:tc>
          <w:tcPr>
            <w:tcW w:w="708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๐</w:t>
            </w:r>
          </w:p>
        </w:tc>
        <w:tc>
          <w:tcPr>
            <w:tcW w:w="835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๑๖</w:t>
            </w:r>
          </w:p>
        </w:tc>
        <w:tc>
          <w:tcPr>
            <w:tcW w:w="1139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๑๘๒</w:t>
            </w:r>
          </w:p>
        </w:tc>
        <w:tc>
          <w:tcPr>
            <w:tcW w:w="851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๑๖</w:t>
            </w:r>
          </w:p>
        </w:tc>
        <w:tc>
          <w:tcPr>
            <w:tcW w:w="992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๐</w:t>
            </w:r>
          </w:p>
        </w:tc>
        <w:tc>
          <w:tcPr>
            <w:tcW w:w="861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๔</w:t>
            </w:r>
          </w:p>
        </w:tc>
        <w:tc>
          <w:tcPr>
            <w:tcW w:w="851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๑๓</w:t>
            </w:r>
          </w:p>
        </w:tc>
        <w:tc>
          <w:tcPr>
            <w:tcW w:w="1265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๓๖,๙๒๒</w:t>
            </w:r>
          </w:p>
        </w:tc>
        <w:tc>
          <w:tcPr>
            <w:tcW w:w="1326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๑๓๖,๓๙๖</w:t>
            </w:r>
          </w:p>
        </w:tc>
      </w:tr>
      <w:tr w:rsidR="00A827DA" w:rsidTr="00FF55DF">
        <w:tc>
          <w:tcPr>
            <w:tcW w:w="1702" w:type="dxa"/>
          </w:tcPr>
          <w:p w:rsidR="00A827DA" w:rsidRPr="00146C2D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146C2D">
              <w:rPr>
                <w:rFonts w:ascii="TH SarabunPSK" w:hAnsi="TH SarabunPSK" w:cs="TH SarabunPSK"/>
                <w:sz w:val="28"/>
                <w:cs/>
              </w:rPr>
              <w:t>พุทไธ</w:t>
            </w:r>
            <w:proofErr w:type="spellEnd"/>
            <w:r w:rsidRPr="00146C2D">
              <w:rPr>
                <w:rFonts w:ascii="TH SarabunPSK" w:hAnsi="TH SarabunPSK" w:cs="TH SarabunPSK"/>
                <w:sz w:val="28"/>
                <w:cs/>
              </w:rPr>
              <w:t>สง</w:t>
            </w:r>
          </w:p>
        </w:tc>
        <w:tc>
          <w:tcPr>
            <w:tcW w:w="708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๐</w:t>
            </w:r>
          </w:p>
        </w:tc>
        <w:tc>
          <w:tcPr>
            <w:tcW w:w="835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๗</w:t>
            </w:r>
          </w:p>
        </w:tc>
        <w:tc>
          <w:tcPr>
            <w:tcW w:w="1139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๙๗</w:t>
            </w:r>
          </w:p>
        </w:tc>
        <w:tc>
          <w:tcPr>
            <w:tcW w:w="851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๑๒</w:t>
            </w:r>
          </w:p>
        </w:tc>
        <w:tc>
          <w:tcPr>
            <w:tcW w:w="992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๐</w:t>
            </w:r>
          </w:p>
        </w:tc>
        <w:tc>
          <w:tcPr>
            <w:tcW w:w="861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851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๗</w:t>
            </w:r>
          </w:p>
        </w:tc>
        <w:tc>
          <w:tcPr>
            <w:tcW w:w="1265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๑๓,๖๒๕</w:t>
            </w:r>
          </w:p>
        </w:tc>
        <w:tc>
          <w:tcPr>
            <w:tcW w:w="1326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๔๖,๖๑๒</w:t>
            </w:r>
          </w:p>
        </w:tc>
      </w:tr>
      <w:tr w:rsidR="00A827DA" w:rsidTr="00FF55DF">
        <w:tc>
          <w:tcPr>
            <w:tcW w:w="1702" w:type="dxa"/>
          </w:tcPr>
          <w:p w:rsidR="00A827DA" w:rsidRPr="00146C2D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 w:rsidRPr="00146C2D">
              <w:rPr>
                <w:rFonts w:ascii="TH SarabunPSK" w:hAnsi="TH SarabunPSK" w:cs="TH SarabunPSK"/>
                <w:sz w:val="28"/>
                <w:cs/>
              </w:rPr>
              <w:t>ลำปลายมาศ</w:t>
            </w:r>
          </w:p>
        </w:tc>
        <w:tc>
          <w:tcPr>
            <w:tcW w:w="708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๐</w:t>
            </w:r>
          </w:p>
        </w:tc>
        <w:tc>
          <w:tcPr>
            <w:tcW w:w="835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๑๖</w:t>
            </w:r>
          </w:p>
        </w:tc>
        <w:tc>
          <w:tcPr>
            <w:tcW w:w="1139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๒๑๖</w:t>
            </w:r>
          </w:p>
        </w:tc>
        <w:tc>
          <w:tcPr>
            <w:tcW w:w="851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๒๑</w:t>
            </w:r>
          </w:p>
        </w:tc>
        <w:tc>
          <w:tcPr>
            <w:tcW w:w="992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๐</w:t>
            </w:r>
          </w:p>
        </w:tc>
        <w:tc>
          <w:tcPr>
            <w:tcW w:w="861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</w:t>
            </w:r>
          </w:p>
        </w:tc>
        <w:tc>
          <w:tcPr>
            <w:tcW w:w="851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๑๕</w:t>
            </w:r>
          </w:p>
        </w:tc>
        <w:tc>
          <w:tcPr>
            <w:tcW w:w="1265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๓๕,๖๑๙</w:t>
            </w:r>
          </w:p>
        </w:tc>
        <w:tc>
          <w:tcPr>
            <w:tcW w:w="1326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๑๓๔,๓๘๖</w:t>
            </w:r>
          </w:p>
        </w:tc>
      </w:tr>
      <w:tr w:rsidR="00A827DA" w:rsidTr="00FF55DF">
        <w:tc>
          <w:tcPr>
            <w:tcW w:w="1702" w:type="dxa"/>
          </w:tcPr>
          <w:p w:rsidR="00A827DA" w:rsidRPr="00146C2D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146C2D">
              <w:rPr>
                <w:rFonts w:ascii="TH SarabunPSK" w:hAnsi="TH SarabunPSK" w:cs="TH SarabunPSK"/>
                <w:sz w:val="28"/>
                <w:cs/>
              </w:rPr>
              <w:t>สตึก</w:t>
            </w:r>
            <w:proofErr w:type="spellEnd"/>
          </w:p>
        </w:tc>
        <w:tc>
          <w:tcPr>
            <w:tcW w:w="708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๐</w:t>
            </w:r>
          </w:p>
        </w:tc>
        <w:tc>
          <w:tcPr>
            <w:tcW w:w="835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๑๒</w:t>
            </w:r>
          </w:p>
        </w:tc>
        <w:tc>
          <w:tcPr>
            <w:tcW w:w="1139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๑๗๙</w:t>
            </w:r>
          </w:p>
        </w:tc>
        <w:tc>
          <w:tcPr>
            <w:tcW w:w="851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๒๒</w:t>
            </w:r>
          </w:p>
        </w:tc>
        <w:tc>
          <w:tcPr>
            <w:tcW w:w="992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๐</w:t>
            </w:r>
          </w:p>
        </w:tc>
        <w:tc>
          <w:tcPr>
            <w:tcW w:w="861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๔</w:t>
            </w:r>
          </w:p>
        </w:tc>
        <w:tc>
          <w:tcPr>
            <w:tcW w:w="851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๙</w:t>
            </w:r>
          </w:p>
        </w:tc>
        <w:tc>
          <w:tcPr>
            <w:tcW w:w="1265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๓๐,๕๘๙</w:t>
            </w:r>
          </w:p>
        </w:tc>
        <w:tc>
          <w:tcPr>
            <w:tcW w:w="1326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๑๑๒,๒๗๖</w:t>
            </w:r>
          </w:p>
        </w:tc>
      </w:tr>
      <w:tr w:rsidR="00A827DA" w:rsidTr="00FF55DF">
        <w:tc>
          <w:tcPr>
            <w:tcW w:w="1702" w:type="dxa"/>
          </w:tcPr>
          <w:p w:rsidR="00A827DA" w:rsidRPr="00146C2D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 w:rsidRPr="00146C2D">
              <w:rPr>
                <w:rFonts w:ascii="TH SarabunPSK" w:hAnsi="TH SarabunPSK" w:cs="TH SarabunPSK"/>
                <w:sz w:val="28"/>
                <w:cs/>
              </w:rPr>
              <w:t>กระสัง</w:t>
            </w:r>
          </w:p>
        </w:tc>
        <w:tc>
          <w:tcPr>
            <w:tcW w:w="708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๐</w:t>
            </w:r>
          </w:p>
        </w:tc>
        <w:tc>
          <w:tcPr>
            <w:tcW w:w="835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๑๑</w:t>
            </w:r>
          </w:p>
        </w:tc>
        <w:tc>
          <w:tcPr>
            <w:tcW w:w="1139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๑๖๘</w:t>
            </w:r>
          </w:p>
        </w:tc>
        <w:tc>
          <w:tcPr>
            <w:tcW w:w="851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๑๕</w:t>
            </w:r>
          </w:p>
        </w:tc>
        <w:tc>
          <w:tcPr>
            <w:tcW w:w="992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๐</w:t>
            </w:r>
          </w:p>
        </w:tc>
        <w:tc>
          <w:tcPr>
            <w:tcW w:w="861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๔</w:t>
            </w:r>
          </w:p>
        </w:tc>
        <w:tc>
          <w:tcPr>
            <w:tcW w:w="851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๘</w:t>
            </w:r>
          </w:p>
        </w:tc>
        <w:tc>
          <w:tcPr>
            <w:tcW w:w="1265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๒๖,๒๗๘</w:t>
            </w:r>
          </w:p>
        </w:tc>
        <w:tc>
          <w:tcPr>
            <w:tcW w:w="1326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๑๐๕,๓๕๗</w:t>
            </w:r>
          </w:p>
        </w:tc>
      </w:tr>
      <w:tr w:rsidR="00A827DA" w:rsidTr="00FF55DF">
        <w:tc>
          <w:tcPr>
            <w:tcW w:w="1702" w:type="dxa"/>
          </w:tcPr>
          <w:p w:rsidR="00A827DA" w:rsidRPr="00146C2D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 w:rsidRPr="00146C2D">
              <w:rPr>
                <w:rFonts w:ascii="TH SarabunPSK" w:hAnsi="TH SarabunPSK" w:cs="TH SarabunPSK"/>
                <w:sz w:val="28"/>
                <w:cs/>
              </w:rPr>
              <w:t>ละหานทราย</w:t>
            </w:r>
          </w:p>
        </w:tc>
        <w:tc>
          <w:tcPr>
            <w:tcW w:w="708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๐</w:t>
            </w:r>
          </w:p>
        </w:tc>
        <w:tc>
          <w:tcPr>
            <w:tcW w:w="835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๖</w:t>
            </w:r>
          </w:p>
        </w:tc>
        <w:tc>
          <w:tcPr>
            <w:tcW w:w="1139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๘๔</w:t>
            </w:r>
          </w:p>
        </w:tc>
        <w:tc>
          <w:tcPr>
            <w:tcW w:w="851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๑๕</w:t>
            </w:r>
          </w:p>
        </w:tc>
        <w:tc>
          <w:tcPr>
            <w:tcW w:w="992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๐</w:t>
            </w:r>
          </w:p>
        </w:tc>
        <w:tc>
          <w:tcPr>
            <w:tcW w:w="861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851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</w:t>
            </w:r>
          </w:p>
        </w:tc>
        <w:tc>
          <w:tcPr>
            <w:tcW w:w="1265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๒๐,๓๓๘</w:t>
            </w:r>
          </w:p>
        </w:tc>
        <w:tc>
          <w:tcPr>
            <w:tcW w:w="1326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๗๓,๔๔๖</w:t>
            </w:r>
          </w:p>
        </w:tc>
      </w:tr>
      <w:tr w:rsidR="00A827DA" w:rsidTr="00FF55DF">
        <w:tc>
          <w:tcPr>
            <w:tcW w:w="1702" w:type="dxa"/>
          </w:tcPr>
          <w:p w:rsidR="00A827DA" w:rsidRPr="00146C2D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 w:rsidRPr="00146C2D">
              <w:rPr>
                <w:rFonts w:ascii="TH SarabunPSK" w:hAnsi="TH SarabunPSK" w:cs="TH SarabunPSK"/>
                <w:sz w:val="28"/>
                <w:cs/>
              </w:rPr>
              <w:t>บ้านกรวด</w:t>
            </w:r>
          </w:p>
        </w:tc>
        <w:tc>
          <w:tcPr>
            <w:tcW w:w="708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๐</w:t>
            </w:r>
          </w:p>
        </w:tc>
        <w:tc>
          <w:tcPr>
            <w:tcW w:w="835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๙</w:t>
            </w:r>
          </w:p>
        </w:tc>
        <w:tc>
          <w:tcPr>
            <w:tcW w:w="1139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๑๑๕</w:t>
            </w:r>
          </w:p>
        </w:tc>
        <w:tc>
          <w:tcPr>
            <w:tcW w:w="851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๒๒</w:t>
            </w:r>
          </w:p>
        </w:tc>
        <w:tc>
          <w:tcPr>
            <w:tcW w:w="992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๐</w:t>
            </w:r>
          </w:p>
        </w:tc>
        <w:tc>
          <w:tcPr>
            <w:tcW w:w="861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๘</w:t>
            </w:r>
          </w:p>
        </w:tc>
        <w:tc>
          <w:tcPr>
            <w:tcW w:w="851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๓</w:t>
            </w:r>
          </w:p>
        </w:tc>
        <w:tc>
          <w:tcPr>
            <w:tcW w:w="1265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๒๑,๕๕๑</w:t>
            </w:r>
          </w:p>
        </w:tc>
        <w:tc>
          <w:tcPr>
            <w:tcW w:w="1326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๗๖,๖๑๑</w:t>
            </w:r>
          </w:p>
        </w:tc>
      </w:tr>
      <w:tr w:rsidR="00A827DA" w:rsidTr="00FF55DF">
        <w:tc>
          <w:tcPr>
            <w:tcW w:w="1702" w:type="dxa"/>
          </w:tcPr>
          <w:p w:rsidR="00A827DA" w:rsidRPr="00146C2D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 w:rsidRPr="00146C2D">
              <w:rPr>
                <w:rFonts w:ascii="TH SarabunPSK" w:hAnsi="TH SarabunPSK" w:cs="TH SarabunPSK"/>
                <w:sz w:val="28"/>
                <w:cs/>
              </w:rPr>
              <w:t>คูเมือง</w:t>
            </w:r>
          </w:p>
        </w:tc>
        <w:tc>
          <w:tcPr>
            <w:tcW w:w="708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๐</w:t>
            </w:r>
          </w:p>
        </w:tc>
        <w:tc>
          <w:tcPr>
            <w:tcW w:w="835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๗</w:t>
            </w:r>
          </w:p>
        </w:tc>
        <w:tc>
          <w:tcPr>
            <w:tcW w:w="1139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๑๐๖</w:t>
            </w:r>
          </w:p>
        </w:tc>
        <w:tc>
          <w:tcPr>
            <w:tcW w:w="851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๒๐</w:t>
            </w:r>
          </w:p>
        </w:tc>
        <w:tc>
          <w:tcPr>
            <w:tcW w:w="992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๐</w:t>
            </w:r>
          </w:p>
        </w:tc>
        <w:tc>
          <w:tcPr>
            <w:tcW w:w="861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</w:t>
            </w:r>
          </w:p>
        </w:tc>
        <w:tc>
          <w:tcPr>
            <w:tcW w:w="851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๗</w:t>
            </w:r>
          </w:p>
        </w:tc>
        <w:tc>
          <w:tcPr>
            <w:tcW w:w="1265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๑๘,๓๖๘</w:t>
            </w:r>
          </w:p>
        </w:tc>
        <w:tc>
          <w:tcPr>
            <w:tcW w:w="1326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๖๗,๖๙๓</w:t>
            </w:r>
          </w:p>
        </w:tc>
      </w:tr>
      <w:tr w:rsidR="00A827DA" w:rsidTr="00FF55DF">
        <w:tc>
          <w:tcPr>
            <w:tcW w:w="1702" w:type="dxa"/>
          </w:tcPr>
          <w:p w:rsidR="00A827DA" w:rsidRPr="00146C2D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 w:rsidRPr="00146C2D">
              <w:rPr>
                <w:rFonts w:ascii="TH SarabunPSK" w:hAnsi="TH SarabunPSK" w:cs="TH SarabunPSK"/>
                <w:sz w:val="28"/>
                <w:cs/>
              </w:rPr>
              <w:t>หนองกี่</w:t>
            </w:r>
          </w:p>
        </w:tc>
        <w:tc>
          <w:tcPr>
            <w:tcW w:w="708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๐</w:t>
            </w:r>
          </w:p>
        </w:tc>
        <w:tc>
          <w:tcPr>
            <w:tcW w:w="835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๑๐</w:t>
            </w:r>
          </w:p>
        </w:tc>
        <w:tc>
          <w:tcPr>
            <w:tcW w:w="1139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๑๐๘</w:t>
            </w:r>
          </w:p>
        </w:tc>
        <w:tc>
          <w:tcPr>
            <w:tcW w:w="851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๑๗</w:t>
            </w:r>
          </w:p>
        </w:tc>
        <w:tc>
          <w:tcPr>
            <w:tcW w:w="992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๐</w:t>
            </w:r>
          </w:p>
        </w:tc>
        <w:tc>
          <w:tcPr>
            <w:tcW w:w="861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๓</w:t>
            </w:r>
          </w:p>
        </w:tc>
        <w:tc>
          <w:tcPr>
            <w:tcW w:w="851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๘</w:t>
            </w:r>
          </w:p>
        </w:tc>
        <w:tc>
          <w:tcPr>
            <w:tcW w:w="1265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๑๙,๕๑๘</w:t>
            </w:r>
          </w:p>
        </w:tc>
        <w:tc>
          <w:tcPr>
            <w:tcW w:w="1326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๗๐,๒๙๖</w:t>
            </w:r>
          </w:p>
        </w:tc>
      </w:tr>
      <w:tr w:rsidR="00A827DA" w:rsidTr="00FF55DF">
        <w:tc>
          <w:tcPr>
            <w:tcW w:w="1702" w:type="dxa"/>
          </w:tcPr>
          <w:p w:rsidR="00A827DA" w:rsidRPr="00146C2D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 w:rsidRPr="00146C2D">
              <w:rPr>
                <w:rFonts w:ascii="TH SarabunPSK" w:hAnsi="TH SarabunPSK" w:cs="TH SarabunPSK"/>
                <w:sz w:val="28"/>
                <w:cs/>
              </w:rPr>
              <w:t>ปะคำ</w:t>
            </w:r>
          </w:p>
        </w:tc>
        <w:tc>
          <w:tcPr>
            <w:tcW w:w="708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๐</w:t>
            </w:r>
          </w:p>
        </w:tc>
        <w:tc>
          <w:tcPr>
            <w:tcW w:w="835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1139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๗๗</w:t>
            </w:r>
          </w:p>
        </w:tc>
        <w:tc>
          <w:tcPr>
            <w:tcW w:w="851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๑๕</w:t>
            </w:r>
          </w:p>
        </w:tc>
        <w:tc>
          <w:tcPr>
            <w:tcW w:w="992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๐</w:t>
            </w:r>
          </w:p>
        </w:tc>
        <w:tc>
          <w:tcPr>
            <w:tcW w:w="861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851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๔</w:t>
            </w:r>
          </w:p>
        </w:tc>
        <w:tc>
          <w:tcPr>
            <w:tcW w:w="1265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๑๓,๘๔๑</w:t>
            </w:r>
          </w:p>
        </w:tc>
        <w:tc>
          <w:tcPr>
            <w:tcW w:w="1326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๔๕,๕๗๙</w:t>
            </w:r>
          </w:p>
        </w:tc>
      </w:tr>
      <w:tr w:rsidR="00A827DA" w:rsidTr="00FF55DF">
        <w:tc>
          <w:tcPr>
            <w:tcW w:w="1702" w:type="dxa"/>
          </w:tcPr>
          <w:p w:rsidR="00A827DA" w:rsidRPr="00146C2D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 w:rsidRPr="00146C2D">
              <w:rPr>
                <w:rFonts w:ascii="TH SarabunPSK" w:hAnsi="TH SarabunPSK" w:cs="TH SarabunPSK"/>
                <w:sz w:val="28"/>
                <w:cs/>
              </w:rPr>
              <w:t>หนองหงส์</w:t>
            </w:r>
          </w:p>
        </w:tc>
        <w:tc>
          <w:tcPr>
            <w:tcW w:w="708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๐</w:t>
            </w:r>
          </w:p>
        </w:tc>
        <w:tc>
          <w:tcPr>
            <w:tcW w:w="835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๗</w:t>
            </w:r>
          </w:p>
        </w:tc>
        <w:tc>
          <w:tcPr>
            <w:tcW w:w="1139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๑๐๐</w:t>
            </w:r>
          </w:p>
        </w:tc>
        <w:tc>
          <w:tcPr>
            <w:tcW w:w="851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๑๘</w:t>
            </w:r>
          </w:p>
        </w:tc>
        <w:tc>
          <w:tcPr>
            <w:tcW w:w="992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๐</w:t>
            </w:r>
          </w:p>
        </w:tc>
        <w:tc>
          <w:tcPr>
            <w:tcW w:w="861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</w:t>
            </w:r>
          </w:p>
        </w:tc>
        <w:tc>
          <w:tcPr>
            <w:tcW w:w="851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๖</w:t>
            </w:r>
          </w:p>
        </w:tc>
        <w:tc>
          <w:tcPr>
            <w:tcW w:w="1265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๑๒,๘๐๕</w:t>
            </w:r>
          </w:p>
        </w:tc>
        <w:tc>
          <w:tcPr>
            <w:tcW w:w="1326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๕๐,๐๕๕</w:t>
            </w:r>
          </w:p>
        </w:tc>
      </w:tr>
      <w:tr w:rsidR="00A827DA" w:rsidTr="00FF55DF">
        <w:tc>
          <w:tcPr>
            <w:tcW w:w="1702" w:type="dxa"/>
          </w:tcPr>
          <w:p w:rsidR="00A827DA" w:rsidRPr="00146C2D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 w:rsidRPr="00146C2D">
              <w:rPr>
                <w:rFonts w:ascii="TH SarabunPSK" w:hAnsi="TH SarabunPSK" w:cs="TH SarabunPSK"/>
                <w:sz w:val="28"/>
                <w:cs/>
              </w:rPr>
              <w:t>นาโพธิ์</w:t>
            </w:r>
          </w:p>
        </w:tc>
        <w:tc>
          <w:tcPr>
            <w:tcW w:w="708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๐</w:t>
            </w:r>
          </w:p>
        </w:tc>
        <w:tc>
          <w:tcPr>
            <w:tcW w:w="835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1139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๖๕</w:t>
            </w:r>
          </w:p>
        </w:tc>
        <w:tc>
          <w:tcPr>
            <w:tcW w:w="851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๑๓</w:t>
            </w:r>
          </w:p>
        </w:tc>
        <w:tc>
          <w:tcPr>
            <w:tcW w:w="992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๐</w:t>
            </w:r>
          </w:p>
        </w:tc>
        <w:tc>
          <w:tcPr>
            <w:tcW w:w="861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851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1265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๙,๑๒๐</w:t>
            </w:r>
          </w:p>
        </w:tc>
        <w:tc>
          <w:tcPr>
            <w:tcW w:w="1326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๓๓,๐๐๙</w:t>
            </w:r>
          </w:p>
        </w:tc>
      </w:tr>
      <w:tr w:rsidR="00A827DA" w:rsidTr="00FF55DF">
        <w:tc>
          <w:tcPr>
            <w:tcW w:w="1702" w:type="dxa"/>
          </w:tcPr>
          <w:p w:rsidR="00A827DA" w:rsidRPr="00146C2D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146C2D">
              <w:rPr>
                <w:rFonts w:ascii="TH SarabunPSK" w:hAnsi="TH SarabunPSK" w:cs="TH SarabunPSK"/>
                <w:sz w:val="28"/>
                <w:cs/>
              </w:rPr>
              <w:t>พลับพลา</w:t>
            </w:r>
            <w:proofErr w:type="spellEnd"/>
            <w:r w:rsidRPr="00146C2D">
              <w:rPr>
                <w:rFonts w:ascii="TH SarabunPSK" w:hAnsi="TH SarabunPSK" w:cs="TH SarabunPSK"/>
                <w:sz w:val="28"/>
                <w:cs/>
              </w:rPr>
              <w:t>ชัย</w:t>
            </w:r>
          </w:p>
        </w:tc>
        <w:tc>
          <w:tcPr>
            <w:tcW w:w="708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๐</w:t>
            </w:r>
          </w:p>
        </w:tc>
        <w:tc>
          <w:tcPr>
            <w:tcW w:w="835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1139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๖๗</w:t>
            </w:r>
          </w:p>
        </w:tc>
        <w:tc>
          <w:tcPr>
            <w:tcW w:w="851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๑๔</w:t>
            </w:r>
          </w:p>
        </w:tc>
        <w:tc>
          <w:tcPr>
            <w:tcW w:w="992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๐</w:t>
            </w:r>
          </w:p>
        </w:tc>
        <w:tc>
          <w:tcPr>
            <w:tcW w:w="861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</w:t>
            </w:r>
          </w:p>
        </w:tc>
        <w:tc>
          <w:tcPr>
            <w:tcW w:w="851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๔</w:t>
            </w:r>
          </w:p>
        </w:tc>
        <w:tc>
          <w:tcPr>
            <w:tcW w:w="1265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๑๑,๑๐๐</w:t>
            </w:r>
          </w:p>
        </w:tc>
        <w:tc>
          <w:tcPr>
            <w:tcW w:w="1326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๔๔,๕๕๙</w:t>
            </w:r>
          </w:p>
        </w:tc>
      </w:tr>
      <w:tr w:rsidR="00A827DA" w:rsidTr="00FF55DF">
        <w:tc>
          <w:tcPr>
            <w:tcW w:w="1702" w:type="dxa"/>
          </w:tcPr>
          <w:p w:rsidR="00A827DA" w:rsidRPr="00146C2D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 w:rsidRPr="00146C2D">
              <w:rPr>
                <w:rFonts w:ascii="TH SarabunPSK" w:hAnsi="TH SarabunPSK" w:cs="TH SarabunPSK"/>
                <w:sz w:val="28"/>
                <w:cs/>
              </w:rPr>
              <w:t>ห้วยราช</w:t>
            </w:r>
          </w:p>
        </w:tc>
        <w:tc>
          <w:tcPr>
            <w:tcW w:w="708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๐</w:t>
            </w:r>
          </w:p>
        </w:tc>
        <w:tc>
          <w:tcPr>
            <w:tcW w:w="835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๘</w:t>
            </w:r>
          </w:p>
        </w:tc>
        <w:tc>
          <w:tcPr>
            <w:tcW w:w="1139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๘๐</w:t>
            </w:r>
          </w:p>
        </w:tc>
        <w:tc>
          <w:tcPr>
            <w:tcW w:w="851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๑๘</w:t>
            </w:r>
          </w:p>
        </w:tc>
        <w:tc>
          <w:tcPr>
            <w:tcW w:w="992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๐</w:t>
            </w:r>
          </w:p>
        </w:tc>
        <w:tc>
          <w:tcPr>
            <w:tcW w:w="861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๓</w:t>
            </w:r>
          </w:p>
        </w:tc>
        <w:tc>
          <w:tcPr>
            <w:tcW w:w="851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1265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๘,๘๗๗</w:t>
            </w:r>
          </w:p>
        </w:tc>
        <w:tc>
          <w:tcPr>
            <w:tcW w:w="1326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๓๗,๔๐๕</w:t>
            </w:r>
          </w:p>
        </w:tc>
      </w:tr>
      <w:tr w:rsidR="00A827DA" w:rsidTr="00FF55DF">
        <w:tc>
          <w:tcPr>
            <w:tcW w:w="1702" w:type="dxa"/>
          </w:tcPr>
          <w:p w:rsidR="00A827DA" w:rsidRPr="00146C2D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 w:rsidRPr="00146C2D">
              <w:rPr>
                <w:rFonts w:ascii="TH SarabunPSK" w:hAnsi="TH SarabunPSK" w:cs="TH SarabunPSK"/>
                <w:sz w:val="28"/>
                <w:cs/>
              </w:rPr>
              <w:t>โนนสุวรรณ</w:t>
            </w:r>
          </w:p>
        </w:tc>
        <w:tc>
          <w:tcPr>
            <w:tcW w:w="708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๐</w:t>
            </w:r>
          </w:p>
        </w:tc>
        <w:tc>
          <w:tcPr>
            <w:tcW w:w="835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๔</w:t>
            </w:r>
          </w:p>
        </w:tc>
        <w:tc>
          <w:tcPr>
            <w:tcW w:w="1139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๕๖</w:t>
            </w:r>
          </w:p>
        </w:tc>
        <w:tc>
          <w:tcPr>
            <w:tcW w:w="851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๑๓</w:t>
            </w:r>
          </w:p>
        </w:tc>
        <w:tc>
          <w:tcPr>
            <w:tcW w:w="992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๐</w:t>
            </w:r>
          </w:p>
        </w:tc>
        <w:tc>
          <w:tcPr>
            <w:tcW w:w="861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</w:t>
            </w:r>
          </w:p>
        </w:tc>
        <w:tc>
          <w:tcPr>
            <w:tcW w:w="851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๓</w:t>
            </w:r>
          </w:p>
        </w:tc>
        <w:tc>
          <w:tcPr>
            <w:tcW w:w="1265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๖,๙๙๔</w:t>
            </w:r>
          </w:p>
        </w:tc>
        <w:tc>
          <w:tcPr>
            <w:tcW w:w="1326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๒๕,๐๕๑</w:t>
            </w:r>
          </w:p>
        </w:tc>
      </w:tr>
      <w:tr w:rsidR="00A827DA" w:rsidTr="00FF55DF">
        <w:tc>
          <w:tcPr>
            <w:tcW w:w="1702" w:type="dxa"/>
          </w:tcPr>
          <w:p w:rsidR="00A827DA" w:rsidRPr="00146C2D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 w:rsidRPr="00146C2D">
              <w:rPr>
                <w:rFonts w:ascii="TH SarabunPSK" w:hAnsi="TH SarabunPSK" w:cs="TH SarabunPSK"/>
                <w:sz w:val="28"/>
                <w:cs/>
              </w:rPr>
              <w:t>ชำนิ</w:t>
            </w:r>
          </w:p>
        </w:tc>
        <w:tc>
          <w:tcPr>
            <w:tcW w:w="708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๐</w:t>
            </w:r>
          </w:p>
        </w:tc>
        <w:tc>
          <w:tcPr>
            <w:tcW w:w="835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๖</w:t>
            </w:r>
          </w:p>
        </w:tc>
        <w:tc>
          <w:tcPr>
            <w:tcW w:w="1139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๖๓</w:t>
            </w:r>
          </w:p>
        </w:tc>
        <w:tc>
          <w:tcPr>
            <w:tcW w:w="851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๑๖</w:t>
            </w:r>
          </w:p>
        </w:tc>
        <w:tc>
          <w:tcPr>
            <w:tcW w:w="992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๐</w:t>
            </w:r>
          </w:p>
        </w:tc>
        <w:tc>
          <w:tcPr>
            <w:tcW w:w="861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</w:t>
            </w:r>
          </w:p>
        </w:tc>
        <w:tc>
          <w:tcPr>
            <w:tcW w:w="851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๔</w:t>
            </w:r>
          </w:p>
        </w:tc>
        <w:tc>
          <w:tcPr>
            <w:tcW w:w="1265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๘,๔๘๖</w:t>
            </w:r>
          </w:p>
        </w:tc>
        <w:tc>
          <w:tcPr>
            <w:tcW w:w="1326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๓๕,๑๕๐</w:t>
            </w:r>
          </w:p>
        </w:tc>
      </w:tr>
      <w:tr w:rsidR="00A827DA" w:rsidTr="00FF55DF">
        <w:tc>
          <w:tcPr>
            <w:tcW w:w="1702" w:type="dxa"/>
          </w:tcPr>
          <w:p w:rsidR="00A827DA" w:rsidRPr="00146C2D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 w:rsidRPr="00146C2D">
              <w:rPr>
                <w:rFonts w:ascii="TH SarabunPSK" w:hAnsi="TH SarabunPSK" w:cs="TH SarabunPSK"/>
                <w:sz w:val="28"/>
                <w:cs/>
              </w:rPr>
              <w:t>โนนดินแดง</w:t>
            </w:r>
          </w:p>
        </w:tc>
        <w:tc>
          <w:tcPr>
            <w:tcW w:w="708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๐</w:t>
            </w:r>
          </w:p>
        </w:tc>
        <w:tc>
          <w:tcPr>
            <w:tcW w:w="835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๓</w:t>
            </w:r>
          </w:p>
        </w:tc>
        <w:tc>
          <w:tcPr>
            <w:tcW w:w="1139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๓๗</w:t>
            </w:r>
          </w:p>
        </w:tc>
        <w:tc>
          <w:tcPr>
            <w:tcW w:w="851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๑๘</w:t>
            </w:r>
          </w:p>
        </w:tc>
        <w:tc>
          <w:tcPr>
            <w:tcW w:w="992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๐</w:t>
            </w:r>
          </w:p>
        </w:tc>
        <w:tc>
          <w:tcPr>
            <w:tcW w:w="861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851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๓</w:t>
            </w:r>
          </w:p>
        </w:tc>
        <w:tc>
          <w:tcPr>
            <w:tcW w:w="1265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๘,๖๖๙</w:t>
            </w:r>
          </w:p>
        </w:tc>
        <w:tc>
          <w:tcPr>
            <w:tcW w:w="1326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๒๘,๒๒๕</w:t>
            </w:r>
          </w:p>
        </w:tc>
      </w:tr>
      <w:tr w:rsidR="00A827DA" w:rsidTr="00FF55DF">
        <w:tc>
          <w:tcPr>
            <w:tcW w:w="1702" w:type="dxa"/>
          </w:tcPr>
          <w:p w:rsidR="00A827DA" w:rsidRPr="00146C2D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 w:rsidRPr="00146C2D">
              <w:rPr>
                <w:rFonts w:ascii="TH SarabunPSK" w:hAnsi="TH SarabunPSK" w:cs="TH SarabunPSK"/>
                <w:sz w:val="28"/>
                <w:cs/>
              </w:rPr>
              <w:t>เฉลิมพระเกียรติ</w:t>
            </w:r>
          </w:p>
        </w:tc>
        <w:tc>
          <w:tcPr>
            <w:tcW w:w="708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๐</w:t>
            </w:r>
          </w:p>
        </w:tc>
        <w:tc>
          <w:tcPr>
            <w:tcW w:w="835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1139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๖๗</w:t>
            </w:r>
          </w:p>
        </w:tc>
        <w:tc>
          <w:tcPr>
            <w:tcW w:w="851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๑๕</w:t>
            </w:r>
          </w:p>
        </w:tc>
        <w:tc>
          <w:tcPr>
            <w:tcW w:w="992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๐</w:t>
            </w:r>
          </w:p>
        </w:tc>
        <w:tc>
          <w:tcPr>
            <w:tcW w:w="861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๓</w:t>
            </w:r>
          </w:p>
        </w:tc>
        <w:tc>
          <w:tcPr>
            <w:tcW w:w="851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</w:t>
            </w:r>
          </w:p>
        </w:tc>
        <w:tc>
          <w:tcPr>
            <w:tcW w:w="1265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๑๑,๑๑๐</w:t>
            </w:r>
          </w:p>
        </w:tc>
        <w:tc>
          <w:tcPr>
            <w:tcW w:w="1326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๔๐,๓๖๖</w:t>
            </w:r>
          </w:p>
        </w:tc>
      </w:tr>
      <w:tr w:rsidR="00A827DA" w:rsidTr="00FF55DF">
        <w:tc>
          <w:tcPr>
            <w:tcW w:w="1702" w:type="dxa"/>
          </w:tcPr>
          <w:p w:rsidR="00A827DA" w:rsidRPr="00146C2D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 w:rsidRPr="00146C2D">
              <w:rPr>
                <w:rFonts w:ascii="TH SarabunPSK" w:hAnsi="TH SarabunPSK" w:cs="TH SarabunPSK"/>
                <w:sz w:val="28"/>
                <w:cs/>
              </w:rPr>
              <w:t>บ้านใหม่ไชยพจน์</w:t>
            </w:r>
          </w:p>
        </w:tc>
        <w:tc>
          <w:tcPr>
            <w:tcW w:w="708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๐</w:t>
            </w:r>
          </w:p>
        </w:tc>
        <w:tc>
          <w:tcPr>
            <w:tcW w:w="835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1139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๕๕</w:t>
            </w:r>
          </w:p>
        </w:tc>
        <w:tc>
          <w:tcPr>
            <w:tcW w:w="851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๑๖</w:t>
            </w:r>
          </w:p>
        </w:tc>
        <w:tc>
          <w:tcPr>
            <w:tcW w:w="992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๐</w:t>
            </w:r>
          </w:p>
        </w:tc>
        <w:tc>
          <w:tcPr>
            <w:tcW w:w="861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851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1265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๗,๐๔๒</w:t>
            </w:r>
          </w:p>
        </w:tc>
        <w:tc>
          <w:tcPr>
            <w:tcW w:w="1326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๒๗,๐๕๐</w:t>
            </w:r>
          </w:p>
        </w:tc>
      </w:tr>
      <w:tr w:rsidR="00A827DA" w:rsidTr="00FF55DF">
        <w:tc>
          <w:tcPr>
            <w:tcW w:w="1702" w:type="dxa"/>
          </w:tcPr>
          <w:p w:rsidR="00A827DA" w:rsidRPr="00146C2D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 w:rsidRPr="00146C2D">
              <w:rPr>
                <w:rFonts w:ascii="TH SarabunPSK" w:hAnsi="TH SarabunPSK" w:cs="TH SarabunPSK"/>
                <w:sz w:val="28"/>
                <w:cs/>
              </w:rPr>
              <w:t>บ้านด่าน</w:t>
            </w:r>
          </w:p>
        </w:tc>
        <w:tc>
          <w:tcPr>
            <w:tcW w:w="708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๐</w:t>
            </w:r>
          </w:p>
        </w:tc>
        <w:tc>
          <w:tcPr>
            <w:tcW w:w="835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๔</w:t>
            </w:r>
          </w:p>
        </w:tc>
        <w:tc>
          <w:tcPr>
            <w:tcW w:w="1139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๕๙</w:t>
            </w:r>
          </w:p>
        </w:tc>
        <w:tc>
          <w:tcPr>
            <w:tcW w:w="851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๑๔</w:t>
            </w:r>
          </w:p>
        </w:tc>
        <w:tc>
          <w:tcPr>
            <w:tcW w:w="992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๐</w:t>
            </w:r>
          </w:p>
        </w:tc>
        <w:tc>
          <w:tcPr>
            <w:tcW w:w="861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</w:t>
            </w:r>
          </w:p>
        </w:tc>
        <w:tc>
          <w:tcPr>
            <w:tcW w:w="851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</w:t>
            </w:r>
          </w:p>
        </w:tc>
        <w:tc>
          <w:tcPr>
            <w:tcW w:w="1265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๗,๓๐๕</w:t>
            </w:r>
          </w:p>
        </w:tc>
        <w:tc>
          <w:tcPr>
            <w:tcW w:w="1326" w:type="dxa"/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๓๑,๑๒๒</w:t>
            </w:r>
          </w:p>
        </w:tc>
      </w:tr>
      <w:tr w:rsidR="00A827DA" w:rsidTr="00FF55DF">
        <w:tc>
          <w:tcPr>
            <w:tcW w:w="1702" w:type="dxa"/>
            <w:tcBorders>
              <w:bottom w:val="single" w:sz="4" w:space="0" w:color="auto"/>
            </w:tcBorders>
          </w:tcPr>
          <w:p w:rsidR="00A827DA" w:rsidRPr="00146C2D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 w:rsidRPr="00146C2D">
              <w:rPr>
                <w:rFonts w:ascii="TH SarabunPSK" w:hAnsi="TH SarabunPSK" w:cs="TH SarabunPSK"/>
                <w:sz w:val="28"/>
                <w:cs/>
              </w:rPr>
              <w:t>แคนดง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๐</w:t>
            </w:r>
          </w:p>
        </w:tc>
        <w:tc>
          <w:tcPr>
            <w:tcW w:w="835" w:type="dxa"/>
            <w:tcBorders>
              <w:bottom w:val="single" w:sz="4" w:space="0" w:color="auto"/>
            </w:tcBorders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๔</w:t>
            </w:r>
          </w:p>
        </w:tc>
        <w:tc>
          <w:tcPr>
            <w:tcW w:w="1139" w:type="dxa"/>
            <w:tcBorders>
              <w:bottom w:val="single" w:sz="4" w:space="0" w:color="auto"/>
            </w:tcBorders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๕๔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๑๖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๐</w:t>
            </w:r>
          </w:p>
        </w:tc>
        <w:tc>
          <w:tcPr>
            <w:tcW w:w="861" w:type="dxa"/>
            <w:tcBorders>
              <w:bottom w:val="single" w:sz="4" w:space="0" w:color="auto"/>
            </w:tcBorders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๔</w:t>
            </w:r>
          </w:p>
        </w:tc>
        <w:tc>
          <w:tcPr>
            <w:tcW w:w="1265" w:type="dxa"/>
            <w:tcBorders>
              <w:bottom w:val="single" w:sz="4" w:space="0" w:color="auto"/>
            </w:tcBorders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๘,๗๐๔</w:t>
            </w:r>
          </w:p>
        </w:tc>
        <w:tc>
          <w:tcPr>
            <w:tcW w:w="1326" w:type="dxa"/>
            <w:tcBorders>
              <w:bottom w:val="single" w:sz="4" w:space="0" w:color="auto"/>
            </w:tcBorders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๓๓,๐๑๑</w:t>
            </w:r>
          </w:p>
        </w:tc>
      </w:tr>
      <w:tr w:rsidR="00A827DA" w:rsidRPr="00146C2D" w:rsidTr="00FF55DF">
        <w:tc>
          <w:tcPr>
            <w:tcW w:w="1702" w:type="dxa"/>
            <w:tcBorders>
              <w:bottom w:val="double" w:sz="4" w:space="0" w:color="auto"/>
            </w:tcBorders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708" w:type="dxa"/>
            <w:tcBorders>
              <w:bottom w:val="double" w:sz="4" w:space="0" w:color="auto"/>
            </w:tcBorders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๑</w:t>
            </w:r>
          </w:p>
        </w:tc>
        <w:tc>
          <w:tcPr>
            <w:tcW w:w="835" w:type="dxa"/>
            <w:tcBorders>
              <w:bottom w:val="double" w:sz="4" w:space="0" w:color="auto"/>
            </w:tcBorders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๑๘๙</w:t>
            </w:r>
          </w:p>
        </w:tc>
        <w:tc>
          <w:tcPr>
            <w:tcW w:w="1139" w:type="dxa"/>
            <w:tcBorders>
              <w:bottom w:val="double" w:sz="4" w:space="0" w:color="auto"/>
            </w:tcBorders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๒,๕๔๖</w:t>
            </w: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๓๙๙</w:t>
            </w:r>
          </w:p>
        </w:tc>
        <w:tc>
          <w:tcPr>
            <w:tcW w:w="992" w:type="dxa"/>
            <w:tcBorders>
              <w:bottom w:val="double" w:sz="4" w:space="0" w:color="auto"/>
            </w:tcBorders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๓</w:t>
            </w:r>
          </w:p>
        </w:tc>
        <w:tc>
          <w:tcPr>
            <w:tcW w:w="861" w:type="dxa"/>
            <w:tcBorders>
              <w:bottom w:val="double" w:sz="4" w:space="0" w:color="auto"/>
            </w:tcBorders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๕๙</w:t>
            </w: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๑๔๖</w:t>
            </w:r>
          </w:p>
        </w:tc>
        <w:tc>
          <w:tcPr>
            <w:tcW w:w="1265" w:type="dxa"/>
            <w:tcBorders>
              <w:bottom w:val="double" w:sz="4" w:space="0" w:color="auto"/>
            </w:tcBorders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๔๔๔,๐๒๗</w:t>
            </w:r>
          </w:p>
        </w:tc>
        <w:tc>
          <w:tcPr>
            <w:tcW w:w="1326" w:type="dxa"/>
            <w:tcBorders>
              <w:bottom w:val="double" w:sz="4" w:space="0" w:color="auto"/>
            </w:tcBorders>
          </w:tcPr>
          <w:p w:rsidR="00A827DA" w:rsidRPr="00146C2D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๑,๕๘๖,๐๒๘</w:t>
            </w:r>
          </w:p>
        </w:tc>
      </w:tr>
    </w:tbl>
    <w:p w:rsidR="00A827DA" w:rsidRDefault="00A827DA" w:rsidP="00A827D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A827DA" w:rsidRDefault="00A827DA" w:rsidP="00A827DA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827DA" w:rsidRPr="006A5446" w:rsidRDefault="00A827DA" w:rsidP="00A827D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A544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จำนวนโครงการ/กิจกรรมที่ดำเนินการในปีงบประมาณ พ.ศ.๒๕๖๒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จำนวน   ๒๑  </w:t>
      </w:r>
      <w:r w:rsidRPr="006A5446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</w:p>
    <w:p w:rsidR="00A827DA" w:rsidRPr="006A5446" w:rsidRDefault="00A827DA" w:rsidP="00A827D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A5446"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จำนวนงบประมาณที่ใช้ดำเนินการในปีงบประมาณ พ.ศ.๒๕๖๒ รวม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๔,๒๗๖,๕๔๐</w:t>
      </w:r>
      <w:r w:rsidRPr="006A5446">
        <w:rPr>
          <w:rFonts w:ascii="TH SarabunPSK" w:hAnsi="TH SarabunPSK" w:cs="TH SarabunPSK" w:hint="cs"/>
          <w:b/>
          <w:bCs/>
          <w:sz w:val="32"/>
          <w:szCs w:val="32"/>
          <w:cs/>
        </w:rPr>
        <w:t>บาท</w:t>
      </w:r>
    </w:p>
    <w:p w:rsidR="00A827DA" w:rsidRDefault="00A827DA" w:rsidP="00A827DA">
      <w:pPr>
        <w:pStyle w:val="a8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จากงบปกติของหน่วยงาน ทุกโครงการ จำนวน    ๑,๔๘๐,๐๑๐  บาท</w:t>
      </w:r>
    </w:p>
    <w:p w:rsidR="00A827DA" w:rsidRDefault="00A827DA" w:rsidP="00A827DA">
      <w:pPr>
        <w:pStyle w:val="a8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จากงบอื่นๆ รวมทุกโครงการ จำนวน  ๒,๗๙๘,๓๐๐ บาท (งบจังหวัดบุรีรัมย์)</w:t>
      </w:r>
    </w:p>
    <w:p w:rsidR="00A827DA" w:rsidRPr="006A5446" w:rsidRDefault="00A827DA" w:rsidP="00A827D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A5446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เป้าหมายในปีงบประมาณ พ.ศ.๒๕๖๒</w:t>
      </w:r>
    </w:p>
    <w:p w:rsidR="00A827DA" w:rsidRDefault="00A827DA" w:rsidP="00A827DA">
      <w:pPr>
        <w:pStyle w:val="a8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ำนวนบุคลากรและประชาชนทั้งภายในและภายนอกที่ได้รับการอบรมพัฒนาคุณธรรมจริยธรรมและสร้างภูมิคุ้มกันให้เข้มแข็ง มีจำนวนรวม มากกว่า  ๕๐,๐๐๐ คน</w:t>
      </w:r>
    </w:p>
    <w:p w:rsidR="00A827DA" w:rsidRDefault="00A827DA" w:rsidP="00A827DA">
      <w:pPr>
        <w:pStyle w:val="a8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ำนวนหน่วยงาน/องค์กรทั้งภายในและภายนอกที่ให้ความสำคัญสนับสนุนให้มีการจัดอบรมพัฒนาคุณธรรมจริยธรรม มากกว่า  ๗๐  แห่ง</w:t>
      </w:r>
    </w:p>
    <w:p w:rsidR="00A827DA" w:rsidRDefault="00A827DA" w:rsidP="00A827DA">
      <w:pPr>
        <w:pStyle w:val="a8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จำนวนหน่วยงาน/องค์กรภายในจังหวัดที่ให้การสนับสนุนหรือร่วมจัดกิจกรรมเทิดทูนสถาบันชาติ ศาสนา พระมหากษัตริย์ มากกว่า  ๗๐ แห่ง</w:t>
      </w:r>
    </w:p>
    <w:p w:rsidR="00A827DA" w:rsidRDefault="00A827DA" w:rsidP="00A827DA">
      <w:pPr>
        <w:pStyle w:val="a8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จำนวนบุคลากรและประชาชนภายในจังหวัดเข้าร่วมกิจกรรมเทิดทูนสถาบันชาติ ศาสนา พระมหากษัตริย์ มากกว่า  ๕๐,๐๐๐  คน</w:t>
      </w:r>
    </w:p>
    <w:p w:rsidR="00A827DA" w:rsidRDefault="00A827DA" w:rsidP="00A827DA">
      <w:pPr>
        <w:pStyle w:val="a8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จำนวนชุมชนคุณธรรม องค์กร/หน่วยงานคุณธรรมต้นแบบในจังหวัด มากกว่า  ๑๐๐ แห่ง ระยะเวลาที่ดำเนินการ  ๑๒  เดือน</w:t>
      </w:r>
    </w:p>
    <w:p w:rsidR="00A827DA" w:rsidRDefault="00A827DA" w:rsidP="00A827D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ผลที่คาดว่าจะได้รับจากการดำเนินการในโครงการ/กิจกรรมต่างๆ ตามแผนปฏิบัติการของจังหวัด</w:t>
      </w:r>
    </w:p>
    <w:p w:rsidR="00A827DA" w:rsidRDefault="00A827DA" w:rsidP="00A827D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๑. เด็ก เยาวชน นักเรียน นักศึกษา และประชาชนทั่วไปในจังหวัดบุรีรัมย์ มีคุณธรรม จริยธรรม เพื่อมากขึ้น สามารถนำหลักคุณธรรม จริยธรรมมาใช้ในการดำเนินชีวิตและการทำงานมากขึ้น ทำให้การปฏิบัติงานบรรลุวัตถุประสงค์และเป้าหมายของการปฏิบัติงานเพิ่มมากขึ้น</w:t>
      </w:r>
    </w:p>
    <w:p w:rsidR="00A827DA" w:rsidRDefault="00A827DA" w:rsidP="00A827D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๒. ลดการทุจริต คอรัปชั่น ของบุคลากรองค์กรต่างๆ ในจังหวัดบุรีรัมย์ สืบเนื่องมาจากบุคลากรในองค์กรมีคุณธรรมและจริยธรรมในการทำงานมากขึ้น</w:t>
      </w:r>
    </w:p>
    <w:p w:rsidR="00A827DA" w:rsidRDefault="00A827DA" w:rsidP="00A827D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 เด็ก เยาวชน นักเรียน นักศึกษา และประชาชนทั่วไปในจังหวัดบุรีรัมย์ มีคุณภาพชีวิตที่ดีขึ้น เนื่องจากมีการดำเนินชีวิตโดยการนำหลักคุณธรรม และจริยธรรมมาใช้ในการดำเนินชีวิต</w:t>
      </w:r>
    </w:p>
    <w:p w:rsidR="00A827DA" w:rsidRDefault="00A827DA" w:rsidP="00A827DA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827DA" w:rsidRDefault="00A827DA" w:rsidP="00A827DA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827DA" w:rsidRDefault="00A827DA" w:rsidP="00A827DA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827DA" w:rsidRDefault="00A827DA" w:rsidP="00A827DA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827DA" w:rsidRDefault="00A827DA" w:rsidP="00A827DA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827DA" w:rsidRDefault="00A827DA" w:rsidP="00A827DA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827DA" w:rsidRDefault="00A827DA" w:rsidP="00A827DA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827DA" w:rsidRDefault="00A827DA" w:rsidP="00A827DA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827DA" w:rsidRDefault="00A827DA" w:rsidP="00A827DA">
      <w:pPr>
        <w:spacing w:after="0"/>
        <w:rPr>
          <w:rFonts w:ascii="TH SarabunPSK" w:hAnsi="TH SarabunPSK" w:cs="TH SarabunPSK"/>
          <w:sz w:val="32"/>
          <w:szCs w:val="32"/>
          <w:cs/>
        </w:rPr>
        <w:sectPr w:rsidR="00A827DA">
          <w:pgSz w:w="11906" w:h="16838"/>
          <w:pgMar w:top="1440" w:right="1440" w:bottom="1440" w:left="1440" w:header="720" w:footer="720" w:gutter="0"/>
          <w:cols w:space="720"/>
          <w:docGrid w:linePitch="360"/>
        </w:sectPr>
      </w:pPr>
    </w:p>
    <w:p w:rsidR="00A827DA" w:rsidRPr="00D31775" w:rsidRDefault="00A827DA" w:rsidP="00A827DA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31775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แผนปฏิบัติการส่งเสริ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ม</w:t>
      </w:r>
      <w:r w:rsidRPr="00D31775">
        <w:rPr>
          <w:rFonts w:ascii="TH SarabunPSK" w:hAnsi="TH SarabunPSK" w:cs="TH SarabunPSK" w:hint="cs"/>
          <w:b/>
          <w:bCs/>
          <w:sz w:val="36"/>
          <w:szCs w:val="36"/>
          <w:cs/>
        </w:rPr>
        <w:t>คุณธรรมระดับจังหวัด</w:t>
      </w:r>
    </w:p>
    <w:p w:rsidR="00A827DA" w:rsidRPr="00D31775" w:rsidRDefault="00A827DA" w:rsidP="00A827DA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31775">
        <w:rPr>
          <w:rFonts w:ascii="TH SarabunPSK" w:hAnsi="TH SarabunPSK" w:cs="TH SarabunPSK" w:hint="cs"/>
          <w:b/>
          <w:bCs/>
          <w:sz w:val="36"/>
          <w:szCs w:val="36"/>
          <w:cs/>
        </w:rPr>
        <w:t>ประจำปีงบประมาณ พ.ศ.๒๕๖๒</w:t>
      </w:r>
    </w:p>
    <w:p w:rsidR="00A827DA" w:rsidRDefault="00A827DA" w:rsidP="00A827D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รายละเอียดของโครงการ/กิจกรรมที่จะดำเนินการในปีงบประมาณ พ.ศ.๒๕๖๒</w:t>
      </w:r>
    </w:p>
    <w:tbl>
      <w:tblPr>
        <w:tblStyle w:val="a7"/>
        <w:tblW w:w="1573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127"/>
        <w:gridCol w:w="2410"/>
        <w:gridCol w:w="1417"/>
        <w:gridCol w:w="1559"/>
        <w:gridCol w:w="567"/>
        <w:gridCol w:w="2127"/>
        <w:gridCol w:w="1134"/>
        <w:gridCol w:w="850"/>
        <w:gridCol w:w="851"/>
        <w:gridCol w:w="850"/>
        <w:gridCol w:w="851"/>
        <w:gridCol w:w="992"/>
      </w:tblGrid>
      <w:tr w:rsidR="00A827DA" w:rsidRPr="001B4443" w:rsidTr="00FF55DF">
        <w:tc>
          <w:tcPr>
            <w:tcW w:w="2127" w:type="dxa"/>
            <w:vMerge w:val="restart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417" w:type="dxa"/>
            <w:vMerge w:val="restart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4253" w:type="dxa"/>
            <w:gridSpan w:val="3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1134" w:type="dxa"/>
            <w:vMerge w:val="restart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งบประมาณที่ใช้</w:t>
            </w:r>
          </w:p>
        </w:tc>
        <w:tc>
          <w:tcPr>
            <w:tcW w:w="3402" w:type="dxa"/>
            <w:gridSpan w:val="4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ปีงบประมาณ ๒๕๖๒</w:t>
            </w:r>
          </w:p>
        </w:tc>
        <w:tc>
          <w:tcPr>
            <w:tcW w:w="992" w:type="dxa"/>
            <w:vMerge w:val="restart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หมายเหตุ</w:t>
            </w:r>
          </w:p>
        </w:tc>
      </w:tr>
      <w:tr w:rsidR="00A827DA" w:rsidRPr="001B4443" w:rsidTr="00FF55DF">
        <w:tc>
          <w:tcPr>
            <w:tcW w:w="2127" w:type="dxa"/>
            <w:vMerge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10" w:type="dxa"/>
            <w:vMerge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vMerge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gridSpan w:val="2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ผลลัพธ์เชิงปริมาณ</w:t>
            </w:r>
          </w:p>
        </w:tc>
        <w:tc>
          <w:tcPr>
            <w:tcW w:w="2127" w:type="dxa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ผลลัพธ์เชิงคุณภาพ</w:t>
            </w:r>
          </w:p>
        </w:tc>
        <w:tc>
          <w:tcPr>
            <w:tcW w:w="1134" w:type="dxa"/>
            <w:vMerge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50" w:type="dxa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ไตรมาส๑</w:t>
            </w:r>
          </w:p>
        </w:tc>
        <w:tc>
          <w:tcPr>
            <w:tcW w:w="851" w:type="dxa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ไตรมาส๒</w:t>
            </w:r>
          </w:p>
        </w:tc>
        <w:tc>
          <w:tcPr>
            <w:tcW w:w="850" w:type="dxa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ไตรมาส๓</w:t>
            </w:r>
          </w:p>
        </w:tc>
        <w:tc>
          <w:tcPr>
            <w:tcW w:w="851" w:type="dxa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ไตรมาส๔</w:t>
            </w:r>
          </w:p>
        </w:tc>
        <w:tc>
          <w:tcPr>
            <w:tcW w:w="992" w:type="dxa"/>
            <w:vMerge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A827DA" w:rsidTr="00FF55DF">
        <w:tc>
          <w:tcPr>
            <w:tcW w:w="2127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๑) ยุทธศาสตร์ที่.๑</w:t>
            </w:r>
          </w:p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๑.๑ กล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ยุทธ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...................</w:t>
            </w:r>
          </w:p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๑.๒ โครงการ/กิจกรรม</w:t>
            </w:r>
          </w:p>
          <w:p w:rsidR="00A827DA" w:rsidRPr="00A851AE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โครงการส่งเสริมคุณธรรม จริยธรรมและสร้างขวัญกำลังใจแก่บุคลากรสาธารณสุข สำนักงานสาธารณสุขจังหวัดบุรีรัมย์ ประจำปี ๒๕๖๒</w:t>
            </w:r>
          </w:p>
        </w:tc>
        <w:tc>
          <w:tcPr>
            <w:tcW w:w="2410" w:type="dxa"/>
          </w:tcPr>
          <w:p w:rsidR="00A827DA" w:rsidRPr="00AB5FC9" w:rsidRDefault="00A827DA" w:rsidP="00FF55DF">
            <w:pPr>
              <w:tabs>
                <w:tab w:val="left" w:pos="539"/>
              </w:tabs>
              <w:rPr>
                <w:rFonts w:ascii="TH SarabunPSK" w:hAnsi="TH SarabunPSK" w:cs="TH SarabunPSK"/>
                <w:sz w:val="26"/>
                <w:szCs w:val="26"/>
              </w:rPr>
            </w:pPr>
            <w:r w:rsidRPr="00AB5FC9">
              <w:rPr>
                <w:rFonts w:ascii="TH SarabunPSK" w:hAnsi="TH SarabunPSK" w:cs="TH SarabunPSK" w:hint="cs"/>
                <w:sz w:val="26"/>
                <w:szCs w:val="26"/>
                <w:cs/>
              </w:rPr>
              <w:t>๑.เพื่อส่งเสริมคุณธรรม จริยธรรมแก่บุคลากร</w:t>
            </w:r>
          </w:p>
          <w:p w:rsidR="00A827DA" w:rsidRPr="00AB5FC9" w:rsidRDefault="00A827DA" w:rsidP="00FF55DF">
            <w:pPr>
              <w:tabs>
                <w:tab w:val="left" w:pos="539"/>
              </w:tabs>
              <w:rPr>
                <w:rFonts w:ascii="TH SarabunPSK" w:hAnsi="TH SarabunPSK" w:cs="TH SarabunPSK"/>
                <w:sz w:val="26"/>
                <w:szCs w:val="26"/>
              </w:rPr>
            </w:pPr>
            <w:r w:rsidRPr="00AB5FC9">
              <w:rPr>
                <w:rFonts w:ascii="TH SarabunPSK" w:hAnsi="TH SarabunPSK" w:cs="TH SarabunPSK" w:hint="cs"/>
                <w:sz w:val="26"/>
                <w:szCs w:val="26"/>
                <w:cs/>
              </w:rPr>
              <w:t>๒.เพื่อส่งเสริมการนำหลักธรรมมาใช้ในการดำเนินชีวิต</w:t>
            </w:r>
          </w:p>
          <w:p w:rsidR="00A827DA" w:rsidRPr="00AB5FC9" w:rsidRDefault="00A827DA" w:rsidP="00FF55DF">
            <w:pPr>
              <w:tabs>
                <w:tab w:val="left" w:pos="539"/>
              </w:tabs>
              <w:rPr>
                <w:rFonts w:ascii="TH SarabunPSK" w:hAnsi="TH SarabunPSK" w:cs="TH SarabunPSK"/>
                <w:sz w:val="26"/>
                <w:szCs w:val="26"/>
              </w:rPr>
            </w:pPr>
            <w:r w:rsidRPr="00AB5FC9">
              <w:rPr>
                <w:rFonts w:ascii="TH SarabunPSK" w:hAnsi="TH SarabunPSK" w:cs="TH SarabunPSK" w:hint="cs"/>
                <w:sz w:val="26"/>
                <w:szCs w:val="26"/>
                <w:cs/>
              </w:rPr>
              <w:t>๓.เพื่อให้บุคลากรมีความผาสุกและผู้รับบริการได้ประโยชน์สูงสุด</w:t>
            </w:r>
          </w:p>
          <w:p w:rsidR="00A827DA" w:rsidRPr="00AB5FC9" w:rsidRDefault="00A827DA" w:rsidP="00FF55DF">
            <w:pPr>
              <w:tabs>
                <w:tab w:val="left" w:pos="539"/>
              </w:tabs>
              <w:rPr>
                <w:rFonts w:ascii="TH SarabunPSK" w:hAnsi="TH SarabunPSK" w:cs="TH SarabunPSK"/>
                <w:sz w:val="26"/>
                <w:szCs w:val="26"/>
              </w:rPr>
            </w:pPr>
            <w:r w:rsidRPr="00AB5FC9">
              <w:rPr>
                <w:rFonts w:ascii="TH SarabunPSK" w:hAnsi="TH SarabunPSK" w:cs="TH SarabunPSK" w:hint="cs"/>
                <w:sz w:val="26"/>
                <w:szCs w:val="26"/>
                <w:cs/>
              </w:rPr>
              <w:t>๔.เพื่อยกย่องเชิดชู ประกาศเกียรติคุณหน่วยงานและบุคลากรดีเด่น</w:t>
            </w:r>
          </w:p>
          <w:p w:rsidR="00A827DA" w:rsidRDefault="00A827DA" w:rsidP="00FF55DF">
            <w:pPr>
              <w:tabs>
                <w:tab w:val="left" w:pos="539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AB5FC9">
              <w:rPr>
                <w:rFonts w:ascii="TH SarabunPSK" w:hAnsi="TH SarabunPSK" w:cs="TH SarabunPSK" w:hint="cs"/>
                <w:sz w:val="26"/>
                <w:szCs w:val="26"/>
                <w:cs/>
              </w:rPr>
              <w:t>๕.เพื่อสืบทอดวัฒนธรรมอันดีและมีหลักยึดเหนี่ยวทางจิตใจ</w:t>
            </w:r>
          </w:p>
        </w:tc>
        <w:tc>
          <w:tcPr>
            <w:tcW w:w="1417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สำนักงานสาธารณสุขจังหวัดบุรีรัมย์</w:t>
            </w:r>
          </w:p>
        </w:tc>
        <w:tc>
          <w:tcPr>
            <w:tcW w:w="2126" w:type="dxa"/>
            <w:gridSpan w:val="2"/>
          </w:tcPr>
          <w:p w:rsidR="00A827DA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บุคลากรใน 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สสจ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 xml:space="preserve">. รพศ. 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รพช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 xml:space="preserve">. 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สสอ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 xml:space="preserve">. และ รพ.สต. ในสังกัด 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สสจ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.บุรีรัมย์</w:t>
            </w:r>
          </w:p>
        </w:tc>
        <w:tc>
          <w:tcPr>
            <w:tcW w:w="2127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บุคลากรมีคุณธรรมและจริยธรรมมากยิ่งขึ้น สามารถนำหลักธรรมมาใช้ในการดำเนินชีวิตได้</w:t>
            </w:r>
          </w:p>
        </w:tc>
        <w:tc>
          <w:tcPr>
            <w:tcW w:w="1134" w:type="dxa"/>
          </w:tcPr>
          <w:p w:rsidR="00A827DA" w:rsidRPr="005636D9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๖๙,๒๑๐</w:t>
            </w:r>
          </w:p>
        </w:tc>
        <w:tc>
          <w:tcPr>
            <w:tcW w:w="850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BF13488" wp14:editId="5F792144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371475</wp:posOffset>
                      </wp:positionV>
                      <wp:extent cx="1762125" cy="0"/>
                      <wp:effectExtent l="38100" t="76200" r="28575" b="114300"/>
                      <wp:wrapNone/>
                      <wp:docPr id="6" name="ลูกศรเชื่อมต่อแบบตรง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621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6" o:spid="_x0000_s1026" type="#_x0000_t32" style="position:absolute;margin-left:10.5pt;margin-top:29.25pt;width:138.7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" strokecolor="black [3040]">
                      <v:stroke startarrow="open" endarrow="open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851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27DA" w:rsidTr="00FF55DF">
        <w:tc>
          <w:tcPr>
            <w:tcW w:w="2127" w:type="dxa"/>
          </w:tcPr>
          <w:p w:rsidR="00A827DA" w:rsidRPr="00AB5FC9" w:rsidRDefault="00A827DA" w:rsidP="00FF55DF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AB5FC9">
              <w:rPr>
                <w:rFonts w:ascii="TH SarabunPSK" w:hAnsi="TH SarabunPSK" w:cs="TH SarabunPSK" w:hint="cs"/>
                <w:sz w:val="26"/>
                <w:szCs w:val="26"/>
                <w:cs/>
              </w:rPr>
              <w:t>๒) ยุทธศาสตร์ที่ ๑</w:t>
            </w:r>
          </w:p>
          <w:p w:rsidR="00A827DA" w:rsidRPr="00AB5FC9" w:rsidRDefault="00A827DA" w:rsidP="00FF55DF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AB5FC9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 ๒.๑ กล</w:t>
            </w:r>
            <w:proofErr w:type="spellStart"/>
            <w:r w:rsidRPr="00AB5FC9">
              <w:rPr>
                <w:rFonts w:ascii="TH SarabunPSK" w:hAnsi="TH SarabunPSK" w:cs="TH SarabunPSK" w:hint="cs"/>
                <w:sz w:val="26"/>
                <w:szCs w:val="26"/>
                <w:cs/>
              </w:rPr>
              <w:t>ยุทธ</w:t>
            </w:r>
            <w:proofErr w:type="spellEnd"/>
            <w:r w:rsidRPr="00AB5FC9">
              <w:rPr>
                <w:rFonts w:ascii="TH SarabunPSK" w:hAnsi="TH SarabunPSK" w:cs="TH SarabunPSK" w:hint="cs"/>
                <w:sz w:val="26"/>
                <w:szCs w:val="26"/>
                <w:cs/>
              </w:rPr>
              <w:t>...................</w:t>
            </w:r>
          </w:p>
          <w:p w:rsidR="00A827DA" w:rsidRPr="00AB5FC9" w:rsidRDefault="00A827DA" w:rsidP="00FF55DF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AB5FC9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 ๒.๒ โครงการ/กิจกรรม</w:t>
            </w:r>
          </w:p>
          <w:p w:rsidR="00AB5FC9" w:rsidRPr="00A851AE" w:rsidRDefault="00A827DA" w:rsidP="00AB5FC9">
            <w:pPr>
              <w:rPr>
                <w:rFonts w:ascii="TH SarabunPSK" w:hAnsi="TH SarabunPSK" w:cs="TH SarabunPSK"/>
                <w:sz w:val="28"/>
              </w:rPr>
            </w:pPr>
            <w:r w:rsidRPr="00AB5FC9"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โครงการให้ความรู้และความเข้าใจกับบุคลกรที่สังกัดสำนักงานสาธารณสุขจังหวัดบุรีรัมย์ ด้านวินัยคุณธรรมและจริยธรรมและการป้องกันการทุจริต</w:t>
            </w:r>
          </w:p>
        </w:tc>
        <w:tc>
          <w:tcPr>
            <w:tcW w:w="2410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พื่อให้ความรู้และความเข้าใจกับบุคลากรที่สังกัดสำนักงานสาธารณสุขจังหวัดบุรีรัมย์ด้านวินัยคุณธรรมและจริยธรรมและการป้องกันการทุจริต</w:t>
            </w:r>
          </w:p>
        </w:tc>
        <w:tc>
          <w:tcPr>
            <w:tcW w:w="1417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สำนักงานสาธารณสุขจังหวัดบุรีรัมย์</w:t>
            </w:r>
          </w:p>
        </w:tc>
        <w:tc>
          <w:tcPr>
            <w:tcW w:w="2126" w:type="dxa"/>
            <w:gridSpan w:val="2"/>
          </w:tcPr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บุคลากรที่สังกัดสำนักงานสาธารณสุขจังหวัดบุรีรัมย์</w:t>
            </w:r>
          </w:p>
          <w:p w:rsidR="00A827DA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7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บุคลากรที่สังกัดสำนักงานสาธารณสุขจังหวัดบุรีรัมย์มีวินัยและมีคุณธรรมจริยธรรมมากขึ้น</w:t>
            </w:r>
          </w:p>
        </w:tc>
        <w:tc>
          <w:tcPr>
            <w:tcW w:w="1134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๒๓,๐๐๐</w:t>
            </w:r>
          </w:p>
        </w:tc>
        <w:tc>
          <w:tcPr>
            <w:tcW w:w="850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4FE2211" wp14:editId="646DC362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258445</wp:posOffset>
                      </wp:positionV>
                      <wp:extent cx="1762125" cy="0"/>
                      <wp:effectExtent l="38100" t="76200" r="28575" b="114300"/>
                      <wp:wrapNone/>
                      <wp:docPr id="7" name="ลูกศรเชื่อมต่อแบบตรง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621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7" o:spid="_x0000_s1026" type="#_x0000_t32" style="position:absolute;margin-left:10.5pt;margin-top:20.35pt;width:138.7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27DA" w:rsidRPr="001B4443" w:rsidTr="00FF55DF">
        <w:tc>
          <w:tcPr>
            <w:tcW w:w="2127" w:type="dxa"/>
            <w:vMerge w:val="restart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lastRenderedPageBreak/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417" w:type="dxa"/>
            <w:vMerge w:val="restart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4253" w:type="dxa"/>
            <w:gridSpan w:val="3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1134" w:type="dxa"/>
            <w:vMerge w:val="restart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งบประมาณที่ใช้</w:t>
            </w:r>
          </w:p>
        </w:tc>
        <w:tc>
          <w:tcPr>
            <w:tcW w:w="3402" w:type="dxa"/>
            <w:gridSpan w:val="4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ปีงบประมาณ ๒๕๖๒</w:t>
            </w:r>
          </w:p>
        </w:tc>
        <w:tc>
          <w:tcPr>
            <w:tcW w:w="992" w:type="dxa"/>
            <w:vMerge w:val="restart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หมายเหตุ</w:t>
            </w:r>
          </w:p>
        </w:tc>
      </w:tr>
      <w:tr w:rsidR="00A827DA" w:rsidRPr="001B4443" w:rsidTr="00FF55DF">
        <w:tc>
          <w:tcPr>
            <w:tcW w:w="2127" w:type="dxa"/>
            <w:vMerge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10" w:type="dxa"/>
            <w:vMerge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vMerge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559" w:type="dxa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ผลลัพธ์เชิงปริมาณ</w:t>
            </w:r>
          </w:p>
        </w:tc>
        <w:tc>
          <w:tcPr>
            <w:tcW w:w="2694" w:type="dxa"/>
            <w:gridSpan w:val="2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ผลลัพธ์เชิงคุณภาพ</w:t>
            </w:r>
          </w:p>
        </w:tc>
        <w:tc>
          <w:tcPr>
            <w:tcW w:w="1134" w:type="dxa"/>
            <w:vMerge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50" w:type="dxa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ไตรมาส๑</w:t>
            </w:r>
          </w:p>
        </w:tc>
        <w:tc>
          <w:tcPr>
            <w:tcW w:w="851" w:type="dxa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ไตรมาส๒</w:t>
            </w:r>
          </w:p>
        </w:tc>
        <w:tc>
          <w:tcPr>
            <w:tcW w:w="850" w:type="dxa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ไตรมาส๓</w:t>
            </w:r>
          </w:p>
        </w:tc>
        <w:tc>
          <w:tcPr>
            <w:tcW w:w="851" w:type="dxa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ไตรมาส๔</w:t>
            </w:r>
          </w:p>
        </w:tc>
        <w:tc>
          <w:tcPr>
            <w:tcW w:w="992" w:type="dxa"/>
            <w:vMerge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A827DA" w:rsidTr="00FF55DF">
        <w:tc>
          <w:tcPr>
            <w:tcW w:w="2127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๓) ยุทธศาสตร์ที่ ๒</w:t>
            </w:r>
          </w:p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๓.๑ กล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ยุทธ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...................</w:t>
            </w:r>
          </w:p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๓.๒ โครงการ/กิจกรรม</w:t>
            </w:r>
          </w:p>
          <w:p w:rsidR="00A827DA" w:rsidRPr="00A851AE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โครงการปฏิบัติธรรมครอบครัวอบอุ่นด้วยพระธรรมเฉลิมพระเกียรติ</w:t>
            </w:r>
          </w:p>
        </w:tc>
        <w:tc>
          <w:tcPr>
            <w:tcW w:w="2410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๑. เพื่อจัดกิจกรรมเฉลิมพระเกียรติแสดงความจงรักภักดีต่อสถาบันพระมหากษัตริย์</w:t>
            </w:r>
          </w:p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๒. เพื่อพัฒนาคุณธรรมจริยธรรม เป็นภูมิคุ้มกันให้เด็ก เยาวชน และประชาชนทั่วไป มีชีวิตและครอบครัวที่เข้มแข็งนำไปสู่สังคมแห่งสันติสุข</w:t>
            </w:r>
          </w:p>
          <w:p w:rsidR="00A827DA" w:rsidRDefault="00A827DA" w:rsidP="00FF55DF">
            <w:pPr>
              <w:tabs>
                <w:tab w:val="left" w:pos="539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๓. เพื่อส่งเสริมการศึกษาและน้อมนำหลักพุทธธรรมมาใช้ในการพัฒนาคุณภาพชีวิต</w:t>
            </w:r>
          </w:p>
        </w:tc>
        <w:tc>
          <w:tcPr>
            <w:tcW w:w="1417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สำนักงานพระพุทธศาสนาจังหวัดบุรีรัมย์</w:t>
            </w:r>
          </w:p>
        </w:tc>
        <w:tc>
          <w:tcPr>
            <w:tcW w:w="1559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เด็ก เยาวชน และประชาชนทั่วไป จำนวน ๒,๐๐๐ คน</w:t>
            </w:r>
          </w:p>
        </w:tc>
        <w:tc>
          <w:tcPr>
            <w:tcW w:w="2694" w:type="dxa"/>
            <w:gridSpan w:val="2"/>
          </w:tcPr>
          <w:p w:rsidR="00A827DA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ผู้เข้ารับการอบรมเกิดทักษะชีวิตและประสบการณ์ด้านการศึกษาและปฏิบัติธรรมน้อมนำมาพัฒนาคุณภาพชีวิตนำไปสู่การเป็นพุทธศาสนิกชนที่ดี ละชั่วกลัวบาป มีปัญญา สุขภาพกายและใจเข้มแข็ง สังคมอบอุ่น หลุดพ้นอาชญากรรม ตลอดทั้งร่วมจรรโลงและสืบทอดพระพุทธศาสนาให้มีความมั่นคงสืบไป</w:t>
            </w:r>
          </w:p>
        </w:tc>
        <w:tc>
          <w:tcPr>
            <w:tcW w:w="1134" w:type="dxa"/>
          </w:tcPr>
          <w:p w:rsidR="00A827DA" w:rsidRPr="005636D9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๒๐๐,๐๐๐</w:t>
            </w:r>
          </w:p>
        </w:tc>
        <w:tc>
          <w:tcPr>
            <w:tcW w:w="850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1ED854E" wp14:editId="701FE117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254635</wp:posOffset>
                      </wp:positionV>
                      <wp:extent cx="1762125" cy="0"/>
                      <wp:effectExtent l="38100" t="76200" r="28575" b="114300"/>
                      <wp:wrapNone/>
                      <wp:docPr id="8" name="ลูกศรเชื่อมต่อแบบตรง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621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8" o:spid="_x0000_s1026" type="#_x0000_t32" style="position:absolute;margin-left:6.75pt;margin-top:20.05pt;width:138.7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27DA" w:rsidTr="00FF55DF">
        <w:trPr>
          <w:trHeight w:val="1309"/>
        </w:trPr>
        <w:tc>
          <w:tcPr>
            <w:tcW w:w="2127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๔) ยุทธศาสตร์ที่ ๒</w:t>
            </w:r>
          </w:p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๔.๑ กล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ยุทธ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...................</w:t>
            </w:r>
          </w:p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๔.๒ โครงการ/กิจกรรม</w:t>
            </w:r>
          </w:p>
          <w:p w:rsidR="00A827DA" w:rsidRPr="00A851AE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โครงการปฏิบัติธรรมเฉลิมพระเกียรติ “หนึ่งใจให้ธรรมะ”</w:t>
            </w:r>
          </w:p>
        </w:tc>
        <w:tc>
          <w:tcPr>
            <w:tcW w:w="2410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๑. เพื่อจัดกิจกรรมเฉลิมพระเกียรติแสดงความจงรักภักดีต่อสถาบันพระมหากษัตริย์</w:t>
            </w:r>
          </w:p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๒. เพื่อพัฒนาคุณธรรม จริยธรรม เป็นภูมิคุ้มกันให้เด็ก เยาวชน และประชาชนทั่วไป มีชีวิตและครอบครัวที่เข้มแข็งนำไปสู่สังคมแห่งสันติสุข</w:t>
            </w:r>
          </w:p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๓. เพื่อส่งเสริมการศึกษาและน้อมนำหลักพุทธธรรมมาใช้ในการพัฒนาคุณภาพชีวิต</w:t>
            </w:r>
          </w:p>
          <w:p w:rsidR="00A827DA" w:rsidRDefault="00A827DA" w:rsidP="00FF55D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7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สำนักงานพระพุทธศาสนาจังหวัดบุรีรัมย์</w:t>
            </w:r>
          </w:p>
        </w:tc>
        <w:tc>
          <w:tcPr>
            <w:tcW w:w="1559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เด็ก เยาวชนและประชาชนทั่วไป จำนวน ๑,๕๐๐ คน</w:t>
            </w:r>
          </w:p>
        </w:tc>
        <w:tc>
          <w:tcPr>
            <w:tcW w:w="2694" w:type="dxa"/>
            <w:gridSpan w:val="2"/>
          </w:tcPr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ผู้เข้ารับการอบรมเกิดทักษะชีวิตและประสบการณ์ด้านการศึกษาและปฏิบัติธรรมน้อมนำมาพัฒนาคุณภาพชีวิตนำไปสู่การเป็นพุทธศาสนิกชนที่ดีละชั่วกลัวบาป มีปัญหาสุขภาพกายและใจเข้มแข็ง สังคมอบอุ่นหลุดพ้นอาชญากรรม ตลอดทั้งร่วมจรรโลงและสืบทอดพระพุทธศาสนาให้มีความมั่นคง สืบไป</w:t>
            </w:r>
          </w:p>
          <w:p w:rsidR="00A827DA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ไม่ใช้</w:t>
            </w:r>
          </w:p>
          <w:p w:rsidR="00A827DA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850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20B34CE" wp14:editId="52F589A4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103505</wp:posOffset>
                      </wp:positionV>
                      <wp:extent cx="1762125" cy="0"/>
                      <wp:effectExtent l="38100" t="76200" r="28575" b="114300"/>
                      <wp:wrapNone/>
                      <wp:docPr id="9" name="ลูกศรเชื่อมต่อแบบตรง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621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9" o:spid="_x0000_s1026" type="#_x0000_t32" style="position:absolute;margin-left:6.75pt;margin-top:8.15pt;width:138.7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A827DA" w:rsidRDefault="00A827DA" w:rsidP="00A827DA">
      <w:pPr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Style w:val="a7"/>
        <w:tblW w:w="1573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127"/>
        <w:gridCol w:w="2410"/>
        <w:gridCol w:w="1417"/>
        <w:gridCol w:w="1559"/>
        <w:gridCol w:w="2694"/>
        <w:gridCol w:w="1134"/>
        <w:gridCol w:w="850"/>
        <w:gridCol w:w="851"/>
        <w:gridCol w:w="850"/>
        <w:gridCol w:w="851"/>
        <w:gridCol w:w="992"/>
      </w:tblGrid>
      <w:tr w:rsidR="00A827DA" w:rsidRPr="001B4443" w:rsidTr="00FF55DF">
        <w:tc>
          <w:tcPr>
            <w:tcW w:w="2127" w:type="dxa"/>
            <w:vMerge w:val="restart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lastRenderedPageBreak/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417" w:type="dxa"/>
            <w:vMerge w:val="restart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4253" w:type="dxa"/>
            <w:gridSpan w:val="2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1134" w:type="dxa"/>
            <w:vMerge w:val="restart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งบประมาณที่ใช้</w:t>
            </w:r>
          </w:p>
        </w:tc>
        <w:tc>
          <w:tcPr>
            <w:tcW w:w="3402" w:type="dxa"/>
            <w:gridSpan w:val="4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ปีงบประมาณ ๒๕๖๒</w:t>
            </w:r>
          </w:p>
        </w:tc>
        <w:tc>
          <w:tcPr>
            <w:tcW w:w="992" w:type="dxa"/>
            <w:vMerge w:val="restart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หมายเหตุ</w:t>
            </w:r>
          </w:p>
        </w:tc>
      </w:tr>
      <w:tr w:rsidR="00A827DA" w:rsidRPr="001B4443" w:rsidTr="00FF55DF">
        <w:tc>
          <w:tcPr>
            <w:tcW w:w="2127" w:type="dxa"/>
            <w:vMerge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10" w:type="dxa"/>
            <w:vMerge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vMerge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559" w:type="dxa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ผลลัพธ์เชิงปริมาณ</w:t>
            </w:r>
          </w:p>
        </w:tc>
        <w:tc>
          <w:tcPr>
            <w:tcW w:w="2694" w:type="dxa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ผลลัพธ์เชิงคุณภาพ</w:t>
            </w:r>
          </w:p>
        </w:tc>
        <w:tc>
          <w:tcPr>
            <w:tcW w:w="1134" w:type="dxa"/>
            <w:vMerge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50" w:type="dxa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ไตรมาส๑</w:t>
            </w:r>
          </w:p>
        </w:tc>
        <w:tc>
          <w:tcPr>
            <w:tcW w:w="851" w:type="dxa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ไตรมาส๒</w:t>
            </w:r>
          </w:p>
        </w:tc>
        <w:tc>
          <w:tcPr>
            <w:tcW w:w="850" w:type="dxa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ไตรมาส๓</w:t>
            </w:r>
          </w:p>
        </w:tc>
        <w:tc>
          <w:tcPr>
            <w:tcW w:w="851" w:type="dxa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ไตรมาส๔</w:t>
            </w:r>
          </w:p>
        </w:tc>
        <w:tc>
          <w:tcPr>
            <w:tcW w:w="992" w:type="dxa"/>
            <w:vMerge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A827DA" w:rsidTr="00FF55DF">
        <w:tc>
          <w:tcPr>
            <w:tcW w:w="2127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๕) ยุทธศาสตร์ที่ ๒</w:t>
            </w:r>
          </w:p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๕.๑ กล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ยุทธ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...................</w:t>
            </w:r>
          </w:p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๕.๒ โครงการ/กิจกรรม</w:t>
            </w:r>
          </w:p>
          <w:p w:rsidR="00A827DA" w:rsidRPr="00A851AE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โครงการสร้างเครือข่ายในการขับเคลื่อนคุณธรรมจริยธรรมไปสู่การปฏิบัติ</w:t>
            </w:r>
          </w:p>
        </w:tc>
        <w:tc>
          <w:tcPr>
            <w:tcW w:w="2410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เพื่อสร้างเครือข่ายในการส่งเสริมคุณธรรม จริยธรรม ให้กับทุกภาคส่วนและให้ทุกภาคส่วนมีความรู้ควบคู่กับคุณธรรม จริยธรรม โดยมุ่งเน้นการสร้าง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ธรรมาภิ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บาลเพื่อนำไปสู่การป้องกันปราบปรามการทุจริตและประพฤติมิชอบ</w:t>
            </w:r>
          </w:p>
          <w:p w:rsidR="00A827DA" w:rsidRDefault="00A827DA" w:rsidP="00FF55DF">
            <w:pPr>
              <w:tabs>
                <w:tab w:val="left" w:pos="539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7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สำนักงานพระพุทธศาสนาจังหวัดบุรีรัมย์</w:t>
            </w:r>
          </w:p>
        </w:tc>
        <w:tc>
          <w:tcPr>
            <w:tcW w:w="1559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บุคลากรภายในจังหวัด ทั้งภาครัฐ/รัฐวิสาหกิจ ภาคเอกชน องค์กรปกครองส่วนท้องถิ่นและคณะกรรมการ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ธรรมาภิ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บาลจังหวัด รวมจำนวน  ๓๐๐ คน</w:t>
            </w:r>
          </w:p>
        </w:tc>
        <w:tc>
          <w:tcPr>
            <w:tcW w:w="2694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บุคลากรภายในจังหวัด ทั้งภาครัฐ/รัฐวิสาหกิจ ภาคเอกชน องค์กรปกครองส่วนท้องถิ่นมีคุณธรรม จริยธรรมมากขึ้น</w:t>
            </w:r>
          </w:p>
        </w:tc>
        <w:tc>
          <w:tcPr>
            <w:tcW w:w="1134" w:type="dxa"/>
          </w:tcPr>
          <w:p w:rsidR="00A827DA" w:rsidRPr="00144B5F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๑๓๔,๔๐๐</w:t>
            </w:r>
          </w:p>
        </w:tc>
        <w:tc>
          <w:tcPr>
            <w:tcW w:w="850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0AE4B5F" wp14:editId="298E397B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367665</wp:posOffset>
                      </wp:positionV>
                      <wp:extent cx="1762125" cy="0"/>
                      <wp:effectExtent l="38100" t="76200" r="28575" b="114300"/>
                      <wp:wrapNone/>
                      <wp:docPr id="10" name="ลูกศรเชื่อมต่อแบบตรง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621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0" o:spid="_x0000_s1026" type="#_x0000_t32" style="position:absolute;margin-left:6.75pt;margin-top:28.95pt;width:138.7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27DA" w:rsidTr="00FF55DF">
        <w:trPr>
          <w:trHeight w:val="1309"/>
        </w:trPr>
        <w:tc>
          <w:tcPr>
            <w:tcW w:w="2127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๖) ยุทธศาสตร์ที่ ๒</w:t>
            </w:r>
          </w:p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๖.๑ กล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ยุทธ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...................</w:t>
            </w:r>
          </w:p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๖.๒ โครงการ/กิจกรรม</w:t>
            </w:r>
          </w:p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โครงการเสริมสร้างจริยธรรมข้าราชการกรมการพัฒนาชุมชน จังหวัดบุรีรัมย์ ตามหลักปรัชญาของเศรษฐกิจพอเพียง ประจำปีงบประมาณ พ.ศ.๒๕๖๒ </w:t>
            </w:r>
          </w:p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</w:p>
          <w:p w:rsidR="00A827DA" w:rsidRPr="00A851AE" w:rsidRDefault="00A827DA" w:rsidP="00FF55D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๑.เพื่อให้การบริหารงานมีความโปร่างใส</w:t>
            </w:r>
          </w:p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๒.เพื่อเสริมสร้างให้บุคลากรในสังกัดมีคุณธรรมจริยธรรม</w:t>
            </w:r>
          </w:p>
          <w:p w:rsidR="00A827DA" w:rsidRPr="00444999" w:rsidRDefault="00A827DA" w:rsidP="00FF55DF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๓.เพื่อส่งเสริมให้บุคลากรในสังกัดปฏิบัติหน้าที่ด้วยความซื่อสัตย์สุจริต</w:t>
            </w:r>
          </w:p>
        </w:tc>
        <w:tc>
          <w:tcPr>
            <w:tcW w:w="1417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สำนักงานพัฒนาชุมชนจังหวัดบุรีรัมย์</w:t>
            </w:r>
          </w:p>
        </w:tc>
        <w:tc>
          <w:tcPr>
            <w:tcW w:w="1559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บุคลากรในสังกัด จำนวน ๑๕๗ คน</w:t>
            </w:r>
          </w:p>
        </w:tc>
        <w:tc>
          <w:tcPr>
            <w:tcW w:w="2694" w:type="dxa"/>
          </w:tcPr>
          <w:p w:rsidR="00A827DA" w:rsidRPr="00444999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บุคลากรในสังกัดมีคุณธรรม จริยธรรมเพิ่มมากขึ้น ทำให้ปฏิบัติหน้าที่ด้วยความซื่อสัตย์สุจริตและมีความโปร่งใสในการทำงานมากยิ่งขึ้น</w:t>
            </w:r>
          </w:p>
        </w:tc>
        <w:tc>
          <w:tcPr>
            <w:tcW w:w="1134" w:type="dxa"/>
          </w:tcPr>
          <w:p w:rsidR="00A827DA" w:rsidRPr="00444999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๕,๐๐๐ </w:t>
            </w:r>
          </w:p>
        </w:tc>
        <w:tc>
          <w:tcPr>
            <w:tcW w:w="850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03FDF7A" wp14:editId="3D6D2336">
                      <wp:simplePos x="0" y="0"/>
                      <wp:positionH relativeFrom="column">
                        <wp:posOffset>161925</wp:posOffset>
                      </wp:positionH>
                      <wp:positionV relativeFrom="paragraph">
                        <wp:posOffset>54610</wp:posOffset>
                      </wp:positionV>
                      <wp:extent cx="1762125" cy="0"/>
                      <wp:effectExtent l="38100" t="76200" r="28575" b="114300"/>
                      <wp:wrapNone/>
                      <wp:docPr id="11" name="ลูกศรเชื่อมต่อแบบตรง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621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1" o:spid="_x0000_s1026" type="#_x0000_t32" style="position:absolute;margin-left:12.75pt;margin-top:4.3pt;width:138.7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A827DA" w:rsidRDefault="00A827DA" w:rsidP="00A827DA">
      <w:pPr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Style w:val="a7"/>
        <w:tblW w:w="1573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127"/>
        <w:gridCol w:w="2410"/>
        <w:gridCol w:w="1417"/>
        <w:gridCol w:w="1559"/>
        <w:gridCol w:w="2694"/>
        <w:gridCol w:w="1275"/>
        <w:gridCol w:w="709"/>
        <w:gridCol w:w="851"/>
        <w:gridCol w:w="850"/>
        <w:gridCol w:w="851"/>
        <w:gridCol w:w="992"/>
      </w:tblGrid>
      <w:tr w:rsidR="00A827DA" w:rsidRPr="001B4443" w:rsidTr="00FF55DF">
        <w:tc>
          <w:tcPr>
            <w:tcW w:w="2127" w:type="dxa"/>
            <w:vMerge w:val="restart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lastRenderedPageBreak/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417" w:type="dxa"/>
            <w:vMerge w:val="restart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4253" w:type="dxa"/>
            <w:gridSpan w:val="2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1275" w:type="dxa"/>
            <w:vMerge w:val="restart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งบประมาณที่ใช้</w:t>
            </w:r>
          </w:p>
        </w:tc>
        <w:tc>
          <w:tcPr>
            <w:tcW w:w="3261" w:type="dxa"/>
            <w:gridSpan w:val="4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ปีงบประมาณ ๒๕๖๒</w:t>
            </w:r>
          </w:p>
        </w:tc>
        <w:tc>
          <w:tcPr>
            <w:tcW w:w="992" w:type="dxa"/>
            <w:vMerge w:val="restart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หมายเหตุ</w:t>
            </w:r>
          </w:p>
        </w:tc>
      </w:tr>
      <w:tr w:rsidR="00A827DA" w:rsidRPr="001B4443" w:rsidTr="00FF55DF">
        <w:tc>
          <w:tcPr>
            <w:tcW w:w="2127" w:type="dxa"/>
            <w:vMerge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10" w:type="dxa"/>
            <w:vMerge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vMerge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559" w:type="dxa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ผลลัพธ์เชิงปริมาณ</w:t>
            </w:r>
          </w:p>
        </w:tc>
        <w:tc>
          <w:tcPr>
            <w:tcW w:w="2694" w:type="dxa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ผลลัพธ์เชิงคุณภาพ</w:t>
            </w:r>
          </w:p>
        </w:tc>
        <w:tc>
          <w:tcPr>
            <w:tcW w:w="1275" w:type="dxa"/>
            <w:vMerge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09" w:type="dxa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ไตรมาส๑</w:t>
            </w:r>
          </w:p>
        </w:tc>
        <w:tc>
          <w:tcPr>
            <w:tcW w:w="851" w:type="dxa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ไตรมาส๒</w:t>
            </w:r>
          </w:p>
        </w:tc>
        <w:tc>
          <w:tcPr>
            <w:tcW w:w="850" w:type="dxa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ไตรมาส๓</w:t>
            </w:r>
          </w:p>
        </w:tc>
        <w:tc>
          <w:tcPr>
            <w:tcW w:w="851" w:type="dxa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ไตรมาส๔</w:t>
            </w:r>
          </w:p>
        </w:tc>
        <w:tc>
          <w:tcPr>
            <w:tcW w:w="992" w:type="dxa"/>
            <w:vMerge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A827DA" w:rsidTr="00FF55DF">
        <w:tc>
          <w:tcPr>
            <w:tcW w:w="2127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๗) ยุทธศาสตร์ที่ ๒</w:t>
            </w:r>
          </w:p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๗.๑ กล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ยุทธ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...................</w:t>
            </w:r>
          </w:p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๗.๒ โครงการ/กิจกรรม</w:t>
            </w:r>
          </w:p>
          <w:p w:rsidR="00A827DA" w:rsidRPr="00A851AE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โครงการส่งเสริมการสร้างความเข้มแข็งและความอบอุ่นให้แก่ครอบครัวตามธรรมนูญหมู่บ้านสันติสุข ๙ ดี กิจกรรมสร้างเสริมพัฒนาศักยภาพชุมชนต้นแบบ</w:t>
            </w:r>
          </w:p>
        </w:tc>
        <w:tc>
          <w:tcPr>
            <w:tcW w:w="2410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เพื่อสร้างเครือข่ายในการส่งเสริมคุณธรรม จริยธรรม ให้กับทุกภาคส่วนและให้ทุกภาคส่วนมีความรู้ควบคู่กับคุณธรรม จริยธรรม โดยมุ่งเน้นการสร้างความอบอุ่นให้กับครอบครัวซึ่งเป็นพื้นฐานของการเสริมสร้างคุณธรรม จริยธรรมที่ดี</w:t>
            </w:r>
          </w:p>
        </w:tc>
        <w:tc>
          <w:tcPr>
            <w:tcW w:w="1417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สำนักงานวัฒนธรรมจังหวัดบุรีรัมย์</w:t>
            </w:r>
          </w:p>
        </w:tc>
        <w:tc>
          <w:tcPr>
            <w:tcW w:w="1559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บุคลากรภายในจังหวัด ทั้งภาครัฐ/รัฐวิสาหกิจ ภาคเอกชน องค์กรปกครองส่วนท้องถิ่นและเครือข่ายทางวัฒนธรรม </w:t>
            </w:r>
          </w:p>
        </w:tc>
        <w:tc>
          <w:tcPr>
            <w:tcW w:w="2694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บุคลากรภายในจังหวัด ทั้งภาครัฐ/รัฐวิสาหกิจ ภาคเอกชน องค์กรปกครองส่วนท้องถิ่นมีคุณธรรม จริยธรรมมากขึ้น</w:t>
            </w:r>
          </w:p>
        </w:tc>
        <w:tc>
          <w:tcPr>
            <w:tcW w:w="1275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๒,๓๒๐,๓๐๐</w:t>
            </w:r>
          </w:p>
          <w:p w:rsidR="00A827DA" w:rsidRPr="00144B5F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EECAAEE" wp14:editId="78663DE8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377190</wp:posOffset>
                      </wp:positionV>
                      <wp:extent cx="1762125" cy="0"/>
                      <wp:effectExtent l="38100" t="76200" r="28575" b="114300"/>
                      <wp:wrapNone/>
                      <wp:docPr id="12" name="ลูกศรเชื่อมต่อแบบตรง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621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2" o:spid="_x0000_s1026" type="#_x0000_t32" style="position:absolute;margin-left:5.7pt;margin-top:29.7pt;width:138.75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งบจังหวัด</w:t>
            </w:r>
          </w:p>
        </w:tc>
      </w:tr>
      <w:tr w:rsidR="00A827DA" w:rsidTr="00FF55DF">
        <w:trPr>
          <w:trHeight w:val="1309"/>
        </w:trPr>
        <w:tc>
          <w:tcPr>
            <w:tcW w:w="2127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๘) ยุทธศาสตร์ที่ ๒</w:t>
            </w:r>
          </w:p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๘.๑ กล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ยุทธ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...................</w:t>
            </w:r>
          </w:p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๘.๒ โครงการ/กิจกรรม</w:t>
            </w:r>
          </w:p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โครงการพัฒนาเมืองบุรีรัมย์ให้เป็นเมืองแห่งความสันติสุข กิจกรรมสร้างภูมิคุ้มทางสังคม (สร้างคนดี สังคมดี) โดยใช้มิติด้านศาสนา ศิลปะ วัฒนธรรม </w:t>
            </w:r>
          </w:p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</w:p>
          <w:p w:rsidR="00A827DA" w:rsidRPr="00A851AE" w:rsidRDefault="00A827DA" w:rsidP="00FF55D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๑.เพื่อเสริมสร้างภูมิคุ้มก้นทางสังคมด้านคุณธรรม จริยธรรมให้กับคนในจังหวัดบุรีรัมย์</w:t>
            </w:r>
          </w:p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๒.เพื่อขับเคลื่อนแผนแม่บทส่งเสริมคุณธรรมแห่งชาติ</w:t>
            </w:r>
          </w:p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๓.เพื่อให้คนในจังหวัดและผู้เข้าร่วมโครงการมีคุณธรรม  จริยธรรม รวมถึงทราบถึงหลักธรรมทางศาสนามากยิ่งขึ้น</w:t>
            </w:r>
          </w:p>
          <w:p w:rsidR="00A827DA" w:rsidRPr="00444999" w:rsidRDefault="00A827DA" w:rsidP="00FF55D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7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สำนักงานวัฒนธรรมจังหวัดบุรีรัมย์</w:t>
            </w:r>
          </w:p>
        </w:tc>
        <w:tc>
          <w:tcPr>
            <w:tcW w:w="1559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บุคลากรภายในจังหวัด ทั้งภาครัฐ/รัฐวิสาหกิจ ภาคเอกชน องค์กรปกครองส่วนท้องถิ่นและเครือข่ายทางวัฒนธรรม</w:t>
            </w:r>
          </w:p>
        </w:tc>
        <w:tc>
          <w:tcPr>
            <w:tcW w:w="2694" w:type="dxa"/>
          </w:tcPr>
          <w:p w:rsidR="00A827DA" w:rsidRPr="00444999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ผู้เข้าร่วมโครงการมีคุณธรรม จริยธรรม ซึ่งเป็นภูมิคุ้มกันทางสังคม ทำให้คนเป็นคนดีเพิ่มมากขึ้น</w:t>
            </w:r>
          </w:p>
        </w:tc>
        <w:tc>
          <w:tcPr>
            <w:tcW w:w="1275" w:type="dxa"/>
          </w:tcPr>
          <w:p w:rsidR="00A827DA" w:rsidRPr="00444999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๔๗๘,๐๐๐ </w:t>
            </w:r>
          </w:p>
        </w:tc>
        <w:tc>
          <w:tcPr>
            <w:tcW w:w="709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561D822" wp14:editId="15AD44BB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103505</wp:posOffset>
                      </wp:positionV>
                      <wp:extent cx="1762125" cy="0"/>
                      <wp:effectExtent l="38100" t="76200" r="28575" b="114300"/>
                      <wp:wrapNone/>
                      <wp:docPr id="13" name="ลูกศรเชื่อมต่อแบบตรง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621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3" o:spid="_x0000_s1026" type="#_x0000_t32" style="position:absolute;margin-left:5.7pt;margin-top:8.15pt;width:138.7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งบจังหวัด</w:t>
            </w:r>
          </w:p>
        </w:tc>
      </w:tr>
    </w:tbl>
    <w:p w:rsidR="00A827DA" w:rsidRDefault="00A827DA" w:rsidP="00A827DA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B5FC9" w:rsidRDefault="00AB5FC9" w:rsidP="00A827DA">
      <w:pPr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Style w:val="a7"/>
        <w:tblW w:w="1573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127"/>
        <w:gridCol w:w="2410"/>
        <w:gridCol w:w="1417"/>
        <w:gridCol w:w="1559"/>
        <w:gridCol w:w="2694"/>
        <w:gridCol w:w="1275"/>
        <w:gridCol w:w="709"/>
        <w:gridCol w:w="851"/>
        <w:gridCol w:w="850"/>
        <w:gridCol w:w="851"/>
        <w:gridCol w:w="992"/>
      </w:tblGrid>
      <w:tr w:rsidR="00A827DA" w:rsidRPr="001B4443" w:rsidTr="00FF55DF">
        <w:tc>
          <w:tcPr>
            <w:tcW w:w="2127" w:type="dxa"/>
            <w:vMerge w:val="restart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417" w:type="dxa"/>
            <w:vMerge w:val="restart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4253" w:type="dxa"/>
            <w:gridSpan w:val="2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1275" w:type="dxa"/>
            <w:vMerge w:val="restart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งบประมาณที่ใช้</w:t>
            </w:r>
          </w:p>
        </w:tc>
        <w:tc>
          <w:tcPr>
            <w:tcW w:w="3261" w:type="dxa"/>
            <w:gridSpan w:val="4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ปีงบประมาณ ๒๕๖๒</w:t>
            </w:r>
          </w:p>
        </w:tc>
        <w:tc>
          <w:tcPr>
            <w:tcW w:w="992" w:type="dxa"/>
            <w:vMerge w:val="restart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หมายเหตุ</w:t>
            </w:r>
          </w:p>
        </w:tc>
      </w:tr>
      <w:tr w:rsidR="00A827DA" w:rsidRPr="001B4443" w:rsidTr="00FF55DF">
        <w:tc>
          <w:tcPr>
            <w:tcW w:w="2127" w:type="dxa"/>
            <w:vMerge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10" w:type="dxa"/>
            <w:vMerge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vMerge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559" w:type="dxa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ผลลัพธ์เชิงปริมาณ</w:t>
            </w:r>
          </w:p>
        </w:tc>
        <w:tc>
          <w:tcPr>
            <w:tcW w:w="2694" w:type="dxa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ผลลัพธ์เชิงคุณภาพ</w:t>
            </w:r>
          </w:p>
        </w:tc>
        <w:tc>
          <w:tcPr>
            <w:tcW w:w="1275" w:type="dxa"/>
            <w:vMerge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09" w:type="dxa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ไตรมาส๑</w:t>
            </w:r>
          </w:p>
        </w:tc>
        <w:tc>
          <w:tcPr>
            <w:tcW w:w="851" w:type="dxa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ไตรมาส๒</w:t>
            </w:r>
          </w:p>
        </w:tc>
        <w:tc>
          <w:tcPr>
            <w:tcW w:w="850" w:type="dxa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ไตรมาส๓</w:t>
            </w:r>
          </w:p>
        </w:tc>
        <w:tc>
          <w:tcPr>
            <w:tcW w:w="851" w:type="dxa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ไตรมาส๔</w:t>
            </w:r>
          </w:p>
        </w:tc>
        <w:tc>
          <w:tcPr>
            <w:tcW w:w="992" w:type="dxa"/>
            <w:vMerge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A827DA" w:rsidTr="00FF55DF">
        <w:tc>
          <w:tcPr>
            <w:tcW w:w="2127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๙) ยุทธศาสตร์ที่ ๒</w:t>
            </w:r>
          </w:p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๙.๑ กล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ยุทธ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...................</w:t>
            </w:r>
          </w:p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๙.๒ โครงการ/กิจกรรม</w:t>
            </w:r>
          </w:p>
          <w:p w:rsidR="00A827DA" w:rsidRPr="00A851AE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โครงการกิจกรรมบรรพชาอุปสมบทพระภิกษุสามเณรและบวชศีลจา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ริณี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ภาคฤดูร้อน</w:t>
            </w:r>
          </w:p>
        </w:tc>
        <w:tc>
          <w:tcPr>
            <w:tcW w:w="2410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เพื่อสร้างภูมิคุ้มกันทางด้านจิตใจด้วยหลักธรรมทางศาสนา เพื่อป้องปรามไม่ให้เด็กและเยาวชนกระทำความผิด</w:t>
            </w:r>
          </w:p>
        </w:tc>
        <w:tc>
          <w:tcPr>
            <w:tcW w:w="1417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สำนักงานวัฒนธรรมจังหวัดบุรีรัมย์</w:t>
            </w:r>
          </w:p>
        </w:tc>
        <w:tc>
          <w:tcPr>
            <w:tcW w:w="1559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วัดและชุมชนทั้ง ๒๓ อำเภอในเขตจังหวัดบุรีรัมย์ </w:t>
            </w:r>
          </w:p>
        </w:tc>
        <w:tc>
          <w:tcPr>
            <w:tcW w:w="2694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เด็กและเยาวชนได้เรียนรู้หลักธรรมคำสอนของพระพุทธศาสนาทำให้มีคุณธรรม จริยธรรมเพิ่มมากขึ้น</w:t>
            </w:r>
          </w:p>
        </w:tc>
        <w:tc>
          <w:tcPr>
            <w:tcW w:w="1275" w:type="dxa"/>
          </w:tcPr>
          <w:p w:rsidR="00A827DA" w:rsidRPr="00144B5F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๔๕๐,๐๐๐</w:t>
            </w:r>
          </w:p>
        </w:tc>
        <w:tc>
          <w:tcPr>
            <w:tcW w:w="709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3326C23" wp14:editId="306B4904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377190</wp:posOffset>
                      </wp:positionV>
                      <wp:extent cx="1762125" cy="0"/>
                      <wp:effectExtent l="38100" t="76200" r="28575" b="114300"/>
                      <wp:wrapNone/>
                      <wp:docPr id="14" name="ลูกศรเชื่อมต่อแบบตรง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621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4" o:spid="_x0000_s1026" type="#_x0000_t32" style="position:absolute;margin-left:5.7pt;margin-top:29.7pt;width:138.7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27DA" w:rsidTr="00FF55DF">
        <w:trPr>
          <w:trHeight w:val="1309"/>
        </w:trPr>
        <w:tc>
          <w:tcPr>
            <w:tcW w:w="2127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๑๐) ยุทธศาสตร์ที่ ๒</w:t>
            </w:r>
          </w:p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๑๐.๑ กล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ยุทธ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...............</w:t>
            </w:r>
          </w:p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๑๐.๒ โครงการ/กิจกรรม</w:t>
            </w:r>
          </w:p>
          <w:p w:rsidR="00A827DA" w:rsidRPr="00A851AE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โครงการชุมชนคุณธรรม</w:t>
            </w:r>
          </w:p>
        </w:tc>
        <w:tc>
          <w:tcPr>
            <w:tcW w:w="2410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๑.เพื่อเสริมสร้างภูมิคุ้มก้นทางสังคมด้านคุณธรรม จริยธรรมให้กับคนในจังหวัดบุรีรัมย์</w:t>
            </w:r>
          </w:p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๒.เพื่อขับเคลื่อนแผนแม่บทส่งเสริมคุณธรรมแห่งชาติ</w:t>
            </w:r>
          </w:p>
          <w:p w:rsidR="00A827DA" w:rsidRPr="00444999" w:rsidRDefault="00A827DA" w:rsidP="00FF55DF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๓.เพื่อให้คนในจังหวัดและผู้เข้าร่วมโครงการมีคุณธรรม  จริยธรรม รวมถึงทราบถึงหลักธรรมทางศาสนามากยิ่งขึ้น</w:t>
            </w:r>
          </w:p>
        </w:tc>
        <w:tc>
          <w:tcPr>
            <w:tcW w:w="1417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สำนักงานวัฒนธรรมจังหวัดบุรีรัมย์</w:t>
            </w:r>
          </w:p>
        </w:tc>
        <w:tc>
          <w:tcPr>
            <w:tcW w:w="1559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ประชาชนในจังหวัดบุรีรัมย์ทั้ง ๒๓ อำเภอ</w:t>
            </w:r>
          </w:p>
        </w:tc>
        <w:tc>
          <w:tcPr>
            <w:tcW w:w="2694" w:type="dxa"/>
          </w:tcPr>
          <w:p w:rsidR="00A827DA" w:rsidRPr="00444999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ผู้เข้าร่วมโครงการมีคุณธรรม จริยธรรม ซึ่งเป็นภูมิคุ้มกันทางสังคม ทำให้คนเป็นคนดีเพิ่มมากขึ้น</w:t>
            </w:r>
          </w:p>
        </w:tc>
        <w:tc>
          <w:tcPr>
            <w:tcW w:w="1275" w:type="dxa"/>
          </w:tcPr>
          <w:p w:rsidR="00A827DA" w:rsidRPr="00444999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ไม่แน่นอน</w:t>
            </w:r>
          </w:p>
        </w:tc>
        <w:tc>
          <w:tcPr>
            <w:tcW w:w="709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EDCF12D" wp14:editId="1D1D1335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103505</wp:posOffset>
                      </wp:positionV>
                      <wp:extent cx="1762125" cy="0"/>
                      <wp:effectExtent l="38100" t="76200" r="28575" b="114300"/>
                      <wp:wrapNone/>
                      <wp:docPr id="15" name="ลูกศรเชื่อมต่อแบบตรง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621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5" o:spid="_x0000_s1026" type="#_x0000_t32" style="position:absolute;margin-left:5.7pt;margin-top:8.15pt;width:138.7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A827DA" w:rsidRDefault="00A827DA" w:rsidP="00A827DA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827DA" w:rsidRDefault="00A827DA" w:rsidP="00A827DA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827DA" w:rsidRDefault="00A827DA" w:rsidP="00A827DA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827DA" w:rsidRDefault="00A827DA" w:rsidP="00A827DA">
      <w:pPr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Style w:val="a7"/>
        <w:tblW w:w="1573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985"/>
        <w:gridCol w:w="142"/>
        <w:gridCol w:w="2410"/>
        <w:gridCol w:w="141"/>
        <w:gridCol w:w="1276"/>
        <w:gridCol w:w="1559"/>
        <w:gridCol w:w="426"/>
        <w:gridCol w:w="2268"/>
        <w:gridCol w:w="1275"/>
        <w:gridCol w:w="709"/>
        <w:gridCol w:w="851"/>
        <w:gridCol w:w="850"/>
        <w:gridCol w:w="851"/>
        <w:gridCol w:w="992"/>
      </w:tblGrid>
      <w:tr w:rsidR="00A827DA" w:rsidRPr="001B4443" w:rsidTr="00FF55DF">
        <w:tc>
          <w:tcPr>
            <w:tcW w:w="2127" w:type="dxa"/>
            <w:gridSpan w:val="2"/>
            <w:vMerge w:val="restart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lastRenderedPageBreak/>
              <w:t>ยุทธศาสตร์/โครงการ</w:t>
            </w:r>
          </w:p>
        </w:tc>
        <w:tc>
          <w:tcPr>
            <w:tcW w:w="2551" w:type="dxa"/>
            <w:gridSpan w:val="2"/>
            <w:vMerge w:val="restart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6" w:type="dxa"/>
            <w:vMerge w:val="restart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4253" w:type="dxa"/>
            <w:gridSpan w:val="3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1275" w:type="dxa"/>
            <w:vMerge w:val="restart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งบประมาณที่ใช้</w:t>
            </w:r>
          </w:p>
        </w:tc>
        <w:tc>
          <w:tcPr>
            <w:tcW w:w="3261" w:type="dxa"/>
            <w:gridSpan w:val="4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ปีงบประมาณ ๒๕๖๒</w:t>
            </w:r>
          </w:p>
        </w:tc>
        <w:tc>
          <w:tcPr>
            <w:tcW w:w="992" w:type="dxa"/>
            <w:vMerge w:val="restart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หมายเหตุ</w:t>
            </w:r>
          </w:p>
        </w:tc>
      </w:tr>
      <w:tr w:rsidR="00A827DA" w:rsidRPr="001B4443" w:rsidTr="00FF55DF">
        <w:tc>
          <w:tcPr>
            <w:tcW w:w="2127" w:type="dxa"/>
            <w:gridSpan w:val="2"/>
            <w:vMerge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551" w:type="dxa"/>
            <w:gridSpan w:val="2"/>
            <w:vMerge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559" w:type="dxa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ผลลัพธ์เชิงปริมาณ</w:t>
            </w:r>
          </w:p>
        </w:tc>
        <w:tc>
          <w:tcPr>
            <w:tcW w:w="2694" w:type="dxa"/>
            <w:gridSpan w:val="2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ผลลัพธ์เชิงคุณภาพ</w:t>
            </w:r>
          </w:p>
        </w:tc>
        <w:tc>
          <w:tcPr>
            <w:tcW w:w="1275" w:type="dxa"/>
            <w:vMerge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09" w:type="dxa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ไตรมาส๑</w:t>
            </w:r>
          </w:p>
        </w:tc>
        <w:tc>
          <w:tcPr>
            <w:tcW w:w="851" w:type="dxa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ไตรมาส๒</w:t>
            </w:r>
          </w:p>
        </w:tc>
        <w:tc>
          <w:tcPr>
            <w:tcW w:w="850" w:type="dxa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ไตรมาส๓</w:t>
            </w:r>
          </w:p>
        </w:tc>
        <w:tc>
          <w:tcPr>
            <w:tcW w:w="851" w:type="dxa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ไตรมาส๔</w:t>
            </w:r>
          </w:p>
        </w:tc>
        <w:tc>
          <w:tcPr>
            <w:tcW w:w="992" w:type="dxa"/>
            <w:vMerge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A827DA" w:rsidTr="00FF55DF">
        <w:tc>
          <w:tcPr>
            <w:tcW w:w="2127" w:type="dxa"/>
            <w:gridSpan w:val="2"/>
          </w:tcPr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๑๑) ยุทธศาสตร์ที่ ๒</w:t>
            </w:r>
          </w:p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๑๑.๑ กล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ยุทธ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...................</w:t>
            </w:r>
          </w:p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๑๑.๒ โครงการ/กิจกรรม</w:t>
            </w:r>
          </w:p>
          <w:p w:rsidR="00A827DA" w:rsidRPr="00A851AE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โครงการส่งเสริมคุณธรรมและจริยธรรมพนักงานและลูกจ้าง</w:t>
            </w:r>
          </w:p>
        </w:tc>
        <w:tc>
          <w:tcPr>
            <w:tcW w:w="2551" w:type="dxa"/>
            <w:gridSpan w:val="2"/>
          </w:tcPr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๑.เพื่อส่งเสริมคุณธรรม จริยธรรมของพนักงานเทศบาล พนักงานจ้างให้เพิ่มพูนมากยิ่งขึ้น</w:t>
            </w:r>
          </w:p>
          <w:p w:rsidR="00A827DA" w:rsidRPr="0084477F" w:rsidRDefault="00A827DA" w:rsidP="00FF55DF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๒.เพื่อสร้างความตระหนักรู้เรื่องความซื่อสัตย์สุจริตให้ตนเองมีจิตสาธารณะ</w:t>
            </w:r>
          </w:p>
        </w:tc>
        <w:tc>
          <w:tcPr>
            <w:tcW w:w="1276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สำนักงานเทศบาลเมืองบุรีรัมย์</w:t>
            </w:r>
          </w:p>
        </w:tc>
        <w:tc>
          <w:tcPr>
            <w:tcW w:w="1559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พนักงานเทศบาลและพนักงานจ้างในสังกัดเทศบาลเมืองบุรีรัมย์</w:t>
            </w:r>
          </w:p>
        </w:tc>
        <w:tc>
          <w:tcPr>
            <w:tcW w:w="2694" w:type="dxa"/>
            <w:gridSpan w:val="2"/>
          </w:tcPr>
          <w:p w:rsidR="00A827DA" w:rsidRPr="0084477F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นักงานและลูกจ้างของสำนักงานเทศบาลเมืองบุรีรัมย์มีคุณธรรมจริยธรรมเพิ่มมากขึ้นส่งผลให้พนักงานและลูกจ้างมีความซื่อสัตย์สุจริตมากยิ่งขึ้น</w:t>
            </w:r>
          </w:p>
        </w:tc>
        <w:tc>
          <w:tcPr>
            <w:tcW w:w="1275" w:type="dxa"/>
          </w:tcPr>
          <w:p w:rsidR="00A827DA" w:rsidRPr="0084477F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๒๐,๐๐๐</w:t>
            </w:r>
          </w:p>
        </w:tc>
        <w:tc>
          <w:tcPr>
            <w:tcW w:w="709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17D96A2" wp14:editId="5A08AD86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377190</wp:posOffset>
                      </wp:positionV>
                      <wp:extent cx="1762125" cy="0"/>
                      <wp:effectExtent l="38100" t="76200" r="28575" b="114300"/>
                      <wp:wrapNone/>
                      <wp:docPr id="16" name="ลูกศรเชื่อมต่อแบบตรง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621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6" o:spid="_x0000_s1026" type="#_x0000_t32" style="position:absolute;margin-left:5.7pt;margin-top:29.7pt;width:138.7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27DA" w:rsidTr="00FF55DF">
        <w:trPr>
          <w:trHeight w:val="1309"/>
        </w:trPr>
        <w:tc>
          <w:tcPr>
            <w:tcW w:w="2127" w:type="dxa"/>
            <w:gridSpan w:val="2"/>
          </w:tcPr>
          <w:p w:rsidR="00A827DA" w:rsidRPr="00AB5FC9" w:rsidRDefault="00A827DA" w:rsidP="00FF55DF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B5FC9">
              <w:rPr>
                <w:rFonts w:ascii="TH SarabunPSK" w:hAnsi="TH SarabunPSK" w:cs="TH SarabunPSK" w:hint="cs"/>
                <w:sz w:val="26"/>
                <w:szCs w:val="26"/>
                <w:cs/>
              </w:rPr>
              <w:t>๑๒) ยุทธศาสตร์ที่ ๒</w:t>
            </w:r>
          </w:p>
          <w:p w:rsidR="00A827DA" w:rsidRPr="00AB5FC9" w:rsidRDefault="00A827DA" w:rsidP="00FF55DF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AB5FC9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๑๒.๑ กล</w:t>
            </w:r>
            <w:proofErr w:type="spellStart"/>
            <w:r w:rsidRPr="00AB5FC9">
              <w:rPr>
                <w:rFonts w:ascii="TH SarabunPSK" w:hAnsi="TH SarabunPSK" w:cs="TH SarabunPSK" w:hint="cs"/>
                <w:sz w:val="26"/>
                <w:szCs w:val="26"/>
                <w:cs/>
              </w:rPr>
              <w:t>ยุทธ</w:t>
            </w:r>
            <w:proofErr w:type="spellEnd"/>
            <w:r w:rsidRPr="00AB5FC9">
              <w:rPr>
                <w:rFonts w:ascii="TH SarabunPSK" w:hAnsi="TH SarabunPSK" w:cs="TH SarabunPSK" w:hint="cs"/>
                <w:sz w:val="26"/>
                <w:szCs w:val="26"/>
                <w:cs/>
              </w:rPr>
              <w:t>...............</w:t>
            </w:r>
          </w:p>
          <w:p w:rsidR="00A827DA" w:rsidRPr="00AB5FC9" w:rsidRDefault="00A827DA" w:rsidP="00FF55DF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AB5FC9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๑๒.๒ โครงการ/กิจกรรม</w:t>
            </w:r>
          </w:p>
          <w:p w:rsidR="00A827DA" w:rsidRPr="00A851AE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 w:rsidRPr="00AB5FC9"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โครงการเสริมสร้างจริยธรรมข้าราชการกรมการพัฒนาชุมชน จังหวัดบุรีรัมย์ ตามหลักปรัชญาของเศรษฐกิจพอเพียง ประจำปีงบประมาณ พ.ศ.๒๕๖๒</w:t>
            </w:r>
          </w:p>
        </w:tc>
        <w:tc>
          <w:tcPr>
            <w:tcW w:w="2551" w:type="dxa"/>
            <w:gridSpan w:val="2"/>
          </w:tcPr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๑.เพื่อให้การบริหารงานมีความโปร่งใส</w:t>
            </w:r>
          </w:p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๒.เพื่อเสริมสร้างให้บุคลากรในสังกัดมีคุณธรรมจริยธรรม</w:t>
            </w:r>
          </w:p>
          <w:p w:rsidR="00A827DA" w:rsidRPr="002C7EA4" w:rsidRDefault="00A827DA" w:rsidP="00FF55DF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๓.เพื่อส่งเสริมให้บุคลากรในสังกัดปฏิบัติหน้าที่ด้วยความซื่อสัตย์สุจริต</w:t>
            </w:r>
          </w:p>
        </w:tc>
        <w:tc>
          <w:tcPr>
            <w:tcW w:w="1276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สำนักงานพัฒนาชุมชนจังหวัดบุรีรัมย์</w:t>
            </w:r>
          </w:p>
        </w:tc>
        <w:tc>
          <w:tcPr>
            <w:tcW w:w="1559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บุคลากรในสังกัด ๑๕๗ คน</w:t>
            </w:r>
          </w:p>
        </w:tc>
        <w:tc>
          <w:tcPr>
            <w:tcW w:w="2694" w:type="dxa"/>
            <w:gridSpan w:val="2"/>
          </w:tcPr>
          <w:p w:rsidR="00A827DA" w:rsidRPr="00444999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ลากรในสังกัดสำนักงานพัฒนาชุมขนจังหวัดบุรีรัมย์มีคุณธรรมจริยธรรมมากยิ่งขึ้นทีให้ปฏิบัติหน้าที่ด้วยความซื่อสัตย์สุจริต</w:t>
            </w:r>
          </w:p>
        </w:tc>
        <w:tc>
          <w:tcPr>
            <w:tcW w:w="1275" w:type="dxa"/>
          </w:tcPr>
          <w:p w:rsidR="00A827DA" w:rsidRPr="002C7EA4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๕,๐๐๐</w:t>
            </w:r>
          </w:p>
        </w:tc>
        <w:tc>
          <w:tcPr>
            <w:tcW w:w="709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9F5E45E" wp14:editId="0946B934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103505</wp:posOffset>
                      </wp:positionV>
                      <wp:extent cx="1762125" cy="0"/>
                      <wp:effectExtent l="38100" t="76200" r="28575" b="114300"/>
                      <wp:wrapNone/>
                      <wp:docPr id="17" name="ลูกศรเชื่อมต่อแบบตรง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621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7" o:spid="_x0000_s1026" type="#_x0000_t32" style="position:absolute;margin-left:5.7pt;margin-top:8.15pt;width:138.7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27DA" w:rsidTr="00FF55DF">
        <w:trPr>
          <w:trHeight w:val="1309"/>
        </w:trPr>
        <w:tc>
          <w:tcPr>
            <w:tcW w:w="2127" w:type="dxa"/>
            <w:gridSpan w:val="2"/>
          </w:tcPr>
          <w:p w:rsidR="00A827DA" w:rsidRDefault="00A827DA" w:rsidP="00FF55DF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๑๓) ยุทธศาสตร์ที่ ๒</w:t>
            </w:r>
          </w:p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๑๓.๑ กล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ยุทธ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...............</w:t>
            </w:r>
          </w:p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๑๓.๒ โครงการ/กิจกรรม</w:t>
            </w:r>
          </w:p>
          <w:p w:rsidR="00A827DA" w:rsidRDefault="00A827DA" w:rsidP="00FF55DF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โครงการพัฒนาชุมชนบุรีรัมย์ใสสะอาดประจำปีงบประมาณ พ.ศ.๒๕๖๒</w:t>
            </w:r>
          </w:p>
        </w:tc>
        <w:tc>
          <w:tcPr>
            <w:tcW w:w="2551" w:type="dxa"/>
            <w:gridSpan w:val="2"/>
          </w:tcPr>
          <w:p w:rsidR="00A827DA" w:rsidRPr="00AB5FC9" w:rsidRDefault="00A827DA" w:rsidP="00FF55DF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AB5FC9">
              <w:rPr>
                <w:rFonts w:ascii="TH SarabunPSK" w:hAnsi="TH SarabunPSK" w:cs="TH SarabunPSK" w:hint="cs"/>
                <w:sz w:val="26"/>
                <w:szCs w:val="26"/>
                <w:cs/>
              </w:rPr>
              <w:t>๑.เพื่อให้การบริหารงานมีความโปร่งใส</w:t>
            </w:r>
          </w:p>
          <w:p w:rsidR="00A827DA" w:rsidRPr="00AB5FC9" w:rsidRDefault="00A827DA" w:rsidP="00FF55DF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AB5FC9">
              <w:rPr>
                <w:rFonts w:ascii="TH SarabunPSK" w:hAnsi="TH SarabunPSK" w:cs="TH SarabunPSK" w:hint="cs"/>
                <w:sz w:val="26"/>
                <w:szCs w:val="26"/>
                <w:cs/>
              </w:rPr>
              <w:t>๒.เพื่อเสริมสร้างให้บุคลากรในสังกัดมีคุณธรรมจริยธรรม</w:t>
            </w:r>
          </w:p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 w:rsidRPr="00AB5FC9">
              <w:rPr>
                <w:rFonts w:ascii="TH SarabunPSK" w:hAnsi="TH SarabunPSK" w:cs="TH SarabunPSK" w:hint="cs"/>
                <w:sz w:val="26"/>
                <w:szCs w:val="26"/>
                <w:cs/>
              </w:rPr>
              <w:t>๓.เพื่อส่งเสริมให้บุคลากรในสังกัดปฏิบัติหน้าที่ด้วยความซื่อสัตย์สุจริตและสร้างศรัทธาต่อประชาชน</w:t>
            </w:r>
          </w:p>
          <w:p w:rsidR="00A827DA" w:rsidRDefault="00A827DA" w:rsidP="00FF55D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276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สำนักงานพัฒนาชุมชนจังหวัดบุรีรัมย์</w:t>
            </w:r>
          </w:p>
        </w:tc>
        <w:tc>
          <w:tcPr>
            <w:tcW w:w="1559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บุคลากรในสังกัด ๑๕๗ คน</w:t>
            </w:r>
          </w:p>
        </w:tc>
        <w:tc>
          <w:tcPr>
            <w:tcW w:w="2694" w:type="dxa"/>
            <w:gridSpan w:val="2"/>
          </w:tcPr>
          <w:p w:rsidR="00A827DA" w:rsidRPr="00444999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ลากรในสังกัดสำนักงานพัฒนาชุมขนจังหวัดบุรีรัมย์มีคุณธรรมจริยธรรมมากยิ่งขึ้นทีให้ปฏิบัติหน้าที่ด้วยความซื่อสัตย์สุจริต</w:t>
            </w:r>
          </w:p>
        </w:tc>
        <w:tc>
          <w:tcPr>
            <w:tcW w:w="1275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709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93BA534" wp14:editId="003DA744">
                      <wp:simplePos x="0" y="0"/>
                      <wp:positionH relativeFrom="column">
                        <wp:posOffset>129540</wp:posOffset>
                      </wp:positionH>
                      <wp:positionV relativeFrom="paragraph">
                        <wp:posOffset>260985</wp:posOffset>
                      </wp:positionV>
                      <wp:extent cx="1762125" cy="0"/>
                      <wp:effectExtent l="38100" t="76200" r="28575" b="114300"/>
                      <wp:wrapNone/>
                      <wp:docPr id="19" name="ลูกศรเชื่อมต่อแบบตรง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621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9" o:spid="_x0000_s1026" type="#_x0000_t32" style="position:absolute;margin-left:10.2pt;margin-top:20.55pt;width:138.75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27DA" w:rsidRPr="001B4443" w:rsidTr="00FF55DF">
        <w:tc>
          <w:tcPr>
            <w:tcW w:w="2127" w:type="dxa"/>
            <w:gridSpan w:val="2"/>
            <w:vMerge w:val="restart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lastRenderedPageBreak/>
              <w:t>ยุทธศาสตร์/โครงการ</w:t>
            </w:r>
          </w:p>
        </w:tc>
        <w:tc>
          <w:tcPr>
            <w:tcW w:w="2551" w:type="dxa"/>
            <w:gridSpan w:val="2"/>
            <w:vMerge w:val="restart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6" w:type="dxa"/>
            <w:vMerge w:val="restart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4253" w:type="dxa"/>
            <w:gridSpan w:val="3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1275" w:type="dxa"/>
            <w:vMerge w:val="restart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งบประมาณที่ใช้</w:t>
            </w:r>
          </w:p>
        </w:tc>
        <w:tc>
          <w:tcPr>
            <w:tcW w:w="3261" w:type="dxa"/>
            <w:gridSpan w:val="4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ปีงบประมาณ ๒๕๖๒</w:t>
            </w:r>
          </w:p>
        </w:tc>
        <w:tc>
          <w:tcPr>
            <w:tcW w:w="992" w:type="dxa"/>
            <w:vMerge w:val="restart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หมายเหตุ</w:t>
            </w:r>
          </w:p>
        </w:tc>
      </w:tr>
      <w:tr w:rsidR="00A827DA" w:rsidRPr="001B4443" w:rsidTr="00FF55DF">
        <w:tc>
          <w:tcPr>
            <w:tcW w:w="2127" w:type="dxa"/>
            <w:gridSpan w:val="2"/>
            <w:vMerge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551" w:type="dxa"/>
            <w:gridSpan w:val="2"/>
            <w:vMerge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559" w:type="dxa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ผลลัพธ์เชิงปริมาณ</w:t>
            </w:r>
          </w:p>
        </w:tc>
        <w:tc>
          <w:tcPr>
            <w:tcW w:w="2694" w:type="dxa"/>
            <w:gridSpan w:val="2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ผลลัพธ์เชิงคุณภาพ</w:t>
            </w:r>
          </w:p>
        </w:tc>
        <w:tc>
          <w:tcPr>
            <w:tcW w:w="1275" w:type="dxa"/>
            <w:vMerge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09" w:type="dxa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ไตรมาส๑</w:t>
            </w:r>
          </w:p>
        </w:tc>
        <w:tc>
          <w:tcPr>
            <w:tcW w:w="851" w:type="dxa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ไตรมาส๒</w:t>
            </w:r>
          </w:p>
        </w:tc>
        <w:tc>
          <w:tcPr>
            <w:tcW w:w="850" w:type="dxa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ไตรมาส๓</w:t>
            </w:r>
          </w:p>
        </w:tc>
        <w:tc>
          <w:tcPr>
            <w:tcW w:w="851" w:type="dxa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ไตรมาส๔</w:t>
            </w:r>
          </w:p>
        </w:tc>
        <w:tc>
          <w:tcPr>
            <w:tcW w:w="992" w:type="dxa"/>
            <w:vMerge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A827DA" w:rsidTr="00FF55DF">
        <w:tc>
          <w:tcPr>
            <w:tcW w:w="2127" w:type="dxa"/>
            <w:gridSpan w:val="2"/>
          </w:tcPr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๑๔) ยุทธศาสตร์ที่ ๒</w:t>
            </w:r>
          </w:p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๑๔.๑ กล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ยุทธ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...................</w:t>
            </w:r>
          </w:p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๑๔.๒ โครงการ/กิจกรรม</w:t>
            </w:r>
          </w:p>
          <w:p w:rsidR="00A827DA" w:rsidRPr="00A851AE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โครงการ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โรงเรียนคุณธรรม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2551" w:type="dxa"/>
            <w:gridSpan w:val="2"/>
          </w:tcPr>
          <w:p w:rsidR="00A827DA" w:rsidRDefault="00A827DA" w:rsidP="00FF55DF">
            <w:pPr>
              <w:tabs>
                <w:tab w:val="left" w:pos="3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 เพื่อให้ผู้บริหาร ครู นักเรียน ตระหนักรู้ เข้าใจ และมีกระบวนการคิดอย่างมีเหตุมีผล ซึมซับคุณค่าแห่งคุณธรรมอย่างเป็นธรรมชาติสร้างความรับผิดชอบชั่วดีและภูมิใจในการทำความดี</w:t>
            </w:r>
          </w:p>
          <w:p w:rsidR="00A827DA" w:rsidRDefault="00A827DA" w:rsidP="00FF55DF">
            <w:pPr>
              <w:tabs>
                <w:tab w:val="left" w:pos="3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๒. เพื่อพัฒนาบุคลากรในโรงเรียนคุณธรรมทั้งระบบ ในรูปแบบที่หลากหลายเพื่อปลูกฝังคุณธรรม ๕ ประการ คือ ความพอเพียง ความกตัญญู ความซื่อสัตย์สุจริต ความรับผิดชอบ และอุดมการณ์คุณธรรม</w:t>
            </w:r>
          </w:p>
          <w:p w:rsidR="00A827DA" w:rsidRDefault="00A827DA" w:rsidP="00FF55DF">
            <w:pPr>
              <w:tabs>
                <w:tab w:val="left" w:pos="3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827DA" w:rsidRDefault="00A827DA" w:rsidP="00FF55DF">
            <w:pPr>
              <w:tabs>
                <w:tab w:val="left" w:pos="3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827DA" w:rsidRDefault="00A827DA" w:rsidP="00FF55DF">
            <w:pPr>
              <w:tabs>
                <w:tab w:val="left" w:pos="3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827DA" w:rsidRDefault="00A827DA" w:rsidP="00FF55DF">
            <w:pPr>
              <w:tabs>
                <w:tab w:val="left" w:pos="3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827DA" w:rsidRDefault="00A827DA" w:rsidP="00FF55DF">
            <w:pPr>
              <w:tabs>
                <w:tab w:val="left" w:pos="3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827DA" w:rsidRDefault="00A827DA" w:rsidP="00FF55DF">
            <w:pPr>
              <w:tabs>
                <w:tab w:val="left" w:pos="318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276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สำนักงานเขตพื้นที่การศึกษาประถมศึกษาบุรีรัมย์ เขต ๒(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สพป.บร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.๒)</w:t>
            </w:r>
          </w:p>
        </w:tc>
        <w:tc>
          <w:tcPr>
            <w:tcW w:w="1559" w:type="dxa"/>
          </w:tcPr>
          <w:p w:rsidR="00A827DA" w:rsidRDefault="00A827DA" w:rsidP="00FF55D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มีการพัฒนาผู้บริหาร ครูแกนนำ และบุคลากรโรงเรียนในโครงการ จำนวน ๕๐๐ คน </w:t>
            </w:r>
          </w:p>
          <w:p w:rsidR="00A827DA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  <w:gridSpan w:val="2"/>
          </w:tcPr>
          <w:p w:rsidR="00A827DA" w:rsidRDefault="00A827DA" w:rsidP="00FF55DF">
            <w:pPr>
              <w:tabs>
                <w:tab w:val="left" w:pos="3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คณะผู้บริหาร ครู และนักเรียนมีความภาคภูมิใจในการทำความดี และมีการซึมซับคุณธรรม ๕ ประการ คือความพอเพียง ความกตัญญู ความซื่อสัตย์สุจริต ความรับผิดชอบ และอุดมการณ์คุณธรรม</w:t>
            </w:r>
          </w:p>
          <w:p w:rsidR="00A827DA" w:rsidRPr="00F82403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A827DA" w:rsidRPr="00144B5F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๕๕๕,๐๐๐</w:t>
            </w:r>
          </w:p>
        </w:tc>
        <w:tc>
          <w:tcPr>
            <w:tcW w:w="709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8469A6B" wp14:editId="279ED5FD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377190</wp:posOffset>
                      </wp:positionV>
                      <wp:extent cx="1762125" cy="0"/>
                      <wp:effectExtent l="38100" t="76200" r="28575" b="114300"/>
                      <wp:wrapNone/>
                      <wp:docPr id="18" name="ลูกศรเชื่อมต่อแบบตรง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621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8" o:spid="_x0000_s1026" type="#_x0000_t32" style="position:absolute;margin-left:5.7pt;margin-top:29.7pt;width:138.75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27DA" w:rsidRPr="001B4443" w:rsidTr="00FF55DF">
        <w:tc>
          <w:tcPr>
            <w:tcW w:w="2127" w:type="dxa"/>
            <w:gridSpan w:val="2"/>
            <w:vMerge w:val="restart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lastRenderedPageBreak/>
              <w:t>ยุทธศาสตร์/โครงการ</w:t>
            </w:r>
          </w:p>
        </w:tc>
        <w:tc>
          <w:tcPr>
            <w:tcW w:w="2551" w:type="dxa"/>
            <w:gridSpan w:val="2"/>
            <w:vMerge w:val="restart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6" w:type="dxa"/>
            <w:vMerge w:val="restart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4253" w:type="dxa"/>
            <w:gridSpan w:val="3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1275" w:type="dxa"/>
            <w:vMerge w:val="restart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งบประมาณที่ใช้</w:t>
            </w:r>
          </w:p>
        </w:tc>
        <w:tc>
          <w:tcPr>
            <w:tcW w:w="3261" w:type="dxa"/>
            <w:gridSpan w:val="4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ปีงบประมาณ ๒๕๖๒</w:t>
            </w:r>
          </w:p>
        </w:tc>
        <w:tc>
          <w:tcPr>
            <w:tcW w:w="992" w:type="dxa"/>
            <w:vMerge w:val="restart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หมายเหตุ</w:t>
            </w:r>
          </w:p>
        </w:tc>
      </w:tr>
      <w:tr w:rsidR="00A827DA" w:rsidRPr="001B4443" w:rsidTr="00FF55DF">
        <w:tc>
          <w:tcPr>
            <w:tcW w:w="2127" w:type="dxa"/>
            <w:gridSpan w:val="2"/>
            <w:vMerge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551" w:type="dxa"/>
            <w:gridSpan w:val="2"/>
            <w:vMerge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985" w:type="dxa"/>
            <w:gridSpan w:val="2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ผลลัพธ์เชิงปริมาณ</w:t>
            </w:r>
          </w:p>
        </w:tc>
        <w:tc>
          <w:tcPr>
            <w:tcW w:w="2268" w:type="dxa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ผลลัพธ์เชิงคุณภาพ</w:t>
            </w:r>
          </w:p>
        </w:tc>
        <w:tc>
          <w:tcPr>
            <w:tcW w:w="1275" w:type="dxa"/>
            <w:vMerge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09" w:type="dxa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ไตรมาส๑</w:t>
            </w:r>
          </w:p>
        </w:tc>
        <w:tc>
          <w:tcPr>
            <w:tcW w:w="851" w:type="dxa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ไตรมาส๒</w:t>
            </w:r>
          </w:p>
        </w:tc>
        <w:tc>
          <w:tcPr>
            <w:tcW w:w="850" w:type="dxa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ไตรมาส๓</w:t>
            </w:r>
          </w:p>
        </w:tc>
        <w:tc>
          <w:tcPr>
            <w:tcW w:w="851" w:type="dxa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ไตรมาส๔</w:t>
            </w:r>
          </w:p>
        </w:tc>
        <w:tc>
          <w:tcPr>
            <w:tcW w:w="992" w:type="dxa"/>
            <w:vMerge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A827DA" w:rsidTr="00FF55DF">
        <w:tc>
          <w:tcPr>
            <w:tcW w:w="2127" w:type="dxa"/>
            <w:gridSpan w:val="2"/>
          </w:tcPr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๑๕) ยุทธศาสตร์ที่ ๒</w:t>
            </w:r>
          </w:p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๑๕.๑ กล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ยุทธ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...................</w:t>
            </w:r>
          </w:p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๑๕.๒ โครงการ/กิจกรรม</w:t>
            </w:r>
          </w:p>
          <w:p w:rsidR="00A827DA" w:rsidRPr="00A851AE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โครงการพัฒนาจิตเนื่องในวันสำคัญทางพระพุทธศาสนา “วันวิ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สาขบู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ชา”</w:t>
            </w:r>
          </w:p>
        </w:tc>
        <w:tc>
          <w:tcPr>
            <w:tcW w:w="2551" w:type="dxa"/>
            <w:gridSpan w:val="2"/>
          </w:tcPr>
          <w:p w:rsidR="00A827DA" w:rsidRDefault="00A827DA" w:rsidP="00FF55DF">
            <w:pPr>
              <w:tabs>
                <w:tab w:val="left" w:pos="3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 เพื่อปลูกฝังและพัฒนาจิตใจนักเรียน นักศึกษา ให้มีคุณธรรม จริยธรรมที่ดีงาม</w:t>
            </w:r>
          </w:p>
          <w:p w:rsidR="00A827DA" w:rsidRDefault="00A827DA" w:rsidP="00FF55DF">
            <w:pPr>
              <w:tabs>
                <w:tab w:val="left" w:pos="3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๒. เพื่อปฏิบัติธรรม รักษาศีล แสดงตนเป็นพุทธมามะกะและเวียนเทียนเป็นพุทธบูชาแด่พระรัตนตรัย</w:t>
            </w:r>
          </w:p>
          <w:p w:rsidR="00A827DA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๓. เพื่อส่งเสริมให้วัดและวิทยาลัยฯ ร่วมจัดกิจกรรมวันสำคัญทางพระพุทธศาสนาไปปฏิบัติ ประยุกต์ใช้ในชีวิตประจำวันให้เกิดความสุขแก่ตนและสังคม</w:t>
            </w:r>
          </w:p>
          <w:p w:rsidR="00A827DA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827DA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827DA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B5FC9" w:rsidRDefault="00AB5FC9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827DA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827DA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827DA" w:rsidRPr="0084477F" w:rsidRDefault="00A827DA" w:rsidP="00FF55D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276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วิทยาลัยสารพัดช่างบุรีรัมย์</w:t>
            </w:r>
          </w:p>
        </w:tc>
        <w:tc>
          <w:tcPr>
            <w:tcW w:w="1985" w:type="dxa"/>
            <w:gridSpan w:val="2"/>
          </w:tcPr>
          <w:p w:rsidR="00A827DA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ครูและนักศึกษา จำนวน ๘๐๐ คน</w:t>
            </w:r>
          </w:p>
        </w:tc>
        <w:tc>
          <w:tcPr>
            <w:tcW w:w="2268" w:type="dxa"/>
          </w:tcPr>
          <w:p w:rsidR="00A827DA" w:rsidRPr="0084477F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 และนักศึกษาที่เข้าร่วมโครงการมีคุณธรรมและจริยธรรมเพิ่มมากขึ้น รวมถึงนักศึกษาได้มีโอกาสในการเข้าถึงหลักคำสอนทางพระพุทธศาสนามากยิ่งขึ้น</w:t>
            </w:r>
          </w:p>
        </w:tc>
        <w:tc>
          <w:tcPr>
            <w:tcW w:w="1275" w:type="dxa"/>
          </w:tcPr>
          <w:p w:rsidR="00A827DA" w:rsidRPr="0084477F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๒,๐๐๐</w:t>
            </w:r>
          </w:p>
        </w:tc>
        <w:tc>
          <w:tcPr>
            <w:tcW w:w="709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38407FB" wp14:editId="4B32DD15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377190</wp:posOffset>
                      </wp:positionV>
                      <wp:extent cx="1762125" cy="0"/>
                      <wp:effectExtent l="38100" t="76200" r="28575" b="114300"/>
                      <wp:wrapNone/>
                      <wp:docPr id="20" name="ลูกศรเชื่อมต่อแบบตรง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621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20" o:spid="_x0000_s1026" type="#_x0000_t32" style="position:absolute;margin-left:5.7pt;margin-top:29.7pt;width:138.75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27DA" w:rsidRPr="001B4443" w:rsidTr="00FF55DF">
        <w:tc>
          <w:tcPr>
            <w:tcW w:w="2127" w:type="dxa"/>
            <w:gridSpan w:val="2"/>
            <w:vMerge w:val="restart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lastRenderedPageBreak/>
              <w:t>ยุทธศาสตร์/โครงการ</w:t>
            </w:r>
          </w:p>
        </w:tc>
        <w:tc>
          <w:tcPr>
            <w:tcW w:w="2551" w:type="dxa"/>
            <w:gridSpan w:val="2"/>
            <w:vMerge w:val="restart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6" w:type="dxa"/>
            <w:vMerge w:val="restart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4253" w:type="dxa"/>
            <w:gridSpan w:val="3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1275" w:type="dxa"/>
            <w:vMerge w:val="restart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งบประมาณที่ใช้</w:t>
            </w:r>
          </w:p>
        </w:tc>
        <w:tc>
          <w:tcPr>
            <w:tcW w:w="3261" w:type="dxa"/>
            <w:gridSpan w:val="4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ปีงบประมาณ ๒๕๖๒</w:t>
            </w:r>
          </w:p>
        </w:tc>
        <w:tc>
          <w:tcPr>
            <w:tcW w:w="992" w:type="dxa"/>
            <w:vMerge w:val="restart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หมายเหตุ</w:t>
            </w:r>
          </w:p>
        </w:tc>
      </w:tr>
      <w:tr w:rsidR="00A827DA" w:rsidRPr="001B4443" w:rsidTr="00FF55DF">
        <w:tc>
          <w:tcPr>
            <w:tcW w:w="2127" w:type="dxa"/>
            <w:gridSpan w:val="2"/>
            <w:vMerge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551" w:type="dxa"/>
            <w:gridSpan w:val="2"/>
            <w:vMerge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985" w:type="dxa"/>
            <w:gridSpan w:val="2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ผลลัพธ์เชิงปริมาณ</w:t>
            </w:r>
          </w:p>
        </w:tc>
        <w:tc>
          <w:tcPr>
            <w:tcW w:w="2268" w:type="dxa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ผลลัพธ์เชิงคุณภาพ</w:t>
            </w:r>
          </w:p>
        </w:tc>
        <w:tc>
          <w:tcPr>
            <w:tcW w:w="1275" w:type="dxa"/>
            <w:vMerge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09" w:type="dxa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ไตรมาส๑</w:t>
            </w:r>
          </w:p>
        </w:tc>
        <w:tc>
          <w:tcPr>
            <w:tcW w:w="851" w:type="dxa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ไตรมาส๒</w:t>
            </w:r>
          </w:p>
        </w:tc>
        <w:tc>
          <w:tcPr>
            <w:tcW w:w="850" w:type="dxa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ไตรมาส๓</w:t>
            </w:r>
          </w:p>
        </w:tc>
        <w:tc>
          <w:tcPr>
            <w:tcW w:w="851" w:type="dxa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ไตรมาส๔</w:t>
            </w:r>
          </w:p>
        </w:tc>
        <w:tc>
          <w:tcPr>
            <w:tcW w:w="992" w:type="dxa"/>
            <w:vMerge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A827DA" w:rsidTr="00FF55DF">
        <w:trPr>
          <w:trHeight w:val="1309"/>
        </w:trPr>
        <w:tc>
          <w:tcPr>
            <w:tcW w:w="2127" w:type="dxa"/>
            <w:gridSpan w:val="2"/>
          </w:tcPr>
          <w:p w:rsidR="00A827DA" w:rsidRDefault="00A827DA" w:rsidP="00FF55DF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๑๖) ยุทธศาสตร์ที่ ๒</w:t>
            </w:r>
          </w:p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๑๖.๑ กล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ยุทธ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...............</w:t>
            </w:r>
          </w:p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๑๖.๒ โครงการ/กิจกรรม</w:t>
            </w:r>
          </w:p>
          <w:p w:rsidR="00A827DA" w:rsidRPr="00A851AE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โครงการอบรมธรรมะ “ครูพระวันศุกร์”</w:t>
            </w:r>
          </w:p>
        </w:tc>
        <w:tc>
          <w:tcPr>
            <w:tcW w:w="2551" w:type="dxa"/>
            <w:gridSpan w:val="2"/>
          </w:tcPr>
          <w:p w:rsidR="00A827DA" w:rsidRDefault="00A827DA" w:rsidP="00FF55DF">
            <w:pPr>
              <w:tabs>
                <w:tab w:val="left" w:pos="3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 เพื่อพัฒนาส่งเสริมคุณธรรม จริยธรรมและค่านิยมที่พึงประสงค์แก่นักเรียน นักศึกษา</w:t>
            </w:r>
          </w:p>
          <w:p w:rsidR="00A827DA" w:rsidRDefault="00A827DA" w:rsidP="00FF55DF">
            <w:pPr>
              <w:tabs>
                <w:tab w:val="left" w:pos="3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๒. เพื่อนำหลักธรรมทางศาสนามาใช้ในการสร้างภูมิคุ้มกันด้านจิตใจแก่นักเรียน นักศึกษา</w:t>
            </w:r>
          </w:p>
          <w:p w:rsidR="00A827DA" w:rsidRDefault="00A827DA" w:rsidP="00FF55DF">
            <w:pPr>
              <w:tabs>
                <w:tab w:val="left" w:pos="3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๓. เพื่อสร้างจิตสำนึกให้นักเรียน นักศึกษาเกิดความรักศรัทธาต่อสถาบันชาติ ศาสนา และพระมหากษัตริย์</w:t>
            </w:r>
          </w:p>
          <w:p w:rsidR="00A827DA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๔. เพื่อให้เกิดการมีส่วนร่วมของสถาบันทางศาสนา ในการอบรมส่งเสริมคุณธรรม จริยธรรมแก่นักเรียน นักศึกษา</w:t>
            </w:r>
          </w:p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</w:p>
          <w:p w:rsidR="00AB5FC9" w:rsidRDefault="00AB5FC9" w:rsidP="00FF55DF">
            <w:pPr>
              <w:rPr>
                <w:rFonts w:ascii="TH SarabunPSK" w:hAnsi="TH SarabunPSK" w:cs="TH SarabunPSK" w:hint="cs"/>
                <w:sz w:val="28"/>
              </w:rPr>
            </w:pPr>
          </w:p>
          <w:p w:rsidR="00961A56" w:rsidRPr="002C7EA4" w:rsidRDefault="00961A56" w:rsidP="00FF55D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276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วิทยาลัยสารพัดช่างบุรีรัมย์</w:t>
            </w:r>
          </w:p>
        </w:tc>
        <w:tc>
          <w:tcPr>
            <w:tcW w:w="1985" w:type="dxa"/>
            <w:gridSpan w:val="2"/>
          </w:tcPr>
          <w:p w:rsidR="00A827DA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นักศึกษา จำนวน๕๐๐ คน</w:t>
            </w:r>
          </w:p>
        </w:tc>
        <w:tc>
          <w:tcPr>
            <w:tcW w:w="2268" w:type="dxa"/>
          </w:tcPr>
          <w:p w:rsidR="00A827DA" w:rsidRPr="00444999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นักศึกษาที่เข้าร่วมโครงการมีคุณธรรม จริยธรรมและค่านิยมที่พึงประสงค์แก่นักเรียน นักศึกษา เกิดความรักศรัทธาต่อสถาบันชาติ ศาสนา และพระมหากษัตริย์และมีส่วนร่วมของสถาบันทางศาสนา ในการอบรมส่งเสริมคุณธรรม จริยธรรมแก่นักเรียน นักศึกษา</w:t>
            </w:r>
          </w:p>
        </w:tc>
        <w:tc>
          <w:tcPr>
            <w:tcW w:w="1275" w:type="dxa"/>
          </w:tcPr>
          <w:p w:rsidR="00A827DA" w:rsidRPr="002C7EA4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709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958519B" wp14:editId="4C3FA57D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103505</wp:posOffset>
                      </wp:positionV>
                      <wp:extent cx="1762125" cy="0"/>
                      <wp:effectExtent l="38100" t="76200" r="28575" b="114300"/>
                      <wp:wrapNone/>
                      <wp:docPr id="21" name="ลูกศรเชื่อมต่อแบบตรง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621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21" o:spid="_x0000_s1026" type="#_x0000_t32" style="position:absolute;margin-left:5.7pt;margin-top:8.15pt;width:138.7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27DA" w:rsidRPr="001B4443" w:rsidTr="00FF55DF">
        <w:tc>
          <w:tcPr>
            <w:tcW w:w="2127" w:type="dxa"/>
            <w:gridSpan w:val="2"/>
            <w:vMerge w:val="restart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lastRenderedPageBreak/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417" w:type="dxa"/>
            <w:gridSpan w:val="2"/>
            <w:vMerge w:val="restart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4253" w:type="dxa"/>
            <w:gridSpan w:val="3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1275" w:type="dxa"/>
            <w:vMerge w:val="restart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งบประมาณที่ใช้</w:t>
            </w:r>
          </w:p>
        </w:tc>
        <w:tc>
          <w:tcPr>
            <w:tcW w:w="3261" w:type="dxa"/>
            <w:gridSpan w:val="4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ปีงบประมาณ ๒๕๖๒</w:t>
            </w:r>
          </w:p>
        </w:tc>
        <w:tc>
          <w:tcPr>
            <w:tcW w:w="992" w:type="dxa"/>
            <w:vMerge w:val="restart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หมายเหตุ</w:t>
            </w:r>
          </w:p>
        </w:tc>
      </w:tr>
      <w:tr w:rsidR="00A827DA" w:rsidRPr="001B4443" w:rsidTr="00FF55DF">
        <w:tc>
          <w:tcPr>
            <w:tcW w:w="2127" w:type="dxa"/>
            <w:gridSpan w:val="2"/>
            <w:vMerge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10" w:type="dxa"/>
            <w:vMerge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gridSpan w:val="2"/>
            <w:vMerge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559" w:type="dxa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ผลลัพธ์เชิงปริมาณ</w:t>
            </w:r>
          </w:p>
        </w:tc>
        <w:tc>
          <w:tcPr>
            <w:tcW w:w="2694" w:type="dxa"/>
            <w:gridSpan w:val="2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ผลลัพธ์เชิงคุณภาพ</w:t>
            </w:r>
          </w:p>
        </w:tc>
        <w:tc>
          <w:tcPr>
            <w:tcW w:w="1275" w:type="dxa"/>
            <w:vMerge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09" w:type="dxa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ไตรมาส๑</w:t>
            </w:r>
          </w:p>
        </w:tc>
        <w:tc>
          <w:tcPr>
            <w:tcW w:w="851" w:type="dxa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ไตรมาส๒</w:t>
            </w:r>
          </w:p>
        </w:tc>
        <w:tc>
          <w:tcPr>
            <w:tcW w:w="850" w:type="dxa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ไตรมาส๓</w:t>
            </w:r>
          </w:p>
        </w:tc>
        <w:tc>
          <w:tcPr>
            <w:tcW w:w="851" w:type="dxa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ไตรมาส๔</w:t>
            </w:r>
          </w:p>
        </w:tc>
        <w:tc>
          <w:tcPr>
            <w:tcW w:w="992" w:type="dxa"/>
            <w:vMerge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A827DA" w:rsidTr="00FF55DF">
        <w:tc>
          <w:tcPr>
            <w:tcW w:w="2127" w:type="dxa"/>
            <w:gridSpan w:val="2"/>
          </w:tcPr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๑๗) ยุทธศาสตร์ที่ ๒</w:t>
            </w:r>
          </w:p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๑๗.๑ กล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ยุทธ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...................</w:t>
            </w:r>
          </w:p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๑๗.๒ โครงการ/กิจกรรม</w:t>
            </w:r>
          </w:p>
          <w:p w:rsidR="00A827DA" w:rsidRPr="00A851AE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โครงการตำรวจไทยใจสะอาด</w:t>
            </w:r>
          </w:p>
        </w:tc>
        <w:tc>
          <w:tcPr>
            <w:tcW w:w="2410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๑.เพื่อให้ข้าราชการตำรวจทุกระดับมีจิตสำนึกที่ดีไม่ทุจริตคอรัปชั่น มีการกระทำที่ซื่อสัตย์ตรงไปตรงมา มีพฤติกรรมปฏิบัติตนอย่างสม่ำเสมอทั้งต่อหน้าและลับหลังและยึดมั่นในสิ่งที่ถูกต้อง</w:t>
            </w:r>
          </w:p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๒.เพื่อให้ข้าราชการตำรวจได้ตระหนักถึงคุณธรรมจริยธรรม ยึดมั่นอยู่ในระเบียบวินัยและรับผิดชอบต่อหน้าที่</w:t>
            </w:r>
          </w:p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๓.เพื่อให้ข้าราชการตำรวจมีสมรรถนะและขีดความสามารถในการพัฒนาตน พัฒนางาน เพื่อประโยชน์สุขของประชาชน</w:t>
            </w:r>
          </w:p>
          <w:p w:rsidR="00A827DA" w:rsidRDefault="00A827DA" w:rsidP="00FF55D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7" w:type="dxa"/>
            <w:gridSpan w:val="2"/>
          </w:tcPr>
          <w:p w:rsidR="00A827DA" w:rsidRDefault="00A827DA" w:rsidP="00FF55DF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ตำรวจภูธรจังหวัดบุรีรัมย์</w:t>
            </w:r>
          </w:p>
        </w:tc>
        <w:tc>
          <w:tcPr>
            <w:tcW w:w="1559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ข้าราชการตำรวจในสังกัดตำรวจภูธรบุรีรัมย์</w:t>
            </w:r>
          </w:p>
        </w:tc>
        <w:tc>
          <w:tcPr>
            <w:tcW w:w="2694" w:type="dxa"/>
            <w:gridSpan w:val="2"/>
          </w:tcPr>
          <w:p w:rsidR="00A827DA" w:rsidRPr="00B112CC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ข้าราชการตำรวจในสังกัดตำรวจภูธรบุรีรัมย์ ทุกนายมีคุณธรรมจริยธรรมเพิ่มมากขึ้น ทำให้มีจิตสำนึกที่ดี ปฏิบัติหน้าที่ด้วยความซื่อสัตย์สุจริตมากขึ้น</w:t>
            </w:r>
          </w:p>
        </w:tc>
        <w:tc>
          <w:tcPr>
            <w:tcW w:w="1275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ไม่ใช้งบประมาณ</w:t>
            </w:r>
          </w:p>
          <w:p w:rsidR="00A827DA" w:rsidRPr="00B112CC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0BC81C1" wp14:editId="1ACA9EAF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377190</wp:posOffset>
                      </wp:positionV>
                      <wp:extent cx="1762125" cy="0"/>
                      <wp:effectExtent l="38100" t="76200" r="28575" b="114300"/>
                      <wp:wrapNone/>
                      <wp:docPr id="22" name="ลูกศรเชื่อมต่อแบบตรง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621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22" o:spid="_x0000_s1026" type="#_x0000_t32" style="position:absolute;margin-left:5.7pt;margin-top:29.7pt;width:138.7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27DA" w:rsidTr="00FF55DF">
        <w:trPr>
          <w:trHeight w:val="1309"/>
        </w:trPr>
        <w:tc>
          <w:tcPr>
            <w:tcW w:w="2127" w:type="dxa"/>
            <w:gridSpan w:val="2"/>
          </w:tcPr>
          <w:p w:rsidR="00A827DA" w:rsidRDefault="00A827DA" w:rsidP="00FF55DF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๑๘) ยุทธศาสตร์ที่ ๒</w:t>
            </w:r>
          </w:p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๑๘.๑ กล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ยุทธ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...............</w:t>
            </w:r>
          </w:p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๑๘.๒ โครงการ/กิจกรรม</w:t>
            </w:r>
          </w:p>
          <w:p w:rsidR="00A827DA" w:rsidRPr="00A851AE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โครงการ “ปลูกจิตอาสาพัฒนาคุณธรรม น้อมนำประชาธิปไตย</w:t>
            </w:r>
          </w:p>
        </w:tc>
        <w:tc>
          <w:tcPr>
            <w:tcW w:w="2410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๑.เพื่อปลูกฝังคุณธรรมจริยธรรมที่ดีงามแก่นักเรียนนักศึกษาให้มีความรับผิดชอบต่อสังคม</w:t>
            </w:r>
          </w:p>
          <w:p w:rsidR="00A827DA" w:rsidRPr="00E43F8C" w:rsidRDefault="00A827DA" w:rsidP="00AB5FC9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๒.เพื่อส่งเสริมความรู้ด้านประชาธิปไตยแก่นักเรียนนักศึกษา</w:t>
            </w:r>
          </w:p>
        </w:tc>
        <w:tc>
          <w:tcPr>
            <w:tcW w:w="1417" w:type="dxa"/>
            <w:gridSpan w:val="2"/>
          </w:tcPr>
          <w:p w:rsidR="00A827DA" w:rsidRDefault="00A827DA" w:rsidP="00FF55DF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วิทยาลัยสารพัดช่างบุรีรัมย์</w:t>
            </w:r>
          </w:p>
        </w:tc>
        <w:tc>
          <w:tcPr>
            <w:tcW w:w="1559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นักเรียนนักศึกษาวิทยาลัยสารพัดช่างบุรีรัมย์ จำนวน ๙๕๐ คน</w:t>
            </w:r>
          </w:p>
        </w:tc>
        <w:tc>
          <w:tcPr>
            <w:tcW w:w="2694" w:type="dxa"/>
            <w:gridSpan w:val="2"/>
          </w:tcPr>
          <w:p w:rsidR="00A827DA" w:rsidRPr="000C3786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นักเรียนนักศึกษาวิทยาลัยสารพัดช่างบุรีรัมย์ที่เข้าร่วมโครงการมีคุณธรรม จริยธรรม มากยิ่งขึ้นและมีความรู้ด้านประชาธิปไตยมากยิ่งขึ้น</w:t>
            </w:r>
          </w:p>
        </w:tc>
        <w:tc>
          <w:tcPr>
            <w:tcW w:w="1275" w:type="dxa"/>
          </w:tcPr>
          <w:p w:rsidR="00A827DA" w:rsidRPr="000C3786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๒,๐๐๐ บาท</w:t>
            </w:r>
          </w:p>
        </w:tc>
        <w:tc>
          <w:tcPr>
            <w:tcW w:w="709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A3663AF" wp14:editId="439B0EAF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328930</wp:posOffset>
                      </wp:positionV>
                      <wp:extent cx="428625" cy="0"/>
                      <wp:effectExtent l="38100" t="76200" r="28575" b="114300"/>
                      <wp:wrapNone/>
                      <wp:docPr id="23" name="ลูกศรเชื่อมต่อแบบตรง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86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23" o:spid="_x0000_s1026" type="#_x0000_t32" style="position:absolute;margin-left:-1.25pt;margin-top:25.9pt;width:33.75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850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27DA" w:rsidRPr="001B4443" w:rsidTr="00FF55DF">
        <w:tc>
          <w:tcPr>
            <w:tcW w:w="2127" w:type="dxa"/>
            <w:gridSpan w:val="2"/>
            <w:vMerge w:val="restart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lastRenderedPageBreak/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417" w:type="dxa"/>
            <w:gridSpan w:val="2"/>
            <w:vMerge w:val="restart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4253" w:type="dxa"/>
            <w:gridSpan w:val="3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1275" w:type="dxa"/>
            <w:vMerge w:val="restart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งบประมาณที่ใช้</w:t>
            </w:r>
          </w:p>
        </w:tc>
        <w:tc>
          <w:tcPr>
            <w:tcW w:w="3261" w:type="dxa"/>
            <w:gridSpan w:val="4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ปีงบประมาณ ๒๕๖๒</w:t>
            </w:r>
          </w:p>
        </w:tc>
        <w:tc>
          <w:tcPr>
            <w:tcW w:w="992" w:type="dxa"/>
            <w:vMerge w:val="restart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หมายเหตุ</w:t>
            </w:r>
          </w:p>
        </w:tc>
      </w:tr>
      <w:tr w:rsidR="00A827DA" w:rsidRPr="001B4443" w:rsidTr="00FF55DF">
        <w:tc>
          <w:tcPr>
            <w:tcW w:w="2127" w:type="dxa"/>
            <w:gridSpan w:val="2"/>
            <w:vMerge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10" w:type="dxa"/>
            <w:vMerge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gridSpan w:val="2"/>
            <w:vMerge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559" w:type="dxa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ผลลัพธ์เชิงปริมาณ</w:t>
            </w:r>
          </w:p>
        </w:tc>
        <w:tc>
          <w:tcPr>
            <w:tcW w:w="2694" w:type="dxa"/>
            <w:gridSpan w:val="2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ผลลัพธ์เชิงคุณภาพ</w:t>
            </w:r>
          </w:p>
        </w:tc>
        <w:tc>
          <w:tcPr>
            <w:tcW w:w="1275" w:type="dxa"/>
            <w:vMerge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09" w:type="dxa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ไตรมาส๑</w:t>
            </w:r>
          </w:p>
        </w:tc>
        <w:tc>
          <w:tcPr>
            <w:tcW w:w="851" w:type="dxa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ไตรมาส๒</w:t>
            </w:r>
          </w:p>
        </w:tc>
        <w:tc>
          <w:tcPr>
            <w:tcW w:w="850" w:type="dxa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ไตรมาส๓</w:t>
            </w:r>
          </w:p>
        </w:tc>
        <w:tc>
          <w:tcPr>
            <w:tcW w:w="851" w:type="dxa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ไตรมาส๔</w:t>
            </w:r>
          </w:p>
        </w:tc>
        <w:tc>
          <w:tcPr>
            <w:tcW w:w="992" w:type="dxa"/>
            <w:vMerge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A827DA" w:rsidTr="00FF55DF">
        <w:tc>
          <w:tcPr>
            <w:tcW w:w="2127" w:type="dxa"/>
            <w:gridSpan w:val="2"/>
          </w:tcPr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๑๙) ยุทธศาสตร์ที่ ๒</w:t>
            </w:r>
          </w:p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๑๙.๑ กล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ยุทธ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...................</w:t>
            </w:r>
          </w:p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๑๙.๒ โครงการ/กิจกรรม</w:t>
            </w:r>
          </w:p>
          <w:p w:rsidR="00A827DA" w:rsidRPr="00A851AE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โครงการอบรมธรรมะ “ครูพระวันศุกร์”</w:t>
            </w:r>
          </w:p>
        </w:tc>
        <w:tc>
          <w:tcPr>
            <w:tcW w:w="2410" w:type="dxa"/>
          </w:tcPr>
          <w:p w:rsidR="00A827DA" w:rsidRPr="00AB5FC9" w:rsidRDefault="00A827DA" w:rsidP="00FF55DF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AB5FC9">
              <w:rPr>
                <w:rFonts w:ascii="TH SarabunPSK" w:hAnsi="TH SarabunPSK" w:cs="TH SarabunPSK" w:hint="cs"/>
                <w:sz w:val="26"/>
                <w:szCs w:val="26"/>
                <w:cs/>
              </w:rPr>
              <w:t>๑.เพื่อพัฒนาส่งเสริมคุณธรรมจริยธรรมและค่านิยมที่พึงประสงค์แก่นักเรียนนักศึกษา</w:t>
            </w:r>
          </w:p>
          <w:p w:rsidR="00A827DA" w:rsidRPr="00AB5FC9" w:rsidRDefault="00A827DA" w:rsidP="00FF55DF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AB5FC9">
              <w:rPr>
                <w:rFonts w:ascii="TH SarabunPSK" w:hAnsi="TH SarabunPSK" w:cs="TH SarabunPSK" w:hint="cs"/>
                <w:sz w:val="26"/>
                <w:szCs w:val="26"/>
                <w:cs/>
              </w:rPr>
              <w:t>๒.เพื่อนำหลักธรรมทางศาสนามาใช้ในการสร้างภูมิคุ้มกันด้านจิตใจแก่นักเรียนนักศึกษา</w:t>
            </w:r>
          </w:p>
          <w:p w:rsidR="00A827DA" w:rsidRPr="00AB5FC9" w:rsidRDefault="00A827DA" w:rsidP="00FF55DF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AB5FC9">
              <w:rPr>
                <w:rFonts w:ascii="TH SarabunPSK" w:hAnsi="TH SarabunPSK" w:cs="TH SarabunPSK" w:hint="cs"/>
                <w:sz w:val="26"/>
                <w:szCs w:val="26"/>
                <w:cs/>
              </w:rPr>
              <w:t>๓.เพื่อสร้างจิตสำนึกให้นักเรียนนักศึกษาเกิดความรักศรัทธาต่อสถาบันชาติ ศาสนา และพระมหากษัตริย์</w:t>
            </w:r>
          </w:p>
          <w:p w:rsidR="00A827DA" w:rsidRPr="00AB5FC9" w:rsidRDefault="00A827DA" w:rsidP="00FF55DF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B5FC9">
              <w:rPr>
                <w:rFonts w:ascii="TH SarabunPSK" w:hAnsi="TH SarabunPSK" w:cs="TH SarabunPSK" w:hint="cs"/>
                <w:sz w:val="26"/>
                <w:szCs w:val="26"/>
                <w:cs/>
              </w:rPr>
              <w:t>๔.เพื่อให้เกิดการมีส่วนร่วมของสถาบันทางศาสนาในการอบรมส่งเสริมคุณธรรม จริยธรรมแก่นักเรียนนักศึกษา</w:t>
            </w:r>
          </w:p>
        </w:tc>
        <w:tc>
          <w:tcPr>
            <w:tcW w:w="1417" w:type="dxa"/>
            <w:gridSpan w:val="2"/>
          </w:tcPr>
          <w:p w:rsidR="00A827DA" w:rsidRDefault="00A827DA" w:rsidP="00FF55DF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วิทยาลัยสารพัดช่างบุรีรัมย์</w:t>
            </w:r>
          </w:p>
        </w:tc>
        <w:tc>
          <w:tcPr>
            <w:tcW w:w="1559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นักเรียนนักศึกษาวิทยาลัยสารพัดช่างบุรีรัมย์ จำนวน ๑,๑๕๐ คน</w:t>
            </w:r>
          </w:p>
        </w:tc>
        <w:tc>
          <w:tcPr>
            <w:tcW w:w="2694" w:type="dxa"/>
            <w:gridSpan w:val="2"/>
          </w:tcPr>
          <w:p w:rsidR="00A827DA" w:rsidRPr="00B112CC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นักเรียนนักศึกษาวิทยาลัยสารพัดช่างบุรีรัมย์ที่เข้าร่วมโครงการมีคุณธรรม จริยธรรม มากยิ่งขึ้นและสามารถนำหลักธรรมคำสอนมาใช้ในชีวิตประจำวันมากยิ่งขึ้น</w:t>
            </w:r>
          </w:p>
        </w:tc>
        <w:tc>
          <w:tcPr>
            <w:tcW w:w="1275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๕,๔๐๐ บาท</w:t>
            </w:r>
          </w:p>
          <w:p w:rsidR="00A827DA" w:rsidRPr="00B112CC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6857DE2" wp14:editId="2A3B2E94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377190</wp:posOffset>
                      </wp:positionV>
                      <wp:extent cx="1762125" cy="0"/>
                      <wp:effectExtent l="38100" t="76200" r="28575" b="114300"/>
                      <wp:wrapNone/>
                      <wp:docPr id="24" name="ลูกศรเชื่อมต่อแบบตรง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621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24" o:spid="_x0000_s1026" type="#_x0000_t32" style="position:absolute;margin-left:5.7pt;margin-top:29.7pt;width:138.75pt;height: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27DA" w:rsidTr="00FF55DF">
        <w:trPr>
          <w:trHeight w:val="1309"/>
        </w:trPr>
        <w:tc>
          <w:tcPr>
            <w:tcW w:w="2127" w:type="dxa"/>
            <w:gridSpan w:val="2"/>
          </w:tcPr>
          <w:p w:rsidR="00A827DA" w:rsidRDefault="00A827DA" w:rsidP="00FF55DF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๒๐) ยุทธศาสตร์ที่ ๒</w:t>
            </w:r>
          </w:p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๒๐.๑ กล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ยุทธ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...............</w:t>
            </w:r>
          </w:p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๒๐.๒ โครงการ/กิจกรรม</w:t>
            </w:r>
          </w:p>
          <w:p w:rsidR="00A827DA" w:rsidRPr="00A851AE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โครงการ ส่งเสริมคุณธรรม จริยธรรม นักเรียน นักศึกษา  “เยาวชนคนดี ศรีอาชีวะ”</w:t>
            </w:r>
          </w:p>
        </w:tc>
        <w:tc>
          <w:tcPr>
            <w:tcW w:w="2410" w:type="dxa"/>
          </w:tcPr>
          <w:p w:rsidR="00A827DA" w:rsidRPr="00AB5FC9" w:rsidRDefault="00A827DA" w:rsidP="00FF55DF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AB5FC9">
              <w:rPr>
                <w:rFonts w:ascii="TH SarabunPSK" w:hAnsi="TH SarabunPSK" w:cs="TH SarabunPSK" w:hint="cs"/>
                <w:sz w:val="26"/>
                <w:szCs w:val="26"/>
                <w:cs/>
              </w:rPr>
              <w:t>๑.เพื่อให้นักเรียน นักศึกษาได้รู้หลักการและแนวทางที่ถูกต้องในการประพฤติตนให้อยู่ในระเบียบวินัย มีความรักและสามัคคีต่อกัน</w:t>
            </w:r>
          </w:p>
          <w:p w:rsidR="00A827DA" w:rsidRPr="00AB5FC9" w:rsidRDefault="00A827DA" w:rsidP="00FF55DF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AB5FC9">
              <w:rPr>
                <w:rFonts w:ascii="TH SarabunPSK" w:hAnsi="TH SarabunPSK" w:cs="TH SarabunPSK" w:hint="cs"/>
                <w:sz w:val="26"/>
                <w:szCs w:val="26"/>
                <w:cs/>
              </w:rPr>
              <w:t>๒.เพื่อปลูกฝังคุณธรรม จริยธรรมและสามัคคีธรรมให้กับนักเรียนนักศึกษา</w:t>
            </w:r>
          </w:p>
          <w:p w:rsidR="00A827DA" w:rsidRPr="00AB5FC9" w:rsidRDefault="00A827DA" w:rsidP="00FF55DF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B5FC9">
              <w:rPr>
                <w:rFonts w:ascii="TH SarabunPSK" w:hAnsi="TH SarabunPSK" w:cs="TH SarabunPSK" w:hint="cs"/>
                <w:sz w:val="26"/>
                <w:szCs w:val="26"/>
                <w:cs/>
              </w:rPr>
              <w:t>๓.เพื่อให้นักเรียน นักศึกษานำประสบการณ์ที่ได้จากการปฏิบัติกิจกรรมไปเป็นแนวทางในการดำเนินชีวิตที่ถูกต้อง</w:t>
            </w:r>
          </w:p>
        </w:tc>
        <w:tc>
          <w:tcPr>
            <w:tcW w:w="1417" w:type="dxa"/>
            <w:gridSpan w:val="2"/>
          </w:tcPr>
          <w:p w:rsidR="00A827DA" w:rsidRDefault="00A827DA" w:rsidP="00FF55DF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วิทยาลัยสารพัดช่างบุรีรัมย์</w:t>
            </w:r>
          </w:p>
        </w:tc>
        <w:tc>
          <w:tcPr>
            <w:tcW w:w="1559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นักเรียนนักศึกษาวิทยาลัยสารพัดช่างบุรีรัมย์ จำนวน ๑๕๐ คน</w:t>
            </w:r>
          </w:p>
        </w:tc>
        <w:tc>
          <w:tcPr>
            <w:tcW w:w="2694" w:type="dxa"/>
            <w:gridSpan w:val="2"/>
          </w:tcPr>
          <w:p w:rsidR="00A827DA" w:rsidRPr="000C3786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นักเรียนนักศึกษาวิทยาลัยสารพัดช่างบุรีรัมย์ที่เข้าร่วมโครงการมีคุณธรรม จริยธรรม มากยิ่งขึ้นและมีความสามัคคีกันในหมู่คณะมากยิ่งขึ้น</w:t>
            </w:r>
          </w:p>
        </w:tc>
        <w:tc>
          <w:tcPr>
            <w:tcW w:w="1275" w:type="dxa"/>
          </w:tcPr>
          <w:p w:rsidR="00A827DA" w:rsidRPr="000C3786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๔,๕๐๐ บาท</w:t>
            </w:r>
          </w:p>
        </w:tc>
        <w:tc>
          <w:tcPr>
            <w:tcW w:w="709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09AD983" wp14:editId="0F9757B3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89535</wp:posOffset>
                      </wp:positionV>
                      <wp:extent cx="428625" cy="0"/>
                      <wp:effectExtent l="38100" t="76200" r="28575" b="114300"/>
                      <wp:wrapNone/>
                      <wp:docPr id="25" name="ลูกศรเชื่อมต่อแบบตรง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86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25" o:spid="_x0000_s1026" type="#_x0000_t32" style="position:absolute;margin-left:-4.8pt;margin-top:7.05pt;width:33.75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27DA" w:rsidRPr="001B4443" w:rsidTr="00FF55DF">
        <w:tc>
          <w:tcPr>
            <w:tcW w:w="1985" w:type="dxa"/>
            <w:vMerge w:val="restart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lastRenderedPageBreak/>
              <w:t>ยุทธศาสตร์/โครงการ</w:t>
            </w:r>
          </w:p>
        </w:tc>
        <w:tc>
          <w:tcPr>
            <w:tcW w:w="2552" w:type="dxa"/>
            <w:gridSpan w:val="2"/>
            <w:vMerge w:val="restart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417" w:type="dxa"/>
            <w:gridSpan w:val="2"/>
            <w:vMerge w:val="restart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4253" w:type="dxa"/>
            <w:gridSpan w:val="3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1275" w:type="dxa"/>
            <w:vMerge w:val="restart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งบประมาณที่ใช้</w:t>
            </w:r>
          </w:p>
        </w:tc>
        <w:tc>
          <w:tcPr>
            <w:tcW w:w="3261" w:type="dxa"/>
            <w:gridSpan w:val="4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ปีงบประมาณ ๒๕๖๒</w:t>
            </w:r>
          </w:p>
        </w:tc>
        <w:tc>
          <w:tcPr>
            <w:tcW w:w="992" w:type="dxa"/>
            <w:vMerge w:val="restart"/>
            <w:vAlign w:val="center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หมายเหตุ</w:t>
            </w:r>
          </w:p>
        </w:tc>
      </w:tr>
      <w:tr w:rsidR="00A827DA" w:rsidRPr="001B4443" w:rsidTr="00FF55DF">
        <w:tc>
          <w:tcPr>
            <w:tcW w:w="1985" w:type="dxa"/>
            <w:vMerge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552" w:type="dxa"/>
            <w:gridSpan w:val="2"/>
            <w:vMerge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gridSpan w:val="2"/>
            <w:vMerge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559" w:type="dxa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ผลลัพธ์เชิงปริมาณ</w:t>
            </w:r>
          </w:p>
        </w:tc>
        <w:tc>
          <w:tcPr>
            <w:tcW w:w="2694" w:type="dxa"/>
            <w:gridSpan w:val="2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ผลลัพธ์เชิงคุณภาพ</w:t>
            </w:r>
          </w:p>
        </w:tc>
        <w:tc>
          <w:tcPr>
            <w:tcW w:w="1275" w:type="dxa"/>
            <w:vMerge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09" w:type="dxa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ไตรมาส๑</w:t>
            </w:r>
          </w:p>
        </w:tc>
        <w:tc>
          <w:tcPr>
            <w:tcW w:w="851" w:type="dxa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ไตรมาส๒</w:t>
            </w:r>
          </w:p>
        </w:tc>
        <w:tc>
          <w:tcPr>
            <w:tcW w:w="850" w:type="dxa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ไตรมาส๓</w:t>
            </w:r>
          </w:p>
        </w:tc>
        <w:tc>
          <w:tcPr>
            <w:tcW w:w="851" w:type="dxa"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5A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ไตรมาส๔</w:t>
            </w:r>
          </w:p>
        </w:tc>
        <w:tc>
          <w:tcPr>
            <w:tcW w:w="992" w:type="dxa"/>
            <w:vMerge/>
          </w:tcPr>
          <w:p w:rsidR="00A827DA" w:rsidRPr="00175A72" w:rsidRDefault="00A827DA" w:rsidP="00FF55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A827DA" w:rsidTr="00FF55DF">
        <w:tc>
          <w:tcPr>
            <w:tcW w:w="1985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๒๑) ยุทธศาสตร์ที่ ๒</w:t>
            </w:r>
          </w:p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๒๑.๑ กล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ยุทธ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...................</w:t>
            </w:r>
          </w:p>
          <w:p w:rsidR="00A827DA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๒๑.๒ โครงการ/กิจกรรม</w:t>
            </w:r>
          </w:p>
          <w:p w:rsidR="00A827DA" w:rsidRPr="00A851AE" w:rsidRDefault="00A827DA" w:rsidP="00FF55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โครงการเสริมสร้างคุณธรรม จริยธรรมและ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ธรรมาภิ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บาลในสถานศึกษาแบบมีส่วนร่วม</w:t>
            </w:r>
          </w:p>
        </w:tc>
        <w:tc>
          <w:tcPr>
            <w:tcW w:w="2552" w:type="dxa"/>
            <w:gridSpan w:val="2"/>
          </w:tcPr>
          <w:p w:rsidR="00A827DA" w:rsidRPr="00AB5FC9" w:rsidRDefault="00A827DA" w:rsidP="00FF55DF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AB5FC9">
              <w:rPr>
                <w:rFonts w:ascii="TH SarabunPSK" w:hAnsi="TH SarabunPSK" w:cs="TH SarabunPSK" w:hint="cs"/>
                <w:sz w:val="26"/>
                <w:szCs w:val="26"/>
                <w:cs/>
              </w:rPr>
              <w:t>๑.เพื่อเสริมสร้างความรู้ความเข้าใจเกี่ยวกับหลักคุณธรรมจริยธรรมและ</w:t>
            </w:r>
            <w:proofErr w:type="spellStart"/>
            <w:r w:rsidRPr="00AB5FC9">
              <w:rPr>
                <w:rFonts w:ascii="TH SarabunPSK" w:hAnsi="TH SarabunPSK" w:cs="TH SarabunPSK" w:hint="cs"/>
                <w:sz w:val="26"/>
                <w:szCs w:val="26"/>
                <w:cs/>
              </w:rPr>
              <w:t>ธรรมาภิ</w:t>
            </w:r>
            <w:proofErr w:type="spellEnd"/>
            <w:r w:rsidRPr="00AB5FC9">
              <w:rPr>
                <w:rFonts w:ascii="TH SarabunPSK" w:hAnsi="TH SarabunPSK" w:cs="TH SarabunPSK" w:hint="cs"/>
                <w:sz w:val="26"/>
                <w:szCs w:val="26"/>
                <w:cs/>
              </w:rPr>
              <w:t>บาลแก่ผู้บริหารครู บุคลากรและนักเรียนนักศึกษา</w:t>
            </w:r>
          </w:p>
          <w:p w:rsidR="00A827DA" w:rsidRPr="00AB5FC9" w:rsidRDefault="00A827DA" w:rsidP="00FF55DF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AB5FC9">
              <w:rPr>
                <w:rFonts w:ascii="TH SarabunPSK" w:hAnsi="TH SarabunPSK" w:cs="TH SarabunPSK" w:hint="cs"/>
                <w:sz w:val="26"/>
                <w:szCs w:val="26"/>
                <w:cs/>
              </w:rPr>
              <w:t>๒.เพื่อสนับสนุน ส่งเสริมให้สถานศึกษาจัดกระบวนการเรียนการสอนและจัดกิจกรรมที่ส่งเสริมให้ผู้เรียนรู้และตระหนักถึงความสำคัญของการร่วมกันแก้ไขปัญหาทุจริตคอ</w:t>
            </w:r>
            <w:proofErr w:type="spellStart"/>
            <w:r w:rsidRPr="00AB5FC9">
              <w:rPr>
                <w:rFonts w:ascii="TH SarabunPSK" w:hAnsi="TH SarabunPSK" w:cs="TH SarabunPSK" w:hint="cs"/>
                <w:sz w:val="26"/>
                <w:szCs w:val="26"/>
                <w:cs/>
              </w:rPr>
              <w:t>รับชั่น</w:t>
            </w:r>
            <w:proofErr w:type="spellEnd"/>
          </w:p>
          <w:p w:rsidR="00A827DA" w:rsidRPr="00AB5FC9" w:rsidRDefault="00A827DA" w:rsidP="00FF55DF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AB5FC9">
              <w:rPr>
                <w:rFonts w:ascii="TH SarabunPSK" w:hAnsi="TH SarabunPSK" w:cs="TH SarabunPSK" w:hint="cs"/>
                <w:sz w:val="26"/>
                <w:szCs w:val="26"/>
                <w:cs/>
              </w:rPr>
              <w:t>๓.เพื่อส่งเสริมให้นักเรียน นักศึกษาเกิดความสำนึกที่จะมุ่งมั่นพัฒนาตนเอง ให้เป็นเยาวชนคนดีของชาติ มีคุณธรรม จริยธรรม ค่านิยมที่ดีงามในเรื่องความสุจริต ความมีระเบียบวินัย ขยันหมั่นเพียร การประหยัดและอดออม สุภาพมีน้ำใจ และมีจิตอาสา จิตสาธารณะ</w:t>
            </w:r>
          </w:p>
          <w:p w:rsidR="00A827DA" w:rsidRPr="00AB5FC9" w:rsidRDefault="00A827DA" w:rsidP="00FF55DF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AB5FC9">
              <w:rPr>
                <w:rFonts w:ascii="TH SarabunPSK" w:hAnsi="TH SarabunPSK" w:cs="TH SarabunPSK" w:hint="cs"/>
                <w:sz w:val="26"/>
                <w:szCs w:val="26"/>
                <w:cs/>
              </w:rPr>
              <w:t>๔.เพื่อเปิดโอกาสให้ทุกภาคส่วนมีส่วนร่วมในการป้องกันและปราบปรามการทุจริตและประพฤติมิชอบและมีส่วนร่วมในการสร้างราชการใสสะอาดในสถานศึกษา</w:t>
            </w:r>
          </w:p>
          <w:p w:rsidR="00A827DA" w:rsidRDefault="00A827DA" w:rsidP="00FF55D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7" w:type="dxa"/>
            <w:gridSpan w:val="2"/>
          </w:tcPr>
          <w:p w:rsidR="00A827DA" w:rsidRDefault="00A827DA" w:rsidP="00FF55DF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วิทยาลัยสารพัดช่างบุรีรัมย์</w:t>
            </w:r>
          </w:p>
        </w:tc>
        <w:tc>
          <w:tcPr>
            <w:tcW w:w="1559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๑.ผู้บริหาร คณะครูและบุคลากรทางการศึกษา วิทยาลัยสารพัดช่างบุรีรัมย์ จำนวน ๗๐ คน</w:t>
            </w:r>
          </w:p>
          <w:p w:rsidR="00A827DA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๒.นักศึกษาใหม่ระดับ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ปวช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.๑และ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ปวส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.๑ วิทยาลัยสารพัดช่างบุรีรัมย์ จำนวน ๔๕๐ คน</w:t>
            </w:r>
          </w:p>
        </w:tc>
        <w:tc>
          <w:tcPr>
            <w:tcW w:w="2694" w:type="dxa"/>
            <w:gridSpan w:val="2"/>
          </w:tcPr>
          <w:p w:rsidR="00A827DA" w:rsidRPr="00B112CC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ู้บริหารคณะครูบุคลากรทางการศึกษาและนักเรียนนักศึกษาวิทยาลัยสารพัดช่างบุรีรัมย์ที่เข้าร่วมโครงการมีคุณธรรม จริยธรรม มากยิ่งขึ้นและมีจิตสำนึกที่จะมุ่งมั่นพัฒนาตนเองให้เป็นเยาวชนคนดีของชาติ มีคุณธรรม จริยธรรม และค่านิยมที่ดีงามในเรื่องความสุจริต </w:t>
            </w:r>
            <w:r>
              <w:rPr>
                <w:rFonts w:ascii="TH SarabunPSK" w:hAnsi="TH SarabunPSK" w:cs="TH SarabunPSK" w:hint="cs"/>
                <w:sz w:val="28"/>
                <w:cs/>
              </w:rPr>
              <w:t>ความมีระเบียบวินัย ขยันหมั่นเพียร การประหยัดและอดออม สุภาพมีน้ำใจ และมีจิตอาสา จิตสาธารณะ</w:t>
            </w:r>
          </w:p>
        </w:tc>
        <w:tc>
          <w:tcPr>
            <w:tcW w:w="1275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๔,๕๐๐ บาท</w:t>
            </w:r>
          </w:p>
          <w:p w:rsidR="00A827DA" w:rsidRPr="00B112CC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003C9A6" wp14:editId="7C5BA7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381635</wp:posOffset>
                      </wp:positionV>
                      <wp:extent cx="504825" cy="0"/>
                      <wp:effectExtent l="38100" t="76200" r="28575" b="114300"/>
                      <wp:wrapNone/>
                      <wp:docPr id="26" name="ลูกศรเชื่อมต่อแบบตรง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48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26" o:spid="_x0000_s1026" type="#_x0000_t32" style="position:absolute;margin-left:-5pt;margin-top:30.05pt;width:39.75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850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A827DA" w:rsidRDefault="00A827DA" w:rsidP="00FF55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A827DA" w:rsidRDefault="00A827DA" w:rsidP="00FF55D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F6213F" w:rsidRPr="00395EA7" w:rsidRDefault="00F6213F" w:rsidP="00F6213F">
      <w:pPr>
        <w:spacing w:after="0"/>
        <w:rPr>
          <w:rFonts w:ascii="TH SarabunPSK" w:hAnsi="TH SarabunPSK" w:cs="TH SarabunPSK"/>
          <w:sz w:val="36"/>
          <w:szCs w:val="36"/>
        </w:rPr>
      </w:pPr>
    </w:p>
    <w:sectPr w:rsidR="00F6213F" w:rsidRPr="00395EA7" w:rsidSect="00A827DA">
      <w:pgSz w:w="16838" w:h="11906" w:orient="landscape"/>
      <w:pgMar w:top="1135" w:right="1440" w:bottom="113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5DF" w:rsidRPr="00047A64" w:rsidRDefault="00FF55DF" w:rsidP="00FF55DF">
    <w:pPr>
      <w:pStyle w:val="ac"/>
      <w:spacing w:before="360" w:after="0"/>
      <w:jc w:val="center"/>
      <w:rPr>
        <w:rFonts w:ascii="TH SarabunIT๙" w:eastAsia="Times New Roman" w:hAnsi="TH SarabunIT๙" w:cs="TH SarabunIT๙"/>
        <w:sz w:val="35"/>
        <w:szCs w:val="35"/>
      </w:rPr>
    </w:pPr>
    <w:r w:rsidRPr="00047A64">
      <w:rPr>
        <w:rFonts w:ascii="TH SarabunIT๙" w:eastAsia="Times New Roman" w:hAnsi="TH SarabunIT๙" w:cs="TH SarabunIT๙"/>
        <w:sz w:val="35"/>
        <w:szCs w:val="35"/>
        <w:lang w:val="th-TH"/>
      </w:rPr>
      <w:t xml:space="preserve">~ </w:t>
    </w:r>
    <w:r w:rsidRPr="00047A64">
      <w:rPr>
        <w:rFonts w:ascii="TH SarabunIT๙" w:eastAsia="Times New Roman" w:hAnsi="TH SarabunIT๙" w:cs="TH SarabunIT๙"/>
        <w:sz w:val="28"/>
      </w:rPr>
      <w:fldChar w:fldCharType="begin"/>
    </w:r>
    <w:r w:rsidRPr="00047A64">
      <w:rPr>
        <w:rFonts w:ascii="TH SarabunIT๙" w:hAnsi="TH SarabunIT๙" w:cs="TH SarabunIT๙"/>
      </w:rPr>
      <w:instrText>PAGE    \* MERGEFORMAT</w:instrText>
    </w:r>
    <w:r w:rsidRPr="00047A64">
      <w:rPr>
        <w:rFonts w:ascii="TH SarabunIT๙" w:eastAsia="Times New Roman" w:hAnsi="TH SarabunIT๙" w:cs="TH SarabunIT๙"/>
        <w:sz w:val="28"/>
      </w:rPr>
      <w:fldChar w:fldCharType="separate"/>
    </w:r>
    <w:r w:rsidR="001A4A39" w:rsidRPr="001A4A39">
      <w:rPr>
        <w:rFonts w:ascii="TH SarabunIT๙" w:eastAsia="Times New Roman" w:hAnsi="TH SarabunIT๙" w:cs="TH SarabunIT๙"/>
        <w:noProof/>
        <w:sz w:val="35"/>
        <w:szCs w:val="35"/>
        <w:lang w:val="th-TH"/>
      </w:rPr>
      <w:t>2</w:t>
    </w:r>
    <w:r w:rsidRPr="00047A64">
      <w:rPr>
        <w:rFonts w:ascii="TH SarabunIT๙" w:eastAsia="Times New Roman" w:hAnsi="TH SarabunIT๙" w:cs="TH SarabunIT๙"/>
        <w:sz w:val="35"/>
        <w:szCs w:val="35"/>
      </w:rPr>
      <w:fldChar w:fldCharType="end"/>
    </w:r>
    <w:r w:rsidRPr="00047A64">
      <w:rPr>
        <w:rFonts w:ascii="TH SarabunIT๙" w:eastAsia="Times New Roman" w:hAnsi="TH SarabunIT๙" w:cs="TH SarabunIT๙"/>
        <w:sz w:val="35"/>
        <w:szCs w:val="35"/>
        <w:lang w:val="th-TH"/>
      </w:rPr>
      <w:t xml:space="preserve"> ~</w:t>
    </w:r>
  </w:p>
  <w:p w:rsidR="00FF55DF" w:rsidRDefault="00FF55DF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E0F9B"/>
    <w:multiLevelType w:val="hybridMultilevel"/>
    <w:tmpl w:val="98E87F4A"/>
    <w:lvl w:ilvl="0" w:tplc="CE787434">
      <w:start w:val="1"/>
      <w:numFmt w:val="thaiNumbers"/>
      <w:lvlText w:val="%1."/>
      <w:lvlJc w:val="left"/>
      <w:pPr>
        <w:ind w:left="360" w:hanging="360"/>
      </w:pPr>
      <w:rPr>
        <w:rFonts w:ascii="TH SarabunPSK" w:eastAsia="Times New Roman" w:hAnsi="TH SarabunPSK" w:cs="TH SarabunPSK"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4914C10"/>
    <w:multiLevelType w:val="hybridMultilevel"/>
    <w:tmpl w:val="8A30BF84"/>
    <w:lvl w:ilvl="0" w:tplc="67E2A8E2">
      <w:start w:val="1"/>
      <w:numFmt w:val="thaiNumbers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4B732E"/>
    <w:multiLevelType w:val="hybridMultilevel"/>
    <w:tmpl w:val="866EA376"/>
    <w:lvl w:ilvl="0" w:tplc="3C4ED6A2">
      <w:start w:val="1"/>
      <w:numFmt w:val="thaiNumbers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6B7BB0"/>
    <w:multiLevelType w:val="multilevel"/>
    <w:tmpl w:val="396682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32"/>
        <w:szCs w:val="40"/>
        <w:lang w:bidi="th-TH"/>
      </w:rPr>
    </w:lvl>
    <w:lvl w:ilvl="1">
      <w:start w:val="1"/>
      <w:numFmt w:val="decimal"/>
      <w:isLgl/>
      <w:lvlText w:val="%2."/>
      <w:lvlJc w:val="left"/>
      <w:pPr>
        <w:ind w:left="1637" w:hanging="360"/>
      </w:pPr>
      <w:rPr>
        <w:rFonts w:ascii="TH SarabunIT๙" w:eastAsia="Calibri" w:hAnsi="TH SarabunIT๙" w:cs="TH SarabunIT๙"/>
        <w:lang w:bidi="th-TH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">
    <w:nsid w:val="17C04532"/>
    <w:multiLevelType w:val="hybridMultilevel"/>
    <w:tmpl w:val="AAA07132"/>
    <w:lvl w:ilvl="0" w:tplc="E5B879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D2BAA9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F30839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6346E9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657CDF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122A19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C902FC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5C2457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53462F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5">
    <w:nsid w:val="201C086C"/>
    <w:multiLevelType w:val="hybridMultilevel"/>
    <w:tmpl w:val="1F38EBA0"/>
    <w:lvl w:ilvl="0" w:tplc="A7BAF55A">
      <w:start w:val="1"/>
      <w:numFmt w:val="thaiNumbers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>
    <w:nsid w:val="2D7649AC"/>
    <w:multiLevelType w:val="hybridMultilevel"/>
    <w:tmpl w:val="A29485AA"/>
    <w:lvl w:ilvl="0" w:tplc="2CC85D60">
      <w:start w:val="1"/>
      <w:numFmt w:val="bullet"/>
      <w:lvlText w:val="-"/>
      <w:lvlJc w:val="left"/>
      <w:pPr>
        <w:ind w:left="6855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7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615" w:hanging="360"/>
      </w:pPr>
      <w:rPr>
        <w:rFonts w:ascii="Wingdings" w:hAnsi="Wingdings" w:hint="default"/>
      </w:rPr>
    </w:lvl>
  </w:abstractNum>
  <w:abstractNum w:abstractNumId="7">
    <w:nsid w:val="393F542D"/>
    <w:multiLevelType w:val="multilevel"/>
    <w:tmpl w:val="EF0A1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7305CF"/>
    <w:multiLevelType w:val="hybridMultilevel"/>
    <w:tmpl w:val="BB66D904"/>
    <w:lvl w:ilvl="0" w:tplc="0D7EF968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C9F6DD9"/>
    <w:multiLevelType w:val="hybridMultilevel"/>
    <w:tmpl w:val="A8148AE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0">
    <w:nsid w:val="3D105A4C"/>
    <w:multiLevelType w:val="hybridMultilevel"/>
    <w:tmpl w:val="D9D8C7BA"/>
    <w:lvl w:ilvl="0" w:tplc="4AE0EE12">
      <w:start w:val="1"/>
      <w:numFmt w:val="thaiNumbers"/>
      <w:lvlText w:val="(%1)"/>
      <w:lvlJc w:val="left"/>
      <w:pPr>
        <w:ind w:left="16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7" w:hanging="360"/>
      </w:pPr>
    </w:lvl>
    <w:lvl w:ilvl="2" w:tplc="0409001B" w:tentative="1">
      <w:start w:val="1"/>
      <w:numFmt w:val="lowerRoman"/>
      <w:lvlText w:val="%3."/>
      <w:lvlJc w:val="right"/>
      <w:pPr>
        <w:ind w:left="3077" w:hanging="180"/>
      </w:pPr>
    </w:lvl>
    <w:lvl w:ilvl="3" w:tplc="0409000F" w:tentative="1">
      <w:start w:val="1"/>
      <w:numFmt w:val="decimal"/>
      <w:lvlText w:val="%4."/>
      <w:lvlJc w:val="left"/>
      <w:pPr>
        <w:ind w:left="3797" w:hanging="360"/>
      </w:pPr>
    </w:lvl>
    <w:lvl w:ilvl="4" w:tplc="04090019" w:tentative="1">
      <w:start w:val="1"/>
      <w:numFmt w:val="lowerLetter"/>
      <w:lvlText w:val="%5."/>
      <w:lvlJc w:val="left"/>
      <w:pPr>
        <w:ind w:left="4517" w:hanging="360"/>
      </w:pPr>
    </w:lvl>
    <w:lvl w:ilvl="5" w:tplc="0409001B" w:tentative="1">
      <w:start w:val="1"/>
      <w:numFmt w:val="lowerRoman"/>
      <w:lvlText w:val="%6."/>
      <w:lvlJc w:val="right"/>
      <w:pPr>
        <w:ind w:left="5237" w:hanging="180"/>
      </w:pPr>
    </w:lvl>
    <w:lvl w:ilvl="6" w:tplc="0409000F" w:tentative="1">
      <w:start w:val="1"/>
      <w:numFmt w:val="decimal"/>
      <w:lvlText w:val="%7."/>
      <w:lvlJc w:val="left"/>
      <w:pPr>
        <w:ind w:left="5957" w:hanging="360"/>
      </w:pPr>
    </w:lvl>
    <w:lvl w:ilvl="7" w:tplc="04090019" w:tentative="1">
      <w:start w:val="1"/>
      <w:numFmt w:val="lowerLetter"/>
      <w:lvlText w:val="%8."/>
      <w:lvlJc w:val="left"/>
      <w:pPr>
        <w:ind w:left="6677" w:hanging="360"/>
      </w:pPr>
    </w:lvl>
    <w:lvl w:ilvl="8" w:tplc="04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1">
    <w:nsid w:val="40E84770"/>
    <w:multiLevelType w:val="multilevel"/>
    <w:tmpl w:val="2A0A26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58425BA"/>
    <w:multiLevelType w:val="multilevel"/>
    <w:tmpl w:val="098EE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703724B"/>
    <w:multiLevelType w:val="multilevel"/>
    <w:tmpl w:val="A7B65D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32"/>
        <w:szCs w:val="40"/>
        <w:lang w:bidi="th-TH"/>
      </w:rPr>
    </w:lvl>
    <w:lvl w:ilvl="1">
      <w:start w:val="1"/>
      <w:numFmt w:val="decimal"/>
      <w:isLgl/>
      <w:lvlText w:val="%2."/>
      <w:lvlJc w:val="left"/>
      <w:pPr>
        <w:ind w:left="1637" w:hanging="360"/>
      </w:pPr>
      <w:rPr>
        <w:rFonts w:ascii="TH SarabunIT๙" w:eastAsia="Calibri" w:hAnsi="TH SarabunIT๙" w:cs="TH SarabunIT๙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4">
    <w:nsid w:val="474E49E3"/>
    <w:multiLevelType w:val="hybridMultilevel"/>
    <w:tmpl w:val="96C440B6"/>
    <w:lvl w:ilvl="0" w:tplc="FA94BA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488457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924CD2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705618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656082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C23630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AC6299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7ADA85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24E24B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5">
    <w:nsid w:val="487169F8"/>
    <w:multiLevelType w:val="hybridMultilevel"/>
    <w:tmpl w:val="5DC25434"/>
    <w:lvl w:ilvl="0" w:tplc="4DC01D1E">
      <w:start w:val="15"/>
      <w:numFmt w:val="bullet"/>
      <w:lvlText w:val="-"/>
      <w:lvlJc w:val="left"/>
      <w:pPr>
        <w:ind w:left="1080" w:hanging="360"/>
      </w:pPr>
      <w:rPr>
        <w:rFonts w:ascii="TH SarabunIT๙" w:eastAsia="Calibri" w:hAnsi="TH SarabunIT๙" w:cs="TH SarabunIT๙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AAD1F00"/>
    <w:multiLevelType w:val="hybridMultilevel"/>
    <w:tmpl w:val="8830FB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A3672E"/>
    <w:multiLevelType w:val="hybridMultilevel"/>
    <w:tmpl w:val="56D0D1B4"/>
    <w:lvl w:ilvl="0" w:tplc="46CEB620">
      <w:numFmt w:val="bullet"/>
      <w:lvlText w:val=""/>
      <w:lvlJc w:val="left"/>
      <w:pPr>
        <w:ind w:left="1080" w:hanging="360"/>
      </w:pPr>
      <w:rPr>
        <w:rFonts w:ascii="Symbol" w:eastAsiaTheme="minorHAnsi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525E318C"/>
    <w:multiLevelType w:val="hybridMultilevel"/>
    <w:tmpl w:val="0E3EB062"/>
    <w:lvl w:ilvl="0" w:tplc="39F4AB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2C0659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D7E648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B6E63B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B074E9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D29657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42EA6E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198D9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133C65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9">
    <w:nsid w:val="59735B9E"/>
    <w:multiLevelType w:val="multilevel"/>
    <w:tmpl w:val="A7B65D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32"/>
        <w:szCs w:val="40"/>
        <w:lang w:bidi="th-TH"/>
      </w:rPr>
    </w:lvl>
    <w:lvl w:ilvl="1">
      <w:start w:val="1"/>
      <w:numFmt w:val="decimal"/>
      <w:isLgl/>
      <w:lvlText w:val="%2."/>
      <w:lvlJc w:val="left"/>
      <w:pPr>
        <w:ind w:left="1637" w:hanging="360"/>
      </w:pPr>
      <w:rPr>
        <w:rFonts w:ascii="TH SarabunIT๙" w:eastAsia="Calibri" w:hAnsi="TH SarabunIT๙" w:cs="TH SarabunIT๙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0">
    <w:nsid w:val="5A3149F2"/>
    <w:multiLevelType w:val="hybridMultilevel"/>
    <w:tmpl w:val="4216B5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5619F7"/>
    <w:multiLevelType w:val="multilevel"/>
    <w:tmpl w:val="A7B65D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32"/>
        <w:szCs w:val="40"/>
        <w:lang w:bidi="th-TH"/>
      </w:rPr>
    </w:lvl>
    <w:lvl w:ilvl="1">
      <w:start w:val="1"/>
      <w:numFmt w:val="decimal"/>
      <w:isLgl/>
      <w:lvlText w:val="%2."/>
      <w:lvlJc w:val="left"/>
      <w:pPr>
        <w:ind w:left="1637" w:hanging="360"/>
      </w:pPr>
      <w:rPr>
        <w:rFonts w:ascii="TH SarabunIT๙" w:eastAsia="Calibri" w:hAnsi="TH SarabunIT๙" w:cs="TH SarabunIT๙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2">
    <w:nsid w:val="710A6151"/>
    <w:multiLevelType w:val="hybridMultilevel"/>
    <w:tmpl w:val="9B5211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FD6FAE"/>
    <w:multiLevelType w:val="hybridMultilevel"/>
    <w:tmpl w:val="BE36A1E6"/>
    <w:lvl w:ilvl="0" w:tplc="09184A3E">
      <w:start w:val="3"/>
      <w:numFmt w:val="bullet"/>
      <w:lvlText w:val="-"/>
      <w:lvlJc w:val="left"/>
      <w:pPr>
        <w:ind w:left="3420" w:hanging="360"/>
      </w:pPr>
      <w:rPr>
        <w:rFonts w:ascii="TH SarabunIT๙" w:eastAsia="Calibri" w:hAnsi="TH SarabunIT๙" w:cs="TH SarabunIT๙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7"/>
  </w:num>
  <w:num w:numId="3">
    <w:abstractNumId w:val="12"/>
  </w:num>
  <w:num w:numId="4">
    <w:abstractNumId w:val="7"/>
  </w:num>
  <w:num w:numId="5">
    <w:abstractNumId w:val="2"/>
  </w:num>
  <w:num w:numId="6">
    <w:abstractNumId w:val="0"/>
  </w:num>
  <w:num w:numId="7">
    <w:abstractNumId w:val="14"/>
  </w:num>
  <w:num w:numId="8">
    <w:abstractNumId w:val="18"/>
  </w:num>
  <w:num w:numId="9">
    <w:abstractNumId w:val="4"/>
  </w:num>
  <w:num w:numId="10">
    <w:abstractNumId w:val="15"/>
  </w:num>
  <w:num w:numId="11">
    <w:abstractNumId w:val="11"/>
  </w:num>
  <w:num w:numId="12">
    <w:abstractNumId w:val="22"/>
  </w:num>
  <w:num w:numId="13">
    <w:abstractNumId w:val="16"/>
  </w:num>
  <w:num w:numId="14">
    <w:abstractNumId w:val="20"/>
  </w:num>
  <w:num w:numId="15">
    <w:abstractNumId w:val="1"/>
  </w:num>
  <w:num w:numId="16">
    <w:abstractNumId w:val="5"/>
  </w:num>
  <w:num w:numId="17">
    <w:abstractNumId w:val="6"/>
  </w:num>
  <w:num w:numId="18">
    <w:abstractNumId w:val="9"/>
  </w:num>
  <w:num w:numId="19">
    <w:abstractNumId w:val="8"/>
  </w:num>
  <w:num w:numId="20">
    <w:abstractNumId w:val="3"/>
  </w:num>
  <w:num w:numId="21">
    <w:abstractNumId w:val="21"/>
  </w:num>
  <w:num w:numId="22">
    <w:abstractNumId w:val="13"/>
  </w:num>
  <w:num w:numId="23">
    <w:abstractNumId w:val="19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EA7"/>
    <w:rsid w:val="001A4A39"/>
    <w:rsid w:val="001C338B"/>
    <w:rsid w:val="00395EA7"/>
    <w:rsid w:val="003F0AE6"/>
    <w:rsid w:val="00426157"/>
    <w:rsid w:val="004F3337"/>
    <w:rsid w:val="006A1D0B"/>
    <w:rsid w:val="006F7099"/>
    <w:rsid w:val="00785A57"/>
    <w:rsid w:val="00857425"/>
    <w:rsid w:val="00961A56"/>
    <w:rsid w:val="00A438A9"/>
    <w:rsid w:val="00A827DA"/>
    <w:rsid w:val="00AB5FC9"/>
    <w:rsid w:val="00D605BE"/>
    <w:rsid w:val="00F6213F"/>
    <w:rsid w:val="00FF5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F3337"/>
    <w:pPr>
      <w:spacing w:before="100" w:beforeAutospacing="1" w:after="100" w:afterAutospacing="1" w:line="240" w:lineRule="auto"/>
      <w:outlineLvl w:val="1"/>
    </w:pPr>
    <w:rPr>
      <w:rFonts w:ascii="Angsana New" w:eastAsia="Times New Roman" w:hAnsi="Angsana New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EA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95EA7"/>
    <w:rPr>
      <w:rFonts w:ascii="Tahoma" w:hAnsi="Tahoma" w:cs="Angsana New"/>
      <w:sz w:val="16"/>
      <w:szCs w:val="20"/>
    </w:rPr>
  </w:style>
  <w:style w:type="paragraph" w:styleId="a5">
    <w:name w:val="No Spacing"/>
    <w:link w:val="a6"/>
    <w:uiPriority w:val="1"/>
    <w:qFormat/>
    <w:rsid w:val="00F6213F"/>
    <w:pPr>
      <w:spacing w:after="0" w:line="240" w:lineRule="auto"/>
    </w:pPr>
  </w:style>
  <w:style w:type="paragraph" w:customStyle="1" w:styleId="Default">
    <w:name w:val="Default"/>
    <w:rsid w:val="00F6213F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table" w:styleId="a7">
    <w:name w:val="Table Grid"/>
    <w:basedOn w:val="a1"/>
    <w:uiPriority w:val="59"/>
    <w:rsid w:val="00A827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A827DA"/>
    <w:pPr>
      <w:ind w:left="720"/>
      <w:contextualSpacing/>
    </w:pPr>
  </w:style>
  <w:style w:type="character" w:customStyle="1" w:styleId="20">
    <w:name w:val="หัวเรื่อง 2 อักขระ"/>
    <w:basedOn w:val="a0"/>
    <w:link w:val="2"/>
    <w:uiPriority w:val="9"/>
    <w:rsid w:val="004F3337"/>
    <w:rPr>
      <w:rFonts w:ascii="Angsana New" w:eastAsia="Times New Roman" w:hAnsi="Angsana New" w:cs="Angsana New"/>
      <w:b/>
      <w:bCs/>
      <w:sz w:val="36"/>
      <w:szCs w:val="36"/>
    </w:rPr>
  </w:style>
  <w:style w:type="character" w:styleId="a9">
    <w:name w:val="Hyperlink"/>
    <w:uiPriority w:val="99"/>
    <w:semiHidden/>
    <w:unhideWhenUsed/>
    <w:rsid w:val="004F3337"/>
    <w:rPr>
      <w:color w:val="0000FF"/>
      <w:u w:val="single"/>
    </w:rPr>
  </w:style>
  <w:style w:type="paragraph" w:styleId="aa">
    <w:name w:val="Normal (Web)"/>
    <w:basedOn w:val="a"/>
    <w:unhideWhenUsed/>
    <w:rsid w:val="004F3337"/>
    <w:pPr>
      <w:spacing w:before="100" w:beforeAutospacing="1" w:after="100" w:afterAutospacing="1" w:line="240" w:lineRule="auto"/>
      <w:ind w:firstLine="600"/>
    </w:pPr>
    <w:rPr>
      <w:rFonts w:ascii="Angsana New" w:eastAsia="Times New Roman" w:hAnsi="Angsana New" w:cs="Angsana New"/>
      <w:sz w:val="28"/>
    </w:rPr>
  </w:style>
  <w:style w:type="character" w:customStyle="1" w:styleId="mw-headline">
    <w:name w:val="mw-headline"/>
    <w:basedOn w:val="a0"/>
    <w:rsid w:val="004F3337"/>
  </w:style>
  <w:style w:type="character" w:customStyle="1" w:styleId="mw-editsection1">
    <w:name w:val="mw-editsection1"/>
    <w:basedOn w:val="a0"/>
    <w:rsid w:val="004F3337"/>
  </w:style>
  <w:style w:type="character" w:customStyle="1" w:styleId="mw-editsection-bracket">
    <w:name w:val="mw-editsection-bracket"/>
    <w:basedOn w:val="a0"/>
    <w:rsid w:val="004F3337"/>
  </w:style>
  <w:style w:type="character" w:styleId="ab">
    <w:name w:val="Strong"/>
    <w:uiPriority w:val="22"/>
    <w:qFormat/>
    <w:rsid w:val="004F3337"/>
    <w:rPr>
      <w:b/>
      <w:bCs/>
    </w:rPr>
  </w:style>
  <w:style w:type="character" w:customStyle="1" w:styleId="style4">
    <w:name w:val="style4"/>
    <w:basedOn w:val="a0"/>
    <w:rsid w:val="004F3337"/>
  </w:style>
  <w:style w:type="character" w:customStyle="1" w:styleId="a6">
    <w:name w:val="ไม่มีการเว้นระยะห่าง อักขระ"/>
    <w:link w:val="a5"/>
    <w:uiPriority w:val="1"/>
    <w:locked/>
    <w:rsid w:val="004F3337"/>
  </w:style>
  <w:style w:type="numbering" w:customStyle="1" w:styleId="1">
    <w:name w:val="ไม่มีรายการ1"/>
    <w:next w:val="a2"/>
    <w:uiPriority w:val="99"/>
    <w:semiHidden/>
    <w:unhideWhenUsed/>
    <w:rsid w:val="004F3337"/>
  </w:style>
  <w:style w:type="table" w:customStyle="1" w:styleId="10">
    <w:name w:val="เส้นตาราง1"/>
    <w:basedOn w:val="a1"/>
    <w:next w:val="a7"/>
    <w:uiPriority w:val="59"/>
    <w:rsid w:val="004F333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unhideWhenUsed/>
    <w:rsid w:val="004F3337"/>
    <w:pPr>
      <w:tabs>
        <w:tab w:val="center" w:pos="4513"/>
        <w:tab w:val="right" w:pos="9026"/>
      </w:tabs>
    </w:pPr>
    <w:rPr>
      <w:rFonts w:ascii="Calibri" w:eastAsia="Calibri" w:hAnsi="Calibri" w:cs="Cordia New"/>
    </w:rPr>
  </w:style>
  <w:style w:type="character" w:customStyle="1" w:styleId="ad">
    <w:name w:val="หัวกระดาษ อักขระ"/>
    <w:basedOn w:val="a0"/>
    <w:link w:val="ac"/>
    <w:uiPriority w:val="99"/>
    <w:rsid w:val="004F3337"/>
    <w:rPr>
      <w:rFonts w:ascii="Calibri" w:eastAsia="Calibri" w:hAnsi="Calibri" w:cs="Cordia New"/>
    </w:rPr>
  </w:style>
  <w:style w:type="paragraph" w:styleId="ae">
    <w:name w:val="footer"/>
    <w:basedOn w:val="a"/>
    <w:link w:val="af"/>
    <w:uiPriority w:val="99"/>
    <w:unhideWhenUsed/>
    <w:rsid w:val="004F3337"/>
    <w:pPr>
      <w:tabs>
        <w:tab w:val="center" w:pos="4513"/>
        <w:tab w:val="right" w:pos="9026"/>
      </w:tabs>
    </w:pPr>
    <w:rPr>
      <w:rFonts w:ascii="Calibri" w:eastAsia="Calibri" w:hAnsi="Calibri" w:cs="Cordia New"/>
    </w:rPr>
  </w:style>
  <w:style w:type="character" w:customStyle="1" w:styleId="af">
    <w:name w:val="ท้ายกระดาษ อักขระ"/>
    <w:basedOn w:val="a0"/>
    <w:link w:val="ae"/>
    <w:uiPriority w:val="99"/>
    <w:rsid w:val="004F3337"/>
    <w:rPr>
      <w:rFonts w:ascii="Calibri" w:eastAsia="Calibri" w:hAnsi="Calibri" w:cs="Cordia New"/>
    </w:rPr>
  </w:style>
  <w:style w:type="table" w:customStyle="1" w:styleId="21">
    <w:name w:val="เส้นตาราง2"/>
    <w:basedOn w:val="a1"/>
    <w:next w:val="a7"/>
    <w:uiPriority w:val="59"/>
    <w:rsid w:val="004F333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a1"/>
    <w:next w:val="a7"/>
    <w:uiPriority w:val="59"/>
    <w:rsid w:val="004F333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เส้นตาราง4"/>
    <w:basedOn w:val="a1"/>
    <w:next w:val="a7"/>
    <w:uiPriority w:val="59"/>
    <w:rsid w:val="004F3337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">
    <w:name w:val="เส้นตาราง5"/>
    <w:basedOn w:val="a1"/>
    <w:next w:val="a7"/>
    <w:uiPriority w:val="59"/>
    <w:rsid w:val="004F3337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0">
    <w:name w:val="เส้นตาราง21"/>
    <w:basedOn w:val="a1"/>
    <w:next w:val="a7"/>
    <w:uiPriority w:val="59"/>
    <w:rsid w:val="004F3337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">
    <w:name w:val="เส้นตาราง31"/>
    <w:basedOn w:val="a1"/>
    <w:next w:val="a7"/>
    <w:uiPriority w:val="59"/>
    <w:rsid w:val="004F3337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">
    <w:name w:val="เส้นตาราง6"/>
    <w:basedOn w:val="a1"/>
    <w:next w:val="a7"/>
    <w:uiPriority w:val="59"/>
    <w:rsid w:val="004F3337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">
    <w:name w:val="เส้นตาราง7"/>
    <w:basedOn w:val="a1"/>
    <w:next w:val="a7"/>
    <w:uiPriority w:val="59"/>
    <w:rsid w:val="004F3337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">
    <w:name w:val="เส้นตาราง8"/>
    <w:basedOn w:val="a1"/>
    <w:next w:val="a7"/>
    <w:uiPriority w:val="59"/>
    <w:rsid w:val="004F3337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">
    <w:name w:val="เส้นตาราง9"/>
    <w:basedOn w:val="a1"/>
    <w:next w:val="a7"/>
    <w:uiPriority w:val="59"/>
    <w:rsid w:val="004F3337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0">
    <w:name w:val="เส้นตาราง10"/>
    <w:basedOn w:val="a1"/>
    <w:next w:val="a7"/>
    <w:uiPriority w:val="59"/>
    <w:rsid w:val="004F333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เส้นตาราง11"/>
    <w:basedOn w:val="a1"/>
    <w:next w:val="a7"/>
    <w:uiPriority w:val="59"/>
    <w:rsid w:val="004F333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เส้นตาราง12"/>
    <w:basedOn w:val="a1"/>
    <w:next w:val="a7"/>
    <w:uiPriority w:val="59"/>
    <w:rsid w:val="004F333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เส้นตาราง41"/>
    <w:basedOn w:val="a1"/>
    <w:next w:val="a7"/>
    <w:uiPriority w:val="59"/>
    <w:rsid w:val="004F3337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1">
    <w:name w:val="เส้นตาราง51"/>
    <w:basedOn w:val="a1"/>
    <w:next w:val="a7"/>
    <w:uiPriority w:val="59"/>
    <w:rsid w:val="004F3337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1">
    <w:name w:val="เส้นตาราง61"/>
    <w:basedOn w:val="a1"/>
    <w:next w:val="a7"/>
    <w:uiPriority w:val="59"/>
    <w:rsid w:val="004F3337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4">
    <w:name w:val="เส้นตาราง14"/>
    <w:basedOn w:val="a1"/>
    <w:next w:val="a7"/>
    <w:uiPriority w:val="59"/>
    <w:rsid w:val="004F3337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1">
    <w:name w:val="เส้นตาราง71"/>
    <w:basedOn w:val="a1"/>
    <w:next w:val="a7"/>
    <w:uiPriority w:val="59"/>
    <w:rsid w:val="004F3337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8">
    <w:name w:val="เส้นตาราง18"/>
    <w:basedOn w:val="a1"/>
    <w:next w:val="a7"/>
    <w:uiPriority w:val="59"/>
    <w:rsid w:val="004F3337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">
    <w:name w:val="เส้นตาราง19"/>
    <w:basedOn w:val="a1"/>
    <w:next w:val="a7"/>
    <w:uiPriority w:val="59"/>
    <w:rsid w:val="004F3337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">
    <w:name w:val="เส้นตาราง13"/>
    <w:basedOn w:val="a1"/>
    <w:next w:val="a7"/>
    <w:uiPriority w:val="59"/>
    <w:rsid w:val="004F3337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">
    <w:name w:val="เส้นตาราง15"/>
    <w:basedOn w:val="a1"/>
    <w:next w:val="a7"/>
    <w:uiPriority w:val="59"/>
    <w:rsid w:val="004F3337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1">
    <w:name w:val="เส้นตาราง91"/>
    <w:basedOn w:val="a1"/>
    <w:next w:val="a7"/>
    <w:uiPriority w:val="59"/>
    <w:rsid w:val="004F3337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6">
    <w:name w:val="เส้นตาราง16"/>
    <w:basedOn w:val="a1"/>
    <w:next w:val="a7"/>
    <w:uiPriority w:val="59"/>
    <w:rsid w:val="004F3337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2">
    <w:name w:val="เส้นตาราง92"/>
    <w:basedOn w:val="a1"/>
    <w:next w:val="a7"/>
    <w:uiPriority w:val="59"/>
    <w:rsid w:val="004F3337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2">
    <w:name w:val="เส้นตาราง22"/>
    <w:basedOn w:val="a1"/>
    <w:next w:val="a7"/>
    <w:uiPriority w:val="59"/>
    <w:rsid w:val="004F3337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">
    <w:name w:val="เส้นตาราง32"/>
    <w:basedOn w:val="a1"/>
    <w:next w:val="a7"/>
    <w:uiPriority w:val="59"/>
    <w:rsid w:val="004F3337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7">
    <w:name w:val="เส้นตาราง17"/>
    <w:basedOn w:val="a1"/>
    <w:next w:val="a7"/>
    <w:uiPriority w:val="59"/>
    <w:rsid w:val="004F3337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1">
    <w:name w:val="เส้นตาราง81"/>
    <w:basedOn w:val="a1"/>
    <w:next w:val="a7"/>
    <w:uiPriority w:val="59"/>
    <w:rsid w:val="004F3337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00">
    <w:name w:val="เส้นตาราง20"/>
    <w:basedOn w:val="a1"/>
    <w:next w:val="a7"/>
    <w:uiPriority w:val="59"/>
    <w:rsid w:val="004F3337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3">
    <w:name w:val="เส้นตาราง23"/>
    <w:basedOn w:val="a1"/>
    <w:next w:val="a7"/>
    <w:uiPriority w:val="59"/>
    <w:rsid w:val="004F3337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4">
    <w:name w:val="เส้นตาราง24"/>
    <w:basedOn w:val="a1"/>
    <w:next w:val="a7"/>
    <w:uiPriority w:val="59"/>
    <w:rsid w:val="004F3337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F3337"/>
    <w:pPr>
      <w:spacing w:before="100" w:beforeAutospacing="1" w:after="100" w:afterAutospacing="1" w:line="240" w:lineRule="auto"/>
      <w:outlineLvl w:val="1"/>
    </w:pPr>
    <w:rPr>
      <w:rFonts w:ascii="Angsana New" w:eastAsia="Times New Roman" w:hAnsi="Angsana New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EA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95EA7"/>
    <w:rPr>
      <w:rFonts w:ascii="Tahoma" w:hAnsi="Tahoma" w:cs="Angsana New"/>
      <w:sz w:val="16"/>
      <w:szCs w:val="20"/>
    </w:rPr>
  </w:style>
  <w:style w:type="paragraph" w:styleId="a5">
    <w:name w:val="No Spacing"/>
    <w:link w:val="a6"/>
    <w:uiPriority w:val="1"/>
    <w:qFormat/>
    <w:rsid w:val="00F6213F"/>
    <w:pPr>
      <w:spacing w:after="0" w:line="240" w:lineRule="auto"/>
    </w:pPr>
  </w:style>
  <w:style w:type="paragraph" w:customStyle="1" w:styleId="Default">
    <w:name w:val="Default"/>
    <w:rsid w:val="00F6213F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table" w:styleId="a7">
    <w:name w:val="Table Grid"/>
    <w:basedOn w:val="a1"/>
    <w:uiPriority w:val="59"/>
    <w:rsid w:val="00A827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A827DA"/>
    <w:pPr>
      <w:ind w:left="720"/>
      <w:contextualSpacing/>
    </w:pPr>
  </w:style>
  <w:style w:type="character" w:customStyle="1" w:styleId="20">
    <w:name w:val="หัวเรื่อง 2 อักขระ"/>
    <w:basedOn w:val="a0"/>
    <w:link w:val="2"/>
    <w:uiPriority w:val="9"/>
    <w:rsid w:val="004F3337"/>
    <w:rPr>
      <w:rFonts w:ascii="Angsana New" w:eastAsia="Times New Roman" w:hAnsi="Angsana New" w:cs="Angsana New"/>
      <w:b/>
      <w:bCs/>
      <w:sz w:val="36"/>
      <w:szCs w:val="36"/>
    </w:rPr>
  </w:style>
  <w:style w:type="character" w:styleId="a9">
    <w:name w:val="Hyperlink"/>
    <w:uiPriority w:val="99"/>
    <w:semiHidden/>
    <w:unhideWhenUsed/>
    <w:rsid w:val="004F3337"/>
    <w:rPr>
      <w:color w:val="0000FF"/>
      <w:u w:val="single"/>
    </w:rPr>
  </w:style>
  <w:style w:type="paragraph" w:styleId="aa">
    <w:name w:val="Normal (Web)"/>
    <w:basedOn w:val="a"/>
    <w:unhideWhenUsed/>
    <w:rsid w:val="004F3337"/>
    <w:pPr>
      <w:spacing w:before="100" w:beforeAutospacing="1" w:after="100" w:afterAutospacing="1" w:line="240" w:lineRule="auto"/>
      <w:ind w:firstLine="600"/>
    </w:pPr>
    <w:rPr>
      <w:rFonts w:ascii="Angsana New" w:eastAsia="Times New Roman" w:hAnsi="Angsana New" w:cs="Angsana New"/>
      <w:sz w:val="28"/>
    </w:rPr>
  </w:style>
  <w:style w:type="character" w:customStyle="1" w:styleId="mw-headline">
    <w:name w:val="mw-headline"/>
    <w:basedOn w:val="a0"/>
    <w:rsid w:val="004F3337"/>
  </w:style>
  <w:style w:type="character" w:customStyle="1" w:styleId="mw-editsection1">
    <w:name w:val="mw-editsection1"/>
    <w:basedOn w:val="a0"/>
    <w:rsid w:val="004F3337"/>
  </w:style>
  <w:style w:type="character" w:customStyle="1" w:styleId="mw-editsection-bracket">
    <w:name w:val="mw-editsection-bracket"/>
    <w:basedOn w:val="a0"/>
    <w:rsid w:val="004F3337"/>
  </w:style>
  <w:style w:type="character" w:styleId="ab">
    <w:name w:val="Strong"/>
    <w:uiPriority w:val="22"/>
    <w:qFormat/>
    <w:rsid w:val="004F3337"/>
    <w:rPr>
      <w:b/>
      <w:bCs/>
    </w:rPr>
  </w:style>
  <w:style w:type="character" w:customStyle="1" w:styleId="style4">
    <w:name w:val="style4"/>
    <w:basedOn w:val="a0"/>
    <w:rsid w:val="004F3337"/>
  </w:style>
  <w:style w:type="character" w:customStyle="1" w:styleId="a6">
    <w:name w:val="ไม่มีการเว้นระยะห่าง อักขระ"/>
    <w:link w:val="a5"/>
    <w:uiPriority w:val="1"/>
    <w:locked/>
    <w:rsid w:val="004F3337"/>
  </w:style>
  <w:style w:type="numbering" w:customStyle="1" w:styleId="1">
    <w:name w:val="ไม่มีรายการ1"/>
    <w:next w:val="a2"/>
    <w:uiPriority w:val="99"/>
    <w:semiHidden/>
    <w:unhideWhenUsed/>
    <w:rsid w:val="004F3337"/>
  </w:style>
  <w:style w:type="table" w:customStyle="1" w:styleId="10">
    <w:name w:val="เส้นตาราง1"/>
    <w:basedOn w:val="a1"/>
    <w:next w:val="a7"/>
    <w:uiPriority w:val="59"/>
    <w:rsid w:val="004F333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unhideWhenUsed/>
    <w:rsid w:val="004F3337"/>
    <w:pPr>
      <w:tabs>
        <w:tab w:val="center" w:pos="4513"/>
        <w:tab w:val="right" w:pos="9026"/>
      </w:tabs>
    </w:pPr>
    <w:rPr>
      <w:rFonts w:ascii="Calibri" w:eastAsia="Calibri" w:hAnsi="Calibri" w:cs="Cordia New"/>
    </w:rPr>
  </w:style>
  <w:style w:type="character" w:customStyle="1" w:styleId="ad">
    <w:name w:val="หัวกระดาษ อักขระ"/>
    <w:basedOn w:val="a0"/>
    <w:link w:val="ac"/>
    <w:uiPriority w:val="99"/>
    <w:rsid w:val="004F3337"/>
    <w:rPr>
      <w:rFonts w:ascii="Calibri" w:eastAsia="Calibri" w:hAnsi="Calibri" w:cs="Cordia New"/>
    </w:rPr>
  </w:style>
  <w:style w:type="paragraph" w:styleId="ae">
    <w:name w:val="footer"/>
    <w:basedOn w:val="a"/>
    <w:link w:val="af"/>
    <w:uiPriority w:val="99"/>
    <w:unhideWhenUsed/>
    <w:rsid w:val="004F3337"/>
    <w:pPr>
      <w:tabs>
        <w:tab w:val="center" w:pos="4513"/>
        <w:tab w:val="right" w:pos="9026"/>
      </w:tabs>
    </w:pPr>
    <w:rPr>
      <w:rFonts w:ascii="Calibri" w:eastAsia="Calibri" w:hAnsi="Calibri" w:cs="Cordia New"/>
    </w:rPr>
  </w:style>
  <w:style w:type="character" w:customStyle="1" w:styleId="af">
    <w:name w:val="ท้ายกระดาษ อักขระ"/>
    <w:basedOn w:val="a0"/>
    <w:link w:val="ae"/>
    <w:uiPriority w:val="99"/>
    <w:rsid w:val="004F3337"/>
    <w:rPr>
      <w:rFonts w:ascii="Calibri" w:eastAsia="Calibri" w:hAnsi="Calibri" w:cs="Cordia New"/>
    </w:rPr>
  </w:style>
  <w:style w:type="table" w:customStyle="1" w:styleId="21">
    <w:name w:val="เส้นตาราง2"/>
    <w:basedOn w:val="a1"/>
    <w:next w:val="a7"/>
    <w:uiPriority w:val="59"/>
    <w:rsid w:val="004F333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a1"/>
    <w:next w:val="a7"/>
    <w:uiPriority w:val="59"/>
    <w:rsid w:val="004F333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เส้นตาราง4"/>
    <w:basedOn w:val="a1"/>
    <w:next w:val="a7"/>
    <w:uiPriority w:val="59"/>
    <w:rsid w:val="004F3337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">
    <w:name w:val="เส้นตาราง5"/>
    <w:basedOn w:val="a1"/>
    <w:next w:val="a7"/>
    <w:uiPriority w:val="59"/>
    <w:rsid w:val="004F3337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0">
    <w:name w:val="เส้นตาราง21"/>
    <w:basedOn w:val="a1"/>
    <w:next w:val="a7"/>
    <w:uiPriority w:val="59"/>
    <w:rsid w:val="004F3337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">
    <w:name w:val="เส้นตาราง31"/>
    <w:basedOn w:val="a1"/>
    <w:next w:val="a7"/>
    <w:uiPriority w:val="59"/>
    <w:rsid w:val="004F3337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">
    <w:name w:val="เส้นตาราง6"/>
    <w:basedOn w:val="a1"/>
    <w:next w:val="a7"/>
    <w:uiPriority w:val="59"/>
    <w:rsid w:val="004F3337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">
    <w:name w:val="เส้นตาราง7"/>
    <w:basedOn w:val="a1"/>
    <w:next w:val="a7"/>
    <w:uiPriority w:val="59"/>
    <w:rsid w:val="004F3337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">
    <w:name w:val="เส้นตาราง8"/>
    <w:basedOn w:val="a1"/>
    <w:next w:val="a7"/>
    <w:uiPriority w:val="59"/>
    <w:rsid w:val="004F3337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">
    <w:name w:val="เส้นตาราง9"/>
    <w:basedOn w:val="a1"/>
    <w:next w:val="a7"/>
    <w:uiPriority w:val="59"/>
    <w:rsid w:val="004F3337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0">
    <w:name w:val="เส้นตาราง10"/>
    <w:basedOn w:val="a1"/>
    <w:next w:val="a7"/>
    <w:uiPriority w:val="59"/>
    <w:rsid w:val="004F333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เส้นตาราง11"/>
    <w:basedOn w:val="a1"/>
    <w:next w:val="a7"/>
    <w:uiPriority w:val="59"/>
    <w:rsid w:val="004F333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เส้นตาราง12"/>
    <w:basedOn w:val="a1"/>
    <w:next w:val="a7"/>
    <w:uiPriority w:val="59"/>
    <w:rsid w:val="004F333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เส้นตาราง41"/>
    <w:basedOn w:val="a1"/>
    <w:next w:val="a7"/>
    <w:uiPriority w:val="59"/>
    <w:rsid w:val="004F3337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1">
    <w:name w:val="เส้นตาราง51"/>
    <w:basedOn w:val="a1"/>
    <w:next w:val="a7"/>
    <w:uiPriority w:val="59"/>
    <w:rsid w:val="004F3337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1">
    <w:name w:val="เส้นตาราง61"/>
    <w:basedOn w:val="a1"/>
    <w:next w:val="a7"/>
    <w:uiPriority w:val="59"/>
    <w:rsid w:val="004F3337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4">
    <w:name w:val="เส้นตาราง14"/>
    <w:basedOn w:val="a1"/>
    <w:next w:val="a7"/>
    <w:uiPriority w:val="59"/>
    <w:rsid w:val="004F3337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1">
    <w:name w:val="เส้นตาราง71"/>
    <w:basedOn w:val="a1"/>
    <w:next w:val="a7"/>
    <w:uiPriority w:val="59"/>
    <w:rsid w:val="004F3337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8">
    <w:name w:val="เส้นตาราง18"/>
    <w:basedOn w:val="a1"/>
    <w:next w:val="a7"/>
    <w:uiPriority w:val="59"/>
    <w:rsid w:val="004F3337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">
    <w:name w:val="เส้นตาราง19"/>
    <w:basedOn w:val="a1"/>
    <w:next w:val="a7"/>
    <w:uiPriority w:val="59"/>
    <w:rsid w:val="004F3337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">
    <w:name w:val="เส้นตาราง13"/>
    <w:basedOn w:val="a1"/>
    <w:next w:val="a7"/>
    <w:uiPriority w:val="59"/>
    <w:rsid w:val="004F3337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">
    <w:name w:val="เส้นตาราง15"/>
    <w:basedOn w:val="a1"/>
    <w:next w:val="a7"/>
    <w:uiPriority w:val="59"/>
    <w:rsid w:val="004F3337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1">
    <w:name w:val="เส้นตาราง91"/>
    <w:basedOn w:val="a1"/>
    <w:next w:val="a7"/>
    <w:uiPriority w:val="59"/>
    <w:rsid w:val="004F3337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6">
    <w:name w:val="เส้นตาราง16"/>
    <w:basedOn w:val="a1"/>
    <w:next w:val="a7"/>
    <w:uiPriority w:val="59"/>
    <w:rsid w:val="004F3337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2">
    <w:name w:val="เส้นตาราง92"/>
    <w:basedOn w:val="a1"/>
    <w:next w:val="a7"/>
    <w:uiPriority w:val="59"/>
    <w:rsid w:val="004F3337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2">
    <w:name w:val="เส้นตาราง22"/>
    <w:basedOn w:val="a1"/>
    <w:next w:val="a7"/>
    <w:uiPriority w:val="59"/>
    <w:rsid w:val="004F3337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">
    <w:name w:val="เส้นตาราง32"/>
    <w:basedOn w:val="a1"/>
    <w:next w:val="a7"/>
    <w:uiPriority w:val="59"/>
    <w:rsid w:val="004F3337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7">
    <w:name w:val="เส้นตาราง17"/>
    <w:basedOn w:val="a1"/>
    <w:next w:val="a7"/>
    <w:uiPriority w:val="59"/>
    <w:rsid w:val="004F3337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1">
    <w:name w:val="เส้นตาราง81"/>
    <w:basedOn w:val="a1"/>
    <w:next w:val="a7"/>
    <w:uiPriority w:val="59"/>
    <w:rsid w:val="004F3337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00">
    <w:name w:val="เส้นตาราง20"/>
    <w:basedOn w:val="a1"/>
    <w:next w:val="a7"/>
    <w:uiPriority w:val="59"/>
    <w:rsid w:val="004F3337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3">
    <w:name w:val="เส้นตาราง23"/>
    <w:basedOn w:val="a1"/>
    <w:next w:val="a7"/>
    <w:uiPriority w:val="59"/>
    <w:rsid w:val="004F3337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4">
    <w:name w:val="เส้นตาราง24"/>
    <w:basedOn w:val="a1"/>
    <w:next w:val="a7"/>
    <w:uiPriority w:val="59"/>
    <w:rsid w:val="004F3337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commons.wikimedia.org/wiki/File:Yellow_Silk_Cotton_(Cochlospermum_religiosum)_flowers_in_Kolkata_W_IMG_4246.jpg" TargetMode="External"/><Relationship Id="rId18" Type="http://schemas.openxmlformats.org/officeDocument/2006/relationships/hyperlink" Target="http://th.wikipedia.org/wiki/%E0%B8%AD%E0%B8%B8%E0%B8%97%E0%B8%A2%E0%B8%B2%E0%B8%99%E0%B8%9B%E0%B8%A3%E0%B8%B0%E0%B8%A7%E0%B8%B1%E0%B8%95%E0%B8%B4%E0%B8%A8%E0%B8%B2%E0%B8%AA%E0%B8%95%E0%B8%A3%E0%B9%8C%E0%B8%9E%E0%B8%99%E0%B8%A1%E0%B8%A3%E0%B8%B8%E0%B9%89%E0%B8%87" TargetMode="External"/><Relationship Id="rId26" Type="http://schemas.openxmlformats.org/officeDocument/2006/relationships/image" Target="http://upload.wikimedia.org/wikipedia/th/6/68/Provincial_Flag_Buriram.jpg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th.wikipedia.org/wiki/%E0%B8%A0%E0%B8%B9%E0%B9%80%E0%B8%82%E0%B8%B2%E0%B9%84%E0%B8%9F" TargetMode="External"/><Relationship Id="rId34" Type="http://schemas.openxmlformats.org/officeDocument/2006/relationships/image" Target="media/image18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https://encrypted-tbn2.gstatic.com/images?q=tbn:ANd9GcQHYlx0D7UbugPJGtqyuLrViScTEaglI6jG70Y4ttBnDCz-VOJ_s7cq11w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://th.wikipedia.org/wiki/%E0%B8%9B%E0%B8%A3%E0%B8%B2%E0%B8%AA%E0%B8%B2%E0%B8%97%E0%B8%AB%E0%B8%B4%E0%B8%99%E0%B9%80%E0%B8%82%E0%B8%B2%E0%B8%9E%E0%B8%99%E0%B8%A1%E0%B8%A3%E0%B8%B8%E0%B9%89%E0%B8%87" TargetMode="External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hyperlink" Target="http://th.wikipedia.org/wiki/%E0%B9%84%E0%B8%9F%E0%B8%A5%E0%B9%8C:Provincial_Flag_Buriram.jpg" TargetMode="External"/><Relationship Id="rId32" Type="http://schemas.openxmlformats.org/officeDocument/2006/relationships/image" Target="media/image16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google.co.th/url?url=http://daintygd.blogspot.com/&amp;rct=j&amp;frm=1&amp;q=&amp;esrc=s&amp;sa=U&amp;ei=WigAVKnKFo7nuQTijIKgDw&amp;ved=0CB0Q9QEwBA&amp;usg=AFQjCNHj1OysXkdVCpC9CdM-I22tOnGcxA" TargetMode="External"/><Relationship Id="rId23" Type="http://schemas.openxmlformats.org/officeDocument/2006/relationships/hyperlink" Target="http://th.wikipedia.org/wiki/%E0%B8%9B%E0%B8%A3%E0%B8%B2%E0%B8%AA%E0%B8%B2%E0%B8%97%E0%B8%AB%E0%B8%B4%E0%B8%99%E0%B8%9E%E0%B8%99%E0%B8%A1%E0%B8%A3%E0%B8%B8%E0%B9%89%E0%B8%87" TargetMode="External"/><Relationship Id="rId28" Type="http://schemas.openxmlformats.org/officeDocument/2006/relationships/image" Target="media/image12.jpeg"/><Relationship Id="rId36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hyperlink" Target="http://th.wikipedia.org/wiki/%E0%B8%A0%E0%B8%B9%E0%B9%80%E0%B8%82%E0%B8%B2%E0%B9%84%E0%B8%9F" TargetMode="External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hyperlink" Target="http://th.wikipedia.org/wiki/%E0%B8%AD%E0%B8%B3%E0%B9%80%E0%B8%A0%E0%B8%AD%E0%B8%99%E0%B8%B2%E0%B9%82%E0%B8%9E%E0%B8%98%E0%B8%B4%E0%B9%8C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46</Pages>
  <Words>10126</Words>
  <Characters>57724</Characters>
  <Application>Microsoft Office Word</Application>
  <DocSecurity>0</DocSecurity>
  <Lines>481</Lines>
  <Paragraphs>135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M-Culture_001</dc:creator>
  <cp:lastModifiedBy>M-Culture_001</cp:lastModifiedBy>
  <cp:revision>2</cp:revision>
  <cp:lastPrinted>2017-12-30T10:15:00Z</cp:lastPrinted>
  <dcterms:created xsi:type="dcterms:W3CDTF">2019-01-22T06:04:00Z</dcterms:created>
  <dcterms:modified xsi:type="dcterms:W3CDTF">2019-01-22T06:04:00Z</dcterms:modified>
</cp:coreProperties>
</file>