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E3" w:rsidRPr="00D50BD6" w:rsidRDefault="00983CB8" w:rsidP="00D50BD6">
      <w:pPr>
        <w:ind w:left="-284"/>
        <w:rPr>
          <w:rFonts w:hint="cs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74FEE" wp14:editId="45D23940">
                <wp:simplePos x="0" y="0"/>
                <wp:positionH relativeFrom="margin">
                  <wp:posOffset>-180340</wp:posOffset>
                </wp:positionH>
                <wp:positionV relativeFrom="paragraph">
                  <wp:posOffset>9248775</wp:posOffset>
                </wp:positionV>
                <wp:extent cx="7381875" cy="1752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1752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220" w:rsidRPr="00983CB8" w:rsidRDefault="00983CB8" w:rsidP="00983CB8">
                            <w:pP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  <w:r w:rsidR="00BC1220" w:rsidRPr="00983CB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กลุ่มยุทธศาสตร์และเฝ้าระวังทางวัฒนธรรม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BC1220" w:rsidRPr="00983CB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สำนักงานวัฒนธรรมจังหวัดจันทบุรี</w:t>
                            </w:r>
                          </w:p>
                          <w:p w:rsidR="00BC1220" w:rsidRPr="00983CB8" w:rsidRDefault="00983CB8" w:rsidP="00983CB8">
                            <w:pP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</w:t>
                            </w:r>
                            <w:r w:rsidR="00BC1220" w:rsidRPr="00983CB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โทร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ศัพท์</w:t>
                            </w:r>
                            <w:r w:rsidR="00BC1220" w:rsidRPr="00983CB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0 39303 298</w:t>
                            </w:r>
                            <w:r w:rsidR="00BC1220"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C1220" w:rsidRPr="00983CB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ต่อ 14</w:t>
                            </w:r>
                            <w:r w:rsidR="00BC1220"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BC1220" w:rsidRPr="00983CB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โทรสาร 0 3930 3299</w:t>
                            </w:r>
                          </w:p>
                          <w:p w:rsidR="00BC1220" w:rsidRPr="00983CB8" w:rsidRDefault="00BC1220" w:rsidP="00983CB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</w:t>
                            </w:r>
                            <w:proofErr w:type="gramStart"/>
                            <w:r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  :</w:t>
                            </w:r>
                            <w:proofErr w:type="gramEnd"/>
                            <w:r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chantaboon_culture</w:t>
                            </w:r>
                            <w:proofErr w:type="spellEnd"/>
                            <w:r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@hotmail.com</w:t>
                            </w:r>
                          </w:p>
                          <w:p w:rsidR="00983CB8" w:rsidRDefault="00983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74F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pt;margin-top:728.25pt;width:581.25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" fillcolor="white [3201]" stroked="f" strokeweight=".5pt">
                <v:fill opacity="0"/>
                <v:textbox>
                  <w:txbxContent>
                    <w:p w:rsidR="00BC1220" w:rsidRPr="00983CB8" w:rsidRDefault="00983CB8" w:rsidP="00983CB8">
                      <w:pPr>
                        <w:rPr>
                          <w:b/>
                          <w:bCs/>
                          <w:color w:val="002060"/>
                          <w:sz w:val="40"/>
                          <w:szCs w:val="40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  <w:r w:rsidR="00BC1220" w:rsidRPr="00983CB8"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กลุ่มยุทธศาสตร์และเฝ้าระวังทางวัฒนธรรม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BC1220" w:rsidRPr="00983CB8"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สำนักงานวัฒนธรรมจังหวัดจันทบุรี</w:t>
                      </w:r>
                    </w:p>
                    <w:p w:rsidR="00BC1220" w:rsidRPr="00983CB8" w:rsidRDefault="00983CB8" w:rsidP="00983CB8">
                      <w:pPr>
                        <w:rPr>
                          <w:b/>
                          <w:bCs/>
                          <w:color w:val="002060"/>
                          <w:sz w:val="40"/>
                          <w:szCs w:val="40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</w:t>
                      </w:r>
                      <w:r w:rsidR="00BC1220" w:rsidRPr="00983CB8"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โทร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ศัพท์</w:t>
                      </w:r>
                      <w:r w:rsidR="00BC1220" w:rsidRPr="00983CB8"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0 39303 298</w:t>
                      </w:r>
                      <w:r w:rsidR="00BC1220"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C1220" w:rsidRPr="00983CB8"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ต่อ 14</w:t>
                      </w:r>
                      <w:r w:rsidR="00BC1220"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BC1220" w:rsidRPr="00983CB8"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โทรสาร 0 3930 3299</w:t>
                      </w:r>
                    </w:p>
                    <w:p w:rsidR="00BC1220" w:rsidRPr="00983CB8" w:rsidRDefault="00BC1220" w:rsidP="00983CB8">
                      <w:pPr>
                        <w:jc w:val="center"/>
                        <w:rPr>
                          <w:b/>
                          <w:bCs/>
                          <w:color w:val="002060"/>
                          <w:sz w:val="40"/>
                          <w:szCs w:val="40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</w:t>
                      </w:r>
                      <w:proofErr w:type="gramStart"/>
                      <w:r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  :</w:t>
                      </w:r>
                      <w:proofErr w:type="gramEnd"/>
                      <w:r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chantaboon_culture</w:t>
                      </w:r>
                      <w:proofErr w:type="spellEnd"/>
                      <w:r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@hotmail.com</w:t>
                      </w:r>
                    </w:p>
                    <w:p w:rsidR="00983CB8" w:rsidRDefault="00983CB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CB5CE8" wp14:editId="68B80ADE">
            <wp:simplePos x="0" y="0"/>
            <wp:positionH relativeFrom="margin">
              <wp:posOffset>942340</wp:posOffset>
            </wp:positionH>
            <wp:positionV relativeFrom="paragraph">
              <wp:posOffset>817245</wp:posOffset>
            </wp:positionV>
            <wp:extent cx="1123950" cy="1551051"/>
            <wp:effectExtent l="0" t="0" r="0" b="0"/>
            <wp:wrapNone/>
            <wp:docPr id="4" name="รูปภาพ 4" descr="ผลการค้นหารูปภาพสำหรับ ตรากระทรวงวัฒนธรร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ลการค้นหารูปภาพสำหรับ ตรากระทรวงวัฒนธรร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5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CB8">
        <w:rPr>
          <w:noProof/>
          <w:cs/>
        </w:rPr>
        <w:drawing>
          <wp:inline distT="0" distB="0" distL="0" distR="0" wp14:anchorId="7785D7A3" wp14:editId="64AE851E">
            <wp:extent cx="7553023" cy="10850245"/>
            <wp:effectExtent l="0" t="0" r="0" b="8255"/>
            <wp:docPr id="1" name="รูปภาพ 1" descr="D:\2562\งานแผน\แผนคุณธรรม\28576594_156448918500024_803781234968582949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62\งานแผน\แผนคุณธรรม\28576594_156448918500024_8037812349685829494_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92" cy="1086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B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3ADFE" wp14:editId="1996D147">
                <wp:simplePos x="0" y="0"/>
                <wp:positionH relativeFrom="margin">
                  <wp:posOffset>618490</wp:posOffset>
                </wp:positionH>
                <wp:positionV relativeFrom="paragraph">
                  <wp:posOffset>2838450</wp:posOffset>
                </wp:positionV>
                <wp:extent cx="6305550" cy="2476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476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220" w:rsidRPr="00983CB8" w:rsidRDefault="00D50BD6" w:rsidP="00D50BD6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CB8">
                              <w:rPr>
                                <w:rFonts w:hint="cs"/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แผนปฏิบัติการส่งเสริมคุณธรรม</w:t>
                            </w:r>
                          </w:p>
                          <w:p w:rsidR="00D50BD6" w:rsidRPr="00983CB8" w:rsidRDefault="00D50BD6" w:rsidP="00D50BD6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CB8">
                              <w:rPr>
                                <w:rFonts w:hint="cs"/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จังหวัดจันทบุรี </w:t>
                            </w:r>
                          </w:p>
                          <w:p w:rsidR="00D50BD6" w:rsidRPr="00983CB8" w:rsidRDefault="00D50BD6" w:rsidP="00D50BD6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CB8">
                              <w:rPr>
                                <w:rFonts w:hint="cs"/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ประจำปี</w:t>
                            </w:r>
                            <w:r w:rsidR="00983CB8" w:rsidRPr="00983CB8">
                              <w:rPr>
                                <w:rFonts w:hint="cs"/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งบประมาณ พ.ศ.</w:t>
                            </w:r>
                            <w:r w:rsidRPr="00983CB8">
                              <w:rPr>
                                <w:rFonts w:hint="cs"/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="00983CB8" w:rsidRPr="00983CB8">
                              <w:rPr>
                                <w:rFonts w:hint="cs"/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3ADFE" id="Text Box 3" o:spid="_x0000_s1027" type="#_x0000_t202" style="position:absolute;left:0;text-align:left;margin-left:48.7pt;margin-top:223.5pt;width:496.5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" fillcolor="white [3201]" stroked="f" strokeweight=".5pt">
                <v:fill opacity="0"/>
                <v:textbox>
                  <w:txbxContent>
                    <w:p w:rsidR="00BC1220" w:rsidRPr="00983CB8" w:rsidRDefault="00D50BD6" w:rsidP="00D50BD6">
                      <w:pPr>
                        <w:jc w:val="center"/>
                        <w:rPr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CB8">
                        <w:rPr>
                          <w:rFonts w:hint="cs"/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แผนปฏิบัติการส่งเสริมคุณธรรม</w:t>
                      </w:r>
                    </w:p>
                    <w:p w:rsidR="00D50BD6" w:rsidRPr="00983CB8" w:rsidRDefault="00D50BD6" w:rsidP="00D50BD6">
                      <w:pPr>
                        <w:jc w:val="center"/>
                        <w:rPr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CB8">
                        <w:rPr>
                          <w:rFonts w:hint="cs"/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จังหวัดจันทบุรี </w:t>
                      </w:r>
                    </w:p>
                    <w:p w:rsidR="00D50BD6" w:rsidRPr="00983CB8" w:rsidRDefault="00D50BD6" w:rsidP="00D50BD6">
                      <w:pPr>
                        <w:jc w:val="center"/>
                        <w:rPr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CB8">
                        <w:rPr>
                          <w:rFonts w:hint="cs"/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ประจำปี</w:t>
                      </w:r>
                      <w:r w:rsidR="00983CB8" w:rsidRPr="00983CB8">
                        <w:rPr>
                          <w:rFonts w:hint="cs"/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งบประมาณ พ.ศ.</w:t>
                      </w:r>
                      <w:r w:rsidRPr="00983CB8">
                        <w:rPr>
                          <w:rFonts w:hint="cs"/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="00983CB8" w:rsidRPr="00983CB8">
                        <w:rPr>
                          <w:rFonts w:hint="cs"/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F51E3" w:rsidRPr="00D50BD6" w:rsidSect="00D50BD6">
      <w:pgSz w:w="11906" w:h="16838"/>
      <w:pgMar w:top="0" w:right="284" w:bottom="28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50"/>
    <w:rsid w:val="00296A50"/>
    <w:rsid w:val="0050055F"/>
    <w:rsid w:val="005F51E3"/>
    <w:rsid w:val="006B1CF4"/>
    <w:rsid w:val="00983CB8"/>
    <w:rsid w:val="00AE4777"/>
    <w:rsid w:val="00BC1220"/>
    <w:rsid w:val="00D5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FBE1F-D064-4635-9B73-595A833D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220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122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2017-12-27T03:03:00Z</cp:lastPrinted>
  <dcterms:created xsi:type="dcterms:W3CDTF">2018-12-27T08:00:00Z</dcterms:created>
  <dcterms:modified xsi:type="dcterms:W3CDTF">2018-12-27T08:13:00Z</dcterms:modified>
</cp:coreProperties>
</file>