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20D79" w:rsidRPr="00420D79" w:rsidRDefault="00420D79" w:rsidP="00420D79">
      <w:pPr>
        <w:jc w:val="center"/>
        <w:rPr>
          <w:rFonts w:ascii="TH SarabunIT๙" w:eastAsia="Calibri" w:hAnsi="TH SarabunIT๙" w:cs="TH SarabunIT๙"/>
          <w:b/>
          <w:bCs/>
          <w:sz w:val="36"/>
          <w:szCs w:val="36"/>
        </w:rPr>
      </w:pPr>
      <w:r w:rsidRPr="00420D79">
        <w:rPr>
          <w:rFonts w:ascii="TH SarabunIT๙" w:eastAsia="Calibri" w:hAnsi="TH SarabunIT๙" w:cs="TH SarabunIT๙"/>
          <w:b/>
          <w:bCs/>
          <w:noProof/>
          <w:sz w:val="36"/>
          <w:szCs w:val="36"/>
        </w:rPr>
        <mc:AlternateContent>
          <mc:Choice Requires="wps">
            <w:drawing>
              <wp:anchor distT="0" distB="0" distL="114300" distR="114300" simplePos="0" relativeHeight="251660288" behindDoc="0" locked="0" layoutInCell="1" allowOverlap="1" wp14:anchorId="4069113C" wp14:editId="19C71340">
                <wp:simplePos x="0" y="0"/>
                <wp:positionH relativeFrom="column">
                  <wp:posOffset>1329055</wp:posOffset>
                </wp:positionH>
                <wp:positionV relativeFrom="paragraph">
                  <wp:posOffset>30480</wp:posOffset>
                </wp:positionV>
                <wp:extent cx="3038475" cy="604520"/>
                <wp:effectExtent l="0" t="0" r="9525" b="5080"/>
                <wp:wrapNone/>
                <wp:docPr id="7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60452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554A0F" w:rsidRPr="00A55340" w:rsidRDefault="00554A0F" w:rsidP="00420D79">
                            <w:pPr>
                              <w:pStyle w:val="ac"/>
                              <w:jc w:val="center"/>
                              <w:rPr>
                                <w:rFonts w:ascii="TH SarabunIT๙" w:hAnsi="TH SarabunIT๙" w:cs="TH SarabunIT๙"/>
                                <w:b/>
                                <w:bCs/>
                                <w:sz w:val="36"/>
                                <w:szCs w:val="36"/>
                              </w:rPr>
                            </w:pPr>
                            <w:r w:rsidRPr="00A55340">
                              <w:rPr>
                                <w:rFonts w:ascii="TH SarabunIT๙" w:hAnsi="TH SarabunIT๙" w:cs="TH SarabunIT๙"/>
                                <w:b/>
                                <w:bCs/>
                                <w:sz w:val="36"/>
                                <w:szCs w:val="36"/>
                                <w:cs/>
                              </w:rPr>
                              <w:t>บทที่ 1</w:t>
                            </w:r>
                          </w:p>
                          <w:p w:rsidR="00554A0F" w:rsidRPr="00A55340" w:rsidRDefault="00554A0F" w:rsidP="00420D79">
                            <w:pPr>
                              <w:pStyle w:val="ac"/>
                              <w:jc w:val="center"/>
                              <w:rPr>
                                <w:rFonts w:ascii="TH SarabunIT๙" w:hAnsi="TH SarabunIT๙" w:cs="TH SarabunIT๙"/>
                                <w:b/>
                                <w:bCs/>
                                <w:sz w:val="36"/>
                                <w:szCs w:val="36"/>
                                <w:cs/>
                              </w:rPr>
                            </w:pPr>
                            <w:r w:rsidRPr="00A55340">
                              <w:rPr>
                                <w:rFonts w:ascii="TH SarabunIT๙" w:hAnsi="TH SarabunIT๙" w:cs="TH SarabunIT๙"/>
                                <w:b/>
                                <w:bCs/>
                                <w:sz w:val="36"/>
                                <w:szCs w:val="36"/>
                                <w:cs/>
                              </w:rPr>
                              <w:t>สภาพทั่วไปและข้อมูลพื้นฐานจังหวัดสิงห์บุรี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69113C" id="Rectangle 105" o:spid="_x0000_s1026" style="position:absolute;left:0;text-align:left;margin-left:104.65pt;margin-top:2.4pt;width:239.25pt;height:4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" fillcolor="white [3201]" stroked="f" strokeweight="1pt">
                <v:textbox>
                  <w:txbxContent>
                    <w:p w:rsidR="00554A0F" w:rsidRPr="00A55340" w:rsidRDefault="00554A0F" w:rsidP="00420D79">
                      <w:pPr>
                        <w:pStyle w:val="ac"/>
                        <w:jc w:val="center"/>
                        <w:rPr>
                          <w:rFonts w:ascii="TH SarabunIT๙" w:hAnsi="TH SarabunIT๙" w:cs="TH SarabunIT๙"/>
                          <w:b/>
                          <w:bCs/>
                          <w:sz w:val="36"/>
                          <w:szCs w:val="36"/>
                        </w:rPr>
                      </w:pPr>
                      <w:r w:rsidRPr="00A55340">
                        <w:rPr>
                          <w:rFonts w:ascii="TH SarabunIT๙" w:hAnsi="TH SarabunIT๙" w:cs="TH SarabunIT๙"/>
                          <w:b/>
                          <w:bCs/>
                          <w:sz w:val="36"/>
                          <w:szCs w:val="36"/>
                          <w:cs/>
                        </w:rPr>
                        <w:t>บทที่ 1</w:t>
                      </w:r>
                    </w:p>
                    <w:p w:rsidR="00554A0F" w:rsidRPr="00A55340" w:rsidRDefault="00554A0F" w:rsidP="00420D79">
                      <w:pPr>
                        <w:pStyle w:val="ac"/>
                        <w:jc w:val="center"/>
                        <w:rPr>
                          <w:rFonts w:ascii="TH SarabunIT๙" w:hAnsi="TH SarabunIT๙" w:cs="TH SarabunIT๙"/>
                          <w:b/>
                          <w:bCs/>
                          <w:sz w:val="36"/>
                          <w:szCs w:val="36"/>
                          <w:cs/>
                        </w:rPr>
                      </w:pPr>
                      <w:r w:rsidRPr="00A55340">
                        <w:rPr>
                          <w:rFonts w:ascii="TH SarabunIT๙" w:hAnsi="TH SarabunIT๙" w:cs="TH SarabunIT๙"/>
                          <w:b/>
                          <w:bCs/>
                          <w:sz w:val="36"/>
                          <w:szCs w:val="36"/>
                          <w:cs/>
                        </w:rPr>
                        <w:t>สภาพทั่วไปและข้อมูลพื้นฐานจังหวัดสิงห์บุรี</w:t>
                      </w:r>
                    </w:p>
                  </w:txbxContent>
                </v:textbox>
              </v:rect>
            </w:pict>
          </mc:Fallback>
        </mc:AlternateContent>
      </w:r>
      <w:r w:rsidRPr="00420D79">
        <w:rPr>
          <w:rFonts w:ascii="TH SarabunIT๙" w:eastAsia="Calibri" w:hAnsi="TH SarabunIT๙" w:cs="TH SarabunIT๙"/>
          <w:b/>
          <w:bCs/>
          <w:noProof/>
          <w:sz w:val="36"/>
          <w:szCs w:val="36"/>
        </w:rPr>
        <mc:AlternateContent>
          <mc:Choice Requires="wps">
            <w:drawing>
              <wp:anchor distT="0" distB="0" distL="114300" distR="114300" simplePos="0" relativeHeight="251659264" behindDoc="0" locked="0" layoutInCell="1" allowOverlap="1" wp14:anchorId="053A39AC" wp14:editId="25C33089">
                <wp:simplePos x="0" y="0"/>
                <wp:positionH relativeFrom="column">
                  <wp:posOffset>5037455</wp:posOffset>
                </wp:positionH>
                <wp:positionV relativeFrom="paragraph">
                  <wp:posOffset>-886460</wp:posOffset>
                </wp:positionV>
                <wp:extent cx="628015" cy="508635"/>
                <wp:effectExtent l="0" t="0" r="19685" b="24765"/>
                <wp:wrapNone/>
                <wp:docPr id="6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5086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87677B5" id="Rectangle 103" o:spid="_x0000_s1026" style="position:absolute;margin-left:396.65pt;margin-top:-69.8pt;width:49.45pt;height:4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" strokecolor="white"/>
            </w:pict>
          </mc:Fallback>
        </mc:AlternateContent>
      </w:r>
      <w:r w:rsidRPr="00420D79">
        <w:rPr>
          <w:rFonts w:ascii="TH SarabunIT๙" w:eastAsia="Calibri" w:hAnsi="TH SarabunIT๙" w:cs="TH SarabunIT๙"/>
          <w:b/>
          <w:bCs/>
          <w:sz w:val="36"/>
          <w:szCs w:val="36"/>
        </w:rPr>
        <w:t xml:space="preserve"> </w:t>
      </w:r>
    </w:p>
    <w:p w:rsidR="00420D79" w:rsidRPr="00420D79" w:rsidRDefault="00420D79" w:rsidP="00420D79">
      <w:pPr>
        <w:rPr>
          <w:rFonts w:ascii="TH SarabunIT๙" w:eastAsia="Calibri" w:hAnsi="TH SarabunIT๙" w:cs="TH SarabunIT๙"/>
          <w:b/>
          <w:bCs/>
        </w:rPr>
      </w:pPr>
    </w:p>
    <w:p w:rsidR="00420D79" w:rsidRPr="00420D79" w:rsidRDefault="00420D79" w:rsidP="00420D79">
      <w:pPr>
        <w:rPr>
          <w:rFonts w:ascii="TH SarabunIT๙" w:eastAsia="Calibri" w:hAnsi="TH SarabunIT๙" w:cs="TH SarabunIT๙"/>
          <w:b/>
          <w:bCs/>
        </w:rPr>
      </w:pP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b/>
          <w:bCs/>
          <w:cs/>
        </w:rPr>
        <w:t xml:space="preserve">สถานที่ตั้ง </w:t>
      </w:r>
      <w:r w:rsidRPr="00A55340">
        <w:rPr>
          <w:rFonts w:ascii="TH SarabunIT๙" w:eastAsia="Calibri" w:hAnsi="TH SarabunIT๙" w:cs="TH SarabunIT๙"/>
          <w:cs/>
        </w:rPr>
        <w:t xml:space="preserve"> ศาลากลางจังหวัดสิงห์บุรี  ถนนสิงห์บุรี – บางพาน ตำบลบางมัญ อำเภอเมืองสิงห์บุรี                     </w:t>
      </w:r>
    </w:p>
    <w:p w:rsidR="00420D79" w:rsidRPr="00A55340" w:rsidRDefault="000C5D08" w:rsidP="00420D79">
      <w:pPr>
        <w:rPr>
          <w:rFonts w:ascii="TH SarabunIT๙" w:eastAsia="Calibri" w:hAnsi="TH SarabunIT๙" w:cs="TH SarabunIT๙"/>
          <w:cs/>
        </w:rPr>
      </w:pPr>
      <w:r w:rsidRPr="00A55340">
        <w:rPr>
          <w:rFonts w:ascii="TH SarabunIT๙" w:eastAsia="Calibri" w:hAnsi="TH SarabunIT๙" w:cs="TH SarabunIT๙"/>
          <w:cs/>
        </w:rPr>
        <w:t xml:space="preserve">              จังหวัดสิงห์บุรี</w:t>
      </w:r>
    </w:p>
    <w:p w:rsidR="000C5D08" w:rsidRPr="00A55340" w:rsidRDefault="00FA7496" w:rsidP="00420D79">
      <w:pPr>
        <w:rPr>
          <w:rFonts w:ascii="TH SarabunIT๙" w:eastAsia="Calibri" w:hAnsi="TH SarabunIT๙" w:cs="TH SarabunIT๙"/>
          <w:b/>
          <w:bCs/>
        </w:rPr>
      </w:pPr>
      <w:r>
        <w:rPr>
          <w:rFonts w:ascii="TH SarabunPSK" w:eastAsia="Calibri" w:hAnsi="TH SarabunPSK" w:cs="TH SarabunPSK" w:hint="cs"/>
          <w:noProof/>
        </w:rPr>
        <w:drawing>
          <wp:anchor distT="0" distB="0" distL="114300" distR="114300" simplePos="0" relativeHeight="251661312" behindDoc="1" locked="0" layoutInCell="0" allowOverlap="1" wp14:anchorId="4FBCEBF8" wp14:editId="1DB56EB3">
            <wp:simplePos x="0" y="0"/>
            <wp:positionH relativeFrom="margin">
              <wp:posOffset>-1380392</wp:posOffset>
            </wp:positionH>
            <wp:positionV relativeFrom="margin">
              <wp:posOffset>1389185</wp:posOffset>
            </wp:positionV>
            <wp:extent cx="7559675" cy="10690860"/>
            <wp:effectExtent l="0" t="0" r="3175" b="0"/>
            <wp:wrapNone/>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690860"/>
                    </a:xfrm>
                    <a:prstGeom prst="rect">
                      <a:avLst/>
                    </a:prstGeom>
                    <a:noFill/>
                  </pic:spPr>
                </pic:pic>
              </a:graphicData>
            </a:graphic>
            <wp14:sizeRelH relativeFrom="page">
              <wp14:pctWidth>0</wp14:pctWidth>
            </wp14:sizeRelH>
            <wp14:sizeRelV relativeFrom="page">
              <wp14:pctHeight>0</wp14:pctHeight>
            </wp14:sizeRelV>
          </wp:anchor>
        </w:drawing>
      </w:r>
      <w:r w:rsidR="000C5D08" w:rsidRPr="00A55340">
        <w:rPr>
          <w:rFonts w:ascii="TH SarabunIT๙" w:eastAsia="Calibri" w:hAnsi="TH SarabunIT๙" w:cs="TH SarabunIT๙"/>
          <w:b/>
          <w:bCs/>
          <w:cs/>
        </w:rPr>
        <w:t>ชื่อผู้ประสานงาน</w:t>
      </w: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cs/>
        </w:rPr>
        <w:tab/>
      </w:r>
      <w:r w:rsidRPr="00A55340">
        <w:rPr>
          <w:rFonts w:ascii="TH SarabunIT๙" w:eastAsia="Calibri" w:hAnsi="TH SarabunIT๙" w:cs="TH SarabunIT๙"/>
          <w:cs/>
        </w:rPr>
        <w:tab/>
        <w:t>1. นางไมตรีจิต   เหม่ชัยภูมิ</w:t>
      </w:r>
      <w:r w:rsidRPr="00A55340">
        <w:rPr>
          <w:rFonts w:ascii="TH SarabunIT๙" w:eastAsia="Calibri" w:hAnsi="TH SarabunIT๙" w:cs="TH SarabunIT๙"/>
          <w:cs/>
        </w:rPr>
        <w:tab/>
        <w:t>นักวิชาการวัฒนธรรมชำนาญการพิเศษ</w:t>
      </w: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cs/>
        </w:rPr>
        <w:t xml:space="preserve">                        โทร. 081 - 8709704 </w:t>
      </w: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cs/>
        </w:rPr>
        <w:tab/>
      </w:r>
      <w:r w:rsidRPr="00A55340">
        <w:rPr>
          <w:rFonts w:ascii="TH SarabunIT๙" w:eastAsia="Calibri" w:hAnsi="TH SarabunIT๙" w:cs="TH SarabunIT๙"/>
          <w:cs/>
        </w:rPr>
        <w:tab/>
        <w:t xml:space="preserve">2. นางสาวอริสรา  คำชาลี  </w:t>
      </w:r>
      <w:r w:rsidRPr="00A55340">
        <w:rPr>
          <w:rFonts w:ascii="TH SarabunIT๙" w:eastAsia="Calibri" w:hAnsi="TH SarabunIT๙" w:cs="TH SarabunIT๙"/>
          <w:cs/>
        </w:rPr>
        <w:tab/>
        <w:t>นักวิชาการวัฒนธรรมชำนาญการพิเศษ</w:t>
      </w: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cs/>
        </w:rPr>
        <w:t xml:space="preserve">                        โทร. 081 - 8709702</w:t>
      </w: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cs/>
        </w:rPr>
        <w:tab/>
      </w:r>
      <w:r w:rsidRPr="00A55340">
        <w:rPr>
          <w:rFonts w:ascii="TH SarabunIT๙" w:eastAsia="Calibri" w:hAnsi="TH SarabunIT๙" w:cs="TH SarabunIT๙"/>
          <w:cs/>
        </w:rPr>
        <w:tab/>
        <w:t>3. นางประวิทย์  บุญใบ</w:t>
      </w:r>
      <w:r w:rsidRPr="00A55340">
        <w:rPr>
          <w:rFonts w:ascii="TH SarabunIT๙" w:eastAsia="Calibri" w:hAnsi="TH SarabunIT๙" w:cs="TH SarabunIT๙"/>
          <w:cs/>
        </w:rPr>
        <w:tab/>
      </w:r>
      <w:r w:rsidRPr="00A55340">
        <w:rPr>
          <w:rFonts w:ascii="TH SarabunIT๙" w:eastAsia="Calibri" w:hAnsi="TH SarabunIT๙" w:cs="TH SarabunIT๙"/>
          <w:cs/>
        </w:rPr>
        <w:tab/>
        <w:t>นักวิชาการวัฒนธรรมชำนาญการ</w:t>
      </w:r>
    </w:p>
    <w:p w:rsidR="00440A79" w:rsidRDefault="000C5D08" w:rsidP="00420D79">
      <w:pPr>
        <w:rPr>
          <w:rFonts w:ascii="TH SarabunIT๙" w:eastAsia="Calibri" w:hAnsi="TH SarabunIT๙" w:cs="TH SarabunIT๙"/>
        </w:rPr>
      </w:pPr>
      <w:r w:rsidRPr="00A55340">
        <w:rPr>
          <w:rFonts w:ascii="TH SarabunIT๙" w:eastAsia="Calibri" w:hAnsi="TH SarabunIT๙" w:cs="TH SarabunIT๙"/>
          <w:cs/>
        </w:rPr>
        <w:tab/>
      </w:r>
      <w:r w:rsidRPr="00A55340">
        <w:rPr>
          <w:rFonts w:ascii="TH SarabunIT๙" w:eastAsia="Calibri" w:hAnsi="TH SarabunIT๙" w:cs="TH SarabunIT๙"/>
          <w:cs/>
        </w:rPr>
        <w:tab/>
        <w:t xml:space="preserve">   โทร. 083 </w:t>
      </w:r>
      <w:r w:rsidR="00440A79">
        <w:rPr>
          <w:rFonts w:ascii="TH SarabunIT๙" w:eastAsia="Calibri" w:hAnsi="TH SarabunIT๙" w:cs="TH SarabunIT๙"/>
          <w:cs/>
        </w:rPr>
        <w:t>–</w:t>
      </w:r>
      <w:r w:rsidRPr="00A55340">
        <w:rPr>
          <w:rFonts w:ascii="TH SarabunIT๙" w:eastAsia="Calibri" w:hAnsi="TH SarabunIT๙" w:cs="TH SarabunIT๙"/>
          <w:cs/>
        </w:rPr>
        <w:t xml:space="preserve"> 0880524</w:t>
      </w:r>
    </w:p>
    <w:p w:rsidR="000C5D08" w:rsidRDefault="00440A79" w:rsidP="00420D79">
      <w:pPr>
        <w:rPr>
          <w:rFonts w:ascii="TH SarabunIT๙" w:eastAsia="Calibri" w:hAnsi="TH SarabunIT๙" w:cs="TH SarabunIT๙"/>
        </w:rPr>
      </w:pPr>
      <w:r>
        <w:rPr>
          <w:rFonts w:ascii="TH SarabunIT๙" w:eastAsia="Calibri" w:hAnsi="TH SarabunIT๙" w:cs="TH SarabunIT๙" w:hint="cs"/>
          <w:cs/>
        </w:rPr>
        <w:t xml:space="preserve">                     4. นางศรีสุคล </w:t>
      </w:r>
      <w:r w:rsidR="000C5D08" w:rsidRPr="00A55340">
        <w:rPr>
          <w:rFonts w:ascii="TH SarabunIT๙" w:eastAsia="Calibri" w:hAnsi="TH SarabunIT๙" w:cs="TH SarabunIT๙"/>
          <w:cs/>
        </w:rPr>
        <w:t xml:space="preserve">  </w:t>
      </w:r>
      <w:r>
        <w:rPr>
          <w:rFonts w:ascii="TH SarabunIT๙" w:eastAsia="Calibri" w:hAnsi="TH SarabunIT๙" w:cs="TH SarabunIT๙" w:hint="cs"/>
          <w:cs/>
        </w:rPr>
        <w:t>พรมโส</w:t>
      </w:r>
      <w:r>
        <w:rPr>
          <w:rFonts w:ascii="TH SarabunIT๙" w:eastAsia="Calibri" w:hAnsi="TH SarabunIT๙" w:cs="TH SarabunIT๙" w:hint="cs"/>
          <w:cs/>
        </w:rPr>
        <w:tab/>
      </w:r>
      <w:r>
        <w:rPr>
          <w:rFonts w:ascii="TH SarabunIT๙" w:eastAsia="Calibri" w:hAnsi="TH SarabunIT๙" w:cs="TH SarabunIT๙"/>
          <w:cs/>
        </w:rPr>
        <w:tab/>
      </w:r>
      <w:r>
        <w:rPr>
          <w:rFonts w:ascii="TH SarabunIT๙" w:eastAsia="Calibri" w:hAnsi="TH SarabunIT๙" w:cs="TH SarabunIT๙" w:hint="cs"/>
          <w:cs/>
        </w:rPr>
        <w:t>นักวิชาการวัฒนธรรมชำนาญการ</w:t>
      </w:r>
    </w:p>
    <w:p w:rsidR="00440A79" w:rsidRPr="00A55340" w:rsidRDefault="00440A79" w:rsidP="00420D79">
      <w:pPr>
        <w:rPr>
          <w:rFonts w:ascii="TH SarabunIT๙" w:eastAsia="Calibri" w:hAnsi="TH SarabunIT๙" w:cs="TH SarabunIT๙"/>
        </w:rPr>
      </w:pPr>
      <w:r>
        <w:rPr>
          <w:rFonts w:ascii="TH SarabunIT๙" w:eastAsia="Calibri" w:hAnsi="TH SarabunIT๙" w:cs="TH SarabunIT๙" w:hint="cs"/>
          <w:cs/>
        </w:rPr>
        <w:t xml:space="preserve">                        โทร. 081 - 8498663  </w:t>
      </w:r>
    </w:p>
    <w:p w:rsidR="000C5D08" w:rsidRPr="00A55340" w:rsidRDefault="000C5D08" w:rsidP="00420D79">
      <w:pPr>
        <w:rPr>
          <w:rFonts w:ascii="TH SarabunIT๙" w:eastAsia="Calibri" w:hAnsi="TH SarabunIT๙" w:cs="TH SarabunIT๙"/>
        </w:rPr>
      </w:pPr>
      <w:r w:rsidRPr="00A55340">
        <w:rPr>
          <w:rFonts w:ascii="TH SarabunIT๙" w:eastAsia="Calibri" w:hAnsi="TH SarabunIT๙" w:cs="TH SarabunIT๙"/>
          <w:b/>
          <w:bCs/>
          <w:cs/>
        </w:rPr>
        <w:t>คำขวัญประจำจังหวัด</w:t>
      </w:r>
      <w:r w:rsidRPr="00A55340">
        <w:rPr>
          <w:rFonts w:ascii="TH SarabunIT๙" w:eastAsia="Calibri" w:hAnsi="TH SarabunIT๙" w:cs="TH SarabunIT๙"/>
          <w:cs/>
        </w:rPr>
        <w:t xml:space="preserve">  ถิ่นวีรชนคนกล้า คู่หล้าพระนอน นามกระฉ่อน</w:t>
      </w:r>
      <w:r w:rsidR="006127C9" w:rsidRPr="00A55340">
        <w:rPr>
          <w:rFonts w:ascii="TH SarabunIT๙" w:eastAsia="Calibri" w:hAnsi="TH SarabunIT๙" w:cs="TH SarabunIT๙"/>
          <w:cs/>
        </w:rPr>
        <w:t>ปลาแม่ลา ย่านการค้าภาคกลาง</w:t>
      </w:r>
    </w:p>
    <w:p w:rsidR="006127C9" w:rsidRPr="00A55340" w:rsidRDefault="006127C9" w:rsidP="00420D79">
      <w:pPr>
        <w:rPr>
          <w:rFonts w:ascii="TH SarabunIT๙" w:eastAsia="Calibri" w:hAnsi="TH SarabunIT๙" w:cs="TH SarabunIT๙"/>
        </w:rPr>
      </w:pPr>
      <w:r w:rsidRPr="00A55340">
        <w:rPr>
          <w:rFonts w:ascii="TH SarabunIT๙" w:eastAsia="Calibri" w:hAnsi="TH SarabunIT๙" w:cs="TH SarabunIT๙"/>
          <w:b/>
          <w:bCs/>
          <w:cs/>
        </w:rPr>
        <w:t>ผู้ว่าราชการจังหวัด</w:t>
      </w:r>
      <w:r w:rsidRPr="00A55340">
        <w:rPr>
          <w:rFonts w:ascii="TH SarabunIT๙" w:eastAsia="Calibri" w:hAnsi="TH SarabunIT๙" w:cs="TH SarabunIT๙"/>
          <w:cs/>
        </w:rPr>
        <w:t xml:space="preserve"> ชื่อ นายชำนาญวิทย์  เตรัตน์</w:t>
      </w:r>
    </w:p>
    <w:p w:rsidR="006127C9" w:rsidRPr="00A55340" w:rsidRDefault="006127C9" w:rsidP="00420D79">
      <w:pPr>
        <w:rPr>
          <w:rFonts w:ascii="TH SarabunIT๙" w:eastAsia="Calibri" w:hAnsi="TH SarabunIT๙" w:cs="TH SarabunIT๙"/>
        </w:rPr>
      </w:pPr>
      <w:r w:rsidRPr="00A55340">
        <w:rPr>
          <w:rFonts w:ascii="TH SarabunIT๙" w:eastAsia="Calibri" w:hAnsi="TH SarabunIT๙" w:cs="TH SarabunIT๙"/>
          <w:b/>
          <w:bCs/>
          <w:cs/>
        </w:rPr>
        <w:t>รองผู้ว่าราชการจังหวัด</w:t>
      </w:r>
      <w:r w:rsidRPr="00A55340">
        <w:rPr>
          <w:rFonts w:ascii="TH SarabunIT๙" w:eastAsia="Calibri" w:hAnsi="TH SarabunIT๙" w:cs="TH SarabunIT๙"/>
          <w:cs/>
        </w:rPr>
        <w:t xml:space="preserve">  1. นายพงศ์รัตน์  ภิรมย์รัตน์  2. นายณัฐพล  </w:t>
      </w:r>
      <w:r w:rsidR="000863D8" w:rsidRPr="00A55340">
        <w:rPr>
          <w:rFonts w:ascii="TH SarabunIT๙" w:eastAsia="Calibri" w:hAnsi="TH SarabunIT๙" w:cs="TH SarabunIT๙"/>
          <w:cs/>
        </w:rPr>
        <w:t>ธานีรัตน์</w:t>
      </w:r>
    </w:p>
    <w:p w:rsidR="000863D8" w:rsidRPr="00A55340" w:rsidRDefault="000863D8" w:rsidP="00420D79">
      <w:pPr>
        <w:rPr>
          <w:rFonts w:ascii="TH SarabunIT๙" w:eastAsia="Calibri" w:hAnsi="TH SarabunIT๙" w:cs="TH SarabunIT๙"/>
          <w:b/>
          <w:bCs/>
        </w:rPr>
      </w:pPr>
      <w:r w:rsidRPr="00A55340">
        <w:rPr>
          <w:rFonts w:ascii="TH SarabunIT๙" w:eastAsia="Calibri" w:hAnsi="TH SarabunIT๙" w:cs="TH SarabunIT๙"/>
          <w:b/>
          <w:bCs/>
          <w:cs/>
        </w:rPr>
        <w:t>ที่ปรึกษาผู้ตรวจราชการภาคประชาชน ( สำนักนายกรัฐมนตรี )</w:t>
      </w:r>
    </w:p>
    <w:p w:rsidR="000863D8" w:rsidRPr="00A55340" w:rsidRDefault="000863D8" w:rsidP="00420D79">
      <w:pPr>
        <w:rPr>
          <w:rFonts w:ascii="TH SarabunIT๙" w:eastAsia="Calibri" w:hAnsi="TH SarabunIT๙" w:cs="TH SarabunIT๙"/>
        </w:rPr>
      </w:pPr>
      <w:r w:rsidRPr="00A55340">
        <w:rPr>
          <w:rFonts w:ascii="TH SarabunIT๙" w:eastAsia="Calibri" w:hAnsi="TH SarabunIT๙" w:cs="TH SarabunIT๙"/>
          <w:cs/>
        </w:rPr>
        <w:tab/>
        <w:t xml:space="preserve">ด้านสังคม   </w:t>
      </w:r>
      <w:r w:rsidRPr="00A55340">
        <w:rPr>
          <w:rFonts w:ascii="TH SarabunIT๙" w:eastAsia="Calibri" w:hAnsi="TH SarabunIT๙" w:cs="TH SarabunIT๙"/>
          <w:cs/>
        </w:rPr>
        <w:tab/>
        <w:t>นางวลัยวรรณ  สุทธิโพธิ์</w:t>
      </w:r>
    </w:p>
    <w:p w:rsidR="000863D8" w:rsidRPr="00A55340" w:rsidRDefault="000863D8" w:rsidP="00420D79">
      <w:pPr>
        <w:rPr>
          <w:rFonts w:ascii="TH SarabunIT๙" w:eastAsia="Calibri" w:hAnsi="TH SarabunIT๙" w:cs="TH SarabunIT๙"/>
        </w:rPr>
      </w:pPr>
      <w:r w:rsidRPr="00A55340">
        <w:rPr>
          <w:rFonts w:ascii="TH SarabunIT๙" w:eastAsia="Calibri" w:hAnsi="TH SarabunIT๙" w:cs="TH SarabunIT๙"/>
          <w:cs/>
        </w:rPr>
        <w:tab/>
        <w:t>ด้านเศรษฐกิจ</w:t>
      </w:r>
      <w:r w:rsidRPr="00A55340">
        <w:rPr>
          <w:rFonts w:ascii="TH SarabunIT๙" w:eastAsia="Calibri" w:hAnsi="TH SarabunIT๙" w:cs="TH SarabunIT๙"/>
          <w:cs/>
        </w:rPr>
        <w:tab/>
        <w:t>นายศุภสิทธิ์  ภูพงษ์พานิช</w:t>
      </w:r>
    </w:p>
    <w:p w:rsidR="000863D8" w:rsidRPr="00A55340" w:rsidRDefault="000863D8" w:rsidP="00FA7496">
      <w:pPr>
        <w:tabs>
          <w:tab w:val="left" w:pos="720"/>
          <w:tab w:val="left" w:pos="1440"/>
          <w:tab w:val="left" w:pos="2160"/>
          <w:tab w:val="left" w:pos="2880"/>
          <w:tab w:val="left" w:pos="3600"/>
          <w:tab w:val="left" w:pos="6577"/>
        </w:tabs>
        <w:rPr>
          <w:rFonts w:ascii="TH SarabunIT๙" w:eastAsia="Calibri" w:hAnsi="TH SarabunIT๙" w:cs="TH SarabunIT๙"/>
        </w:rPr>
      </w:pPr>
      <w:r w:rsidRPr="00A55340">
        <w:rPr>
          <w:rFonts w:ascii="TH SarabunIT๙" w:eastAsia="Calibri" w:hAnsi="TH SarabunIT๙" w:cs="TH SarabunIT๙"/>
          <w:cs/>
        </w:rPr>
        <w:tab/>
        <w:t>ด้านวิชาการ</w:t>
      </w:r>
      <w:r w:rsidRPr="00A55340">
        <w:rPr>
          <w:rFonts w:ascii="TH SarabunIT๙" w:eastAsia="Calibri" w:hAnsi="TH SarabunIT๙" w:cs="TH SarabunIT๙"/>
          <w:cs/>
        </w:rPr>
        <w:tab/>
        <w:t>ดร.ศุภนัญ  บุญญา</w:t>
      </w:r>
      <w:r w:rsidR="00FA7496">
        <w:rPr>
          <w:rFonts w:ascii="TH SarabunIT๙" w:eastAsia="Calibri" w:hAnsi="TH SarabunIT๙" w:cs="TH SarabunIT๙"/>
        </w:rPr>
        <w:tab/>
      </w:r>
    </w:p>
    <w:p w:rsidR="000863D8" w:rsidRPr="00A55340" w:rsidRDefault="000863D8" w:rsidP="00420D79">
      <w:pPr>
        <w:rPr>
          <w:rFonts w:ascii="TH SarabunIT๙" w:eastAsia="Calibri" w:hAnsi="TH SarabunIT๙" w:cs="TH SarabunIT๙"/>
        </w:rPr>
      </w:pPr>
      <w:r w:rsidRPr="00A55340">
        <w:rPr>
          <w:rFonts w:ascii="TH SarabunIT๙" w:eastAsia="Calibri" w:hAnsi="TH SarabunIT๙" w:cs="TH SarabunIT๙"/>
          <w:cs/>
        </w:rPr>
        <w:tab/>
        <w:t>ด้านสิ่งแวดล้อม</w:t>
      </w:r>
      <w:r w:rsidRPr="00A55340">
        <w:rPr>
          <w:rFonts w:ascii="TH SarabunIT๙" w:eastAsia="Calibri" w:hAnsi="TH SarabunIT๙" w:cs="TH SarabunIT๙"/>
          <w:cs/>
        </w:rPr>
        <w:tab/>
        <w:t>นางทรงวุฒิ  นาคประสิทธิ์</w:t>
      </w:r>
    </w:p>
    <w:p w:rsidR="00B00349" w:rsidRDefault="00B00349" w:rsidP="00420D79">
      <w:pPr>
        <w:rPr>
          <w:rFonts w:ascii="TH SarabunPSK" w:eastAsia="Calibri" w:hAnsi="TH SarabunPSK" w:cs="TH SarabunPSK"/>
          <w:b/>
          <w:bCs/>
        </w:rPr>
      </w:pPr>
      <w:r w:rsidRPr="00A55340">
        <w:rPr>
          <w:rFonts w:ascii="TH SarabunIT๙" w:eastAsia="Calibri" w:hAnsi="TH SarabunIT๙" w:cs="TH SarabunIT๙"/>
          <w:b/>
          <w:bCs/>
          <w:cs/>
        </w:rPr>
        <w:t>ที่ปรึกษาผู้ตรวจราชการภาคประชาชนด้านวัฒนธรรม ( ประธานสภา</w:t>
      </w:r>
      <w:r w:rsidRPr="00B00349">
        <w:rPr>
          <w:rFonts w:ascii="TH SarabunPSK" w:eastAsia="Calibri" w:hAnsi="TH SarabunPSK" w:cs="TH SarabunPSK" w:hint="cs"/>
          <w:b/>
          <w:bCs/>
          <w:cs/>
        </w:rPr>
        <w:t>วัฒนธรรมจังหวัด )</w:t>
      </w:r>
    </w:p>
    <w:p w:rsidR="00B00349" w:rsidRDefault="00B00349" w:rsidP="00420D79">
      <w:pPr>
        <w:rPr>
          <w:rFonts w:ascii="TH SarabunPSK" w:eastAsia="Calibri" w:hAnsi="TH SarabunPSK" w:cs="TH SarabunPSK"/>
        </w:rPr>
      </w:pPr>
      <w:r>
        <w:rPr>
          <w:rFonts w:ascii="TH SarabunPSK" w:eastAsia="Calibri" w:hAnsi="TH SarabunPSK" w:cs="TH SarabunPSK"/>
          <w:cs/>
        </w:rPr>
        <w:tab/>
      </w:r>
      <w:r>
        <w:rPr>
          <w:rFonts w:ascii="TH SarabunPSK" w:eastAsia="Calibri" w:hAnsi="TH SarabunPSK" w:cs="TH SarabunPSK" w:hint="cs"/>
          <w:cs/>
        </w:rPr>
        <w:t>นายวันชัย  แสงดาว</w:t>
      </w:r>
    </w:p>
    <w:p w:rsidR="004F76D3" w:rsidRDefault="004F76D3" w:rsidP="00420D79">
      <w:pPr>
        <w:rPr>
          <w:rFonts w:ascii="TH SarabunPSK" w:eastAsia="Calibri" w:hAnsi="TH SarabunPSK" w:cs="TH SarabunPSK"/>
        </w:rPr>
      </w:pPr>
    </w:p>
    <w:p w:rsidR="004F76D3" w:rsidRDefault="004F76D3" w:rsidP="00420D79">
      <w:pPr>
        <w:rPr>
          <w:rFonts w:ascii="TH SarabunPSK" w:eastAsia="Calibri" w:hAnsi="TH SarabunPSK" w:cs="TH SarabunPSK"/>
        </w:rPr>
      </w:pPr>
    </w:p>
    <w:p w:rsidR="004F76D3" w:rsidRDefault="004F76D3" w:rsidP="00420D79">
      <w:pPr>
        <w:rPr>
          <w:rFonts w:ascii="TH SarabunPSK" w:eastAsia="Calibri" w:hAnsi="TH SarabunPSK" w:cs="TH SarabunPSK"/>
        </w:rPr>
      </w:pPr>
    </w:p>
    <w:p w:rsidR="004F76D3" w:rsidRPr="00B00349" w:rsidRDefault="004F76D3" w:rsidP="00420D79">
      <w:pPr>
        <w:rPr>
          <w:rFonts w:ascii="TH SarabunPSK" w:eastAsia="Calibri" w:hAnsi="TH SarabunPSK" w:cs="TH SarabunPSK"/>
          <w:cs/>
        </w:rPr>
      </w:pPr>
    </w:p>
    <w:p w:rsidR="00420D79" w:rsidRPr="00A55340" w:rsidRDefault="00420D79" w:rsidP="00420D79">
      <w:pPr>
        <w:rPr>
          <w:rFonts w:ascii="TH SarabunIT๙" w:eastAsiaTheme="minorEastAsia" w:hAnsi="TH SarabunIT๙" w:cs="TH SarabunIT๙"/>
          <w:b/>
          <w:bCs/>
          <w:u w:val="single"/>
        </w:rPr>
      </w:pPr>
      <w:r w:rsidRPr="00A55340">
        <w:rPr>
          <w:rFonts w:ascii="TH SarabunIT๙" w:eastAsiaTheme="minorEastAsia" w:hAnsi="TH SarabunIT๙" w:cs="TH SarabunIT๙"/>
          <w:b/>
          <w:bCs/>
          <w:u w:val="single"/>
          <w:cs/>
        </w:rPr>
        <w:t>ประวัติความเป็นมาของจังหวัดสิงห์บุรี</w:t>
      </w:r>
    </w:p>
    <w:p w:rsidR="00420D79" w:rsidRPr="00A55340" w:rsidRDefault="00420D79" w:rsidP="00420D79">
      <w:pPr>
        <w:jc w:val="thaiDistribute"/>
        <w:rPr>
          <w:rFonts w:ascii="TH SarabunIT๙" w:eastAsiaTheme="minorEastAsia" w:hAnsi="TH SarabunIT๙" w:cs="TH SarabunIT๙"/>
        </w:rPr>
      </w:pPr>
      <w:r w:rsidRPr="00A55340">
        <w:rPr>
          <w:rFonts w:ascii="TH SarabunIT๙" w:eastAsiaTheme="minorEastAsia" w:hAnsi="TH SarabunIT๙" w:cs="TH SarabunIT๙"/>
          <w:cs/>
        </w:rPr>
        <w:tab/>
      </w:r>
      <w:r w:rsidRPr="00A55340">
        <w:rPr>
          <w:rFonts w:ascii="TH SarabunIT๙" w:eastAsiaTheme="minorEastAsia" w:hAnsi="TH SarabunIT๙" w:cs="TH SarabunIT๙"/>
          <w:shd w:val="clear" w:color="auto" w:fill="FFFFFF"/>
          <w:cs/>
        </w:rPr>
        <w:t>สมเด็จพระเจ้าบรมวงศ์เธอ</w:t>
      </w:r>
      <w:r w:rsidRPr="00A55340">
        <w:rPr>
          <w:rFonts w:ascii="TH SarabunIT๙" w:eastAsiaTheme="minorEastAsia" w:hAnsi="TH SarabunIT๙" w:cs="TH SarabunIT๙"/>
          <w:shd w:val="clear" w:color="auto" w:fill="FFFFFF"/>
        </w:rPr>
        <w:t> </w:t>
      </w:r>
      <w:r w:rsidRPr="00A55340">
        <w:rPr>
          <w:rFonts w:ascii="TH SarabunIT๙" w:eastAsiaTheme="minorEastAsia" w:hAnsi="TH SarabunIT๙" w:cs="TH SarabunIT๙"/>
          <w:shd w:val="clear" w:color="auto" w:fill="FFFFFF"/>
          <w:cs/>
        </w:rPr>
        <w:t>กรมพระยาดำรงราชานุภาพ</w:t>
      </w:r>
      <w:r w:rsidRPr="00A55340">
        <w:rPr>
          <w:rFonts w:ascii="TH SarabunIT๙" w:eastAsiaTheme="minorEastAsia" w:hAnsi="TH SarabunIT๙" w:cs="TH SarabunIT๙"/>
          <w:color w:val="545454"/>
          <w:sz w:val="24"/>
          <w:szCs w:val="24"/>
          <w:shd w:val="clear" w:color="auto" w:fill="FFFFFF"/>
        </w:rPr>
        <w:t> </w:t>
      </w:r>
      <w:r w:rsidRPr="00A55340">
        <w:rPr>
          <w:rFonts w:ascii="TH SarabunIT๙" w:eastAsiaTheme="minorEastAsia" w:hAnsi="TH SarabunIT๙" w:cs="TH SarabunIT๙"/>
          <w:cs/>
        </w:rPr>
        <w:t xml:space="preserve"> ทรงเล่าถึงเมืองสิงห์ถวายสมเด็จเจ้าฟ้า                         กรมพระยานริศรานุวัตติวงศ์ ไว้ในสาสน์สมเด็จ ว่า "........เมืองสิงห์บุรีเป็นเมืองใหญ่และเก่า มีป้อมปราการ             วังวัดมหาธาตุและของสำคัญ  คือ พระนอนจักรสีห์ ใหญ่ยาวกว่าพระนอนองค์อื่นๆ ในเมืองไทย ทำเป็นแบบพระนอนอินเดียเหมือนเช่นที่ถ้ำเมืองยะลา  คือ พระกรขวาศอกยื่นไปทางด้านหน้า ไม่ทำงอพระกรตั้งขึ้นรับพระเศียรแบบพระนอนไทย เมืองสิงห์เรียกชื่อต่างๆ ดังนี้ เมืองสิงหราชาธิราช เมืองสิงหราชา เป็นเมืองตั้งอยู่ริมแม่น้ำจักรสีห์อันเป็นลำน้ำใหญ่ ห่างจากแม่น้ำเจ้าพระยา 200 เส้น เนื่องจากแม่น้ำจักรสีห์ตื้นเขินเมืองสิงห์จึงกลายเป็นเมืองอยู่ลับลี้......" ก็แสดงว่า สิงห์บุรีเป็นเมืองที่ยิ่งใหญ่ในประวัติศาสตร์ มีอดีตอันยาวนาน                   จากหลักฐานทางประวัติศาสตร์และโบราณคดีพบว่ามีการตั้งถิ่นฐานของชุมชนโบราณมาเป็นเวลานานหลายยุคหลายสมัย ดังนี้</w:t>
      </w:r>
    </w:p>
    <w:p w:rsidR="00420D79" w:rsidRPr="00A55340" w:rsidRDefault="00420D79" w:rsidP="00420D79">
      <w:pPr>
        <w:jc w:val="thaiDistribute"/>
        <w:rPr>
          <w:rFonts w:ascii="TH SarabunIT๙" w:eastAsiaTheme="minorEastAsia" w:hAnsi="TH SarabunIT๙" w:cs="TH SarabunIT๙"/>
        </w:rPr>
      </w:pPr>
      <w:r w:rsidRPr="00A55340">
        <w:rPr>
          <w:rFonts w:ascii="TH SarabunIT๙" w:eastAsiaTheme="minorEastAsia" w:hAnsi="TH SarabunIT๙" w:cs="TH SarabunIT๙"/>
          <w:cs/>
        </w:rPr>
        <w:lastRenderedPageBreak/>
        <w:tab/>
        <w:t>ยุคก่อนประวัติศาสตร์ พบร่องรอยหลักฐานมนุษย์ยุคก่อนประวัติศาสตร์ที่บ้านชีน้ำร้าย อำเภออินทร์บุรี บ้านบางวัว ตำบลไม้ดัด อำเภอบางระจัน บ้านคู ตำบลพักทัน อำเภอบางระจัน คือ ขวานหิน แ</w:t>
      </w:r>
      <w:r w:rsidR="00D769FD">
        <w:rPr>
          <w:rFonts w:ascii="TH SarabunIT๙" w:eastAsiaTheme="minorEastAsia" w:hAnsi="TH SarabunIT๙" w:cs="TH SarabunIT๙" w:hint="cs"/>
          <w:cs/>
        </w:rPr>
        <w:t>ห</w:t>
      </w:r>
      <w:r w:rsidRPr="00A55340">
        <w:rPr>
          <w:rFonts w:ascii="TH SarabunIT๙" w:eastAsiaTheme="minorEastAsia" w:hAnsi="TH SarabunIT๙" w:cs="TH SarabunIT๙"/>
          <w:cs/>
        </w:rPr>
        <w:t>ว</w:t>
      </w:r>
      <w:r w:rsidR="00D769FD">
        <w:rPr>
          <w:rFonts w:ascii="TH SarabunIT๙" w:eastAsiaTheme="minorEastAsia" w:hAnsi="TH SarabunIT๙" w:cs="TH SarabunIT๙" w:hint="cs"/>
          <w:cs/>
        </w:rPr>
        <w:t>น</w:t>
      </w:r>
      <w:r w:rsidRPr="00A55340">
        <w:rPr>
          <w:rFonts w:ascii="TH SarabunIT๙" w:eastAsiaTheme="minorEastAsia" w:hAnsi="TH SarabunIT๙" w:cs="TH SarabunIT๙"/>
          <w:cs/>
        </w:rPr>
        <w:t>ดินเผา  หินดุ ชิ้นส่วนกำไลสำริด เป็นต้น</w:t>
      </w:r>
    </w:p>
    <w:p w:rsidR="00420D79" w:rsidRPr="00A55340" w:rsidRDefault="00420D79" w:rsidP="00420D79">
      <w:pPr>
        <w:jc w:val="thaiDistribute"/>
        <w:rPr>
          <w:rFonts w:ascii="TH SarabunIT๙" w:eastAsiaTheme="minorEastAsia" w:hAnsi="TH SarabunIT๙" w:cs="TH SarabunIT๙"/>
          <w:spacing w:val="-10"/>
        </w:rPr>
      </w:pPr>
      <w:r w:rsidRPr="00A55340">
        <w:rPr>
          <w:rFonts w:ascii="TH SarabunIT๙" w:eastAsiaTheme="minorEastAsia" w:hAnsi="TH SarabunIT๙" w:cs="TH SarabunIT๙"/>
          <w:cs/>
        </w:rPr>
        <w:tab/>
        <w:t xml:space="preserve">สมัยทวาราวดี พบหลักฐานที่เมืองโบราณบ้านคูเมือง ตำบลห้วยชัน อำเภออินทร์บุรี  เป็นการ                  ตั้งถิ่นฐานแบบ "เมืองคูคลอง" มีแผนผังเกือบเป็นรูปสี่เหลี่ยมจัตุรัส มีคูน้ำ คันดินล้อมรอบ โบราณวัตถุที่ขุดพบ เช่น ภาชนะดินเผา ลูกปัด แท่นหินบด แวดินเผา ตะคันฯลฯ ส่วนหนึ่งจัดแสดงอยู่ที่พิพิธภัณฑสถานแห่งชาติอินทร์บุรี ปัจจุบันสถานที่ดังกล่าวเป็นสวนรุกขชาติและที่ตั้งหน่วยอนุรักษ์พันธุ์ไม้ จังหวัดสิงห์บุรี  รูปแบบเมืองเป็นเมืองซ้อน มีเมืองชั้นในรูปค่อนข้างกลมและเมืองชั้นนอกล้อมรอบรูปสี่เหลี่ยมมน ไม่ปรากฏร่องรอยกำแพงเมือง (ที่ทำด้วยดินพูนสูง) แต่คูเมืองบางด้านยังปรากฏให้เห็น สิ่งที่พบคือ ลูกปัด แวดินเผา เศษภาชนะฯลฯ แหล่งโบราณคดีบ้านคีม </w:t>
      </w:r>
      <w:r w:rsidRPr="00A55340">
        <w:rPr>
          <w:rFonts w:ascii="TH SarabunIT๙" w:eastAsiaTheme="minorEastAsia" w:hAnsi="TH SarabunIT๙" w:cs="TH SarabunIT๙"/>
          <w:spacing w:val="-10"/>
          <w:cs/>
        </w:rPr>
        <w:t>ตำบลสระแจง อำเภอบางระจัน มีสภาพเป็นเนินดินรูปรี กว้าง 200 เมตร ยาว 500 เมตร               มีคูน้ำขนาดกว้าง 5 เมตร</w:t>
      </w:r>
    </w:p>
    <w:p w:rsidR="00420D79" w:rsidRPr="00A55340" w:rsidRDefault="00420D79" w:rsidP="00420D79">
      <w:pPr>
        <w:jc w:val="thaiDistribute"/>
        <w:rPr>
          <w:rFonts w:ascii="TH SarabunIT๙" w:eastAsiaTheme="minorEastAsia" w:hAnsi="TH SarabunIT๙" w:cs="TH SarabunIT๙"/>
        </w:rPr>
      </w:pPr>
      <w:r w:rsidRPr="00A55340">
        <w:rPr>
          <w:rFonts w:ascii="TH SarabunIT๙" w:eastAsiaTheme="minorEastAsia" w:hAnsi="TH SarabunIT๙" w:cs="TH SarabunIT๙"/>
          <w:cs/>
        </w:rPr>
        <w:tab/>
        <w:t>กรุงศรีอยุธยา ก่อนหน้านั้นเมืองทั้งสามอาจอยู่ในการปกครองของอาณาจักรสุโขทัยก็ได้แต่ไม่ปรากฏแน่ชัดว่าเมืองทั้งสามสร้างขึ้นในสมัยไหน สมัยสมเด็จพระบรมไตรโลกนาถได้จัดการปกครองใหม่ โดยกำหนดให้หัวเมืองชั้นในเป็นเมืองจัตวา ดังนั้น เมืองอินทร์บุรี เมืองพรหมบุรีและเมืองสิงห์บุรีจึงเปลี่ยนเป็นเมืองจัตวา               ในสมัยสมเด็จพระมหาจักรพรรดิ เมื่อปี พ.ศ. 1086 เมืองสิงห์เป็นเมืองที่สมเด็จพระมหาธรรมราชาให้ทหาร             ไปสืบข่าวเรืองศึกสงครามกับพม่า ขณะเดียวกันก็ได้ยกกองทัพไปตั้งที่เมืองอินทร์บุรีเพื่อหยั่งเชิงดูข้าศึกอีกด้วย ดังปรากฏในพระราชพงศาวดารฉบับพระราชหัตถเลขา สมัยสมเด็จพระมหาธรรมราชา ในปี พ.ศ. 2110 หลังจากสมเด็จพระนเรศวรทรงประกาศอิสรภาพได้ไม่นานพม่าก็ได้  ยกกองทัพมาตีกรุงศรีอยุธยาอีกครั้ง               ครั้งนี้พม่ายกกองทัพมาสองทาง คือ ทางเหนือมีพระเจ้าเชียงใหม่เป็นแม่ทัพและทางตะวันตกมีพระยาพสิม         เป็นแม่ทัพ แต่ทัพของพระยาพสิมถูกกองทัพกรุงศรีอยุธยาตีแตกไปก่อน โดยที่พระเจ้าเชียงใหม่ยังไม่ทราบ  เมื่อกองทัพพระเจ้าเชียงใหม่ยกมาถึงเมืองชัยนาท ก็ให้แต่งทัพหน้ามาตั้งที่บางพุทรา ซึ่งตั้งอยู่ริมแม่น้ำ</w:t>
      </w:r>
      <w:r w:rsidRPr="00A55340">
        <w:rPr>
          <w:rFonts w:ascii="TH SarabunIT๙" w:eastAsiaTheme="minorEastAsia" w:hAnsi="TH SarabunIT๙" w:cs="TH SarabunIT๙"/>
          <w:spacing w:val="-6"/>
          <w:cs/>
        </w:rPr>
        <w:t>เจ้าพระยา ภายหลังคือตัวจังหวัดสิงห์บุรี ปี พ.ศ. 2308</w:t>
      </w:r>
      <w:r w:rsidRPr="00A55340">
        <w:rPr>
          <w:rFonts w:ascii="TH SarabunIT๙" w:eastAsiaTheme="minorEastAsia" w:hAnsi="TH SarabunIT๙" w:cs="TH SarabunIT๙"/>
          <w:spacing w:val="-6"/>
        </w:rPr>
        <w:t xml:space="preserve"> </w:t>
      </w:r>
      <w:r w:rsidRPr="00A55340">
        <w:rPr>
          <w:rFonts w:ascii="TH SarabunIT๙" w:eastAsiaTheme="minorEastAsia" w:hAnsi="TH SarabunIT๙" w:cs="TH SarabunIT๙"/>
          <w:spacing w:val="-6"/>
          <w:cs/>
        </w:rPr>
        <w:t>สมัยสมเด็จพระเจ้าเอกทัศ ในขณะที่พม่าตั้งค่าย                ล้อมกรุงศรีอยุธยาอยู่ ชาวบ้านบางระจันได้รวมตัวกัน ต่อสู้กับพม่าที่บ้านบางระจัน เมืองสิงห์บุรี ซึ่งมีผู้นำสำคัญของชาวบ้านและปรากฏชื่อ คือ 1. พระอาจารย์ธรรมโชติ  2. นายแท่น  3. นายโชติ  4. นายอิน  5. นายเมือง                 6. นายทองแก้ว 7. นายดอก 8. นายจันหนวดเขี้ยว 9.นายทองแสงใหญ่ 10. นายทองเหม็น 11. ขุนสรรค์สรรพกิจ 12. นายพันเรือง โดยชาวบ้านบางระจันได้ต่อสู้กับพม่าและสามารถเอาชนะกองทัพพม่าได้ถึง 7 ครั้ง จนถึงครั้งที่ 8 ชาวบ้านบางระจันจึงพ่ายแพ้  ซึ่งตรงกับวันจันทร์ แรม 2 ค่ำ เดือน 8 ปีจอ พ.ศ. 2309 รวมเวลาที่ไทยรบกับพม่าทั้งสิ้น 5 เดือน คือ ตั้งแต่เดือน 4 ปลายปีระกา พ.ศ.2308  ถึงเดือน 8 ปีจอ พ.ศ. 2309</w:t>
      </w:r>
    </w:p>
    <w:p w:rsidR="00420D79" w:rsidRPr="00A55340" w:rsidRDefault="00420D79" w:rsidP="00420D79">
      <w:pPr>
        <w:jc w:val="thaiDistribute"/>
        <w:rPr>
          <w:rFonts w:ascii="TH SarabunIT๙" w:eastAsiaTheme="minorEastAsia" w:hAnsi="TH SarabunIT๙" w:cs="TH SarabunIT๙"/>
        </w:rPr>
      </w:pPr>
      <w:r w:rsidRPr="00A55340">
        <w:rPr>
          <w:rFonts w:ascii="TH SarabunIT๙" w:eastAsiaTheme="minorEastAsia" w:hAnsi="TH SarabunIT๙" w:cs="TH SarabunIT๙"/>
          <w:cs/>
        </w:rPr>
        <w:tab/>
        <w:t>สมัยกรุงรัตนโกสินทร์  มีหลักฐานที่ปรากฏคือพระบาสมเด็จพระจุลจอมเกล้าเจ้าอยู่หัว โปรดให้จัดการปกครองมณฑลเทศาภิบาล เมืองสิงห์บุรี เมืองอินทร์บุรี เมืองพรหมบุรี เข้าอยู่ในมณฑลกรุงเก่า (รัชกาลที่ 6  ได้เปลี่ยนชื่อเป็นมณฑลอยุธยา) และปี พ.ศ. 2439 ยุบเมืองอินทร์บุรีและเมืองพรหมบุรีเป็นอำเภอขึ้นกับ              เมืองสิงห์บุรี พร้อมกับตั้งเมืองสิงห์บุรีขึ้นใหม่ที่ตำบลบางพุทรา ส่วนเมืองสิงห์บุรีเดิมยุบเป็นอำเภอสิงห์                และต่อมาได้เปลี่ยนชื่อเป็นอำเภอบางระจัน ปี พ.ศ.1244 อำเภอเมืองสิงห์บุรีเปลี่ยนเป็นอำเภอบางพุทรา              และในปี พ.ศ. 2481 ทางราชการสั่งให้เปลี่ยนชื่อที่ว่าการอำเภอที่ตั้งอยู่ในเมืองให้เป็นชื่อของจังหวัดนั้นๆ อำเภอบางพุทราจึงได้กลับไปใช้ชื่ออำเภอเมืองสิงห์บุรี มาจนถึงปัจจุบันนี้</w:t>
      </w:r>
    </w:p>
    <w:p w:rsidR="00420D79" w:rsidRPr="00A55340" w:rsidRDefault="00420D79" w:rsidP="00420D79">
      <w:pPr>
        <w:ind w:firstLine="720"/>
        <w:jc w:val="thaiDistribute"/>
        <w:rPr>
          <w:rFonts w:ascii="TH SarabunIT๙" w:eastAsiaTheme="minorEastAsia" w:hAnsi="TH SarabunIT๙" w:cs="TH SarabunIT๙"/>
        </w:rPr>
      </w:pPr>
      <w:r w:rsidRPr="00A55340">
        <w:rPr>
          <w:rFonts w:ascii="TH SarabunIT๙" w:eastAsiaTheme="minorEastAsia" w:hAnsi="TH SarabunIT๙" w:cs="TH SarabunIT๙"/>
          <w:cs/>
        </w:rPr>
        <w:t xml:space="preserve">จากหลักฐานที่ปรากฏ สิงห์บุรีจึงเป็นเมืองเก่าแก่เมืองหนึ่ง ตัวเมืองเดิมตั้งอยู่ที่ริมลำน้ำจักรสีห์                ตำบลจักรสีห์ อำเภอเมือง ต่อมาได้มีการย้ายเมืองไปอยู่ที่ริมฝั่งตะวันตกของแม่น้ำน้อยบริเวณ                            ใต้วัดสิงห์สุทธาวาสและย้ายมาอยู่ที่ปากบางนกกระทุงตำบลต้นโพธิ์ ต่อมาในปี 2439 ได้ย้ายไปอยู่ที่ตำบล                 บางพุทราสิงห์บุรี แม้จะเป็นจังหวัดเล็กๆ แต่ก็เป็นดินแดนประวัติศาสตร์ที่เคยเป็นสมรภูมิรบที่ห้าวหาญ                ของสายเลือดไทยที่เด็ดเดี่ยว สามารถใช้กลยุทธ์และหัวใจที่เสียสละเพื่อชาติ ปกป้องแผ่นดินไว้ </w:t>
      </w:r>
      <w:r w:rsidR="00892D39">
        <w:rPr>
          <w:rFonts w:ascii="TH SarabunIT๙" w:eastAsiaTheme="minorEastAsia" w:hAnsi="TH SarabunIT๙" w:cs="TH SarabunIT๙" w:hint="cs"/>
          <w:cs/>
        </w:rPr>
        <w:t xml:space="preserve">                            </w:t>
      </w:r>
      <w:r w:rsidR="00892D39">
        <w:rPr>
          <w:rFonts w:ascii="TH SarabunIT๙" w:eastAsiaTheme="minorEastAsia" w:hAnsi="TH SarabunIT๙" w:cs="TH SarabunIT๙"/>
          <w:cs/>
        </w:rPr>
        <w:lastRenderedPageBreak/>
        <w:t>เพื่อ</w:t>
      </w:r>
      <w:r w:rsidRPr="00A55340">
        <w:rPr>
          <w:rFonts w:ascii="TH SarabunIT๙" w:eastAsiaTheme="minorEastAsia" w:hAnsi="TH SarabunIT๙" w:cs="TH SarabunIT๙"/>
          <w:cs/>
        </w:rPr>
        <w:t xml:space="preserve">ลูกหลานไทย แม้จะเสียเลือดเสียเนื้อจนหยดสุดท้ายจากห้วงเวลาของการสู้รบและเหนื่อยยาก มาถึงยุคสมัยของพระพุทธเจ้าหลวง (ร.5) ทรงเสด็จประพาสเมืองสิงห์ ชาวบ้านได้มีโอกาสปรุงอาหารถวายต้นเครื่องแม่ครัวในยุคนั้นได้สืบทอดวิชาการปรุงอาหารรสเลิศเกิดเป็นตำนานแม่ครัวหัวป่าเมืองสิงห์จวบจนปัจจุบัน  ภูมิปัญญาในการหาเครื่องปรุงไม่ว่าจะเป็นพืช ผักกุ้ง ปู ปลา ที่สามารถหาได้ในท้องถิ่น ความอุดมสมบูรณ์ของลำน้ำ หลายสายเชื่อมโยงการดำเนินชีวิตของชาวบ้านริมน้ำเป็นวิถีชีวิตที่ผูกพันกับสายน้ำ ไม่ว่าจะเป็น การกิน การอยู่ การเลี้ยงชีพด้วยการเกษตร จนได้ชื่อว่า </w:t>
      </w:r>
      <w:r w:rsidRPr="00A55340">
        <w:rPr>
          <w:rFonts w:ascii="TH SarabunIT๙" w:eastAsiaTheme="minorEastAsia" w:hAnsi="TH SarabunIT๙" w:cs="TH SarabunIT๙"/>
        </w:rPr>
        <w:t>“</w:t>
      </w:r>
      <w:r w:rsidRPr="00A55340">
        <w:rPr>
          <w:rFonts w:ascii="TH SarabunIT๙" w:eastAsiaTheme="minorEastAsia" w:hAnsi="TH SarabunIT๙" w:cs="TH SarabunIT๙"/>
          <w:cs/>
        </w:rPr>
        <w:t>แดนดินแห่งแม่น้ำสามสาย</w:t>
      </w:r>
      <w:r w:rsidRPr="00A55340">
        <w:rPr>
          <w:rFonts w:ascii="TH SarabunIT๙" w:eastAsiaTheme="minorEastAsia" w:hAnsi="TH SarabunIT๙" w:cs="TH SarabunIT๙"/>
        </w:rPr>
        <w:t>”</w:t>
      </w:r>
    </w:p>
    <w:p w:rsidR="00420D79" w:rsidRPr="00A55340" w:rsidRDefault="00420D79" w:rsidP="00420D79">
      <w:pPr>
        <w:jc w:val="thaiDistribute"/>
        <w:rPr>
          <w:rFonts w:ascii="TH SarabunIT๙" w:eastAsiaTheme="minorEastAsia" w:hAnsi="TH SarabunIT๙" w:cs="TH SarabunIT๙"/>
        </w:rPr>
      </w:pPr>
      <w:r w:rsidRPr="00A55340">
        <w:rPr>
          <w:rFonts w:ascii="TH SarabunIT๙" w:eastAsiaTheme="minorEastAsia" w:hAnsi="TH SarabunIT๙" w:cs="TH SarabunIT๙"/>
          <w:cs/>
        </w:rPr>
        <w:tab/>
        <w:t>นอกจากจะปรากฏร่องรอยของตำนานนักรบไทย เรื่องราวในอดีตยังได้กล่าวถึงความเชื่อความศรัทธาในพระพุทธศาสนาที่เป็นศูนย์กลางการยึดเหนี่ยวจิตใจ นักรบ และชาวบ้านให้เกิดการฮึกเหิมตั้งมั่นเด็ดเดี่ยว ปรากฏเป็นวัดวาอารามเก่าแก่ เกจิอาจารย์ชื่อดัง ตลอดจนโบราณสถานทรงคุณค่าให้ประชาชนสักการะตลอดริมแม่น้ำที่สร้างมาร่วมสมัย ตั้งแต่เมื่อครั้งพระเจ้าอโศกมหาราชทรงเผยแพร่พระพุทธศาสนามายังสุวรรณภูมิ            ให้เราได้สืบค้นเพื่อเรียนรู้ถึงความเป็นไปที่เปลี่ยนแปลงตามอดีต หลากหลายเชื้อชาติที่พลัดถิ่นจากสงครามเดินทางมาตั้งหลักปักฐานกลายเป็นชนพื้นบ้านในแถบอำเภอพรหมบุรี หรือชาวลาวเวียง ชาวลาวบ้านแป้ง                 ต้นกำเนิดประเพณีกำฟ้า ประเพณีต่างๆ ที่มีความคล้ายคลึงกันตามแถบลุ่มน้ำกลายเป็นความสัมพันธ์                  ทางสายเลือดที่ผสมผสานสืบทอดมาจนถึงปัจจุบัน</w:t>
      </w:r>
    </w:p>
    <w:p w:rsidR="00420D79" w:rsidRPr="00A55340" w:rsidRDefault="00420D79" w:rsidP="00D769FD">
      <w:pPr>
        <w:autoSpaceDE w:val="0"/>
        <w:autoSpaceDN w:val="0"/>
        <w:adjustRightInd w:val="0"/>
        <w:spacing w:before="120"/>
        <w:rPr>
          <w:rFonts w:ascii="TH SarabunIT๙" w:eastAsiaTheme="minorEastAsia" w:hAnsi="TH SarabunIT๙" w:cs="TH SarabunIT๙"/>
          <w:u w:val="single"/>
        </w:rPr>
      </w:pPr>
      <w:r w:rsidRPr="00A55340">
        <w:rPr>
          <w:rFonts w:ascii="TH SarabunIT๙" w:eastAsiaTheme="minorEastAsia" w:hAnsi="TH SarabunIT๙" w:cs="TH SarabunIT๙"/>
          <w:b/>
          <w:bCs/>
          <w:u w:val="single"/>
          <w:cs/>
        </w:rPr>
        <w:t>ขนาดที่ตั้ง</w:t>
      </w:r>
      <w:r w:rsidRPr="00A55340">
        <w:rPr>
          <w:rFonts w:ascii="TH SarabunIT๙" w:eastAsiaTheme="minorEastAsia" w:hAnsi="TH SarabunIT๙" w:cs="TH SarabunIT๙"/>
          <w:b/>
          <w:bCs/>
          <w:u w:val="single"/>
        </w:rPr>
        <w:t xml:space="preserve"> </w:t>
      </w:r>
    </w:p>
    <w:p w:rsidR="00420D79" w:rsidRPr="00A55340" w:rsidRDefault="00420D79" w:rsidP="00420D79">
      <w:pPr>
        <w:autoSpaceDE w:val="0"/>
        <w:autoSpaceDN w:val="0"/>
        <w:adjustRightInd w:val="0"/>
        <w:ind w:firstLine="567"/>
        <w:jc w:val="thaiDistribute"/>
        <w:rPr>
          <w:rFonts w:ascii="TH SarabunIT๙" w:eastAsiaTheme="minorEastAsia" w:hAnsi="TH SarabunIT๙" w:cs="TH SarabunIT๙"/>
        </w:rPr>
      </w:pPr>
      <w:r w:rsidRPr="00A55340">
        <w:rPr>
          <w:rFonts w:ascii="TH SarabunIT๙" w:eastAsiaTheme="minorEastAsia" w:hAnsi="TH SarabunIT๙" w:cs="TH SarabunIT๙"/>
          <w:cs/>
        </w:rPr>
        <w:t>จังหวัดสิงห์บุรี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ตั้งอยู่ห่างจากกรุงเทพมหานคร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ประมาณ</w:t>
      </w:r>
      <w:r w:rsidRPr="00A55340">
        <w:rPr>
          <w:rFonts w:ascii="TH SarabunIT๙" w:eastAsiaTheme="minorEastAsia" w:hAnsi="TH SarabunIT๙" w:cs="TH SarabunIT๙"/>
        </w:rPr>
        <w:t xml:space="preserve"> 142 </w:t>
      </w:r>
      <w:r w:rsidRPr="00A55340">
        <w:rPr>
          <w:rFonts w:ascii="TH SarabunIT๙" w:eastAsiaTheme="minorEastAsia" w:hAnsi="TH SarabunIT๙" w:cs="TH SarabunIT๙"/>
          <w:cs/>
        </w:rPr>
        <w:t>กิโลเมตร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มีเนื้อที่ทั้งสิ้น</w:t>
      </w:r>
      <w:r w:rsidRPr="00A55340">
        <w:rPr>
          <w:rFonts w:ascii="TH SarabunIT๙" w:eastAsiaTheme="minorEastAsia" w:hAnsi="TH SarabunIT๙" w:cs="TH SarabunIT๙"/>
        </w:rPr>
        <w:t xml:space="preserve"> 822.478 </w:t>
      </w:r>
      <w:r w:rsidRPr="00A55340">
        <w:rPr>
          <w:rFonts w:ascii="TH SarabunIT๙" w:eastAsiaTheme="minorEastAsia" w:hAnsi="TH SarabunIT๙" w:cs="TH SarabunIT๙"/>
          <w:cs/>
        </w:rPr>
        <w:t>ตารางกิโลเมตร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หรือ</w:t>
      </w:r>
      <w:r w:rsidRPr="00A55340">
        <w:rPr>
          <w:rFonts w:ascii="TH SarabunIT๙" w:eastAsiaTheme="minorEastAsia" w:hAnsi="TH SarabunIT๙" w:cs="TH SarabunIT๙"/>
        </w:rPr>
        <w:t xml:space="preserve"> 514,049 </w:t>
      </w:r>
      <w:r w:rsidRPr="00A55340">
        <w:rPr>
          <w:rFonts w:ascii="TH SarabunIT๙" w:eastAsiaTheme="minorEastAsia" w:hAnsi="TH SarabunIT๙" w:cs="TH SarabunIT๙"/>
          <w:cs/>
        </w:rPr>
        <w:t>ไร่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มีอาณาเขตติดต่อดังนี้</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851"/>
        <w:rPr>
          <w:rFonts w:ascii="TH SarabunIT๙" w:eastAsiaTheme="minorEastAsia" w:hAnsi="TH SarabunIT๙" w:cs="TH SarabunIT๙"/>
        </w:rPr>
      </w:pPr>
      <w:r w:rsidRPr="00A55340">
        <w:rPr>
          <w:rFonts w:ascii="TH SarabunIT๙" w:eastAsiaTheme="minorEastAsia" w:hAnsi="TH SarabunIT๙" w:cs="TH SarabunIT๙"/>
          <w:cs/>
        </w:rPr>
        <w:t>ทิศเหนือ</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ab/>
        <w:t>ติดอำเภอสรรพยา</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จังหวัดชัยนาท</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และอำเภอตาคลี</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จังหวัดนครสวรรค์</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851"/>
        <w:rPr>
          <w:rFonts w:ascii="TH SarabunIT๙" w:eastAsiaTheme="minorEastAsia" w:hAnsi="TH SarabunIT๙" w:cs="TH SarabunIT๙"/>
        </w:rPr>
      </w:pPr>
      <w:r w:rsidRPr="00A55340">
        <w:rPr>
          <w:rFonts w:ascii="TH SarabunIT๙" w:eastAsiaTheme="minorEastAsia" w:hAnsi="TH SarabunIT๙" w:cs="TH SarabunIT๙"/>
          <w:cs/>
        </w:rPr>
        <w:t>ทิศตะวันออก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ab/>
        <w:t>ติดอำเภอบ้านหมี่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และอำเภอท่าวุ้ง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จังหวัดลพบุรี</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851"/>
        <w:rPr>
          <w:rFonts w:ascii="TH SarabunIT๙" w:eastAsiaTheme="minorEastAsia" w:hAnsi="TH SarabunIT๙" w:cs="TH SarabunIT๙"/>
        </w:rPr>
      </w:pPr>
      <w:r w:rsidRPr="00A55340">
        <w:rPr>
          <w:rFonts w:ascii="TH SarabunIT๙" w:eastAsiaTheme="minorEastAsia" w:hAnsi="TH SarabunIT๙" w:cs="TH SarabunIT๙"/>
          <w:cs/>
        </w:rPr>
        <w:t>ทิศใต้</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ab/>
      </w:r>
      <w:r w:rsidRPr="00A55340">
        <w:rPr>
          <w:rFonts w:ascii="TH SarabunIT๙" w:eastAsiaTheme="minorEastAsia" w:hAnsi="TH SarabunIT๙" w:cs="TH SarabunIT๙"/>
          <w:cs/>
        </w:rPr>
        <w:tab/>
        <w:t>ติดอำเภอไชโย</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อำเภอโพธิ์ทอง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และอำเภอแสวงหา</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จังหวัดอ่างทอง</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851"/>
        <w:rPr>
          <w:rFonts w:ascii="TH SarabunIT๙" w:eastAsiaTheme="minorEastAsia" w:hAnsi="TH SarabunIT๙" w:cs="TH SarabunIT๙"/>
          <w:b/>
          <w:bCs/>
        </w:rPr>
      </w:pPr>
      <w:r w:rsidRPr="00A55340">
        <w:rPr>
          <w:rFonts w:ascii="TH SarabunIT๙" w:eastAsiaTheme="minorEastAsia" w:hAnsi="TH SarabunIT๙" w:cs="TH SarabunIT๙"/>
          <w:cs/>
        </w:rPr>
        <w:t>ทิศตะวันตก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ab/>
        <w:t>ติดอำเภอสรรคบุรี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จังหวัดชัยนาท</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และอำเภอเดิมบางนางบวช</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จังหวัดสุพรรณบุรี</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567"/>
        <w:rPr>
          <w:rFonts w:ascii="TH SarabunIT๙" w:eastAsiaTheme="minorEastAsia" w:hAnsi="TH SarabunIT๙" w:cs="TH SarabunIT๙"/>
          <w:b/>
          <w:bCs/>
          <w:sz w:val="16"/>
          <w:szCs w:val="16"/>
        </w:rPr>
      </w:pPr>
    </w:p>
    <w:p w:rsidR="00420D79" w:rsidRPr="00A55340" w:rsidRDefault="00420D79" w:rsidP="00420D79">
      <w:pPr>
        <w:autoSpaceDE w:val="0"/>
        <w:autoSpaceDN w:val="0"/>
        <w:adjustRightInd w:val="0"/>
        <w:rPr>
          <w:rFonts w:ascii="TH SarabunIT๙" w:eastAsiaTheme="minorEastAsia" w:hAnsi="TH SarabunIT๙" w:cs="TH SarabunIT๙"/>
          <w:u w:val="single"/>
        </w:rPr>
      </w:pPr>
      <w:r w:rsidRPr="00A55340">
        <w:rPr>
          <w:rFonts w:ascii="TH SarabunIT๙" w:eastAsiaTheme="minorEastAsia" w:hAnsi="TH SarabunIT๙" w:cs="TH SarabunIT๙"/>
          <w:b/>
          <w:bCs/>
          <w:u w:val="single"/>
          <w:cs/>
        </w:rPr>
        <w:t>ลักษณะภูมิประเทศ</w:t>
      </w:r>
      <w:r w:rsidRPr="00A55340">
        <w:rPr>
          <w:rFonts w:ascii="TH SarabunIT๙" w:eastAsiaTheme="minorEastAsia" w:hAnsi="TH SarabunIT๙" w:cs="TH SarabunIT๙"/>
          <w:b/>
          <w:bCs/>
          <w:u w:val="single"/>
        </w:rPr>
        <w:t xml:space="preserve"> </w:t>
      </w:r>
      <w:r w:rsidRPr="00A55340">
        <w:rPr>
          <w:rFonts w:ascii="TH SarabunIT๙" w:eastAsiaTheme="minorEastAsia" w:hAnsi="TH SarabunIT๙" w:cs="TH SarabunIT๙"/>
          <w:b/>
          <w:bCs/>
          <w:u w:val="single"/>
          <w:cs/>
        </w:rPr>
        <w:t>และลักษณะทางธรณี</w:t>
      </w:r>
      <w:r w:rsidRPr="00A55340">
        <w:rPr>
          <w:rFonts w:ascii="TH SarabunIT๙" w:eastAsiaTheme="minorEastAsia" w:hAnsi="TH SarabunIT๙" w:cs="TH SarabunIT๙"/>
          <w:b/>
          <w:bCs/>
          <w:u w:val="single"/>
        </w:rPr>
        <w:t xml:space="preserve"> </w:t>
      </w:r>
    </w:p>
    <w:p w:rsidR="00420D79" w:rsidRPr="00A55340" w:rsidRDefault="00420D79" w:rsidP="00420D79">
      <w:pPr>
        <w:autoSpaceDE w:val="0"/>
        <w:autoSpaceDN w:val="0"/>
        <w:adjustRightInd w:val="0"/>
        <w:ind w:firstLine="567"/>
        <w:rPr>
          <w:rFonts w:ascii="TH SarabunIT๙" w:eastAsiaTheme="minorEastAsia" w:hAnsi="TH SarabunIT๙" w:cs="TH SarabunIT๙"/>
        </w:rPr>
      </w:pPr>
      <w:r w:rsidRPr="00A55340">
        <w:rPr>
          <w:rFonts w:ascii="TH SarabunIT๙" w:eastAsiaTheme="minorEastAsia" w:hAnsi="TH SarabunIT๙" w:cs="TH SarabunIT๙"/>
          <w:b/>
          <w:bCs/>
        </w:rPr>
        <w:t xml:space="preserve">1. </w:t>
      </w:r>
      <w:r w:rsidRPr="00A55340">
        <w:rPr>
          <w:rFonts w:ascii="TH SarabunIT๙" w:eastAsiaTheme="minorEastAsia" w:hAnsi="TH SarabunIT๙" w:cs="TH SarabunIT๙"/>
          <w:b/>
          <w:bCs/>
          <w:cs/>
        </w:rPr>
        <w:t>ลักษณะภูมิประเทศ</w:t>
      </w:r>
      <w:r w:rsidRPr="00A55340">
        <w:rPr>
          <w:rFonts w:ascii="TH SarabunIT๙" w:eastAsiaTheme="minorEastAsia" w:hAnsi="TH SarabunIT๙" w:cs="TH SarabunIT๙"/>
          <w:b/>
          <w:bCs/>
        </w:rPr>
        <w:t xml:space="preserve"> </w:t>
      </w:r>
    </w:p>
    <w:p w:rsidR="00420D79" w:rsidRPr="00A55340" w:rsidRDefault="00420D79" w:rsidP="00420D79">
      <w:pPr>
        <w:autoSpaceDE w:val="0"/>
        <w:autoSpaceDN w:val="0"/>
        <w:adjustRightInd w:val="0"/>
        <w:ind w:firstLine="851"/>
        <w:jc w:val="thaiDistribute"/>
        <w:rPr>
          <w:rFonts w:ascii="TH SarabunIT๙" w:eastAsiaTheme="minorEastAsia" w:hAnsi="TH SarabunIT๙" w:cs="TH SarabunIT๙"/>
        </w:rPr>
      </w:pPr>
      <w:r w:rsidRPr="00A55340">
        <w:rPr>
          <w:rFonts w:ascii="TH SarabunIT๙" w:eastAsiaTheme="minorEastAsia" w:hAnsi="TH SarabunIT๙" w:cs="TH SarabunIT๙"/>
          <w:cs/>
        </w:rPr>
        <w:t>จังหวัดสิงห์บุรีมีพื้นที่ส่วนใหญ่เป็นที่ราบลุ่ม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มีลักษณะเป็นลูกคลื่นลอนตื้นซึ่งเกิดจากการทับถมของตะกอนบริเวณแม่น้ำเจ้าพระยาเป็นเวลานาน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มีความอุดมสมบูรณ์ของทรัพยากรดิน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เหมาะแก่การท้ากสิกรรม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พื้นที่กว่าร้อยละ</w:t>
      </w:r>
      <w:r w:rsidRPr="00A55340">
        <w:rPr>
          <w:rFonts w:ascii="TH SarabunIT๙" w:eastAsiaTheme="minorEastAsia" w:hAnsi="TH SarabunIT๙" w:cs="TH SarabunIT๙"/>
        </w:rPr>
        <w:t xml:space="preserve"> 80 </w:t>
      </w:r>
      <w:r w:rsidRPr="00A55340">
        <w:rPr>
          <w:rFonts w:ascii="TH SarabunIT๙" w:eastAsiaTheme="minorEastAsia" w:hAnsi="TH SarabunIT๙" w:cs="TH SarabunIT๙"/>
          <w:cs/>
        </w:rPr>
        <w:t>เป็นที่ราบเรียบกว้างขวาง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มีความลาดเอียงของพื้นที่น้อยมาก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จึงเกิดเป็นหนองบึงขนาดต่าง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ๆ</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ทั่วไป</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พื้นที่มีระดับความสูงเฉลี่ยประมาณ</w:t>
      </w:r>
      <w:r w:rsidRPr="00A55340">
        <w:rPr>
          <w:rFonts w:ascii="TH SarabunIT๙" w:eastAsiaTheme="minorEastAsia" w:hAnsi="TH SarabunIT๙" w:cs="TH SarabunIT๙"/>
        </w:rPr>
        <w:t xml:space="preserve"> 17 </w:t>
      </w:r>
      <w:r w:rsidRPr="00A55340">
        <w:rPr>
          <w:rFonts w:ascii="TH SarabunIT๙" w:eastAsiaTheme="minorEastAsia" w:hAnsi="TH SarabunIT๙" w:cs="TH SarabunIT๙"/>
          <w:cs/>
        </w:rPr>
        <w:t>เมตร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จากระดับน้ำทะเล</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ดังนั้นในฤดูน้ำหลากจึงมักมีน้ำท่วมขังเป็นเวลานานๆ</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พื้นที่ทางด้านทิศตะวันตกและด้านทิศตะวันออกเฉียงใต้มีสภาพค่อนข้างราบ</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พื้นดิน                เป็นลูกคลื่นลอนลาดอันเกิดจากการกัดเซาะของน้ำบนผิวดิน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จนเกิดเป็นร่องกว้างทั่วไป</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567"/>
        <w:rPr>
          <w:rFonts w:ascii="TH SarabunIT๙" w:eastAsiaTheme="minorEastAsia" w:hAnsi="TH SarabunIT๙" w:cs="TH SarabunIT๙"/>
        </w:rPr>
      </w:pPr>
      <w:r w:rsidRPr="00A55340">
        <w:rPr>
          <w:rFonts w:ascii="TH SarabunIT๙" w:eastAsiaTheme="minorEastAsia" w:hAnsi="TH SarabunIT๙" w:cs="TH SarabunIT๙"/>
          <w:b/>
          <w:bCs/>
        </w:rPr>
        <w:t xml:space="preserve">2. </w:t>
      </w:r>
      <w:r w:rsidRPr="00A55340">
        <w:rPr>
          <w:rFonts w:ascii="TH SarabunIT๙" w:eastAsiaTheme="minorEastAsia" w:hAnsi="TH SarabunIT๙" w:cs="TH SarabunIT๙"/>
          <w:b/>
          <w:bCs/>
          <w:cs/>
        </w:rPr>
        <w:t>ลักษณะทางธรณี</w:t>
      </w:r>
      <w:r w:rsidRPr="00A55340">
        <w:rPr>
          <w:rFonts w:ascii="TH SarabunIT๙" w:eastAsiaTheme="minorEastAsia" w:hAnsi="TH SarabunIT๙" w:cs="TH SarabunIT๙"/>
          <w:b/>
          <w:bCs/>
        </w:rPr>
        <w:t xml:space="preserve"> </w:t>
      </w:r>
    </w:p>
    <w:p w:rsidR="00420D79" w:rsidRPr="00A55340" w:rsidRDefault="00420D79" w:rsidP="00420D79">
      <w:pPr>
        <w:autoSpaceDE w:val="0"/>
        <w:autoSpaceDN w:val="0"/>
        <w:adjustRightInd w:val="0"/>
        <w:ind w:firstLine="851"/>
        <w:rPr>
          <w:rFonts w:ascii="TH SarabunIT๙" w:eastAsiaTheme="minorEastAsia" w:hAnsi="TH SarabunIT๙" w:cs="TH SarabunIT๙"/>
        </w:rPr>
      </w:pPr>
      <w:r w:rsidRPr="00A55340">
        <w:rPr>
          <w:rFonts w:ascii="TH SarabunIT๙" w:eastAsiaTheme="minorEastAsia" w:hAnsi="TH SarabunIT๙" w:cs="TH SarabunIT๙"/>
          <w:cs/>
        </w:rPr>
        <w:t>สัณฐานของพื้นที่</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แบ่งออกได้เป็น</w:t>
      </w:r>
      <w:r w:rsidRPr="00A55340">
        <w:rPr>
          <w:rFonts w:ascii="TH SarabunIT๙" w:eastAsiaTheme="minorEastAsia" w:hAnsi="TH SarabunIT๙" w:cs="TH SarabunIT๙"/>
        </w:rPr>
        <w:t xml:space="preserve"> 4 </w:t>
      </w:r>
      <w:r w:rsidRPr="00A55340">
        <w:rPr>
          <w:rFonts w:ascii="TH SarabunIT๙" w:eastAsiaTheme="minorEastAsia" w:hAnsi="TH SarabunIT๙" w:cs="TH SarabunIT๙"/>
          <w:cs/>
        </w:rPr>
        <w:t>แบบ</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คือ</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1134"/>
        <w:jc w:val="thaiDistribute"/>
        <w:rPr>
          <w:rFonts w:ascii="TH SarabunIT๙" w:eastAsiaTheme="minorEastAsia" w:hAnsi="TH SarabunIT๙" w:cs="TH SarabunIT๙"/>
        </w:rPr>
      </w:pPr>
      <w:r w:rsidRPr="00A55340">
        <w:rPr>
          <w:rFonts w:ascii="TH SarabunIT๙" w:eastAsiaTheme="minorEastAsia" w:hAnsi="TH SarabunIT๙" w:cs="TH SarabunIT๙"/>
        </w:rPr>
        <w:t xml:space="preserve">1. </w:t>
      </w:r>
      <w:r w:rsidRPr="00A55340">
        <w:rPr>
          <w:rFonts w:ascii="TH SarabunIT๙" w:eastAsiaTheme="minorEastAsia" w:hAnsi="TH SarabunIT๙" w:cs="TH SarabunIT๙"/>
          <w:cs/>
        </w:rPr>
        <w:t>พื้นที่ที่เป็นคันดินตามธรรมชาติ</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อยู่ตามสองฝั่งแม่น้ำเจ้าพระยา</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แม่น้ำน้อย</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และร่องน้ำเก่า</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ลักษณะเป็นที่ราบแคบ</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ๆ</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กว้างไม่เกินหนึ่งกิโลเมตร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มีความยาวขนานตามแนวล้าน้ำมีระดับค่อนข้างสูงกว่า ที่ราบข้างเดียว</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ส่วนมากเป็นที่อยู่อาศัยของประชาชนและเป็นแหล่งชุมชนใหญ่ๆ</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เช่น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อำเภอเมืองสิงห์บุรี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อำเภออินทร์บุรีอำเภอ</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พรหมบุรี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และอำเภอท่าช้าง</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1134"/>
        <w:jc w:val="thaiDistribute"/>
        <w:rPr>
          <w:rFonts w:ascii="TH SarabunIT๙" w:eastAsiaTheme="minorEastAsia" w:hAnsi="TH SarabunIT๙" w:cs="TH SarabunIT๙"/>
        </w:rPr>
      </w:pPr>
      <w:r w:rsidRPr="00A55340">
        <w:rPr>
          <w:rFonts w:ascii="TH SarabunIT๙" w:eastAsiaTheme="minorEastAsia" w:hAnsi="TH SarabunIT๙" w:cs="TH SarabunIT๙"/>
        </w:rPr>
        <w:t xml:space="preserve">2. </w:t>
      </w:r>
      <w:r w:rsidRPr="00A55340">
        <w:rPr>
          <w:rFonts w:ascii="TH SarabunIT๙" w:eastAsiaTheme="minorEastAsia" w:hAnsi="TH SarabunIT๙" w:cs="TH SarabunIT๙"/>
          <w:cs/>
        </w:rPr>
        <w:t>พื้นที่ที่เป็นที่ราบลุ่ม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น้ำท่วมถึงอยู่ใกล้แม่น้ำ</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หลังคันดินธรรมชาติ</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เกิดจากการเอ่อล้นของน้ำ</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จึงมี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ลักษณะแบนราบเรียบกว้างขวาง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มีระดับค่อนข้างต่ำ</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มักมีน้ำท่วมในฤดูน้ำหลาก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ใช้เป็นพื้นที่ท้าการเกษตรจ้าพวกนาข้าว</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1134"/>
        <w:jc w:val="thaiDistribute"/>
        <w:rPr>
          <w:rFonts w:ascii="TH SarabunIT๙" w:eastAsiaTheme="minorEastAsia" w:hAnsi="TH SarabunIT๙" w:cs="TH SarabunIT๙"/>
        </w:rPr>
      </w:pPr>
      <w:r w:rsidRPr="00A55340">
        <w:rPr>
          <w:rFonts w:ascii="TH SarabunIT๙" w:eastAsiaTheme="minorEastAsia" w:hAnsi="TH SarabunIT๙" w:cs="TH SarabunIT๙"/>
        </w:rPr>
        <w:lastRenderedPageBreak/>
        <w:t xml:space="preserve">3. </w:t>
      </w:r>
      <w:r w:rsidRPr="00A55340">
        <w:rPr>
          <w:rFonts w:ascii="TH SarabunIT๙" w:eastAsiaTheme="minorEastAsia" w:hAnsi="TH SarabunIT๙" w:cs="TH SarabunIT๙"/>
          <w:cs/>
        </w:rPr>
        <w:t>พื้นที่เป็นลอนลาด</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อยู่ทางด้านทิศตะวันตกบริเวณอำเภอค่ายบางระจัน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และบางส่วน                  ของอำเภอ</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บางระจัน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มีลักษณะเป็นลูกระนาด</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หรือลูกคลื่นลอนลาด</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เกิดจากน้ำผิวพื้นพัดพามากัดเซาะจนเป็นร่องกว้าง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มีระดับ</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ค่อนข้างสูง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น้ำท่วมไม่ถึง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ใช้เป็นพื้นที่เพื่อการเกษตรจ้าพวกพืชไร่</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เช่น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อ้อย</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ข้าวโพด</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เป็นต้น</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ind w:firstLine="1134"/>
        <w:jc w:val="thaiDistribute"/>
        <w:rPr>
          <w:rFonts w:ascii="TH SarabunIT๙" w:eastAsiaTheme="minorEastAsia" w:hAnsi="TH SarabunIT๙" w:cs="TH SarabunIT๙"/>
        </w:rPr>
      </w:pPr>
      <w:r w:rsidRPr="00A55340">
        <w:rPr>
          <w:rFonts w:ascii="TH SarabunIT๙" w:eastAsiaTheme="minorEastAsia" w:hAnsi="TH SarabunIT๙" w:cs="TH SarabunIT๙"/>
        </w:rPr>
        <w:t xml:space="preserve">4. </w:t>
      </w:r>
      <w:r w:rsidRPr="00A55340">
        <w:rPr>
          <w:rFonts w:ascii="TH SarabunIT๙" w:eastAsiaTheme="minorEastAsia" w:hAnsi="TH SarabunIT๙" w:cs="TH SarabunIT๙"/>
          <w:cs/>
        </w:rPr>
        <w:t>พื้นที่เป็นหนองบึง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อยู่ทางตอนกลางของพื้นที่ใกล้แม่น้ำล้าคลองและที่ราบลุ่ม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น้ำท่วมถึง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 xml:space="preserve">                 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ลักษณะเป็นที่ราบลุ่มต่ำ</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มีน้ำขังอยู่ตลอดเวลาที่มีระดับต่ำมาก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น้ำจากบริเวณข้างเคียงจึงไหลมารวมกัน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 xml:space="preserve">                มีลักษณะสัณฐานกลมมน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ในบริเวณที่มีระดับน้ำขังค่อนข้างตื้น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มักใช้ท้านาน้ำลึก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ส่วนที่มีน้ำขังมาก</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ๆ</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 xml:space="preserve">                  มักปล่อยให้ว่างเปล่า</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rPr>
          <w:rFonts w:ascii="TH SarabunIT๙" w:eastAsiaTheme="minorEastAsia" w:hAnsi="TH SarabunIT๙" w:cs="TH SarabunIT๙"/>
          <w:u w:val="single"/>
        </w:rPr>
      </w:pPr>
      <w:r w:rsidRPr="00A55340">
        <w:rPr>
          <w:rFonts w:ascii="TH SarabunIT๙" w:eastAsiaTheme="minorEastAsia" w:hAnsi="TH SarabunIT๙" w:cs="TH SarabunIT๙"/>
          <w:b/>
          <w:bCs/>
          <w:u w:val="single"/>
          <w:cs/>
        </w:rPr>
        <w:t>ลักษณะภูมิอากาศ</w:t>
      </w:r>
      <w:r w:rsidRPr="00A55340">
        <w:rPr>
          <w:rFonts w:ascii="TH SarabunIT๙" w:eastAsiaTheme="minorEastAsia" w:hAnsi="TH SarabunIT๙" w:cs="TH SarabunIT๙"/>
          <w:b/>
          <w:bCs/>
          <w:u w:val="single"/>
        </w:rPr>
        <w:t xml:space="preserve"> </w:t>
      </w:r>
    </w:p>
    <w:p w:rsidR="00420D79" w:rsidRPr="00A55340" w:rsidRDefault="00420D79" w:rsidP="00420D79">
      <w:pPr>
        <w:autoSpaceDE w:val="0"/>
        <w:autoSpaceDN w:val="0"/>
        <w:adjustRightInd w:val="0"/>
        <w:ind w:firstLine="567"/>
        <w:jc w:val="thaiDistribute"/>
        <w:rPr>
          <w:rFonts w:ascii="TH SarabunIT๙" w:eastAsiaTheme="minorEastAsia" w:hAnsi="TH SarabunIT๙" w:cs="TH SarabunIT๙"/>
        </w:rPr>
      </w:pPr>
      <w:r w:rsidRPr="00A55340">
        <w:rPr>
          <w:rFonts w:ascii="TH SarabunIT๙" w:eastAsiaTheme="minorEastAsia" w:hAnsi="TH SarabunIT๙" w:cs="TH SarabunIT๙"/>
          <w:cs/>
        </w:rPr>
        <w:t>ลักษณะภูมิอากาศ</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โดยทั่วไปคล้ายกับจังหวัดอื่นในภาคกลาง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แบ่งเป็น</w:t>
      </w:r>
      <w:r w:rsidRPr="00A55340">
        <w:rPr>
          <w:rFonts w:ascii="TH SarabunIT๙" w:eastAsiaTheme="minorEastAsia" w:hAnsi="TH SarabunIT๙" w:cs="TH SarabunIT๙"/>
        </w:rPr>
        <w:t xml:space="preserve"> 3 </w:t>
      </w:r>
      <w:r w:rsidRPr="00A55340">
        <w:rPr>
          <w:rFonts w:ascii="TH SarabunIT๙" w:eastAsiaTheme="minorEastAsia" w:hAnsi="TH SarabunIT๙" w:cs="TH SarabunIT๙"/>
          <w:cs/>
        </w:rPr>
        <w:t>ฤดู</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คือ</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ฤดูร้อน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ตั้งแต่เดือนกุมภาพันธ์</w:t>
      </w:r>
      <w:r w:rsidRPr="00A55340">
        <w:rPr>
          <w:rFonts w:ascii="TH SarabunIT๙" w:eastAsiaTheme="minorEastAsia" w:hAnsi="TH SarabunIT๙" w:cs="TH SarabunIT๙"/>
        </w:rPr>
        <w:t>-</w:t>
      </w:r>
      <w:r w:rsidRPr="00A55340">
        <w:rPr>
          <w:rFonts w:ascii="TH SarabunIT๙" w:eastAsiaTheme="minorEastAsia" w:hAnsi="TH SarabunIT๙" w:cs="TH SarabunIT๙"/>
          <w:cs/>
        </w:rPr>
        <w:t>เมษายน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ฤดูฝน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ตั้งแต่เดือนพฤษภาคม</w:t>
      </w:r>
      <w:r w:rsidRPr="00A55340">
        <w:rPr>
          <w:rFonts w:ascii="TH SarabunIT๙" w:eastAsiaTheme="minorEastAsia" w:hAnsi="TH SarabunIT๙" w:cs="TH SarabunIT๙"/>
        </w:rPr>
        <w:t>-</w:t>
      </w:r>
      <w:r w:rsidRPr="00A55340">
        <w:rPr>
          <w:rFonts w:ascii="TH SarabunIT๙" w:eastAsiaTheme="minorEastAsia" w:hAnsi="TH SarabunIT๙" w:cs="TH SarabunIT๙"/>
          <w:cs/>
        </w:rPr>
        <w:t>ตุลาคม</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และฤดูหนาว</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ตั้งแต่เดือนพฤศจิกายน</w:t>
      </w:r>
      <w:r w:rsidRPr="00A55340">
        <w:rPr>
          <w:rFonts w:ascii="TH SarabunIT๙" w:eastAsiaTheme="minorEastAsia" w:hAnsi="TH SarabunIT๙" w:cs="TH SarabunIT๙"/>
        </w:rPr>
        <w:t xml:space="preserve"> – </w:t>
      </w:r>
      <w:r w:rsidRPr="00A55340">
        <w:rPr>
          <w:rFonts w:ascii="TH SarabunIT๙" w:eastAsiaTheme="minorEastAsia" w:hAnsi="TH SarabunIT๙" w:cs="TH SarabunIT๙"/>
          <w:cs/>
        </w:rPr>
        <w:t>มกราคม</w:t>
      </w:r>
      <w:r w:rsidRPr="00A55340">
        <w:rPr>
          <w:rFonts w:ascii="TH SarabunIT๙" w:eastAsiaTheme="minorEastAsia" w:hAnsi="TH SarabunIT๙" w:cs="TH SarabunIT๙"/>
        </w:rPr>
        <w:t xml:space="preserve"> </w:t>
      </w:r>
    </w:p>
    <w:p w:rsidR="00420D79" w:rsidRPr="00A55340" w:rsidRDefault="00420D79" w:rsidP="00420D79">
      <w:pPr>
        <w:autoSpaceDE w:val="0"/>
        <w:autoSpaceDN w:val="0"/>
        <w:adjustRightInd w:val="0"/>
        <w:rPr>
          <w:rFonts w:ascii="TH SarabunIT๙" w:eastAsiaTheme="minorEastAsia" w:hAnsi="TH SarabunIT๙" w:cs="TH SarabunIT๙"/>
          <w:u w:val="single"/>
        </w:rPr>
      </w:pPr>
      <w:r w:rsidRPr="00A55340">
        <w:rPr>
          <w:rFonts w:ascii="TH SarabunIT๙" w:eastAsiaTheme="minorEastAsia" w:hAnsi="TH SarabunIT๙" w:cs="TH SarabunIT๙"/>
          <w:b/>
          <w:bCs/>
          <w:u w:val="single"/>
          <w:cs/>
        </w:rPr>
        <w:t>การปกครองและประชากร</w:t>
      </w:r>
      <w:r w:rsidRPr="00A55340">
        <w:rPr>
          <w:rFonts w:ascii="TH SarabunIT๙" w:eastAsiaTheme="minorEastAsia" w:hAnsi="TH SarabunIT๙" w:cs="TH SarabunIT๙"/>
          <w:b/>
          <w:bCs/>
          <w:u w:val="single"/>
        </w:rPr>
        <w:t xml:space="preserve"> </w:t>
      </w:r>
    </w:p>
    <w:p w:rsidR="00B00349" w:rsidRPr="00A55340" w:rsidRDefault="00420D79" w:rsidP="00420D79">
      <w:pPr>
        <w:autoSpaceDE w:val="0"/>
        <w:autoSpaceDN w:val="0"/>
        <w:adjustRightInd w:val="0"/>
        <w:ind w:firstLine="567"/>
        <w:rPr>
          <w:rFonts w:ascii="TH SarabunIT๙" w:eastAsiaTheme="minorEastAsia" w:hAnsi="TH SarabunIT๙" w:cs="TH SarabunIT๙"/>
        </w:rPr>
      </w:pPr>
      <w:r w:rsidRPr="00A55340">
        <w:rPr>
          <w:rFonts w:ascii="TH SarabunIT๙" w:eastAsiaTheme="minorEastAsia" w:hAnsi="TH SarabunIT๙" w:cs="TH SarabunIT๙"/>
          <w:cs/>
        </w:rPr>
        <w:t>แบ่งการปกครองออกเป็น</w:t>
      </w:r>
      <w:r w:rsidRPr="00A55340">
        <w:rPr>
          <w:rFonts w:ascii="TH SarabunIT๙" w:eastAsiaTheme="minorEastAsia" w:hAnsi="TH SarabunIT๙" w:cs="TH SarabunIT๙"/>
        </w:rPr>
        <w:t xml:space="preserve"> 6 </w:t>
      </w:r>
      <w:r w:rsidRPr="00A55340">
        <w:rPr>
          <w:rFonts w:ascii="TH SarabunIT๙" w:eastAsiaTheme="minorEastAsia" w:hAnsi="TH SarabunIT๙" w:cs="TH SarabunIT๙"/>
          <w:cs/>
        </w:rPr>
        <w:t>อำเภอ</w:t>
      </w:r>
      <w:r w:rsidRPr="00A55340">
        <w:rPr>
          <w:rFonts w:ascii="TH SarabunIT๙" w:eastAsiaTheme="minorEastAsia" w:hAnsi="TH SarabunIT๙" w:cs="TH SarabunIT๙"/>
        </w:rPr>
        <w:t xml:space="preserve"> 43 </w:t>
      </w:r>
      <w:r w:rsidRPr="00A55340">
        <w:rPr>
          <w:rFonts w:ascii="TH SarabunIT๙" w:eastAsiaTheme="minorEastAsia" w:hAnsi="TH SarabunIT๙" w:cs="TH SarabunIT๙"/>
          <w:cs/>
        </w:rPr>
        <w:t>ตำบล</w:t>
      </w:r>
      <w:r w:rsidRPr="00A55340">
        <w:rPr>
          <w:rFonts w:ascii="TH SarabunIT๙" w:eastAsiaTheme="minorEastAsia" w:hAnsi="TH SarabunIT๙" w:cs="TH SarabunIT๙"/>
        </w:rPr>
        <w:t xml:space="preserve"> 364 </w:t>
      </w:r>
      <w:r w:rsidRPr="00A55340">
        <w:rPr>
          <w:rFonts w:ascii="TH SarabunIT๙" w:eastAsiaTheme="minorEastAsia" w:hAnsi="TH SarabunIT๙" w:cs="TH SarabunIT๙"/>
          <w:cs/>
        </w:rPr>
        <w:t>หมู่บ้าน</w:t>
      </w:r>
      <w:r w:rsidRPr="00A55340">
        <w:rPr>
          <w:rFonts w:ascii="TH SarabunIT๙" w:eastAsiaTheme="minorEastAsia" w:hAnsi="TH SarabunIT๙" w:cs="TH SarabunIT๙"/>
        </w:rPr>
        <w:t xml:space="preserve"> 14 </w:t>
      </w:r>
      <w:r w:rsidRPr="00A55340">
        <w:rPr>
          <w:rFonts w:ascii="TH SarabunIT๙" w:eastAsiaTheme="minorEastAsia" w:hAnsi="TH SarabunIT๙" w:cs="TH SarabunIT๙"/>
          <w:cs/>
        </w:rPr>
        <w:t>ชุมชน</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ดังนี้</w:t>
      </w:r>
      <w:r w:rsidRPr="00A55340">
        <w:rPr>
          <w:rFonts w:ascii="TH SarabunIT๙" w:eastAsiaTheme="minorEastAsia" w:hAnsi="TH SarabunIT๙" w:cs="TH SarabunIT๙"/>
        </w:rPr>
        <w:t xml:space="preserve"> </w:t>
      </w:r>
    </w:p>
    <w:tbl>
      <w:tblPr>
        <w:tblW w:w="8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
        <w:gridCol w:w="1039"/>
        <w:gridCol w:w="647"/>
        <w:gridCol w:w="905"/>
        <w:gridCol w:w="907"/>
        <w:gridCol w:w="664"/>
        <w:gridCol w:w="702"/>
        <w:gridCol w:w="854"/>
        <w:gridCol w:w="722"/>
        <w:gridCol w:w="1001"/>
        <w:gridCol w:w="1147"/>
      </w:tblGrid>
      <w:tr w:rsidR="004976AF" w:rsidRPr="00A55340" w:rsidTr="004976AF">
        <w:tc>
          <w:tcPr>
            <w:tcW w:w="38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ที่</w:t>
            </w:r>
          </w:p>
        </w:tc>
        <w:tc>
          <w:tcPr>
            <w:tcW w:w="1151"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อำเภอ</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อบจ.</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เทศบาลเมือง</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เทศบาลตำบล</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อบต.</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ตำบล</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หมู่บ้าน</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ชุมชน</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ครัวเรือน</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ประชากร</w:t>
            </w:r>
          </w:p>
        </w:tc>
      </w:tr>
      <w:tr w:rsidR="004976AF" w:rsidRPr="00A55340" w:rsidTr="004976AF">
        <w:trPr>
          <w:trHeight w:val="440"/>
        </w:trPr>
        <w:tc>
          <w:tcPr>
            <w:tcW w:w="386"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1151"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เมืองสิงห์บุรี</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1</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7</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7</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58</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14</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21,170</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54,306</w:t>
            </w:r>
          </w:p>
        </w:tc>
      </w:tr>
      <w:tr w:rsidR="004976AF" w:rsidRPr="00A55340" w:rsidTr="004976AF">
        <w:tc>
          <w:tcPr>
            <w:tcW w:w="386"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1151"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บางระจัน</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5</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8</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77</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12,051</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34,117</w:t>
            </w:r>
          </w:p>
        </w:tc>
      </w:tr>
      <w:tr w:rsidR="004976AF" w:rsidRPr="00A55340" w:rsidTr="004976AF">
        <w:tc>
          <w:tcPr>
            <w:tcW w:w="386"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3</w:t>
            </w:r>
          </w:p>
        </w:tc>
        <w:tc>
          <w:tcPr>
            <w:tcW w:w="1151"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ค่ายบางระจัน</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6</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6</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59</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9,134</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28,291</w:t>
            </w:r>
          </w:p>
        </w:tc>
      </w:tr>
      <w:tr w:rsidR="004976AF" w:rsidRPr="00A55340" w:rsidTr="004976AF">
        <w:tc>
          <w:tcPr>
            <w:tcW w:w="386"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4</w:t>
            </w:r>
          </w:p>
        </w:tc>
        <w:tc>
          <w:tcPr>
            <w:tcW w:w="1151"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พรหมบุรี</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4</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7</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42</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8,289</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23,702</w:t>
            </w:r>
          </w:p>
        </w:tc>
      </w:tr>
      <w:tr w:rsidR="004976AF" w:rsidRPr="00A55340" w:rsidTr="004976AF">
        <w:tc>
          <w:tcPr>
            <w:tcW w:w="386"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5</w:t>
            </w:r>
          </w:p>
        </w:tc>
        <w:tc>
          <w:tcPr>
            <w:tcW w:w="1151"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ท่าช้าง</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4</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23</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5,019</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14,606</w:t>
            </w:r>
          </w:p>
        </w:tc>
      </w:tr>
      <w:tr w:rsidR="004976AF" w:rsidRPr="00A55340" w:rsidTr="004976AF">
        <w:tc>
          <w:tcPr>
            <w:tcW w:w="386"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6</w:t>
            </w:r>
          </w:p>
        </w:tc>
        <w:tc>
          <w:tcPr>
            <w:tcW w:w="1151" w:type="dxa"/>
            <w:shd w:val="clear" w:color="auto" w:fill="auto"/>
          </w:tcPr>
          <w:p w:rsidR="004976AF" w:rsidRPr="00A55340" w:rsidRDefault="004976AF" w:rsidP="00420D79">
            <w:pPr>
              <w:rPr>
                <w:rFonts w:ascii="TH SarabunIT๙" w:eastAsiaTheme="minorEastAsia" w:hAnsi="TH SarabunIT๙" w:cs="TH SarabunIT๙"/>
              </w:rPr>
            </w:pPr>
            <w:r w:rsidRPr="00A55340">
              <w:rPr>
                <w:rFonts w:ascii="TH SarabunIT๙" w:eastAsiaTheme="minorEastAsia" w:hAnsi="TH SarabunIT๙" w:cs="TH SarabunIT๙"/>
                <w:cs/>
              </w:rPr>
              <w:t>อินทร์บุรี</w:t>
            </w:r>
          </w:p>
        </w:tc>
        <w:tc>
          <w:tcPr>
            <w:tcW w:w="561"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9</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10</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105</w:t>
            </w:r>
          </w:p>
        </w:tc>
        <w:tc>
          <w:tcPr>
            <w:tcW w:w="722"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979"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19,059</w:t>
            </w:r>
          </w:p>
        </w:tc>
        <w:tc>
          <w:tcPr>
            <w:tcW w:w="1057" w:type="dxa"/>
          </w:tcPr>
          <w:p w:rsidR="004976AF" w:rsidRPr="00A55340" w:rsidRDefault="004976AF"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55,804</w:t>
            </w:r>
          </w:p>
        </w:tc>
      </w:tr>
      <w:tr w:rsidR="004976AF" w:rsidRPr="00A55340" w:rsidTr="004976AF">
        <w:tc>
          <w:tcPr>
            <w:tcW w:w="1537" w:type="dxa"/>
            <w:gridSpan w:val="2"/>
            <w:shd w:val="clear" w:color="auto" w:fill="auto"/>
          </w:tcPr>
          <w:p w:rsidR="004976AF" w:rsidRPr="00A55340" w:rsidRDefault="004976AF"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รวม</w:t>
            </w:r>
          </w:p>
        </w:tc>
        <w:tc>
          <w:tcPr>
            <w:tcW w:w="561" w:type="dxa"/>
          </w:tcPr>
          <w:p w:rsidR="004976AF" w:rsidRPr="00A55340" w:rsidRDefault="004976AF"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1</w:t>
            </w:r>
          </w:p>
        </w:tc>
        <w:tc>
          <w:tcPr>
            <w:tcW w:w="905" w:type="dxa"/>
            <w:shd w:val="clear" w:color="auto" w:fill="auto"/>
          </w:tcPr>
          <w:p w:rsidR="004976AF" w:rsidRPr="00A55340" w:rsidRDefault="004976AF"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2</w:t>
            </w:r>
          </w:p>
        </w:tc>
        <w:tc>
          <w:tcPr>
            <w:tcW w:w="916" w:type="dxa"/>
            <w:shd w:val="clear" w:color="auto" w:fill="auto"/>
          </w:tcPr>
          <w:p w:rsidR="004976AF" w:rsidRPr="00A55340" w:rsidRDefault="004976AF"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6</w:t>
            </w:r>
          </w:p>
        </w:tc>
        <w:tc>
          <w:tcPr>
            <w:tcW w:w="718" w:type="dxa"/>
            <w:shd w:val="clear" w:color="auto" w:fill="auto"/>
          </w:tcPr>
          <w:p w:rsidR="004976AF" w:rsidRPr="00A55340" w:rsidRDefault="004976AF"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33</w:t>
            </w:r>
          </w:p>
        </w:tc>
        <w:tc>
          <w:tcPr>
            <w:tcW w:w="704" w:type="dxa"/>
            <w:shd w:val="clear" w:color="auto" w:fill="auto"/>
          </w:tcPr>
          <w:p w:rsidR="004976AF" w:rsidRPr="00A55340" w:rsidRDefault="004976AF"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42</w:t>
            </w:r>
          </w:p>
        </w:tc>
        <w:tc>
          <w:tcPr>
            <w:tcW w:w="854" w:type="dxa"/>
            <w:shd w:val="clear" w:color="auto" w:fill="auto"/>
          </w:tcPr>
          <w:p w:rsidR="004976AF" w:rsidRPr="00A55340" w:rsidRDefault="004976AF"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364</w:t>
            </w:r>
          </w:p>
        </w:tc>
        <w:tc>
          <w:tcPr>
            <w:tcW w:w="722" w:type="dxa"/>
          </w:tcPr>
          <w:p w:rsidR="004976AF" w:rsidRPr="00A55340" w:rsidRDefault="004976AF"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14</w:t>
            </w:r>
          </w:p>
        </w:tc>
        <w:tc>
          <w:tcPr>
            <w:tcW w:w="979" w:type="dxa"/>
          </w:tcPr>
          <w:p w:rsidR="004976AF" w:rsidRPr="00A55340" w:rsidRDefault="004976AF"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74,722</w:t>
            </w:r>
          </w:p>
        </w:tc>
        <w:tc>
          <w:tcPr>
            <w:tcW w:w="1057" w:type="dxa"/>
          </w:tcPr>
          <w:p w:rsidR="004976AF" w:rsidRPr="00A55340" w:rsidRDefault="004976AF"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210,826</w:t>
            </w:r>
          </w:p>
        </w:tc>
      </w:tr>
    </w:tbl>
    <w:p w:rsidR="00420D79" w:rsidRPr="00A55340" w:rsidRDefault="00420D79" w:rsidP="00420D79">
      <w:pPr>
        <w:autoSpaceDE w:val="0"/>
        <w:autoSpaceDN w:val="0"/>
        <w:adjustRightInd w:val="0"/>
        <w:ind w:firstLine="567"/>
        <w:jc w:val="thaiDistribute"/>
        <w:rPr>
          <w:rFonts w:ascii="TH SarabunIT๙" w:eastAsiaTheme="minorEastAsia" w:hAnsi="TH SarabunIT๙" w:cs="TH SarabunIT๙"/>
          <w:sz w:val="12"/>
          <w:szCs w:val="12"/>
        </w:rPr>
      </w:pPr>
    </w:p>
    <w:p w:rsidR="00864521" w:rsidRPr="00A55340" w:rsidRDefault="00864521" w:rsidP="00D769FD">
      <w:pPr>
        <w:spacing w:before="120"/>
        <w:rPr>
          <w:rFonts w:ascii="TH SarabunIT๙" w:eastAsiaTheme="minorEastAsia" w:hAnsi="TH SarabunIT๙" w:cs="TH SarabunIT๙"/>
          <w:cs/>
        </w:rPr>
      </w:pPr>
      <w:r w:rsidRPr="00A55340">
        <w:rPr>
          <w:rFonts w:ascii="TH SarabunIT๙" w:eastAsiaTheme="minorEastAsia" w:hAnsi="TH SarabunIT๙" w:cs="TH SarabunIT๙"/>
          <w:b/>
          <w:bCs/>
          <w:u w:val="single"/>
          <w:cs/>
        </w:rPr>
        <w:t>ประชากรจังหวัดสิงห์บุรี</w:t>
      </w:r>
      <w:r w:rsidRPr="00A55340">
        <w:rPr>
          <w:rFonts w:ascii="TH SarabunIT๙" w:eastAsiaTheme="minorEastAsia" w:hAnsi="TH SarabunIT๙" w:cs="TH SarabunIT๙"/>
          <w:cs/>
        </w:rPr>
        <w:t xml:space="preserve">  จำแนกชายหญิง</w:t>
      </w:r>
      <w:r w:rsidRPr="00A55340">
        <w:rPr>
          <w:rFonts w:ascii="TH SarabunIT๙" w:eastAsiaTheme="minorEastAsia" w:hAnsi="TH SarabunIT๙" w:cs="TH SarabunIT๙"/>
        </w:rPr>
        <w:t xml:space="preserve">  </w:t>
      </w:r>
      <w:r w:rsidRPr="00A55340">
        <w:rPr>
          <w:rFonts w:ascii="TH SarabunIT๙" w:eastAsiaTheme="minorEastAsia" w:hAnsi="TH SarabunIT๙" w:cs="TH SarabunIT๙"/>
          <w:cs/>
        </w:rPr>
        <w:t>210,826  คน</w:t>
      </w:r>
    </w:p>
    <w:p w:rsidR="00864521" w:rsidRPr="00A55340" w:rsidRDefault="00864521" w:rsidP="00420D79">
      <w:pPr>
        <w:rPr>
          <w:rFonts w:ascii="TH SarabunIT๙" w:eastAsiaTheme="minorEastAsia" w:hAnsi="TH SarabunIT๙" w:cs="TH SarabunIT๙"/>
        </w:rPr>
      </w:pPr>
      <w:r w:rsidRPr="00A55340">
        <w:rPr>
          <w:rFonts w:ascii="TH SarabunIT๙" w:eastAsiaTheme="minorEastAsia" w:hAnsi="TH SarabunIT๙" w:cs="TH SarabunIT๙"/>
          <w:cs/>
        </w:rPr>
        <w:tab/>
        <w:t>ประชากรชาย  100,479  คน</w:t>
      </w:r>
    </w:p>
    <w:p w:rsidR="003108D9" w:rsidRDefault="00864521" w:rsidP="003108D9">
      <w:pPr>
        <w:rPr>
          <w:rFonts w:ascii="TH SarabunIT๙" w:eastAsiaTheme="minorEastAsia" w:hAnsi="TH SarabunIT๙" w:cs="TH SarabunIT๙"/>
          <w:b/>
          <w:bCs/>
          <w:u w:val="single"/>
        </w:rPr>
      </w:pPr>
      <w:r w:rsidRPr="00A55340">
        <w:rPr>
          <w:rFonts w:ascii="TH SarabunIT๙" w:eastAsiaTheme="minorEastAsia" w:hAnsi="TH SarabunIT๙" w:cs="TH SarabunIT๙"/>
          <w:cs/>
        </w:rPr>
        <w:tab/>
        <w:t>ประชากรหญิง 110,347  คน</w:t>
      </w:r>
    </w:p>
    <w:p w:rsidR="00420D79" w:rsidRPr="00A55340" w:rsidRDefault="00420D79" w:rsidP="003108D9">
      <w:pPr>
        <w:rPr>
          <w:rFonts w:ascii="TH SarabunIT๙" w:eastAsiaTheme="minorEastAsia" w:hAnsi="TH SarabunIT๙" w:cs="TH SarabunIT๙"/>
          <w:b/>
          <w:bCs/>
          <w:u w:val="single"/>
        </w:rPr>
      </w:pPr>
      <w:r w:rsidRPr="00A55340">
        <w:rPr>
          <w:rFonts w:ascii="TH SarabunIT๙" w:eastAsiaTheme="minorEastAsia" w:hAnsi="TH SarabunIT๙" w:cs="TH SarabunIT๙"/>
          <w:b/>
          <w:bCs/>
          <w:u w:val="single"/>
          <w:cs/>
        </w:rPr>
        <w:t>การศาสนา วัฒนธรรม ขนบธรรมเนียม ประเพณี ที่สำคัญในจังหวัดสิงห์บุรี</w:t>
      </w:r>
    </w:p>
    <w:p w:rsidR="00420D79" w:rsidRPr="00A55340" w:rsidRDefault="00420D79" w:rsidP="00420D79">
      <w:pPr>
        <w:rPr>
          <w:rFonts w:ascii="TH SarabunIT๙" w:eastAsiaTheme="minorEastAsia" w:hAnsi="TH SarabunIT๙" w:cs="TH SarabunIT๙"/>
          <w:sz w:val="12"/>
          <w:szCs w:val="12"/>
          <w:cs/>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3543"/>
        <w:gridCol w:w="1843"/>
        <w:gridCol w:w="1134"/>
        <w:gridCol w:w="1490"/>
      </w:tblGrid>
      <w:tr w:rsidR="00420D79" w:rsidRPr="00A55340" w:rsidTr="00420D79">
        <w:tc>
          <w:tcPr>
            <w:tcW w:w="900" w:type="dxa"/>
            <w:vAlign w:val="center"/>
          </w:tcPr>
          <w:p w:rsidR="00420D79" w:rsidRPr="00A55340" w:rsidRDefault="00420D79" w:rsidP="00420D79">
            <w:pPr>
              <w:spacing w:after="200" w:line="276" w:lineRule="auto"/>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ลำดับที่</w:t>
            </w:r>
          </w:p>
        </w:tc>
        <w:tc>
          <w:tcPr>
            <w:tcW w:w="3543" w:type="dxa"/>
            <w:vAlign w:val="center"/>
          </w:tcPr>
          <w:p w:rsidR="00420D79" w:rsidRPr="00A55340" w:rsidRDefault="00420D79" w:rsidP="00420D79">
            <w:pPr>
              <w:spacing w:after="200" w:line="276" w:lineRule="auto"/>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รายการ</w:t>
            </w:r>
          </w:p>
        </w:tc>
        <w:tc>
          <w:tcPr>
            <w:tcW w:w="1843" w:type="dxa"/>
            <w:vAlign w:val="center"/>
          </w:tcPr>
          <w:p w:rsidR="00420D79" w:rsidRPr="00A55340" w:rsidRDefault="00420D79"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ห้วงเวลาของการจัดกิจกรรม</w:t>
            </w:r>
          </w:p>
        </w:tc>
        <w:tc>
          <w:tcPr>
            <w:tcW w:w="1134" w:type="dxa"/>
            <w:vAlign w:val="center"/>
          </w:tcPr>
          <w:p w:rsidR="00420D79" w:rsidRPr="00A55340" w:rsidRDefault="00420D79" w:rsidP="00420D79">
            <w:pPr>
              <w:spacing w:after="200" w:line="276" w:lineRule="auto"/>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ตำบล</w:t>
            </w:r>
          </w:p>
        </w:tc>
        <w:tc>
          <w:tcPr>
            <w:tcW w:w="1490" w:type="dxa"/>
            <w:vAlign w:val="center"/>
          </w:tcPr>
          <w:p w:rsidR="00420D79" w:rsidRPr="00A55340" w:rsidRDefault="00420D79" w:rsidP="00420D79">
            <w:pPr>
              <w:spacing w:after="200" w:line="276" w:lineRule="auto"/>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อำเภอ</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3543" w:type="dxa"/>
          </w:tcPr>
          <w:p w:rsidR="00420D79" w:rsidRPr="00A55340" w:rsidRDefault="00420D79" w:rsidP="00420D79">
            <w:pPr>
              <w:jc w:val="thaiDistribute"/>
              <w:rPr>
                <w:rFonts w:ascii="TH SarabunIT๙" w:eastAsiaTheme="minorEastAsia" w:hAnsi="TH SarabunIT๙" w:cs="TH SarabunIT๙"/>
                <w:spacing w:val="-20"/>
              </w:rPr>
            </w:pPr>
            <w:r w:rsidRPr="00A55340">
              <w:rPr>
                <w:rFonts w:ascii="TH SarabunIT๙" w:eastAsiaTheme="minorEastAsia" w:hAnsi="TH SarabunIT๙" w:cs="TH SarabunIT๙"/>
                <w:spacing w:val="-20"/>
                <w:cs/>
              </w:rPr>
              <w:t>เทศกาลกินปลาและของดีเมืองสิงห์บุรี             จังหวัดสิงห์บุรี</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ธ.ค.-ม.ค.</w:t>
            </w:r>
          </w:p>
        </w:tc>
        <w:tc>
          <w:tcPr>
            <w:tcW w:w="1134"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บางมัญ</w:t>
            </w:r>
          </w:p>
        </w:tc>
        <w:tc>
          <w:tcPr>
            <w:tcW w:w="1490"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เมืองสิงห์บุรี</w:t>
            </w:r>
          </w:p>
        </w:tc>
      </w:tr>
      <w:tr w:rsidR="00420D79" w:rsidRPr="00A55340" w:rsidTr="00420D79">
        <w:tc>
          <w:tcPr>
            <w:tcW w:w="900" w:type="dxa"/>
            <w:tcBorders>
              <w:top w:val="single" w:sz="4" w:space="0" w:color="auto"/>
              <w:left w:val="single" w:sz="4" w:space="0" w:color="auto"/>
              <w:bottom w:val="single" w:sz="4" w:space="0" w:color="auto"/>
              <w:right w:val="single" w:sz="4" w:space="0" w:color="auto"/>
            </w:tcBorders>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3543" w:type="dxa"/>
            <w:tcBorders>
              <w:top w:val="single" w:sz="4" w:space="0" w:color="auto"/>
              <w:left w:val="single" w:sz="4" w:space="0" w:color="auto"/>
              <w:bottom w:val="single" w:sz="4" w:space="0" w:color="auto"/>
              <w:right w:val="single" w:sz="4" w:space="0" w:color="auto"/>
            </w:tcBorders>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ประเพณีกำฟ้า</w:t>
            </w:r>
          </w:p>
        </w:tc>
        <w:tc>
          <w:tcPr>
            <w:tcW w:w="1843" w:type="dxa"/>
            <w:tcBorders>
              <w:top w:val="single" w:sz="4" w:space="0" w:color="auto"/>
              <w:left w:val="single" w:sz="4" w:space="0" w:color="auto"/>
              <w:bottom w:val="single" w:sz="4" w:space="0" w:color="auto"/>
              <w:right w:val="single" w:sz="4" w:space="0" w:color="auto"/>
            </w:tcBorders>
          </w:tcPr>
          <w:p w:rsidR="00420D79" w:rsidRPr="00A55340" w:rsidRDefault="00420D79" w:rsidP="00420D79">
            <w:pPr>
              <w:jc w:val="center"/>
              <w:rPr>
                <w:rFonts w:ascii="TH SarabunIT๙" w:eastAsiaTheme="minorEastAsia" w:hAnsi="TH SarabunIT๙" w:cs="TH SarabunIT๙"/>
                <w:spacing w:val="-20"/>
                <w:cs/>
              </w:rPr>
            </w:pPr>
            <w:r w:rsidRPr="00A55340">
              <w:rPr>
                <w:rFonts w:ascii="TH SarabunIT๙" w:eastAsiaTheme="minorEastAsia" w:hAnsi="TH SarabunIT๙" w:cs="TH SarabunIT๙"/>
                <w:spacing w:val="-20"/>
                <w:cs/>
              </w:rPr>
              <w:t>ก.พ.</w:t>
            </w:r>
          </w:p>
        </w:tc>
        <w:tc>
          <w:tcPr>
            <w:tcW w:w="1134" w:type="dxa"/>
            <w:tcBorders>
              <w:top w:val="single" w:sz="4" w:space="0" w:color="auto"/>
              <w:left w:val="single" w:sz="4" w:space="0" w:color="auto"/>
              <w:bottom w:val="single" w:sz="4" w:space="0" w:color="auto"/>
              <w:right w:val="single" w:sz="4" w:space="0" w:color="auto"/>
            </w:tcBorders>
          </w:tcPr>
          <w:p w:rsidR="00420D79" w:rsidRPr="00A55340" w:rsidRDefault="00420D79" w:rsidP="00420D79">
            <w:pPr>
              <w:rPr>
                <w:rFonts w:ascii="TH SarabunIT๙" w:eastAsiaTheme="minorEastAsia" w:hAnsi="TH SarabunIT๙" w:cs="TH SarabunIT๙"/>
                <w:spacing w:val="-20"/>
                <w:cs/>
              </w:rPr>
            </w:pPr>
            <w:r w:rsidRPr="00A55340">
              <w:rPr>
                <w:rFonts w:ascii="TH SarabunIT๙" w:eastAsiaTheme="minorEastAsia" w:hAnsi="TH SarabunIT๙" w:cs="TH SarabunIT๙"/>
                <w:spacing w:val="-20"/>
                <w:cs/>
              </w:rPr>
              <w:t>บางน้ำเชี่ยว</w:t>
            </w:r>
          </w:p>
        </w:tc>
        <w:tc>
          <w:tcPr>
            <w:tcW w:w="1490" w:type="dxa"/>
            <w:tcBorders>
              <w:top w:val="single" w:sz="4" w:space="0" w:color="auto"/>
              <w:left w:val="single" w:sz="4" w:space="0" w:color="auto"/>
              <w:bottom w:val="single" w:sz="4" w:space="0" w:color="auto"/>
              <w:right w:val="single" w:sz="4" w:space="0" w:color="auto"/>
            </w:tcBorders>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พรหมบุรี</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3.</w:t>
            </w:r>
          </w:p>
        </w:tc>
        <w:tc>
          <w:tcPr>
            <w:tcW w:w="3543"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ประเพณีลาวแง้ว</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มี.ค.</w:t>
            </w:r>
          </w:p>
        </w:tc>
        <w:tc>
          <w:tcPr>
            <w:tcW w:w="1134"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ทองเอน</w:t>
            </w:r>
          </w:p>
        </w:tc>
        <w:tc>
          <w:tcPr>
            <w:tcW w:w="1490"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อินทร์บุรี</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4.</w:t>
            </w:r>
          </w:p>
        </w:tc>
        <w:tc>
          <w:tcPr>
            <w:tcW w:w="3543"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ประเพณีปารุปะนัง</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เม.ย.</w:t>
            </w:r>
          </w:p>
        </w:tc>
        <w:tc>
          <w:tcPr>
            <w:tcW w:w="1134"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จักรสีห์</w:t>
            </w:r>
          </w:p>
        </w:tc>
        <w:tc>
          <w:tcPr>
            <w:tcW w:w="1490"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เมืองสิงห์บุรี</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5.</w:t>
            </w:r>
          </w:p>
        </w:tc>
        <w:tc>
          <w:tcPr>
            <w:tcW w:w="3543"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ประเพณีไหว้ครูหนังใหญ่วัดสว่างอารมณ์</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พ.ค.</w:t>
            </w:r>
          </w:p>
        </w:tc>
        <w:tc>
          <w:tcPr>
            <w:tcW w:w="1134"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ต้นโพธิ์</w:t>
            </w:r>
          </w:p>
        </w:tc>
        <w:tc>
          <w:tcPr>
            <w:tcW w:w="1490"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เมืองสิงห์บุรี</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6.</w:t>
            </w:r>
          </w:p>
        </w:tc>
        <w:tc>
          <w:tcPr>
            <w:tcW w:w="3543"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ประเพณีตักบาตรยายดอกไม้</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ก.ค.</w:t>
            </w:r>
          </w:p>
        </w:tc>
        <w:tc>
          <w:tcPr>
            <w:tcW w:w="1134"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บ้านแป้ง</w:t>
            </w:r>
          </w:p>
        </w:tc>
        <w:tc>
          <w:tcPr>
            <w:tcW w:w="1490"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พรหมบุรี</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7.</w:t>
            </w:r>
          </w:p>
        </w:tc>
        <w:tc>
          <w:tcPr>
            <w:tcW w:w="3543"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งานสดุดีวีรชนค่ายบางระจัน</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กพ.</w:t>
            </w:r>
          </w:p>
        </w:tc>
        <w:tc>
          <w:tcPr>
            <w:tcW w:w="1134"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บางระจัน</w:t>
            </w:r>
          </w:p>
        </w:tc>
        <w:tc>
          <w:tcPr>
            <w:tcW w:w="1490"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ค่ายบางระจัน</w:t>
            </w:r>
          </w:p>
        </w:tc>
      </w:tr>
      <w:tr w:rsidR="00420D79" w:rsidRPr="00A55340" w:rsidTr="00420D79">
        <w:tc>
          <w:tcPr>
            <w:tcW w:w="900"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8.</w:t>
            </w:r>
          </w:p>
        </w:tc>
        <w:tc>
          <w:tcPr>
            <w:tcW w:w="3543"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งานรำลึกวีรชนค่ายบางระจัน</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แรม 2 ค่ำ เดือน 8</w:t>
            </w:r>
          </w:p>
        </w:tc>
        <w:tc>
          <w:tcPr>
            <w:tcW w:w="1134"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บางระจัน</w:t>
            </w:r>
          </w:p>
        </w:tc>
        <w:tc>
          <w:tcPr>
            <w:tcW w:w="1490"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ค่ายบางระจัน</w:t>
            </w:r>
          </w:p>
        </w:tc>
      </w:tr>
    </w:tbl>
    <w:p w:rsidR="00420D79" w:rsidRPr="00A55340" w:rsidRDefault="00E54747"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lastRenderedPageBreak/>
        <w:t>ข้อมูลแหล่งเรียนรู้ของจังหวัด</w:t>
      </w:r>
    </w:p>
    <w:p w:rsidR="004F76D3" w:rsidRPr="00A55340" w:rsidRDefault="004F76D3" w:rsidP="00E54747">
      <w:pPr>
        <w:rPr>
          <w:rFonts w:ascii="TH SarabunIT๙" w:eastAsiaTheme="minorEastAsia" w:hAnsi="TH SarabunIT๙" w:cs="TH SarabunIT๙"/>
          <w:b/>
          <w:bCs/>
        </w:rPr>
      </w:pPr>
    </w:p>
    <w:tbl>
      <w:tblPr>
        <w:tblStyle w:val="a4"/>
        <w:tblW w:w="0" w:type="auto"/>
        <w:tblLook w:val="04A0" w:firstRow="1" w:lastRow="0" w:firstColumn="1" w:lastColumn="0" w:noHBand="0" w:noVBand="1"/>
      </w:tblPr>
      <w:tblGrid>
        <w:gridCol w:w="988"/>
        <w:gridCol w:w="5528"/>
        <w:gridCol w:w="2545"/>
      </w:tblGrid>
      <w:tr w:rsidR="004F76D3" w:rsidRPr="00A55340" w:rsidTr="004F76D3">
        <w:tc>
          <w:tcPr>
            <w:tcW w:w="988" w:type="dxa"/>
          </w:tcPr>
          <w:p w:rsidR="004F76D3" w:rsidRPr="00A55340" w:rsidRDefault="004F76D3" w:rsidP="004F76D3">
            <w:pPr>
              <w:jc w:val="center"/>
              <w:rPr>
                <w:rFonts w:ascii="TH SarabunIT๙" w:eastAsiaTheme="minorEastAsia" w:hAnsi="TH SarabunIT๙" w:cs="TH SarabunIT๙"/>
                <w:cs/>
              </w:rPr>
            </w:pPr>
            <w:r w:rsidRPr="00A55340">
              <w:rPr>
                <w:rFonts w:ascii="TH SarabunIT๙" w:eastAsiaTheme="minorEastAsia" w:hAnsi="TH SarabunIT๙" w:cs="TH SarabunIT๙"/>
                <w:cs/>
              </w:rPr>
              <w:t>ที่</w:t>
            </w:r>
          </w:p>
        </w:tc>
        <w:tc>
          <w:tcPr>
            <w:tcW w:w="5528" w:type="dxa"/>
          </w:tcPr>
          <w:p w:rsidR="004F76D3" w:rsidRPr="00A55340" w:rsidRDefault="004F76D3" w:rsidP="004F76D3">
            <w:pPr>
              <w:jc w:val="center"/>
              <w:rPr>
                <w:rFonts w:ascii="TH SarabunIT๙" w:eastAsiaTheme="minorEastAsia" w:hAnsi="TH SarabunIT๙" w:cs="TH SarabunIT๙"/>
              </w:rPr>
            </w:pPr>
            <w:r w:rsidRPr="00A55340">
              <w:rPr>
                <w:rFonts w:ascii="TH SarabunIT๙" w:eastAsiaTheme="minorEastAsia" w:hAnsi="TH SarabunIT๙" w:cs="TH SarabunIT๙"/>
                <w:cs/>
              </w:rPr>
              <w:t>แหล่งเรียนรู้</w:t>
            </w:r>
          </w:p>
        </w:tc>
        <w:tc>
          <w:tcPr>
            <w:tcW w:w="2545" w:type="dxa"/>
          </w:tcPr>
          <w:p w:rsidR="004F76D3" w:rsidRPr="00A55340" w:rsidRDefault="004F76D3" w:rsidP="004F76D3">
            <w:pPr>
              <w:jc w:val="center"/>
              <w:rPr>
                <w:rFonts w:ascii="TH SarabunIT๙" w:eastAsiaTheme="minorEastAsia" w:hAnsi="TH SarabunIT๙" w:cs="TH SarabunIT๙"/>
              </w:rPr>
            </w:pPr>
            <w:r w:rsidRPr="00A55340">
              <w:rPr>
                <w:rFonts w:ascii="TH SarabunIT๙" w:eastAsiaTheme="minorEastAsia" w:hAnsi="TH SarabunIT๙" w:cs="TH SarabunIT๙"/>
                <w:cs/>
              </w:rPr>
              <w:t>จำนวน ( แห่ง )</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ศูนย์วัฒนธรรมจังหวัด</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2</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ศูนย์วัฒนธรรมอำเภอ</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3</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ศูนย์วัฒนธรรมตำบล</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4</w:t>
            </w:r>
          </w:p>
        </w:tc>
        <w:tc>
          <w:tcPr>
            <w:tcW w:w="5528" w:type="dxa"/>
          </w:tcPr>
          <w:p w:rsidR="00E16F63" w:rsidRPr="00A55340" w:rsidRDefault="00E16F63" w:rsidP="00E16F63">
            <w:pPr>
              <w:widowControl w:val="0"/>
              <w:autoSpaceDE w:val="0"/>
              <w:autoSpaceDN w:val="0"/>
              <w:adjustRightInd w:val="0"/>
              <w:snapToGrid w:val="0"/>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พิพิธภัณฑ์ชุมชน</w:t>
            </w:r>
          </w:p>
          <w:p w:rsidR="00E16F63" w:rsidRPr="00A55340" w:rsidRDefault="00E16F63" w:rsidP="00E16F63">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rPr>
              <w:t>-</w:t>
            </w:r>
            <w:r w:rsidRPr="00A55340">
              <w:rPr>
                <w:rFonts w:ascii="TH SarabunIT๙" w:eastAsia="Times New Roman" w:hAnsi="TH SarabunIT๙" w:cs="TH SarabunIT๙"/>
                <w:color w:val="000000"/>
                <w:cs/>
              </w:rPr>
              <w:t>พิพิธภัณฑ์ไหสี่หู</w:t>
            </w:r>
          </w:p>
          <w:p w:rsidR="00E16F63" w:rsidRPr="00A55340" w:rsidRDefault="00E16F63" w:rsidP="00E16F63">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rPr>
              <w:t>-</w:t>
            </w:r>
            <w:r w:rsidRPr="00A55340">
              <w:rPr>
                <w:rFonts w:ascii="TH SarabunIT๙" w:eastAsia="Times New Roman" w:hAnsi="TH SarabunIT๙" w:cs="TH SarabunIT๙"/>
                <w:color w:val="000000"/>
                <w:cs/>
              </w:rPr>
              <w:t>พิพิธภัณฑ์หนังใหญ่วัดสว่างอารมณ์</w:t>
            </w:r>
          </w:p>
          <w:p w:rsidR="00E16F63" w:rsidRPr="00A55340" w:rsidRDefault="00E16F63" w:rsidP="00E16F63">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rPr>
              <w:t>-</w:t>
            </w:r>
            <w:r w:rsidRPr="00A55340">
              <w:rPr>
                <w:rFonts w:ascii="TH SarabunIT๙" w:eastAsia="Times New Roman" w:hAnsi="TH SarabunIT๙" w:cs="TH SarabunIT๙"/>
                <w:color w:val="000000"/>
                <w:cs/>
              </w:rPr>
              <w:t>พิพิธภัณฑ์ไทยพวน</w:t>
            </w:r>
          </w:p>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-พิพิธภัณฑ์วีรชนชาวบ้านบางระจัน</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4</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5</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-พิพิธภัณฑสถานแห่งชาติ</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6</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อุทยานประวัติศาสตร์</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7</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หอสมุดแห่งชาติ</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8</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หอจดหมายเหตุแห่งชาติ</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9</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ศูนย์เฝ้าระวังทางวัฒนธรรมในสถานศึกษา</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42</w:t>
            </w:r>
          </w:p>
        </w:tc>
      </w:tr>
      <w:tr w:rsidR="004F76D3" w:rsidRPr="00A55340" w:rsidTr="004F76D3">
        <w:tc>
          <w:tcPr>
            <w:tcW w:w="988" w:type="dxa"/>
          </w:tcPr>
          <w:p w:rsidR="004F76D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10</w:t>
            </w:r>
          </w:p>
        </w:tc>
        <w:tc>
          <w:tcPr>
            <w:tcW w:w="5528" w:type="dxa"/>
          </w:tcPr>
          <w:p w:rsidR="004F76D3" w:rsidRPr="00A55340" w:rsidRDefault="00E16F63" w:rsidP="00E16F63">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ศูนย์วัฒนธรรมในสถานศึกษา</w:t>
            </w:r>
          </w:p>
        </w:tc>
        <w:tc>
          <w:tcPr>
            <w:tcW w:w="2545" w:type="dxa"/>
          </w:tcPr>
          <w:p w:rsidR="004F76D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E16F63" w:rsidRPr="00A55340" w:rsidTr="004F76D3">
        <w:tc>
          <w:tcPr>
            <w:tcW w:w="988" w:type="dxa"/>
          </w:tcPr>
          <w:p w:rsidR="00E16F63" w:rsidRPr="00A55340" w:rsidRDefault="00E16F63"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11</w:t>
            </w:r>
          </w:p>
        </w:tc>
        <w:tc>
          <w:tcPr>
            <w:tcW w:w="5528" w:type="dxa"/>
          </w:tcPr>
          <w:p w:rsidR="00E16F63" w:rsidRPr="00A55340" w:rsidRDefault="00E16F63" w:rsidP="00E16F63">
            <w:pPr>
              <w:widowControl w:val="0"/>
              <w:autoSpaceDE w:val="0"/>
              <w:autoSpaceDN w:val="0"/>
              <w:adjustRightInd w:val="0"/>
              <w:snapToGrid w:val="0"/>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สถาบันอุดมศึกษา</w:t>
            </w:r>
          </w:p>
        </w:tc>
        <w:tc>
          <w:tcPr>
            <w:tcW w:w="2545"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r>
      <w:tr w:rsidR="00E16F63" w:rsidRPr="00A55340" w:rsidTr="004F76D3">
        <w:tc>
          <w:tcPr>
            <w:tcW w:w="988"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12</w:t>
            </w:r>
          </w:p>
        </w:tc>
        <w:tc>
          <w:tcPr>
            <w:tcW w:w="5528" w:type="dxa"/>
          </w:tcPr>
          <w:p w:rsidR="00E16F63" w:rsidRPr="00A55340" w:rsidRDefault="00E16F63" w:rsidP="00E16F63">
            <w:pPr>
              <w:widowControl w:val="0"/>
              <w:autoSpaceDE w:val="0"/>
              <w:autoSpaceDN w:val="0"/>
              <w:adjustRightInd w:val="0"/>
              <w:snapToGrid w:val="0"/>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วัด</w:t>
            </w:r>
          </w:p>
        </w:tc>
        <w:tc>
          <w:tcPr>
            <w:tcW w:w="2545"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184</w:t>
            </w:r>
          </w:p>
        </w:tc>
      </w:tr>
      <w:tr w:rsidR="00E16F63" w:rsidRPr="00A55340" w:rsidTr="004F76D3">
        <w:tc>
          <w:tcPr>
            <w:tcW w:w="988"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13</w:t>
            </w:r>
          </w:p>
        </w:tc>
        <w:tc>
          <w:tcPr>
            <w:tcW w:w="5528" w:type="dxa"/>
          </w:tcPr>
          <w:p w:rsidR="00E16F63" w:rsidRPr="00A55340" w:rsidRDefault="00E16F63" w:rsidP="00E16F63">
            <w:pPr>
              <w:widowControl w:val="0"/>
              <w:autoSpaceDE w:val="0"/>
              <w:autoSpaceDN w:val="0"/>
              <w:adjustRightInd w:val="0"/>
              <w:snapToGrid w:val="0"/>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โบสถ์</w:t>
            </w:r>
          </w:p>
        </w:tc>
        <w:tc>
          <w:tcPr>
            <w:tcW w:w="2545"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3</w:t>
            </w:r>
          </w:p>
        </w:tc>
      </w:tr>
      <w:tr w:rsidR="00E16F63" w:rsidRPr="00A55340" w:rsidTr="004F76D3">
        <w:tc>
          <w:tcPr>
            <w:tcW w:w="988"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14</w:t>
            </w:r>
          </w:p>
        </w:tc>
        <w:tc>
          <w:tcPr>
            <w:tcW w:w="5528" w:type="dxa"/>
          </w:tcPr>
          <w:p w:rsidR="00E16F63" w:rsidRPr="00A55340" w:rsidRDefault="00E16F63" w:rsidP="00E16F63">
            <w:pPr>
              <w:widowControl w:val="0"/>
              <w:autoSpaceDE w:val="0"/>
              <w:autoSpaceDN w:val="0"/>
              <w:adjustRightInd w:val="0"/>
              <w:snapToGrid w:val="0"/>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มัสยิด</w:t>
            </w:r>
          </w:p>
        </w:tc>
        <w:tc>
          <w:tcPr>
            <w:tcW w:w="2545"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r>
      <w:tr w:rsidR="00E16F63" w:rsidRPr="00A55340" w:rsidTr="004F76D3">
        <w:tc>
          <w:tcPr>
            <w:tcW w:w="988"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15</w:t>
            </w:r>
          </w:p>
        </w:tc>
        <w:tc>
          <w:tcPr>
            <w:tcW w:w="5528" w:type="dxa"/>
          </w:tcPr>
          <w:p w:rsidR="00E16F63" w:rsidRPr="00A55340" w:rsidRDefault="00E16F63" w:rsidP="00E16F63">
            <w:pPr>
              <w:widowControl w:val="0"/>
              <w:autoSpaceDE w:val="0"/>
              <w:autoSpaceDN w:val="0"/>
              <w:adjustRightInd w:val="0"/>
              <w:snapToGrid w:val="0"/>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สุเหร่า</w:t>
            </w:r>
          </w:p>
        </w:tc>
        <w:tc>
          <w:tcPr>
            <w:tcW w:w="2545" w:type="dxa"/>
          </w:tcPr>
          <w:p w:rsidR="00E16F63"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776170" w:rsidRPr="00A55340" w:rsidTr="004F76D3">
        <w:tc>
          <w:tcPr>
            <w:tcW w:w="988" w:type="dxa"/>
          </w:tcPr>
          <w:p w:rsidR="00776170" w:rsidRPr="00A55340" w:rsidRDefault="00776170" w:rsidP="00776170">
            <w:pPr>
              <w:jc w:val="center"/>
              <w:rPr>
                <w:rFonts w:ascii="TH SarabunIT๙" w:eastAsiaTheme="minorEastAsia" w:hAnsi="TH SarabunIT๙" w:cs="TH SarabunIT๙"/>
              </w:rPr>
            </w:pPr>
            <w:r w:rsidRPr="00A55340">
              <w:rPr>
                <w:rFonts w:ascii="TH SarabunIT๙" w:eastAsiaTheme="minorEastAsia" w:hAnsi="TH SarabunIT๙" w:cs="TH SarabunIT๙"/>
              </w:rPr>
              <w:t>16</w:t>
            </w:r>
          </w:p>
        </w:tc>
        <w:tc>
          <w:tcPr>
            <w:tcW w:w="5528" w:type="dxa"/>
          </w:tcPr>
          <w:p w:rsidR="00776170" w:rsidRPr="00A55340" w:rsidRDefault="00776170" w:rsidP="00E16F63">
            <w:pPr>
              <w:widowControl w:val="0"/>
              <w:autoSpaceDE w:val="0"/>
              <w:autoSpaceDN w:val="0"/>
              <w:adjustRightInd w:val="0"/>
              <w:snapToGrid w:val="0"/>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อื่นๆ (ระบุ ) ..........................................................</w:t>
            </w:r>
          </w:p>
        </w:tc>
        <w:tc>
          <w:tcPr>
            <w:tcW w:w="2545" w:type="dxa"/>
          </w:tcPr>
          <w:p w:rsidR="00776170" w:rsidRPr="00A55340" w:rsidRDefault="00776170" w:rsidP="00E54747">
            <w:pPr>
              <w:rPr>
                <w:rFonts w:ascii="TH SarabunIT๙" w:eastAsiaTheme="minorEastAsia" w:hAnsi="TH SarabunIT๙" w:cs="TH SarabunIT๙"/>
              </w:rPr>
            </w:pPr>
          </w:p>
        </w:tc>
      </w:tr>
    </w:tbl>
    <w:p w:rsidR="00E54747" w:rsidRPr="00A55340" w:rsidRDefault="00E54747" w:rsidP="00E54747">
      <w:pPr>
        <w:rPr>
          <w:rFonts w:ascii="TH SarabunIT๙" w:eastAsiaTheme="minorEastAsia" w:hAnsi="TH SarabunIT๙" w:cs="TH SarabunIT๙"/>
        </w:rPr>
      </w:pPr>
    </w:p>
    <w:p w:rsidR="00FA2F35" w:rsidRPr="00A55340" w:rsidRDefault="00FA2F35"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รายนามคณะสงฆ์</w:t>
      </w:r>
    </w:p>
    <w:p w:rsidR="00FA2F35" w:rsidRPr="00A55340" w:rsidRDefault="00FA2F35"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(ระดับจังหวัด)</w:t>
      </w:r>
    </w:p>
    <w:p w:rsidR="00AD2C31" w:rsidRPr="00A55340" w:rsidRDefault="00AD2C31" w:rsidP="00E54747">
      <w:pPr>
        <w:rPr>
          <w:rFonts w:ascii="TH SarabunIT๙" w:eastAsiaTheme="minorEastAsia" w:hAnsi="TH SarabunIT๙" w:cs="TH SarabunIT๙"/>
          <w:b/>
          <w:bCs/>
        </w:rPr>
      </w:pPr>
    </w:p>
    <w:tbl>
      <w:tblPr>
        <w:tblStyle w:val="a4"/>
        <w:tblW w:w="0" w:type="auto"/>
        <w:tblInd w:w="-431" w:type="dxa"/>
        <w:tblLook w:val="04A0" w:firstRow="1" w:lastRow="0" w:firstColumn="1" w:lastColumn="0" w:noHBand="0" w:noVBand="1"/>
      </w:tblPr>
      <w:tblGrid>
        <w:gridCol w:w="710"/>
        <w:gridCol w:w="2126"/>
        <w:gridCol w:w="2693"/>
        <w:gridCol w:w="2150"/>
        <w:gridCol w:w="1813"/>
      </w:tblGrid>
      <w:tr w:rsidR="00AD2C31" w:rsidRPr="00A55340" w:rsidTr="00BD1826">
        <w:tc>
          <w:tcPr>
            <w:tcW w:w="710" w:type="dxa"/>
          </w:tcPr>
          <w:p w:rsidR="00AD2C31" w:rsidRPr="00A55340" w:rsidRDefault="00AD2C31" w:rsidP="00E54747">
            <w:pPr>
              <w:rPr>
                <w:rFonts w:ascii="TH SarabunIT๙" w:eastAsiaTheme="minorEastAsia" w:hAnsi="TH SarabunIT๙" w:cs="TH SarabunIT๙"/>
                <w:cs/>
              </w:rPr>
            </w:pPr>
            <w:r w:rsidRPr="00A55340">
              <w:rPr>
                <w:rFonts w:ascii="TH SarabunIT๙" w:eastAsiaTheme="minorEastAsia" w:hAnsi="TH SarabunIT๙" w:cs="TH SarabunIT๙"/>
                <w:cs/>
              </w:rPr>
              <w:t>ที่</w:t>
            </w:r>
          </w:p>
        </w:tc>
        <w:tc>
          <w:tcPr>
            <w:tcW w:w="2126" w:type="dxa"/>
          </w:tcPr>
          <w:p w:rsidR="00AD2C31" w:rsidRPr="00A55340" w:rsidRDefault="00BD1826"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เจ้าคณะระดับ</w:t>
            </w:r>
          </w:p>
          <w:p w:rsidR="00BD1826" w:rsidRPr="00A55340" w:rsidRDefault="00BD1826"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จังหวัด/นิกาย                                                     </w:t>
            </w:r>
          </w:p>
        </w:tc>
        <w:tc>
          <w:tcPr>
            <w:tcW w:w="2693" w:type="dxa"/>
          </w:tcPr>
          <w:p w:rsidR="00AD2C31" w:rsidRPr="00A55340" w:rsidRDefault="00BD1826"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วัด/อำเภอ                 </w:t>
            </w:r>
          </w:p>
        </w:tc>
        <w:tc>
          <w:tcPr>
            <w:tcW w:w="2150" w:type="dxa"/>
          </w:tcPr>
          <w:p w:rsidR="00BD1826" w:rsidRPr="00A55340" w:rsidRDefault="00BD1826"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รองเจ้าคณะระดับ</w:t>
            </w:r>
          </w:p>
          <w:p w:rsidR="00AD2C31" w:rsidRPr="00A55340" w:rsidRDefault="00BD1826"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 จังหวัด/นิกาย                                                            </w:t>
            </w:r>
          </w:p>
        </w:tc>
        <w:tc>
          <w:tcPr>
            <w:tcW w:w="1813" w:type="dxa"/>
          </w:tcPr>
          <w:p w:rsidR="00AD2C31" w:rsidRPr="00A55340" w:rsidRDefault="00BD1826"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วัด/อำเภอ                 </w:t>
            </w:r>
          </w:p>
        </w:tc>
      </w:tr>
      <w:tr w:rsidR="00AD2C31" w:rsidRPr="00A55340" w:rsidTr="00BD1826">
        <w:tc>
          <w:tcPr>
            <w:tcW w:w="710" w:type="dxa"/>
          </w:tcPr>
          <w:p w:rsidR="00AD2C31" w:rsidRPr="00A55340" w:rsidRDefault="00BD1826" w:rsidP="00E54747">
            <w:pP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2126" w:type="dxa"/>
          </w:tcPr>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พระเทพปริยัติสุธี</w:t>
            </w:r>
          </w:p>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rPr>
              <w:t>(</w:t>
            </w:r>
            <w:r w:rsidRPr="00A55340">
              <w:rPr>
                <w:rFonts w:ascii="TH SarabunIT๙" w:eastAsia="Times New Roman" w:hAnsi="TH SarabunIT๙" w:cs="TH SarabunIT๙"/>
                <w:color w:val="000000"/>
                <w:cs/>
              </w:rPr>
              <w:t xml:space="preserve">มหานิกาย)                 </w:t>
            </w:r>
          </w:p>
        </w:tc>
        <w:tc>
          <w:tcPr>
            <w:tcW w:w="2693" w:type="dxa"/>
          </w:tcPr>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วัดพระนอนจักรสีห์ วรวิหาร</w:t>
            </w:r>
          </w:p>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อำเภอเมืองสิงห์บุรี                                               </w:t>
            </w:r>
          </w:p>
        </w:tc>
        <w:tc>
          <w:tcPr>
            <w:tcW w:w="2150" w:type="dxa"/>
          </w:tcPr>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พระราชสุวัฒนาภรณ์      </w:t>
            </w:r>
          </w:p>
        </w:tc>
        <w:tc>
          <w:tcPr>
            <w:tcW w:w="1813" w:type="dxa"/>
          </w:tcPr>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วัดพิกุลทอง</w:t>
            </w:r>
          </w:p>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olor w:val="000000"/>
                <w:cs/>
              </w:rPr>
              <w:t>อำเภอท่าช้าง</w:t>
            </w:r>
          </w:p>
        </w:tc>
      </w:tr>
      <w:tr w:rsidR="00AD2C31" w:rsidRPr="00A55340" w:rsidTr="00BD1826">
        <w:tc>
          <w:tcPr>
            <w:tcW w:w="710" w:type="dxa"/>
          </w:tcPr>
          <w:p w:rsidR="00AD2C31" w:rsidRPr="00A55340" w:rsidRDefault="00BD1826" w:rsidP="00E54747">
            <w:pP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2126" w:type="dxa"/>
          </w:tcPr>
          <w:p w:rsidR="00AD2C31" w:rsidRPr="00A55340" w:rsidRDefault="00AD2C31" w:rsidP="00AD2C31">
            <w:pPr>
              <w:widowControl w:val="0"/>
              <w:autoSpaceDE w:val="0"/>
              <w:autoSpaceDN w:val="0"/>
              <w:adjustRightInd w:val="0"/>
              <w:snapToGrid w:val="0"/>
              <w:rPr>
                <w:rFonts w:ascii="TH SarabunIT๙" w:eastAsia="Times New Roman" w:hAnsi="TH SarabunIT๙" w:cs="TH SarabunIT๙"/>
                <w:color w:val="000000" w:themeColor="text1"/>
              </w:rPr>
            </w:pPr>
            <w:r w:rsidRPr="00A55340">
              <w:rPr>
                <w:rFonts w:ascii="TH SarabunIT๙" w:eastAsia="Times New Roman" w:hAnsi="TH SarabunIT๙" w:cs="TH SarabunIT๙"/>
                <w:color w:val="000000" w:themeColor="text1"/>
                <w:cs/>
              </w:rPr>
              <w:t xml:space="preserve">พระราชกิติมงคล(รก)               </w:t>
            </w:r>
          </w:p>
          <w:p w:rsidR="00AD2C31" w:rsidRPr="00A55340" w:rsidRDefault="00AD2C31" w:rsidP="00AD2C31">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rPr>
              <w:t xml:space="preserve">        (</w:t>
            </w:r>
            <w:r w:rsidRPr="00A55340">
              <w:rPr>
                <w:rFonts w:ascii="TH SarabunIT๙" w:eastAsia="Times New Roman" w:hAnsi="TH SarabunIT๙" w:cs="TH SarabunIT๙"/>
                <w:color w:val="000000"/>
                <w:cs/>
              </w:rPr>
              <w:t>ธรรมยุต)</w:t>
            </w:r>
          </w:p>
          <w:p w:rsidR="00AD2C31" w:rsidRPr="00A55340" w:rsidRDefault="00AD2C31" w:rsidP="00E54747">
            <w:pPr>
              <w:rPr>
                <w:rFonts w:ascii="TH SarabunIT๙" w:eastAsiaTheme="minorEastAsia" w:hAnsi="TH SarabunIT๙" w:cs="TH SarabunIT๙"/>
              </w:rPr>
            </w:pPr>
          </w:p>
        </w:tc>
        <w:tc>
          <w:tcPr>
            <w:tcW w:w="2693" w:type="dxa"/>
          </w:tcPr>
          <w:p w:rsidR="00BD1826" w:rsidRPr="00A55340" w:rsidRDefault="00AD2C31" w:rsidP="00E54747">
            <w:pPr>
              <w:rPr>
                <w:rFonts w:ascii="TH SarabunIT๙" w:eastAsia="Times New Roman" w:hAnsi="TH SarabunIT๙" w:cs="TH SarabunIT๙"/>
              </w:rPr>
            </w:pPr>
            <w:r w:rsidRPr="00A55340">
              <w:rPr>
                <w:rFonts w:ascii="TH SarabunIT๙" w:eastAsia="Times New Roman" w:hAnsi="TH SarabunIT๙" w:cs="TH SarabunIT๙"/>
                <w:cs/>
              </w:rPr>
              <w:t xml:space="preserve">วัดโบสถ์ </w:t>
            </w:r>
          </w:p>
          <w:p w:rsidR="00AD2C31" w:rsidRPr="00A55340" w:rsidRDefault="00AD2C31" w:rsidP="00E54747">
            <w:pPr>
              <w:rPr>
                <w:rFonts w:ascii="TH SarabunIT๙" w:eastAsiaTheme="minorEastAsia" w:hAnsi="TH SarabunIT๙" w:cs="TH SarabunIT๙"/>
              </w:rPr>
            </w:pPr>
            <w:r w:rsidRPr="00A55340">
              <w:rPr>
                <w:rFonts w:ascii="TH SarabunIT๙" w:eastAsia="Times New Roman" w:hAnsi="TH SarabunIT๙" w:cs="TH SarabunIT๙"/>
                <w:cs/>
              </w:rPr>
              <w:t>อำเภออินทร์บุรี</w:t>
            </w:r>
          </w:p>
        </w:tc>
        <w:tc>
          <w:tcPr>
            <w:tcW w:w="2150" w:type="dxa"/>
          </w:tcPr>
          <w:p w:rsidR="00AD2C31" w:rsidRPr="00A55340" w:rsidRDefault="00AD2C31" w:rsidP="00E54747">
            <w:pPr>
              <w:rPr>
                <w:rFonts w:ascii="TH SarabunIT๙" w:eastAsiaTheme="minorEastAsia" w:hAnsi="TH SarabunIT๙" w:cs="TH SarabunIT๙"/>
              </w:rPr>
            </w:pPr>
          </w:p>
        </w:tc>
        <w:tc>
          <w:tcPr>
            <w:tcW w:w="1813" w:type="dxa"/>
          </w:tcPr>
          <w:p w:rsidR="00AD2C31" w:rsidRPr="00A55340" w:rsidRDefault="00AD2C31" w:rsidP="00E54747">
            <w:pPr>
              <w:rPr>
                <w:rFonts w:ascii="TH SarabunIT๙" w:eastAsiaTheme="minorEastAsia" w:hAnsi="TH SarabunIT๙" w:cs="TH SarabunIT๙"/>
              </w:rPr>
            </w:pPr>
          </w:p>
        </w:tc>
      </w:tr>
    </w:tbl>
    <w:p w:rsidR="002E6F10" w:rsidRDefault="002E6F10" w:rsidP="00E54747">
      <w:pPr>
        <w:rPr>
          <w:rFonts w:ascii="TH SarabunIT๙" w:eastAsiaTheme="minorEastAsia" w:hAnsi="TH SarabunIT๙" w:cs="TH SarabunIT๙"/>
          <w:b/>
          <w:bCs/>
        </w:rPr>
      </w:pPr>
    </w:p>
    <w:p w:rsidR="002E6F10" w:rsidRDefault="002E6F10" w:rsidP="00E54747">
      <w:pPr>
        <w:rPr>
          <w:rFonts w:ascii="TH SarabunIT๙" w:eastAsiaTheme="minorEastAsia" w:hAnsi="TH SarabunIT๙" w:cs="TH SarabunIT๙"/>
          <w:b/>
          <w:bCs/>
        </w:rPr>
      </w:pPr>
    </w:p>
    <w:p w:rsidR="002E6F10" w:rsidRDefault="002E6F10" w:rsidP="00E54747">
      <w:pPr>
        <w:rPr>
          <w:rFonts w:ascii="TH SarabunIT๙" w:eastAsiaTheme="minorEastAsia" w:hAnsi="TH SarabunIT๙" w:cs="TH SarabunIT๙"/>
          <w:b/>
          <w:bCs/>
        </w:rPr>
      </w:pPr>
    </w:p>
    <w:p w:rsidR="002E6F10" w:rsidRDefault="002E6F10" w:rsidP="00E54747">
      <w:pPr>
        <w:rPr>
          <w:rFonts w:ascii="TH SarabunIT๙" w:eastAsiaTheme="minorEastAsia" w:hAnsi="TH SarabunIT๙" w:cs="TH SarabunIT๙"/>
          <w:b/>
          <w:bCs/>
        </w:rPr>
      </w:pPr>
    </w:p>
    <w:p w:rsidR="002E6F10" w:rsidRDefault="002E6F10" w:rsidP="00E54747">
      <w:pPr>
        <w:rPr>
          <w:rFonts w:ascii="TH SarabunIT๙" w:eastAsiaTheme="minorEastAsia" w:hAnsi="TH SarabunIT๙" w:cs="TH SarabunIT๙"/>
          <w:b/>
          <w:bCs/>
        </w:rPr>
      </w:pPr>
    </w:p>
    <w:p w:rsidR="00BD1826" w:rsidRPr="00A55340" w:rsidRDefault="00BD1826"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lastRenderedPageBreak/>
        <w:t>(ระดับอำเภอ)</w:t>
      </w:r>
    </w:p>
    <w:p w:rsidR="00282546" w:rsidRPr="00A55340" w:rsidRDefault="00282546" w:rsidP="00E54747">
      <w:pPr>
        <w:rPr>
          <w:rFonts w:ascii="TH SarabunIT๙" w:eastAsiaTheme="minorEastAsia" w:hAnsi="TH SarabunIT๙" w:cs="TH SarabunIT๙"/>
          <w:b/>
          <w:bCs/>
        </w:rPr>
      </w:pPr>
    </w:p>
    <w:tbl>
      <w:tblPr>
        <w:tblStyle w:val="a4"/>
        <w:tblW w:w="0" w:type="auto"/>
        <w:tblLook w:val="04A0" w:firstRow="1" w:lastRow="0" w:firstColumn="1" w:lastColumn="0" w:noHBand="0" w:noVBand="1"/>
      </w:tblPr>
      <w:tblGrid>
        <w:gridCol w:w="704"/>
        <w:gridCol w:w="2410"/>
        <w:gridCol w:w="1984"/>
        <w:gridCol w:w="2268"/>
        <w:gridCol w:w="1695"/>
      </w:tblGrid>
      <w:tr w:rsidR="00282546" w:rsidRPr="00A55340" w:rsidTr="002B5A5E">
        <w:tc>
          <w:tcPr>
            <w:tcW w:w="704" w:type="dxa"/>
          </w:tcPr>
          <w:p w:rsidR="00282546" w:rsidRPr="00A55340" w:rsidRDefault="00282546"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ที่</w:t>
            </w:r>
          </w:p>
        </w:tc>
        <w:tc>
          <w:tcPr>
            <w:tcW w:w="2410" w:type="dxa"/>
          </w:tcPr>
          <w:p w:rsidR="00282546" w:rsidRPr="00A55340" w:rsidRDefault="00282546" w:rsidP="00E54747">
            <w:pPr>
              <w:rPr>
                <w:rFonts w:ascii="TH SarabunIT๙" w:eastAsia="Times New Roman" w:hAnsi="TH SarabunIT๙" w:cs="TH SarabunIT๙"/>
                <w:b/>
                <w:bCs/>
                <w:color w:val="000000"/>
              </w:rPr>
            </w:pPr>
            <w:r w:rsidRPr="00A55340">
              <w:rPr>
                <w:rFonts w:ascii="TH SarabunIT๙" w:eastAsia="Times New Roman" w:hAnsi="TH SarabunIT๙" w:cs="TH SarabunIT๙"/>
                <w:b/>
                <w:bCs/>
                <w:color w:val="000000"/>
                <w:cs/>
              </w:rPr>
              <w:t xml:space="preserve">เจ้าคณะระดับ </w:t>
            </w:r>
          </w:p>
          <w:p w:rsidR="00282546" w:rsidRPr="00A55340" w:rsidRDefault="00282546" w:rsidP="00E54747">
            <w:pPr>
              <w:rPr>
                <w:rFonts w:ascii="TH SarabunIT๙" w:eastAsiaTheme="minorEastAsia" w:hAnsi="TH SarabunIT๙" w:cs="TH SarabunIT๙"/>
                <w:b/>
                <w:bCs/>
              </w:rPr>
            </w:pPr>
            <w:r w:rsidRPr="00A55340">
              <w:rPr>
                <w:rFonts w:ascii="TH SarabunIT๙" w:eastAsia="Times New Roman" w:hAnsi="TH SarabunIT๙" w:cs="TH SarabunIT๙"/>
                <w:b/>
                <w:bCs/>
                <w:color w:val="000000"/>
                <w:cs/>
              </w:rPr>
              <w:t xml:space="preserve">  อำเภอ/นิกาย                                                             </w:t>
            </w:r>
          </w:p>
        </w:tc>
        <w:tc>
          <w:tcPr>
            <w:tcW w:w="1984" w:type="dxa"/>
          </w:tcPr>
          <w:p w:rsidR="00282546" w:rsidRPr="00A55340" w:rsidRDefault="00282546"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วัด/อำเภอ</w:t>
            </w:r>
          </w:p>
        </w:tc>
        <w:tc>
          <w:tcPr>
            <w:tcW w:w="2268" w:type="dxa"/>
          </w:tcPr>
          <w:p w:rsidR="00282546" w:rsidRPr="00A55340" w:rsidRDefault="00282546" w:rsidP="00E54747">
            <w:pPr>
              <w:rPr>
                <w:rFonts w:ascii="TH SarabunIT๙" w:eastAsia="Times New Roman" w:hAnsi="TH SarabunIT๙" w:cs="TH SarabunIT๙"/>
                <w:b/>
                <w:bCs/>
                <w:color w:val="000000"/>
              </w:rPr>
            </w:pPr>
            <w:r w:rsidRPr="00A55340">
              <w:rPr>
                <w:rFonts w:ascii="TH SarabunIT๙" w:eastAsia="Times New Roman" w:hAnsi="TH SarabunIT๙" w:cs="TH SarabunIT๙"/>
                <w:b/>
                <w:bCs/>
                <w:color w:val="000000"/>
                <w:cs/>
              </w:rPr>
              <w:t xml:space="preserve">รองเจ้าคณะระดับ    </w:t>
            </w:r>
          </w:p>
          <w:p w:rsidR="00282546" w:rsidRPr="00A55340" w:rsidRDefault="00282546" w:rsidP="00E54747">
            <w:pPr>
              <w:rPr>
                <w:rFonts w:ascii="TH SarabunIT๙" w:eastAsiaTheme="minorEastAsia" w:hAnsi="TH SarabunIT๙" w:cs="TH SarabunIT๙"/>
                <w:b/>
                <w:bCs/>
              </w:rPr>
            </w:pPr>
            <w:r w:rsidRPr="00A55340">
              <w:rPr>
                <w:rFonts w:ascii="TH SarabunIT๙" w:eastAsia="Times New Roman" w:hAnsi="TH SarabunIT๙" w:cs="TH SarabunIT๙"/>
                <w:b/>
                <w:bCs/>
                <w:color w:val="000000"/>
                <w:cs/>
              </w:rPr>
              <w:t xml:space="preserve"> อำเภอ/นิกาย                                                                 </w:t>
            </w:r>
          </w:p>
        </w:tc>
        <w:tc>
          <w:tcPr>
            <w:tcW w:w="1695" w:type="dxa"/>
          </w:tcPr>
          <w:p w:rsidR="00282546" w:rsidRPr="00A55340" w:rsidRDefault="00282546" w:rsidP="00E54747">
            <w:pPr>
              <w:rPr>
                <w:rFonts w:ascii="TH SarabunIT๙" w:eastAsiaTheme="minorEastAsia" w:hAnsi="TH SarabunIT๙" w:cs="TH SarabunIT๙"/>
                <w:b/>
                <w:bCs/>
              </w:rPr>
            </w:pPr>
            <w:r w:rsidRPr="00A55340">
              <w:rPr>
                <w:rFonts w:ascii="TH SarabunIT๙" w:eastAsia="Times New Roman" w:hAnsi="TH SarabunIT๙" w:cs="TH SarabunIT๙"/>
                <w:b/>
                <w:bCs/>
                <w:color w:val="000000"/>
                <w:cs/>
              </w:rPr>
              <w:t>วัด/อำเภอ</w:t>
            </w:r>
          </w:p>
        </w:tc>
      </w:tr>
      <w:tr w:rsidR="00282546" w:rsidRPr="00A55340" w:rsidTr="002B5A5E">
        <w:tc>
          <w:tcPr>
            <w:tcW w:w="704"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1</w:t>
            </w:r>
          </w:p>
        </w:tc>
        <w:tc>
          <w:tcPr>
            <w:tcW w:w="2410" w:type="dxa"/>
          </w:tcPr>
          <w:p w:rsidR="00282546" w:rsidRPr="00A55340" w:rsidRDefault="00282546"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พระครูวิธานปริยัติคุณ          </w:t>
            </w:r>
          </w:p>
        </w:tc>
        <w:tc>
          <w:tcPr>
            <w:tcW w:w="1984" w:type="dxa"/>
          </w:tcPr>
          <w:p w:rsidR="00282546" w:rsidRPr="00A55340" w:rsidRDefault="00282546" w:rsidP="002B5A5E">
            <w:pPr>
              <w:widowControl w:val="0"/>
              <w:autoSpaceDE w:val="0"/>
              <w:autoSpaceDN w:val="0"/>
              <w:adjustRightInd w:val="0"/>
              <w:snapToGrid w:val="0"/>
              <w:rPr>
                <w:rFonts w:ascii="TH SarabunIT๙" w:eastAsiaTheme="minorEastAsia" w:hAnsi="TH SarabunIT๙" w:cs="TH SarabunIT๙"/>
                <w:b/>
                <w:bCs/>
              </w:rPr>
            </w:pPr>
            <w:r w:rsidRPr="00A55340">
              <w:rPr>
                <w:rFonts w:ascii="TH SarabunIT๙" w:eastAsia="Times New Roman" w:hAnsi="TH SarabunIT๙" w:cs="TH SarabunIT๙"/>
                <w:color w:val="000000"/>
                <w:cs/>
              </w:rPr>
              <w:t>วัดแจ้งพรหมนคร</w:t>
            </w:r>
            <w:r w:rsidR="002B5A5E" w:rsidRPr="00A55340">
              <w:rPr>
                <w:rFonts w:ascii="TH SarabunIT๙" w:eastAsia="Times New Roman" w:hAnsi="TH SarabunIT๙" w:cs="TH SarabunIT๙"/>
                <w:color w:val="000000"/>
              </w:rPr>
              <w:t xml:space="preserve">             - </w:t>
            </w:r>
            <w:r w:rsidR="002B5A5E" w:rsidRPr="00A55340">
              <w:rPr>
                <w:rFonts w:ascii="TH SarabunIT๙" w:eastAsia="Times New Roman" w:hAnsi="TH SarabunIT๙" w:cs="TH SarabunIT๙"/>
                <w:color w:val="000000"/>
                <w:cs/>
              </w:rPr>
              <w:t>อำ</w:t>
            </w:r>
            <w:r w:rsidRPr="00A55340">
              <w:rPr>
                <w:rFonts w:ascii="TH SarabunIT๙" w:eastAsia="Times New Roman" w:hAnsi="TH SarabunIT๙" w:cs="TH SarabunIT๙"/>
                <w:color w:val="000000"/>
                <w:cs/>
              </w:rPr>
              <w:t>เภอเมืองสิงห์บุรี</w:t>
            </w:r>
          </w:p>
        </w:tc>
        <w:tc>
          <w:tcPr>
            <w:tcW w:w="2268"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w:t>
            </w:r>
          </w:p>
        </w:tc>
        <w:tc>
          <w:tcPr>
            <w:tcW w:w="1695"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cs/>
              </w:rPr>
              <w:t>-</w:t>
            </w:r>
          </w:p>
        </w:tc>
      </w:tr>
      <w:tr w:rsidR="00282546" w:rsidRPr="00A55340" w:rsidTr="002B5A5E">
        <w:tc>
          <w:tcPr>
            <w:tcW w:w="704"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2</w:t>
            </w:r>
          </w:p>
        </w:tc>
        <w:tc>
          <w:tcPr>
            <w:tcW w:w="2410"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พระครูสุวรรณวิโรจน์            </w:t>
            </w:r>
          </w:p>
        </w:tc>
        <w:tc>
          <w:tcPr>
            <w:tcW w:w="1984" w:type="dxa"/>
          </w:tcPr>
          <w:p w:rsidR="002B5A5E" w:rsidRPr="00A55340" w:rsidRDefault="002B5A5E"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 xml:space="preserve">วัดทอง  </w:t>
            </w:r>
          </w:p>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 อำเภออินทร์                                                                   </w:t>
            </w:r>
          </w:p>
        </w:tc>
        <w:tc>
          <w:tcPr>
            <w:tcW w:w="2268"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พระครูโสภณโพธิธรรม    </w:t>
            </w:r>
          </w:p>
        </w:tc>
        <w:tc>
          <w:tcPr>
            <w:tcW w:w="1695"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วัดคลองโพธิ์ศรี</w:t>
            </w:r>
          </w:p>
          <w:p w:rsidR="002B5A5E"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อำเภออินทร์บุรี                                                                                                          </w:t>
            </w:r>
          </w:p>
        </w:tc>
      </w:tr>
      <w:tr w:rsidR="00282546" w:rsidRPr="00A55340" w:rsidTr="002B5A5E">
        <w:tc>
          <w:tcPr>
            <w:tcW w:w="704"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3</w:t>
            </w:r>
          </w:p>
        </w:tc>
        <w:tc>
          <w:tcPr>
            <w:tcW w:w="2410" w:type="dxa"/>
          </w:tcPr>
          <w:p w:rsidR="00282546" w:rsidRPr="00A55340" w:rsidRDefault="002B5A5E" w:rsidP="00E54747">
            <w:pPr>
              <w:rPr>
                <w:rFonts w:ascii="TH SarabunIT๙" w:eastAsiaTheme="minorEastAsia" w:hAnsi="TH SarabunIT๙" w:cs="TH SarabunIT๙"/>
                <w:b/>
                <w:bCs/>
              </w:rPr>
            </w:pPr>
            <w:r w:rsidRPr="00D769FD">
              <w:rPr>
                <w:rFonts w:ascii="TH SarabunIT๙" w:eastAsia="Times New Roman" w:hAnsi="TH SarabunIT๙" w:cs="TH SarabunIT๙"/>
                <w:cs/>
              </w:rPr>
              <w:t xml:space="preserve">พระศรีปริยัติโยดม            </w:t>
            </w:r>
          </w:p>
        </w:tc>
        <w:tc>
          <w:tcPr>
            <w:tcW w:w="1984" w:type="dxa"/>
          </w:tcPr>
          <w:p w:rsidR="002B5A5E" w:rsidRPr="00A55340" w:rsidRDefault="002B5A5E"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วัดพระนอนจักรสีห์</w:t>
            </w:r>
            <w:r w:rsidRPr="00A55340">
              <w:rPr>
                <w:rFonts w:ascii="TH SarabunIT๙" w:eastAsia="Times New Roman" w:hAnsi="TH SarabunIT๙" w:cs="TH SarabunIT๙"/>
                <w:color w:val="000000"/>
              </w:rPr>
              <w:t xml:space="preserve"> </w:t>
            </w:r>
          </w:p>
          <w:p w:rsidR="00282546" w:rsidRPr="00A55340" w:rsidRDefault="002B5A5E" w:rsidP="002B5A5E">
            <w:pPr>
              <w:rPr>
                <w:rFonts w:ascii="TH SarabunIT๙" w:eastAsiaTheme="minorEastAsia" w:hAnsi="TH SarabunIT๙" w:cs="TH SarabunIT๙"/>
                <w:b/>
                <w:bCs/>
              </w:rPr>
            </w:pPr>
            <w:r w:rsidRPr="00A55340">
              <w:rPr>
                <w:rFonts w:ascii="TH SarabunIT๙" w:eastAsia="Times New Roman" w:hAnsi="TH SarabunIT๙" w:cs="TH SarabunIT๙"/>
                <w:color w:val="000000"/>
              </w:rPr>
              <w:t xml:space="preserve"> </w:t>
            </w:r>
            <w:r w:rsidRPr="00A55340">
              <w:rPr>
                <w:rFonts w:ascii="TH SarabunIT๙" w:eastAsia="Times New Roman" w:hAnsi="TH SarabunIT๙" w:cs="TH SarabunIT๙"/>
                <w:color w:val="000000"/>
                <w:cs/>
              </w:rPr>
              <w:t>วรวิหาร</w:t>
            </w:r>
            <w:r w:rsidRPr="00A55340">
              <w:rPr>
                <w:rFonts w:ascii="TH SarabunIT๙" w:eastAsia="Times New Roman" w:hAnsi="TH SarabunIT๙" w:cs="TH SarabunIT๙"/>
              </w:rPr>
              <w:t xml:space="preserve"> – </w:t>
            </w:r>
            <w:r w:rsidRPr="00A55340">
              <w:rPr>
                <w:rFonts w:ascii="TH SarabunIT๙" w:eastAsia="Times New Roman" w:hAnsi="TH SarabunIT๙" w:cs="TH SarabunIT๙"/>
                <w:cs/>
              </w:rPr>
              <w:t>อ.เมืองฯ</w:t>
            </w:r>
            <w:r w:rsidRPr="00A55340">
              <w:rPr>
                <w:rFonts w:ascii="TH SarabunIT๙" w:eastAsia="Times New Roman" w:hAnsi="TH SarabunIT๙" w:cs="TH SarabunIT๙"/>
                <w:color w:val="000000"/>
              </w:rPr>
              <w:t xml:space="preserve">           </w:t>
            </w:r>
          </w:p>
        </w:tc>
        <w:tc>
          <w:tcPr>
            <w:tcW w:w="2268"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w:t>
            </w:r>
          </w:p>
        </w:tc>
        <w:tc>
          <w:tcPr>
            <w:tcW w:w="1695"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w:t>
            </w:r>
          </w:p>
        </w:tc>
      </w:tr>
      <w:tr w:rsidR="00282546" w:rsidRPr="00A55340" w:rsidTr="002B5A5E">
        <w:tc>
          <w:tcPr>
            <w:tcW w:w="704"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4</w:t>
            </w:r>
          </w:p>
        </w:tc>
        <w:tc>
          <w:tcPr>
            <w:tcW w:w="2410"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พระครูวิริยโสภิต                </w:t>
            </w:r>
          </w:p>
        </w:tc>
        <w:tc>
          <w:tcPr>
            <w:tcW w:w="1984" w:type="dxa"/>
          </w:tcPr>
          <w:p w:rsidR="002B5A5E" w:rsidRPr="00A55340" w:rsidRDefault="002B5A5E"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 xml:space="preserve">วัดพระปรางค์   </w:t>
            </w:r>
          </w:p>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อำเภอบางระจัน                                                        </w:t>
            </w:r>
          </w:p>
        </w:tc>
        <w:tc>
          <w:tcPr>
            <w:tcW w:w="2268" w:type="dxa"/>
          </w:tcPr>
          <w:p w:rsidR="002B5A5E" w:rsidRPr="00A55340" w:rsidRDefault="002B5A5E"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พระครูอนุกูลกัลยาณกิจ</w:t>
            </w:r>
          </w:p>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     </w:t>
            </w:r>
          </w:p>
        </w:tc>
        <w:tc>
          <w:tcPr>
            <w:tcW w:w="1695" w:type="dxa"/>
          </w:tcPr>
          <w:p w:rsidR="00282546" w:rsidRPr="00A55340" w:rsidRDefault="002B5A5E" w:rsidP="002B5A5E">
            <w:pPr>
              <w:jc w:val="center"/>
              <w:rPr>
                <w:rFonts w:ascii="TH SarabunIT๙" w:eastAsiaTheme="minorEastAsia" w:hAnsi="TH SarabunIT๙" w:cs="TH SarabunIT๙"/>
                <w:b/>
                <w:bCs/>
              </w:rPr>
            </w:pPr>
            <w:r w:rsidRPr="00A55340">
              <w:rPr>
                <w:rFonts w:ascii="TH SarabunIT๙" w:eastAsia="Times New Roman" w:hAnsi="TH SarabunIT๙" w:cs="TH SarabunIT๙"/>
                <w:color w:val="000000"/>
                <w:cs/>
              </w:rPr>
              <w:t>วัดห้วยเจริญสุข</w:t>
            </w:r>
          </w:p>
          <w:p w:rsidR="002B5A5E" w:rsidRPr="00A55340" w:rsidRDefault="002B5A5E" w:rsidP="002B5A5E">
            <w:pPr>
              <w:jc w:val="center"/>
              <w:rPr>
                <w:rFonts w:ascii="TH SarabunIT๙" w:eastAsiaTheme="minorEastAsia" w:hAnsi="TH SarabunIT๙" w:cs="TH SarabunIT๙"/>
                <w:b/>
                <w:bCs/>
              </w:rPr>
            </w:pPr>
            <w:r w:rsidRPr="00A55340">
              <w:rPr>
                <w:rFonts w:ascii="TH SarabunIT๙" w:eastAsia="Times New Roman" w:hAnsi="TH SarabunIT๙" w:cs="TH SarabunIT๙"/>
                <w:color w:val="000000"/>
                <w:cs/>
              </w:rPr>
              <w:t>อำเภอบางระจัน</w:t>
            </w:r>
          </w:p>
        </w:tc>
      </w:tr>
      <w:tr w:rsidR="00282546" w:rsidRPr="00A55340" w:rsidTr="002B5A5E">
        <w:tc>
          <w:tcPr>
            <w:tcW w:w="704"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5</w:t>
            </w:r>
          </w:p>
        </w:tc>
        <w:tc>
          <w:tcPr>
            <w:tcW w:w="2410"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พระครูนาคดิตถ์คณา</w:t>
            </w:r>
            <w:r w:rsidR="00BD5C9A" w:rsidRPr="00A55340">
              <w:rPr>
                <w:rFonts w:ascii="TH SarabunIT๙" w:eastAsia="Times New Roman" w:hAnsi="TH SarabunIT๙" w:cs="TH SarabunIT๙"/>
                <w:color w:val="000000"/>
                <w:cs/>
              </w:rPr>
              <w:t xml:space="preserve">      </w:t>
            </w:r>
            <w:r w:rsidRPr="00A55340">
              <w:rPr>
                <w:rFonts w:ascii="TH SarabunIT๙" w:eastAsia="Times New Roman" w:hAnsi="TH SarabunIT๙" w:cs="TH SarabunIT๙"/>
                <w:color w:val="000000"/>
                <w:cs/>
              </w:rPr>
              <w:t xml:space="preserve">ภิรักษ์   </w:t>
            </w:r>
          </w:p>
        </w:tc>
        <w:tc>
          <w:tcPr>
            <w:tcW w:w="1984"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imes New Roman" w:hAnsi="TH SarabunIT๙" w:cs="TH SarabunIT๙"/>
                <w:color w:val="000000"/>
                <w:cs/>
              </w:rPr>
              <w:t xml:space="preserve">วัดโบสถ์ อำเภอท่าช้าง                 </w:t>
            </w:r>
          </w:p>
        </w:tc>
        <w:tc>
          <w:tcPr>
            <w:tcW w:w="2268"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w:t>
            </w:r>
          </w:p>
        </w:tc>
        <w:tc>
          <w:tcPr>
            <w:tcW w:w="1695" w:type="dxa"/>
          </w:tcPr>
          <w:p w:rsidR="00282546"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w:t>
            </w:r>
          </w:p>
        </w:tc>
      </w:tr>
      <w:tr w:rsidR="002B5A5E" w:rsidRPr="00A55340" w:rsidTr="002B5A5E">
        <w:tc>
          <w:tcPr>
            <w:tcW w:w="704" w:type="dxa"/>
          </w:tcPr>
          <w:p w:rsidR="002B5A5E"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6</w:t>
            </w:r>
          </w:p>
        </w:tc>
        <w:tc>
          <w:tcPr>
            <w:tcW w:w="2410" w:type="dxa"/>
          </w:tcPr>
          <w:p w:rsidR="002B5A5E" w:rsidRPr="00A55340" w:rsidRDefault="002B5A5E" w:rsidP="00E54747">
            <w:pPr>
              <w:rPr>
                <w:rFonts w:ascii="TH SarabunIT๙" w:eastAsia="Times New Roman" w:hAnsi="TH SarabunIT๙" w:cs="TH SarabunIT๙"/>
                <w:color w:val="000000"/>
                <w:cs/>
              </w:rPr>
            </w:pPr>
            <w:r w:rsidRPr="00A55340">
              <w:rPr>
                <w:rFonts w:ascii="TH SarabunIT๙" w:eastAsia="Times New Roman" w:hAnsi="TH SarabunIT๙" w:cs="TH SarabunIT๙"/>
                <w:color w:val="000000"/>
                <w:cs/>
              </w:rPr>
              <w:t xml:space="preserve">พระครูวิชิตวุฒิคุณ                </w:t>
            </w:r>
          </w:p>
        </w:tc>
        <w:tc>
          <w:tcPr>
            <w:tcW w:w="1984" w:type="dxa"/>
          </w:tcPr>
          <w:p w:rsidR="002B5A5E" w:rsidRPr="00A55340" w:rsidRDefault="002B5A5E"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วัดโพธิ์เก้าต้น</w:t>
            </w:r>
            <w:r w:rsidRPr="00A55340">
              <w:rPr>
                <w:rFonts w:ascii="TH SarabunIT๙" w:eastAsia="Times New Roman" w:hAnsi="TH SarabunIT๙" w:cs="TH SarabunIT๙"/>
                <w:color w:val="000000"/>
              </w:rPr>
              <w:t xml:space="preserve"> </w:t>
            </w:r>
          </w:p>
          <w:p w:rsidR="002B5A5E" w:rsidRPr="00A55340" w:rsidRDefault="002B5A5E" w:rsidP="00E54747">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อำเภอค่ายบางระจัน</w:t>
            </w:r>
          </w:p>
          <w:p w:rsidR="002B5A5E" w:rsidRPr="00A55340" w:rsidRDefault="002B5A5E" w:rsidP="00E54747">
            <w:pPr>
              <w:rPr>
                <w:rFonts w:ascii="TH SarabunIT๙" w:eastAsia="Times New Roman" w:hAnsi="TH SarabunIT๙" w:cs="TH SarabunIT๙"/>
                <w:color w:val="000000"/>
                <w:cs/>
              </w:rPr>
            </w:pPr>
            <w:r w:rsidRPr="00A55340">
              <w:rPr>
                <w:rFonts w:ascii="TH SarabunIT๙" w:eastAsia="Times New Roman" w:hAnsi="TH SarabunIT๙" w:cs="TH SarabunIT๙"/>
                <w:color w:val="000000"/>
              </w:rPr>
              <w:t xml:space="preserve">             </w:t>
            </w:r>
          </w:p>
        </w:tc>
        <w:tc>
          <w:tcPr>
            <w:tcW w:w="2268" w:type="dxa"/>
          </w:tcPr>
          <w:p w:rsidR="002B5A5E"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w:t>
            </w:r>
          </w:p>
        </w:tc>
        <w:tc>
          <w:tcPr>
            <w:tcW w:w="1695" w:type="dxa"/>
          </w:tcPr>
          <w:p w:rsidR="002B5A5E" w:rsidRPr="00A55340" w:rsidRDefault="002B5A5E" w:rsidP="00E54747">
            <w:pPr>
              <w:rPr>
                <w:rFonts w:ascii="TH SarabunIT๙" w:eastAsiaTheme="minorEastAsia" w:hAnsi="TH SarabunIT๙" w:cs="TH SarabunIT๙"/>
                <w:b/>
                <w:bCs/>
              </w:rPr>
            </w:pPr>
            <w:r w:rsidRPr="00A55340">
              <w:rPr>
                <w:rFonts w:ascii="TH SarabunIT๙" w:eastAsiaTheme="minorEastAsia" w:hAnsi="TH SarabunIT๙" w:cs="TH SarabunIT๙"/>
                <w:b/>
                <w:bCs/>
              </w:rPr>
              <w:t>-</w:t>
            </w:r>
          </w:p>
        </w:tc>
      </w:tr>
    </w:tbl>
    <w:p w:rsidR="00282546" w:rsidRPr="00A55340" w:rsidRDefault="00282546" w:rsidP="00E54747">
      <w:pPr>
        <w:rPr>
          <w:rFonts w:ascii="TH SarabunIT๙" w:eastAsiaTheme="minorEastAsia" w:hAnsi="TH SarabunIT๙" w:cs="TH SarabunIT๙"/>
          <w:b/>
          <w:bCs/>
          <w:cs/>
        </w:rPr>
      </w:pPr>
    </w:p>
    <w:p w:rsidR="002B5A5E" w:rsidRPr="00A55340" w:rsidRDefault="002B5A5E" w:rsidP="002B5A5E">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ข้อมูลมัสยิด/สุเหร่า จานวน (รวม).......1.......แห่ง แยกเป็นรายอำเภอ</w:t>
      </w:r>
    </w:p>
    <w:p w:rsidR="002B5A5E" w:rsidRPr="00A55340" w:rsidRDefault="002B5A5E" w:rsidP="002B5A5E">
      <w:pPr>
        <w:widowControl w:val="0"/>
        <w:autoSpaceDE w:val="0"/>
        <w:autoSpaceDN w:val="0"/>
        <w:adjustRightInd w:val="0"/>
        <w:snapToGrid w:val="0"/>
        <w:rPr>
          <w:rFonts w:ascii="TH SarabunIT๙" w:eastAsia="Times New Roman" w:hAnsi="TH SarabunIT๙" w:cs="TH SarabunIT๙"/>
        </w:rPr>
      </w:pPr>
    </w:p>
    <w:tbl>
      <w:tblPr>
        <w:tblStyle w:val="a4"/>
        <w:tblW w:w="9067" w:type="dxa"/>
        <w:tblLook w:val="04A0" w:firstRow="1" w:lastRow="0" w:firstColumn="1" w:lastColumn="0" w:noHBand="0" w:noVBand="1"/>
      </w:tblPr>
      <w:tblGrid>
        <w:gridCol w:w="988"/>
        <w:gridCol w:w="5670"/>
        <w:gridCol w:w="2409"/>
      </w:tblGrid>
      <w:tr w:rsidR="002E6E16" w:rsidRPr="00A55340" w:rsidTr="002E6E16">
        <w:tc>
          <w:tcPr>
            <w:tcW w:w="988" w:type="dxa"/>
          </w:tcPr>
          <w:p w:rsidR="002E6E16" w:rsidRPr="00A55340" w:rsidRDefault="002E6E16" w:rsidP="002E6E16">
            <w:pPr>
              <w:jc w:val="center"/>
              <w:rPr>
                <w:rFonts w:ascii="TH SarabunIT๙" w:eastAsiaTheme="minorEastAsia" w:hAnsi="TH SarabunIT๙" w:cs="TH SarabunIT๙"/>
                <w:cs/>
              </w:rPr>
            </w:pPr>
            <w:r w:rsidRPr="00A55340">
              <w:rPr>
                <w:rFonts w:ascii="TH SarabunIT๙" w:eastAsiaTheme="minorEastAsia" w:hAnsi="TH SarabunIT๙" w:cs="TH SarabunIT๙"/>
                <w:cs/>
              </w:rPr>
              <w:t>ที่</w:t>
            </w:r>
          </w:p>
        </w:tc>
        <w:tc>
          <w:tcPr>
            <w:tcW w:w="5670"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อำเภอ</w:t>
            </w:r>
          </w:p>
        </w:tc>
        <w:tc>
          <w:tcPr>
            <w:tcW w:w="2409"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จำนวน/แห่ง</w:t>
            </w:r>
          </w:p>
        </w:tc>
      </w:tr>
      <w:tr w:rsidR="002E6E16" w:rsidRPr="00A55340" w:rsidTr="002E6E16">
        <w:tc>
          <w:tcPr>
            <w:tcW w:w="988"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5670"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มัสยิดยามิอุซซุนนะฮ์ ตำบลต้นโพธิ์อำเภอเมืองสิงห์บุรี</w:t>
            </w:r>
          </w:p>
        </w:tc>
        <w:tc>
          <w:tcPr>
            <w:tcW w:w="2409"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r>
      <w:tr w:rsidR="002E6E16" w:rsidRPr="00A55340" w:rsidTr="002E6E16">
        <w:tc>
          <w:tcPr>
            <w:tcW w:w="988"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5670"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s/>
              </w:rPr>
              <w:t>มัสยิดนูรุสุนนะฮ์ ตำบลอินทร์บุรี อำเภออินทร์บุรี</w:t>
            </w:r>
          </w:p>
        </w:tc>
        <w:tc>
          <w:tcPr>
            <w:tcW w:w="2409" w:type="dxa"/>
          </w:tcPr>
          <w:p w:rsidR="002E6E16" w:rsidRPr="00D769FD" w:rsidRDefault="002E6E16" w:rsidP="002E6E16">
            <w:pPr>
              <w:jc w:val="center"/>
              <w:rPr>
                <w:rFonts w:ascii="TH SarabunIT๙" w:eastAsiaTheme="minorEastAsia" w:hAnsi="TH SarabunIT๙" w:cs="TH SarabunIT๙"/>
              </w:rPr>
            </w:pPr>
            <w:r w:rsidRPr="00D769FD">
              <w:rPr>
                <w:rFonts w:ascii="TH SarabunIT๙" w:eastAsiaTheme="minorEastAsia" w:hAnsi="TH SarabunIT๙" w:cs="TH SarabunIT๙"/>
                <w:cs/>
              </w:rPr>
              <w:t>1</w:t>
            </w:r>
          </w:p>
        </w:tc>
      </w:tr>
    </w:tbl>
    <w:p w:rsidR="00420D79" w:rsidRPr="00A55340" w:rsidRDefault="00420D79" w:rsidP="00420D79">
      <w:pPr>
        <w:rPr>
          <w:rFonts w:ascii="TH SarabunIT๙" w:eastAsiaTheme="minorEastAsia" w:hAnsi="TH SarabunIT๙" w:cs="TH SarabunIT๙"/>
          <w:b/>
          <w:bCs/>
          <w:u w:val="single"/>
        </w:rPr>
      </w:pPr>
    </w:p>
    <w:p w:rsidR="00282546" w:rsidRPr="00A55340" w:rsidRDefault="002E6E16" w:rsidP="00420D79">
      <w:pP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ศาสนาคริสต์จำนวน (รวม)  3  แห่ง แยกเป็นรายอำเภอ</w:t>
      </w:r>
    </w:p>
    <w:p w:rsidR="002E6E16" w:rsidRPr="00A55340" w:rsidRDefault="002E6E16" w:rsidP="00420D79">
      <w:pPr>
        <w:rPr>
          <w:rFonts w:ascii="TH SarabunIT๙" w:eastAsiaTheme="minorEastAsia" w:hAnsi="TH SarabunIT๙" w:cs="TH SarabunIT๙"/>
          <w:b/>
          <w:bCs/>
          <w:u w:val="single"/>
        </w:rPr>
      </w:pPr>
    </w:p>
    <w:tbl>
      <w:tblPr>
        <w:tblStyle w:val="a4"/>
        <w:tblW w:w="0" w:type="auto"/>
        <w:tblLook w:val="04A0" w:firstRow="1" w:lastRow="0" w:firstColumn="1" w:lastColumn="0" w:noHBand="0" w:noVBand="1"/>
      </w:tblPr>
      <w:tblGrid>
        <w:gridCol w:w="704"/>
        <w:gridCol w:w="2126"/>
        <w:gridCol w:w="1700"/>
        <w:gridCol w:w="1510"/>
        <w:gridCol w:w="1510"/>
        <w:gridCol w:w="1511"/>
      </w:tblGrid>
      <w:tr w:rsidR="002E6E16" w:rsidRPr="00A55340" w:rsidTr="002E6E16">
        <w:tc>
          <w:tcPr>
            <w:tcW w:w="704" w:type="dxa"/>
            <w:vMerge w:val="restart"/>
          </w:tcPr>
          <w:p w:rsidR="002E6E16" w:rsidRPr="00A55340" w:rsidRDefault="002E6E16" w:rsidP="002E6E16">
            <w:pPr>
              <w:jc w:val="center"/>
              <w:rPr>
                <w:rFonts w:ascii="TH SarabunIT๙" w:eastAsiaTheme="minorEastAsia" w:hAnsi="TH SarabunIT๙" w:cs="TH SarabunIT๙"/>
                <w:cs/>
              </w:rPr>
            </w:pPr>
            <w:r w:rsidRPr="00A55340">
              <w:rPr>
                <w:rFonts w:ascii="TH SarabunIT๙" w:eastAsiaTheme="minorEastAsia" w:hAnsi="TH SarabunIT๙" w:cs="TH SarabunIT๙"/>
                <w:cs/>
              </w:rPr>
              <w:t>ที่</w:t>
            </w:r>
          </w:p>
        </w:tc>
        <w:tc>
          <w:tcPr>
            <w:tcW w:w="2126" w:type="dxa"/>
            <w:vMerge w:val="restart"/>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อำเภอ</w:t>
            </w:r>
          </w:p>
        </w:tc>
        <w:tc>
          <w:tcPr>
            <w:tcW w:w="4720" w:type="dxa"/>
            <w:gridSpan w:val="3"/>
          </w:tcPr>
          <w:p w:rsidR="002E6E16" w:rsidRPr="00A55340" w:rsidRDefault="002E6E16" w:rsidP="002E6E16">
            <w:pPr>
              <w:jc w:val="center"/>
              <w:rPr>
                <w:rFonts w:ascii="TH SarabunIT๙" w:eastAsiaTheme="minorEastAsia" w:hAnsi="TH SarabunIT๙" w:cs="TH SarabunIT๙"/>
              </w:rPr>
            </w:pPr>
            <w:r w:rsidRPr="00A55340">
              <w:rPr>
                <w:rFonts w:ascii="TH SarabunIT๙" w:eastAsiaTheme="minorEastAsia" w:hAnsi="TH SarabunIT๙" w:cs="TH SarabunIT๙"/>
                <w:cs/>
              </w:rPr>
              <w:t>นิกาย</w:t>
            </w:r>
            <w:r w:rsidRPr="00A55340">
              <w:rPr>
                <w:rFonts w:ascii="TH SarabunIT๙" w:eastAsiaTheme="minorEastAsia" w:hAnsi="TH SarabunIT๙" w:cs="TH SarabunIT๙"/>
              </w:rPr>
              <w:t xml:space="preserve"> </w:t>
            </w:r>
            <w:r w:rsidRPr="00A55340">
              <w:rPr>
                <w:rFonts w:ascii="TH SarabunIT๙" w:eastAsia="Times New Roman" w:hAnsi="TH SarabunIT๙" w:cs="TH SarabunIT๙"/>
                <w:color w:val="000000"/>
                <w:cs/>
              </w:rPr>
              <w:t>(ระบุจำนวนแห่ง)</w:t>
            </w:r>
          </w:p>
        </w:tc>
        <w:tc>
          <w:tcPr>
            <w:tcW w:w="1511" w:type="dxa"/>
            <w:vMerge w:val="restart"/>
          </w:tcPr>
          <w:p w:rsidR="002E6E16" w:rsidRPr="00A55340" w:rsidRDefault="002E6E16" w:rsidP="002E6E16">
            <w:pPr>
              <w:jc w:val="center"/>
              <w:rPr>
                <w:rFonts w:ascii="TH SarabunIT๙" w:eastAsiaTheme="minorEastAsia" w:hAnsi="TH SarabunIT๙" w:cs="TH SarabunIT๙"/>
                <w:cs/>
              </w:rPr>
            </w:pPr>
            <w:r w:rsidRPr="00A55340">
              <w:rPr>
                <w:rFonts w:ascii="TH SarabunIT๙" w:eastAsiaTheme="minorEastAsia" w:hAnsi="TH SarabunIT๙" w:cs="TH SarabunIT๙"/>
                <w:cs/>
              </w:rPr>
              <w:t>รวม (แห่ง)</w:t>
            </w:r>
          </w:p>
        </w:tc>
      </w:tr>
      <w:tr w:rsidR="002E6E16" w:rsidRPr="00A55340" w:rsidTr="002E6E16">
        <w:tc>
          <w:tcPr>
            <w:tcW w:w="704" w:type="dxa"/>
            <w:vMerge/>
          </w:tcPr>
          <w:p w:rsidR="002E6E16" w:rsidRPr="00A55340" w:rsidRDefault="002E6E16" w:rsidP="002E6E16">
            <w:pPr>
              <w:rPr>
                <w:rFonts w:ascii="TH SarabunIT๙" w:eastAsiaTheme="minorEastAsia" w:hAnsi="TH SarabunIT๙" w:cs="TH SarabunIT๙"/>
              </w:rPr>
            </w:pPr>
          </w:p>
        </w:tc>
        <w:tc>
          <w:tcPr>
            <w:tcW w:w="2126" w:type="dxa"/>
            <w:vMerge/>
          </w:tcPr>
          <w:p w:rsidR="002E6E16" w:rsidRPr="00A55340" w:rsidRDefault="002E6E16" w:rsidP="002E6E16">
            <w:pPr>
              <w:rPr>
                <w:rFonts w:ascii="TH SarabunIT๙" w:eastAsiaTheme="minorEastAsia" w:hAnsi="TH SarabunIT๙" w:cs="TH SarabunIT๙"/>
              </w:rPr>
            </w:pPr>
          </w:p>
        </w:tc>
        <w:tc>
          <w:tcPr>
            <w:tcW w:w="1700"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 xml:space="preserve">โรมันคาทอลิก           </w:t>
            </w:r>
          </w:p>
        </w:tc>
        <w:tc>
          <w:tcPr>
            <w:tcW w:w="1510" w:type="dxa"/>
          </w:tcPr>
          <w:p w:rsidR="002E6E16" w:rsidRPr="00A55340" w:rsidRDefault="002E6E16" w:rsidP="002E6E16">
            <w:pPr>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โปรเตสแตนต์</w:t>
            </w:r>
          </w:p>
        </w:tc>
        <w:tc>
          <w:tcPr>
            <w:tcW w:w="1510"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อื่นๆ (ถ้ามี)</w:t>
            </w:r>
          </w:p>
        </w:tc>
        <w:tc>
          <w:tcPr>
            <w:tcW w:w="1511" w:type="dxa"/>
            <w:vMerge/>
          </w:tcPr>
          <w:p w:rsidR="002E6E16" w:rsidRPr="00A55340" w:rsidRDefault="002E6E16" w:rsidP="002E6E16">
            <w:pPr>
              <w:rPr>
                <w:rFonts w:ascii="TH SarabunIT๙" w:eastAsiaTheme="minorEastAsia" w:hAnsi="TH SarabunIT๙" w:cs="TH SarabunIT๙"/>
              </w:rPr>
            </w:pPr>
          </w:p>
        </w:tc>
      </w:tr>
      <w:tr w:rsidR="002E6E16" w:rsidRPr="00A55340" w:rsidTr="002E6E16">
        <w:tc>
          <w:tcPr>
            <w:tcW w:w="704"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rPr>
              <w:t>1</w:t>
            </w:r>
          </w:p>
        </w:tc>
        <w:tc>
          <w:tcPr>
            <w:tcW w:w="2126"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เมือง</w:t>
            </w:r>
          </w:p>
        </w:tc>
        <w:tc>
          <w:tcPr>
            <w:tcW w:w="1700" w:type="dxa"/>
          </w:tcPr>
          <w:p w:rsidR="002E6E16" w:rsidRPr="00A55340" w:rsidRDefault="0002601F" w:rsidP="002E6E16">
            <w:pPr>
              <w:rPr>
                <w:rFonts w:ascii="TH SarabunIT๙" w:eastAsiaTheme="minorEastAsia" w:hAnsi="TH SarabunIT๙" w:cs="TH SarabunIT๙"/>
              </w:rPr>
            </w:pPr>
            <w:r w:rsidRPr="00A55340">
              <w:rPr>
                <w:rFonts w:ascii="TH SarabunIT๙" w:eastAsia="Times New Roman" w:hAnsi="TH SarabunIT๙" w:cs="TH SarabunIT๙"/>
                <w:color w:val="000000"/>
                <w:cs/>
              </w:rPr>
              <w:t>2</w:t>
            </w:r>
            <w:r w:rsidR="002E6E16" w:rsidRPr="00A55340">
              <w:rPr>
                <w:rFonts w:ascii="TH SarabunIT๙" w:eastAsia="Times New Roman" w:hAnsi="TH SarabunIT๙" w:cs="TH SarabunIT๙"/>
                <w:color w:val="000000"/>
                <w:cs/>
              </w:rPr>
              <w:t xml:space="preserve"> (โบสถ์คริสต์)                      </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1"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r>
      <w:tr w:rsidR="002E6E16" w:rsidRPr="00A55340" w:rsidTr="002E6E16">
        <w:tc>
          <w:tcPr>
            <w:tcW w:w="704"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rPr>
              <w:t>2</w:t>
            </w:r>
          </w:p>
        </w:tc>
        <w:tc>
          <w:tcPr>
            <w:tcW w:w="2126"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อินทร์บุรี</w:t>
            </w:r>
          </w:p>
        </w:tc>
        <w:tc>
          <w:tcPr>
            <w:tcW w:w="170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1"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2E6E16" w:rsidRPr="00A55340" w:rsidTr="002E6E16">
        <w:tc>
          <w:tcPr>
            <w:tcW w:w="704"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rPr>
              <w:t>3</w:t>
            </w:r>
          </w:p>
        </w:tc>
        <w:tc>
          <w:tcPr>
            <w:tcW w:w="2126"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พรหมบุรี</w:t>
            </w:r>
          </w:p>
        </w:tc>
        <w:tc>
          <w:tcPr>
            <w:tcW w:w="1700" w:type="dxa"/>
          </w:tcPr>
          <w:p w:rsidR="002E6E16" w:rsidRPr="00A55340" w:rsidRDefault="0002601F" w:rsidP="002E6E16">
            <w:pPr>
              <w:rPr>
                <w:rFonts w:ascii="TH SarabunIT๙" w:eastAsiaTheme="minorEastAsia" w:hAnsi="TH SarabunIT๙" w:cs="TH SarabunIT๙"/>
              </w:rPr>
            </w:pPr>
            <w:r w:rsidRPr="00A55340">
              <w:rPr>
                <w:rFonts w:ascii="TH SarabunIT๙" w:eastAsia="Times New Roman" w:hAnsi="TH SarabunIT๙" w:cs="TH SarabunIT๙"/>
                <w:color w:val="000000"/>
                <w:cs/>
              </w:rPr>
              <w:t>1</w:t>
            </w:r>
            <w:r w:rsidR="002E6E16" w:rsidRPr="00A55340">
              <w:rPr>
                <w:rFonts w:ascii="TH SarabunIT๙" w:eastAsia="Times New Roman" w:hAnsi="TH SarabunIT๙" w:cs="TH SarabunIT๙"/>
                <w:color w:val="000000"/>
                <w:cs/>
              </w:rPr>
              <w:t xml:space="preserve"> (วัดคริสต์)                          </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1"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r>
      <w:tr w:rsidR="002E6E16" w:rsidRPr="00A55340" w:rsidTr="002E6E16">
        <w:tc>
          <w:tcPr>
            <w:tcW w:w="704"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rPr>
              <w:t>4</w:t>
            </w:r>
          </w:p>
        </w:tc>
        <w:tc>
          <w:tcPr>
            <w:tcW w:w="2126"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บางระจัน</w:t>
            </w:r>
          </w:p>
        </w:tc>
        <w:tc>
          <w:tcPr>
            <w:tcW w:w="170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1"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2E6E16" w:rsidRPr="00A55340" w:rsidTr="002E6E16">
        <w:tc>
          <w:tcPr>
            <w:tcW w:w="704"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rPr>
              <w:t>5</w:t>
            </w:r>
          </w:p>
        </w:tc>
        <w:tc>
          <w:tcPr>
            <w:tcW w:w="2126"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ท่าช้าง</w:t>
            </w:r>
          </w:p>
        </w:tc>
        <w:tc>
          <w:tcPr>
            <w:tcW w:w="1700"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1" w:type="dxa"/>
          </w:tcPr>
          <w:p w:rsidR="002E6E16" w:rsidRPr="00A55340" w:rsidRDefault="002E6E16"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2E6E16" w:rsidRPr="00A55340" w:rsidTr="002E6E16">
        <w:tc>
          <w:tcPr>
            <w:tcW w:w="704"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rPr>
              <w:t>6</w:t>
            </w:r>
          </w:p>
        </w:tc>
        <w:tc>
          <w:tcPr>
            <w:tcW w:w="2126" w:type="dxa"/>
          </w:tcPr>
          <w:p w:rsidR="002E6E16" w:rsidRPr="00A55340" w:rsidRDefault="002E6E16" w:rsidP="002E6E16">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ค่ายบางระจัน</w:t>
            </w:r>
          </w:p>
        </w:tc>
        <w:tc>
          <w:tcPr>
            <w:tcW w:w="1700"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0"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11" w:type="dxa"/>
          </w:tcPr>
          <w:p w:rsidR="002E6E16" w:rsidRPr="00A55340" w:rsidRDefault="008E68CD" w:rsidP="008E68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bl>
    <w:p w:rsidR="0002601F" w:rsidRPr="00A55340" w:rsidRDefault="0002601F" w:rsidP="0002601F">
      <w:pPr>
        <w:rPr>
          <w:rFonts w:ascii="TH SarabunIT๙" w:eastAsiaTheme="minorEastAsia" w:hAnsi="TH SarabunIT๙" w:cs="TH SarabunIT๙"/>
        </w:rPr>
      </w:pPr>
      <w:r w:rsidRPr="00A55340">
        <w:rPr>
          <w:rFonts w:ascii="TH SarabunIT๙" w:eastAsia="Times New Roman" w:hAnsi="TH SarabunIT๙" w:cs="TH SarabunIT๙"/>
          <w:color w:val="000000"/>
          <w:cs/>
        </w:rPr>
        <w:t>สถาบันอุดมศึกษา</w:t>
      </w:r>
    </w:p>
    <w:p w:rsidR="0002601F" w:rsidRPr="00A55340" w:rsidRDefault="0002601F" w:rsidP="00420D79">
      <w:pPr>
        <w:rPr>
          <w:rFonts w:ascii="TH SarabunIT๙" w:eastAsia="Times New Roman" w:hAnsi="TH SarabunIT๙" w:cs="TH SarabunIT๙"/>
          <w:color w:val="000000"/>
          <w:cs/>
        </w:rPr>
      </w:pPr>
    </w:p>
    <w:tbl>
      <w:tblPr>
        <w:tblStyle w:val="a4"/>
        <w:tblW w:w="0" w:type="auto"/>
        <w:tblLook w:val="04A0" w:firstRow="1" w:lastRow="0" w:firstColumn="1" w:lastColumn="0" w:noHBand="0" w:noVBand="1"/>
      </w:tblPr>
      <w:tblGrid>
        <w:gridCol w:w="704"/>
        <w:gridCol w:w="2410"/>
        <w:gridCol w:w="2126"/>
        <w:gridCol w:w="2008"/>
        <w:gridCol w:w="1813"/>
      </w:tblGrid>
      <w:tr w:rsidR="0002601F" w:rsidRPr="00A55340" w:rsidTr="0002601F">
        <w:tc>
          <w:tcPr>
            <w:tcW w:w="704" w:type="dxa"/>
          </w:tcPr>
          <w:p w:rsidR="0002601F" w:rsidRPr="00A55340" w:rsidRDefault="0002601F" w:rsidP="00420D79">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ที่</w:t>
            </w:r>
          </w:p>
        </w:tc>
        <w:tc>
          <w:tcPr>
            <w:tcW w:w="2410" w:type="dxa"/>
          </w:tcPr>
          <w:p w:rsidR="0002601F" w:rsidRPr="00A55340" w:rsidRDefault="0002601F" w:rsidP="0002601F">
            <w:pPr>
              <w:jc w:val="cente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 xml:space="preserve">มหาวิทยาลัย                        </w:t>
            </w:r>
          </w:p>
        </w:tc>
        <w:tc>
          <w:tcPr>
            <w:tcW w:w="2126" w:type="dxa"/>
          </w:tcPr>
          <w:p w:rsidR="0002601F" w:rsidRPr="00A55340" w:rsidRDefault="0002601F" w:rsidP="00420D79">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ที่ตั้ง</w:t>
            </w:r>
          </w:p>
        </w:tc>
        <w:tc>
          <w:tcPr>
            <w:tcW w:w="2008" w:type="dxa"/>
          </w:tcPr>
          <w:p w:rsidR="0002601F" w:rsidRPr="00A55340" w:rsidRDefault="0002601F" w:rsidP="0002601F">
            <w:pPr>
              <w:jc w:val="cente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โทรศัพท์</w:t>
            </w:r>
          </w:p>
        </w:tc>
        <w:tc>
          <w:tcPr>
            <w:tcW w:w="1813" w:type="dxa"/>
          </w:tcPr>
          <w:p w:rsidR="0002601F" w:rsidRPr="00A55340" w:rsidRDefault="0002601F" w:rsidP="0002601F">
            <w:pPr>
              <w:jc w:val="cente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โทรสาร</w:t>
            </w:r>
          </w:p>
        </w:tc>
      </w:tr>
      <w:tr w:rsidR="0002601F" w:rsidRPr="00A55340" w:rsidTr="0002601F">
        <w:tc>
          <w:tcPr>
            <w:tcW w:w="704" w:type="dxa"/>
          </w:tcPr>
          <w:p w:rsidR="0002601F" w:rsidRPr="00A55340" w:rsidRDefault="0002601F" w:rsidP="00420D79">
            <w:pPr>
              <w:rPr>
                <w:rFonts w:ascii="TH SarabunIT๙" w:eastAsia="Times New Roman" w:hAnsi="TH SarabunIT๙" w:cs="TH SarabunIT๙"/>
                <w:color w:val="000000"/>
              </w:rPr>
            </w:pPr>
          </w:p>
        </w:tc>
        <w:tc>
          <w:tcPr>
            <w:tcW w:w="2410" w:type="dxa"/>
          </w:tcPr>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มหาวิทยาลัยราชภัฏ      </w:t>
            </w:r>
          </w:p>
          <w:p w:rsidR="0002601F" w:rsidRPr="00A55340" w:rsidRDefault="0002601F" w:rsidP="0002601F">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เทพสตรี – สิงห์บุรี</w:t>
            </w:r>
          </w:p>
        </w:tc>
        <w:tc>
          <w:tcPr>
            <w:tcW w:w="2126" w:type="dxa"/>
          </w:tcPr>
          <w:p w:rsidR="0002601F" w:rsidRPr="00A55340" w:rsidRDefault="0002601F" w:rsidP="00420D79">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99 ม.10 ต.พักทัน</w:t>
            </w:r>
          </w:p>
          <w:p w:rsidR="0002601F" w:rsidRPr="00A55340" w:rsidRDefault="0002601F" w:rsidP="00420D79">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อ.บางระจัน จ.สิงห์บุรี</w:t>
            </w:r>
          </w:p>
        </w:tc>
        <w:tc>
          <w:tcPr>
            <w:tcW w:w="2008" w:type="dxa"/>
          </w:tcPr>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036 </w:t>
            </w:r>
            <w:r w:rsidRPr="00A55340">
              <w:rPr>
                <w:rFonts w:ascii="TH SarabunIT๙" w:eastAsia="Times New Roman" w:hAnsi="TH SarabunIT๙" w:cs="TH SarabunIT๙"/>
              </w:rPr>
              <w:t>817127-9</w:t>
            </w:r>
          </w:p>
          <w:p w:rsidR="0002601F" w:rsidRPr="00A55340" w:rsidRDefault="0002601F" w:rsidP="00420D79">
            <w:pPr>
              <w:rPr>
                <w:rFonts w:ascii="TH SarabunIT๙" w:eastAsia="Times New Roman" w:hAnsi="TH SarabunIT๙" w:cs="TH SarabunIT๙"/>
                <w:color w:val="000000"/>
              </w:rPr>
            </w:pPr>
          </w:p>
        </w:tc>
        <w:tc>
          <w:tcPr>
            <w:tcW w:w="1813" w:type="dxa"/>
          </w:tcPr>
          <w:p w:rsidR="0002601F" w:rsidRPr="00A55340" w:rsidRDefault="0002601F" w:rsidP="0002601F">
            <w:pPr>
              <w:widowControl w:val="0"/>
              <w:autoSpaceDE w:val="0"/>
              <w:autoSpaceDN w:val="0"/>
              <w:adjustRightInd w:val="0"/>
              <w:snapToGrid w:val="0"/>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036 817127</w:t>
            </w:r>
          </w:p>
        </w:tc>
      </w:tr>
    </w:tbl>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lastRenderedPageBreak/>
        <w:t>สำนักศิลปากร:จังหวัดสิงห์บุรีไม่มีสำนักศิลปากร แต่มีพิพิธภัณฑ์สถานแห่งชาติอินทร์บุรี</w:t>
      </w:r>
    </w:p>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และหอสมุดแห่งชาติอินทร์บุรี ซึ่งอยู่ภายใต้การกำกับดูแลของสำนักศิลปา</w:t>
      </w:r>
      <w:r w:rsidR="00175B56" w:rsidRPr="00A55340">
        <w:rPr>
          <w:rFonts w:ascii="TH SarabunIT๙" w:eastAsia="Times New Roman" w:hAnsi="TH SarabunIT๙" w:cs="TH SarabunIT๙"/>
          <w:color w:val="000000"/>
          <w:cs/>
        </w:rPr>
        <w:t>กรที่ 3</w:t>
      </w:r>
      <w:r w:rsidRPr="00A55340">
        <w:rPr>
          <w:rFonts w:ascii="TH SarabunIT๙" w:eastAsia="Times New Roman" w:hAnsi="TH SarabunIT๙" w:cs="TH SarabunIT๙"/>
          <w:color w:val="000000"/>
          <w:cs/>
        </w:rPr>
        <w:t xml:space="preserve"> พระนครศรีอยุธยา</w:t>
      </w:r>
    </w:p>
    <w:p w:rsidR="0002601F" w:rsidRPr="00A55340" w:rsidRDefault="00175B56"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    สานักศิลปากรที่ 3</w:t>
      </w:r>
      <w:r w:rsidR="0002601F" w:rsidRPr="00A55340">
        <w:rPr>
          <w:rFonts w:ascii="TH SarabunIT๙" w:eastAsia="Times New Roman" w:hAnsi="TH SarabunIT๙" w:cs="TH SarabunIT๙"/>
          <w:color w:val="000000"/>
          <w:cs/>
        </w:rPr>
        <w:t xml:space="preserve"> พระนครศรีอยุธยา</w:t>
      </w:r>
    </w:p>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    ผู้อำนวยการสำนักศิลปากร ชื่อ-สกุล....นายเมธาดล วิจักขณะ......</w:t>
      </w:r>
    </w:p>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    สถานที่ตั้งสำนักงาน..สำนักศิลปากรที่ ๓ พระนครศรีอยุธยา  ถนนคลองท่อ ตำบลประตูชัย                              อำเภอพระนครศรีอยุธยา พระนครศรีอยุธยา</w:t>
      </w:r>
    </w:p>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    โทรศัพท์………</w:t>
      </w:r>
      <w:r w:rsidR="00175B56" w:rsidRPr="00A55340">
        <w:rPr>
          <w:rFonts w:ascii="TH SarabunIT๙" w:eastAsia="Times New Roman" w:hAnsi="TH SarabunIT๙" w:cs="TH SarabunIT๙"/>
          <w:color w:val="000000"/>
          <w:cs/>
        </w:rPr>
        <w:t>035  242501</w:t>
      </w:r>
      <w:r w:rsidRPr="00A55340">
        <w:rPr>
          <w:rFonts w:ascii="TH SarabunIT๙" w:eastAsia="Times New Roman" w:hAnsi="TH SarabunIT๙" w:cs="TH SarabunIT๙"/>
          <w:color w:val="000000"/>
          <w:cs/>
        </w:rPr>
        <w:t>…….</w:t>
      </w:r>
    </w:p>
    <w:p w:rsidR="0002601F" w:rsidRPr="00A55340" w:rsidRDefault="0002601F" w:rsidP="0002601F">
      <w:pPr>
        <w:widowControl w:val="0"/>
        <w:autoSpaceDE w:val="0"/>
        <w:autoSpaceDN w:val="0"/>
        <w:adjustRightInd w:val="0"/>
        <w:snapToGrid w:val="0"/>
        <w:rPr>
          <w:rFonts w:ascii="TH SarabunIT๙" w:eastAsia="Times New Roman" w:hAnsi="TH SarabunIT๙" w:cs="TH SarabunIT๙"/>
        </w:rPr>
      </w:pPr>
      <w:r w:rsidRPr="00A55340">
        <w:rPr>
          <w:rFonts w:ascii="TH SarabunIT๙" w:eastAsia="Times New Roman" w:hAnsi="TH SarabunIT๙" w:cs="TH SarabunIT๙"/>
          <w:color w:val="000000"/>
          <w:cs/>
        </w:rPr>
        <w:t xml:space="preserve">    โทรสาร…………</w:t>
      </w:r>
      <w:r w:rsidR="00175B56" w:rsidRPr="00A55340">
        <w:rPr>
          <w:rFonts w:ascii="TH SarabunIT๙" w:eastAsia="Times New Roman" w:hAnsi="TH SarabunIT๙" w:cs="TH SarabunIT๙"/>
          <w:color w:val="000000"/>
          <w:cs/>
        </w:rPr>
        <w:t>035 242 448</w:t>
      </w:r>
      <w:r w:rsidRPr="00A55340">
        <w:rPr>
          <w:rFonts w:ascii="TH SarabunIT๙" w:eastAsia="Times New Roman" w:hAnsi="TH SarabunIT๙" w:cs="TH SarabunIT๙"/>
          <w:color w:val="000000"/>
          <w:cs/>
        </w:rPr>
        <w:t>……</w:t>
      </w:r>
    </w:p>
    <w:p w:rsidR="0002601F" w:rsidRPr="00A55340" w:rsidRDefault="0002601F" w:rsidP="00420D79">
      <w:pPr>
        <w:rPr>
          <w:rFonts w:ascii="TH SarabunIT๙" w:eastAsiaTheme="minorEastAsia" w:hAnsi="TH SarabunIT๙" w:cs="TH SarabunIT๙"/>
          <w:b/>
          <w:bCs/>
          <w:u w:val="single"/>
        </w:rPr>
      </w:pPr>
    </w:p>
    <w:tbl>
      <w:tblPr>
        <w:tblStyle w:val="a4"/>
        <w:tblW w:w="0" w:type="auto"/>
        <w:tblLook w:val="04A0" w:firstRow="1" w:lastRow="0" w:firstColumn="1" w:lastColumn="0" w:noHBand="0" w:noVBand="1"/>
      </w:tblPr>
      <w:tblGrid>
        <w:gridCol w:w="846"/>
        <w:gridCol w:w="2778"/>
        <w:gridCol w:w="1812"/>
        <w:gridCol w:w="1812"/>
        <w:gridCol w:w="1813"/>
      </w:tblGrid>
      <w:tr w:rsidR="00BD5C9A" w:rsidRPr="00A55340" w:rsidTr="00BD5C9A">
        <w:tc>
          <w:tcPr>
            <w:tcW w:w="846" w:type="dxa"/>
          </w:tcPr>
          <w:p w:rsidR="00BD5C9A" w:rsidRPr="00A55340" w:rsidRDefault="00BD5C9A" w:rsidP="00F662CD">
            <w:pPr>
              <w:jc w:val="center"/>
              <w:rPr>
                <w:rFonts w:ascii="TH SarabunIT๙" w:eastAsiaTheme="minorEastAsia" w:hAnsi="TH SarabunIT๙" w:cs="TH SarabunIT๙"/>
              </w:rPr>
            </w:pPr>
            <w:r w:rsidRPr="00A55340">
              <w:rPr>
                <w:rFonts w:ascii="TH SarabunIT๙" w:eastAsiaTheme="minorEastAsia" w:hAnsi="TH SarabunIT๙" w:cs="TH SarabunIT๙"/>
                <w:cs/>
              </w:rPr>
              <w:t>ที่</w:t>
            </w:r>
          </w:p>
        </w:tc>
        <w:tc>
          <w:tcPr>
            <w:tcW w:w="2778" w:type="dxa"/>
          </w:tcPr>
          <w:p w:rsidR="00BD5C9A" w:rsidRPr="00A55340" w:rsidRDefault="00BD5C9A" w:rsidP="00F662CD">
            <w:pPr>
              <w:widowControl w:val="0"/>
              <w:autoSpaceDE w:val="0"/>
              <w:autoSpaceDN w:val="0"/>
              <w:adjustRightInd w:val="0"/>
              <w:snapToGrid w:val="0"/>
              <w:jc w:val="cente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หน่วยงาน</w:t>
            </w:r>
          </w:p>
        </w:tc>
        <w:tc>
          <w:tcPr>
            <w:tcW w:w="1812" w:type="dxa"/>
          </w:tcPr>
          <w:p w:rsidR="00BD5C9A" w:rsidRPr="00A55340" w:rsidRDefault="00BD5C9A" w:rsidP="00F662CD">
            <w:pPr>
              <w:widowControl w:val="0"/>
              <w:autoSpaceDE w:val="0"/>
              <w:autoSpaceDN w:val="0"/>
              <w:adjustRightInd w:val="0"/>
              <w:snapToGrid w:val="0"/>
              <w:jc w:val="cente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ผู้บริหาร(ชื่อ-สกุล)</w:t>
            </w:r>
          </w:p>
        </w:tc>
        <w:tc>
          <w:tcPr>
            <w:tcW w:w="1812" w:type="dxa"/>
          </w:tcPr>
          <w:p w:rsidR="00BD5C9A" w:rsidRPr="00A55340" w:rsidRDefault="00BD5C9A" w:rsidP="00F662CD">
            <w:pPr>
              <w:widowControl w:val="0"/>
              <w:autoSpaceDE w:val="0"/>
              <w:autoSpaceDN w:val="0"/>
              <w:adjustRightInd w:val="0"/>
              <w:snapToGrid w:val="0"/>
              <w:jc w:val="cente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ที่ตั้ง</w:t>
            </w:r>
          </w:p>
        </w:tc>
        <w:tc>
          <w:tcPr>
            <w:tcW w:w="1813" w:type="dxa"/>
          </w:tcPr>
          <w:p w:rsidR="00BD5C9A" w:rsidRPr="00A55340" w:rsidRDefault="00BD5C9A" w:rsidP="00F662CD">
            <w:pPr>
              <w:widowControl w:val="0"/>
              <w:autoSpaceDE w:val="0"/>
              <w:autoSpaceDN w:val="0"/>
              <w:adjustRightInd w:val="0"/>
              <w:snapToGrid w:val="0"/>
              <w:jc w:val="cente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โทรศัพท์/ โทรสาร</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1</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วิทยาลัยนาฏศิลป์</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3"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2</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วิทยาลัยช่างศิลป์</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13"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3</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cs/>
              </w:rPr>
            </w:pPr>
            <w:r w:rsidRPr="0003509B">
              <w:rPr>
                <w:rFonts w:ascii="TH SarabunIT๙" w:eastAsia="Times New Roman" w:hAnsi="TH SarabunIT๙" w:cs="TH SarabunIT๙"/>
                <w:cs/>
              </w:rPr>
              <w:t>พิพิธภัณฑสถานแห่งชาติ  อินทร์บุรี</w:t>
            </w:r>
          </w:p>
        </w:tc>
        <w:tc>
          <w:tcPr>
            <w:tcW w:w="1812" w:type="dxa"/>
          </w:tcPr>
          <w:p w:rsidR="00BD5C9A" w:rsidRPr="0003509B" w:rsidRDefault="0003509B" w:rsidP="00420D79">
            <w:pPr>
              <w:rPr>
                <w:rFonts w:ascii="TH SarabunIT๙" w:eastAsiaTheme="minorEastAsia" w:hAnsi="TH SarabunIT๙" w:cs="TH SarabunIT๙"/>
                <w:sz w:val="28"/>
                <w:szCs w:val="28"/>
                <w:cs/>
              </w:rPr>
            </w:pPr>
            <w:r w:rsidRPr="0003509B">
              <w:rPr>
                <w:rFonts w:ascii="TH SarabunIT๙" w:eastAsiaTheme="minorEastAsia" w:hAnsi="TH SarabunIT๙" w:cs="TH SarabunIT๙" w:hint="cs"/>
                <w:sz w:val="28"/>
                <w:szCs w:val="28"/>
                <w:cs/>
              </w:rPr>
              <w:t xml:space="preserve">นายลักษณ์ </w:t>
            </w:r>
            <w:r>
              <w:rPr>
                <w:rFonts w:ascii="TH SarabunIT๙" w:eastAsiaTheme="minorEastAsia" w:hAnsi="TH SarabunIT๙" w:cs="TH SarabunIT๙" w:hint="cs"/>
                <w:sz w:val="28"/>
                <w:szCs w:val="28"/>
                <w:cs/>
              </w:rPr>
              <w:t xml:space="preserve"> </w:t>
            </w:r>
            <w:r w:rsidRPr="0003509B">
              <w:rPr>
                <w:rFonts w:ascii="TH SarabunIT๙" w:eastAsiaTheme="minorEastAsia" w:hAnsi="TH SarabunIT๙" w:cs="TH SarabunIT๙" w:hint="cs"/>
                <w:sz w:val="28"/>
                <w:szCs w:val="28"/>
                <w:cs/>
              </w:rPr>
              <w:t>บุญเรือง</w:t>
            </w:r>
          </w:p>
        </w:tc>
        <w:tc>
          <w:tcPr>
            <w:tcW w:w="1812" w:type="dxa"/>
          </w:tcPr>
          <w:p w:rsidR="00F662CD" w:rsidRPr="00A55340" w:rsidRDefault="00F662CD" w:rsidP="00420D79">
            <w:pPr>
              <w:rPr>
                <w:rFonts w:ascii="TH SarabunIT๙" w:eastAsia="Times New Roman" w:hAnsi="TH SarabunIT๙" w:cs="TH SarabunIT๙"/>
                <w:color w:val="000000"/>
              </w:rPr>
            </w:pPr>
            <w:r w:rsidRPr="00A55340">
              <w:rPr>
                <w:rFonts w:ascii="TH SarabunIT๙" w:eastAsia="Times New Roman" w:hAnsi="TH SarabunIT๙" w:cs="TH SarabunIT๙"/>
                <w:color w:val="000000"/>
                <w:cs/>
              </w:rPr>
              <w:t xml:space="preserve">วัดโบสถ์        ตำบลอินทร์บุรี </w:t>
            </w:r>
          </w:p>
          <w:p w:rsidR="00BD5C9A" w:rsidRPr="00A55340" w:rsidRDefault="00F662CD" w:rsidP="00420D79">
            <w:pP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 xml:space="preserve">อำเภออินทร์บุรี    </w:t>
            </w:r>
          </w:p>
        </w:tc>
        <w:tc>
          <w:tcPr>
            <w:tcW w:w="1813" w:type="dxa"/>
          </w:tcPr>
          <w:p w:rsidR="00BD5C9A" w:rsidRPr="00A55340" w:rsidRDefault="00783870" w:rsidP="00420D79">
            <w:pPr>
              <w:rPr>
                <w:rFonts w:ascii="TH SarabunIT๙" w:eastAsiaTheme="minorEastAsia" w:hAnsi="TH SarabunIT๙" w:cs="TH SarabunIT๙"/>
              </w:rPr>
            </w:pPr>
            <w:r>
              <w:rPr>
                <w:rFonts w:ascii="TH SarabunIT๙" w:eastAsiaTheme="minorEastAsia" w:hAnsi="TH SarabunIT๙" w:cs="TH SarabunIT๙"/>
                <w:cs/>
              </w:rPr>
              <w:t>036  5</w:t>
            </w:r>
            <w:r w:rsidR="00F662CD" w:rsidRPr="00A55340">
              <w:rPr>
                <w:rFonts w:ascii="TH SarabunIT๙" w:eastAsiaTheme="minorEastAsia" w:hAnsi="TH SarabunIT๙" w:cs="TH SarabunIT๙"/>
                <w:cs/>
              </w:rPr>
              <w:t>81986</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4</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หอสมุดแห่งชาติ</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3"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5</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หอจดหมายเหตุแห่งชาติ</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3"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6</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อุทยานประวัติศาสตร์</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3"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r>
      <w:tr w:rsidR="00BD5C9A" w:rsidRPr="00A55340" w:rsidTr="00BD5C9A">
        <w:tc>
          <w:tcPr>
            <w:tcW w:w="846"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7</w:t>
            </w:r>
          </w:p>
        </w:tc>
        <w:tc>
          <w:tcPr>
            <w:tcW w:w="2778" w:type="dxa"/>
          </w:tcPr>
          <w:p w:rsidR="00BD5C9A" w:rsidRPr="00A55340" w:rsidRDefault="00BD5C9A" w:rsidP="00BD5C9A">
            <w:pPr>
              <w:widowControl w:val="0"/>
              <w:autoSpaceDE w:val="0"/>
              <w:autoSpaceDN w:val="0"/>
              <w:adjustRightInd w:val="0"/>
              <w:snapToGrid w:val="0"/>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อื่น ๆ (ระบุ)</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2"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c>
          <w:tcPr>
            <w:tcW w:w="1813" w:type="dxa"/>
          </w:tcPr>
          <w:p w:rsidR="00BD5C9A" w:rsidRPr="00A55340" w:rsidRDefault="00F662CD" w:rsidP="00F662CD">
            <w:pPr>
              <w:jc w:val="center"/>
              <w:rPr>
                <w:rFonts w:ascii="TH SarabunIT๙" w:eastAsiaTheme="minorEastAsia" w:hAnsi="TH SarabunIT๙" w:cs="TH SarabunIT๙"/>
              </w:rPr>
            </w:pPr>
            <w:r w:rsidRPr="00A55340">
              <w:rPr>
                <w:rFonts w:ascii="TH SarabunIT๙" w:eastAsiaTheme="minorEastAsia" w:hAnsi="TH SarabunIT๙" w:cs="TH SarabunIT๙"/>
              </w:rPr>
              <w:t>-</w:t>
            </w:r>
          </w:p>
        </w:tc>
      </w:tr>
    </w:tbl>
    <w:p w:rsidR="0002601F" w:rsidRPr="00A55340" w:rsidRDefault="0002601F" w:rsidP="00420D79">
      <w:pPr>
        <w:rPr>
          <w:rFonts w:ascii="TH SarabunIT๙" w:eastAsiaTheme="minorEastAsia" w:hAnsi="TH SarabunIT๙" w:cs="TH SarabunIT๙"/>
          <w:b/>
          <w:bCs/>
          <w:u w:val="single"/>
        </w:rPr>
      </w:pPr>
    </w:p>
    <w:p w:rsidR="001D50D4" w:rsidRPr="00A55340" w:rsidRDefault="001D50D4" w:rsidP="00420D79">
      <w:pPr>
        <w:rPr>
          <w:rFonts w:ascii="TH SarabunIT๙" w:eastAsiaTheme="minorEastAsia" w:hAnsi="TH SarabunIT๙" w:cs="TH SarabunIT๙"/>
          <w:b/>
          <w:bCs/>
          <w:u w:val="single"/>
        </w:rPr>
      </w:pPr>
      <w:r w:rsidRPr="00A55340">
        <w:rPr>
          <w:rFonts w:ascii="TH SarabunIT๙" w:eastAsia="Times New Roman" w:hAnsi="TH SarabunIT๙" w:cs="TH SarabunIT๙"/>
          <w:color w:val="000000"/>
          <w:cs/>
        </w:rPr>
        <w:t>เครือข่ายสภาวัฒนธรรม</w:t>
      </w:r>
    </w:p>
    <w:tbl>
      <w:tblPr>
        <w:tblStyle w:val="a4"/>
        <w:tblW w:w="9206" w:type="dxa"/>
        <w:tblLook w:val="04A0" w:firstRow="1" w:lastRow="0" w:firstColumn="1" w:lastColumn="0" w:noHBand="0" w:noVBand="1"/>
      </w:tblPr>
      <w:tblGrid>
        <w:gridCol w:w="846"/>
        <w:gridCol w:w="1701"/>
        <w:gridCol w:w="2555"/>
        <w:gridCol w:w="1984"/>
        <w:gridCol w:w="2120"/>
      </w:tblGrid>
      <w:tr w:rsidR="001D50D4" w:rsidRPr="00A55340" w:rsidTr="006473EC">
        <w:tc>
          <w:tcPr>
            <w:tcW w:w="846" w:type="dxa"/>
          </w:tcPr>
          <w:p w:rsidR="001D50D4" w:rsidRPr="00A55340" w:rsidRDefault="001D50D4" w:rsidP="001D50D4">
            <w:pPr>
              <w:jc w:val="center"/>
              <w:rPr>
                <w:rFonts w:ascii="TH SarabunIT๙" w:eastAsiaTheme="minorEastAsia" w:hAnsi="TH SarabunIT๙" w:cs="TH SarabunIT๙"/>
                <w:cs/>
              </w:rPr>
            </w:pPr>
            <w:r w:rsidRPr="00A55340">
              <w:rPr>
                <w:rFonts w:ascii="TH SarabunIT๙" w:eastAsiaTheme="minorEastAsia" w:hAnsi="TH SarabunIT๙" w:cs="TH SarabunIT๙"/>
                <w:cs/>
              </w:rPr>
              <w:t>ที่</w:t>
            </w:r>
          </w:p>
        </w:tc>
        <w:tc>
          <w:tcPr>
            <w:tcW w:w="1701" w:type="dxa"/>
          </w:tcPr>
          <w:p w:rsidR="001D50D4" w:rsidRPr="00A55340" w:rsidRDefault="001D50D4" w:rsidP="001D50D4">
            <w:pPr>
              <w:widowControl w:val="0"/>
              <w:autoSpaceDE w:val="0"/>
              <w:autoSpaceDN w:val="0"/>
              <w:adjustRightInd w:val="0"/>
              <w:snapToGrid w:val="0"/>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อำเภอ</w:t>
            </w:r>
          </w:p>
        </w:tc>
        <w:tc>
          <w:tcPr>
            <w:tcW w:w="2555" w:type="dxa"/>
          </w:tcPr>
          <w:p w:rsidR="001D50D4" w:rsidRPr="00A55340" w:rsidRDefault="001D50D4" w:rsidP="001D50D4">
            <w:pPr>
              <w:widowControl w:val="0"/>
              <w:autoSpaceDE w:val="0"/>
              <w:autoSpaceDN w:val="0"/>
              <w:adjustRightInd w:val="0"/>
              <w:snapToGrid w:val="0"/>
              <w:jc w:val="center"/>
              <w:rPr>
                <w:rFonts w:ascii="TH SarabunIT๙" w:eastAsia="Times New Roman" w:hAnsi="TH SarabunIT๙" w:cs="TH SarabunIT๙"/>
              </w:rPr>
            </w:pPr>
            <w:r w:rsidRPr="00A55340">
              <w:rPr>
                <w:rFonts w:ascii="TH SarabunIT๙" w:eastAsia="Times New Roman" w:hAnsi="TH SarabunIT๙" w:cs="TH SarabunIT๙"/>
                <w:color w:val="000000"/>
                <w:cs/>
              </w:rPr>
              <w:t>ประธานสภาวัฒนธรรม</w:t>
            </w:r>
          </w:p>
          <w:p w:rsidR="001D50D4" w:rsidRPr="00A55340" w:rsidRDefault="001D50D4" w:rsidP="001D50D4">
            <w:pPr>
              <w:widowControl w:val="0"/>
              <w:autoSpaceDE w:val="0"/>
              <w:autoSpaceDN w:val="0"/>
              <w:adjustRightInd w:val="0"/>
              <w:snapToGrid w:val="0"/>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อำเภอ</w:t>
            </w:r>
          </w:p>
        </w:tc>
        <w:tc>
          <w:tcPr>
            <w:tcW w:w="1984" w:type="dxa"/>
          </w:tcPr>
          <w:p w:rsidR="001D50D4" w:rsidRPr="00A55340" w:rsidRDefault="001D50D4" w:rsidP="001D50D4">
            <w:pPr>
              <w:widowControl w:val="0"/>
              <w:autoSpaceDE w:val="0"/>
              <w:autoSpaceDN w:val="0"/>
              <w:adjustRightInd w:val="0"/>
              <w:snapToGrid w:val="0"/>
              <w:jc w:val="center"/>
              <w:rPr>
                <w:rFonts w:ascii="TH SarabunIT๙" w:eastAsia="Times New Roman" w:hAnsi="TH SarabunIT๙" w:cs="TH SarabunIT๙"/>
              </w:rPr>
            </w:pPr>
            <w:r w:rsidRPr="00A55340">
              <w:rPr>
                <w:rFonts w:ascii="TH SarabunIT๙" w:eastAsia="Times New Roman" w:hAnsi="TH SarabunIT๙" w:cs="TH SarabunIT๙"/>
                <w:color w:val="000000"/>
                <w:cs/>
              </w:rPr>
              <w:t>จำนวนสภา</w:t>
            </w:r>
          </w:p>
          <w:p w:rsidR="001D50D4" w:rsidRPr="00A55340" w:rsidRDefault="001D50D4" w:rsidP="001D50D4">
            <w:pPr>
              <w:widowControl w:val="0"/>
              <w:autoSpaceDE w:val="0"/>
              <w:autoSpaceDN w:val="0"/>
              <w:adjustRightInd w:val="0"/>
              <w:snapToGrid w:val="0"/>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วัฒนธรรมตำบล</w:t>
            </w:r>
          </w:p>
        </w:tc>
        <w:tc>
          <w:tcPr>
            <w:tcW w:w="2120" w:type="dxa"/>
          </w:tcPr>
          <w:p w:rsidR="001D50D4" w:rsidRPr="00A55340" w:rsidRDefault="001D50D4" w:rsidP="001D50D4">
            <w:pPr>
              <w:widowControl w:val="0"/>
              <w:autoSpaceDE w:val="0"/>
              <w:autoSpaceDN w:val="0"/>
              <w:adjustRightInd w:val="0"/>
              <w:snapToGrid w:val="0"/>
              <w:jc w:val="center"/>
              <w:rPr>
                <w:rFonts w:ascii="TH SarabunIT๙" w:eastAsia="Times New Roman" w:hAnsi="TH SarabunIT๙" w:cs="TH SarabunIT๙"/>
              </w:rPr>
            </w:pPr>
            <w:r w:rsidRPr="00A55340">
              <w:rPr>
                <w:rFonts w:ascii="TH SarabunIT๙" w:eastAsia="Times New Roman" w:hAnsi="TH SarabunIT๙" w:cs="TH SarabunIT๙"/>
                <w:color w:val="000000"/>
                <w:cs/>
              </w:rPr>
              <w:t>จำนวนสภาวัฒนธรรม</w:t>
            </w:r>
          </w:p>
          <w:p w:rsidR="001D50D4" w:rsidRPr="00A55340" w:rsidRDefault="001D50D4" w:rsidP="001D50D4">
            <w:pPr>
              <w:widowControl w:val="0"/>
              <w:autoSpaceDE w:val="0"/>
              <w:autoSpaceDN w:val="0"/>
              <w:adjustRightInd w:val="0"/>
              <w:snapToGrid w:val="0"/>
              <w:jc w:val="center"/>
              <w:rPr>
                <w:rFonts w:ascii="TH SarabunIT๙" w:eastAsiaTheme="minorEastAsia" w:hAnsi="TH SarabunIT๙" w:cs="TH SarabunIT๙"/>
              </w:rPr>
            </w:pPr>
            <w:r w:rsidRPr="00A55340">
              <w:rPr>
                <w:rFonts w:ascii="TH SarabunIT๙" w:eastAsia="Times New Roman" w:hAnsi="TH SarabunIT๙" w:cs="TH SarabunIT๙"/>
                <w:color w:val="000000"/>
                <w:cs/>
              </w:rPr>
              <w:t>หมู่บ้าน</w:t>
            </w:r>
          </w:p>
        </w:tc>
      </w:tr>
      <w:tr w:rsidR="001D50D4" w:rsidRPr="00A55340" w:rsidTr="006473EC">
        <w:tc>
          <w:tcPr>
            <w:tcW w:w="846" w:type="dxa"/>
          </w:tcPr>
          <w:p w:rsidR="001D50D4" w:rsidRPr="00A55340" w:rsidRDefault="0003509B" w:rsidP="0003509B">
            <w:pPr>
              <w:jc w:val="center"/>
              <w:rPr>
                <w:rFonts w:ascii="TH SarabunIT๙" w:eastAsiaTheme="minorEastAsia" w:hAnsi="TH SarabunIT๙" w:cs="TH SarabunIT๙"/>
              </w:rPr>
            </w:pPr>
            <w:r>
              <w:rPr>
                <w:rFonts w:ascii="TH SarabunIT๙" w:eastAsiaTheme="minorEastAsia" w:hAnsi="TH SarabunIT๙" w:cs="TH SarabunIT๙" w:hint="cs"/>
                <w:cs/>
              </w:rPr>
              <w:t>1</w:t>
            </w:r>
          </w:p>
        </w:tc>
        <w:tc>
          <w:tcPr>
            <w:tcW w:w="1701" w:type="dxa"/>
          </w:tcPr>
          <w:p w:rsidR="001D50D4" w:rsidRPr="00A55340" w:rsidRDefault="001D50D4" w:rsidP="001D50D4">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เมืองสิงห์บุรี</w:t>
            </w:r>
          </w:p>
        </w:tc>
        <w:tc>
          <w:tcPr>
            <w:tcW w:w="2555" w:type="dxa"/>
          </w:tcPr>
          <w:p w:rsidR="001D50D4" w:rsidRPr="00A55340" w:rsidRDefault="006473EC" w:rsidP="00420D79">
            <w:pPr>
              <w:rPr>
                <w:rFonts w:ascii="TH SarabunIT๙" w:eastAsiaTheme="minorEastAsia" w:hAnsi="TH SarabunIT๙" w:cs="TH SarabunIT๙"/>
              </w:rPr>
            </w:pPr>
            <w:r>
              <w:rPr>
                <w:rFonts w:ascii="TH SarabunIT๙" w:eastAsiaTheme="minorEastAsia" w:hAnsi="TH SarabunIT๙" w:cs="TH SarabunIT๙" w:hint="cs"/>
                <w:cs/>
              </w:rPr>
              <w:t>นายทองสุข  ทับทอง</w:t>
            </w:r>
          </w:p>
        </w:tc>
        <w:tc>
          <w:tcPr>
            <w:tcW w:w="1984" w:type="dxa"/>
          </w:tcPr>
          <w:p w:rsidR="001D50D4" w:rsidRPr="006473EC"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8</w:t>
            </w:r>
          </w:p>
        </w:tc>
        <w:tc>
          <w:tcPr>
            <w:tcW w:w="2120"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w:t>
            </w:r>
          </w:p>
        </w:tc>
      </w:tr>
      <w:tr w:rsidR="001D50D4" w:rsidRPr="00A55340" w:rsidTr="006473EC">
        <w:tc>
          <w:tcPr>
            <w:tcW w:w="846" w:type="dxa"/>
          </w:tcPr>
          <w:p w:rsidR="001D50D4" w:rsidRPr="00A55340" w:rsidRDefault="0003509B" w:rsidP="0003509B">
            <w:pPr>
              <w:jc w:val="center"/>
              <w:rPr>
                <w:rFonts w:ascii="TH SarabunIT๙" w:eastAsiaTheme="minorEastAsia" w:hAnsi="TH SarabunIT๙" w:cs="TH SarabunIT๙"/>
              </w:rPr>
            </w:pPr>
            <w:r>
              <w:rPr>
                <w:rFonts w:ascii="TH SarabunIT๙" w:eastAsiaTheme="minorEastAsia" w:hAnsi="TH SarabunIT๙" w:cs="TH SarabunIT๙" w:hint="cs"/>
                <w:cs/>
              </w:rPr>
              <w:t>2</w:t>
            </w:r>
          </w:p>
        </w:tc>
        <w:tc>
          <w:tcPr>
            <w:tcW w:w="1701" w:type="dxa"/>
          </w:tcPr>
          <w:p w:rsidR="001D50D4" w:rsidRPr="00A55340" w:rsidRDefault="001D50D4" w:rsidP="001D50D4">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อินทร์บุรี</w:t>
            </w:r>
          </w:p>
        </w:tc>
        <w:tc>
          <w:tcPr>
            <w:tcW w:w="2555" w:type="dxa"/>
          </w:tcPr>
          <w:p w:rsidR="001D50D4" w:rsidRPr="00A55340" w:rsidRDefault="006473EC" w:rsidP="00420D79">
            <w:pPr>
              <w:rPr>
                <w:rFonts w:ascii="TH SarabunIT๙" w:eastAsiaTheme="minorEastAsia" w:hAnsi="TH SarabunIT๙" w:cs="TH SarabunIT๙"/>
              </w:rPr>
            </w:pPr>
            <w:r>
              <w:rPr>
                <w:rFonts w:ascii="TH SarabunIT๙" w:eastAsiaTheme="minorEastAsia" w:hAnsi="TH SarabunIT๙" w:cs="TH SarabunIT๙" w:hint="cs"/>
                <w:cs/>
              </w:rPr>
              <w:t>นางสุนันท์ ศักดิ์ชัยสมบูรณ์</w:t>
            </w:r>
          </w:p>
        </w:tc>
        <w:tc>
          <w:tcPr>
            <w:tcW w:w="1984"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10</w:t>
            </w:r>
          </w:p>
        </w:tc>
        <w:tc>
          <w:tcPr>
            <w:tcW w:w="2120"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w:t>
            </w:r>
          </w:p>
        </w:tc>
      </w:tr>
      <w:tr w:rsidR="001D50D4" w:rsidRPr="00A55340" w:rsidTr="006473EC">
        <w:tc>
          <w:tcPr>
            <w:tcW w:w="846" w:type="dxa"/>
          </w:tcPr>
          <w:p w:rsidR="001D50D4" w:rsidRPr="00A55340" w:rsidRDefault="0003509B" w:rsidP="0003509B">
            <w:pPr>
              <w:jc w:val="center"/>
              <w:rPr>
                <w:rFonts w:ascii="TH SarabunIT๙" w:eastAsiaTheme="minorEastAsia" w:hAnsi="TH SarabunIT๙" w:cs="TH SarabunIT๙"/>
              </w:rPr>
            </w:pPr>
            <w:r>
              <w:rPr>
                <w:rFonts w:ascii="TH SarabunIT๙" w:eastAsiaTheme="minorEastAsia" w:hAnsi="TH SarabunIT๙" w:cs="TH SarabunIT๙" w:hint="cs"/>
                <w:cs/>
              </w:rPr>
              <w:t>3</w:t>
            </w:r>
          </w:p>
        </w:tc>
        <w:tc>
          <w:tcPr>
            <w:tcW w:w="1701" w:type="dxa"/>
          </w:tcPr>
          <w:p w:rsidR="001D50D4" w:rsidRPr="00A55340" w:rsidRDefault="001D50D4" w:rsidP="001D50D4">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พรหมบุรี</w:t>
            </w:r>
          </w:p>
        </w:tc>
        <w:tc>
          <w:tcPr>
            <w:tcW w:w="2555" w:type="dxa"/>
          </w:tcPr>
          <w:p w:rsidR="001D50D4" w:rsidRPr="00A55340" w:rsidRDefault="006473EC" w:rsidP="00420D79">
            <w:pPr>
              <w:rPr>
                <w:rFonts w:ascii="TH SarabunIT๙" w:eastAsiaTheme="minorEastAsia" w:hAnsi="TH SarabunIT๙" w:cs="TH SarabunIT๙"/>
              </w:rPr>
            </w:pPr>
            <w:r>
              <w:rPr>
                <w:rFonts w:ascii="TH SarabunIT๙" w:eastAsiaTheme="minorEastAsia" w:hAnsi="TH SarabunIT๙" w:cs="TH SarabunIT๙" w:hint="cs"/>
                <w:cs/>
              </w:rPr>
              <w:t>นายวิโรจน์  อินทร์พงษ์พันธุ์</w:t>
            </w:r>
          </w:p>
        </w:tc>
        <w:tc>
          <w:tcPr>
            <w:tcW w:w="1984"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7</w:t>
            </w:r>
          </w:p>
        </w:tc>
        <w:tc>
          <w:tcPr>
            <w:tcW w:w="2120"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w:t>
            </w:r>
          </w:p>
        </w:tc>
      </w:tr>
      <w:tr w:rsidR="001D50D4" w:rsidRPr="00A55340" w:rsidTr="006473EC">
        <w:tc>
          <w:tcPr>
            <w:tcW w:w="846" w:type="dxa"/>
          </w:tcPr>
          <w:p w:rsidR="001D50D4" w:rsidRPr="00A55340" w:rsidRDefault="0003509B" w:rsidP="0003509B">
            <w:pPr>
              <w:jc w:val="center"/>
              <w:rPr>
                <w:rFonts w:ascii="TH SarabunIT๙" w:eastAsiaTheme="minorEastAsia" w:hAnsi="TH SarabunIT๙" w:cs="TH SarabunIT๙"/>
              </w:rPr>
            </w:pPr>
            <w:r>
              <w:rPr>
                <w:rFonts w:ascii="TH SarabunIT๙" w:eastAsiaTheme="minorEastAsia" w:hAnsi="TH SarabunIT๙" w:cs="TH SarabunIT๙" w:hint="cs"/>
                <w:cs/>
              </w:rPr>
              <w:t>4</w:t>
            </w:r>
          </w:p>
        </w:tc>
        <w:tc>
          <w:tcPr>
            <w:tcW w:w="1701" w:type="dxa"/>
          </w:tcPr>
          <w:p w:rsidR="001D50D4" w:rsidRPr="00A55340" w:rsidRDefault="001D50D4" w:rsidP="001D50D4">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บางระจัน</w:t>
            </w:r>
          </w:p>
        </w:tc>
        <w:tc>
          <w:tcPr>
            <w:tcW w:w="2555" w:type="dxa"/>
          </w:tcPr>
          <w:p w:rsidR="001D50D4" w:rsidRPr="00A55340" w:rsidRDefault="006473EC" w:rsidP="00420D79">
            <w:pPr>
              <w:rPr>
                <w:rFonts w:ascii="TH SarabunIT๙" w:eastAsiaTheme="minorEastAsia" w:hAnsi="TH SarabunIT๙" w:cs="TH SarabunIT๙"/>
              </w:rPr>
            </w:pPr>
            <w:r>
              <w:rPr>
                <w:rFonts w:ascii="TH SarabunIT๙" w:eastAsiaTheme="minorEastAsia" w:hAnsi="TH SarabunIT๙" w:cs="TH SarabunIT๙" w:hint="cs"/>
                <w:cs/>
              </w:rPr>
              <w:t>นายวันชัย  แสงดาว</w:t>
            </w:r>
          </w:p>
        </w:tc>
        <w:tc>
          <w:tcPr>
            <w:tcW w:w="1984" w:type="dxa"/>
          </w:tcPr>
          <w:p w:rsidR="001D50D4" w:rsidRPr="006473EC"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9</w:t>
            </w:r>
          </w:p>
        </w:tc>
        <w:tc>
          <w:tcPr>
            <w:tcW w:w="2120"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w:t>
            </w:r>
          </w:p>
        </w:tc>
      </w:tr>
      <w:tr w:rsidR="001D50D4" w:rsidRPr="00A55340" w:rsidTr="006473EC">
        <w:tc>
          <w:tcPr>
            <w:tcW w:w="846" w:type="dxa"/>
          </w:tcPr>
          <w:p w:rsidR="001D50D4" w:rsidRPr="00A55340" w:rsidRDefault="0003509B" w:rsidP="0003509B">
            <w:pPr>
              <w:jc w:val="center"/>
              <w:rPr>
                <w:rFonts w:ascii="TH SarabunIT๙" w:eastAsiaTheme="minorEastAsia" w:hAnsi="TH SarabunIT๙" w:cs="TH SarabunIT๙"/>
              </w:rPr>
            </w:pPr>
            <w:r>
              <w:rPr>
                <w:rFonts w:ascii="TH SarabunIT๙" w:eastAsiaTheme="minorEastAsia" w:hAnsi="TH SarabunIT๙" w:cs="TH SarabunIT๙" w:hint="cs"/>
                <w:cs/>
              </w:rPr>
              <w:t>5</w:t>
            </w:r>
          </w:p>
        </w:tc>
        <w:tc>
          <w:tcPr>
            <w:tcW w:w="1701" w:type="dxa"/>
          </w:tcPr>
          <w:p w:rsidR="001D50D4" w:rsidRPr="00A55340" w:rsidRDefault="001D50D4" w:rsidP="006473EC">
            <w:pPr>
              <w:widowControl w:val="0"/>
              <w:autoSpaceDE w:val="0"/>
              <w:autoSpaceDN w:val="0"/>
              <w:adjustRightInd w:val="0"/>
              <w:snapToGrid w:val="0"/>
              <w:rPr>
                <w:rFonts w:ascii="TH SarabunIT๙" w:eastAsiaTheme="minorEastAsia" w:hAnsi="TH SarabunIT๙" w:cs="TH SarabunIT๙"/>
              </w:rPr>
            </w:pPr>
            <w:r w:rsidRPr="00A55340">
              <w:rPr>
                <w:rFonts w:ascii="TH SarabunIT๙" w:eastAsia="Times New Roman" w:hAnsi="TH SarabunIT๙" w:cs="TH SarabunIT๙"/>
                <w:color w:val="000000"/>
                <w:cs/>
              </w:rPr>
              <w:t>ท่าช้าง</w:t>
            </w:r>
          </w:p>
        </w:tc>
        <w:tc>
          <w:tcPr>
            <w:tcW w:w="2555" w:type="dxa"/>
          </w:tcPr>
          <w:p w:rsidR="001D50D4" w:rsidRPr="00A55340" w:rsidRDefault="006473EC" w:rsidP="00420D79">
            <w:pPr>
              <w:rPr>
                <w:rFonts w:ascii="TH SarabunIT๙" w:eastAsiaTheme="minorEastAsia" w:hAnsi="TH SarabunIT๙" w:cs="TH SarabunIT๙"/>
              </w:rPr>
            </w:pPr>
            <w:r>
              <w:rPr>
                <w:rFonts w:ascii="TH SarabunIT๙" w:eastAsiaTheme="minorEastAsia" w:hAnsi="TH SarabunIT๙" w:cs="TH SarabunIT๙" w:hint="cs"/>
                <w:cs/>
              </w:rPr>
              <w:t>พ.อ.โพธิทอง  ทองแก้ว</w:t>
            </w:r>
          </w:p>
        </w:tc>
        <w:tc>
          <w:tcPr>
            <w:tcW w:w="1984" w:type="dxa"/>
          </w:tcPr>
          <w:p w:rsidR="001D50D4" w:rsidRPr="006473EC"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4</w:t>
            </w:r>
          </w:p>
        </w:tc>
        <w:tc>
          <w:tcPr>
            <w:tcW w:w="2120"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w:t>
            </w:r>
          </w:p>
        </w:tc>
      </w:tr>
      <w:tr w:rsidR="001D50D4" w:rsidRPr="00A55340" w:rsidTr="006473EC">
        <w:tc>
          <w:tcPr>
            <w:tcW w:w="846" w:type="dxa"/>
          </w:tcPr>
          <w:p w:rsidR="001D50D4" w:rsidRPr="00A55340" w:rsidRDefault="0003509B" w:rsidP="0003509B">
            <w:pPr>
              <w:jc w:val="center"/>
              <w:rPr>
                <w:rFonts w:ascii="TH SarabunIT๙" w:eastAsiaTheme="minorEastAsia" w:hAnsi="TH SarabunIT๙" w:cs="TH SarabunIT๙"/>
              </w:rPr>
            </w:pPr>
            <w:r>
              <w:rPr>
                <w:rFonts w:ascii="TH SarabunIT๙" w:eastAsiaTheme="minorEastAsia" w:hAnsi="TH SarabunIT๙" w:cs="TH SarabunIT๙" w:hint="cs"/>
                <w:cs/>
              </w:rPr>
              <w:t>6</w:t>
            </w:r>
          </w:p>
        </w:tc>
        <w:tc>
          <w:tcPr>
            <w:tcW w:w="1701" w:type="dxa"/>
          </w:tcPr>
          <w:p w:rsidR="001D50D4" w:rsidRPr="00A55340" w:rsidRDefault="006473EC" w:rsidP="00420D79">
            <w:pPr>
              <w:rPr>
                <w:rFonts w:ascii="TH SarabunIT๙" w:eastAsiaTheme="minorEastAsia" w:hAnsi="TH SarabunIT๙" w:cs="TH SarabunIT๙"/>
              </w:rPr>
            </w:pPr>
            <w:r w:rsidRPr="00A55340">
              <w:rPr>
                <w:rFonts w:ascii="TH SarabunIT๙" w:eastAsia="Times New Roman" w:hAnsi="TH SarabunIT๙" w:cs="TH SarabunIT๙"/>
                <w:color w:val="000000"/>
                <w:cs/>
              </w:rPr>
              <w:t>ค่าย</w:t>
            </w:r>
            <w:r w:rsidR="001D50D4" w:rsidRPr="00A55340">
              <w:rPr>
                <w:rFonts w:ascii="TH SarabunIT๙" w:eastAsia="Times New Roman" w:hAnsi="TH SarabunIT๙" w:cs="TH SarabunIT๙"/>
                <w:color w:val="000000"/>
                <w:cs/>
              </w:rPr>
              <w:t>บางระจัน</w:t>
            </w:r>
          </w:p>
        </w:tc>
        <w:tc>
          <w:tcPr>
            <w:tcW w:w="2555" w:type="dxa"/>
          </w:tcPr>
          <w:p w:rsidR="001D50D4" w:rsidRPr="00A55340" w:rsidRDefault="006473EC" w:rsidP="00420D79">
            <w:pPr>
              <w:rPr>
                <w:rFonts w:ascii="TH SarabunIT๙" w:eastAsiaTheme="minorEastAsia" w:hAnsi="TH SarabunIT๙" w:cs="TH SarabunIT๙"/>
              </w:rPr>
            </w:pPr>
            <w:r>
              <w:rPr>
                <w:rFonts w:ascii="TH SarabunIT๙" w:eastAsiaTheme="minorEastAsia" w:hAnsi="TH SarabunIT๙" w:cs="TH SarabunIT๙" w:hint="cs"/>
                <w:cs/>
              </w:rPr>
              <w:t>นายชูศักดิ์  ลิ้มกิติศุภสิน</w:t>
            </w:r>
          </w:p>
        </w:tc>
        <w:tc>
          <w:tcPr>
            <w:tcW w:w="1984" w:type="dxa"/>
          </w:tcPr>
          <w:p w:rsidR="001D50D4" w:rsidRPr="006473EC"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7</w:t>
            </w:r>
          </w:p>
        </w:tc>
        <w:tc>
          <w:tcPr>
            <w:tcW w:w="2120" w:type="dxa"/>
          </w:tcPr>
          <w:p w:rsidR="001D50D4" w:rsidRPr="00A55340" w:rsidRDefault="006473EC" w:rsidP="006473EC">
            <w:pPr>
              <w:jc w:val="center"/>
              <w:rPr>
                <w:rFonts w:ascii="TH SarabunIT๙" w:eastAsiaTheme="minorEastAsia" w:hAnsi="TH SarabunIT๙" w:cs="TH SarabunIT๙"/>
              </w:rPr>
            </w:pPr>
            <w:r>
              <w:rPr>
                <w:rFonts w:ascii="TH SarabunIT๙" w:eastAsiaTheme="minorEastAsia" w:hAnsi="TH SarabunIT๙" w:cs="TH SarabunIT๙" w:hint="cs"/>
                <w:cs/>
              </w:rPr>
              <w:t>-</w:t>
            </w:r>
          </w:p>
        </w:tc>
      </w:tr>
    </w:tbl>
    <w:p w:rsidR="003108D9" w:rsidRDefault="003108D9" w:rsidP="00420D79">
      <w:pPr>
        <w:rPr>
          <w:rFonts w:ascii="TH SarabunIT๙" w:eastAsiaTheme="minorEastAsia" w:hAnsi="TH SarabunIT๙" w:cs="TH SarabunIT๙"/>
          <w:b/>
          <w:bCs/>
          <w:u w:val="single"/>
        </w:rPr>
      </w:pPr>
    </w:p>
    <w:p w:rsidR="00420D79" w:rsidRPr="00A55340" w:rsidRDefault="00420D79" w:rsidP="00420D79">
      <w:pPr>
        <w:rPr>
          <w:rFonts w:ascii="TH SarabunIT๙" w:eastAsiaTheme="minorEastAsia" w:hAnsi="TH SarabunIT๙" w:cs="TH SarabunIT๙"/>
          <w:b/>
          <w:bCs/>
          <w:u w:val="single"/>
        </w:rPr>
      </w:pPr>
      <w:r w:rsidRPr="00A55340">
        <w:rPr>
          <w:rFonts w:ascii="TH SarabunIT๙" w:eastAsiaTheme="minorEastAsia" w:hAnsi="TH SarabunIT๙" w:cs="TH SarabunIT๙"/>
          <w:b/>
          <w:bCs/>
          <w:u w:val="single"/>
          <w:cs/>
        </w:rPr>
        <w:t>จำนวนศาสนาสถานในจังหวัด รายละเอียด ดังนี้</w:t>
      </w:r>
    </w:p>
    <w:p w:rsidR="00420D79" w:rsidRPr="00A55340" w:rsidRDefault="00420D79" w:rsidP="00420D79">
      <w:pPr>
        <w:rPr>
          <w:rFonts w:ascii="TH SarabunIT๙" w:eastAsiaTheme="minorEastAsia" w:hAnsi="TH SarabunIT๙" w:cs="TH SarabunIT๙"/>
          <w:b/>
          <w:bCs/>
          <w:sz w:val="12"/>
          <w:szCs w:val="12"/>
        </w:rPr>
      </w:pPr>
    </w:p>
    <w:tbl>
      <w:tblPr>
        <w:tblW w:w="88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260"/>
        <w:gridCol w:w="1440"/>
        <w:gridCol w:w="1843"/>
        <w:gridCol w:w="1397"/>
        <w:gridCol w:w="1548"/>
      </w:tblGrid>
      <w:tr w:rsidR="00420D79" w:rsidRPr="00A55340" w:rsidTr="00420D79">
        <w:tc>
          <w:tcPr>
            <w:tcW w:w="7290" w:type="dxa"/>
            <w:gridSpan w:val="5"/>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ศาสนสถาน (แยกรายศาสนา) (แห่ง)</w:t>
            </w:r>
          </w:p>
        </w:tc>
        <w:tc>
          <w:tcPr>
            <w:tcW w:w="1548" w:type="dxa"/>
            <w:vMerge w:val="restart"/>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รวม</w:t>
            </w:r>
          </w:p>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(แห่ง)</w:t>
            </w:r>
          </w:p>
        </w:tc>
      </w:tr>
      <w:tr w:rsidR="00420D79" w:rsidRPr="00A55340" w:rsidTr="00420D79">
        <w:tc>
          <w:tcPr>
            <w:tcW w:w="135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พุทธ</w:t>
            </w:r>
          </w:p>
        </w:tc>
        <w:tc>
          <w:tcPr>
            <w:tcW w:w="126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อิสลาม</w:t>
            </w:r>
          </w:p>
        </w:tc>
        <w:tc>
          <w:tcPr>
            <w:tcW w:w="144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คริสต์</w:t>
            </w:r>
          </w:p>
        </w:tc>
        <w:tc>
          <w:tcPr>
            <w:tcW w:w="1843"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พราหมณ์-ฮินดู</w:t>
            </w:r>
          </w:p>
        </w:tc>
        <w:tc>
          <w:tcPr>
            <w:tcW w:w="1397"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ซิกข์</w:t>
            </w:r>
          </w:p>
        </w:tc>
        <w:tc>
          <w:tcPr>
            <w:tcW w:w="1548" w:type="dxa"/>
            <w:vMerge/>
          </w:tcPr>
          <w:p w:rsidR="00420D79" w:rsidRPr="00A55340" w:rsidRDefault="00420D79" w:rsidP="00420D79">
            <w:pPr>
              <w:rPr>
                <w:rFonts w:ascii="TH SarabunIT๙" w:eastAsiaTheme="minorEastAsia" w:hAnsi="TH SarabunIT๙" w:cs="TH SarabunIT๙"/>
                <w:b/>
                <w:bCs/>
              </w:rPr>
            </w:pPr>
          </w:p>
        </w:tc>
      </w:tr>
      <w:tr w:rsidR="00420D79" w:rsidRPr="00A55340" w:rsidTr="00420D79">
        <w:tc>
          <w:tcPr>
            <w:tcW w:w="135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184</w:t>
            </w:r>
          </w:p>
        </w:tc>
        <w:tc>
          <w:tcPr>
            <w:tcW w:w="126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1440"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7</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1397"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548"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193</w:t>
            </w:r>
          </w:p>
        </w:tc>
      </w:tr>
    </w:tbl>
    <w:p w:rsidR="00420D79" w:rsidRPr="00A55340" w:rsidRDefault="00420D79" w:rsidP="00420D79">
      <w:pPr>
        <w:rPr>
          <w:rFonts w:ascii="TH SarabunIT๙" w:eastAsiaTheme="minorEastAsia" w:hAnsi="TH SarabunIT๙" w:cs="TH SarabunIT๙"/>
          <w:b/>
          <w:bCs/>
          <w:sz w:val="12"/>
          <w:szCs w:val="12"/>
        </w:rPr>
      </w:pPr>
    </w:p>
    <w:p w:rsidR="00420D79" w:rsidRPr="00A55340" w:rsidRDefault="00420D79" w:rsidP="00420D79">
      <w:pPr>
        <w:ind w:left="360" w:hanging="360"/>
        <w:jc w:val="right"/>
        <w:rPr>
          <w:rFonts w:ascii="TH SarabunIT๙" w:eastAsiaTheme="minorEastAsia" w:hAnsi="TH SarabunIT๙" w:cs="TH SarabunIT๙"/>
          <w:cs/>
        </w:rPr>
      </w:pPr>
      <w:r w:rsidRPr="00A55340">
        <w:rPr>
          <w:rFonts w:ascii="TH SarabunIT๙" w:eastAsiaTheme="minorEastAsia" w:hAnsi="TH SarabunIT๙" w:cs="TH SarabunIT๙"/>
          <w:cs/>
        </w:rPr>
        <w:t xml:space="preserve">ที่มา </w:t>
      </w:r>
      <w:r w:rsidRPr="00A55340">
        <w:rPr>
          <w:rFonts w:ascii="TH SarabunIT๙" w:eastAsiaTheme="minorEastAsia" w:hAnsi="TH SarabunIT๙" w:cs="TH SarabunIT๙"/>
        </w:rPr>
        <w:t>:</w:t>
      </w:r>
      <w:r w:rsidRPr="00A55340">
        <w:rPr>
          <w:rFonts w:ascii="TH SarabunIT๙" w:eastAsiaTheme="minorEastAsia" w:hAnsi="TH SarabunIT๙" w:cs="TH SarabunIT๙"/>
          <w:cs/>
        </w:rPr>
        <w:t xml:space="preserve"> สำนักงานพระพุทธศาสนาจังหวัดสิงห์บุรีและสำนักงานวัฒนธรรมจังหวัดสิงห์บุรี</w:t>
      </w:r>
    </w:p>
    <w:p w:rsidR="00420D79" w:rsidRPr="00A55340" w:rsidRDefault="00420D79" w:rsidP="00420D79">
      <w:pPr>
        <w:rPr>
          <w:rFonts w:ascii="TH SarabunIT๙" w:eastAsiaTheme="minorEastAsia" w:hAnsi="TH SarabunIT๙" w:cs="TH SarabunIT๙"/>
          <w:b/>
          <w:bCs/>
          <w:u w:val="single"/>
          <w:cs/>
        </w:rPr>
      </w:pPr>
      <w:r w:rsidRPr="00A55340">
        <w:rPr>
          <w:rFonts w:ascii="TH SarabunIT๙" w:eastAsiaTheme="minorEastAsia" w:hAnsi="TH SarabunIT๙" w:cs="TH SarabunIT๙"/>
          <w:b/>
          <w:bCs/>
          <w:u w:val="single"/>
          <w:cs/>
        </w:rPr>
        <w:t>จำนวนพระภิกษุและสามเณร ในจังหวัดสิงห์บุรี</w:t>
      </w:r>
      <w:r w:rsidRPr="00A55340">
        <w:rPr>
          <w:rFonts w:ascii="TH SarabunIT๙" w:eastAsiaTheme="minorEastAsia" w:hAnsi="TH SarabunIT๙" w:cs="TH SarabunIT๙"/>
          <w:b/>
          <w:bCs/>
          <w:u w:val="single"/>
        </w:rPr>
        <w:t xml:space="preserve"> </w:t>
      </w:r>
    </w:p>
    <w:p w:rsidR="00420D79" w:rsidRPr="00A55340" w:rsidRDefault="00420D79" w:rsidP="00420D79">
      <w:pPr>
        <w:numPr>
          <w:ilvl w:val="0"/>
          <w:numId w:val="27"/>
        </w:numPr>
        <w:spacing w:after="200" w:line="276" w:lineRule="auto"/>
        <w:contextualSpacing/>
        <w:rPr>
          <w:rFonts w:ascii="TH SarabunIT๙" w:eastAsiaTheme="minorEastAsia" w:hAnsi="TH SarabunIT๙" w:cs="TH SarabunIT๙"/>
        </w:rPr>
      </w:pPr>
      <w:r w:rsidRPr="00A55340">
        <w:rPr>
          <w:rFonts w:ascii="TH SarabunIT๙" w:eastAsiaTheme="minorEastAsia" w:hAnsi="TH SarabunIT๙" w:cs="TH SarabunIT๙"/>
          <w:cs/>
        </w:rPr>
        <w:t>จำนวนพระภิกษุ ทั้งหมด 1,489 รูป</w:t>
      </w:r>
    </w:p>
    <w:p w:rsidR="00420D79" w:rsidRPr="00A55340" w:rsidRDefault="00420D79" w:rsidP="00420D79">
      <w:pPr>
        <w:numPr>
          <w:ilvl w:val="0"/>
          <w:numId w:val="27"/>
        </w:numPr>
        <w:spacing w:after="200" w:line="276" w:lineRule="auto"/>
        <w:contextualSpacing/>
        <w:rPr>
          <w:rFonts w:ascii="TH SarabunIT๙" w:eastAsiaTheme="minorEastAsia" w:hAnsi="TH SarabunIT๙" w:cs="TH SarabunIT๙"/>
        </w:rPr>
      </w:pPr>
      <w:r w:rsidRPr="00A55340">
        <w:rPr>
          <w:rFonts w:ascii="TH SarabunIT๙" w:eastAsiaTheme="minorEastAsia" w:hAnsi="TH SarabunIT๙" w:cs="TH SarabunIT๙"/>
          <w:cs/>
        </w:rPr>
        <w:t>จำนวนสามเณร ทั้งหมด 451 รูป</w:t>
      </w:r>
    </w:p>
    <w:p w:rsidR="00420D79" w:rsidRPr="00A55340" w:rsidRDefault="00420D79" w:rsidP="00420D79">
      <w:pPr>
        <w:rPr>
          <w:rFonts w:ascii="TH SarabunIT๙" w:eastAsiaTheme="minorEastAsia" w:hAnsi="TH SarabunIT๙" w:cs="TH SarabunIT๙"/>
          <w:b/>
          <w:bCs/>
          <w:u w:val="single"/>
        </w:rPr>
      </w:pPr>
      <w:r w:rsidRPr="00A55340">
        <w:rPr>
          <w:rFonts w:ascii="TH SarabunIT๙" w:eastAsiaTheme="minorEastAsia" w:hAnsi="TH SarabunIT๙" w:cs="TH SarabunIT๙"/>
          <w:b/>
          <w:bCs/>
          <w:u w:val="single"/>
          <w:cs/>
        </w:rPr>
        <w:lastRenderedPageBreak/>
        <w:t>จำนวนผู้นับถือศาสนา จำแนกตามเพศ</w:t>
      </w:r>
    </w:p>
    <w:p w:rsidR="00420D79" w:rsidRPr="00A55340" w:rsidRDefault="00420D79" w:rsidP="00420D79">
      <w:pPr>
        <w:rPr>
          <w:rFonts w:ascii="TH SarabunIT๙" w:eastAsiaTheme="minorEastAsia" w:hAnsi="TH SarabunIT๙" w:cs="TH SarabunIT๙"/>
          <w:b/>
          <w:bCs/>
          <w:sz w:val="12"/>
          <w:szCs w:val="12"/>
        </w:rPr>
      </w:pPr>
    </w:p>
    <w:tbl>
      <w:tblPr>
        <w:tblW w:w="89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0"/>
        <w:gridCol w:w="1800"/>
        <w:gridCol w:w="1710"/>
        <w:gridCol w:w="1890"/>
        <w:gridCol w:w="1701"/>
      </w:tblGrid>
      <w:tr w:rsidR="00420D79" w:rsidRPr="00A55340" w:rsidTr="00420D79">
        <w:tc>
          <w:tcPr>
            <w:tcW w:w="1800" w:type="dxa"/>
          </w:tcPr>
          <w:p w:rsidR="00420D79" w:rsidRPr="00A55340" w:rsidRDefault="00420D79" w:rsidP="00420D79">
            <w:pPr>
              <w:spacing w:before="120" w:after="120"/>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ศาสนา</w:t>
            </w:r>
          </w:p>
        </w:tc>
        <w:tc>
          <w:tcPr>
            <w:tcW w:w="1800" w:type="dxa"/>
          </w:tcPr>
          <w:p w:rsidR="00420D79" w:rsidRPr="00A55340" w:rsidRDefault="00420D79" w:rsidP="00420D79">
            <w:pPr>
              <w:spacing w:before="120" w:after="120"/>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ชาย (คน)</w:t>
            </w:r>
          </w:p>
        </w:tc>
        <w:tc>
          <w:tcPr>
            <w:tcW w:w="1710" w:type="dxa"/>
          </w:tcPr>
          <w:p w:rsidR="00420D79" w:rsidRPr="00A55340" w:rsidRDefault="00420D79" w:rsidP="00420D79">
            <w:pPr>
              <w:spacing w:before="120" w:after="120"/>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หญิง (คน)</w:t>
            </w:r>
          </w:p>
        </w:tc>
        <w:tc>
          <w:tcPr>
            <w:tcW w:w="1890" w:type="dxa"/>
          </w:tcPr>
          <w:p w:rsidR="00420D79" w:rsidRPr="00A55340" w:rsidRDefault="00420D79" w:rsidP="00420D79">
            <w:pPr>
              <w:spacing w:before="120" w:after="120"/>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รวม (คน)</w:t>
            </w:r>
          </w:p>
        </w:tc>
        <w:tc>
          <w:tcPr>
            <w:tcW w:w="1701" w:type="dxa"/>
          </w:tcPr>
          <w:p w:rsidR="00420D79" w:rsidRPr="00A55340" w:rsidRDefault="00420D79" w:rsidP="00420D79">
            <w:pPr>
              <w:spacing w:before="120" w:after="120"/>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ร้อยละ</w:t>
            </w:r>
          </w:p>
        </w:tc>
      </w:tr>
      <w:tr w:rsidR="00420D79" w:rsidRPr="00A55340" w:rsidTr="00420D79">
        <w:tc>
          <w:tcPr>
            <w:tcW w:w="180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พุทธ</w:t>
            </w:r>
          </w:p>
        </w:tc>
        <w:tc>
          <w:tcPr>
            <w:tcW w:w="18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1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9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211,024</w:t>
            </w:r>
          </w:p>
        </w:tc>
        <w:tc>
          <w:tcPr>
            <w:tcW w:w="1701"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98.80</w:t>
            </w:r>
          </w:p>
        </w:tc>
      </w:tr>
      <w:tr w:rsidR="00420D79" w:rsidRPr="00A55340" w:rsidTr="00420D79">
        <w:tc>
          <w:tcPr>
            <w:tcW w:w="180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อิสลาม</w:t>
            </w:r>
          </w:p>
        </w:tc>
        <w:tc>
          <w:tcPr>
            <w:tcW w:w="18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1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9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2,179</w:t>
            </w:r>
          </w:p>
        </w:tc>
        <w:tc>
          <w:tcPr>
            <w:tcW w:w="1701"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1.02</w:t>
            </w:r>
          </w:p>
        </w:tc>
      </w:tr>
      <w:tr w:rsidR="00420D79" w:rsidRPr="00A55340" w:rsidTr="00420D79">
        <w:tc>
          <w:tcPr>
            <w:tcW w:w="180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คริสต์</w:t>
            </w:r>
          </w:p>
        </w:tc>
        <w:tc>
          <w:tcPr>
            <w:tcW w:w="18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1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9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384</w:t>
            </w:r>
          </w:p>
        </w:tc>
        <w:tc>
          <w:tcPr>
            <w:tcW w:w="1701"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0.18</w:t>
            </w:r>
          </w:p>
        </w:tc>
      </w:tr>
      <w:tr w:rsidR="00420D79" w:rsidRPr="00A55340" w:rsidTr="00420D79">
        <w:tc>
          <w:tcPr>
            <w:tcW w:w="180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พราหมณ์-ฮินดู</w:t>
            </w:r>
          </w:p>
        </w:tc>
        <w:tc>
          <w:tcPr>
            <w:tcW w:w="18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1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9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01"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r w:rsidR="00420D79" w:rsidRPr="00A55340" w:rsidTr="00420D79">
        <w:tc>
          <w:tcPr>
            <w:tcW w:w="1800"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ซิกข์</w:t>
            </w:r>
          </w:p>
        </w:tc>
        <w:tc>
          <w:tcPr>
            <w:tcW w:w="180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1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890"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701"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r>
    </w:tbl>
    <w:p w:rsidR="00420D79" w:rsidRPr="00A55340" w:rsidRDefault="00420D79" w:rsidP="00420D79">
      <w:pPr>
        <w:jc w:val="center"/>
        <w:rPr>
          <w:rFonts w:ascii="TH SarabunIT๙" w:eastAsiaTheme="minorEastAsia" w:hAnsi="TH SarabunIT๙" w:cs="TH SarabunIT๙"/>
          <w:sz w:val="12"/>
          <w:szCs w:val="12"/>
        </w:rPr>
      </w:pPr>
    </w:p>
    <w:p w:rsidR="00420D79" w:rsidRPr="00A55340" w:rsidRDefault="00420D79" w:rsidP="00420D79">
      <w:pPr>
        <w:jc w:val="right"/>
        <w:rPr>
          <w:rFonts w:ascii="TH SarabunIT๙" w:eastAsiaTheme="minorEastAsia" w:hAnsi="TH SarabunIT๙" w:cs="TH SarabunIT๙"/>
          <w:b/>
          <w:bCs/>
          <w:u w:val="single"/>
        </w:rPr>
      </w:pPr>
      <w:r w:rsidRPr="00A55340">
        <w:rPr>
          <w:rFonts w:ascii="TH SarabunIT๙" w:eastAsiaTheme="minorEastAsia" w:hAnsi="TH SarabunIT๙" w:cs="TH SarabunIT๙"/>
          <w:cs/>
        </w:rPr>
        <w:t xml:space="preserve">ที่มา </w:t>
      </w:r>
      <w:r w:rsidRPr="00A55340">
        <w:rPr>
          <w:rFonts w:ascii="TH SarabunIT๙" w:eastAsiaTheme="minorEastAsia" w:hAnsi="TH SarabunIT๙" w:cs="TH SarabunIT๙"/>
        </w:rPr>
        <w:t>:</w:t>
      </w:r>
      <w:r w:rsidRPr="00A55340">
        <w:rPr>
          <w:rFonts w:ascii="TH SarabunIT๙" w:eastAsiaTheme="minorEastAsia" w:hAnsi="TH SarabunIT๙" w:cs="TH SarabunIT๙"/>
          <w:cs/>
        </w:rPr>
        <w:t xml:space="preserve"> สำนักงานพระพุทธศาสนาจังหวัดสิงห์บุรี</w:t>
      </w:r>
    </w:p>
    <w:p w:rsidR="00420D79" w:rsidRDefault="00420D79" w:rsidP="00420D79">
      <w:pPr>
        <w:rPr>
          <w:rFonts w:ascii="TH SarabunIT๙" w:eastAsiaTheme="minorEastAsia" w:hAnsi="TH SarabunIT๙" w:cs="TH SarabunIT๙"/>
          <w:b/>
          <w:bCs/>
          <w:u w:val="single"/>
        </w:rPr>
      </w:pPr>
      <w:r w:rsidRPr="00A55340">
        <w:rPr>
          <w:rFonts w:ascii="TH SarabunIT๙" w:eastAsiaTheme="minorEastAsia" w:hAnsi="TH SarabunIT๙" w:cs="TH SarabunIT๙"/>
          <w:b/>
          <w:bCs/>
          <w:u w:val="single"/>
          <w:cs/>
        </w:rPr>
        <w:t>จำนวนสถานศึกษา (ทุกสังกัดในจังหวัด)</w:t>
      </w:r>
    </w:p>
    <w:p w:rsidR="003108D9" w:rsidRPr="00A55340" w:rsidRDefault="003108D9" w:rsidP="00420D79">
      <w:pPr>
        <w:rPr>
          <w:rFonts w:ascii="TH SarabunIT๙" w:eastAsiaTheme="minorEastAsia" w:hAnsi="TH SarabunIT๙" w:cs="TH SarabunIT๙"/>
          <w:b/>
          <w:bCs/>
          <w:u w:val="single"/>
        </w:rPr>
      </w:pPr>
    </w:p>
    <w:tbl>
      <w:tblPr>
        <w:tblW w:w="89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2"/>
        <w:gridCol w:w="2587"/>
        <w:gridCol w:w="1275"/>
        <w:gridCol w:w="993"/>
        <w:gridCol w:w="2193"/>
        <w:gridCol w:w="1134"/>
      </w:tblGrid>
      <w:tr w:rsidR="00420D79" w:rsidRPr="00A55340" w:rsidTr="00420D79">
        <w:tc>
          <w:tcPr>
            <w:tcW w:w="782" w:type="dxa"/>
            <w:vMerge w:val="restart"/>
            <w:vAlign w:val="center"/>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ที่</w:t>
            </w:r>
          </w:p>
        </w:tc>
        <w:tc>
          <w:tcPr>
            <w:tcW w:w="2587" w:type="dxa"/>
            <w:vMerge w:val="restart"/>
            <w:vAlign w:val="center"/>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ระดับ</w:t>
            </w:r>
          </w:p>
        </w:tc>
        <w:tc>
          <w:tcPr>
            <w:tcW w:w="2268" w:type="dxa"/>
            <w:gridSpan w:val="2"/>
            <w:vAlign w:val="center"/>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สังกัด ศธ. (แห่ง)</w:t>
            </w:r>
          </w:p>
        </w:tc>
        <w:tc>
          <w:tcPr>
            <w:tcW w:w="2193" w:type="dxa"/>
            <w:vMerge w:val="restart"/>
            <w:vAlign w:val="center"/>
          </w:tcPr>
          <w:p w:rsidR="00420D79" w:rsidRPr="00A55340" w:rsidRDefault="00420D79"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สังกัด อปท. (แห่ง)</w:t>
            </w:r>
          </w:p>
        </w:tc>
        <w:tc>
          <w:tcPr>
            <w:tcW w:w="1134" w:type="dxa"/>
            <w:vMerge w:val="restart"/>
            <w:vAlign w:val="center"/>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รวม</w:t>
            </w:r>
          </w:p>
        </w:tc>
      </w:tr>
      <w:tr w:rsidR="00420D79" w:rsidRPr="00A55340" w:rsidTr="00420D79">
        <w:tc>
          <w:tcPr>
            <w:tcW w:w="782" w:type="dxa"/>
            <w:vMerge/>
          </w:tcPr>
          <w:p w:rsidR="00420D79" w:rsidRPr="00A55340" w:rsidRDefault="00420D79" w:rsidP="00420D79">
            <w:pPr>
              <w:jc w:val="center"/>
              <w:rPr>
                <w:rFonts w:ascii="TH SarabunIT๙" w:eastAsiaTheme="minorEastAsia" w:hAnsi="TH SarabunIT๙" w:cs="TH SarabunIT๙"/>
                <w:b/>
                <w:bCs/>
              </w:rPr>
            </w:pPr>
          </w:p>
        </w:tc>
        <w:tc>
          <w:tcPr>
            <w:tcW w:w="2587" w:type="dxa"/>
            <w:vMerge/>
          </w:tcPr>
          <w:p w:rsidR="00420D79" w:rsidRPr="00A55340" w:rsidRDefault="00420D79" w:rsidP="00420D79">
            <w:pPr>
              <w:rPr>
                <w:rFonts w:ascii="TH SarabunIT๙" w:eastAsiaTheme="minorEastAsia" w:hAnsi="TH SarabunIT๙" w:cs="TH SarabunIT๙"/>
                <w:b/>
                <w:bCs/>
              </w:rPr>
            </w:pPr>
          </w:p>
        </w:tc>
        <w:tc>
          <w:tcPr>
            <w:tcW w:w="1275"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รัฐบาล</w:t>
            </w:r>
          </w:p>
        </w:tc>
        <w:tc>
          <w:tcPr>
            <w:tcW w:w="993" w:type="dxa"/>
          </w:tcPr>
          <w:p w:rsidR="00420D79" w:rsidRPr="00A55340" w:rsidRDefault="00420D79" w:rsidP="00420D79">
            <w:pPr>
              <w:rPr>
                <w:rFonts w:ascii="TH SarabunIT๙" w:eastAsiaTheme="minorEastAsia" w:hAnsi="TH SarabunIT๙" w:cs="TH SarabunIT๙"/>
                <w:b/>
                <w:bCs/>
              </w:rPr>
            </w:pPr>
            <w:r w:rsidRPr="00A55340">
              <w:rPr>
                <w:rFonts w:ascii="TH SarabunIT๙" w:eastAsiaTheme="minorEastAsia" w:hAnsi="TH SarabunIT๙" w:cs="TH SarabunIT๙"/>
                <w:b/>
                <w:bCs/>
                <w:cs/>
              </w:rPr>
              <w:t>เอกชน</w:t>
            </w:r>
          </w:p>
        </w:tc>
        <w:tc>
          <w:tcPr>
            <w:tcW w:w="2193" w:type="dxa"/>
            <w:vMerge/>
          </w:tcPr>
          <w:p w:rsidR="00420D79" w:rsidRPr="00A55340" w:rsidRDefault="00420D79" w:rsidP="00420D79">
            <w:pPr>
              <w:rPr>
                <w:rFonts w:ascii="TH SarabunIT๙" w:eastAsiaTheme="minorEastAsia" w:hAnsi="TH SarabunIT๙" w:cs="TH SarabunIT๙"/>
                <w:b/>
                <w:bCs/>
              </w:rPr>
            </w:pPr>
          </w:p>
        </w:tc>
        <w:tc>
          <w:tcPr>
            <w:tcW w:w="1134" w:type="dxa"/>
            <w:vMerge/>
          </w:tcPr>
          <w:p w:rsidR="00420D79" w:rsidRPr="00A55340" w:rsidRDefault="00420D79" w:rsidP="00420D79">
            <w:pPr>
              <w:rPr>
                <w:rFonts w:ascii="TH SarabunIT๙" w:eastAsiaTheme="minorEastAsia" w:hAnsi="TH SarabunIT๙" w:cs="TH SarabunIT๙"/>
                <w:b/>
                <w:bCs/>
              </w:rPr>
            </w:pPr>
          </w:p>
        </w:tc>
      </w:tr>
      <w:tr w:rsidR="00420D79" w:rsidRPr="00A55340" w:rsidTr="00420D79">
        <w:tc>
          <w:tcPr>
            <w:tcW w:w="782"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1.</w:t>
            </w:r>
          </w:p>
        </w:tc>
        <w:tc>
          <w:tcPr>
            <w:tcW w:w="2587" w:type="dxa"/>
          </w:tcPr>
          <w:p w:rsidR="00420D79" w:rsidRPr="00A55340" w:rsidRDefault="00420D79" w:rsidP="00420D79">
            <w:pPr>
              <w:rPr>
                <w:rFonts w:ascii="TH SarabunIT๙" w:eastAsiaTheme="minorEastAsia" w:hAnsi="TH SarabunIT๙" w:cs="TH SarabunIT๙"/>
                <w:b/>
                <w:bCs/>
              </w:rPr>
            </w:pPr>
            <w:r w:rsidRPr="00A55340">
              <w:rPr>
                <w:rFonts w:ascii="TH SarabunIT๙" w:eastAsiaTheme="minorEastAsia" w:hAnsi="TH SarabunIT๙" w:cs="TH SarabunIT๙"/>
                <w:b/>
                <w:bCs/>
                <w:cs/>
              </w:rPr>
              <w:t>ประถมศึกษา</w:t>
            </w:r>
          </w:p>
        </w:tc>
        <w:tc>
          <w:tcPr>
            <w:tcW w:w="1275"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119</w:t>
            </w:r>
          </w:p>
        </w:tc>
        <w:tc>
          <w:tcPr>
            <w:tcW w:w="9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11</w:t>
            </w:r>
          </w:p>
        </w:tc>
        <w:tc>
          <w:tcPr>
            <w:tcW w:w="21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4</w:t>
            </w:r>
          </w:p>
        </w:tc>
        <w:tc>
          <w:tcPr>
            <w:tcW w:w="1134"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134</w:t>
            </w:r>
          </w:p>
        </w:tc>
      </w:tr>
      <w:tr w:rsidR="00420D79" w:rsidRPr="00A55340" w:rsidTr="00420D79">
        <w:tc>
          <w:tcPr>
            <w:tcW w:w="782"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2.</w:t>
            </w:r>
          </w:p>
        </w:tc>
        <w:tc>
          <w:tcPr>
            <w:tcW w:w="2587" w:type="dxa"/>
          </w:tcPr>
          <w:p w:rsidR="00420D79" w:rsidRPr="00A55340" w:rsidRDefault="00420D79" w:rsidP="00420D79">
            <w:pPr>
              <w:rPr>
                <w:rFonts w:ascii="TH SarabunIT๙" w:eastAsiaTheme="minorEastAsia" w:hAnsi="TH SarabunIT๙" w:cs="TH SarabunIT๙"/>
                <w:b/>
                <w:bCs/>
              </w:rPr>
            </w:pPr>
            <w:r w:rsidRPr="00A55340">
              <w:rPr>
                <w:rFonts w:ascii="TH SarabunIT๙" w:eastAsiaTheme="minorEastAsia" w:hAnsi="TH SarabunIT๙" w:cs="TH SarabunIT๙"/>
                <w:b/>
                <w:bCs/>
                <w:cs/>
              </w:rPr>
              <w:t>มัธยมศึกษา</w:t>
            </w:r>
          </w:p>
        </w:tc>
        <w:tc>
          <w:tcPr>
            <w:tcW w:w="1275"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12</w:t>
            </w:r>
          </w:p>
        </w:tc>
        <w:tc>
          <w:tcPr>
            <w:tcW w:w="9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21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134"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14</w:t>
            </w:r>
          </w:p>
        </w:tc>
      </w:tr>
      <w:tr w:rsidR="00420D79" w:rsidRPr="00A55340" w:rsidTr="00420D79">
        <w:tc>
          <w:tcPr>
            <w:tcW w:w="782" w:type="dxa"/>
          </w:tcPr>
          <w:p w:rsidR="00420D79" w:rsidRPr="00A55340" w:rsidRDefault="00420D79"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3.</w:t>
            </w:r>
          </w:p>
        </w:tc>
        <w:tc>
          <w:tcPr>
            <w:tcW w:w="2587" w:type="dxa"/>
          </w:tcPr>
          <w:p w:rsidR="00420D79" w:rsidRPr="00A55340" w:rsidRDefault="00420D79" w:rsidP="00420D79">
            <w:pPr>
              <w:rPr>
                <w:rFonts w:ascii="TH SarabunIT๙" w:eastAsiaTheme="minorEastAsia" w:hAnsi="TH SarabunIT๙" w:cs="TH SarabunIT๙"/>
                <w:b/>
                <w:bCs/>
              </w:rPr>
            </w:pPr>
            <w:r w:rsidRPr="00A55340">
              <w:rPr>
                <w:rFonts w:ascii="TH SarabunIT๙" w:eastAsiaTheme="minorEastAsia" w:hAnsi="TH SarabunIT๙" w:cs="TH SarabunIT๙"/>
                <w:b/>
                <w:bCs/>
                <w:cs/>
              </w:rPr>
              <w:t>ปวช./ปวส.</w:t>
            </w:r>
          </w:p>
        </w:tc>
        <w:tc>
          <w:tcPr>
            <w:tcW w:w="1275"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5</w:t>
            </w:r>
          </w:p>
        </w:tc>
        <w:tc>
          <w:tcPr>
            <w:tcW w:w="9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219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1134"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6</w:t>
            </w:r>
          </w:p>
        </w:tc>
      </w:tr>
      <w:tr w:rsidR="00420D79" w:rsidRPr="00A55340" w:rsidTr="00420D79">
        <w:tc>
          <w:tcPr>
            <w:tcW w:w="782" w:type="dxa"/>
          </w:tcPr>
          <w:p w:rsidR="00420D79" w:rsidRPr="00A55340" w:rsidRDefault="00420D79" w:rsidP="00420D79">
            <w:pPr>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4.</w:t>
            </w:r>
          </w:p>
        </w:tc>
        <w:tc>
          <w:tcPr>
            <w:tcW w:w="2587" w:type="dxa"/>
          </w:tcPr>
          <w:p w:rsidR="00420D79" w:rsidRPr="00A55340" w:rsidRDefault="00420D79" w:rsidP="00420D79">
            <w:pPr>
              <w:rPr>
                <w:rFonts w:ascii="TH SarabunIT๙" w:eastAsiaTheme="minorEastAsia" w:hAnsi="TH SarabunIT๙" w:cs="TH SarabunIT๙"/>
                <w:b/>
                <w:bCs/>
              </w:rPr>
            </w:pPr>
            <w:r w:rsidRPr="00A55340">
              <w:rPr>
                <w:rFonts w:ascii="TH SarabunIT๙" w:eastAsiaTheme="minorEastAsia" w:hAnsi="TH SarabunIT๙" w:cs="TH SarabunIT๙"/>
                <w:b/>
                <w:bCs/>
                <w:cs/>
              </w:rPr>
              <w:t>อุดมศึกษา</w:t>
            </w:r>
          </w:p>
        </w:tc>
        <w:tc>
          <w:tcPr>
            <w:tcW w:w="1275"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c>
          <w:tcPr>
            <w:tcW w:w="9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219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w:t>
            </w:r>
          </w:p>
        </w:tc>
        <w:tc>
          <w:tcPr>
            <w:tcW w:w="1134"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w:t>
            </w:r>
          </w:p>
        </w:tc>
      </w:tr>
    </w:tbl>
    <w:p w:rsidR="00420D79" w:rsidRPr="00A55340" w:rsidRDefault="00420D79" w:rsidP="00420D79">
      <w:pPr>
        <w:rPr>
          <w:rFonts w:ascii="TH SarabunIT๙" w:eastAsiaTheme="minorEastAsia" w:hAnsi="TH SarabunIT๙" w:cs="TH SarabunIT๙"/>
          <w:sz w:val="16"/>
          <w:szCs w:val="16"/>
        </w:rPr>
      </w:pPr>
    </w:p>
    <w:p w:rsidR="00420D79" w:rsidRPr="00A55340" w:rsidRDefault="00420D79" w:rsidP="00420D79">
      <w:pPr>
        <w:jc w:val="right"/>
        <w:rPr>
          <w:rFonts w:ascii="TH SarabunIT๙" w:eastAsiaTheme="minorEastAsia" w:hAnsi="TH SarabunIT๙" w:cs="TH SarabunIT๙"/>
          <w:cs/>
        </w:rPr>
      </w:pPr>
      <w:r w:rsidRPr="00A55340">
        <w:rPr>
          <w:rFonts w:ascii="TH SarabunIT๙" w:eastAsiaTheme="minorEastAsia" w:hAnsi="TH SarabunIT๙" w:cs="TH SarabunIT๙"/>
          <w:cs/>
        </w:rPr>
        <w:t xml:space="preserve">ที่มา </w:t>
      </w:r>
      <w:r w:rsidRPr="00A55340">
        <w:rPr>
          <w:rFonts w:ascii="TH SarabunIT๙" w:eastAsiaTheme="minorEastAsia" w:hAnsi="TH SarabunIT๙" w:cs="TH SarabunIT๙"/>
        </w:rPr>
        <w:t xml:space="preserve">: </w:t>
      </w:r>
      <w:hyperlink r:id="rId10" w:history="1">
        <w:r w:rsidRPr="00A55340">
          <w:rPr>
            <w:rFonts w:ascii="TH SarabunIT๙" w:eastAsiaTheme="minorEastAsia" w:hAnsi="TH SarabunIT๙" w:cs="TH SarabunIT๙"/>
            <w:u w:val="single"/>
          </w:rPr>
          <w:t xml:space="preserve">http://www.singburi.go.th/ </w:t>
        </w:r>
      </w:hyperlink>
    </w:p>
    <w:p w:rsidR="00420D79" w:rsidRPr="00A55340" w:rsidRDefault="00420D79" w:rsidP="00420D79">
      <w:pPr>
        <w:rPr>
          <w:rFonts w:ascii="TH SarabunIT๙" w:eastAsiaTheme="minorEastAsia" w:hAnsi="TH SarabunIT๙" w:cs="TH SarabunIT๙"/>
          <w:b/>
          <w:bCs/>
          <w:u w:val="single"/>
          <w:cs/>
        </w:rPr>
      </w:pPr>
      <w:r w:rsidRPr="00A55340">
        <w:rPr>
          <w:rFonts w:ascii="TH SarabunIT๙" w:eastAsiaTheme="minorEastAsia" w:hAnsi="TH SarabunIT๙" w:cs="TH SarabunIT๙"/>
          <w:b/>
          <w:bCs/>
          <w:u w:val="single"/>
          <w:cs/>
        </w:rPr>
        <w:t>เครือข่ายสภาวัฒนธรรม</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835"/>
        <w:gridCol w:w="3969"/>
        <w:gridCol w:w="1843"/>
      </w:tblGrid>
      <w:tr w:rsidR="00420D79" w:rsidRPr="00A55340" w:rsidTr="00420D79">
        <w:tc>
          <w:tcPr>
            <w:tcW w:w="709" w:type="dxa"/>
            <w:shd w:val="clear" w:color="auto" w:fill="D9D9D9" w:themeFill="background1" w:themeFillShade="D9"/>
            <w:vAlign w:val="center"/>
          </w:tcPr>
          <w:p w:rsidR="00420D79" w:rsidRPr="00A55340" w:rsidRDefault="00420D79" w:rsidP="00420D79">
            <w:pPr>
              <w:ind w:right="-64"/>
              <w:jc w:val="center"/>
              <w:rPr>
                <w:rFonts w:ascii="TH SarabunIT๙" w:eastAsiaTheme="minorEastAsia" w:hAnsi="TH SarabunIT๙" w:cs="TH SarabunIT๙"/>
                <w:b/>
                <w:bCs/>
                <w:spacing w:val="-8"/>
              </w:rPr>
            </w:pPr>
            <w:r w:rsidRPr="00A55340">
              <w:rPr>
                <w:rFonts w:ascii="TH SarabunIT๙" w:eastAsiaTheme="minorEastAsia" w:hAnsi="TH SarabunIT๙" w:cs="TH SarabunIT๙"/>
                <w:b/>
                <w:bCs/>
                <w:spacing w:val="-8"/>
                <w:cs/>
              </w:rPr>
              <w:t>ที่</w:t>
            </w:r>
          </w:p>
        </w:tc>
        <w:tc>
          <w:tcPr>
            <w:tcW w:w="2835" w:type="dxa"/>
            <w:shd w:val="clear" w:color="auto" w:fill="D9D9D9" w:themeFill="background1" w:themeFillShade="D9"/>
            <w:vAlign w:val="center"/>
          </w:tcPr>
          <w:p w:rsidR="00420D79" w:rsidRPr="00A55340" w:rsidRDefault="00420D79" w:rsidP="00420D79">
            <w:pPr>
              <w:jc w:val="center"/>
              <w:rPr>
                <w:rFonts w:ascii="TH SarabunIT๙" w:eastAsiaTheme="minorEastAsia" w:hAnsi="TH SarabunIT๙" w:cs="TH SarabunIT๙"/>
                <w:b/>
                <w:bCs/>
                <w:spacing w:val="-8"/>
              </w:rPr>
            </w:pPr>
            <w:r w:rsidRPr="00A55340">
              <w:rPr>
                <w:rFonts w:ascii="TH SarabunIT๙" w:eastAsiaTheme="minorEastAsia" w:hAnsi="TH SarabunIT๙" w:cs="TH SarabunIT๙"/>
                <w:b/>
                <w:bCs/>
                <w:spacing w:val="-8"/>
                <w:cs/>
              </w:rPr>
              <w:t>รายชื่อ</w:t>
            </w:r>
          </w:p>
        </w:tc>
        <w:tc>
          <w:tcPr>
            <w:tcW w:w="3969" w:type="dxa"/>
            <w:shd w:val="clear" w:color="auto" w:fill="D9D9D9" w:themeFill="background1" w:themeFillShade="D9"/>
            <w:vAlign w:val="center"/>
          </w:tcPr>
          <w:p w:rsidR="00420D79" w:rsidRPr="00A55340" w:rsidRDefault="00420D79" w:rsidP="00420D79">
            <w:pPr>
              <w:jc w:val="center"/>
              <w:rPr>
                <w:rFonts w:ascii="TH SarabunIT๙" w:eastAsiaTheme="minorEastAsia" w:hAnsi="TH SarabunIT๙" w:cs="TH SarabunIT๙"/>
                <w:b/>
                <w:bCs/>
                <w:spacing w:val="-8"/>
              </w:rPr>
            </w:pPr>
            <w:r w:rsidRPr="00A55340">
              <w:rPr>
                <w:rFonts w:ascii="TH SarabunIT๙" w:eastAsiaTheme="minorEastAsia" w:hAnsi="TH SarabunIT๙" w:cs="TH SarabunIT๙"/>
                <w:b/>
                <w:bCs/>
                <w:spacing w:val="-8"/>
                <w:cs/>
              </w:rPr>
              <w:t>ตำแหน่ง</w:t>
            </w:r>
          </w:p>
        </w:tc>
        <w:tc>
          <w:tcPr>
            <w:tcW w:w="1843" w:type="dxa"/>
            <w:shd w:val="clear" w:color="auto" w:fill="D9D9D9" w:themeFill="background1" w:themeFillShade="D9"/>
            <w:vAlign w:val="center"/>
          </w:tcPr>
          <w:p w:rsidR="00420D79" w:rsidRPr="00A55340" w:rsidRDefault="00420D79" w:rsidP="00420D79">
            <w:pPr>
              <w:ind w:right="34"/>
              <w:jc w:val="center"/>
              <w:rPr>
                <w:rFonts w:ascii="TH SarabunIT๙" w:eastAsiaTheme="minorEastAsia" w:hAnsi="TH SarabunIT๙" w:cs="TH SarabunIT๙"/>
                <w:b/>
                <w:bCs/>
                <w:spacing w:val="-8"/>
              </w:rPr>
            </w:pPr>
            <w:r w:rsidRPr="00A55340">
              <w:rPr>
                <w:rFonts w:ascii="TH SarabunIT๙" w:eastAsiaTheme="minorEastAsia" w:hAnsi="TH SarabunIT๙" w:cs="TH SarabunIT๙"/>
                <w:b/>
                <w:bCs/>
                <w:spacing w:val="-8"/>
                <w:cs/>
              </w:rPr>
              <w:t>จำนวนสภาวัฒนธรรมตำบล</w:t>
            </w:r>
          </w:p>
        </w:tc>
      </w:tr>
      <w:tr w:rsidR="00420D79" w:rsidRPr="00A55340" w:rsidTr="00420D79">
        <w:tc>
          <w:tcPr>
            <w:tcW w:w="709" w:type="dxa"/>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1</w:t>
            </w:r>
          </w:p>
        </w:tc>
        <w:tc>
          <w:tcPr>
            <w:tcW w:w="2835" w:type="dxa"/>
          </w:tcPr>
          <w:p w:rsidR="00420D79" w:rsidRPr="00A55340" w:rsidRDefault="00420D79" w:rsidP="00420D79">
            <w:pPr>
              <w:ind w:firstLine="45"/>
              <w:rPr>
                <w:rFonts w:ascii="TH SarabunIT๙" w:eastAsiaTheme="minorEastAsia" w:hAnsi="TH SarabunIT๙" w:cs="TH SarabunIT๙"/>
              </w:rPr>
            </w:pPr>
            <w:r w:rsidRPr="00A55340">
              <w:rPr>
                <w:rFonts w:ascii="TH SarabunIT๙" w:eastAsiaTheme="minorEastAsia" w:hAnsi="TH SarabunIT๙" w:cs="TH SarabunIT๙"/>
                <w:cs/>
              </w:rPr>
              <w:t>นายวันชัย  แสงดาว</w:t>
            </w:r>
          </w:p>
        </w:tc>
        <w:tc>
          <w:tcPr>
            <w:tcW w:w="3969" w:type="dxa"/>
          </w:tcPr>
          <w:p w:rsidR="00420D79" w:rsidRPr="00A55340" w:rsidRDefault="00420D79" w:rsidP="00420D79">
            <w:pPr>
              <w:rPr>
                <w:rFonts w:ascii="TH SarabunIT๙" w:eastAsiaTheme="minorEastAsia" w:hAnsi="TH SarabunIT๙" w:cs="TH SarabunIT๙"/>
              </w:rPr>
            </w:pPr>
            <w:r w:rsidRPr="00A55340">
              <w:rPr>
                <w:rFonts w:ascii="TH SarabunIT๙" w:eastAsia="Angsana New" w:hAnsi="TH SarabunIT๙" w:cs="TH SarabunIT๙"/>
                <w:cs/>
              </w:rPr>
              <w:t>ประธานสภาวัฒนธรรมจังหวัดสิงห์บุรี</w:t>
            </w:r>
          </w:p>
        </w:tc>
        <w:tc>
          <w:tcPr>
            <w:tcW w:w="1843" w:type="dxa"/>
          </w:tcPr>
          <w:p w:rsidR="00420D79" w:rsidRPr="00A55340" w:rsidRDefault="00420D79" w:rsidP="00420D79">
            <w:pPr>
              <w:jc w:val="center"/>
              <w:rPr>
                <w:rFonts w:ascii="TH SarabunIT๙" w:eastAsiaTheme="minorEastAsia" w:hAnsi="TH SarabunIT๙" w:cs="TH SarabunIT๙"/>
              </w:rPr>
            </w:pPr>
          </w:p>
        </w:tc>
      </w:tr>
      <w:tr w:rsidR="00420D79" w:rsidRPr="00A55340" w:rsidTr="00420D79">
        <w:trPr>
          <w:trHeight w:val="291"/>
        </w:trPr>
        <w:tc>
          <w:tcPr>
            <w:tcW w:w="709" w:type="dxa"/>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2</w:t>
            </w:r>
          </w:p>
        </w:tc>
        <w:tc>
          <w:tcPr>
            <w:tcW w:w="2835" w:type="dxa"/>
          </w:tcPr>
          <w:p w:rsidR="00420D79" w:rsidRPr="00A55340" w:rsidRDefault="00420D79" w:rsidP="00420D79">
            <w:pPr>
              <w:ind w:firstLine="45"/>
              <w:rPr>
                <w:rFonts w:ascii="TH SarabunIT๙" w:eastAsia="Angsana New" w:hAnsi="TH SarabunIT๙" w:cs="TH SarabunIT๙"/>
                <w:cs/>
              </w:rPr>
            </w:pPr>
            <w:r w:rsidRPr="00A55340">
              <w:rPr>
                <w:rFonts w:ascii="TH SarabunIT๙" w:eastAsiaTheme="minorEastAsia" w:hAnsi="TH SarabunIT๙" w:cs="TH SarabunIT๙"/>
                <w:cs/>
              </w:rPr>
              <w:t>นายทองสุข  ทับทอง</w:t>
            </w:r>
          </w:p>
        </w:tc>
        <w:tc>
          <w:tcPr>
            <w:tcW w:w="3969" w:type="dxa"/>
          </w:tcPr>
          <w:p w:rsidR="00420D79" w:rsidRPr="00A55340" w:rsidRDefault="00420D79" w:rsidP="00420D79">
            <w:pPr>
              <w:rPr>
                <w:rFonts w:ascii="TH SarabunIT๙" w:eastAsiaTheme="minorEastAsia" w:hAnsi="TH SarabunIT๙" w:cs="TH SarabunIT๙"/>
                <w:cs/>
              </w:rPr>
            </w:pPr>
            <w:r w:rsidRPr="00A55340">
              <w:rPr>
                <w:rFonts w:ascii="TH SarabunIT๙" w:eastAsia="Angsana New" w:hAnsi="TH SarabunIT๙" w:cs="TH SarabunIT๙"/>
                <w:cs/>
              </w:rPr>
              <w:t>ประธานสภาวัฒนธรรมอำเภอ</w:t>
            </w:r>
            <w:r w:rsidRPr="00A55340">
              <w:rPr>
                <w:rFonts w:ascii="TH SarabunIT๙" w:eastAsiaTheme="minorEastAsia" w:hAnsi="TH SarabunIT๙" w:cs="TH SarabunIT๙"/>
                <w:cs/>
              </w:rPr>
              <w:t>เมืองสิงห์บุรี</w:t>
            </w:r>
          </w:p>
        </w:tc>
        <w:tc>
          <w:tcPr>
            <w:tcW w:w="1843" w:type="dxa"/>
          </w:tcPr>
          <w:p w:rsidR="00420D79" w:rsidRPr="00A55340" w:rsidRDefault="00420D79" w:rsidP="00420D79">
            <w:pPr>
              <w:jc w:val="center"/>
              <w:rPr>
                <w:rFonts w:ascii="TH SarabunIT๙" w:eastAsiaTheme="minorEastAsia" w:hAnsi="TH SarabunIT๙" w:cs="TH SarabunIT๙"/>
                <w:cs/>
              </w:rPr>
            </w:pPr>
            <w:r w:rsidRPr="00A55340">
              <w:rPr>
                <w:rFonts w:ascii="TH SarabunIT๙" w:eastAsiaTheme="minorEastAsia" w:hAnsi="TH SarabunIT๙" w:cs="TH SarabunIT๙"/>
                <w:cs/>
              </w:rPr>
              <w:t>8</w:t>
            </w:r>
          </w:p>
        </w:tc>
      </w:tr>
      <w:tr w:rsidR="00420D79" w:rsidRPr="00A55340" w:rsidTr="00420D79">
        <w:tc>
          <w:tcPr>
            <w:tcW w:w="709" w:type="dxa"/>
            <w:tcBorders>
              <w:bottom w:val="single" w:sz="4" w:space="0" w:color="000000"/>
            </w:tcBorders>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3</w:t>
            </w:r>
          </w:p>
        </w:tc>
        <w:tc>
          <w:tcPr>
            <w:tcW w:w="2835"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นางสุนันท์  ศักดิ์ชัยสมบูรณ์</w:t>
            </w:r>
          </w:p>
        </w:tc>
        <w:tc>
          <w:tcPr>
            <w:tcW w:w="3969" w:type="dxa"/>
          </w:tcPr>
          <w:p w:rsidR="00420D79" w:rsidRPr="00A55340" w:rsidRDefault="00420D79" w:rsidP="00420D79">
            <w:pPr>
              <w:rPr>
                <w:rFonts w:ascii="TH SarabunIT๙" w:eastAsiaTheme="minorEastAsia" w:hAnsi="TH SarabunIT๙" w:cs="TH SarabunIT๙"/>
              </w:rPr>
            </w:pPr>
            <w:r w:rsidRPr="00A55340">
              <w:rPr>
                <w:rFonts w:ascii="TH SarabunIT๙" w:eastAsia="Angsana New" w:hAnsi="TH SarabunIT๙" w:cs="TH SarabunIT๙"/>
                <w:cs/>
              </w:rPr>
              <w:t>ประธานสภาวัฒนธรรมอำเภอ</w:t>
            </w:r>
            <w:r w:rsidRPr="00A55340">
              <w:rPr>
                <w:rFonts w:ascii="TH SarabunIT๙" w:eastAsiaTheme="minorEastAsia" w:hAnsi="TH SarabunIT๙" w:cs="TH SarabunIT๙"/>
                <w:cs/>
              </w:rPr>
              <w:t>อินทร์บุรี</w:t>
            </w:r>
          </w:p>
        </w:tc>
        <w:tc>
          <w:tcPr>
            <w:tcW w:w="184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10</w:t>
            </w:r>
          </w:p>
        </w:tc>
      </w:tr>
      <w:tr w:rsidR="00420D79" w:rsidRPr="00A55340" w:rsidTr="00420D79">
        <w:tc>
          <w:tcPr>
            <w:tcW w:w="709" w:type="dxa"/>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4</w:t>
            </w:r>
          </w:p>
        </w:tc>
        <w:tc>
          <w:tcPr>
            <w:tcW w:w="2835"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นายวิโรจน์  อินทร์พงษ์พันธ์</w:t>
            </w:r>
          </w:p>
        </w:tc>
        <w:tc>
          <w:tcPr>
            <w:tcW w:w="3969" w:type="dxa"/>
          </w:tcPr>
          <w:p w:rsidR="00420D79" w:rsidRPr="00A55340" w:rsidRDefault="00420D79" w:rsidP="00420D79">
            <w:pPr>
              <w:rPr>
                <w:rFonts w:ascii="TH SarabunIT๙" w:eastAsiaTheme="minorEastAsia" w:hAnsi="TH SarabunIT๙" w:cs="TH SarabunIT๙"/>
              </w:rPr>
            </w:pPr>
            <w:r w:rsidRPr="00A55340">
              <w:rPr>
                <w:rFonts w:ascii="TH SarabunIT๙" w:eastAsia="Angsana New" w:hAnsi="TH SarabunIT๙" w:cs="TH SarabunIT๙"/>
                <w:cs/>
              </w:rPr>
              <w:t>ประธานสภาวัฒนธรรมอำเภอ</w:t>
            </w:r>
            <w:r w:rsidRPr="00A55340">
              <w:rPr>
                <w:rFonts w:ascii="TH SarabunIT๙" w:eastAsiaTheme="minorEastAsia" w:hAnsi="TH SarabunIT๙" w:cs="TH SarabunIT๙"/>
                <w:cs/>
              </w:rPr>
              <w:t>พรหมบุรี</w:t>
            </w:r>
          </w:p>
        </w:tc>
        <w:tc>
          <w:tcPr>
            <w:tcW w:w="184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7</w:t>
            </w:r>
          </w:p>
        </w:tc>
      </w:tr>
      <w:tr w:rsidR="00420D79" w:rsidRPr="00A55340" w:rsidTr="00420D79">
        <w:tc>
          <w:tcPr>
            <w:tcW w:w="709" w:type="dxa"/>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5</w:t>
            </w:r>
          </w:p>
        </w:tc>
        <w:tc>
          <w:tcPr>
            <w:tcW w:w="2835"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นายวันชัย  แสงดาว</w:t>
            </w:r>
          </w:p>
        </w:tc>
        <w:tc>
          <w:tcPr>
            <w:tcW w:w="3969" w:type="dxa"/>
          </w:tcPr>
          <w:p w:rsidR="00420D79" w:rsidRPr="00A55340" w:rsidRDefault="00420D79" w:rsidP="00420D79">
            <w:pPr>
              <w:rPr>
                <w:rFonts w:ascii="TH SarabunIT๙" w:eastAsiaTheme="minorEastAsia" w:hAnsi="TH SarabunIT๙" w:cs="TH SarabunIT๙"/>
              </w:rPr>
            </w:pPr>
            <w:r w:rsidRPr="00A55340">
              <w:rPr>
                <w:rFonts w:ascii="TH SarabunIT๙" w:eastAsia="Angsana New" w:hAnsi="TH SarabunIT๙" w:cs="TH SarabunIT๙"/>
                <w:cs/>
              </w:rPr>
              <w:t>ประธานสภาวัฒนธรรมอำเภอ</w:t>
            </w:r>
            <w:r w:rsidRPr="00A55340">
              <w:rPr>
                <w:rFonts w:ascii="TH SarabunIT๙" w:eastAsiaTheme="minorEastAsia" w:hAnsi="TH SarabunIT๙" w:cs="TH SarabunIT๙"/>
                <w:cs/>
              </w:rPr>
              <w:t>บางระจัน</w:t>
            </w:r>
          </w:p>
        </w:tc>
        <w:tc>
          <w:tcPr>
            <w:tcW w:w="184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9</w:t>
            </w:r>
          </w:p>
        </w:tc>
      </w:tr>
      <w:tr w:rsidR="00420D79" w:rsidRPr="00A55340" w:rsidTr="00420D79">
        <w:tc>
          <w:tcPr>
            <w:tcW w:w="709" w:type="dxa"/>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6</w:t>
            </w:r>
          </w:p>
        </w:tc>
        <w:tc>
          <w:tcPr>
            <w:tcW w:w="2835" w:type="dxa"/>
          </w:tcPr>
          <w:p w:rsidR="00420D79" w:rsidRPr="00A55340" w:rsidRDefault="00420D79" w:rsidP="00420D79">
            <w:pPr>
              <w:rPr>
                <w:rFonts w:ascii="TH SarabunIT๙" w:eastAsiaTheme="minorEastAsia" w:hAnsi="TH SarabunIT๙" w:cs="TH SarabunIT๙"/>
              </w:rPr>
            </w:pPr>
            <w:r w:rsidRPr="00A55340">
              <w:rPr>
                <w:rFonts w:ascii="TH SarabunIT๙" w:eastAsiaTheme="minorEastAsia" w:hAnsi="TH SarabunIT๙" w:cs="TH SarabunIT๙"/>
                <w:cs/>
              </w:rPr>
              <w:t>พ.อ.โพธิทอง  ทองแก้ว</w:t>
            </w:r>
          </w:p>
        </w:tc>
        <w:tc>
          <w:tcPr>
            <w:tcW w:w="3969" w:type="dxa"/>
          </w:tcPr>
          <w:p w:rsidR="00420D79" w:rsidRPr="00A55340" w:rsidRDefault="00420D79" w:rsidP="00420D79">
            <w:pPr>
              <w:rPr>
                <w:rFonts w:ascii="TH SarabunIT๙" w:eastAsiaTheme="minorEastAsia" w:hAnsi="TH SarabunIT๙" w:cs="TH SarabunIT๙"/>
              </w:rPr>
            </w:pPr>
            <w:r w:rsidRPr="00A55340">
              <w:rPr>
                <w:rFonts w:ascii="TH SarabunIT๙" w:eastAsia="Angsana New" w:hAnsi="TH SarabunIT๙" w:cs="TH SarabunIT๙"/>
                <w:cs/>
              </w:rPr>
              <w:t>ประธานสภาวัฒนธรรมอำเภอ</w:t>
            </w:r>
            <w:r w:rsidRPr="00A55340">
              <w:rPr>
                <w:rFonts w:ascii="TH SarabunIT๙" w:eastAsiaTheme="minorEastAsia" w:hAnsi="TH SarabunIT๙" w:cs="TH SarabunIT๙"/>
                <w:cs/>
              </w:rPr>
              <w:t>ท่าช้าง</w:t>
            </w:r>
          </w:p>
        </w:tc>
        <w:tc>
          <w:tcPr>
            <w:tcW w:w="184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4</w:t>
            </w:r>
          </w:p>
        </w:tc>
      </w:tr>
      <w:tr w:rsidR="00420D79" w:rsidRPr="00A55340" w:rsidTr="00420D79">
        <w:tc>
          <w:tcPr>
            <w:tcW w:w="709" w:type="dxa"/>
          </w:tcPr>
          <w:p w:rsidR="00420D79" w:rsidRPr="00A55340" w:rsidRDefault="00420D79" w:rsidP="00420D79">
            <w:pPr>
              <w:ind w:right="-64"/>
              <w:jc w:val="center"/>
              <w:rPr>
                <w:rFonts w:ascii="TH SarabunIT๙" w:eastAsiaTheme="minorEastAsia" w:hAnsi="TH SarabunIT๙" w:cs="TH SarabunIT๙"/>
                <w:cs/>
              </w:rPr>
            </w:pPr>
            <w:r w:rsidRPr="00A55340">
              <w:rPr>
                <w:rFonts w:ascii="TH SarabunIT๙" w:eastAsiaTheme="minorEastAsia" w:hAnsi="TH SarabunIT๙" w:cs="TH SarabunIT๙"/>
                <w:cs/>
              </w:rPr>
              <w:t>7</w:t>
            </w:r>
          </w:p>
        </w:tc>
        <w:tc>
          <w:tcPr>
            <w:tcW w:w="2835" w:type="dxa"/>
          </w:tcPr>
          <w:p w:rsidR="00420D79" w:rsidRPr="00A55340" w:rsidRDefault="00420D79" w:rsidP="00420D79">
            <w:pPr>
              <w:rPr>
                <w:rFonts w:ascii="TH SarabunIT๙" w:eastAsiaTheme="minorEastAsia" w:hAnsi="TH SarabunIT๙" w:cs="TH SarabunIT๙"/>
                <w:cs/>
              </w:rPr>
            </w:pPr>
            <w:r w:rsidRPr="00A55340">
              <w:rPr>
                <w:rFonts w:ascii="TH SarabunIT๙" w:eastAsiaTheme="minorEastAsia" w:hAnsi="TH SarabunIT๙" w:cs="TH SarabunIT๙"/>
                <w:cs/>
              </w:rPr>
              <w:t>นายชูศักดิ์  ลิ้มกิติศุภสิน</w:t>
            </w:r>
          </w:p>
        </w:tc>
        <w:tc>
          <w:tcPr>
            <w:tcW w:w="3969" w:type="dxa"/>
          </w:tcPr>
          <w:p w:rsidR="00420D79" w:rsidRPr="00A55340" w:rsidRDefault="00420D79" w:rsidP="00420D79">
            <w:pPr>
              <w:rPr>
                <w:rFonts w:ascii="TH SarabunIT๙" w:eastAsiaTheme="minorEastAsia" w:hAnsi="TH SarabunIT๙" w:cs="TH SarabunIT๙"/>
              </w:rPr>
            </w:pPr>
            <w:r w:rsidRPr="00A55340">
              <w:rPr>
                <w:rFonts w:ascii="TH SarabunIT๙" w:eastAsia="Angsana New" w:hAnsi="TH SarabunIT๙" w:cs="TH SarabunIT๙"/>
                <w:cs/>
              </w:rPr>
              <w:t>ประธานสภาวัฒนธรรมอำเภอ</w:t>
            </w:r>
            <w:r w:rsidRPr="00A55340">
              <w:rPr>
                <w:rFonts w:ascii="TH SarabunIT๙" w:eastAsiaTheme="minorEastAsia" w:hAnsi="TH SarabunIT๙" w:cs="TH SarabunIT๙"/>
                <w:cs/>
              </w:rPr>
              <w:t>ค่ายบางระจัน</w:t>
            </w:r>
          </w:p>
        </w:tc>
        <w:tc>
          <w:tcPr>
            <w:tcW w:w="1843" w:type="dxa"/>
          </w:tcPr>
          <w:p w:rsidR="00420D79" w:rsidRPr="00A55340" w:rsidRDefault="00420D79" w:rsidP="00420D79">
            <w:pPr>
              <w:jc w:val="center"/>
              <w:rPr>
                <w:rFonts w:ascii="TH SarabunIT๙" w:eastAsiaTheme="minorEastAsia" w:hAnsi="TH SarabunIT๙" w:cs="TH SarabunIT๙"/>
              </w:rPr>
            </w:pPr>
            <w:r w:rsidRPr="00A55340">
              <w:rPr>
                <w:rFonts w:ascii="TH SarabunIT๙" w:eastAsiaTheme="minorEastAsia" w:hAnsi="TH SarabunIT๙" w:cs="TH SarabunIT๙"/>
                <w:cs/>
              </w:rPr>
              <w:t>7</w:t>
            </w:r>
          </w:p>
        </w:tc>
      </w:tr>
      <w:tr w:rsidR="00420D79" w:rsidRPr="00A55340" w:rsidTr="00420D79">
        <w:tc>
          <w:tcPr>
            <w:tcW w:w="7513" w:type="dxa"/>
            <w:gridSpan w:val="3"/>
            <w:tcBorders>
              <w:bottom w:val="single" w:sz="4" w:space="0" w:color="000000"/>
            </w:tcBorders>
          </w:tcPr>
          <w:p w:rsidR="00420D79" w:rsidRPr="00A55340" w:rsidRDefault="00420D79"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รวม</w:t>
            </w:r>
          </w:p>
        </w:tc>
        <w:tc>
          <w:tcPr>
            <w:tcW w:w="1843" w:type="dxa"/>
          </w:tcPr>
          <w:p w:rsidR="00420D79" w:rsidRPr="00A55340" w:rsidRDefault="00420D79" w:rsidP="00420D79">
            <w:pPr>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45</w:t>
            </w:r>
          </w:p>
        </w:tc>
      </w:tr>
    </w:tbl>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3108D9" w:rsidRDefault="003108D9" w:rsidP="00420D79">
      <w:pPr>
        <w:spacing w:line="276" w:lineRule="auto"/>
        <w:rPr>
          <w:rFonts w:ascii="TH SarabunIT๙" w:eastAsiaTheme="minorEastAsia" w:hAnsi="TH SarabunIT๙" w:cs="TH SarabunIT๙"/>
          <w:b/>
          <w:bCs/>
          <w:u w:val="single"/>
        </w:rPr>
      </w:pPr>
    </w:p>
    <w:p w:rsidR="00420D79" w:rsidRPr="00A55340" w:rsidRDefault="00420D79" w:rsidP="00420D79">
      <w:pPr>
        <w:spacing w:line="276" w:lineRule="auto"/>
        <w:rPr>
          <w:rFonts w:ascii="TH SarabunIT๙" w:eastAsiaTheme="minorEastAsia" w:hAnsi="TH SarabunIT๙" w:cs="TH SarabunIT๙"/>
          <w:b/>
          <w:bCs/>
          <w:u w:val="single"/>
        </w:rPr>
      </w:pPr>
      <w:r w:rsidRPr="00A55340">
        <w:rPr>
          <w:rFonts w:ascii="TH SarabunIT๙" w:eastAsiaTheme="minorEastAsia" w:hAnsi="TH SarabunIT๙" w:cs="TH SarabunIT๙"/>
          <w:b/>
          <w:bCs/>
          <w:u w:val="single"/>
          <w:cs/>
        </w:rPr>
        <w:lastRenderedPageBreak/>
        <w:t>รายชื่อวัดที่เป็นเครือข่ายชุมชนคุณธรรมของจังหวัดสิงห์บุรี</w:t>
      </w:r>
    </w:p>
    <w:p w:rsidR="00420D79" w:rsidRPr="00A55340" w:rsidRDefault="00420D79" w:rsidP="00420D79">
      <w:pPr>
        <w:spacing w:line="276" w:lineRule="auto"/>
        <w:jc w:val="center"/>
        <w:rPr>
          <w:rFonts w:ascii="TH SarabunIT๙" w:eastAsiaTheme="minorEastAsia" w:hAnsi="TH SarabunIT๙" w:cs="TH SarabunIT๙"/>
          <w:b/>
          <w:bCs/>
          <w:sz w:val="20"/>
          <w:szCs w:val="20"/>
        </w:rPr>
      </w:pPr>
    </w:p>
    <w:tbl>
      <w:tblPr>
        <w:tblStyle w:val="12"/>
        <w:tblW w:w="9499" w:type="dxa"/>
        <w:tblInd w:w="-34" w:type="dxa"/>
        <w:tblLayout w:type="fixed"/>
        <w:tblLook w:val="04A0" w:firstRow="1" w:lastRow="0" w:firstColumn="1" w:lastColumn="0" w:noHBand="0" w:noVBand="1"/>
      </w:tblPr>
      <w:tblGrid>
        <w:gridCol w:w="556"/>
        <w:gridCol w:w="1996"/>
        <w:gridCol w:w="1336"/>
        <w:gridCol w:w="1074"/>
        <w:gridCol w:w="1134"/>
        <w:gridCol w:w="993"/>
        <w:gridCol w:w="1134"/>
        <w:gridCol w:w="1276"/>
      </w:tblGrid>
      <w:tr w:rsidR="00420D79" w:rsidRPr="00A55340" w:rsidTr="00420D79">
        <w:tc>
          <w:tcPr>
            <w:tcW w:w="556" w:type="dxa"/>
            <w:vMerge w:val="restart"/>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ที่</w:t>
            </w:r>
          </w:p>
        </w:tc>
        <w:tc>
          <w:tcPr>
            <w:tcW w:w="1996" w:type="dxa"/>
            <w:vMerge w:val="restart"/>
          </w:tcPr>
          <w:p w:rsidR="00420D79" w:rsidRPr="00A55340" w:rsidRDefault="00420D79" w:rsidP="00420D79">
            <w:pPr>
              <w:spacing w:after="200" w:line="276" w:lineRule="auto"/>
              <w:jc w:val="center"/>
              <w:rPr>
                <w:rFonts w:ascii="TH SarabunIT๙" w:hAnsi="TH SarabunIT๙" w:cs="TH SarabunIT๙"/>
                <w:b/>
                <w:bCs/>
                <w:sz w:val="28"/>
                <w:szCs w:val="28"/>
              </w:rPr>
            </w:pPr>
            <w:r w:rsidRPr="00A55340">
              <w:rPr>
                <w:rFonts w:ascii="TH SarabunIT๙" w:hAnsi="TH SarabunIT๙" w:cs="TH SarabunIT๙"/>
                <w:b/>
                <w:bCs/>
                <w:sz w:val="28"/>
                <w:szCs w:val="28"/>
                <w:cs/>
              </w:rPr>
              <w:t>วัด/ชุมชน</w:t>
            </w:r>
          </w:p>
        </w:tc>
        <w:tc>
          <w:tcPr>
            <w:tcW w:w="1336" w:type="dxa"/>
            <w:vMerge w:val="restart"/>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อำเภอ</w:t>
            </w:r>
          </w:p>
        </w:tc>
        <w:tc>
          <w:tcPr>
            <w:tcW w:w="5611" w:type="dxa"/>
            <w:gridSpan w:val="5"/>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เครือข่ายชุมชนคุณธรรม</w:t>
            </w:r>
          </w:p>
        </w:tc>
      </w:tr>
      <w:tr w:rsidR="00420D79" w:rsidRPr="00A55340" w:rsidTr="00420D79">
        <w:tc>
          <w:tcPr>
            <w:tcW w:w="556" w:type="dxa"/>
            <w:vMerge/>
          </w:tcPr>
          <w:p w:rsidR="00420D79" w:rsidRPr="00A55340" w:rsidRDefault="00420D79" w:rsidP="00420D79">
            <w:pPr>
              <w:spacing w:after="200" w:line="276" w:lineRule="auto"/>
              <w:rPr>
                <w:rFonts w:ascii="TH SarabunIT๙" w:hAnsi="TH SarabunIT๙" w:cs="TH SarabunIT๙"/>
                <w:b/>
                <w:bCs/>
                <w:sz w:val="28"/>
                <w:szCs w:val="28"/>
              </w:rPr>
            </w:pPr>
          </w:p>
        </w:tc>
        <w:tc>
          <w:tcPr>
            <w:tcW w:w="1996" w:type="dxa"/>
            <w:vMerge/>
          </w:tcPr>
          <w:p w:rsidR="00420D79" w:rsidRPr="00A55340" w:rsidRDefault="00420D79" w:rsidP="00420D79">
            <w:pPr>
              <w:spacing w:after="200" w:line="276" w:lineRule="auto"/>
              <w:rPr>
                <w:rFonts w:ascii="TH SarabunIT๙" w:hAnsi="TH SarabunIT๙" w:cs="TH SarabunIT๙"/>
                <w:b/>
                <w:bCs/>
                <w:sz w:val="28"/>
                <w:szCs w:val="28"/>
              </w:rPr>
            </w:pPr>
          </w:p>
        </w:tc>
        <w:tc>
          <w:tcPr>
            <w:tcW w:w="1336" w:type="dxa"/>
            <w:vMerge/>
          </w:tcPr>
          <w:p w:rsidR="00420D79" w:rsidRPr="00A55340" w:rsidRDefault="00420D79" w:rsidP="00420D79">
            <w:pPr>
              <w:spacing w:after="200" w:line="276" w:lineRule="auto"/>
              <w:jc w:val="center"/>
              <w:rPr>
                <w:rFonts w:ascii="TH SarabunIT๙" w:hAnsi="TH SarabunIT๙" w:cs="TH SarabunIT๙"/>
                <w:b/>
                <w:bCs/>
                <w:sz w:val="28"/>
                <w:szCs w:val="28"/>
                <w:cs/>
              </w:rPr>
            </w:pPr>
          </w:p>
        </w:tc>
        <w:tc>
          <w:tcPr>
            <w:tcW w:w="1074" w:type="dxa"/>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ลานธรรม</w:t>
            </w:r>
            <w:r w:rsidRPr="00A55340">
              <w:rPr>
                <w:rFonts w:ascii="TH SarabunIT๙" w:hAnsi="TH SarabunIT๙" w:cs="TH SarabunIT๙"/>
                <w:b/>
                <w:bCs/>
                <w:spacing w:val="-10"/>
                <w:sz w:val="28"/>
                <w:szCs w:val="28"/>
                <w:cs/>
              </w:rPr>
              <w:t>ลานวิถีไทย</w:t>
            </w:r>
          </w:p>
        </w:tc>
        <w:tc>
          <w:tcPr>
            <w:tcW w:w="1134" w:type="dxa"/>
          </w:tcPr>
          <w:p w:rsidR="00420D79" w:rsidRPr="00A55340" w:rsidRDefault="00420D79" w:rsidP="00420D79">
            <w:pPr>
              <w:tabs>
                <w:tab w:val="left" w:pos="1026"/>
              </w:tabs>
              <w:spacing w:after="200" w:line="276" w:lineRule="auto"/>
              <w:ind w:right="-108"/>
              <w:jc w:val="center"/>
              <w:rPr>
                <w:rFonts w:ascii="TH SarabunIT๙" w:hAnsi="TH SarabunIT๙" w:cs="TH SarabunIT๙"/>
                <w:b/>
                <w:bCs/>
                <w:sz w:val="24"/>
                <w:szCs w:val="24"/>
              </w:rPr>
            </w:pPr>
            <w:r w:rsidRPr="00A55340">
              <w:rPr>
                <w:rFonts w:ascii="TH SarabunIT๙" w:hAnsi="TH SarabunIT๙" w:cs="TH SarabunIT๙"/>
                <w:b/>
                <w:bCs/>
                <w:sz w:val="24"/>
                <w:szCs w:val="24"/>
                <w:cs/>
              </w:rPr>
              <w:t>ศูนย์ศึกษา</w:t>
            </w:r>
            <w:r w:rsidRPr="00A55340">
              <w:rPr>
                <w:rFonts w:ascii="TH SarabunIT๙" w:hAnsi="TH SarabunIT๙" w:cs="TH SarabunIT๙"/>
                <w:b/>
                <w:bCs/>
                <w:spacing w:val="-12"/>
                <w:sz w:val="24"/>
                <w:szCs w:val="24"/>
                <w:cs/>
              </w:rPr>
              <w:t>พระพุทธศาสนา</w:t>
            </w:r>
            <w:r w:rsidRPr="00A55340">
              <w:rPr>
                <w:rFonts w:ascii="TH SarabunIT๙" w:hAnsi="TH SarabunIT๙" w:cs="TH SarabunIT๙"/>
                <w:b/>
                <w:bCs/>
                <w:sz w:val="24"/>
                <w:szCs w:val="24"/>
                <w:cs/>
              </w:rPr>
              <w:t>วันอาทิตย์</w:t>
            </w:r>
          </w:p>
        </w:tc>
        <w:tc>
          <w:tcPr>
            <w:tcW w:w="993" w:type="dxa"/>
          </w:tcPr>
          <w:p w:rsidR="00420D79" w:rsidRPr="00A55340" w:rsidRDefault="00420D79" w:rsidP="00420D79">
            <w:pPr>
              <w:spacing w:after="200" w:line="276" w:lineRule="auto"/>
              <w:jc w:val="center"/>
              <w:rPr>
                <w:rFonts w:ascii="TH SarabunIT๙" w:hAnsi="TH SarabunIT๙" w:cs="TH SarabunIT๙"/>
                <w:b/>
                <w:bCs/>
                <w:sz w:val="28"/>
                <w:szCs w:val="28"/>
              </w:rPr>
            </w:pPr>
            <w:r w:rsidRPr="00A55340">
              <w:rPr>
                <w:rFonts w:ascii="TH SarabunIT๙" w:hAnsi="TH SarabunIT๙" w:cs="TH SarabunIT๙"/>
                <w:b/>
                <w:bCs/>
                <w:sz w:val="28"/>
                <w:szCs w:val="28"/>
                <w:cs/>
              </w:rPr>
              <w:t>หมู่บ้าน</w:t>
            </w:r>
            <w:r w:rsidRPr="00A55340">
              <w:rPr>
                <w:rFonts w:ascii="TH SarabunIT๙" w:hAnsi="TH SarabunIT๙" w:cs="TH SarabunIT๙"/>
                <w:b/>
                <w:bCs/>
                <w:spacing w:val="-10"/>
                <w:sz w:val="28"/>
                <w:szCs w:val="28"/>
                <w:cs/>
              </w:rPr>
              <w:t>วัฒนธรรม</w:t>
            </w:r>
          </w:p>
        </w:tc>
        <w:tc>
          <w:tcPr>
            <w:tcW w:w="1134" w:type="dxa"/>
          </w:tcPr>
          <w:p w:rsidR="00420D79" w:rsidRPr="00A55340" w:rsidRDefault="00420D79" w:rsidP="00420D79">
            <w:pPr>
              <w:spacing w:after="200" w:line="276" w:lineRule="auto"/>
              <w:jc w:val="center"/>
              <w:rPr>
                <w:rFonts w:ascii="TH SarabunIT๙" w:hAnsi="TH SarabunIT๙" w:cs="TH SarabunIT๙"/>
                <w:b/>
                <w:bCs/>
                <w:spacing w:val="-16"/>
                <w:sz w:val="24"/>
                <w:szCs w:val="24"/>
              </w:rPr>
            </w:pPr>
            <w:r w:rsidRPr="00A55340">
              <w:rPr>
                <w:rFonts w:ascii="TH SarabunIT๙" w:hAnsi="TH SarabunIT๙" w:cs="TH SarabunIT๙"/>
                <w:b/>
                <w:bCs/>
                <w:spacing w:val="-16"/>
                <w:sz w:val="24"/>
                <w:szCs w:val="24"/>
                <w:cs/>
              </w:rPr>
              <w:t>ชุมชน</w:t>
            </w:r>
          </w:p>
          <w:p w:rsidR="00420D79" w:rsidRPr="00A55340" w:rsidRDefault="00420D79" w:rsidP="00A55340">
            <w:pPr>
              <w:spacing w:after="200" w:line="276" w:lineRule="auto"/>
              <w:jc w:val="center"/>
              <w:rPr>
                <w:rFonts w:ascii="TH SarabunIT๙" w:hAnsi="TH SarabunIT๙" w:cs="TH SarabunIT๙"/>
                <w:b/>
                <w:bCs/>
                <w:sz w:val="28"/>
                <w:szCs w:val="28"/>
              </w:rPr>
            </w:pPr>
            <w:r w:rsidRPr="00A55340">
              <w:rPr>
                <w:rFonts w:ascii="TH SarabunIT๙" w:hAnsi="TH SarabunIT๙" w:cs="TH SarabunIT๙"/>
                <w:b/>
                <w:bCs/>
                <w:spacing w:val="-16"/>
                <w:sz w:val="24"/>
                <w:szCs w:val="24"/>
                <w:cs/>
              </w:rPr>
              <w:t>คุณธรรม</w:t>
            </w:r>
            <w:r w:rsidRPr="00A55340">
              <w:rPr>
                <w:rFonts w:ascii="TH SarabunIT๙" w:hAnsi="TH SarabunIT๙" w:cs="TH SarabunIT๙"/>
                <w:b/>
                <w:bCs/>
                <w:sz w:val="24"/>
                <w:szCs w:val="24"/>
                <w:cs/>
              </w:rPr>
              <w:t>ขับเคลื่อนด้วยพลังบวร</w:t>
            </w:r>
          </w:p>
        </w:tc>
        <w:tc>
          <w:tcPr>
            <w:tcW w:w="1276" w:type="dxa"/>
          </w:tcPr>
          <w:p w:rsidR="00420D79" w:rsidRPr="00A55340" w:rsidRDefault="00420D79" w:rsidP="00420D79">
            <w:pPr>
              <w:spacing w:after="200" w:line="276" w:lineRule="auto"/>
              <w:jc w:val="center"/>
              <w:rPr>
                <w:rFonts w:ascii="TH SarabunIT๙" w:hAnsi="TH SarabunIT๙" w:cs="TH SarabunIT๙"/>
                <w:b/>
                <w:bCs/>
                <w:sz w:val="26"/>
                <w:szCs w:val="26"/>
                <w:cs/>
              </w:rPr>
            </w:pPr>
            <w:r w:rsidRPr="00A55340">
              <w:rPr>
                <w:rFonts w:ascii="TH SarabunIT๙" w:hAnsi="TH SarabunIT๙" w:cs="TH SarabunIT๙"/>
                <w:b/>
                <w:bCs/>
                <w:sz w:val="26"/>
                <w:szCs w:val="26"/>
                <w:cs/>
              </w:rPr>
              <w:t>ชุมชนคุณธรรม</w:t>
            </w:r>
            <w:r w:rsidRPr="00A55340">
              <w:rPr>
                <w:rFonts w:ascii="TH SarabunIT๙" w:hAnsi="TH SarabunIT๙" w:cs="TH SarabunIT๙"/>
                <w:b/>
                <w:bCs/>
                <w:spacing w:val="-10"/>
                <w:sz w:val="26"/>
                <w:szCs w:val="26"/>
                <w:cs/>
              </w:rPr>
              <w:t>น้อมนำเศรษฐกิจ</w:t>
            </w:r>
            <w:r w:rsidRPr="00A55340">
              <w:rPr>
                <w:rFonts w:ascii="TH SarabunIT๙" w:hAnsi="TH SarabunIT๙" w:cs="TH SarabunIT๙"/>
                <w:b/>
                <w:bCs/>
                <w:sz w:val="26"/>
                <w:szCs w:val="26"/>
                <w:cs/>
              </w:rPr>
              <w:t>พอเพียง</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1</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วัดพระนอนจักรสีห์วรวิหาร</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เมืองสิงห์บุรี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2</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วัดข่อยสังฆาราม</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เมืองสิงห์บุรี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3</w:t>
            </w:r>
          </w:p>
        </w:tc>
        <w:tc>
          <w:tcPr>
            <w:tcW w:w="199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วัดประโชติการาม</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เมืองสิงห์บุรี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4</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วัดจักรสีห์</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เมืองสิงห์บุรี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5</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วัดเสาธงทอง</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เมืองสิงห์บุรี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6</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วัดม่วงชุม</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7</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วัดพระปรางค์</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8</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วัดโคนอน</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9</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วัดพรหมบุรี</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พรหมบุรี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10</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วัดกุฎีทอง</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พรหมบุรี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11</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วัดพระนามกรเยซู</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พรหมบุรี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12</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วัดราหุลคงนิมิต</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พรหมบุรี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13</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วัดโพธิ์เก้าต้น</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ค่ายบางระจัน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14</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วัดสิงห์สุทธาวาส</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ค่ายบางระจัน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15</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วัดประดับ</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ค่ายบางระจัน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16</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วัดพิกุลทอง</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ท่าช้าง</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17</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วัดโบสถ์</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ท่าช้าง</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lastRenderedPageBreak/>
              <w:t>18</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วัดเสาธงหิน</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ท่าช้าง</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19</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วัดโบสถ์  (ธรรมยุต)</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อินทร์บุรี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20</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วัดโฉมศรี</w:t>
            </w:r>
          </w:p>
        </w:tc>
        <w:tc>
          <w:tcPr>
            <w:tcW w:w="133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อินทร์บุรี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t>-</w:t>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cs/>
              </w:rPr>
            </w:pPr>
            <w:r w:rsidRPr="00A55340">
              <w:rPr>
                <w:rFonts w:ascii="TH SarabunIT๙" w:hAnsi="TH SarabunIT๙" w:cs="TH SarabunIT๙"/>
                <w:sz w:val="28"/>
                <w:szCs w:val="28"/>
                <w:cs/>
              </w:rPr>
              <w:t>21</w:t>
            </w:r>
          </w:p>
        </w:tc>
        <w:tc>
          <w:tcPr>
            <w:tcW w:w="1996" w:type="dxa"/>
          </w:tcPr>
          <w:p w:rsidR="00420D79" w:rsidRPr="00A55340" w:rsidRDefault="00420D79" w:rsidP="00420D79">
            <w:pPr>
              <w:spacing w:after="200" w:line="276" w:lineRule="auto"/>
              <w:rPr>
                <w:rFonts w:ascii="TH SarabunIT๙" w:hAnsi="TH SarabunIT๙" w:cs="TH SarabunIT๙"/>
                <w:sz w:val="30"/>
                <w:szCs w:val="30"/>
                <w:cs/>
              </w:rPr>
            </w:pPr>
            <w:r w:rsidRPr="00A55340">
              <w:rPr>
                <w:rFonts w:ascii="TH SarabunIT๙" w:hAnsi="TH SarabunIT๙" w:cs="TH SarabunIT๙"/>
                <w:sz w:val="30"/>
                <w:szCs w:val="30"/>
                <w:cs/>
              </w:rPr>
              <w:t>วัดโพธิ์สำราญ</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อินทร์บุรี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22</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วัดระนาม</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อินทร์บุรี</w:t>
            </w:r>
          </w:p>
        </w:tc>
        <w:tc>
          <w:tcPr>
            <w:tcW w:w="107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993"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cs/>
              </w:rPr>
              <w:t>-</w:t>
            </w:r>
          </w:p>
        </w:tc>
        <w:tc>
          <w:tcPr>
            <w:tcW w:w="1134"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c>
          <w:tcPr>
            <w:tcW w:w="1276" w:type="dxa"/>
          </w:tcPr>
          <w:p w:rsidR="00420D79" w:rsidRPr="00A55340" w:rsidRDefault="00420D79" w:rsidP="00420D79">
            <w:pPr>
              <w:spacing w:after="200" w:line="276" w:lineRule="auto"/>
              <w:jc w:val="center"/>
              <w:rPr>
                <w:rFonts w:ascii="TH SarabunIT๙" w:hAnsi="TH SarabunIT๙" w:cs="TH SarabunIT๙"/>
              </w:rPr>
            </w:pPr>
            <w:r w:rsidRPr="00A55340">
              <w:rPr>
                <w:rFonts w:ascii="TH SarabunIT๙" w:hAnsi="TH SarabunIT๙" w:cs="TH SarabunIT๙"/>
              </w:rPr>
              <w:sym w:font="Wingdings 2" w:char="F050"/>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23</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วัดราษฎร์บำรุงหนองลี</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ค่ายบางระจัน</w:t>
            </w:r>
          </w:p>
        </w:tc>
        <w:tc>
          <w:tcPr>
            <w:tcW w:w="107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13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rPr>
              <w:sym w:font="Wingdings 2" w:char="F050"/>
            </w:r>
          </w:p>
        </w:tc>
        <w:tc>
          <w:tcPr>
            <w:tcW w:w="993"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13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276"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24</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ชุมชนโภคาภิวัฒน์</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พรหมบุรึ</w:t>
            </w:r>
          </w:p>
        </w:tc>
        <w:tc>
          <w:tcPr>
            <w:tcW w:w="107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13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993"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276"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rPr>
              <w:sym w:font="Wingdings 2" w:char="F050"/>
            </w:r>
          </w:p>
        </w:tc>
      </w:tr>
      <w:tr w:rsidR="00420D79" w:rsidRPr="00A55340" w:rsidTr="00420D79">
        <w:tc>
          <w:tcPr>
            <w:tcW w:w="556" w:type="dxa"/>
          </w:tcPr>
          <w:p w:rsidR="00420D79" w:rsidRPr="00A55340" w:rsidRDefault="00420D79" w:rsidP="00420D79">
            <w:pPr>
              <w:spacing w:after="200" w:line="276" w:lineRule="auto"/>
              <w:jc w:val="center"/>
              <w:rPr>
                <w:rFonts w:ascii="TH SarabunIT๙" w:hAnsi="TH SarabunIT๙" w:cs="TH SarabunIT๙"/>
                <w:sz w:val="28"/>
                <w:szCs w:val="28"/>
              </w:rPr>
            </w:pPr>
            <w:r w:rsidRPr="00A55340">
              <w:rPr>
                <w:rFonts w:ascii="TH SarabunIT๙" w:hAnsi="TH SarabunIT๙" w:cs="TH SarabunIT๙"/>
                <w:sz w:val="28"/>
                <w:szCs w:val="28"/>
                <w:cs/>
              </w:rPr>
              <w:t>25</w:t>
            </w:r>
          </w:p>
        </w:tc>
        <w:tc>
          <w:tcPr>
            <w:tcW w:w="199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ชมรมไทย – ลาวแง้ว</w:t>
            </w:r>
          </w:p>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ทองเอน</w:t>
            </w:r>
          </w:p>
        </w:tc>
        <w:tc>
          <w:tcPr>
            <w:tcW w:w="1336" w:type="dxa"/>
          </w:tcPr>
          <w:p w:rsidR="00420D79" w:rsidRPr="00A55340" w:rsidRDefault="00420D79" w:rsidP="00420D79">
            <w:pPr>
              <w:spacing w:after="200" w:line="276" w:lineRule="auto"/>
              <w:rPr>
                <w:rFonts w:ascii="TH SarabunIT๙" w:hAnsi="TH SarabunIT๙" w:cs="TH SarabunIT๙"/>
                <w:sz w:val="30"/>
                <w:szCs w:val="30"/>
              </w:rPr>
            </w:pPr>
            <w:r w:rsidRPr="00A55340">
              <w:rPr>
                <w:rFonts w:ascii="TH SarabunIT๙" w:hAnsi="TH SarabunIT๙" w:cs="TH SarabunIT๙"/>
                <w:sz w:val="30"/>
                <w:szCs w:val="30"/>
                <w:cs/>
              </w:rPr>
              <w:t>อินทร์บุรี</w:t>
            </w:r>
          </w:p>
        </w:tc>
        <w:tc>
          <w:tcPr>
            <w:tcW w:w="107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13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993"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rPr>
              <w:sym w:font="Wingdings 2" w:char="F050"/>
            </w:r>
          </w:p>
        </w:tc>
        <w:tc>
          <w:tcPr>
            <w:tcW w:w="1134"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c>
          <w:tcPr>
            <w:tcW w:w="1276" w:type="dxa"/>
          </w:tcPr>
          <w:p w:rsidR="00420D79" w:rsidRPr="00A55340" w:rsidRDefault="00420D79" w:rsidP="00420D79">
            <w:pPr>
              <w:spacing w:after="200" w:line="276" w:lineRule="auto"/>
              <w:jc w:val="center"/>
              <w:rPr>
                <w:rFonts w:ascii="TH SarabunIT๙" w:hAnsi="TH SarabunIT๙" w:cs="TH SarabunIT๙"/>
                <w:sz w:val="30"/>
                <w:szCs w:val="30"/>
              </w:rPr>
            </w:pPr>
            <w:r w:rsidRPr="00A55340">
              <w:rPr>
                <w:rFonts w:ascii="TH SarabunIT๙" w:hAnsi="TH SarabunIT๙" w:cs="TH SarabunIT๙"/>
                <w:sz w:val="30"/>
                <w:szCs w:val="30"/>
                <w:cs/>
              </w:rPr>
              <w:t>-</w:t>
            </w:r>
          </w:p>
        </w:tc>
      </w:tr>
      <w:tr w:rsidR="00420D79" w:rsidRPr="00A55340" w:rsidTr="00420D79">
        <w:tc>
          <w:tcPr>
            <w:tcW w:w="3888" w:type="dxa"/>
            <w:gridSpan w:val="3"/>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รวม</w:t>
            </w:r>
          </w:p>
        </w:tc>
        <w:tc>
          <w:tcPr>
            <w:tcW w:w="1074" w:type="dxa"/>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14</w:t>
            </w:r>
          </w:p>
        </w:tc>
        <w:tc>
          <w:tcPr>
            <w:tcW w:w="1134" w:type="dxa"/>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3</w:t>
            </w:r>
          </w:p>
        </w:tc>
        <w:tc>
          <w:tcPr>
            <w:tcW w:w="993" w:type="dxa"/>
          </w:tcPr>
          <w:p w:rsidR="00420D79" w:rsidRPr="00A55340" w:rsidRDefault="00420D79" w:rsidP="00420D79">
            <w:pPr>
              <w:spacing w:after="200" w:line="276" w:lineRule="auto"/>
              <w:jc w:val="center"/>
              <w:rPr>
                <w:rFonts w:ascii="TH SarabunIT๙" w:hAnsi="TH SarabunIT๙" w:cs="TH SarabunIT๙"/>
                <w:b/>
                <w:bCs/>
                <w:sz w:val="30"/>
                <w:szCs w:val="30"/>
              </w:rPr>
            </w:pPr>
            <w:r w:rsidRPr="00A55340">
              <w:rPr>
                <w:rFonts w:ascii="TH SarabunIT๙" w:hAnsi="TH SarabunIT๙" w:cs="TH SarabunIT๙"/>
                <w:b/>
                <w:bCs/>
                <w:sz w:val="30"/>
                <w:szCs w:val="30"/>
                <w:cs/>
              </w:rPr>
              <w:t>2</w:t>
            </w:r>
          </w:p>
        </w:tc>
        <w:tc>
          <w:tcPr>
            <w:tcW w:w="1134" w:type="dxa"/>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8</w:t>
            </w:r>
          </w:p>
        </w:tc>
        <w:tc>
          <w:tcPr>
            <w:tcW w:w="1276" w:type="dxa"/>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6</w:t>
            </w:r>
          </w:p>
        </w:tc>
      </w:tr>
      <w:tr w:rsidR="00420D79" w:rsidRPr="00A55340" w:rsidTr="00420D79">
        <w:tc>
          <w:tcPr>
            <w:tcW w:w="3888" w:type="dxa"/>
            <w:gridSpan w:val="3"/>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งบประมาณดำเนินการ ปี 2561</w:t>
            </w:r>
          </w:p>
        </w:tc>
        <w:tc>
          <w:tcPr>
            <w:tcW w:w="1074" w:type="dxa"/>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294,000</w:t>
            </w:r>
          </w:p>
        </w:tc>
        <w:tc>
          <w:tcPr>
            <w:tcW w:w="1134" w:type="dxa"/>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45,600</w:t>
            </w:r>
          </w:p>
        </w:tc>
        <w:tc>
          <w:tcPr>
            <w:tcW w:w="993" w:type="dxa"/>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w:t>
            </w:r>
          </w:p>
        </w:tc>
        <w:tc>
          <w:tcPr>
            <w:tcW w:w="1134" w:type="dxa"/>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163,000</w:t>
            </w:r>
          </w:p>
        </w:tc>
        <w:tc>
          <w:tcPr>
            <w:tcW w:w="1276" w:type="dxa"/>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160,000</w:t>
            </w:r>
          </w:p>
        </w:tc>
      </w:tr>
      <w:tr w:rsidR="00420D79" w:rsidRPr="00A55340" w:rsidTr="00420D79">
        <w:tc>
          <w:tcPr>
            <w:tcW w:w="3888" w:type="dxa"/>
            <w:gridSpan w:val="3"/>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งบประมาณ รวม</w:t>
            </w:r>
          </w:p>
        </w:tc>
        <w:tc>
          <w:tcPr>
            <w:tcW w:w="5611" w:type="dxa"/>
            <w:gridSpan w:val="5"/>
          </w:tcPr>
          <w:p w:rsidR="00420D79" w:rsidRPr="00A55340" w:rsidRDefault="00420D79" w:rsidP="00420D79">
            <w:pPr>
              <w:spacing w:after="200" w:line="276" w:lineRule="auto"/>
              <w:jc w:val="center"/>
              <w:rPr>
                <w:rFonts w:ascii="TH SarabunIT๙" w:hAnsi="TH SarabunIT๙" w:cs="TH SarabunIT๙"/>
                <w:b/>
                <w:bCs/>
                <w:sz w:val="28"/>
                <w:szCs w:val="28"/>
                <w:cs/>
              </w:rPr>
            </w:pPr>
            <w:r w:rsidRPr="00A55340">
              <w:rPr>
                <w:rFonts w:ascii="TH SarabunIT๙" w:hAnsi="TH SarabunIT๙" w:cs="TH SarabunIT๙"/>
                <w:b/>
                <w:bCs/>
                <w:sz w:val="28"/>
                <w:szCs w:val="28"/>
                <w:cs/>
              </w:rPr>
              <w:t>662,600</w:t>
            </w:r>
          </w:p>
        </w:tc>
      </w:tr>
      <w:tr w:rsidR="00420D79" w:rsidRPr="00A55340" w:rsidTr="00420D79">
        <w:tc>
          <w:tcPr>
            <w:tcW w:w="9499" w:type="dxa"/>
            <w:gridSpan w:val="8"/>
          </w:tcPr>
          <w:p w:rsidR="00420D79" w:rsidRPr="00A55340" w:rsidRDefault="00420D79" w:rsidP="00420D79">
            <w:pPr>
              <w:spacing w:after="200" w:line="276" w:lineRule="auto"/>
              <w:jc w:val="center"/>
              <w:rPr>
                <w:rFonts w:ascii="TH SarabunIT๙" w:hAnsi="TH SarabunIT๙" w:cs="TH SarabunIT๙"/>
                <w:b/>
                <w:bCs/>
                <w:sz w:val="30"/>
                <w:szCs w:val="30"/>
                <w:cs/>
              </w:rPr>
            </w:pPr>
            <w:r w:rsidRPr="00A55340">
              <w:rPr>
                <w:rFonts w:ascii="TH SarabunIT๙" w:hAnsi="TH SarabunIT๙" w:cs="TH SarabunIT๙"/>
                <w:b/>
                <w:bCs/>
                <w:sz w:val="30"/>
                <w:szCs w:val="30"/>
                <w:cs/>
              </w:rPr>
              <w:t>รวมทั้งสิ้น  จำนวน  25  แห่ง</w:t>
            </w:r>
          </w:p>
        </w:tc>
      </w:tr>
    </w:tbl>
    <w:p w:rsidR="00420D79" w:rsidRPr="00A55340" w:rsidRDefault="00420D79" w:rsidP="00420D79">
      <w:pPr>
        <w:spacing w:line="216" w:lineRule="auto"/>
        <w:rPr>
          <w:rFonts w:ascii="TH SarabunIT๙" w:eastAsiaTheme="minorEastAsia" w:hAnsi="TH SarabunIT๙" w:cs="TH SarabunIT๙"/>
          <w:b/>
          <w:bCs/>
        </w:rPr>
      </w:pPr>
    </w:p>
    <w:p w:rsidR="0083562F" w:rsidRDefault="0083562F" w:rsidP="00420D79">
      <w:pPr>
        <w:spacing w:line="216" w:lineRule="auto"/>
        <w:rPr>
          <w:rFonts w:ascii="TH SarabunIT๙" w:eastAsiaTheme="minorEastAsia" w:hAnsi="TH SarabunIT๙" w:cs="TH SarabunIT๙"/>
          <w:b/>
          <w:bCs/>
        </w:rPr>
      </w:pPr>
      <w:r w:rsidRPr="0083562F">
        <w:rPr>
          <w:rFonts w:ascii="TH SarabunIT๙" w:eastAsia="Times New Roman" w:hAnsi="TH SarabunIT๙" w:cs="TH SarabunIT๙"/>
          <w:b/>
          <w:bCs/>
          <w:color w:val="000000"/>
          <w:cs/>
        </w:rPr>
        <w:t>ข้อมูลศูนย์เฝ้าร</w:t>
      </w:r>
      <w:r w:rsidR="001B4788">
        <w:rPr>
          <w:rFonts w:ascii="TH SarabunIT๙" w:eastAsia="Times New Roman" w:hAnsi="TH SarabunIT๙" w:cs="TH SarabunIT๙"/>
          <w:b/>
          <w:bCs/>
          <w:color w:val="000000"/>
          <w:cs/>
        </w:rPr>
        <w:t>ะวังในสถานศึกษา/วัด จำ</w:t>
      </w:r>
      <w:r w:rsidR="0018478F">
        <w:rPr>
          <w:rFonts w:ascii="TH SarabunIT๙" w:eastAsia="Times New Roman" w:hAnsi="TH SarabunIT๙" w:cs="TH SarabunIT๙"/>
          <w:b/>
          <w:bCs/>
          <w:color w:val="000000"/>
          <w:cs/>
        </w:rPr>
        <w:t>นวน.....๔2</w:t>
      </w:r>
      <w:r w:rsidRPr="0083562F">
        <w:rPr>
          <w:rFonts w:ascii="TH SarabunIT๙" w:eastAsia="Times New Roman" w:hAnsi="TH SarabunIT๙" w:cs="TH SarabunIT๙"/>
          <w:b/>
          <w:bCs/>
          <w:color w:val="000000"/>
          <w:cs/>
        </w:rPr>
        <w:t>.......แห่ง แยกเป็นรายอำเภอ......๖....แห่ง</w:t>
      </w:r>
    </w:p>
    <w:tbl>
      <w:tblPr>
        <w:tblStyle w:val="a4"/>
        <w:tblW w:w="0" w:type="auto"/>
        <w:tblLook w:val="04A0" w:firstRow="1" w:lastRow="0" w:firstColumn="1" w:lastColumn="0" w:noHBand="0" w:noVBand="1"/>
      </w:tblPr>
      <w:tblGrid>
        <w:gridCol w:w="704"/>
        <w:gridCol w:w="3544"/>
        <w:gridCol w:w="2547"/>
        <w:gridCol w:w="2266"/>
      </w:tblGrid>
      <w:tr w:rsidR="0083562F" w:rsidTr="0083562F">
        <w:tc>
          <w:tcPr>
            <w:tcW w:w="704" w:type="dxa"/>
          </w:tcPr>
          <w:p w:rsidR="0083562F" w:rsidRDefault="0083562F" w:rsidP="0083562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ที่</w:t>
            </w:r>
          </w:p>
        </w:tc>
        <w:tc>
          <w:tcPr>
            <w:tcW w:w="3544"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สถานที่</w:t>
            </w:r>
          </w:p>
        </w:tc>
        <w:tc>
          <w:tcPr>
            <w:tcW w:w="2547"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ตำบล</w:t>
            </w:r>
          </w:p>
        </w:tc>
        <w:tc>
          <w:tcPr>
            <w:tcW w:w="2266"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อำเภอ</w:t>
            </w:r>
          </w:p>
        </w:tc>
      </w:tr>
      <w:tr w:rsidR="0083562F" w:rsidTr="0083562F">
        <w:tc>
          <w:tcPr>
            <w:tcW w:w="704"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1</w:t>
            </w:r>
          </w:p>
        </w:tc>
        <w:tc>
          <w:tcPr>
            <w:tcW w:w="3544" w:type="dxa"/>
          </w:tcPr>
          <w:p w:rsidR="0083562F" w:rsidRDefault="0083562F" w:rsidP="0083562F">
            <w:pPr>
              <w:widowControl w:val="0"/>
              <w:autoSpaceDE w:val="0"/>
              <w:autoSpaceDN w:val="0"/>
              <w:adjustRightInd w:val="0"/>
              <w:snapToGrid w:val="0"/>
              <w:rPr>
                <w:rFonts w:ascii="TH SarabunIT๙" w:eastAsiaTheme="minorEastAsia" w:hAnsi="TH SarabunIT๙" w:cs="TH SarabunIT๙"/>
                <w:b/>
                <w:bCs/>
              </w:rPr>
            </w:pPr>
            <w:r w:rsidRPr="0083562F">
              <w:rPr>
                <w:rFonts w:ascii="TH SarabunIT๙" w:eastAsia="Times New Roman" w:hAnsi="TH SarabunIT๙" w:cs="TH SarabunIT๙"/>
                <w:color w:val="000000"/>
                <w:cs/>
              </w:rPr>
              <w:t>โรงเรียนสิงห์บุรี</w:t>
            </w:r>
          </w:p>
        </w:tc>
        <w:tc>
          <w:tcPr>
            <w:tcW w:w="2547" w:type="dxa"/>
          </w:tcPr>
          <w:p w:rsidR="0083562F" w:rsidRDefault="003F26F9"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บางมัญ</w:t>
            </w:r>
          </w:p>
        </w:tc>
        <w:tc>
          <w:tcPr>
            <w:tcW w:w="2266" w:type="dxa"/>
          </w:tcPr>
          <w:p w:rsidR="0083562F" w:rsidRPr="00CD1D21" w:rsidRDefault="00CD1D21" w:rsidP="00436169">
            <w:pPr>
              <w:spacing w:line="216" w:lineRule="auto"/>
              <w:rPr>
                <w:rFonts w:ascii="TH SarabunIT๙" w:eastAsiaTheme="minorEastAsia" w:hAnsi="TH SarabunIT๙" w:cs="TH SarabunIT๙"/>
              </w:rPr>
            </w:pPr>
            <w:r w:rsidRPr="00CD1D21">
              <w:rPr>
                <w:rFonts w:ascii="TH SarabunIT๙" w:eastAsiaTheme="minorEastAsia" w:hAnsi="TH SarabunIT๙" w:cs="TH SarabunIT๙" w:hint="cs"/>
                <w:cs/>
              </w:rPr>
              <w:t>เมืองสิงห์บุรี</w:t>
            </w:r>
          </w:p>
        </w:tc>
      </w:tr>
      <w:tr w:rsidR="0083562F" w:rsidTr="0083562F">
        <w:tc>
          <w:tcPr>
            <w:tcW w:w="704"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w:t>
            </w:r>
          </w:p>
        </w:tc>
        <w:tc>
          <w:tcPr>
            <w:tcW w:w="3544" w:type="dxa"/>
          </w:tcPr>
          <w:p w:rsidR="0083562F" w:rsidRDefault="0083562F" w:rsidP="0083562F">
            <w:pPr>
              <w:widowControl w:val="0"/>
              <w:autoSpaceDE w:val="0"/>
              <w:autoSpaceDN w:val="0"/>
              <w:adjustRightInd w:val="0"/>
              <w:snapToGrid w:val="0"/>
              <w:rPr>
                <w:rFonts w:ascii="TH SarabunIT๙" w:eastAsiaTheme="minorEastAsia" w:hAnsi="TH SarabunIT๙" w:cs="TH SarabunIT๙"/>
                <w:b/>
                <w:bCs/>
              </w:rPr>
            </w:pPr>
            <w:r w:rsidRPr="0083562F">
              <w:rPr>
                <w:rFonts w:ascii="TH SarabunIT๙" w:eastAsia="Times New Roman" w:hAnsi="TH SarabunIT๙" w:cs="TH SarabunIT๙"/>
                <w:color w:val="000000"/>
                <w:cs/>
              </w:rPr>
              <w:t>โรงเรียนสิงหพาหุ “ประสานมิตรอุปถัมภ์”</w:t>
            </w:r>
          </w:p>
        </w:tc>
        <w:tc>
          <w:tcPr>
            <w:tcW w:w="2547" w:type="dxa"/>
          </w:tcPr>
          <w:p w:rsidR="0083562F" w:rsidRDefault="003F26F9"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จักรสีห์</w:t>
            </w:r>
          </w:p>
        </w:tc>
        <w:tc>
          <w:tcPr>
            <w:tcW w:w="2266" w:type="dxa"/>
          </w:tcPr>
          <w:p w:rsidR="0083562F" w:rsidRDefault="00436169" w:rsidP="00420D79">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83562F" w:rsidTr="0083562F">
        <w:tc>
          <w:tcPr>
            <w:tcW w:w="704"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3</w:t>
            </w:r>
          </w:p>
        </w:tc>
        <w:tc>
          <w:tcPr>
            <w:tcW w:w="3544" w:type="dxa"/>
          </w:tcPr>
          <w:p w:rsidR="0083562F" w:rsidRDefault="0083562F" w:rsidP="0083562F">
            <w:pPr>
              <w:widowControl w:val="0"/>
              <w:autoSpaceDE w:val="0"/>
              <w:autoSpaceDN w:val="0"/>
              <w:adjustRightInd w:val="0"/>
              <w:snapToGrid w:val="0"/>
              <w:rPr>
                <w:rFonts w:ascii="TH SarabunIT๙" w:eastAsiaTheme="minorEastAsia" w:hAnsi="TH SarabunIT๙" w:cs="TH SarabunIT๙"/>
                <w:b/>
                <w:bCs/>
              </w:rPr>
            </w:pPr>
            <w:r w:rsidRPr="0083562F">
              <w:rPr>
                <w:rFonts w:ascii="TH SarabunIT๙" w:eastAsia="Times New Roman" w:hAnsi="TH SarabunIT๙" w:cs="TH SarabunIT๙"/>
                <w:color w:val="000000"/>
                <w:cs/>
              </w:rPr>
              <w:t>วิทยาลัยเทคนิคสิงห์บุรี</w:t>
            </w:r>
          </w:p>
        </w:tc>
        <w:tc>
          <w:tcPr>
            <w:tcW w:w="2547" w:type="dxa"/>
          </w:tcPr>
          <w:p w:rsidR="0083562F" w:rsidRDefault="003F26F9"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บางพุทร</w:t>
            </w:r>
            <w:r w:rsidRPr="003F26F9">
              <w:rPr>
                <w:rFonts w:ascii="TH SarabunIT๙" w:eastAsia="Times New Roman" w:hAnsi="TH SarabunIT๙" w:cs="TH SarabunIT๙" w:hint="cs"/>
                <w:color w:val="000000"/>
                <w:cs/>
              </w:rPr>
              <w:t>า</w:t>
            </w:r>
          </w:p>
        </w:tc>
        <w:tc>
          <w:tcPr>
            <w:tcW w:w="2266" w:type="dxa"/>
          </w:tcPr>
          <w:p w:rsidR="0083562F" w:rsidRDefault="00436169" w:rsidP="00420D79">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83562F" w:rsidTr="0083562F">
        <w:tc>
          <w:tcPr>
            <w:tcW w:w="704"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4</w:t>
            </w:r>
          </w:p>
        </w:tc>
        <w:tc>
          <w:tcPr>
            <w:tcW w:w="3544" w:type="dxa"/>
          </w:tcPr>
          <w:p w:rsidR="0083562F" w:rsidRDefault="0083562F" w:rsidP="0083562F">
            <w:pPr>
              <w:widowControl w:val="0"/>
              <w:autoSpaceDE w:val="0"/>
              <w:autoSpaceDN w:val="0"/>
              <w:adjustRightInd w:val="0"/>
              <w:snapToGrid w:val="0"/>
              <w:rPr>
                <w:rFonts w:ascii="TH SarabunIT๙" w:eastAsiaTheme="minorEastAsia" w:hAnsi="TH SarabunIT๙" w:cs="TH SarabunIT๙"/>
                <w:b/>
                <w:bCs/>
              </w:rPr>
            </w:pPr>
            <w:r w:rsidRPr="0083562F">
              <w:rPr>
                <w:rFonts w:ascii="TH SarabunIT๙" w:eastAsia="Times New Roman" w:hAnsi="TH SarabunIT๙" w:cs="TH SarabunIT๙"/>
                <w:color w:val="000000"/>
                <w:cs/>
              </w:rPr>
              <w:t>วิทยาลัยอาชีวศึกษาสิงห์บุรี</w:t>
            </w:r>
          </w:p>
        </w:tc>
        <w:tc>
          <w:tcPr>
            <w:tcW w:w="2547" w:type="dxa"/>
          </w:tcPr>
          <w:p w:rsidR="0083562F" w:rsidRDefault="00CD1D21"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บางพุทรา</w:t>
            </w:r>
          </w:p>
        </w:tc>
        <w:tc>
          <w:tcPr>
            <w:tcW w:w="2266" w:type="dxa"/>
          </w:tcPr>
          <w:p w:rsidR="0083562F" w:rsidRDefault="00436169" w:rsidP="00420D79">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83562F" w:rsidTr="0083562F">
        <w:tc>
          <w:tcPr>
            <w:tcW w:w="704" w:type="dxa"/>
          </w:tcPr>
          <w:p w:rsidR="0083562F" w:rsidRDefault="0083562F" w:rsidP="0083562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5</w:t>
            </w:r>
          </w:p>
        </w:tc>
        <w:tc>
          <w:tcPr>
            <w:tcW w:w="3544" w:type="dxa"/>
          </w:tcPr>
          <w:p w:rsidR="0083562F" w:rsidRDefault="00CD1D21" w:rsidP="0083562F">
            <w:pPr>
              <w:widowControl w:val="0"/>
              <w:autoSpaceDE w:val="0"/>
              <w:autoSpaceDN w:val="0"/>
              <w:adjustRightInd w:val="0"/>
              <w:snapToGrid w:val="0"/>
              <w:rPr>
                <w:rFonts w:ascii="TH SarabunIT๙" w:eastAsiaTheme="minorEastAsia" w:hAnsi="TH SarabunIT๙" w:cs="TH SarabunIT๙"/>
                <w:b/>
                <w:bCs/>
              </w:rPr>
            </w:pPr>
            <w:r w:rsidRPr="0083562F">
              <w:rPr>
                <w:rFonts w:ascii="TH SarabunIT๙" w:eastAsia="Times New Roman" w:hAnsi="TH SarabunIT๙" w:cs="TH SarabunIT๙"/>
                <w:color w:val="000000"/>
                <w:cs/>
              </w:rPr>
              <w:t>โรงเรียนชุมชนวัดพระนอนจักรสีห์</w:t>
            </w:r>
          </w:p>
        </w:tc>
        <w:tc>
          <w:tcPr>
            <w:tcW w:w="2547" w:type="dxa"/>
          </w:tcPr>
          <w:p w:rsidR="0083562F" w:rsidRDefault="00CD1D21" w:rsidP="00CD1D21">
            <w:pPr>
              <w:widowControl w:val="0"/>
              <w:autoSpaceDE w:val="0"/>
              <w:autoSpaceDN w:val="0"/>
              <w:adjustRightInd w:val="0"/>
              <w:snapToGrid w:val="0"/>
              <w:rPr>
                <w:rFonts w:ascii="TH SarabunIT๙" w:eastAsiaTheme="minorEastAsia" w:hAnsi="TH SarabunIT๙" w:cs="TH SarabunIT๙"/>
                <w:b/>
                <w:bCs/>
                <w:cs/>
              </w:rPr>
            </w:pPr>
            <w:r>
              <w:rPr>
                <w:rFonts w:ascii="TH SarabunIT๙" w:eastAsia="Times New Roman" w:hAnsi="TH SarabunIT๙" w:cs="TH SarabunIT๙" w:hint="cs"/>
                <w:color w:val="000000"/>
                <w:cs/>
              </w:rPr>
              <w:t>จักรสีห์</w:t>
            </w:r>
          </w:p>
        </w:tc>
        <w:tc>
          <w:tcPr>
            <w:tcW w:w="2266" w:type="dxa"/>
          </w:tcPr>
          <w:p w:rsidR="0083562F" w:rsidRDefault="00436169" w:rsidP="00420D79">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6</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hint="cs"/>
                <w:color w:val="000000"/>
                <w:cs/>
              </w:rPr>
              <w:t>โรงเรียนวัดข่อย</w:t>
            </w:r>
          </w:p>
        </w:tc>
        <w:tc>
          <w:tcPr>
            <w:tcW w:w="2547" w:type="dxa"/>
          </w:tcPr>
          <w:p w:rsidR="00CD1D21" w:rsidRDefault="00486605" w:rsidP="00CD1D21">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hint="cs"/>
                <w:color w:val="000000"/>
                <w:cs/>
              </w:rPr>
              <w:t>หัวไผ่</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7</w:t>
            </w:r>
          </w:p>
        </w:tc>
        <w:tc>
          <w:tcPr>
            <w:tcW w:w="3544" w:type="dxa"/>
          </w:tcPr>
          <w:p w:rsidR="00CD1D21" w:rsidRDefault="00CD1D21" w:rsidP="00CD1D21">
            <w:pPr>
              <w:widowControl w:val="0"/>
              <w:autoSpaceDE w:val="0"/>
              <w:autoSpaceDN w:val="0"/>
              <w:adjustRightInd w:val="0"/>
              <w:snapToGrid w:val="0"/>
              <w:rPr>
                <w:rFonts w:ascii="TH SarabunIT๙" w:eastAsiaTheme="minorEastAsia" w:hAnsi="TH SarabunIT๙" w:cs="TH SarabunIT๙"/>
                <w:b/>
                <w:bCs/>
              </w:rPr>
            </w:pPr>
            <w:r w:rsidRPr="0083562F">
              <w:rPr>
                <w:rFonts w:ascii="TH SarabunIT๙" w:eastAsia="Times New Roman" w:hAnsi="TH SarabunIT๙" w:cs="TH SarabunIT๙"/>
                <w:color w:val="000000"/>
                <w:cs/>
              </w:rPr>
              <w:t>สภาวัฒนธรรมอำเภอเมืองสิงห์บุรี</w:t>
            </w:r>
          </w:p>
        </w:tc>
        <w:tc>
          <w:tcPr>
            <w:tcW w:w="2547" w:type="dxa"/>
          </w:tcPr>
          <w:p w:rsidR="00CD1D21" w:rsidRDefault="00486605"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บางพุทรา</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8</w:t>
            </w:r>
          </w:p>
        </w:tc>
        <w:tc>
          <w:tcPr>
            <w:tcW w:w="3544" w:type="dxa"/>
          </w:tcPr>
          <w:p w:rsidR="00CD1D21" w:rsidRDefault="00CD1D21" w:rsidP="00CD1D21">
            <w:pPr>
              <w:spacing w:line="216" w:lineRule="auto"/>
              <w:rPr>
                <w:rFonts w:ascii="TH SarabunIT๙" w:eastAsiaTheme="minorEastAsia" w:hAnsi="TH SarabunIT๙" w:cs="TH SarabunIT๙"/>
                <w:b/>
                <w:bCs/>
              </w:rPr>
            </w:pPr>
            <w:r w:rsidRPr="0083562F">
              <w:rPr>
                <w:rFonts w:ascii="TH SarabunIT๙" w:eastAsia="Times New Roman" w:hAnsi="TH SarabunIT๙" w:cs="TH SarabunIT๙"/>
                <w:color w:val="000000"/>
                <w:cs/>
              </w:rPr>
              <w:t>สภาวัฒนธรรมตำบลบางกระบือ</w:t>
            </w:r>
          </w:p>
        </w:tc>
        <w:tc>
          <w:tcPr>
            <w:tcW w:w="2547" w:type="dxa"/>
          </w:tcPr>
          <w:p w:rsidR="00CD1D21" w:rsidRDefault="00486605" w:rsidP="00CD1D21">
            <w:pPr>
              <w:spacing w:line="216" w:lineRule="auto"/>
              <w:rPr>
                <w:rFonts w:ascii="TH SarabunIT๙" w:eastAsiaTheme="minorEastAsia" w:hAnsi="TH SarabunIT๙" w:cs="TH SarabunIT๙"/>
                <w:b/>
                <w:bCs/>
              </w:rPr>
            </w:pPr>
            <w:r w:rsidRPr="0083562F">
              <w:rPr>
                <w:rFonts w:ascii="TH SarabunIT๙" w:eastAsia="Times New Roman" w:hAnsi="TH SarabunIT๙" w:cs="TH SarabunIT๙"/>
                <w:color w:val="000000"/>
                <w:cs/>
              </w:rPr>
              <w:t>บางกระบือ</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9</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sidRPr="0083562F">
              <w:rPr>
                <w:rFonts w:ascii="TH SarabunIT๙" w:eastAsia="Times New Roman" w:hAnsi="TH SarabunIT๙" w:cs="TH SarabunIT๙"/>
                <w:color w:val="000000"/>
                <w:cs/>
              </w:rPr>
              <w:t>องค์การบริหารส่วนตำบลบางกระบือ</w:t>
            </w:r>
          </w:p>
        </w:tc>
        <w:tc>
          <w:tcPr>
            <w:tcW w:w="2547" w:type="dxa"/>
          </w:tcPr>
          <w:p w:rsidR="00CD1D21" w:rsidRDefault="00486605" w:rsidP="00CD1D21">
            <w:pPr>
              <w:spacing w:line="216" w:lineRule="auto"/>
              <w:rPr>
                <w:rFonts w:ascii="TH SarabunIT๙" w:eastAsiaTheme="minorEastAsia" w:hAnsi="TH SarabunIT๙" w:cs="TH SarabunIT๙"/>
                <w:b/>
                <w:bCs/>
              </w:rPr>
            </w:pPr>
            <w:r w:rsidRPr="0083562F">
              <w:rPr>
                <w:rFonts w:ascii="TH SarabunIT๙" w:eastAsia="Times New Roman" w:hAnsi="TH SarabunIT๙" w:cs="TH SarabunIT๙"/>
                <w:color w:val="000000"/>
                <w:cs/>
              </w:rPr>
              <w:t>บางกระบือ</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เมืองสิงห์บุรี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10</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sidRPr="0083562F">
              <w:rPr>
                <w:rFonts w:ascii="TH SarabunIT๙" w:eastAsia="Times New Roman" w:hAnsi="TH SarabunIT๙" w:cs="TH SarabunIT๙"/>
                <w:color w:val="000000"/>
                <w:cs/>
              </w:rPr>
              <w:t>โรงเรียนอินทร์บุรี</w:t>
            </w:r>
          </w:p>
        </w:tc>
        <w:tc>
          <w:tcPr>
            <w:tcW w:w="2547" w:type="dxa"/>
          </w:tcPr>
          <w:p w:rsidR="00CD1D21" w:rsidRDefault="00486605" w:rsidP="00CD1D21">
            <w:pPr>
              <w:spacing w:line="216" w:lineRule="auto"/>
              <w:rPr>
                <w:rFonts w:ascii="TH SarabunIT๙" w:eastAsiaTheme="minorEastAsia" w:hAnsi="TH SarabunIT๙" w:cs="TH SarabunIT๙"/>
                <w:b/>
                <w:bCs/>
              </w:rPr>
            </w:pPr>
            <w:r w:rsidRPr="0083562F">
              <w:rPr>
                <w:rFonts w:ascii="TH SarabunIT๙" w:eastAsia="Times New Roman" w:hAnsi="TH SarabunIT๙" w:cs="TH SarabunIT๙"/>
                <w:color w:val="000000"/>
                <w:cs/>
              </w:rPr>
              <w:t>อินทร์บุรี</w:t>
            </w:r>
          </w:p>
        </w:tc>
        <w:tc>
          <w:tcPr>
            <w:tcW w:w="2266" w:type="dxa"/>
          </w:tcPr>
          <w:p w:rsidR="00CD1D21" w:rsidRPr="00CD1D21" w:rsidRDefault="00CD1D21" w:rsidP="00436169">
            <w:pPr>
              <w:spacing w:line="216" w:lineRule="auto"/>
              <w:rPr>
                <w:rFonts w:ascii="TH SarabunIT๙" w:eastAsiaTheme="minorEastAsia" w:hAnsi="TH SarabunIT๙" w:cs="TH SarabunIT๙"/>
              </w:rPr>
            </w:pPr>
            <w:r w:rsidRPr="00CD1D21">
              <w:rPr>
                <w:rFonts w:ascii="TH SarabunIT๙" w:eastAsiaTheme="minorEastAsia" w:hAnsi="TH SarabunIT๙" w:cs="TH SarabunIT๙" w:hint="cs"/>
                <w:cs/>
              </w:rPr>
              <w:t>อินทร์บุรี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11</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sidRPr="0083562F">
              <w:rPr>
                <w:rFonts w:ascii="TH SarabunIT๙" w:eastAsia="Times New Roman" w:hAnsi="TH SarabunIT๙" w:cs="TH SarabunIT๙"/>
                <w:color w:val="000000"/>
                <w:cs/>
              </w:rPr>
              <w:t>โรงเรียนวัดเฉลิมมาศ</w:t>
            </w:r>
          </w:p>
        </w:tc>
        <w:tc>
          <w:tcPr>
            <w:tcW w:w="2547" w:type="dxa"/>
          </w:tcPr>
          <w:p w:rsidR="00CD1D21" w:rsidRPr="00486605" w:rsidRDefault="00486605" w:rsidP="00CD1D21">
            <w:pPr>
              <w:spacing w:line="216" w:lineRule="auto"/>
              <w:rPr>
                <w:rFonts w:ascii="TH SarabunIT๙" w:eastAsiaTheme="minorEastAsia" w:hAnsi="TH SarabunIT๙" w:cs="TH SarabunIT๙"/>
                <w:cs/>
              </w:rPr>
            </w:pPr>
            <w:r w:rsidRPr="00486605">
              <w:rPr>
                <w:rFonts w:ascii="TH SarabunIT๙" w:eastAsiaTheme="minorEastAsia" w:hAnsi="TH SarabunIT๙" w:cs="TH SarabunIT๙" w:hint="cs"/>
                <w:cs/>
              </w:rPr>
              <w:t>ทับยา</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อินทร์บุรี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12</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sidRPr="0083562F">
              <w:rPr>
                <w:rFonts w:ascii="TH SarabunIT๙" w:eastAsia="Times New Roman" w:hAnsi="TH SarabunIT๙" w:cs="TH SarabunIT๙"/>
                <w:color w:val="000000"/>
                <w:cs/>
              </w:rPr>
              <w:t>โรงเรียนเทศบาล ๑</w:t>
            </w:r>
          </w:p>
        </w:tc>
        <w:tc>
          <w:tcPr>
            <w:tcW w:w="2547" w:type="dxa"/>
          </w:tcPr>
          <w:p w:rsidR="00CD1D21" w:rsidRDefault="00486605" w:rsidP="00CD1D21">
            <w:pPr>
              <w:spacing w:line="216" w:lineRule="auto"/>
              <w:rPr>
                <w:rFonts w:ascii="TH SarabunIT๙" w:eastAsiaTheme="minorEastAsia" w:hAnsi="TH SarabunIT๙" w:cs="TH SarabunIT๙"/>
                <w:b/>
                <w:bCs/>
              </w:rPr>
            </w:pPr>
            <w:r w:rsidRPr="0083562F">
              <w:rPr>
                <w:rFonts w:ascii="TH SarabunIT๙" w:eastAsia="Times New Roman" w:hAnsi="TH SarabunIT๙" w:cs="TH SarabunIT๙"/>
                <w:color w:val="000000"/>
                <w:cs/>
              </w:rPr>
              <w:t>อินทร์บุรี</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อินทร์บุรี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13</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hint="cs"/>
                <w:color w:val="000000"/>
                <w:cs/>
              </w:rPr>
              <w:t>วัดระนาม</w:t>
            </w:r>
          </w:p>
        </w:tc>
        <w:tc>
          <w:tcPr>
            <w:tcW w:w="2547" w:type="dxa"/>
          </w:tcPr>
          <w:p w:rsidR="00CD1D21" w:rsidRPr="00486605" w:rsidRDefault="00486605" w:rsidP="00CD1D21">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ชีน้ำร้าย</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อินทร์บุรี</w:t>
            </w:r>
          </w:p>
        </w:tc>
      </w:tr>
      <w:tr w:rsidR="00CD1D21" w:rsidTr="0083562F">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14</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Pr>
                <w:rFonts w:ascii="TH SarabunIT๙" w:hAnsi="TH SarabunIT๙" w:cs="TH SarabunIT๙"/>
                <w:color w:val="000000"/>
                <w:cs/>
              </w:rPr>
              <w:t>วัดบ้า</w:t>
            </w:r>
            <w:r w:rsidRPr="00FE6534">
              <w:rPr>
                <w:rFonts w:ascii="TH SarabunIT๙" w:hAnsi="TH SarabunIT๙" w:cs="TH SarabunIT๙"/>
                <w:color w:val="000000"/>
                <w:cs/>
              </w:rPr>
              <w:t>นลำ</w:t>
            </w:r>
          </w:p>
        </w:tc>
        <w:tc>
          <w:tcPr>
            <w:tcW w:w="2547" w:type="dxa"/>
          </w:tcPr>
          <w:p w:rsidR="00CD1D21" w:rsidRPr="00486605" w:rsidRDefault="00486605" w:rsidP="00CD1D21">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โพธิ์ชัย</w:t>
            </w:r>
          </w:p>
        </w:tc>
        <w:tc>
          <w:tcPr>
            <w:tcW w:w="2266" w:type="dxa"/>
          </w:tcPr>
          <w:p w:rsidR="00CD1D21" w:rsidRDefault="00436169" w:rsidP="00CD1D21">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อินทร์บุรี</w:t>
            </w:r>
          </w:p>
        </w:tc>
      </w:tr>
      <w:tr w:rsidR="003F26F9" w:rsidTr="001B4788">
        <w:tc>
          <w:tcPr>
            <w:tcW w:w="704" w:type="dxa"/>
          </w:tcPr>
          <w:p w:rsidR="0083562F" w:rsidRDefault="0083562F" w:rsidP="001B4788">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lastRenderedPageBreak/>
              <w:t>ที่</w:t>
            </w:r>
          </w:p>
        </w:tc>
        <w:tc>
          <w:tcPr>
            <w:tcW w:w="3544" w:type="dxa"/>
          </w:tcPr>
          <w:p w:rsidR="0083562F" w:rsidRDefault="0083562F" w:rsidP="001B4788">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สถานที่</w:t>
            </w:r>
          </w:p>
        </w:tc>
        <w:tc>
          <w:tcPr>
            <w:tcW w:w="2547" w:type="dxa"/>
          </w:tcPr>
          <w:p w:rsidR="0083562F" w:rsidRDefault="0083562F" w:rsidP="001B4788">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ตำบล</w:t>
            </w:r>
          </w:p>
        </w:tc>
        <w:tc>
          <w:tcPr>
            <w:tcW w:w="2266" w:type="dxa"/>
          </w:tcPr>
          <w:p w:rsidR="0083562F" w:rsidRDefault="0083562F" w:rsidP="001B4788">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อำเภอ</w:t>
            </w:r>
          </w:p>
        </w:tc>
      </w:tr>
      <w:tr w:rsidR="00892D39" w:rsidTr="001B4788">
        <w:tc>
          <w:tcPr>
            <w:tcW w:w="704" w:type="dxa"/>
          </w:tcPr>
          <w:p w:rsidR="00892D39" w:rsidRDefault="00892D39" w:rsidP="001B4788">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15</w:t>
            </w:r>
          </w:p>
        </w:tc>
        <w:tc>
          <w:tcPr>
            <w:tcW w:w="3544" w:type="dxa"/>
          </w:tcPr>
          <w:p w:rsidR="00892D39" w:rsidRDefault="00892D39" w:rsidP="001B4788">
            <w:pPr>
              <w:spacing w:line="216" w:lineRule="auto"/>
              <w:jc w:val="center"/>
              <w:rPr>
                <w:rFonts w:ascii="TH SarabunIT๙" w:eastAsiaTheme="minorEastAsia" w:hAnsi="TH SarabunIT๙" w:cs="TH SarabunIT๙"/>
                <w:b/>
                <w:bCs/>
                <w:cs/>
              </w:rPr>
            </w:pPr>
            <w:r w:rsidRPr="003F26F9">
              <w:rPr>
                <w:rFonts w:ascii="TH SarabunIT๙" w:eastAsia="Times New Roman" w:hAnsi="TH SarabunIT๙" w:cs="TH SarabunIT๙"/>
                <w:color w:val="000000"/>
                <w:cs/>
              </w:rPr>
              <w:t>วัดพระนอน</w:t>
            </w:r>
          </w:p>
        </w:tc>
        <w:tc>
          <w:tcPr>
            <w:tcW w:w="2547" w:type="dxa"/>
          </w:tcPr>
          <w:p w:rsidR="00892D39" w:rsidRDefault="00892D39" w:rsidP="001B4788">
            <w:pPr>
              <w:spacing w:line="216" w:lineRule="auto"/>
              <w:jc w:val="center"/>
              <w:rPr>
                <w:rFonts w:ascii="TH SarabunIT๙" w:eastAsiaTheme="minorEastAsia" w:hAnsi="TH SarabunIT๙" w:cs="TH SarabunIT๙"/>
                <w:b/>
                <w:bCs/>
                <w:cs/>
              </w:rPr>
            </w:pPr>
            <w:r w:rsidRPr="00486605">
              <w:rPr>
                <w:rFonts w:ascii="TH SarabunIT๙" w:eastAsiaTheme="minorEastAsia" w:hAnsi="TH SarabunIT๙" w:cs="TH SarabunIT๙" w:hint="cs"/>
                <w:cs/>
              </w:rPr>
              <w:t>ทับยา</w:t>
            </w:r>
          </w:p>
        </w:tc>
        <w:tc>
          <w:tcPr>
            <w:tcW w:w="2266" w:type="dxa"/>
          </w:tcPr>
          <w:p w:rsidR="00892D39" w:rsidRDefault="00892D39" w:rsidP="001B4788">
            <w:pPr>
              <w:spacing w:line="216" w:lineRule="auto"/>
              <w:jc w:val="center"/>
              <w:rPr>
                <w:rFonts w:ascii="TH SarabunIT๙" w:eastAsiaTheme="minorEastAsia" w:hAnsi="TH SarabunIT๙" w:cs="TH SarabunIT๙"/>
                <w:b/>
                <w:bCs/>
                <w:cs/>
              </w:rPr>
            </w:pPr>
            <w:r w:rsidRPr="00CD1D21">
              <w:rPr>
                <w:rFonts w:ascii="TH SarabunIT๙" w:eastAsiaTheme="minorEastAsia" w:hAnsi="TH SarabunIT๙" w:cs="TH SarabunIT๙" w:hint="cs"/>
                <w:cs/>
              </w:rPr>
              <w:t>อินทร์บุรี</w:t>
            </w:r>
          </w:p>
        </w:tc>
      </w:tr>
      <w:tr w:rsidR="00892D39" w:rsidTr="001B4788">
        <w:tc>
          <w:tcPr>
            <w:tcW w:w="704" w:type="dxa"/>
          </w:tcPr>
          <w:p w:rsidR="00892D39" w:rsidRDefault="00892D39" w:rsidP="001B4788">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b/>
                <w:bCs/>
              </w:rPr>
              <w:t>16</w:t>
            </w:r>
          </w:p>
        </w:tc>
        <w:tc>
          <w:tcPr>
            <w:tcW w:w="3544" w:type="dxa"/>
          </w:tcPr>
          <w:p w:rsidR="00892D39" w:rsidRPr="003F26F9" w:rsidRDefault="00892D39" w:rsidP="001B4788">
            <w:pPr>
              <w:spacing w:line="216" w:lineRule="auto"/>
              <w:jc w:val="center"/>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วัดเสือข้าม</w:t>
            </w:r>
          </w:p>
        </w:tc>
        <w:tc>
          <w:tcPr>
            <w:tcW w:w="2547" w:type="dxa"/>
          </w:tcPr>
          <w:p w:rsidR="00892D39" w:rsidRPr="00486605" w:rsidRDefault="00892D39" w:rsidP="001B4788">
            <w:pPr>
              <w:spacing w:line="216" w:lineRule="auto"/>
              <w:jc w:val="center"/>
              <w:rPr>
                <w:rFonts w:ascii="TH SarabunIT๙" w:eastAsiaTheme="minorEastAsia" w:hAnsi="TH SarabunIT๙" w:cs="TH SarabunIT๙"/>
                <w:cs/>
              </w:rPr>
            </w:pPr>
            <w:r w:rsidRPr="00486605">
              <w:rPr>
                <w:rFonts w:ascii="TH SarabunIT๙" w:eastAsiaTheme="minorEastAsia" w:hAnsi="TH SarabunIT๙" w:cs="TH SarabunIT๙" w:hint="cs"/>
                <w:cs/>
              </w:rPr>
              <w:t>ประศุก</w:t>
            </w:r>
          </w:p>
        </w:tc>
        <w:tc>
          <w:tcPr>
            <w:tcW w:w="2266" w:type="dxa"/>
          </w:tcPr>
          <w:p w:rsidR="00892D39" w:rsidRPr="00CD1D21" w:rsidRDefault="00892D39" w:rsidP="001B4788">
            <w:pPr>
              <w:spacing w:line="216" w:lineRule="auto"/>
              <w:jc w:val="center"/>
              <w:rPr>
                <w:rFonts w:ascii="TH SarabunIT๙" w:eastAsiaTheme="minorEastAsia" w:hAnsi="TH SarabunIT๙" w:cs="TH SarabunIT๙"/>
                <w:cs/>
              </w:rPr>
            </w:pPr>
            <w:r w:rsidRPr="00CD1D21">
              <w:rPr>
                <w:rFonts w:ascii="TH SarabunIT๙" w:eastAsiaTheme="minorEastAsia" w:hAnsi="TH SarabunIT๙" w:cs="TH SarabunIT๙" w:hint="cs"/>
                <w:cs/>
              </w:rPr>
              <w:t>อินทร์บุรี</w:t>
            </w:r>
          </w:p>
        </w:tc>
      </w:tr>
      <w:tr w:rsidR="003F26F9" w:rsidTr="001B4788">
        <w:tc>
          <w:tcPr>
            <w:tcW w:w="704" w:type="dxa"/>
          </w:tcPr>
          <w:p w:rsidR="0083562F" w:rsidRDefault="00CD1D21" w:rsidP="003F26F9">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b/>
                <w:bCs/>
              </w:rPr>
              <w:t>17</w:t>
            </w:r>
          </w:p>
        </w:tc>
        <w:tc>
          <w:tcPr>
            <w:tcW w:w="3544" w:type="dxa"/>
          </w:tcPr>
          <w:p w:rsidR="0083562F" w:rsidRDefault="00CD1D21" w:rsidP="003F26F9">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สภาวัฒนธรรมอำเภออินทร์บุรี</w:t>
            </w:r>
          </w:p>
        </w:tc>
        <w:tc>
          <w:tcPr>
            <w:tcW w:w="2547" w:type="dxa"/>
          </w:tcPr>
          <w:p w:rsidR="0083562F" w:rsidRDefault="00486605" w:rsidP="001B4788">
            <w:pPr>
              <w:spacing w:line="216" w:lineRule="auto"/>
              <w:rPr>
                <w:rFonts w:ascii="TH SarabunIT๙" w:eastAsiaTheme="minorEastAsia" w:hAnsi="TH SarabunIT๙" w:cs="TH SarabunIT๙"/>
                <w:b/>
                <w:bCs/>
              </w:rPr>
            </w:pPr>
            <w:r w:rsidRPr="003F26F9">
              <w:rPr>
                <w:rFonts w:ascii="TH SarabunIT๙" w:eastAsia="Times New Roman" w:hAnsi="TH SarabunIT๙" w:cs="TH SarabunIT๙"/>
                <w:color w:val="000000"/>
                <w:cs/>
              </w:rPr>
              <w:t>อินทร์บุรี</w:t>
            </w:r>
          </w:p>
        </w:tc>
        <w:tc>
          <w:tcPr>
            <w:tcW w:w="2266" w:type="dxa"/>
          </w:tcPr>
          <w:p w:rsidR="0083562F" w:rsidRDefault="00436169" w:rsidP="001B4788">
            <w:pPr>
              <w:spacing w:line="216" w:lineRule="auto"/>
              <w:rPr>
                <w:rFonts w:ascii="TH SarabunIT๙" w:eastAsiaTheme="minorEastAsia" w:hAnsi="TH SarabunIT๙" w:cs="TH SarabunIT๙"/>
                <w:b/>
                <w:bCs/>
              </w:rPr>
            </w:pPr>
            <w:r w:rsidRPr="00CD1D21">
              <w:rPr>
                <w:rFonts w:ascii="TH SarabunIT๙" w:eastAsiaTheme="minorEastAsia" w:hAnsi="TH SarabunIT๙" w:cs="TH SarabunIT๙" w:hint="cs"/>
                <w:cs/>
              </w:rPr>
              <w:t>อินทร์บุรี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b/>
                <w:bCs/>
              </w:rPr>
              <w:t>18</w:t>
            </w:r>
          </w:p>
        </w:tc>
        <w:tc>
          <w:tcPr>
            <w:tcW w:w="3544" w:type="dxa"/>
          </w:tcPr>
          <w:p w:rsidR="00CD1D21" w:rsidRDefault="00CD1D21"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องค์การบริหารส่วนตำบลท่างาม</w:t>
            </w:r>
          </w:p>
        </w:tc>
        <w:tc>
          <w:tcPr>
            <w:tcW w:w="2547" w:type="dxa"/>
          </w:tcPr>
          <w:p w:rsidR="00CD1D21" w:rsidRDefault="00486605" w:rsidP="00CD1D21">
            <w:pPr>
              <w:spacing w:line="216" w:lineRule="auto"/>
              <w:rPr>
                <w:rFonts w:ascii="TH SarabunIT๙" w:eastAsiaTheme="minorEastAsia" w:hAnsi="TH SarabunIT๙" w:cs="TH SarabunIT๙"/>
                <w:b/>
                <w:bCs/>
              </w:rPr>
            </w:pPr>
            <w:r w:rsidRPr="003F26F9">
              <w:rPr>
                <w:rFonts w:ascii="TH SarabunIT๙" w:eastAsia="Times New Roman" w:hAnsi="TH SarabunIT๙" w:cs="TH SarabunIT๙"/>
                <w:color w:val="000000"/>
                <w:cs/>
              </w:rPr>
              <w:t>ท่างาม</w:t>
            </w:r>
          </w:p>
        </w:tc>
        <w:tc>
          <w:tcPr>
            <w:tcW w:w="2266" w:type="dxa"/>
          </w:tcPr>
          <w:p w:rsidR="00CD1D21" w:rsidRPr="00CD1D21" w:rsidRDefault="00CD1D21" w:rsidP="00436169">
            <w:pPr>
              <w:spacing w:line="216" w:lineRule="auto"/>
              <w:rPr>
                <w:rFonts w:ascii="TH SarabunIT๙" w:eastAsiaTheme="minorEastAsia" w:hAnsi="TH SarabunIT๙" w:cs="TH SarabunIT๙"/>
              </w:rPr>
            </w:pPr>
            <w:r w:rsidRPr="00CD1D21">
              <w:rPr>
                <w:rFonts w:ascii="TH SarabunIT๙" w:eastAsiaTheme="minorEastAsia" w:hAnsi="TH SarabunIT๙" w:cs="TH SarabunIT๙" w:hint="cs"/>
                <w:cs/>
              </w:rPr>
              <w:t>อินทร์บุรี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b/>
                <w:bCs/>
              </w:rPr>
              <w:t>19</w:t>
            </w:r>
          </w:p>
        </w:tc>
        <w:tc>
          <w:tcPr>
            <w:tcW w:w="3544" w:type="dxa"/>
          </w:tcPr>
          <w:p w:rsidR="00CD1D21" w:rsidRPr="003F26F9" w:rsidRDefault="00CD1D21" w:rsidP="00CD1D21">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hint="cs"/>
                <w:color w:val="000000"/>
                <w:cs/>
              </w:rPr>
              <w:t>วิทยาลัยการอาชีพอินทร์บุรี</w:t>
            </w:r>
          </w:p>
        </w:tc>
        <w:tc>
          <w:tcPr>
            <w:tcW w:w="2547" w:type="dxa"/>
          </w:tcPr>
          <w:p w:rsidR="00CD1D21" w:rsidRDefault="00486605" w:rsidP="00CD1D21">
            <w:pPr>
              <w:spacing w:line="216" w:lineRule="auto"/>
              <w:rPr>
                <w:rFonts w:ascii="TH SarabunIT๙" w:eastAsiaTheme="minorEastAsia" w:hAnsi="TH SarabunIT๙" w:cs="TH SarabunIT๙"/>
                <w:b/>
                <w:bCs/>
                <w:cs/>
              </w:rPr>
            </w:pPr>
            <w:r>
              <w:rPr>
                <w:rFonts w:ascii="TH SarabunIT๙" w:eastAsia="Times New Roman" w:hAnsi="TH SarabunIT๙" w:cs="TH SarabunIT๙" w:hint="cs"/>
                <w:color w:val="000000"/>
                <w:cs/>
              </w:rPr>
              <w:t>อินทร์บุรี</w:t>
            </w:r>
          </w:p>
        </w:tc>
        <w:tc>
          <w:tcPr>
            <w:tcW w:w="2266" w:type="dxa"/>
          </w:tcPr>
          <w:p w:rsidR="00CD1D21" w:rsidRPr="00CD1D21" w:rsidRDefault="00436169" w:rsidP="00436169">
            <w:pPr>
              <w:spacing w:line="216" w:lineRule="auto"/>
              <w:rPr>
                <w:rFonts w:ascii="TH SarabunIT๙" w:eastAsiaTheme="minorEastAsia" w:hAnsi="TH SarabunIT๙" w:cs="TH SarabunIT๙"/>
                <w:cs/>
              </w:rPr>
            </w:pPr>
            <w:r w:rsidRPr="00CD1D21">
              <w:rPr>
                <w:rFonts w:ascii="TH SarabunIT๙" w:eastAsiaTheme="minorEastAsia" w:hAnsi="TH SarabunIT๙" w:cs="TH SarabunIT๙" w:hint="cs"/>
                <w:cs/>
              </w:rPr>
              <w:t>อินทร์บุรี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b/>
                <w:bCs/>
              </w:rPr>
              <w:t>20</w:t>
            </w:r>
          </w:p>
        </w:tc>
        <w:tc>
          <w:tcPr>
            <w:tcW w:w="3544" w:type="dxa"/>
          </w:tcPr>
          <w:p w:rsidR="00CD1D21" w:rsidRDefault="00CD1D21"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โรงเรียนพรหมบุรีรัชดาภิเษก</w:t>
            </w:r>
          </w:p>
        </w:tc>
        <w:tc>
          <w:tcPr>
            <w:tcW w:w="2547" w:type="dxa"/>
          </w:tcPr>
          <w:p w:rsidR="00CD1D21" w:rsidRPr="00486605" w:rsidRDefault="00486605" w:rsidP="00CD1D21">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บ้านหม้อ</w:t>
            </w:r>
          </w:p>
        </w:tc>
        <w:tc>
          <w:tcPr>
            <w:tcW w:w="2266" w:type="dxa"/>
          </w:tcPr>
          <w:p w:rsidR="00CD1D21" w:rsidRPr="00486605" w:rsidRDefault="00CD1D21" w:rsidP="00436169">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พรหมบุรี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b/>
                <w:bCs/>
              </w:rPr>
              <w:t>21</w:t>
            </w:r>
          </w:p>
        </w:tc>
        <w:tc>
          <w:tcPr>
            <w:tcW w:w="3544" w:type="dxa"/>
          </w:tcPr>
          <w:p w:rsidR="00CD1D21" w:rsidRDefault="00CD1D21"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โรงเรียนวัดอัมพวัน</w:t>
            </w:r>
          </w:p>
        </w:tc>
        <w:tc>
          <w:tcPr>
            <w:tcW w:w="2547" w:type="dxa"/>
          </w:tcPr>
          <w:p w:rsidR="00CD1D21" w:rsidRPr="00486605" w:rsidRDefault="00486605" w:rsidP="00CD1D21">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บ้านแป้ง</w:t>
            </w:r>
          </w:p>
        </w:tc>
        <w:tc>
          <w:tcPr>
            <w:tcW w:w="2266" w:type="dxa"/>
          </w:tcPr>
          <w:p w:rsidR="00CD1D21" w:rsidRDefault="00436169"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พรหมบุรี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b/>
                <w:bCs/>
              </w:rPr>
              <w:t>22</w:t>
            </w:r>
          </w:p>
        </w:tc>
        <w:tc>
          <w:tcPr>
            <w:tcW w:w="3544" w:type="dxa"/>
          </w:tcPr>
          <w:p w:rsidR="00CD1D21" w:rsidRDefault="00CD1D21"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โรงเรียนวัดเตย</w:t>
            </w:r>
          </w:p>
        </w:tc>
        <w:tc>
          <w:tcPr>
            <w:tcW w:w="2547" w:type="dxa"/>
          </w:tcPr>
          <w:p w:rsidR="00CD1D21" w:rsidRPr="00486605" w:rsidRDefault="00486605" w:rsidP="00CD1D21">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พระงาม</w:t>
            </w:r>
          </w:p>
        </w:tc>
        <w:tc>
          <w:tcPr>
            <w:tcW w:w="2266" w:type="dxa"/>
          </w:tcPr>
          <w:p w:rsidR="00CD1D21" w:rsidRDefault="00436169"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พรหมบุรี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23</w:t>
            </w:r>
          </w:p>
        </w:tc>
        <w:tc>
          <w:tcPr>
            <w:tcW w:w="3544" w:type="dxa"/>
          </w:tcPr>
          <w:p w:rsidR="00CD1D21" w:rsidRDefault="00440A79" w:rsidP="00CD1D21">
            <w:pPr>
              <w:widowControl w:val="0"/>
              <w:autoSpaceDE w:val="0"/>
              <w:autoSpaceDN w:val="0"/>
              <w:adjustRightInd w:val="0"/>
              <w:snapToGrid w:val="0"/>
              <w:rPr>
                <w:rFonts w:ascii="TH SarabunIT๙" w:eastAsiaTheme="minorEastAsia" w:hAnsi="TH SarabunIT๙" w:cs="TH SarabunIT๙"/>
                <w:b/>
                <w:bCs/>
              </w:rPr>
            </w:pPr>
            <w:r>
              <w:rPr>
                <w:rFonts w:ascii="TH SarabunIT๙" w:eastAsia="Times New Roman" w:hAnsi="TH SarabunIT๙" w:cs="TH SarabunIT๙"/>
                <w:color w:val="000000"/>
                <w:cs/>
              </w:rPr>
              <w:t>โรงเรียนวัดโภคาภิวัฒ</w:t>
            </w:r>
            <w:r w:rsidR="00CD1D21" w:rsidRPr="0083562F">
              <w:rPr>
                <w:rFonts w:ascii="TH SarabunIT๙" w:eastAsia="Times New Roman" w:hAnsi="TH SarabunIT๙" w:cs="TH SarabunIT๙"/>
                <w:color w:val="000000"/>
                <w:cs/>
              </w:rPr>
              <w:t>น์</w:t>
            </w:r>
          </w:p>
        </w:tc>
        <w:tc>
          <w:tcPr>
            <w:tcW w:w="2547" w:type="dxa"/>
          </w:tcPr>
          <w:p w:rsidR="00CD1D21" w:rsidRPr="00486605" w:rsidRDefault="00486605" w:rsidP="00CD1D21">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บางน</w:t>
            </w:r>
            <w:r>
              <w:rPr>
                <w:rFonts w:ascii="TH SarabunIT๙" w:eastAsiaTheme="minorEastAsia" w:hAnsi="TH SarabunIT๙" w:cs="TH SarabunIT๙" w:hint="cs"/>
                <w:cs/>
              </w:rPr>
              <w:t>้ำ</w:t>
            </w:r>
            <w:r w:rsidRPr="00486605">
              <w:rPr>
                <w:rFonts w:ascii="TH SarabunIT๙" w:eastAsiaTheme="minorEastAsia" w:hAnsi="TH SarabunIT๙" w:cs="TH SarabunIT๙" w:hint="cs"/>
                <w:cs/>
              </w:rPr>
              <w:t>เชี่ยว</w:t>
            </w:r>
          </w:p>
        </w:tc>
        <w:tc>
          <w:tcPr>
            <w:tcW w:w="2266" w:type="dxa"/>
          </w:tcPr>
          <w:p w:rsidR="00CD1D21" w:rsidRDefault="00436169"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พรหมบุรี</w:t>
            </w:r>
          </w:p>
        </w:tc>
      </w:tr>
      <w:tr w:rsidR="00CD1D21"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24</w:t>
            </w:r>
          </w:p>
        </w:tc>
        <w:tc>
          <w:tcPr>
            <w:tcW w:w="3544" w:type="dxa"/>
          </w:tcPr>
          <w:p w:rsidR="00CD1D21" w:rsidRDefault="00CD1D21" w:rsidP="00CD1D21">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วัดพรหมบุรี</w:t>
            </w:r>
          </w:p>
        </w:tc>
        <w:tc>
          <w:tcPr>
            <w:tcW w:w="2547" w:type="dxa"/>
          </w:tcPr>
          <w:p w:rsidR="00CD1D21" w:rsidRDefault="00486605" w:rsidP="00CD1D21">
            <w:pPr>
              <w:spacing w:line="216" w:lineRule="auto"/>
              <w:rPr>
                <w:rFonts w:ascii="TH SarabunIT๙" w:eastAsiaTheme="minorEastAsia" w:hAnsi="TH SarabunIT๙" w:cs="TH SarabunIT๙"/>
                <w:b/>
                <w:bCs/>
              </w:rPr>
            </w:pPr>
            <w:r w:rsidRPr="003F26F9">
              <w:rPr>
                <w:rFonts w:ascii="TH SarabunIT๙" w:eastAsia="Times New Roman" w:hAnsi="TH SarabunIT๙" w:cs="TH SarabunIT๙"/>
                <w:color w:val="000000"/>
                <w:cs/>
              </w:rPr>
              <w:t>พรหมบุรี</w:t>
            </w:r>
          </w:p>
        </w:tc>
        <w:tc>
          <w:tcPr>
            <w:tcW w:w="2266" w:type="dxa"/>
          </w:tcPr>
          <w:p w:rsidR="00CD1D21" w:rsidRDefault="00436169"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พรหมบุรี</w:t>
            </w:r>
          </w:p>
        </w:tc>
      </w:tr>
      <w:tr w:rsidR="0018478F"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25</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สภาวัฒนธรรมอำเภอพรหมบุรี</w:t>
            </w:r>
          </w:p>
        </w:tc>
        <w:tc>
          <w:tcPr>
            <w:tcW w:w="2547" w:type="dxa"/>
          </w:tcPr>
          <w:p w:rsidR="00CD1D21" w:rsidRPr="00771212" w:rsidRDefault="00771212" w:rsidP="00CD1D21">
            <w:pPr>
              <w:spacing w:line="216" w:lineRule="auto"/>
              <w:rPr>
                <w:rFonts w:ascii="TH SarabunIT๙" w:eastAsiaTheme="minorEastAsia" w:hAnsi="TH SarabunIT๙" w:cs="TH SarabunIT๙"/>
              </w:rPr>
            </w:pPr>
            <w:r w:rsidRPr="00771212">
              <w:rPr>
                <w:rFonts w:ascii="TH SarabunIT๙" w:eastAsiaTheme="minorEastAsia" w:hAnsi="TH SarabunIT๙" w:cs="TH SarabunIT๙" w:hint="cs"/>
                <w:cs/>
              </w:rPr>
              <w:t>บางน้ำเชี่ยว</w:t>
            </w:r>
          </w:p>
        </w:tc>
        <w:tc>
          <w:tcPr>
            <w:tcW w:w="2266" w:type="dxa"/>
          </w:tcPr>
          <w:p w:rsidR="00CD1D21" w:rsidRDefault="00436169"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พรหมบุรี</w:t>
            </w:r>
          </w:p>
        </w:tc>
      </w:tr>
      <w:tr w:rsidR="0018478F"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26</w:t>
            </w:r>
          </w:p>
        </w:tc>
        <w:tc>
          <w:tcPr>
            <w:tcW w:w="3544" w:type="dxa"/>
          </w:tcPr>
          <w:p w:rsidR="00CD1D21" w:rsidRPr="0083562F" w:rsidRDefault="00CD1D21" w:rsidP="00CD1D21">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color w:val="000000"/>
                <w:cs/>
              </w:rPr>
              <w:t>องค์การบริหา</w:t>
            </w:r>
            <w:r w:rsidRPr="003F26F9">
              <w:rPr>
                <w:rFonts w:ascii="TH SarabunIT๙" w:eastAsia="Times New Roman" w:hAnsi="TH SarabunIT๙" w:cs="TH SarabunIT๙"/>
                <w:color w:val="000000"/>
                <w:cs/>
              </w:rPr>
              <w:t>รส่วนตำบลบางน้ำเชี่ยว</w:t>
            </w:r>
          </w:p>
        </w:tc>
        <w:tc>
          <w:tcPr>
            <w:tcW w:w="2547" w:type="dxa"/>
          </w:tcPr>
          <w:p w:rsidR="00CD1D21" w:rsidRDefault="00771212" w:rsidP="00CD1D21">
            <w:pPr>
              <w:spacing w:line="216" w:lineRule="auto"/>
              <w:rPr>
                <w:rFonts w:ascii="TH SarabunIT๙" w:eastAsiaTheme="minorEastAsia" w:hAnsi="TH SarabunIT๙" w:cs="TH SarabunIT๙"/>
                <w:b/>
                <w:bCs/>
              </w:rPr>
            </w:pPr>
            <w:r w:rsidRPr="003F26F9">
              <w:rPr>
                <w:rFonts w:ascii="TH SarabunIT๙" w:eastAsia="Times New Roman" w:hAnsi="TH SarabunIT๙" w:cs="TH SarabunIT๙"/>
                <w:color w:val="000000"/>
                <w:cs/>
              </w:rPr>
              <w:t>บางน้ำเชี่ยว</w:t>
            </w:r>
          </w:p>
        </w:tc>
        <w:tc>
          <w:tcPr>
            <w:tcW w:w="2266" w:type="dxa"/>
          </w:tcPr>
          <w:p w:rsidR="00CD1D21" w:rsidRDefault="00436169"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พรหมบุรี</w:t>
            </w:r>
          </w:p>
        </w:tc>
      </w:tr>
      <w:tr w:rsidR="0018478F" w:rsidTr="001B4788">
        <w:tc>
          <w:tcPr>
            <w:tcW w:w="704" w:type="dxa"/>
          </w:tcPr>
          <w:p w:rsidR="00CD1D21" w:rsidRDefault="00CD1D21" w:rsidP="00CD1D21">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27</w:t>
            </w:r>
          </w:p>
        </w:tc>
        <w:tc>
          <w:tcPr>
            <w:tcW w:w="3544" w:type="dxa"/>
          </w:tcPr>
          <w:p w:rsidR="00CD1D21" w:rsidRPr="0083562F" w:rsidRDefault="00771212" w:rsidP="00CD1D21">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โรงเรียนบางระจัน</w:t>
            </w:r>
          </w:p>
        </w:tc>
        <w:tc>
          <w:tcPr>
            <w:tcW w:w="2547" w:type="dxa"/>
          </w:tcPr>
          <w:p w:rsidR="00CD1D21"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สิงห์</w:t>
            </w:r>
          </w:p>
        </w:tc>
        <w:tc>
          <w:tcPr>
            <w:tcW w:w="2266" w:type="dxa"/>
          </w:tcPr>
          <w:p w:rsidR="00CD1D21" w:rsidRDefault="00771212" w:rsidP="00CD1D21">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บางระจัน</w:t>
            </w:r>
          </w:p>
        </w:tc>
      </w:tr>
      <w:tr w:rsidR="0018478F" w:rsidTr="001B4788">
        <w:tc>
          <w:tcPr>
            <w:tcW w:w="704" w:type="dxa"/>
          </w:tcPr>
          <w:p w:rsidR="00771212" w:rsidRDefault="00771212" w:rsidP="00771212">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28</w:t>
            </w:r>
          </w:p>
        </w:tc>
        <w:tc>
          <w:tcPr>
            <w:tcW w:w="3544" w:type="dxa"/>
          </w:tcPr>
          <w:p w:rsidR="00771212" w:rsidRPr="0083562F" w:rsidRDefault="00771212" w:rsidP="00771212">
            <w:pPr>
              <w:spacing w:line="216" w:lineRule="auto"/>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โรงเรียนศรีศักดิ์สุวรรณวิทยา</w:t>
            </w:r>
          </w:p>
        </w:tc>
        <w:tc>
          <w:tcPr>
            <w:tcW w:w="2547" w:type="dxa"/>
          </w:tcPr>
          <w:p w:rsidR="00771212" w:rsidRDefault="0018478F" w:rsidP="0018478F">
            <w:pPr>
              <w:widowControl w:val="0"/>
              <w:autoSpaceDE w:val="0"/>
              <w:autoSpaceDN w:val="0"/>
              <w:adjustRightInd w:val="0"/>
              <w:snapToGrid w:val="0"/>
              <w:rPr>
                <w:rFonts w:ascii="TH SarabunIT๙" w:eastAsiaTheme="minorEastAsia" w:hAnsi="TH SarabunIT๙" w:cs="TH SarabunIT๙"/>
                <w:b/>
                <w:bCs/>
              </w:rPr>
            </w:pPr>
            <w:r w:rsidRPr="0018478F">
              <w:rPr>
                <w:rFonts w:ascii="TH SarabunIT๙" w:eastAsia="Times New Roman" w:hAnsi="TH SarabunIT๙" w:cs="TH SarabunIT๙"/>
                <w:color w:val="000000"/>
                <w:cs/>
              </w:rPr>
              <w:t>โพชนไก่</w:t>
            </w:r>
          </w:p>
        </w:tc>
        <w:tc>
          <w:tcPr>
            <w:tcW w:w="2266" w:type="dxa"/>
          </w:tcPr>
          <w:p w:rsidR="00771212" w:rsidRPr="00486605" w:rsidRDefault="00436169" w:rsidP="00436169">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บางระจัน</w:t>
            </w:r>
          </w:p>
        </w:tc>
      </w:tr>
      <w:tr w:rsidR="0018478F" w:rsidTr="001B4788">
        <w:tc>
          <w:tcPr>
            <w:tcW w:w="704" w:type="dxa"/>
          </w:tcPr>
          <w:p w:rsidR="00771212" w:rsidRDefault="00771212" w:rsidP="00771212">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29</w:t>
            </w:r>
          </w:p>
        </w:tc>
        <w:tc>
          <w:tcPr>
            <w:tcW w:w="3544" w:type="dxa"/>
          </w:tcPr>
          <w:p w:rsidR="00771212" w:rsidRPr="0083562F" w:rsidRDefault="00771212" w:rsidP="00771212">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สภาวัฒนธรรมอำเภอบางระจัน</w:t>
            </w:r>
            <w:r w:rsidRPr="003F26F9">
              <w:rPr>
                <w:rFonts w:ascii="TH SarabunIT๙" w:eastAsia="Times New Roman" w:hAnsi="TH SarabunIT๙" w:cs="TH SarabunIT๙" w:hint="cs"/>
                <w:color w:val="000000"/>
                <w:cs/>
              </w:rPr>
              <w:t xml:space="preserve">   </w:t>
            </w:r>
          </w:p>
        </w:tc>
        <w:tc>
          <w:tcPr>
            <w:tcW w:w="2547" w:type="dxa"/>
          </w:tcPr>
          <w:p w:rsidR="00771212" w:rsidRDefault="0018478F" w:rsidP="0018478F">
            <w:pPr>
              <w:widowControl w:val="0"/>
              <w:autoSpaceDE w:val="0"/>
              <w:autoSpaceDN w:val="0"/>
              <w:adjustRightInd w:val="0"/>
              <w:snapToGrid w:val="0"/>
              <w:rPr>
                <w:rFonts w:ascii="TH SarabunIT๙" w:eastAsiaTheme="minorEastAsia" w:hAnsi="TH SarabunIT๙" w:cs="TH SarabunIT๙"/>
                <w:b/>
                <w:bCs/>
              </w:rPr>
            </w:pPr>
            <w:r w:rsidRPr="003F26F9">
              <w:rPr>
                <w:rFonts w:ascii="TH SarabunIT๙" w:eastAsia="Times New Roman" w:hAnsi="TH SarabunIT๙" w:cs="TH SarabunIT๙"/>
                <w:color w:val="000000"/>
                <w:cs/>
              </w:rPr>
              <w:t>บางระจัน</w:t>
            </w:r>
          </w:p>
        </w:tc>
        <w:tc>
          <w:tcPr>
            <w:tcW w:w="2266" w:type="dxa"/>
          </w:tcPr>
          <w:p w:rsidR="00771212" w:rsidRPr="00486605" w:rsidRDefault="00436169" w:rsidP="00771212">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rPr>
            </w:pPr>
            <w:r>
              <w:rPr>
                <w:rFonts w:ascii="TH SarabunIT๙" w:eastAsiaTheme="minorEastAsia" w:hAnsi="TH SarabunIT๙" w:cs="TH SarabunIT๙" w:hint="cs"/>
                <w:b/>
                <w:bCs/>
                <w:cs/>
              </w:rPr>
              <w:t>30</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ที่ว่าการอำเภอบางระจัน</w:t>
            </w:r>
          </w:p>
        </w:tc>
        <w:tc>
          <w:tcPr>
            <w:tcW w:w="2547" w:type="dxa"/>
          </w:tcPr>
          <w:p w:rsidR="0018478F" w:rsidRDefault="0018478F" w:rsidP="0018478F">
            <w:pPr>
              <w:spacing w:line="216" w:lineRule="auto"/>
              <w:rPr>
                <w:rFonts w:ascii="TH SarabunIT๙" w:eastAsiaTheme="minorEastAsia" w:hAnsi="TH SarabunIT๙" w:cs="TH SarabunIT๙"/>
                <w:b/>
                <w:bCs/>
              </w:rPr>
            </w:pPr>
            <w:r w:rsidRPr="0018478F">
              <w:rPr>
                <w:rFonts w:ascii="TH SarabunIT๙" w:eastAsia="Times New Roman" w:hAnsi="TH SarabunIT๙" w:cs="TH SarabunIT๙"/>
                <w:color w:val="000000"/>
                <w:cs/>
              </w:rPr>
              <w:t>สิงห์</w:t>
            </w:r>
          </w:p>
        </w:tc>
        <w:tc>
          <w:tcPr>
            <w:tcW w:w="2266" w:type="dxa"/>
          </w:tcPr>
          <w:p w:rsidR="0018478F" w:rsidRPr="00486605" w:rsidRDefault="00436169" w:rsidP="0018478F">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31</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องค์การบริหา</w:t>
            </w:r>
            <w:r>
              <w:rPr>
                <w:rFonts w:ascii="TH SarabunIT๙" w:eastAsia="Times New Roman" w:hAnsi="TH SarabunIT๙" w:cs="TH SarabunIT๙"/>
                <w:color w:val="000000"/>
                <w:cs/>
              </w:rPr>
              <w:t>รส่วนตำบลแม่ลา</w:t>
            </w:r>
          </w:p>
        </w:tc>
        <w:tc>
          <w:tcPr>
            <w:tcW w:w="2547" w:type="dxa"/>
          </w:tcPr>
          <w:p w:rsidR="0018478F" w:rsidRDefault="0018478F" w:rsidP="0018478F">
            <w:pPr>
              <w:spacing w:line="216" w:lineRule="auto"/>
              <w:rPr>
                <w:rFonts w:ascii="TH SarabunIT๙" w:eastAsiaTheme="minorEastAsia" w:hAnsi="TH SarabunIT๙" w:cs="TH SarabunIT๙"/>
                <w:b/>
                <w:bCs/>
              </w:rPr>
            </w:pPr>
            <w:r>
              <w:rPr>
                <w:rFonts w:ascii="TH SarabunIT๙" w:eastAsia="Times New Roman" w:hAnsi="TH SarabunIT๙" w:cs="TH SarabunIT๙"/>
                <w:color w:val="000000"/>
                <w:cs/>
              </w:rPr>
              <w:t>แม่ลา</w:t>
            </w:r>
          </w:p>
        </w:tc>
        <w:tc>
          <w:tcPr>
            <w:tcW w:w="2266" w:type="dxa"/>
          </w:tcPr>
          <w:p w:rsidR="0018478F" w:rsidRPr="00486605" w:rsidRDefault="00436169" w:rsidP="0018478F">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32</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โรงเรียนท่าช้างวิทยาคาร</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ถอนสมอ</w:t>
            </w:r>
          </w:p>
        </w:tc>
        <w:tc>
          <w:tcPr>
            <w:tcW w:w="2266" w:type="dxa"/>
          </w:tcPr>
          <w:p w:rsidR="0018478F" w:rsidRPr="00486605" w:rsidRDefault="0018478F" w:rsidP="0018478F">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ท่าช้าง</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33</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วิทยาลัยเทคนิคสิงห์บุรี ๒</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โพประจักษ์</w:t>
            </w:r>
          </w:p>
        </w:tc>
        <w:tc>
          <w:tcPr>
            <w:tcW w:w="2266" w:type="dxa"/>
          </w:tcPr>
          <w:p w:rsidR="0018478F" w:rsidRPr="00486605" w:rsidRDefault="00436169" w:rsidP="0018478F">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ท่าช้าง</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34</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วัดโบสถ์</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ถอนสมอ</w:t>
            </w:r>
          </w:p>
        </w:tc>
        <w:tc>
          <w:tcPr>
            <w:tcW w:w="2266" w:type="dxa"/>
          </w:tcPr>
          <w:p w:rsidR="0018478F" w:rsidRPr="00486605" w:rsidRDefault="00436169" w:rsidP="00436169">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ท่าช้าง</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35</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สภาวัฒนธรรมอำเภอท่าช้าง</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ถอนสมอ</w:t>
            </w:r>
          </w:p>
        </w:tc>
        <w:tc>
          <w:tcPr>
            <w:tcW w:w="2266" w:type="dxa"/>
          </w:tcPr>
          <w:p w:rsidR="0018478F" w:rsidRDefault="00436169"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ท่าช้าง</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36</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ที่ว่าการอำเภอท่าช้าง</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ถอนสมอ</w:t>
            </w:r>
          </w:p>
        </w:tc>
        <w:tc>
          <w:tcPr>
            <w:tcW w:w="2266" w:type="dxa"/>
          </w:tcPr>
          <w:p w:rsidR="0018478F" w:rsidRDefault="00436169"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ท่าช้าง</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37</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โรงเรียนไทยรัฐวิทยา ๕๖(บ้านหนอกระทุ่ม</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หนองกระทุ่ม</w:t>
            </w:r>
          </w:p>
        </w:tc>
        <w:tc>
          <w:tcPr>
            <w:tcW w:w="2266" w:type="dxa"/>
          </w:tcPr>
          <w:p w:rsidR="0018478F" w:rsidRDefault="00436169"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ท่าช้าง</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38</w:t>
            </w:r>
          </w:p>
        </w:tc>
        <w:tc>
          <w:tcPr>
            <w:tcW w:w="3544" w:type="dxa"/>
          </w:tcPr>
          <w:p w:rsidR="0018478F" w:rsidRPr="003F26F9"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83562F">
              <w:rPr>
                <w:rFonts w:ascii="TH SarabunIT๙" w:eastAsia="Times New Roman" w:hAnsi="TH SarabunIT๙" w:cs="TH SarabunIT๙"/>
                <w:color w:val="000000"/>
                <w:cs/>
              </w:rPr>
              <w:t>โรงเรียนอนุบาลค่ายบางระจัน</w:t>
            </w:r>
          </w:p>
        </w:tc>
        <w:tc>
          <w:tcPr>
            <w:tcW w:w="2547" w:type="dxa"/>
          </w:tcPr>
          <w:p w:rsidR="0018478F" w:rsidRPr="0018478F" w:rsidRDefault="0018478F" w:rsidP="0018478F">
            <w:pPr>
              <w:spacing w:line="216" w:lineRule="auto"/>
              <w:rPr>
                <w:rFonts w:ascii="TH SarabunIT๙" w:eastAsiaTheme="minorEastAsia" w:hAnsi="TH SarabunIT๙" w:cs="TH SarabunIT๙"/>
              </w:rPr>
            </w:pPr>
          </w:p>
        </w:tc>
        <w:tc>
          <w:tcPr>
            <w:tcW w:w="2266" w:type="dxa"/>
          </w:tcPr>
          <w:p w:rsidR="0018478F" w:rsidRDefault="0018478F"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ค่ายบางระจัน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39</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โรงเรียนค่ายบางระจันวิทยา</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บางระจัน</w:t>
            </w:r>
          </w:p>
        </w:tc>
        <w:tc>
          <w:tcPr>
            <w:tcW w:w="2266" w:type="dxa"/>
          </w:tcPr>
          <w:p w:rsidR="0018478F" w:rsidRPr="00486605" w:rsidRDefault="00436169" w:rsidP="00436169">
            <w:pPr>
              <w:spacing w:line="216" w:lineRule="auto"/>
              <w:rPr>
                <w:rFonts w:ascii="TH SarabunIT๙" w:eastAsiaTheme="minorEastAsia" w:hAnsi="TH SarabunIT๙" w:cs="TH SarabunIT๙"/>
              </w:rPr>
            </w:pPr>
            <w:r w:rsidRPr="00486605">
              <w:rPr>
                <w:rFonts w:ascii="TH SarabunIT๙" w:eastAsiaTheme="minorEastAsia" w:hAnsi="TH SarabunIT๙" w:cs="TH SarabunIT๙" w:hint="cs"/>
                <w:cs/>
              </w:rPr>
              <w:t>ค่ายบางระจัน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40</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สภาวัฒนธรรมอำเภอค่ายบางระจัน</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บางระจัน</w:t>
            </w:r>
          </w:p>
        </w:tc>
        <w:tc>
          <w:tcPr>
            <w:tcW w:w="2266" w:type="dxa"/>
          </w:tcPr>
          <w:p w:rsidR="0018478F" w:rsidRDefault="00436169"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ค่ายบางระจัน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41</w:t>
            </w:r>
          </w:p>
        </w:tc>
        <w:tc>
          <w:tcPr>
            <w:tcW w:w="3544" w:type="dxa"/>
          </w:tcPr>
          <w:p w:rsidR="0018478F" w:rsidRPr="0083562F"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องค์การบริหารส่วนตำบลโพทะเล</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โพทะเล</w:t>
            </w:r>
          </w:p>
        </w:tc>
        <w:tc>
          <w:tcPr>
            <w:tcW w:w="2266" w:type="dxa"/>
          </w:tcPr>
          <w:p w:rsidR="0018478F" w:rsidRDefault="00436169"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ค่ายบางระจัน</w:t>
            </w:r>
          </w:p>
        </w:tc>
      </w:tr>
      <w:tr w:rsidR="0018478F" w:rsidTr="001B4788">
        <w:tc>
          <w:tcPr>
            <w:tcW w:w="704" w:type="dxa"/>
          </w:tcPr>
          <w:p w:rsidR="0018478F" w:rsidRDefault="0018478F" w:rsidP="0018478F">
            <w:pPr>
              <w:spacing w:line="216" w:lineRule="auto"/>
              <w:jc w:val="center"/>
              <w:rPr>
                <w:rFonts w:ascii="TH SarabunIT๙" w:eastAsiaTheme="minorEastAsia" w:hAnsi="TH SarabunIT๙" w:cs="TH SarabunIT๙"/>
                <w:b/>
                <w:bCs/>
                <w:cs/>
              </w:rPr>
            </w:pPr>
            <w:r>
              <w:rPr>
                <w:rFonts w:ascii="TH SarabunIT๙" w:eastAsiaTheme="minorEastAsia" w:hAnsi="TH SarabunIT๙" w:cs="TH SarabunIT๙" w:hint="cs"/>
                <w:b/>
                <w:bCs/>
                <w:cs/>
              </w:rPr>
              <w:t>42</w:t>
            </w:r>
          </w:p>
        </w:tc>
        <w:tc>
          <w:tcPr>
            <w:tcW w:w="3544" w:type="dxa"/>
          </w:tcPr>
          <w:p w:rsidR="0018478F" w:rsidRPr="003F26F9" w:rsidRDefault="0018478F" w:rsidP="0018478F">
            <w:pPr>
              <w:widowControl w:val="0"/>
              <w:autoSpaceDE w:val="0"/>
              <w:autoSpaceDN w:val="0"/>
              <w:adjustRightInd w:val="0"/>
              <w:snapToGrid w:val="0"/>
              <w:rPr>
                <w:rFonts w:ascii="TH SarabunIT๙" w:eastAsia="Times New Roman" w:hAnsi="TH SarabunIT๙" w:cs="TH SarabunIT๙"/>
                <w:color w:val="000000"/>
                <w:cs/>
              </w:rPr>
            </w:pPr>
            <w:r w:rsidRPr="003F26F9">
              <w:rPr>
                <w:rFonts w:ascii="TH SarabunIT๙" w:eastAsia="Times New Roman" w:hAnsi="TH SarabunIT๙" w:cs="TH SarabunIT๙"/>
                <w:color w:val="000000"/>
                <w:cs/>
              </w:rPr>
              <w:t>ที่ว่าการอำเภอค่ายบางระจัน</w:t>
            </w:r>
          </w:p>
        </w:tc>
        <w:tc>
          <w:tcPr>
            <w:tcW w:w="2547" w:type="dxa"/>
          </w:tcPr>
          <w:p w:rsidR="0018478F" w:rsidRPr="0018478F" w:rsidRDefault="0018478F" w:rsidP="0018478F">
            <w:pPr>
              <w:spacing w:line="216" w:lineRule="auto"/>
              <w:rPr>
                <w:rFonts w:ascii="TH SarabunIT๙" w:eastAsiaTheme="minorEastAsia" w:hAnsi="TH SarabunIT๙" w:cs="TH SarabunIT๙"/>
              </w:rPr>
            </w:pPr>
            <w:r w:rsidRPr="0018478F">
              <w:rPr>
                <w:rFonts w:ascii="TH SarabunIT๙" w:eastAsiaTheme="minorEastAsia" w:hAnsi="TH SarabunIT๙" w:cs="TH SarabunIT๙" w:hint="cs"/>
                <w:cs/>
              </w:rPr>
              <w:t>บางระจัน</w:t>
            </w:r>
          </w:p>
        </w:tc>
        <w:tc>
          <w:tcPr>
            <w:tcW w:w="2266" w:type="dxa"/>
          </w:tcPr>
          <w:p w:rsidR="0018478F" w:rsidRDefault="00436169" w:rsidP="0018478F">
            <w:pPr>
              <w:spacing w:line="216" w:lineRule="auto"/>
              <w:rPr>
                <w:rFonts w:ascii="TH SarabunIT๙" w:eastAsiaTheme="minorEastAsia" w:hAnsi="TH SarabunIT๙" w:cs="TH SarabunIT๙"/>
                <w:b/>
                <w:bCs/>
              </w:rPr>
            </w:pPr>
            <w:r w:rsidRPr="00486605">
              <w:rPr>
                <w:rFonts w:ascii="TH SarabunIT๙" w:eastAsiaTheme="minorEastAsia" w:hAnsi="TH SarabunIT๙" w:cs="TH SarabunIT๙" w:hint="cs"/>
                <w:cs/>
              </w:rPr>
              <w:t>ค่ายบางระจัน</w:t>
            </w:r>
          </w:p>
        </w:tc>
      </w:tr>
    </w:tbl>
    <w:p w:rsidR="00420D79" w:rsidRDefault="00420D79" w:rsidP="00420D79">
      <w:pPr>
        <w:spacing w:line="216" w:lineRule="auto"/>
        <w:rPr>
          <w:rFonts w:ascii="TH SarabunIT๙" w:eastAsiaTheme="minorEastAsia" w:hAnsi="TH SarabunIT๙" w:cs="TH SarabunIT๙"/>
          <w:b/>
          <w:bCs/>
        </w:rPr>
      </w:pPr>
    </w:p>
    <w:p w:rsidR="000634B1" w:rsidRDefault="000634B1" w:rsidP="00420D79">
      <w:pPr>
        <w:spacing w:line="216" w:lineRule="auto"/>
        <w:rPr>
          <w:rFonts w:ascii="TH SarabunIT๙" w:eastAsiaTheme="minorEastAsia" w:hAnsi="TH SarabunIT๙" w:cs="TH SarabunIT๙"/>
          <w:b/>
          <w:bCs/>
        </w:rPr>
      </w:pPr>
      <w:r w:rsidRPr="00131431">
        <w:rPr>
          <w:rFonts w:ascii="TH SarabunIT๙" w:eastAsia="Times New Roman" w:hAnsi="TH SarabunIT๙" w:cs="TH SarabunIT๙"/>
          <w:b/>
          <w:bCs/>
          <w:color w:val="000000"/>
          <w:cs/>
        </w:rPr>
        <w:t>ข้อมูลศูนย์ศึกษาพระพุทธศาสนาวันอาทิตย์</w:t>
      </w:r>
      <w:r w:rsidRPr="00131431">
        <w:rPr>
          <w:rFonts w:ascii="TH SarabunIT๙" w:eastAsia="Times New Roman" w:hAnsi="TH SarabunIT๙" w:cs="TH SarabunIT๙"/>
          <w:color w:val="000000"/>
          <w:cs/>
        </w:rPr>
        <w:t xml:space="preserve"> จำนวน.....๓....แห่งแยกเป็นรายอำเภอ.....๓....แห่ง</w:t>
      </w:r>
    </w:p>
    <w:p w:rsidR="003108D9" w:rsidRPr="00131431" w:rsidRDefault="003108D9" w:rsidP="00420D79">
      <w:pPr>
        <w:spacing w:line="216" w:lineRule="auto"/>
        <w:rPr>
          <w:rFonts w:ascii="TH SarabunIT๙" w:eastAsiaTheme="minorEastAsia" w:hAnsi="TH SarabunIT๙" w:cs="TH SarabunIT๙"/>
          <w:b/>
          <w:bCs/>
        </w:rPr>
      </w:pPr>
    </w:p>
    <w:tbl>
      <w:tblPr>
        <w:tblStyle w:val="a4"/>
        <w:tblW w:w="0" w:type="auto"/>
        <w:tblLook w:val="04A0" w:firstRow="1" w:lastRow="0" w:firstColumn="1" w:lastColumn="0" w:noHBand="0" w:noVBand="1"/>
      </w:tblPr>
      <w:tblGrid>
        <w:gridCol w:w="704"/>
        <w:gridCol w:w="4490"/>
        <w:gridCol w:w="897"/>
        <w:gridCol w:w="850"/>
        <w:gridCol w:w="992"/>
        <w:gridCol w:w="1128"/>
      </w:tblGrid>
      <w:tr w:rsidR="00AC2D6D" w:rsidTr="001B4788">
        <w:tc>
          <w:tcPr>
            <w:tcW w:w="704" w:type="dxa"/>
            <w:vMerge w:val="restart"/>
          </w:tcPr>
          <w:p w:rsidR="00AC2D6D" w:rsidRPr="00131431" w:rsidRDefault="00AC2D6D" w:rsidP="000634B1">
            <w:pPr>
              <w:spacing w:line="216" w:lineRule="auto"/>
              <w:jc w:val="center"/>
              <w:rPr>
                <w:rFonts w:ascii="TH SarabunIT๙" w:eastAsiaTheme="minorEastAsia" w:hAnsi="TH SarabunIT๙" w:cs="TH SarabunIT๙"/>
              </w:rPr>
            </w:pPr>
          </w:p>
          <w:p w:rsidR="00AC2D6D" w:rsidRPr="00131431" w:rsidRDefault="00AC2D6D" w:rsidP="000634B1">
            <w:pPr>
              <w:spacing w:line="216" w:lineRule="auto"/>
              <w:jc w:val="center"/>
              <w:rPr>
                <w:rFonts w:ascii="TH SarabunIT๙" w:eastAsiaTheme="minorEastAsia" w:hAnsi="TH SarabunIT๙" w:cs="TH SarabunIT๙"/>
                <w:cs/>
              </w:rPr>
            </w:pPr>
            <w:r w:rsidRPr="00131431">
              <w:rPr>
                <w:rFonts w:ascii="TH SarabunIT๙" w:eastAsiaTheme="minorEastAsia" w:hAnsi="TH SarabunIT๙" w:cs="TH SarabunIT๙"/>
                <w:cs/>
              </w:rPr>
              <w:t>ที่</w:t>
            </w:r>
          </w:p>
        </w:tc>
        <w:tc>
          <w:tcPr>
            <w:tcW w:w="4490" w:type="dxa"/>
            <w:vMerge w:val="restart"/>
          </w:tcPr>
          <w:p w:rsidR="00AC2D6D" w:rsidRPr="00131431" w:rsidRDefault="00AC2D6D" w:rsidP="000634B1">
            <w:pPr>
              <w:spacing w:line="216" w:lineRule="auto"/>
              <w:jc w:val="center"/>
              <w:rPr>
                <w:rFonts w:ascii="TH SarabunIT๙" w:eastAsiaTheme="minorEastAsia" w:hAnsi="TH SarabunIT๙" w:cs="TH SarabunIT๙"/>
              </w:rPr>
            </w:pPr>
          </w:p>
          <w:p w:rsidR="00AC2D6D" w:rsidRPr="00131431" w:rsidRDefault="00AC2D6D" w:rsidP="000634B1">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cs/>
              </w:rPr>
              <w:t>ชื่อ/สถานที่ตั้ง</w:t>
            </w:r>
          </w:p>
        </w:tc>
        <w:tc>
          <w:tcPr>
            <w:tcW w:w="2739" w:type="dxa"/>
            <w:gridSpan w:val="3"/>
          </w:tcPr>
          <w:p w:rsidR="00AC2D6D" w:rsidRPr="00131431" w:rsidRDefault="00AC2D6D" w:rsidP="000634B1">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cs/>
              </w:rPr>
              <w:t>จำนวนนักเรียน</w:t>
            </w:r>
          </w:p>
        </w:tc>
        <w:tc>
          <w:tcPr>
            <w:tcW w:w="1128" w:type="dxa"/>
            <w:vMerge w:val="restart"/>
          </w:tcPr>
          <w:p w:rsidR="00AC2D6D" w:rsidRPr="00131431" w:rsidRDefault="00AC2D6D" w:rsidP="00AC2D6D">
            <w:pPr>
              <w:spacing w:line="216" w:lineRule="auto"/>
              <w:jc w:val="center"/>
              <w:rPr>
                <w:rFonts w:ascii="TH SarabunIT๙" w:eastAsiaTheme="minorEastAsia" w:hAnsi="TH SarabunIT๙" w:cs="TH SarabunIT๙"/>
              </w:rPr>
            </w:pPr>
          </w:p>
          <w:p w:rsidR="00AC2D6D" w:rsidRPr="00131431" w:rsidRDefault="00AC2D6D" w:rsidP="00AC2D6D">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cs/>
              </w:rPr>
              <w:t>จำนวนครู</w:t>
            </w:r>
          </w:p>
        </w:tc>
      </w:tr>
      <w:tr w:rsidR="00AC2D6D" w:rsidTr="001B4788">
        <w:tc>
          <w:tcPr>
            <w:tcW w:w="704" w:type="dxa"/>
            <w:vMerge/>
          </w:tcPr>
          <w:p w:rsidR="00AC2D6D" w:rsidRPr="00131431" w:rsidRDefault="00AC2D6D" w:rsidP="00420D79">
            <w:pPr>
              <w:spacing w:line="216" w:lineRule="auto"/>
              <w:rPr>
                <w:rFonts w:ascii="TH SarabunIT๙" w:eastAsiaTheme="minorEastAsia" w:hAnsi="TH SarabunIT๙" w:cs="TH SarabunIT๙"/>
              </w:rPr>
            </w:pPr>
          </w:p>
        </w:tc>
        <w:tc>
          <w:tcPr>
            <w:tcW w:w="4490" w:type="dxa"/>
            <w:vMerge/>
          </w:tcPr>
          <w:p w:rsidR="00AC2D6D" w:rsidRPr="00131431" w:rsidRDefault="00AC2D6D" w:rsidP="00420D79">
            <w:pPr>
              <w:spacing w:line="216" w:lineRule="auto"/>
              <w:rPr>
                <w:rFonts w:ascii="TH SarabunIT๙" w:eastAsiaTheme="minorEastAsia" w:hAnsi="TH SarabunIT๙" w:cs="TH SarabunIT๙"/>
              </w:rPr>
            </w:pPr>
          </w:p>
        </w:tc>
        <w:tc>
          <w:tcPr>
            <w:tcW w:w="897" w:type="dxa"/>
          </w:tcPr>
          <w:p w:rsidR="00AC2D6D" w:rsidRPr="00131431" w:rsidRDefault="00AC2D6D" w:rsidP="00AC2D6D">
            <w:pPr>
              <w:spacing w:line="216" w:lineRule="auto"/>
              <w:jc w:val="center"/>
              <w:rPr>
                <w:rFonts w:ascii="TH SarabunIT๙" w:eastAsiaTheme="minorEastAsia" w:hAnsi="TH SarabunIT๙" w:cs="TH SarabunIT๙"/>
                <w:cs/>
              </w:rPr>
            </w:pPr>
            <w:r w:rsidRPr="00131431">
              <w:rPr>
                <w:rFonts w:ascii="TH SarabunIT๙" w:eastAsiaTheme="minorEastAsia" w:hAnsi="TH SarabunIT๙" w:cs="TH SarabunIT๙"/>
                <w:cs/>
              </w:rPr>
              <w:t>ชาย</w:t>
            </w:r>
          </w:p>
        </w:tc>
        <w:tc>
          <w:tcPr>
            <w:tcW w:w="850" w:type="dxa"/>
          </w:tcPr>
          <w:p w:rsidR="00AC2D6D" w:rsidRPr="00131431" w:rsidRDefault="00AC2D6D" w:rsidP="00AC2D6D">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cs/>
              </w:rPr>
              <w:t>หญิง</w:t>
            </w:r>
          </w:p>
        </w:tc>
        <w:tc>
          <w:tcPr>
            <w:tcW w:w="992" w:type="dxa"/>
          </w:tcPr>
          <w:p w:rsidR="00AC2D6D" w:rsidRPr="00131431" w:rsidRDefault="00AC2D6D" w:rsidP="00AC2D6D">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cs/>
              </w:rPr>
              <w:t>รวม</w:t>
            </w:r>
          </w:p>
        </w:tc>
        <w:tc>
          <w:tcPr>
            <w:tcW w:w="1128" w:type="dxa"/>
            <w:vMerge/>
          </w:tcPr>
          <w:p w:rsidR="00AC2D6D" w:rsidRPr="00131431" w:rsidRDefault="00AC2D6D" w:rsidP="00420D79">
            <w:pPr>
              <w:spacing w:line="216" w:lineRule="auto"/>
              <w:rPr>
                <w:rFonts w:ascii="TH SarabunIT๙" w:eastAsiaTheme="minorEastAsia" w:hAnsi="TH SarabunIT๙" w:cs="TH SarabunIT๙"/>
              </w:rPr>
            </w:pPr>
          </w:p>
        </w:tc>
      </w:tr>
      <w:tr w:rsidR="00AC2D6D" w:rsidTr="00B15DE4">
        <w:trPr>
          <w:trHeight w:val="361"/>
        </w:trPr>
        <w:tc>
          <w:tcPr>
            <w:tcW w:w="704" w:type="dxa"/>
          </w:tcPr>
          <w:p w:rsidR="00AC2D6D" w:rsidRPr="00131431" w:rsidRDefault="00AC2D6D" w:rsidP="00AC2D6D">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rPr>
              <w:t>1</w:t>
            </w:r>
          </w:p>
        </w:tc>
        <w:tc>
          <w:tcPr>
            <w:tcW w:w="4490" w:type="dxa"/>
          </w:tcPr>
          <w:p w:rsidR="00AC2D6D" w:rsidRPr="00131431" w:rsidRDefault="00AC2D6D" w:rsidP="00420D79">
            <w:pPr>
              <w:spacing w:line="216" w:lineRule="auto"/>
              <w:rPr>
                <w:rFonts w:ascii="TH SarabunIT๙" w:eastAsiaTheme="minorEastAsia" w:hAnsi="TH SarabunIT๙" w:cs="TH SarabunIT๙"/>
              </w:rPr>
            </w:pPr>
            <w:r w:rsidRPr="00131431">
              <w:rPr>
                <w:rFonts w:ascii="TH SarabunIT๙" w:eastAsia="Times New Roman" w:hAnsi="TH SarabunIT๙" w:cs="TH SarabunIT๙"/>
                <w:color w:val="000000"/>
                <w:cs/>
              </w:rPr>
              <w:t>วัดโฉมศรี ตำบลชีน้ำร้าย อำเภออินทร์บุรี</w:t>
            </w:r>
          </w:p>
        </w:tc>
        <w:tc>
          <w:tcPr>
            <w:tcW w:w="897"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107</w:t>
            </w:r>
          </w:p>
        </w:tc>
        <w:tc>
          <w:tcPr>
            <w:tcW w:w="850"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70</w:t>
            </w:r>
          </w:p>
        </w:tc>
        <w:tc>
          <w:tcPr>
            <w:tcW w:w="992"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177</w:t>
            </w:r>
          </w:p>
        </w:tc>
        <w:tc>
          <w:tcPr>
            <w:tcW w:w="1128"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8</w:t>
            </w:r>
          </w:p>
        </w:tc>
      </w:tr>
      <w:tr w:rsidR="00AC2D6D" w:rsidTr="001B4788">
        <w:tc>
          <w:tcPr>
            <w:tcW w:w="704" w:type="dxa"/>
          </w:tcPr>
          <w:p w:rsidR="00AC2D6D" w:rsidRPr="00131431" w:rsidRDefault="00AC2D6D" w:rsidP="00AC2D6D">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rPr>
              <w:t>2</w:t>
            </w:r>
          </w:p>
        </w:tc>
        <w:tc>
          <w:tcPr>
            <w:tcW w:w="4490" w:type="dxa"/>
          </w:tcPr>
          <w:p w:rsidR="00AC2D6D" w:rsidRPr="00131431" w:rsidRDefault="00AC2D6D" w:rsidP="00AC2D6D">
            <w:pPr>
              <w:widowControl w:val="0"/>
              <w:autoSpaceDE w:val="0"/>
              <w:autoSpaceDN w:val="0"/>
              <w:adjustRightInd w:val="0"/>
              <w:snapToGrid w:val="0"/>
              <w:rPr>
                <w:rFonts w:ascii="TH SarabunIT๙" w:eastAsiaTheme="minorEastAsia" w:hAnsi="TH SarabunIT๙" w:cs="TH SarabunIT๙"/>
                <w:cs/>
              </w:rPr>
            </w:pPr>
            <w:r w:rsidRPr="00131431">
              <w:rPr>
                <w:rFonts w:ascii="TH SarabunIT๙" w:eastAsia="Times New Roman" w:hAnsi="TH SarabunIT๙" w:cs="TH SarabunIT๙"/>
                <w:color w:val="000000"/>
                <w:cs/>
              </w:rPr>
              <w:t>วัดประโชติการาม ตำบลบางกระบือ</w:t>
            </w:r>
            <w:r w:rsidRPr="00131431">
              <w:rPr>
                <w:rFonts w:ascii="TH SarabunIT๙" w:eastAsiaTheme="minorEastAsia" w:hAnsi="TH SarabunIT๙" w:cs="TH SarabunIT๙"/>
              </w:rPr>
              <w:t xml:space="preserve"> </w:t>
            </w:r>
            <w:r w:rsidRPr="00131431">
              <w:rPr>
                <w:rFonts w:ascii="TH SarabunIT๙" w:eastAsiaTheme="minorEastAsia" w:hAnsi="TH SarabunIT๙" w:cs="TH SarabunIT๙"/>
                <w:cs/>
              </w:rPr>
              <w:t>อำเภอเมืองสิงห์บุรี</w:t>
            </w:r>
          </w:p>
        </w:tc>
        <w:tc>
          <w:tcPr>
            <w:tcW w:w="897"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53</w:t>
            </w:r>
          </w:p>
        </w:tc>
        <w:tc>
          <w:tcPr>
            <w:tcW w:w="850"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37</w:t>
            </w:r>
          </w:p>
        </w:tc>
        <w:tc>
          <w:tcPr>
            <w:tcW w:w="992"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90</w:t>
            </w:r>
          </w:p>
        </w:tc>
        <w:tc>
          <w:tcPr>
            <w:tcW w:w="1128"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8</w:t>
            </w:r>
          </w:p>
        </w:tc>
      </w:tr>
      <w:tr w:rsidR="00AC2D6D" w:rsidTr="001B4788">
        <w:tc>
          <w:tcPr>
            <w:tcW w:w="704" w:type="dxa"/>
          </w:tcPr>
          <w:p w:rsidR="00AC2D6D" w:rsidRPr="00131431" w:rsidRDefault="00AC2D6D" w:rsidP="00AC2D6D">
            <w:pPr>
              <w:spacing w:line="216" w:lineRule="auto"/>
              <w:jc w:val="center"/>
              <w:rPr>
                <w:rFonts w:ascii="TH SarabunIT๙" w:eastAsiaTheme="minorEastAsia" w:hAnsi="TH SarabunIT๙" w:cs="TH SarabunIT๙"/>
              </w:rPr>
            </w:pPr>
            <w:r w:rsidRPr="00131431">
              <w:rPr>
                <w:rFonts w:ascii="TH SarabunIT๙" w:eastAsiaTheme="minorEastAsia" w:hAnsi="TH SarabunIT๙" w:cs="TH SarabunIT๙"/>
              </w:rPr>
              <w:t>3</w:t>
            </w:r>
          </w:p>
        </w:tc>
        <w:tc>
          <w:tcPr>
            <w:tcW w:w="4490" w:type="dxa"/>
          </w:tcPr>
          <w:p w:rsidR="00AC2D6D" w:rsidRPr="00131431" w:rsidRDefault="00AC2D6D" w:rsidP="00420D79">
            <w:pPr>
              <w:spacing w:line="216" w:lineRule="auto"/>
              <w:rPr>
                <w:rFonts w:ascii="TH SarabunIT๙" w:eastAsiaTheme="minorEastAsia" w:hAnsi="TH SarabunIT๙" w:cs="TH SarabunIT๙"/>
                <w:cs/>
              </w:rPr>
            </w:pPr>
            <w:r w:rsidRPr="00131431">
              <w:rPr>
                <w:rFonts w:ascii="TH SarabunIT๙" w:eastAsiaTheme="minorEastAsia" w:hAnsi="TH SarabunIT๙" w:cs="TH SarabunIT๙"/>
                <w:cs/>
              </w:rPr>
              <w:t>วัดราษฎร์บำรุงหนองลี</w:t>
            </w:r>
            <w:r w:rsidRPr="00131431">
              <w:rPr>
                <w:rFonts w:ascii="TH SarabunIT๙" w:eastAsiaTheme="minorEastAsia" w:hAnsi="TH SarabunIT๙" w:cs="TH SarabunIT๙"/>
              </w:rPr>
              <w:t xml:space="preserve"> </w:t>
            </w:r>
            <w:r w:rsidRPr="00131431">
              <w:rPr>
                <w:rFonts w:ascii="TH SarabunIT๙" w:eastAsiaTheme="minorEastAsia" w:hAnsi="TH SarabunIT๙" w:cs="TH SarabunIT๙"/>
                <w:cs/>
              </w:rPr>
              <w:t>อำเภอค่ายบางระจัน</w:t>
            </w:r>
          </w:p>
        </w:tc>
        <w:tc>
          <w:tcPr>
            <w:tcW w:w="897"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51</w:t>
            </w:r>
          </w:p>
        </w:tc>
        <w:tc>
          <w:tcPr>
            <w:tcW w:w="850"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33</w:t>
            </w:r>
          </w:p>
        </w:tc>
        <w:tc>
          <w:tcPr>
            <w:tcW w:w="992"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84</w:t>
            </w:r>
          </w:p>
        </w:tc>
        <w:tc>
          <w:tcPr>
            <w:tcW w:w="1128" w:type="dxa"/>
          </w:tcPr>
          <w:p w:rsidR="00AC2D6D" w:rsidRPr="00131431" w:rsidRDefault="00AC2D6D" w:rsidP="00B15DE4">
            <w:pPr>
              <w:spacing w:line="216" w:lineRule="auto"/>
              <w:jc w:val="right"/>
              <w:rPr>
                <w:rFonts w:ascii="TH SarabunIT๙" w:eastAsiaTheme="minorEastAsia" w:hAnsi="TH SarabunIT๙" w:cs="TH SarabunIT๙"/>
              </w:rPr>
            </w:pPr>
            <w:r w:rsidRPr="00131431">
              <w:rPr>
                <w:rFonts w:ascii="TH SarabunIT๙" w:eastAsiaTheme="minorEastAsia" w:hAnsi="TH SarabunIT๙" w:cs="TH SarabunIT๙"/>
                <w:cs/>
              </w:rPr>
              <w:t>6</w:t>
            </w:r>
          </w:p>
        </w:tc>
      </w:tr>
    </w:tbl>
    <w:p w:rsidR="000634B1" w:rsidRDefault="000634B1" w:rsidP="00420D79">
      <w:pPr>
        <w:spacing w:line="216" w:lineRule="auto"/>
        <w:rPr>
          <w:rFonts w:ascii="TH SarabunIT๙" w:eastAsiaTheme="minorEastAsia" w:hAnsi="TH SarabunIT๙" w:cs="TH SarabunIT๙"/>
          <w:b/>
          <w:bCs/>
        </w:rPr>
      </w:pPr>
    </w:p>
    <w:p w:rsidR="00047EDA" w:rsidRPr="00131431" w:rsidRDefault="00047EDA" w:rsidP="00420D79">
      <w:pPr>
        <w:spacing w:line="216" w:lineRule="auto"/>
        <w:rPr>
          <w:rFonts w:ascii="TH SarabunIT๙" w:eastAsiaTheme="minorEastAsia" w:hAnsi="TH SarabunIT๙" w:cs="TH SarabunIT๙"/>
          <w:b/>
          <w:bCs/>
        </w:rPr>
      </w:pPr>
      <w:r w:rsidRPr="00131431">
        <w:rPr>
          <w:rFonts w:ascii="TH SarabunIT๙" w:eastAsia="Times New Roman" w:hAnsi="TH SarabunIT๙" w:cs="TH SarabunIT๙"/>
          <w:b/>
          <w:bCs/>
          <w:color w:val="000000"/>
          <w:cs/>
        </w:rPr>
        <w:lastRenderedPageBreak/>
        <w:t>ข้อมูลหมู่บ้านศีล ๕</w:t>
      </w:r>
      <w:r w:rsidRPr="00131431">
        <w:rPr>
          <w:rFonts w:ascii="TH SarabunIT๙" w:eastAsia="Times New Roman" w:hAnsi="TH SarabunIT๙" w:cs="TH SarabunIT๙"/>
          <w:color w:val="000000"/>
          <w:cs/>
        </w:rPr>
        <w:t xml:space="preserve"> </w:t>
      </w:r>
      <w:r w:rsidR="001B4788" w:rsidRPr="00131431">
        <w:rPr>
          <w:rFonts w:ascii="TH SarabunIT๙" w:eastAsia="Times New Roman" w:hAnsi="TH SarabunIT๙" w:cs="TH SarabunIT๙"/>
          <w:color w:val="000000"/>
          <w:cs/>
        </w:rPr>
        <w:t>จำ</w:t>
      </w:r>
      <w:r w:rsidRPr="00131431">
        <w:rPr>
          <w:rFonts w:ascii="TH SarabunIT๙" w:eastAsia="Times New Roman" w:hAnsi="TH SarabunIT๙" w:cs="TH SarabunIT๙"/>
          <w:color w:val="000000"/>
          <w:cs/>
        </w:rPr>
        <w:t>นวน.....๓๖๔......แห่ง แยกเป็นรายอำเภอ</w:t>
      </w:r>
    </w:p>
    <w:p w:rsidR="00760205" w:rsidRDefault="00760205" w:rsidP="00420D79">
      <w:pPr>
        <w:spacing w:line="216" w:lineRule="auto"/>
        <w:rPr>
          <w:rFonts w:ascii="TH SarabunIT๙" w:eastAsiaTheme="minorEastAsia" w:hAnsi="TH SarabunIT๙" w:cs="TH SarabunIT๙"/>
          <w:b/>
          <w:bCs/>
        </w:rPr>
      </w:pPr>
    </w:p>
    <w:tbl>
      <w:tblPr>
        <w:tblStyle w:val="a4"/>
        <w:tblW w:w="0" w:type="auto"/>
        <w:tblLook w:val="04A0" w:firstRow="1" w:lastRow="0" w:firstColumn="1" w:lastColumn="0" w:noHBand="0" w:noVBand="1"/>
      </w:tblPr>
      <w:tblGrid>
        <w:gridCol w:w="1555"/>
        <w:gridCol w:w="4485"/>
        <w:gridCol w:w="3021"/>
      </w:tblGrid>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cs/>
              </w:rPr>
            </w:pPr>
            <w:r w:rsidRPr="00760205">
              <w:rPr>
                <w:rFonts w:ascii="TH SarabunIT๙" w:eastAsiaTheme="minorEastAsia" w:hAnsi="TH SarabunIT๙" w:cs="TH SarabunIT๙" w:hint="cs"/>
                <w:cs/>
              </w:rPr>
              <w:t>ที่</w:t>
            </w:r>
          </w:p>
        </w:tc>
        <w:tc>
          <w:tcPr>
            <w:tcW w:w="4485" w:type="dxa"/>
          </w:tcPr>
          <w:p w:rsidR="00760205" w:rsidRPr="00760205" w:rsidRDefault="00760205" w:rsidP="00760205">
            <w:pPr>
              <w:spacing w:line="216" w:lineRule="auto"/>
              <w:jc w:val="center"/>
              <w:rPr>
                <w:rFonts w:ascii="TH SarabunIT๙" w:eastAsiaTheme="minorEastAsia" w:hAnsi="TH SarabunIT๙" w:cs="TH SarabunIT๙"/>
                <w:cs/>
              </w:rPr>
            </w:pPr>
            <w:r w:rsidRPr="00760205">
              <w:rPr>
                <w:rFonts w:ascii="TH SarabunIT๙" w:eastAsiaTheme="minorEastAsia" w:hAnsi="TH SarabunIT๙" w:cs="TH SarabunIT๙" w:hint="cs"/>
                <w:cs/>
              </w:rPr>
              <w:t>อำเภอ</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จำนวนหมู่บ้าน</w:t>
            </w:r>
          </w:p>
        </w:tc>
      </w:tr>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rPr>
              <w:t>1</w:t>
            </w:r>
          </w:p>
        </w:tc>
        <w:tc>
          <w:tcPr>
            <w:tcW w:w="4485" w:type="dxa"/>
          </w:tcPr>
          <w:p w:rsidR="00760205" w:rsidRPr="00131431" w:rsidRDefault="00760205" w:rsidP="00760205">
            <w:pPr>
              <w:widowControl w:val="0"/>
              <w:autoSpaceDE w:val="0"/>
              <w:autoSpaceDN w:val="0"/>
              <w:adjustRightInd w:val="0"/>
              <w:snapToGrid w:val="0"/>
              <w:rPr>
                <w:rFonts w:ascii="TH SarabunIT๙" w:eastAsiaTheme="minorEastAsia" w:hAnsi="TH SarabunIT๙" w:cs="TH SarabunIT๙"/>
                <w:b/>
                <w:bCs/>
              </w:rPr>
            </w:pPr>
            <w:r w:rsidRPr="00131431">
              <w:rPr>
                <w:rFonts w:ascii="TH SarabunIT๙" w:eastAsia="Times New Roman" w:hAnsi="TH SarabunIT๙" w:cs="TH SarabunIT๙"/>
                <w:color w:val="000000"/>
                <w:cs/>
              </w:rPr>
              <w:t>เมืองสิงห์บุรี</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58</w:t>
            </w:r>
          </w:p>
        </w:tc>
      </w:tr>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rPr>
              <w:t>2</w:t>
            </w:r>
          </w:p>
        </w:tc>
        <w:tc>
          <w:tcPr>
            <w:tcW w:w="4485" w:type="dxa"/>
          </w:tcPr>
          <w:p w:rsidR="00760205" w:rsidRPr="00131431" w:rsidRDefault="00760205" w:rsidP="00760205">
            <w:pPr>
              <w:widowControl w:val="0"/>
              <w:autoSpaceDE w:val="0"/>
              <w:autoSpaceDN w:val="0"/>
              <w:adjustRightInd w:val="0"/>
              <w:snapToGrid w:val="0"/>
              <w:rPr>
                <w:rFonts w:ascii="TH SarabunIT๙" w:eastAsiaTheme="minorEastAsia" w:hAnsi="TH SarabunIT๙" w:cs="TH SarabunIT๙"/>
                <w:b/>
                <w:bCs/>
              </w:rPr>
            </w:pPr>
            <w:r w:rsidRPr="00131431">
              <w:rPr>
                <w:rFonts w:ascii="TH SarabunIT๙" w:eastAsia="Times New Roman" w:hAnsi="TH SarabunIT๙" w:cs="TH SarabunIT๙"/>
                <w:color w:val="000000"/>
                <w:cs/>
              </w:rPr>
              <w:t>บางระจัน</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77</w:t>
            </w:r>
          </w:p>
        </w:tc>
      </w:tr>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rPr>
              <w:t>3</w:t>
            </w:r>
          </w:p>
        </w:tc>
        <w:tc>
          <w:tcPr>
            <w:tcW w:w="4485" w:type="dxa"/>
          </w:tcPr>
          <w:p w:rsidR="00760205" w:rsidRPr="00131431" w:rsidRDefault="00760205" w:rsidP="00760205">
            <w:pPr>
              <w:widowControl w:val="0"/>
              <w:autoSpaceDE w:val="0"/>
              <w:autoSpaceDN w:val="0"/>
              <w:adjustRightInd w:val="0"/>
              <w:snapToGrid w:val="0"/>
              <w:rPr>
                <w:rFonts w:ascii="TH SarabunIT๙" w:eastAsiaTheme="minorEastAsia" w:hAnsi="TH SarabunIT๙" w:cs="TH SarabunIT๙"/>
                <w:b/>
                <w:bCs/>
              </w:rPr>
            </w:pPr>
            <w:r w:rsidRPr="00131431">
              <w:rPr>
                <w:rFonts w:ascii="TH SarabunIT๙" w:eastAsia="Times New Roman" w:hAnsi="TH SarabunIT๙" w:cs="TH SarabunIT๙"/>
                <w:color w:val="000000"/>
                <w:cs/>
              </w:rPr>
              <w:t>ค่ายบางระจัน</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59</w:t>
            </w:r>
          </w:p>
        </w:tc>
      </w:tr>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rPr>
              <w:t>4</w:t>
            </w:r>
          </w:p>
        </w:tc>
        <w:tc>
          <w:tcPr>
            <w:tcW w:w="4485" w:type="dxa"/>
          </w:tcPr>
          <w:p w:rsidR="00760205" w:rsidRPr="00131431" w:rsidRDefault="00760205" w:rsidP="00760205">
            <w:pPr>
              <w:widowControl w:val="0"/>
              <w:autoSpaceDE w:val="0"/>
              <w:autoSpaceDN w:val="0"/>
              <w:adjustRightInd w:val="0"/>
              <w:snapToGrid w:val="0"/>
              <w:rPr>
                <w:rFonts w:ascii="TH SarabunIT๙" w:eastAsiaTheme="minorEastAsia" w:hAnsi="TH SarabunIT๙" w:cs="TH SarabunIT๙"/>
                <w:b/>
                <w:bCs/>
              </w:rPr>
            </w:pPr>
            <w:r w:rsidRPr="00131431">
              <w:rPr>
                <w:rFonts w:ascii="TH SarabunIT๙" w:eastAsia="Times New Roman" w:hAnsi="TH SarabunIT๙" w:cs="TH SarabunIT๙"/>
                <w:color w:val="000000"/>
                <w:cs/>
              </w:rPr>
              <w:t>พรหมบุรี</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42</w:t>
            </w:r>
          </w:p>
        </w:tc>
      </w:tr>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rPr>
              <w:t>5</w:t>
            </w:r>
          </w:p>
        </w:tc>
        <w:tc>
          <w:tcPr>
            <w:tcW w:w="4485" w:type="dxa"/>
          </w:tcPr>
          <w:p w:rsidR="00760205" w:rsidRPr="00131431" w:rsidRDefault="00760205" w:rsidP="00760205">
            <w:pPr>
              <w:widowControl w:val="0"/>
              <w:autoSpaceDE w:val="0"/>
              <w:autoSpaceDN w:val="0"/>
              <w:adjustRightInd w:val="0"/>
              <w:snapToGrid w:val="0"/>
              <w:rPr>
                <w:rFonts w:ascii="TH SarabunIT๙" w:eastAsiaTheme="minorEastAsia" w:hAnsi="TH SarabunIT๙" w:cs="TH SarabunIT๙"/>
                <w:b/>
                <w:bCs/>
              </w:rPr>
            </w:pPr>
            <w:r w:rsidRPr="00131431">
              <w:rPr>
                <w:rFonts w:ascii="TH SarabunIT๙" w:eastAsia="Times New Roman" w:hAnsi="TH SarabunIT๙" w:cs="TH SarabunIT๙"/>
                <w:color w:val="000000"/>
                <w:cs/>
              </w:rPr>
              <w:t>ท่าช้าง</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23</w:t>
            </w:r>
          </w:p>
        </w:tc>
      </w:tr>
      <w:tr w:rsidR="00760205" w:rsidTr="00760205">
        <w:tc>
          <w:tcPr>
            <w:tcW w:w="1555"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rPr>
              <w:t>6</w:t>
            </w:r>
          </w:p>
        </w:tc>
        <w:tc>
          <w:tcPr>
            <w:tcW w:w="4485" w:type="dxa"/>
          </w:tcPr>
          <w:p w:rsidR="00760205" w:rsidRPr="00131431" w:rsidRDefault="00760205" w:rsidP="00760205">
            <w:pPr>
              <w:widowControl w:val="0"/>
              <w:autoSpaceDE w:val="0"/>
              <w:autoSpaceDN w:val="0"/>
              <w:adjustRightInd w:val="0"/>
              <w:snapToGrid w:val="0"/>
              <w:rPr>
                <w:rFonts w:ascii="TH SarabunIT๙" w:eastAsiaTheme="minorEastAsia" w:hAnsi="TH SarabunIT๙" w:cs="TH SarabunIT๙"/>
                <w:b/>
                <w:bCs/>
              </w:rPr>
            </w:pPr>
            <w:r w:rsidRPr="00131431">
              <w:rPr>
                <w:rFonts w:ascii="TH SarabunIT๙" w:eastAsia="Times New Roman" w:hAnsi="TH SarabunIT๙" w:cs="TH SarabunIT๙"/>
                <w:color w:val="000000"/>
                <w:cs/>
              </w:rPr>
              <w:t>อินทร์บุรี</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105</w:t>
            </w:r>
          </w:p>
        </w:tc>
      </w:tr>
      <w:tr w:rsidR="00760205" w:rsidTr="001B4788">
        <w:tc>
          <w:tcPr>
            <w:tcW w:w="6040" w:type="dxa"/>
            <w:gridSpan w:val="2"/>
          </w:tcPr>
          <w:p w:rsidR="00760205" w:rsidRPr="001B4788" w:rsidRDefault="00760205" w:rsidP="00760205">
            <w:pPr>
              <w:widowControl w:val="0"/>
              <w:autoSpaceDE w:val="0"/>
              <w:autoSpaceDN w:val="0"/>
              <w:adjustRightInd w:val="0"/>
              <w:snapToGrid w:val="0"/>
              <w:jc w:val="center"/>
              <w:rPr>
                <w:rFonts w:ascii="THSarabunITเน" w:eastAsia="Times New Roman" w:hAnsi="Times New Roman" w:cs="THSarabunITเน"/>
                <w:color w:val="000000"/>
                <w:cs/>
              </w:rPr>
            </w:pPr>
            <w:r w:rsidRPr="001B4788">
              <w:rPr>
                <w:rFonts w:ascii="THSarabunITเน" w:eastAsia="Times New Roman" w:hAnsi="Times New Roman" w:cs="THSarabunITเน" w:hint="cs"/>
                <w:color w:val="000000"/>
                <w:cs/>
              </w:rPr>
              <w:t>รวม</w:t>
            </w:r>
          </w:p>
        </w:tc>
        <w:tc>
          <w:tcPr>
            <w:tcW w:w="3021" w:type="dxa"/>
          </w:tcPr>
          <w:p w:rsidR="00760205" w:rsidRPr="00760205" w:rsidRDefault="00760205" w:rsidP="00760205">
            <w:pPr>
              <w:spacing w:line="216" w:lineRule="auto"/>
              <w:jc w:val="center"/>
              <w:rPr>
                <w:rFonts w:ascii="TH SarabunIT๙" w:eastAsiaTheme="minorEastAsia" w:hAnsi="TH SarabunIT๙" w:cs="TH SarabunIT๙"/>
              </w:rPr>
            </w:pPr>
            <w:r w:rsidRPr="00760205">
              <w:rPr>
                <w:rFonts w:ascii="TH SarabunIT๙" w:eastAsiaTheme="minorEastAsia" w:hAnsi="TH SarabunIT๙" w:cs="TH SarabunIT๙" w:hint="cs"/>
                <w:cs/>
              </w:rPr>
              <w:t>364</w:t>
            </w:r>
          </w:p>
        </w:tc>
      </w:tr>
    </w:tbl>
    <w:p w:rsidR="00047EDA" w:rsidRPr="00A55340" w:rsidRDefault="00047EDA" w:rsidP="00420D79">
      <w:pPr>
        <w:spacing w:line="216" w:lineRule="auto"/>
        <w:rPr>
          <w:rFonts w:ascii="TH SarabunIT๙" w:eastAsiaTheme="minorEastAsia" w:hAnsi="TH SarabunIT๙" w:cs="TH SarabunIT๙"/>
          <w:b/>
          <w:bCs/>
        </w:rPr>
      </w:pPr>
    </w:p>
    <w:p w:rsidR="00420D79" w:rsidRPr="00A55340" w:rsidRDefault="00420D79" w:rsidP="00420D79">
      <w:pPr>
        <w:spacing w:line="216" w:lineRule="auto"/>
        <w:rPr>
          <w:rFonts w:ascii="TH SarabunIT๙" w:eastAsiaTheme="minorEastAsia" w:hAnsi="TH SarabunIT๙" w:cs="TH SarabunIT๙"/>
          <w:b/>
          <w:bCs/>
        </w:rPr>
      </w:pPr>
      <w:r w:rsidRPr="00A55340">
        <w:rPr>
          <w:rFonts w:ascii="TH SarabunIT๙" w:eastAsiaTheme="minorEastAsia" w:hAnsi="TH SarabunIT๙" w:cs="TH SarabunIT๙"/>
          <w:b/>
          <w:bCs/>
          <w:cs/>
        </w:rPr>
        <w:t xml:space="preserve">ข้อมูลสถานประกอบกิจการตามพระราชบัญญัติภาพยนตร์และวีดิทัศน์ พ.ศ. 2551 </w:t>
      </w:r>
    </w:p>
    <w:tbl>
      <w:tblPr>
        <w:tblW w:w="90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2"/>
        <w:gridCol w:w="1347"/>
        <w:gridCol w:w="939"/>
        <w:gridCol w:w="641"/>
        <w:gridCol w:w="817"/>
        <w:gridCol w:w="911"/>
        <w:gridCol w:w="730"/>
        <w:gridCol w:w="961"/>
        <w:gridCol w:w="998"/>
        <w:gridCol w:w="1167"/>
      </w:tblGrid>
      <w:tr w:rsidR="00420D79" w:rsidRPr="00A55340" w:rsidTr="00420D79">
        <w:trPr>
          <w:jc w:val="center"/>
        </w:trPr>
        <w:tc>
          <w:tcPr>
            <w:tcW w:w="532" w:type="dxa"/>
            <w:vMerge w:val="restart"/>
            <w:shd w:val="clear" w:color="auto" w:fill="D9D9D9" w:themeFill="background1" w:themeFillShade="D9"/>
            <w:vAlign w:val="center"/>
          </w:tcPr>
          <w:p w:rsidR="00420D79" w:rsidRPr="00A55340" w:rsidRDefault="00420D79" w:rsidP="00420D79">
            <w:pPr>
              <w:spacing w:line="216" w:lineRule="auto"/>
              <w:ind w:left="-157" w:right="-148"/>
              <w:jc w:val="center"/>
              <w:rPr>
                <w:rFonts w:ascii="TH SarabunIT๙" w:eastAsiaTheme="minorEastAsia" w:hAnsi="TH SarabunIT๙" w:cs="TH SarabunIT๙"/>
                <w:b/>
                <w:bCs/>
                <w:cs/>
              </w:rPr>
            </w:pPr>
            <w:r w:rsidRPr="00A55340">
              <w:rPr>
                <w:rFonts w:ascii="TH SarabunIT๙" w:eastAsiaTheme="minorEastAsia" w:hAnsi="TH SarabunIT๙" w:cs="TH SarabunIT๙"/>
                <w:b/>
                <w:bCs/>
                <w:cs/>
              </w:rPr>
              <w:t>ที่</w:t>
            </w:r>
          </w:p>
        </w:tc>
        <w:tc>
          <w:tcPr>
            <w:tcW w:w="1347" w:type="dxa"/>
            <w:vMerge w:val="restart"/>
            <w:shd w:val="clear" w:color="auto" w:fill="D9D9D9" w:themeFill="background1" w:themeFillShade="D9"/>
            <w:vAlign w:val="center"/>
          </w:tcPr>
          <w:p w:rsidR="00420D79" w:rsidRPr="00A55340" w:rsidRDefault="00420D79" w:rsidP="00420D79">
            <w:pPr>
              <w:spacing w:line="216" w:lineRule="auto"/>
              <w:jc w:val="center"/>
              <w:rPr>
                <w:rFonts w:ascii="TH SarabunIT๙" w:eastAsiaTheme="minorEastAsia" w:hAnsi="TH SarabunIT๙" w:cs="TH SarabunIT๙"/>
                <w:b/>
                <w:bCs/>
              </w:rPr>
            </w:pPr>
            <w:r w:rsidRPr="00A55340">
              <w:rPr>
                <w:rFonts w:ascii="TH SarabunIT๙" w:eastAsiaTheme="minorEastAsia" w:hAnsi="TH SarabunIT๙" w:cs="TH SarabunIT๙"/>
                <w:b/>
                <w:bCs/>
                <w:cs/>
              </w:rPr>
              <w:t>อำเภอ</w:t>
            </w:r>
          </w:p>
        </w:tc>
        <w:tc>
          <w:tcPr>
            <w:tcW w:w="939" w:type="dxa"/>
            <w:vMerge w:val="restart"/>
            <w:shd w:val="clear" w:color="auto" w:fill="D9D9D9" w:themeFill="background1" w:themeFillShade="D9"/>
            <w:vAlign w:val="center"/>
          </w:tcPr>
          <w:p w:rsidR="00420D79" w:rsidRPr="00A55340" w:rsidRDefault="00420D79" w:rsidP="00420D79">
            <w:pPr>
              <w:spacing w:line="216" w:lineRule="auto"/>
              <w:jc w:val="center"/>
              <w:rPr>
                <w:rFonts w:ascii="TH SarabunIT๙" w:eastAsiaTheme="minorEastAsia" w:hAnsi="TH SarabunIT๙" w:cs="TH SarabunIT๙"/>
                <w:b/>
                <w:bCs/>
                <w:spacing w:val="-8"/>
                <w:sz w:val="24"/>
                <w:szCs w:val="24"/>
                <w:cs/>
              </w:rPr>
            </w:pPr>
            <w:r w:rsidRPr="00A55340">
              <w:rPr>
                <w:rFonts w:ascii="TH SarabunIT๙" w:eastAsiaTheme="minorEastAsia" w:hAnsi="TH SarabunIT๙" w:cs="TH SarabunIT๙"/>
                <w:b/>
                <w:bCs/>
                <w:spacing w:val="-8"/>
                <w:sz w:val="24"/>
                <w:szCs w:val="24"/>
                <w:cs/>
              </w:rPr>
              <w:t>ร้านเกม/อินเตอร์เน็ต</w:t>
            </w:r>
          </w:p>
        </w:tc>
        <w:tc>
          <w:tcPr>
            <w:tcW w:w="641" w:type="dxa"/>
            <w:vMerge w:val="restart"/>
            <w:shd w:val="clear" w:color="auto" w:fill="D9D9D9" w:themeFill="background1" w:themeFillShade="D9"/>
            <w:vAlign w:val="center"/>
          </w:tcPr>
          <w:p w:rsidR="00420D79" w:rsidRPr="00A55340" w:rsidRDefault="00420D79" w:rsidP="00420D79">
            <w:pPr>
              <w:spacing w:line="216" w:lineRule="auto"/>
              <w:ind w:right="-48"/>
              <w:jc w:val="center"/>
              <w:rPr>
                <w:rFonts w:ascii="TH SarabunIT๙" w:eastAsiaTheme="minorEastAsia" w:hAnsi="TH SarabunIT๙" w:cs="TH SarabunIT๙"/>
                <w:b/>
                <w:bCs/>
                <w:sz w:val="24"/>
                <w:szCs w:val="24"/>
              </w:rPr>
            </w:pPr>
            <w:r w:rsidRPr="00A55340">
              <w:rPr>
                <w:rFonts w:ascii="TH SarabunIT๙" w:eastAsiaTheme="minorEastAsia" w:hAnsi="TH SarabunIT๙" w:cs="TH SarabunIT๙"/>
                <w:b/>
                <w:bCs/>
                <w:sz w:val="24"/>
                <w:szCs w:val="24"/>
                <w:cs/>
              </w:rPr>
              <w:t>คารา</w:t>
            </w:r>
          </w:p>
          <w:p w:rsidR="00420D79" w:rsidRPr="00A55340" w:rsidRDefault="00420D79" w:rsidP="00420D79">
            <w:pPr>
              <w:spacing w:line="216" w:lineRule="auto"/>
              <w:ind w:right="-48"/>
              <w:jc w:val="center"/>
              <w:rPr>
                <w:rFonts w:ascii="TH SarabunIT๙" w:eastAsiaTheme="minorEastAsia" w:hAnsi="TH SarabunIT๙" w:cs="TH SarabunIT๙"/>
                <w:b/>
                <w:bCs/>
                <w:sz w:val="24"/>
                <w:szCs w:val="24"/>
              </w:rPr>
            </w:pPr>
            <w:r w:rsidRPr="00A55340">
              <w:rPr>
                <w:rFonts w:ascii="TH SarabunIT๙" w:eastAsiaTheme="minorEastAsia" w:hAnsi="TH SarabunIT๙" w:cs="TH SarabunIT๙"/>
                <w:b/>
                <w:bCs/>
                <w:sz w:val="24"/>
                <w:szCs w:val="24"/>
                <w:cs/>
              </w:rPr>
              <w:t>โอเกะ</w:t>
            </w:r>
          </w:p>
        </w:tc>
        <w:tc>
          <w:tcPr>
            <w:tcW w:w="817" w:type="dxa"/>
            <w:vMerge w:val="restart"/>
            <w:shd w:val="clear" w:color="auto" w:fill="D9D9D9" w:themeFill="background1" w:themeFillShade="D9"/>
            <w:vAlign w:val="center"/>
          </w:tcPr>
          <w:p w:rsidR="00420D79" w:rsidRPr="00A55340" w:rsidRDefault="00420D79" w:rsidP="00420D79">
            <w:pPr>
              <w:spacing w:line="216" w:lineRule="auto"/>
              <w:ind w:right="-171"/>
              <w:jc w:val="center"/>
              <w:rPr>
                <w:rFonts w:ascii="TH SarabunIT๙" w:eastAsiaTheme="minorEastAsia" w:hAnsi="TH SarabunIT๙" w:cs="TH SarabunIT๙"/>
                <w:b/>
                <w:bCs/>
                <w:sz w:val="24"/>
                <w:szCs w:val="24"/>
              </w:rPr>
            </w:pPr>
            <w:r w:rsidRPr="00A55340">
              <w:rPr>
                <w:rFonts w:ascii="TH SarabunIT๙" w:eastAsiaTheme="minorEastAsia" w:hAnsi="TH SarabunIT๙" w:cs="TH SarabunIT๙"/>
                <w:b/>
                <w:bCs/>
                <w:sz w:val="24"/>
                <w:szCs w:val="24"/>
                <w:cs/>
              </w:rPr>
              <w:t>เช่า</w:t>
            </w:r>
          </w:p>
          <w:p w:rsidR="00420D79" w:rsidRPr="00A55340" w:rsidRDefault="00420D79" w:rsidP="00420D79">
            <w:pPr>
              <w:spacing w:line="216" w:lineRule="auto"/>
              <w:ind w:right="-171"/>
              <w:jc w:val="center"/>
              <w:rPr>
                <w:rFonts w:ascii="TH SarabunIT๙" w:eastAsiaTheme="minorEastAsia" w:hAnsi="TH SarabunIT๙" w:cs="TH SarabunIT๙"/>
                <w:b/>
                <w:bCs/>
                <w:sz w:val="24"/>
                <w:szCs w:val="24"/>
              </w:rPr>
            </w:pPr>
            <w:r w:rsidRPr="00A55340">
              <w:rPr>
                <w:rFonts w:ascii="TH SarabunIT๙" w:eastAsiaTheme="minorEastAsia" w:hAnsi="TH SarabunIT๙" w:cs="TH SarabunIT๙"/>
                <w:b/>
                <w:bCs/>
                <w:sz w:val="24"/>
                <w:szCs w:val="24"/>
                <w:cs/>
              </w:rPr>
              <w:t>จำหน่าย</w:t>
            </w:r>
          </w:p>
        </w:tc>
        <w:tc>
          <w:tcPr>
            <w:tcW w:w="911" w:type="dxa"/>
            <w:vMerge w:val="restart"/>
            <w:shd w:val="clear" w:color="auto" w:fill="D9D9D9" w:themeFill="background1" w:themeFillShade="D9"/>
            <w:vAlign w:val="center"/>
          </w:tcPr>
          <w:p w:rsidR="00420D79" w:rsidRPr="00A55340" w:rsidRDefault="00420D79" w:rsidP="00420D79">
            <w:pPr>
              <w:spacing w:line="216" w:lineRule="auto"/>
              <w:ind w:right="-105"/>
              <w:jc w:val="center"/>
              <w:rPr>
                <w:rFonts w:ascii="TH SarabunIT๙" w:eastAsiaTheme="minorEastAsia" w:hAnsi="TH SarabunIT๙" w:cs="TH SarabunIT๙"/>
                <w:b/>
                <w:bCs/>
                <w:sz w:val="24"/>
                <w:szCs w:val="24"/>
              </w:rPr>
            </w:pPr>
            <w:r w:rsidRPr="00A55340">
              <w:rPr>
                <w:rFonts w:ascii="TH SarabunIT๙" w:eastAsiaTheme="minorEastAsia" w:hAnsi="TH SarabunIT๙" w:cs="TH SarabunIT๙"/>
                <w:b/>
                <w:bCs/>
                <w:sz w:val="24"/>
                <w:szCs w:val="24"/>
                <w:cs/>
              </w:rPr>
              <w:t>โรงภาพยนตร์</w:t>
            </w:r>
          </w:p>
        </w:tc>
        <w:tc>
          <w:tcPr>
            <w:tcW w:w="730" w:type="dxa"/>
            <w:vMerge w:val="restart"/>
            <w:shd w:val="clear" w:color="auto" w:fill="D9D9D9" w:themeFill="background1" w:themeFillShade="D9"/>
            <w:vAlign w:val="center"/>
          </w:tcPr>
          <w:p w:rsidR="00420D79" w:rsidRPr="00A55340" w:rsidRDefault="00420D79" w:rsidP="00420D79">
            <w:pPr>
              <w:spacing w:line="216" w:lineRule="auto"/>
              <w:jc w:val="center"/>
              <w:rPr>
                <w:rFonts w:ascii="TH SarabunIT๙" w:eastAsiaTheme="minorEastAsia" w:hAnsi="TH SarabunIT๙" w:cs="TH SarabunIT๙"/>
                <w:b/>
                <w:bCs/>
                <w:sz w:val="24"/>
                <w:szCs w:val="24"/>
                <w:cs/>
              </w:rPr>
            </w:pPr>
            <w:r w:rsidRPr="00A55340">
              <w:rPr>
                <w:rFonts w:ascii="TH SarabunIT๙" w:eastAsiaTheme="minorEastAsia" w:hAnsi="TH SarabunIT๙" w:cs="TH SarabunIT๙"/>
                <w:b/>
                <w:bCs/>
                <w:sz w:val="24"/>
                <w:szCs w:val="24"/>
                <w:cs/>
              </w:rPr>
              <w:t>รวม</w:t>
            </w:r>
          </w:p>
        </w:tc>
        <w:tc>
          <w:tcPr>
            <w:tcW w:w="3126" w:type="dxa"/>
            <w:gridSpan w:val="3"/>
            <w:shd w:val="clear" w:color="auto" w:fill="D9D9D9" w:themeFill="background1" w:themeFillShade="D9"/>
            <w:vAlign w:val="center"/>
          </w:tcPr>
          <w:p w:rsidR="00420D79" w:rsidRPr="00A55340" w:rsidRDefault="00A55340" w:rsidP="00420D79">
            <w:pPr>
              <w:spacing w:line="216" w:lineRule="auto"/>
              <w:ind w:left="-186" w:right="-106"/>
              <w:jc w:val="center"/>
              <w:rPr>
                <w:rFonts w:ascii="TH SarabunIT๙" w:eastAsiaTheme="minorEastAsia" w:hAnsi="TH SarabunIT๙" w:cs="TH SarabunIT๙"/>
                <w:b/>
                <w:bCs/>
                <w:spacing w:val="-8"/>
                <w:cs/>
              </w:rPr>
            </w:pPr>
            <w:r>
              <w:rPr>
                <w:rFonts w:ascii="TH SarabunIT๙" w:eastAsiaTheme="minorEastAsia" w:hAnsi="TH SarabunIT๙" w:cs="TH SarabunIT๙"/>
                <w:b/>
                <w:bCs/>
                <w:spacing w:val="-8"/>
                <w:cs/>
              </w:rPr>
              <w:t>ระดับดาวร้านเกม</w:t>
            </w:r>
            <w:r w:rsidR="00420D79" w:rsidRPr="00A55340">
              <w:rPr>
                <w:rFonts w:ascii="TH SarabunIT๙" w:eastAsiaTheme="minorEastAsia" w:hAnsi="TH SarabunIT๙" w:cs="TH SarabunIT๙"/>
                <w:b/>
                <w:bCs/>
                <w:spacing w:val="-8"/>
                <w:cs/>
              </w:rPr>
              <w:t>สีขาว</w:t>
            </w:r>
          </w:p>
        </w:tc>
      </w:tr>
      <w:tr w:rsidR="00420D79" w:rsidRPr="00A55340" w:rsidTr="00420D79">
        <w:trPr>
          <w:jc w:val="center"/>
        </w:trPr>
        <w:tc>
          <w:tcPr>
            <w:tcW w:w="532" w:type="dxa"/>
            <w:vMerge/>
            <w:shd w:val="clear" w:color="auto" w:fill="D9D9D9" w:themeFill="background1" w:themeFillShade="D9"/>
            <w:vAlign w:val="center"/>
          </w:tcPr>
          <w:p w:rsidR="00420D79" w:rsidRPr="00A55340" w:rsidRDefault="00420D79" w:rsidP="00420D79">
            <w:pPr>
              <w:spacing w:line="216" w:lineRule="auto"/>
              <w:ind w:left="-157" w:right="-148"/>
              <w:jc w:val="center"/>
              <w:rPr>
                <w:rFonts w:ascii="TH SarabunIT๙" w:eastAsiaTheme="minorEastAsia" w:hAnsi="TH SarabunIT๙" w:cs="TH SarabunIT๙"/>
                <w:b/>
                <w:bCs/>
                <w:cs/>
              </w:rPr>
            </w:pPr>
          </w:p>
        </w:tc>
        <w:tc>
          <w:tcPr>
            <w:tcW w:w="1347" w:type="dxa"/>
            <w:vMerge/>
            <w:shd w:val="clear" w:color="auto" w:fill="D9D9D9" w:themeFill="background1" w:themeFillShade="D9"/>
            <w:vAlign w:val="center"/>
          </w:tcPr>
          <w:p w:rsidR="00420D79" w:rsidRPr="00A55340" w:rsidRDefault="00420D79" w:rsidP="00420D79">
            <w:pPr>
              <w:spacing w:line="216" w:lineRule="auto"/>
              <w:jc w:val="center"/>
              <w:rPr>
                <w:rFonts w:ascii="TH SarabunIT๙" w:eastAsiaTheme="minorEastAsia" w:hAnsi="TH SarabunIT๙" w:cs="TH SarabunIT๙"/>
                <w:b/>
                <w:bCs/>
                <w:cs/>
              </w:rPr>
            </w:pPr>
          </w:p>
        </w:tc>
        <w:tc>
          <w:tcPr>
            <w:tcW w:w="939" w:type="dxa"/>
            <w:vMerge/>
            <w:shd w:val="clear" w:color="auto" w:fill="D9D9D9" w:themeFill="background1" w:themeFillShade="D9"/>
            <w:vAlign w:val="center"/>
          </w:tcPr>
          <w:p w:rsidR="00420D79" w:rsidRPr="00A55340" w:rsidRDefault="00420D79" w:rsidP="00420D79">
            <w:pPr>
              <w:spacing w:line="216" w:lineRule="auto"/>
              <w:jc w:val="center"/>
              <w:rPr>
                <w:rFonts w:ascii="TH SarabunIT๙" w:eastAsiaTheme="minorEastAsia" w:hAnsi="TH SarabunIT๙" w:cs="TH SarabunIT๙"/>
                <w:b/>
                <w:bCs/>
                <w:spacing w:val="-8"/>
                <w:sz w:val="24"/>
                <w:szCs w:val="24"/>
                <w:cs/>
              </w:rPr>
            </w:pPr>
          </w:p>
        </w:tc>
        <w:tc>
          <w:tcPr>
            <w:tcW w:w="641" w:type="dxa"/>
            <w:vMerge/>
            <w:shd w:val="clear" w:color="auto" w:fill="D9D9D9" w:themeFill="background1" w:themeFillShade="D9"/>
            <w:vAlign w:val="center"/>
          </w:tcPr>
          <w:p w:rsidR="00420D79" w:rsidRPr="00A55340" w:rsidRDefault="00420D79" w:rsidP="00420D79">
            <w:pPr>
              <w:spacing w:line="216" w:lineRule="auto"/>
              <w:ind w:right="-48"/>
              <w:jc w:val="center"/>
              <w:rPr>
                <w:rFonts w:ascii="TH SarabunIT๙" w:eastAsiaTheme="minorEastAsia" w:hAnsi="TH SarabunIT๙" w:cs="TH SarabunIT๙"/>
                <w:b/>
                <w:bCs/>
                <w:sz w:val="24"/>
                <w:szCs w:val="24"/>
                <w:cs/>
              </w:rPr>
            </w:pPr>
          </w:p>
        </w:tc>
        <w:tc>
          <w:tcPr>
            <w:tcW w:w="817" w:type="dxa"/>
            <w:vMerge/>
            <w:shd w:val="clear" w:color="auto" w:fill="D9D9D9" w:themeFill="background1" w:themeFillShade="D9"/>
            <w:vAlign w:val="center"/>
          </w:tcPr>
          <w:p w:rsidR="00420D79" w:rsidRPr="00A55340" w:rsidRDefault="00420D79" w:rsidP="00420D79">
            <w:pPr>
              <w:spacing w:line="216" w:lineRule="auto"/>
              <w:ind w:right="-171"/>
              <w:jc w:val="center"/>
              <w:rPr>
                <w:rFonts w:ascii="TH SarabunIT๙" w:eastAsiaTheme="minorEastAsia" w:hAnsi="TH SarabunIT๙" w:cs="TH SarabunIT๙"/>
                <w:b/>
                <w:bCs/>
                <w:sz w:val="24"/>
                <w:szCs w:val="24"/>
                <w:cs/>
              </w:rPr>
            </w:pPr>
          </w:p>
        </w:tc>
        <w:tc>
          <w:tcPr>
            <w:tcW w:w="911" w:type="dxa"/>
            <w:vMerge/>
            <w:shd w:val="clear" w:color="auto" w:fill="D9D9D9" w:themeFill="background1" w:themeFillShade="D9"/>
            <w:vAlign w:val="center"/>
          </w:tcPr>
          <w:p w:rsidR="00420D79" w:rsidRPr="00A55340" w:rsidRDefault="00420D79" w:rsidP="00420D79">
            <w:pPr>
              <w:spacing w:line="216" w:lineRule="auto"/>
              <w:ind w:right="-105"/>
              <w:jc w:val="center"/>
              <w:rPr>
                <w:rFonts w:ascii="TH SarabunIT๙" w:eastAsiaTheme="minorEastAsia" w:hAnsi="TH SarabunIT๙" w:cs="TH SarabunIT๙"/>
                <w:b/>
                <w:bCs/>
                <w:sz w:val="24"/>
                <w:szCs w:val="24"/>
                <w:cs/>
              </w:rPr>
            </w:pPr>
          </w:p>
        </w:tc>
        <w:tc>
          <w:tcPr>
            <w:tcW w:w="730" w:type="dxa"/>
            <w:vMerge/>
            <w:shd w:val="clear" w:color="auto" w:fill="D9D9D9" w:themeFill="background1" w:themeFillShade="D9"/>
            <w:vAlign w:val="center"/>
          </w:tcPr>
          <w:p w:rsidR="00420D79" w:rsidRPr="00A55340" w:rsidRDefault="00420D79" w:rsidP="00420D79">
            <w:pPr>
              <w:spacing w:line="216" w:lineRule="auto"/>
              <w:jc w:val="center"/>
              <w:rPr>
                <w:rFonts w:ascii="TH SarabunIT๙" w:eastAsiaTheme="minorEastAsia" w:hAnsi="TH SarabunIT๙" w:cs="TH SarabunIT๙"/>
                <w:b/>
                <w:bCs/>
                <w:sz w:val="24"/>
                <w:szCs w:val="24"/>
                <w:cs/>
              </w:rPr>
            </w:pPr>
          </w:p>
        </w:tc>
        <w:tc>
          <w:tcPr>
            <w:tcW w:w="961" w:type="dxa"/>
            <w:shd w:val="clear" w:color="auto" w:fill="D9D9D9" w:themeFill="background1" w:themeFillShade="D9"/>
            <w:vAlign w:val="center"/>
          </w:tcPr>
          <w:p w:rsidR="00420D79" w:rsidRPr="00A55340" w:rsidRDefault="00420D79" w:rsidP="00420D79">
            <w:pPr>
              <w:spacing w:line="216" w:lineRule="auto"/>
              <w:ind w:left="-186" w:right="-106"/>
              <w:jc w:val="center"/>
              <w:rPr>
                <w:rFonts w:ascii="TH SarabunIT๙" w:eastAsiaTheme="minorEastAsia" w:hAnsi="TH SarabunIT๙" w:cs="TH SarabunIT๙"/>
                <w:b/>
                <w:bCs/>
                <w:spacing w:val="-8"/>
                <w:cs/>
              </w:rPr>
            </w:pPr>
            <w:r w:rsidRPr="00A55340">
              <w:rPr>
                <w:rFonts w:ascii="TH SarabunIT๙" w:eastAsiaTheme="minorEastAsia" w:hAnsi="TH SarabunIT๙" w:cs="TH SarabunIT๙"/>
                <w:b/>
                <w:bCs/>
                <w:spacing w:val="-8"/>
                <w:cs/>
              </w:rPr>
              <w:t>1 ดาว</w:t>
            </w:r>
          </w:p>
        </w:tc>
        <w:tc>
          <w:tcPr>
            <w:tcW w:w="998" w:type="dxa"/>
            <w:shd w:val="clear" w:color="auto" w:fill="D9D9D9" w:themeFill="background1" w:themeFillShade="D9"/>
          </w:tcPr>
          <w:p w:rsidR="00420D79" w:rsidRPr="00A55340" w:rsidRDefault="00420D79" w:rsidP="00420D79">
            <w:pPr>
              <w:spacing w:line="216" w:lineRule="auto"/>
              <w:ind w:left="-186" w:right="-106"/>
              <w:jc w:val="center"/>
              <w:rPr>
                <w:rFonts w:ascii="TH SarabunIT๙" w:eastAsiaTheme="minorEastAsia" w:hAnsi="TH SarabunIT๙" w:cs="TH SarabunIT๙"/>
                <w:b/>
                <w:bCs/>
                <w:spacing w:val="-8"/>
                <w:cs/>
              </w:rPr>
            </w:pPr>
            <w:r w:rsidRPr="00A55340">
              <w:rPr>
                <w:rFonts w:ascii="TH SarabunIT๙" w:eastAsiaTheme="minorEastAsia" w:hAnsi="TH SarabunIT๙" w:cs="TH SarabunIT๙"/>
                <w:b/>
                <w:bCs/>
                <w:spacing w:val="-8"/>
                <w:cs/>
              </w:rPr>
              <w:t>2 ดาว</w:t>
            </w:r>
          </w:p>
        </w:tc>
        <w:tc>
          <w:tcPr>
            <w:tcW w:w="1167" w:type="dxa"/>
            <w:shd w:val="clear" w:color="auto" w:fill="D9D9D9" w:themeFill="background1" w:themeFillShade="D9"/>
          </w:tcPr>
          <w:p w:rsidR="00420D79" w:rsidRPr="00A55340" w:rsidRDefault="00420D79" w:rsidP="00420D79">
            <w:pPr>
              <w:spacing w:line="216" w:lineRule="auto"/>
              <w:ind w:left="-186" w:right="-106"/>
              <w:jc w:val="center"/>
              <w:rPr>
                <w:rFonts w:ascii="TH SarabunIT๙" w:eastAsiaTheme="minorEastAsia" w:hAnsi="TH SarabunIT๙" w:cs="TH SarabunIT๙"/>
                <w:b/>
                <w:bCs/>
                <w:spacing w:val="-8"/>
                <w:cs/>
              </w:rPr>
            </w:pPr>
            <w:r w:rsidRPr="00A55340">
              <w:rPr>
                <w:rFonts w:ascii="TH SarabunIT๙" w:eastAsiaTheme="minorEastAsia" w:hAnsi="TH SarabunIT๙" w:cs="TH SarabunIT๙"/>
                <w:b/>
                <w:bCs/>
                <w:spacing w:val="-8"/>
                <w:cs/>
              </w:rPr>
              <w:t>3 ดาว</w:t>
            </w:r>
          </w:p>
        </w:tc>
      </w:tr>
      <w:tr w:rsidR="00420D79" w:rsidRPr="00A55340" w:rsidTr="00420D79">
        <w:trPr>
          <w:jc w:val="center"/>
        </w:trPr>
        <w:tc>
          <w:tcPr>
            <w:tcW w:w="532" w:type="dxa"/>
          </w:tcPr>
          <w:p w:rsidR="00420D79" w:rsidRPr="00A55340" w:rsidRDefault="00420D79" w:rsidP="00420D79">
            <w:pPr>
              <w:spacing w:line="216" w:lineRule="auto"/>
              <w:ind w:left="-157" w:right="-148"/>
              <w:jc w:val="center"/>
              <w:rPr>
                <w:rFonts w:ascii="TH SarabunIT๙" w:eastAsiaTheme="minorEastAsia" w:hAnsi="TH SarabunIT๙" w:cs="TH SarabunIT๙"/>
                <w:cs/>
              </w:rPr>
            </w:pPr>
            <w:r w:rsidRPr="00A55340">
              <w:rPr>
                <w:rFonts w:ascii="TH SarabunIT๙" w:eastAsiaTheme="minorEastAsia" w:hAnsi="TH SarabunIT๙" w:cs="TH SarabunIT๙"/>
                <w:cs/>
              </w:rPr>
              <w:t>1</w:t>
            </w:r>
          </w:p>
        </w:tc>
        <w:tc>
          <w:tcPr>
            <w:tcW w:w="1347" w:type="dxa"/>
          </w:tcPr>
          <w:p w:rsidR="00420D79" w:rsidRPr="00A55340" w:rsidRDefault="00420D79" w:rsidP="00420D79">
            <w:pPr>
              <w:tabs>
                <w:tab w:val="left" w:pos="1263"/>
                <w:tab w:val="left" w:pos="1316"/>
              </w:tabs>
              <w:spacing w:line="216" w:lineRule="auto"/>
              <w:rPr>
                <w:rFonts w:ascii="TH SarabunIT๙" w:eastAsiaTheme="minorEastAsia" w:hAnsi="TH SarabunIT๙" w:cs="TH SarabunIT๙"/>
                <w:sz w:val="24"/>
              </w:rPr>
            </w:pPr>
            <w:r w:rsidRPr="00A55340">
              <w:rPr>
                <w:rFonts w:ascii="TH SarabunIT๙" w:eastAsiaTheme="minorEastAsia" w:hAnsi="TH SarabunIT๙" w:cs="TH SarabunIT๙"/>
                <w:sz w:val="24"/>
                <w:cs/>
              </w:rPr>
              <w:t>เมืองสิงห์บุรี</w:t>
            </w:r>
          </w:p>
        </w:tc>
        <w:tc>
          <w:tcPr>
            <w:tcW w:w="939" w:type="dxa"/>
          </w:tcPr>
          <w:p w:rsidR="00420D79" w:rsidRPr="00A55340" w:rsidRDefault="00420D79" w:rsidP="00420D79">
            <w:pPr>
              <w:spacing w:line="216" w:lineRule="auto"/>
              <w:jc w:val="center"/>
              <w:rPr>
                <w:rFonts w:ascii="TH SarabunIT๙" w:eastAsiaTheme="minorEastAsia" w:hAnsi="TH SarabunIT๙" w:cs="TH SarabunIT๙"/>
              </w:rPr>
            </w:pPr>
            <w:r w:rsidRPr="00A55340">
              <w:rPr>
                <w:rFonts w:ascii="TH SarabunIT๙" w:eastAsiaTheme="minorEastAsia" w:hAnsi="TH SarabunIT๙" w:cs="TH SarabunIT๙"/>
                <w:cs/>
              </w:rPr>
              <w:t>29</w:t>
            </w:r>
          </w:p>
        </w:tc>
        <w:tc>
          <w:tcPr>
            <w:tcW w:w="641" w:type="dxa"/>
          </w:tcPr>
          <w:p w:rsidR="00420D79" w:rsidRPr="00A55340" w:rsidRDefault="00420D79" w:rsidP="00420D79">
            <w:pPr>
              <w:tabs>
                <w:tab w:val="left" w:pos="714"/>
              </w:tabs>
              <w:spacing w:line="216" w:lineRule="auto"/>
              <w:jc w:val="center"/>
              <w:rPr>
                <w:rFonts w:ascii="TH SarabunIT๙" w:eastAsiaTheme="minorEastAsia" w:hAnsi="TH SarabunIT๙" w:cs="TH SarabunIT๙"/>
              </w:rPr>
            </w:pPr>
            <w:r w:rsidRPr="00A55340">
              <w:rPr>
                <w:rFonts w:ascii="TH SarabunIT๙" w:eastAsiaTheme="minorEastAsia" w:hAnsi="TH SarabunIT๙" w:cs="TH SarabunIT๙"/>
                <w:cs/>
              </w:rPr>
              <w:t>12</w:t>
            </w:r>
          </w:p>
        </w:tc>
        <w:tc>
          <w:tcPr>
            <w:tcW w:w="817" w:type="dxa"/>
          </w:tcPr>
          <w:p w:rsidR="00420D79" w:rsidRPr="00A55340" w:rsidRDefault="00420D79" w:rsidP="00420D79">
            <w:pPr>
              <w:tabs>
                <w:tab w:val="left" w:pos="709"/>
              </w:tabs>
              <w:spacing w:line="216" w:lineRule="auto"/>
              <w:ind w:right="-47"/>
              <w:jc w:val="center"/>
              <w:rPr>
                <w:rFonts w:ascii="TH SarabunIT๙" w:eastAsiaTheme="minorEastAsia" w:hAnsi="TH SarabunIT๙" w:cs="TH SarabunIT๙"/>
              </w:rPr>
            </w:pPr>
            <w:r w:rsidRPr="00A55340">
              <w:rPr>
                <w:rFonts w:ascii="TH SarabunIT๙" w:eastAsiaTheme="minorEastAsia" w:hAnsi="TH SarabunIT๙" w:cs="TH SarabunIT๙"/>
                <w:cs/>
              </w:rPr>
              <w:t>26</w:t>
            </w:r>
          </w:p>
        </w:tc>
        <w:tc>
          <w:tcPr>
            <w:tcW w:w="911"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1</w:t>
            </w:r>
          </w:p>
        </w:tc>
        <w:tc>
          <w:tcPr>
            <w:tcW w:w="730" w:type="dxa"/>
          </w:tcPr>
          <w:p w:rsidR="00420D79" w:rsidRPr="00A55340" w:rsidRDefault="00420D79" w:rsidP="00420D79">
            <w:pPr>
              <w:tabs>
                <w:tab w:val="left" w:pos="546"/>
              </w:tabs>
              <w:spacing w:line="216" w:lineRule="auto"/>
              <w:ind w:right="-32"/>
              <w:jc w:val="center"/>
              <w:rPr>
                <w:rFonts w:ascii="TH SarabunIT๙" w:eastAsiaTheme="minorEastAsia" w:hAnsi="TH SarabunIT๙" w:cs="TH SarabunIT๙"/>
                <w:sz w:val="24"/>
              </w:rPr>
            </w:pPr>
            <w:r w:rsidRPr="00A55340">
              <w:rPr>
                <w:rFonts w:ascii="TH SarabunIT๙" w:eastAsiaTheme="minorEastAsia" w:hAnsi="TH SarabunIT๙" w:cs="TH SarabunIT๙"/>
                <w:sz w:val="24"/>
                <w:cs/>
              </w:rPr>
              <w:t>73</w:t>
            </w:r>
          </w:p>
        </w:tc>
        <w:tc>
          <w:tcPr>
            <w:tcW w:w="961" w:type="dxa"/>
          </w:tcPr>
          <w:p w:rsidR="00420D79" w:rsidRPr="00A55340" w:rsidRDefault="00420D79" w:rsidP="00420D79">
            <w:pPr>
              <w:spacing w:line="216" w:lineRule="auto"/>
              <w:ind w:right="34"/>
              <w:jc w:val="center"/>
              <w:rPr>
                <w:rFonts w:ascii="TH SarabunIT๙" w:eastAsiaTheme="minorEastAsia" w:hAnsi="TH SarabunIT๙" w:cs="TH SarabunIT๙"/>
                <w:cs/>
              </w:rPr>
            </w:pPr>
            <w:r w:rsidRPr="00A55340">
              <w:rPr>
                <w:rFonts w:ascii="TH SarabunIT๙" w:eastAsiaTheme="minorEastAsia" w:hAnsi="TH SarabunIT๙" w:cs="TH SarabunIT๙"/>
                <w:cs/>
              </w:rPr>
              <w:t>23 ร้าน</w:t>
            </w:r>
          </w:p>
        </w:tc>
        <w:tc>
          <w:tcPr>
            <w:tcW w:w="998" w:type="dxa"/>
          </w:tcPr>
          <w:p w:rsidR="00420D79" w:rsidRPr="00A55340" w:rsidRDefault="00420D79" w:rsidP="00420D79">
            <w:pPr>
              <w:spacing w:line="216" w:lineRule="auto"/>
              <w:ind w:right="-48"/>
              <w:jc w:val="center"/>
              <w:rPr>
                <w:rFonts w:ascii="TH SarabunIT๙" w:eastAsiaTheme="minorEastAsia" w:hAnsi="TH SarabunIT๙" w:cs="TH SarabunIT๙"/>
                <w:cs/>
              </w:rPr>
            </w:pPr>
            <w:r w:rsidRPr="00A55340">
              <w:rPr>
                <w:rFonts w:ascii="TH SarabunIT๙" w:eastAsiaTheme="minorEastAsia" w:hAnsi="TH SarabunIT๙" w:cs="TH SarabunIT๙"/>
                <w:cs/>
              </w:rPr>
              <w:t>1 ร้าน</w:t>
            </w:r>
          </w:p>
        </w:tc>
        <w:tc>
          <w:tcPr>
            <w:tcW w:w="1167"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r>
      <w:tr w:rsidR="00420D79" w:rsidRPr="00A55340" w:rsidTr="00420D79">
        <w:trPr>
          <w:jc w:val="center"/>
        </w:trPr>
        <w:tc>
          <w:tcPr>
            <w:tcW w:w="532" w:type="dxa"/>
          </w:tcPr>
          <w:p w:rsidR="00420D79" w:rsidRPr="00A55340" w:rsidRDefault="00420D79" w:rsidP="00420D79">
            <w:pPr>
              <w:spacing w:line="216" w:lineRule="auto"/>
              <w:ind w:left="-157" w:right="-148"/>
              <w:jc w:val="center"/>
              <w:rPr>
                <w:rFonts w:ascii="TH SarabunIT๙" w:eastAsiaTheme="minorEastAsia" w:hAnsi="TH SarabunIT๙" w:cs="TH SarabunIT๙"/>
              </w:rPr>
            </w:pPr>
            <w:r w:rsidRPr="00A55340">
              <w:rPr>
                <w:rFonts w:ascii="TH SarabunIT๙" w:eastAsiaTheme="minorEastAsia" w:hAnsi="TH SarabunIT๙" w:cs="TH SarabunIT๙"/>
                <w:cs/>
              </w:rPr>
              <w:t>2</w:t>
            </w:r>
          </w:p>
        </w:tc>
        <w:tc>
          <w:tcPr>
            <w:tcW w:w="1347" w:type="dxa"/>
          </w:tcPr>
          <w:p w:rsidR="00420D79" w:rsidRPr="00A55340" w:rsidRDefault="00420D79" w:rsidP="00420D79">
            <w:pPr>
              <w:spacing w:line="216" w:lineRule="auto"/>
              <w:rPr>
                <w:rFonts w:ascii="TH SarabunIT๙" w:eastAsiaTheme="minorEastAsia" w:hAnsi="TH SarabunIT๙" w:cs="TH SarabunIT๙"/>
                <w:sz w:val="24"/>
              </w:rPr>
            </w:pPr>
            <w:r w:rsidRPr="00A55340">
              <w:rPr>
                <w:rFonts w:ascii="TH SarabunIT๙" w:eastAsiaTheme="minorEastAsia" w:hAnsi="TH SarabunIT๙" w:cs="TH SarabunIT๙"/>
                <w:sz w:val="24"/>
                <w:cs/>
              </w:rPr>
              <w:t>พรหมบุรี</w:t>
            </w:r>
          </w:p>
        </w:tc>
        <w:tc>
          <w:tcPr>
            <w:tcW w:w="939" w:type="dxa"/>
          </w:tcPr>
          <w:p w:rsidR="00420D79" w:rsidRPr="00A55340" w:rsidRDefault="00420D79" w:rsidP="00420D79">
            <w:pPr>
              <w:spacing w:line="216" w:lineRule="auto"/>
              <w:jc w:val="center"/>
              <w:rPr>
                <w:rFonts w:ascii="TH SarabunIT๙" w:eastAsiaTheme="minorEastAsia" w:hAnsi="TH SarabunIT๙" w:cs="TH SarabunIT๙"/>
              </w:rPr>
            </w:pPr>
            <w:r w:rsidRPr="00A55340">
              <w:rPr>
                <w:rFonts w:ascii="TH SarabunIT๙" w:eastAsiaTheme="minorEastAsia" w:hAnsi="TH SarabunIT๙" w:cs="TH SarabunIT๙"/>
                <w:cs/>
              </w:rPr>
              <w:t>8</w:t>
            </w:r>
          </w:p>
        </w:tc>
        <w:tc>
          <w:tcPr>
            <w:tcW w:w="641" w:type="dxa"/>
          </w:tcPr>
          <w:p w:rsidR="00420D79" w:rsidRPr="00A55340" w:rsidRDefault="00420D79" w:rsidP="00420D79">
            <w:pPr>
              <w:tabs>
                <w:tab w:val="left" w:pos="714"/>
              </w:tabs>
              <w:spacing w:line="216" w:lineRule="auto"/>
              <w:jc w:val="center"/>
              <w:rPr>
                <w:rFonts w:ascii="TH SarabunIT๙" w:eastAsiaTheme="minorEastAsia" w:hAnsi="TH SarabunIT๙" w:cs="TH SarabunIT๙"/>
              </w:rPr>
            </w:pPr>
            <w:r w:rsidRPr="00A55340">
              <w:rPr>
                <w:rFonts w:ascii="TH SarabunIT๙" w:eastAsiaTheme="minorEastAsia" w:hAnsi="TH SarabunIT๙" w:cs="TH SarabunIT๙"/>
                <w:cs/>
              </w:rPr>
              <w:t>3</w:t>
            </w:r>
          </w:p>
        </w:tc>
        <w:tc>
          <w:tcPr>
            <w:tcW w:w="817" w:type="dxa"/>
          </w:tcPr>
          <w:p w:rsidR="00420D79" w:rsidRPr="00A55340" w:rsidRDefault="00420D79" w:rsidP="00420D79">
            <w:pPr>
              <w:tabs>
                <w:tab w:val="left" w:pos="709"/>
              </w:tabs>
              <w:spacing w:line="216" w:lineRule="auto"/>
              <w:ind w:right="-47"/>
              <w:jc w:val="center"/>
              <w:rPr>
                <w:rFonts w:ascii="TH SarabunIT๙" w:eastAsiaTheme="minorEastAsia" w:hAnsi="TH SarabunIT๙" w:cs="TH SarabunIT๙"/>
              </w:rPr>
            </w:pPr>
            <w:r w:rsidRPr="00A55340">
              <w:rPr>
                <w:rFonts w:ascii="TH SarabunIT๙" w:eastAsiaTheme="minorEastAsia" w:hAnsi="TH SarabunIT๙" w:cs="TH SarabunIT๙"/>
                <w:cs/>
              </w:rPr>
              <w:t>5</w:t>
            </w:r>
          </w:p>
        </w:tc>
        <w:tc>
          <w:tcPr>
            <w:tcW w:w="911"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730" w:type="dxa"/>
          </w:tcPr>
          <w:p w:rsidR="00420D79" w:rsidRPr="00A55340" w:rsidRDefault="00420D79" w:rsidP="00420D79">
            <w:pPr>
              <w:tabs>
                <w:tab w:val="left" w:pos="546"/>
              </w:tabs>
              <w:spacing w:line="216" w:lineRule="auto"/>
              <w:ind w:right="-32"/>
              <w:jc w:val="center"/>
              <w:rPr>
                <w:rFonts w:ascii="TH SarabunIT๙" w:eastAsiaTheme="minorEastAsia" w:hAnsi="TH SarabunIT๙" w:cs="TH SarabunIT๙"/>
                <w:sz w:val="24"/>
              </w:rPr>
            </w:pPr>
            <w:r w:rsidRPr="00A55340">
              <w:rPr>
                <w:rFonts w:ascii="TH SarabunIT๙" w:eastAsiaTheme="minorEastAsia" w:hAnsi="TH SarabunIT๙" w:cs="TH SarabunIT๙"/>
                <w:sz w:val="24"/>
                <w:cs/>
              </w:rPr>
              <w:t>17</w:t>
            </w:r>
          </w:p>
        </w:tc>
        <w:tc>
          <w:tcPr>
            <w:tcW w:w="961" w:type="dxa"/>
          </w:tcPr>
          <w:p w:rsidR="00420D79" w:rsidRPr="00A55340" w:rsidRDefault="00420D79" w:rsidP="00420D79">
            <w:pPr>
              <w:spacing w:line="216" w:lineRule="auto"/>
              <w:ind w:right="34"/>
              <w:jc w:val="center"/>
              <w:rPr>
                <w:rFonts w:ascii="TH SarabunIT๙" w:eastAsiaTheme="minorEastAsia" w:hAnsi="TH SarabunIT๙" w:cs="TH SarabunIT๙"/>
                <w:cs/>
              </w:rPr>
            </w:pPr>
            <w:r w:rsidRPr="00A55340">
              <w:rPr>
                <w:rFonts w:ascii="TH SarabunIT๙" w:eastAsiaTheme="minorEastAsia" w:hAnsi="TH SarabunIT๙" w:cs="TH SarabunIT๙"/>
                <w:cs/>
              </w:rPr>
              <w:t>5 ร้าน</w:t>
            </w:r>
          </w:p>
        </w:tc>
        <w:tc>
          <w:tcPr>
            <w:tcW w:w="998" w:type="dxa"/>
          </w:tcPr>
          <w:p w:rsidR="00420D79" w:rsidRPr="00A55340" w:rsidRDefault="00420D79" w:rsidP="00420D79">
            <w:pPr>
              <w:spacing w:line="216" w:lineRule="auto"/>
              <w:ind w:right="-48"/>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1167"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r>
      <w:tr w:rsidR="00420D79" w:rsidRPr="00A55340" w:rsidTr="00420D79">
        <w:trPr>
          <w:jc w:val="center"/>
        </w:trPr>
        <w:tc>
          <w:tcPr>
            <w:tcW w:w="532" w:type="dxa"/>
          </w:tcPr>
          <w:p w:rsidR="00420D79" w:rsidRPr="00A55340" w:rsidRDefault="00420D79" w:rsidP="00420D79">
            <w:pPr>
              <w:spacing w:line="216" w:lineRule="auto"/>
              <w:ind w:left="-157" w:right="-148"/>
              <w:jc w:val="center"/>
              <w:rPr>
                <w:rFonts w:ascii="TH SarabunIT๙" w:eastAsiaTheme="minorEastAsia" w:hAnsi="TH SarabunIT๙" w:cs="TH SarabunIT๙"/>
                <w:cs/>
              </w:rPr>
            </w:pPr>
            <w:r w:rsidRPr="00A55340">
              <w:rPr>
                <w:rFonts w:ascii="TH SarabunIT๙" w:eastAsiaTheme="minorEastAsia" w:hAnsi="TH SarabunIT๙" w:cs="TH SarabunIT๙"/>
                <w:cs/>
              </w:rPr>
              <w:t>3</w:t>
            </w:r>
          </w:p>
        </w:tc>
        <w:tc>
          <w:tcPr>
            <w:tcW w:w="1347" w:type="dxa"/>
          </w:tcPr>
          <w:p w:rsidR="00420D79" w:rsidRPr="00A55340" w:rsidRDefault="00420D79" w:rsidP="00420D79">
            <w:pPr>
              <w:spacing w:line="216" w:lineRule="auto"/>
              <w:rPr>
                <w:rFonts w:ascii="TH SarabunIT๙" w:eastAsiaTheme="minorEastAsia" w:hAnsi="TH SarabunIT๙" w:cs="TH SarabunIT๙"/>
                <w:sz w:val="24"/>
              </w:rPr>
            </w:pPr>
            <w:r w:rsidRPr="00A55340">
              <w:rPr>
                <w:rFonts w:ascii="TH SarabunIT๙" w:eastAsiaTheme="minorEastAsia" w:hAnsi="TH SarabunIT๙" w:cs="TH SarabunIT๙"/>
                <w:sz w:val="24"/>
                <w:cs/>
              </w:rPr>
              <w:t>อินทร์บุรี</w:t>
            </w:r>
          </w:p>
        </w:tc>
        <w:tc>
          <w:tcPr>
            <w:tcW w:w="939" w:type="dxa"/>
          </w:tcPr>
          <w:p w:rsidR="00420D79" w:rsidRPr="00A55340" w:rsidRDefault="00420D79" w:rsidP="00420D79">
            <w:pPr>
              <w:spacing w:line="216" w:lineRule="auto"/>
              <w:jc w:val="center"/>
              <w:rPr>
                <w:rFonts w:ascii="TH SarabunIT๙" w:eastAsiaTheme="minorEastAsia" w:hAnsi="TH SarabunIT๙" w:cs="TH SarabunIT๙"/>
              </w:rPr>
            </w:pPr>
            <w:r w:rsidRPr="00A55340">
              <w:rPr>
                <w:rFonts w:ascii="TH SarabunIT๙" w:eastAsiaTheme="minorEastAsia" w:hAnsi="TH SarabunIT๙" w:cs="TH SarabunIT๙"/>
                <w:cs/>
              </w:rPr>
              <w:t>19</w:t>
            </w:r>
          </w:p>
        </w:tc>
        <w:tc>
          <w:tcPr>
            <w:tcW w:w="641" w:type="dxa"/>
          </w:tcPr>
          <w:p w:rsidR="00420D79" w:rsidRPr="00A55340" w:rsidRDefault="00420D79" w:rsidP="00420D79">
            <w:pPr>
              <w:tabs>
                <w:tab w:val="left" w:pos="714"/>
              </w:tabs>
              <w:spacing w:line="216" w:lineRule="auto"/>
              <w:jc w:val="center"/>
              <w:rPr>
                <w:rFonts w:ascii="TH SarabunIT๙" w:eastAsiaTheme="minorEastAsia" w:hAnsi="TH SarabunIT๙" w:cs="TH SarabunIT๙"/>
              </w:rPr>
            </w:pPr>
            <w:r w:rsidRPr="00A55340">
              <w:rPr>
                <w:rFonts w:ascii="TH SarabunIT๙" w:eastAsiaTheme="minorEastAsia" w:hAnsi="TH SarabunIT๙" w:cs="TH SarabunIT๙"/>
                <w:cs/>
              </w:rPr>
              <w:t>15</w:t>
            </w:r>
          </w:p>
        </w:tc>
        <w:tc>
          <w:tcPr>
            <w:tcW w:w="817" w:type="dxa"/>
          </w:tcPr>
          <w:p w:rsidR="00420D79" w:rsidRPr="00A55340" w:rsidRDefault="00420D79" w:rsidP="00420D79">
            <w:pPr>
              <w:tabs>
                <w:tab w:val="left" w:pos="709"/>
              </w:tabs>
              <w:spacing w:line="216" w:lineRule="auto"/>
              <w:ind w:right="-47"/>
              <w:jc w:val="center"/>
              <w:rPr>
                <w:rFonts w:ascii="TH SarabunIT๙" w:eastAsiaTheme="minorEastAsia" w:hAnsi="TH SarabunIT๙" w:cs="TH SarabunIT๙"/>
              </w:rPr>
            </w:pPr>
            <w:r w:rsidRPr="00A55340">
              <w:rPr>
                <w:rFonts w:ascii="TH SarabunIT๙" w:eastAsiaTheme="minorEastAsia" w:hAnsi="TH SarabunIT๙" w:cs="TH SarabunIT๙"/>
                <w:cs/>
              </w:rPr>
              <w:t>17</w:t>
            </w:r>
          </w:p>
        </w:tc>
        <w:tc>
          <w:tcPr>
            <w:tcW w:w="911"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730" w:type="dxa"/>
          </w:tcPr>
          <w:p w:rsidR="00420D79" w:rsidRPr="00A55340" w:rsidRDefault="00420D79" w:rsidP="00420D79">
            <w:pPr>
              <w:tabs>
                <w:tab w:val="left" w:pos="546"/>
              </w:tabs>
              <w:spacing w:line="216" w:lineRule="auto"/>
              <w:ind w:right="-32"/>
              <w:jc w:val="center"/>
              <w:rPr>
                <w:rFonts w:ascii="TH SarabunIT๙" w:eastAsiaTheme="minorEastAsia" w:hAnsi="TH SarabunIT๙" w:cs="TH SarabunIT๙"/>
                <w:sz w:val="24"/>
              </w:rPr>
            </w:pPr>
            <w:r w:rsidRPr="00A55340">
              <w:rPr>
                <w:rFonts w:ascii="TH SarabunIT๙" w:eastAsiaTheme="minorEastAsia" w:hAnsi="TH SarabunIT๙" w:cs="TH SarabunIT๙"/>
                <w:sz w:val="24"/>
                <w:cs/>
              </w:rPr>
              <w:t>57</w:t>
            </w:r>
          </w:p>
        </w:tc>
        <w:tc>
          <w:tcPr>
            <w:tcW w:w="961" w:type="dxa"/>
          </w:tcPr>
          <w:p w:rsidR="00420D79" w:rsidRPr="00A55340" w:rsidRDefault="00420D79" w:rsidP="00420D79">
            <w:pPr>
              <w:spacing w:line="216" w:lineRule="auto"/>
              <w:ind w:right="34"/>
              <w:jc w:val="center"/>
              <w:rPr>
                <w:rFonts w:ascii="TH SarabunIT๙" w:eastAsiaTheme="minorEastAsia" w:hAnsi="TH SarabunIT๙" w:cs="TH SarabunIT๙"/>
                <w:cs/>
              </w:rPr>
            </w:pPr>
            <w:r w:rsidRPr="00A55340">
              <w:rPr>
                <w:rFonts w:ascii="TH SarabunIT๙" w:eastAsiaTheme="minorEastAsia" w:hAnsi="TH SarabunIT๙" w:cs="TH SarabunIT๙"/>
                <w:cs/>
              </w:rPr>
              <w:t>9 ร้าน</w:t>
            </w:r>
          </w:p>
        </w:tc>
        <w:tc>
          <w:tcPr>
            <w:tcW w:w="998" w:type="dxa"/>
          </w:tcPr>
          <w:p w:rsidR="00420D79" w:rsidRPr="00A55340" w:rsidRDefault="00420D79" w:rsidP="00420D79">
            <w:pPr>
              <w:spacing w:line="216" w:lineRule="auto"/>
              <w:ind w:right="-48"/>
              <w:jc w:val="center"/>
              <w:rPr>
                <w:rFonts w:ascii="TH SarabunIT๙" w:eastAsiaTheme="minorEastAsia" w:hAnsi="TH SarabunIT๙" w:cs="TH SarabunIT๙"/>
                <w:cs/>
              </w:rPr>
            </w:pPr>
            <w:r w:rsidRPr="00A55340">
              <w:rPr>
                <w:rFonts w:ascii="TH SarabunIT๙" w:eastAsiaTheme="minorEastAsia" w:hAnsi="TH SarabunIT๙" w:cs="TH SarabunIT๙"/>
                <w:cs/>
              </w:rPr>
              <w:t>1 ร้าน</w:t>
            </w:r>
          </w:p>
        </w:tc>
        <w:tc>
          <w:tcPr>
            <w:tcW w:w="1167"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r>
      <w:tr w:rsidR="00420D79" w:rsidRPr="00A55340" w:rsidTr="00420D79">
        <w:trPr>
          <w:jc w:val="center"/>
        </w:trPr>
        <w:tc>
          <w:tcPr>
            <w:tcW w:w="532" w:type="dxa"/>
          </w:tcPr>
          <w:p w:rsidR="00420D79" w:rsidRPr="00A55340" w:rsidRDefault="00420D79" w:rsidP="00420D79">
            <w:pPr>
              <w:spacing w:line="216" w:lineRule="auto"/>
              <w:ind w:left="-157" w:right="-148"/>
              <w:jc w:val="center"/>
              <w:rPr>
                <w:rFonts w:ascii="TH SarabunIT๙" w:eastAsiaTheme="minorEastAsia" w:hAnsi="TH SarabunIT๙" w:cs="TH SarabunIT๙"/>
                <w:cs/>
              </w:rPr>
            </w:pPr>
            <w:r w:rsidRPr="00A55340">
              <w:rPr>
                <w:rFonts w:ascii="TH SarabunIT๙" w:eastAsiaTheme="minorEastAsia" w:hAnsi="TH SarabunIT๙" w:cs="TH SarabunIT๙"/>
                <w:cs/>
              </w:rPr>
              <w:t>4</w:t>
            </w:r>
          </w:p>
        </w:tc>
        <w:tc>
          <w:tcPr>
            <w:tcW w:w="1347" w:type="dxa"/>
          </w:tcPr>
          <w:p w:rsidR="00420D79" w:rsidRPr="00A55340" w:rsidRDefault="00420D79" w:rsidP="00420D79">
            <w:pPr>
              <w:spacing w:line="216" w:lineRule="auto"/>
              <w:rPr>
                <w:rFonts w:ascii="TH SarabunIT๙" w:eastAsiaTheme="minorEastAsia" w:hAnsi="TH SarabunIT๙" w:cs="TH SarabunIT๙"/>
                <w:sz w:val="24"/>
              </w:rPr>
            </w:pPr>
            <w:r w:rsidRPr="00A55340">
              <w:rPr>
                <w:rFonts w:ascii="TH SarabunIT๙" w:eastAsiaTheme="minorEastAsia" w:hAnsi="TH SarabunIT๙" w:cs="TH SarabunIT๙"/>
                <w:sz w:val="24"/>
                <w:cs/>
              </w:rPr>
              <w:t>บางระจัน</w:t>
            </w:r>
          </w:p>
        </w:tc>
        <w:tc>
          <w:tcPr>
            <w:tcW w:w="939" w:type="dxa"/>
          </w:tcPr>
          <w:p w:rsidR="00420D79" w:rsidRPr="00A55340" w:rsidRDefault="00420D79" w:rsidP="00420D79">
            <w:pPr>
              <w:spacing w:line="216" w:lineRule="auto"/>
              <w:jc w:val="center"/>
              <w:rPr>
                <w:rFonts w:ascii="TH SarabunIT๙" w:eastAsiaTheme="minorEastAsia" w:hAnsi="TH SarabunIT๙" w:cs="TH SarabunIT๙"/>
              </w:rPr>
            </w:pPr>
            <w:r w:rsidRPr="00A55340">
              <w:rPr>
                <w:rFonts w:ascii="TH SarabunIT๙" w:eastAsiaTheme="minorEastAsia" w:hAnsi="TH SarabunIT๙" w:cs="TH SarabunIT๙"/>
                <w:cs/>
              </w:rPr>
              <w:t>11</w:t>
            </w:r>
          </w:p>
        </w:tc>
        <w:tc>
          <w:tcPr>
            <w:tcW w:w="641" w:type="dxa"/>
          </w:tcPr>
          <w:p w:rsidR="00420D79" w:rsidRPr="00A55340" w:rsidRDefault="00420D79" w:rsidP="00420D79">
            <w:pPr>
              <w:tabs>
                <w:tab w:val="left" w:pos="714"/>
              </w:tabs>
              <w:spacing w:line="216" w:lineRule="auto"/>
              <w:jc w:val="center"/>
              <w:rPr>
                <w:rFonts w:ascii="TH SarabunIT๙" w:eastAsiaTheme="minorEastAsia" w:hAnsi="TH SarabunIT๙" w:cs="TH SarabunIT๙"/>
              </w:rPr>
            </w:pPr>
            <w:r w:rsidRPr="00A55340">
              <w:rPr>
                <w:rFonts w:ascii="TH SarabunIT๙" w:eastAsiaTheme="minorEastAsia" w:hAnsi="TH SarabunIT๙" w:cs="TH SarabunIT๙"/>
                <w:cs/>
              </w:rPr>
              <w:t>8</w:t>
            </w:r>
          </w:p>
        </w:tc>
        <w:tc>
          <w:tcPr>
            <w:tcW w:w="817" w:type="dxa"/>
          </w:tcPr>
          <w:p w:rsidR="00420D79" w:rsidRPr="00A55340" w:rsidRDefault="00420D79" w:rsidP="00420D79">
            <w:pPr>
              <w:tabs>
                <w:tab w:val="left" w:pos="709"/>
              </w:tabs>
              <w:spacing w:line="216" w:lineRule="auto"/>
              <w:ind w:right="-47"/>
              <w:jc w:val="center"/>
              <w:rPr>
                <w:rFonts w:ascii="TH SarabunIT๙" w:eastAsiaTheme="minorEastAsia" w:hAnsi="TH SarabunIT๙" w:cs="TH SarabunIT๙"/>
              </w:rPr>
            </w:pPr>
            <w:r w:rsidRPr="00A55340">
              <w:rPr>
                <w:rFonts w:ascii="TH SarabunIT๙" w:eastAsiaTheme="minorEastAsia" w:hAnsi="TH SarabunIT๙" w:cs="TH SarabunIT๙"/>
                <w:cs/>
              </w:rPr>
              <w:t>12</w:t>
            </w:r>
          </w:p>
        </w:tc>
        <w:tc>
          <w:tcPr>
            <w:tcW w:w="911"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730" w:type="dxa"/>
          </w:tcPr>
          <w:p w:rsidR="00420D79" w:rsidRPr="00A55340" w:rsidRDefault="00420D79" w:rsidP="00420D79">
            <w:pPr>
              <w:tabs>
                <w:tab w:val="left" w:pos="546"/>
              </w:tabs>
              <w:spacing w:line="216" w:lineRule="auto"/>
              <w:ind w:right="-32"/>
              <w:jc w:val="center"/>
              <w:rPr>
                <w:rFonts w:ascii="TH SarabunIT๙" w:eastAsiaTheme="minorEastAsia" w:hAnsi="TH SarabunIT๙" w:cs="TH SarabunIT๙"/>
                <w:sz w:val="24"/>
              </w:rPr>
            </w:pPr>
            <w:r w:rsidRPr="00A55340">
              <w:rPr>
                <w:rFonts w:ascii="TH SarabunIT๙" w:eastAsiaTheme="minorEastAsia" w:hAnsi="TH SarabunIT๙" w:cs="TH SarabunIT๙"/>
                <w:sz w:val="24"/>
                <w:cs/>
              </w:rPr>
              <w:t>32</w:t>
            </w:r>
          </w:p>
        </w:tc>
        <w:tc>
          <w:tcPr>
            <w:tcW w:w="961" w:type="dxa"/>
          </w:tcPr>
          <w:p w:rsidR="00420D79" w:rsidRPr="00A55340" w:rsidRDefault="00420D79" w:rsidP="00420D79">
            <w:pPr>
              <w:spacing w:line="216" w:lineRule="auto"/>
              <w:ind w:right="34"/>
              <w:jc w:val="center"/>
              <w:rPr>
                <w:rFonts w:ascii="TH SarabunIT๙" w:eastAsiaTheme="minorEastAsia" w:hAnsi="TH SarabunIT๙" w:cs="TH SarabunIT๙"/>
                <w:cs/>
              </w:rPr>
            </w:pPr>
            <w:r w:rsidRPr="00A55340">
              <w:rPr>
                <w:rFonts w:ascii="TH SarabunIT๙" w:eastAsiaTheme="minorEastAsia" w:hAnsi="TH SarabunIT๙" w:cs="TH SarabunIT๙"/>
                <w:cs/>
              </w:rPr>
              <w:t>4 ร้าน</w:t>
            </w:r>
          </w:p>
        </w:tc>
        <w:tc>
          <w:tcPr>
            <w:tcW w:w="998" w:type="dxa"/>
          </w:tcPr>
          <w:p w:rsidR="00420D79" w:rsidRPr="00A55340" w:rsidRDefault="00420D79" w:rsidP="00420D79">
            <w:pPr>
              <w:spacing w:line="216" w:lineRule="auto"/>
              <w:ind w:right="-48"/>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1167"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r>
      <w:tr w:rsidR="00420D79" w:rsidRPr="00A55340" w:rsidTr="00420D79">
        <w:trPr>
          <w:jc w:val="center"/>
        </w:trPr>
        <w:tc>
          <w:tcPr>
            <w:tcW w:w="532" w:type="dxa"/>
          </w:tcPr>
          <w:p w:rsidR="00420D79" w:rsidRPr="00A55340" w:rsidRDefault="00420D79" w:rsidP="00420D79">
            <w:pPr>
              <w:spacing w:line="216" w:lineRule="auto"/>
              <w:ind w:left="-157" w:right="-148"/>
              <w:jc w:val="center"/>
              <w:rPr>
                <w:rFonts w:ascii="TH SarabunIT๙" w:eastAsiaTheme="minorEastAsia" w:hAnsi="TH SarabunIT๙" w:cs="TH SarabunIT๙"/>
                <w:cs/>
              </w:rPr>
            </w:pPr>
            <w:r w:rsidRPr="00A55340">
              <w:rPr>
                <w:rFonts w:ascii="TH SarabunIT๙" w:eastAsiaTheme="minorEastAsia" w:hAnsi="TH SarabunIT๙" w:cs="TH SarabunIT๙"/>
                <w:cs/>
              </w:rPr>
              <w:t>5</w:t>
            </w:r>
          </w:p>
        </w:tc>
        <w:tc>
          <w:tcPr>
            <w:tcW w:w="1347" w:type="dxa"/>
          </w:tcPr>
          <w:p w:rsidR="00420D79" w:rsidRPr="00A55340" w:rsidRDefault="00420D79" w:rsidP="00420D79">
            <w:pPr>
              <w:spacing w:line="216" w:lineRule="auto"/>
              <w:rPr>
                <w:rFonts w:ascii="TH SarabunIT๙" w:eastAsiaTheme="minorEastAsia" w:hAnsi="TH SarabunIT๙" w:cs="TH SarabunIT๙"/>
                <w:sz w:val="24"/>
                <w:cs/>
              </w:rPr>
            </w:pPr>
            <w:r w:rsidRPr="00A55340">
              <w:rPr>
                <w:rFonts w:ascii="TH SarabunIT๙" w:eastAsiaTheme="minorEastAsia" w:hAnsi="TH SarabunIT๙" w:cs="TH SarabunIT๙"/>
                <w:sz w:val="24"/>
                <w:cs/>
              </w:rPr>
              <w:t>ท่าช้าง</w:t>
            </w:r>
          </w:p>
        </w:tc>
        <w:tc>
          <w:tcPr>
            <w:tcW w:w="939"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6</w:t>
            </w:r>
          </w:p>
        </w:tc>
        <w:tc>
          <w:tcPr>
            <w:tcW w:w="641" w:type="dxa"/>
          </w:tcPr>
          <w:p w:rsidR="00420D79" w:rsidRPr="00A55340" w:rsidRDefault="00420D79" w:rsidP="00420D79">
            <w:pPr>
              <w:tabs>
                <w:tab w:val="left" w:pos="714"/>
              </w:tabs>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4</w:t>
            </w:r>
          </w:p>
        </w:tc>
        <w:tc>
          <w:tcPr>
            <w:tcW w:w="817" w:type="dxa"/>
          </w:tcPr>
          <w:p w:rsidR="00420D79" w:rsidRPr="00A55340" w:rsidRDefault="00420D79" w:rsidP="00420D79">
            <w:pPr>
              <w:tabs>
                <w:tab w:val="left" w:pos="709"/>
              </w:tabs>
              <w:spacing w:line="216" w:lineRule="auto"/>
              <w:ind w:right="-47"/>
              <w:jc w:val="center"/>
              <w:rPr>
                <w:rFonts w:ascii="TH SarabunIT๙" w:eastAsiaTheme="minorEastAsia" w:hAnsi="TH SarabunIT๙" w:cs="TH SarabunIT๙"/>
                <w:cs/>
              </w:rPr>
            </w:pPr>
            <w:r w:rsidRPr="00A55340">
              <w:rPr>
                <w:rFonts w:ascii="TH SarabunIT๙" w:eastAsiaTheme="minorEastAsia" w:hAnsi="TH SarabunIT๙" w:cs="TH SarabunIT๙"/>
                <w:cs/>
              </w:rPr>
              <w:t>3</w:t>
            </w:r>
          </w:p>
        </w:tc>
        <w:tc>
          <w:tcPr>
            <w:tcW w:w="911"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730" w:type="dxa"/>
          </w:tcPr>
          <w:p w:rsidR="00420D79" w:rsidRPr="00A55340" w:rsidRDefault="00420D79" w:rsidP="00420D79">
            <w:pPr>
              <w:tabs>
                <w:tab w:val="left" w:pos="546"/>
              </w:tabs>
              <w:spacing w:line="216" w:lineRule="auto"/>
              <w:ind w:right="-32"/>
              <w:jc w:val="center"/>
              <w:rPr>
                <w:rFonts w:ascii="TH SarabunIT๙" w:eastAsiaTheme="minorEastAsia" w:hAnsi="TH SarabunIT๙" w:cs="TH SarabunIT๙"/>
                <w:sz w:val="24"/>
                <w:cs/>
              </w:rPr>
            </w:pPr>
            <w:r w:rsidRPr="00A55340">
              <w:rPr>
                <w:rFonts w:ascii="TH SarabunIT๙" w:eastAsiaTheme="minorEastAsia" w:hAnsi="TH SarabunIT๙" w:cs="TH SarabunIT๙"/>
                <w:cs/>
              </w:rPr>
              <w:t>14</w:t>
            </w:r>
          </w:p>
        </w:tc>
        <w:tc>
          <w:tcPr>
            <w:tcW w:w="961" w:type="dxa"/>
          </w:tcPr>
          <w:p w:rsidR="00420D79" w:rsidRPr="00A55340" w:rsidRDefault="00420D79" w:rsidP="00420D79">
            <w:pPr>
              <w:spacing w:line="216" w:lineRule="auto"/>
              <w:ind w:right="34"/>
              <w:jc w:val="center"/>
              <w:rPr>
                <w:rFonts w:ascii="TH SarabunIT๙" w:eastAsiaTheme="minorEastAsia" w:hAnsi="TH SarabunIT๙" w:cs="TH SarabunIT๙"/>
                <w:cs/>
              </w:rPr>
            </w:pPr>
            <w:r w:rsidRPr="00A55340">
              <w:rPr>
                <w:rFonts w:ascii="TH SarabunIT๙" w:eastAsiaTheme="minorEastAsia" w:hAnsi="TH SarabunIT๙" w:cs="TH SarabunIT๙"/>
                <w:cs/>
              </w:rPr>
              <w:t>2 ร้าน</w:t>
            </w:r>
          </w:p>
        </w:tc>
        <w:tc>
          <w:tcPr>
            <w:tcW w:w="998" w:type="dxa"/>
          </w:tcPr>
          <w:p w:rsidR="00420D79" w:rsidRPr="00A55340" w:rsidRDefault="00420D79" w:rsidP="00420D79">
            <w:pPr>
              <w:spacing w:line="216" w:lineRule="auto"/>
              <w:ind w:right="-48"/>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1167"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r>
      <w:tr w:rsidR="00420D79" w:rsidRPr="00A55340" w:rsidTr="00420D79">
        <w:trPr>
          <w:jc w:val="center"/>
        </w:trPr>
        <w:tc>
          <w:tcPr>
            <w:tcW w:w="532" w:type="dxa"/>
          </w:tcPr>
          <w:p w:rsidR="00420D79" w:rsidRPr="00A55340" w:rsidRDefault="00420D79" w:rsidP="00420D79">
            <w:pPr>
              <w:spacing w:line="216" w:lineRule="auto"/>
              <w:ind w:left="-157" w:right="-148"/>
              <w:jc w:val="center"/>
              <w:rPr>
                <w:rFonts w:ascii="TH SarabunIT๙" w:eastAsiaTheme="minorEastAsia" w:hAnsi="TH SarabunIT๙" w:cs="TH SarabunIT๙"/>
                <w:cs/>
              </w:rPr>
            </w:pPr>
            <w:r w:rsidRPr="00A55340">
              <w:rPr>
                <w:rFonts w:ascii="TH SarabunIT๙" w:eastAsiaTheme="minorEastAsia" w:hAnsi="TH SarabunIT๙" w:cs="TH SarabunIT๙"/>
                <w:cs/>
              </w:rPr>
              <w:t>6</w:t>
            </w:r>
          </w:p>
        </w:tc>
        <w:tc>
          <w:tcPr>
            <w:tcW w:w="1347" w:type="dxa"/>
          </w:tcPr>
          <w:p w:rsidR="00420D79" w:rsidRPr="00A55340" w:rsidRDefault="00420D79" w:rsidP="00420D79">
            <w:pPr>
              <w:spacing w:line="216" w:lineRule="auto"/>
              <w:ind w:right="-127"/>
              <w:rPr>
                <w:rFonts w:ascii="TH SarabunIT๙" w:eastAsiaTheme="minorEastAsia" w:hAnsi="TH SarabunIT๙" w:cs="TH SarabunIT๙"/>
                <w:sz w:val="24"/>
              </w:rPr>
            </w:pPr>
            <w:r w:rsidRPr="00A55340">
              <w:rPr>
                <w:rFonts w:ascii="TH SarabunIT๙" w:eastAsiaTheme="minorEastAsia" w:hAnsi="TH SarabunIT๙" w:cs="TH SarabunIT๙"/>
                <w:sz w:val="24"/>
                <w:cs/>
              </w:rPr>
              <w:t>ค่ายบางระจัน</w:t>
            </w:r>
          </w:p>
        </w:tc>
        <w:tc>
          <w:tcPr>
            <w:tcW w:w="939" w:type="dxa"/>
          </w:tcPr>
          <w:p w:rsidR="00420D79" w:rsidRPr="00A55340" w:rsidRDefault="00420D79" w:rsidP="00420D79">
            <w:pPr>
              <w:spacing w:line="216" w:lineRule="auto"/>
              <w:jc w:val="center"/>
              <w:rPr>
                <w:rFonts w:ascii="TH SarabunIT๙" w:eastAsiaTheme="minorEastAsia" w:hAnsi="TH SarabunIT๙" w:cs="TH SarabunIT๙"/>
              </w:rPr>
            </w:pPr>
            <w:r w:rsidRPr="00A55340">
              <w:rPr>
                <w:rFonts w:ascii="TH SarabunIT๙" w:eastAsiaTheme="minorEastAsia" w:hAnsi="TH SarabunIT๙" w:cs="TH SarabunIT๙"/>
                <w:cs/>
              </w:rPr>
              <w:t>16</w:t>
            </w:r>
          </w:p>
        </w:tc>
        <w:tc>
          <w:tcPr>
            <w:tcW w:w="641" w:type="dxa"/>
          </w:tcPr>
          <w:p w:rsidR="00420D79" w:rsidRPr="00A55340" w:rsidRDefault="00420D79" w:rsidP="00420D79">
            <w:pPr>
              <w:tabs>
                <w:tab w:val="left" w:pos="714"/>
              </w:tabs>
              <w:spacing w:line="216" w:lineRule="auto"/>
              <w:jc w:val="center"/>
              <w:rPr>
                <w:rFonts w:ascii="TH SarabunIT๙" w:eastAsiaTheme="minorEastAsia" w:hAnsi="TH SarabunIT๙" w:cs="TH SarabunIT๙"/>
              </w:rPr>
            </w:pPr>
            <w:r w:rsidRPr="00A55340">
              <w:rPr>
                <w:rFonts w:ascii="TH SarabunIT๙" w:eastAsiaTheme="minorEastAsia" w:hAnsi="TH SarabunIT๙" w:cs="TH SarabunIT๙"/>
                <w:cs/>
              </w:rPr>
              <w:t>13</w:t>
            </w:r>
          </w:p>
        </w:tc>
        <w:tc>
          <w:tcPr>
            <w:tcW w:w="817" w:type="dxa"/>
          </w:tcPr>
          <w:p w:rsidR="00420D79" w:rsidRPr="00A55340" w:rsidRDefault="00420D79" w:rsidP="00420D79">
            <w:pPr>
              <w:tabs>
                <w:tab w:val="left" w:pos="709"/>
              </w:tabs>
              <w:spacing w:line="216" w:lineRule="auto"/>
              <w:ind w:right="-47"/>
              <w:jc w:val="center"/>
              <w:rPr>
                <w:rFonts w:ascii="TH SarabunIT๙" w:eastAsiaTheme="minorEastAsia" w:hAnsi="TH SarabunIT๙" w:cs="TH SarabunIT๙"/>
              </w:rPr>
            </w:pPr>
            <w:r w:rsidRPr="00A55340">
              <w:rPr>
                <w:rFonts w:ascii="TH SarabunIT๙" w:eastAsiaTheme="minorEastAsia" w:hAnsi="TH SarabunIT๙" w:cs="TH SarabunIT๙"/>
                <w:cs/>
              </w:rPr>
              <w:t>9</w:t>
            </w:r>
          </w:p>
        </w:tc>
        <w:tc>
          <w:tcPr>
            <w:tcW w:w="911"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c>
          <w:tcPr>
            <w:tcW w:w="730" w:type="dxa"/>
          </w:tcPr>
          <w:p w:rsidR="00420D79" w:rsidRPr="00A55340" w:rsidRDefault="00420D79" w:rsidP="00420D79">
            <w:pPr>
              <w:tabs>
                <w:tab w:val="left" w:pos="546"/>
              </w:tabs>
              <w:spacing w:line="216" w:lineRule="auto"/>
              <w:ind w:right="-32"/>
              <w:jc w:val="center"/>
              <w:rPr>
                <w:rFonts w:ascii="TH SarabunIT๙" w:eastAsiaTheme="minorEastAsia" w:hAnsi="TH SarabunIT๙" w:cs="TH SarabunIT๙"/>
                <w:sz w:val="24"/>
                <w:cs/>
              </w:rPr>
            </w:pPr>
            <w:r w:rsidRPr="00A55340">
              <w:rPr>
                <w:rFonts w:ascii="TH SarabunIT๙" w:eastAsiaTheme="minorEastAsia" w:hAnsi="TH SarabunIT๙" w:cs="TH SarabunIT๙"/>
                <w:sz w:val="24"/>
                <w:cs/>
              </w:rPr>
              <w:t>39</w:t>
            </w:r>
          </w:p>
        </w:tc>
        <w:tc>
          <w:tcPr>
            <w:tcW w:w="961" w:type="dxa"/>
          </w:tcPr>
          <w:p w:rsidR="00420D79" w:rsidRPr="00A55340" w:rsidRDefault="00420D79" w:rsidP="00420D79">
            <w:pPr>
              <w:spacing w:line="216" w:lineRule="auto"/>
              <w:ind w:right="34"/>
              <w:jc w:val="center"/>
              <w:rPr>
                <w:rFonts w:ascii="TH SarabunIT๙" w:eastAsiaTheme="minorEastAsia" w:hAnsi="TH SarabunIT๙" w:cs="TH SarabunIT๙"/>
                <w:cs/>
              </w:rPr>
            </w:pPr>
            <w:r w:rsidRPr="00A55340">
              <w:rPr>
                <w:rFonts w:ascii="TH SarabunIT๙" w:eastAsiaTheme="minorEastAsia" w:hAnsi="TH SarabunIT๙" w:cs="TH SarabunIT๙"/>
                <w:cs/>
              </w:rPr>
              <w:t>4 ร้าน</w:t>
            </w:r>
          </w:p>
        </w:tc>
        <w:tc>
          <w:tcPr>
            <w:tcW w:w="998" w:type="dxa"/>
          </w:tcPr>
          <w:p w:rsidR="00420D79" w:rsidRPr="00A55340" w:rsidRDefault="00420D79" w:rsidP="00420D79">
            <w:pPr>
              <w:spacing w:line="216" w:lineRule="auto"/>
              <w:ind w:right="-48"/>
              <w:jc w:val="center"/>
              <w:rPr>
                <w:rFonts w:ascii="TH SarabunIT๙" w:eastAsiaTheme="minorEastAsia" w:hAnsi="TH SarabunIT๙" w:cs="TH SarabunIT๙"/>
                <w:cs/>
              </w:rPr>
            </w:pPr>
            <w:r w:rsidRPr="00A55340">
              <w:rPr>
                <w:rFonts w:ascii="TH SarabunIT๙" w:eastAsiaTheme="minorEastAsia" w:hAnsi="TH SarabunIT๙" w:cs="TH SarabunIT๙"/>
                <w:cs/>
              </w:rPr>
              <w:t>1 ร้าน</w:t>
            </w:r>
          </w:p>
        </w:tc>
        <w:tc>
          <w:tcPr>
            <w:tcW w:w="1167" w:type="dxa"/>
          </w:tcPr>
          <w:p w:rsidR="00420D79" w:rsidRPr="00A55340" w:rsidRDefault="00420D79" w:rsidP="00420D79">
            <w:pPr>
              <w:spacing w:line="216" w:lineRule="auto"/>
              <w:jc w:val="center"/>
              <w:rPr>
                <w:rFonts w:ascii="TH SarabunIT๙" w:eastAsiaTheme="minorEastAsia" w:hAnsi="TH SarabunIT๙" w:cs="TH SarabunIT๙"/>
                <w:cs/>
              </w:rPr>
            </w:pPr>
            <w:r w:rsidRPr="00A55340">
              <w:rPr>
                <w:rFonts w:ascii="TH SarabunIT๙" w:eastAsiaTheme="minorEastAsia" w:hAnsi="TH SarabunIT๙" w:cs="TH SarabunIT๙"/>
                <w:cs/>
              </w:rPr>
              <w:t>-</w:t>
            </w:r>
          </w:p>
        </w:tc>
      </w:tr>
    </w:tbl>
    <w:p w:rsidR="00420D79" w:rsidRDefault="00420D79" w:rsidP="001B4788">
      <w:pPr>
        <w:rPr>
          <w:rFonts w:ascii="TH SarabunIT๙" w:eastAsiaTheme="minorEastAsia" w:hAnsi="TH SarabunIT๙" w:cs="TH SarabunIT๙"/>
        </w:rPr>
      </w:pPr>
    </w:p>
    <w:p w:rsidR="001B4788" w:rsidRDefault="001B4788" w:rsidP="001B4788">
      <w:pPr>
        <w:rPr>
          <w:rFonts w:ascii="TH SarabunIT๙" w:eastAsiaTheme="minorEastAsia" w:hAnsi="TH SarabunIT๙" w:cs="TH SarabunIT๙"/>
        </w:rPr>
      </w:pPr>
      <w:r>
        <w:rPr>
          <w:rFonts w:ascii="TH SarabunIT๙" w:eastAsiaTheme="minorEastAsia" w:hAnsi="TH SarabunIT๙" w:cs="TH SarabunIT๙" w:hint="cs"/>
          <w:cs/>
        </w:rPr>
        <w:t>การสนับสนุนงบประมาณขององค์กรปกครองส่วนท้องถิ่น/พัฒนาจังหวัด/กลุ่มจังหวัด/อื่นๆ</w:t>
      </w:r>
    </w:p>
    <w:p w:rsidR="001B4788" w:rsidRPr="00F6522D" w:rsidRDefault="00445AB1" w:rsidP="001B4788">
      <w:pPr>
        <w:rPr>
          <w:rFonts w:ascii="TH SarabunIT๙" w:eastAsiaTheme="minorEastAsia" w:hAnsi="TH SarabunIT๙" w:cs="TH SarabunIT๙"/>
          <w:b/>
          <w:bCs/>
        </w:rPr>
      </w:pPr>
      <w:r w:rsidRPr="00F6522D">
        <w:rPr>
          <w:rFonts w:ascii="TH SarabunIT๙" w:eastAsiaTheme="minorEastAsia" w:hAnsi="TH SarabunIT๙" w:cs="TH SarabunIT๙" w:hint="cs"/>
          <w:b/>
          <w:bCs/>
          <w:cs/>
        </w:rPr>
        <w:t>งบยุทธศาสตร์การพัฒนาจังหวัดสิงห์บุรี</w:t>
      </w:r>
    </w:p>
    <w:p w:rsidR="00445AB1" w:rsidRDefault="00445AB1" w:rsidP="001B4788">
      <w:pPr>
        <w:rPr>
          <w:rFonts w:ascii="TH SarabunIT๙" w:eastAsiaTheme="minorEastAsia" w:hAnsi="TH SarabunIT๙" w:cs="TH SarabunIT๙"/>
        </w:rPr>
      </w:pPr>
    </w:p>
    <w:tbl>
      <w:tblPr>
        <w:tblStyle w:val="a4"/>
        <w:tblW w:w="0" w:type="auto"/>
        <w:tblLook w:val="04A0" w:firstRow="1" w:lastRow="0" w:firstColumn="1" w:lastColumn="0" w:noHBand="0" w:noVBand="1"/>
      </w:tblPr>
      <w:tblGrid>
        <w:gridCol w:w="988"/>
        <w:gridCol w:w="5052"/>
        <w:gridCol w:w="3021"/>
      </w:tblGrid>
      <w:tr w:rsidR="001B4788" w:rsidTr="00AB269C">
        <w:tc>
          <w:tcPr>
            <w:tcW w:w="988" w:type="dxa"/>
          </w:tcPr>
          <w:p w:rsidR="001B4788" w:rsidRDefault="00445AB1" w:rsidP="00C01AB2">
            <w:pPr>
              <w:jc w:val="center"/>
              <w:rPr>
                <w:rFonts w:ascii="TH SarabunIT๙" w:eastAsiaTheme="minorEastAsia" w:hAnsi="TH SarabunIT๙" w:cs="TH SarabunIT๙"/>
                <w:cs/>
              </w:rPr>
            </w:pPr>
            <w:r>
              <w:rPr>
                <w:rFonts w:ascii="TH SarabunIT๙" w:eastAsiaTheme="minorEastAsia" w:hAnsi="TH SarabunIT๙" w:cs="TH SarabunIT๙" w:hint="cs"/>
                <w:cs/>
              </w:rPr>
              <w:t>กิจกรรม</w:t>
            </w:r>
            <w:r w:rsidR="001B4788">
              <w:rPr>
                <w:rFonts w:ascii="TH SarabunIT๙" w:eastAsiaTheme="minorEastAsia" w:hAnsi="TH SarabunIT๙" w:cs="TH SarabunIT๙" w:hint="cs"/>
                <w:cs/>
              </w:rPr>
              <w:t>ที่</w:t>
            </w:r>
          </w:p>
        </w:tc>
        <w:tc>
          <w:tcPr>
            <w:tcW w:w="5052" w:type="dxa"/>
          </w:tcPr>
          <w:p w:rsidR="001B4788" w:rsidRDefault="001B4788" w:rsidP="00C01AB2">
            <w:pPr>
              <w:jc w:val="center"/>
              <w:rPr>
                <w:rFonts w:ascii="TH SarabunIT๙" w:eastAsiaTheme="minorEastAsia" w:hAnsi="TH SarabunIT๙" w:cs="TH SarabunIT๙"/>
              </w:rPr>
            </w:pPr>
            <w:r>
              <w:rPr>
                <w:rFonts w:ascii="TH SarabunIT๙" w:eastAsiaTheme="minorEastAsia" w:hAnsi="TH SarabunIT๙" w:cs="TH SarabunIT๙" w:hint="cs"/>
                <w:cs/>
              </w:rPr>
              <w:t>โครงการ/กิจกรรม</w:t>
            </w:r>
          </w:p>
        </w:tc>
        <w:tc>
          <w:tcPr>
            <w:tcW w:w="3021" w:type="dxa"/>
          </w:tcPr>
          <w:p w:rsidR="001B4788" w:rsidRDefault="001B4788" w:rsidP="00C01AB2">
            <w:pPr>
              <w:jc w:val="center"/>
              <w:rPr>
                <w:rFonts w:ascii="TH SarabunIT๙" w:eastAsiaTheme="minorEastAsia" w:hAnsi="TH SarabunIT๙" w:cs="TH SarabunIT๙"/>
              </w:rPr>
            </w:pPr>
            <w:r>
              <w:rPr>
                <w:rFonts w:ascii="TH SarabunIT๙" w:eastAsiaTheme="minorEastAsia" w:hAnsi="TH SarabunIT๙" w:cs="TH SarabunIT๙" w:hint="cs"/>
                <w:cs/>
              </w:rPr>
              <w:t>งบประมาณ</w:t>
            </w:r>
          </w:p>
        </w:tc>
      </w:tr>
      <w:tr w:rsidR="00445AB1" w:rsidTr="00B242B5">
        <w:tc>
          <w:tcPr>
            <w:tcW w:w="6040" w:type="dxa"/>
            <w:gridSpan w:val="2"/>
          </w:tcPr>
          <w:p w:rsidR="00445AB1" w:rsidRDefault="00445AB1" w:rsidP="001B4788">
            <w:pPr>
              <w:rPr>
                <w:rFonts w:ascii="TH SarabunIT๙" w:eastAsiaTheme="minorEastAsia" w:hAnsi="TH SarabunIT๙" w:cs="TH SarabunIT๙"/>
              </w:rPr>
            </w:pPr>
            <w:r>
              <w:rPr>
                <w:rFonts w:ascii="TH SarabunIT๙" w:eastAsiaTheme="minorEastAsia" w:hAnsi="TH SarabunIT๙" w:cs="TH SarabunIT๙" w:hint="cs"/>
                <w:cs/>
              </w:rPr>
              <w:t>โครงการส่งเสริมการประชาสัมพันธ์และการตลาดเชิงรุกด้านการท่องเที่ยว</w:t>
            </w:r>
          </w:p>
        </w:tc>
        <w:tc>
          <w:tcPr>
            <w:tcW w:w="3021" w:type="dxa"/>
          </w:tcPr>
          <w:p w:rsidR="00445AB1" w:rsidRPr="00EF15FD" w:rsidRDefault="00445AB1" w:rsidP="00445AB1">
            <w:pPr>
              <w:rPr>
                <w:rFonts w:ascii="TH SarabunIT๙" w:eastAsiaTheme="minorEastAsia" w:hAnsi="TH SarabunIT๙" w:cs="TH SarabunIT๙"/>
                <w:b/>
                <w:bCs/>
              </w:rPr>
            </w:pPr>
            <w:r w:rsidRPr="00EF15FD">
              <w:rPr>
                <w:rFonts w:ascii="TH SarabunIT๙" w:eastAsiaTheme="minorEastAsia" w:hAnsi="TH SarabunIT๙" w:cs="TH SarabunIT๙" w:hint="cs"/>
                <w:b/>
                <w:bCs/>
                <w:cs/>
              </w:rPr>
              <w:t>1600,000</w:t>
            </w:r>
          </w:p>
        </w:tc>
      </w:tr>
      <w:tr w:rsidR="001B4788" w:rsidTr="00AB269C">
        <w:tc>
          <w:tcPr>
            <w:tcW w:w="988" w:type="dxa"/>
          </w:tcPr>
          <w:p w:rsidR="001B4788" w:rsidRDefault="00445AB1" w:rsidP="001B4788">
            <w:pPr>
              <w:rPr>
                <w:rFonts w:ascii="TH SarabunIT๙" w:eastAsiaTheme="minorEastAsia" w:hAnsi="TH SarabunIT๙" w:cs="TH SarabunIT๙"/>
              </w:rPr>
            </w:pPr>
            <w:r>
              <w:rPr>
                <w:rFonts w:ascii="TH SarabunIT๙" w:eastAsiaTheme="minorEastAsia" w:hAnsi="TH SarabunIT๙" w:cs="TH SarabunIT๙"/>
              </w:rPr>
              <w:t xml:space="preserve">     1</w:t>
            </w:r>
          </w:p>
        </w:tc>
        <w:tc>
          <w:tcPr>
            <w:tcW w:w="5052" w:type="dxa"/>
          </w:tcPr>
          <w:p w:rsidR="001B4788" w:rsidRDefault="00445AB1" w:rsidP="001B4788">
            <w:pPr>
              <w:rPr>
                <w:rFonts w:ascii="TH SarabunIT๙" w:eastAsiaTheme="minorEastAsia" w:hAnsi="TH SarabunIT๙" w:cs="TH SarabunIT๙"/>
                <w:cs/>
              </w:rPr>
            </w:pPr>
            <w:r>
              <w:rPr>
                <w:rFonts w:ascii="TH SarabunIT๙" w:eastAsiaTheme="minorEastAsia" w:hAnsi="TH SarabunIT๙" w:cs="TH SarabunIT๙" w:hint="cs"/>
                <w:cs/>
              </w:rPr>
              <w:t xml:space="preserve">สืบสานวัฒณธรรมประเพณีไทย </w:t>
            </w:r>
            <w:r>
              <w:rPr>
                <w:rFonts w:ascii="TH SarabunIT๙" w:eastAsiaTheme="minorEastAsia" w:hAnsi="TH SarabunIT๙" w:cs="TH SarabunIT๙"/>
                <w:cs/>
              </w:rPr>
              <w:t>–</w:t>
            </w:r>
            <w:r>
              <w:rPr>
                <w:rFonts w:ascii="TH SarabunIT๙" w:eastAsiaTheme="minorEastAsia" w:hAnsi="TH SarabunIT๙" w:cs="TH SarabunIT๙" w:hint="cs"/>
                <w:cs/>
              </w:rPr>
              <w:t xml:space="preserve"> ลาวแง้ว ทองเอน จังหวัดสิงห์บุรี</w:t>
            </w:r>
          </w:p>
        </w:tc>
        <w:tc>
          <w:tcPr>
            <w:tcW w:w="3021" w:type="dxa"/>
          </w:tcPr>
          <w:p w:rsidR="001B4788" w:rsidRDefault="00445AB1" w:rsidP="001B4788">
            <w:pPr>
              <w:rPr>
                <w:rFonts w:ascii="TH SarabunIT๙" w:eastAsiaTheme="minorEastAsia" w:hAnsi="TH SarabunIT๙" w:cs="TH SarabunIT๙"/>
              </w:rPr>
            </w:pPr>
            <w:r>
              <w:rPr>
                <w:rFonts w:ascii="TH SarabunIT๙" w:eastAsiaTheme="minorEastAsia" w:hAnsi="TH SarabunIT๙" w:cs="TH SarabunIT๙" w:hint="cs"/>
                <w:cs/>
              </w:rPr>
              <w:t>350,000</w:t>
            </w:r>
          </w:p>
        </w:tc>
      </w:tr>
      <w:tr w:rsidR="001B4788" w:rsidTr="00AB269C">
        <w:tc>
          <w:tcPr>
            <w:tcW w:w="988" w:type="dxa"/>
          </w:tcPr>
          <w:p w:rsidR="001B4788" w:rsidRDefault="00445AB1" w:rsidP="00445AB1">
            <w:pPr>
              <w:jc w:val="center"/>
              <w:rPr>
                <w:rFonts w:ascii="TH SarabunIT๙" w:eastAsiaTheme="minorEastAsia" w:hAnsi="TH SarabunIT๙" w:cs="TH SarabunIT๙"/>
              </w:rPr>
            </w:pPr>
            <w:r>
              <w:rPr>
                <w:rFonts w:ascii="TH SarabunIT๙" w:eastAsiaTheme="minorEastAsia" w:hAnsi="TH SarabunIT๙" w:cs="TH SarabunIT๙" w:hint="cs"/>
                <w:cs/>
              </w:rPr>
              <w:t>2</w:t>
            </w:r>
          </w:p>
        </w:tc>
        <w:tc>
          <w:tcPr>
            <w:tcW w:w="5052" w:type="dxa"/>
          </w:tcPr>
          <w:p w:rsidR="001B4788" w:rsidRDefault="00445AB1" w:rsidP="001B4788">
            <w:pPr>
              <w:rPr>
                <w:rFonts w:ascii="TH SarabunIT๙" w:eastAsiaTheme="minorEastAsia" w:hAnsi="TH SarabunIT๙" w:cs="TH SarabunIT๙"/>
              </w:rPr>
            </w:pPr>
            <w:r>
              <w:rPr>
                <w:rFonts w:ascii="TH SarabunIT๙" w:eastAsiaTheme="minorEastAsia" w:hAnsi="TH SarabunIT๙" w:cs="TH SarabunIT๙" w:hint="cs"/>
                <w:cs/>
              </w:rPr>
              <w:t>สืบสานงานบุญมหามงคลพระพุทธไสยยาสน์วัดพระนอนจักรสีห์</w:t>
            </w:r>
          </w:p>
        </w:tc>
        <w:tc>
          <w:tcPr>
            <w:tcW w:w="3021" w:type="dxa"/>
          </w:tcPr>
          <w:p w:rsidR="001B4788" w:rsidRPr="00445AB1" w:rsidRDefault="00445AB1" w:rsidP="001B4788">
            <w:pPr>
              <w:rPr>
                <w:rFonts w:ascii="TH SarabunIT๙" w:eastAsiaTheme="minorEastAsia" w:hAnsi="TH SarabunIT๙" w:cs="TH SarabunIT๙"/>
              </w:rPr>
            </w:pPr>
            <w:r>
              <w:rPr>
                <w:rFonts w:ascii="TH SarabunIT๙" w:eastAsiaTheme="minorEastAsia" w:hAnsi="TH SarabunIT๙" w:cs="TH SarabunIT๙" w:hint="cs"/>
                <w:cs/>
              </w:rPr>
              <w:t>400,000</w:t>
            </w:r>
          </w:p>
        </w:tc>
      </w:tr>
      <w:tr w:rsidR="001B4788" w:rsidTr="00AB269C">
        <w:tc>
          <w:tcPr>
            <w:tcW w:w="988" w:type="dxa"/>
          </w:tcPr>
          <w:p w:rsidR="001B4788" w:rsidRDefault="00445AB1" w:rsidP="00EF15FD">
            <w:pPr>
              <w:jc w:val="center"/>
              <w:rPr>
                <w:rFonts w:ascii="TH SarabunIT๙" w:eastAsiaTheme="minorEastAsia" w:hAnsi="TH SarabunIT๙" w:cs="TH SarabunIT๙"/>
              </w:rPr>
            </w:pPr>
            <w:r>
              <w:rPr>
                <w:rFonts w:ascii="TH SarabunIT๙" w:eastAsiaTheme="minorEastAsia" w:hAnsi="TH SarabunIT๙" w:cs="TH SarabunIT๙"/>
              </w:rPr>
              <w:t>3</w:t>
            </w:r>
          </w:p>
        </w:tc>
        <w:tc>
          <w:tcPr>
            <w:tcW w:w="5052" w:type="dxa"/>
          </w:tcPr>
          <w:p w:rsidR="001B4788" w:rsidRDefault="00445AB1" w:rsidP="001B4788">
            <w:pPr>
              <w:rPr>
                <w:rFonts w:ascii="TH SarabunIT๙" w:eastAsiaTheme="minorEastAsia" w:hAnsi="TH SarabunIT๙" w:cs="TH SarabunIT๙"/>
                <w:cs/>
              </w:rPr>
            </w:pPr>
            <w:r>
              <w:rPr>
                <w:rFonts w:ascii="TH SarabunIT๙" w:eastAsiaTheme="minorEastAsia" w:hAnsi="TH SarabunIT๙" w:cs="TH SarabunIT๙" w:hint="cs"/>
                <w:cs/>
              </w:rPr>
              <w:t xml:space="preserve">สืบสานประเพณีแห่เทียนจำนำพรรษายายดอกไม้ </w:t>
            </w:r>
            <w:r w:rsidR="00EF15FD">
              <w:rPr>
                <w:rFonts w:ascii="TH SarabunIT๙" w:eastAsiaTheme="minorEastAsia" w:hAnsi="TH SarabunIT๙" w:cs="TH SarabunIT๙" w:hint="cs"/>
                <w:cs/>
              </w:rPr>
              <w:t xml:space="preserve">                </w:t>
            </w:r>
            <w:r>
              <w:rPr>
                <w:rFonts w:ascii="TH SarabunIT๙" w:eastAsiaTheme="minorEastAsia" w:hAnsi="TH SarabunIT๙" w:cs="TH SarabunIT๙" w:hint="cs"/>
                <w:cs/>
              </w:rPr>
              <w:t>( ตักบาตรรดอกไม้) ชาวลาวเวียง ในเทศกาลเข้าพรรษา</w:t>
            </w:r>
            <w:r w:rsidR="00EF15FD">
              <w:rPr>
                <w:rFonts w:ascii="TH SarabunIT๙" w:eastAsiaTheme="minorEastAsia" w:hAnsi="TH SarabunIT๙" w:cs="TH SarabunIT๙" w:hint="cs"/>
                <w:cs/>
              </w:rPr>
              <w:t xml:space="preserve"> ตำบลบ้านแป้ง อำเภอพรหมบุรี จังหวัดสิงห์บุรี</w:t>
            </w:r>
          </w:p>
        </w:tc>
        <w:tc>
          <w:tcPr>
            <w:tcW w:w="3021" w:type="dxa"/>
          </w:tcPr>
          <w:p w:rsidR="001B4788" w:rsidRDefault="00EF15FD" w:rsidP="001B4788">
            <w:pPr>
              <w:rPr>
                <w:rFonts w:ascii="TH SarabunIT๙" w:eastAsiaTheme="minorEastAsia" w:hAnsi="TH SarabunIT๙" w:cs="TH SarabunIT๙"/>
              </w:rPr>
            </w:pPr>
            <w:r>
              <w:rPr>
                <w:rFonts w:ascii="TH SarabunIT๙" w:eastAsiaTheme="minorEastAsia" w:hAnsi="TH SarabunIT๙" w:cs="TH SarabunIT๙" w:hint="cs"/>
                <w:cs/>
              </w:rPr>
              <w:t>300,000</w:t>
            </w:r>
          </w:p>
        </w:tc>
      </w:tr>
      <w:tr w:rsidR="001B4788" w:rsidTr="00AB269C">
        <w:tc>
          <w:tcPr>
            <w:tcW w:w="988" w:type="dxa"/>
          </w:tcPr>
          <w:p w:rsidR="001B4788" w:rsidRDefault="00EF15FD" w:rsidP="00F6522D">
            <w:pPr>
              <w:jc w:val="center"/>
              <w:rPr>
                <w:rFonts w:ascii="TH SarabunIT๙" w:eastAsiaTheme="minorEastAsia" w:hAnsi="TH SarabunIT๙" w:cs="TH SarabunIT๙"/>
              </w:rPr>
            </w:pPr>
            <w:r>
              <w:rPr>
                <w:rFonts w:ascii="TH SarabunIT๙" w:eastAsiaTheme="minorEastAsia" w:hAnsi="TH SarabunIT๙" w:cs="TH SarabunIT๙"/>
              </w:rPr>
              <w:t>4</w:t>
            </w:r>
          </w:p>
        </w:tc>
        <w:tc>
          <w:tcPr>
            <w:tcW w:w="5052" w:type="dxa"/>
          </w:tcPr>
          <w:p w:rsidR="001B4788" w:rsidRDefault="00EF15FD" w:rsidP="001B4788">
            <w:pPr>
              <w:rPr>
                <w:rFonts w:ascii="TH SarabunIT๙" w:eastAsiaTheme="minorEastAsia" w:hAnsi="TH SarabunIT๙" w:cs="TH SarabunIT๙"/>
                <w:cs/>
              </w:rPr>
            </w:pPr>
            <w:r>
              <w:rPr>
                <w:rFonts w:ascii="TH SarabunIT๙" w:eastAsiaTheme="minorEastAsia" w:hAnsi="TH SarabunIT๙" w:cs="TH SarabunIT๙" w:hint="cs"/>
                <w:cs/>
              </w:rPr>
              <w:t>อนุรักษ์และพัฒนาประเพณี “แห่ดาวและประดับดาว” ชุมชนไทย-ญาณ คริสต์ ชุมชนคาทอริก วัดพระนามกรเยซูสิงห์บุรี จังหวัดสิงห์บุรี</w:t>
            </w:r>
          </w:p>
        </w:tc>
        <w:tc>
          <w:tcPr>
            <w:tcW w:w="3021" w:type="dxa"/>
          </w:tcPr>
          <w:p w:rsidR="001B4788" w:rsidRDefault="00EF15FD" w:rsidP="001B4788">
            <w:pPr>
              <w:rPr>
                <w:rFonts w:ascii="TH SarabunIT๙" w:eastAsiaTheme="minorEastAsia" w:hAnsi="TH SarabunIT๙" w:cs="TH SarabunIT๙"/>
              </w:rPr>
            </w:pPr>
            <w:r>
              <w:rPr>
                <w:rFonts w:ascii="TH SarabunIT๙" w:eastAsiaTheme="minorEastAsia" w:hAnsi="TH SarabunIT๙" w:cs="TH SarabunIT๙" w:hint="cs"/>
                <w:cs/>
              </w:rPr>
              <w:t>200,000</w:t>
            </w:r>
          </w:p>
        </w:tc>
      </w:tr>
      <w:tr w:rsidR="001B4788" w:rsidTr="00AB269C">
        <w:tc>
          <w:tcPr>
            <w:tcW w:w="988" w:type="dxa"/>
          </w:tcPr>
          <w:p w:rsidR="001B4788" w:rsidRPr="00EF15FD" w:rsidRDefault="00EF15FD" w:rsidP="00F6522D">
            <w:pPr>
              <w:jc w:val="center"/>
              <w:rPr>
                <w:rFonts w:ascii="TH SarabunIT๙" w:eastAsiaTheme="minorEastAsia" w:hAnsi="TH SarabunIT๙" w:cs="TH SarabunIT๙"/>
              </w:rPr>
            </w:pPr>
            <w:r>
              <w:rPr>
                <w:rFonts w:ascii="TH SarabunIT๙" w:eastAsiaTheme="minorEastAsia" w:hAnsi="TH SarabunIT๙" w:cs="TH SarabunIT๙" w:hint="cs"/>
                <w:cs/>
              </w:rPr>
              <w:t>5</w:t>
            </w:r>
          </w:p>
        </w:tc>
        <w:tc>
          <w:tcPr>
            <w:tcW w:w="5052" w:type="dxa"/>
          </w:tcPr>
          <w:p w:rsidR="001B4788" w:rsidRDefault="00EF15FD" w:rsidP="001B4788">
            <w:pPr>
              <w:rPr>
                <w:rFonts w:ascii="TH SarabunIT๙" w:eastAsiaTheme="minorEastAsia" w:hAnsi="TH SarabunIT๙" w:cs="TH SarabunIT๙"/>
              </w:rPr>
            </w:pPr>
            <w:r>
              <w:rPr>
                <w:rFonts w:ascii="TH SarabunIT๙" w:eastAsiaTheme="minorEastAsia" w:hAnsi="TH SarabunIT๙" w:cs="TH SarabunIT๙" w:hint="cs"/>
                <w:cs/>
              </w:rPr>
              <w:t>สืบสานศิลปวัฒนธรรมหนังใหญ่วัดสว่างอารมณ์</w:t>
            </w:r>
          </w:p>
        </w:tc>
        <w:tc>
          <w:tcPr>
            <w:tcW w:w="3021" w:type="dxa"/>
          </w:tcPr>
          <w:p w:rsidR="001B4788" w:rsidRDefault="00EF15FD" w:rsidP="001B4788">
            <w:pPr>
              <w:rPr>
                <w:rFonts w:ascii="TH SarabunIT๙" w:eastAsiaTheme="minorEastAsia" w:hAnsi="TH SarabunIT๙" w:cs="TH SarabunIT๙"/>
              </w:rPr>
            </w:pPr>
            <w:r>
              <w:rPr>
                <w:rFonts w:ascii="TH SarabunIT๙" w:eastAsiaTheme="minorEastAsia" w:hAnsi="TH SarabunIT๙" w:cs="TH SarabunIT๙" w:hint="cs"/>
                <w:cs/>
              </w:rPr>
              <w:t>350,000</w:t>
            </w:r>
          </w:p>
        </w:tc>
      </w:tr>
    </w:tbl>
    <w:p w:rsidR="001B4788" w:rsidRDefault="001B4788" w:rsidP="001B4788">
      <w:pPr>
        <w:rPr>
          <w:rFonts w:ascii="TH SarabunIT๙" w:eastAsiaTheme="minorEastAsia" w:hAnsi="TH SarabunIT๙" w:cs="TH SarabunIT๙"/>
        </w:rPr>
      </w:pPr>
    </w:p>
    <w:p w:rsidR="00EF15FD" w:rsidRPr="00D85C42" w:rsidRDefault="00EF15FD" w:rsidP="001B4788">
      <w:pPr>
        <w:rPr>
          <w:rFonts w:ascii="TH SarabunIT๙" w:eastAsiaTheme="minorEastAsia" w:hAnsi="TH SarabunIT๙" w:cs="TH SarabunIT๙"/>
          <w:b/>
          <w:bCs/>
        </w:rPr>
      </w:pPr>
      <w:r w:rsidRPr="00D85C42">
        <w:rPr>
          <w:rFonts w:ascii="TH SarabunIT๙" w:eastAsia="Times New Roman" w:hAnsi="TH SarabunIT๙" w:cs="TH SarabunIT๙"/>
          <w:b/>
          <w:bCs/>
          <w:color w:val="000000"/>
          <w:cs/>
        </w:rPr>
        <w:lastRenderedPageBreak/>
        <w:t>ขนบธรรมเนียมประเพณีสำคัญของจังหวัด</w:t>
      </w:r>
    </w:p>
    <w:p w:rsidR="00F6522D" w:rsidRDefault="00F6522D" w:rsidP="001B4788">
      <w:pPr>
        <w:rPr>
          <w:rFonts w:ascii="TH SarabunIT๙" w:eastAsiaTheme="minorEastAsia" w:hAnsi="TH SarabunIT๙" w:cs="TH SarabunIT๙"/>
        </w:rPr>
      </w:pPr>
    </w:p>
    <w:tbl>
      <w:tblPr>
        <w:tblStyle w:val="a4"/>
        <w:tblW w:w="0" w:type="auto"/>
        <w:tblLook w:val="04A0" w:firstRow="1" w:lastRow="0" w:firstColumn="1" w:lastColumn="0" w:noHBand="0" w:noVBand="1"/>
      </w:tblPr>
      <w:tblGrid>
        <w:gridCol w:w="2122"/>
        <w:gridCol w:w="3827"/>
        <w:gridCol w:w="3112"/>
      </w:tblGrid>
      <w:tr w:rsidR="00EF15FD" w:rsidTr="00F6522D">
        <w:tc>
          <w:tcPr>
            <w:tcW w:w="2122" w:type="dxa"/>
          </w:tcPr>
          <w:p w:rsidR="00EF15FD" w:rsidRDefault="00EF15FD" w:rsidP="00F6522D">
            <w:pPr>
              <w:jc w:val="center"/>
              <w:rPr>
                <w:rFonts w:ascii="TH SarabunIT๙" w:eastAsiaTheme="minorEastAsia" w:hAnsi="TH SarabunIT๙" w:cs="TH SarabunIT๙"/>
              </w:rPr>
            </w:pPr>
            <w:r>
              <w:rPr>
                <w:rFonts w:ascii="TH SarabunIT๙" w:eastAsiaTheme="minorEastAsia" w:hAnsi="TH SarabunIT๙" w:cs="TH SarabunIT๙" w:hint="cs"/>
                <w:cs/>
              </w:rPr>
              <w:t>วัน/เดือน/ปี</w:t>
            </w:r>
          </w:p>
        </w:tc>
        <w:tc>
          <w:tcPr>
            <w:tcW w:w="3827" w:type="dxa"/>
          </w:tcPr>
          <w:p w:rsidR="00EF15FD" w:rsidRDefault="00EF15FD" w:rsidP="00F6522D">
            <w:pPr>
              <w:jc w:val="center"/>
              <w:rPr>
                <w:rFonts w:ascii="TH SarabunIT๙" w:eastAsiaTheme="minorEastAsia" w:hAnsi="TH SarabunIT๙" w:cs="TH SarabunIT๙"/>
              </w:rPr>
            </w:pPr>
            <w:r>
              <w:rPr>
                <w:rFonts w:ascii="TH SarabunIT๙" w:eastAsiaTheme="minorEastAsia" w:hAnsi="TH SarabunIT๙" w:cs="TH SarabunIT๙" w:hint="cs"/>
                <w:cs/>
              </w:rPr>
              <w:t>โครงการ/กิจกรรม</w:t>
            </w:r>
          </w:p>
        </w:tc>
        <w:tc>
          <w:tcPr>
            <w:tcW w:w="3112" w:type="dxa"/>
          </w:tcPr>
          <w:p w:rsidR="00EF15FD" w:rsidRDefault="00EF15FD" w:rsidP="00F6522D">
            <w:pPr>
              <w:jc w:val="center"/>
              <w:rPr>
                <w:rFonts w:ascii="TH SarabunIT๙" w:eastAsiaTheme="minorEastAsia" w:hAnsi="TH SarabunIT๙" w:cs="TH SarabunIT๙"/>
              </w:rPr>
            </w:pPr>
            <w:r>
              <w:rPr>
                <w:rFonts w:ascii="TH SarabunIT๙" w:eastAsiaTheme="minorEastAsia" w:hAnsi="TH SarabunIT๙" w:cs="TH SarabunIT๙" w:hint="cs"/>
                <w:cs/>
              </w:rPr>
              <w:t>สถานที่จัดกิจกรรม</w:t>
            </w:r>
          </w:p>
        </w:tc>
      </w:tr>
      <w:tr w:rsidR="00EF15FD" w:rsidTr="00F6522D">
        <w:tc>
          <w:tcPr>
            <w:tcW w:w="2122" w:type="dxa"/>
          </w:tcPr>
          <w:p w:rsidR="00EF15FD" w:rsidRDefault="00F6522D" w:rsidP="001B4788">
            <w:pPr>
              <w:rPr>
                <w:rFonts w:ascii="TH SarabunIT๙" w:eastAsiaTheme="minorEastAsia" w:hAnsi="TH SarabunIT๙" w:cs="TH SarabunIT๙"/>
                <w:cs/>
              </w:rPr>
            </w:pPr>
            <w:r>
              <w:rPr>
                <w:rFonts w:ascii="TH SarabunIT๙" w:eastAsiaTheme="minorEastAsia" w:hAnsi="TH SarabunIT๙" w:cs="TH SarabunIT๙" w:hint="cs"/>
                <w:cs/>
              </w:rPr>
              <w:t xml:space="preserve">ธันวาคม </w:t>
            </w:r>
            <w:r>
              <w:rPr>
                <w:rFonts w:ascii="TH SarabunIT๙" w:eastAsiaTheme="minorEastAsia" w:hAnsi="TH SarabunIT๙" w:cs="TH SarabunIT๙"/>
                <w:cs/>
              </w:rPr>
              <w:t>–</w:t>
            </w:r>
            <w:r>
              <w:rPr>
                <w:rFonts w:ascii="TH SarabunIT๙" w:eastAsiaTheme="minorEastAsia" w:hAnsi="TH SarabunIT๙" w:cs="TH SarabunIT๙" w:hint="cs"/>
                <w:cs/>
              </w:rPr>
              <w:t xml:space="preserve"> มกราคม</w:t>
            </w:r>
          </w:p>
        </w:tc>
        <w:tc>
          <w:tcPr>
            <w:tcW w:w="3827" w:type="dxa"/>
          </w:tcPr>
          <w:p w:rsidR="00EF15FD" w:rsidRPr="00F6522D" w:rsidRDefault="00F6522D" w:rsidP="00F6522D">
            <w:pPr>
              <w:widowControl w:val="0"/>
              <w:autoSpaceDE w:val="0"/>
              <w:autoSpaceDN w:val="0"/>
              <w:adjustRightInd w:val="0"/>
              <w:snapToGrid w:val="0"/>
              <w:rPr>
                <w:rFonts w:ascii="TH SarabunIT๙" w:eastAsiaTheme="minorEastAsia" w:hAnsi="TH SarabunIT๙" w:cs="TH SarabunIT๙"/>
              </w:rPr>
            </w:pPr>
            <w:r>
              <w:rPr>
                <w:rFonts w:ascii="TH SarabunIT๙" w:eastAsia="Times New Roman" w:hAnsi="TH SarabunIT๙" w:cs="TH SarabunIT๙"/>
                <w:color w:val="000000"/>
                <w:cs/>
              </w:rPr>
              <w:t>เทศกาลกินปลาและงานกาชา</w:t>
            </w:r>
            <w:r w:rsidRPr="00F6522D">
              <w:rPr>
                <w:rFonts w:ascii="TH SarabunIT๙" w:eastAsia="Times New Roman" w:hAnsi="TH SarabunIT๙" w:cs="TH SarabunIT๙"/>
                <w:color w:val="000000"/>
                <w:cs/>
              </w:rPr>
              <w:t>ด</w:t>
            </w:r>
          </w:p>
        </w:tc>
        <w:tc>
          <w:tcPr>
            <w:tcW w:w="311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ต.บางมัญ  อ.เมืองสิงห์บุรี</w:t>
            </w:r>
          </w:p>
        </w:tc>
      </w:tr>
      <w:tr w:rsidR="00F6522D" w:rsidTr="00F6522D">
        <w:tc>
          <w:tcPr>
            <w:tcW w:w="2122" w:type="dxa"/>
            <w:vMerge w:val="restart"/>
          </w:tcPr>
          <w:p w:rsidR="00F6522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กุมภาพันธ์</w:t>
            </w:r>
          </w:p>
        </w:tc>
        <w:tc>
          <w:tcPr>
            <w:tcW w:w="3827" w:type="dxa"/>
          </w:tcPr>
          <w:p w:rsidR="00F6522D" w:rsidRPr="00F6522D" w:rsidRDefault="00F6522D" w:rsidP="00F6522D">
            <w:pPr>
              <w:widowControl w:val="0"/>
              <w:autoSpaceDE w:val="0"/>
              <w:autoSpaceDN w:val="0"/>
              <w:adjustRightInd w:val="0"/>
              <w:snapToGrid w:val="0"/>
              <w:rPr>
                <w:rFonts w:ascii="TH SarabunIT๙" w:eastAsiaTheme="minorEastAsia" w:hAnsi="TH SarabunIT๙" w:cs="TH SarabunIT๙"/>
              </w:rPr>
            </w:pPr>
            <w:r>
              <w:rPr>
                <w:rFonts w:ascii="TH SarabunIT๙" w:eastAsia="Times New Roman" w:hAnsi="TH SarabunIT๙" w:cs="TH SarabunIT๙"/>
                <w:color w:val="000000"/>
                <w:cs/>
              </w:rPr>
              <w:t>ประเพณีกำฟ้</w:t>
            </w:r>
            <w:r>
              <w:rPr>
                <w:rFonts w:ascii="TH SarabunIT๙" w:eastAsia="Times New Roman" w:hAnsi="TH SarabunIT๙" w:cs="TH SarabunIT๙" w:hint="cs"/>
                <w:color w:val="000000"/>
                <w:cs/>
              </w:rPr>
              <w:t>า</w:t>
            </w:r>
          </w:p>
        </w:tc>
        <w:tc>
          <w:tcPr>
            <w:tcW w:w="3112" w:type="dxa"/>
          </w:tcPr>
          <w:p w:rsidR="00F6522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ต.บางน้ำเชี่ยว  อ.พรหมบุรี</w:t>
            </w:r>
          </w:p>
        </w:tc>
      </w:tr>
      <w:tr w:rsidR="00F6522D" w:rsidTr="00F6522D">
        <w:tc>
          <w:tcPr>
            <w:tcW w:w="2122" w:type="dxa"/>
            <w:vMerge/>
          </w:tcPr>
          <w:p w:rsidR="00F6522D" w:rsidRDefault="00F6522D" w:rsidP="001B4788">
            <w:pPr>
              <w:rPr>
                <w:rFonts w:ascii="TH SarabunIT๙" w:eastAsiaTheme="minorEastAsia" w:hAnsi="TH SarabunIT๙" w:cs="TH SarabunIT๙"/>
                <w:cs/>
              </w:rPr>
            </w:pPr>
          </w:p>
        </w:tc>
        <w:tc>
          <w:tcPr>
            <w:tcW w:w="3827" w:type="dxa"/>
          </w:tcPr>
          <w:p w:rsidR="00F6522D" w:rsidRDefault="00F6522D" w:rsidP="00F6522D">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color w:val="000000"/>
                <w:cs/>
              </w:rPr>
              <w:t>งานสดุดีวีรชนค่ายบา</w:t>
            </w:r>
            <w:r w:rsidRPr="00F6522D">
              <w:rPr>
                <w:rFonts w:ascii="TH SarabunIT๙" w:eastAsia="Times New Roman" w:hAnsi="TH SarabunIT๙" w:cs="TH SarabunIT๙"/>
                <w:color w:val="000000"/>
                <w:cs/>
              </w:rPr>
              <w:t>งระจัน</w:t>
            </w:r>
          </w:p>
        </w:tc>
        <w:tc>
          <w:tcPr>
            <w:tcW w:w="3112" w:type="dxa"/>
          </w:tcPr>
          <w:p w:rsidR="00F6522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ต.บางระจัน อ.ค่ายบางระจัน</w:t>
            </w:r>
          </w:p>
        </w:tc>
      </w:tr>
      <w:tr w:rsidR="00EF15FD" w:rsidTr="00F6522D">
        <w:tc>
          <w:tcPr>
            <w:tcW w:w="212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มีนาคม</w:t>
            </w:r>
          </w:p>
        </w:tc>
        <w:tc>
          <w:tcPr>
            <w:tcW w:w="3827" w:type="dxa"/>
          </w:tcPr>
          <w:p w:rsidR="00EF15FD" w:rsidRPr="00F6522D" w:rsidRDefault="00F6522D" w:rsidP="00F6522D">
            <w:pPr>
              <w:widowControl w:val="0"/>
              <w:autoSpaceDE w:val="0"/>
              <w:autoSpaceDN w:val="0"/>
              <w:adjustRightInd w:val="0"/>
              <w:snapToGrid w:val="0"/>
              <w:rPr>
                <w:rFonts w:ascii="TH SarabunIT๙" w:eastAsiaTheme="minorEastAsia" w:hAnsi="TH SarabunIT๙" w:cs="TH SarabunIT๙"/>
              </w:rPr>
            </w:pPr>
            <w:r>
              <w:rPr>
                <w:rFonts w:ascii="TH SarabunIT๙" w:eastAsia="Times New Roman" w:hAnsi="TH SarabunIT๙" w:cs="TH SarabunIT๙"/>
                <w:color w:val="000000"/>
                <w:cs/>
              </w:rPr>
              <w:t>ประเพณี</w:t>
            </w:r>
            <w:r>
              <w:rPr>
                <w:rFonts w:ascii="TH SarabunIT๙" w:eastAsia="Times New Roman" w:hAnsi="TH SarabunIT๙" w:cs="TH SarabunIT๙" w:hint="cs"/>
                <w:color w:val="000000"/>
                <w:cs/>
              </w:rPr>
              <w:t>ไทย-</w:t>
            </w:r>
            <w:r>
              <w:rPr>
                <w:rFonts w:ascii="TH SarabunIT๙" w:eastAsia="Times New Roman" w:hAnsi="TH SarabunIT๙" w:cs="TH SarabunIT๙"/>
                <w:color w:val="000000"/>
                <w:cs/>
              </w:rPr>
              <w:t>ลา</w:t>
            </w:r>
            <w:r w:rsidRPr="00F6522D">
              <w:rPr>
                <w:rFonts w:ascii="TH SarabunIT๙" w:eastAsia="Times New Roman" w:hAnsi="TH SarabunIT๙" w:cs="TH SarabunIT๙"/>
                <w:color w:val="000000"/>
                <w:cs/>
              </w:rPr>
              <w:t>วแง้ว</w:t>
            </w:r>
          </w:p>
        </w:tc>
        <w:tc>
          <w:tcPr>
            <w:tcW w:w="3112" w:type="dxa"/>
          </w:tcPr>
          <w:p w:rsidR="00EF15FD" w:rsidRDefault="00F6522D" w:rsidP="001B4788">
            <w:pPr>
              <w:rPr>
                <w:rFonts w:ascii="TH SarabunIT๙" w:eastAsiaTheme="minorEastAsia" w:hAnsi="TH SarabunIT๙" w:cs="TH SarabunIT๙"/>
                <w:cs/>
              </w:rPr>
            </w:pPr>
            <w:r>
              <w:rPr>
                <w:rFonts w:ascii="TH SarabunIT๙" w:eastAsiaTheme="minorEastAsia" w:hAnsi="TH SarabunIT๙" w:cs="TH SarabunIT๙" w:hint="cs"/>
                <w:cs/>
              </w:rPr>
              <w:t>ต.ทองเอน</w:t>
            </w:r>
            <w:r>
              <w:rPr>
                <w:rFonts w:ascii="TH SarabunIT๙" w:eastAsiaTheme="minorEastAsia" w:hAnsi="TH SarabunIT๙" w:cs="TH SarabunIT๙"/>
              </w:rPr>
              <w:t xml:space="preserve"> </w:t>
            </w:r>
            <w:r>
              <w:rPr>
                <w:rFonts w:ascii="TH SarabunIT๙" w:eastAsiaTheme="minorEastAsia" w:hAnsi="TH SarabunIT๙" w:cs="TH SarabunIT๙" w:hint="cs"/>
                <w:cs/>
              </w:rPr>
              <w:t>อ.อินทร์บุรี</w:t>
            </w:r>
          </w:p>
        </w:tc>
      </w:tr>
      <w:tr w:rsidR="00EF15FD" w:rsidTr="00F6522D">
        <w:tc>
          <w:tcPr>
            <w:tcW w:w="212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เมษายน</w:t>
            </w:r>
          </w:p>
        </w:tc>
        <w:tc>
          <w:tcPr>
            <w:tcW w:w="3827" w:type="dxa"/>
          </w:tcPr>
          <w:p w:rsidR="00EF15FD" w:rsidRPr="00F6522D" w:rsidRDefault="00F6522D" w:rsidP="00F6522D">
            <w:pPr>
              <w:widowControl w:val="0"/>
              <w:autoSpaceDE w:val="0"/>
              <w:autoSpaceDN w:val="0"/>
              <w:adjustRightInd w:val="0"/>
              <w:snapToGrid w:val="0"/>
              <w:rPr>
                <w:rFonts w:ascii="TH SarabunIT๙" w:eastAsiaTheme="minorEastAsia" w:hAnsi="TH SarabunIT๙" w:cs="TH SarabunIT๙"/>
              </w:rPr>
            </w:pPr>
            <w:r>
              <w:rPr>
                <w:rFonts w:ascii="TH SarabunIT๙" w:eastAsia="Times New Roman" w:hAnsi="TH SarabunIT๙" w:cs="TH SarabunIT๙"/>
                <w:color w:val="000000"/>
                <w:cs/>
              </w:rPr>
              <w:t>ประเพณีปา</w:t>
            </w:r>
            <w:r w:rsidRPr="00F6522D">
              <w:rPr>
                <w:rFonts w:ascii="TH SarabunIT๙" w:eastAsia="Times New Roman" w:hAnsi="TH SarabunIT๙" w:cs="TH SarabunIT๙"/>
                <w:color w:val="000000"/>
                <w:cs/>
              </w:rPr>
              <w:t>รุปะนัง</w:t>
            </w:r>
          </w:p>
        </w:tc>
        <w:tc>
          <w:tcPr>
            <w:tcW w:w="311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ต.จักรสีห์  อ.เมืองสิงห์บุรี</w:t>
            </w:r>
          </w:p>
        </w:tc>
      </w:tr>
      <w:tr w:rsidR="00EF15FD" w:rsidTr="00F6522D">
        <w:tc>
          <w:tcPr>
            <w:tcW w:w="212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พฤษภาคม</w:t>
            </w:r>
          </w:p>
        </w:tc>
        <w:tc>
          <w:tcPr>
            <w:tcW w:w="3827" w:type="dxa"/>
          </w:tcPr>
          <w:p w:rsidR="00EF15FD" w:rsidRPr="00F6522D" w:rsidRDefault="00F6522D" w:rsidP="00F6522D">
            <w:pPr>
              <w:widowControl w:val="0"/>
              <w:autoSpaceDE w:val="0"/>
              <w:autoSpaceDN w:val="0"/>
              <w:adjustRightInd w:val="0"/>
              <w:snapToGrid w:val="0"/>
              <w:rPr>
                <w:rFonts w:ascii="TH SarabunIT๙" w:eastAsiaTheme="minorEastAsia" w:hAnsi="TH SarabunIT๙" w:cs="TH SarabunIT๙"/>
              </w:rPr>
            </w:pPr>
            <w:r>
              <w:rPr>
                <w:rFonts w:ascii="TH SarabunIT๙" w:eastAsia="Times New Roman" w:hAnsi="TH SarabunIT๙" w:cs="TH SarabunIT๙"/>
                <w:color w:val="000000"/>
                <w:cs/>
              </w:rPr>
              <w:t>ประเพณีไหว้ครูหนังใหญ่วัดสว่างอา</w:t>
            </w:r>
            <w:r w:rsidRPr="00F6522D">
              <w:rPr>
                <w:rFonts w:ascii="TH SarabunIT๙" w:eastAsia="Times New Roman" w:hAnsi="TH SarabunIT๙" w:cs="TH SarabunIT๙"/>
                <w:color w:val="000000"/>
                <w:cs/>
              </w:rPr>
              <w:t>รมณ์</w:t>
            </w:r>
          </w:p>
        </w:tc>
        <w:tc>
          <w:tcPr>
            <w:tcW w:w="311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ต.ต้นโพธิ์ อ.เมืองสิงห์บุรี</w:t>
            </w:r>
          </w:p>
        </w:tc>
      </w:tr>
      <w:tr w:rsidR="00EF15FD" w:rsidTr="00F6522D">
        <w:tc>
          <w:tcPr>
            <w:tcW w:w="212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กรกฎาคม</w:t>
            </w:r>
          </w:p>
        </w:tc>
        <w:tc>
          <w:tcPr>
            <w:tcW w:w="3827" w:type="dxa"/>
          </w:tcPr>
          <w:p w:rsidR="00EF15FD" w:rsidRPr="00F6522D" w:rsidRDefault="00F6522D" w:rsidP="00F6522D">
            <w:pPr>
              <w:widowControl w:val="0"/>
              <w:autoSpaceDE w:val="0"/>
              <w:autoSpaceDN w:val="0"/>
              <w:adjustRightInd w:val="0"/>
              <w:snapToGrid w:val="0"/>
              <w:rPr>
                <w:rFonts w:ascii="TH SarabunIT๙" w:eastAsiaTheme="minorEastAsia" w:hAnsi="TH SarabunIT๙" w:cs="TH SarabunIT๙"/>
              </w:rPr>
            </w:pPr>
            <w:r>
              <w:rPr>
                <w:rFonts w:ascii="TH SarabunIT๙" w:eastAsia="Times New Roman" w:hAnsi="TH SarabunIT๙" w:cs="TH SarabunIT๙"/>
                <w:color w:val="000000"/>
                <w:cs/>
              </w:rPr>
              <w:t>ประเพณีตักบาตรยา</w:t>
            </w:r>
            <w:r w:rsidRPr="00F6522D">
              <w:rPr>
                <w:rFonts w:ascii="TH SarabunIT๙" w:eastAsia="Times New Roman" w:hAnsi="TH SarabunIT๙" w:cs="TH SarabunIT๙"/>
                <w:color w:val="000000"/>
                <w:cs/>
              </w:rPr>
              <w:t>ยดอกไม้</w:t>
            </w:r>
          </w:p>
        </w:tc>
        <w:tc>
          <w:tcPr>
            <w:tcW w:w="3112" w:type="dxa"/>
          </w:tcPr>
          <w:p w:rsidR="00EF15F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ต.บ้านแป้ง อ.พรหมบุรี</w:t>
            </w:r>
          </w:p>
        </w:tc>
      </w:tr>
      <w:tr w:rsidR="00F6522D" w:rsidTr="00F6522D">
        <w:tc>
          <w:tcPr>
            <w:tcW w:w="2122" w:type="dxa"/>
          </w:tcPr>
          <w:p w:rsidR="00F6522D" w:rsidRDefault="00F6522D" w:rsidP="001B4788">
            <w:pPr>
              <w:rPr>
                <w:rFonts w:ascii="TH SarabunIT๙" w:eastAsiaTheme="minorEastAsia" w:hAnsi="TH SarabunIT๙" w:cs="TH SarabunIT๙"/>
              </w:rPr>
            </w:pPr>
            <w:r>
              <w:rPr>
                <w:rFonts w:ascii="TH SarabunIT๙" w:eastAsiaTheme="minorEastAsia" w:hAnsi="TH SarabunIT๙" w:cs="TH SarabunIT๙" w:hint="cs"/>
                <w:cs/>
              </w:rPr>
              <w:t>แรม 2 ค่ำ เดือน 8</w:t>
            </w:r>
          </w:p>
        </w:tc>
        <w:tc>
          <w:tcPr>
            <w:tcW w:w="3827" w:type="dxa"/>
          </w:tcPr>
          <w:p w:rsidR="00F6522D" w:rsidRPr="00F6522D" w:rsidRDefault="00F6522D" w:rsidP="00F6522D">
            <w:pPr>
              <w:widowControl w:val="0"/>
              <w:autoSpaceDE w:val="0"/>
              <w:autoSpaceDN w:val="0"/>
              <w:adjustRightInd w:val="0"/>
              <w:snapToGrid w:val="0"/>
              <w:rPr>
                <w:rFonts w:ascii="TH SarabunIT๙" w:eastAsia="Times New Roman" w:hAnsi="TH SarabunIT๙" w:cs="TH SarabunIT๙"/>
                <w:color w:val="000000"/>
                <w:cs/>
              </w:rPr>
            </w:pPr>
            <w:r>
              <w:rPr>
                <w:rFonts w:ascii="TH SarabunIT๙" w:eastAsia="Times New Roman" w:hAnsi="TH SarabunIT๙" w:cs="TH SarabunIT๙"/>
                <w:color w:val="000000"/>
                <w:cs/>
              </w:rPr>
              <w:t>งานรำลึกวีรชนค่ายบา</w:t>
            </w:r>
            <w:r w:rsidRPr="00F6522D">
              <w:rPr>
                <w:rFonts w:ascii="TH SarabunIT๙" w:eastAsia="Times New Roman" w:hAnsi="TH SarabunIT๙" w:cs="TH SarabunIT๙"/>
                <w:color w:val="000000"/>
                <w:cs/>
              </w:rPr>
              <w:t>งระจัน</w:t>
            </w:r>
          </w:p>
        </w:tc>
        <w:tc>
          <w:tcPr>
            <w:tcW w:w="3112" w:type="dxa"/>
          </w:tcPr>
          <w:p w:rsidR="00F6522D" w:rsidRDefault="00946BA3" w:rsidP="001B4788">
            <w:pPr>
              <w:rPr>
                <w:rFonts w:ascii="TH SarabunIT๙" w:eastAsiaTheme="minorEastAsia" w:hAnsi="TH SarabunIT๙" w:cs="TH SarabunIT๙"/>
              </w:rPr>
            </w:pPr>
            <w:r>
              <w:rPr>
                <w:rFonts w:ascii="TH SarabunIT๙" w:eastAsiaTheme="minorEastAsia" w:hAnsi="TH SarabunIT๙" w:cs="TH SarabunIT๙" w:hint="cs"/>
                <w:cs/>
              </w:rPr>
              <w:t>ต.บางระจัน อ.ค่ายบางระจัน</w:t>
            </w:r>
          </w:p>
        </w:tc>
      </w:tr>
    </w:tbl>
    <w:p w:rsidR="00EF15FD" w:rsidRDefault="00EF15FD" w:rsidP="001B4788">
      <w:pPr>
        <w:rPr>
          <w:rFonts w:ascii="TH SarabunIT๙" w:eastAsiaTheme="minorEastAsia" w:hAnsi="TH SarabunIT๙" w:cs="TH SarabunIT๙"/>
        </w:rPr>
      </w:pPr>
    </w:p>
    <w:p w:rsidR="0066754C" w:rsidRDefault="0066754C" w:rsidP="001B4788">
      <w:pPr>
        <w:rPr>
          <w:rFonts w:ascii="TH SarabunIT๙" w:eastAsiaTheme="minorEastAsia" w:hAnsi="TH SarabunIT๙" w:cs="TH SarabunIT๙"/>
          <w:b/>
          <w:bCs/>
        </w:rPr>
      </w:pPr>
      <w:r w:rsidRPr="00F75CA9">
        <w:rPr>
          <w:rFonts w:ascii="TH SarabunIT๙" w:eastAsiaTheme="minorEastAsia" w:hAnsi="TH SarabunIT๙" w:cs="TH SarabunIT๙" w:hint="cs"/>
          <w:b/>
          <w:bCs/>
          <w:cs/>
        </w:rPr>
        <w:t>เอกลักษณ์ทางวัฒนธรรม ด้านหัตถกรรม และช่างฝีมือ</w:t>
      </w:r>
    </w:p>
    <w:tbl>
      <w:tblPr>
        <w:tblStyle w:val="a4"/>
        <w:tblW w:w="0" w:type="auto"/>
        <w:tblLook w:val="04A0" w:firstRow="1" w:lastRow="0" w:firstColumn="1" w:lastColumn="0" w:noHBand="0" w:noVBand="1"/>
      </w:tblPr>
      <w:tblGrid>
        <w:gridCol w:w="988"/>
        <w:gridCol w:w="3542"/>
        <w:gridCol w:w="2265"/>
        <w:gridCol w:w="2266"/>
      </w:tblGrid>
      <w:tr w:rsidR="00F75CA9" w:rsidTr="00F75CA9">
        <w:tc>
          <w:tcPr>
            <w:tcW w:w="988" w:type="dxa"/>
          </w:tcPr>
          <w:p w:rsidR="00F75CA9" w:rsidRPr="00F75CA9" w:rsidRDefault="00F75CA9" w:rsidP="00F75CA9">
            <w:pPr>
              <w:jc w:val="center"/>
              <w:rPr>
                <w:rFonts w:ascii="TH SarabunIT๙" w:eastAsiaTheme="minorEastAsia" w:hAnsi="TH SarabunIT๙" w:cs="TH SarabunIT๙"/>
              </w:rPr>
            </w:pPr>
            <w:r w:rsidRPr="00F75CA9">
              <w:rPr>
                <w:rFonts w:ascii="TH SarabunIT๙" w:eastAsiaTheme="minorEastAsia" w:hAnsi="TH SarabunIT๙" w:cs="TH SarabunIT๙" w:hint="cs"/>
                <w:cs/>
              </w:rPr>
              <w:t>ที่</w:t>
            </w:r>
          </w:p>
        </w:tc>
        <w:tc>
          <w:tcPr>
            <w:tcW w:w="3542" w:type="dxa"/>
          </w:tcPr>
          <w:p w:rsidR="00F75CA9" w:rsidRPr="00F75CA9" w:rsidRDefault="00F75CA9" w:rsidP="00F75CA9">
            <w:pPr>
              <w:jc w:val="center"/>
              <w:rPr>
                <w:rFonts w:ascii="TH SarabunIT๙" w:eastAsiaTheme="minorEastAsia" w:hAnsi="TH SarabunIT๙" w:cs="TH SarabunIT๙"/>
                <w:cs/>
              </w:rPr>
            </w:pPr>
            <w:r w:rsidRPr="00F75CA9">
              <w:rPr>
                <w:rFonts w:ascii="TH SarabunIT๙" w:eastAsiaTheme="minorEastAsia" w:hAnsi="TH SarabunIT๙" w:cs="TH SarabunIT๙" w:hint="cs"/>
                <w:cs/>
              </w:rPr>
              <w:t>รายการ</w:t>
            </w:r>
          </w:p>
        </w:tc>
        <w:tc>
          <w:tcPr>
            <w:tcW w:w="2265" w:type="dxa"/>
          </w:tcPr>
          <w:p w:rsidR="00F75CA9" w:rsidRPr="00F75CA9" w:rsidRDefault="00F75CA9" w:rsidP="00F75CA9">
            <w:pPr>
              <w:jc w:val="center"/>
              <w:rPr>
                <w:rFonts w:ascii="TH SarabunIT๙" w:eastAsiaTheme="minorEastAsia" w:hAnsi="TH SarabunIT๙" w:cs="TH SarabunIT๙"/>
                <w:cs/>
              </w:rPr>
            </w:pPr>
            <w:r w:rsidRPr="00F75CA9">
              <w:rPr>
                <w:rFonts w:ascii="TH SarabunIT๙" w:eastAsiaTheme="minorEastAsia" w:hAnsi="TH SarabunIT๙" w:cs="TH SarabunIT๙" w:hint="cs"/>
                <w:cs/>
              </w:rPr>
              <w:t>ตำบล</w:t>
            </w:r>
          </w:p>
        </w:tc>
        <w:tc>
          <w:tcPr>
            <w:tcW w:w="2266" w:type="dxa"/>
          </w:tcPr>
          <w:p w:rsidR="00F75CA9" w:rsidRPr="00F75CA9" w:rsidRDefault="00F75CA9" w:rsidP="00F75CA9">
            <w:pPr>
              <w:jc w:val="center"/>
              <w:rPr>
                <w:rFonts w:ascii="TH SarabunIT๙" w:eastAsiaTheme="minorEastAsia" w:hAnsi="TH SarabunIT๙" w:cs="TH SarabunIT๙"/>
              </w:rPr>
            </w:pPr>
            <w:r w:rsidRPr="00F75CA9">
              <w:rPr>
                <w:rFonts w:ascii="TH SarabunIT๙" w:eastAsiaTheme="minorEastAsia" w:hAnsi="TH SarabunIT๙" w:cs="TH SarabunIT๙" w:hint="cs"/>
                <w:cs/>
              </w:rPr>
              <w:t>อำเภอ</w:t>
            </w:r>
          </w:p>
        </w:tc>
      </w:tr>
      <w:tr w:rsidR="00F75CA9" w:rsidTr="00F75CA9">
        <w:tc>
          <w:tcPr>
            <w:tcW w:w="988" w:type="dxa"/>
          </w:tcPr>
          <w:p w:rsidR="00F75CA9" w:rsidRPr="00F75CA9" w:rsidRDefault="00F75CA9" w:rsidP="00F75CA9">
            <w:pPr>
              <w:jc w:val="center"/>
              <w:rPr>
                <w:rFonts w:ascii="TH SarabunIT๙" w:eastAsiaTheme="minorEastAsia" w:hAnsi="TH SarabunIT๙" w:cs="TH SarabunIT๙"/>
              </w:rPr>
            </w:pPr>
            <w:r w:rsidRPr="00F75CA9">
              <w:rPr>
                <w:rFonts w:ascii="TH SarabunIT๙" w:eastAsiaTheme="minorEastAsia" w:hAnsi="TH SarabunIT๙" w:cs="TH SarabunIT๙" w:hint="cs"/>
                <w:cs/>
              </w:rPr>
              <w:t>1</w:t>
            </w:r>
          </w:p>
        </w:tc>
        <w:tc>
          <w:tcPr>
            <w:tcW w:w="3542" w:type="dxa"/>
          </w:tcPr>
          <w:p w:rsidR="00F75CA9" w:rsidRPr="00F75CA9" w:rsidRDefault="00F75CA9" w:rsidP="00F75CA9">
            <w:pPr>
              <w:jc w:val="thaiDistribute"/>
              <w:rPr>
                <w:rFonts w:ascii="TH SarabunIT๙" w:eastAsiaTheme="minorEastAsia" w:hAnsi="TH SarabunIT๙" w:cs="TH SarabunIT๙"/>
              </w:rPr>
            </w:pPr>
            <w:r>
              <w:rPr>
                <w:rFonts w:ascii="TH SarabunIT๙" w:eastAsiaTheme="minorEastAsia" w:hAnsi="TH SarabunIT๙" w:cs="TH SarabunIT๙" w:hint="cs"/>
                <w:cs/>
              </w:rPr>
              <w:t>จักสานบ้านระนาม</w:t>
            </w:r>
          </w:p>
        </w:tc>
        <w:tc>
          <w:tcPr>
            <w:tcW w:w="2265"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ชีน้ำร้าย</w:t>
            </w:r>
          </w:p>
        </w:tc>
        <w:tc>
          <w:tcPr>
            <w:tcW w:w="2266"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อินทร์บุรี</w:t>
            </w:r>
          </w:p>
        </w:tc>
      </w:tr>
      <w:tr w:rsidR="00F75CA9" w:rsidTr="00F75CA9">
        <w:tc>
          <w:tcPr>
            <w:tcW w:w="988" w:type="dxa"/>
          </w:tcPr>
          <w:p w:rsidR="00F75CA9" w:rsidRPr="00F75CA9" w:rsidRDefault="00F75CA9" w:rsidP="00F75CA9">
            <w:pPr>
              <w:jc w:val="center"/>
              <w:rPr>
                <w:rFonts w:ascii="TH SarabunIT๙" w:eastAsiaTheme="minorEastAsia" w:hAnsi="TH SarabunIT๙" w:cs="TH SarabunIT๙"/>
              </w:rPr>
            </w:pPr>
            <w:r w:rsidRPr="00F75CA9">
              <w:rPr>
                <w:rFonts w:ascii="TH SarabunIT๙" w:eastAsiaTheme="minorEastAsia" w:hAnsi="TH SarabunIT๙" w:cs="TH SarabunIT๙" w:hint="cs"/>
                <w:cs/>
              </w:rPr>
              <w:t>2</w:t>
            </w:r>
          </w:p>
        </w:tc>
        <w:tc>
          <w:tcPr>
            <w:tcW w:w="3542"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แกะหนังใหญ่วัดสว่างอารมณ์</w:t>
            </w:r>
          </w:p>
        </w:tc>
        <w:tc>
          <w:tcPr>
            <w:tcW w:w="2265"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ต้นโพธิ์</w:t>
            </w:r>
          </w:p>
        </w:tc>
        <w:tc>
          <w:tcPr>
            <w:tcW w:w="2266"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เมืองสิงห์บุรี</w:t>
            </w:r>
          </w:p>
        </w:tc>
      </w:tr>
      <w:tr w:rsidR="00F75CA9" w:rsidRPr="00F75CA9" w:rsidTr="00F75CA9">
        <w:tc>
          <w:tcPr>
            <w:tcW w:w="988" w:type="dxa"/>
          </w:tcPr>
          <w:p w:rsidR="00F75CA9" w:rsidRPr="00F75CA9" w:rsidRDefault="00F75CA9" w:rsidP="00F75CA9">
            <w:pPr>
              <w:jc w:val="center"/>
              <w:rPr>
                <w:rFonts w:ascii="TH SarabunIT๙" w:eastAsiaTheme="minorEastAsia" w:hAnsi="TH SarabunIT๙" w:cs="TH SarabunIT๙"/>
              </w:rPr>
            </w:pPr>
            <w:r w:rsidRPr="00F75CA9">
              <w:rPr>
                <w:rFonts w:ascii="TH SarabunIT๙" w:eastAsiaTheme="minorEastAsia" w:hAnsi="TH SarabunIT๙" w:cs="TH SarabunIT๙" w:hint="cs"/>
                <w:cs/>
              </w:rPr>
              <w:t>3</w:t>
            </w:r>
          </w:p>
        </w:tc>
        <w:tc>
          <w:tcPr>
            <w:tcW w:w="3542"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ไหสี่หู</w:t>
            </w:r>
          </w:p>
        </w:tc>
        <w:tc>
          <w:tcPr>
            <w:tcW w:w="2265"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เชิงกลัด</w:t>
            </w:r>
          </w:p>
        </w:tc>
        <w:tc>
          <w:tcPr>
            <w:tcW w:w="2266" w:type="dxa"/>
          </w:tcPr>
          <w:p w:rsidR="00F75CA9" w:rsidRPr="00F75CA9" w:rsidRDefault="00F75CA9" w:rsidP="00F75CA9">
            <w:pPr>
              <w:jc w:val="thaiDistribute"/>
              <w:rPr>
                <w:rFonts w:ascii="TH SarabunIT๙" w:eastAsiaTheme="minorEastAsia" w:hAnsi="TH SarabunIT๙" w:cs="TH SarabunIT๙"/>
              </w:rPr>
            </w:pPr>
            <w:r w:rsidRPr="00F75CA9">
              <w:rPr>
                <w:rFonts w:ascii="TH SarabunIT๙" w:eastAsiaTheme="minorEastAsia" w:hAnsi="TH SarabunIT๙" w:cs="TH SarabunIT๙" w:hint="cs"/>
                <w:cs/>
              </w:rPr>
              <w:t>บางระจัน</w:t>
            </w:r>
          </w:p>
        </w:tc>
      </w:tr>
    </w:tbl>
    <w:p w:rsidR="00420D79" w:rsidRDefault="00420D79" w:rsidP="00F75CA9">
      <w:pPr>
        <w:jc w:val="thaiDistribute"/>
        <w:rPr>
          <w:rFonts w:ascii="TH SarabunIT๙" w:eastAsiaTheme="minorEastAsia" w:hAnsi="TH SarabunIT๙" w:cs="TH SarabunIT๙"/>
          <w:b/>
          <w:bCs/>
          <w:u w:val="single"/>
        </w:rPr>
      </w:pPr>
    </w:p>
    <w:p w:rsidR="00F75CA9" w:rsidRDefault="00F75CA9" w:rsidP="00F75CA9">
      <w:pPr>
        <w:jc w:val="thaiDistribute"/>
        <w:rPr>
          <w:rFonts w:ascii="TH SarabunIT๙" w:eastAsiaTheme="minorEastAsia" w:hAnsi="TH SarabunIT๙" w:cs="TH SarabunIT๙"/>
          <w:b/>
          <w:bCs/>
        </w:rPr>
      </w:pPr>
      <w:r w:rsidRPr="00F75CA9">
        <w:rPr>
          <w:rFonts w:ascii="TH SarabunIT๙" w:eastAsiaTheme="minorEastAsia" w:hAnsi="TH SarabunIT๙" w:cs="TH SarabunIT๙" w:hint="cs"/>
          <w:b/>
          <w:bCs/>
          <w:cs/>
        </w:rPr>
        <w:t>ด้านอาหาร</w:t>
      </w:r>
    </w:p>
    <w:tbl>
      <w:tblPr>
        <w:tblStyle w:val="a4"/>
        <w:tblW w:w="0" w:type="auto"/>
        <w:tblLook w:val="04A0" w:firstRow="1" w:lastRow="0" w:firstColumn="1" w:lastColumn="0" w:noHBand="0" w:noVBand="1"/>
      </w:tblPr>
      <w:tblGrid>
        <w:gridCol w:w="988"/>
        <w:gridCol w:w="3542"/>
        <w:gridCol w:w="2265"/>
        <w:gridCol w:w="2266"/>
      </w:tblGrid>
      <w:tr w:rsidR="00F75CA9" w:rsidTr="00B242B5">
        <w:tc>
          <w:tcPr>
            <w:tcW w:w="988" w:type="dxa"/>
          </w:tcPr>
          <w:p w:rsidR="00F75CA9" w:rsidRPr="00F75CA9" w:rsidRDefault="00F75CA9"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ที่</w:t>
            </w:r>
          </w:p>
        </w:tc>
        <w:tc>
          <w:tcPr>
            <w:tcW w:w="3542" w:type="dxa"/>
          </w:tcPr>
          <w:p w:rsidR="00F75CA9" w:rsidRPr="00F75CA9" w:rsidRDefault="00F75CA9" w:rsidP="00B242B5">
            <w:pPr>
              <w:jc w:val="center"/>
              <w:rPr>
                <w:rFonts w:ascii="TH SarabunIT๙" w:eastAsiaTheme="minorEastAsia" w:hAnsi="TH SarabunIT๙" w:cs="TH SarabunIT๙"/>
                <w:cs/>
              </w:rPr>
            </w:pPr>
            <w:r w:rsidRPr="00F75CA9">
              <w:rPr>
                <w:rFonts w:ascii="TH SarabunIT๙" w:eastAsiaTheme="minorEastAsia" w:hAnsi="TH SarabunIT๙" w:cs="TH SarabunIT๙" w:hint="cs"/>
                <w:cs/>
              </w:rPr>
              <w:t>รายการ</w:t>
            </w:r>
          </w:p>
        </w:tc>
        <w:tc>
          <w:tcPr>
            <w:tcW w:w="2265" w:type="dxa"/>
          </w:tcPr>
          <w:p w:rsidR="00F75CA9" w:rsidRPr="00F75CA9" w:rsidRDefault="00F75CA9" w:rsidP="00B242B5">
            <w:pPr>
              <w:jc w:val="center"/>
              <w:rPr>
                <w:rFonts w:ascii="TH SarabunIT๙" w:eastAsiaTheme="minorEastAsia" w:hAnsi="TH SarabunIT๙" w:cs="TH SarabunIT๙"/>
                <w:cs/>
              </w:rPr>
            </w:pPr>
            <w:r w:rsidRPr="00F75CA9">
              <w:rPr>
                <w:rFonts w:ascii="TH SarabunIT๙" w:eastAsiaTheme="minorEastAsia" w:hAnsi="TH SarabunIT๙" w:cs="TH SarabunIT๙" w:hint="cs"/>
                <w:cs/>
              </w:rPr>
              <w:t>ตำบล</w:t>
            </w:r>
          </w:p>
        </w:tc>
        <w:tc>
          <w:tcPr>
            <w:tcW w:w="2266" w:type="dxa"/>
          </w:tcPr>
          <w:p w:rsidR="00F75CA9" w:rsidRPr="00F75CA9" w:rsidRDefault="00F75CA9"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อำเภอ</w:t>
            </w:r>
          </w:p>
        </w:tc>
      </w:tr>
      <w:tr w:rsidR="00F75CA9" w:rsidTr="00B242B5">
        <w:tc>
          <w:tcPr>
            <w:tcW w:w="988" w:type="dxa"/>
          </w:tcPr>
          <w:p w:rsidR="00F75CA9" w:rsidRPr="00F75CA9" w:rsidRDefault="00F75CA9"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1</w:t>
            </w:r>
          </w:p>
        </w:tc>
        <w:tc>
          <w:tcPr>
            <w:tcW w:w="3542" w:type="dxa"/>
          </w:tcPr>
          <w:p w:rsidR="00F75CA9" w:rsidRPr="00F75CA9" w:rsidRDefault="00A20A6A"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แม่ลาปลาเผา</w:t>
            </w:r>
          </w:p>
        </w:tc>
        <w:tc>
          <w:tcPr>
            <w:tcW w:w="2265" w:type="dxa"/>
          </w:tcPr>
          <w:p w:rsidR="00F75CA9" w:rsidRPr="00F75CA9"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บางมัญ</w:t>
            </w:r>
          </w:p>
        </w:tc>
        <w:tc>
          <w:tcPr>
            <w:tcW w:w="2266" w:type="dxa"/>
          </w:tcPr>
          <w:p w:rsidR="00F75CA9" w:rsidRPr="00F75CA9"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เมืองสิงห์บุรี</w:t>
            </w:r>
          </w:p>
        </w:tc>
      </w:tr>
      <w:tr w:rsidR="00F75CA9" w:rsidTr="00B242B5">
        <w:tc>
          <w:tcPr>
            <w:tcW w:w="988" w:type="dxa"/>
          </w:tcPr>
          <w:p w:rsidR="00F75CA9" w:rsidRPr="00F75CA9" w:rsidRDefault="00F75CA9"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2</w:t>
            </w:r>
          </w:p>
        </w:tc>
        <w:tc>
          <w:tcPr>
            <w:tcW w:w="3542" w:type="dxa"/>
          </w:tcPr>
          <w:p w:rsidR="00F75CA9" w:rsidRPr="00F75CA9"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ต้มปลาร้าหัวตาล</w:t>
            </w:r>
          </w:p>
        </w:tc>
        <w:tc>
          <w:tcPr>
            <w:tcW w:w="2265" w:type="dxa"/>
          </w:tcPr>
          <w:p w:rsidR="00F75CA9" w:rsidRPr="00A20A6A"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บางระจัน</w:t>
            </w:r>
          </w:p>
        </w:tc>
        <w:tc>
          <w:tcPr>
            <w:tcW w:w="2266" w:type="dxa"/>
          </w:tcPr>
          <w:p w:rsidR="00F75CA9" w:rsidRPr="00F75CA9"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ค่ายบางระจัน</w:t>
            </w:r>
          </w:p>
        </w:tc>
      </w:tr>
      <w:tr w:rsidR="00F75CA9" w:rsidRPr="00F75CA9" w:rsidTr="00B242B5">
        <w:tc>
          <w:tcPr>
            <w:tcW w:w="988" w:type="dxa"/>
          </w:tcPr>
          <w:p w:rsidR="00F75CA9" w:rsidRPr="00F75CA9" w:rsidRDefault="00F75CA9"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3</w:t>
            </w:r>
          </w:p>
        </w:tc>
        <w:tc>
          <w:tcPr>
            <w:tcW w:w="3542" w:type="dxa"/>
          </w:tcPr>
          <w:p w:rsidR="00F75CA9" w:rsidRPr="00F75CA9"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ขนมถ้วยฟูน้ำตาลสด</w:t>
            </w:r>
          </w:p>
        </w:tc>
        <w:tc>
          <w:tcPr>
            <w:tcW w:w="2265" w:type="dxa"/>
          </w:tcPr>
          <w:p w:rsidR="00F75CA9" w:rsidRPr="00A20A6A"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ถอนสมอ</w:t>
            </w:r>
          </w:p>
        </w:tc>
        <w:tc>
          <w:tcPr>
            <w:tcW w:w="2266" w:type="dxa"/>
          </w:tcPr>
          <w:p w:rsidR="00F75CA9" w:rsidRPr="00F75CA9" w:rsidRDefault="00A20A6A"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ท่าช้าง</w:t>
            </w:r>
          </w:p>
        </w:tc>
      </w:tr>
    </w:tbl>
    <w:p w:rsidR="00420D79" w:rsidRPr="00A55340" w:rsidRDefault="00420D79" w:rsidP="00F75CA9">
      <w:pPr>
        <w:jc w:val="thaiDistribute"/>
        <w:rPr>
          <w:rFonts w:ascii="TH SarabunIT๙" w:eastAsiaTheme="minorEastAsia" w:hAnsi="TH SarabunIT๙" w:cs="TH SarabunIT๙"/>
          <w:b/>
          <w:bCs/>
          <w:u w:val="single"/>
        </w:rPr>
      </w:pPr>
    </w:p>
    <w:p w:rsidR="00D94D23" w:rsidRPr="00D94D23" w:rsidRDefault="00D94D23" w:rsidP="00D94D23">
      <w:pPr>
        <w:widowControl w:val="0"/>
        <w:autoSpaceDE w:val="0"/>
        <w:autoSpaceDN w:val="0"/>
        <w:adjustRightInd w:val="0"/>
        <w:snapToGrid w:val="0"/>
        <w:rPr>
          <w:rFonts w:ascii="TH SarabunIT๙" w:eastAsia="Times New Roman" w:hAnsi="TH SarabunIT๙" w:cs="TH SarabunIT๙"/>
          <w:b/>
          <w:bCs/>
        </w:rPr>
      </w:pPr>
      <w:r w:rsidRPr="00D94D23">
        <w:rPr>
          <w:rFonts w:ascii="TH SarabunIT๙" w:eastAsia="Times New Roman" w:hAnsi="TH SarabunIT๙" w:cs="TH SarabunIT๙"/>
          <w:b/>
          <w:bCs/>
          <w:color w:val="000000"/>
          <w:cs/>
        </w:rPr>
        <w:t>ด้านขนบธรรมเนียมประเพณี</w:t>
      </w:r>
    </w:p>
    <w:tbl>
      <w:tblPr>
        <w:tblStyle w:val="a4"/>
        <w:tblW w:w="0" w:type="auto"/>
        <w:tblLook w:val="04A0" w:firstRow="1" w:lastRow="0" w:firstColumn="1" w:lastColumn="0" w:noHBand="0" w:noVBand="1"/>
      </w:tblPr>
      <w:tblGrid>
        <w:gridCol w:w="704"/>
        <w:gridCol w:w="4111"/>
        <w:gridCol w:w="1980"/>
        <w:gridCol w:w="2266"/>
      </w:tblGrid>
      <w:tr w:rsidR="00D94D23" w:rsidTr="00FA7642">
        <w:tc>
          <w:tcPr>
            <w:tcW w:w="704" w:type="dxa"/>
          </w:tcPr>
          <w:p w:rsidR="00D94D23" w:rsidRPr="00F75CA9" w:rsidRDefault="00D94D23"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ที่</w:t>
            </w:r>
          </w:p>
        </w:tc>
        <w:tc>
          <w:tcPr>
            <w:tcW w:w="4111" w:type="dxa"/>
          </w:tcPr>
          <w:p w:rsidR="00D94D23" w:rsidRPr="00F75CA9" w:rsidRDefault="00D94D23" w:rsidP="00B242B5">
            <w:pPr>
              <w:jc w:val="center"/>
              <w:rPr>
                <w:rFonts w:ascii="TH SarabunIT๙" w:eastAsiaTheme="minorEastAsia" w:hAnsi="TH SarabunIT๙" w:cs="TH SarabunIT๙"/>
                <w:cs/>
              </w:rPr>
            </w:pPr>
            <w:r w:rsidRPr="00F75CA9">
              <w:rPr>
                <w:rFonts w:ascii="TH SarabunIT๙" w:eastAsiaTheme="minorEastAsia" w:hAnsi="TH SarabunIT๙" w:cs="TH SarabunIT๙" w:hint="cs"/>
                <w:cs/>
              </w:rPr>
              <w:t>รายการ</w:t>
            </w:r>
          </w:p>
        </w:tc>
        <w:tc>
          <w:tcPr>
            <w:tcW w:w="1980" w:type="dxa"/>
          </w:tcPr>
          <w:p w:rsidR="00D94D23" w:rsidRPr="00F75CA9" w:rsidRDefault="00D94D23" w:rsidP="00B242B5">
            <w:pPr>
              <w:jc w:val="center"/>
              <w:rPr>
                <w:rFonts w:ascii="TH SarabunIT๙" w:eastAsiaTheme="minorEastAsia" w:hAnsi="TH SarabunIT๙" w:cs="TH SarabunIT๙"/>
                <w:cs/>
              </w:rPr>
            </w:pPr>
            <w:r w:rsidRPr="00F75CA9">
              <w:rPr>
                <w:rFonts w:ascii="TH SarabunIT๙" w:eastAsiaTheme="minorEastAsia" w:hAnsi="TH SarabunIT๙" w:cs="TH SarabunIT๙" w:hint="cs"/>
                <w:cs/>
              </w:rPr>
              <w:t>ตำบล</w:t>
            </w:r>
          </w:p>
        </w:tc>
        <w:tc>
          <w:tcPr>
            <w:tcW w:w="2266" w:type="dxa"/>
          </w:tcPr>
          <w:p w:rsidR="00D94D23" w:rsidRPr="00F75CA9" w:rsidRDefault="00D94D23"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อำเภอ</w:t>
            </w:r>
          </w:p>
        </w:tc>
      </w:tr>
      <w:tr w:rsidR="00D94D23" w:rsidTr="00FA7642">
        <w:tc>
          <w:tcPr>
            <w:tcW w:w="704" w:type="dxa"/>
          </w:tcPr>
          <w:p w:rsidR="00D94D23" w:rsidRPr="00F75CA9" w:rsidRDefault="00D94D23"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1</w:t>
            </w:r>
          </w:p>
        </w:tc>
        <w:tc>
          <w:tcPr>
            <w:tcW w:w="4111" w:type="dxa"/>
          </w:tcPr>
          <w:p w:rsidR="00D94D23" w:rsidRPr="00F75CA9" w:rsidRDefault="00092951"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ประเพณีปารุปะนัง</w:t>
            </w:r>
          </w:p>
        </w:tc>
        <w:tc>
          <w:tcPr>
            <w:tcW w:w="1980" w:type="dxa"/>
          </w:tcPr>
          <w:p w:rsidR="00D94D23"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จักรสีห์</w:t>
            </w:r>
          </w:p>
        </w:tc>
        <w:tc>
          <w:tcPr>
            <w:tcW w:w="2266" w:type="dxa"/>
          </w:tcPr>
          <w:p w:rsidR="00FA7642" w:rsidRPr="00F75CA9" w:rsidRDefault="00FA7642" w:rsidP="00FA7642">
            <w:pPr>
              <w:jc w:val="thaiDistribute"/>
              <w:rPr>
                <w:rFonts w:ascii="TH SarabunIT๙" w:eastAsiaTheme="minorEastAsia" w:hAnsi="TH SarabunIT๙" w:cs="TH SarabunIT๙"/>
              </w:rPr>
            </w:pPr>
            <w:r>
              <w:rPr>
                <w:rFonts w:ascii="TH SarabunIT๙" w:eastAsiaTheme="minorEastAsia" w:hAnsi="TH SarabunIT๙" w:cs="TH SarabunIT๙" w:hint="cs"/>
                <w:cs/>
              </w:rPr>
              <w:t>เมืองสิงห์บุรี</w:t>
            </w:r>
          </w:p>
        </w:tc>
      </w:tr>
      <w:tr w:rsidR="00D94D23" w:rsidTr="00FA7642">
        <w:tc>
          <w:tcPr>
            <w:tcW w:w="704" w:type="dxa"/>
          </w:tcPr>
          <w:p w:rsidR="00D94D23" w:rsidRPr="00F75CA9" w:rsidRDefault="00D94D23"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2</w:t>
            </w:r>
          </w:p>
        </w:tc>
        <w:tc>
          <w:tcPr>
            <w:tcW w:w="4111" w:type="dxa"/>
          </w:tcPr>
          <w:p w:rsidR="00D94D23" w:rsidRPr="00F75CA9" w:rsidRDefault="00092951"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เทศกาลกินปลาและงานกาชาดจังหวัดสิงห์บุรี</w:t>
            </w:r>
          </w:p>
        </w:tc>
        <w:tc>
          <w:tcPr>
            <w:tcW w:w="1980" w:type="dxa"/>
          </w:tcPr>
          <w:p w:rsidR="00D94D23" w:rsidRPr="00A20A6A" w:rsidRDefault="00FA7642"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บางมัญ</w:t>
            </w:r>
          </w:p>
        </w:tc>
        <w:tc>
          <w:tcPr>
            <w:tcW w:w="2266" w:type="dxa"/>
          </w:tcPr>
          <w:p w:rsidR="00D94D23"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เมืองสิงห์บุรี</w:t>
            </w:r>
          </w:p>
        </w:tc>
      </w:tr>
      <w:tr w:rsidR="00D94D23" w:rsidRPr="00F75CA9" w:rsidTr="00FA7642">
        <w:tc>
          <w:tcPr>
            <w:tcW w:w="704" w:type="dxa"/>
          </w:tcPr>
          <w:p w:rsidR="00D94D23" w:rsidRPr="00F75CA9" w:rsidRDefault="00D94D23" w:rsidP="00B242B5">
            <w:pPr>
              <w:jc w:val="center"/>
              <w:rPr>
                <w:rFonts w:ascii="TH SarabunIT๙" w:eastAsiaTheme="minorEastAsia" w:hAnsi="TH SarabunIT๙" w:cs="TH SarabunIT๙"/>
              </w:rPr>
            </w:pPr>
            <w:r w:rsidRPr="00F75CA9">
              <w:rPr>
                <w:rFonts w:ascii="TH SarabunIT๙" w:eastAsiaTheme="minorEastAsia" w:hAnsi="TH SarabunIT๙" w:cs="TH SarabunIT๙" w:hint="cs"/>
                <w:cs/>
              </w:rPr>
              <w:t>3</w:t>
            </w:r>
          </w:p>
        </w:tc>
        <w:tc>
          <w:tcPr>
            <w:tcW w:w="4111" w:type="dxa"/>
          </w:tcPr>
          <w:p w:rsidR="00D94D23" w:rsidRPr="00F75CA9" w:rsidRDefault="00092951"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ประเพณีไหว้ครูหนังใหญ่วัดสว่างอารมณ์</w:t>
            </w:r>
          </w:p>
        </w:tc>
        <w:tc>
          <w:tcPr>
            <w:tcW w:w="1980" w:type="dxa"/>
          </w:tcPr>
          <w:p w:rsidR="00D94D23" w:rsidRPr="00A20A6A"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ต้นโพธิ์</w:t>
            </w:r>
          </w:p>
        </w:tc>
        <w:tc>
          <w:tcPr>
            <w:tcW w:w="2266" w:type="dxa"/>
          </w:tcPr>
          <w:p w:rsidR="00D94D23"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เมืองสิงห์บุรี</w:t>
            </w:r>
          </w:p>
        </w:tc>
      </w:tr>
      <w:tr w:rsidR="00FA7642" w:rsidRPr="00F75CA9" w:rsidTr="00FA7642">
        <w:tc>
          <w:tcPr>
            <w:tcW w:w="704" w:type="dxa"/>
          </w:tcPr>
          <w:p w:rsidR="00FA7642" w:rsidRPr="00F75CA9" w:rsidRDefault="00FA7642" w:rsidP="00B242B5">
            <w:pPr>
              <w:jc w:val="center"/>
              <w:rPr>
                <w:rFonts w:ascii="TH SarabunIT๙" w:eastAsiaTheme="minorEastAsia" w:hAnsi="TH SarabunIT๙" w:cs="TH SarabunIT๙"/>
                <w:cs/>
              </w:rPr>
            </w:pPr>
            <w:r>
              <w:rPr>
                <w:rFonts w:ascii="TH SarabunIT๙" w:eastAsiaTheme="minorEastAsia" w:hAnsi="TH SarabunIT๙" w:cs="TH SarabunIT๙" w:hint="cs"/>
                <w:cs/>
              </w:rPr>
              <w:t>4</w:t>
            </w:r>
          </w:p>
        </w:tc>
        <w:tc>
          <w:tcPr>
            <w:tcW w:w="4111" w:type="dxa"/>
          </w:tcPr>
          <w:p w:rsidR="00FA7642" w:rsidRDefault="00FA7642"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ประเพณีกำฟ้า</w:t>
            </w:r>
          </w:p>
        </w:tc>
        <w:tc>
          <w:tcPr>
            <w:tcW w:w="1980" w:type="dxa"/>
          </w:tcPr>
          <w:p w:rsidR="00FA7642" w:rsidRPr="00A20A6A"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บางน้ำเชี่ยว</w:t>
            </w:r>
          </w:p>
        </w:tc>
        <w:tc>
          <w:tcPr>
            <w:tcW w:w="2266" w:type="dxa"/>
          </w:tcPr>
          <w:p w:rsidR="00FA7642"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พรหมบุรี</w:t>
            </w:r>
          </w:p>
        </w:tc>
      </w:tr>
      <w:tr w:rsidR="00FA7642" w:rsidRPr="00FA7642" w:rsidTr="00FA7642">
        <w:tc>
          <w:tcPr>
            <w:tcW w:w="704" w:type="dxa"/>
          </w:tcPr>
          <w:p w:rsidR="00FA7642" w:rsidRPr="00F75CA9" w:rsidRDefault="00FA7642" w:rsidP="00B242B5">
            <w:pPr>
              <w:jc w:val="center"/>
              <w:rPr>
                <w:rFonts w:ascii="TH SarabunIT๙" w:eastAsiaTheme="minorEastAsia" w:hAnsi="TH SarabunIT๙" w:cs="TH SarabunIT๙"/>
                <w:cs/>
              </w:rPr>
            </w:pPr>
            <w:r>
              <w:rPr>
                <w:rFonts w:ascii="TH SarabunIT๙" w:eastAsiaTheme="minorEastAsia" w:hAnsi="TH SarabunIT๙" w:cs="TH SarabunIT๙" w:hint="cs"/>
                <w:cs/>
              </w:rPr>
              <w:t>5</w:t>
            </w:r>
          </w:p>
        </w:tc>
        <w:tc>
          <w:tcPr>
            <w:tcW w:w="4111" w:type="dxa"/>
          </w:tcPr>
          <w:p w:rsidR="00FA7642" w:rsidRDefault="00FA7642"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ประเพณีกวนข้าวทิพย์ วัดโภคาภิวัฒน์</w:t>
            </w:r>
          </w:p>
        </w:tc>
        <w:tc>
          <w:tcPr>
            <w:tcW w:w="1980" w:type="dxa"/>
          </w:tcPr>
          <w:p w:rsidR="00FA7642" w:rsidRPr="00A20A6A"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บางน้ำเชี่ยว</w:t>
            </w:r>
          </w:p>
        </w:tc>
        <w:tc>
          <w:tcPr>
            <w:tcW w:w="2266" w:type="dxa"/>
          </w:tcPr>
          <w:p w:rsidR="00FA7642"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พรหมบุรี</w:t>
            </w:r>
          </w:p>
        </w:tc>
      </w:tr>
      <w:tr w:rsidR="00FA7642" w:rsidRPr="00FA7642" w:rsidTr="00FA7642">
        <w:tc>
          <w:tcPr>
            <w:tcW w:w="704" w:type="dxa"/>
          </w:tcPr>
          <w:p w:rsidR="00FA7642" w:rsidRPr="00F75CA9" w:rsidRDefault="00FA7642" w:rsidP="00B242B5">
            <w:pPr>
              <w:jc w:val="center"/>
              <w:rPr>
                <w:rFonts w:ascii="TH SarabunIT๙" w:eastAsiaTheme="minorEastAsia" w:hAnsi="TH SarabunIT๙" w:cs="TH SarabunIT๙"/>
                <w:cs/>
              </w:rPr>
            </w:pPr>
            <w:r>
              <w:rPr>
                <w:rFonts w:ascii="TH SarabunIT๙" w:eastAsiaTheme="minorEastAsia" w:hAnsi="TH SarabunIT๙" w:cs="TH SarabunIT๙" w:hint="cs"/>
                <w:cs/>
              </w:rPr>
              <w:t>6</w:t>
            </w:r>
          </w:p>
        </w:tc>
        <w:tc>
          <w:tcPr>
            <w:tcW w:w="4111" w:type="dxa"/>
          </w:tcPr>
          <w:p w:rsidR="00FA7642" w:rsidRDefault="00FA7642"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ประเพณีตักบาตรยายดอกไม้</w:t>
            </w:r>
          </w:p>
        </w:tc>
        <w:tc>
          <w:tcPr>
            <w:tcW w:w="1980" w:type="dxa"/>
          </w:tcPr>
          <w:p w:rsidR="00FA7642" w:rsidRPr="00A20A6A"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บ้านแป้ง</w:t>
            </w:r>
          </w:p>
        </w:tc>
        <w:tc>
          <w:tcPr>
            <w:tcW w:w="2266" w:type="dxa"/>
          </w:tcPr>
          <w:p w:rsidR="00FA7642"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พรหมบุรี</w:t>
            </w:r>
          </w:p>
        </w:tc>
      </w:tr>
      <w:tr w:rsidR="00FA7642" w:rsidRPr="00FA7642" w:rsidTr="00FA7642">
        <w:tc>
          <w:tcPr>
            <w:tcW w:w="704" w:type="dxa"/>
          </w:tcPr>
          <w:p w:rsidR="00FA7642" w:rsidRDefault="00FA7642" w:rsidP="00B242B5">
            <w:pPr>
              <w:jc w:val="center"/>
              <w:rPr>
                <w:rFonts w:ascii="TH SarabunIT๙" w:eastAsiaTheme="minorEastAsia" w:hAnsi="TH SarabunIT๙" w:cs="TH SarabunIT๙"/>
                <w:cs/>
              </w:rPr>
            </w:pPr>
            <w:r>
              <w:rPr>
                <w:rFonts w:ascii="TH SarabunIT๙" w:eastAsiaTheme="minorEastAsia" w:hAnsi="TH SarabunIT๙" w:cs="TH SarabunIT๙" w:hint="cs"/>
                <w:cs/>
              </w:rPr>
              <w:t>7</w:t>
            </w:r>
          </w:p>
        </w:tc>
        <w:tc>
          <w:tcPr>
            <w:tcW w:w="4111" w:type="dxa"/>
          </w:tcPr>
          <w:p w:rsidR="00FA7642" w:rsidRDefault="00FA7642" w:rsidP="00B242B5">
            <w:pPr>
              <w:jc w:val="thaiDistribute"/>
              <w:rPr>
                <w:rFonts w:ascii="TH SarabunIT๙" w:eastAsiaTheme="minorEastAsia" w:hAnsi="TH SarabunIT๙" w:cs="TH SarabunIT๙"/>
                <w:cs/>
              </w:rPr>
            </w:pPr>
            <w:r>
              <w:rPr>
                <w:rFonts w:ascii="TH SarabunIT๙" w:eastAsiaTheme="minorEastAsia" w:hAnsi="TH SarabunIT๙" w:cs="TH SarabunIT๙" w:hint="cs"/>
                <w:cs/>
              </w:rPr>
              <w:t>ประเพณีลาวแง้ว</w:t>
            </w:r>
          </w:p>
        </w:tc>
        <w:tc>
          <w:tcPr>
            <w:tcW w:w="1980" w:type="dxa"/>
          </w:tcPr>
          <w:p w:rsidR="00FA7642" w:rsidRPr="00A20A6A"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ทองเอน</w:t>
            </w:r>
          </w:p>
        </w:tc>
        <w:tc>
          <w:tcPr>
            <w:tcW w:w="2266" w:type="dxa"/>
          </w:tcPr>
          <w:p w:rsidR="00FA7642" w:rsidRPr="00F75CA9" w:rsidRDefault="00FA7642" w:rsidP="00B242B5">
            <w:pPr>
              <w:jc w:val="thaiDistribute"/>
              <w:rPr>
                <w:rFonts w:ascii="TH SarabunIT๙" w:eastAsiaTheme="minorEastAsia" w:hAnsi="TH SarabunIT๙" w:cs="TH SarabunIT๙"/>
              </w:rPr>
            </w:pPr>
            <w:r>
              <w:rPr>
                <w:rFonts w:ascii="TH SarabunIT๙" w:eastAsiaTheme="minorEastAsia" w:hAnsi="TH SarabunIT๙" w:cs="TH SarabunIT๙" w:hint="cs"/>
                <w:cs/>
              </w:rPr>
              <w:t>อินทร์บุรี</w:t>
            </w:r>
          </w:p>
        </w:tc>
      </w:tr>
    </w:tbl>
    <w:p w:rsidR="00420D79" w:rsidRDefault="00420D79" w:rsidP="00420D79">
      <w:pPr>
        <w:spacing w:after="200" w:line="276" w:lineRule="auto"/>
        <w:rPr>
          <w:rFonts w:ascii="TH SarabunIT๙" w:eastAsiaTheme="minorEastAsia" w:hAnsi="TH SarabunIT๙" w:cs="TH SarabunIT๙"/>
          <w:sz w:val="22"/>
          <w:szCs w:val="28"/>
        </w:rPr>
      </w:pPr>
    </w:p>
    <w:p w:rsidR="001F51D1" w:rsidRDefault="001F51D1" w:rsidP="001F51D1">
      <w:pPr>
        <w:widowControl w:val="0"/>
        <w:autoSpaceDE w:val="0"/>
        <w:autoSpaceDN w:val="0"/>
        <w:adjustRightInd w:val="0"/>
        <w:snapToGrid w:val="0"/>
        <w:rPr>
          <w:rFonts w:ascii="TH SarabunIT๙" w:eastAsia="Times New Roman" w:hAnsi="TH SarabunIT๙" w:cs="TH SarabunIT๙"/>
          <w:b/>
          <w:bCs/>
        </w:rPr>
      </w:pPr>
      <w:r w:rsidRPr="001F51D1">
        <w:rPr>
          <w:rFonts w:ascii="TH SarabunIT๙" w:eastAsia="Times New Roman" w:hAnsi="TH SarabunIT๙" w:cs="TH SarabunIT๙"/>
          <w:b/>
          <w:bCs/>
          <w:color w:val="000000"/>
          <w:cs/>
        </w:rPr>
        <w:t>ด้านศิลปะการแสดงและดนตรี</w:t>
      </w:r>
    </w:p>
    <w:tbl>
      <w:tblPr>
        <w:tblStyle w:val="a4"/>
        <w:tblW w:w="0" w:type="auto"/>
        <w:tblLook w:val="04A0" w:firstRow="1" w:lastRow="0" w:firstColumn="1" w:lastColumn="0" w:noHBand="0" w:noVBand="1"/>
      </w:tblPr>
      <w:tblGrid>
        <w:gridCol w:w="704"/>
        <w:gridCol w:w="4111"/>
        <w:gridCol w:w="1980"/>
        <w:gridCol w:w="2266"/>
      </w:tblGrid>
      <w:tr w:rsidR="00D85C42" w:rsidTr="00D85C42">
        <w:tc>
          <w:tcPr>
            <w:tcW w:w="704" w:type="dxa"/>
          </w:tcPr>
          <w:p w:rsidR="00D85C42" w:rsidRDefault="00D85C42" w:rsidP="00D85C42">
            <w:pPr>
              <w:widowControl w:val="0"/>
              <w:autoSpaceDE w:val="0"/>
              <w:autoSpaceDN w:val="0"/>
              <w:adjustRightInd w:val="0"/>
              <w:snapToGrid w:val="0"/>
              <w:jc w:val="center"/>
              <w:rPr>
                <w:rFonts w:ascii="TH SarabunIT๙" w:eastAsia="Times New Roman" w:hAnsi="TH SarabunIT๙" w:cs="TH SarabunIT๙"/>
                <w:cs/>
              </w:rPr>
            </w:pPr>
            <w:r>
              <w:rPr>
                <w:rFonts w:ascii="TH SarabunIT๙" w:eastAsia="Times New Roman" w:hAnsi="TH SarabunIT๙" w:cs="TH SarabunIT๙" w:hint="cs"/>
                <w:cs/>
              </w:rPr>
              <w:t>ที่</w:t>
            </w:r>
          </w:p>
        </w:tc>
        <w:tc>
          <w:tcPr>
            <w:tcW w:w="4111" w:type="dxa"/>
          </w:tcPr>
          <w:p w:rsidR="00D85C42" w:rsidRDefault="00D85C42" w:rsidP="00D85C42">
            <w:pPr>
              <w:widowControl w:val="0"/>
              <w:autoSpaceDE w:val="0"/>
              <w:autoSpaceDN w:val="0"/>
              <w:adjustRightInd w:val="0"/>
              <w:snapToGrid w:val="0"/>
              <w:jc w:val="center"/>
              <w:rPr>
                <w:rFonts w:ascii="TH SarabunIT๙" w:eastAsia="Times New Roman" w:hAnsi="TH SarabunIT๙" w:cs="TH SarabunIT๙"/>
              </w:rPr>
            </w:pPr>
            <w:r>
              <w:rPr>
                <w:rFonts w:ascii="TH SarabunIT๙" w:eastAsia="Times New Roman" w:hAnsi="TH SarabunIT๙" w:cs="TH SarabunIT๙" w:hint="cs"/>
                <w:cs/>
              </w:rPr>
              <w:t>รายการ</w:t>
            </w:r>
          </w:p>
        </w:tc>
        <w:tc>
          <w:tcPr>
            <w:tcW w:w="1980" w:type="dxa"/>
          </w:tcPr>
          <w:p w:rsidR="00D85C42" w:rsidRDefault="00D85C42" w:rsidP="00D85C42">
            <w:pPr>
              <w:widowControl w:val="0"/>
              <w:autoSpaceDE w:val="0"/>
              <w:autoSpaceDN w:val="0"/>
              <w:adjustRightInd w:val="0"/>
              <w:snapToGrid w:val="0"/>
              <w:jc w:val="center"/>
              <w:rPr>
                <w:rFonts w:ascii="TH SarabunIT๙" w:eastAsia="Times New Roman" w:hAnsi="TH SarabunIT๙" w:cs="TH SarabunIT๙"/>
              </w:rPr>
            </w:pPr>
            <w:r>
              <w:rPr>
                <w:rFonts w:ascii="TH SarabunIT๙" w:eastAsia="Times New Roman" w:hAnsi="TH SarabunIT๙" w:cs="TH SarabunIT๙" w:hint="cs"/>
                <w:cs/>
              </w:rPr>
              <w:t>ตำบล</w:t>
            </w:r>
          </w:p>
        </w:tc>
        <w:tc>
          <w:tcPr>
            <w:tcW w:w="2266" w:type="dxa"/>
          </w:tcPr>
          <w:p w:rsidR="00D85C42" w:rsidRDefault="00D85C42" w:rsidP="00D85C42">
            <w:pPr>
              <w:widowControl w:val="0"/>
              <w:autoSpaceDE w:val="0"/>
              <w:autoSpaceDN w:val="0"/>
              <w:adjustRightInd w:val="0"/>
              <w:snapToGrid w:val="0"/>
              <w:jc w:val="center"/>
              <w:rPr>
                <w:rFonts w:ascii="TH SarabunIT๙" w:eastAsia="Times New Roman" w:hAnsi="TH SarabunIT๙" w:cs="TH SarabunIT๙"/>
              </w:rPr>
            </w:pPr>
            <w:r>
              <w:rPr>
                <w:rFonts w:ascii="TH SarabunIT๙" w:eastAsia="Times New Roman" w:hAnsi="TH SarabunIT๙" w:cs="TH SarabunIT๙" w:hint="cs"/>
                <w:cs/>
              </w:rPr>
              <w:t>อำเภอ</w:t>
            </w:r>
          </w:p>
        </w:tc>
      </w:tr>
      <w:tr w:rsidR="00D85C42" w:rsidTr="00D85C42">
        <w:tc>
          <w:tcPr>
            <w:tcW w:w="704" w:type="dxa"/>
          </w:tcPr>
          <w:p w:rsidR="00D85C42" w:rsidRDefault="00D85C42" w:rsidP="00D85C42">
            <w:pPr>
              <w:widowControl w:val="0"/>
              <w:autoSpaceDE w:val="0"/>
              <w:autoSpaceDN w:val="0"/>
              <w:adjustRightInd w:val="0"/>
              <w:snapToGrid w:val="0"/>
              <w:jc w:val="center"/>
              <w:rPr>
                <w:rFonts w:ascii="TH SarabunIT๙" w:eastAsia="Times New Roman" w:hAnsi="TH SarabunIT๙" w:cs="TH SarabunIT๙"/>
              </w:rPr>
            </w:pPr>
            <w:r>
              <w:rPr>
                <w:rFonts w:ascii="TH SarabunIT๙" w:eastAsia="Times New Roman" w:hAnsi="TH SarabunIT๙" w:cs="TH SarabunIT๙" w:hint="cs"/>
                <w:cs/>
              </w:rPr>
              <w:t>1</w:t>
            </w:r>
          </w:p>
        </w:tc>
        <w:tc>
          <w:tcPr>
            <w:tcW w:w="4111" w:type="dxa"/>
          </w:tcPr>
          <w:p w:rsidR="00D85C42" w:rsidRDefault="00D85C42" w:rsidP="001F51D1">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การแสดง</w:t>
            </w:r>
            <w:r>
              <w:rPr>
                <w:rFonts w:ascii="TH SarabunIT๙" w:eastAsiaTheme="minorEastAsia" w:hAnsi="TH SarabunIT๙" w:cs="TH SarabunIT๙" w:hint="cs"/>
                <w:cs/>
              </w:rPr>
              <w:t>หนังใหญ่วัดสว่างอารมณ์</w:t>
            </w:r>
          </w:p>
        </w:tc>
        <w:tc>
          <w:tcPr>
            <w:tcW w:w="1980" w:type="dxa"/>
          </w:tcPr>
          <w:p w:rsidR="00D85C42" w:rsidRDefault="00D85C42" w:rsidP="001F51D1">
            <w:pPr>
              <w:widowControl w:val="0"/>
              <w:autoSpaceDE w:val="0"/>
              <w:autoSpaceDN w:val="0"/>
              <w:adjustRightInd w:val="0"/>
              <w:snapToGrid w:val="0"/>
              <w:rPr>
                <w:rFonts w:ascii="TH SarabunIT๙" w:eastAsia="Times New Roman" w:hAnsi="TH SarabunIT๙" w:cs="TH SarabunIT๙"/>
                <w:cs/>
              </w:rPr>
            </w:pPr>
            <w:r>
              <w:rPr>
                <w:rFonts w:ascii="TH SarabunIT๙" w:eastAsia="Times New Roman" w:hAnsi="TH SarabunIT๙" w:cs="TH SarabunIT๙" w:hint="cs"/>
                <w:cs/>
              </w:rPr>
              <w:t>ต้นโพธิ์</w:t>
            </w:r>
          </w:p>
        </w:tc>
        <w:tc>
          <w:tcPr>
            <w:tcW w:w="2266" w:type="dxa"/>
          </w:tcPr>
          <w:p w:rsidR="00D85C42" w:rsidRDefault="00D85C42" w:rsidP="001F51D1">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เมืองสิงห์บุรี</w:t>
            </w:r>
          </w:p>
        </w:tc>
      </w:tr>
      <w:tr w:rsidR="00D85C42" w:rsidTr="00D85C42">
        <w:tc>
          <w:tcPr>
            <w:tcW w:w="704" w:type="dxa"/>
          </w:tcPr>
          <w:p w:rsidR="00D85C42" w:rsidRDefault="00D85C42" w:rsidP="00D85C42">
            <w:pPr>
              <w:widowControl w:val="0"/>
              <w:autoSpaceDE w:val="0"/>
              <w:autoSpaceDN w:val="0"/>
              <w:adjustRightInd w:val="0"/>
              <w:snapToGrid w:val="0"/>
              <w:jc w:val="center"/>
              <w:rPr>
                <w:rFonts w:ascii="TH SarabunIT๙" w:eastAsia="Times New Roman" w:hAnsi="TH SarabunIT๙" w:cs="TH SarabunIT๙"/>
              </w:rPr>
            </w:pPr>
            <w:r>
              <w:rPr>
                <w:rFonts w:ascii="TH SarabunIT๙" w:eastAsia="Times New Roman" w:hAnsi="TH SarabunIT๙" w:cs="TH SarabunIT๙"/>
              </w:rPr>
              <w:t>2</w:t>
            </w:r>
          </w:p>
        </w:tc>
        <w:tc>
          <w:tcPr>
            <w:tcW w:w="4111" w:type="dxa"/>
          </w:tcPr>
          <w:p w:rsidR="00D85C42" w:rsidRDefault="00D85C42" w:rsidP="001F51D1">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การแสดงเพลงฉ่อย</w:t>
            </w:r>
          </w:p>
        </w:tc>
        <w:tc>
          <w:tcPr>
            <w:tcW w:w="1980" w:type="dxa"/>
          </w:tcPr>
          <w:p w:rsidR="00D85C42" w:rsidRDefault="00D85C42" w:rsidP="001F51D1">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โพสังโฆ</w:t>
            </w:r>
          </w:p>
        </w:tc>
        <w:tc>
          <w:tcPr>
            <w:tcW w:w="2266" w:type="dxa"/>
          </w:tcPr>
          <w:p w:rsidR="00D85C42" w:rsidRDefault="00D85C42" w:rsidP="001F51D1">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ค่ายบางระจัน</w:t>
            </w:r>
          </w:p>
        </w:tc>
      </w:tr>
    </w:tbl>
    <w:p w:rsidR="00771317" w:rsidRDefault="00771317" w:rsidP="00771317">
      <w:pPr>
        <w:widowControl w:val="0"/>
        <w:autoSpaceDE w:val="0"/>
        <w:autoSpaceDN w:val="0"/>
        <w:adjustRightInd w:val="0"/>
        <w:snapToGrid w:val="0"/>
        <w:rPr>
          <w:rFonts w:ascii="TH SarabunIT๙" w:eastAsia="Times New Roman" w:hAnsi="TH SarabunIT๙" w:cs="TH SarabunIT๙"/>
          <w:b/>
          <w:bCs/>
        </w:rPr>
      </w:pPr>
      <w:r w:rsidRPr="00771317">
        <w:rPr>
          <w:rFonts w:ascii="TH SarabunIT๙" w:eastAsia="Times New Roman" w:hAnsi="TH SarabunIT๙" w:cs="TH SarabunIT๙"/>
          <w:b/>
          <w:bCs/>
          <w:color w:val="000000"/>
          <w:cs/>
        </w:rPr>
        <w:lastRenderedPageBreak/>
        <w:t>ด้านโบราณสถาน(ขอความอนุเคราะห์ข้อมูลจากสานักศิลปากร)แยกเป็นรายอำเภอ</w:t>
      </w:r>
    </w:p>
    <w:p w:rsidR="00771317" w:rsidRDefault="00771317" w:rsidP="00771317">
      <w:pPr>
        <w:widowControl w:val="0"/>
        <w:autoSpaceDE w:val="0"/>
        <w:autoSpaceDN w:val="0"/>
        <w:adjustRightInd w:val="0"/>
        <w:snapToGrid w:val="0"/>
        <w:rPr>
          <w:rFonts w:ascii="TH SarabunIT๙" w:eastAsia="Times New Roman" w:hAnsi="TH SarabunIT๙" w:cs="TH SarabunIT๙"/>
          <w:b/>
          <w:bCs/>
        </w:rPr>
      </w:pPr>
    </w:p>
    <w:tbl>
      <w:tblPr>
        <w:tblStyle w:val="a4"/>
        <w:tblW w:w="0" w:type="auto"/>
        <w:tblLook w:val="04A0" w:firstRow="1" w:lastRow="0" w:firstColumn="1" w:lastColumn="0" w:noHBand="0" w:noVBand="1"/>
      </w:tblPr>
      <w:tblGrid>
        <w:gridCol w:w="846"/>
        <w:gridCol w:w="5194"/>
        <w:gridCol w:w="3021"/>
      </w:tblGrid>
      <w:tr w:rsidR="00972317" w:rsidRPr="00972317" w:rsidTr="00B242B5">
        <w:tc>
          <w:tcPr>
            <w:tcW w:w="846" w:type="dxa"/>
            <w:vMerge w:val="restart"/>
          </w:tcPr>
          <w:p w:rsidR="00972317" w:rsidRPr="00972317" w:rsidRDefault="00972317" w:rsidP="00972317">
            <w:pPr>
              <w:widowControl w:val="0"/>
              <w:autoSpaceDE w:val="0"/>
              <w:autoSpaceDN w:val="0"/>
              <w:adjustRightInd w:val="0"/>
              <w:snapToGrid w:val="0"/>
              <w:jc w:val="center"/>
              <w:rPr>
                <w:rFonts w:ascii="TH SarabunIT๙" w:eastAsia="Times New Roman" w:hAnsi="TH SarabunIT๙" w:cs="TH SarabunIT๙"/>
                <w:cs/>
              </w:rPr>
            </w:pPr>
            <w:r w:rsidRPr="00972317">
              <w:rPr>
                <w:rFonts w:ascii="TH SarabunIT๙" w:eastAsia="Times New Roman" w:hAnsi="TH SarabunIT๙" w:cs="TH SarabunIT๙" w:hint="cs"/>
                <w:cs/>
              </w:rPr>
              <w:t>ที่</w:t>
            </w:r>
          </w:p>
        </w:tc>
        <w:tc>
          <w:tcPr>
            <w:tcW w:w="8215" w:type="dxa"/>
            <w:gridSpan w:val="2"/>
          </w:tcPr>
          <w:p w:rsidR="00972317" w:rsidRPr="00972317" w:rsidRDefault="00972317" w:rsidP="00972317">
            <w:pPr>
              <w:widowControl w:val="0"/>
              <w:autoSpaceDE w:val="0"/>
              <w:autoSpaceDN w:val="0"/>
              <w:adjustRightInd w:val="0"/>
              <w:snapToGrid w:val="0"/>
              <w:jc w:val="center"/>
              <w:rPr>
                <w:rFonts w:ascii="TH SarabunIT๙" w:eastAsia="Times New Roman" w:hAnsi="TH SarabunIT๙" w:cs="TH SarabunIT๙"/>
              </w:rPr>
            </w:pPr>
            <w:r w:rsidRPr="00972317">
              <w:rPr>
                <w:rFonts w:ascii="TH SarabunIT๙" w:eastAsia="Times New Roman" w:hAnsi="TH SarabunIT๙" w:cs="TH SarabunIT๙" w:hint="cs"/>
                <w:cs/>
              </w:rPr>
              <w:t>โบราณสถานที่ขึ้นทะเบียน</w:t>
            </w:r>
          </w:p>
        </w:tc>
      </w:tr>
      <w:tr w:rsidR="00972317" w:rsidRPr="00972317" w:rsidTr="00771317">
        <w:tc>
          <w:tcPr>
            <w:tcW w:w="846" w:type="dxa"/>
            <w:vMerge/>
          </w:tcPr>
          <w:p w:rsidR="00972317" w:rsidRPr="00972317" w:rsidRDefault="00972317" w:rsidP="00972317">
            <w:pPr>
              <w:widowControl w:val="0"/>
              <w:autoSpaceDE w:val="0"/>
              <w:autoSpaceDN w:val="0"/>
              <w:adjustRightInd w:val="0"/>
              <w:snapToGrid w:val="0"/>
              <w:jc w:val="center"/>
              <w:rPr>
                <w:rFonts w:ascii="TH SarabunIT๙" w:eastAsia="Times New Roman" w:hAnsi="TH SarabunIT๙" w:cs="TH SarabunIT๙"/>
              </w:rPr>
            </w:pPr>
          </w:p>
        </w:tc>
        <w:tc>
          <w:tcPr>
            <w:tcW w:w="5194" w:type="dxa"/>
          </w:tcPr>
          <w:p w:rsidR="00972317" w:rsidRPr="00972317" w:rsidRDefault="00972317" w:rsidP="00972317">
            <w:pPr>
              <w:widowControl w:val="0"/>
              <w:autoSpaceDE w:val="0"/>
              <w:autoSpaceDN w:val="0"/>
              <w:adjustRightInd w:val="0"/>
              <w:snapToGrid w:val="0"/>
              <w:jc w:val="center"/>
              <w:rPr>
                <w:rFonts w:ascii="TH SarabunIT๙" w:eastAsia="Times New Roman" w:hAnsi="TH SarabunIT๙" w:cs="TH SarabunIT๙"/>
              </w:rPr>
            </w:pPr>
            <w:r w:rsidRPr="00972317">
              <w:rPr>
                <w:rFonts w:ascii="TH SarabunIT๙" w:eastAsia="Times New Roman" w:hAnsi="TH SarabunIT๙" w:cs="TH SarabunIT๙" w:hint="cs"/>
                <w:cs/>
              </w:rPr>
              <w:t>อำเภอ</w:t>
            </w:r>
          </w:p>
        </w:tc>
        <w:tc>
          <w:tcPr>
            <w:tcW w:w="3021" w:type="dxa"/>
          </w:tcPr>
          <w:p w:rsidR="00972317" w:rsidRPr="00972317" w:rsidRDefault="00972317" w:rsidP="00972317">
            <w:pPr>
              <w:widowControl w:val="0"/>
              <w:autoSpaceDE w:val="0"/>
              <w:autoSpaceDN w:val="0"/>
              <w:adjustRightInd w:val="0"/>
              <w:snapToGrid w:val="0"/>
              <w:jc w:val="center"/>
              <w:rPr>
                <w:rFonts w:ascii="TH SarabunIT๙" w:eastAsia="Times New Roman" w:hAnsi="TH SarabunIT๙" w:cs="TH SarabunIT๙"/>
              </w:rPr>
            </w:pPr>
            <w:r w:rsidRPr="00972317">
              <w:rPr>
                <w:rFonts w:ascii="TH SarabunIT๙" w:eastAsia="Times New Roman" w:hAnsi="TH SarabunIT๙" w:cs="TH SarabunIT๙" w:hint="cs"/>
                <w:cs/>
              </w:rPr>
              <w:t>จำนวน/แห่ง</w:t>
            </w:r>
          </w:p>
        </w:tc>
      </w:tr>
      <w:tr w:rsidR="00771317" w:rsidTr="00771317">
        <w:tc>
          <w:tcPr>
            <w:tcW w:w="846" w:type="dxa"/>
          </w:tcPr>
          <w:p w:rsidR="00771317" w:rsidRPr="00FC250B" w:rsidRDefault="00FC250B" w:rsidP="00FC250B">
            <w:pPr>
              <w:widowControl w:val="0"/>
              <w:autoSpaceDE w:val="0"/>
              <w:autoSpaceDN w:val="0"/>
              <w:adjustRightInd w:val="0"/>
              <w:snapToGrid w:val="0"/>
              <w:jc w:val="center"/>
              <w:rPr>
                <w:rFonts w:ascii="TH SarabunIT๙" w:eastAsia="Times New Roman" w:hAnsi="TH SarabunIT๙" w:cs="TH SarabunIT๙"/>
              </w:rPr>
            </w:pPr>
            <w:r w:rsidRPr="00FC250B">
              <w:rPr>
                <w:rFonts w:ascii="TH SarabunIT๙" w:eastAsia="Times New Roman" w:hAnsi="TH SarabunIT๙" w:cs="TH SarabunIT๙" w:hint="cs"/>
                <w:cs/>
              </w:rPr>
              <w:t>1</w:t>
            </w:r>
          </w:p>
        </w:tc>
        <w:tc>
          <w:tcPr>
            <w:tcW w:w="5194" w:type="dxa"/>
          </w:tcPr>
          <w:p w:rsidR="00771317" w:rsidRPr="003E0475" w:rsidRDefault="00FC250B" w:rsidP="00FC250B">
            <w:pPr>
              <w:widowControl w:val="0"/>
              <w:autoSpaceDE w:val="0"/>
              <w:autoSpaceDN w:val="0"/>
              <w:adjustRightInd w:val="0"/>
              <w:snapToGrid w:val="0"/>
              <w:rPr>
                <w:rFonts w:ascii="TH SarabunIT๙" w:eastAsia="Times New Roman" w:hAnsi="TH SarabunIT๙" w:cs="TH SarabunIT๙"/>
                <w:b/>
                <w:bCs/>
              </w:rPr>
            </w:pPr>
            <w:r w:rsidRPr="003E0475">
              <w:rPr>
                <w:rFonts w:ascii="TH SarabunIT๙" w:eastAsia="Times New Roman" w:hAnsi="TH SarabunIT๙" w:cs="TH SarabunIT๙"/>
                <w:color w:val="000000"/>
                <w:cs/>
              </w:rPr>
              <w:t>เมืองสิงห์บุรี</w:t>
            </w:r>
          </w:p>
        </w:tc>
        <w:tc>
          <w:tcPr>
            <w:tcW w:w="3021" w:type="dxa"/>
          </w:tcPr>
          <w:p w:rsidR="00771317" w:rsidRPr="003E0475" w:rsidRDefault="00FC250B" w:rsidP="00771317">
            <w:pPr>
              <w:widowControl w:val="0"/>
              <w:autoSpaceDE w:val="0"/>
              <w:autoSpaceDN w:val="0"/>
              <w:adjustRightInd w:val="0"/>
              <w:snapToGrid w:val="0"/>
              <w:rPr>
                <w:rFonts w:ascii="TH SarabunIT๙" w:eastAsia="Times New Roman" w:hAnsi="TH SarabunIT๙" w:cs="TH SarabunIT๙"/>
              </w:rPr>
            </w:pPr>
            <w:r w:rsidRPr="003E0475">
              <w:rPr>
                <w:rFonts w:ascii="TH SarabunIT๙" w:eastAsia="Times New Roman" w:hAnsi="TH SarabunIT๙" w:cs="TH SarabunIT๙"/>
              </w:rPr>
              <w:t>4</w:t>
            </w:r>
          </w:p>
        </w:tc>
      </w:tr>
      <w:tr w:rsidR="00771317" w:rsidTr="00771317">
        <w:tc>
          <w:tcPr>
            <w:tcW w:w="846" w:type="dxa"/>
          </w:tcPr>
          <w:p w:rsidR="00771317" w:rsidRPr="00FC250B" w:rsidRDefault="00FC250B" w:rsidP="00FC250B">
            <w:pPr>
              <w:widowControl w:val="0"/>
              <w:autoSpaceDE w:val="0"/>
              <w:autoSpaceDN w:val="0"/>
              <w:adjustRightInd w:val="0"/>
              <w:snapToGrid w:val="0"/>
              <w:jc w:val="center"/>
              <w:rPr>
                <w:rFonts w:ascii="TH SarabunIT๙" w:eastAsia="Times New Roman" w:hAnsi="TH SarabunIT๙" w:cs="TH SarabunIT๙"/>
              </w:rPr>
            </w:pPr>
            <w:r w:rsidRPr="00FC250B">
              <w:rPr>
                <w:rFonts w:ascii="TH SarabunIT๙" w:eastAsia="Times New Roman" w:hAnsi="TH SarabunIT๙" w:cs="TH SarabunIT๙" w:hint="cs"/>
                <w:cs/>
              </w:rPr>
              <w:t>2</w:t>
            </w:r>
          </w:p>
        </w:tc>
        <w:tc>
          <w:tcPr>
            <w:tcW w:w="5194" w:type="dxa"/>
          </w:tcPr>
          <w:p w:rsidR="00771317" w:rsidRPr="003E0475" w:rsidRDefault="00FC250B" w:rsidP="00FC250B">
            <w:pPr>
              <w:widowControl w:val="0"/>
              <w:autoSpaceDE w:val="0"/>
              <w:autoSpaceDN w:val="0"/>
              <w:adjustRightInd w:val="0"/>
              <w:snapToGrid w:val="0"/>
              <w:rPr>
                <w:rFonts w:ascii="TH SarabunIT๙" w:eastAsia="Times New Roman" w:hAnsi="TH SarabunIT๙" w:cs="TH SarabunIT๙"/>
                <w:b/>
                <w:bCs/>
              </w:rPr>
            </w:pPr>
            <w:r w:rsidRPr="003E0475">
              <w:rPr>
                <w:rFonts w:ascii="TH SarabunIT๙" w:eastAsia="Times New Roman" w:hAnsi="TH SarabunIT๙" w:cs="TH SarabunIT๙"/>
                <w:color w:val="000000"/>
                <w:cs/>
              </w:rPr>
              <w:t>ค่ายบางระจัน</w:t>
            </w:r>
          </w:p>
        </w:tc>
        <w:tc>
          <w:tcPr>
            <w:tcW w:w="3021" w:type="dxa"/>
          </w:tcPr>
          <w:p w:rsidR="00771317" w:rsidRPr="003E0475" w:rsidRDefault="00FC250B" w:rsidP="00771317">
            <w:pPr>
              <w:widowControl w:val="0"/>
              <w:autoSpaceDE w:val="0"/>
              <w:autoSpaceDN w:val="0"/>
              <w:adjustRightInd w:val="0"/>
              <w:snapToGrid w:val="0"/>
              <w:rPr>
                <w:rFonts w:ascii="TH SarabunIT๙" w:eastAsia="Times New Roman" w:hAnsi="TH SarabunIT๙" w:cs="TH SarabunIT๙"/>
              </w:rPr>
            </w:pPr>
            <w:r w:rsidRPr="003E0475">
              <w:rPr>
                <w:rFonts w:ascii="TH SarabunIT๙" w:eastAsia="Times New Roman" w:hAnsi="TH SarabunIT๙" w:cs="TH SarabunIT๙"/>
              </w:rPr>
              <w:t>2</w:t>
            </w:r>
          </w:p>
        </w:tc>
      </w:tr>
      <w:tr w:rsidR="00FC250B" w:rsidTr="00771317">
        <w:tc>
          <w:tcPr>
            <w:tcW w:w="846" w:type="dxa"/>
          </w:tcPr>
          <w:p w:rsidR="00FC250B" w:rsidRPr="00FC250B" w:rsidRDefault="00FC250B" w:rsidP="00FC250B">
            <w:pPr>
              <w:widowControl w:val="0"/>
              <w:autoSpaceDE w:val="0"/>
              <w:autoSpaceDN w:val="0"/>
              <w:adjustRightInd w:val="0"/>
              <w:snapToGrid w:val="0"/>
              <w:jc w:val="center"/>
              <w:rPr>
                <w:rFonts w:ascii="TH SarabunIT๙" w:eastAsia="Times New Roman" w:hAnsi="TH SarabunIT๙" w:cs="TH SarabunIT๙"/>
              </w:rPr>
            </w:pPr>
            <w:r w:rsidRPr="00FC250B">
              <w:rPr>
                <w:rFonts w:ascii="TH SarabunIT๙" w:eastAsia="Times New Roman" w:hAnsi="TH SarabunIT๙" w:cs="TH SarabunIT๙" w:hint="cs"/>
                <w:cs/>
              </w:rPr>
              <w:t>3</w:t>
            </w:r>
          </w:p>
        </w:tc>
        <w:tc>
          <w:tcPr>
            <w:tcW w:w="5194" w:type="dxa"/>
          </w:tcPr>
          <w:p w:rsidR="00FC250B" w:rsidRPr="003E0475" w:rsidRDefault="00FC250B" w:rsidP="00FC250B">
            <w:pPr>
              <w:widowControl w:val="0"/>
              <w:autoSpaceDE w:val="0"/>
              <w:autoSpaceDN w:val="0"/>
              <w:adjustRightInd w:val="0"/>
              <w:snapToGrid w:val="0"/>
              <w:rPr>
                <w:rFonts w:ascii="TH SarabunIT๙" w:eastAsia="Times New Roman" w:hAnsi="TH SarabunIT๙" w:cs="TH SarabunIT๙"/>
                <w:b/>
                <w:bCs/>
              </w:rPr>
            </w:pPr>
            <w:r w:rsidRPr="003E0475">
              <w:rPr>
                <w:rFonts w:ascii="TH SarabunIT๙" w:eastAsia="Times New Roman" w:hAnsi="TH SarabunIT๙" w:cs="TH SarabunIT๙"/>
                <w:color w:val="000000"/>
                <w:cs/>
              </w:rPr>
              <w:t>บางระจัน</w:t>
            </w:r>
          </w:p>
        </w:tc>
        <w:tc>
          <w:tcPr>
            <w:tcW w:w="3021" w:type="dxa"/>
          </w:tcPr>
          <w:p w:rsidR="00FC250B" w:rsidRPr="003E0475" w:rsidRDefault="00FC250B" w:rsidP="00771317">
            <w:pPr>
              <w:widowControl w:val="0"/>
              <w:autoSpaceDE w:val="0"/>
              <w:autoSpaceDN w:val="0"/>
              <w:adjustRightInd w:val="0"/>
              <w:snapToGrid w:val="0"/>
              <w:rPr>
                <w:rFonts w:ascii="TH SarabunIT๙" w:eastAsia="Times New Roman" w:hAnsi="TH SarabunIT๙" w:cs="TH SarabunIT๙"/>
              </w:rPr>
            </w:pPr>
            <w:r w:rsidRPr="003E0475">
              <w:rPr>
                <w:rFonts w:ascii="TH SarabunIT๙" w:eastAsia="Times New Roman" w:hAnsi="TH SarabunIT๙" w:cs="TH SarabunIT๙"/>
              </w:rPr>
              <w:t>2</w:t>
            </w:r>
          </w:p>
        </w:tc>
      </w:tr>
      <w:tr w:rsidR="00FC250B" w:rsidTr="00771317">
        <w:tc>
          <w:tcPr>
            <w:tcW w:w="846" w:type="dxa"/>
          </w:tcPr>
          <w:p w:rsidR="00FC250B" w:rsidRPr="00FC250B" w:rsidRDefault="00FC250B" w:rsidP="00FC250B">
            <w:pPr>
              <w:widowControl w:val="0"/>
              <w:autoSpaceDE w:val="0"/>
              <w:autoSpaceDN w:val="0"/>
              <w:adjustRightInd w:val="0"/>
              <w:snapToGrid w:val="0"/>
              <w:jc w:val="center"/>
              <w:rPr>
                <w:rFonts w:ascii="TH SarabunIT๙" w:eastAsia="Times New Roman" w:hAnsi="TH SarabunIT๙" w:cs="TH SarabunIT๙"/>
              </w:rPr>
            </w:pPr>
            <w:r w:rsidRPr="00FC250B">
              <w:rPr>
                <w:rFonts w:ascii="TH SarabunIT๙" w:eastAsia="Times New Roman" w:hAnsi="TH SarabunIT๙" w:cs="TH SarabunIT๙" w:hint="cs"/>
                <w:cs/>
              </w:rPr>
              <w:t>4</w:t>
            </w:r>
          </w:p>
        </w:tc>
        <w:tc>
          <w:tcPr>
            <w:tcW w:w="5194" w:type="dxa"/>
          </w:tcPr>
          <w:p w:rsidR="00FC250B" w:rsidRPr="003E0475" w:rsidRDefault="00FC250B" w:rsidP="00FC250B">
            <w:pPr>
              <w:widowControl w:val="0"/>
              <w:autoSpaceDE w:val="0"/>
              <w:autoSpaceDN w:val="0"/>
              <w:adjustRightInd w:val="0"/>
              <w:snapToGrid w:val="0"/>
              <w:rPr>
                <w:rFonts w:ascii="TH SarabunIT๙" w:eastAsia="Times New Roman" w:hAnsi="TH SarabunIT๙" w:cs="TH SarabunIT๙"/>
                <w:b/>
                <w:bCs/>
              </w:rPr>
            </w:pPr>
            <w:r w:rsidRPr="003E0475">
              <w:rPr>
                <w:rFonts w:ascii="TH SarabunIT๙" w:eastAsia="Times New Roman" w:hAnsi="TH SarabunIT๙" w:cs="TH SarabunIT๙"/>
                <w:color w:val="000000"/>
                <w:cs/>
              </w:rPr>
              <w:t>พรหมบุรี</w:t>
            </w:r>
          </w:p>
        </w:tc>
        <w:tc>
          <w:tcPr>
            <w:tcW w:w="3021" w:type="dxa"/>
          </w:tcPr>
          <w:p w:rsidR="00FC250B" w:rsidRPr="003E0475" w:rsidRDefault="00FC250B" w:rsidP="00771317">
            <w:pPr>
              <w:widowControl w:val="0"/>
              <w:autoSpaceDE w:val="0"/>
              <w:autoSpaceDN w:val="0"/>
              <w:adjustRightInd w:val="0"/>
              <w:snapToGrid w:val="0"/>
              <w:rPr>
                <w:rFonts w:ascii="TH SarabunIT๙" w:eastAsia="Times New Roman" w:hAnsi="TH SarabunIT๙" w:cs="TH SarabunIT๙"/>
              </w:rPr>
            </w:pPr>
            <w:r w:rsidRPr="003E0475">
              <w:rPr>
                <w:rFonts w:ascii="TH SarabunIT๙" w:eastAsia="Times New Roman" w:hAnsi="TH SarabunIT๙" w:cs="TH SarabunIT๙"/>
              </w:rPr>
              <w:t>2</w:t>
            </w:r>
          </w:p>
        </w:tc>
      </w:tr>
      <w:tr w:rsidR="00FC250B" w:rsidTr="00771317">
        <w:tc>
          <w:tcPr>
            <w:tcW w:w="846" w:type="dxa"/>
          </w:tcPr>
          <w:p w:rsidR="00FC250B" w:rsidRPr="00FC250B" w:rsidRDefault="00FC250B" w:rsidP="00FC250B">
            <w:pPr>
              <w:widowControl w:val="0"/>
              <w:autoSpaceDE w:val="0"/>
              <w:autoSpaceDN w:val="0"/>
              <w:adjustRightInd w:val="0"/>
              <w:snapToGrid w:val="0"/>
              <w:jc w:val="center"/>
              <w:rPr>
                <w:rFonts w:ascii="TH SarabunIT๙" w:eastAsia="Times New Roman" w:hAnsi="TH SarabunIT๙" w:cs="TH SarabunIT๙"/>
              </w:rPr>
            </w:pPr>
            <w:r w:rsidRPr="00FC250B">
              <w:rPr>
                <w:rFonts w:ascii="TH SarabunIT๙" w:eastAsia="Times New Roman" w:hAnsi="TH SarabunIT๙" w:cs="TH SarabunIT๙" w:hint="cs"/>
                <w:cs/>
              </w:rPr>
              <w:t>5</w:t>
            </w:r>
          </w:p>
        </w:tc>
        <w:tc>
          <w:tcPr>
            <w:tcW w:w="5194" w:type="dxa"/>
          </w:tcPr>
          <w:p w:rsidR="00FC250B" w:rsidRPr="003E0475" w:rsidRDefault="00FC250B" w:rsidP="00FC250B">
            <w:pPr>
              <w:widowControl w:val="0"/>
              <w:autoSpaceDE w:val="0"/>
              <w:autoSpaceDN w:val="0"/>
              <w:adjustRightInd w:val="0"/>
              <w:snapToGrid w:val="0"/>
              <w:rPr>
                <w:rFonts w:ascii="TH SarabunIT๙" w:eastAsia="Times New Roman" w:hAnsi="TH SarabunIT๙" w:cs="TH SarabunIT๙"/>
                <w:b/>
                <w:bCs/>
              </w:rPr>
            </w:pPr>
            <w:r w:rsidRPr="003E0475">
              <w:rPr>
                <w:rFonts w:ascii="TH SarabunIT๙" w:eastAsia="Times New Roman" w:hAnsi="TH SarabunIT๙" w:cs="TH SarabunIT๙"/>
                <w:color w:val="000000"/>
                <w:cs/>
              </w:rPr>
              <w:t>อินทร์บุรี</w:t>
            </w:r>
          </w:p>
        </w:tc>
        <w:tc>
          <w:tcPr>
            <w:tcW w:w="3021" w:type="dxa"/>
          </w:tcPr>
          <w:p w:rsidR="00FC250B" w:rsidRPr="003E0475" w:rsidRDefault="00FC250B" w:rsidP="00771317">
            <w:pPr>
              <w:widowControl w:val="0"/>
              <w:autoSpaceDE w:val="0"/>
              <w:autoSpaceDN w:val="0"/>
              <w:adjustRightInd w:val="0"/>
              <w:snapToGrid w:val="0"/>
              <w:rPr>
                <w:rFonts w:ascii="TH SarabunIT๙" w:eastAsia="Times New Roman" w:hAnsi="TH SarabunIT๙" w:cs="TH SarabunIT๙"/>
              </w:rPr>
            </w:pPr>
            <w:r w:rsidRPr="003E0475">
              <w:rPr>
                <w:rFonts w:ascii="TH SarabunIT๙" w:eastAsia="Times New Roman" w:hAnsi="TH SarabunIT๙" w:cs="TH SarabunIT๙"/>
              </w:rPr>
              <w:t>3</w:t>
            </w:r>
          </w:p>
        </w:tc>
      </w:tr>
      <w:tr w:rsidR="00FC250B" w:rsidTr="00B242B5">
        <w:tc>
          <w:tcPr>
            <w:tcW w:w="6040" w:type="dxa"/>
            <w:gridSpan w:val="2"/>
          </w:tcPr>
          <w:p w:rsidR="00FC250B" w:rsidRPr="003E0475" w:rsidRDefault="00FC250B" w:rsidP="00FC250B">
            <w:pPr>
              <w:widowControl w:val="0"/>
              <w:autoSpaceDE w:val="0"/>
              <w:autoSpaceDN w:val="0"/>
              <w:adjustRightInd w:val="0"/>
              <w:snapToGrid w:val="0"/>
              <w:jc w:val="center"/>
              <w:rPr>
                <w:rFonts w:ascii="TH SarabunIT๙" w:eastAsia="Times New Roman" w:hAnsi="TH SarabunIT๙" w:cs="TH SarabunIT๙"/>
                <w:cs/>
              </w:rPr>
            </w:pPr>
            <w:r w:rsidRPr="003E0475">
              <w:rPr>
                <w:rFonts w:ascii="TH SarabunIT๙" w:eastAsia="Times New Roman" w:hAnsi="TH SarabunIT๙" w:cs="TH SarabunIT๙"/>
                <w:cs/>
              </w:rPr>
              <w:t>รวม</w:t>
            </w:r>
          </w:p>
        </w:tc>
        <w:tc>
          <w:tcPr>
            <w:tcW w:w="3021" w:type="dxa"/>
          </w:tcPr>
          <w:p w:rsidR="00FC250B" w:rsidRPr="003E0475" w:rsidRDefault="00FC250B" w:rsidP="00771317">
            <w:pPr>
              <w:widowControl w:val="0"/>
              <w:autoSpaceDE w:val="0"/>
              <w:autoSpaceDN w:val="0"/>
              <w:adjustRightInd w:val="0"/>
              <w:snapToGrid w:val="0"/>
              <w:rPr>
                <w:rFonts w:ascii="TH SarabunIT๙" w:eastAsia="Times New Roman" w:hAnsi="TH SarabunIT๙" w:cs="TH SarabunIT๙"/>
              </w:rPr>
            </w:pPr>
            <w:r w:rsidRPr="003E0475">
              <w:rPr>
                <w:rFonts w:ascii="TH SarabunIT๙" w:eastAsia="Times New Roman" w:hAnsi="TH SarabunIT๙" w:cs="TH SarabunIT๙"/>
              </w:rPr>
              <w:t>13</w:t>
            </w:r>
          </w:p>
        </w:tc>
      </w:tr>
    </w:tbl>
    <w:p w:rsidR="003D14F8" w:rsidRDefault="003D14F8" w:rsidP="003D14F8">
      <w:pPr>
        <w:spacing w:line="276" w:lineRule="auto"/>
        <w:rPr>
          <w:rFonts w:ascii="TH SarabunIT๙" w:eastAsia="Times New Roman" w:hAnsi="TH SarabunIT๙" w:cs="TH SarabunIT๙"/>
          <w:b/>
          <w:bCs/>
          <w:color w:val="000000"/>
        </w:rPr>
      </w:pPr>
    </w:p>
    <w:p w:rsidR="00905451" w:rsidRDefault="003D14F8" w:rsidP="003D14F8">
      <w:pPr>
        <w:spacing w:line="276" w:lineRule="auto"/>
        <w:rPr>
          <w:rFonts w:asciiTheme="minorHAnsi" w:eastAsiaTheme="minorEastAsia" w:hAnsiTheme="minorHAnsi" w:cstheme="minorBidi"/>
          <w:sz w:val="22"/>
          <w:szCs w:val="28"/>
        </w:rPr>
      </w:pPr>
      <w:r w:rsidRPr="003D14F8">
        <w:rPr>
          <w:rFonts w:ascii="TH SarabunIT๙" w:eastAsia="Times New Roman" w:hAnsi="TH SarabunIT๙" w:cs="TH SarabunIT๙"/>
          <w:b/>
          <w:bCs/>
          <w:color w:val="000000"/>
          <w:cs/>
        </w:rPr>
        <w:t>ข้อมูลผลิตภัณฑ์วัฒนธรรมไทย (</w:t>
      </w:r>
      <w:r w:rsidRPr="003D14F8">
        <w:rPr>
          <w:rFonts w:ascii="TH SarabunIT๙" w:eastAsia="Times New Roman" w:hAnsi="TH SarabunIT๙" w:cs="TH SarabunIT๙"/>
          <w:b/>
          <w:bCs/>
          <w:color w:val="000000"/>
        </w:rPr>
        <w:t>Cultural Product of Thailand) : CPOT</w:t>
      </w:r>
    </w:p>
    <w:p w:rsidR="003D14F8" w:rsidRDefault="003D14F8" w:rsidP="003D14F8">
      <w:pPr>
        <w:spacing w:line="276" w:lineRule="auto"/>
        <w:rPr>
          <w:rFonts w:asciiTheme="minorHAnsi" w:eastAsiaTheme="minorEastAsia" w:hAnsiTheme="minorHAnsi" w:cstheme="minorBidi"/>
          <w:sz w:val="22"/>
          <w:szCs w:val="28"/>
        </w:rPr>
      </w:pPr>
    </w:p>
    <w:tbl>
      <w:tblPr>
        <w:tblStyle w:val="a4"/>
        <w:tblW w:w="0" w:type="auto"/>
        <w:tblLook w:val="04A0" w:firstRow="1" w:lastRow="0" w:firstColumn="1" w:lastColumn="0" w:noHBand="0" w:noVBand="1"/>
      </w:tblPr>
      <w:tblGrid>
        <w:gridCol w:w="1812"/>
        <w:gridCol w:w="2861"/>
        <w:gridCol w:w="1418"/>
        <w:gridCol w:w="1417"/>
        <w:gridCol w:w="1553"/>
      </w:tblGrid>
      <w:tr w:rsidR="003D14F8" w:rsidTr="003D14F8">
        <w:tc>
          <w:tcPr>
            <w:tcW w:w="1812" w:type="dxa"/>
            <w:vMerge w:val="restart"/>
          </w:tcPr>
          <w:p w:rsidR="003D14F8" w:rsidRDefault="003D14F8" w:rsidP="00815BC0">
            <w:pPr>
              <w:jc w:val="center"/>
              <w:rPr>
                <w:rFonts w:ascii="TH SarabunIT๙" w:hAnsi="TH SarabunIT๙" w:cs="TH SarabunIT๙"/>
                <w:cs/>
              </w:rPr>
            </w:pPr>
            <w:r>
              <w:rPr>
                <w:rFonts w:ascii="TH SarabunIT๙" w:hAnsi="TH SarabunIT๙" w:cs="TH SarabunIT๙" w:hint="cs"/>
                <w:cs/>
              </w:rPr>
              <w:t>ประเภท</w:t>
            </w:r>
          </w:p>
        </w:tc>
        <w:tc>
          <w:tcPr>
            <w:tcW w:w="2861" w:type="dxa"/>
            <w:vMerge w:val="restart"/>
          </w:tcPr>
          <w:p w:rsidR="003D14F8" w:rsidRDefault="003D14F8" w:rsidP="00815BC0">
            <w:pPr>
              <w:jc w:val="center"/>
              <w:rPr>
                <w:rFonts w:ascii="TH SarabunIT๙" w:hAnsi="TH SarabunIT๙" w:cs="TH SarabunIT๙"/>
              </w:rPr>
            </w:pPr>
            <w:r>
              <w:rPr>
                <w:rFonts w:ascii="TH SarabunIT๙" w:hAnsi="TH SarabunIT๙" w:cs="TH SarabunIT๙" w:hint="cs"/>
                <w:cs/>
              </w:rPr>
              <w:t>ชื่อผลิตภัณฑ์</w:t>
            </w:r>
          </w:p>
        </w:tc>
        <w:tc>
          <w:tcPr>
            <w:tcW w:w="4388" w:type="dxa"/>
            <w:gridSpan w:val="3"/>
          </w:tcPr>
          <w:p w:rsidR="003D14F8" w:rsidRDefault="003D14F8" w:rsidP="00815BC0">
            <w:pPr>
              <w:jc w:val="center"/>
              <w:rPr>
                <w:rFonts w:ascii="TH SarabunIT๙" w:hAnsi="TH SarabunIT๙" w:cs="TH SarabunIT๙"/>
              </w:rPr>
            </w:pPr>
            <w:r>
              <w:rPr>
                <w:rFonts w:ascii="TH SarabunIT๙" w:hAnsi="TH SarabunIT๙" w:cs="TH SarabunIT๙" w:hint="cs"/>
                <w:cs/>
              </w:rPr>
              <w:t>ระดับที่ได้รับการประเมิน</w:t>
            </w:r>
          </w:p>
        </w:tc>
      </w:tr>
      <w:tr w:rsidR="003D14F8" w:rsidTr="003D14F8">
        <w:tc>
          <w:tcPr>
            <w:tcW w:w="1812" w:type="dxa"/>
            <w:vMerge/>
          </w:tcPr>
          <w:p w:rsidR="003D14F8" w:rsidRPr="003D14F8" w:rsidRDefault="003D14F8" w:rsidP="00815BC0">
            <w:pPr>
              <w:jc w:val="center"/>
              <w:rPr>
                <w:rFonts w:ascii="TH SarabunIT๙" w:hAnsi="TH SarabunIT๙" w:cs="TH SarabunIT๙"/>
              </w:rPr>
            </w:pPr>
          </w:p>
        </w:tc>
        <w:tc>
          <w:tcPr>
            <w:tcW w:w="2861" w:type="dxa"/>
            <w:vMerge/>
          </w:tcPr>
          <w:p w:rsidR="003D14F8" w:rsidRDefault="003D14F8" w:rsidP="00815BC0">
            <w:pPr>
              <w:jc w:val="center"/>
              <w:rPr>
                <w:rFonts w:ascii="TH SarabunIT๙" w:hAnsi="TH SarabunIT๙" w:cs="TH SarabunIT๙"/>
              </w:rPr>
            </w:pPr>
          </w:p>
        </w:tc>
        <w:tc>
          <w:tcPr>
            <w:tcW w:w="1418" w:type="dxa"/>
          </w:tcPr>
          <w:p w:rsidR="003D14F8" w:rsidRDefault="003D14F8" w:rsidP="00815BC0">
            <w:pPr>
              <w:jc w:val="center"/>
              <w:rPr>
                <w:rFonts w:ascii="TH SarabunIT๙" w:hAnsi="TH SarabunIT๙" w:cs="TH SarabunIT๙"/>
              </w:rPr>
            </w:pPr>
            <w:r>
              <w:rPr>
                <w:rFonts w:ascii="TH SarabunIT๙" w:hAnsi="TH SarabunIT๙" w:cs="TH SarabunIT๙" w:hint="cs"/>
                <w:cs/>
              </w:rPr>
              <w:t>เหรียญทอง</w:t>
            </w:r>
          </w:p>
        </w:tc>
        <w:tc>
          <w:tcPr>
            <w:tcW w:w="1417" w:type="dxa"/>
          </w:tcPr>
          <w:p w:rsidR="003D14F8" w:rsidRDefault="003D14F8" w:rsidP="00815BC0">
            <w:pPr>
              <w:jc w:val="center"/>
              <w:rPr>
                <w:rFonts w:ascii="TH SarabunIT๙" w:hAnsi="TH SarabunIT๙" w:cs="TH SarabunIT๙"/>
              </w:rPr>
            </w:pPr>
            <w:r>
              <w:rPr>
                <w:rFonts w:ascii="TH SarabunIT๙" w:hAnsi="TH SarabunIT๙" w:cs="TH SarabunIT๙" w:hint="cs"/>
                <w:cs/>
              </w:rPr>
              <w:t>เหรียญเงิน</w:t>
            </w:r>
          </w:p>
        </w:tc>
        <w:tc>
          <w:tcPr>
            <w:tcW w:w="1553" w:type="dxa"/>
          </w:tcPr>
          <w:p w:rsidR="003D14F8" w:rsidRDefault="003D14F8" w:rsidP="00815BC0">
            <w:pPr>
              <w:jc w:val="center"/>
              <w:rPr>
                <w:rFonts w:ascii="TH SarabunIT๙" w:hAnsi="TH SarabunIT๙" w:cs="TH SarabunIT๙"/>
              </w:rPr>
            </w:pPr>
            <w:r>
              <w:rPr>
                <w:rFonts w:ascii="TH SarabunIT๙" w:hAnsi="TH SarabunIT๙" w:cs="TH SarabunIT๙" w:hint="cs"/>
                <w:cs/>
              </w:rPr>
              <w:t>เหรียญทองแดง</w:t>
            </w:r>
          </w:p>
        </w:tc>
      </w:tr>
      <w:tr w:rsidR="003D14F8" w:rsidTr="003D14F8">
        <w:tc>
          <w:tcPr>
            <w:tcW w:w="1812" w:type="dxa"/>
          </w:tcPr>
          <w:p w:rsidR="003D14F8" w:rsidRDefault="004965A8" w:rsidP="00815BC0">
            <w:pPr>
              <w:jc w:val="center"/>
              <w:rPr>
                <w:rFonts w:ascii="TH SarabunIT๙" w:hAnsi="TH SarabunIT๙" w:cs="TH SarabunIT๙"/>
              </w:rPr>
            </w:pPr>
            <w:r>
              <w:rPr>
                <w:rFonts w:ascii="TH SarabunIT๙" w:hAnsi="TH SarabunIT๙" w:cs="TH SarabunIT๙" w:hint="cs"/>
                <w:cs/>
              </w:rPr>
              <w:t>ปี 2558</w:t>
            </w:r>
          </w:p>
          <w:p w:rsidR="004965A8" w:rsidRDefault="004965A8" w:rsidP="00815BC0">
            <w:pPr>
              <w:jc w:val="center"/>
              <w:rPr>
                <w:rFonts w:ascii="TH SarabunIT๙" w:hAnsi="TH SarabunIT๙" w:cs="TH SarabunIT๙"/>
              </w:rPr>
            </w:pPr>
            <w:r>
              <w:rPr>
                <w:rFonts w:ascii="TH SarabunIT๙" w:hAnsi="TH SarabunIT๙" w:cs="TH SarabunIT๙" w:hint="cs"/>
                <w:cs/>
              </w:rPr>
              <w:t>อนุรักษ์</w:t>
            </w:r>
          </w:p>
        </w:tc>
        <w:tc>
          <w:tcPr>
            <w:tcW w:w="2861" w:type="dxa"/>
          </w:tcPr>
          <w:p w:rsidR="003D14F8" w:rsidRDefault="004965A8" w:rsidP="004965A8">
            <w:pPr>
              <w:rPr>
                <w:rFonts w:ascii="TH SarabunIT๙" w:hAnsi="TH SarabunIT๙" w:cs="TH SarabunIT๙"/>
              </w:rPr>
            </w:pPr>
            <w:r>
              <w:rPr>
                <w:rFonts w:ascii="TH SarabunIT๙" w:hAnsi="TH SarabunIT๙" w:cs="TH SarabunIT๙" w:hint="cs"/>
                <w:cs/>
              </w:rPr>
              <w:t>ไหสี่หูลายวีรชน</w:t>
            </w:r>
          </w:p>
        </w:tc>
        <w:tc>
          <w:tcPr>
            <w:tcW w:w="1418" w:type="dxa"/>
          </w:tcPr>
          <w:p w:rsidR="003D14F8" w:rsidRDefault="003D14F8" w:rsidP="00815BC0">
            <w:pPr>
              <w:jc w:val="center"/>
              <w:rPr>
                <w:rFonts w:ascii="TH SarabunIT๙" w:hAnsi="TH SarabunIT๙" w:cs="TH SarabunIT๙"/>
              </w:rPr>
            </w:pPr>
          </w:p>
        </w:tc>
        <w:tc>
          <w:tcPr>
            <w:tcW w:w="1417" w:type="dxa"/>
          </w:tcPr>
          <w:p w:rsidR="003D14F8" w:rsidRDefault="003D14F8" w:rsidP="00815BC0">
            <w:pPr>
              <w:jc w:val="center"/>
              <w:rPr>
                <w:rFonts w:ascii="TH SarabunIT๙" w:hAnsi="TH SarabunIT๙" w:cs="TH SarabunIT๙"/>
              </w:rPr>
            </w:pPr>
          </w:p>
        </w:tc>
        <w:tc>
          <w:tcPr>
            <w:tcW w:w="1553" w:type="dxa"/>
          </w:tcPr>
          <w:p w:rsidR="003D14F8" w:rsidRDefault="004965A8" w:rsidP="00815BC0">
            <w:pPr>
              <w:jc w:val="center"/>
              <w:rPr>
                <w:rFonts w:ascii="TH SarabunIT๙" w:hAnsi="TH SarabunIT๙" w:cs="TH SarabunIT๙"/>
              </w:rPr>
            </w:pPr>
            <w:r>
              <w:rPr>
                <w:rFonts w:ascii="TH SarabunIT๙" w:hAnsi="TH SarabunIT๙" w:cs="TH SarabunIT๙" w:hint="cs"/>
                <w:cs/>
              </w:rPr>
              <w:t>/</w:t>
            </w:r>
          </w:p>
        </w:tc>
      </w:tr>
      <w:tr w:rsidR="004965A8" w:rsidTr="003D14F8">
        <w:tc>
          <w:tcPr>
            <w:tcW w:w="1812" w:type="dxa"/>
            <w:vMerge w:val="restart"/>
          </w:tcPr>
          <w:p w:rsidR="004965A8" w:rsidRDefault="004965A8" w:rsidP="00815BC0">
            <w:pPr>
              <w:jc w:val="center"/>
              <w:rPr>
                <w:rFonts w:ascii="TH SarabunIT๙" w:hAnsi="TH SarabunIT๙" w:cs="TH SarabunIT๙"/>
              </w:rPr>
            </w:pPr>
            <w:r>
              <w:rPr>
                <w:rFonts w:ascii="TH SarabunIT๙" w:hAnsi="TH SarabunIT๙" w:cs="TH SarabunIT๙" w:hint="cs"/>
                <w:cs/>
              </w:rPr>
              <w:t>ปี 2559</w:t>
            </w:r>
          </w:p>
          <w:p w:rsidR="004965A8" w:rsidRDefault="004965A8" w:rsidP="00815BC0">
            <w:pPr>
              <w:jc w:val="center"/>
              <w:rPr>
                <w:rFonts w:ascii="TH SarabunIT๙" w:hAnsi="TH SarabunIT๙" w:cs="TH SarabunIT๙"/>
                <w:cs/>
              </w:rPr>
            </w:pPr>
            <w:r>
              <w:rPr>
                <w:rFonts w:ascii="TH SarabunIT๙" w:hAnsi="TH SarabunIT๙" w:cs="TH SarabunIT๙" w:hint="cs"/>
                <w:cs/>
              </w:rPr>
              <w:t>สร้างสรรค์</w:t>
            </w:r>
          </w:p>
        </w:tc>
        <w:tc>
          <w:tcPr>
            <w:tcW w:w="2861" w:type="dxa"/>
          </w:tcPr>
          <w:p w:rsidR="004965A8" w:rsidRDefault="004965A8" w:rsidP="004965A8">
            <w:pPr>
              <w:rPr>
                <w:rFonts w:ascii="TH SarabunIT๙" w:hAnsi="TH SarabunIT๙" w:cs="TH SarabunIT๙"/>
                <w:cs/>
              </w:rPr>
            </w:pPr>
            <w:r>
              <w:rPr>
                <w:rFonts w:ascii="TH SarabunIT๙" w:hAnsi="TH SarabunIT๙" w:cs="TH SarabunIT๙" w:hint="cs"/>
                <w:cs/>
              </w:rPr>
              <w:t>ชุดถ้วยกาแฟปลาช่อนแม่ลา</w:t>
            </w:r>
          </w:p>
        </w:tc>
        <w:tc>
          <w:tcPr>
            <w:tcW w:w="1418" w:type="dxa"/>
          </w:tcPr>
          <w:p w:rsidR="004965A8" w:rsidRDefault="004965A8" w:rsidP="00815BC0">
            <w:pPr>
              <w:jc w:val="center"/>
              <w:rPr>
                <w:rFonts w:ascii="TH SarabunIT๙" w:hAnsi="TH SarabunIT๙" w:cs="TH SarabunIT๙"/>
              </w:rPr>
            </w:pPr>
            <w:r>
              <w:rPr>
                <w:rFonts w:ascii="TH SarabunIT๙" w:hAnsi="TH SarabunIT๙" w:cs="TH SarabunIT๙" w:hint="cs"/>
                <w:cs/>
              </w:rPr>
              <w:t>/</w:t>
            </w:r>
          </w:p>
        </w:tc>
        <w:tc>
          <w:tcPr>
            <w:tcW w:w="1417" w:type="dxa"/>
          </w:tcPr>
          <w:p w:rsidR="004965A8" w:rsidRDefault="004965A8" w:rsidP="00815BC0">
            <w:pPr>
              <w:jc w:val="center"/>
              <w:rPr>
                <w:rFonts w:ascii="TH SarabunIT๙" w:hAnsi="TH SarabunIT๙" w:cs="TH SarabunIT๙"/>
              </w:rPr>
            </w:pPr>
          </w:p>
        </w:tc>
        <w:tc>
          <w:tcPr>
            <w:tcW w:w="1553" w:type="dxa"/>
          </w:tcPr>
          <w:p w:rsidR="004965A8" w:rsidRDefault="004965A8" w:rsidP="00815BC0">
            <w:pPr>
              <w:jc w:val="center"/>
              <w:rPr>
                <w:rFonts w:ascii="TH SarabunIT๙" w:hAnsi="TH SarabunIT๙" w:cs="TH SarabunIT๙"/>
              </w:rPr>
            </w:pPr>
          </w:p>
        </w:tc>
      </w:tr>
      <w:tr w:rsidR="004965A8" w:rsidTr="003D14F8">
        <w:tc>
          <w:tcPr>
            <w:tcW w:w="1812" w:type="dxa"/>
            <w:vMerge/>
          </w:tcPr>
          <w:p w:rsidR="004965A8" w:rsidRDefault="004965A8" w:rsidP="00815BC0">
            <w:pPr>
              <w:jc w:val="center"/>
              <w:rPr>
                <w:rFonts w:ascii="TH SarabunIT๙" w:hAnsi="TH SarabunIT๙" w:cs="TH SarabunIT๙"/>
              </w:rPr>
            </w:pPr>
          </w:p>
        </w:tc>
        <w:tc>
          <w:tcPr>
            <w:tcW w:w="2861" w:type="dxa"/>
          </w:tcPr>
          <w:p w:rsidR="004965A8" w:rsidRDefault="004965A8" w:rsidP="004965A8">
            <w:pPr>
              <w:rPr>
                <w:rFonts w:ascii="TH SarabunIT๙" w:hAnsi="TH SarabunIT๙" w:cs="TH SarabunIT๙"/>
              </w:rPr>
            </w:pPr>
            <w:r>
              <w:rPr>
                <w:rFonts w:ascii="TH SarabunIT๙" w:hAnsi="TH SarabunIT๙" w:cs="TH SarabunIT๙" w:hint="cs"/>
                <w:cs/>
              </w:rPr>
              <w:t>ชุดน้ำล้นใบบัว</w:t>
            </w:r>
          </w:p>
        </w:tc>
        <w:tc>
          <w:tcPr>
            <w:tcW w:w="1418" w:type="dxa"/>
          </w:tcPr>
          <w:p w:rsidR="004965A8" w:rsidRDefault="004965A8" w:rsidP="00815BC0">
            <w:pPr>
              <w:jc w:val="center"/>
              <w:rPr>
                <w:rFonts w:ascii="TH SarabunIT๙" w:hAnsi="TH SarabunIT๙" w:cs="TH SarabunIT๙"/>
              </w:rPr>
            </w:pPr>
          </w:p>
        </w:tc>
        <w:tc>
          <w:tcPr>
            <w:tcW w:w="1417" w:type="dxa"/>
          </w:tcPr>
          <w:p w:rsidR="004965A8" w:rsidRDefault="004965A8" w:rsidP="00815BC0">
            <w:pPr>
              <w:jc w:val="center"/>
              <w:rPr>
                <w:rFonts w:ascii="TH SarabunIT๙" w:hAnsi="TH SarabunIT๙" w:cs="TH SarabunIT๙"/>
              </w:rPr>
            </w:pPr>
            <w:r>
              <w:rPr>
                <w:rFonts w:ascii="TH SarabunIT๙" w:hAnsi="TH SarabunIT๙" w:cs="TH SarabunIT๙" w:hint="cs"/>
                <w:cs/>
              </w:rPr>
              <w:t>/</w:t>
            </w:r>
          </w:p>
        </w:tc>
        <w:tc>
          <w:tcPr>
            <w:tcW w:w="1553" w:type="dxa"/>
          </w:tcPr>
          <w:p w:rsidR="004965A8" w:rsidRDefault="004965A8" w:rsidP="00815BC0">
            <w:pPr>
              <w:jc w:val="center"/>
              <w:rPr>
                <w:rFonts w:ascii="TH SarabunIT๙" w:hAnsi="TH SarabunIT๙" w:cs="TH SarabunIT๙"/>
              </w:rPr>
            </w:pPr>
          </w:p>
        </w:tc>
      </w:tr>
      <w:tr w:rsidR="003D14F8" w:rsidTr="003D14F8">
        <w:tc>
          <w:tcPr>
            <w:tcW w:w="1812" w:type="dxa"/>
          </w:tcPr>
          <w:p w:rsidR="003D14F8" w:rsidRDefault="004965A8" w:rsidP="00815BC0">
            <w:pPr>
              <w:jc w:val="center"/>
              <w:rPr>
                <w:rFonts w:ascii="TH SarabunIT๙" w:hAnsi="TH SarabunIT๙" w:cs="TH SarabunIT๙"/>
              </w:rPr>
            </w:pPr>
            <w:r>
              <w:rPr>
                <w:rFonts w:ascii="TH SarabunIT๙" w:hAnsi="TH SarabunIT๙" w:cs="TH SarabunIT๙" w:hint="cs"/>
                <w:cs/>
              </w:rPr>
              <w:t>ปี 2560</w:t>
            </w:r>
          </w:p>
          <w:p w:rsidR="004965A8" w:rsidRDefault="004965A8" w:rsidP="00815BC0">
            <w:pPr>
              <w:jc w:val="center"/>
              <w:rPr>
                <w:rFonts w:ascii="TH SarabunIT๙" w:hAnsi="TH SarabunIT๙" w:cs="TH SarabunIT๙"/>
              </w:rPr>
            </w:pPr>
            <w:r>
              <w:rPr>
                <w:rFonts w:ascii="TH SarabunIT๙" w:hAnsi="TH SarabunIT๙" w:cs="TH SarabunIT๙" w:hint="cs"/>
                <w:cs/>
              </w:rPr>
              <w:t>อนุรักษ์</w:t>
            </w:r>
          </w:p>
        </w:tc>
        <w:tc>
          <w:tcPr>
            <w:tcW w:w="2861" w:type="dxa"/>
          </w:tcPr>
          <w:p w:rsidR="003D14F8" w:rsidRDefault="004965A8" w:rsidP="004965A8">
            <w:pPr>
              <w:rPr>
                <w:rFonts w:ascii="TH SarabunIT๙" w:hAnsi="TH SarabunIT๙" w:cs="TH SarabunIT๙"/>
              </w:rPr>
            </w:pPr>
            <w:r>
              <w:rPr>
                <w:rFonts w:ascii="TH SarabunIT๙" w:hAnsi="TH SarabunIT๙" w:cs="TH SarabunIT๙" w:hint="cs"/>
                <w:cs/>
              </w:rPr>
              <w:t>เครื่องสานหวายลงยาหิน</w:t>
            </w:r>
          </w:p>
        </w:tc>
        <w:tc>
          <w:tcPr>
            <w:tcW w:w="1418" w:type="dxa"/>
          </w:tcPr>
          <w:p w:rsidR="003D14F8" w:rsidRPr="004965A8" w:rsidRDefault="004965A8" w:rsidP="00815BC0">
            <w:pPr>
              <w:jc w:val="center"/>
              <w:rPr>
                <w:rFonts w:ascii="TH SarabunIT๙" w:hAnsi="TH SarabunIT๙" w:cs="TH SarabunIT๙"/>
              </w:rPr>
            </w:pPr>
            <w:r>
              <w:rPr>
                <w:rFonts w:ascii="TH SarabunIT๙" w:hAnsi="TH SarabunIT๙" w:cs="TH SarabunIT๙" w:hint="cs"/>
                <w:cs/>
              </w:rPr>
              <w:t>/</w:t>
            </w:r>
          </w:p>
        </w:tc>
        <w:tc>
          <w:tcPr>
            <w:tcW w:w="1417" w:type="dxa"/>
          </w:tcPr>
          <w:p w:rsidR="003D14F8" w:rsidRDefault="003D14F8" w:rsidP="00815BC0">
            <w:pPr>
              <w:jc w:val="center"/>
              <w:rPr>
                <w:rFonts w:ascii="TH SarabunIT๙" w:hAnsi="TH SarabunIT๙" w:cs="TH SarabunIT๙"/>
              </w:rPr>
            </w:pPr>
          </w:p>
        </w:tc>
        <w:tc>
          <w:tcPr>
            <w:tcW w:w="1553" w:type="dxa"/>
          </w:tcPr>
          <w:p w:rsidR="003D14F8" w:rsidRDefault="003D14F8" w:rsidP="00815BC0">
            <w:pPr>
              <w:jc w:val="center"/>
              <w:rPr>
                <w:rFonts w:ascii="TH SarabunIT๙" w:hAnsi="TH SarabunIT๙" w:cs="TH SarabunIT๙"/>
              </w:rPr>
            </w:pPr>
          </w:p>
        </w:tc>
      </w:tr>
      <w:tr w:rsidR="003D14F8" w:rsidTr="003D14F8">
        <w:tc>
          <w:tcPr>
            <w:tcW w:w="1812" w:type="dxa"/>
          </w:tcPr>
          <w:p w:rsidR="003D14F8" w:rsidRDefault="004965A8" w:rsidP="00815BC0">
            <w:pPr>
              <w:jc w:val="center"/>
              <w:rPr>
                <w:rFonts w:ascii="TH SarabunIT๙" w:hAnsi="TH SarabunIT๙" w:cs="TH SarabunIT๙"/>
              </w:rPr>
            </w:pPr>
            <w:r>
              <w:rPr>
                <w:rFonts w:ascii="TH SarabunIT๙" w:hAnsi="TH SarabunIT๙" w:cs="TH SarabunIT๙" w:hint="cs"/>
                <w:cs/>
              </w:rPr>
              <w:t>สร้างสรรค์</w:t>
            </w:r>
          </w:p>
        </w:tc>
        <w:tc>
          <w:tcPr>
            <w:tcW w:w="2861" w:type="dxa"/>
          </w:tcPr>
          <w:p w:rsidR="003D14F8" w:rsidRDefault="004965A8" w:rsidP="004965A8">
            <w:pPr>
              <w:rPr>
                <w:rFonts w:ascii="TH SarabunIT๙" w:hAnsi="TH SarabunIT๙" w:cs="TH SarabunIT๙"/>
                <w:cs/>
              </w:rPr>
            </w:pPr>
            <w:r>
              <w:rPr>
                <w:rFonts w:ascii="TH SarabunIT๙" w:hAnsi="TH SarabunIT๙" w:cs="TH SarabunIT๙" w:hint="cs"/>
                <w:cs/>
              </w:rPr>
              <w:t>ชุดน้ำผลไม้ไหสี่หู</w:t>
            </w:r>
          </w:p>
        </w:tc>
        <w:tc>
          <w:tcPr>
            <w:tcW w:w="1418" w:type="dxa"/>
          </w:tcPr>
          <w:p w:rsidR="003D14F8" w:rsidRDefault="003D14F8" w:rsidP="00815BC0">
            <w:pPr>
              <w:jc w:val="center"/>
              <w:rPr>
                <w:rFonts w:ascii="TH SarabunIT๙" w:hAnsi="TH SarabunIT๙" w:cs="TH SarabunIT๙"/>
              </w:rPr>
            </w:pPr>
          </w:p>
        </w:tc>
        <w:tc>
          <w:tcPr>
            <w:tcW w:w="1417" w:type="dxa"/>
          </w:tcPr>
          <w:p w:rsidR="003D14F8" w:rsidRDefault="004965A8" w:rsidP="00815BC0">
            <w:pPr>
              <w:jc w:val="center"/>
              <w:rPr>
                <w:rFonts w:ascii="TH SarabunIT๙" w:hAnsi="TH SarabunIT๙" w:cs="TH SarabunIT๙"/>
              </w:rPr>
            </w:pPr>
            <w:r>
              <w:rPr>
                <w:rFonts w:ascii="TH SarabunIT๙" w:hAnsi="TH SarabunIT๙" w:cs="TH SarabunIT๙" w:hint="cs"/>
                <w:cs/>
              </w:rPr>
              <w:t>/</w:t>
            </w:r>
          </w:p>
        </w:tc>
        <w:tc>
          <w:tcPr>
            <w:tcW w:w="1553" w:type="dxa"/>
          </w:tcPr>
          <w:p w:rsidR="003D14F8" w:rsidRDefault="003D14F8" w:rsidP="00815BC0">
            <w:pPr>
              <w:jc w:val="center"/>
              <w:rPr>
                <w:rFonts w:ascii="TH SarabunIT๙" w:hAnsi="TH SarabunIT๙" w:cs="TH SarabunIT๙"/>
              </w:rPr>
            </w:pPr>
          </w:p>
        </w:tc>
      </w:tr>
      <w:tr w:rsidR="003D14F8" w:rsidTr="003D14F8">
        <w:tc>
          <w:tcPr>
            <w:tcW w:w="1812" w:type="dxa"/>
          </w:tcPr>
          <w:p w:rsidR="003D14F8" w:rsidRDefault="004965A8" w:rsidP="00815BC0">
            <w:pPr>
              <w:jc w:val="center"/>
              <w:rPr>
                <w:rFonts w:ascii="TH SarabunIT๙" w:hAnsi="TH SarabunIT๙" w:cs="TH SarabunIT๙"/>
              </w:rPr>
            </w:pPr>
            <w:r>
              <w:rPr>
                <w:rFonts w:ascii="TH SarabunIT๙" w:hAnsi="TH SarabunIT๙" w:cs="TH SarabunIT๙" w:hint="cs"/>
                <w:cs/>
              </w:rPr>
              <w:t>สร้างสรรค์</w:t>
            </w:r>
          </w:p>
        </w:tc>
        <w:tc>
          <w:tcPr>
            <w:tcW w:w="2861" w:type="dxa"/>
          </w:tcPr>
          <w:p w:rsidR="003D14F8" w:rsidRDefault="004965A8" w:rsidP="004965A8">
            <w:pPr>
              <w:rPr>
                <w:rFonts w:ascii="TH SarabunIT๙" w:hAnsi="TH SarabunIT๙" w:cs="TH SarabunIT๙"/>
              </w:rPr>
            </w:pPr>
            <w:r>
              <w:rPr>
                <w:rFonts w:ascii="TH SarabunIT๙" w:hAnsi="TH SarabunIT๙" w:cs="TH SarabunIT๙" w:hint="cs"/>
                <w:cs/>
              </w:rPr>
              <w:t>ชุดน้ำพ่นท่อดินเผา</w:t>
            </w:r>
          </w:p>
        </w:tc>
        <w:tc>
          <w:tcPr>
            <w:tcW w:w="1418" w:type="dxa"/>
          </w:tcPr>
          <w:p w:rsidR="003D14F8" w:rsidRDefault="003D14F8" w:rsidP="00815BC0">
            <w:pPr>
              <w:jc w:val="center"/>
              <w:rPr>
                <w:rFonts w:ascii="TH SarabunIT๙" w:hAnsi="TH SarabunIT๙" w:cs="TH SarabunIT๙"/>
              </w:rPr>
            </w:pPr>
          </w:p>
        </w:tc>
        <w:tc>
          <w:tcPr>
            <w:tcW w:w="1417" w:type="dxa"/>
          </w:tcPr>
          <w:p w:rsidR="003D14F8" w:rsidRDefault="003D14F8" w:rsidP="00815BC0">
            <w:pPr>
              <w:jc w:val="center"/>
              <w:rPr>
                <w:rFonts w:ascii="TH SarabunIT๙" w:hAnsi="TH SarabunIT๙" w:cs="TH SarabunIT๙"/>
              </w:rPr>
            </w:pPr>
          </w:p>
        </w:tc>
        <w:tc>
          <w:tcPr>
            <w:tcW w:w="1553" w:type="dxa"/>
          </w:tcPr>
          <w:p w:rsidR="003D14F8" w:rsidRPr="004965A8" w:rsidRDefault="004965A8" w:rsidP="00815BC0">
            <w:pPr>
              <w:jc w:val="center"/>
              <w:rPr>
                <w:rFonts w:ascii="TH SarabunIT๙" w:hAnsi="TH SarabunIT๙" w:cs="TH SarabunIT๙"/>
              </w:rPr>
            </w:pPr>
            <w:r>
              <w:rPr>
                <w:rFonts w:ascii="TH SarabunIT๙" w:hAnsi="TH SarabunIT๙" w:cs="TH SarabunIT๙" w:hint="cs"/>
                <w:cs/>
              </w:rPr>
              <w:t>/</w:t>
            </w:r>
          </w:p>
        </w:tc>
      </w:tr>
    </w:tbl>
    <w:p w:rsidR="00815BC0" w:rsidRDefault="00815BC0"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Default="00131431" w:rsidP="00131431">
      <w:pPr>
        <w:rPr>
          <w:rFonts w:ascii="TH SarabunIT๙" w:hAnsi="TH SarabunIT๙" w:cs="TH SarabunIT๙"/>
        </w:rPr>
      </w:pPr>
    </w:p>
    <w:p w:rsidR="00131431" w:rsidRPr="00131431" w:rsidRDefault="00131431" w:rsidP="00131431">
      <w:pPr>
        <w:widowControl w:val="0"/>
        <w:autoSpaceDE w:val="0"/>
        <w:autoSpaceDN w:val="0"/>
        <w:adjustRightInd w:val="0"/>
        <w:snapToGrid w:val="0"/>
        <w:jc w:val="center"/>
        <w:rPr>
          <w:rFonts w:ascii="TH SarabunIT๙" w:eastAsia="Times New Roman" w:hAnsi="TH SarabunIT๙" w:cs="TH SarabunIT๙"/>
          <w:b/>
          <w:bCs/>
          <w:sz w:val="40"/>
          <w:szCs w:val="40"/>
        </w:rPr>
      </w:pPr>
      <w:r w:rsidRPr="00131431">
        <w:rPr>
          <w:rFonts w:ascii="TH SarabunIT๙" w:eastAsia="Times New Roman" w:hAnsi="TH SarabunIT๙" w:cs="TH SarabunIT๙"/>
          <w:b/>
          <w:bCs/>
          <w:color w:val="000000"/>
          <w:sz w:val="40"/>
          <w:szCs w:val="40"/>
          <w:cs/>
        </w:rPr>
        <w:lastRenderedPageBreak/>
        <w:t>บทที่ ๒</w:t>
      </w:r>
    </w:p>
    <w:p w:rsidR="00A25D53" w:rsidRPr="00A25D53" w:rsidRDefault="00A25D53" w:rsidP="00A25D53">
      <w:pPr>
        <w:widowControl w:val="0"/>
        <w:autoSpaceDE w:val="0"/>
        <w:autoSpaceDN w:val="0"/>
        <w:adjustRightInd w:val="0"/>
        <w:snapToGrid w:val="0"/>
        <w:spacing w:before="120"/>
        <w:jc w:val="center"/>
        <w:rPr>
          <w:rFonts w:ascii="TH SarabunIT๙" w:eastAsia="Times New Roman" w:hAnsi="TH SarabunIT๙" w:cs="TH SarabunIT๙"/>
          <w:b/>
          <w:bCs/>
          <w:sz w:val="40"/>
          <w:szCs w:val="40"/>
        </w:rPr>
      </w:pPr>
      <w:r w:rsidRPr="00A25D53">
        <w:rPr>
          <w:rFonts w:ascii="TH SarabunIT๙" w:eastAsia="Times New Roman" w:hAnsi="TH SarabunIT๙" w:cs="TH SarabunIT๙"/>
          <w:b/>
          <w:bCs/>
          <w:color w:val="000000"/>
          <w:sz w:val="40"/>
          <w:szCs w:val="40"/>
          <w:cs/>
        </w:rPr>
        <w:t>การประเมินสถานภาพด้านการส่งเสริมคุณธรรมของจังหวัดสิงห์บุรี</w:t>
      </w:r>
    </w:p>
    <w:p w:rsidR="00815BC0" w:rsidRDefault="00815BC0" w:rsidP="00815BC0">
      <w:pPr>
        <w:rPr>
          <w:rFonts w:ascii="TH SarabunIT๙" w:hAnsi="TH SarabunIT๙" w:cs="TH SarabunIT๙"/>
        </w:rPr>
      </w:pPr>
    </w:p>
    <w:p w:rsidR="00A25D53" w:rsidRPr="00A25D53" w:rsidRDefault="00A25D53" w:rsidP="00A25D53">
      <w:pPr>
        <w:widowControl w:val="0"/>
        <w:autoSpaceDE w:val="0"/>
        <w:autoSpaceDN w:val="0"/>
        <w:adjustRightInd w:val="0"/>
        <w:snapToGrid w:val="0"/>
        <w:rPr>
          <w:rFonts w:ascii="TH SarabunIT๙" w:eastAsia="Times New Roman" w:hAnsi="TH SarabunIT๙" w:cs="TH SarabunIT๙"/>
          <w:b/>
          <w:bCs/>
        </w:rPr>
      </w:pPr>
      <w:r w:rsidRPr="00A25D53">
        <w:rPr>
          <w:rFonts w:ascii="TH SarabunIT๙" w:eastAsia="Times New Roman" w:hAnsi="TH SarabunIT๙" w:cs="TH SarabunIT๙"/>
          <w:b/>
          <w:bCs/>
          <w:color w:val="000000"/>
          <w:cs/>
        </w:rPr>
        <w:t>การประเมินจุดอ่อน จุดแข็ง โอกาส ข้อจากัด</w:t>
      </w:r>
    </w:p>
    <w:p w:rsidR="00A25D53" w:rsidRPr="00A25D53" w:rsidRDefault="00A25D53" w:rsidP="00A25D53">
      <w:pPr>
        <w:widowControl w:val="0"/>
        <w:autoSpaceDE w:val="0"/>
        <w:autoSpaceDN w:val="0"/>
        <w:adjustRightInd w:val="0"/>
        <w:snapToGrid w:val="0"/>
        <w:spacing w:before="120"/>
        <w:rPr>
          <w:rFonts w:ascii="TH SarabunIT๙" w:eastAsia="Times New Roman" w:hAnsi="TH SarabunIT๙" w:cs="TH SarabunIT๙"/>
          <w:b/>
          <w:bCs/>
        </w:rPr>
      </w:pPr>
      <w:r w:rsidRPr="00A25D53">
        <w:rPr>
          <w:rFonts w:ascii="TH SarabunIT๙" w:eastAsia="Times New Roman" w:hAnsi="TH SarabunIT๙" w:cs="TH SarabunIT๙"/>
          <w:b/>
          <w:bCs/>
          <w:color w:val="000000"/>
          <w:cs/>
        </w:rPr>
        <w:t xml:space="preserve">จุดแข็ง ( </w:t>
      </w:r>
      <w:r w:rsidRPr="00A25D53">
        <w:rPr>
          <w:rFonts w:ascii="TH SarabunIT๙" w:eastAsia="Times New Roman" w:hAnsi="TH SarabunIT๙" w:cs="TH SarabunIT๙"/>
          <w:b/>
          <w:bCs/>
          <w:color w:val="000000"/>
        </w:rPr>
        <w:t>Strengths)</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๑. มีสถ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บันหลักของประเทศที่สำคัญคือพระมห</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กษัตริย์ทรงเป็นศูนย์รวมและทรงเป็นที่ยึดเหนี่ยว</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งจิตใจของคนในช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ติให้เก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ะเกี่ยวกันอย่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งแน่นแฟ้น โดยเฉพ</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ะรัชก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ลปัจจุบันที่ทรงเป็นแบบอย่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งที่ดีง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มใน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รดำเนินชีวิตบนท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งส</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ยกล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งและคว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มพอเพียงของคนในสังคมไทย</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๒. ยึดหลัก “ปรัชญ</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ของเศรษฐกิจพอเพียง” ที่มุ่งให้ “คนเป็น ศูนย์กล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งของก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รพัฒน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และ</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w:t>
      </w:r>
      <w:r w:rsidRPr="00A25D53">
        <w:rPr>
          <w:rFonts w:ascii="TH SarabunIT๙" w:eastAsia="Times New Roman" w:hAnsi="TH SarabunIT๙" w:cs="TH SarabunIT๙"/>
          <w:color w:val="000000"/>
          <w:cs/>
        </w:rPr>
        <w:t>สร้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งสมดุลก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รพัฒน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ในทุกมิติ และขับเคลื่อนให้บังเกิดผลในท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งปฏิบัติที่ชัดเจนยิ่งขึ้นในทุกระดับ</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๓. มีค่</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นิยม ศิลปวัฒนธรรม ประเพณี และภูมิปัญญ</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ในด้</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งๆ ที่ดีง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มและทรงคุณค่</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xml:space="preserve"> ซึ่งเป็น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พื้นฐ</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นที่สำคัญที่ยึดโยงมีคว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มเป็นเอกภ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พ</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rPr>
        <w:tab/>
      </w:r>
      <w:r w:rsidRPr="00A25D53">
        <w:rPr>
          <w:rFonts w:ascii="TH SarabunIT๙" w:eastAsia="Times New Roman" w:hAnsi="TH SarabunIT๙" w:cs="TH SarabunIT๙"/>
          <w:color w:val="000000"/>
        </w:rPr>
        <w:t xml:space="preserve">4. </w:t>
      </w:r>
      <w:r w:rsidRPr="00A25D53">
        <w:rPr>
          <w:rFonts w:ascii="TH SarabunIT๙" w:eastAsia="Times New Roman" w:hAnsi="TH SarabunIT๙" w:cs="TH SarabunIT๙"/>
          <w:color w:val="000000"/>
          <w:cs/>
        </w:rPr>
        <w:t>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รมีหน่วยง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นและองค์กรที่ทำง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นด้</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รส่งเสริมคุณธรรมในหล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ยมิติ โดยเฉพ</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ะอย่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งยิ่ง</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องค์กรหรือสถ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บัน 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งๆ ซึ่งมีก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รดำเนินก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รส่งเสริมให้บุคล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กรในศ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ได้ทำหน้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ที่ส่งเสริม</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คุณธรรมต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มหลักคำสอนของแต่ละศ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ในรูปแบบต่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 ๆ อย่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งต่อเนื่อง</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rPr>
        <w:tab/>
      </w:r>
      <w:r w:rsidRPr="00A25D53">
        <w:rPr>
          <w:rFonts w:ascii="TH SarabunIT๙" w:eastAsia="Times New Roman" w:hAnsi="TH SarabunIT๙" w:cs="TH SarabunIT๙"/>
          <w:color w:val="000000"/>
          <w:cs/>
        </w:rPr>
        <w:t>๕. 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คส่วนต่ำงๆ ทั้งภ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ครัฐ 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คธุรกิจเอกชน และภ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ชน 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งให้คว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มสำคัญและสนับสนุน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รส่งเสริมคุณธรรมให้แก่ประช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๖. ผู้นำท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xml:space="preserve"> ให้ก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รสนับสนุนก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รส่งเสริมคุณธรรมให้แก่ประช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๗. 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รมีภ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คีเครือข่</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ยในก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รดำเนินง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 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ครัฐ 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คเอกชน และประช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๘. มีก</w:t>
      </w:r>
      <w:r>
        <w:rPr>
          <w:rFonts w:ascii="TH SarabunIT๙" w:eastAsia="Times New Roman" w:hAnsi="TH SarabunIT๙" w:cs="TH SarabunIT๙"/>
          <w:color w:val="000000"/>
          <w:cs/>
        </w:rPr>
        <w:t>า</w:t>
      </w:r>
      <w:r w:rsidRPr="00A25D53">
        <w:rPr>
          <w:rFonts w:ascii="TH SarabunIT๙" w:eastAsia="Times New Roman" w:hAnsi="TH SarabunIT๙" w:cs="TH SarabunIT๙"/>
          <w:color w:val="000000"/>
          <w:cs/>
        </w:rPr>
        <w:t>รบรรจุคว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มรู้เกี่ยวกับหลักก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รของศ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ไว้ในหลักสูตรก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รศึกษ</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ขั้นพื้นฐ</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นของ</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นศึกษ</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ทั้งในรูปแบบก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รสอดแทรกเนื้อห</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วิช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ในส</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ระก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รเรียนรู้ต่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 ๆ และในรูปแบบของกิจกรรมพัฒน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ผู้เรียน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cs/>
        </w:rPr>
        <w:tab/>
      </w:r>
      <w:r w:rsidRPr="00A25D53">
        <w:rPr>
          <w:rFonts w:ascii="TH SarabunIT๙" w:eastAsia="Times New Roman" w:hAnsi="TH SarabunIT๙" w:cs="TH SarabunIT๙"/>
          <w:color w:val="000000"/>
          <w:cs/>
        </w:rPr>
        <w:t>๙. มีศ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นครอบคลุมทุกพื้นที่</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rPr>
        <w:tab/>
      </w:r>
      <w:r w:rsidRPr="00A25D53">
        <w:rPr>
          <w:rFonts w:ascii="TH SarabunIT๙" w:eastAsia="Times New Roman" w:hAnsi="TH SarabunIT๙" w:cs="TH SarabunIT๙"/>
          <w:color w:val="000000"/>
          <w:cs/>
        </w:rPr>
        <w:t>๑๐. มีคว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มหล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กหล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ยของทรัพย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กรท่องเที่ยวมีแหล่งท่องเที่ยวท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งประวัติศ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สตร์หล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ยยุค</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หล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ยสมัยได้แก่เมืองโบร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ณบ้</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นคูเมืองเต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แม่น้ำน้อย</w:t>
      </w:r>
      <w:r w:rsidR="00202224">
        <w:rPr>
          <w:rFonts w:ascii="TH SarabunIT๙" w:eastAsia="Times New Roman" w:hAnsi="TH SarabunIT๙" w:cs="TH SarabunIT๙" w:hint="cs"/>
          <w:color w:val="000000"/>
          <w:cs/>
        </w:rPr>
        <w:t xml:space="preserve">  </w:t>
      </w:r>
      <w:r w:rsidRPr="00A25D53">
        <w:rPr>
          <w:rFonts w:ascii="TH SarabunIT๙" w:eastAsia="Times New Roman" w:hAnsi="TH SarabunIT๙" w:cs="TH SarabunIT๙"/>
          <w:color w:val="000000"/>
          <w:cs/>
        </w:rPr>
        <w:t>ค่</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ยบ</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งระจันและแหล่งท่องเที่ยวท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งศ</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มีวัดที่มี</w:t>
      </w:r>
      <w:r w:rsidR="00202224">
        <w:rPr>
          <w:rFonts w:ascii="TH SarabunIT๙" w:eastAsia="Times New Roman" w:hAnsi="TH SarabunIT๙" w:cs="TH SarabunIT๙" w:hint="cs"/>
          <w:color w:val="000000"/>
          <w:cs/>
        </w:rPr>
        <w:t xml:space="preserve">   </w:t>
      </w:r>
      <w:r w:rsidRPr="00A25D53">
        <w:rPr>
          <w:rFonts w:ascii="TH SarabunIT๙" w:eastAsia="Times New Roman" w:hAnsi="TH SarabunIT๙" w:cs="TH SarabunIT๙"/>
          <w:color w:val="000000"/>
          <w:cs/>
        </w:rPr>
        <w:t>เกจิชื่อดังเป็นแหล่งปฏิบัติธรรม และมีโบร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ณสถ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 มีก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รอนุรักษ์ ประเพณีวัฒนธรรม ได้แก่ประเพณีก</w:t>
      </w:r>
      <w:r>
        <w:rPr>
          <w:rFonts w:ascii="TH SarabunIT๙" w:eastAsia="Times New Roman" w:hAnsi="TH SarabunIT๙" w:cs="TH SarabunIT๙"/>
          <w:color w:val="000000"/>
          <w:cs/>
        </w:rPr>
        <w:t>ำ</w:t>
      </w:r>
      <w:r w:rsidRPr="00A25D53">
        <w:rPr>
          <w:rFonts w:ascii="TH SarabunIT๙" w:eastAsia="Times New Roman" w:hAnsi="TH SarabunIT๙" w:cs="TH SarabunIT๙"/>
          <w:color w:val="000000"/>
          <w:cs/>
        </w:rPr>
        <w:t>ฟ้</w:t>
      </w:r>
      <w:r>
        <w:rPr>
          <w:rFonts w:ascii="TH SarabunIT๙" w:eastAsia="Times New Roman" w:hAnsi="TH SarabunIT๙" w:cs="TH SarabunIT๙"/>
          <w:color w:val="000000"/>
          <w:cs/>
        </w:rPr>
        <w:t>า</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ประเพณีล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วแง้ว ประเพณีท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งน้ำ ประเพณีกวนข้</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วทิพย์ หนังใหญ่วัดสว่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 รวมทั้งแหล่งท่องเที่ยววิถีชีวิต</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ได้แก่ วิถีชีวิตลำน้ำแม่ล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xml:space="preserve"> ตล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ดย้อนยุคบ้</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นระจัน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rPr>
        <w:tab/>
      </w:r>
      <w:r w:rsidRPr="00A25D53">
        <w:rPr>
          <w:rFonts w:ascii="TH SarabunIT๙" w:eastAsia="Times New Roman" w:hAnsi="TH SarabunIT๙" w:cs="TH SarabunIT๙"/>
          <w:color w:val="000000"/>
        </w:rPr>
        <w:t>1</w:t>
      </w:r>
      <w:r w:rsidRPr="00A25D53">
        <w:rPr>
          <w:rFonts w:ascii="TH SarabunIT๙" w:eastAsia="Times New Roman" w:hAnsi="TH SarabunIT๙" w:cs="TH SarabunIT๙"/>
          <w:color w:val="000000"/>
          <w:cs/>
        </w:rPr>
        <w:t>๑. มีปร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ชญ์ช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วบ้</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นและภูมิปัญญ</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ท้องถิ่นในเรื่องทุนท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งวัฒนธรรม และศิลปวัฒนธรรม</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ได้แก่ ปร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ชญ์ ในก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รทำอ</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ห</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รต</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มสูตรแม่ครัวหัวป่</w:t>
      </w:r>
      <w:r w:rsidR="00202224">
        <w:rPr>
          <w:rFonts w:ascii="TH SarabunIT๙" w:eastAsia="Times New Roman" w:hAnsi="TH SarabunIT๙" w:cs="TH SarabunIT๙"/>
          <w:color w:val="000000"/>
          <w:cs/>
        </w:rPr>
        <w:t>า</w:t>
      </w:r>
      <w:r w:rsidRPr="00A25D53">
        <w:rPr>
          <w:rFonts w:ascii="TH SarabunIT๙" w:eastAsia="Times New Roman" w:hAnsi="TH SarabunIT๙" w:cs="TH SarabunIT๙"/>
          <w:color w:val="000000"/>
          <w:cs/>
        </w:rPr>
        <w:t>ก์ (ครัวคุณย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ยมีหลักสูตรในโรงเรียนที่ตำบลหัวป่</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กลุ่มจักส</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นวัดโฉมศรี แหล่งเรียนรู้ก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รผลิตไหสี่หู วัดพระปร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xml:space="preserve">งค์ แหล่งผลิตสินค้ำ </w:t>
      </w:r>
      <w:r w:rsidRPr="00A25D53">
        <w:rPr>
          <w:rFonts w:ascii="TH SarabunIT๙" w:eastAsia="Times New Roman" w:hAnsi="TH SarabunIT๙" w:cs="TH SarabunIT๙"/>
          <w:color w:val="000000"/>
        </w:rPr>
        <w:t xml:space="preserve">OTOP </w:t>
      </w:r>
      <w:r w:rsidRPr="00A25D53">
        <w:rPr>
          <w:rFonts w:ascii="TH SarabunIT๙" w:eastAsia="Times New Roman" w:hAnsi="TH SarabunIT๙" w:cs="TH SarabunIT๙"/>
          <w:color w:val="000000"/>
          <w:cs/>
        </w:rPr>
        <w:t>ไหสี่หู ด้</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นสุขภ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พ</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เช่น ปร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ชญ์ช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วบ้</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 แพทย์แผนไทยต้นตำรับลุงยุ้ย ปำนทอง อำเภอค่</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ยบ</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งระจัน</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 xml:space="preserve"> </w:t>
      </w:r>
      <w:r>
        <w:rPr>
          <w:rFonts w:ascii="TH SarabunIT๙" w:eastAsia="Times New Roman" w:hAnsi="TH SarabunIT๙" w:cs="TH SarabunIT๙"/>
          <w:color w:val="000000"/>
        </w:rPr>
        <w:tab/>
      </w:r>
      <w:r w:rsidRPr="00A25D53">
        <w:rPr>
          <w:rFonts w:ascii="TH SarabunIT๙" w:eastAsia="Times New Roman" w:hAnsi="TH SarabunIT๙" w:cs="TH SarabunIT๙"/>
          <w:color w:val="000000"/>
        </w:rPr>
        <w:t>1</w:t>
      </w:r>
      <w:r w:rsidRPr="00A25D53">
        <w:rPr>
          <w:rFonts w:ascii="TH SarabunIT๙" w:eastAsia="Times New Roman" w:hAnsi="TH SarabunIT๙" w:cs="TH SarabunIT๙"/>
          <w:color w:val="000000"/>
          <w:cs/>
        </w:rPr>
        <w:t>๒. ทำเลที่ตั้งอยู่ใกล้กรุงเทพฯ และมีเส้นท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งคมน</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คมเชื่อมโยงกับจังหวัดใกล้เคียงหล</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ยเส้นท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ทำให้เอื้ออำนวยต่อก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รเดินท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งท่องเที่ยว</w:t>
      </w:r>
    </w:p>
    <w:p w:rsidR="00A25D53" w:rsidRPr="00A25D53" w:rsidRDefault="00A25D53"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1</w:t>
      </w:r>
      <w:r w:rsidRPr="00A25D53">
        <w:rPr>
          <w:rFonts w:ascii="TH SarabunIT๙" w:eastAsia="Times New Roman" w:hAnsi="TH SarabunIT๙" w:cs="TH SarabunIT๙"/>
          <w:color w:val="000000"/>
          <w:cs/>
        </w:rPr>
        <w:t>๓. เป็นเมืองแห่งคว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 xml:space="preserve">มสุขอันดับ </w:t>
      </w:r>
      <w:r w:rsidRPr="00A25D53">
        <w:rPr>
          <w:rFonts w:ascii="TH SarabunIT๙" w:eastAsia="Times New Roman" w:hAnsi="TH SarabunIT๙" w:cs="TH SarabunIT๙"/>
          <w:color w:val="000000"/>
        </w:rPr>
        <w:t>1</w:t>
      </w:r>
      <w:r w:rsidRPr="00A25D53">
        <w:rPr>
          <w:rFonts w:ascii="TH SarabunIT๙" w:eastAsia="Times New Roman" w:hAnsi="TH SarabunIT๙" w:cs="TH SarabunIT๙"/>
          <w:color w:val="000000"/>
          <w:cs/>
        </w:rPr>
        <w:t xml:space="preserve"> ของไทย </w:t>
      </w:r>
      <w:r w:rsidRPr="00A25D53">
        <w:rPr>
          <w:rFonts w:ascii="TH SarabunIT๙" w:eastAsia="Times New Roman" w:hAnsi="TH SarabunIT๙" w:cs="TH SarabunIT๙"/>
          <w:color w:val="000000"/>
        </w:rPr>
        <w:t>2</w:t>
      </w:r>
      <w:r w:rsidRPr="00A25D53">
        <w:rPr>
          <w:rFonts w:ascii="TH SarabunIT๙" w:eastAsia="Times New Roman" w:hAnsi="TH SarabunIT๙" w:cs="TH SarabunIT๙"/>
          <w:color w:val="000000"/>
          <w:cs/>
        </w:rPr>
        <w:t xml:space="preserve"> ปีซ้อน (ปี </w:t>
      </w:r>
      <w:r w:rsidRPr="00A25D53">
        <w:rPr>
          <w:rFonts w:ascii="TH SarabunIT๙" w:eastAsia="Times New Roman" w:hAnsi="TH SarabunIT๙" w:cs="TH SarabunIT๙"/>
          <w:color w:val="000000"/>
        </w:rPr>
        <w:t>2557 – 2558 ) (</w:t>
      </w:r>
      <w:r w:rsidRPr="00A25D53">
        <w:rPr>
          <w:rFonts w:ascii="TH SarabunIT๙" w:eastAsia="Times New Roman" w:hAnsi="TH SarabunIT๙" w:cs="TH SarabunIT๙"/>
          <w:color w:val="000000"/>
          <w:cs/>
        </w:rPr>
        <w:t>ผลก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รสำรวจ</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มสุขของคนไทยปี 2557 ของสำนักง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นสถิติแห่งช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ติสถ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บันวิจัยประช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กรและสังคมและสำนักง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นกองทุนสนับสนุนก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รสร้</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งเสริมสุขภ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พ)</w:t>
      </w:r>
    </w:p>
    <w:p w:rsidR="00A25D53" w:rsidRPr="00A25D53" w:rsidRDefault="00A25D53"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1</w:t>
      </w:r>
      <w:r w:rsidRPr="00A25D53">
        <w:rPr>
          <w:rFonts w:ascii="TH SarabunIT๙" w:eastAsia="Times New Roman" w:hAnsi="TH SarabunIT๙" w:cs="TH SarabunIT๙"/>
          <w:color w:val="000000"/>
          <w:cs/>
        </w:rPr>
        <w:t>๔. มีสถ</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นศึกษ</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ขั้นพื้นฐ</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นที่ให้ก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รขัดเกลำด้</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นคุณธรรมจริยธรรมครอบคลุมพื้นที่ทั้ง</w:t>
      </w:r>
    </w:p>
    <w:p w:rsidR="00A25D53" w:rsidRPr="00A25D53" w:rsidRDefault="00A25D53" w:rsidP="00FA7496">
      <w:pPr>
        <w:widowControl w:val="0"/>
        <w:autoSpaceDE w:val="0"/>
        <w:autoSpaceDN w:val="0"/>
        <w:adjustRightInd w:val="0"/>
        <w:snapToGrid w:val="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lastRenderedPageBreak/>
        <w:t>จังหวัดทำให้ประช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ชนได้รับโอก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สท</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รศึกษ</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อย่</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งทั่วถึงเสมอภ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w:t>
      </w:r>
    </w:p>
    <w:p w:rsidR="00A25D53" w:rsidRPr="00A25D53" w:rsidRDefault="00A25D53"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A25D53">
        <w:rPr>
          <w:rFonts w:ascii="TH SarabunIT๙" w:eastAsia="Times New Roman" w:hAnsi="TH SarabunIT๙" w:cs="TH SarabunIT๙"/>
          <w:color w:val="000000"/>
          <w:cs/>
        </w:rPr>
        <w:t>๑๕. ผู้บริห</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 หน่วยง</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นภ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ครัฐ เอกชน ให้คว</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มสนใจในก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รส่งเสริมคุณธรรมของจังหวัด</w:t>
      </w:r>
    </w:p>
    <w:p w:rsidR="00A25D53" w:rsidRPr="00A25D53" w:rsidRDefault="00A25D53"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A25D53">
        <w:rPr>
          <w:rFonts w:ascii="TH SarabunIT๙" w:eastAsia="Times New Roman" w:hAnsi="TH SarabunIT๙" w:cs="TH SarabunIT๙"/>
          <w:color w:val="000000"/>
        </w:rPr>
        <w:t>1</w:t>
      </w:r>
      <w:r w:rsidRPr="00A25D53">
        <w:rPr>
          <w:rFonts w:ascii="TH SarabunIT๙" w:eastAsia="Times New Roman" w:hAnsi="TH SarabunIT๙" w:cs="TH SarabunIT๙"/>
          <w:color w:val="000000"/>
          <w:cs/>
        </w:rPr>
        <w:t>๖. มีสภ</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พแวดล้อมที่ดีที่เอื้ออำนวยต่อก</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รมีอำยุยืนของประช</w:t>
      </w:r>
      <w:r w:rsidR="00202224">
        <w:rPr>
          <w:rFonts w:ascii="TH SarabunIT๙" w:eastAsia="Times New Roman" w:hAnsi="TH SarabunIT๙" w:cs="TH SarabunIT๙" w:hint="cs"/>
          <w:color w:val="000000"/>
          <w:cs/>
        </w:rPr>
        <w:t>า</w:t>
      </w:r>
      <w:r w:rsidRPr="00A25D53">
        <w:rPr>
          <w:rFonts w:ascii="TH SarabunIT๙" w:eastAsia="Times New Roman" w:hAnsi="TH SarabunIT๙" w:cs="TH SarabunIT๙"/>
          <w:color w:val="000000"/>
          <w:cs/>
        </w:rPr>
        <w:t>กร</w:t>
      </w:r>
    </w:p>
    <w:p w:rsidR="00D35E53" w:rsidRPr="00D35E53" w:rsidRDefault="00D35E53"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D35E53">
        <w:rPr>
          <w:rFonts w:ascii="TH SarabunIT๙" w:eastAsia="Times New Roman" w:hAnsi="TH SarabunIT๙" w:cs="TH SarabunIT๙"/>
          <w:b/>
          <w:bCs/>
          <w:color w:val="000000"/>
          <w:cs/>
        </w:rPr>
        <w:t xml:space="preserve">จุดอ่อน ( </w:t>
      </w:r>
      <w:r w:rsidRPr="00D35E53">
        <w:rPr>
          <w:rFonts w:ascii="TH SarabunIT๙" w:eastAsia="Times New Roman" w:hAnsi="TH SarabunIT๙" w:cs="TH SarabunIT๙"/>
          <w:b/>
          <w:bCs/>
          <w:color w:val="000000"/>
        </w:rPr>
        <w:t>Weaknesses)</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cs/>
        </w:rPr>
        <w:tab/>
      </w:r>
      <w:r w:rsidRPr="00D35E53">
        <w:rPr>
          <w:rFonts w:ascii="TH SarabunIT๙" w:eastAsia="Times New Roman" w:hAnsi="TH SarabunIT๙" w:cs="TH SarabunIT๙"/>
          <w:color w:val="000000"/>
          <w:cs/>
        </w:rPr>
        <w:t>๑. 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รข</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รประส</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นคว</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มร่วมมือและบูรณ</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รทำง</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นในภ</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ครัฐ ภ</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คเอกชน ด้</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นบุคล</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กร</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บทบ</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ทหน้</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 และงบประม</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ณก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รดำเนินง</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นส่งเสริมคุณธรรม ตลอดจนข</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รติดต</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มประเมินผล ด้</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ประสิทธิภ</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รทำง</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cs/>
        </w:rPr>
        <w:t>๒ .ก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รข</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ดกระบวนก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รมีส่วนร่วม หรือกระบวนก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รตัดสินใจ ที่ต้องใช้ก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รมีส่วนร่วมจ</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กทุกภ</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w:t>
      </w:r>
    </w:p>
    <w:p w:rsidR="00D35E53" w:rsidRPr="00D35E53" w:rsidRDefault="009D1B33"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ส่วนทำให้บางครั้</w:t>
      </w:r>
      <w:r w:rsidR="00D35E53" w:rsidRPr="00D35E53">
        <w:rPr>
          <w:rFonts w:ascii="TH SarabunIT๙" w:eastAsia="Times New Roman" w:hAnsi="TH SarabunIT๙" w:cs="TH SarabunIT๙"/>
          <w:color w:val="000000"/>
          <w:cs/>
        </w:rPr>
        <w:t>งก</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รขับ เคลื่อนง</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นเป็</w:t>
      </w:r>
      <w:r w:rsidR="00D35E53" w:rsidRPr="00D35E53">
        <w:rPr>
          <w:rFonts w:ascii="TH SarabunIT๙" w:eastAsia="Times New Roman" w:hAnsi="TH SarabunIT๙" w:cs="TH SarabunIT๙"/>
          <w:color w:val="000000"/>
          <w:cs/>
        </w:rPr>
        <w:t>นไปอย่</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งไม่ต่อเนื่อง แม้แต่ง</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นก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รส่งเสริมคุณธรรม เพื่อพัฒ</w:t>
      </w:r>
      <w:r w:rsidR="00D35E53" w:rsidRPr="00D35E53">
        <w:rPr>
          <w:rFonts w:ascii="TH SarabunIT๙" w:eastAsia="Times New Roman" w:hAnsi="TH SarabunIT๙" w:cs="TH SarabunIT๙"/>
          <w:color w:val="000000"/>
          <w:cs/>
        </w:rPr>
        <w:t>น</w:t>
      </w:r>
      <w:r>
        <w:rPr>
          <w:rFonts w:ascii="TH SarabunIT๙" w:eastAsia="Times New Roman" w:hAnsi="TH SarabunIT๙" w:cs="TH SarabunIT๙" w:hint="cs"/>
          <w:color w:val="000000"/>
          <w:cs/>
        </w:rPr>
        <w:t>า</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คุณภ</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 คนไทย ก็ต้องอ</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ศัยก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รมีส่วนร่วมเช่นเดียวกัน</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cs/>
        </w:rPr>
        <w:tab/>
      </w:r>
      <w:r w:rsidRPr="00D35E53">
        <w:rPr>
          <w:rFonts w:ascii="TH SarabunIT๙" w:eastAsia="Times New Roman" w:hAnsi="TH SarabunIT๙" w:cs="TH SarabunIT๙"/>
          <w:color w:val="000000"/>
          <w:cs/>
        </w:rPr>
        <w:t>๓. 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รเจริญเติบโตท</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งเศรษฐกิจและกระแสโลก</w:t>
      </w:r>
      <w:r w:rsidR="009D1B33">
        <w:rPr>
          <w:rFonts w:ascii="TH SarabunIT๙" w:eastAsia="Times New Roman" w:hAnsi="TH SarabunIT๙" w:cs="TH SarabunIT๙" w:hint="cs"/>
          <w:color w:val="000000"/>
          <w:cs/>
        </w:rPr>
        <w:t>า</w:t>
      </w:r>
      <w:r w:rsidR="009D1B33">
        <w:rPr>
          <w:rFonts w:ascii="TH SarabunIT๙" w:eastAsia="Times New Roman" w:hAnsi="TH SarabunIT๙" w:cs="TH SarabunIT๙"/>
          <w:color w:val="000000"/>
          <w:cs/>
        </w:rPr>
        <w:t>ภิวัฒ</w:t>
      </w:r>
      <w:r w:rsidRPr="00D35E53">
        <w:rPr>
          <w:rFonts w:ascii="TH SarabunIT๙" w:eastAsia="Times New Roman" w:hAnsi="TH SarabunIT๙" w:cs="TH SarabunIT๙"/>
          <w:color w:val="000000"/>
          <w:cs/>
        </w:rPr>
        <w:t>น์มีผลกระทบต่อวัฒนธรรมประเพณีดั้งเดิม</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ที่ดีง</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 ส่งผลให้สังคมไทยมีคว</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มเป็นวัตถุนิยม พฤติกรรมของคนในสังคมเปลี่ยนแปลง คนไทยให้คว</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มสำคัญ</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กับศีลธรรมและวัฒนธรรมที่ดีง</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มลดลง ทั้งก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รดำรงชีวิตประจำวัน 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รใช้ชีวิตและคว</w:t>
      </w:r>
      <w:r w:rsidR="009D1B33">
        <w:rPr>
          <w:rFonts w:ascii="TH SarabunIT๙" w:eastAsia="Times New Roman" w:hAnsi="TH SarabunIT๙" w:cs="TH SarabunIT๙" w:hint="cs"/>
          <w:color w:val="000000"/>
          <w:cs/>
        </w:rPr>
        <w:t>า</w:t>
      </w:r>
      <w:r w:rsidR="009D1B33">
        <w:rPr>
          <w:rFonts w:ascii="TH SarabunIT๙" w:eastAsia="Times New Roman" w:hAnsi="TH SarabunIT๙" w:cs="TH SarabunIT๙"/>
          <w:color w:val="000000"/>
          <w:cs/>
        </w:rPr>
        <w:t>มสัมพันธ์กับผู้อื่น มุ่งห</w:t>
      </w:r>
      <w:r w:rsidR="009D1B33">
        <w:rPr>
          <w:rFonts w:ascii="TH SarabunIT๙" w:eastAsia="Times New Roman" w:hAnsi="TH SarabunIT๙" w:cs="TH SarabunIT๙" w:hint="cs"/>
          <w:color w:val="000000"/>
          <w:cs/>
        </w:rPr>
        <w:t>า</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ร</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ยได้เพื่อสนองคว</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มต้องก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 ก</w:t>
      </w:r>
      <w:r w:rsidR="009D1B33">
        <w:rPr>
          <w:rFonts w:ascii="TH SarabunIT๙" w:eastAsia="Times New Roman" w:hAnsi="TH SarabunIT๙" w:cs="TH SarabunIT๙" w:hint="cs"/>
          <w:color w:val="000000"/>
          <w:cs/>
        </w:rPr>
        <w:t>า</w:t>
      </w:r>
      <w:r w:rsidR="009D1B33">
        <w:rPr>
          <w:rFonts w:ascii="TH SarabunIT๙" w:eastAsia="Times New Roman" w:hAnsi="TH SarabunIT๙" w:cs="TH SarabunIT๙"/>
          <w:color w:val="000000"/>
          <w:cs/>
        </w:rPr>
        <w:t>รช่วยเหลือเกื้อกู</w:t>
      </w:r>
      <w:r w:rsidRPr="00D35E53">
        <w:rPr>
          <w:rFonts w:ascii="TH SarabunIT๙" w:eastAsia="Times New Roman" w:hAnsi="TH SarabunIT๙" w:cs="TH SarabunIT๙"/>
          <w:color w:val="000000"/>
          <w:cs/>
        </w:rPr>
        <w:t>ลกันลดลง คว</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มมีน้ำใจไมตรีน้อยลง ต่</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งแก่งแย่งเอ</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รัด</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เอ</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เปรียบกัน ทำให้คนไทยข</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ดคว</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มส</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มัคคี 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รเค</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รพสิทธิผู้อื่น และก</w:t>
      </w:r>
      <w:r w:rsidR="009D1B33">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รยึดถือประโยชน์ส่วนรวม ส่งผลต่อ</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วิถีชีวิตคนไทยทั้งระดับครอบครัว ชุมชน และประเทศ</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cs/>
        </w:rPr>
        <w:t>๔. 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มอ่อนแอใน</w:t>
      </w:r>
      <w:r w:rsidR="008D2317">
        <w:rPr>
          <w:rFonts w:ascii="TH SarabunIT๙" w:eastAsia="Times New Roman" w:hAnsi="TH SarabunIT๙" w:cs="TH SarabunIT๙"/>
          <w:color w:val="000000"/>
          <w:cs/>
        </w:rPr>
        <w:t>เชิงวัฒนธรรมและวิถีชีวิต แบบไทยอันเนื่องม</w:t>
      </w:r>
      <w:r w:rsidR="008D2317">
        <w:rPr>
          <w:rFonts w:ascii="TH SarabunIT๙" w:eastAsia="Times New Roman" w:hAnsi="TH SarabunIT๙" w:cs="TH SarabunIT๙" w:hint="cs"/>
          <w:color w:val="000000"/>
          <w:cs/>
        </w:rPr>
        <w:t>า</w:t>
      </w:r>
      <w:r w:rsidR="008D2317">
        <w:rPr>
          <w:rFonts w:ascii="TH SarabunIT๙" w:eastAsia="Times New Roman" w:hAnsi="TH SarabunIT๙" w:cs="TH SarabunIT๙"/>
          <w:color w:val="000000"/>
          <w:cs/>
        </w:rPr>
        <w:t>จ</w:t>
      </w:r>
      <w:r w:rsidR="008D2317">
        <w:rPr>
          <w:rFonts w:ascii="TH SarabunIT๙" w:eastAsia="Times New Roman" w:hAnsi="TH SarabunIT๙" w:cs="TH SarabunIT๙" w:hint="cs"/>
          <w:color w:val="000000"/>
          <w:cs/>
        </w:rPr>
        <w:t>า</w:t>
      </w:r>
      <w:r w:rsidR="008D2317">
        <w:rPr>
          <w:rFonts w:ascii="TH SarabunIT๙" w:eastAsia="Times New Roman" w:hAnsi="TH SarabunIT๙" w:cs="TH SarabunIT๙"/>
          <w:color w:val="000000"/>
          <w:cs/>
        </w:rPr>
        <w:t>กชีวิต ครอบครัวลั</w:t>
      </w:r>
      <w:r w:rsidRPr="00D35E53">
        <w:rPr>
          <w:rFonts w:ascii="TH SarabunIT๙" w:eastAsia="Times New Roman" w:hAnsi="TH SarabunIT๙" w:cs="TH SarabunIT๙"/>
          <w:color w:val="000000"/>
          <w:cs/>
        </w:rPr>
        <w:t>กษณะ</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สังคมไทยเปลี่ยนแปลงไป พ่อแม่ไม่มีเวล</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สั่งสอนอบรมลูก แม้ว่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เย</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วชนเข้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เรียนหนังสือใช้ชีวิตอยู่ในโรงเรียน</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ตั้งแต่วัยเย</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 แต่โรงเรียนไม่ส</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รถอบรมกล่อมเกล</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เย</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วชนในด้</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นคุณธรรม วัฒนธรรม</w:t>
      </w:r>
      <w:r w:rsidR="008D2317">
        <w:rPr>
          <w:rFonts w:ascii="TH SarabunIT๙" w:eastAsia="Times New Roman" w:hAnsi="TH SarabunIT๙" w:cs="TH SarabunIT๙"/>
          <w:color w:val="000000"/>
          <w:cs/>
        </w:rPr>
        <w:t xml:space="preserve"> และวิถีชีวิตได้เท่</w:t>
      </w:r>
      <w:r w:rsidR="008D2317">
        <w:rPr>
          <w:rFonts w:ascii="TH SarabunIT๙" w:eastAsia="Times New Roman" w:hAnsi="TH SarabunIT๙" w:cs="TH SarabunIT๙" w:hint="cs"/>
          <w:color w:val="000000"/>
          <w:cs/>
        </w:rPr>
        <w:t>า</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รหล่อหลอมและอบรมด้</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นคุณธรรม ตลอดถึงก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รสืบทอดวัฒนธรรมและวิถีชีวิตแบบไทยก็อ่อนด้อยไป ยิ่ง</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เย</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วชนที่อยู่ในวัยทำง</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นต้องจ</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กครอบครัวไปอยู่ต่</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งถิ่น อยู่ในสังคมโรงเรียน ยิ่งเกิดก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รแตกแยก ทั้งท</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งด้</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จิตใจและก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รดำเนินชีวิต 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มอ่อนแอในท</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งวัฒนธรรมทำให้ข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ดจุดยืน 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มมั่นใจ 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รใคร่ครวญใน</w:t>
      </w:r>
    </w:p>
    <w:p w:rsidR="00D35E53" w:rsidRPr="00D35E53" w:rsidRDefault="008D2317"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รรับ หรือไม่รับสิ่</w:t>
      </w:r>
      <w:r w:rsidR="00D35E53" w:rsidRPr="00D35E53">
        <w:rPr>
          <w:rFonts w:ascii="TH SarabunIT๙" w:eastAsia="Times New Roman" w:hAnsi="TH SarabunIT๙" w:cs="TH SarabunIT๙"/>
          <w:color w:val="000000"/>
          <w:cs/>
        </w:rPr>
        <w:t>งต่</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ง ๆ ที่เข้</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ม</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กระทบได้ง่</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ย เกิดคว</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มสั</w:t>
      </w:r>
      <w:r w:rsidR="00D35E53" w:rsidRPr="00D35E53">
        <w:rPr>
          <w:rFonts w:ascii="TH SarabunIT๙" w:eastAsia="Times New Roman" w:hAnsi="TH SarabunIT๙" w:cs="TH SarabunIT๙"/>
          <w:color w:val="000000"/>
          <w:cs/>
        </w:rPr>
        <w:t>บสนในก</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รดำเนินชีวิตแบบไทยที่เหม</w:t>
      </w:r>
      <w:r>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ะสม</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เย</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วชนจำนวนไม่น้อยฟุ่มเฟือย หนักไม่เอ</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เบ</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ไม่สู้ หลงวัตถุ หลงเงินตรำ ก่อปัญห</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ให้ตัวเองและสังคม</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rPr>
        <w:t xml:space="preserve">5. </w:t>
      </w:r>
      <w:r w:rsidRPr="00D35E53">
        <w:rPr>
          <w:rFonts w:ascii="TH SarabunIT๙" w:eastAsia="Times New Roman" w:hAnsi="TH SarabunIT๙" w:cs="TH SarabunIT๙"/>
          <w:color w:val="000000"/>
          <w:cs/>
        </w:rPr>
        <w:t>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รบริก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รและก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รจัดก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รท่องเที่ยวไม่มีประสิทธิภ</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พรวมทั้งก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รจัดกิจกรรมส่งเสริมก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รท่องเที่ยว</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ยังไม่ต่อเนื่องและยังไม่ส</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รถสร้</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มประทับใจให้กับนักท่องเที่ยวได้อย่</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งเพียงพอ</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rPr>
        <w:t xml:space="preserve">6. </w:t>
      </w:r>
      <w:r w:rsidRPr="00D35E53">
        <w:rPr>
          <w:rFonts w:ascii="TH SarabunIT๙" w:eastAsia="Times New Roman" w:hAnsi="TH SarabunIT๙" w:cs="TH SarabunIT๙"/>
          <w:color w:val="000000"/>
          <w:cs/>
        </w:rPr>
        <w:t>แหล่งท่องเที่ยวที่สำคัญยังไม่ได้รับก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รพัฒน</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ให้มีคว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มโดดเด่นเพียงพอที่จะดึงดูดนักท่องเที่ยว</w:t>
      </w:r>
      <w:r w:rsidR="003108D9">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 xml:space="preserve"> ยังข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ดเรื่องเล่</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 xml:space="preserve"> และองค์คว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มรู้ม</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ช่วยส่งเสริมก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รท่องเที่ยว</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rPr>
        <w:t xml:space="preserve">7. </w:t>
      </w:r>
      <w:r w:rsidRPr="00D35E53">
        <w:rPr>
          <w:rFonts w:ascii="TH SarabunIT๙" w:eastAsia="Times New Roman" w:hAnsi="TH SarabunIT๙" w:cs="TH SarabunIT๙"/>
          <w:color w:val="000000"/>
          <w:cs/>
        </w:rPr>
        <w:t>ภ</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คีขับเคลื่อนก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รพัฒน</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รท่องเที่ยวของสิงห์บุรียังมีคว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มอ่อนแอเนื่องจ</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รมีส่วนร่วมที่</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เข้มแข็งจ</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กภ</w:t>
      </w:r>
      <w:r w:rsidR="008D2317">
        <w:rPr>
          <w:rFonts w:ascii="TH SarabunIT๙" w:eastAsia="Times New Roman" w:hAnsi="TH SarabunIT๙" w:cs="TH SarabunIT๙" w:hint="cs"/>
          <w:color w:val="000000"/>
          <w:cs/>
        </w:rPr>
        <w:t>า</w:t>
      </w:r>
      <w:r w:rsidR="008D2317">
        <w:rPr>
          <w:rFonts w:ascii="TH SarabunIT๙" w:eastAsia="Times New Roman" w:hAnsi="TH SarabunIT๙" w:cs="TH SarabunIT๙"/>
          <w:color w:val="000000"/>
          <w:cs/>
        </w:rPr>
        <w:t>คประชำชนองค์กรปกครองส่วนท้อ</w:t>
      </w:r>
      <w:r w:rsidRPr="00D35E53">
        <w:rPr>
          <w:rFonts w:ascii="TH SarabunIT๙" w:eastAsia="Times New Roman" w:hAnsi="TH SarabunIT๙" w:cs="TH SarabunIT๙"/>
          <w:color w:val="000000"/>
          <w:cs/>
        </w:rPr>
        <w:t>งถิ่นองค์กรเอกชนอีกทั้งข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รร่วมกลุ่มของภ</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คธุรกิจที่</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เกี่ยวข้อง</w:t>
      </w:r>
    </w:p>
    <w:p w:rsidR="00D35E53" w:rsidRPr="00D35E53" w:rsidRDefault="00D35E53"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8. </w:t>
      </w:r>
      <w:r w:rsidRPr="00D35E53">
        <w:rPr>
          <w:rFonts w:ascii="TH SarabunIT๙" w:eastAsia="Times New Roman" w:hAnsi="TH SarabunIT๙" w:cs="TH SarabunIT๙"/>
          <w:color w:val="000000"/>
          <w:cs/>
        </w:rPr>
        <w:t>ผู้บริห</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รสถ</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นศึกษ</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ข้</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ชก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รครูและบุคล</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กรท</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รศึกษ</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และนักเรียนมีคว</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มส</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รถในก</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สื่อส</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รภ</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ษ</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งช</w:t>
      </w:r>
      <w:r w:rsidR="008D2317">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ติอยู่ในระดับต่ำทำให้ไม่ส่งเสริมก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รเข้</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สู่ประช</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คมอ</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เซียน</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rPr>
        <w:t xml:space="preserve">9. </w:t>
      </w:r>
      <w:r w:rsidRPr="00D35E53">
        <w:rPr>
          <w:rFonts w:ascii="TH SarabunIT๙" w:eastAsia="Times New Roman" w:hAnsi="TH SarabunIT๙" w:cs="TH SarabunIT๙"/>
          <w:color w:val="000000"/>
          <w:cs/>
        </w:rPr>
        <w:t>กลุ่มองค์กรภ</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คประช</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ชนมีระบบบริห</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รจัดก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รที่ยังไม่เข้มแข็ง</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rPr>
        <w:t xml:space="preserve">10. </w:t>
      </w:r>
      <w:r w:rsidRPr="00D35E53">
        <w:rPr>
          <w:rFonts w:ascii="TH SarabunIT๙" w:eastAsia="Times New Roman" w:hAnsi="TH SarabunIT๙" w:cs="TH SarabunIT๙"/>
          <w:color w:val="000000"/>
          <w:cs/>
        </w:rPr>
        <w:t>ประช</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กรผู้สูงอ</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ยุคนพิก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รเด็กพิก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รและผู้ด้อยโอก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สยังข</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รเข้</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ถึงสิ่งอำนวยคว</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มสะดวก</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สำหรับก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รดำเนินชีวิตประจำวันทำให้ข</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ดคุณภ</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พชีวิตที่ดี</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sidR="00D74F63">
        <w:rPr>
          <w:rFonts w:ascii="TH SarabunIT๙" w:eastAsia="Times New Roman" w:hAnsi="TH SarabunIT๙" w:cs="TH SarabunIT๙"/>
          <w:color w:val="000000"/>
        </w:rPr>
        <w:tab/>
      </w:r>
      <w:r w:rsidRPr="00D35E53">
        <w:rPr>
          <w:rFonts w:ascii="TH SarabunIT๙" w:eastAsia="Times New Roman" w:hAnsi="TH SarabunIT๙" w:cs="TH SarabunIT๙"/>
          <w:color w:val="000000"/>
        </w:rPr>
        <w:t xml:space="preserve">11. </w:t>
      </w:r>
      <w:r w:rsidRPr="00D35E53">
        <w:rPr>
          <w:rFonts w:ascii="TH SarabunIT๙" w:eastAsia="Times New Roman" w:hAnsi="TH SarabunIT๙" w:cs="TH SarabunIT๙"/>
          <w:color w:val="000000"/>
          <w:cs/>
        </w:rPr>
        <w:t>ก</w:t>
      </w:r>
      <w:r w:rsidR="00EF599F">
        <w:rPr>
          <w:rFonts w:ascii="TH SarabunIT๙" w:eastAsia="Times New Roman" w:hAnsi="TH SarabunIT๙" w:cs="TH SarabunIT๙" w:hint="cs"/>
          <w:color w:val="000000"/>
          <w:cs/>
        </w:rPr>
        <w:t>า</w:t>
      </w:r>
      <w:r w:rsidR="00EF599F">
        <w:rPr>
          <w:rFonts w:ascii="TH SarabunIT๙" w:eastAsia="Times New Roman" w:hAnsi="TH SarabunIT๙" w:cs="TH SarabunIT๙"/>
          <w:color w:val="000000"/>
          <w:cs/>
        </w:rPr>
        <w:t>รพัฒน</w:t>
      </w:r>
      <w:r w:rsidR="00EF599F">
        <w:rPr>
          <w:rFonts w:ascii="TH SarabunIT๙" w:eastAsia="Times New Roman" w:hAnsi="TH SarabunIT๙" w:cs="TH SarabunIT๙" w:hint="cs"/>
          <w:color w:val="000000"/>
          <w:cs/>
        </w:rPr>
        <w:t>า</w:t>
      </w:r>
      <w:r w:rsidR="00EF599F">
        <w:rPr>
          <w:rFonts w:ascii="TH SarabunIT๙" w:eastAsia="Times New Roman" w:hAnsi="TH SarabunIT๙" w:cs="TH SarabunIT๙"/>
          <w:color w:val="000000"/>
          <w:cs/>
        </w:rPr>
        <w:t>ด้า</w:t>
      </w:r>
      <w:r w:rsidRPr="00D35E53">
        <w:rPr>
          <w:rFonts w:ascii="TH SarabunIT๙" w:eastAsia="Times New Roman" w:hAnsi="TH SarabunIT๙" w:cs="TH SarabunIT๙"/>
          <w:color w:val="000000"/>
          <w:cs/>
        </w:rPr>
        <w:t>นก</w:t>
      </w:r>
      <w:r w:rsidR="00EF599F">
        <w:rPr>
          <w:rFonts w:ascii="TH SarabunIT๙" w:eastAsia="Times New Roman" w:hAnsi="TH SarabunIT๙" w:cs="TH SarabunIT๙" w:hint="cs"/>
          <w:color w:val="000000"/>
          <w:cs/>
        </w:rPr>
        <w:t>า</w:t>
      </w:r>
      <w:r w:rsidR="00EF599F">
        <w:rPr>
          <w:rFonts w:ascii="TH SarabunIT๙" w:eastAsia="Times New Roman" w:hAnsi="TH SarabunIT๙" w:cs="TH SarabunIT๙"/>
          <w:color w:val="000000"/>
          <w:cs/>
        </w:rPr>
        <w:t>รศึก</w:t>
      </w:r>
      <w:r w:rsidRPr="00D35E53">
        <w:rPr>
          <w:rFonts w:ascii="TH SarabunIT๙" w:eastAsia="Times New Roman" w:hAnsi="TH SarabunIT๙" w:cs="TH SarabunIT๙"/>
          <w:color w:val="000000"/>
          <w:cs/>
        </w:rPr>
        <w:t>ษ</w:t>
      </w:r>
      <w:r w:rsidR="00EF599F">
        <w:rPr>
          <w:rFonts w:ascii="TH SarabunIT๙" w:eastAsia="Times New Roman" w:hAnsi="TH SarabunIT๙" w:cs="TH SarabunIT๙" w:hint="cs"/>
          <w:color w:val="000000"/>
          <w:cs/>
        </w:rPr>
        <w:t>า</w:t>
      </w:r>
      <w:r w:rsidR="00EF599F">
        <w:rPr>
          <w:rFonts w:ascii="TH SarabunIT๙" w:eastAsia="Times New Roman" w:hAnsi="TH SarabunIT๙" w:cs="TH SarabunIT๙"/>
          <w:color w:val="000000"/>
          <w:cs/>
        </w:rPr>
        <w:t>ของจังหวัดยังไม่ได้รับก</w:t>
      </w:r>
      <w:r w:rsidR="00EF599F">
        <w:rPr>
          <w:rFonts w:ascii="TH SarabunIT๙" w:eastAsia="Times New Roman" w:hAnsi="TH SarabunIT๙" w:cs="TH SarabunIT๙" w:hint="cs"/>
          <w:color w:val="000000"/>
          <w:cs/>
        </w:rPr>
        <w:t>า</w:t>
      </w:r>
      <w:r w:rsidR="00EF599F">
        <w:rPr>
          <w:rFonts w:ascii="TH SarabunIT๙" w:eastAsia="Times New Roman" w:hAnsi="TH SarabunIT๙" w:cs="TH SarabunIT๙"/>
          <w:color w:val="000000"/>
          <w:cs/>
        </w:rPr>
        <w:t>รสนับสนุน</w:t>
      </w:r>
      <w:r w:rsidRPr="00D35E53">
        <w:rPr>
          <w:rFonts w:ascii="TH SarabunIT๙" w:eastAsia="Times New Roman" w:hAnsi="TH SarabunIT๙" w:cs="TH SarabunIT๙"/>
          <w:color w:val="000000"/>
          <w:cs/>
        </w:rPr>
        <w:t>งบประม</w:t>
      </w:r>
      <w:r w:rsidR="00EF599F">
        <w:rPr>
          <w:rFonts w:ascii="TH SarabunIT๙" w:eastAsia="Times New Roman" w:hAnsi="TH SarabunIT๙" w:cs="TH SarabunIT๙" w:hint="cs"/>
          <w:color w:val="000000"/>
          <w:cs/>
        </w:rPr>
        <w:t>า</w:t>
      </w:r>
      <w:r w:rsidR="00EF599F">
        <w:rPr>
          <w:rFonts w:ascii="TH SarabunIT๙" w:eastAsia="Times New Roman" w:hAnsi="TH SarabunIT๙" w:cs="TH SarabunIT๙"/>
          <w:color w:val="000000"/>
          <w:cs/>
        </w:rPr>
        <w:t>ณที่เพีย</w:t>
      </w:r>
      <w:r w:rsidRPr="00D35E53">
        <w:rPr>
          <w:rFonts w:ascii="TH SarabunIT๙" w:eastAsia="Times New Roman" w:hAnsi="TH SarabunIT๙" w:cs="TH SarabunIT๙"/>
          <w:color w:val="000000"/>
          <w:cs/>
        </w:rPr>
        <w:t>งพอจ</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w:t>
      </w:r>
    </w:p>
    <w:p w:rsidR="00D35E53" w:rsidRPr="00D35E53" w:rsidRDefault="00D35E53" w:rsidP="00FA7496">
      <w:pPr>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แผนพัฒน</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จังหวัด</w:t>
      </w:r>
    </w:p>
    <w:p w:rsidR="00554A0F" w:rsidRDefault="00D74F63" w:rsidP="00FA7496">
      <w:pPr>
        <w:widowControl w:val="0"/>
        <w:autoSpaceDE w:val="0"/>
        <w:autoSpaceDN w:val="0"/>
        <w:adjustRightInd w:val="0"/>
        <w:snapToGrid w:val="0"/>
        <w:spacing w:before="120"/>
        <w:jc w:val="thaiDistribute"/>
        <w:rPr>
          <w:rFonts w:ascii="TH SarabunIT๙" w:eastAsia="Times New Roman" w:hAnsi="TH SarabunIT๙" w:cs="TH SarabunIT๙"/>
          <w:color w:val="000000"/>
        </w:rPr>
      </w:pPr>
      <w:r>
        <w:rPr>
          <w:rFonts w:ascii="TH SarabunIT๙" w:eastAsia="Times New Roman" w:hAnsi="TH SarabunIT๙" w:cs="TH SarabunIT๙"/>
          <w:color w:val="000000"/>
          <w:cs/>
        </w:rPr>
        <w:t xml:space="preserve"> </w:t>
      </w:r>
    </w:p>
    <w:p w:rsidR="00772BEB"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b/>
          <w:bCs/>
        </w:rPr>
      </w:pPr>
      <w:r w:rsidRPr="00D35E53">
        <w:rPr>
          <w:rFonts w:ascii="TH SarabunIT๙" w:eastAsia="Times New Roman" w:hAnsi="TH SarabunIT๙" w:cs="TH SarabunIT๙"/>
          <w:b/>
          <w:bCs/>
          <w:color w:val="000000"/>
          <w:cs/>
        </w:rPr>
        <w:lastRenderedPageBreak/>
        <w:t>ภัยคุกค</w:t>
      </w:r>
      <w:r>
        <w:rPr>
          <w:rFonts w:ascii="TH SarabunIT๙" w:eastAsia="Times New Roman" w:hAnsi="TH SarabunIT๙" w:cs="TH SarabunIT๙" w:hint="cs"/>
          <w:b/>
          <w:bCs/>
          <w:color w:val="000000"/>
          <w:cs/>
        </w:rPr>
        <w:t>า</w:t>
      </w:r>
      <w:r w:rsidRPr="00D35E53">
        <w:rPr>
          <w:rFonts w:ascii="TH SarabunIT๙" w:eastAsia="Times New Roman" w:hAnsi="TH SarabunIT๙" w:cs="TH SarabunIT๙"/>
          <w:b/>
          <w:bCs/>
          <w:color w:val="000000"/>
          <w:cs/>
        </w:rPr>
        <w:t xml:space="preserve">ม ( </w:t>
      </w:r>
      <w:r w:rsidRPr="00D35E53">
        <w:rPr>
          <w:rFonts w:ascii="TH SarabunIT๙" w:eastAsia="Times New Roman" w:hAnsi="TH SarabunIT๙" w:cs="TH SarabunIT๙"/>
          <w:b/>
          <w:bCs/>
          <w:color w:val="000000"/>
        </w:rPr>
        <w:t>Threats )</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b/>
          <w:bCs/>
        </w:rPr>
      </w:pPr>
      <w:r>
        <w:rPr>
          <w:rFonts w:ascii="TH SarabunIT๙" w:eastAsia="Times New Roman" w:hAnsi="TH SarabunIT๙" w:cs="TH SarabunIT๙" w:hint="cs"/>
          <w:color w:val="000000"/>
          <w:cs/>
        </w:rPr>
        <w:t xml:space="preserve">        </w:t>
      </w:r>
      <w:r>
        <w:rPr>
          <w:rFonts w:ascii="TH SarabunIT๙" w:eastAsia="Times New Roman" w:hAnsi="TH SarabunIT๙" w:cs="TH SarabunIT๙"/>
          <w:color w:val="000000"/>
          <w:cs/>
        </w:rPr>
        <w:t>๑. กระแสบริโภคนิย</w:t>
      </w:r>
      <w:r w:rsidRPr="00D35E53">
        <w:rPr>
          <w:rFonts w:ascii="TH SarabunIT๙" w:eastAsia="Times New Roman" w:hAnsi="TH SarabunIT๙" w:cs="TH SarabunIT๙"/>
          <w:color w:val="000000"/>
          <w:cs/>
        </w:rPr>
        <w:t>ม และก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รโฆษณ</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ชวนเชื่อ กำลั</w:t>
      </w:r>
      <w:r w:rsidRPr="00D35E53">
        <w:rPr>
          <w:rFonts w:ascii="TH SarabunIT๙" w:eastAsia="Times New Roman" w:hAnsi="TH SarabunIT๙" w:cs="TH SarabunIT๙"/>
          <w:color w:val="000000"/>
          <w:cs/>
        </w:rPr>
        <w:t>งเป็น กระแสที่มีอิทธิพลต่อค่</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นิยมของคน</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ในสังคมไทย</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๒. ปัญห</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มขัดแย้งคว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มแตกแยกท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งด้</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รเมือง ปัญห</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งเศรษฐกิจตกต่ำ และปัญห</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เหลื่อมล้ำในสังคม ส่งผลกระทบต่อประสิทธิภ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รให้คว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มสำคัญกับเรื่องก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รส่งเสริมคุ</w:t>
      </w:r>
      <w:r w:rsidRPr="00D35E53">
        <w:rPr>
          <w:rFonts w:ascii="TH SarabunIT๙" w:eastAsia="Times New Roman" w:hAnsi="TH SarabunIT๙" w:cs="TH SarabunIT๙"/>
          <w:color w:val="000000"/>
          <w:cs/>
        </w:rPr>
        <w:t>ณธรรมและค่</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นิยม</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อันดีง</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มในสังคมไทย</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 </w:t>
      </w:r>
      <w:r>
        <w:rPr>
          <w:rFonts w:ascii="TH SarabunIT๙" w:eastAsia="Times New Roman" w:hAnsi="TH SarabunIT๙" w:cs="TH SarabunIT๙"/>
          <w:color w:val="000000"/>
        </w:rPr>
        <w:t xml:space="preserve">       </w:t>
      </w:r>
      <w:r w:rsidRPr="00D35E53">
        <w:rPr>
          <w:rFonts w:ascii="TH SarabunIT๙" w:eastAsia="Times New Roman" w:hAnsi="TH SarabunIT๙" w:cs="TH SarabunIT๙"/>
          <w:color w:val="000000"/>
          <w:cs/>
        </w:rPr>
        <w:t>๓. 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มเจริญก้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วหน้</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งเทคโนโลยีส</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รสนเทศในภ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วะสังคมปัจจุบัน แม้จะมีผลกระทบในเชิงบวก</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ในเรื่องคว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มสะดวกสบ</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ย แต่อ</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จจะส่งผลกระทบในเชิงลบต่อก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รยึดมั่นในคุณธรรมของประช</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ชนใน</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สังคมไทยในก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รกำหนดทิศท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งและผลักดันก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รพัฒน</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คนไทยให้มีคุณธรรม</w:t>
      </w:r>
      <w:r>
        <w:rPr>
          <w:rFonts w:ascii="TH SarabunIT๙" w:eastAsia="Times New Roman" w:hAnsi="TH SarabunIT๙" w:cs="TH SarabunIT๙"/>
          <w:color w:val="000000"/>
          <w:cs/>
        </w:rPr>
        <w:t>เกิดก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รเปลี่ยนแปลง</w:t>
      </w:r>
      <w:r>
        <w:rPr>
          <w:rFonts w:ascii="TH SarabunIT๙" w:eastAsia="Times New Roman" w:hAnsi="TH SarabunIT๙" w:cs="TH SarabunIT๙" w:hint="cs"/>
          <w:color w:val="000000"/>
          <w:cs/>
        </w:rPr>
        <w:t xml:space="preserve">   </w:t>
      </w:r>
      <w:r>
        <w:rPr>
          <w:rFonts w:ascii="TH SarabunIT๙" w:eastAsia="Times New Roman" w:hAnsi="TH SarabunIT๙" w:cs="TH SarabunIT๙"/>
          <w:color w:val="000000"/>
          <w:cs/>
        </w:rPr>
        <w:t>และลดคุณค่า</w:t>
      </w:r>
      <w:r>
        <w:rPr>
          <w:rFonts w:ascii="TH SarabunIT๙" w:eastAsia="Times New Roman" w:hAnsi="TH SarabunIT๙" w:cs="TH SarabunIT๙" w:hint="cs"/>
          <w:color w:val="000000"/>
          <w:cs/>
        </w:rPr>
        <w:t xml:space="preserve"> </w:t>
      </w:r>
    </w:p>
    <w:p w:rsidR="00772BEB" w:rsidRPr="00D35E53" w:rsidRDefault="00772BEB" w:rsidP="00772BEB">
      <w:pPr>
        <w:framePr w:w="9428" w:h="5686" w:hRule="exact" w:wrap="auto" w:vAnchor="page" w:hAnchor="page" w:x="1634" w:y="1186"/>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4. </w:t>
      </w:r>
      <w:r w:rsidRPr="00D35E53">
        <w:rPr>
          <w:rFonts w:ascii="TH SarabunIT๙" w:eastAsia="Times New Roman" w:hAnsi="TH SarabunIT๙" w:cs="TH SarabunIT๙"/>
          <w:color w:val="000000"/>
          <w:cs/>
        </w:rPr>
        <w:t>กระแสก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รไหลบ่</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ของวัฒนธรรมต่</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งช</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ติที่เข้</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สู่สังคมไทยท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งสื่อส</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รมวลชนและเทคโนโลยี</w:t>
      </w:r>
    </w:p>
    <w:p w:rsidR="00772BEB" w:rsidRDefault="00772BEB" w:rsidP="00772BEB">
      <w:pPr>
        <w:framePr w:w="9428" w:h="5686" w:hRule="exact" w:wrap="auto" w:vAnchor="page" w:hAnchor="page" w:x="1634" w:y="1186"/>
        <w:widowControl w:val="0"/>
        <w:autoSpaceDE w:val="0"/>
        <w:autoSpaceDN w:val="0"/>
        <w:adjustRightInd w:val="0"/>
        <w:snapToGrid w:val="0"/>
        <w:ind w:left="-1701"/>
        <w:jc w:val="thaiDistribute"/>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w:t>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ส</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รสนเทศ มีอิทธิพลต่อวิถีชีวิตของคนไทยม</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กขึ้น ทำให้ร</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กเหง้</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มเป็นไทยหล</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ยประก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รได้รับผลกระทบ</w:t>
      </w:r>
      <w:r>
        <w:rPr>
          <w:rFonts w:ascii="TH SarabunIT๙" w:eastAsia="Times New Roman" w:hAnsi="TH SarabunIT๙" w:cs="TH SarabunIT๙" w:hint="cs"/>
          <w:color w:val="000000"/>
          <w:cs/>
        </w:rPr>
        <w:t xml:space="preserve">   </w:t>
      </w:r>
    </w:p>
    <w:p w:rsidR="00772BEB" w:rsidRDefault="00772BEB" w:rsidP="00772BEB">
      <w:pPr>
        <w:framePr w:w="9428" w:h="5686" w:hRule="exact" w:wrap="auto" w:vAnchor="page" w:hAnchor="page" w:x="1634" w:y="1186"/>
        <w:widowControl w:val="0"/>
        <w:autoSpaceDE w:val="0"/>
        <w:autoSpaceDN w:val="0"/>
        <w:adjustRightInd w:val="0"/>
        <w:snapToGrid w:val="0"/>
        <w:ind w:left="-1701"/>
        <w:jc w:val="thaiDistribute"/>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w:t>
      </w:r>
      <w:r>
        <w:rPr>
          <w:rFonts w:ascii="TH SarabunIT๙" w:eastAsia="Times New Roman" w:hAnsi="TH SarabunIT๙" w:cs="TH SarabunIT๙"/>
          <w:color w:val="000000"/>
          <w:cs/>
        </w:rPr>
        <w:t>เกิดก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รเปลี่ยนแปลง</w:t>
      </w:r>
      <w:r>
        <w:rPr>
          <w:rFonts w:ascii="TH SarabunIT๙" w:eastAsia="Times New Roman" w:hAnsi="TH SarabunIT๙" w:cs="TH SarabunIT๙" w:hint="cs"/>
          <w:color w:val="000000"/>
          <w:cs/>
        </w:rPr>
        <w:t xml:space="preserve">   </w:t>
      </w:r>
      <w:r>
        <w:rPr>
          <w:rFonts w:ascii="TH SarabunIT๙" w:eastAsia="Times New Roman" w:hAnsi="TH SarabunIT๙" w:cs="TH SarabunIT๙"/>
          <w:color w:val="000000"/>
          <w:cs/>
        </w:rPr>
        <w:t>และลดคุณค่า</w:t>
      </w:r>
      <w:r w:rsidRPr="00D35E53">
        <w:rPr>
          <w:rFonts w:ascii="TH SarabunIT๙" w:eastAsia="Times New Roman" w:hAnsi="TH SarabunIT๙" w:cs="TH SarabunIT๙"/>
          <w:color w:val="000000"/>
          <w:cs/>
        </w:rPr>
        <w:t>ลง โดยเฉพ</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ะขนบธรรมเนียมประเพณี วัฒนธรรมไทยกำลังถูกกลื</w:t>
      </w:r>
      <w:r w:rsidRPr="00D35E53">
        <w:rPr>
          <w:rFonts w:ascii="TH SarabunIT๙" w:eastAsia="Times New Roman" w:hAnsi="TH SarabunIT๙" w:cs="TH SarabunIT๙"/>
          <w:color w:val="000000"/>
          <w:cs/>
        </w:rPr>
        <w:t>นจ</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w:t>
      </w:r>
      <w:r>
        <w:rPr>
          <w:rFonts w:ascii="TH SarabunIT๙" w:eastAsia="Times New Roman" w:hAnsi="TH SarabunIT๙" w:cs="TH SarabunIT๙" w:hint="cs"/>
          <w:color w:val="000000"/>
          <w:cs/>
        </w:rPr>
        <w:t xml:space="preserve">    </w:t>
      </w:r>
    </w:p>
    <w:p w:rsidR="00772BEB" w:rsidRDefault="00772BEB" w:rsidP="00772BEB">
      <w:pPr>
        <w:framePr w:w="9428" w:h="5686" w:hRule="exact" w:wrap="auto" w:vAnchor="page" w:hAnchor="page" w:x="1634" w:y="1186"/>
        <w:widowControl w:val="0"/>
        <w:autoSpaceDE w:val="0"/>
        <w:autoSpaceDN w:val="0"/>
        <w:adjustRightInd w:val="0"/>
        <w:snapToGrid w:val="0"/>
        <w:ind w:left="-1701"/>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ค่</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นิยมตะวันตก ส่งผลให้เย</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วชนคนรุ่นใหม่ต่</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งยึดติดกับค่</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นิยมของต่</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งช</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 และละเลยคว</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มเป็นไทย</w:t>
      </w:r>
    </w:p>
    <w:p w:rsidR="00772BEB" w:rsidRDefault="00772BEB" w:rsidP="00772BEB">
      <w:pPr>
        <w:framePr w:w="9428" w:h="5686" w:hRule="exact" w:wrap="auto" w:vAnchor="page" w:hAnchor="page" w:x="1634" w:y="1186"/>
        <w:widowControl w:val="0"/>
        <w:autoSpaceDE w:val="0"/>
        <w:autoSpaceDN w:val="0"/>
        <w:adjustRightInd w:val="0"/>
        <w:snapToGrid w:val="0"/>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5. </w:t>
      </w:r>
      <w:r w:rsidRPr="00D35E53">
        <w:rPr>
          <w:rFonts w:ascii="TH SarabunIT๙" w:eastAsia="Times New Roman" w:hAnsi="TH SarabunIT๙" w:cs="TH SarabunIT๙"/>
          <w:color w:val="000000"/>
          <w:cs/>
        </w:rPr>
        <w:t>ปัญห</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รเมืองทำให้นโยบ</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ยของรัฐบ</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ลมีก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รเปลี่ยนแปลงข</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รต่อเนื่อง</w:t>
      </w:r>
      <w:r>
        <w:rPr>
          <w:rFonts w:ascii="TH SarabunIT๙" w:eastAsia="Times New Roman" w:hAnsi="TH SarabunIT๙" w:cs="TH SarabunIT๙" w:hint="cs"/>
          <w:color w:val="000000"/>
          <w:cs/>
        </w:rPr>
        <w:t xml:space="preserve">                                                </w:t>
      </w:r>
    </w:p>
    <w:p w:rsidR="00772BEB" w:rsidRPr="00D35E53" w:rsidRDefault="00772BEB" w:rsidP="00772BEB">
      <w:pPr>
        <w:framePr w:w="9428" w:h="5686" w:hRule="exact" w:wrap="auto" w:vAnchor="page" w:hAnchor="page" w:x="1634" w:y="1186"/>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olor w:val="000000"/>
          <w:cs/>
        </w:rPr>
        <w:t xml:space="preserve">        6. </w:t>
      </w:r>
      <w:r w:rsidRPr="00D35E53">
        <w:rPr>
          <w:rFonts w:ascii="TH SarabunIT๙" w:eastAsia="Times New Roman" w:hAnsi="TH SarabunIT๙" w:cs="TH SarabunIT๙"/>
          <w:color w:val="000000"/>
          <w:cs/>
        </w:rPr>
        <w:t>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รแพร่ระบ</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ดของย</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เสพติด 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รค้</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ประเวณี</w:t>
      </w:r>
    </w:p>
    <w:p w:rsidR="00554A0F" w:rsidRDefault="00D35E53" w:rsidP="00FA7496">
      <w:pPr>
        <w:widowControl w:val="0"/>
        <w:autoSpaceDE w:val="0"/>
        <w:autoSpaceDN w:val="0"/>
        <w:adjustRightInd w:val="0"/>
        <w:snapToGrid w:val="0"/>
        <w:spacing w:before="120"/>
        <w:jc w:val="thaiDistribute"/>
        <w:rPr>
          <w:rFonts w:ascii="TH SarabunIT๙" w:eastAsia="Times New Roman" w:hAnsi="TH SarabunIT๙" w:cs="TH SarabunIT๙"/>
          <w:b/>
          <w:bCs/>
          <w:color w:val="000000"/>
        </w:rPr>
      </w:pPr>
      <w:r w:rsidRPr="00D35E53">
        <w:rPr>
          <w:rFonts w:ascii="TH SarabunIT๙" w:eastAsia="Times New Roman" w:hAnsi="TH SarabunIT๙" w:cs="TH SarabunIT๙"/>
          <w:b/>
          <w:bCs/>
          <w:color w:val="000000"/>
          <w:cs/>
        </w:rPr>
        <w:t>โอก</w:t>
      </w:r>
      <w:r w:rsidR="00EF599F">
        <w:rPr>
          <w:rFonts w:ascii="TH SarabunIT๙" w:eastAsia="Times New Roman" w:hAnsi="TH SarabunIT๙" w:cs="TH SarabunIT๙" w:hint="cs"/>
          <w:b/>
          <w:bCs/>
          <w:color w:val="000000"/>
          <w:cs/>
        </w:rPr>
        <w:t>า</w:t>
      </w:r>
      <w:r w:rsidRPr="00D35E53">
        <w:rPr>
          <w:rFonts w:ascii="TH SarabunIT๙" w:eastAsia="Times New Roman" w:hAnsi="TH SarabunIT๙" w:cs="TH SarabunIT๙"/>
          <w:b/>
          <w:bCs/>
          <w:color w:val="000000"/>
          <w:cs/>
        </w:rPr>
        <w:t xml:space="preserve">ส ( </w:t>
      </w:r>
      <w:r w:rsidRPr="00D35E53">
        <w:rPr>
          <w:rFonts w:ascii="TH SarabunIT๙" w:eastAsia="Times New Roman" w:hAnsi="TH SarabunIT๙" w:cs="TH SarabunIT๙"/>
          <w:b/>
          <w:bCs/>
          <w:color w:val="000000"/>
        </w:rPr>
        <w:t>Opportunities )</w:t>
      </w:r>
    </w:p>
    <w:p w:rsidR="00D35E53" w:rsidRDefault="00554A0F"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Pr>
          <w:rFonts w:ascii="TH SarabunIT๙" w:eastAsia="Times New Roman" w:hAnsi="TH SarabunIT๙" w:cs="TH SarabunIT๙"/>
          <w:b/>
          <w:bCs/>
          <w:color w:val="000000"/>
        </w:rPr>
        <w:t xml:space="preserve">        </w:t>
      </w:r>
      <w:r w:rsidRPr="00D35E53">
        <w:rPr>
          <w:rFonts w:ascii="TH SarabunIT๙" w:eastAsia="Times New Roman" w:hAnsi="TH SarabunIT๙" w:cs="TH SarabunIT๙"/>
          <w:color w:val="000000"/>
          <w:cs/>
        </w:rPr>
        <w:t>๑. 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รมีแผนระดับช</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ติส</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ม</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รถนำม</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ใช้เป็นกรอบแนวท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งในก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รส่งเสริมคุณธรรมในระดับต่</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 ๆ</w:t>
      </w:r>
    </w:p>
    <w:p w:rsidR="00D35E53" w:rsidRPr="00D35E53" w:rsidRDefault="00772BEB"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00D35E53" w:rsidRPr="00D35E53">
        <w:rPr>
          <w:rFonts w:ascii="TH SarabunIT๙" w:eastAsia="Times New Roman" w:hAnsi="TH SarabunIT๙" w:cs="TH SarabunIT๙"/>
          <w:color w:val="000000"/>
          <w:cs/>
        </w:rPr>
        <w:t>๒. คุณธรรมจริยธรรมของสังคมไทยกำลังวิกฤติหนัก เกิดเป็นกระแสสังคมให้บุคคลต่</w:t>
      </w:r>
      <w:r w:rsidR="00EF599F">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ง ๆ ไม่ว่</w:t>
      </w:r>
      <w:r w:rsidR="00EF599F">
        <w:rPr>
          <w:rFonts w:ascii="TH SarabunIT๙" w:eastAsia="Times New Roman" w:hAnsi="TH SarabunIT๙" w:cs="TH SarabunIT๙" w:hint="cs"/>
          <w:color w:val="000000"/>
          <w:cs/>
        </w:rPr>
        <w:t>า</w:t>
      </w:r>
      <w:r w:rsidR="00D35E53" w:rsidRPr="00D35E53">
        <w:rPr>
          <w:rFonts w:ascii="TH SarabunIT๙" w:eastAsia="Times New Roman" w:hAnsi="TH SarabunIT๙" w:cs="TH SarabunIT๙"/>
          <w:color w:val="000000"/>
          <w:cs/>
        </w:rPr>
        <w:t>จะ</w:t>
      </w:r>
    </w:p>
    <w:p w:rsidR="00BC6B64" w:rsidRDefault="00D35E53" w:rsidP="00FA7496">
      <w:pPr>
        <w:widowControl w:val="0"/>
        <w:autoSpaceDE w:val="0"/>
        <w:autoSpaceDN w:val="0"/>
        <w:adjustRightInd w:val="0"/>
        <w:snapToGrid w:val="0"/>
        <w:jc w:val="thaiDistribute"/>
        <w:rPr>
          <w:rFonts w:ascii="TH SarabunIT๙" w:eastAsia="Times New Roman" w:hAnsi="TH SarabunIT๙" w:cs="TH SarabunIT๙"/>
          <w:color w:val="000000"/>
        </w:rPr>
      </w:pPr>
      <w:r w:rsidRPr="00D35E53">
        <w:rPr>
          <w:rFonts w:ascii="TH SarabunIT๙" w:eastAsia="Times New Roman" w:hAnsi="TH SarabunIT๙" w:cs="TH SarabunIT๙"/>
          <w:color w:val="000000"/>
          <w:cs/>
        </w:rPr>
        <w:t>เป็นบุคล</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กรท</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งศ</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สน</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 xml:space="preserve"> นักก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รเมือง และข้</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ชก</w:t>
      </w:r>
      <w:r w:rsidR="00EF599F">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รระดับสูง เป็นต้นแบบที่ดี</w:t>
      </w:r>
    </w:p>
    <w:p w:rsidR="00BC6B64" w:rsidRDefault="00BC6B64" w:rsidP="00BC6B64">
      <w:pPr>
        <w:widowControl w:val="0"/>
        <w:autoSpaceDE w:val="0"/>
        <w:autoSpaceDN w:val="0"/>
        <w:adjustRightInd w:val="0"/>
        <w:snapToGrid w:val="0"/>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w:t>
      </w:r>
      <w:r w:rsidRPr="00D35E53">
        <w:rPr>
          <w:rFonts w:ascii="TH SarabunIT๙" w:eastAsia="Times New Roman" w:hAnsi="TH SarabunIT๙" w:cs="TH SarabunIT๙"/>
          <w:color w:val="000000"/>
          <w:cs/>
        </w:rPr>
        <w:t>๓. กลไกภ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ครัฐบ</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งส่วนให้ก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รสนับสนุนก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รเสริมสร้</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งคุณธรรมให้สังคมไทย จึงเป็นกลไกที่สำคัญ</w:t>
      </w:r>
      <w:r w:rsidR="00772BEB">
        <w:rPr>
          <w:rFonts w:ascii="TH SarabunIT๙" w:eastAsia="Times New Roman" w:hAnsi="TH SarabunIT๙" w:cs="TH SarabunIT๙" w:hint="cs"/>
          <w:color w:val="000000"/>
          <w:cs/>
        </w:rPr>
        <w:t>ในการกำหนดทิศทางและผลัดดันการพัฒนาคนไทยให้มีคุณธรรม</w:t>
      </w:r>
    </w:p>
    <w:p w:rsidR="00772BEB" w:rsidRDefault="00772BEB" w:rsidP="00BC6B64">
      <w:pPr>
        <w:widowControl w:val="0"/>
        <w:autoSpaceDE w:val="0"/>
        <w:autoSpaceDN w:val="0"/>
        <w:adjustRightInd w:val="0"/>
        <w:snapToGrid w:val="0"/>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4. การที่ภาคประชาชน ประชาสังคม และองค์กรพัฒนาชุมชน มีความสนใจร่วมกันขับเคลื่อนหรือดำเนินการส่งเสริมคุณธรรมมากยิ่งขึ้น</w:t>
      </w:r>
    </w:p>
    <w:p w:rsidR="00772BEB" w:rsidRDefault="00772BEB" w:rsidP="00BC6B64">
      <w:pPr>
        <w:widowControl w:val="0"/>
        <w:autoSpaceDE w:val="0"/>
        <w:autoSpaceDN w:val="0"/>
        <w:adjustRightInd w:val="0"/>
        <w:snapToGrid w:val="0"/>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5. มีทุนทางสังคมคือสิ่งดีงามต่างๆ ทั้งในส่วนที่ได้จากการสั่งสมและการต่อยอดสืบทอดกันมาอย่างยาวนาน รวมถึงการรวมตัวของคนที่มีคุณภาพเพื่อสร้างประโยชน์ต่อส่วนรวม บนพื้นฐานของความไว้เนื้อเชื่อใจสายใยแห่งความผูกพันและวัฒนธรรมที่ดีงาม ได้แก่ ทุนคน ทุนความรู้ ทุนภูมิปัญญา และทุนทางวัฒนธรรมซึ่งหากนำมาพัฒนาและใช้ประโยชน์อย่างเหมาะสมแล้ว จะเป็นปัจจัยสำคัญในการพัฒนาให้สมดุลและยั่งยืน</w:t>
      </w:r>
    </w:p>
    <w:p w:rsidR="00772BEB" w:rsidRDefault="00772BEB" w:rsidP="00BC6B64">
      <w:pPr>
        <w:widowControl w:val="0"/>
        <w:autoSpaceDE w:val="0"/>
        <w:autoSpaceDN w:val="0"/>
        <w:adjustRightInd w:val="0"/>
        <w:snapToGrid w:val="0"/>
        <w:rPr>
          <w:rFonts w:ascii="TH SarabunIT๙" w:eastAsia="Times New Roman" w:hAnsi="TH SarabunIT๙" w:cs="TH SarabunIT๙"/>
          <w:color w:val="000000"/>
        </w:rPr>
      </w:pPr>
      <w:r>
        <w:rPr>
          <w:rFonts w:ascii="TH SarabunIT๙" w:eastAsia="Times New Roman" w:hAnsi="TH SarabunIT๙" w:cs="TH SarabunIT๙"/>
          <w:color w:val="000000"/>
        </w:rPr>
        <w:t xml:space="preserve">        6. </w:t>
      </w:r>
      <w:r>
        <w:rPr>
          <w:rFonts w:ascii="TH SarabunIT๙" w:eastAsia="Times New Roman" w:hAnsi="TH SarabunIT๙" w:cs="TH SarabunIT๙" w:hint="cs"/>
          <w:color w:val="000000"/>
          <w:cs/>
        </w:rPr>
        <w:t>นักท่องเที่ยวที่มีระดับการศึกษาโดยเฉลี่ยสูงขึ้นมีกำลังซื้อสูงขึ้นมีแนวโน้มจะบริโภคสอนค้าวัฒนธรรมมากขึ้นก่อให้เกิดการขยายตัวของตลาดสำหรับสินค้าท่องเที่ยวและวัฒนธรรม</w:t>
      </w:r>
    </w:p>
    <w:p w:rsidR="00C55042" w:rsidRDefault="00772BEB" w:rsidP="00BC6B64">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olor w:val="000000"/>
          <w:cs/>
        </w:rPr>
        <w:t xml:space="preserve">        7</w:t>
      </w:r>
      <w:r>
        <w:rPr>
          <w:rFonts w:ascii="TH SarabunIT๙" w:eastAsia="Times New Roman" w:hAnsi="TH SarabunIT๙" w:cs="TH SarabunIT๙" w:hint="cs"/>
          <w:cs/>
        </w:rPr>
        <w:t>. แนวโน้มการเติบโตของนักท่องเที่ยวจีนและนักท่องเที่ยวต่างชาติ</w:t>
      </w:r>
      <w:r w:rsidR="00C55042">
        <w:rPr>
          <w:rFonts w:ascii="TH SarabunIT๙" w:eastAsia="Times New Roman" w:hAnsi="TH SarabunIT๙" w:cs="TH SarabunIT๙" w:hint="cs"/>
          <w:cs/>
        </w:rPr>
        <w:t>ก่อให้เกิดโอกาสทางการตลาดสำหรับแหล่งท่องเที่ยวเชิงศาสนาและแหล่งท่องเที่ยวเชิงวิถีชีวิตชุมชนของสิงห์บุรี</w:t>
      </w:r>
    </w:p>
    <w:p w:rsidR="00C55042" w:rsidRDefault="00C55042" w:rsidP="00BC6B64">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 xml:space="preserve">        8. นโยบายการปฏิรูประบบราชการที่เน้นการบริหารราชการแบบบูรณาการและนโยบายประชารัฐทำให้การขับเคลื่อนการพัฒนาภาคราชการมีประสิทธิภาพ และคล่องตัว และเอื้ออำนวยต่อภาคเอกชนมากยิ่งขึ้น</w:t>
      </w:r>
    </w:p>
    <w:p w:rsidR="00C55042" w:rsidRDefault="00C55042" w:rsidP="00BC6B64">
      <w:pPr>
        <w:widowControl w:val="0"/>
        <w:autoSpaceDE w:val="0"/>
        <w:autoSpaceDN w:val="0"/>
        <w:adjustRightInd w:val="0"/>
        <w:snapToGrid w:val="0"/>
        <w:rPr>
          <w:rFonts w:ascii="TH SarabunIT๙" w:eastAsia="Times New Roman" w:hAnsi="TH SarabunIT๙" w:cs="TH SarabunIT๙"/>
          <w:cs/>
        </w:rPr>
      </w:pPr>
      <w:r>
        <w:rPr>
          <w:rFonts w:ascii="TH SarabunIT๙" w:eastAsia="Times New Roman" w:hAnsi="TH SarabunIT๙" w:cs="TH SarabunIT๙" w:hint="cs"/>
          <w:cs/>
        </w:rPr>
        <w:t xml:space="preserve">        9. </w:t>
      </w:r>
      <w:r w:rsidR="00912D7F">
        <w:rPr>
          <w:rFonts w:ascii="TH SarabunIT๙" w:eastAsia="Times New Roman" w:hAnsi="TH SarabunIT๙" w:cs="TH SarabunIT๙" w:hint="cs"/>
          <w:cs/>
        </w:rPr>
        <w:t xml:space="preserve">การเติบโตของเครือข่ายและการสื่อสารผ่านอินเตอร์เน็ตและอิเลคทรอนิครวมทั้งการใช้สื่อ                 </w:t>
      </w:r>
      <w:r w:rsidR="00912D7F">
        <w:rPr>
          <w:rFonts w:ascii="TH SarabunIT๙" w:eastAsia="Times New Roman" w:hAnsi="TH SarabunIT๙" w:cs="TH SarabunIT๙"/>
        </w:rPr>
        <w:t xml:space="preserve">Social Media </w:t>
      </w:r>
      <w:r w:rsidR="00912D7F">
        <w:rPr>
          <w:rFonts w:ascii="TH SarabunIT๙" w:eastAsia="Times New Roman" w:hAnsi="TH SarabunIT๙" w:cs="TH SarabunIT๙" w:hint="cs"/>
          <w:cs/>
        </w:rPr>
        <w:t xml:space="preserve"> เป็นโอกาสทางการตลาดและการประชาสัมพันธ์ที่หลากหลายของจังหวัดสิงห์บุรี</w:t>
      </w:r>
    </w:p>
    <w:p w:rsidR="00772BEB" w:rsidRDefault="00772BEB" w:rsidP="00BC6B64">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s/>
        </w:rPr>
        <w:t xml:space="preserve"> </w:t>
      </w:r>
    </w:p>
    <w:p w:rsidR="00892D39" w:rsidRDefault="00892D39" w:rsidP="00BC6B64">
      <w:pPr>
        <w:widowControl w:val="0"/>
        <w:autoSpaceDE w:val="0"/>
        <w:autoSpaceDN w:val="0"/>
        <w:adjustRightInd w:val="0"/>
        <w:snapToGrid w:val="0"/>
        <w:rPr>
          <w:rFonts w:ascii="TH SarabunIT๙" w:eastAsia="Times New Roman" w:hAnsi="TH SarabunIT๙" w:cs="TH SarabunIT๙"/>
        </w:rPr>
      </w:pPr>
    </w:p>
    <w:p w:rsidR="00554A0F" w:rsidRPr="00D35E53" w:rsidRDefault="00BC6B64" w:rsidP="00554A0F">
      <w:pPr>
        <w:widowControl w:val="0"/>
        <w:autoSpaceDE w:val="0"/>
        <w:autoSpaceDN w:val="0"/>
        <w:adjustRightInd w:val="0"/>
        <w:snapToGrid w:val="0"/>
        <w:rPr>
          <w:rFonts w:ascii="TH SarabunIT๙" w:eastAsia="Times New Roman" w:hAnsi="TH SarabunIT๙" w:cs="TH SarabunIT๙"/>
          <w:color w:val="000000"/>
        </w:rPr>
      </w:pPr>
      <w:r w:rsidRPr="00D35E53">
        <w:rPr>
          <w:rFonts w:ascii="TH SarabunIT๙" w:eastAsia="Times New Roman" w:hAnsi="TH SarabunIT๙" w:cs="TH SarabunIT๙"/>
          <w:color w:val="000000"/>
        </w:rPr>
        <w:t xml:space="preserve">        </w:t>
      </w:r>
    </w:p>
    <w:p w:rsidR="00BC6B64" w:rsidRDefault="00BC6B64" w:rsidP="00FA7496">
      <w:pPr>
        <w:widowControl w:val="0"/>
        <w:autoSpaceDE w:val="0"/>
        <w:autoSpaceDN w:val="0"/>
        <w:adjustRightInd w:val="0"/>
        <w:snapToGrid w:val="0"/>
        <w:ind w:left="-1701"/>
        <w:jc w:val="thaiDistribute"/>
        <w:rPr>
          <w:rFonts w:ascii="TH SarabunIT๙" w:eastAsia="Times New Roman" w:hAnsi="TH SarabunIT๙" w:cs="TH SarabunIT๙"/>
          <w:color w:val="000000"/>
        </w:rPr>
      </w:pP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color w:val="000000"/>
          <w:cs/>
        </w:rPr>
        <w:tab/>
      </w:r>
      <w:r>
        <w:rPr>
          <w:rFonts w:ascii="TH SarabunIT๙" w:eastAsia="Times New Roman" w:hAnsi="TH SarabunIT๙" w:cs="TH SarabunIT๙" w:hint="cs"/>
          <w:color w:val="000000"/>
          <w:cs/>
        </w:rPr>
        <w:t xml:space="preserve">                     </w:t>
      </w:r>
    </w:p>
    <w:p w:rsidR="00AA1B6D" w:rsidRDefault="00992355" w:rsidP="00912D7F">
      <w:pPr>
        <w:widowControl w:val="0"/>
        <w:autoSpaceDE w:val="0"/>
        <w:autoSpaceDN w:val="0"/>
        <w:adjustRightInd w:val="0"/>
        <w:snapToGrid w:val="0"/>
        <w:ind w:left="-1701"/>
        <w:jc w:val="thaiDistribute"/>
        <w:rPr>
          <w:rFonts w:ascii="TH SarabunIT๙" w:eastAsia="Times New Roman" w:hAnsi="TH SarabunIT๙" w:cs="TH SarabunIT๙"/>
          <w:b/>
          <w:bCs/>
        </w:rPr>
      </w:pPr>
      <w:r>
        <w:rPr>
          <w:rFonts w:ascii="TH SarabunIT๙" w:eastAsia="Times New Roman" w:hAnsi="TH SarabunIT๙" w:cs="TH SarabunIT๙" w:hint="cs"/>
          <w:color w:val="000000"/>
          <w:cs/>
        </w:rPr>
        <w:lastRenderedPageBreak/>
        <w:t xml:space="preserve">                         </w:t>
      </w:r>
      <w:r w:rsidR="00912D7F">
        <w:rPr>
          <w:rFonts w:ascii="TH SarabunIT๙" w:eastAsia="Times New Roman" w:hAnsi="TH SarabunIT๙" w:cs="TH SarabunIT๙" w:hint="cs"/>
          <w:b/>
          <w:bCs/>
          <w:color w:val="000000"/>
          <w:cs/>
        </w:rPr>
        <w:t>ข้</w:t>
      </w:r>
      <w:r w:rsidR="00AA1B6D" w:rsidRPr="00BD7CD8">
        <w:rPr>
          <w:rFonts w:ascii="TH SarabunIT๙" w:eastAsia="Times New Roman" w:hAnsi="TH SarabunIT๙" w:cs="TH SarabunIT๙"/>
          <w:b/>
          <w:bCs/>
          <w:color w:val="000000"/>
          <w:cs/>
        </w:rPr>
        <w:t>อมูลยุทธศ</w:t>
      </w:r>
      <w:r w:rsidR="00AA1B6D">
        <w:rPr>
          <w:rFonts w:ascii="TH SarabunIT๙" w:eastAsia="Times New Roman" w:hAnsi="TH SarabunIT๙" w:cs="TH SarabunIT๙" w:hint="cs"/>
          <w:b/>
          <w:bCs/>
          <w:color w:val="000000"/>
          <w:cs/>
        </w:rPr>
        <w:t>า</w:t>
      </w:r>
      <w:r w:rsidR="00AA1B6D" w:rsidRPr="00BD7CD8">
        <w:rPr>
          <w:rFonts w:ascii="TH SarabunIT๙" w:eastAsia="Times New Roman" w:hAnsi="TH SarabunIT๙" w:cs="TH SarabunIT๙"/>
          <w:b/>
          <w:bCs/>
          <w:color w:val="000000"/>
          <w:cs/>
        </w:rPr>
        <w:t>สตร์จังหวัด</w:t>
      </w:r>
    </w:p>
    <w:p w:rsidR="00E42209" w:rsidRDefault="00AA1B6D" w:rsidP="00FA7496">
      <w:pPr>
        <w:widowControl w:val="0"/>
        <w:autoSpaceDE w:val="0"/>
        <w:autoSpaceDN w:val="0"/>
        <w:adjustRightInd w:val="0"/>
        <w:snapToGrid w:val="0"/>
        <w:ind w:left="-1701" w:firstLine="981"/>
        <w:jc w:val="thaiDistribute"/>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w:t>
      </w:r>
      <w:r w:rsidR="00E42209">
        <w:rPr>
          <w:rFonts w:ascii="TH SarabunIT๙" w:eastAsia="Times New Roman" w:hAnsi="TH SarabunIT๙" w:cs="TH SarabunIT๙"/>
          <w:color w:val="000000"/>
          <w:cs/>
        </w:rPr>
        <w:tab/>
      </w:r>
      <w:r w:rsidRPr="00D35E53">
        <w:rPr>
          <w:rFonts w:ascii="TH SarabunIT๙" w:eastAsia="Times New Roman" w:hAnsi="TH SarabunIT๙" w:cs="TH SarabunIT๙"/>
          <w:color w:val="000000"/>
          <w:cs/>
        </w:rPr>
        <w:t>จ</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รวิเคร</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ะห์ศักยภ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พด้</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นเศรษฐกิจสังคมทรัพย</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กรธรรมช</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ติและสิ่งแวดล้อม 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รวิเคร</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ะห์</w:t>
      </w:r>
    </w:p>
    <w:p w:rsidR="00E42209" w:rsidRDefault="00E42209" w:rsidP="00FA7496">
      <w:pPr>
        <w:widowControl w:val="0"/>
        <w:autoSpaceDE w:val="0"/>
        <w:autoSpaceDN w:val="0"/>
        <w:adjustRightInd w:val="0"/>
        <w:snapToGrid w:val="0"/>
        <w:ind w:left="-1701" w:firstLine="981"/>
        <w:jc w:val="thaiDistribute"/>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w:t>
      </w:r>
      <w:r w:rsidR="00AA1B6D" w:rsidRPr="00D35E53">
        <w:rPr>
          <w:rFonts w:ascii="TH SarabunIT๙" w:eastAsia="Times New Roman" w:hAnsi="TH SarabunIT๙" w:cs="TH SarabunIT๙"/>
          <w:color w:val="000000"/>
          <w:cs/>
        </w:rPr>
        <w:t>สภ</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วะ</w:t>
      </w:r>
      <w:r>
        <w:rPr>
          <w:rFonts w:ascii="TH SarabunIT๙" w:eastAsia="Times New Roman" w:hAnsi="TH SarabunIT๙" w:cs="TH SarabunIT๙" w:hint="cs"/>
          <w:color w:val="000000"/>
          <w:cs/>
        </w:rPr>
        <w:t>แว</w:t>
      </w:r>
      <w:r w:rsidR="00AA1B6D" w:rsidRPr="00D35E53">
        <w:rPr>
          <w:rFonts w:ascii="TH SarabunIT๙" w:eastAsia="Times New Roman" w:hAnsi="TH SarabunIT๙" w:cs="TH SarabunIT๙"/>
          <w:color w:val="000000"/>
          <w:cs/>
        </w:rPr>
        <w:t>ดล้อม รวมทั้ง ก</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รสำรวจปัญห</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คว</w:t>
      </w:r>
      <w:r w:rsidR="00AA1B6D">
        <w:rPr>
          <w:rFonts w:ascii="TH SarabunIT๙" w:eastAsia="Times New Roman" w:hAnsi="TH SarabunIT๙" w:cs="TH SarabunIT๙" w:hint="cs"/>
          <w:color w:val="000000"/>
          <w:cs/>
        </w:rPr>
        <w:t>า</w:t>
      </w:r>
      <w:r w:rsidR="00D85ADF">
        <w:rPr>
          <w:rFonts w:ascii="TH SarabunIT๙" w:eastAsia="Times New Roman" w:hAnsi="TH SarabunIT๙" w:cs="TH SarabunIT๙"/>
          <w:color w:val="000000"/>
          <w:cs/>
        </w:rPr>
        <w:t>มเดือดร้อนของประชา</w:t>
      </w:r>
      <w:r w:rsidR="00AA1B6D" w:rsidRPr="00D35E53">
        <w:rPr>
          <w:rFonts w:ascii="TH SarabunIT๙" w:eastAsia="Times New Roman" w:hAnsi="TH SarabunIT๙" w:cs="TH SarabunIT๙"/>
          <w:color w:val="000000"/>
          <w:cs/>
        </w:rPr>
        <w:t>ชนในพื้นที่จังหวัดสิงห์บุรี ได้กำหนด</w:t>
      </w:r>
      <w:r>
        <w:rPr>
          <w:rFonts w:ascii="TH SarabunIT๙" w:eastAsia="Times New Roman" w:hAnsi="TH SarabunIT๙" w:cs="TH SarabunIT๙" w:hint="cs"/>
          <w:color w:val="000000"/>
          <w:cs/>
        </w:rPr>
        <w:t xml:space="preserve"> </w:t>
      </w:r>
    </w:p>
    <w:p w:rsidR="00AA1B6D" w:rsidRPr="00D35E53" w:rsidRDefault="00E42209" w:rsidP="00FA7496">
      <w:pPr>
        <w:widowControl w:val="0"/>
        <w:autoSpaceDE w:val="0"/>
        <w:autoSpaceDN w:val="0"/>
        <w:adjustRightInd w:val="0"/>
        <w:snapToGrid w:val="0"/>
        <w:ind w:left="-1701" w:firstLine="981"/>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00AA1B6D" w:rsidRPr="00D35E53">
        <w:rPr>
          <w:rFonts w:ascii="TH SarabunIT๙" w:eastAsia="Times New Roman" w:hAnsi="TH SarabunIT๙" w:cs="TH SarabunIT๙"/>
          <w:color w:val="000000"/>
          <w:cs/>
        </w:rPr>
        <w:t>ศักยภ</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พก</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รพัฒน</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จังหวัด ตำแหน่งก</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รพัฒน</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จังหวัด วิสัยทัศน์ และประเด็นยุทธศ</w:t>
      </w:r>
      <w:r w:rsidR="00AA1B6D">
        <w:rPr>
          <w:rFonts w:ascii="TH SarabunIT๙" w:eastAsia="Times New Roman" w:hAnsi="TH SarabunIT๙" w:cs="TH SarabunIT๙" w:hint="cs"/>
          <w:color w:val="000000"/>
          <w:cs/>
        </w:rPr>
        <w:t>า</w:t>
      </w:r>
      <w:r w:rsidR="00AA1B6D" w:rsidRPr="00D35E53">
        <w:rPr>
          <w:rFonts w:ascii="TH SarabunIT๙" w:eastAsia="Times New Roman" w:hAnsi="TH SarabunIT๙" w:cs="TH SarabunIT๙"/>
          <w:color w:val="000000"/>
          <w:cs/>
        </w:rPr>
        <w:t>สตร์ได้ ดังนี้</w:t>
      </w:r>
    </w:p>
    <w:p w:rsidR="00E42209" w:rsidRPr="00BD7CD8" w:rsidRDefault="00E42209" w:rsidP="00FA7496">
      <w:pPr>
        <w:widowControl w:val="0"/>
        <w:autoSpaceDE w:val="0"/>
        <w:autoSpaceDN w:val="0"/>
        <w:adjustRightInd w:val="0"/>
        <w:snapToGrid w:val="0"/>
        <w:jc w:val="thaiDistribute"/>
        <w:rPr>
          <w:rFonts w:ascii="TH SarabunIT๙" w:eastAsia="Times New Roman" w:hAnsi="TH SarabunIT๙" w:cs="TH SarabunIT๙"/>
          <w:b/>
          <w:bCs/>
        </w:rPr>
      </w:pPr>
      <w:r>
        <w:rPr>
          <w:rFonts w:ascii="TH SarabunIT๙" w:eastAsia="Times New Roman" w:hAnsi="TH SarabunIT๙" w:cs="TH SarabunIT๙" w:hint="cs"/>
          <w:b/>
          <w:bCs/>
          <w:color w:val="000000"/>
          <w:cs/>
        </w:rPr>
        <w:t xml:space="preserve"> </w:t>
      </w:r>
      <w:r w:rsidRPr="00BD7CD8">
        <w:rPr>
          <w:rFonts w:ascii="TH SarabunIT๙" w:eastAsia="Times New Roman" w:hAnsi="TH SarabunIT๙" w:cs="TH SarabunIT๙"/>
          <w:b/>
          <w:bCs/>
          <w:color w:val="000000"/>
          <w:cs/>
        </w:rPr>
        <w:t>ศักยภาพการพัฒนาของจังหวัด</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1. </w:t>
      </w:r>
      <w:r w:rsidRPr="00D35E53">
        <w:rPr>
          <w:rFonts w:ascii="TH SarabunIT๙" w:eastAsia="Times New Roman" w:hAnsi="TH SarabunIT๙" w:cs="TH SarabunIT๙"/>
          <w:color w:val="000000"/>
          <w:cs/>
        </w:rPr>
        <w:t>เป็นแหล่งพื้นที่ด้</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นเกษตรกรรม ระบบชลประท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นทั่วถึง</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2. </w:t>
      </w:r>
      <w:r w:rsidRPr="00D35E53">
        <w:rPr>
          <w:rFonts w:ascii="TH SarabunIT๙" w:eastAsia="Times New Roman" w:hAnsi="TH SarabunIT๙" w:cs="TH SarabunIT๙"/>
          <w:color w:val="000000"/>
          <w:cs/>
        </w:rPr>
        <w:t>มีทุนท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งสังคมด้</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นพุทธศ</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สน</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จำนวนม</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 มีวัดพระที่มีชื่อเสียงด้</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นวิปัสสน</w:t>
      </w:r>
      <w:r>
        <w:rPr>
          <w:rFonts w:ascii="TH SarabunIT๙" w:eastAsia="Times New Roman" w:hAnsi="TH SarabunIT๙" w:cs="TH SarabunIT๙" w:hint="cs"/>
          <w:color w:val="000000"/>
          <w:cs/>
        </w:rPr>
        <w:t>า</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3. </w:t>
      </w:r>
      <w:r w:rsidRPr="00D35E53">
        <w:rPr>
          <w:rFonts w:ascii="TH SarabunIT๙" w:eastAsia="Times New Roman" w:hAnsi="TH SarabunIT๙" w:cs="TH SarabunIT๙"/>
          <w:color w:val="000000"/>
          <w:cs/>
        </w:rPr>
        <w:t xml:space="preserve">สินค้ำ </w:t>
      </w:r>
      <w:r w:rsidRPr="00D35E53">
        <w:rPr>
          <w:rFonts w:ascii="TH SarabunIT๙" w:eastAsia="Times New Roman" w:hAnsi="TH SarabunIT๙" w:cs="TH SarabunIT๙"/>
          <w:color w:val="000000"/>
        </w:rPr>
        <w:t xml:space="preserve">OTOP </w:t>
      </w:r>
      <w:r w:rsidRPr="00D35E53">
        <w:rPr>
          <w:rFonts w:ascii="TH SarabunIT๙" w:eastAsia="Times New Roman" w:hAnsi="TH SarabunIT๙" w:cs="TH SarabunIT๙"/>
          <w:color w:val="000000"/>
          <w:cs/>
        </w:rPr>
        <w:t>ของจังหวัดได้รับก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รส่งออก เช่น จักส</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นจิ๋ว กุนเชียงปล</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 xml:space="preserve"> หมูทุบ ปล</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ทุบสมุนไพร</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4. </w:t>
      </w:r>
      <w:r w:rsidRPr="00D35E53">
        <w:rPr>
          <w:rFonts w:ascii="TH SarabunIT๙" w:eastAsia="Times New Roman" w:hAnsi="TH SarabunIT๙" w:cs="TH SarabunIT๙"/>
          <w:color w:val="000000"/>
          <w:cs/>
        </w:rPr>
        <w:t>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รส่งเสริมก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รท่องเที่ยวเชิงประวัติศ</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สตร์ และก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รท่องเที่ยวเชิงเกษตร</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cs/>
        </w:rPr>
      </w:pPr>
      <w:r w:rsidRPr="00D35E53">
        <w:rPr>
          <w:rFonts w:ascii="TH SarabunIT๙" w:eastAsia="Times New Roman" w:hAnsi="TH SarabunIT๙" w:cs="TH SarabunIT๙"/>
          <w:color w:val="000000"/>
        </w:rPr>
        <w:t xml:space="preserve">5. </w:t>
      </w:r>
      <w:r w:rsidRPr="00D35E53">
        <w:rPr>
          <w:rFonts w:ascii="TH SarabunIT๙" w:eastAsia="Times New Roman" w:hAnsi="TH SarabunIT๙" w:cs="TH SarabunIT๙"/>
          <w:color w:val="000000"/>
          <w:cs/>
        </w:rPr>
        <w:t>เป็นแหล่งผลิตอ</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ห</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รปล</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 xml:space="preserve"> และร้</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นอ</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ห</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รปล</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ที่มีคุณภ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๖. พัฒน</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ต่อยอดสินค้</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งวัฒนธรรม (</w:t>
      </w:r>
      <w:r w:rsidRPr="00D35E53">
        <w:rPr>
          <w:rFonts w:ascii="TH SarabunIT๙" w:eastAsia="Times New Roman" w:hAnsi="TH SarabunIT๙" w:cs="TH SarabunIT๙"/>
          <w:color w:val="000000"/>
        </w:rPr>
        <w:t>CPOT)</w:t>
      </w:r>
    </w:p>
    <w:p w:rsidR="00E42209" w:rsidRPr="00BD7CD8" w:rsidRDefault="00E42209" w:rsidP="00FA7496">
      <w:pPr>
        <w:widowControl w:val="0"/>
        <w:autoSpaceDE w:val="0"/>
        <w:autoSpaceDN w:val="0"/>
        <w:adjustRightInd w:val="0"/>
        <w:snapToGrid w:val="0"/>
        <w:jc w:val="thaiDistribute"/>
        <w:rPr>
          <w:rFonts w:ascii="TH SarabunIT๙" w:eastAsia="Times New Roman" w:hAnsi="TH SarabunIT๙" w:cs="TH SarabunIT๙"/>
          <w:b/>
          <w:bCs/>
        </w:rPr>
      </w:pPr>
      <w:r w:rsidRPr="00BD7CD8">
        <w:rPr>
          <w:rFonts w:ascii="TH SarabunIT๙" w:eastAsia="Times New Roman" w:hAnsi="TH SarabunIT๙" w:cs="TH SarabunIT๙"/>
          <w:b/>
          <w:bCs/>
          <w:color w:val="000000"/>
          <w:cs/>
        </w:rPr>
        <w:t>การกำหนดตำแหน่งการพัฒนาของจังหวัด</w:t>
      </w:r>
    </w:p>
    <w:p w:rsidR="00E42209" w:rsidRDefault="00E42209" w:rsidP="00FA7496">
      <w:pPr>
        <w:widowControl w:val="0"/>
        <w:autoSpaceDE w:val="0"/>
        <w:autoSpaceDN w:val="0"/>
        <w:adjustRightInd w:val="0"/>
        <w:snapToGrid w:val="0"/>
        <w:ind w:left="-1701" w:firstLine="1701"/>
        <w:jc w:val="thaiDistribute"/>
        <w:rPr>
          <w:rFonts w:ascii="TH SarabunIT๙" w:eastAsia="Times New Roman" w:hAnsi="TH SarabunIT๙" w:cs="TH SarabunIT๙"/>
          <w:color w:val="000000"/>
        </w:rPr>
      </w:pPr>
      <w:r>
        <w:rPr>
          <w:rFonts w:ascii="TH SarabunIT๙" w:eastAsia="Times New Roman" w:hAnsi="TH SarabunIT๙" w:cs="TH SarabunIT๙" w:hint="cs"/>
          <w:color w:val="000000"/>
          <w:cs/>
        </w:rPr>
        <w:t xml:space="preserve">       </w:t>
      </w:r>
      <w:r>
        <w:rPr>
          <w:rFonts w:ascii="TH SarabunIT๙" w:eastAsia="Times New Roman" w:hAnsi="TH SarabunIT๙" w:cs="TH SarabunIT๙"/>
          <w:color w:val="000000"/>
          <w:cs/>
        </w:rPr>
        <w:tab/>
      </w:r>
      <w:r w:rsidRPr="00D35E53">
        <w:rPr>
          <w:rFonts w:ascii="TH SarabunIT๙" w:eastAsia="Times New Roman" w:hAnsi="TH SarabunIT๙" w:cs="TH SarabunIT๙"/>
          <w:color w:val="000000"/>
          <w:cs/>
        </w:rPr>
        <w:t>จ</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กศักยภ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พ และก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รวิเคร</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ะห์สภ</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วะแวดล้อมของจังหวัด จึงได้กำหนดตำแหน่งก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รพัฒน</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ของ</w:t>
      </w:r>
      <w:r>
        <w:rPr>
          <w:rFonts w:ascii="TH SarabunIT๙" w:eastAsia="Times New Roman" w:hAnsi="TH SarabunIT๙" w:cs="TH SarabunIT๙" w:hint="cs"/>
          <w:cs/>
        </w:rPr>
        <w:t xml:space="preserve">                          </w:t>
      </w:r>
      <w:r>
        <w:rPr>
          <w:rFonts w:ascii="TH SarabunIT๙" w:eastAsia="Times New Roman" w:hAnsi="TH SarabunIT๙" w:cs="TH SarabunIT๙" w:hint="cs"/>
          <w:color w:val="000000"/>
          <w:cs/>
        </w:rPr>
        <w:t xml:space="preserve"> </w:t>
      </w:r>
    </w:p>
    <w:p w:rsidR="00E42209" w:rsidRDefault="00E42209" w:rsidP="00FA7496">
      <w:pPr>
        <w:widowControl w:val="0"/>
        <w:autoSpaceDE w:val="0"/>
        <w:autoSpaceDN w:val="0"/>
        <w:adjustRightInd w:val="0"/>
        <w:snapToGrid w:val="0"/>
        <w:ind w:left="-1701" w:firstLine="1701"/>
        <w:jc w:val="thaiDistribute"/>
        <w:rPr>
          <w:rFonts w:ascii="TH SarabunIT๙" w:eastAsia="Times New Roman" w:hAnsi="TH SarabunIT๙" w:cs="TH SarabunIT๙"/>
          <w:color w:val="000000"/>
        </w:rPr>
      </w:pPr>
      <w:r w:rsidRPr="00D35E53">
        <w:rPr>
          <w:rFonts w:ascii="TH SarabunIT๙" w:eastAsia="Times New Roman" w:hAnsi="TH SarabunIT๙" w:cs="TH SarabunIT๙"/>
          <w:color w:val="000000"/>
          <w:cs/>
        </w:rPr>
        <w:t>จังหวัดที่สอดคล้องไปในทิศท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 และแนวท</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งเดียวกัน โดยมุ่งเน้นก</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รพัฒน</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ด้</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นเศรษฐกิจของประช</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ชนใน</w:t>
      </w:r>
      <w:r>
        <w:rPr>
          <w:rFonts w:ascii="TH SarabunIT๙" w:eastAsia="Times New Roman" w:hAnsi="TH SarabunIT๙" w:cs="TH SarabunIT๙" w:hint="cs"/>
          <w:color w:val="000000"/>
          <w:cs/>
        </w:rPr>
        <w:t xml:space="preserve">                  </w:t>
      </w:r>
    </w:p>
    <w:p w:rsidR="00E42209" w:rsidRPr="00D35E53" w:rsidRDefault="00E42209" w:rsidP="00FA7496">
      <w:pPr>
        <w:widowControl w:val="0"/>
        <w:autoSpaceDE w:val="0"/>
        <w:autoSpaceDN w:val="0"/>
        <w:adjustRightInd w:val="0"/>
        <w:snapToGrid w:val="0"/>
        <w:ind w:left="-1701" w:firstLine="1701"/>
        <w:jc w:val="thaiDistribute"/>
        <w:rPr>
          <w:rFonts w:ascii="TH SarabunIT๙" w:eastAsia="Times New Roman" w:hAnsi="TH SarabunIT๙" w:cs="TH SarabunIT๙"/>
        </w:rPr>
      </w:pPr>
      <w:r w:rsidRPr="00D35E53">
        <w:rPr>
          <w:rFonts w:ascii="TH SarabunIT๙" w:eastAsia="Times New Roman" w:hAnsi="TH SarabunIT๙" w:cs="TH SarabunIT๙"/>
          <w:color w:val="000000"/>
          <w:cs/>
        </w:rPr>
        <w:t>จั</w:t>
      </w:r>
      <w:r>
        <w:rPr>
          <w:rFonts w:ascii="TH SarabunIT๙" w:eastAsia="Times New Roman" w:hAnsi="TH SarabunIT๙" w:cs="TH SarabunIT๙" w:hint="cs"/>
          <w:color w:val="000000"/>
          <w:cs/>
        </w:rPr>
        <w:t>ง</w:t>
      </w:r>
      <w:r w:rsidRPr="00D35E53">
        <w:rPr>
          <w:rFonts w:ascii="TH SarabunIT๙" w:eastAsia="Times New Roman" w:hAnsi="TH SarabunIT๙" w:cs="TH SarabunIT๙"/>
          <w:color w:val="000000"/>
          <w:cs/>
        </w:rPr>
        <w:t>หวัดดังนี้</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1. </w:t>
      </w:r>
      <w:r w:rsidRPr="00D35E53">
        <w:rPr>
          <w:rFonts w:ascii="TH SarabunIT๙" w:eastAsia="Times New Roman" w:hAnsi="TH SarabunIT๙" w:cs="TH SarabunIT๙"/>
          <w:color w:val="000000"/>
          <w:cs/>
        </w:rPr>
        <w:t>เมืองเกษตรปลอดภัยและได้ม</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ตรฐ</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น</w:t>
      </w:r>
    </w:p>
    <w:p w:rsidR="00E42209" w:rsidRPr="00D35E53" w:rsidRDefault="00E42209"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D35E53">
        <w:rPr>
          <w:rFonts w:ascii="TH SarabunIT๙" w:eastAsia="Times New Roman" w:hAnsi="TH SarabunIT๙" w:cs="TH SarabunIT๙"/>
          <w:color w:val="000000"/>
        </w:rPr>
        <w:t xml:space="preserve">2. </w:t>
      </w:r>
      <w:r w:rsidRPr="00D35E53">
        <w:rPr>
          <w:rFonts w:ascii="TH SarabunIT๙" w:eastAsia="Times New Roman" w:hAnsi="TH SarabunIT๙" w:cs="TH SarabunIT๙"/>
          <w:color w:val="000000"/>
          <w:cs/>
        </w:rPr>
        <w:t>เมืองท่องเที่ยวเชิงประวัติศ</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สตร์ศ</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สน</w:t>
      </w:r>
      <w:r>
        <w:rPr>
          <w:rFonts w:ascii="TH SarabunIT๙" w:eastAsia="Times New Roman" w:hAnsi="TH SarabunIT๙" w:cs="TH SarabunIT๙" w:hint="cs"/>
          <w:color w:val="000000"/>
          <w:cs/>
        </w:rPr>
        <w:t>า</w:t>
      </w:r>
      <w:r w:rsidRPr="00D35E53">
        <w:rPr>
          <w:rFonts w:ascii="TH SarabunIT๙" w:eastAsia="Times New Roman" w:hAnsi="TH SarabunIT๙" w:cs="TH SarabunIT๙"/>
          <w:color w:val="000000"/>
          <w:cs/>
        </w:rPr>
        <w:t>วัฒนธรรมและวิถีชีวิต</w:t>
      </w:r>
    </w:p>
    <w:p w:rsidR="00C96250" w:rsidRDefault="00C96250" w:rsidP="00D35E53">
      <w:pPr>
        <w:widowControl w:val="0"/>
        <w:autoSpaceDE w:val="0"/>
        <w:autoSpaceDN w:val="0"/>
        <w:adjustRightInd w:val="0"/>
        <w:snapToGrid w:val="0"/>
        <w:rPr>
          <w:rFonts w:ascii="TH SarabunIT๙" w:eastAsia="Times New Roman" w:hAnsi="TH SarabunIT๙" w:cs="TH SarabunIT๙"/>
          <w:color w:val="000000"/>
        </w:rPr>
      </w:pPr>
    </w:p>
    <w:p w:rsidR="00D35E53" w:rsidRPr="00D35E53" w:rsidRDefault="00D35E53" w:rsidP="00D35E53">
      <w:pPr>
        <w:framePr w:w="651" w:wrap="auto" w:hAnchor="text" w:x="10481" w:y="444"/>
        <w:widowControl w:val="0"/>
        <w:autoSpaceDE w:val="0"/>
        <w:autoSpaceDN w:val="0"/>
        <w:adjustRightInd w:val="0"/>
        <w:snapToGrid w:val="0"/>
        <w:rPr>
          <w:rFonts w:ascii="Times New Roman" w:eastAsia="Times New Roman" w:hAnsi="Times New Roman"/>
          <w:sz w:val="24"/>
          <w:szCs w:val="24"/>
        </w:rPr>
      </w:pPr>
      <w:r w:rsidRPr="00D35E53">
        <w:rPr>
          <w:rFonts w:ascii="THSarabunITเน Bold" w:eastAsia="Times New Roman" w:hAnsi="Times New Roman" w:cs="THSarabunITเน Bold" w:hint="cs"/>
          <w:color w:val="000000"/>
          <w:sz w:val="28"/>
          <w:szCs w:val="28"/>
        </w:rPr>
        <w:t>21</w:t>
      </w:r>
    </w:p>
    <w:p w:rsidR="002E6F10" w:rsidRDefault="00AA1B6D"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r>
        <w:rPr>
          <w:rFonts w:ascii="TH SarabunIT๙" w:eastAsia="Times New Roman" w:hAnsi="TH SarabunIT๙" w:cs="TH SarabunIT๙" w:hint="cs"/>
          <w:color w:val="000000"/>
          <w:cs/>
        </w:rPr>
        <w:t xml:space="preserve">            </w:t>
      </w:r>
      <w:r w:rsidR="00440A79">
        <w:rPr>
          <w:rFonts w:ascii="TH SarabunIT๙" w:eastAsia="Times New Roman" w:hAnsi="TH SarabunIT๙" w:cs="TH SarabunIT๙"/>
          <w:b/>
          <w:bCs/>
          <w:color w:val="000000"/>
          <w:sz w:val="40"/>
          <w:szCs w:val="40"/>
        </w:rPr>
        <w:t xml:space="preserve">                                            </w:t>
      </w: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2E6F10" w:rsidRDefault="002E6F10" w:rsidP="00440A79">
      <w:pPr>
        <w:widowControl w:val="0"/>
        <w:autoSpaceDE w:val="0"/>
        <w:autoSpaceDN w:val="0"/>
        <w:adjustRightInd w:val="0"/>
        <w:snapToGrid w:val="0"/>
        <w:ind w:left="-1701" w:firstLine="981"/>
        <w:rPr>
          <w:rFonts w:ascii="TH SarabunIT๙" w:eastAsia="Times New Roman" w:hAnsi="TH SarabunIT๙" w:cs="TH SarabunIT๙"/>
          <w:b/>
          <w:bCs/>
          <w:color w:val="000000"/>
          <w:sz w:val="40"/>
          <w:szCs w:val="40"/>
        </w:rPr>
      </w:pPr>
    </w:p>
    <w:p w:rsidR="004022A6" w:rsidRPr="006B30A0" w:rsidRDefault="004022A6" w:rsidP="002E6F10">
      <w:pPr>
        <w:widowControl w:val="0"/>
        <w:autoSpaceDE w:val="0"/>
        <w:autoSpaceDN w:val="0"/>
        <w:adjustRightInd w:val="0"/>
        <w:snapToGrid w:val="0"/>
        <w:ind w:left="-1701" w:firstLine="981"/>
        <w:jc w:val="center"/>
        <w:rPr>
          <w:rFonts w:ascii="TH SarabunIT๙" w:eastAsia="Times New Roman" w:hAnsi="TH SarabunIT๙" w:cs="TH SarabunIT๙"/>
          <w:b/>
          <w:bCs/>
          <w:sz w:val="40"/>
          <w:szCs w:val="40"/>
        </w:rPr>
      </w:pPr>
      <w:r w:rsidRPr="004022A6">
        <w:rPr>
          <w:rFonts w:ascii="TH SarabunIT๙" w:eastAsia="Times New Roman" w:hAnsi="TH SarabunIT๙" w:cs="TH SarabunIT๙"/>
          <w:b/>
          <w:bCs/>
          <w:color w:val="000000"/>
          <w:sz w:val="40"/>
          <w:szCs w:val="40"/>
          <w:cs/>
        </w:rPr>
        <w:lastRenderedPageBreak/>
        <w:t>บทที่ ๓</w:t>
      </w:r>
    </w:p>
    <w:p w:rsidR="004022A6" w:rsidRPr="004022A6" w:rsidRDefault="004022A6" w:rsidP="004022A6">
      <w:pPr>
        <w:widowControl w:val="0"/>
        <w:autoSpaceDE w:val="0"/>
        <w:autoSpaceDN w:val="0"/>
        <w:adjustRightInd w:val="0"/>
        <w:snapToGrid w:val="0"/>
        <w:spacing w:before="120"/>
        <w:jc w:val="center"/>
        <w:rPr>
          <w:rFonts w:ascii="TH SarabunIT๙" w:eastAsia="Times New Roman" w:hAnsi="TH SarabunIT๙" w:cs="TH SarabunIT๙"/>
          <w:b/>
          <w:bCs/>
          <w:sz w:val="40"/>
          <w:szCs w:val="40"/>
        </w:rPr>
      </w:pPr>
      <w:r w:rsidRPr="004022A6">
        <w:rPr>
          <w:rFonts w:ascii="TH SarabunIT๙" w:eastAsia="Times New Roman" w:hAnsi="TH SarabunIT๙" w:cs="TH SarabunIT๙"/>
          <w:b/>
          <w:bCs/>
          <w:color w:val="000000"/>
          <w:sz w:val="40"/>
          <w:szCs w:val="40"/>
          <w:cs/>
        </w:rPr>
        <w:t>วิสัยทัศน์และยุทธศ</w:t>
      </w:r>
      <w:r w:rsidR="006B30A0" w:rsidRPr="006B30A0">
        <w:rPr>
          <w:rFonts w:ascii="TH SarabunIT๙" w:eastAsia="Times New Roman" w:hAnsi="TH SarabunIT๙" w:cs="TH SarabunIT๙" w:hint="cs"/>
          <w:b/>
          <w:bCs/>
          <w:color w:val="000000"/>
          <w:sz w:val="40"/>
          <w:szCs w:val="40"/>
          <w:cs/>
        </w:rPr>
        <w:t>า</w:t>
      </w:r>
      <w:r w:rsidRPr="004022A6">
        <w:rPr>
          <w:rFonts w:ascii="TH SarabunIT๙" w:eastAsia="Times New Roman" w:hAnsi="TH SarabunIT๙" w:cs="TH SarabunIT๙"/>
          <w:b/>
          <w:bCs/>
          <w:color w:val="000000"/>
          <w:sz w:val="40"/>
          <w:szCs w:val="40"/>
          <w:cs/>
        </w:rPr>
        <w:t>สตร์ แผนแม่บทส่งเสริมคุณธรรมจังหวัดสิงห์บุรี</w:t>
      </w:r>
    </w:p>
    <w:p w:rsidR="004022A6" w:rsidRPr="004022A6" w:rsidRDefault="004022A6" w:rsidP="004022A6">
      <w:pPr>
        <w:widowControl w:val="0"/>
        <w:autoSpaceDE w:val="0"/>
        <w:autoSpaceDN w:val="0"/>
        <w:adjustRightInd w:val="0"/>
        <w:snapToGrid w:val="0"/>
        <w:jc w:val="center"/>
        <w:rPr>
          <w:rFonts w:ascii="Times New Roman" w:eastAsia="Times New Roman" w:hAnsi="Times New Roman"/>
          <w:sz w:val="24"/>
          <w:szCs w:val="24"/>
        </w:rPr>
      </w:pPr>
    </w:p>
    <w:p w:rsidR="006B30A0" w:rsidRPr="006B30A0" w:rsidRDefault="006B30A0"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แผนแม่บทส่งเสริมคุณธรรมจังหวัด สิงห์บุรี ฉบับที่ ๑ (พ.ศ.๒๕๖๐-๒๕๖๔) เป็นแผนที่จัดทำขึ้นเพื่อ</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เป็นกรอบทิศท</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งในก</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รส่งเสริมคุณธรรมของจังหวัด สิงห์บุรี โดยบูรณ</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รก</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รดำเนินก</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รร่วมกับทุกภ</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คส่วน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ในจังหวัดสิงห์บุรี ในก</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รจัดทำแผนแม่บทส่งเสริมคุณธรรมจังหวัดสิงห์บุรี ฉบับที่ ๑ มีร</w:t>
      </w:r>
      <w:r w:rsidR="00697A0F">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ยละเอียดดังนี้</w:t>
      </w:r>
    </w:p>
    <w:p w:rsidR="006B30A0" w:rsidRPr="006B30A0" w:rsidRDefault="006B30A0"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6B30A0">
        <w:rPr>
          <w:rFonts w:ascii="TH SarabunIT๙" w:eastAsia="Times New Roman" w:hAnsi="TH SarabunIT๙" w:cs="TH SarabunIT๙"/>
          <w:b/>
          <w:bCs/>
          <w:color w:val="000000"/>
          <w:cs/>
        </w:rPr>
        <w:t>วิสัยทัศน์</w:t>
      </w:r>
    </w:p>
    <w:p w:rsidR="006B30A0" w:rsidRPr="006B30A0" w:rsidRDefault="006B30A0"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w:t>
      </w:r>
      <w:r w:rsidRPr="006B30A0">
        <w:rPr>
          <w:rFonts w:ascii="TH SarabunIT๙" w:eastAsia="Times New Roman" w:hAnsi="TH SarabunIT๙" w:cs="TH SarabunIT๙"/>
          <w:color w:val="000000"/>
          <w:cs/>
        </w:rPr>
        <w:t>ชาวสิงห์บ</w:t>
      </w:r>
      <w:r w:rsidR="000D17FF">
        <w:rPr>
          <w:rFonts w:ascii="TH SarabunIT๙" w:eastAsia="Times New Roman" w:hAnsi="TH SarabunIT๙" w:cs="TH SarabunIT๙" w:hint="cs"/>
          <w:color w:val="000000"/>
          <w:cs/>
        </w:rPr>
        <w:t>ุ</w:t>
      </w:r>
      <w:r w:rsidRPr="006B30A0">
        <w:rPr>
          <w:rFonts w:ascii="TH SarabunIT๙" w:eastAsia="Times New Roman" w:hAnsi="TH SarabunIT๙" w:cs="TH SarabunIT๙"/>
          <w:color w:val="000000"/>
          <w:cs/>
        </w:rPr>
        <w:t>ร</w:t>
      </w:r>
      <w:r w:rsidR="000D17FF">
        <w:rPr>
          <w:rFonts w:ascii="TH SarabunIT๙" w:eastAsia="Times New Roman" w:hAnsi="TH SarabunIT๙" w:cs="TH SarabunIT๙" w:hint="cs"/>
          <w:color w:val="000000"/>
          <w:cs/>
        </w:rPr>
        <w:t>ี</w:t>
      </w:r>
      <w:r w:rsidRPr="006B30A0">
        <w:rPr>
          <w:rFonts w:ascii="TH SarabunIT๙" w:eastAsia="Times New Roman" w:hAnsi="TH SarabunIT๙" w:cs="TH SarabunIT๙"/>
          <w:color w:val="000000"/>
          <w:cs/>
        </w:rPr>
        <w:t>ม</w:t>
      </w:r>
      <w:r w:rsidR="000D17FF">
        <w:rPr>
          <w:rFonts w:ascii="TH SarabunIT๙" w:eastAsia="Times New Roman" w:hAnsi="TH SarabunIT๙" w:cs="TH SarabunIT๙" w:hint="cs"/>
          <w:color w:val="000000"/>
          <w:cs/>
        </w:rPr>
        <w:t>ี</w:t>
      </w:r>
      <w:r w:rsidRPr="006B30A0">
        <w:rPr>
          <w:rFonts w:ascii="TH SarabunIT๙" w:eastAsia="Times New Roman" w:hAnsi="TH SarabunIT๙" w:cs="TH SarabunIT๙"/>
          <w:color w:val="000000"/>
          <w:cs/>
        </w:rPr>
        <w:t>ความรู</w:t>
      </w:r>
      <w:r w:rsidR="00140DCD">
        <w:rPr>
          <w:rFonts w:ascii="TH SarabunIT๙" w:eastAsia="Times New Roman" w:hAnsi="TH SarabunIT๙" w:cs="TH SarabunIT๙" w:hint="cs"/>
          <w:color w:val="000000"/>
          <w:cs/>
        </w:rPr>
        <w:t>้</w:t>
      </w:r>
      <w:r w:rsidRPr="006B30A0">
        <w:rPr>
          <w:rFonts w:ascii="TH SarabunIT๙" w:eastAsia="Times New Roman" w:hAnsi="TH SarabunIT๙" w:cs="TH SarabunIT๙"/>
          <w:color w:val="000000"/>
          <w:cs/>
        </w:rPr>
        <w:t>ค</w:t>
      </w:r>
      <w:r w:rsidR="00140DCD">
        <w:rPr>
          <w:rFonts w:ascii="TH SarabunIT๙" w:eastAsia="Times New Roman" w:hAnsi="TH SarabunIT๙" w:cs="TH SarabunIT๙" w:hint="cs"/>
          <w:color w:val="000000"/>
          <w:cs/>
        </w:rPr>
        <w:t>ู่</w:t>
      </w:r>
      <w:r w:rsidRPr="006B30A0">
        <w:rPr>
          <w:rFonts w:ascii="TH SarabunIT๙" w:eastAsia="Times New Roman" w:hAnsi="TH SarabunIT๙" w:cs="TH SarabunIT๙"/>
          <w:color w:val="000000"/>
          <w:cs/>
        </w:rPr>
        <w:t>ค</w:t>
      </w:r>
      <w:r w:rsidR="00140DCD">
        <w:rPr>
          <w:rFonts w:ascii="TH SarabunIT๙" w:eastAsia="Times New Roman" w:hAnsi="TH SarabunIT๙" w:cs="TH SarabunIT๙" w:hint="cs"/>
          <w:color w:val="000000"/>
          <w:cs/>
        </w:rPr>
        <w:t>ุ</w:t>
      </w:r>
      <w:r w:rsidRPr="006B30A0">
        <w:rPr>
          <w:rFonts w:ascii="TH SarabunIT๙" w:eastAsia="Times New Roman" w:hAnsi="TH SarabunIT๙" w:cs="TH SarabunIT๙"/>
          <w:color w:val="000000"/>
          <w:cs/>
        </w:rPr>
        <w:t>ณธรรมและ</w:t>
      </w:r>
      <w:r w:rsidR="00140DCD">
        <w:rPr>
          <w:rFonts w:ascii="TH SarabunIT๙" w:eastAsia="Times New Roman" w:hAnsi="TH SarabunIT๙" w:cs="TH SarabunIT๙"/>
          <w:color w:val="000000"/>
          <w:cs/>
        </w:rPr>
        <w:t>จริยธรรมเป็นรากฐานในการดารงชีว</w:t>
      </w:r>
      <w:r w:rsidR="00140DCD">
        <w:rPr>
          <w:rFonts w:ascii="TH SarabunIT๙" w:eastAsia="Times New Roman" w:hAnsi="TH SarabunIT๙" w:cs="TH SarabunIT๙" w:hint="cs"/>
          <w:color w:val="000000"/>
          <w:cs/>
        </w:rPr>
        <w:t>ิ</w:t>
      </w:r>
      <w:r w:rsidR="00140DCD">
        <w:rPr>
          <w:rFonts w:ascii="TH SarabunIT๙" w:eastAsia="Times New Roman" w:hAnsi="TH SarabunIT๙" w:cs="TH SarabunIT๙"/>
          <w:color w:val="000000"/>
          <w:cs/>
        </w:rPr>
        <w:t>ตร่วมสืบสานวัฒนธรรมไทย</w:t>
      </w:r>
    </w:p>
    <w:p w:rsidR="006B30A0" w:rsidRPr="006B30A0" w:rsidRDefault="00140DCD"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 xml:space="preserve"> ดำ</w:t>
      </w:r>
      <w:r w:rsidR="006B30A0" w:rsidRPr="006B30A0">
        <w:rPr>
          <w:rFonts w:ascii="TH SarabunIT๙" w:eastAsia="Times New Roman" w:hAnsi="TH SarabunIT๙" w:cs="TH SarabunIT๙"/>
          <w:color w:val="000000"/>
          <w:cs/>
        </w:rPr>
        <w:t>รงตนตามหลักปรัชญาของเศรษฐกิจพอเพียง ด้วยความสงบสุขในสังคมอย่างยังยืน”่</w:t>
      </w:r>
    </w:p>
    <w:p w:rsidR="006B30A0" w:rsidRPr="00140DCD" w:rsidRDefault="006B30A0"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140DCD">
        <w:rPr>
          <w:rFonts w:ascii="TH SarabunIT๙" w:eastAsia="Times New Roman" w:hAnsi="TH SarabunIT๙" w:cs="TH SarabunIT๙"/>
          <w:b/>
          <w:bCs/>
          <w:color w:val="000000"/>
          <w:cs/>
        </w:rPr>
        <w:t>พันธกิจ(</w:t>
      </w:r>
      <w:r w:rsidRPr="00140DCD">
        <w:rPr>
          <w:rFonts w:ascii="TH SarabunIT๙" w:eastAsia="Times New Roman" w:hAnsi="TH SarabunIT๙" w:cs="TH SarabunIT๙"/>
          <w:b/>
          <w:bCs/>
          <w:color w:val="000000"/>
        </w:rPr>
        <w:t>Mission)</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๑) พัฒน</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เด็ก เย</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วชน และประช</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ชนในจังหวัดสิงห์บุรี ให้มีคุณธรรมต</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มหลักธรรมท</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งศ</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สน</w:t>
      </w:r>
      <w:r w:rsidR="00140DCD">
        <w:rPr>
          <w:rFonts w:ascii="TH SarabunIT๙" w:eastAsia="Times New Roman" w:hAnsi="TH SarabunIT๙" w:cs="TH SarabunIT๙" w:hint="cs"/>
          <w:color w:val="000000"/>
          <w:cs/>
        </w:rPr>
        <w:t>า</w:t>
      </w:r>
    </w:p>
    <w:p w:rsidR="006B30A0" w:rsidRPr="006B30A0" w:rsidRDefault="00140DCD"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น้อมนำหลักปรัชญ</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ของเศรษฐกิจพอเพียงม</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เป็นหลักในก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รพัฒน</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คุณภ</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พชีวิต และดำรงชีวิต</w:t>
      </w:r>
      <w:r w:rsidR="006B30A0" w:rsidRPr="006B30A0">
        <w:rPr>
          <w:rFonts w:ascii="TH SarabunIT๙" w:eastAsia="Times New Roman" w:hAnsi="TH SarabunIT๙" w:cs="TH SarabunIT๙"/>
          <w:color w:val="000000"/>
          <w:cs/>
        </w:rPr>
        <w:t>ต</w:t>
      </w:r>
      <w:r>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มวิถี</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วัฒนธรรมไทยที่ดีง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cs/>
        </w:rPr>
        <w:tab/>
      </w:r>
      <w:r w:rsidR="00E12E97">
        <w:rPr>
          <w:rFonts w:ascii="TH SarabunIT๙" w:eastAsia="Times New Roman" w:hAnsi="TH SarabunIT๙" w:cs="TH SarabunIT๙"/>
          <w:color w:val="000000"/>
          <w:cs/>
        </w:rPr>
        <w:t>๒) ส่งเสริมให้ทุกภา</w:t>
      </w:r>
      <w:r w:rsidR="00140DCD">
        <w:rPr>
          <w:rFonts w:ascii="TH SarabunIT๙" w:eastAsia="Times New Roman" w:hAnsi="TH SarabunIT๙" w:cs="TH SarabunIT๙"/>
          <w:color w:val="000000"/>
          <w:cs/>
        </w:rPr>
        <w:t>คส่วนของจังหวัดสิงห์บุรี ตระหนัก และร่วมกันเป็นเครือข่</w:t>
      </w:r>
      <w:r w:rsidR="00140DCD">
        <w:rPr>
          <w:rFonts w:ascii="TH SarabunIT๙" w:eastAsia="Times New Roman" w:hAnsi="TH SarabunIT๙" w:cs="TH SarabunIT๙" w:hint="cs"/>
          <w:color w:val="000000"/>
          <w:cs/>
        </w:rPr>
        <w:t>า</w:t>
      </w:r>
      <w:r w:rsidR="00140DCD">
        <w:rPr>
          <w:rFonts w:ascii="TH SarabunIT๙" w:eastAsia="Times New Roman" w:hAnsi="TH SarabunIT๙" w:cs="TH SarabunIT๙"/>
          <w:color w:val="000000"/>
          <w:cs/>
        </w:rPr>
        <w:t>ยมีส่วนร่ว</w:t>
      </w:r>
      <w:r w:rsidRPr="006B30A0">
        <w:rPr>
          <w:rFonts w:ascii="TH SarabunIT๙" w:eastAsia="Times New Roman" w:hAnsi="TH SarabunIT๙" w:cs="TH SarabunIT๙"/>
          <w:color w:val="000000"/>
          <w:cs/>
        </w:rPr>
        <w:t>มในกระบวนก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 เพื่อสร้</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งสังคมคุณธรรมที่อยู่ ร่วมกันอย่</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งสันติสุข มีธรรม</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ภิบ</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ล มีคว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มสม</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นฉันท์ และมีคว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มยั่งยืน</w:t>
      </w:r>
    </w:p>
    <w:p w:rsidR="006B30A0" w:rsidRPr="00140DCD" w:rsidRDefault="006B30A0"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140DCD">
        <w:rPr>
          <w:rFonts w:ascii="TH SarabunIT๙" w:eastAsia="Times New Roman" w:hAnsi="TH SarabunIT๙" w:cs="TH SarabunIT๙"/>
          <w:b/>
          <w:bCs/>
          <w:color w:val="000000"/>
          <w:cs/>
        </w:rPr>
        <w:t>วัตถุประสงค์หลัก (</w:t>
      </w:r>
      <w:r w:rsidRPr="00140DCD">
        <w:rPr>
          <w:rFonts w:ascii="TH SarabunIT๙" w:eastAsia="Times New Roman" w:hAnsi="TH SarabunIT๙" w:cs="TH SarabunIT๙"/>
          <w:b/>
          <w:bCs/>
          <w:color w:val="000000"/>
        </w:rPr>
        <w:t>Objective)</w:t>
      </w:r>
    </w:p>
    <w:p w:rsidR="006B30A0" w:rsidRPr="006B30A0" w:rsidRDefault="006B30A0"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๑) เพื่อว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งคุณธรรมในจังหวัดสิงห์บุรี</w:t>
      </w:r>
    </w:p>
    <w:p w:rsidR="006B30A0" w:rsidRPr="006B30A0" w:rsidRDefault="006B30A0"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๒) เพื่อสร้</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มเข้มแข็งในระบบก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รบริห</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รด้</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รส่งเสริมคุณธรรมของจังหวัดสิงห์บุรี</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ให้เป็นเอกภ</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พ</w:t>
      </w:r>
    </w:p>
    <w:p w:rsidR="006B30A0" w:rsidRPr="006B30A0" w:rsidRDefault="006B30A0"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๓) เพื่อสร้</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งเครือข่</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ยคว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มร่วมมือในก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รส่งเสริมคุณธรรมจังหวัดสิงห์บุรี</w:t>
      </w:r>
    </w:p>
    <w:p w:rsidR="006B30A0" w:rsidRPr="00140DCD" w:rsidRDefault="006B30A0"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140DCD">
        <w:rPr>
          <w:rFonts w:ascii="TH SarabunIT๙" w:eastAsia="Times New Roman" w:hAnsi="TH SarabunIT๙" w:cs="TH SarabunIT๙"/>
          <w:b/>
          <w:bCs/>
          <w:color w:val="000000"/>
          <w:cs/>
        </w:rPr>
        <w:t>ตัวชี้วัด(</w:t>
      </w:r>
      <w:r w:rsidRPr="00140DCD">
        <w:rPr>
          <w:rFonts w:ascii="TH SarabunIT๙" w:eastAsia="Times New Roman" w:hAnsi="TH SarabunIT๙" w:cs="TH SarabunIT๙"/>
          <w:b/>
          <w:bCs/>
          <w:color w:val="000000"/>
        </w:rPr>
        <w:t>Key Performance Indicators)</w:t>
      </w:r>
    </w:p>
    <w:p w:rsidR="006B30A0" w:rsidRPr="00AC53ED" w:rsidRDefault="00AC53ED" w:rsidP="00FA7496">
      <w:pPr>
        <w:widowControl w:val="0"/>
        <w:autoSpaceDE w:val="0"/>
        <w:autoSpaceDN w:val="0"/>
        <w:adjustRightInd w:val="0"/>
        <w:snapToGrid w:val="0"/>
        <w:jc w:val="thaiDistribute"/>
        <w:rPr>
          <w:rFonts w:ascii="TH SarabunIT๙" w:eastAsia="Times New Roman" w:hAnsi="TH SarabunIT๙" w:cs="TH SarabunIT๙"/>
          <w:b/>
          <w:bCs/>
        </w:rPr>
      </w:pPr>
      <w:r>
        <w:rPr>
          <w:rFonts w:ascii="TH SarabunIT๙" w:eastAsia="Times New Roman" w:hAnsi="TH SarabunIT๙" w:cs="TH SarabunIT๙"/>
          <w:color w:val="000000"/>
        </w:rPr>
        <w:t xml:space="preserve">     </w:t>
      </w:r>
      <w:r w:rsidR="00CC5F9D">
        <w:rPr>
          <w:rFonts w:ascii="TH SarabunIT๙" w:eastAsia="Times New Roman" w:hAnsi="TH SarabunIT๙" w:cs="TH SarabunIT๙"/>
          <w:color w:val="000000"/>
          <w:cs/>
        </w:rPr>
        <w:tab/>
      </w:r>
      <w:r w:rsidR="006B30A0" w:rsidRPr="00AC53ED">
        <w:rPr>
          <w:rFonts w:ascii="TH SarabunIT๙" w:eastAsia="Times New Roman" w:hAnsi="TH SarabunIT๙" w:cs="TH SarabunIT๙"/>
          <w:b/>
          <w:bCs/>
          <w:color w:val="000000"/>
          <w:cs/>
        </w:rPr>
        <w:t>๑. ระยะสั้น กำหนดกรอบระยะเวล</w:t>
      </w:r>
      <w:r w:rsidR="00140DCD" w:rsidRPr="00AC53ED">
        <w:rPr>
          <w:rFonts w:ascii="TH SarabunIT๙" w:eastAsia="Times New Roman" w:hAnsi="TH SarabunIT๙" w:cs="TH SarabunIT๙" w:hint="cs"/>
          <w:b/>
          <w:bCs/>
          <w:color w:val="000000"/>
          <w:cs/>
        </w:rPr>
        <w:t>า</w:t>
      </w:r>
      <w:r w:rsidR="006B30A0" w:rsidRPr="00AC53ED">
        <w:rPr>
          <w:rFonts w:ascii="TH SarabunIT๙" w:eastAsia="Times New Roman" w:hAnsi="TH SarabunIT๙" w:cs="TH SarabunIT๙"/>
          <w:b/>
          <w:bCs/>
          <w:color w:val="000000"/>
          <w:cs/>
        </w:rPr>
        <w:t xml:space="preserve"> ปี ๒๕๕๙-๒๕๖๐ (๑ปี ๖ เดือน)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เพื่อให้สอดคล้องกับนโยบ</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ยของรัฐบ</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ล พลเอกประยุทธ์ จันทร์โอช</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 xml:space="preserve"> น</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ยกรัฐมนตรีจึงได้กำหนดตัวชี้วัดในก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รส่งเสริมคุณธรรมในจังหวัดสิงห์บุรี ต</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มแผนแม่บทส่งเสริมคุณธรรมจังหวัดสิงห์บุรี ฉบับที่ ๑ (พ.ศ.๒๕๕๙-๒๕๖๔) ในระยะสั้น โดยมีกรอบระยะเวล</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 xml:space="preserve"> ๑ ปี ๖ เดือน (เดือนเมษ</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ยน ๒๕๕๙-กันย</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ยน๒๕๖๐) โดยแบ่งเป็น ๓ ระยะ ดังนี้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CC5F9D" w:rsidRPr="00CC5F9D">
        <w:rPr>
          <w:rFonts w:ascii="TH SarabunIT๙" w:eastAsia="Times New Roman" w:hAnsi="TH SarabunIT๙" w:cs="TH SarabunIT๙"/>
          <w:color w:val="000000"/>
          <w:cs/>
        </w:rPr>
        <w:tab/>
      </w:r>
      <w:r w:rsidRPr="00CC5F9D">
        <w:rPr>
          <w:rFonts w:ascii="TH SarabunIT๙" w:eastAsia="Times New Roman" w:hAnsi="TH SarabunIT๙" w:cs="TH SarabunIT๙"/>
          <w:color w:val="000000"/>
          <w:u w:val="single"/>
          <w:cs/>
        </w:rPr>
        <w:t>ระยะที่ ๑</w:t>
      </w:r>
      <w:r w:rsidRPr="006B30A0">
        <w:rPr>
          <w:rFonts w:ascii="TH SarabunIT๙" w:eastAsia="Times New Roman" w:hAnsi="TH SarabunIT๙" w:cs="TH SarabunIT๙"/>
          <w:color w:val="000000"/>
          <w:cs/>
        </w:rPr>
        <w:t xml:space="preserve"> (เมษายน-กันยายน ๒๕๕๙) มีตัวชี้วัดดังนี้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(1) </w:t>
      </w:r>
      <w:r w:rsidRPr="006B30A0">
        <w:rPr>
          <w:rFonts w:ascii="TH SarabunIT๙" w:eastAsia="Times New Roman" w:hAnsi="TH SarabunIT๙" w:cs="TH SarabunIT๙"/>
          <w:color w:val="000000"/>
          <w:cs/>
        </w:rPr>
        <w:t>หน่วยง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นมีแผนแม่บทส่งเสริมคุณธรรมของหน่วยง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(2) </w:t>
      </w:r>
      <w:r w:rsidRPr="006B30A0">
        <w:rPr>
          <w:rFonts w:ascii="TH SarabunIT๙" w:eastAsia="Times New Roman" w:hAnsi="TH SarabunIT๙" w:cs="TH SarabunIT๙"/>
          <w:color w:val="000000"/>
          <w:cs/>
        </w:rPr>
        <w:t>หน่วยง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นมีแผนปฏิบัติก</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รส่งเสริมคุณธรรมของหน่วยง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(3) </w:t>
      </w:r>
      <w:r w:rsidRPr="006B30A0">
        <w:rPr>
          <w:rFonts w:ascii="TH SarabunIT๙" w:eastAsia="Times New Roman" w:hAnsi="TH SarabunIT๙" w:cs="TH SarabunIT๙"/>
          <w:color w:val="000000"/>
          <w:cs/>
        </w:rPr>
        <w:t>หน่วยง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น/องค์กรภ</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คีเครือข่</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ยส่งเสริมคุณธรรมมีคว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มรู้คว</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มเข้</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ใจในแผนแม่บท</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ส่งเสริมคุณธรรมในจังหวัดสิงห์บุรี</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Pr="006B30A0">
        <w:rPr>
          <w:rFonts w:ascii="TH SarabunIT๙" w:eastAsia="Times New Roman" w:hAnsi="TH SarabunIT๙" w:cs="TH SarabunIT๙"/>
          <w:color w:val="000000"/>
          <w:cs/>
        </w:rPr>
        <w:t>๔) เกิดชุมชนคุณธรรม องค์กรคุณธรรม หรือหน่วยง</w:t>
      </w:r>
      <w:r w:rsidR="00140DC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นคุณธรรม</w:t>
      </w:r>
    </w:p>
    <w:p w:rsidR="006B30A0" w:rsidRPr="006B30A0" w:rsidRDefault="00140DCD"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00CC5F9D" w:rsidRPr="00CC5F9D">
        <w:rPr>
          <w:rFonts w:ascii="TH SarabunIT๙" w:eastAsia="Times New Roman" w:hAnsi="TH SarabunIT๙" w:cs="TH SarabunIT๙"/>
          <w:color w:val="000000"/>
          <w:cs/>
        </w:rPr>
        <w:tab/>
      </w:r>
      <w:r w:rsidR="006B30A0" w:rsidRPr="00CC5F9D">
        <w:rPr>
          <w:rFonts w:ascii="TH SarabunIT๙" w:eastAsia="Times New Roman" w:hAnsi="TH SarabunIT๙" w:cs="TH SarabunIT๙"/>
          <w:color w:val="000000"/>
          <w:u w:val="single"/>
          <w:cs/>
        </w:rPr>
        <w:t>ระยะที่ ๒</w:t>
      </w:r>
      <w:r w:rsidR="006B30A0" w:rsidRPr="006B30A0">
        <w:rPr>
          <w:rFonts w:ascii="TH SarabunIT๙" w:eastAsia="Times New Roman" w:hAnsi="TH SarabunIT๙" w:cs="TH SarabunIT๙"/>
          <w:color w:val="000000"/>
          <w:cs/>
        </w:rPr>
        <w:t xml:space="preserve"> (ตุลาคม ๒๕๕๙-มีนาคม ๒๕๖๐) มีตัวชี้วัดดังนี้</w:t>
      </w:r>
    </w:p>
    <w:p w:rsidR="00140DCD"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(1) </w:t>
      </w:r>
      <w:r w:rsidRPr="006B30A0">
        <w:rPr>
          <w:rFonts w:ascii="TH SarabunIT๙" w:eastAsia="Times New Roman" w:hAnsi="TH SarabunIT๙" w:cs="TH SarabunIT๙"/>
          <w:color w:val="000000"/>
          <w:cs/>
        </w:rPr>
        <w:t>มีบุคล</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กรทั้งภ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ครัฐ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สังคม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คชุมชน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คธุรกิจเอกชน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ชีพ</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cs/>
        </w:rPr>
        <w:t>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คสื่อมวลชน และภ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 ได้รับก</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รอบรมและพัฒน</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คุณธรรมจริยธรรมเพิ่มม</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jc w:val="thaiDistribute"/>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(2) </w:t>
      </w:r>
      <w:r w:rsidRPr="006B30A0">
        <w:rPr>
          <w:rFonts w:ascii="TH SarabunIT๙" w:eastAsia="Times New Roman" w:hAnsi="TH SarabunIT๙" w:cs="TH SarabunIT๙"/>
          <w:color w:val="000000"/>
          <w:cs/>
        </w:rPr>
        <w:t>มีหน่วยง</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นที่ให้คว</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มสำคัญจัดอบรมและพัฒน</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คุณธรรมจริยธรรมให้แก่บุคล</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กรใน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ภ</w:t>
      </w:r>
      <w:r w:rsidR="00E14045">
        <w:rPr>
          <w:rFonts w:ascii="TH SarabunIT๙" w:eastAsia="Times New Roman" w:hAnsi="TH SarabunIT๙" w:cs="TH SarabunIT๙" w:hint="cs"/>
          <w:color w:val="000000"/>
          <w:cs/>
        </w:rPr>
        <w:t>า</w:t>
      </w:r>
      <w:r w:rsidR="00E14045">
        <w:rPr>
          <w:rFonts w:ascii="TH SarabunIT๙" w:eastAsia="Times New Roman" w:hAnsi="TH SarabunIT๙" w:cs="TH SarabunIT๙"/>
          <w:color w:val="000000"/>
          <w:cs/>
        </w:rPr>
        <w:t>คส่ว</w:t>
      </w:r>
      <w:r w:rsidRPr="006B30A0">
        <w:rPr>
          <w:rFonts w:ascii="TH SarabunIT๙" w:eastAsia="Times New Roman" w:hAnsi="TH SarabunIT๙" w:cs="TH SarabunIT๙"/>
          <w:color w:val="000000"/>
          <w:cs/>
        </w:rPr>
        <w:t>นต่</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 ๆ ทั้งภ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ครัฐ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E14045">
        <w:rPr>
          <w:rFonts w:ascii="TH SarabunIT๙" w:eastAsia="Times New Roman" w:hAnsi="TH SarabunIT๙" w:cs="TH SarabunIT๙" w:hint="cs"/>
          <w:color w:val="000000"/>
          <w:cs/>
        </w:rPr>
        <w:t>า</w:t>
      </w:r>
      <w:r w:rsidR="00E14045">
        <w:rPr>
          <w:rFonts w:ascii="TH SarabunIT๙" w:eastAsia="Times New Roman" w:hAnsi="TH SarabunIT๙" w:cs="TH SarabunIT๙"/>
          <w:color w:val="000000"/>
          <w:cs/>
        </w:rPr>
        <w:t>สั</w:t>
      </w:r>
      <w:r w:rsidRPr="006B30A0">
        <w:rPr>
          <w:rFonts w:ascii="TH SarabunIT๙" w:eastAsia="Times New Roman" w:hAnsi="TH SarabunIT๙" w:cs="TH SarabunIT๙"/>
          <w:color w:val="000000"/>
          <w:cs/>
        </w:rPr>
        <w:t>งคม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คชุมชน ภ</w:t>
      </w:r>
      <w:r w:rsidR="00E14045">
        <w:rPr>
          <w:rFonts w:ascii="TH SarabunIT๙" w:eastAsia="Times New Roman" w:hAnsi="TH SarabunIT๙" w:cs="TH SarabunIT๙" w:hint="cs"/>
          <w:color w:val="000000"/>
          <w:cs/>
        </w:rPr>
        <w:t>า</w:t>
      </w:r>
      <w:r w:rsidR="00AC53ED">
        <w:rPr>
          <w:rFonts w:ascii="TH SarabunIT๙" w:eastAsia="Times New Roman" w:hAnsi="TH SarabunIT๙" w:cs="TH SarabunIT๙"/>
          <w:color w:val="000000"/>
          <w:cs/>
        </w:rPr>
        <w:t>คธุร</w:t>
      </w:r>
      <w:r w:rsidRPr="006B30A0">
        <w:rPr>
          <w:rFonts w:ascii="TH SarabunIT๙" w:eastAsia="Times New Roman" w:hAnsi="TH SarabunIT๙" w:cs="TH SarabunIT๙"/>
          <w:color w:val="000000"/>
          <w:cs/>
        </w:rPr>
        <w:t>กิจเอกชน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ชีพ 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 xml:space="preserve">ร </w:t>
      </w:r>
      <w:r w:rsidR="00E14045">
        <w:rPr>
          <w:rFonts w:ascii="TH SarabunIT๙" w:eastAsia="Times New Roman" w:hAnsi="TH SarabunIT๙" w:cs="TH SarabunIT๙" w:hint="cs"/>
          <w:color w:val="000000"/>
          <w:cs/>
        </w:rPr>
        <w:t xml:space="preserve">        </w:t>
      </w:r>
      <w:r w:rsidR="00FA7496">
        <w:rPr>
          <w:rFonts w:ascii="TH SarabunIT๙" w:eastAsia="Times New Roman" w:hAnsi="TH SarabunIT๙" w:cs="TH SarabunIT๙" w:hint="cs"/>
          <w:color w:val="000000"/>
          <w:cs/>
        </w:rPr>
        <w:t xml:space="preserve">    </w:t>
      </w:r>
      <w:r w:rsidRPr="006B30A0">
        <w:rPr>
          <w:rFonts w:ascii="TH SarabunIT๙" w:eastAsia="Times New Roman" w:hAnsi="TH SarabunIT๙" w:cs="TH SarabunIT๙"/>
          <w:color w:val="000000"/>
          <w:cs/>
        </w:rPr>
        <w:lastRenderedPageBreak/>
        <w:t>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คสื่อมวลชน และภ</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ชนเพิ่มม</w:t>
      </w:r>
      <w:r w:rsidR="00E14045">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(3) </w:t>
      </w:r>
      <w:r w:rsidRPr="006B30A0">
        <w:rPr>
          <w:rFonts w:ascii="TH SarabunIT๙" w:eastAsia="Times New Roman" w:hAnsi="TH SarabunIT๙" w:cs="TH SarabunIT๙"/>
          <w:color w:val="000000"/>
          <w:cs/>
        </w:rPr>
        <w:t>มีหน่วยง</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 องค์กรที่ส่งเสริมและกระตุ้นก</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รจัดกิจกรรมเทิดทูนสถ</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 ศ</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สน</w:t>
      </w:r>
      <w:r w:rsidR="00AC53ED">
        <w:rPr>
          <w:rFonts w:ascii="TH SarabunIT๙" w:eastAsia="Times New Roman" w:hAnsi="TH SarabunIT๙" w:cs="TH SarabunIT๙" w:hint="cs"/>
          <w:color w:val="000000"/>
          <w:cs/>
        </w:rPr>
        <w:t>า</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และพระมห</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กษัตริย์เพิ่มม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(4) </w:t>
      </w:r>
      <w:r w:rsidRPr="006B30A0">
        <w:rPr>
          <w:rFonts w:ascii="TH SarabunIT๙" w:eastAsia="Times New Roman" w:hAnsi="TH SarabunIT๙" w:cs="TH SarabunIT๙"/>
          <w:color w:val="000000"/>
          <w:cs/>
        </w:rPr>
        <w:t>ประช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ชนเข้</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ร่วมกิจกรรมเทิดทูนสถ</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 ศ</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สน</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 xml:space="preserve"> และพระมห</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กษัตริย์เพิ่มม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(5) </w:t>
      </w:r>
      <w:r w:rsidRPr="006B30A0">
        <w:rPr>
          <w:rFonts w:ascii="TH SarabunIT๙" w:eastAsia="Times New Roman" w:hAnsi="TH SarabunIT๙" w:cs="TH SarabunIT๙"/>
          <w:color w:val="000000"/>
          <w:cs/>
        </w:rPr>
        <w:t>เกิดชุมชนคุณธรรม องค์กรคุณธรรม หรือหน่วยง</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นคุณธรรม องค์กรต้นแบบ</w:t>
      </w:r>
    </w:p>
    <w:p w:rsidR="006B30A0" w:rsidRPr="006B30A0" w:rsidRDefault="00140DCD" w:rsidP="00FA7496">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006B30A0" w:rsidRPr="00AC53ED">
        <w:rPr>
          <w:rFonts w:ascii="TH SarabunIT๙" w:eastAsia="Times New Roman" w:hAnsi="TH SarabunIT๙" w:cs="TH SarabunIT๙"/>
          <w:color w:val="000000"/>
          <w:u w:val="single"/>
          <w:cs/>
        </w:rPr>
        <w:t>ระยะที่ ๓</w:t>
      </w:r>
      <w:r w:rsidR="006B30A0" w:rsidRPr="006B30A0">
        <w:rPr>
          <w:rFonts w:ascii="TH SarabunIT๙" w:eastAsia="Times New Roman" w:hAnsi="TH SarabunIT๙" w:cs="TH SarabunIT๙"/>
          <w:color w:val="000000"/>
          <w:cs/>
        </w:rPr>
        <w:t xml:space="preserve"> (เมษายน-กันยายน ๒๕๖๐) มีตัวชี้วัดดังนี้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(1) </w:t>
      </w:r>
      <w:r w:rsidR="00AC53ED">
        <w:rPr>
          <w:rFonts w:ascii="TH SarabunIT๙" w:eastAsia="Times New Roman" w:hAnsi="TH SarabunIT๙" w:cs="TH SarabunIT๙"/>
          <w:color w:val="000000"/>
          <w:cs/>
        </w:rPr>
        <w:t>มีบุ</w:t>
      </w:r>
      <w:r w:rsidRPr="006B30A0">
        <w:rPr>
          <w:rFonts w:ascii="TH SarabunIT๙" w:eastAsia="Times New Roman" w:hAnsi="TH SarabunIT๙" w:cs="TH SarabunIT๙"/>
          <w:color w:val="000000"/>
          <w:cs/>
        </w:rPr>
        <w:t>คล</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กรในภ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คส่วนต่</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 ๆ ทั้งภ</w:t>
      </w:r>
      <w:r w:rsidR="00AC53ED">
        <w:rPr>
          <w:rFonts w:ascii="TH SarabunIT๙" w:eastAsia="Times New Roman" w:hAnsi="TH SarabunIT๙" w:cs="TH SarabunIT๙" w:hint="cs"/>
          <w:color w:val="000000"/>
          <w:cs/>
        </w:rPr>
        <w:t>า</w:t>
      </w:r>
      <w:r w:rsidR="00AC53ED">
        <w:rPr>
          <w:rFonts w:ascii="TH SarabunIT๙" w:eastAsia="Times New Roman" w:hAnsi="TH SarabunIT๙" w:cs="TH SarabunIT๙"/>
          <w:color w:val="000000"/>
          <w:cs/>
        </w:rPr>
        <w:t>ครั</w:t>
      </w:r>
      <w:r w:rsidRPr="006B30A0">
        <w:rPr>
          <w:rFonts w:ascii="TH SarabunIT๙" w:eastAsia="Times New Roman" w:hAnsi="TH SarabunIT๙" w:cs="TH SarabunIT๙"/>
          <w:color w:val="000000"/>
          <w:cs/>
        </w:rPr>
        <w:t>ฐ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สังคม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คชุมชน ภ</w:t>
      </w:r>
      <w:r w:rsidR="00AC53ED">
        <w:rPr>
          <w:rFonts w:ascii="TH SarabunIT๙" w:eastAsia="Times New Roman" w:hAnsi="TH SarabunIT๙" w:cs="TH SarabunIT๙" w:hint="cs"/>
          <w:color w:val="000000"/>
          <w:cs/>
        </w:rPr>
        <w:t>า</w:t>
      </w:r>
      <w:r w:rsidR="00AC53ED">
        <w:rPr>
          <w:rFonts w:ascii="TH SarabunIT๙" w:eastAsia="Times New Roman" w:hAnsi="TH SarabunIT๙" w:cs="TH SarabunIT๙"/>
          <w:color w:val="000000"/>
          <w:cs/>
        </w:rPr>
        <w:t>คธุร</w:t>
      </w:r>
      <w:r w:rsidRPr="006B30A0">
        <w:rPr>
          <w:rFonts w:ascii="TH SarabunIT๙" w:eastAsia="Times New Roman" w:hAnsi="TH SarabunIT๙" w:cs="TH SarabunIT๙"/>
          <w:color w:val="000000"/>
          <w:cs/>
        </w:rPr>
        <w:t xml:space="preserve">กิจเอกชน </w:t>
      </w:r>
      <w:r w:rsidR="00AC53ED">
        <w:rPr>
          <w:rFonts w:ascii="TH SarabunIT๙" w:eastAsia="Times New Roman" w:hAnsi="TH SarabunIT๙" w:cs="TH SarabunIT๙" w:hint="cs"/>
          <w:color w:val="000000"/>
          <w:cs/>
        </w:rPr>
        <w:t xml:space="preserve">         </w:t>
      </w:r>
      <w:r w:rsidRPr="006B30A0">
        <w:rPr>
          <w:rFonts w:ascii="TH SarabunIT๙" w:eastAsia="Times New Roman" w:hAnsi="TH SarabunIT๙" w:cs="TH SarabunIT๙"/>
          <w:color w:val="000000"/>
          <w:cs/>
        </w:rPr>
        <w:t>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ชีพ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คสื่อมวลชน และภ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 ได้รับก</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รอบรม และพัฒน</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คุณธรรมจริยธรรมเพิ่มม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140DCD"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(2) </w:t>
      </w:r>
      <w:r w:rsidRPr="006B30A0">
        <w:rPr>
          <w:rFonts w:ascii="TH SarabunIT๙" w:eastAsia="Times New Roman" w:hAnsi="TH SarabunIT๙" w:cs="TH SarabunIT๙"/>
          <w:color w:val="000000"/>
          <w:cs/>
        </w:rPr>
        <w:t>มีหน่วยง</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นที่ให้คว</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มสำคัญจัดอบรมและพัฒน</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คุณธรรมจริยธรรมให้แก่บุคล</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กรใน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ภ</w:t>
      </w:r>
      <w:r w:rsidR="00AC53ED">
        <w:rPr>
          <w:rFonts w:ascii="TH SarabunIT๙" w:eastAsia="Times New Roman" w:hAnsi="TH SarabunIT๙" w:cs="TH SarabunIT๙" w:hint="cs"/>
          <w:color w:val="000000"/>
          <w:cs/>
        </w:rPr>
        <w:t>า</w:t>
      </w:r>
      <w:r w:rsidR="00AC53ED">
        <w:rPr>
          <w:rFonts w:ascii="TH SarabunIT๙" w:eastAsia="Times New Roman" w:hAnsi="TH SarabunIT๙" w:cs="TH SarabunIT๙"/>
          <w:color w:val="000000"/>
          <w:cs/>
        </w:rPr>
        <w:t>คส่ว</w:t>
      </w:r>
      <w:r w:rsidRPr="006B30A0">
        <w:rPr>
          <w:rFonts w:ascii="TH SarabunIT๙" w:eastAsia="Times New Roman" w:hAnsi="TH SarabunIT๙" w:cs="TH SarabunIT๙"/>
          <w:color w:val="000000"/>
          <w:cs/>
        </w:rPr>
        <w:t>นต่</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 ๆ ทั้งภ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ครัฐ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AC53ED">
        <w:rPr>
          <w:rFonts w:ascii="TH SarabunIT๙" w:eastAsia="Times New Roman" w:hAnsi="TH SarabunIT๙" w:cs="TH SarabunIT๙" w:hint="cs"/>
          <w:color w:val="000000"/>
          <w:cs/>
        </w:rPr>
        <w:t>า</w:t>
      </w:r>
      <w:r w:rsidR="00AC53ED">
        <w:rPr>
          <w:rFonts w:ascii="TH SarabunIT๙" w:eastAsia="Times New Roman" w:hAnsi="TH SarabunIT๙" w:cs="TH SarabunIT๙"/>
          <w:color w:val="000000"/>
          <w:cs/>
        </w:rPr>
        <w:t>สั</w:t>
      </w:r>
      <w:r w:rsidRPr="006B30A0">
        <w:rPr>
          <w:rFonts w:ascii="TH SarabunIT๙" w:eastAsia="Times New Roman" w:hAnsi="TH SarabunIT๙" w:cs="TH SarabunIT๙"/>
          <w:color w:val="000000"/>
          <w:cs/>
        </w:rPr>
        <w:t>งคม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คชุมชน ภ</w:t>
      </w:r>
      <w:r w:rsidR="00AC53ED">
        <w:rPr>
          <w:rFonts w:ascii="TH SarabunIT๙" w:eastAsia="Times New Roman" w:hAnsi="TH SarabunIT๙" w:cs="TH SarabunIT๙" w:hint="cs"/>
          <w:color w:val="000000"/>
          <w:cs/>
        </w:rPr>
        <w:t>า</w:t>
      </w:r>
      <w:r w:rsidR="00AC53ED">
        <w:rPr>
          <w:rFonts w:ascii="TH SarabunIT๙" w:eastAsia="Times New Roman" w:hAnsi="TH SarabunIT๙" w:cs="TH SarabunIT๙"/>
          <w:color w:val="000000"/>
          <w:cs/>
        </w:rPr>
        <w:t>คธุร</w:t>
      </w:r>
      <w:r w:rsidRPr="006B30A0">
        <w:rPr>
          <w:rFonts w:ascii="TH SarabunIT๙" w:eastAsia="Times New Roman" w:hAnsi="TH SarabunIT๙" w:cs="TH SarabunIT๙"/>
          <w:color w:val="000000"/>
          <w:cs/>
        </w:rPr>
        <w:t>กิจเอกชน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ชีพ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 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คสื่อมวลชน และภ</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คประช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(3) </w:t>
      </w:r>
      <w:r w:rsidRPr="006B30A0">
        <w:rPr>
          <w:rFonts w:ascii="TH SarabunIT๙" w:eastAsia="Times New Roman" w:hAnsi="TH SarabunIT๙" w:cs="TH SarabunIT๙"/>
          <w:color w:val="000000"/>
          <w:cs/>
        </w:rPr>
        <w:t>มีหน่วยง</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 องค์กรที่ส่งเสริมและกระตุ้นก</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รจัดกิจกรรมเทิดทูนสถ</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 ศ</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สน</w:t>
      </w:r>
      <w:r w:rsidR="00AC53ED">
        <w:rPr>
          <w:rFonts w:ascii="TH SarabunIT๙" w:eastAsia="Times New Roman" w:hAnsi="TH SarabunIT๙" w:cs="TH SarabunIT๙" w:hint="cs"/>
          <w:color w:val="000000"/>
          <w:cs/>
        </w:rPr>
        <w:t>า</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และพระมห</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กษัตริย์เพิ่มม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(4) </w:t>
      </w:r>
      <w:r w:rsidRPr="006B30A0">
        <w:rPr>
          <w:rFonts w:ascii="TH SarabunIT๙" w:eastAsia="Times New Roman" w:hAnsi="TH SarabunIT๙" w:cs="TH SarabunIT๙"/>
          <w:color w:val="000000"/>
          <w:cs/>
        </w:rPr>
        <w:t>ประช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ชนเข้</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ร่วมกิจกรรมเทิดทูนสถ</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บันช</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 ศ</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สน</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 xml:space="preserve"> และพระมห</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กษัตริย์ 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140DCD">
        <w:rPr>
          <w:rFonts w:ascii="TH SarabunIT๙" w:eastAsia="Times New Roman" w:hAnsi="TH SarabunIT๙" w:cs="TH SarabunIT๙"/>
          <w:color w:val="000000"/>
        </w:rPr>
        <w:tab/>
      </w:r>
      <w:r w:rsidRPr="006B30A0">
        <w:rPr>
          <w:rFonts w:ascii="TH SarabunIT๙" w:eastAsia="Times New Roman" w:hAnsi="TH SarabunIT๙" w:cs="TH SarabunIT๙"/>
          <w:color w:val="000000"/>
        </w:rPr>
        <w:t xml:space="preserve">(5) </w:t>
      </w:r>
      <w:r w:rsidRPr="006B30A0">
        <w:rPr>
          <w:rFonts w:ascii="TH SarabunIT๙" w:eastAsia="Times New Roman" w:hAnsi="TH SarabunIT๙" w:cs="TH SarabunIT๙"/>
          <w:color w:val="000000"/>
          <w:cs/>
        </w:rPr>
        <w:t>เกิดชุมชนคุณธรรม องค์กรคุณธรรม หรือหน่วยง</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นคุณธรรม เพิ่มม</w:t>
      </w:r>
      <w:r w:rsidR="00AC53ED">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AC53ED" w:rsidP="00FA7496">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b/>
          <w:bCs/>
          <w:color w:val="000000"/>
          <w:cs/>
        </w:rPr>
        <w:t xml:space="preserve">     </w:t>
      </w:r>
      <w:r w:rsidR="006B30A0" w:rsidRPr="00AC53ED">
        <w:rPr>
          <w:rFonts w:ascii="TH SarabunIT๙" w:eastAsia="Times New Roman" w:hAnsi="TH SarabunIT๙" w:cs="TH SarabunIT๙"/>
          <w:b/>
          <w:bCs/>
          <w:color w:val="000000"/>
          <w:cs/>
        </w:rPr>
        <w:t>๒. ระยะปานกลาง กำหนดกรอบระยะเวล</w:t>
      </w:r>
      <w:r w:rsidRPr="00AC53ED">
        <w:rPr>
          <w:rFonts w:ascii="TH SarabunIT๙" w:eastAsia="Times New Roman" w:hAnsi="TH SarabunIT๙" w:cs="TH SarabunIT๙" w:hint="cs"/>
          <w:b/>
          <w:bCs/>
          <w:color w:val="000000"/>
          <w:cs/>
        </w:rPr>
        <w:t>า</w:t>
      </w:r>
      <w:r w:rsidR="006B30A0" w:rsidRPr="00AC53ED">
        <w:rPr>
          <w:rFonts w:ascii="TH SarabunIT๙" w:eastAsia="Times New Roman" w:hAnsi="TH SarabunIT๙" w:cs="TH SarabunIT๙"/>
          <w:b/>
          <w:bCs/>
          <w:color w:val="000000"/>
          <w:cs/>
        </w:rPr>
        <w:t xml:space="preserve"> ปี ๒๕๕๙-</w:t>
      </w:r>
      <w:r w:rsidR="006B30A0" w:rsidRPr="006B30A0">
        <w:rPr>
          <w:rFonts w:ascii="TH SarabunIT๙" w:eastAsia="Times New Roman" w:hAnsi="TH SarabunIT๙" w:cs="TH SarabunIT๙"/>
          <w:color w:val="000000"/>
          <w:cs/>
        </w:rPr>
        <w:t>๒๕๖๔</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B1086C">
        <w:rPr>
          <w:rFonts w:ascii="TH SarabunIT๙" w:eastAsia="Times New Roman" w:hAnsi="TH SarabunIT๙" w:cs="TH SarabunIT๙"/>
          <w:color w:val="000000"/>
        </w:rPr>
        <w:tab/>
      </w:r>
      <w:r w:rsidRPr="006B30A0">
        <w:rPr>
          <w:rFonts w:ascii="TH SarabunIT๙" w:eastAsia="Times New Roman" w:hAnsi="TH SarabunIT๙" w:cs="TH SarabunIT๙"/>
          <w:color w:val="000000"/>
        </w:rPr>
        <w:t>(</w:t>
      </w:r>
      <w:r w:rsidRPr="006B30A0">
        <w:rPr>
          <w:rFonts w:ascii="TH SarabunIT๙" w:eastAsia="Times New Roman" w:hAnsi="TH SarabunIT๙" w:cs="TH SarabunIT๙"/>
          <w:color w:val="000000"/>
          <w:cs/>
        </w:rPr>
        <w:t>๑) ทุกหน่วยง</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น/องค์กรทั้งภ</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ครัฐและเอกชนมีส่วน</w:t>
      </w:r>
      <w:r w:rsidR="00EE4EBC">
        <w:rPr>
          <w:rFonts w:ascii="TH SarabunIT๙" w:eastAsia="Times New Roman" w:hAnsi="TH SarabunIT๙" w:cs="TH SarabunIT๙"/>
          <w:color w:val="000000"/>
          <w:cs/>
        </w:rPr>
        <w:t>ร่วมส่งเสริม สนับสนุน และดำเนิน</w:t>
      </w:r>
      <w:r w:rsidRPr="006B30A0">
        <w:rPr>
          <w:rFonts w:ascii="TH SarabunIT๙" w:eastAsia="Times New Roman" w:hAnsi="TH SarabunIT๙" w:cs="TH SarabunIT๙"/>
          <w:color w:val="000000"/>
          <w:cs/>
        </w:rPr>
        <w:t>ก</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ส่งเสริมคุณธรรมในจังหวัดสิงห์บุรี เช่น กำหนดแผนก</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รส่งเสริมคุณธรรมภ</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ยในองค์กร ว</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งแผนง</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 จัดทำ</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โครงกิจกรรมเสริมสร้</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งปลูกฝังคุณธรรมและวัฒนธรรมประเพณีที่ดีง</w:t>
      </w:r>
      <w:r w:rsidR="00EE4EBC">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มให้แก่ จังหวัดสิงห์บุรี เป็นองค์กรที่มี</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CSR </w:t>
      </w:r>
      <w:r w:rsidRPr="006B30A0">
        <w:rPr>
          <w:rFonts w:ascii="TH SarabunIT๙" w:eastAsia="Times New Roman" w:hAnsi="TH SarabunIT๙" w:cs="TH SarabunIT๙"/>
          <w:color w:val="000000"/>
          <w:cs/>
        </w:rPr>
        <w:t xml:space="preserve">หรื อ </w:t>
      </w:r>
      <w:r w:rsidRPr="006B30A0">
        <w:rPr>
          <w:rFonts w:ascii="TH SarabunIT๙" w:eastAsia="Times New Roman" w:hAnsi="TH SarabunIT๙" w:cs="TH SarabunIT๙"/>
          <w:color w:val="000000"/>
        </w:rPr>
        <w:t>Corporate Social Responsibility</w:t>
      </w:r>
      <w:r w:rsidR="00EB3C80">
        <w:rPr>
          <w:rFonts w:ascii="TH SarabunIT๙" w:eastAsia="Times New Roman" w:hAnsi="TH SarabunIT๙" w:cs="TH SarabunIT๙"/>
          <w:color w:val="000000"/>
        </w:rPr>
        <w:t xml:space="preserve"> </w:t>
      </w:r>
      <w:r w:rsidR="00EB3C80">
        <w:rPr>
          <w:rFonts w:ascii="TH SarabunIT๙" w:eastAsia="Times New Roman" w:hAnsi="TH SarabunIT๙" w:cs="TH SarabunIT๙"/>
          <w:color w:val="000000"/>
          <w:cs/>
        </w:rPr>
        <w:t>มีคว</w:t>
      </w:r>
      <w:r w:rsidR="00EB3C80">
        <w:rPr>
          <w:rFonts w:ascii="TH SarabunIT๙" w:eastAsia="Times New Roman" w:hAnsi="TH SarabunIT๙" w:cs="TH SarabunIT๙" w:hint="cs"/>
          <w:color w:val="000000"/>
          <w:cs/>
        </w:rPr>
        <w:t>า</w:t>
      </w:r>
      <w:r w:rsidR="00EB3C80">
        <w:rPr>
          <w:rFonts w:ascii="TH SarabunIT๙" w:eastAsia="Times New Roman" w:hAnsi="TH SarabunIT๙" w:cs="TH SarabunIT๙"/>
          <w:color w:val="000000"/>
          <w:cs/>
        </w:rPr>
        <w:t>มรับผิดชอบต่อสังคมและสิ่งแวดล้อม ภ</w:t>
      </w:r>
      <w:r w:rsidR="00EB3C80">
        <w:rPr>
          <w:rFonts w:ascii="TH SarabunIT๙" w:eastAsia="Times New Roman" w:hAnsi="TH SarabunIT๙" w:cs="TH SarabunIT๙" w:hint="cs"/>
          <w:color w:val="000000"/>
          <w:cs/>
        </w:rPr>
        <w:t>า</w:t>
      </w:r>
      <w:r w:rsidR="00EB3C80">
        <w:rPr>
          <w:rFonts w:ascii="TH SarabunIT๙" w:eastAsia="Times New Roman" w:hAnsi="TH SarabunIT๙" w:cs="TH SarabunIT๙"/>
          <w:color w:val="000000"/>
          <w:cs/>
        </w:rPr>
        <w:t>ยใต้หลั</w:t>
      </w:r>
      <w:r w:rsidRPr="006B30A0">
        <w:rPr>
          <w:rFonts w:ascii="TH SarabunIT๙" w:eastAsia="Times New Roman" w:hAnsi="TH SarabunIT๙" w:cs="TH SarabunIT๙"/>
          <w:color w:val="000000"/>
          <w:cs/>
        </w:rPr>
        <w:t>กจริยธรรมและก</w:t>
      </w:r>
      <w:r w:rsidR="00EB3C80">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รที่ดี อยู่บนหลักพอประม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ณที่ต้องไม่เบียดเบียนตนเอง และไม่เบียดเบียนสังคม มีคุณภ</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พต</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ตรฐ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 xml:space="preserve">น </w:t>
      </w:r>
      <w:r w:rsidRPr="006B30A0">
        <w:rPr>
          <w:rFonts w:ascii="TH SarabunIT๙" w:eastAsia="Times New Roman" w:hAnsi="TH SarabunIT๙" w:cs="TH SarabunIT๙"/>
          <w:color w:val="000000"/>
        </w:rPr>
        <w:t xml:space="preserve">ISO </w:t>
      </w:r>
      <w:r w:rsidRPr="006B30A0">
        <w:rPr>
          <w:rFonts w:ascii="TH SarabunIT๙" w:eastAsia="Times New Roman" w:hAnsi="TH SarabunIT๙" w:cs="TH SarabunIT๙"/>
          <w:color w:val="000000"/>
          <w:cs/>
        </w:rPr>
        <w:t xml:space="preserve">หรือ </w:t>
      </w:r>
      <w:r w:rsidRPr="006B30A0">
        <w:rPr>
          <w:rFonts w:ascii="TH SarabunIT๙" w:eastAsia="Times New Roman" w:hAnsi="TH SarabunIT๙" w:cs="TH SarabunIT๙"/>
          <w:color w:val="000000"/>
        </w:rPr>
        <w:t>The International Organization for Standardization</w:t>
      </w:r>
      <w:r w:rsidRPr="006B30A0">
        <w:rPr>
          <w:rFonts w:ascii="TH SarabunIT๙" w:eastAsia="Times New Roman" w:hAnsi="TH SarabunIT๙" w:cs="TH SarabunIT๙"/>
          <w:color w:val="000000"/>
          <w:cs/>
        </w:rPr>
        <w:t>ที่</w:t>
      </w:r>
      <w:r w:rsidR="00A83BD1">
        <w:rPr>
          <w:rFonts w:ascii="TH SarabunIT๙" w:eastAsia="Times New Roman" w:hAnsi="TH SarabunIT๙" w:cs="TH SarabunIT๙" w:hint="cs"/>
          <w:color w:val="000000"/>
          <w:cs/>
        </w:rPr>
        <w:t xml:space="preserve"> </w:t>
      </w:r>
      <w:r w:rsidRPr="006B30A0">
        <w:rPr>
          <w:rFonts w:ascii="TH SarabunIT๙" w:eastAsia="Times New Roman" w:hAnsi="TH SarabunIT๙" w:cs="TH SarabunIT๙"/>
          <w:color w:val="000000"/>
          <w:cs/>
        </w:rPr>
        <w:t>เป็นม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ตรฐ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คุณธรรมที่ใช้ได้กับทุกองค์กร มีก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รยกย่องเชิดชูองค์กร และบุคคลผู้มีผลง</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นดีเด่นในด้</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นส่งเสริมคุณธรรม</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โดยค้นหำคนดี และมอบร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งวัลอย่</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งต่อเนื่อง เพื่อให้เกิดกระแสสังคมส่งเสริมคนดี กับทั้งเป็นก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งชื่อเสียง</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ให้แก่จังหวัดสิงห์บุรี</w:t>
      </w:r>
    </w:p>
    <w:p w:rsidR="006B30A0" w:rsidRPr="006B30A0" w:rsidRDefault="006B30A0" w:rsidP="00FA7496">
      <w:pPr>
        <w:widowControl w:val="0"/>
        <w:autoSpaceDE w:val="0"/>
        <w:autoSpaceDN w:val="0"/>
        <w:adjustRightInd w:val="0"/>
        <w:snapToGrid w:val="0"/>
        <w:ind w:firstLine="720"/>
        <w:rPr>
          <w:rFonts w:ascii="TH SarabunIT๙" w:eastAsia="Times New Roman" w:hAnsi="TH SarabunIT๙" w:cs="TH SarabunIT๙"/>
        </w:rPr>
      </w:pPr>
      <w:r w:rsidRPr="006B30A0">
        <w:rPr>
          <w:rFonts w:ascii="TH SarabunIT๙" w:eastAsia="Times New Roman" w:hAnsi="TH SarabunIT๙" w:cs="TH SarabunIT๙"/>
          <w:color w:val="000000"/>
        </w:rPr>
        <w:t>(</w:t>
      </w:r>
      <w:r w:rsidRPr="006B30A0">
        <w:rPr>
          <w:rFonts w:ascii="TH SarabunIT๙" w:eastAsia="Times New Roman" w:hAnsi="TH SarabunIT๙" w:cs="TH SarabunIT๙"/>
          <w:color w:val="000000"/>
          <w:cs/>
        </w:rPr>
        <w:t>๒) มีก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รพัฒน</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ระบบ กลไกกำรบริห</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รดำเนินง</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นส่งเสริมคุณธรรมจริยธรรมของจังหวัด</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สิงห์บุรี เช่น มีก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รส่งเสริมให้มีระบบบริห</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รท</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งวิช</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รองค์คว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มรู้ในเรื่องของก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รส่งเสริมคุณธรรมและ</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คว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มสม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นฉันท์ พร้อมทั้งมีก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รวิจัยและมีก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รพัฒน</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ตรฐ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นด้</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 ส่งเสริม</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ให้มีหลักสูตร และจำนวนบุคล</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กรผู้ทำหน้</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ที่ในก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 และส่งเสริมให้มีระบบกำกับติดต</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มและ</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ประเมินผลก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รดำเนินง</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นส่งเสริมคุณธรรม และคว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มสม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นฉันท์ในมิติต่</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 ๆ</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B1086C">
        <w:rPr>
          <w:rFonts w:ascii="TH SarabunIT๙" w:eastAsia="Times New Roman" w:hAnsi="TH SarabunIT๙" w:cs="TH SarabunIT๙"/>
          <w:color w:val="000000"/>
        </w:rPr>
        <w:t xml:space="preserve">        </w:t>
      </w:r>
      <w:r w:rsidRPr="006B30A0">
        <w:rPr>
          <w:rFonts w:ascii="TH SarabunIT๙" w:eastAsia="Times New Roman" w:hAnsi="TH SarabunIT๙" w:cs="TH SarabunIT๙"/>
          <w:color w:val="000000"/>
        </w:rPr>
        <w:t>(</w:t>
      </w:r>
      <w:r w:rsidRPr="006B30A0">
        <w:rPr>
          <w:rFonts w:ascii="TH SarabunIT๙" w:eastAsia="Times New Roman" w:hAnsi="TH SarabunIT๙" w:cs="TH SarabunIT๙"/>
          <w:color w:val="000000"/>
          <w:cs/>
        </w:rPr>
        <w:t>๓) มีภ</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คีเครือข่</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ยคว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มร่วมมือในก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รส่งเสริมคุณธรรมในจังหวัดสิงห์บุรี เพิ่มม</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กขึ้น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rPr>
        <w:t xml:space="preserve">  </w:t>
      </w:r>
      <w:r w:rsidR="00B1086C">
        <w:rPr>
          <w:rFonts w:ascii="TH SarabunIT๙" w:eastAsia="Times New Roman" w:hAnsi="TH SarabunIT๙" w:cs="TH SarabunIT๙"/>
          <w:color w:val="000000"/>
        </w:rPr>
        <w:t xml:space="preserve">        </w:t>
      </w:r>
      <w:r w:rsidRPr="006B30A0">
        <w:rPr>
          <w:rFonts w:ascii="TH SarabunIT๙" w:eastAsia="Times New Roman" w:hAnsi="TH SarabunIT๙" w:cs="TH SarabunIT๙"/>
          <w:color w:val="000000"/>
        </w:rPr>
        <w:t>(</w:t>
      </w:r>
      <w:r w:rsidR="00A83BD1">
        <w:rPr>
          <w:rFonts w:ascii="TH SarabunIT๙" w:eastAsia="Times New Roman" w:hAnsi="TH SarabunIT๙" w:cs="TH SarabunIT๙"/>
          <w:color w:val="000000"/>
          <w:cs/>
        </w:rPr>
        <w:t>๔) จังหวัดสิงห์บุรี มีส่ว</w:t>
      </w:r>
      <w:r w:rsidRPr="006B30A0">
        <w:rPr>
          <w:rFonts w:ascii="TH SarabunIT๙" w:eastAsia="Times New Roman" w:hAnsi="TH SarabunIT๙" w:cs="TH SarabunIT๙"/>
          <w:color w:val="000000"/>
          <w:cs/>
        </w:rPr>
        <w:t>นสนับสนุนให้ ประเทศไทยเป็นแบบอย่</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งด้</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นคุณธรรมในประช</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คม</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อ</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เซียนและประช</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คมโลก</w:t>
      </w:r>
    </w:p>
    <w:p w:rsidR="005B0223" w:rsidRDefault="005B0223" w:rsidP="00FA7496">
      <w:pPr>
        <w:widowControl w:val="0"/>
        <w:autoSpaceDE w:val="0"/>
        <w:autoSpaceDN w:val="0"/>
        <w:adjustRightInd w:val="0"/>
        <w:snapToGrid w:val="0"/>
        <w:spacing w:before="120"/>
        <w:rPr>
          <w:rFonts w:ascii="TH SarabunIT๙" w:eastAsia="Times New Roman" w:hAnsi="TH SarabunIT๙" w:cs="TH SarabunIT๙"/>
          <w:b/>
          <w:bCs/>
          <w:color w:val="000000"/>
        </w:rPr>
      </w:pPr>
    </w:p>
    <w:p w:rsidR="005B0223" w:rsidRDefault="005B0223" w:rsidP="00FA7496">
      <w:pPr>
        <w:widowControl w:val="0"/>
        <w:autoSpaceDE w:val="0"/>
        <w:autoSpaceDN w:val="0"/>
        <w:adjustRightInd w:val="0"/>
        <w:snapToGrid w:val="0"/>
        <w:spacing w:before="120"/>
        <w:rPr>
          <w:rFonts w:ascii="TH SarabunIT๙" w:eastAsia="Times New Roman" w:hAnsi="TH SarabunIT๙" w:cs="TH SarabunIT๙"/>
          <w:b/>
          <w:bCs/>
          <w:color w:val="000000"/>
        </w:rPr>
      </w:pPr>
    </w:p>
    <w:p w:rsidR="005B0223" w:rsidRDefault="005B0223" w:rsidP="00FA7496">
      <w:pPr>
        <w:widowControl w:val="0"/>
        <w:autoSpaceDE w:val="0"/>
        <w:autoSpaceDN w:val="0"/>
        <w:adjustRightInd w:val="0"/>
        <w:snapToGrid w:val="0"/>
        <w:spacing w:before="120"/>
        <w:rPr>
          <w:rFonts w:ascii="TH SarabunIT๙" w:eastAsia="Times New Roman" w:hAnsi="TH SarabunIT๙" w:cs="TH SarabunIT๙"/>
          <w:b/>
          <w:bCs/>
          <w:color w:val="000000"/>
        </w:rPr>
      </w:pPr>
    </w:p>
    <w:p w:rsidR="005B0223" w:rsidRDefault="005B0223" w:rsidP="00FA7496">
      <w:pPr>
        <w:widowControl w:val="0"/>
        <w:autoSpaceDE w:val="0"/>
        <w:autoSpaceDN w:val="0"/>
        <w:adjustRightInd w:val="0"/>
        <w:snapToGrid w:val="0"/>
        <w:spacing w:before="120"/>
        <w:rPr>
          <w:rFonts w:ascii="TH SarabunIT๙" w:eastAsia="Times New Roman" w:hAnsi="TH SarabunIT๙" w:cs="TH SarabunIT๙"/>
          <w:b/>
          <w:bCs/>
          <w:color w:val="000000"/>
        </w:rPr>
      </w:pPr>
    </w:p>
    <w:p w:rsidR="006B30A0" w:rsidRPr="00A83BD1" w:rsidRDefault="006B30A0" w:rsidP="00FA7496">
      <w:pPr>
        <w:widowControl w:val="0"/>
        <w:autoSpaceDE w:val="0"/>
        <w:autoSpaceDN w:val="0"/>
        <w:adjustRightInd w:val="0"/>
        <w:snapToGrid w:val="0"/>
        <w:spacing w:before="120"/>
        <w:rPr>
          <w:rFonts w:ascii="TH SarabunIT๙" w:eastAsia="Times New Roman" w:hAnsi="TH SarabunIT๙" w:cs="TH SarabunIT๙"/>
          <w:b/>
          <w:bCs/>
        </w:rPr>
      </w:pPr>
      <w:r w:rsidRPr="00A83BD1">
        <w:rPr>
          <w:rFonts w:ascii="TH SarabunIT๙" w:eastAsia="Times New Roman" w:hAnsi="TH SarabunIT๙" w:cs="TH SarabunIT๙"/>
          <w:b/>
          <w:bCs/>
          <w:color w:val="000000"/>
          <w:cs/>
        </w:rPr>
        <w:lastRenderedPageBreak/>
        <w:t>ยุทธศาสตร์การส่งเสริมคุณธรรมจังหวัดสิงห์บุรี</w:t>
      </w:r>
    </w:p>
    <w:p w:rsidR="006B30A0" w:rsidRPr="006B30A0" w:rsidRDefault="00A83BD1" w:rsidP="00FA7496">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006B30A0" w:rsidRPr="006B30A0">
        <w:rPr>
          <w:rFonts w:ascii="TH SarabunIT๙" w:eastAsia="Times New Roman" w:hAnsi="TH SarabunIT๙" w:cs="TH SarabunIT๙"/>
          <w:color w:val="000000"/>
          <w:cs/>
        </w:rPr>
        <w:t>แผนแม่บทส่งเสริมคุณธรรมจังหวัดสิงห์บุรี ฉบับที่ ๑ (พ.ศ.๒๕๕๙-๒๕๖๔) ประกอบด้วย</w:t>
      </w:r>
      <w:r>
        <w:rPr>
          <w:rFonts w:ascii="TH SarabunIT๙" w:eastAsia="Times New Roman" w:hAnsi="TH SarabunIT๙" w:cs="TH SarabunIT๙" w:hint="cs"/>
          <w:color w:val="000000"/>
          <w:cs/>
        </w:rPr>
        <w:t xml:space="preserve">              </w:t>
      </w:r>
      <w:r w:rsidR="006B30A0" w:rsidRPr="006B30A0">
        <w:rPr>
          <w:rFonts w:ascii="TH SarabunIT๙" w:eastAsia="Times New Roman" w:hAnsi="TH SarabunIT๙" w:cs="TH SarabunIT๙"/>
          <w:color w:val="000000"/>
          <w:cs/>
        </w:rPr>
        <w:t>ยุทธศ</w:t>
      </w:r>
      <w:r>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สตร์ ๔</w:t>
      </w:r>
      <w:r>
        <w:rPr>
          <w:rFonts w:ascii="TH SarabunIT๙" w:eastAsia="Times New Roman" w:hAnsi="TH SarabunIT๙" w:cs="TH SarabunIT๙"/>
          <w:color w:val="000000"/>
        </w:rPr>
        <w:t xml:space="preserve"> </w:t>
      </w:r>
      <w:r w:rsidR="006B30A0" w:rsidRPr="006B30A0">
        <w:rPr>
          <w:rFonts w:ascii="TH SarabunIT๙" w:eastAsia="Times New Roman" w:hAnsi="TH SarabunIT๙" w:cs="TH SarabunIT๙"/>
          <w:color w:val="000000"/>
          <w:cs/>
        </w:rPr>
        <w:t>ยุทธศ</w:t>
      </w:r>
      <w:r>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สตร์ และแต่ละยุทธศ</w:t>
      </w:r>
      <w:r>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สตร์ประกอบด้วยกลยุทธ์ต่</w:t>
      </w:r>
      <w:r>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ง ๆ ดังต่อไปนี้</w:t>
      </w:r>
    </w:p>
    <w:p w:rsidR="006B30A0" w:rsidRPr="006B30A0" w:rsidRDefault="006B30A0" w:rsidP="00FA7496">
      <w:pPr>
        <w:widowControl w:val="0"/>
        <w:autoSpaceDE w:val="0"/>
        <w:autoSpaceDN w:val="0"/>
        <w:adjustRightInd w:val="0"/>
        <w:snapToGrid w:val="0"/>
        <w:ind w:firstLine="720"/>
        <w:rPr>
          <w:rFonts w:ascii="TH SarabunIT๙" w:eastAsia="Times New Roman" w:hAnsi="TH SarabunIT๙" w:cs="TH SarabunIT๙"/>
        </w:rPr>
      </w:pPr>
      <w:r w:rsidRPr="00A83BD1">
        <w:rPr>
          <w:rFonts w:ascii="TH SarabunIT๙" w:eastAsia="Times New Roman" w:hAnsi="TH SarabunIT๙" w:cs="TH SarabunIT๙"/>
          <w:b/>
          <w:bCs/>
          <w:color w:val="000000"/>
          <w:cs/>
        </w:rPr>
        <w:t>ยุทธศาสตร์ที่ ๑</w:t>
      </w:r>
      <w:r w:rsidRPr="006B30A0">
        <w:rPr>
          <w:rFonts w:ascii="TH SarabunIT๙" w:eastAsia="Times New Roman" w:hAnsi="TH SarabunIT๙" w:cs="TH SarabunIT๙"/>
          <w:color w:val="000000"/>
          <w:cs/>
        </w:rPr>
        <w:t xml:space="preserve">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งคุณธรรมในสังคมมี ๘ กลยุทธ์ ดังนี้</w:t>
      </w:r>
    </w:p>
    <w:p w:rsidR="006B30A0" w:rsidRPr="006B30A0" w:rsidRDefault="006B30A0" w:rsidP="00FA7496">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๑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งคุณธรรมของสถ</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บันครอบครัว</w:t>
      </w:r>
    </w:p>
    <w:p w:rsidR="006B30A0" w:rsidRPr="006B30A0" w:rsidRDefault="006B30A0" w:rsidP="00FA7496">
      <w:pPr>
        <w:widowControl w:val="0"/>
        <w:autoSpaceDE w:val="0"/>
        <w:autoSpaceDN w:val="0"/>
        <w:adjustRightInd w:val="0"/>
        <w:snapToGrid w:val="0"/>
        <w:ind w:left="720" w:firstLine="720"/>
        <w:rPr>
          <w:rFonts w:ascii="TH SarabunIT๙" w:eastAsia="Times New Roman" w:hAnsi="TH SarabunIT๙" w:cs="TH SarabunIT๙"/>
        </w:rPr>
      </w:pPr>
      <w:r w:rsidRPr="006B30A0">
        <w:rPr>
          <w:rFonts w:ascii="TH SarabunIT๙" w:eastAsia="Times New Roman" w:hAnsi="TH SarabunIT๙" w:cs="TH SarabunIT๙"/>
          <w:color w:val="000000"/>
          <w:cs/>
        </w:rPr>
        <w:t>กลยุทธ์ที่ ๒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งคุณธรรมของสถ</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บันก</w:t>
      </w:r>
      <w:r w:rsidR="00A83BD1">
        <w:rPr>
          <w:rFonts w:ascii="TH SarabunIT๙" w:eastAsia="Times New Roman" w:hAnsi="TH SarabunIT๙" w:cs="TH SarabunIT๙" w:hint="cs"/>
          <w:color w:val="000000"/>
          <w:cs/>
        </w:rPr>
        <w:t>า</w:t>
      </w:r>
      <w:r w:rsidR="00A83BD1">
        <w:rPr>
          <w:rFonts w:ascii="TH SarabunIT๙" w:eastAsia="Times New Roman" w:hAnsi="TH SarabunIT๙" w:cs="TH SarabunIT๙"/>
          <w:color w:val="000000"/>
          <w:cs/>
        </w:rPr>
        <w:t>รศึกษ</w:t>
      </w:r>
      <w:r w:rsidR="00A83BD1">
        <w:rPr>
          <w:rFonts w:ascii="TH SarabunIT๙" w:eastAsia="Times New Roman" w:hAnsi="TH SarabunIT๙" w:cs="TH SarabunIT๙" w:hint="cs"/>
          <w:color w:val="000000"/>
          <w:cs/>
        </w:rPr>
        <w:t>า</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๓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งคุณธรรมของสถ</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บันศ</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สน</w:t>
      </w:r>
      <w:r w:rsidR="00A83BD1">
        <w:rPr>
          <w:rFonts w:ascii="TH SarabunIT๙" w:eastAsia="Times New Roman" w:hAnsi="TH SarabunIT๙" w:cs="TH SarabunIT๙" w:hint="cs"/>
          <w:color w:val="000000"/>
          <w:cs/>
        </w:rPr>
        <w:t>า</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๔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งคุณธรรมของสถ</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บันเศรษฐกิจ</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๕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งคุณธรรมของสถ</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บันท</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รเมืองก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รปกครอง</w:t>
      </w:r>
    </w:p>
    <w:p w:rsidR="006B30A0" w:rsidRPr="006B30A0" w:rsidRDefault="00EC21CE" w:rsidP="006B30A0">
      <w:pPr>
        <w:widowControl w:val="0"/>
        <w:autoSpaceDE w:val="0"/>
        <w:autoSpaceDN w:val="0"/>
        <w:adjustRightInd w:val="0"/>
        <w:snapToGrid w:val="0"/>
        <w:rPr>
          <w:rFonts w:ascii="TH SarabunIT๙" w:eastAsia="Times New Roman" w:hAnsi="TH SarabunIT๙" w:cs="TH SarabunIT๙"/>
        </w:rPr>
      </w:pPr>
      <w:r>
        <w:rPr>
          <w:rFonts w:ascii="TH SarabunIT๙" w:eastAsia="Times New Roman" w:hAnsi="TH SarabunIT๙" w:cs="TH SarabunIT๙"/>
          <w:color w:val="000000"/>
        </w:rPr>
        <w:t xml:space="preserve">                                    </w:t>
      </w:r>
      <w:r w:rsidR="006B30A0" w:rsidRPr="006B30A0">
        <w:rPr>
          <w:rFonts w:ascii="TH SarabunIT๙" w:eastAsia="Times New Roman" w:hAnsi="TH SarabunIT๙" w:cs="TH SarabunIT๙"/>
          <w:color w:val="000000"/>
        </w:rPr>
        <w:t>(</w:t>
      </w:r>
      <w:r w:rsidR="006B30A0" w:rsidRPr="006B30A0">
        <w:rPr>
          <w:rFonts w:ascii="TH SarabunIT๙" w:eastAsia="Times New Roman" w:hAnsi="TH SarabunIT๙" w:cs="TH SarabunIT๙"/>
          <w:color w:val="000000"/>
          <w:cs/>
        </w:rPr>
        <w:t>ภ</w:t>
      </w:r>
      <w:r w:rsidR="00A83BD1">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คร</w:t>
      </w:r>
      <w:r w:rsidR="00A83BD1">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ชก</w:t>
      </w:r>
      <w:r w:rsidR="00A83BD1">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รและภ</w:t>
      </w:r>
      <w:r w:rsidR="00A83BD1">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คก</w:t>
      </w:r>
      <w:r w:rsidR="00A83BD1">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รเมืองทุกระดับ)</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๖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รใช้วัฒนธรรมไทยเป็นฐ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นในก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๗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รใช้สื่อมวลชนเป็นเครื่องมือในก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๘ 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กฐ</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รเสริมสร้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งคุณธรรมในภ</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ควิช</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ชีพ</w:t>
      </w:r>
    </w:p>
    <w:p w:rsidR="006B30A0" w:rsidRPr="006B30A0" w:rsidRDefault="006B30A0" w:rsidP="00A83BD1">
      <w:pPr>
        <w:widowControl w:val="0"/>
        <w:autoSpaceDE w:val="0"/>
        <w:autoSpaceDN w:val="0"/>
        <w:adjustRightInd w:val="0"/>
        <w:snapToGrid w:val="0"/>
        <w:ind w:firstLine="720"/>
        <w:rPr>
          <w:rFonts w:ascii="TH SarabunIT๙" w:eastAsia="Times New Roman" w:hAnsi="TH SarabunIT๙" w:cs="TH SarabunIT๙"/>
        </w:rPr>
      </w:pPr>
      <w:r w:rsidRPr="00A83BD1">
        <w:rPr>
          <w:rFonts w:ascii="TH SarabunIT๙" w:eastAsia="Times New Roman" w:hAnsi="TH SarabunIT๙" w:cs="TH SarabunIT๙"/>
          <w:b/>
          <w:bCs/>
          <w:color w:val="000000"/>
          <w:cs/>
        </w:rPr>
        <w:t>ยุทธศาสตร์ที่ ๒</w:t>
      </w:r>
      <w:r w:rsidRPr="006B30A0">
        <w:rPr>
          <w:rFonts w:ascii="TH SarabunIT๙" w:eastAsia="Times New Roman" w:hAnsi="TH SarabunIT๙" w:cs="TH SarabunIT๙"/>
          <w:color w:val="000000"/>
          <w:cs/>
        </w:rPr>
        <w:t xml:space="preserve"> สร้</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งคว</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มเข้มแข็งในระบบก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รบริห</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รด้</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รส่งเสริมคุณธรรมให้ เป็น</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เอกภ</w:t>
      </w:r>
      <w:r w:rsidR="00A83BD1">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พมี ๓ กลยุทธ์ ดังนี้</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๑ สร้</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งและพัฒน</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ระบบบริห</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รง</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นด้</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นส่งเสริมคุณธรรม   และเสริมสร้</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งคว</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มเป็นเอกภ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พแก่สถ</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บัน/องค์กรในสังคม</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๒ พัฒน</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ศักยภ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พบุคล</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กรผู้ท</w:t>
      </w:r>
      <w:r w:rsidR="00987AA9">
        <w:rPr>
          <w:rFonts w:ascii="TH SarabunIT๙" w:eastAsia="Times New Roman" w:hAnsi="TH SarabunIT๙" w:cs="TH SarabunIT๙" w:hint="cs"/>
          <w:color w:val="000000"/>
          <w:cs/>
        </w:rPr>
        <w:t>ำ</w:t>
      </w:r>
      <w:r w:rsidRPr="006B30A0">
        <w:rPr>
          <w:rFonts w:ascii="TH SarabunIT๙" w:eastAsia="Times New Roman" w:hAnsi="TH SarabunIT๙" w:cs="TH SarabunIT๙"/>
          <w:color w:val="000000"/>
          <w:cs/>
        </w:rPr>
        <w:t>หน้</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ที่ในก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w:t>
      </w:r>
    </w:p>
    <w:p w:rsidR="006B30A0" w:rsidRPr="006B30A0" w:rsidRDefault="006B30A0" w:rsidP="006B30A0">
      <w:pPr>
        <w:widowControl w:val="0"/>
        <w:autoSpaceDE w:val="0"/>
        <w:autoSpaceDN w:val="0"/>
        <w:adjustRightInd w:val="0"/>
        <w:snapToGrid w:val="0"/>
        <w:rPr>
          <w:rFonts w:ascii="TH SarabunIT๙" w:eastAsia="Times New Roman" w:hAnsi="TH SarabunIT๙" w:cs="TH SarabunIT๙"/>
        </w:rPr>
      </w:pPr>
      <w:r w:rsidRPr="006B30A0">
        <w:rPr>
          <w:rFonts w:ascii="TH SarabunIT๙" w:eastAsia="Times New Roman" w:hAnsi="TH SarabunIT๙" w:cs="TH SarabunIT๙"/>
          <w:color w:val="000000"/>
          <w:cs/>
        </w:rPr>
        <w:t xml:space="preserve">  </w:t>
      </w:r>
      <w:r w:rsidR="00A83BD1">
        <w:rPr>
          <w:rFonts w:ascii="TH SarabunIT๙" w:eastAsia="Times New Roman" w:hAnsi="TH SarabunIT๙" w:cs="TH SarabunIT๙"/>
          <w:color w:val="000000"/>
          <w:cs/>
        </w:rPr>
        <w:tab/>
      </w:r>
      <w:r w:rsidR="00EC21CE">
        <w:rPr>
          <w:rFonts w:ascii="TH SarabunIT๙" w:eastAsia="Times New Roman" w:hAnsi="TH SarabunIT๙" w:cs="TH SarabunIT๙"/>
          <w:color w:val="000000"/>
          <w:cs/>
        </w:rPr>
        <w:tab/>
      </w:r>
      <w:r w:rsidRPr="006B30A0">
        <w:rPr>
          <w:rFonts w:ascii="TH SarabunIT๙" w:eastAsia="Times New Roman" w:hAnsi="TH SarabunIT๙" w:cs="TH SarabunIT๙"/>
          <w:color w:val="000000"/>
          <w:cs/>
        </w:rPr>
        <w:t>กลยุทธ์ที่ ๓ เสริมสร้</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งคว</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มเป็นเอกภ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พด้วยคุณธรรม</w:t>
      </w:r>
    </w:p>
    <w:p w:rsidR="006B30A0" w:rsidRPr="006B30A0" w:rsidRDefault="006B30A0" w:rsidP="00A83BD1">
      <w:pPr>
        <w:widowControl w:val="0"/>
        <w:autoSpaceDE w:val="0"/>
        <w:autoSpaceDN w:val="0"/>
        <w:adjustRightInd w:val="0"/>
        <w:snapToGrid w:val="0"/>
        <w:spacing w:before="120"/>
        <w:ind w:firstLine="720"/>
        <w:rPr>
          <w:rFonts w:ascii="TH SarabunIT๙" w:eastAsia="Times New Roman" w:hAnsi="TH SarabunIT๙" w:cs="TH SarabunIT๙"/>
        </w:rPr>
      </w:pPr>
      <w:r w:rsidRPr="00A83BD1">
        <w:rPr>
          <w:rFonts w:ascii="TH SarabunIT๙" w:eastAsia="Times New Roman" w:hAnsi="TH SarabunIT๙" w:cs="TH SarabunIT๙"/>
          <w:b/>
          <w:bCs/>
          <w:color w:val="000000"/>
          <w:cs/>
        </w:rPr>
        <w:t>ยุทธศาสตร์ที่ ๓</w:t>
      </w:r>
      <w:r w:rsidRPr="006B30A0">
        <w:rPr>
          <w:rFonts w:ascii="TH SarabunIT๙" w:eastAsia="Times New Roman" w:hAnsi="TH SarabunIT๙" w:cs="TH SarabunIT๙"/>
          <w:color w:val="000000"/>
          <w:cs/>
        </w:rPr>
        <w:t xml:space="preserve"> สร้</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งเครือข่</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ยคว</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มร่วมมือในก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รส่งเสริมคุณธรรมมี ๕ กลยุทธ์ ดังนี้</w:t>
      </w:r>
    </w:p>
    <w:p w:rsidR="006B30A0" w:rsidRPr="006B30A0" w:rsidRDefault="006B30A0" w:rsidP="00EC21CE">
      <w:pPr>
        <w:widowControl w:val="0"/>
        <w:autoSpaceDE w:val="0"/>
        <w:autoSpaceDN w:val="0"/>
        <w:adjustRightInd w:val="0"/>
        <w:snapToGrid w:val="0"/>
        <w:ind w:left="720" w:firstLine="720"/>
        <w:rPr>
          <w:rFonts w:ascii="TH SarabunIT๙" w:eastAsia="Times New Roman" w:hAnsi="TH SarabunIT๙" w:cs="TH SarabunIT๙"/>
        </w:rPr>
      </w:pPr>
      <w:r w:rsidRPr="006B30A0">
        <w:rPr>
          <w:rFonts w:ascii="TH SarabunIT๙" w:eastAsia="Times New Roman" w:hAnsi="TH SarabunIT๙" w:cs="TH SarabunIT๙"/>
          <w:color w:val="000000"/>
          <w:cs/>
        </w:rPr>
        <w:t>กลยุทธ์ที่ ๑ สร้</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งและขย</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ยเครือข่</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รขับเคลื่อนคุณธรรมในทุกภ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คส่วน</w:t>
      </w:r>
    </w:p>
    <w:p w:rsidR="006B30A0" w:rsidRPr="006B30A0" w:rsidRDefault="006B30A0" w:rsidP="00EC21CE">
      <w:pPr>
        <w:widowControl w:val="0"/>
        <w:autoSpaceDE w:val="0"/>
        <w:autoSpaceDN w:val="0"/>
        <w:adjustRightInd w:val="0"/>
        <w:snapToGrid w:val="0"/>
        <w:ind w:left="720" w:firstLine="720"/>
        <w:rPr>
          <w:rFonts w:ascii="TH SarabunIT๙" w:eastAsia="Times New Roman" w:hAnsi="TH SarabunIT๙" w:cs="TH SarabunIT๙"/>
        </w:rPr>
      </w:pPr>
      <w:r w:rsidRPr="006B30A0">
        <w:rPr>
          <w:rFonts w:ascii="TH SarabunIT๙" w:eastAsia="Times New Roman" w:hAnsi="TH SarabunIT๙" w:cs="TH SarabunIT๙"/>
          <w:color w:val="000000"/>
          <w:cs/>
        </w:rPr>
        <w:t>กลยุทธ์ที่ ๒ พัฒน</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เครือข่</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ยขับเคลื่อนคุณธรรม</w:t>
      </w:r>
    </w:p>
    <w:p w:rsidR="006B30A0" w:rsidRPr="006B30A0" w:rsidRDefault="006B30A0" w:rsidP="00EC21CE">
      <w:pPr>
        <w:widowControl w:val="0"/>
        <w:autoSpaceDE w:val="0"/>
        <w:autoSpaceDN w:val="0"/>
        <w:adjustRightInd w:val="0"/>
        <w:snapToGrid w:val="0"/>
        <w:ind w:left="720" w:firstLine="720"/>
        <w:rPr>
          <w:rFonts w:ascii="TH SarabunIT๙" w:eastAsia="Times New Roman" w:hAnsi="TH SarabunIT๙" w:cs="TH SarabunIT๙"/>
        </w:rPr>
      </w:pPr>
      <w:r w:rsidRPr="006B30A0">
        <w:rPr>
          <w:rFonts w:ascii="TH SarabunIT๙" w:eastAsia="Times New Roman" w:hAnsi="TH SarabunIT๙" w:cs="TH SarabunIT๙"/>
          <w:color w:val="000000"/>
          <w:cs/>
        </w:rPr>
        <w:t>กลยุทธ์ที่ ๓ ส่งเสริมและสนับสนุนภ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คีเครือข่</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ยทุกภ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คส่วนในก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รดำเนินง</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นด้</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นคุณธรรม</w:t>
      </w:r>
    </w:p>
    <w:p w:rsidR="00EC21CE" w:rsidRDefault="006B30A0" w:rsidP="00EC21CE">
      <w:pPr>
        <w:widowControl w:val="0"/>
        <w:autoSpaceDE w:val="0"/>
        <w:autoSpaceDN w:val="0"/>
        <w:adjustRightInd w:val="0"/>
        <w:snapToGrid w:val="0"/>
        <w:ind w:left="720" w:firstLine="720"/>
        <w:rPr>
          <w:rFonts w:ascii="TH SarabunIT๙" w:eastAsia="Times New Roman" w:hAnsi="TH SarabunIT๙" w:cs="TH SarabunIT๙"/>
          <w:color w:val="000000"/>
        </w:rPr>
      </w:pPr>
      <w:r w:rsidRPr="006B30A0">
        <w:rPr>
          <w:rFonts w:ascii="TH SarabunIT๙" w:eastAsia="Times New Roman" w:hAnsi="TH SarabunIT๙" w:cs="TH SarabunIT๙"/>
          <w:color w:val="000000"/>
          <w:cs/>
        </w:rPr>
        <w:t>กลยุทธ์ที่ ๔ สร้</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งระบบบริห</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รจัดก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รภ</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คีเครือข่</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ยและแหล่งเรียนรู้ท</w:t>
      </w:r>
      <w:r w:rsidR="00EC21CE">
        <w:rPr>
          <w:rFonts w:ascii="TH SarabunIT๙" w:eastAsia="Times New Roman" w:hAnsi="TH SarabunIT๙" w:cs="TH SarabunIT๙"/>
          <w:color w:val="000000"/>
          <w:cs/>
        </w:rPr>
        <w:t xml:space="preserve">ี่เอื้อต่อ                  </w:t>
      </w:r>
    </w:p>
    <w:p w:rsidR="006B30A0" w:rsidRPr="006B30A0" w:rsidRDefault="00EC21CE" w:rsidP="00EC21CE">
      <w:pPr>
        <w:widowControl w:val="0"/>
        <w:autoSpaceDE w:val="0"/>
        <w:autoSpaceDN w:val="0"/>
        <w:adjustRightInd w:val="0"/>
        <w:snapToGrid w:val="0"/>
        <w:ind w:left="720" w:firstLine="720"/>
        <w:rPr>
          <w:rFonts w:ascii="TH SarabunIT๙" w:eastAsia="Times New Roman" w:hAnsi="TH SarabunIT๙" w:cs="TH SarabunIT๙"/>
        </w:rPr>
      </w:pPr>
      <w:r>
        <w:rPr>
          <w:rFonts w:ascii="TH SarabunIT๙" w:eastAsia="Times New Roman" w:hAnsi="TH SarabunIT๙" w:cs="TH SarabunIT๙" w:hint="cs"/>
          <w:color w:val="000000"/>
          <w:cs/>
        </w:rPr>
        <w:t xml:space="preserve">               </w:t>
      </w:r>
      <w:r w:rsidR="006B30A0" w:rsidRPr="006B30A0">
        <w:rPr>
          <w:rFonts w:ascii="TH SarabunIT๙" w:eastAsia="Times New Roman" w:hAnsi="TH SarabunIT๙" w:cs="TH SarabunIT๙"/>
          <w:color w:val="000000"/>
          <w:cs/>
        </w:rPr>
        <w:t>ก</w:t>
      </w:r>
      <w:r w:rsidR="00987AA9">
        <w:rPr>
          <w:rFonts w:ascii="TH SarabunIT๙" w:eastAsia="Times New Roman" w:hAnsi="TH SarabunIT๙" w:cs="TH SarabunIT๙" w:hint="cs"/>
          <w:color w:val="000000"/>
          <w:cs/>
        </w:rPr>
        <w:t>า</w:t>
      </w:r>
      <w:r w:rsidR="006B30A0" w:rsidRPr="006B30A0">
        <w:rPr>
          <w:rFonts w:ascii="TH SarabunIT๙" w:eastAsia="Times New Roman" w:hAnsi="TH SarabunIT๙" w:cs="TH SarabunIT๙"/>
          <w:color w:val="000000"/>
          <w:cs/>
        </w:rPr>
        <w:t>รส่งเสริมคุณธรรม</w:t>
      </w:r>
    </w:p>
    <w:p w:rsidR="006B30A0" w:rsidRPr="006B30A0" w:rsidRDefault="006B30A0" w:rsidP="00EC21CE">
      <w:pPr>
        <w:widowControl w:val="0"/>
        <w:autoSpaceDE w:val="0"/>
        <w:autoSpaceDN w:val="0"/>
        <w:adjustRightInd w:val="0"/>
        <w:snapToGrid w:val="0"/>
        <w:ind w:left="720" w:firstLine="720"/>
        <w:rPr>
          <w:rFonts w:ascii="TH SarabunIT๙" w:eastAsia="Times New Roman" w:hAnsi="TH SarabunIT๙" w:cs="TH SarabunIT๙"/>
        </w:rPr>
      </w:pPr>
      <w:r w:rsidRPr="006B30A0">
        <w:rPr>
          <w:rFonts w:ascii="TH SarabunIT๙" w:eastAsia="Times New Roman" w:hAnsi="TH SarabunIT๙" w:cs="TH SarabunIT๙"/>
          <w:color w:val="000000"/>
          <w:cs/>
        </w:rPr>
        <w:t>กลยุทธ์ที่ ๕ ใช้ม</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ตรก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รท</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งด้</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นก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รเงินและก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รคลังในก</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รส่งเสริมเครือข่</w:t>
      </w:r>
      <w:r w:rsidR="00987AA9">
        <w:rPr>
          <w:rFonts w:ascii="TH SarabunIT๙" w:eastAsia="Times New Roman" w:hAnsi="TH SarabunIT๙" w:cs="TH SarabunIT๙" w:hint="cs"/>
          <w:color w:val="000000"/>
          <w:cs/>
        </w:rPr>
        <w:t>า</w:t>
      </w:r>
      <w:r w:rsidRPr="006B30A0">
        <w:rPr>
          <w:rFonts w:ascii="TH SarabunIT๙" w:eastAsia="Times New Roman" w:hAnsi="TH SarabunIT๙" w:cs="TH SarabunIT๙"/>
          <w:color w:val="000000"/>
          <w:cs/>
        </w:rPr>
        <w:t>ยคุณธรรม</w:t>
      </w:r>
    </w:p>
    <w:p w:rsidR="006B30A0" w:rsidRDefault="006B30A0" w:rsidP="006B30A0">
      <w:pPr>
        <w:widowControl w:val="0"/>
        <w:autoSpaceDE w:val="0"/>
        <w:autoSpaceDN w:val="0"/>
        <w:adjustRightInd w:val="0"/>
        <w:snapToGrid w:val="0"/>
        <w:rPr>
          <w:rFonts w:ascii="TH SarabunIT๙" w:eastAsia="Times New Roman" w:hAnsi="TH SarabunIT๙" w:cs="TH SarabunIT๙"/>
        </w:rPr>
      </w:pPr>
    </w:p>
    <w:p w:rsidR="003E0475" w:rsidRDefault="003E0475" w:rsidP="006B30A0">
      <w:pPr>
        <w:widowControl w:val="0"/>
        <w:autoSpaceDE w:val="0"/>
        <w:autoSpaceDN w:val="0"/>
        <w:adjustRightInd w:val="0"/>
        <w:snapToGrid w:val="0"/>
        <w:rPr>
          <w:rFonts w:ascii="TH SarabunIT๙" w:eastAsia="Times New Roman" w:hAnsi="TH SarabunIT๙" w:cs="TH SarabunIT๙"/>
        </w:rPr>
      </w:pPr>
    </w:p>
    <w:p w:rsidR="003E0475" w:rsidRDefault="003E0475" w:rsidP="006B30A0">
      <w:pPr>
        <w:widowControl w:val="0"/>
        <w:autoSpaceDE w:val="0"/>
        <w:autoSpaceDN w:val="0"/>
        <w:adjustRightInd w:val="0"/>
        <w:snapToGrid w:val="0"/>
        <w:rPr>
          <w:rFonts w:ascii="TH SarabunIT๙" w:eastAsia="Times New Roman" w:hAnsi="TH SarabunIT๙" w:cs="TH SarabunIT๙"/>
        </w:rPr>
      </w:pPr>
    </w:p>
    <w:p w:rsidR="003E0475" w:rsidRDefault="003E0475" w:rsidP="006B30A0">
      <w:pPr>
        <w:widowControl w:val="0"/>
        <w:autoSpaceDE w:val="0"/>
        <w:autoSpaceDN w:val="0"/>
        <w:adjustRightInd w:val="0"/>
        <w:snapToGrid w:val="0"/>
        <w:rPr>
          <w:rFonts w:ascii="TH SarabunIT๙" w:eastAsia="Times New Roman" w:hAnsi="TH SarabunIT๙" w:cs="TH SarabunIT๙"/>
        </w:rPr>
      </w:pPr>
    </w:p>
    <w:p w:rsidR="003E0475" w:rsidRDefault="003E0475" w:rsidP="006B30A0">
      <w:pPr>
        <w:widowControl w:val="0"/>
        <w:autoSpaceDE w:val="0"/>
        <w:autoSpaceDN w:val="0"/>
        <w:adjustRightInd w:val="0"/>
        <w:snapToGrid w:val="0"/>
        <w:rPr>
          <w:rFonts w:ascii="TH SarabunIT๙" w:eastAsia="Times New Roman" w:hAnsi="TH SarabunIT๙" w:cs="TH SarabunIT๙"/>
        </w:rPr>
      </w:pPr>
    </w:p>
    <w:p w:rsidR="003E0475" w:rsidRDefault="003E0475" w:rsidP="006B30A0">
      <w:pPr>
        <w:widowControl w:val="0"/>
        <w:autoSpaceDE w:val="0"/>
        <w:autoSpaceDN w:val="0"/>
        <w:adjustRightInd w:val="0"/>
        <w:snapToGrid w:val="0"/>
        <w:rPr>
          <w:rFonts w:ascii="TH SarabunIT๙" w:eastAsia="Times New Roman" w:hAnsi="TH SarabunIT๙" w:cs="TH SarabunIT๙"/>
        </w:rPr>
      </w:pPr>
    </w:p>
    <w:p w:rsidR="003E0475" w:rsidRDefault="003E0475" w:rsidP="006B30A0">
      <w:pPr>
        <w:widowControl w:val="0"/>
        <w:autoSpaceDE w:val="0"/>
        <w:autoSpaceDN w:val="0"/>
        <w:adjustRightInd w:val="0"/>
        <w:snapToGrid w:val="0"/>
        <w:rPr>
          <w:rFonts w:ascii="TH SarabunIT๙" w:eastAsia="Times New Roman" w:hAnsi="TH SarabunIT๙" w:cs="TH SarabunIT๙"/>
        </w:rPr>
      </w:pPr>
    </w:p>
    <w:p w:rsidR="003E0475" w:rsidRPr="006B30A0" w:rsidRDefault="003E0475" w:rsidP="006B30A0">
      <w:pPr>
        <w:widowControl w:val="0"/>
        <w:autoSpaceDE w:val="0"/>
        <w:autoSpaceDN w:val="0"/>
        <w:adjustRightInd w:val="0"/>
        <w:snapToGrid w:val="0"/>
        <w:rPr>
          <w:rFonts w:ascii="TH SarabunIT๙" w:eastAsia="Times New Roman" w:hAnsi="TH SarabunIT๙" w:cs="TH SarabunIT๙"/>
        </w:rPr>
      </w:pPr>
    </w:p>
    <w:p w:rsidR="004022A6" w:rsidRPr="005F4143" w:rsidRDefault="004022A6" w:rsidP="00815BC0">
      <w:pPr>
        <w:rPr>
          <w:rFonts w:ascii="TH SarabunIT๙" w:hAnsi="TH SarabunIT๙" w:cs="TH SarabunIT๙"/>
          <w:b/>
          <w:bCs/>
        </w:rPr>
      </w:pPr>
    </w:p>
    <w:p w:rsidR="004022A6" w:rsidRDefault="004022A6" w:rsidP="00815BC0">
      <w:pPr>
        <w:rPr>
          <w:rFonts w:ascii="TH SarabunIT๙" w:hAnsi="TH SarabunIT๙" w:cs="TH SarabunIT๙"/>
          <w:b/>
          <w:bCs/>
        </w:rPr>
      </w:pPr>
    </w:p>
    <w:p w:rsidR="007D07AB" w:rsidRDefault="007D07AB" w:rsidP="00815BC0">
      <w:pPr>
        <w:rPr>
          <w:rFonts w:ascii="TH SarabunIT๙" w:hAnsi="TH SarabunIT๙" w:cs="TH SarabunIT๙"/>
          <w:b/>
          <w:bCs/>
        </w:rPr>
      </w:pPr>
    </w:p>
    <w:p w:rsidR="000F2917" w:rsidRDefault="000F2917" w:rsidP="00815BC0">
      <w:pPr>
        <w:rPr>
          <w:rFonts w:ascii="TH SarabunIT๙" w:hAnsi="TH SarabunIT๙" w:cs="TH SarabunIT๙"/>
          <w:b/>
          <w:bCs/>
        </w:rPr>
      </w:pPr>
    </w:p>
    <w:p w:rsidR="007D07AB" w:rsidRDefault="007D07AB" w:rsidP="00815BC0">
      <w:pPr>
        <w:rPr>
          <w:rFonts w:ascii="TH SarabunIT๙" w:hAnsi="TH SarabunIT๙" w:cs="TH SarabunIT๙"/>
          <w:b/>
          <w:bCs/>
        </w:rPr>
      </w:pPr>
    </w:p>
    <w:p w:rsidR="007D07AB" w:rsidRDefault="007D07AB" w:rsidP="007D07AB">
      <w:pPr>
        <w:widowControl w:val="0"/>
        <w:autoSpaceDE w:val="0"/>
        <w:autoSpaceDN w:val="0"/>
        <w:adjustRightInd w:val="0"/>
        <w:snapToGrid w:val="0"/>
        <w:jc w:val="center"/>
        <w:rPr>
          <w:rFonts w:ascii="TH SarabunIT๙" w:eastAsia="Times New Roman" w:hAnsi="TH SarabunIT๙" w:cs="TH SarabunIT๙"/>
          <w:b/>
          <w:bCs/>
          <w:sz w:val="40"/>
          <w:szCs w:val="40"/>
        </w:rPr>
      </w:pPr>
      <w:r w:rsidRPr="007D07AB">
        <w:rPr>
          <w:rFonts w:ascii="TH SarabunIT๙" w:eastAsia="Times New Roman" w:hAnsi="TH SarabunIT๙" w:cs="TH SarabunIT๙"/>
          <w:b/>
          <w:bCs/>
          <w:color w:val="000000"/>
          <w:sz w:val="40"/>
          <w:szCs w:val="40"/>
          <w:cs/>
        </w:rPr>
        <w:t>บทที่ ๔</w:t>
      </w:r>
    </w:p>
    <w:p w:rsidR="007D07AB" w:rsidRPr="007D07AB" w:rsidRDefault="007D07AB" w:rsidP="007D07AB">
      <w:pPr>
        <w:widowControl w:val="0"/>
        <w:autoSpaceDE w:val="0"/>
        <w:autoSpaceDN w:val="0"/>
        <w:adjustRightInd w:val="0"/>
        <w:snapToGrid w:val="0"/>
        <w:rPr>
          <w:rFonts w:ascii="TH SarabunIT๙" w:eastAsia="Times New Roman" w:hAnsi="TH SarabunIT๙" w:cs="TH SarabunIT๙"/>
          <w:b/>
          <w:bCs/>
          <w:sz w:val="40"/>
          <w:szCs w:val="40"/>
        </w:rPr>
      </w:pPr>
      <w:r>
        <w:rPr>
          <w:rFonts w:ascii="TH SarabunIT๙" w:eastAsia="Times New Roman" w:hAnsi="TH SarabunIT๙" w:cs="TH SarabunIT๙"/>
          <w:b/>
          <w:bCs/>
          <w:color w:val="000000"/>
          <w:sz w:val="40"/>
          <w:szCs w:val="40"/>
          <w:cs/>
        </w:rPr>
        <w:t xml:space="preserve">              แนวทางการดำ</w:t>
      </w:r>
      <w:r w:rsidRPr="007D07AB">
        <w:rPr>
          <w:rFonts w:ascii="TH SarabunIT๙" w:eastAsia="Times New Roman" w:hAnsi="TH SarabunIT๙" w:cs="TH SarabunIT๙"/>
          <w:b/>
          <w:bCs/>
          <w:color w:val="000000"/>
          <w:sz w:val="40"/>
          <w:szCs w:val="40"/>
          <w:cs/>
        </w:rPr>
        <w:t>เนินงานแผนแม่บทส่งเสริมคุณธรรมจังหวัดสิงห์บุรี</w:t>
      </w:r>
    </w:p>
    <w:p w:rsidR="007D07AB" w:rsidRPr="007D07AB" w:rsidRDefault="007D07AB" w:rsidP="00FA7496">
      <w:pPr>
        <w:widowControl w:val="0"/>
        <w:autoSpaceDE w:val="0"/>
        <w:autoSpaceDN w:val="0"/>
        <w:adjustRightInd w:val="0"/>
        <w:snapToGrid w:val="0"/>
        <w:ind w:firstLine="720"/>
        <w:jc w:val="thaiDistribute"/>
        <w:rPr>
          <w:rFonts w:ascii="TH SarabunIT๙" w:eastAsia="Times New Roman" w:hAnsi="TH SarabunIT๙" w:cs="TH SarabunIT๙"/>
          <w:b/>
          <w:bCs/>
        </w:rPr>
      </w:pPr>
      <w:r w:rsidRPr="007D07AB">
        <w:rPr>
          <w:rFonts w:ascii="TH SarabunIT๙" w:eastAsia="Times New Roman" w:hAnsi="TH SarabunIT๙" w:cs="TH SarabunIT๙"/>
          <w:b/>
          <w:bCs/>
          <w:color w:val="000000"/>
          <w:cs/>
        </w:rPr>
        <w:t>การบริหารจัดการแผนแม่บทส่งเสริมคุณธรรมจังหวัดสิงห์บุรี ฉบับที่ ๑ (พ.ศ.๒๕๕๙–๒๕๖๔)</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b/>
          <w:bCs/>
        </w:rPr>
      </w:pPr>
      <w:r w:rsidRPr="007D07AB">
        <w:rPr>
          <w:rFonts w:ascii="TH SarabunIT๙" w:eastAsia="Times New Roman" w:hAnsi="TH SarabunIT๙" w:cs="TH SarabunIT๙"/>
          <w:b/>
          <w:bCs/>
          <w:color w:val="000000"/>
          <w:cs/>
        </w:rPr>
        <w:t>การบริหารจัดการแผนแม่บทฯ</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 xml:space="preserve">   </w:t>
      </w:r>
      <w:r w:rsidR="00833CB1">
        <w:rPr>
          <w:rFonts w:ascii="TH SarabunIT๙" w:eastAsia="Times New Roman" w:hAnsi="TH SarabunIT๙" w:cs="TH SarabunIT๙"/>
          <w:color w:val="000000"/>
          <w:cs/>
        </w:rPr>
        <w:tab/>
      </w:r>
      <w:r w:rsidRPr="007D07AB">
        <w:rPr>
          <w:rFonts w:ascii="TH SarabunIT๙" w:eastAsia="Times New Roman" w:hAnsi="TH SarabunIT๙" w:cs="TH SarabunIT๙"/>
          <w:color w:val="000000"/>
          <w:cs/>
        </w:rPr>
        <w:t>กระบวนก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รเพื่อให้แผนแม่บทส่งเสริมคุณธรรมจังหวัดสิงห์บุรี ฉบับที่ ๑ (พ.ศ. ๒๕๕๙-๒๕๖๔) นำไปสู่</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รปฏิบัติและประสบผลสำเร็จได้จะต้องอ</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ศัยก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รบริห</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รจัดก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 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รมีแผนแม่บทส่งเสริมคุณธรรมจังหวัด</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สิงห์บุรี ฉบับ ที่ ๑ (พ.ศ. ๒๕๕๙-๒๕๖๔) จะทำให้มีหน่วยง</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นที่จะเป็นศูนย์กล</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งในก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รประส</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นภ</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รกิจ</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ด้</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รส่งเสริมคุณธรรมอย่</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งชัดเจน และมีก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รบูรณ</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รอย่</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งต่อเนื่องในทิศท</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งเดียวกัน</w:t>
      </w:r>
    </w:p>
    <w:p w:rsidR="007D07AB" w:rsidRPr="007D07AB" w:rsidRDefault="007D07AB" w:rsidP="00FA7496">
      <w:pPr>
        <w:widowControl w:val="0"/>
        <w:autoSpaceDE w:val="0"/>
        <w:autoSpaceDN w:val="0"/>
        <w:adjustRightInd w:val="0"/>
        <w:snapToGrid w:val="0"/>
        <w:spacing w:before="120"/>
        <w:jc w:val="thaiDistribute"/>
        <w:rPr>
          <w:rFonts w:ascii="TH SarabunIT๙" w:eastAsia="Times New Roman" w:hAnsi="TH SarabunIT๙" w:cs="TH SarabunIT๙"/>
        </w:rPr>
      </w:pPr>
      <w:r w:rsidRPr="007D07AB">
        <w:rPr>
          <w:rFonts w:ascii="TH SarabunIT๙" w:eastAsia="Times New Roman" w:hAnsi="TH SarabunIT๙" w:cs="TH SarabunIT๙"/>
          <w:b/>
          <w:bCs/>
          <w:color w:val="000000"/>
          <w:cs/>
        </w:rPr>
        <w:t>หลักการและวัตถุประสงค์การบริหารแผนแม่บทส่งเสริมคุณธรรมแห่งชาติสู่การปฏิบัติ</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 xml:space="preserve"> </w:t>
      </w:r>
      <w:r w:rsidR="009C589C">
        <w:rPr>
          <w:rFonts w:ascii="TH SarabunIT๙" w:eastAsia="Times New Roman" w:hAnsi="TH SarabunIT๙" w:cs="TH SarabunIT๙"/>
          <w:color w:val="000000"/>
          <w:cs/>
        </w:rPr>
        <w:tab/>
      </w:r>
      <w:r w:rsidRPr="007D07AB">
        <w:rPr>
          <w:rFonts w:ascii="TH SarabunIT๙" w:eastAsia="Times New Roman" w:hAnsi="TH SarabunIT๙" w:cs="TH SarabunIT๙"/>
          <w:color w:val="000000"/>
          <w:cs/>
        </w:rPr>
        <w:t>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รบริห</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รจัดก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รแผนแม่บทส่งเสริมคุณธรรมจังหวัดสิงห์บุรี ฉบับที่ ๑ (พ.ศ.๒๕๕๙– ๒๕๖๔) สู่ก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ปฏิบัติมีหลักก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รและวัตถุประสงค์ ดังนี้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b/>
          <w:bCs/>
        </w:rPr>
      </w:pPr>
      <w:r w:rsidRPr="007D07AB">
        <w:rPr>
          <w:rFonts w:ascii="TH SarabunIT๙" w:eastAsia="Times New Roman" w:hAnsi="TH SarabunIT๙" w:cs="TH SarabunIT๙"/>
          <w:color w:val="000000"/>
          <w:cs/>
        </w:rPr>
        <w:t xml:space="preserve"> </w:t>
      </w:r>
      <w:r w:rsidRPr="007D07AB">
        <w:rPr>
          <w:rFonts w:ascii="TH SarabunIT๙" w:eastAsia="Times New Roman" w:hAnsi="TH SarabunIT๙" w:cs="TH SarabunIT๙"/>
          <w:b/>
          <w:bCs/>
          <w:color w:val="000000"/>
          <w:cs/>
        </w:rPr>
        <w:t>หลักการ</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9C589C">
        <w:rPr>
          <w:rFonts w:ascii="TH SarabunIT๙" w:eastAsia="Times New Roman" w:hAnsi="TH SarabunIT๙" w:cs="TH SarabunIT๙"/>
          <w:color w:val="000000"/>
        </w:rPr>
        <w:tab/>
      </w:r>
      <w:r w:rsidRPr="007D07AB">
        <w:rPr>
          <w:rFonts w:ascii="TH SarabunIT๙" w:eastAsia="Times New Roman" w:hAnsi="TH SarabunIT๙" w:cs="TH SarabunIT๙"/>
          <w:color w:val="000000"/>
        </w:rPr>
        <w:t>(</w:t>
      </w:r>
      <w:r w:rsidRPr="007D07AB">
        <w:rPr>
          <w:rFonts w:ascii="TH SarabunIT๙" w:eastAsia="Times New Roman" w:hAnsi="TH SarabunIT๙" w:cs="TH SarabunIT๙"/>
          <w:color w:val="000000"/>
          <w:cs/>
        </w:rPr>
        <w:t>๑) ขับเคลื่อนก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รส่งเสริมคุณธรรมในระดับ จังหวัด โดยยึดแผนแม่บทส่งเสริมคุณธรรมจังหวัด</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สิงห์บุรี ฉบับที่ ๑ เป็นกรอบทิศท</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งในก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รปฏิบัติในระดับต่ำงๆ สอดคล้องกับนโยบ</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ยรัฐบ</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ล-แนวคิด-พื้นที่-</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ภ</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รกิจ-ก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รมีส่วนร่วม</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9C589C" w:rsidRPr="009C589C">
        <w:rPr>
          <w:rFonts w:ascii="TH SarabunIT๙" w:eastAsia="Times New Roman" w:hAnsi="TH SarabunIT๙" w:cs="TH SarabunIT๙"/>
          <w:color w:val="000000"/>
        </w:rPr>
        <w:tab/>
      </w:r>
      <w:r w:rsidRPr="007D07AB">
        <w:rPr>
          <w:rFonts w:ascii="TH SarabunIT๙" w:eastAsia="Times New Roman" w:hAnsi="TH SarabunIT๙" w:cs="TH SarabunIT๙"/>
          <w:color w:val="000000"/>
        </w:rPr>
        <w:t>(</w:t>
      </w:r>
      <w:r w:rsidRPr="007D07AB">
        <w:rPr>
          <w:rFonts w:ascii="TH SarabunIT๙" w:eastAsia="Times New Roman" w:hAnsi="TH SarabunIT๙" w:cs="TH SarabunIT๙"/>
          <w:color w:val="000000"/>
          <w:cs/>
        </w:rPr>
        <w:t>๒) กระจ</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ยก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รส่งเสริมคุณธรรมลงสู่พื้นที่ โดยยึดหลักพัฒน</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พื้นที่ต</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มภ</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รกิจและก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รมีส่วนร่วม</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ให้จังหวัดเป็นพื้นที่ในก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รขับเคลื่อนและเชื่อมโยงจ</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กระดับประเทศสู่ระดับพื้นที่ชุมชน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9C589C" w:rsidRPr="009C589C">
        <w:rPr>
          <w:rFonts w:ascii="TH SarabunIT๙" w:eastAsia="Times New Roman" w:hAnsi="TH SarabunIT๙" w:cs="TH SarabunIT๙"/>
          <w:color w:val="000000"/>
        </w:rPr>
        <w:tab/>
      </w:r>
      <w:r w:rsidRPr="007D07AB">
        <w:rPr>
          <w:rFonts w:ascii="TH SarabunIT๙" w:eastAsia="Times New Roman" w:hAnsi="TH SarabunIT๙" w:cs="TH SarabunIT๙"/>
          <w:color w:val="000000"/>
        </w:rPr>
        <w:t>(</w:t>
      </w:r>
      <w:r w:rsidRPr="007D07AB">
        <w:rPr>
          <w:rFonts w:ascii="TH SarabunIT๙" w:eastAsia="Times New Roman" w:hAnsi="TH SarabunIT๙" w:cs="TH SarabunIT๙"/>
          <w:color w:val="000000"/>
          <w:cs/>
        </w:rPr>
        <w:t>๓) ใช้องค์คว</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มรู้และกลไกภ</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คีเครือข่</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ยเป็นเครื่องมือในก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รขับเคลื่อนง</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นในทุกระดับจนถึง</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ระดับพื้นที่ชุมชนท้องถิ่น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b/>
          <w:bCs/>
        </w:rPr>
      </w:pPr>
      <w:r w:rsidRPr="007D07AB">
        <w:rPr>
          <w:rFonts w:ascii="TH SarabunIT๙" w:eastAsia="Times New Roman" w:hAnsi="TH SarabunIT๙" w:cs="TH SarabunIT๙"/>
          <w:b/>
          <w:bCs/>
          <w:color w:val="000000"/>
          <w:cs/>
        </w:rPr>
        <w:t xml:space="preserve"> วัตถุประสงค์</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9C589C" w:rsidRPr="009C589C">
        <w:rPr>
          <w:rFonts w:ascii="TH SarabunIT๙" w:eastAsia="Times New Roman" w:hAnsi="TH SarabunIT๙" w:cs="TH SarabunIT๙"/>
          <w:color w:val="000000"/>
        </w:rPr>
        <w:tab/>
      </w:r>
      <w:r w:rsidRPr="007D07AB">
        <w:rPr>
          <w:rFonts w:ascii="TH SarabunIT๙" w:eastAsia="Times New Roman" w:hAnsi="TH SarabunIT๙" w:cs="TH SarabunIT๙"/>
          <w:color w:val="000000"/>
        </w:rPr>
        <w:t>(</w:t>
      </w:r>
      <w:r w:rsidRPr="007D07AB">
        <w:rPr>
          <w:rFonts w:ascii="TH SarabunIT๙" w:eastAsia="Times New Roman" w:hAnsi="TH SarabunIT๙" w:cs="TH SarabunIT๙"/>
          <w:color w:val="000000"/>
          <w:cs/>
        </w:rPr>
        <w:t>๑) เพื่อให้ก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รขับเคลื่อนยุทธศ</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สตร์ของแผนแม่บทส่งเสริมคุณธรรมฯ สู่ก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รปฏิบัติด้วยก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ร่วมของทุกภ</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คส่วนของสังคม</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9C589C" w:rsidRPr="009C589C">
        <w:rPr>
          <w:rFonts w:ascii="TH SarabunIT๙" w:eastAsia="Times New Roman" w:hAnsi="TH SarabunIT๙" w:cs="TH SarabunIT๙"/>
          <w:color w:val="000000"/>
        </w:rPr>
        <w:tab/>
      </w:r>
      <w:r w:rsidRPr="007D07AB">
        <w:rPr>
          <w:rFonts w:ascii="TH SarabunIT๙" w:eastAsia="Times New Roman" w:hAnsi="TH SarabunIT๙" w:cs="TH SarabunIT๙"/>
          <w:color w:val="000000"/>
        </w:rPr>
        <w:t>(</w:t>
      </w:r>
      <w:r w:rsidRPr="007D07AB">
        <w:rPr>
          <w:rFonts w:ascii="TH SarabunIT๙" w:eastAsia="Times New Roman" w:hAnsi="TH SarabunIT๙" w:cs="TH SarabunIT๙"/>
          <w:color w:val="000000"/>
          <w:cs/>
        </w:rPr>
        <w:t>๒) เพื่อบูรณ</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รแผนแม่บทส่งเสริมคุณธรรมฯ สู่ก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รปฏิบัติในพื้นที่ชุมชนท้องถิ่น</w:t>
      </w:r>
    </w:p>
    <w:p w:rsidR="007D07AB" w:rsidRPr="009C589C"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9C589C" w:rsidRPr="009C589C">
        <w:rPr>
          <w:rFonts w:ascii="TH SarabunIT๙" w:eastAsia="Times New Roman" w:hAnsi="TH SarabunIT๙" w:cs="TH SarabunIT๙"/>
          <w:color w:val="000000"/>
        </w:rPr>
        <w:tab/>
      </w:r>
      <w:r w:rsidRPr="007D07AB">
        <w:rPr>
          <w:rFonts w:ascii="TH SarabunIT๙" w:eastAsia="Times New Roman" w:hAnsi="TH SarabunIT๙" w:cs="TH SarabunIT๙"/>
          <w:color w:val="000000"/>
        </w:rPr>
        <w:t>(</w:t>
      </w:r>
      <w:r w:rsidRPr="007D07AB">
        <w:rPr>
          <w:rFonts w:ascii="TH SarabunIT๙" w:eastAsia="Times New Roman" w:hAnsi="TH SarabunIT๙" w:cs="TH SarabunIT๙"/>
          <w:color w:val="000000"/>
          <w:cs/>
        </w:rPr>
        <w:t>๓) เพื่อให้มีระบบก</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รติดต</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มและประเมินผลเป็นภ</w:t>
      </w:r>
      <w:r w:rsidR="009C589C">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พรวมตั้งแต่ระดับประเทศจนถึงชุมชน</w:t>
      </w:r>
    </w:p>
    <w:p w:rsidR="009C589C" w:rsidRPr="00C43DE5" w:rsidRDefault="009C589C"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C43DE5">
        <w:rPr>
          <w:rFonts w:ascii="TH SarabunIT๙" w:eastAsia="Times New Roman" w:hAnsi="TH SarabunIT๙" w:cs="TH SarabunIT๙"/>
          <w:b/>
          <w:bCs/>
          <w:color w:val="000000"/>
          <w:cs/>
        </w:rPr>
        <w:t>บทบาทในการขับเคลื่อนขององค์กรเครือข่ายทุกภาคส่วนและประชาชน</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 xml:space="preserve"> </w:t>
      </w:r>
      <w:r w:rsidR="00C43DE5">
        <w:rPr>
          <w:rFonts w:ascii="TH SarabunIT๙" w:eastAsia="Times New Roman" w:hAnsi="TH SarabunIT๙" w:cs="TH SarabunIT๙"/>
          <w:color w:val="000000"/>
          <w:cs/>
        </w:rPr>
        <w:tab/>
      </w:r>
      <w:r w:rsidRPr="009C589C">
        <w:rPr>
          <w:rFonts w:ascii="TH SarabunIT๙" w:eastAsia="Times New Roman" w:hAnsi="TH SarabunIT๙" w:cs="TH SarabunIT๙"/>
          <w:color w:val="000000"/>
          <w:cs/>
        </w:rPr>
        <w:t>ปัจจัยเสริมที่ทำให้ก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รบริห</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รจัดก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รแผนแม่บทส่งเสริมคุณธรรมจังหวัดสิงห์บุรี สู่ก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รปฏิบัติประสบ</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ผลสำเร็จคือบทบ</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ทก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รมีส่วนร่วมขององค์กรเครือข่</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ยทุกภ</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คส่วนและประช</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ชน ดังนี้</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rPr>
        <w:t xml:space="preserve"> </w:t>
      </w:r>
      <w:r w:rsidR="00C43DE5">
        <w:rPr>
          <w:rFonts w:ascii="TH SarabunIT๙" w:eastAsia="Times New Roman" w:hAnsi="TH SarabunIT๙" w:cs="TH SarabunIT๙"/>
          <w:color w:val="000000"/>
        </w:rPr>
        <w:tab/>
      </w:r>
      <w:r w:rsidRPr="00C43DE5">
        <w:rPr>
          <w:rFonts w:ascii="TH SarabunIT๙" w:eastAsia="Times New Roman" w:hAnsi="TH SarabunIT๙" w:cs="TH SarabunIT๙"/>
          <w:b/>
          <w:bCs/>
          <w:color w:val="000000"/>
        </w:rPr>
        <w:t>(</w:t>
      </w:r>
      <w:r w:rsidRPr="00C43DE5">
        <w:rPr>
          <w:rFonts w:ascii="TH SarabunIT๙" w:eastAsia="Times New Roman" w:hAnsi="TH SarabunIT๙" w:cs="TH SarabunIT๙"/>
          <w:b/>
          <w:bCs/>
          <w:color w:val="000000"/>
          <w:cs/>
        </w:rPr>
        <w:t>๑) ภาครัฐ</w:t>
      </w:r>
      <w:r w:rsidRPr="009C589C">
        <w:rPr>
          <w:rFonts w:ascii="TH SarabunIT๙" w:eastAsia="Times New Roman" w:hAnsi="TH SarabunIT๙" w:cs="TH SarabunIT๙"/>
          <w:color w:val="000000"/>
          <w:cs/>
        </w:rPr>
        <w:t xml:space="preserve"> มีบทบ</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ทสำคัญในก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รดำเนินง</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นต</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มแผนแม่บทส่งเสริมคุณธรรมจังหวัดสิงห์บุรี สู่ก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ปฏิบัติอย่</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งประสิทธิภ</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พและประสบผลสำเร็จ โดยก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รให้ภ</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ครัฐมีก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รกระจ</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ยอำน</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จก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รตัดสินใจและก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บริห</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รร</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ชก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รสู่ส่วนภูมิภ</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คและท้องถิ่นม</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กขึ้น พร้อมทั้งสนับสนุนและส่งเสริมก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รดำเนินกิจกรรมต่</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ง ๆของ</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องค์กรมูลนิธิอ</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ส</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สมัครหรือก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รรวมตัวในชุมชน</w:t>
      </w:r>
      <w:r w:rsidR="00C43DE5">
        <w:rPr>
          <w:rFonts w:ascii="TH SarabunIT๙" w:eastAsia="Times New Roman" w:hAnsi="TH SarabunIT๙" w:cs="TH SarabunIT๙" w:hint="cs"/>
          <w:color w:val="000000"/>
          <w:cs/>
        </w:rPr>
        <w:t xml:space="preserve"> </w:t>
      </w:r>
      <w:r w:rsidRPr="009C589C">
        <w:rPr>
          <w:rFonts w:ascii="TH SarabunIT๙" w:eastAsia="Times New Roman" w:hAnsi="TH SarabunIT๙" w:cs="TH SarabunIT๙"/>
          <w:color w:val="000000"/>
          <w:cs/>
        </w:rPr>
        <w:t>ที่มีจุดมุ่งหม</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ยในก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รเสริมสร้</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งคุณธรรมจริยธรรมให้แก่เด็ก</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และประช</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ชนทั่วไปด้วยกลไกของรั</w:t>
      </w:r>
      <w:r w:rsidR="00C43DE5">
        <w:rPr>
          <w:rFonts w:ascii="TH SarabunIT๙" w:eastAsia="Times New Roman" w:hAnsi="TH SarabunIT๙" w:cs="TH SarabunIT๙" w:hint="cs"/>
          <w:color w:val="000000"/>
          <w:cs/>
        </w:rPr>
        <w:t>ฐ</w:t>
      </w:r>
      <w:r w:rsidRPr="009C589C">
        <w:rPr>
          <w:rFonts w:ascii="TH SarabunIT๙" w:eastAsia="Times New Roman" w:hAnsi="TH SarabunIT๙" w:cs="TH SarabunIT๙"/>
          <w:color w:val="000000"/>
          <w:cs/>
        </w:rPr>
        <w:t>ที่มี</w:t>
      </w:r>
      <w:r w:rsidR="00C43DE5">
        <w:rPr>
          <w:rFonts w:ascii="TH SarabunIT๙" w:eastAsia="Times New Roman" w:hAnsi="TH SarabunIT๙" w:cs="TH SarabunIT๙"/>
          <w:color w:val="000000"/>
          <w:cs/>
        </w:rPr>
        <w:t>อยู่หรื</w:t>
      </w:r>
      <w:r w:rsidRPr="009C589C">
        <w:rPr>
          <w:rFonts w:ascii="TH SarabunIT๙" w:eastAsia="Times New Roman" w:hAnsi="TH SarabunIT๙" w:cs="TH SarabunIT๙"/>
          <w:color w:val="000000"/>
          <w:cs/>
        </w:rPr>
        <w:t>อสร้</w:t>
      </w:r>
      <w:r w:rsidR="00C43DE5">
        <w:rPr>
          <w:rFonts w:ascii="TH SarabunIT๙" w:eastAsia="Times New Roman" w:hAnsi="TH SarabunIT๙" w:cs="TH SarabunIT๙" w:hint="cs"/>
          <w:color w:val="000000"/>
          <w:cs/>
        </w:rPr>
        <w:t>า</w:t>
      </w:r>
      <w:r w:rsidR="00C43DE5">
        <w:rPr>
          <w:rFonts w:ascii="TH SarabunIT๙" w:eastAsia="Times New Roman" w:hAnsi="TH SarabunIT๙" w:cs="TH SarabunIT๙"/>
          <w:color w:val="000000"/>
          <w:cs/>
        </w:rPr>
        <w:t>งเพิ่</w:t>
      </w:r>
      <w:r w:rsidRPr="009C589C">
        <w:rPr>
          <w:rFonts w:ascii="TH SarabunIT๙" w:eastAsia="Times New Roman" w:hAnsi="TH SarabunIT๙" w:cs="TH SarabunIT๙"/>
          <w:color w:val="000000"/>
          <w:cs/>
        </w:rPr>
        <w:t>มขึ้น และมีม</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ตรก</w:t>
      </w:r>
      <w:r w:rsidR="00C43DE5">
        <w:rPr>
          <w:rFonts w:ascii="TH SarabunIT๙" w:eastAsia="Times New Roman" w:hAnsi="TH SarabunIT๙" w:cs="TH SarabunIT๙" w:hint="cs"/>
          <w:color w:val="000000"/>
          <w:cs/>
        </w:rPr>
        <w:t>า</w:t>
      </w:r>
      <w:r w:rsidR="00C43DE5">
        <w:rPr>
          <w:rFonts w:ascii="TH SarabunIT๙" w:eastAsia="Times New Roman" w:hAnsi="TH SarabunIT๙" w:cs="TH SarabunIT๙"/>
          <w:color w:val="000000"/>
          <w:cs/>
        </w:rPr>
        <w:t>รกำกับดูแลสื่อมวลชนอย่</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ง</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เหม</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ะสมแทนก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รปล่อยเสรีจนเกินไปอีกทั้งมีก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รจัดสรรเวล</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ผ่</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นสื่อมวลชนของรัฐเพื่อก</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รเผยแพร่หลักธรรม</w:t>
      </w:r>
    </w:p>
    <w:p w:rsidR="009C589C" w:rsidRPr="009C589C"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cs/>
        </w:rPr>
        <w:t>คำสอน เสริมสร้</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งคุณธรรมจริยธรรมและวัฒนธรรมที่เป็นวิถีชีวิตที่ดีง</w:t>
      </w:r>
      <w:r w:rsidR="00C43DE5">
        <w:rPr>
          <w:rFonts w:ascii="TH SarabunIT๙" w:eastAsia="Times New Roman" w:hAnsi="TH SarabunIT๙" w:cs="TH SarabunIT๙" w:hint="cs"/>
          <w:color w:val="000000"/>
          <w:cs/>
        </w:rPr>
        <w:t>า</w:t>
      </w:r>
      <w:r w:rsidRPr="009C589C">
        <w:rPr>
          <w:rFonts w:ascii="TH SarabunIT๙" w:eastAsia="Times New Roman" w:hAnsi="TH SarabunIT๙" w:cs="TH SarabunIT๙"/>
          <w:color w:val="000000"/>
          <w:cs/>
        </w:rPr>
        <w:t>มของไทย</w:t>
      </w:r>
    </w:p>
    <w:p w:rsidR="007D07AB" w:rsidRPr="007D07AB" w:rsidRDefault="009C589C" w:rsidP="00FA7496">
      <w:pPr>
        <w:widowControl w:val="0"/>
        <w:autoSpaceDE w:val="0"/>
        <w:autoSpaceDN w:val="0"/>
        <w:adjustRightInd w:val="0"/>
        <w:snapToGrid w:val="0"/>
        <w:jc w:val="thaiDistribute"/>
        <w:rPr>
          <w:rFonts w:ascii="TH SarabunIT๙" w:eastAsia="Times New Roman" w:hAnsi="TH SarabunIT๙" w:cs="TH SarabunIT๙"/>
        </w:rPr>
      </w:pPr>
      <w:r w:rsidRPr="009C589C">
        <w:rPr>
          <w:rFonts w:ascii="TH SarabunIT๙" w:eastAsia="Times New Roman" w:hAnsi="TH SarabunIT๙" w:cs="TH SarabunIT๙"/>
          <w:color w:val="000000"/>
        </w:rPr>
        <w:t xml:space="preserve"> </w:t>
      </w:r>
      <w:r w:rsidR="00C43DE5">
        <w:rPr>
          <w:rFonts w:ascii="TH SarabunIT๙" w:eastAsia="Times New Roman" w:hAnsi="TH SarabunIT๙" w:cs="TH SarabunIT๙"/>
          <w:color w:val="000000"/>
        </w:rPr>
        <w:tab/>
      </w:r>
      <w:r w:rsidR="007D07AB" w:rsidRPr="00C43DE5">
        <w:rPr>
          <w:rFonts w:ascii="TH SarabunIT๙" w:eastAsia="Times New Roman" w:hAnsi="TH SarabunIT๙" w:cs="TH SarabunIT๙"/>
          <w:b/>
          <w:bCs/>
          <w:color w:val="000000"/>
        </w:rPr>
        <w:t>(</w:t>
      </w:r>
      <w:r w:rsidR="007D07AB" w:rsidRPr="00C43DE5">
        <w:rPr>
          <w:rFonts w:ascii="TH SarabunIT๙" w:eastAsia="Times New Roman" w:hAnsi="TH SarabunIT๙" w:cs="TH SarabunIT๙"/>
          <w:b/>
          <w:bCs/>
          <w:color w:val="000000"/>
          <w:cs/>
        </w:rPr>
        <w:t>๒) ภาคประชาสังคม</w:t>
      </w:r>
      <w:r w:rsidR="007D07AB" w:rsidRPr="007D07AB">
        <w:rPr>
          <w:rFonts w:ascii="TH SarabunIT๙" w:eastAsia="Times New Roman" w:hAnsi="TH SarabunIT๙" w:cs="TH SarabunIT๙"/>
          <w:color w:val="000000"/>
          <w:cs/>
        </w:rPr>
        <w:t xml:space="preserve"> ภาคชุมชน และภาคประชาชน สังคมมีคว</w:t>
      </w:r>
      <w:r w:rsidR="00C43DE5">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มเข้มแข็งและมีโอก</w:t>
      </w:r>
      <w:r w:rsidR="00C43DE5">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สเพิ่มขึ้นใน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รมีส่วนร่วมในก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รส่งเสริมคุณธรรมสู่ก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รปฏิบัติ ซึ่งประช</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ชนในวงกว้</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งได้ตระหนักถึงคว</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มสำคัญของก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ส่วนร่วมในก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รส่งเสริมคุณธรรมม</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กขึ้น และมีช่องท</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รมีส่วนร่วมในก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รส่งเสริมคุณธรรมร่วมกับภ</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ครัฐ</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และภ</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คีอื่นๆ</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C43DE5">
        <w:rPr>
          <w:rFonts w:ascii="TH SarabunIT๙" w:eastAsia="Times New Roman" w:hAnsi="TH SarabunIT๙" w:cs="TH SarabunIT๙"/>
          <w:color w:val="000000"/>
        </w:rPr>
        <w:tab/>
      </w:r>
      <w:r w:rsidRPr="00C43DE5">
        <w:rPr>
          <w:rFonts w:ascii="TH SarabunIT๙" w:eastAsia="Times New Roman" w:hAnsi="TH SarabunIT๙" w:cs="TH SarabunIT๙"/>
          <w:b/>
          <w:bCs/>
          <w:color w:val="000000"/>
        </w:rPr>
        <w:t>(</w:t>
      </w:r>
      <w:r w:rsidRPr="00C43DE5">
        <w:rPr>
          <w:rFonts w:ascii="TH SarabunIT๙" w:eastAsia="Times New Roman" w:hAnsi="TH SarabunIT๙" w:cs="TH SarabunIT๙"/>
          <w:b/>
          <w:bCs/>
          <w:color w:val="000000"/>
          <w:cs/>
        </w:rPr>
        <w:t>๓) ภาคธุรกิจเอกชน</w:t>
      </w:r>
      <w:r w:rsidRPr="007D07AB">
        <w:rPr>
          <w:rFonts w:ascii="TH SarabunIT๙" w:eastAsia="Times New Roman" w:hAnsi="TH SarabunIT๙" w:cs="TH SarabunIT๙"/>
          <w:color w:val="000000"/>
          <w:cs/>
        </w:rPr>
        <w:t xml:space="preserve"> และภาควิชาชีพ ตระหนักถึงคว</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มสำคัญของก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รมีส่วนร่วมในก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คุณธรรม โดยมีแนวคิดในก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รดำเนินธุรกิจที่อยู่บนฐ</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นของคว</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มรับผิดชอบต่อสังคมม</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กขึ้น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C43DE5">
        <w:rPr>
          <w:rFonts w:ascii="TH SarabunIT๙" w:eastAsia="Times New Roman" w:hAnsi="TH SarabunIT๙" w:cs="TH SarabunIT๙"/>
          <w:color w:val="000000"/>
        </w:rPr>
        <w:tab/>
      </w:r>
      <w:r w:rsidRPr="00C43DE5">
        <w:rPr>
          <w:rFonts w:ascii="TH SarabunIT๙" w:eastAsia="Times New Roman" w:hAnsi="TH SarabunIT๙" w:cs="TH SarabunIT๙"/>
          <w:b/>
          <w:bCs/>
          <w:color w:val="000000"/>
        </w:rPr>
        <w:t>(</w:t>
      </w:r>
      <w:r w:rsidRPr="00C43DE5">
        <w:rPr>
          <w:rFonts w:ascii="TH SarabunIT๙" w:eastAsia="Times New Roman" w:hAnsi="TH SarabunIT๙" w:cs="TH SarabunIT๙"/>
          <w:b/>
          <w:bCs/>
          <w:color w:val="000000"/>
          <w:cs/>
        </w:rPr>
        <w:t>๔) ภาควิชาการและภาคสื่อมวลชน</w:t>
      </w:r>
      <w:r w:rsidR="00C43DE5">
        <w:rPr>
          <w:rFonts w:ascii="TH SarabunIT๙" w:eastAsia="Times New Roman" w:hAnsi="TH SarabunIT๙" w:cs="TH SarabunIT๙" w:hint="cs"/>
          <w:color w:val="000000"/>
          <w:cs/>
        </w:rPr>
        <w:t xml:space="preserve"> </w:t>
      </w:r>
      <w:r w:rsidRPr="007D07AB">
        <w:rPr>
          <w:rFonts w:ascii="TH SarabunIT๙" w:eastAsia="Times New Roman" w:hAnsi="TH SarabunIT๙" w:cs="TH SarabunIT๙"/>
          <w:color w:val="000000"/>
          <w:cs/>
        </w:rPr>
        <w:t>เกิดคว</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มตื่นตัวและได้รับก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รยอมรับม</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กขึ้นในบทบ</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ทของ</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 โดยเฉพ</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ะอย่</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งยิ่งหน่วยง</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รวิจัยและพัฒน</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มีบทบ</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ทม</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กขึ้นในก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รเชื่อมโยงง</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นวิจัย</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ด้</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 โดยนำหลักก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รท</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งวิช</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สร้</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งกระบวนก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รเรียนรู้ 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รบริห</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รจัดก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รชุมชน</w:t>
      </w:r>
    </w:p>
    <w:p w:rsidR="007D07AB" w:rsidRPr="007D07AB" w:rsidRDefault="00C43DE5"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ส่งเสริ</w:t>
      </w:r>
      <w:r w:rsidR="007D07AB" w:rsidRPr="007D07AB">
        <w:rPr>
          <w:rFonts w:ascii="TH SarabunIT๙" w:eastAsia="Times New Roman" w:hAnsi="TH SarabunIT๙" w:cs="TH SarabunIT๙"/>
          <w:color w:val="000000"/>
          <w:cs/>
        </w:rPr>
        <w:t>ม</w:t>
      </w:r>
      <w:r>
        <w:rPr>
          <w:rFonts w:ascii="TH SarabunIT๙" w:eastAsia="Times New Roman" w:hAnsi="TH SarabunIT๙" w:cs="TH SarabunIT๙"/>
          <w:color w:val="000000"/>
          <w:cs/>
        </w:rPr>
        <w:t>ให้เกิดคว</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มร่ว</w:t>
      </w:r>
      <w:r w:rsidR="007D07AB" w:rsidRPr="007D07AB">
        <w:rPr>
          <w:rFonts w:ascii="TH SarabunIT๙" w:eastAsia="Times New Roman" w:hAnsi="TH SarabunIT๙" w:cs="TH SarabunIT๙"/>
          <w:color w:val="000000"/>
          <w:cs/>
        </w:rPr>
        <w:t>มมือภ</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ยในชุมชน ตั้งแต่ก</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รรวบรวมข้อมูล 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รร่ว</w:t>
      </w:r>
      <w:r w:rsidR="007D07AB" w:rsidRPr="007D07AB">
        <w:rPr>
          <w:rFonts w:ascii="TH SarabunIT๙" w:eastAsia="Times New Roman" w:hAnsi="TH SarabunIT๙" w:cs="TH SarabunIT๙"/>
          <w:color w:val="000000"/>
          <w:cs/>
        </w:rPr>
        <w:t>มกันคิดวิเคร</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ะห์ และตัดสิน</w:t>
      </w:r>
      <w:r w:rsidR="007D07AB" w:rsidRPr="007D07AB">
        <w:rPr>
          <w:rFonts w:ascii="TH SarabunIT๙" w:eastAsia="Times New Roman" w:hAnsi="TH SarabunIT๙" w:cs="TH SarabunIT๙"/>
          <w:color w:val="000000"/>
          <w:cs/>
        </w:rPr>
        <w:t>ใจ</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เกิดเป็นเครือข่</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ยภ</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 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รประส</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นคว</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มร่วมมือกับภ</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ครัฐ ภ</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คเอกชน นักวิช</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และองค์กรปกครองส่วนท้องถิ่น เพื่อสนองตอบต่อก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รแก้ไขปัญห</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ด้</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 อัน</w:t>
      </w:r>
      <w:r w:rsidR="00C43DE5">
        <w:rPr>
          <w:rFonts w:ascii="TH SarabunIT๙" w:eastAsia="Times New Roman" w:hAnsi="TH SarabunIT๙" w:cs="TH SarabunIT๙"/>
          <w:color w:val="000000"/>
          <w:cs/>
        </w:rPr>
        <w:t>เป็นปัญห</w:t>
      </w:r>
      <w:r w:rsidR="00C43DE5">
        <w:rPr>
          <w:rFonts w:ascii="TH SarabunIT๙" w:eastAsia="Times New Roman" w:hAnsi="TH SarabunIT๙" w:cs="TH SarabunIT๙" w:hint="cs"/>
          <w:color w:val="000000"/>
          <w:cs/>
        </w:rPr>
        <w:t>า</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ที่เกิดขึ้นในสังคมไทยในปัจจุบัน</w:t>
      </w:r>
    </w:p>
    <w:p w:rsidR="007D07AB" w:rsidRPr="007D07AB" w:rsidRDefault="007D07AB" w:rsidP="00FA7496">
      <w:pPr>
        <w:widowControl w:val="0"/>
        <w:autoSpaceDE w:val="0"/>
        <w:autoSpaceDN w:val="0"/>
        <w:adjustRightInd w:val="0"/>
        <w:snapToGrid w:val="0"/>
        <w:ind w:firstLine="720"/>
        <w:jc w:val="thaiDistribute"/>
        <w:rPr>
          <w:rFonts w:ascii="TH SarabunIT๙" w:eastAsia="Times New Roman" w:hAnsi="TH SarabunIT๙" w:cs="TH SarabunIT๙"/>
        </w:rPr>
      </w:pPr>
      <w:r w:rsidRPr="00C43DE5">
        <w:rPr>
          <w:rFonts w:ascii="TH SarabunIT๙" w:eastAsia="Times New Roman" w:hAnsi="TH SarabunIT๙" w:cs="TH SarabunIT๙"/>
          <w:b/>
          <w:bCs/>
          <w:color w:val="000000"/>
        </w:rPr>
        <w:t>(</w:t>
      </w:r>
      <w:r w:rsidRPr="00C43DE5">
        <w:rPr>
          <w:rFonts w:ascii="TH SarabunIT๙" w:eastAsia="Times New Roman" w:hAnsi="TH SarabunIT๙" w:cs="TH SarabunIT๙"/>
          <w:b/>
          <w:bCs/>
          <w:color w:val="000000"/>
          <w:cs/>
        </w:rPr>
        <w:t>๕) ประชาชนทั่วไป</w:t>
      </w:r>
      <w:r w:rsidRPr="007D07AB">
        <w:rPr>
          <w:rFonts w:ascii="TH SarabunIT๙" w:eastAsia="Times New Roman" w:hAnsi="TH SarabunIT๙" w:cs="TH SarabunIT๙"/>
          <w:color w:val="000000"/>
          <w:cs/>
        </w:rPr>
        <w:t xml:space="preserve"> มีบทบ</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ทในก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รสนับสนุนก</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 นำหลักธรรมท</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งศ</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สน</w:t>
      </w:r>
      <w:r w:rsidR="00C43DE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w:t>
      </w:r>
      <w:r w:rsidR="00C43DE5">
        <w:rPr>
          <w:rFonts w:ascii="TH SarabunIT๙" w:eastAsia="Times New Roman" w:hAnsi="TH SarabunIT๙" w:cs="TH SarabunIT๙" w:hint="cs"/>
          <w:color w:val="000000"/>
          <w:cs/>
        </w:rPr>
        <w:t>า</w:t>
      </w:r>
    </w:p>
    <w:p w:rsidR="007D07AB" w:rsidRPr="007D07AB" w:rsidRDefault="00C43DE5"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ปฏิบัติในชีวิต</w:t>
      </w:r>
      <w:r w:rsidR="007D07AB" w:rsidRPr="007D07AB">
        <w:rPr>
          <w:rFonts w:ascii="TH SarabunIT๙" w:eastAsia="Times New Roman" w:hAnsi="TH SarabunIT๙" w:cs="TH SarabunIT๙"/>
          <w:color w:val="000000"/>
          <w:cs/>
        </w:rPr>
        <w:t>ประจ</w:t>
      </w:r>
      <w:r>
        <w:rPr>
          <w:rFonts w:ascii="TH SarabunIT๙" w:eastAsia="Times New Roman" w:hAnsi="TH SarabunIT๙" w:cs="TH SarabunIT๙" w:hint="cs"/>
          <w:color w:val="000000"/>
          <w:cs/>
        </w:rPr>
        <w:t>ำ</w:t>
      </w:r>
      <w:r>
        <w:rPr>
          <w:rFonts w:ascii="TH SarabunIT๙" w:eastAsia="Times New Roman" w:hAnsi="TH SarabunIT๙" w:cs="TH SarabunIT๙"/>
          <w:color w:val="000000"/>
          <w:cs/>
        </w:rPr>
        <w:t>วั</w:t>
      </w:r>
      <w:r w:rsidR="007D07AB" w:rsidRPr="007D07AB">
        <w:rPr>
          <w:rFonts w:ascii="TH SarabunIT๙" w:eastAsia="Times New Roman" w:hAnsi="TH SarabunIT๙" w:cs="TH SarabunIT๙"/>
          <w:color w:val="000000"/>
          <w:cs/>
        </w:rPr>
        <w:t>นสร้</w:t>
      </w:r>
      <w:r>
        <w:rPr>
          <w:rFonts w:ascii="TH SarabunIT๙" w:eastAsia="Times New Roman" w:hAnsi="TH SarabunIT๙" w:cs="TH SarabunIT๙" w:hint="cs"/>
          <w:color w:val="000000"/>
          <w:cs/>
        </w:rPr>
        <w:t>าง</w:t>
      </w:r>
      <w:r>
        <w:rPr>
          <w:rFonts w:ascii="TH SarabunIT๙" w:eastAsia="Times New Roman" w:hAnsi="TH SarabunIT๙" w:cs="TH SarabunIT๙"/>
          <w:color w:val="000000"/>
          <w:cs/>
        </w:rPr>
        <w:t>เครือข่ายความร่วมมือส่งเสริมคุณธรรมในระดับจังหวัด</w:t>
      </w:r>
      <w:r w:rsidR="007D07AB" w:rsidRPr="007D07AB">
        <w:rPr>
          <w:rFonts w:ascii="TH SarabunIT๙" w:eastAsia="Times New Roman" w:hAnsi="TH SarabunIT๙" w:cs="TH SarabunIT๙"/>
          <w:color w:val="000000"/>
          <w:cs/>
        </w:rPr>
        <w:t>ชุ</w:t>
      </w:r>
      <w:r>
        <w:rPr>
          <w:rFonts w:ascii="TH SarabunIT๙" w:eastAsia="Times New Roman" w:hAnsi="TH SarabunIT๙" w:cs="TH SarabunIT๙"/>
          <w:color w:val="000000"/>
          <w:cs/>
        </w:rPr>
        <w:t>ม</w:t>
      </w:r>
      <w:r w:rsidR="007D07AB" w:rsidRPr="007D07AB">
        <w:rPr>
          <w:rFonts w:ascii="TH SarabunIT๙" w:eastAsia="Times New Roman" w:hAnsi="TH SarabunIT๙" w:cs="TH SarabunIT๙"/>
          <w:color w:val="000000"/>
          <w:cs/>
        </w:rPr>
        <w:t>ชน</w:t>
      </w:r>
      <w:r>
        <w:rPr>
          <w:rFonts w:ascii="TH SarabunIT๙" w:eastAsia="Times New Roman" w:hAnsi="TH SarabunIT๙" w:cs="TH SarabunIT๙"/>
          <w:color w:val="000000"/>
          <w:cs/>
        </w:rPr>
        <w:t>ท้อ</w:t>
      </w:r>
      <w:r w:rsidR="007D07AB" w:rsidRPr="007D07AB">
        <w:rPr>
          <w:rFonts w:ascii="TH SarabunIT๙" w:eastAsia="Times New Roman" w:hAnsi="TH SarabunIT๙" w:cs="TH SarabunIT๙"/>
          <w:color w:val="000000"/>
          <w:cs/>
        </w:rPr>
        <w:t>งถิ</w:t>
      </w:r>
      <w:r>
        <w:rPr>
          <w:rFonts w:ascii="TH SarabunIT๙" w:eastAsia="Times New Roman" w:hAnsi="TH SarabunIT๙" w:cs="TH SarabunIT๙"/>
          <w:color w:val="000000"/>
          <w:cs/>
        </w:rPr>
        <w:t>่</w:t>
      </w:r>
      <w:r w:rsidR="007D07AB" w:rsidRPr="007D07AB">
        <w:rPr>
          <w:rFonts w:ascii="TH SarabunIT๙" w:eastAsia="Times New Roman" w:hAnsi="TH SarabunIT๙" w:cs="TH SarabunIT๙"/>
          <w:color w:val="000000"/>
          <w:cs/>
        </w:rPr>
        <w:t>นและเข้</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ไปมีส่วนร่วมกับภ</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ครัฐ ภ</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คเอกชน หรือภ</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คประช</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ชน ในก</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รส่งเสริมคุณธรรมในพื้นที่ ตลอดถึงให้ก</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รสนับสนุนผู้ปฏิบัติง</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นส่งเสริมคุณธรรม</w:t>
      </w:r>
    </w:p>
    <w:p w:rsidR="007D07AB" w:rsidRPr="001A6324" w:rsidRDefault="007D07AB" w:rsidP="00FA7496">
      <w:pPr>
        <w:widowControl w:val="0"/>
        <w:autoSpaceDE w:val="0"/>
        <w:autoSpaceDN w:val="0"/>
        <w:adjustRightInd w:val="0"/>
        <w:snapToGrid w:val="0"/>
        <w:spacing w:before="120"/>
        <w:jc w:val="thaiDistribute"/>
        <w:rPr>
          <w:rFonts w:ascii="TH SarabunIT๙" w:eastAsia="Times New Roman" w:hAnsi="TH SarabunIT๙" w:cs="TH SarabunIT๙"/>
          <w:b/>
          <w:bCs/>
        </w:rPr>
      </w:pPr>
      <w:r w:rsidRPr="001A6324">
        <w:rPr>
          <w:rFonts w:ascii="TH SarabunIT๙" w:eastAsia="Times New Roman" w:hAnsi="TH SarabunIT๙" w:cs="TH SarabunIT๙"/>
          <w:b/>
          <w:bCs/>
          <w:color w:val="000000"/>
          <w:cs/>
        </w:rPr>
        <w:t>การก</w:t>
      </w:r>
      <w:r w:rsidR="001A6324" w:rsidRPr="001A6324">
        <w:rPr>
          <w:rFonts w:ascii="TH SarabunIT๙" w:eastAsia="Times New Roman" w:hAnsi="TH SarabunIT๙" w:cs="TH SarabunIT๙" w:hint="cs"/>
          <w:b/>
          <w:bCs/>
          <w:color w:val="000000"/>
          <w:cs/>
        </w:rPr>
        <w:t>ำ</w:t>
      </w:r>
      <w:r w:rsidRPr="001A6324">
        <w:rPr>
          <w:rFonts w:ascii="TH SarabunIT๙" w:eastAsia="Times New Roman" w:hAnsi="TH SarabunIT๙" w:cs="TH SarabunIT๙"/>
          <w:b/>
          <w:bCs/>
          <w:color w:val="000000"/>
          <w:cs/>
        </w:rPr>
        <w:t>กับติดตามและประเมินผลแผนแม่บทส่งเสริมคุณธรรมจังหวัดสิงห์บุรีฉบับที่ ๑ (พ.ศ.๒๕๕๙-๒๕๖๔)</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 xml:space="preserve">  </w:t>
      </w:r>
      <w:r w:rsidR="001A6324">
        <w:rPr>
          <w:rFonts w:ascii="TH SarabunIT๙" w:eastAsia="Times New Roman" w:hAnsi="TH SarabunIT๙" w:cs="TH SarabunIT๙"/>
          <w:color w:val="000000"/>
          <w:cs/>
        </w:rPr>
        <w:tab/>
      </w:r>
      <w:r w:rsidRPr="007D07AB">
        <w:rPr>
          <w:rFonts w:ascii="TH SarabunIT๙" w:eastAsia="Times New Roman" w:hAnsi="TH SarabunIT๙" w:cs="TH SarabunIT๙"/>
          <w:color w:val="000000"/>
          <w:cs/>
        </w:rPr>
        <w:t>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รกำกับติดต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มคว</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วหน้</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 xml:space="preserve"> ประเมินผลสำเร็จและผลกระทบของก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รดำเนินง</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นอย่</w:t>
      </w:r>
      <w:r w:rsidR="00480235">
        <w:rPr>
          <w:rFonts w:ascii="TH SarabunIT๙" w:eastAsia="Times New Roman" w:hAnsi="TH SarabunIT๙" w:cs="TH SarabunIT๙" w:hint="cs"/>
          <w:color w:val="000000"/>
          <w:cs/>
        </w:rPr>
        <w:t>า</w:t>
      </w:r>
      <w:r w:rsidR="00480235">
        <w:rPr>
          <w:rFonts w:ascii="TH SarabunIT๙" w:eastAsia="Times New Roman" w:hAnsi="TH SarabunIT๙" w:cs="TH SarabunIT๙"/>
          <w:color w:val="000000"/>
          <w:cs/>
        </w:rPr>
        <w:t>งต่อเนื่</w:t>
      </w:r>
      <w:r w:rsidRPr="007D07AB">
        <w:rPr>
          <w:rFonts w:ascii="TH SarabunIT๙" w:eastAsia="Times New Roman" w:hAnsi="TH SarabunIT๙" w:cs="TH SarabunIT๙"/>
          <w:color w:val="000000"/>
          <w:cs/>
        </w:rPr>
        <w:t>อง</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มประเด็นยุทธศ</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สตร์และผลก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รดำเนินง</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นในภ</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พรวมต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มแผนแม่บทฯ โดยก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รสนับสนุนให้ทุกภ</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คส่วน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ติดต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มคว</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วหน้</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ในบทบ</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ทหน้</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ที่ที่รับผิดชอบ โดยมีแผนก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รติดต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มประเมินผล ดังนี้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1A6324">
        <w:rPr>
          <w:rFonts w:ascii="TH SarabunIT๙" w:eastAsia="Times New Roman" w:hAnsi="TH SarabunIT๙" w:cs="TH SarabunIT๙"/>
          <w:color w:val="000000"/>
        </w:rPr>
        <w:tab/>
      </w:r>
      <w:r w:rsidRPr="007D07AB">
        <w:rPr>
          <w:rFonts w:ascii="TH SarabunIT๙" w:eastAsia="Times New Roman" w:hAnsi="TH SarabunIT๙" w:cs="TH SarabunIT๙"/>
          <w:color w:val="000000"/>
        </w:rPr>
        <w:t xml:space="preserve">- </w:t>
      </w:r>
      <w:r w:rsidRPr="007D07AB">
        <w:rPr>
          <w:rFonts w:ascii="TH SarabunIT๙" w:eastAsia="Times New Roman" w:hAnsi="TH SarabunIT๙" w:cs="TH SarabunIT๙"/>
          <w:color w:val="000000"/>
          <w:cs/>
        </w:rPr>
        <w:t>ส่งเสริมให้มีคณะอนุกรรมก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รติดต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มประเมินผลก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รส่งเสริมคุณธรรม มีบทบ</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ทหน้</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ที่</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ในก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รกำกับติดต</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 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รประเมินผล 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รประส</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นง</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นภ</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คีเครือข่</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ยเพื่อร่วมกันส่งเสริมคุณธรรม</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1A6324">
        <w:rPr>
          <w:rFonts w:ascii="TH SarabunIT๙" w:eastAsia="Times New Roman" w:hAnsi="TH SarabunIT๙" w:cs="TH SarabunIT๙"/>
          <w:color w:val="000000"/>
        </w:rPr>
        <w:tab/>
      </w:r>
      <w:r w:rsidRPr="007D07AB">
        <w:rPr>
          <w:rFonts w:ascii="TH SarabunIT๙" w:eastAsia="Times New Roman" w:hAnsi="TH SarabunIT๙" w:cs="TH SarabunIT๙"/>
          <w:color w:val="000000"/>
        </w:rPr>
        <w:t xml:space="preserve">- </w:t>
      </w:r>
      <w:r w:rsidRPr="007D07AB">
        <w:rPr>
          <w:rFonts w:ascii="TH SarabunIT๙" w:eastAsia="Times New Roman" w:hAnsi="TH SarabunIT๙" w:cs="TH SarabunIT๙"/>
          <w:color w:val="000000"/>
          <w:cs/>
        </w:rPr>
        <w:t>ส่งเสริมสนับสนุนก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รกำกับติดต</w:t>
      </w:r>
      <w:r w:rsidR="00480235">
        <w:rPr>
          <w:rFonts w:ascii="TH SarabunIT๙" w:eastAsia="Times New Roman" w:hAnsi="TH SarabunIT๙" w:cs="TH SarabunIT๙" w:hint="cs"/>
          <w:color w:val="000000"/>
          <w:cs/>
        </w:rPr>
        <w:t>า</w:t>
      </w:r>
      <w:r w:rsidR="00480235">
        <w:rPr>
          <w:rFonts w:ascii="TH SarabunIT๙" w:eastAsia="Times New Roman" w:hAnsi="TH SarabunIT๙" w:cs="TH SarabunIT๙"/>
          <w:color w:val="000000"/>
          <w:cs/>
        </w:rPr>
        <w:t>ม</w:t>
      </w:r>
      <w:r w:rsidRPr="007D07AB">
        <w:rPr>
          <w:rFonts w:ascii="TH SarabunIT๙" w:eastAsia="Times New Roman" w:hAnsi="TH SarabunIT๙" w:cs="TH SarabunIT๙"/>
          <w:color w:val="000000"/>
          <w:cs/>
        </w:rPr>
        <w:t>บูรณ</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r w:rsidR="00480235">
        <w:rPr>
          <w:rFonts w:ascii="TH SarabunIT๙" w:eastAsia="Times New Roman" w:hAnsi="TH SarabunIT๙" w:cs="TH SarabunIT๙" w:hint="cs"/>
          <w:color w:val="000000"/>
          <w:cs/>
        </w:rPr>
        <w:t>า</w:t>
      </w:r>
      <w:r w:rsidR="00480235">
        <w:rPr>
          <w:rFonts w:ascii="TH SarabunIT๙" w:eastAsia="Times New Roman" w:hAnsi="TH SarabunIT๙" w:cs="TH SarabunIT๙"/>
          <w:color w:val="000000"/>
          <w:cs/>
        </w:rPr>
        <w:t>ร</w:t>
      </w:r>
      <w:r w:rsidRPr="007D07AB">
        <w:rPr>
          <w:rFonts w:ascii="TH SarabunIT๙" w:eastAsia="Times New Roman" w:hAnsi="TH SarabunIT๙" w:cs="TH SarabunIT๙"/>
          <w:color w:val="000000"/>
          <w:cs/>
        </w:rPr>
        <w:t>ปรับแผนง</w:t>
      </w:r>
      <w:r w:rsidR="00480235">
        <w:rPr>
          <w:rFonts w:ascii="TH SarabunIT๙" w:eastAsia="Times New Roman" w:hAnsi="TH SarabunIT๙" w:cs="TH SarabunIT๙" w:hint="cs"/>
          <w:color w:val="000000"/>
          <w:cs/>
        </w:rPr>
        <w:t>า</w:t>
      </w:r>
      <w:r w:rsidR="00480235">
        <w:rPr>
          <w:rFonts w:ascii="TH SarabunIT๙" w:eastAsia="Times New Roman" w:hAnsi="TH SarabunIT๙" w:cs="TH SarabunIT๙"/>
          <w:color w:val="000000"/>
          <w:cs/>
        </w:rPr>
        <w:t>น</w:t>
      </w:r>
      <w:r w:rsidRPr="007D07AB">
        <w:rPr>
          <w:rFonts w:ascii="TH SarabunIT๙" w:eastAsia="Times New Roman" w:hAnsi="TH SarabunIT๙" w:cs="TH SarabunIT๙"/>
          <w:color w:val="000000"/>
          <w:cs/>
        </w:rPr>
        <w:t>โครงก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รประจำปีงบประม</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ณ</w:t>
      </w:r>
    </w:p>
    <w:p w:rsidR="007D07AB" w:rsidRPr="007D07AB" w:rsidRDefault="00480235" w:rsidP="00FA7496">
      <w:pPr>
        <w:widowControl w:val="0"/>
        <w:autoSpaceDE w:val="0"/>
        <w:autoSpaceDN w:val="0"/>
        <w:adjustRightInd w:val="0"/>
        <w:snapToGrid w:val="0"/>
        <w:jc w:val="thaiDistribute"/>
        <w:rPr>
          <w:rFonts w:ascii="TH SarabunIT๙" w:eastAsia="Times New Roman" w:hAnsi="TH SarabunIT๙" w:cs="TH SarabunIT๙"/>
        </w:rPr>
      </w:pPr>
      <w:r>
        <w:rPr>
          <w:rFonts w:ascii="TH SarabunIT๙" w:eastAsia="Times New Roman" w:hAnsi="TH SarabunIT๙" w:cs="TH SarabunIT๙"/>
          <w:color w:val="000000"/>
          <w:cs/>
        </w:rPr>
        <w:t>๒๕๕๙ – ๒๕๖๔ ให้สอดคล้องกับยุท</w:t>
      </w:r>
      <w:r w:rsidR="007D07AB" w:rsidRPr="007D07AB">
        <w:rPr>
          <w:rFonts w:ascii="TH SarabunIT๙" w:eastAsia="Times New Roman" w:hAnsi="TH SarabunIT๙" w:cs="TH SarabunIT๙"/>
          <w:color w:val="000000"/>
          <w:cs/>
        </w:rPr>
        <w:t>ธศ</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สตร์ในแผนแม่ ทฯ และสรุ</w:t>
      </w:r>
      <w:r w:rsidR="007D07AB" w:rsidRPr="007D07AB">
        <w:rPr>
          <w:rFonts w:ascii="TH SarabunIT๙" w:eastAsia="Times New Roman" w:hAnsi="TH SarabunIT๙" w:cs="TH SarabunIT๙"/>
          <w:color w:val="000000"/>
          <w:cs/>
        </w:rPr>
        <w:t>ป ผลก</w:t>
      </w:r>
      <w:r>
        <w:rPr>
          <w:rFonts w:ascii="TH SarabunIT๙" w:eastAsia="Times New Roman" w:hAnsi="TH SarabunIT๙" w:cs="TH SarabunIT๙" w:hint="cs"/>
          <w:color w:val="000000"/>
          <w:cs/>
        </w:rPr>
        <w:t>า</w:t>
      </w:r>
      <w:r>
        <w:rPr>
          <w:rFonts w:ascii="TH SarabunIT๙" w:eastAsia="Times New Roman" w:hAnsi="TH SarabunIT๙" w:cs="TH SarabunIT๙"/>
          <w:color w:val="000000"/>
          <w:cs/>
        </w:rPr>
        <w:t>รดำเนิน</w:t>
      </w:r>
      <w:r w:rsidR="007D07AB" w:rsidRPr="007D07AB">
        <w:rPr>
          <w:rFonts w:ascii="TH SarabunIT๙" w:eastAsia="Times New Roman" w:hAnsi="TH SarabunIT๙" w:cs="TH SarabunIT๙"/>
          <w:color w:val="000000"/>
          <w:cs/>
        </w:rPr>
        <w:t>ง</w:t>
      </w:r>
      <w:r>
        <w:rPr>
          <w:rFonts w:ascii="TH SarabunIT๙" w:eastAsia="Times New Roman" w:hAnsi="TH SarabunIT๙" w:cs="TH SarabunIT๙" w:hint="cs"/>
          <w:color w:val="000000"/>
          <w:cs/>
        </w:rPr>
        <w:t>า</w:t>
      </w:r>
      <w:r w:rsidR="007D07AB" w:rsidRPr="007D07AB">
        <w:rPr>
          <w:rFonts w:ascii="TH SarabunIT๙" w:eastAsia="Times New Roman" w:hAnsi="TH SarabunIT๙" w:cs="TH SarabunIT๙"/>
          <w:color w:val="000000"/>
          <w:cs/>
        </w:rPr>
        <w:t>นนำเสนอ</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คณะอนุกรรมก</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รฯ และหน่วยง</w:t>
      </w:r>
      <w:r w:rsidR="00480235">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นที่เกี่ยวข้อง ต่อไป</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480235">
        <w:rPr>
          <w:rFonts w:ascii="TH SarabunIT๙" w:eastAsia="Times New Roman" w:hAnsi="TH SarabunIT๙" w:cs="TH SarabunIT๙"/>
          <w:color w:val="000000"/>
        </w:rPr>
        <w:tab/>
      </w:r>
      <w:r w:rsidRPr="007D07AB">
        <w:rPr>
          <w:rFonts w:ascii="TH SarabunIT๙" w:eastAsia="Times New Roman" w:hAnsi="TH SarabunIT๙" w:cs="TH SarabunIT๙"/>
          <w:color w:val="000000"/>
        </w:rPr>
        <w:t xml:space="preserve">- </w:t>
      </w:r>
      <w:r w:rsidRPr="007D07AB">
        <w:rPr>
          <w:rFonts w:ascii="TH SarabunIT๙" w:eastAsia="Times New Roman" w:hAnsi="TH SarabunIT๙" w:cs="TH SarabunIT๙"/>
          <w:color w:val="000000"/>
          <w:cs/>
        </w:rPr>
        <w:t>มีก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รปรับปรุงแก้ไขแผนแม่บทส่งเสริมคุณธรรมจังหวัดสิงห์บุรี ฉบับที่ ๑ (พ.ศ.๒๕๕๙ -</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๒๕๖๔) หลังจ</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กนำไปใช้ในระยะ ๖ เดือน และ ๑ ปี</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rPr>
        <w:t xml:space="preserve">   </w:t>
      </w:r>
      <w:r w:rsidR="00480235">
        <w:rPr>
          <w:rFonts w:ascii="TH SarabunIT๙" w:eastAsia="Times New Roman" w:hAnsi="TH SarabunIT๙" w:cs="TH SarabunIT๙"/>
          <w:color w:val="000000"/>
        </w:rPr>
        <w:tab/>
      </w:r>
      <w:r w:rsidRPr="007D07AB">
        <w:rPr>
          <w:rFonts w:ascii="TH SarabunIT๙" w:eastAsia="Times New Roman" w:hAnsi="TH SarabunIT๙" w:cs="TH SarabunIT๙"/>
          <w:color w:val="000000"/>
        </w:rPr>
        <w:t xml:space="preserve">- </w:t>
      </w:r>
      <w:r w:rsidR="00B10F1D">
        <w:rPr>
          <w:rFonts w:ascii="TH SarabunIT๙" w:eastAsia="Times New Roman" w:hAnsi="TH SarabunIT๙" w:cs="TH SarabunIT๙"/>
          <w:color w:val="000000"/>
          <w:cs/>
        </w:rPr>
        <w:t>ส่งเสริมก</w:t>
      </w:r>
      <w:r w:rsidR="00B10F1D">
        <w:rPr>
          <w:rFonts w:ascii="TH SarabunIT๙" w:eastAsia="Times New Roman" w:hAnsi="TH SarabunIT๙" w:cs="TH SarabunIT๙" w:hint="cs"/>
          <w:color w:val="000000"/>
          <w:cs/>
        </w:rPr>
        <w:t>า</w:t>
      </w:r>
      <w:r w:rsidR="00B10F1D">
        <w:rPr>
          <w:rFonts w:ascii="TH SarabunIT๙" w:eastAsia="Times New Roman" w:hAnsi="TH SarabunIT๙" w:cs="TH SarabunIT๙"/>
          <w:color w:val="000000"/>
          <w:cs/>
        </w:rPr>
        <w:t>รจั</w:t>
      </w:r>
      <w:r w:rsidRPr="007D07AB">
        <w:rPr>
          <w:rFonts w:ascii="TH SarabunIT๙" w:eastAsia="Times New Roman" w:hAnsi="TH SarabunIT๙" w:cs="TH SarabunIT๙"/>
          <w:color w:val="000000"/>
          <w:cs/>
        </w:rPr>
        <w:t>ดทำระบบข้อมูล</w:t>
      </w:r>
      <w:r w:rsidR="00B10F1D">
        <w:rPr>
          <w:rFonts w:ascii="TH SarabunIT๙" w:eastAsia="Times New Roman" w:hAnsi="TH SarabunIT๙" w:cs="TH SarabunIT๙"/>
          <w:color w:val="000000"/>
          <w:cs/>
        </w:rPr>
        <w:t xml:space="preserve"> ข่า</w:t>
      </w:r>
      <w:r w:rsidRPr="007D07AB">
        <w:rPr>
          <w:rFonts w:ascii="TH SarabunIT๙" w:eastAsia="Times New Roman" w:hAnsi="TH SarabunIT๙" w:cs="TH SarabunIT๙"/>
          <w:color w:val="000000"/>
          <w:cs/>
        </w:rPr>
        <w:t>วส</w:t>
      </w:r>
      <w:r w:rsidR="00B10F1D">
        <w:rPr>
          <w:rFonts w:ascii="TH SarabunIT๙" w:eastAsia="Times New Roman" w:hAnsi="TH SarabunIT๙" w:cs="TH SarabunIT๙" w:hint="cs"/>
          <w:color w:val="000000"/>
          <w:cs/>
        </w:rPr>
        <w:t>า</w:t>
      </w:r>
      <w:r w:rsidR="00B10F1D">
        <w:rPr>
          <w:rFonts w:ascii="TH SarabunIT๙" w:eastAsia="Times New Roman" w:hAnsi="TH SarabunIT๙" w:cs="TH SarabunIT๙"/>
          <w:color w:val="000000"/>
          <w:cs/>
        </w:rPr>
        <w:t>รที่เป็</w:t>
      </w:r>
      <w:r w:rsidRPr="007D07AB">
        <w:rPr>
          <w:rFonts w:ascii="TH SarabunIT๙" w:eastAsia="Times New Roman" w:hAnsi="TH SarabunIT๙" w:cs="TH SarabunIT๙"/>
          <w:color w:val="000000"/>
          <w:cs/>
        </w:rPr>
        <w:t>นระบบตลอดจนประส</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นคว</w:t>
      </w:r>
      <w:r w:rsidR="00B10F1D">
        <w:rPr>
          <w:rFonts w:ascii="TH SarabunIT๙" w:eastAsia="Times New Roman" w:hAnsi="TH SarabunIT๙" w:cs="TH SarabunIT๙" w:hint="cs"/>
          <w:color w:val="000000"/>
          <w:cs/>
        </w:rPr>
        <w:t>า</w:t>
      </w:r>
      <w:r w:rsidR="00B10F1D">
        <w:rPr>
          <w:rFonts w:ascii="TH SarabunIT๙" w:eastAsia="Times New Roman" w:hAnsi="TH SarabunIT๙" w:cs="TH SarabunIT๙"/>
          <w:color w:val="000000"/>
          <w:cs/>
        </w:rPr>
        <w:t>มร่วมมือ</w:t>
      </w:r>
      <w:r w:rsidRPr="007D07AB">
        <w:rPr>
          <w:rFonts w:ascii="TH SarabunIT๙" w:eastAsia="Times New Roman" w:hAnsi="TH SarabunIT๙" w:cs="TH SarabunIT๙"/>
          <w:color w:val="000000"/>
          <w:cs/>
        </w:rPr>
        <w:t>จ</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หน่วยง</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นที่เกี่ยวข้อง และสถ</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บันก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รศึกษ</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ในพื้นที่ให้ก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รสนับสนุนด้</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นวิช</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รแก่ท้องถิ่นและชุมชนในก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จัดทำฐ</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นข้อมูลเพื่อก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รว</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งแผน และใช้ประโยชน์ในก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รติดต</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มประเมินผลคว</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มก้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วหน้</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ของก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รส่งเสริม</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คุณธรรม ทั้งนี้ กำรบริห</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รจัดก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รฐ</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นข้อมูลให้ยึดก</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รมีส่วนร่วมของภ</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คประช</w:t>
      </w:r>
      <w:r w:rsidR="00B10F1D">
        <w:rPr>
          <w:rFonts w:ascii="TH SarabunIT๙" w:eastAsia="Times New Roman" w:hAnsi="TH SarabunIT๙" w:cs="TH SarabunIT๙" w:hint="cs"/>
          <w:color w:val="000000"/>
          <w:cs/>
        </w:rPr>
        <w:t>า</w:t>
      </w:r>
      <w:r w:rsidRPr="007D07AB">
        <w:rPr>
          <w:rFonts w:ascii="TH SarabunIT๙" w:eastAsia="Times New Roman" w:hAnsi="TH SarabunIT๙" w:cs="TH SarabunIT๙"/>
          <w:color w:val="000000"/>
          <w:cs/>
        </w:rPr>
        <w:t>สังคมในท้องถิ่นและชุมชน</w:t>
      </w:r>
    </w:p>
    <w:p w:rsidR="007D07AB" w:rsidRPr="007D07AB" w:rsidRDefault="007D07AB" w:rsidP="00FA7496">
      <w:pPr>
        <w:widowControl w:val="0"/>
        <w:autoSpaceDE w:val="0"/>
        <w:autoSpaceDN w:val="0"/>
        <w:adjustRightInd w:val="0"/>
        <w:snapToGrid w:val="0"/>
        <w:jc w:val="thaiDistribute"/>
        <w:rPr>
          <w:rFonts w:ascii="TH SarabunIT๙" w:eastAsia="Times New Roman" w:hAnsi="TH SarabunIT๙" w:cs="TH SarabunIT๙"/>
        </w:rPr>
      </w:pPr>
      <w:r w:rsidRPr="007D07AB">
        <w:rPr>
          <w:rFonts w:ascii="TH SarabunIT๙" w:eastAsia="Times New Roman" w:hAnsi="TH SarabunIT๙" w:cs="TH SarabunIT๙"/>
          <w:color w:val="000000"/>
          <w:cs/>
        </w:rPr>
        <w:t>เป็นสำคัญ</w:t>
      </w:r>
    </w:p>
    <w:p w:rsidR="007D07AB" w:rsidRPr="009C589C" w:rsidRDefault="007D07AB" w:rsidP="00FA7496">
      <w:pPr>
        <w:jc w:val="thaiDistribute"/>
        <w:rPr>
          <w:rFonts w:ascii="TH SarabunIT๙" w:hAnsi="TH SarabunIT๙" w:cs="TH SarabunIT๙"/>
          <w:b/>
          <w:bCs/>
        </w:rPr>
      </w:pPr>
    </w:p>
    <w:p w:rsidR="007D07AB" w:rsidRPr="009C589C" w:rsidRDefault="007D07AB" w:rsidP="00FA7496">
      <w:pPr>
        <w:jc w:val="thaiDistribute"/>
        <w:rPr>
          <w:rFonts w:ascii="TH SarabunIT๙" w:hAnsi="TH SarabunIT๙" w:cs="TH SarabunIT๙"/>
          <w:b/>
          <w:bCs/>
        </w:rPr>
      </w:pPr>
    </w:p>
    <w:p w:rsidR="007D07AB" w:rsidRPr="009C589C" w:rsidRDefault="007D07AB" w:rsidP="00815BC0">
      <w:pPr>
        <w:rPr>
          <w:rFonts w:ascii="TH SarabunIT๙" w:hAnsi="TH SarabunIT๙" w:cs="TH SarabunIT๙"/>
          <w:b/>
          <w:bCs/>
        </w:rPr>
      </w:pPr>
    </w:p>
    <w:p w:rsidR="007D07AB" w:rsidRPr="009C589C" w:rsidRDefault="007D07AB" w:rsidP="00815BC0">
      <w:pPr>
        <w:rPr>
          <w:rFonts w:ascii="TH SarabunIT๙" w:hAnsi="TH SarabunIT๙" w:cs="TH SarabunIT๙"/>
          <w:b/>
          <w:bCs/>
        </w:rPr>
      </w:pPr>
    </w:p>
    <w:p w:rsidR="004022A6" w:rsidRPr="009C589C" w:rsidRDefault="004022A6" w:rsidP="00815BC0">
      <w:pPr>
        <w:rPr>
          <w:rFonts w:ascii="TH SarabunIT๙" w:hAnsi="TH SarabunIT๙" w:cs="TH SarabunIT๙"/>
          <w:b/>
          <w:bCs/>
        </w:rPr>
      </w:pPr>
    </w:p>
    <w:p w:rsidR="004022A6" w:rsidRPr="009C589C" w:rsidRDefault="004022A6" w:rsidP="00815BC0">
      <w:pPr>
        <w:rPr>
          <w:rFonts w:ascii="TH SarabunIT๙" w:hAnsi="TH SarabunIT๙" w:cs="TH SarabunIT๙"/>
          <w:b/>
          <w:bCs/>
        </w:rPr>
      </w:pPr>
    </w:p>
    <w:p w:rsidR="006F007C" w:rsidRDefault="00B1041C" w:rsidP="00440A79">
      <w:pPr>
        <w:widowControl w:val="0"/>
        <w:autoSpaceDE w:val="0"/>
        <w:autoSpaceDN w:val="0"/>
        <w:adjustRightInd w:val="0"/>
        <w:snapToGrid w:val="0"/>
        <w:rPr>
          <w:rFonts w:ascii="TH SarabunIT๙" w:eastAsia="Times New Roman" w:hAnsi="TH SarabunIT๙" w:cs="TH SarabunIT๙"/>
          <w:color w:val="000000"/>
          <w:sz w:val="28"/>
          <w:szCs w:val="28"/>
        </w:rPr>
      </w:pPr>
      <w:r>
        <w:rPr>
          <w:rFonts w:ascii="TH SarabunIT๙" w:eastAsia="Times New Roman" w:hAnsi="TH SarabunIT๙" w:cs="TH SarabunIT๙"/>
          <w:color w:val="000000"/>
        </w:rPr>
        <w:tab/>
      </w:r>
      <w:r>
        <w:rPr>
          <w:rFonts w:ascii="TH SarabunIT๙" w:eastAsia="Times New Roman" w:hAnsi="TH SarabunIT๙" w:cs="TH SarabunIT๙"/>
          <w:color w:val="000000"/>
        </w:rPr>
        <w:tab/>
      </w:r>
    </w:p>
    <w:p w:rsidR="00440A79" w:rsidRDefault="00440A79" w:rsidP="006F007C">
      <w:pPr>
        <w:widowControl w:val="0"/>
        <w:autoSpaceDE w:val="0"/>
        <w:autoSpaceDN w:val="0"/>
        <w:adjustRightInd w:val="0"/>
        <w:snapToGrid w:val="0"/>
        <w:jc w:val="center"/>
        <w:rPr>
          <w:rFonts w:ascii="TH SarabunIT๙" w:eastAsia="Times New Roman" w:hAnsi="TH SarabunIT๙" w:cs="TH SarabunIT๙"/>
          <w:b/>
          <w:bCs/>
          <w:color w:val="000000"/>
        </w:rPr>
      </w:pPr>
    </w:p>
    <w:p w:rsidR="00440A79" w:rsidRDefault="00440A79" w:rsidP="006F007C">
      <w:pPr>
        <w:widowControl w:val="0"/>
        <w:autoSpaceDE w:val="0"/>
        <w:autoSpaceDN w:val="0"/>
        <w:adjustRightInd w:val="0"/>
        <w:snapToGrid w:val="0"/>
        <w:jc w:val="center"/>
        <w:rPr>
          <w:rFonts w:ascii="TH SarabunIT๙" w:eastAsia="Times New Roman" w:hAnsi="TH SarabunIT๙" w:cs="TH SarabunIT๙"/>
          <w:b/>
          <w:bCs/>
          <w:color w:val="000000"/>
        </w:rPr>
      </w:pPr>
    </w:p>
    <w:p w:rsidR="00440A79" w:rsidRDefault="00440A79" w:rsidP="006F007C">
      <w:pPr>
        <w:widowControl w:val="0"/>
        <w:autoSpaceDE w:val="0"/>
        <w:autoSpaceDN w:val="0"/>
        <w:adjustRightInd w:val="0"/>
        <w:snapToGrid w:val="0"/>
        <w:jc w:val="center"/>
        <w:rPr>
          <w:rFonts w:ascii="TH SarabunIT๙" w:eastAsia="Times New Roman" w:hAnsi="TH SarabunIT๙" w:cs="TH SarabunIT๙"/>
          <w:b/>
          <w:bCs/>
          <w:color w:val="000000"/>
        </w:rPr>
      </w:pPr>
    </w:p>
    <w:p w:rsidR="009116F8" w:rsidRPr="009116F8" w:rsidRDefault="009116F8" w:rsidP="006F007C">
      <w:pPr>
        <w:widowControl w:val="0"/>
        <w:autoSpaceDE w:val="0"/>
        <w:autoSpaceDN w:val="0"/>
        <w:adjustRightInd w:val="0"/>
        <w:snapToGrid w:val="0"/>
        <w:jc w:val="center"/>
        <w:rPr>
          <w:rFonts w:ascii="TH SarabunIT๙" w:eastAsia="Times New Roman" w:hAnsi="TH SarabunIT๙" w:cs="TH SarabunIT๙"/>
          <w:b/>
          <w:bCs/>
        </w:rPr>
      </w:pPr>
      <w:r w:rsidRPr="009116F8">
        <w:rPr>
          <w:rFonts w:ascii="TH SarabunIT๙" w:eastAsia="Times New Roman" w:hAnsi="TH SarabunIT๙" w:cs="TH SarabunIT๙"/>
          <w:b/>
          <w:bCs/>
          <w:color w:val="000000"/>
          <w:cs/>
        </w:rPr>
        <w:t>แผนผังขั้นตอนการดาเนินงานขับเคลื่อนและกากับติดตาม</w:t>
      </w:r>
    </w:p>
    <w:p w:rsidR="009116F8" w:rsidRPr="009116F8" w:rsidRDefault="009116F8" w:rsidP="006F007C">
      <w:pPr>
        <w:widowControl w:val="0"/>
        <w:autoSpaceDE w:val="0"/>
        <w:autoSpaceDN w:val="0"/>
        <w:adjustRightInd w:val="0"/>
        <w:snapToGrid w:val="0"/>
        <w:jc w:val="center"/>
        <w:rPr>
          <w:rFonts w:ascii="TH SarabunIT๙" w:eastAsia="Times New Roman" w:hAnsi="TH SarabunIT๙" w:cs="TH SarabunIT๙"/>
          <w:b/>
          <w:bCs/>
        </w:rPr>
      </w:pPr>
      <w:r w:rsidRPr="009116F8">
        <w:rPr>
          <w:rFonts w:ascii="TH SarabunIT๙" w:eastAsia="Times New Roman" w:hAnsi="TH SarabunIT๙" w:cs="TH SarabunIT๙"/>
          <w:b/>
          <w:bCs/>
          <w:color w:val="000000"/>
          <w:cs/>
        </w:rPr>
        <w:t>แผนแม่บทส่งเสริมคุณธรรมจังหวัดสิงห์บุรี ฉบับที่ ๑(พ.ศ.๒๕๕๙– ๒๕๖๔)</w:t>
      </w:r>
    </w:p>
    <w:p w:rsidR="00A94BE7" w:rsidRPr="00E362B0" w:rsidRDefault="005A2758" w:rsidP="00E362B0">
      <w:pPr>
        <w:widowControl w:val="0"/>
        <w:autoSpaceDE w:val="0"/>
        <w:autoSpaceDN w:val="0"/>
        <w:adjustRightInd w:val="0"/>
        <w:snapToGrid w:val="0"/>
        <w:ind w:left="720" w:firstLine="720"/>
        <w:rPr>
          <w:rFonts w:ascii="TH SarabunIT๙" w:eastAsia="Times New Roman" w:hAnsi="TH SarabunIT๙" w:cs="TH SarabunIT๙"/>
        </w:rPr>
      </w:pPr>
      <w:r>
        <w:rPr>
          <w:rFonts w:ascii="TH SarabunIT๙" w:hAnsi="TH SarabunIT๙" w:cs="TH SarabunIT๙"/>
          <w:noProof/>
        </w:rPr>
        <mc:AlternateContent>
          <mc:Choice Requires="wps">
            <w:drawing>
              <wp:anchor distT="0" distB="0" distL="114300" distR="114300" simplePos="0" relativeHeight="251937792" behindDoc="0" locked="0" layoutInCell="1" allowOverlap="1" wp14:anchorId="2172D68C" wp14:editId="4D9D8E6D">
                <wp:simplePos x="0" y="0"/>
                <wp:positionH relativeFrom="margin">
                  <wp:posOffset>1849852</wp:posOffset>
                </wp:positionH>
                <wp:positionV relativeFrom="paragraph">
                  <wp:posOffset>44059</wp:posOffset>
                </wp:positionV>
                <wp:extent cx="4402183" cy="836023"/>
                <wp:effectExtent l="0" t="0" r="17780" b="21590"/>
                <wp:wrapNone/>
                <wp:docPr id="129" name="สี่เหลี่ยมผืนผ้ามุมมน 129"/>
                <wp:cNvGraphicFramePr/>
                <a:graphic xmlns:a="http://schemas.openxmlformats.org/drawingml/2006/main">
                  <a:graphicData uri="http://schemas.microsoft.com/office/word/2010/wordprocessingShape">
                    <wps:wsp>
                      <wps:cNvSpPr/>
                      <wps:spPr>
                        <a:xfrm>
                          <a:off x="0" y="0"/>
                          <a:ext cx="4402183" cy="83602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54A0F" w:rsidRPr="006F007C" w:rsidRDefault="00554A0F" w:rsidP="006F007C">
                            <w:pPr>
                              <w:widowControl w:val="0"/>
                              <w:autoSpaceDE w:val="0"/>
                              <w:autoSpaceDN w:val="0"/>
                              <w:adjustRightInd w:val="0"/>
                              <w:snapToGrid w:val="0"/>
                              <w:rPr>
                                <w:rFonts w:ascii="TH SarabunIT๙" w:eastAsia="Times New Roman" w:hAnsi="TH SarabunIT๙" w:cs="TH SarabunIT๙"/>
                                <w:sz w:val="24"/>
                                <w:szCs w:val="24"/>
                              </w:rPr>
                            </w:pPr>
                            <w:r w:rsidRPr="006F007C">
                              <w:rPr>
                                <w:rFonts w:ascii="TH SarabunIT๙" w:eastAsia="Times New Roman" w:hAnsi="TH SarabunIT๙" w:cs="TH SarabunIT๙"/>
                                <w:color w:val="000000"/>
                                <w:sz w:val="24"/>
                                <w:szCs w:val="24"/>
                                <w:cs/>
                              </w:rPr>
                              <w:t>ใช้กลไกภ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คีเครือข่</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ยในภ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ครัฐ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คธุรกิจเอกชน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คประช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สังคม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ควิช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ชีพ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ควิช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ก</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ร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คสื่อมวลชน และภ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คประช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ชน บูรณ</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ก</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รทั้งแนวร</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บและแนวดิ่ง เพื่อขับเคลื่อนก</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รส่งเสริมคุณธรรมในจังหวัดสิงห์บุรี</w:t>
                            </w:r>
                          </w:p>
                          <w:p w:rsidR="00554A0F" w:rsidRDefault="00554A0F" w:rsidP="006F00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oundrect w14:anchorId="2172D68C" id="สี่เหลี่ยมผืนผ้ามุมมน 129" o:spid="_x0000_s1027" style="position:absolute;left:0;text-align:left;margin-left:145.65pt;margin-top:3.45pt;width:346.65pt;height:65.85pt;z-index:251937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" fillcolor="#deeaf6 [660]" strokecolor="#1f4d78 [1604]" strokeweight="1pt">
                <v:stroke joinstyle="miter"/>
                <v:textbox>
                  <w:txbxContent>
                    <w:p w:rsidR="00554A0F" w:rsidRPr="006F007C" w:rsidRDefault="00554A0F" w:rsidP="006F007C">
                      <w:pPr>
                        <w:widowControl w:val="0"/>
                        <w:autoSpaceDE w:val="0"/>
                        <w:autoSpaceDN w:val="0"/>
                        <w:adjustRightInd w:val="0"/>
                        <w:snapToGrid w:val="0"/>
                        <w:rPr>
                          <w:rFonts w:ascii="TH SarabunIT๙" w:eastAsia="Times New Roman" w:hAnsi="TH SarabunIT๙" w:cs="TH SarabunIT๙"/>
                          <w:sz w:val="24"/>
                          <w:szCs w:val="24"/>
                        </w:rPr>
                      </w:pPr>
                      <w:r w:rsidRPr="006F007C">
                        <w:rPr>
                          <w:rFonts w:ascii="TH SarabunIT๙" w:eastAsia="Times New Roman" w:hAnsi="TH SarabunIT๙" w:cs="TH SarabunIT๙"/>
                          <w:color w:val="000000"/>
                          <w:sz w:val="24"/>
                          <w:szCs w:val="24"/>
                          <w:cs/>
                        </w:rPr>
                        <w:t>ใช้กลไกภ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คีเครือข่</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ยในภ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ครัฐ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คธุรกิจเอกชน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คประช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สังคม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ควิช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ชีพ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ควิช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ก</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ร 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คสื่อมวลชน และภ</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คประช</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 xml:space="preserve">ชน </w:t>
                      </w:r>
                      <w:proofErr w:type="spellStart"/>
                      <w:r w:rsidRPr="006F007C">
                        <w:rPr>
                          <w:rFonts w:ascii="TH SarabunIT๙" w:eastAsia="Times New Roman" w:hAnsi="TH SarabunIT๙" w:cs="TH SarabunIT๙"/>
                          <w:color w:val="000000"/>
                          <w:sz w:val="24"/>
                          <w:szCs w:val="24"/>
                          <w:cs/>
                        </w:rPr>
                        <w:t>บูรณ</w:t>
                      </w:r>
                      <w:r w:rsidRPr="00974EF6">
                        <w:rPr>
                          <w:rFonts w:ascii="TH SarabunIT๙" w:eastAsia="Times New Roman" w:hAnsi="TH SarabunIT๙" w:cs="TH SarabunIT๙" w:hint="cs"/>
                          <w:color w:val="000000"/>
                          <w:sz w:val="24"/>
                          <w:szCs w:val="24"/>
                          <w:cs/>
                        </w:rPr>
                        <w:t>า</w:t>
                      </w:r>
                      <w:proofErr w:type="spellEnd"/>
                      <w:r w:rsidRPr="006F007C">
                        <w:rPr>
                          <w:rFonts w:ascii="TH SarabunIT๙" w:eastAsia="Times New Roman" w:hAnsi="TH SarabunIT๙" w:cs="TH SarabunIT๙"/>
                          <w:color w:val="000000"/>
                          <w:sz w:val="24"/>
                          <w:szCs w:val="24"/>
                          <w:cs/>
                        </w:rPr>
                        <w:t>ก</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รทั้งแนวร</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บและแนวดิ่ง เพื่อขับเคลื่อนก</w:t>
                      </w:r>
                      <w:r w:rsidRPr="00974EF6">
                        <w:rPr>
                          <w:rFonts w:ascii="TH SarabunIT๙" w:eastAsia="Times New Roman" w:hAnsi="TH SarabunIT๙" w:cs="TH SarabunIT๙" w:hint="cs"/>
                          <w:color w:val="000000"/>
                          <w:sz w:val="24"/>
                          <w:szCs w:val="24"/>
                          <w:cs/>
                        </w:rPr>
                        <w:t>า</w:t>
                      </w:r>
                      <w:r w:rsidRPr="006F007C">
                        <w:rPr>
                          <w:rFonts w:ascii="TH SarabunIT๙" w:eastAsia="Times New Roman" w:hAnsi="TH SarabunIT๙" w:cs="TH SarabunIT๙"/>
                          <w:color w:val="000000"/>
                          <w:sz w:val="24"/>
                          <w:szCs w:val="24"/>
                          <w:cs/>
                        </w:rPr>
                        <w:t>รส่งเสริมคุณธรรมในจังหวัดสิงห์บุรี</w:t>
                      </w:r>
                    </w:p>
                    <w:p w:rsidR="00554A0F" w:rsidRDefault="00554A0F" w:rsidP="006F007C">
                      <w:pPr>
                        <w:jc w:val="center"/>
                      </w:pPr>
                    </w:p>
                  </w:txbxContent>
                </v:textbox>
                <w10:wrap anchorx="margin"/>
              </v:roundrect>
            </w:pict>
          </mc:Fallback>
        </mc:AlternateContent>
      </w:r>
      <w:r w:rsidR="006F007C">
        <w:rPr>
          <w:rFonts w:ascii="TH SarabunIT๙" w:hAnsi="TH SarabunIT๙" w:cs="TH SarabunIT๙"/>
          <w:noProof/>
        </w:rPr>
        <mc:AlternateContent>
          <mc:Choice Requires="wps">
            <w:drawing>
              <wp:anchor distT="0" distB="0" distL="114300" distR="114300" simplePos="0" relativeHeight="251935744" behindDoc="0" locked="0" layoutInCell="1" allowOverlap="1" wp14:anchorId="74394ECC" wp14:editId="5590EF5B">
                <wp:simplePos x="0" y="0"/>
                <wp:positionH relativeFrom="margin">
                  <wp:posOffset>-87177</wp:posOffset>
                </wp:positionH>
                <wp:positionV relativeFrom="paragraph">
                  <wp:posOffset>263253</wp:posOffset>
                </wp:positionV>
                <wp:extent cx="1384663" cy="783318"/>
                <wp:effectExtent l="0" t="0" r="25400" b="17145"/>
                <wp:wrapNone/>
                <wp:docPr id="108" name="วงรี 108"/>
                <wp:cNvGraphicFramePr/>
                <a:graphic xmlns:a="http://schemas.openxmlformats.org/drawingml/2006/main">
                  <a:graphicData uri="http://schemas.microsoft.com/office/word/2010/wordprocessingShape">
                    <wps:wsp>
                      <wps:cNvSpPr/>
                      <wps:spPr>
                        <a:xfrm>
                          <a:off x="0" y="0"/>
                          <a:ext cx="1384663" cy="78331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A0F" w:rsidRPr="006F007C" w:rsidRDefault="00554A0F" w:rsidP="006F007C">
                            <w:pPr>
                              <w:jc w:val="center"/>
                            </w:pPr>
                            <w:r w:rsidRPr="006F007C">
                              <w:rPr>
                                <w:rFonts w:hint="cs"/>
                                <w:cs/>
                              </w:rPr>
                              <w:t>การขับเคลื่อน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74394ECC" id="วงรี 108" o:spid="_x0000_s1028" style="position:absolute;left:0;text-align:left;margin-left:-6.85pt;margin-top:20.75pt;width:109.05pt;height:61.7pt;z-index:251935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" fillcolor="#5b9bd5 [3204]" strokecolor="#1f4d78 [1604]" strokeweight="1pt">
                <v:stroke joinstyle="miter"/>
                <v:textbox>
                  <w:txbxContent>
                    <w:p w:rsidR="00554A0F" w:rsidRPr="006F007C" w:rsidRDefault="00554A0F" w:rsidP="006F007C">
                      <w:pPr>
                        <w:jc w:val="center"/>
                      </w:pPr>
                      <w:r w:rsidRPr="006F007C">
                        <w:rPr>
                          <w:rFonts w:hint="cs"/>
                          <w:cs/>
                        </w:rPr>
                        <w:t>การขับเคลื่อน</w:t>
                      </w:r>
                    </w:p>
                  </w:txbxContent>
                </v:textbox>
                <w10:wrap anchorx="margin"/>
              </v:oval>
            </w:pict>
          </mc:Fallback>
        </mc:AlternateContent>
      </w:r>
    </w:p>
    <w:p w:rsidR="00B1041C" w:rsidRPr="00AC020C" w:rsidRDefault="00B1041C" w:rsidP="007711BE">
      <w:pPr>
        <w:rPr>
          <w:rFonts w:ascii="TH SarabunIT๙" w:hAnsi="TH SarabunIT๙" w:cs="TH SarabunIT๙"/>
          <w:cs/>
        </w:rPr>
      </w:pPr>
    </w:p>
    <w:p w:rsidR="00131431" w:rsidRPr="00B35F64" w:rsidRDefault="006F007C" w:rsidP="00815BC0">
      <w:pPr>
        <w:rPr>
          <w:rFonts w:asciiTheme="minorHAnsi" w:hAnsiTheme="minorHAnsi" w:cs="TH SarabunIT๙"/>
        </w:rPr>
      </w:pPr>
      <w:r>
        <w:rPr>
          <w:rFonts w:ascii="TH SarabunIT๙" w:hAnsi="TH SarabunIT๙" w:cs="TH SarabunIT๙"/>
          <w:noProof/>
        </w:rPr>
        <mc:AlternateContent>
          <mc:Choice Requires="wps">
            <w:drawing>
              <wp:anchor distT="0" distB="0" distL="114300" distR="114300" simplePos="0" relativeHeight="251936768" behindDoc="0" locked="0" layoutInCell="1" allowOverlap="1" wp14:anchorId="184C8BEC" wp14:editId="4BA0972E">
                <wp:simplePos x="0" y="0"/>
                <wp:positionH relativeFrom="column">
                  <wp:posOffset>1322705</wp:posOffset>
                </wp:positionH>
                <wp:positionV relativeFrom="paragraph">
                  <wp:posOffset>39007</wp:posOffset>
                </wp:positionV>
                <wp:extent cx="509451" cy="313509"/>
                <wp:effectExtent l="0" t="19050" r="43180" b="29845"/>
                <wp:wrapNone/>
                <wp:docPr id="109" name="ลูกศรขวา 109"/>
                <wp:cNvGraphicFramePr/>
                <a:graphic xmlns:a="http://schemas.openxmlformats.org/drawingml/2006/main">
                  <a:graphicData uri="http://schemas.microsoft.com/office/word/2010/wordprocessingShape">
                    <wps:wsp>
                      <wps:cNvSpPr/>
                      <wps:spPr>
                        <a:xfrm>
                          <a:off x="0" y="0"/>
                          <a:ext cx="509451" cy="31350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13CB04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ขวา 109" o:spid="_x0000_s1026" type="#_x0000_t13" style="position:absolute;margin-left:104.15pt;margin-top:3.05pt;width:40.1pt;height:24.7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" adj="14954" fillcolor="#5b9bd5 [3204]" strokecolor="#1f4d78 [1604]" strokeweight="1pt"/>
            </w:pict>
          </mc:Fallback>
        </mc:AlternateContent>
      </w:r>
    </w:p>
    <w:p w:rsidR="009116F8" w:rsidRDefault="009116F8" w:rsidP="00951573">
      <w:pPr>
        <w:spacing w:after="120"/>
        <w:rPr>
          <w:rFonts w:ascii="TH SarabunIT๙" w:hAnsi="TH SarabunIT๙" w:cs="TH SarabunIT๙"/>
        </w:rPr>
      </w:pPr>
    </w:p>
    <w:p w:rsidR="009116F8" w:rsidRDefault="005A2758"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0864" behindDoc="0" locked="0" layoutInCell="1" allowOverlap="1" wp14:anchorId="71EC3BFC" wp14:editId="0EC632C1">
                <wp:simplePos x="0" y="0"/>
                <wp:positionH relativeFrom="column">
                  <wp:posOffset>1969867</wp:posOffset>
                </wp:positionH>
                <wp:positionV relativeFrom="paragraph">
                  <wp:posOffset>7620</wp:posOffset>
                </wp:positionV>
                <wp:extent cx="4088674" cy="1485900"/>
                <wp:effectExtent l="0" t="0" r="26670" b="19050"/>
                <wp:wrapNone/>
                <wp:docPr id="132" name="สี่เหลี่ยมผืนผ้ามุมมน 132"/>
                <wp:cNvGraphicFramePr/>
                <a:graphic xmlns:a="http://schemas.openxmlformats.org/drawingml/2006/main">
                  <a:graphicData uri="http://schemas.microsoft.com/office/word/2010/wordprocessingShape">
                    <wps:wsp>
                      <wps:cNvSpPr/>
                      <wps:spPr>
                        <a:xfrm>
                          <a:off x="0" y="0"/>
                          <a:ext cx="4088674" cy="14859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54A0F" w:rsidRPr="006F007C" w:rsidRDefault="00554A0F"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สร้</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มรู้คว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มเข้</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ใจในแผนแม่บทส่งเสริมคุณธรรมจังหวัดสิงห์บุรี</w:t>
                            </w:r>
                          </w:p>
                          <w:p w:rsidR="00554A0F" w:rsidRPr="006F007C" w:rsidRDefault="00554A0F"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๒.</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สร้</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มเชื่อมโยงกระบวนก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รมีส่วนร่วมระหว่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งแผนแม่บทส่งเสริมคุณธรรมจังหวัดสิงห์บุรี</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ฉบับที่</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๑</w:t>
                            </w:r>
                          </w:p>
                          <w:p w:rsidR="00554A0F" w:rsidRPr="006F007C" w:rsidRDefault="00554A0F"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rPr>
                              <w:t>(</w:t>
                            </w:r>
                            <w:r w:rsidRPr="006F007C">
                              <w:rPr>
                                <w:rFonts w:ascii="THSarabunITเน" w:eastAsia="Times New Roman" w:hAnsi="Times New Roman" w:cs="THSarabunITเน" w:hint="cs"/>
                                <w:color w:val="000000"/>
                                <w:sz w:val="24"/>
                                <w:szCs w:val="24"/>
                                <w:cs/>
                              </w:rPr>
                              <w:t>พ.ศ.๒๕๕๙</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๒๕๖๔)</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และแผนระดับอื่นๆ</w:t>
                            </w:r>
                          </w:p>
                          <w:p w:rsidR="00554A0F" w:rsidRPr="006F007C" w:rsidRDefault="00554A0F"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๓.</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สร้</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งสภ</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พแวดล้อมให้เอื้อต่อก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รขับเคลื่อนแผนของภ</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คีเครือข่</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ยต่</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ๆ</w:t>
                            </w:r>
                          </w:p>
                          <w:p w:rsidR="00554A0F" w:rsidRPr="006F007C" w:rsidRDefault="00554A0F"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๔.</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รเพิ่มคว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มรับผิดชอบและก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รยอมรับบรรจุเป็นง</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นสำคัญ</w:t>
                            </w:r>
                          </w:p>
                          <w:p w:rsidR="00554A0F" w:rsidRDefault="00554A0F" w:rsidP="006F007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71EC3BFC" id="สี่เหลี่ยมผืนผ้ามุมมน 132" o:spid="_x0000_s1029" style="position:absolute;margin-left:155.1pt;margin-top:.6pt;width:321.95pt;height:117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" fillcolor="#deeaf6 [660]" strokecolor="#1f4d78 [1604]" strokeweight="1pt">
                <v:stroke joinstyle="miter"/>
                <v:textbox>
                  <w:txbxContent>
                    <w:p w:rsidR="00554A0F" w:rsidRPr="006F007C" w:rsidRDefault="00554A0F"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สร้</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มรู้คว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มเข้</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ใจในแผนแม่บทส่งเสริมคุณธรรมจังหวัดสิงห์บุรี</w:t>
                      </w:r>
                    </w:p>
                    <w:p w:rsidR="00554A0F" w:rsidRPr="006F007C" w:rsidRDefault="00554A0F"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๒.</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สร้</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มเชื่อมโยงกระบวนก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รมีส่วนร่วมระหว่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งแผนแม่บทส่งเสริมคุณธรรมจังหวัดสิงห์บุรี</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ฉบับที่</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๑</w:t>
                      </w:r>
                    </w:p>
                    <w:p w:rsidR="00554A0F" w:rsidRPr="006F007C" w:rsidRDefault="00554A0F"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rPr>
                        <w:t>(</w:t>
                      </w:r>
                      <w:r w:rsidRPr="006F007C">
                        <w:rPr>
                          <w:rFonts w:ascii="THSarabunITเน" w:eastAsia="Times New Roman" w:hAnsi="Times New Roman" w:cs="THSarabunITเน" w:hint="cs"/>
                          <w:color w:val="000000"/>
                          <w:sz w:val="24"/>
                          <w:szCs w:val="24"/>
                          <w:cs/>
                        </w:rPr>
                        <w:t>พ.ศ.๒๕๕๙</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๒๕๖๔)</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และแผนระดับอื่นๆ</w:t>
                      </w:r>
                    </w:p>
                    <w:p w:rsidR="00554A0F" w:rsidRPr="006F007C" w:rsidRDefault="00554A0F"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๓.</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สร้</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งสภ</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พแวดล้อมให้เอื้อต่อก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รขับเคลื่อนแผนของภ</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คีเครือข่</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ยต่</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ง</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ๆ</w:t>
                      </w:r>
                    </w:p>
                    <w:p w:rsidR="00554A0F" w:rsidRPr="006F007C" w:rsidRDefault="00554A0F" w:rsidP="006F007C">
                      <w:pPr>
                        <w:widowControl w:val="0"/>
                        <w:autoSpaceDE w:val="0"/>
                        <w:autoSpaceDN w:val="0"/>
                        <w:adjustRightInd w:val="0"/>
                        <w:snapToGrid w:val="0"/>
                        <w:rPr>
                          <w:rFonts w:ascii="Times New Roman" w:eastAsia="Times New Roman" w:hAnsi="Times New Roman"/>
                          <w:sz w:val="24"/>
                          <w:szCs w:val="24"/>
                        </w:rPr>
                      </w:pPr>
                      <w:r w:rsidRPr="006F007C">
                        <w:rPr>
                          <w:rFonts w:ascii="THSarabunITเน" w:eastAsia="Times New Roman" w:hAnsi="Times New Roman" w:cs="THSarabunITเน" w:hint="cs"/>
                          <w:color w:val="000000"/>
                          <w:sz w:val="24"/>
                          <w:szCs w:val="24"/>
                          <w:cs/>
                        </w:rPr>
                        <w:t>๔.</w:t>
                      </w:r>
                      <w:r w:rsidRPr="006F007C">
                        <w:rPr>
                          <w:rFonts w:ascii="THSarabunITเน" w:eastAsia="Times New Roman" w:hAnsi="Times New Roman" w:cs="THSarabunITเน"/>
                          <w:color w:val="000000"/>
                          <w:sz w:val="24"/>
                          <w:szCs w:val="24"/>
                          <w:cs/>
                        </w:rPr>
                        <w:t xml:space="preserve"> </w:t>
                      </w:r>
                      <w:r w:rsidRPr="006F007C">
                        <w:rPr>
                          <w:rFonts w:ascii="THSarabunITเน" w:eastAsia="Times New Roman" w:hAnsi="Times New Roman" w:cs="THSarabunITเน" w:hint="cs"/>
                          <w:color w:val="000000"/>
                          <w:sz w:val="24"/>
                          <w:szCs w:val="24"/>
                          <w:cs/>
                        </w:rPr>
                        <w:t>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รเพิ่มคว</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มรับผิดชอบและก</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รยอมรับบรรจุเป็นง</w:t>
                      </w:r>
                      <w:r w:rsidRPr="00974EF6">
                        <w:rPr>
                          <w:rFonts w:ascii="THSarabunITเน" w:eastAsia="Times New Roman" w:hAnsi="Times New Roman" w:cs="THSarabunITเน" w:hint="cs"/>
                          <w:color w:val="000000"/>
                          <w:sz w:val="24"/>
                          <w:szCs w:val="24"/>
                          <w:cs/>
                        </w:rPr>
                        <w:t>า</w:t>
                      </w:r>
                      <w:r w:rsidRPr="006F007C">
                        <w:rPr>
                          <w:rFonts w:ascii="THSarabunITเน" w:eastAsia="Times New Roman" w:hAnsi="Times New Roman" w:cs="THSarabunITเน" w:hint="cs"/>
                          <w:color w:val="000000"/>
                          <w:sz w:val="24"/>
                          <w:szCs w:val="24"/>
                          <w:cs/>
                        </w:rPr>
                        <w:t>นสำคัญ</w:t>
                      </w:r>
                    </w:p>
                    <w:p w:rsidR="00554A0F" w:rsidRDefault="00554A0F" w:rsidP="006F007C">
                      <w:pPr>
                        <w:jc w:val="center"/>
                      </w:pPr>
                    </w:p>
                  </w:txbxContent>
                </v:textbox>
              </v:roundrect>
            </w:pict>
          </mc:Fallback>
        </mc:AlternateContent>
      </w:r>
    </w:p>
    <w:p w:rsidR="009116F8" w:rsidRDefault="009116F8" w:rsidP="00951573">
      <w:pPr>
        <w:spacing w:after="120"/>
        <w:rPr>
          <w:rFonts w:ascii="TH SarabunIT๙" w:hAnsi="TH SarabunIT๙" w:cs="TH SarabunIT๙"/>
        </w:rPr>
      </w:pPr>
    </w:p>
    <w:p w:rsidR="009116F8" w:rsidRDefault="006F007C"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39840" behindDoc="0" locked="0" layoutInCell="1" allowOverlap="1" wp14:anchorId="4153483D" wp14:editId="330733C9">
                <wp:simplePos x="0" y="0"/>
                <wp:positionH relativeFrom="column">
                  <wp:posOffset>1492795</wp:posOffset>
                </wp:positionH>
                <wp:positionV relativeFrom="paragraph">
                  <wp:posOffset>239395</wp:posOffset>
                </wp:positionV>
                <wp:extent cx="444137" cy="326571"/>
                <wp:effectExtent l="0" t="19050" r="32385" b="35560"/>
                <wp:wrapNone/>
                <wp:docPr id="131" name="ลูกศรขวา 131"/>
                <wp:cNvGraphicFramePr/>
                <a:graphic xmlns:a="http://schemas.openxmlformats.org/drawingml/2006/main">
                  <a:graphicData uri="http://schemas.microsoft.com/office/word/2010/wordprocessingShape">
                    <wps:wsp>
                      <wps:cNvSpPr/>
                      <wps:spPr>
                        <a:xfrm>
                          <a:off x="0" y="0"/>
                          <a:ext cx="444137" cy="32657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80A7E67" id="ลูกศรขวา 131" o:spid="_x0000_s1026" type="#_x0000_t13" style="position:absolute;margin-left:117.55pt;margin-top:18.85pt;width:34.95pt;height:25.7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" adj="13659" fillcolor="#5b9bd5 [3204]" strokecolor="#1f4d78 [1604]" strokeweight="1pt"/>
            </w:pict>
          </mc:Fallback>
        </mc:AlternateContent>
      </w:r>
      <w:r>
        <w:rPr>
          <w:rFonts w:ascii="TH SarabunIT๙" w:hAnsi="TH SarabunIT๙" w:cs="TH SarabunIT๙"/>
          <w:noProof/>
        </w:rPr>
        <mc:AlternateContent>
          <mc:Choice Requires="wps">
            <w:drawing>
              <wp:anchor distT="0" distB="0" distL="114300" distR="114300" simplePos="0" relativeHeight="251938816" behindDoc="0" locked="0" layoutInCell="1" allowOverlap="1" wp14:anchorId="3534AFAD" wp14:editId="414452DE">
                <wp:simplePos x="0" y="0"/>
                <wp:positionH relativeFrom="margin">
                  <wp:align>left</wp:align>
                </wp:positionH>
                <wp:positionV relativeFrom="paragraph">
                  <wp:posOffset>17689</wp:posOffset>
                </wp:positionV>
                <wp:extent cx="1397726" cy="849085"/>
                <wp:effectExtent l="0" t="0" r="12065" b="27305"/>
                <wp:wrapNone/>
                <wp:docPr id="130" name="วงรี 130"/>
                <wp:cNvGraphicFramePr/>
                <a:graphic xmlns:a="http://schemas.openxmlformats.org/drawingml/2006/main">
                  <a:graphicData uri="http://schemas.microsoft.com/office/word/2010/wordprocessingShape">
                    <wps:wsp>
                      <wps:cNvSpPr/>
                      <wps:spPr>
                        <a:xfrm>
                          <a:off x="0" y="0"/>
                          <a:ext cx="1397726" cy="84908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A0F" w:rsidRDefault="00554A0F" w:rsidP="006F007C">
                            <w:pPr>
                              <w:jc w:val="center"/>
                            </w:pPr>
                            <w:r>
                              <w:rPr>
                                <w:rFonts w:hint="cs"/>
                                <w:cs/>
                              </w:rPr>
                              <w:t>แนวทางการขับเคลื่อน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534AFAD" id="วงรี 130" o:spid="_x0000_s1030" style="position:absolute;margin-left:0;margin-top:1.4pt;width:110.05pt;height:66.85pt;z-index:251938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" fillcolor="#5b9bd5 [3204]" strokecolor="#1f4d78 [1604]" strokeweight="1pt">
                <v:stroke joinstyle="miter"/>
                <v:textbox>
                  <w:txbxContent>
                    <w:p w:rsidR="00554A0F" w:rsidRDefault="00554A0F" w:rsidP="006F007C">
                      <w:pPr>
                        <w:jc w:val="center"/>
                      </w:pPr>
                      <w:r>
                        <w:rPr>
                          <w:rFonts w:hint="cs"/>
                          <w:cs/>
                        </w:rPr>
                        <w:t>แนวทางการขับเคลื่อน</w:t>
                      </w:r>
                    </w:p>
                  </w:txbxContent>
                </v:textbox>
                <w10:wrap anchorx="margin"/>
              </v:oval>
            </w:pict>
          </mc:Fallback>
        </mc:AlternateContent>
      </w: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5A2758" w:rsidP="006F007C">
      <w:pPr>
        <w:spacing w:after="120"/>
        <w:ind w:firstLine="7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3936" behindDoc="0" locked="0" layoutInCell="1" allowOverlap="1" wp14:anchorId="41FD5345" wp14:editId="2E7052BD">
                <wp:simplePos x="0" y="0"/>
                <wp:positionH relativeFrom="column">
                  <wp:posOffset>2040890</wp:posOffset>
                </wp:positionH>
                <wp:positionV relativeFrom="paragraph">
                  <wp:posOffset>9672</wp:posOffset>
                </wp:positionV>
                <wp:extent cx="3991610" cy="4220308"/>
                <wp:effectExtent l="0" t="0" r="27940" b="27940"/>
                <wp:wrapNone/>
                <wp:docPr id="138" name="สี่เหลี่ยมผืนผ้ามุมมน 138"/>
                <wp:cNvGraphicFramePr/>
                <a:graphic xmlns:a="http://schemas.openxmlformats.org/drawingml/2006/main">
                  <a:graphicData uri="http://schemas.microsoft.com/office/word/2010/wordprocessingShape">
                    <wps:wsp>
                      <wps:cNvSpPr/>
                      <wps:spPr>
                        <a:xfrm>
                          <a:off x="0" y="0"/>
                          <a:ext cx="3991610" cy="422030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54A0F" w:rsidRPr="00974EF6" w:rsidRDefault="00554A0F" w:rsidP="00974EF6">
                            <w:pPr>
                              <w:widowControl w:val="0"/>
                              <w:autoSpaceDE w:val="0"/>
                              <w:autoSpaceDN w:val="0"/>
                              <w:adjustRightInd w:val="0"/>
                              <w:snapToGrid w:val="0"/>
                              <w:rPr>
                                <w:rFonts w:ascii="Times New Roman" w:eastAsia="Times New Roman" w:hAnsi="Times New Roman"/>
                                <w:sz w:val="24"/>
                                <w:szCs w:val="24"/>
                              </w:rPr>
                            </w:pPr>
                            <w:r w:rsidRPr="00974EF6">
                              <w:rPr>
                                <w:rFonts w:ascii="THSarabunITเน" w:eastAsia="Times New Roman" w:hAnsi="Times New Roman" w:cs="THSarabunITเน" w:hint="cs"/>
                                <w:color w:val="000000"/>
                                <w:sz w:val="24"/>
                                <w:szCs w:val="24"/>
                                <w:cs/>
                              </w:rPr>
                              <w:t xml:space="preserve">๑. </w:t>
                            </w:r>
                            <w:r w:rsidRPr="0037749F">
                              <w:rPr>
                                <w:rFonts w:ascii="THSarabunITเน" w:eastAsia="Times New Roman" w:hAnsi="Times New Roman" w:cs="THSarabunITเน" w:hint="cs"/>
                                <w:color w:val="000000"/>
                                <w:sz w:val="24"/>
                                <w:szCs w:val="24"/>
                                <w:cs/>
                              </w:rPr>
                              <w:t>คณะอนุกรรมก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รส่งเสริมคุณธรรมจังหวัดสิงห์บุรี</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แต่งตั้งคณะอนุกรรมก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รกำกับติดต</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รส่งเสริมคุณธรรมจังหวัดสิงห์บุรี</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คณะอนุกรรมก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รขับเคลื่อ</w:t>
                            </w:r>
                            <w:r w:rsidRPr="00974EF6">
                              <w:rPr>
                                <w:rFonts w:ascii="THSarabunITเน" w:eastAsia="Times New Roman" w:hAnsi="Times New Roman" w:cs="THSarabunITเน" w:hint="cs"/>
                                <w:color w:val="000000"/>
                                <w:sz w:val="24"/>
                                <w:szCs w:val="24"/>
                                <w:cs/>
                              </w:rPr>
                              <w:t>น</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แผนแม่บทฯ</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คณะอนุกรรมก</w:t>
                            </w:r>
                            <w:r w:rsidRPr="00974EF6">
                              <w:rPr>
                                <w:rFonts w:ascii="THSarabunITเน" w:eastAsia="Times New Roman" w:hAnsi="Times New Roman" w:cs="THSarabunITเน" w:hint="cs"/>
                                <w:color w:val="000000"/>
                                <w:sz w:val="24"/>
                                <w:szCs w:val="24"/>
                                <w:cs/>
                              </w:rPr>
                              <w:t>ารด้า</w:t>
                            </w:r>
                            <w:r w:rsidRPr="0037749F">
                              <w:rPr>
                                <w:rFonts w:ascii="THSarabunITเน" w:eastAsia="Times New Roman" w:hAnsi="Times New Roman" w:cs="THSarabunITเน" w:hint="cs"/>
                                <w:color w:val="000000"/>
                                <w:sz w:val="24"/>
                                <w:szCs w:val="24"/>
                                <w:cs/>
                              </w:rPr>
                              <w:t>นวิช</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w:t>
                            </w:r>
                            <w:r w:rsidRPr="00974EF6">
                              <w:rPr>
                                <w:rFonts w:ascii="Times New Roman" w:eastAsia="Times New Roman" w:hAnsi="Times New Roman"/>
                                <w:sz w:val="24"/>
                                <w:szCs w:val="24"/>
                              </w:rPr>
                              <w:t xml:space="preserve"> </w:t>
                            </w:r>
                          </w:p>
                          <w:p w:rsidR="00554A0F" w:rsidRPr="00974EF6" w:rsidRDefault="00554A0F" w:rsidP="00974EF6">
                            <w:pPr>
                              <w:widowControl w:val="0"/>
                              <w:autoSpaceDE w:val="0"/>
                              <w:autoSpaceDN w:val="0"/>
                              <w:adjustRightInd w:val="0"/>
                              <w:snapToGrid w:val="0"/>
                              <w:rPr>
                                <w:rFonts w:ascii="THSarabunITเน" w:eastAsia="Times New Roman" w:hAnsi="Times New Roman" w:cs="THSarabunITเน"/>
                                <w:color w:val="000000"/>
                                <w:sz w:val="24"/>
                                <w:szCs w:val="24"/>
                              </w:rPr>
                            </w:pPr>
                            <w:r w:rsidRPr="00974EF6">
                              <w:rPr>
                                <w:rFonts w:ascii="THSarabunITเน" w:eastAsia="Times New Roman" w:hAnsi="Times New Roman" w:cs="THSarabunITเน" w:hint="cs"/>
                                <w:color w:val="000000"/>
                                <w:sz w:val="24"/>
                                <w:szCs w:val="24"/>
                                <w:cs/>
                              </w:rPr>
                              <w:t>๒.</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ให้มีคณะอนุกรรมการส่งเสริมคุณธรรมจังหวัดสิงห์บุรีและหน่วยงาน</w:t>
                            </w:r>
                          </w:p>
                          <w:p w:rsidR="00554A0F" w:rsidRDefault="00554A0F" w:rsidP="00974EF6">
                            <w:pPr>
                              <w:widowControl w:val="0"/>
                              <w:autoSpaceDE w:val="0"/>
                              <w:autoSpaceDN w:val="0"/>
                              <w:adjustRightInd w:val="0"/>
                              <w:snapToGrid w:val="0"/>
                              <w:rPr>
                                <w:rFonts w:ascii="THSarabunITเน" w:eastAsia="Times New Roman" w:hAnsi="Times New Roman" w:cs="THSarabunITเน"/>
                                <w:color w:val="000000"/>
                                <w:sz w:val="24"/>
                                <w:szCs w:val="24"/>
                              </w:rPr>
                            </w:pPr>
                            <w:r w:rsidRPr="00974EF6">
                              <w:rPr>
                                <w:rFonts w:ascii="THSarabunITเน" w:eastAsia="Times New Roman" w:hAnsi="Times New Roman" w:cs="THSarabunITเน" w:hint="cs"/>
                                <w:color w:val="000000"/>
                                <w:sz w:val="24"/>
                                <w:szCs w:val="24"/>
                                <w:cs/>
                              </w:rPr>
                              <w:t>๓.</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ให้หน่วยงาน/องค์กรเครือข่ายต่าง</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ๆ</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ดำเนินการวิเคราะห์</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บูรณาการ</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ปรับแผนงาน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โครงการประจำปีงบประมาณ</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๒๕๕๙–๒๕๖๔</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ให้สอดคล้องกับยุทธศาสตร์ในแผนแม่บทส่งเสริมคุณธรรมจังหวัดสิงห์บุรี</w:t>
                            </w:r>
                          </w:p>
                          <w:p w:rsidR="00554A0F" w:rsidRPr="00974EF6" w:rsidRDefault="00554A0F" w:rsidP="00974EF6">
                            <w:pPr>
                              <w:widowControl w:val="0"/>
                              <w:autoSpaceDE w:val="0"/>
                              <w:autoSpaceDN w:val="0"/>
                              <w:adjustRightInd w:val="0"/>
                              <w:snapToGrid w:val="0"/>
                              <w:rPr>
                                <w:rFonts w:ascii="Times New Roman" w:eastAsia="Times New Roman" w:hAnsi="Times New Roman"/>
                                <w:sz w:val="24"/>
                                <w:szCs w:val="24"/>
                              </w:rPr>
                            </w:pPr>
                            <w:r w:rsidRPr="00974EF6">
                              <w:rPr>
                                <w:rFonts w:ascii="THSarabunITเน" w:eastAsia="Times New Roman" w:hAnsi="Times New Roman" w:cs="THSarabunITเน" w:hint="cs"/>
                                <w:color w:val="000000"/>
                                <w:sz w:val="24"/>
                                <w:szCs w:val="24"/>
                                <w:cs/>
                              </w:rPr>
                              <w:t>๔.ให้หน่วยง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นต่</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ง</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ๆ</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นำเสนอกรอบแผนง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รส่งเสริมคุณธรรมจริยธรรมของหน่วยง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ปีงบประม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ณ๒๕๕๙-๒๕๖๔</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ให้สอดรับกับยุทธศ</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สตร์แผนแม่บทส่งเสริมคุณธรรมจังหวัดสิงห์บุรี</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โดยในปีงบประม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ณพ.ศ.๒๕๕๙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นที่เกี่ยวข้องใช้จ่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ณร</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ยประจำปีที่ได้รับจัดสรรไว้แล้วหรือปรับ</w:t>
                            </w:r>
                          </w:p>
                          <w:p w:rsidR="00554A0F" w:rsidRDefault="00554A0F" w:rsidP="00974EF6">
                            <w:pPr>
                              <w:widowControl w:val="0"/>
                              <w:autoSpaceDE w:val="0"/>
                              <w:autoSpaceDN w:val="0"/>
                              <w:adjustRightInd w:val="0"/>
                              <w:snapToGrid w:val="0"/>
                              <w:rPr>
                                <w:rFonts w:ascii="Times New Roman" w:eastAsia="Times New Roman" w:hAnsi="Times New Roman"/>
                                <w:sz w:val="24"/>
                                <w:szCs w:val="24"/>
                              </w:rPr>
                            </w:pPr>
                            <w:r w:rsidRPr="00974EF6">
                              <w:rPr>
                                <w:rFonts w:ascii="THSarabunITเน" w:eastAsia="Times New Roman" w:hAnsi="Times New Roman" w:cs="THSarabunITเน" w:hint="cs"/>
                                <w:color w:val="000000"/>
                                <w:sz w:val="24"/>
                                <w:szCs w:val="24"/>
                                <w:cs/>
                              </w:rPr>
                              <w:t>แผนก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รปฏิบัติง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นและแผนก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รใช้จ่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ณของหน่วยง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แล้วแต่กรณีส่วนค่</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ใช้จ่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ยที่เกิดขึ้นในปีงบประม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ณต่อ</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ๆ</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ไป</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ให้เสนอขอตั้งงบประม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ณร</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ยประจำปีต</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มคว</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มจำเป็นและเหม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ะสม</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พร้อมทั้งให้ดำเนินก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รต</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มแผนแม่บทฯ</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ต่อไป</w:t>
                            </w:r>
                          </w:p>
                          <w:p w:rsidR="00554A0F" w:rsidRPr="00974EF6" w:rsidRDefault="00554A0F" w:rsidP="00974EF6">
                            <w:pPr>
                              <w:widowControl w:val="0"/>
                              <w:autoSpaceDE w:val="0"/>
                              <w:autoSpaceDN w:val="0"/>
                              <w:adjustRightInd w:val="0"/>
                              <w:snapToGrid w:val="0"/>
                              <w:rPr>
                                <w:rFonts w:ascii="Times New Roman" w:eastAsia="Times New Roman" w:hAnsi="Times New Roman"/>
                                <w:sz w:val="24"/>
                                <w:szCs w:val="24"/>
                              </w:rPr>
                            </w:pPr>
                            <w:r w:rsidRPr="000C0FD7">
                              <w:rPr>
                                <w:rFonts w:ascii="THSarabunITเน" w:eastAsia="Times New Roman" w:hAnsi="Times New Roman" w:cs="THSarabunITเน" w:hint="cs"/>
                                <w:color w:val="000000"/>
                                <w:sz w:val="24"/>
                                <w:szCs w:val="24"/>
                                <w:cs/>
                              </w:rPr>
                              <w:t>๕.</w:t>
                            </w:r>
                            <w:r w:rsidRPr="000C0FD7">
                              <w:rPr>
                                <w:rFonts w:ascii="THSarabunITเน" w:eastAsia="Times New Roman" w:hAnsi="Times New Roman" w:cs="THSarabunITเน"/>
                                <w:color w:val="000000"/>
                                <w:sz w:val="24"/>
                                <w:szCs w:val="24"/>
                                <w:cs/>
                              </w:rPr>
                              <w:t xml:space="preserve"> </w:t>
                            </w:r>
                            <w:r>
                              <w:rPr>
                                <w:rFonts w:ascii="THSarabunITเน" w:eastAsia="Times New Roman" w:hAnsi="Times New Roman" w:cs="THSarabunITเน" w:hint="cs"/>
                                <w:color w:val="000000"/>
                                <w:sz w:val="24"/>
                                <w:szCs w:val="24"/>
                                <w:cs/>
                              </w:rPr>
                              <w:t>ให้จังหวัดสิงห์บุรีสนับสนุนงบประมาณการทบทวนโครงการสร้างของส่วนราชการ และการกำหนดตัวชี้วัด รวมทั้งการติดตามผลการดำเนินงานของหน่วยงานภาครัฐ เพื่อให้เกิดประสิทธิภาพและเป็นไปตามแผนแม่บทฯ</w:t>
                            </w:r>
                          </w:p>
                          <w:p w:rsidR="00554A0F" w:rsidRPr="00974EF6" w:rsidRDefault="00554A0F" w:rsidP="00974EF6">
                            <w:pPr>
                              <w:widowControl w:val="0"/>
                              <w:autoSpaceDE w:val="0"/>
                              <w:autoSpaceDN w:val="0"/>
                              <w:adjustRightInd w:val="0"/>
                              <w:snapToGrid w:val="0"/>
                              <w:rPr>
                                <w:rFonts w:ascii="Times New Roman" w:eastAsia="Times New Roman" w:hAnsi="Times New Roman"/>
                                <w:sz w:val="28"/>
                                <w:szCs w:val="28"/>
                              </w:rPr>
                            </w:pPr>
                          </w:p>
                          <w:p w:rsidR="00554A0F" w:rsidRDefault="00554A0F" w:rsidP="00974EF6">
                            <w:pPr>
                              <w:widowControl w:val="0"/>
                              <w:autoSpaceDE w:val="0"/>
                              <w:autoSpaceDN w:val="0"/>
                              <w:adjustRightInd w:val="0"/>
                              <w:snapToGrid w:val="0"/>
                              <w:rPr>
                                <w:rFonts w:ascii="Times New Roman" w:eastAsia="Times New Roman" w:hAnsi="Times New Roman"/>
                                <w:sz w:val="28"/>
                                <w:szCs w:val="28"/>
                              </w:rPr>
                            </w:pPr>
                          </w:p>
                          <w:p w:rsidR="00554A0F" w:rsidRPr="00974EF6" w:rsidRDefault="00554A0F" w:rsidP="00974EF6">
                            <w:pPr>
                              <w:widowControl w:val="0"/>
                              <w:autoSpaceDE w:val="0"/>
                              <w:autoSpaceDN w:val="0"/>
                              <w:adjustRightInd w:val="0"/>
                              <w:snapToGrid w:val="0"/>
                              <w:rPr>
                                <w:rFonts w:ascii="Times New Roman" w:eastAsia="Times New Roman" w:hAnsi="Times New Roman"/>
                                <w:sz w:val="28"/>
                                <w:szCs w:val="28"/>
                              </w:rPr>
                            </w:pPr>
                          </w:p>
                          <w:p w:rsidR="00554A0F" w:rsidRPr="0037749F" w:rsidRDefault="00554A0F" w:rsidP="0037749F">
                            <w:pPr>
                              <w:widowControl w:val="0"/>
                              <w:autoSpaceDE w:val="0"/>
                              <w:autoSpaceDN w:val="0"/>
                              <w:adjustRightInd w:val="0"/>
                              <w:snapToGrid w:val="0"/>
                              <w:rPr>
                                <w:rFonts w:ascii="Times New Roman" w:eastAsia="Times New Roman" w:hAnsi="Times New Roman"/>
                                <w:sz w:val="28"/>
                                <w:szCs w:val="28"/>
                              </w:rPr>
                            </w:pPr>
                          </w:p>
                          <w:p w:rsidR="00554A0F" w:rsidRDefault="00554A0F" w:rsidP="003774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41FD5345" id="สี่เหลี่ยมผืนผ้ามุมมน 138" o:spid="_x0000_s1031" style="position:absolute;left:0;text-align:left;margin-left:160.7pt;margin-top:.75pt;width:314.3pt;height:332.3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" fillcolor="#deeaf6 [660]" strokecolor="#1f4d78 [1604]" strokeweight="1pt">
                <v:stroke joinstyle="miter"/>
                <v:textbox>
                  <w:txbxContent>
                    <w:p w:rsidR="00554A0F" w:rsidRPr="00974EF6" w:rsidRDefault="00554A0F" w:rsidP="00974EF6">
                      <w:pPr>
                        <w:widowControl w:val="0"/>
                        <w:autoSpaceDE w:val="0"/>
                        <w:autoSpaceDN w:val="0"/>
                        <w:adjustRightInd w:val="0"/>
                        <w:snapToGrid w:val="0"/>
                        <w:rPr>
                          <w:rFonts w:ascii="Times New Roman" w:eastAsia="Times New Roman" w:hAnsi="Times New Roman"/>
                          <w:sz w:val="24"/>
                          <w:szCs w:val="24"/>
                        </w:rPr>
                      </w:pPr>
                      <w:r w:rsidRPr="00974EF6">
                        <w:rPr>
                          <w:rFonts w:ascii="THSarabunITเน" w:eastAsia="Times New Roman" w:hAnsi="Times New Roman" w:cs="THSarabunITเน" w:hint="cs"/>
                          <w:color w:val="000000"/>
                          <w:sz w:val="24"/>
                          <w:szCs w:val="24"/>
                          <w:cs/>
                        </w:rPr>
                        <w:t xml:space="preserve">๑. </w:t>
                      </w:r>
                      <w:r w:rsidRPr="0037749F">
                        <w:rPr>
                          <w:rFonts w:ascii="THSarabunITเน" w:eastAsia="Times New Roman" w:hAnsi="Times New Roman" w:cs="THSarabunITเน" w:hint="cs"/>
                          <w:color w:val="000000"/>
                          <w:sz w:val="24"/>
                          <w:szCs w:val="24"/>
                          <w:cs/>
                        </w:rPr>
                        <w:t>คณะอนุกรรมก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รส่งเสริมคุณธรรมจังหวัดสิงห์บุรี</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แต่งตั้งคณะอนุกรรมก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รกำกับติดต</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รส่งเสริมคุณธรรมจังหวัดสิงห์บุรี</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คณะอนุกรรมก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รขับเคลื่อ</w:t>
                      </w:r>
                      <w:r w:rsidRPr="00974EF6">
                        <w:rPr>
                          <w:rFonts w:ascii="THSarabunITเน" w:eastAsia="Times New Roman" w:hAnsi="Times New Roman" w:cs="THSarabunITเน" w:hint="cs"/>
                          <w:color w:val="000000"/>
                          <w:sz w:val="24"/>
                          <w:szCs w:val="24"/>
                          <w:cs/>
                        </w:rPr>
                        <w:t>น</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แผนแม่บทฯ</w:t>
                      </w:r>
                      <w:r w:rsidRPr="0037749F">
                        <w:rPr>
                          <w:rFonts w:ascii="THSarabunITเน" w:eastAsia="Times New Roman" w:hAnsi="Times New Roman" w:cs="THSarabunITเน"/>
                          <w:color w:val="000000"/>
                          <w:sz w:val="24"/>
                          <w:szCs w:val="24"/>
                          <w:cs/>
                        </w:rPr>
                        <w:t xml:space="preserve"> </w:t>
                      </w:r>
                      <w:r w:rsidRPr="0037749F">
                        <w:rPr>
                          <w:rFonts w:ascii="THSarabunITเน" w:eastAsia="Times New Roman" w:hAnsi="Times New Roman" w:cs="THSarabunITเน" w:hint="cs"/>
                          <w:color w:val="000000"/>
                          <w:sz w:val="24"/>
                          <w:szCs w:val="24"/>
                          <w:cs/>
                        </w:rPr>
                        <w:t>คณะอนุกรรมก</w:t>
                      </w:r>
                      <w:r w:rsidRPr="00974EF6">
                        <w:rPr>
                          <w:rFonts w:ascii="THSarabunITเน" w:eastAsia="Times New Roman" w:hAnsi="Times New Roman" w:cs="THSarabunITเน" w:hint="cs"/>
                          <w:color w:val="000000"/>
                          <w:sz w:val="24"/>
                          <w:szCs w:val="24"/>
                          <w:cs/>
                        </w:rPr>
                        <w:t>ารด้า</w:t>
                      </w:r>
                      <w:r w:rsidRPr="0037749F">
                        <w:rPr>
                          <w:rFonts w:ascii="THSarabunITเน" w:eastAsia="Times New Roman" w:hAnsi="Times New Roman" w:cs="THSarabunITเน" w:hint="cs"/>
                          <w:color w:val="000000"/>
                          <w:sz w:val="24"/>
                          <w:szCs w:val="24"/>
                          <w:cs/>
                        </w:rPr>
                        <w:t>นวิช</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ก</w:t>
                      </w:r>
                      <w:r w:rsidRPr="00974EF6">
                        <w:rPr>
                          <w:rFonts w:ascii="THSarabunITเน" w:eastAsia="Times New Roman" w:hAnsi="Times New Roman" w:cs="THSarabunITเน" w:hint="cs"/>
                          <w:color w:val="000000"/>
                          <w:sz w:val="24"/>
                          <w:szCs w:val="24"/>
                          <w:cs/>
                        </w:rPr>
                        <w:t>า</w:t>
                      </w:r>
                      <w:r w:rsidRPr="0037749F">
                        <w:rPr>
                          <w:rFonts w:ascii="THSarabunITเน" w:eastAsia="Times New Roman" w:hAnsi="Times New Roman" w:cs="THSarabunITเน" w:hint="cs"/>
                          <w:color w:val="000000"/>
                          <w:sz w:val="24"/>
                          <w:szCs w:val="24"/>
                          <w:cs/>
                        </w:rPr>
                        <w:t>ร</w:t>
                      </w:r>
                      <w:r w:rsidRPr="00974EF6">
                        <w:rPr>
                          <w:rFonts w:ascii="Times New Roman" w:eastAsia="Times New Roman" w:hAnsi="Times New Roman"/>
                          <w:sz w:val="24"/>
                          <w:szCs w:val="24"/>
                        </w:rPr>
                        <w:t xml:space="preserve"> </w:t>
                      </w:r>
                    </w:p>
                    <w:p w:rsidR="00554A0F" w:rsidRPr="00974EF6" w:rsidRDefault="00554A0F" w:rsidP="00974EF6">
                      <w:pPr>
                        <w:widowControl w:val="0"/>
                        <w:autoSpaceDE w:val="0"/>
                        <w:autoSpaceDN w:val="0"/>
                        <w:adjustRightInd w:val="0"/>
                        <w:snapToGrid w:val="0"/>
                        <w:rPr>
                          <w:rFonts w:ascii="THSarabunITเน" w:eastAsia="Times New Roman" w:hAnsi="Times New Roman" w:cs="THSarabunITเน"/>
                          <w:color w:val="000000"/>
                          <w:sz w:val="24"/>
                          <w:szCs w:val="24"/>
                        </w:rPr>
                      </w:pPr>
                      <w:r w:rsidRPr="00974EF6">
                        <w:rPr>
                          <w:rFonts w:ascii="THSarabunITเน" w:eastAsia="Times New Roman" w:hAnsi="Times New Roman" w:cs="THSarabunITเน" w:hint="cs"/>
                          <w:color w:val="000000"/>
                          <w:sz w:val="24"/>
                          <w:szCs w:val="24"/>
                          <w:cs/>
                        </w:rPr>
                        <w:t>๒.</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ให้มีคณะอนุกรรมการส่งเสริมคุณธรรมจังหวัดสิงห์บุรีและหน่วยงาน</w:t>
                      </w:r>
                    </w:p>
                    <w:p w:rsidR="00554A0F" w:rsidRDefault="00554A0F" w:rsidP="00974EF6">
                      <w:pPr>
                        <w:widowControl w:val="0"/>
                        <w:autoSpaceDE w:val="0"/>
                        <w:autoSpaceDN w:val="0"/>
                        <w:adjustRightInd w:val="0"/>
                        <w:snapToGrid w:val="0"/>
                        <w:rPr>
                          <w:rFonts w:ascii="THSarabunITเน" w:eastAsia="Times New Roman" w:hAnsi="Times New Roman" w:cs="THSarabunITเน"/>
                          <w:color w:val="000000"/>
                          <w:sz w:val="24"/>
                          <w:szCs w:val="24"/>
                        </w:rPr>
                      </w:pPr>
                      <w:r w:rsidRPr="00974EF6">
                        <w:rPr>
                          <w:rFonts w:ascii="THSarabunITเน" w:eastAsia="Times New Roman" w:hAnsi="Times New Roman" w:cs="THSarabunITเน" w:hint="cs"/>
                          <w:color w:val="000000"/>
                          <w:sz w:val="24"/>
                          <w:szCs w:val="24"/>
                          <w:cs/>
                        </w:rPr>
                        <w:t>๓.</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ให้หน่วยงาน/องค์กรเครือข่ายต่าง</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ๆ</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ดำเนินการวิเคราะห์</w:t>
                      </w:r>
                      <w:r w:rsidRPr="00974EF6">
                        <w:rPr>
                          <w:rFonts w:ascii="THSarabunITเน" w:eastAsia="Times New Roman" w:hAnsi="Times New Roman" w:cs="THSarabunITเน"/>
                          <w:color w:val="000000"/>
                          <w:sz w:val="24"/>
                          <w:szCs w:val="24"/>
                          <w:cs/>
                        </w:rPr>
                        <w:t xml:space="preserve"> </w:t>
                      </w:r>
                      <w:proofErr w:type="spellStart"/>
                      <w:r w:rsidRPr="00974EF6">
                        <w:rPr>
                          <w:rFonts w:ascii="THSarabunITเน" w:eastAsia="Times New Roman" w:hAnsi="Times New Roman" w:cs="THSarabunITเน" w:hint="cs"/>
                          <w:color w:val="000000"/>
                          <w:sz w:val="24"/>
                          <w:szCs w:val="24"/>
                          <w:cs/>
                        </w:rPr>
                        <w:t>บูรณา</w:t>
                      </w:r>
                      <w:proofErr w:type="spellEnd"/>
                      <w:r w:rsidRPr="00974EF6">
                        <w:rPr>
                          <w:rFonts w:ascii="THSarabunITเน" w:eastAsia="Times New Roman" w:hAnsi="Times New Roman" w:cs="THSarabunITเน" w:hint="cs"/>
                          <w:color w:val="000000"/>
                          <w:sz w:val="24"/>
                          <w:szCs w:val="24"/>
                          <w:cs/>
                        </w:rPr>
                        <w:t>การ</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ปรับแผนงาน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โครงการประจำปีงบประมาณ</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๒๕๕๙–๒๕๖๔</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ให้สอดคล้องกับยุทธศาสตร์ในแผนแม่บทส่งเสริมคุณธรรมจังหวัดสิงห์บุรี</w:t>
                      </w:r>
                    </w:p>
                    <w:p w:rsidR="00554A0F" w:rsidRPr="00974EF6" w:rsidRDefault="00554A0F" w:rsidP="00974EF6">
                      <w:pPr>
                        <w:widowControl w:val="0"/>
                        <w:autoSpaceDE w:val="0"/>
                        <w:autoSpaceDN w:val="0"/>
                        <w:adjustRightInd w:val="0"/>
                        <w:snapToGrid w:val="0"/>
                        <w:rPr>
                          <w:rFonts w:ascii="Times New Roman" w:eastAsia="Times New Roman" w:hAnsi="Times New Roman"/>
                          <w:sz w:val="24"/>
                          <w:szCs w:val="24"/>
                        </w:rPr>
                      </w:pPr>
                      <w:r w:rsidRPr="00974EF6">
                        <w:rPr>
                          <w:rFonts w:ascii="THSarabunITเน" w:eastAsia="Times New Roman" w:hAnsi="Times New Roman" w:cs="THSarabunITเน" w:hint="cs"/>
                          <w:color w:val="000000"/>
                          <w:sz w:val="24"/>
                          <w:szCs w:val="24"/>
                          <w:cs/>
                        </w:rPr>
                        <w:t>๔.ให้หน่วยง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นต่</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ง</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ๆ</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นำเสนอกรอบแผนง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รส่งเสริมคุณธรรมจริยธรรมของหน่วยง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ปีงบประม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ณ๒๕๕๙-๒๕๖๔</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ให้สอดรับกับยุทธศ</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สตร์แผนแม่บทส่งเสริมคุณธรรมจังหวัดสิงห์บุรี</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โดยในปีงบประม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ณพ.ศ.๒๕๕๙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นที่เกี่ยวข้องใช้จ่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ณร</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ยประจำปีที่ได้รับจัดสรรไว้แล้วหรือปรับ</w:t>
                      </w:r>
                    </w:p>
                    <w:p w:rsidR="00554A0F" w:rsidRDefault="00554A0F" w:rsidP="00974EF6">
                      <w:pPr>
                        <w:widowControl w:val="0"/>
                        <w:autoSpaceDE w:val="0"/>
                        <w:autoSpaceDN w:val="0"/>
                        <w:adjustRightInd w:val="0"/>
                        <w:snapToGrid w:val="0"/>
                        <w:rPr>
                          <w:rFonts w:ascii="Times New Roman" w:eastAsia="Times New Roman" w:hAnsi="Times New Roman"/>
                          <w:sz w:val="24"/>
                          <w:szCs w:val="24"/>
                        </w:rPr>
                      </w:pPr>
                      <w:r w:rsidRPr="00974EF6">
                        <w:rPr>
                          <w:rFonts w:ascii="THSarabunITเน" w:eastAsia="Times New Roman" w:hAnsi="Times New Roman" w:cs="THSarabunITเน" w:hint="cs"/>
                          <w:color w:val="000000"/>
                          <w:sz w:val="24"/>
                          <w:szCs w:val="24"/>
                          <w:cs/>
                        </w:rPr>
                        <w:t>แผนก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รปฏิบัติง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นและแผนก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รใช้จ่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ณของหน่วยง</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น</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แล้วแต่กรณีส่วนค่</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ใช้จ่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ยที่เกิดขึ้นในปีงบประม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ณต่อ</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ๆ</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ไป</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ให้เสนอขอตั้งงบประม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ณร</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ยจ่</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ยประจำปีต</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มคว</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มจำเป็นและเหม</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ะสม</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พร้อมทั้งให้ดำเนินก</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รต</w:t>
                      </w:r>
                      <w:r>
                        <w:rPr>
                          <w:rFonts w:ascii="THSarabunITเน" w:eastAsia="Times New Roman" w:hAnsi="Times New Roman" w:cs="THSarabunITเน" w:hint="cs"/>
                          <w:color w:val="000000"/>
                          <w:sz w:val="24"/>
                          <w:szCs w:val="24"/>
                          <w:cs/>
                        </w:rPr>
                        <w:t>า</w:t>
                      </w:r>
                      <w:r w:rsidRPr="00974EF6">
                        <w:rPr>
                          <w:rFonts w:ascii="THSarabunITเน" w:eastAsia="Times New Roman" w:hAnsi="Times New Roman" w:cs="THSarabunITเน" w:hint="cs"/>
                          <w:color w:val="000000"/>
                          <w:sz w:val="24"/>
                          <w:szCs w:val="24"/>
                          <w:cs/>
                        </w:rPr>
                        <w:t>มแผนแม่บทฯ</w:t>
                      </w:r>
                      <w:r w:rsidRPr="00974EF6">
                        <w:rPr>
                          <w:rFonts w:ascii="THSarabunITเน" w:eastAsia="Times New Roman" w:hAnsi="Times New Roman" w:cs="THSarabunITเน"/>
                          <w:color w:val="000000"/>
                          <w:sz w:val="24"/>
                          <w:szCs w:val="24"/>
                          <w:cs/>
                        </w:rPr>
                        <w:t xml:space="preserve"> </w:t>
                      </w:r>
                      <w:r w:rsidRPr="00974EF6">
                        <w:rPr>
                          <w:rFonts w:ascii="THSarabunITเน" w:eastAsia="Times New Roman" w:hAnsi="Times New Roman" w:cs="THSarabunITเน" w:hint="cs"/>
                          <w:color w:val="000000"/>
                          <w:sz w:val="24"/>
                          <w:szCs w:val="24"/>
                          <w:cs/>
                        </w:rPr>
                        <w:t>ต่อไป</w:t>
                      </w:r>
                    </w:p>
                    <w:p w:rsidR="00554A0F" w:rsidRPr="00974EF6" w:rsidRDefault="00554A0F" w:rsidP="00974EF6">
                      <w:pPr>
                        <w:widowControl w:val="0"/>
                        <w:autoSpaceDE w:val="0"/>
                        <w:autoSpaceDN w:val="0"/>
                        <w:adjustRightInd w:val="0"/>
                        <w:snapToGrid w:val="0"/>
                        <w:rPr>
                          <w:rFonts w:ascii="Times New Roman" w:eastAsia="Times New Roman" w:hAnsi="Times New Roman"/>
                          <w:sz w:val="24"/>
                          <w:szCs w:val="24"/>
                        </w:rPr>
                      </w:pPr>
                      <w:r w:rsidRPr="000C0FD7">
                        <w:rPr>
                          <w:rFonts w:ascii="THSarabunITเน" w:eastAsia="Times New Roman" w:hAnsi="Times New Roman" w:cs="THSarabunITเน" w:hint="cs"/>
                          <w:color w:val="000000"/>
                          <w:sz w:val="24"/>
                          <w:szCs w:val="24"/>
                          <w:cs/>
                        </w:rPr>
                        <w:t>๕.</w:t>
                      </w:r>
                      <w:r w:rsidRPr="000C0FD7">
                        <w:rPr>
                          <w:rFonts w:ascii="THSarabunITเน" w:eastAsia="Times New Roman" w:hAnsi="Times New Roman" w:cs="THSarabunITเน"/>
                          <w:color w:val="000000"/>
                          <w:sz w:val="24"/>
                          <w:szCs w:val="24"/>
                          <w:cs/>
                        </w:rPr>
                        <w:t xml:space="preserve"> </w:t>
                      </w:r>
                      <w:r>
                        <w:rPr>
                          <w:rFonts w:ascii="THSarabunITเน" w:eastAsia="Times New Roman" w:hAnsi="Times New Roman" w:cs="THSarabunITเน" w:hint="cs"/>
                          <w:color w:val="000000"/>
                          <w:sz w:val="24"/>
                          <w:szCs w:val="24"/>
                          <w:cs/>
                        </w:rPr>
                        <w:t>ให้จังหวัดสิงห์บุรีสนับสนุนงบประมาณการทบทวนโครงการสร้างของส่วนราชการ และการกำหนดตัวชี้วัด รวมทั้งการติดตามผลการดำเนินงานของหน่วยงานภาครัฐ เพื่อให้เกิดประสิทธิภาพและเป็นไปตามแผนแม่บทฯ</w:t>
                      </w:r>
                    </w:p>
                    <w:p w:rsidR="00554A0F" w:rsidRPr="00974EF6" w:rsidRDefault="00554A0F" w:rsidP="00974EF6">
                      <w:pPr>
                        <w:widowControl w:val="0"/>
                        <w:autoSpaceDE w:val="0"/>
                        <w:autoSpaceDN w:val="0"/>
                        <w:adjustRightInd w:val="0"/>
                        <w:snapToGrid w:val="0"/>
                        <w:rPr>
                          <w:rFonts w:ascii="Times New Roman" w:eastAsia="Times New Roman" w:hAnsi="Times New Roman"/>
                          <w:sz w:val="28"/>
                          <w:szCs w:val="28"/>
                        </w:rPr>
                      </w:pPr>
                    </w:p>
                    <w:p w:rsidR="00554A0F" w:rsidRDefault="00554A0F" w:rsidP="00974EF6">
                      <w:pPr>
                        <w:widowControl w:val="0"/>
                        <w:autoSpaceDE w:val="0"/>
                        <w:autoSpaceDN w:val="0"/>
                        <w:adjustRightInd w:val="0"/>
                        <w:snapToGrid w:val="0"/>
                        <w:rPr>
                          <w:rFonts w:ascii="Times New Roman" w:eastAsia="Times New Roman" w:hAnsi="Times New Roman"/>
                          <w:sz w:val="28"/>
                          <w:szCs w:val="28"/>
                        </w:rPr>
                      </w:pPr>
                    </w:p>
                    <w:p w:rsidR="00554A0F" w:rsidRPr="00974EF6" w:rsidRDefault="00554A0F" w:rsidP="00974EF6">
                      <w:pPr>
                        <w:widowControl w:val="0"/>
                        <w:autoSpaceDE w:val="0"/>
                        <w:autoSpaceDN w:val="0"/>
                        <w:adjustRightInd w:val="0"/>
                        <w:snapToGrid w:val="0"/>
                        <w:rPr>
                          <w:rFonts w:ascii="Times New Roman" w:eastAsia="Times New Roman" w:hAnsi="Times New Roman"/>
                          <w:sz w:val="28"/>
                          <w:szCs w:val="28"/>
                        </w:rPr>
                      </w:pPr>
                    </w:p>
                    <w:p w:rsidR="00554A0F" w:rsidRPr="0037749F" w:rsidRDefault="00554A0F" w:rsidP="0037749F">
                      <w:pPr>
                        <w:widowControl w:val="0"/>
                        <w:autoSpaceDE w:val="0"/>
                        <w:autoSpaceDN w:val="0"/>
                        <w:adjustRightInd w:val="0"/>
                        <w:snapToGrid w:val="0"/>
                        <w:rPr>
                          <w:rFonts w:ascii="Times New Roman" w:eastAsia="Times New Roman" w:hAnsi="Times New Roman"/>
                          <w:sz w:val="28"/>
                          <w:szCs w:val="28"/>
                        </w:rPr>
                      </w:pPr>
                    </w:p>
                    <w:p w:rsidR="00554A0F" w:rsidRDefault="00554A0F" w:rsidP="0037749F">
                      <w:pPr>
                        <w:jc w:val="center"/>
                      </w:pPr>
                    </w:p>
                  </w:txbxContent>
                </v:textbox>
              </v:roundrect>
            </w:pict>
          </mc:Fallback>
        </mc:AlternateContent>
      </w:r>
    </w:p>
    <w:p w:rsidR="009116F8" w:rsidRDefault="009116F8" w:rsidP="00951573">
      <w:pPr>
        <w:spacing w:after="120"/>
        <w:rPr>
          <w:rFonts w:ascii="TH SarabunIT๙" w:hAnsi="TH SarabunIT๙" w:cs="TH SarabunIT๙"/>
        </w:rPr>
      </w:pPr>
    </w:p>
    <w:p w:rsidR="009116F8" w:rsidRDefault="006F007C"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1888" behindDoc="0" locked="0" layoutInCell="1" allowOverlap="1" wp14:anchorId="3D882027" wp14:editId="2A463DA1">
                <wp:simplePos x="0" y="0"/>
                <wp:positionH relativeFrom="column">
                  <wp:posOffset>-182587</wp:posOffset>
                </wp:positionH>
                <wp:positionV relativeFrom="paragraph">
                  <wp:posOffset>320871</wp:posOffset>
                </wp:positionV>
                <wp:extent cx="1776047" cy="861647"/>
                <wp:effectExtent l="0" t="0" r="15240" b="15240"/>
                <wp:wrapNone/>
                <wp:docPr id="133" name="วงรี 133"/>
                <wp:cNvGraphicFramePr/>
                <a:graphic xmlns:a="http://schemas.openxmlformats.org/drawingml/2006/main">
                  <a:graphicData uri="http://schemas.microsoft.com/office/word/2010/wordprocessingShape">
                    <wps:wsp>
                      <wps:cNvSpPr/>
                      <wps:spPr>
                        <a:xfrm>
                          <a:off x="0" y="0"/>
                          <a:ext cx="1776047" cy="86164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A0F" w:rsidRDefault="00554A0F" w:rsidP="006F007C">
                            <w:pPr>
                              <w:jc w:val="center"/>
                            </w:pPr>
                            <w:r>
                              <w:rPr>
                                <w:rFonts w:hint="cs"/>
                                <w:cs/>
                              </w:rPr>
                              <w:t>การขับเคลื่อน         สู่การปฏิบัติ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3D882027" id="วงรี 133" o:spid="_x0000_s1032" style="position:absolute;margin-left:-14.4pt;margin-top:25.25pt;width:139.85pt;height:67.8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" fillcolor="#5b9bd5 [3204]" strokecolor="#1f4d78 [1604]" strokeweight="1pt">
                <v:stroke joinstyle="miter"/>
                <v:textbox>
                  <w:txbxContent>
                    <w:p w:rsidR="00554A0F" w:rsidRDefault="00554A0F" w:rsidP="006F007C">
                      <w:pPr>
                        <w:jc w:val="center"/>
                      </w:pPr>
                      <w:r>
                        <w:rPr>
                          <w:rFonts w:hint="cs"/>
                          <w:cs/>
                        </w:rPr>
                        <w:t>การขับเคลื่อน         สู่การปฏิบัติ</w:t>
                      </w:r>
                    </w:p>
                  </w:txbxContent>
                </v:textbox>
              </v:oval>
            </w:pict>
          </mc:Fallback>
        </mc:AlternateContent>
      </w:r>
    </w:p>
    <w:p w:rsidR="009116F8" w:rsidRDefault="009116F8" w:rsidP="00951573">
      <w:pPr>
        <w:spacing w:after="120"/>
        <w:rPr>
          <w:rFonts w:ascii="TH SarabunIT๙" w:hAnsi="TH SarabunIT๙" w:cs="TH SarabunIT๙"/>
        </w:rPr>
      </w:pPr>
    </w:p>
    <w:p w:rsidR="009116F8" w:rsidRDefault="006F007C"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2912" behindDoc="0" locked="0" layoutInCell="1" allowOverlap="1" wp14:anchorId="698D4D02" wp14:editId="6CD042B4">
                <wp:simplePos x="0" y="0"/>
                <wp:positionH relativeFrom="column">
                  <wp:posOffset>1618566</wp:posOffset>
                </wp:positionH>
                <wp:positionV relativeFrom="paragraph">
                  <wp:posOffset>26035</wp:posOffset>
                </wp:positionV>
                <wp:extent cx="386862" cy="290147"/>
                <wp:effectExtent l="0" t="19050" r="32385" b="34290"/>
                <wp:wrapNone/>
                <wp:docPr id="134" name="ลูกศรขวา 134"/>
                <wp:cNvGraphicFramePr/>
                <a:graphic xmlns:a="http://schemas.openxmlformats.org/drawingml/2006/main">
                  <a:graphicData uri="http://schemas.microsoft.com/office/word/2010/wordprocessingShape">
                    <wps:wsp>
                      <wps:cNvSpPr/>
                      <wps:spPr>
                        <a:xfrm>
                          <a:off x="0" y="0"/>
                          <a:ext cx="386862" cy="29014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AEB2C83" id="ลูกศรขวา 134" o:spid="_x0000_s1026" type="#_x0000_t13" style="position:absolute;margin-left:127.45pt;margin-top:2.05pt;width:30.45pt;height:22.8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" adj="13500" fillcolor="#5b9bd5 [3204]" strokecolor="#1f4d78 [1604]" strokeweight="1pt"/>
            </w:pict>
          </mc:Fallback>
        </mc:AlternateContent>
      </w: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5A2758"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7008" behindDoc="0" locked="0" layoutInCell="1" allowOverlap="1" wp14:anchorId="6A0398A1" wp14:editId="270356D2">
                <wp:simplePos x="0" y="0"/>
                <wp:positionH relativeFrom="column">
                  <wp:posOffset>2005281</wp:posOffset>
                </wp:positionH>
                <wp:positionV relativeFrom="paragraph">
                  <wp:posOffset>89486</wp:posOffset>
                </wp:positionV>
                <wp:extent cx="4079240" cy="2198077"/>
                <wp:effectExtent l="0" t="0" r="16510" b="12065"/>
                <wp:wrapNone/>
                <wp:docPr id="141" name="สี่เหลี่ยมผืนผ้ามุมมน 141"/>
                <wp:cNvGraphicFramePr/>
                <a:graphic xmlns:a="http://schemas.openxmlformats.org/drawingml/2006/main">
                  <a:graphicData uri="http://schemas.microsoft.com/office/word/2010/wordprocessingShape">
                    <wps:wsp>
                      <wps:cNvSpPr/>
                      <wps:spPr>
                        <a:xfrm>
                          <a:off x="0" y="0"/>
                          <a:ext cx="4079240" cy="2198077"/>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554A0F" w:rsidRPr="005A2758" w:rsidRDefault="00554A0F" w:rsidP="004051B0">
                            <w:pPr>
                              <w:rPr>
                                <w:rFonts w:asciiTheme="minorHAnsi" w:eastAsia="Times New Roman" w:hAnsiTheme="minorHAnsi" w:cs="THSarabunITเน"/>
                                <w:color w:val="000000"/>
                                <w:sz w:val="24"/>
                                <w:szCs w:val="24"/>
                              </w:rPr>
                            </w:pPr>
                            <w:r>
                              <w:rPr>
                                <w:rFonts w:ascii="THSarabunITเน" w:eastAsia="Times New Roman" w:hAnsi="Times New Roman" w:cs="THSarabunITเน" w:hint="cs"/>
                                <w:color w:val="000000"/>
                                <w:sz w:val="24"/>
                                <w:szCs w:val="24"/>
                                <w:cs/>
                              </w:rPr>
                              <w:t>๑.หน่วยงานต่างๆ รายงานการปฏิบัติงานการจัดทำแผนแม่บทส่งเสริมคุณธรรม และแผนปฏิบัติกาส่งเสริมคุณธรรม</w:t>
                            </w:r>
                            <w:r w:rsidRPr="005A2758">
                              <w:rPr>
                                <w:rFonts w:ascii="TH SarabunIT๙" w:eastAsia="Times New Roman" w:hAnsi="TH SarabunIT๙" w:cs="TH SarabunIT๙"/>
                                <w:color w:val="000000"/>
                                <w:sz w:val="24"/>
                                <w:szCs w:val="24"/>
                                <w:cs/>
                              </w:rPr>
                              <w:t>ของ</w:t>
                            </w:r>
                            <w:r>
                              <w:rPr>
                                <w:rFonts w:ascii="THSarabunITเน" w:eastAsia="Times New Roman" w:hAnsi="Times New Roman" w:cs="THSarabunITเน" w:hint="cs"/>
                                <w:color w:val="000000"/>
                                <w:sz w:val="24"/>
                                <w:szCs w:val="24"/>
                                <w:cs/>
                              </w:rPr>
                              <w:t>หน่วยงานต่อคณะอนุกรรมการกำกับติดตามการส่งเสริมคุณธรรมจังหวัด</w:t>
                            </w:r>
                          </w:p>
                          <w:p w:rsidR="00554A0F" w:rsidRDefault="00554A0F" w:rsidP="004051B0">
                            <w:pPr>
                              <w:rPr>
                                <w:rFonts w:ascii="THSarabunITเน" w:eastAsia="Times New Roman" w:hAnsi="Times New Roman" w:cs="THSarabunITเน"/>
                                <w:color w:val="000000"/>
                                <w:sz w:val="24"/>
                                <w:szCs w:val="24"/>
                              </w:rPr>
                            </w:pPr>
                            <w:r>
                              <w:rPr>
                                <w:rFonts w:ascii="THSarabunITเน" w:eastAsia="Times New Roman" w:hAnsi="Times New Roman" w:cs="THSarabunITเน" w:hint="cs"/>
                                <w:color w:val="000000"/>
                                <w:sz w:val="24"/>
                                <w:szCs w:val="24"/>
                                <w:cs/>
                              </w:rPr>
                              <w:t>๒. คณะอนุกรรมการกำกับติดตามการส่งเสริมคุณธรรมจังหวัดสิงห์บุรี รายงานผลต่อคณะอนุกรรมการส่งเสริมคุณธรรมจังหวัด</w:t>
                            </w:r>
                          </w:p>
                          <w:p w:rsidR="00554A0F" w:rsidRDefault="00554A0F" w:rsidP="004051B0">
                            <w:r>
                              <w:rPr>
                                <w:rFonts w:ascii="THSarabunITเน" w:eastAsia="Times New Roman" w:hAnsi="Times New Roman" w:cs="THSarabunITเน" w:hint="cs"/>
                                <w:color w:val="000000"/>
                                <w:sz w:val="24"/>
                                <w:szCs w:val="24"/>
                                <w:cs/>
                              </w:rPr>
                              <w:t>๓. คณะอนุกรรมการจัดทำแผนแม่บทส่งเสริมคุณธรรมจังหวัดสิงห์บุรี ฉบับที่ ๑ (พ.ศ. ๒๕๕๙-๒๕๖๔) ทบทวนปรับปรุงแผนแม่บทฯหลังจากนำไปใช้ในระยะ ๖ เดือน และ ๑ ปี๔. คณะอนุกรรมการส่งเสริมคุณธรรมจังหวัดสิงห์บุรี รายงานผลต่อคณะอนุกรรมการแผนแม่บทแห่งชาติแม่บทแห่งชาติเพื่อทราบผลการดำเนินงานในภาพรวม</w:t>
                            </w:r>
                          </w:p>
                          <w:p w:rsidR="00554A0F" w:rsidRDefault="00554A0F" w:rsidP="004051B0"/>
                          <w:p w:rsidR="00554A0F" w:rsidRDefault="00554A0F" w:rsidP="00F763B3">
                            <w:pPr>
                              <w:pStyle w:val="a5"/>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oundrect w14:anchorId="6A0398A1" id="สี่เหลี่ยมผืนผ้ามุมมน 141" o:spid="_x0000_s1033" style="position:absolute;margin-left:157.9pt;margin-top:7.05pt;width:321.2pt;height:173.1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" fillcolor="#bdd6ee [1300]" strokecolor="#1f4d78 [1604]" strokeweight="1pt">
                <v:stroke joinstyle="miter"/>
                <v:textbox>
                  <w:txbxContent>
                    <w:p w:rsidR="00554A0F" w:rsidRPr="005A2758" w:rsidRDefault="00554A0F" w:rsidP="004051B0">
                      <w:pPr>
                        <w:rPr>
                          <w:rFonts w:asciiTheme="minorHAnsi" w:eastAsia="Times New Roman" w:hAnsiTheme="minorHAnsi" w:cs="THSarabunITเน"/>
                          <w:color w:val="000000"/>
                          <w:sz w:val="24"/>
                          <w:szCs w:val="24"/>
                        </w:rPr>
                      </w:pPr>
                      <w:r>
                        <w:rPr>
                          <w:rFonts w:ascii="THSarabunITเน" w:eastAsia="Times New Roman" w:hAnsi="Times New Roman" w:cs="THSarabunITเน" w:hint="cs"/>
                          <w:color w:val="000000"/>
                          <w:sz w:val="24"/>
                          <w:szCs w:val="24"/>
                          <w:cs/>
                        </w:rPr>
                        <w:t>๑.หน่วยงานต่างๆ รายงานการปฏิบัติงานการจัดทำแผนแม่บทส่งเสริมคุณธรรม และแผนปฏิบัติกาส่งเสริมคุณธรรม</w:t>
                      </w:r>
                      <w:r w:rsidRPr="005A2758">
                        <w:rPr>
                          <w:rFonts w:ascii="TH SarabunIT๙" w:eastAsia="Times New Roman" w:hAnsi="TH SarabunIT๙" w:cs="TH SarabunIT๙"/>
                          <w:color w:val="000000"/>
                          <w:sz w:val="24"/>
                          <w:szCs w:val="24"/>
                          <w:cs/>
                        </w:rPr>
                        <w:t>ของ</w:t>
                      </w:r>
                      <w:r>
                        <w:rPr>
                          <w:rFonts w:ascii="THSarabunITเน" w:eastAsia="Times New Roman" w:hAnsi="Times New Roman" w:cs="THSarabunITเน" w:hint="cs"/>
                          <w:color w:val="000000"/>
                          <w:sz w:val="24"/>
                          <w:szCs w:val="24"/>
                          <w:cs/>
                        </w:rPr>
                        <w:t>หน่วยงานต่อคณะอนุกรรมการกำกับติดตามการส่งเสริมคุณธรรมจังหวัด</w:t>
                      </w:r>
                    </w:p>
                    <w:p w:rsidR="00554A0F" w:rsidRDefault="00554A0F" w:rsidP="004051B0">
                      <w:pPr>
                        <w:rPr>
                          <w:rFonts w:ascii="THSarabunITเน" w:eastAsia="Times New Roman" w:hAnsi="Times New Roman" w:cs="THSarabunITเน"/>
                          <w:color w:val="000000"/>
                          <w:sz w:val="24"/>
                          <w:szCs w:val="24"/>
                        </w:rPr>
                      </w:pPr>
                      <w:r>
                        <w:rPr>
                          <w:rFonts w:ascii="THSarabunITเน" w:eastAsia="Times New Roman" w:hAnsi="Times New Roman" w:cs="THSarabunITเน" w:hint="cs"/>
                          <w:color w:val="000000"/>
                          <w:sz w:val="24"/>
                          <w:szCs w:val="24"/>
                          <w:cs/>
                        </w:rPr>
                        <w:t>๒. คณะอนุกรรมการกำกับติดตามการส่งเสริมคุณธรรมจังหวัดสิงห์บุรี รายงานผลต่อคณะอนุกรรมการส่งเสริมคุณธรรมจังหวัด</w:t>
                      </w:r>
                    </w:p>
                    <w:p w:rsidR="00554A0F" w:rsidRDefault="00554A0F" w:rsidP="004051B0">
                      <w:r>
                        <w:rPr>
                          <w:rFonts w:ascii="THSarabunITเน" w:eastAsia="Times New Roman" w:hAnsi="Times New Roman" w:cs="THSarabunITเน" w:hint="cs"/>
                          <w:color w:val="000000"/>
                          <w:sz w:val="24"/>
                          <w:szCs w:val="24"/>
                          <w:cs/>
                        </w:rPr>
                        <w:t>๓. คณะอนุกรรมการจัดทำแผนแม่บทส่งเสริมคุณธรรมจังหวัดสิงห์บุรี ฉบับที่ ๑ (พ.ศ. ๒๕๕๙-๒๕๖๔) ทบทวนปรับปรุงแผนแม่บทฯหลังจากนำไปใช้ในระยะ ๖ เดือน และ ๑ ปี๔. คณะอนุกรรมการส่งเสริมคุณธรรมจังหวัดสิงห์บุรี รายงานผลต่อคณะอนุกรรมการแผนแม่บทแห่งชาติแม่บทแห่งชาติเพื่อทราบผลการดำเนินงานในภาพรวม</w:t>
                      </w:r>
                    </w:p>
                    <w:p w:rsidR="00554A0F" w:rsidRDefault="00554A0F" w:rsidP="004051B0"/>
                    <w:p w:rsidR="00554A0F" w:rsidRDefault="00554A0F" w:rsidP="00F763B3">
                      <w:pPr>
                        <w:pStyle w:val="a5"/>
                      </w:pPr>
                    </w:p>
                  </w:txbxContent>
                </v:textbox>
              </v:roundrect>
            </w:pict>
          </mc:Fallback>
        </mc:AlternateContent>
      </w:r>
    </w:p>
    <w:p w:rsidR="009116F8" w:rsidRDefault="009116F8" w:rsidP="00951573">
      <w:pPr>
        <w:spacing w:after="120"/>
        <w:rPr>
          <w:rFonts w:ascii="TH SarabunIT๙" w:hAnsi="TH SarabunIT๙" w:cs="TH SarabunIT๙"/>
        </w:rPr>
      </w:pPr>
    </w:p>
    <w:p w:rsidR="009116F8" w:rsidRDefault="009116F8" w:rsidP="00951573">
      <w:pPr>
        <w:spacing w:after="120"/>
        <w:rPr>
          <w:rFonts w:ascii="TH SarabunIT๙" w:hAnsi="TH SarabunIT๙" w:cs="TH SarabunIT๙"/>
        </w:rPr>
      </w:pPr>
    </w:p>
    <w:p w:rsidR="009116F8" w:rsidRDefault="000C0FD7"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4960" behindDoc="0" locked="0" layoutInCell="1" allowOverlap="1" wp14:anchorId="12B102DD" wp14:editId="2BC7895D">
                <wp:simplePos x="0" y="0"/>
                <wp:positionH relativeFrom="margin">
                  <wp:align>left</wp:align>
                </wp:positionH>
                <wp:positionV relativeFrom="paragraph">
                  <wp:posOffset>77519</wp:posOffset>
                </wp:positionV>
                <wp:extent cx="1424354" cy="808892"/>
                <wp:effectExtent l="0" t="0" r="23495" b="10795"/>
                <wp:wrapNone/>
                <wp:docPr id="139" name="วงรี 139"/>
                <wp:cNvGraphicFramePr/>
                <a:graphic xmlns:a="http://schemas.openxmlformats.org/drawingml/2006/main">
                  <a:graphicData uri="http://schemas.microsoft.com/office/word/2010/wordprocessingShape">
                    <wps:wsp>
                      <wps:cNvSpPr/>
                      <wps:spPr>
                        <a:xfrm>
                          <a:off x="0" y="0"/>
                          <a:ext cx="1424354" cy="80889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54A0F" w:rsidRDefault="00554A0F" w:rsidP="000C0FD7">
                            <w:pPr>
                              <w:jc w:val="center"/>
                            </w:pPr>
                            <w:r>
                              <w:rPr>
                                <w:rFonts w:hint="cs"/>
                                <w:cs/>
                              </w:rPr>
                              <w:t>การกำกับติดตาม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12B102DD" id="วงรี 139" o:spid="_x0000_s1034" style="position:absolute;margin-left:0;margin-top:6.1pt;width:112.15pt;height:63.7pt;z-index:2519449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" fillcolor="#5b9bd5 [3204]" strokecolor="#1f4d78 [1604]" strokeweight="1pt">
                <v:stroke joinstyle="miter"/>
                <v:textbox>
                  <w:txbxContent>
                    <w:p w:rsidR="00554A0F" w:rsidRDefault="00554A0F" w:rsidP="000C0FD7">
                      <w:pPr>
                        <w:jc w:val="center"/>
                      </w:pPr>
                      <w:r>
                        <w:rPr>
                          <w:rFonts w:hint="cs"/>
                          <w:cs/>
                        </w:rPr>
                        <w:t>การกำกับติดตาม</w:t>
                      </w:r>
                    </w:p>
                  </w:txbxContent>
                </v:textbox>
                <w10:wrap anchorx="margin"/>
              </v:oval>
            </w:pict>
          </mc:Fallback>
        </mc:AlternateContent>
      </w:r>
    </w:p>
    <w:p w:rsidR="009116F8" w:rsidRDefault="000C0FD7" w:rsidP="00951573">
      <w:pPr>
        <w:spacing w:after="120"/>
        <w:rPr>
          <w:rFonts w:ascii="TH SarabunIT๙" w:hAnsi="TH SarabunIT๙" w:cs="TH SarabunIT๙"/>
        </w:rPr>
      </w:pPr>
      <w:r>
        <w:rPr>
          <w:rFonts w:ascii="TH SarabunIT๙" w:hAnsi="TH SarabunIT๙" w:cs="TH SarabunIT๙"/>
          <w:noProof/>
        </w:rPr>
        <mc:AlternateContent>
          <mc:Choice Requires="wps">
            <w:drawing>
              <wp:anchor distT="0" distB="0" distL="114300" distR="114300" simplePos="0" relativeHeight="251945984" behindDoc="0" locked="0" layoutInCell="1" allowOverlap="1" wp14:anchorId="262EFE68" wp14:editId="73E2B1F2">
                <wp:simplePos x="0" y="0"/>
                <wp:positionH relativeFrom="column">
                  <wp:posOffset>1452050</wp:posOffset>
                </wp:positionH>
                <wp:positionV relativeFrom="paragraph">
                  <wp:posOffset>123776</wp:posOffset>
                </wp:positionV>
                <wp:extent cx="430823" cy="263769"/>
                <wp:effectExtent l="0" t="19050" r="45720" b="41275"/>
                <wp:wrapNone/>
                <wp:docPr id="140" name="ลูกศรขวา 140"/>
                <wp:cNvGraphicFramePr/>
                <a:graphic xmlns:a="http://schemas.openxmlformats.org/drawingml/2006/main">
                  <a:graphicData uri="http://schemas.microsoft.com/office/word/2010/wordprocessingShape">
                    <wps:wsp>
                      <wps:cNvSpPr/>
                      <wps:spPr>
                        <a:xfrm>
                          <a:off x="0" y="0"/>
                          <a:ext cx="430823" cy="26376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68F2830" id="ลูกศรขวา 140" o:spid="_x0000_s1026" type="#_x0000_t13" style="position:absolute;margin-left:114.35pt;margin-top:9.75pt;width:33.9pt;height:20.7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" adj="14988" fillcolor="#5b9bd5 [3204]" strokecolor="#1f4d78 [1604]" strokeweight="1pt"/>
            </w:pict>
          </mc:Fallback>
        </mc:AlternateContent>
      </w:r>
    </w:p>
    <w:p w:rsidR="009116F8" w:rsidRPr="00D20E3B" w:rsidRDefault="00803E79" w:rsidP="00D20E3B">
      <w:pPr>
        <w:jc w:val="center"/>
        <w:rPr>
          <w:rFonts w:ascii="TH SarabunIT๙" w:hAnsi="TH SarabunIT๙" w:cs="TH SarabunIT๙"/>
          <w:b/>
          <w:bCs/>
          <w:sz w:val="40"/>
          <w:szCs w:val="40"/>
        </w:rPr>
      </w:pPr>
      <w:r w:rsidRPr="00D20E3B">
        <w:rPr>
          <w:rFonts w:ascii="TH SarabunIT๙" w:hAnsi="TH SarabunIT๙" w:cs="TH SarabunIT๙" w:hint="cs"/>
          <w:b/>
          <w:bCs/>
          <w:sz w:val="40"/>
          <w:szCs w:val="40"/>
          <w:cs/>
        </w:rPr>
        <w:t>บทที่</w:t>
      </w:r>
      <w:r w:rsidRPr="00D20E3B">
        <w:rPr>
          <w:rFonts w:ascii="TH SarabunIT๙" w:hAnsi="TH SarabunIT๙" w:cs="TH SarabunIT๙"/>
          <w:b/>
          <w:bCs/>
          <w:sz w:val="40"/>
          <w:szCs w:val="40"/>
        </w:rPr>
        <w:t xml:space="preserve"> 5</w:t>
      </w:r>
    </w:p>
    <w:p w:rsidR="00803E79" w:rsidRPr="00D20E3B" w:rsidRDefault="00803E79" w:rsidP="00D20E3B">
      <w:pPr>
        <w:jc w:val="center"/>
        <w:rPr>
          <w:rFonts w:ascii="TH SarabunIT๙" w:hAnsi="TH SarabunIT๙" w:cs="TH SarabunIT๙"/>
          <w:b/>
          <w:bCs/>
          <w:sz w:val="40"/>
          <w:szCs w:val="40"/>
        </w:rPr>
      </w:pPr>
      <w:r w:rsidRPr="00D20E3B">
        <w:rPr>
          <w:rFonts w:ascii="TH SarabunIT๙" w:hAnsi="TH SarabunIT๙" w:cs="TH SarabunIT๙" w:hint="cs"/>
          <w:b/>
          <w:bCs/>
          <w:sz w:val="40"/>
          <w:szCs w:val="40"/>
          <w:cs/>
        </w:rPr>
        <w:t>บัญชีโครงการและกิจกรรมตามยุทธศาสตร์การส่งเสริมคุณธรรม</w:t>
      </w:r>
    </w:p>
    <w:p w:rsidR="00803E79" w:rsidRPr="00D20E3B" w:rsidRDefault="00803E79" w:rsidP="00803E79">
      <w:pPr>
        <w:spacing w:after="120"/>
        <w:jc w:val="center"/>
        <w:rPr>
          <w:rFonts w:ascii="TH SarabunIT๙" w:hAnsi="TH SarabunIT๙" w:cs="TH SarabunIT๙"/>
          <w:b/>
          <w:bCs/>
          <w:sz w:val="40"/>
          <w:szCs w:val="40"/>
          <w:cs/>
        </w:rPr>
      </w:pPr>
      <w:r w:rsidRPr="00D20E3B">
        <w:rPr>
          <w:rFonts w:ascii="TH SarabunIT๙" w:hAnsi="TH SarabunIT๙" w:cs="TH SarabunIT๙" w:hint="cs"/>
          <w:b/>
          <w:bCs/>
          <w:sz w:val="40"/>
          <w:szCs w:val="40"/>
          <w:cs/>
        </w:rPr>
        <w:t>จังหวัดสิงห์บุรี</w:t>
      </w:r>
    </w:p>
    <w:p w:rsidR="009116F8" w:rsidRDefault="009116F8" w:rsidP="00951573">
      <w:pPr>
        <w:spacing w:after="120"/>
        <w:rPr>
          <w:rFonts w:ascii="TH SarabunIT๙" w:hAnsi="TH SarabunIT๙" w:cs="TH SarabunIT๙"/>
        </w:rPr>
      </w:pPr>
    </w:p>
    <w:p w:rsidR="00162C69" w:rsidRDefault="00162C69" w:rsidP="00951573">
      <w:pPr>
        <w:spacing w:after="120"/>
        <w:rPr>
          <w:rFonts w:ascii="TH SarabunIT๙" w:hAnsi="TH SarabunIT๙" w:cs="TH SarabunIT๙"/>
        </w:rPr>
      </w:pPr>
      <w:r>
        <w:rPr>
          <w:rFonts w:ascii="TH SarabunIT๙" w:hAnsi="TH SarabunIT๙" w:cs="TH SarabunIT๙" w:hint="cs"/>
          <w:cs/>
        </w:rPr>
        <w:t>จำนวนโครงการ/กิจกรรมที่ดำเนินก</w:t>
      </w:r>
      <w:r w:rsidR="00A55340">
        <w:rPr>
          <w:rFonts w:ascii="TH SarabunIT๙" w:hAnsi="TH SarabunIT๙" w:cs="TH SarabunIT๙" w:hint="cs"/>
          <w:cs/>
        </w:rPr>
        <w:t xml:space="preserve">ารในปีงบประมาณ พ.ศ. 2562 </w:t>
      </w:r>
      <w:r w:rsidR="003E0475">
        <w:rPr>
          <w:rFonts w:ascii="TH SarabunIT๙" w:hAnsi="TH SarabunIT๙" w:cs="TH SarabunIT๙" w:hint="cs"/>
          <w:cs/>
        </w:rPr>
        <w:t xml:space="preserve">จำนวน  </w:t>
      </w:r>
      <w:r w:rsidR="003E0475">
        <w:rPr>
          <w:rFonts w:ascii="TH SarabunIT๙" w:hAnsi="TH SarabunIT๙" w:cs="TH SarabunIT๙"/>
        </w:rPr>
        <w:t>313</w:t>
      </w:r>
      <w:r w:rsidR="003E0475">
        <w:rPr>
          <w:rFonts w:ascii="TH SarabunIT๙" w:hAnsi="TH SarabunIT๙" w:cs="TH SarabunIT๙" w:hint="cs"/>
          <w:cs/>
        </w:rPr>
        <w:t xml:space="preserve">  </w:t>
      </w:r>
      <w:r>
        <w:rPr>
          <w:rFonts w:ascii="TH SarabunIT๙" w:hAnsi="TH SarabunIT๙" w:cs="TH SarabunIT๙" w:hint="cs"/>
          <w:cs/>
        </w:rPr>
        <w:t>โครงการ</w:t>
      </w:r>
    </w:p>
    <w:p w:rsidR="00162C69" w:rsidRDefault="00162C69" w:rsidP="00815BC0">
      <w:pPr>
        <w:rPr>
          <w:rFonts w:ascii="TH SarabunIT๙" w:hAnsi="TH SarabunIT๙" w:cs="TH SarabunIT๙"/>
        </w:rPr>
      </w:pPr>
      <w:r>
        <w:rPr>
          <w:rFonts w:ascii="TH SarabunIT๙" w:hAnsi="TH SarabunIT๙" w:cs="TH SarabunIT๙" w:hint="cs"/>
          <w:cs/>
        </w:rPr>
        <w:t>จำนวนงบประมาณที่ใช้ดำเนินก</w:t>
      </w:r>
      <w:r w:rsidR="003E0475">
        <w:rPr>
          <w:rFonts w:ascii="TH SarabunIT๙" w:hAnsi="TH SarabunIT๙" w:cs="TH SarabunIT๙" w:hint="cs"/>
          <w:cs/>
        </w:rPr>
        <w:t xml:space="preserve">ารในปีงบประมาณ พ.ศ. 2562 รวม  7,469,762 </w:t>
      </w:r>
      <w:r>
        <w:rPr>
          <w:rFonts w:ascii="TH SarabunIT๙" w:hAnsi="TH SarabunIT๙" w:cs="TH SarabunIT๙" w:hint="cs"/>
          <w:cs/>
        </w:rPr>
        <w:t xml:space="preserve">  บาท</w:t>
      </w:r>
    </w:p>
    <w:p w:rsidR="00162C69" w:rsidRDefault="00162C69" w:rsidP="00162C69">
      <w:pPr>
        <w:pStyle w:val="a5"/>
        <w:numPr>
          <w:ilvl w:val="0"/>
          <w:numId w:val="2"/>
        </w:numPr>
        <w:rPr>
          <w:rFonts w:ascii="TH SarabunIT๙" w:hAnsi="TH SarabunIT๙" w:cs="TH SarabunIT๙"/>
          <w:szCs w:val="32"/>
        </w:rPr>
      </w:pPr>
      <w:r w:rsidRPr="00162C69">
        <w:rPr>
          <w:rFonts w:ascii="TH SarabunIT๙" w:hAnsi="TH SarabunIT๙" w:cs="TH SarabunIT๙" w:hint="cs"/>
          <w:szCs w:val="32"/>
          <w:cs/>
        </w:rPr>
        <w:t>จาก</w:t>
      </w:r>
      <w:r>
        <w:rPr>
          <w:rFonts w:ascii="TH SarabunIT๙" w:hAnsi="TH SarabunIT๙" w:cs="TH SarabunIT๙" w:hint="cs"/>
          <w:szCs w:val="32"/>
          <w:cs/>
        </w:rPr>
        <w:t>งบปกติขอ</w:t>
      </w:r>
      <w:r w:rsidR="003E0475">
        <w:rPr>
          <w:rFonts w:ascii="TH SarabunIT๙" w:hAnsi="TH SarabunIT๙" w:cs="TH SarabunIT๙" w:hint="cs"/>
          <w:szCs w:val="32"/>
          <w:cs/>
        </w:rPr>
        <w:t xml:space="preserve">งหน่วยงาน  ทุกโครงการจำนวน  5,869,762 </w:t>
      </w:r>
      <w:r>
        <w:rPr>
          <w:rFonts w:ascii="TH SarabunIT๙" w:hAnsi="TH SarabunIT๙" w:cs="TH SarabunIT๙" w:hint="cs"/>
          <w:szCs w:val="32"/>
          <w:cs/>
        </w:rPr>
        <w:t>บาท</w:t>
      </w:r>
    </w:p>
    <w:p w:rsidR="00162C69" w:rsidRDefault="00162C69" w:rsidP="00A84A93">
      <w:pPr>
        <w:pStyle w:val="a5"/>
        <w:numPr>
          <w:ilvl w:val="0"/>
          <w:numId w:val="2"/>
        </w:numPr>
        <w:spacing w:after="120"/>
        <w:rPr>
          <w:rFonts w:ascii="TH SarabunIT๙" w:hAnsi="TH SarabunIT๙" w:cs="TH SarabunIT๙"/>
          <w:szCs w:val="32"/>
        </w:rPr>
      </w:pPr>
      <w:r>
        <w:rPr>
          <w:rFonts w:ascii="TH SarabunIT๙" w:hAnsi="TH SarabunIT๙" w:cs="TH SarabunIT๙" w:hint="cs"/>
          <w:szCs w:val="32"/>
          <w:cs/>
        </w:rPr>
        <w:t>จากงบอื่นๆรวมทุกโครงการ</w:t>
      </w:r>
      <w:r w:rsidR="008C26A1">
        <w:rPr>
          <w:rFonts w:ascii="TH SarabunIT๙" w:hAnsi="TH SarabunIT๙" w:cs="TH SarabunIT๙" w:hint="cs"/>
          <w:szCs w:val="32"/>
          <w:cs/>
        </w:rPr>
        <w:t xml:space="preserve">  จำนวน  1,600,000</w:t>
      </w:r>
      <w:r>
        <w:rPr>
          <w:rFonts w:ascii="TH SarabunIT๙" w:hAnsi="TH SarabunIT๙" w:cs="TH SarabunIT๙" w:hint="cs"/>
          <w:szCs w:val="32"/>
          <w:cs/>
        </w:rPr>
        <w:t xml:space="preserve">  บาท</w:t>
      </w:r>
    </w:p>
    <w:p w:rsidR="00162C69" w:rsidRDefault="00162C69" w:rsidP="00162C69">
      <w:pPr>
        <w:rPr>
          <w:rFonts w:ascii="TH SarabunIT๙" w:hAnsi="TH SarabunIT๙" w:cs="TH SarabunIT๙"/>
        </w:rPr>
      </w:pPr>
      <w:r>
        <w:rPr>
          <w:rFonts w:ascii="TH SarabunIT๙" w:hAnsi="TH SarabunIT๙" w:cs="TH SarabunIT๙" w:hint="cs"/>
          <w:cs/>
        </w:rPr>
        <w:t>เป้าหมายในปีงบประมาณ พ.ศ. 2562</w:t>
      </w:r>
    </w:p>
    <w:p w:rsidR="00F67170" w:rsidRDefault="00F67170" w:rsidP="00162C69">
      <w:pPr>
        <w:rPr>
          <w:rFonts w:ascii="TH SarabunIT๙" w:hAnsi="TH SarabunIT๙" w:cs="TH SarabunIT๙"/>
          <w:cs/>
        </w:rPr>
      </w:pPr>
      <w:r>
        <w:rPr>
          <w:rFonts w:ascii="TH SarabunIT๙" w:hAnsi="TH SarabunIT๙" w:cs="TH SarabunIT๙"/>
        </w:rPr>
        <w:tab/>
        <w:t xml:space="preserve">1. </w:t>
      </w:r>
      <w:r>
        <w:rPr>
          <w:rFonts w:ascii="TH SarabunIT๙" w:hAnsi="TH SarabunIT๙" w:cs="TH SarabunIT๙" w:hint="cs"/>
          <w:cs/>
        </w:rPr>
        <w:t>จำนวนบุคลากรและประชาชนทั้งภายในและภายนอกที่ได้รับการอบรมพัฒนาคุณธรรมจริยธรรมและสร้างภูมิคุ้มกันให้เข้มแข็งมี</w:t>
      </w:r>
      <w:r w:rsidR="003E0475">
        <w:rPr>
          <w:rFonts w:ascii="TH SarabunIT๙" w:hAnsi="TH SarabunIT๙" w:cs="TH SarabunIT๙" w:hint="cs"/>
          <w:cs/>
        </w:rPr>
        <w:t xml:space="preserve">  จำนวนรวม </w:t>
      </w:r>
      <w:r w:rsidR="00352B1E">
        <w:rPr>
          <w:rFonts w:ascii="TH SarabunIT๙" w:hAnsi="TH SarabunIT๙" w:cs="TH SarabunIT๙" w:hint="cs"/>
          <w:cs/>
        </w:rPr>
        <w:t>16,127</w:t>
      </w:r>
      <w:r w:rsidR="003E0475">
        <w:rPr>
          <w:rFonts w:ascii="TH SarabunIT๙" w:hAnsi="TH SarabunIT๙" w:cs="TH SarabunIT๙" w:hint="cs"/>
          <w:cs/>
        </w:rPr>
        <w:t xml:space="preserve"> </w:t>
      </w:r>
      <w:r>
        <w:rPr>
          <w:rFonts w:ascii="TH SarabunIT๙" w:hAnsi="TH SarabunIT๙" w:cs="TH SarabunIT๙" w:hint="cs"/>
          <w:cs/>
        </w:rPr>
        <w:t xml:space="preserve"> คน </w:t>
      </w:r>
    </w:p>
    <w:p w:rsidR="00162C69" w:rsidRDefault="00162C69" w:rsidP="00162C69">
      <w:pPr>
        <w:rPr>
          <w:rFonts w:ascii="TH SarabunIT๙" w:hAnsi="TH SarabunIT๙" w:cs="TH SarabunIT๙"/>
        </w:rPr>
      </w:pPr>
      <w:r>
        <w:rPr>
          <w:rFonts w:ascii="TH SarabunIT๙" w:hAnsi="TH SarabunIT๙" w:cs="TH SarabunIT๙"/>
          <w:cs/>
        </w:rPr>
        <w:tab/>
      </w:r>
      <w:r w:rsidR="00F67170">
        <w:rPr>
          <w:rFonts w:ascii="TH SarabunIT๙" w:hAnsi="TH SarabunIT๙" w:cs="TH SarabunIT๙" w:hint="cs"/>
          <w:cs/>
        </w:rPr>
        <w:t>2</w:t>
      </w:r>
      <w:r>
        <w:rPr>
          <w:rFonts w:ascii="TH SarabunIT๙" w:hAnsi="TH SarabunIT๙" w:cs="TH SarabunIT๙" w:hint="cs"/>
          <w:cs/>
        </w:rPr>
        <w:t>. จำนวน</w:t>
      </w:r>
      <w:r w:rsidR="00F67170">
        <w:rPr>
          <w:rFonts w:ascii="TH SarabunIT๙" w:hAnsi="TH SarabunIT๙" w:cs="TH SarabunIT๙" w:hint="cs"/>
          <w:cs/>
        </w:rPr>
        <w:t>หน่วยงาน/องค์กร</w:t>
      </w:r>
      <w:r>
        <w:rPr>
          <w:rFonts w:ascii="TH SarabunIT๙" w:hAnsi="TH SarabunIT๙" w:cs="TH SarabunIT๙" w:hint="cs"/>
          <w:cs/>
        </w:rPr>
        <w:t>ทั้งภายในและภายนอกที่ให้ความสำคัญสนับสนุนให้มีการ</w:t>
      </w:r>
      <w:r w:rsidR="00352B1E">
        <w:rPr>
          <w:rFonts w:ascii="TH SarabunIT๙" w:hAnsi="TH SarabunIT๙" w:cs="TH SarabunIT๙" w:hint="cs"/>
          <w:cs/>
        </w:rPr>
        <w:t>จัดอบรมพัฒนาคุณธรรมจริยธรรม 15</w:t>
      </w:r>
      <w:r>
        <w:rPr>
          <w:rFonts w:ascii="TH SarabunIT๙" w:hAnsi="TH SarabunIT๙" w:cs="TH SarabunIT๙" w:hint="cs"/>
          <w:cs/>
        </w:rPr>
        <w:t xml:space="preserve"> แห่ง</w:t>
      </w:r>
    </w:p>
    <w:p w:rsidR="00162C69" w:rsidRDefault="00162C69" w:rsidP="00162C69">
      <w:pPr>
        <w:rPr>
          <w:rFonts w:ascii="TH SarabunIT๙" w:hAnsi="TH SarabunIT๙" w:cs="TH SarabunIT๙"/>
        </w:rPr>
      </w:pPr>
      <w:r>
        <w:rPr>
          <w:rFonts w:ascii="TH SarabunIT๙" w:hAnsi="TH SarabunIT๙" w:cs="TH SarabunIT๙"/>
          <w:cs/>
        </w:rPr>
        <w:tab/>
      </w:r>
      <w:r w:rsidR="00F67170">
        <w:rPr>
          <w:rFonts w:ascii="TH SarabunIT๙" w:hAnsi="TH SarabunIT๙" w:cs="TH SarabunIT๙" w:hint="cs"/>
          <w:cs/>
        </w:rPr>
        <w:t>3</w:t>
      </w:r>
      <w:r>
        <w:rPr>
          <w:rFonts w:ascii="TH SarabunIT๙" w:hAnsi="TH SarabunIT๙" w:cs="TH SarabunIT๙" w:hint="cs"/>
          <w:cs/>
        </w:rPr>
        <w:t>. จำนวนหน่วยงาน/องค์กรภายในจังหวัด ที่ให้การสนับสนุนหรือร่วมจัดกิจกรรมเทิดทูนสถาบันชาติ  ศาสนา พระมหากษัตริย์</w:t>
      </w:r>
      <w:r w:rsidR="00326F1A">
        <w:rPr>
          <w:rFonts w:ascii="TH SarabunIT๙" w:hAnsi="TH SarabunIT๙" w:cs="TH SarabunIT๙"/>
        </w:rPr>
        <w:t xml:space="preserve">  104</w:t>
      </w:r>
      <w:r>
        <w:rPr>
          <w:rFonts w:ascii="TH SarabunIT๙" w:hAnsi="TH SarabunIT๙" w:cs="TH SarabunIT๙"/>
        </w:rPr>
        <w:t xml:space="preserve"> </w:t>
      </w:r>
      <w:r>
        <w:rPr>
          <w:rFonts w:ascii="TH SarabunIT๙" w:hAnsi="TH SarabunIT๙" w:cs="TH SarabunIT๙" w:hint="cs"/>
          <w:cs/>
        </w:rPr>
        <w:t>แห่ง</w:t>
      </w:r>
    </w:p>
    <w:p w:rsidR="00F67170" w:rsidRDefault="00162C69" w:rsidP="00162C69">
      <w:pPr>
        <w:rPr>
          <w:rFonts w:ascii="TH SarabunIT๙" w:hAnsi="TH SarabunIT๙" w:cs="TH SarabunIT๙"/>
        </w:rPr>
      </w:pPr>
      <w:r>
        <w:rPr>
          <w:rFonts w:ascii="TH SarabunIT๙" w:hAnsi="TH SarabunIT๙" w:cs="TH SarabunIT๙"/>
          <w:cs/>
        </w:rPr>
        <w:tab/>
      </w:r>
      <w:r w:rsidR="00F67170">
        <w:rPr>
          <w:rFonts w:ascii="TH SarabunIT๙" w:hAnsi="TH SarabunIT๙" w:cs="TH SarabunIT๙" w:hint="cs"/>
          <w:cs/>
        </w:rPr>
        <w:t>4</w:t>
      </w:r>
      <w:r>
        <w:rPr>
          <w:rFonts w:ascii="TH SarabunIT๙" w:hAnsi="TH SarabunIT๙" w:cs="TH SarabunIT๙" w:hint="cs"/>
          <w:cs/>
        </w:rPr>
        <w:t>. จำนวน</w:t>
      </w:r>
      <w:r w:rsidR="00F67170">
        <w:rPr>
          <w:rFonts w:ascii="TH SarabunIT๙" w:hAnsi="TH SarabunIT๙" w:cs="TH SarabunIT๙" w:hint="cs"/>
          <w:cs/>
        </w:rPr>
        <w:t>บุคลากรและประชาชนภายในจังหวัดเข้าร่วมกิจกรรมเทิดทูนสถา</w:t>
      </w:r>
      <w:r w:rsidR="00326F1A">
        <w:rPr>
          <w:rFonts w:ascii="TH SarabunIT๙" w:hAnsi="TH SarabunIT๙" w:cs="TH SarabunIT๙" w:hint="cs"/>
          <w:cs/>
        </w:rPr>
        <w:t xml:space="preserve">บันชาติ ศาสนา พระมหากษัตริย์ประมาณ  1,054,130  </w:t>
      </w:r>
      <w:r w:rsidR="00F67170">
        <w:rPr>
          <w:rFonts w:ascii="TH SarabunIT๙" w:hAnsi="TH SarabunIT๙" w:cs="TH SarabunIT๙" w:hint="cs"/>
          <w:cs/>
        </w:rPr>
        <w:t>คน</w:t>
      </w:r>
    </w:p>
    <w:p w:rsidR="00F67170" w:rsidRDefault="00F67170" w:rsidP="00A84A93">
      <w:pPr>
        <w:spacing w:after="120"/>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5. จำนวนชุมชนคุณธรรม องค์กร/หน</w:t>
      </w:r>
      <w:r w:rsidR="00326F1A">
        <w:rPr>
          <w:rFonts w:ascii="TH SarabunIT๙" w:hAnsi="TH SarabunIT๙" w:cs="TH SarabunIT๙" w:hint="cs"/>
          <w:cs/>
        </w:rPr>
        <w:t>่วยงานคุณธรรามต้นแบบในจังหวัด 26</w:t>
      </w:r>
      <w:r>
        <w:rPr>
          <w:rFonts w:ascii="TH SarabunIT๙" w:hAnsi="TH SarabunIT๙" w:cs="TH SarabunIT๙" w:hint="cs"/>
          <w:cs/>
        </w:rPr>
        <w:t xml:space="preserve"> แห่ง ระยะเวลาที่ดำเนินกา</w:t>
      </w:r>
      <w:r w:rsidR="00326F1A">
        <w:rPr>
          <w:rFonts w:ascii="TH SarabunIT๙" w:hAnsi="TH SarabunIT๙" w:cs="TH SarabunIT๙" w:hint="cs"/>
          <w:cs/>
        </w:rPr>
        <w:t>ร  12</w:t>
      </w:r>
      <w:r>
        <w:rPr>
          <w:rFonts w:ascii="TH SarabunIT๙" w:hAnsi="TH SarabunIT๙" w:cs="TH SarabunIT๙" w:hint="cs"/>
          <w:cs/>
        </w:rPr>
        <w:t xml:space="preserve">  เดือน</w:t>
      </w:r>
    </w:p>
    <w:p w:rsidR="00F67170" w:rsidRPr="00207715" w:rsidRDefault="00F67170" w:rsidP="00162C69">
      <w:pPr>
        <w:rPr>
          <w:rFonts w:ascii="TH SarabunIT๙" w:hAnsi="TH SarabunIT๙" w:cs="TH SarabunIT๙"/>
          <w:b/>
          <w:bCs/>
        </w:rPr>
      </w:pPr>
      <w:r w:rsidRPr="00207715">
        <w:rPr>
          <w:rFonts w:ascii="TH SarabunIT๙" w:hAnsi="TH SarabunIT๙" w:cs="TH SarabunIT๙" w:hint="cs"/>
          <w:b/>
          <w:bCs/>
          <w:cs/>
        </w:rPr>
        <w:t>ผลที่คาดว่าจะได้รับจากการดำเนินการในโครงการ/กิจกรรมต่างๆ ตามแผนปฏิบัติการของจังหวัด</w:t>
      </w:r>
    </w:p>
    <w:p w:rsidR="00162C69" w:rsidRDefault="00F67170" w:rsidP="00162C69">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xml:space="preserve">1.  </w:t>
      </w:r>
      <w:r w:rsidR="00207715">
        <w:rPr>
          <w:rFonts w:ascii="TH SarabunIT๙" w:hAnsi="TH SarabunIT๙" w:cs="TH SarabunIT๙" w:hint="cs"/>
          <w:cs/>
        </w:rPr>
        <w:t>เกิดชุมชนคุณธรรม สังคมคุณธรรม เป็นสังคมที่ยึดมั่นในสถาบันชาติ ศาสนา พระมหากษัตริย์ ที่มีความเอื้อเฟื้อเผื่อแผ่และเอื้ออาทรอยู่ร่วมกันอย่างสันติสุขและสมานฉันท์ โดยมีระบบการเสริมสร้างคุณธรรมอย่างเข้มแข็ง</w:t>
      </w:r>
    </w:p>
    <w:p w:rsidR="00207715" w:rsidRDefault="00207715" w:rsidP="00162C69">
      <w:pPr>
        <w:rPr>
          <w:rFonts w:ascii="TH SarabunIT๙" w:hAnsi="TH SarabunIT๙" w:cs="TH SarabunIT๙"/>
        </w:rPr>
      </w:pPr>
      <w:r>
        <w:rPr>
          <w:rFonts w:ascii="TH SarabunIT๙" w:hAnsi="TH SarabunIT๙" w:cs="TH SarabunIT๙"/>
        </w:rPr>
        <w:tab/>
        <w:t xml:space="preserve">2. </w:t>
      </w:r>
      <w:r>
        <w:rPr>
          <w:rFonts w:ascii="TH SarabunIT๙" w:hAnsi="TH SarabunIT๙" w:cs="TH SarabunIT๙" w:hint="cs"/>
          <w:cs/>
        </w:rPr>
        <w:t>ระบบการศึกษามีกิจกรรม/หลักสูตรที่ส่งเสริมคุณธรรมอย่างชัดเจน</w:t>
      </w:r>
    </w:p>
    <w:p w:rsidR="00207715" w:rsidRDefault="00207715" w:rsidP="00162C69">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3. มีการรณรงค์ส่งเสริมคุณธรรม</w:t>
      </w:r>
      <w:r w:rsidR="001E4BC5">
        <w:rPr>
          <w:rFonts w:ascii="TH SarabunIT๙" w:hAnsi="TH SarabunIT๙" w:cs="TH SarabunIT๙" w:hint="cs"/>
          <w:cs/>
        </w:rPr>
        <w:t>อย่างกว้างขวางและต่อเนื่อง</w:t>
      </w:r>
    </w:p>
    <w:p w:rsidR="001E4BC5" w:rsidRDefault="001E4BC5" w:rsidP="00162C69">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4. ทุกภาคส่วนของสังคมให้ความสำคัญต่อการเสริมสร้างคุณธรรมอย่างเป็นรูปธรรม</w:t>
      </w:r>
    </w:p>
    <w:p w:rsidR="001E4BC5" w:rsidRDefault="001E4BC5" w:rsidP="00162C69">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5. เกิดชุมชนคุณธรรมและบุคคลต้นแบบคุณธรรมที่ปฏิบัติดีปฏิบัติชอบเพิ่มขึ้น</w:t>
      </w:r>
    </w:p>
    <w:p w:rsidR="001E4BC5" w:rsidRDefault="001E4BC5" w:rsidP="00162C69">
      <w:pPr>
        <w:rPr>
          <w:rFonts w:ascii="TH SarabunIT๙" w:hAnsi="TH SarabunIT๙" w:cs="TH SarabunIT๙"/>
          <w:cs/>
        </w:rPr>
      </w:pPr>
      <w:r>
        <w:rPr>
          <w:rFonts w:ascii="TH SarabunIT๙" w:hAnsi="TH SarabunIT๙" w:cs="TH SarabunIT๙"/>
          <w:cs/>
        </w:rPr>
        <w:tab/>
      </w:r>
      <w:r>
        <w:rPr>
          <w:rFonts w:ascii="TH SarabunIT๙" w:hAnsi="TH SarabunIT๙" w:cs="TH SarabunIT๙" w:hint="cs"/>
          <w:cs/>
        </w:rPr>
        <w:t>6. ประชาชนมีพฤติกรรมที่ถูกต้องดีงาม โดยปฏิบัติตามหลักทางศาสนา น้อมนำหลักปรัชญาของเศรษฐกิจพอเพียงไปใช้ในชีวิต ดำรงรักษาไว้ซึ่งวิถีวัฒนธรรมไทย มีความสุขอย่างมั่นคง มั่งคั่งยั่งยืน</w:t>
      </w:r>
    </w:p>
    <w:p w:rsidR="00207715" w:rsidRDefault="00207715" w:rsidP="00162C69">
      <w:pPr>
        <w:rPr>
          <w:rFonts w:ascii="TH SarabunIT๙" w:hAnsi="TH SarabunIT๙" w:cs="TH SarabunIT๙"/>
          <w:cs/>
        </w:rPr>
      </w:pPr>
    </w:p>
    <w:p w:rsidR="00A84A93" w:rsidRDefault="00A84A93" w:rsidP="00162C69">
      <w:pPr>
        <w:rPr>
          <w:rFonts w:ascii="TH SarabunIT๙" w:hAnsi="TH SarabunIT๙" w:cs="TH SarabunIT๙"/>
        </w:rPr>
      </w:pPr>
    </w:p>
    <w:p w:rsidR="00A84A93" w:rsidRDefault="00A84A93" w:rsidP="00162C69">
      <w:pPr>
        <w:rPr>
          <w:rFonts w:ascii="TH SarabunIT๙" w:hAnsi="TH SarabunIT๙" w:cs="TH SarabunIT๙"/>
        </w:rPr>
      </w:pPr>
    </w:p>
    <w:p w:rsidR="001B71EA" w:rsidRDefault="001B71EA" w:rsidP="00162C69">
      <w:pPr>
        <w:rPr>
          <w:rFonts w:ascii="TH SarabunIT๙" w:hAnsi="TH SarabunIT๙" w:cs="TH SarabunIT๙"/>
        </w:rPr>
      </w:pPr>
    </w:p>
    <w:p w:rsidR="001B71EA" w:rsidRDefault="001B71EA" w:rsidP="00162C69">
      <w:pPr>
        <w:rPr>
          <w:rFonts w:ascii="TH SarabunIT๙" w:hAnsi="TH SarabunIT๙" w:cs="TH SarabunIT๙"/>
        </w:rPr>
        <w:sectPr w:rsidR="001B71EA" w:rsidSect="00C96250">
          <w:headerReference w:type="default" r:id="rId11"/>
          <w:pgSz w:w="11906" w:h="16838"/>
          <w:pgMar w:top="907" w:right="1134" w:bottom="1021" w:left="1701" w:header="709" w:footer="709" w:gutter="0"/>
          <w:cols w:space="708"/>
          <w:docGrid w:linePitch="360"/>
        </w:sectPr>
      </w:pPr>
    </w:p>
    <w:p w:rsidR="00DF7A91" w:rsidRPr="00923503" w:rsidRDefault="001B71EA" w:rsidP="001B71EA">
      <w:pPr>
        <w:jc w:val="center"/>
        <w:rPr>
          <w:rFonts w:ascii="TH SarabunIT๙" w:hAnsi="TH SarabunIT๙" w:cs="TH SarabunIT๙"/>
          <w:b/>
          <w:bCs/>
          <w:sz w:val="36"/>
          <w:szCs w:val="36"/>
        </w:rPr>
      </w:pPr>
      <w:r>
        <w:rPr>
          <w:rFonts w:ascii="TH SarabunIT๙" w:hAnsi="TH SarabunIT๙" w:cs="TH SarabunIT๙"/>
        </w:rPr>
        <w:tab/>
      </w:r>
      <w:r w:rsidR="00DF7A91" w:rsidRPr="00923503">
        <w:rPr>
          <w:rFonts w:ascii="TH SarabunIT๙" w:hAnsi="TH SarabunIT๙" w:cs="TH SarabunIT๙" w:hint="cs"/>
          <w:b/>
          <w:bCs/>
          <w:sz w:val="36"/>
          <w:szCs w:val="36"/>
          <w:cs/>
        </w:rPr>
        <w:t>ยุทธศาสตร์ที่ 1 วางระบบรากฐานการเสริมสร้างคุณธรรมในสังคม มี 8  กลยุทธ์ ดังนี้</w:t>
      </w:r>
    </w:p>
    <w:p w:rsidR="00DF7A91" w:rsidRDefault="00DF7A91" w:rsidP="001B71EA">
      <w:pPr>
        <w:jc w:val="center"/>
        <w:rPr>
          <w:rFonts w:ascii="TH SarabunIT๙" w:hAnsi="TH SarabunIT๙" w:cs="TH SarabunIT๙"/>
        </w:rPr>
      </w:pPr>
    </w:p>
    <w:p w:rsidR="00DF7A91" w:rsidRDefault="00DF7A91"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 xml:space="preserve">กลยุทธ์ที่ 1 </w:t>
      </w:r>
      <w:r>
        <w:rPr>
          <w:rFonts w:ascii="TH SarabunIT๙" w:hAnsi="TH SarabunIT๙" w:cs="TH SarabunIT๙"/>
          <w:cs/>
        </w:rPr>
        <w:tab/>
      </w:r>
      <w:r>
        <w:rPr>
          <w:rFonts w:ascii="TH SarabunIT๙" w:hAnsi="TH SarabunIT๙" w:cs="TH SarabunIT๙" w:hint="cs"/>
          <w:cs/>
        </w:rPr>
        <w:t>วางระบบรากฐานการเสริมสร้างคุณธรรมของสถาบันครอบครัว</w:t>
      </w:r>
    </w:p>
    <w:p w:rsidR="00DF7A91" w:rsidRDefault="00DF7A91"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ab/>
        <w:t>กลยุทธ์ที่ 2</w:t>
      </w:r>
      <w:r>
        <w:rPr>
          <w:rFonts w:ascii="TH SarabunIT๙" w:hAnsi="TH SarabunIT๙" w:cs="TH SarabunIT๙" w:hint="cs"/>
          <w:cs/>
        </w:rPr>
        <w:tab/>
        <w:t>วางระบบรากฐานการเสริมสร้างคุณธรรมของสถาบันการศึกษา</w:t>
      </w:r>
    </w:p>
    <w:p w:rsidR="00DF7A91" w:rsidRDefault="00DF7A91"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3</w:t>
      </w:r>
      <w:r>
        <w:rPr>
          <w:rFonts w:ascii="TH SarabunIT๙" w:hAnsi="TH SarabunIT๙" w:cs="TH SarabunIT๙"/>
        </w:rPr>
        <w:tab/>
      </w:r>
      <w:r>
        <w:rPr>
          <w:rFonts w:ascii="TH SarabunIT๙" w:hAnsi="TH SarabunIT๙" w:cs="TH SarabunIT๙" w:hint="cs"/>
          <w:cs/>
        </w:rPr>
        <w:t>วางระบบรากฐานการเสริมสร้างคุณธรรมของสถาบันศาสนา</w:t>
      </w:r>
    </w:p>
    <w:p w:rsidR="003300CD" w:rsidRDefault="00DF7A91"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4</w:t>
      </w:r>
      <w:r>
        <w:rPr>
          <w:rFonts w:ascii="TH SarabunIT๙" w:hAnsi="TH SarabunIT๙" w:cs="TH SarabunIT๙" w:hint="cs"/>
          <w:cs/>
        </w:rPr>
        <w:tab/>
      </w:r>
      <w:r w:rsidR="003300CD">
        <w:rPr>
          <w:rFonts w:ascii="TH SarabunIT๙" w:hAnsi="TH SarabunIT๙" w:cs="TH SarabunIT๙" w:hint="cs"/>
          <w:cs/>
        </w:rPr>
        <w:t>วางระบบรากฐานการเสริมสร้างคุณธรรมของสถาบันเศรษฐกิจ</w:t>
      </w:r>
    </w:p>
    <w:p w:rsidR="003300CD" w:rsidRDefault="003300CD"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5</w:t>
      </w:r>
      <w:r>
        <w:rPr>
          <w:rFonts w:ascii="TH SarabunIT๙" w:hAnsi="TH SarabunIT๙" w:cs="TH SarabunIT๙" w:hint="cs"/>
          <w:cs/>
        </w:rPr>
        <w:tab/>
        <w:t>วางระบบรากฐานการเสริมสร้างคุณธรรมของสถาบันทางการเมืองการปกครอง ( ภาคราชการและภาคการเมืองทุกระดับ)</w:t>
      </w:r>
    </w:p>
    <w:p w:rsidR="003300CD" w:rsidRDefault="003300CD"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6</w:t>
      </w:r>
      <w:r>
        <w:rPr>
          <w:rFonts w:ascii="TH SarabunIT๙" w:hAnsi="TH SarabunIT๙" w:cs="TH SarabunIT๙" w:hint="cs"/>
          <w:cs/>
        </w:rPr>
        <w:tab/>
        <w:t>วางระบบรากฐานการใช้วัฒนธรรมไทยเป็นฐานในการเสริมสร้างคุณธรรม</w:t>
      </w:r>
    </w:p>
    <w:p w:rsidR="003300CD" w:rsidRDefault="003300CD"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7</w:t>
      </w:r>
      <w:r>
        <w:rPr>
          <w:rFonts w:ascii="TH SarabunIT๙" w:hAnsi="TH SarabunIT๙" w:cs="TH SarabunIT๙" w:hint="cs"/>
          <w:cs/>
        </w:rPr>
        <w:tab/>
        <w:t>วางระบบรากฐานการใช้สื่อมวลชนเป็นเครื่องมือในการส่งเสริมคุณธรรม</w:t>
      </w:r>
    </w:p>
    <w:p w:rsidR="003300CD" w:rsidRDefault="003300CD" w:rsidP="00DF7A91">
      <w:pPr>
        <w:rPr>
          <w:rFonts w:ascii="TH SarabunIT๙" w:hAnsi="TH SarabunIT๙" w:cs="TH SarabunIT๙"/>
          <w:cs/>
        </w:rPr>
      </w:pP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hint="cs"/>
          <w:cs/>
        </w:rPr>
        <w:t>กลยุทธ์ที่ 8</w:t>
      </w:r>
      <w:r>
        <w:rPr>
          <w:rFonts w:ascii="TH SarabunIT๙" w:hAnsi="TH SarabunIT๙" w:cs="TH SarabunIT๙" w:hint="cs"/>
          <w:cs/>
        </w:rPr>
        <w:tab/>
        <w:t>วางระบบฐานรากการสเริมสร้างคุณธรรมในภาควิชาชีพ</w:t>
      </w:r>
    </w:p>
    <w:p w:rsidR="00DF7A91" w:rsidRDefault="001B71EA" w:rsidP="00DF7A91">
      <w:pPr>
        <w:rPr>
          <w:rFonts w:ascii="TH SarabunIT๙" w:hAnsi="TH SarabunIT๙" w:cs="TH SarabunIT๙"/>
        </w:rPr>
      </w:pPr>
      <w:r>
        <w:rPr>
          <w:rFonts w:ascii="TH SarabunIT๙" w:hAnsi="TH SarabunIT๙" w:cs="TH SarabunIT๙"/>
        </w:rPr>
        <w:tab/>
      </w:r>
    </w:p>
    <w:p w:rsidR="00DF7A91" w:rsidRDefault="00DF7A91" w:rsidP="00DF7A9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p>
    <w:p w:rsidR="00DF7A91" w:rsidRDefault="00DF7A91" w:rsidP="001B71EA">
      <w:pPr>
        <w:jc w:val="center"/>
        <w:rPr>
          <w:rFonts w:ascii="TH SarabunIT๙" w:hAnsi="TH SarabunIT๙" w:cs="TH SarabunIT๙"/>
        </w:rPr>
      </w:pPr>
    </w:p>
    <w:p w:rsidR="00DF7A91" w:rsidRDefault="00DF7A91" w:rsidP="001B71EA">
      <w:pPr>
        <w:jc w:val="center"/>
        <w:rPr>
          <w:rFonts w:ascii="TH SarabunIT๙" w:hAnsi="TH SarabunIT๙" w:cs="TH SarabunIT๙"/>
        </w:rPr>
      </w:pPr>
    </w:p>
    <w:p w:rsidR="00DF7A91" w:rsidRDefault="00DF7A91" w:rsidP="001B71EA">
      <w:pPr>
        <w:jc w:val="center"/>
        <w:rPr>
          <w:rFonts w:ascii="TH SarabunIT๙" w:hAnsi="TH SarabunIT๙" w:cs="TH SarabunIT๙"/>
        </w:rPr>
      </w:pPr>
    </w:p>
    <w:p w:rsidR="00DF7A91" w:rsidRDefault="00DF7A91" w:rsidP="001B71EA">
      <w:pPr>
        <w:jc w:val="center"/>
        <w:rPr>
          <w:rFonts w:ascii="TH SarabunIT๙" w:hAnsi="TH SarabunIT๙" w:cs="TH SarabunIT๙"/>
        </w:rPr>
      </w:pPr>
    </w:p>
    <w:p w:rsidR="00DF7A91" w:rsidRDefault="00DF7A91" w:rsidP="001B71EA">
      <w:pPr>
        <w:jc w:val="center"/>
        <w:rPr>
          <w:rFonts w:ascii="TH SarabunIT๙" w:hAnsi="TH SarabunIT๙" w:cs="TH SarabunIT๙"/>
        </w:rPr>
      </w:pPr>
    </w:p>
    <w:p w:rsidR="00DF7A91" w:rsidRDefault="00DF7A91" w:rsidP="001B71EA">
      <w:pPr>
        <w:jc w:val="center"/>
        <w:rPr>
          <w:rFonts w:ascii="TH SarabunIT๙" w:hAnsi="TH SarabunIT๙" w:cs="TH SarabunIT๙"/>
        </w:rPr>
      </w:pPr>
    </w:p>
    <w:p w:rsidR="00DF7A91" w:rsidRDefault="00DF7A91" w:rsidP="001B71EA">
      <w:pPr>
        <w:jc w:val="center"/>
        <w:rPr>
          <w:rFonts w:ascii="TH SarabunIT๙" w:hAnsi="TH SarabunIT๙" w:cs="TH SarabunIT๙"/>
        </w:rPr>
      </w:pPr>
    </w:p>
    <w:p w:rsidR="00DF7A91" w:rsidRDefault="00DF7A91" w:rsidP="001B71EA">
      <w:pPr>
        <w:jc w:val="center"/>
        <w:rPr>
          <w:rFonts w:ascii="TH SarabunIT๙" w:hAnsi="TH SarabunIT๙" w:cs="TH SarabunIT๙"/>
        </w:rPr>
      </w:pPr>
    </w:p>
    <w:p w:rsidR="00DF7A91" w:rsidRDefault="00DF7A91" w:rsidP="001B71EA">
      <w:pPr>
        <w:jc w:val="center"/>
        <w:rPr>
          <w:rFonts w:ascii="TH SarabunIT๙" w:hAnsi="TH SarabunIT๙" w:cs="TH SarabunIT๙"/>
        </w:rPr>
      </w:pPr>
    </w:p>
    <w:p w:rsidR="00DF7A91" w:rsidRDefault="00DF7A91" w:rsidP="001B71EA">
      <w:pPr>
        <w:jc w:val="center"/>
        <w:rPr>
          <w:rFonts w:ascii="TH SarabunIT๙" w:hAnsi="TH SarabunIT๙" w:cs="TH SarabunIT๙"/>
        </w:rPr>
      </w:pPr>
    </w:p>
    <w:p w:rsidR="003B6718" w:rsidRDefault="003B6718" w:rsidP="001B71EA">
      <w:pPr>
        <w:jc w:val="center"/>
        <w:rPr>
          <w:rFonts w:ascii="TH SarabunIT๙" w:hAnsi="TH SarabunIT๙" w:cs="TH SarabunIT๙"/>
        </w:rPr>
      </w:pPr>
    </w:p>
    <w:p w:rsidR="003B6718" w:rsidRDefault="003B6718" w:rsidP="001B71EA">
      <w:pPr>
        <w:jc w:val="center"/>
        <w:rPr>
          <w:rFonts w:ascii="TH SarabunIT๙" w:hAnsi="TH SarabunIT๙" w:cs="TH SarabunIT๙"/>
        </w:rPr>
      </w:pPr>
    </w:p>
    <w:p w:rsidR="00DF7A91" w:rsidRDefault="00DF7A91" w:rsidP="001B71EA">
      <w:pPr>
        <w:jc w:val="center"/>
        <w:rPr>
          <w:rFonts w:ascii="TH SarabunIT๙" w:hAnsi="TH SarabunIT๙" w:cs="TH SarabunIT๙"/>
        </w:rPr>
      </w:pPr>
    </w:p>
    <w:p w:rsidR="004469CA" w:rsidRDefault="004469CA" w:rsidP="004469CA">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595D34" w:rsidRDefault="00595D34" w:rsidP="004469CA">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4469CA" w:rsidTr="004469CA">
        <w:tc>
          <w:tcPr>
            <w:tcW w:w="2547" w:type="dxa"/>
            <w:vMerge w:val="restart"/>
          </w:tcPr>
          <w:p w:rsidR="004469CA" w:rsidRDefault="004469CA" w:rsidP="004469CA">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4469CA" w:rsidRDefault="004469CA" w:rsidP="004469CA">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4469CA" w:rsidRDefault="004469CA" w:rsidP="004469CA">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4469CA" w:rsidRDefault="004469CA" w:rsidP="004469CA">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4469CA" w:rsidRDefault="004469CA" w:rsidP="004469CA">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4469CA" w:rsidRDefault="004469CA" w:rsidP="004469CA">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4469CA" w:rsidRDefault="004469CA" w:rsidP="004469CA">
            <w:pPr>
              <w:jc w:val="center"/>
              <w:rPr>
                <w:rFonts w:ascii="TH SarabunIT๙" w:hAnsi="TH SarabunIT๙" w:cs="TH SarabunIT๙"/>
                <w:cs/>
              </w:rPr>
            </w:pPr>
            <w:r>
              <w:rPr>
                <w:rFonts w:ascii="TH SarabunIT๙" w:hAnsi="TH SarabunIT๙" w:cs="TH SarabunIT๙" w:hint="cs"/>
                <w:cs/>
              </w:rPr>
              <w:t>หมายเหตุ</w:t>
            </w:r>
          </w:p>
        </w:tc>
      </w:tr>
      <w:tr w:rsidR="004469CA" w:rsidTr="004469CA">
        <w:tc>
          <w:tcPr>
            <w:tcW w:w="2547" w:type="dxa"/>
            <w:vMerge/>
          </w:tcPr>
          <w:p w:rsidR="004469CA" w:rsidRDefault="004469CA" w:rsidP="004469CA">
            <w:pPr>
              <w:jc w:val="center"/>
              <w:rPr>
                <w:rFonts w:ascii="TH SarabunIT๙" w:hAnsi="TH SarabunIT๙" w:cs="TH SarabunIT๙"/>
              </w:rPr>
            </w:pPr>
          </w:p>
        </w:tc>
        <w:tc>
          <w:tcPr>
            <w:tcW w:w="2268" w:type="dxa"/>
            <w:vMerge/>
          </w:tcPr>
          <w:p w:rsidR="004469CA" w:rsidRDefault="004469CA" w:rsidP="004469CA">
            <w:pPr>
              <w:jc w:val="center"/>
              <w:rPr>
                <w:rFonts w:ascii="TH SarabunIT๙" w:hAnsi="TH SarabunIT๙" w:cs="TH SarabunIT๙"/>
              </w:rPr>
            </w:pPr>
          </w:p>
        </w:tc>
        <w:tc>
          <w:tcPr>
            <w:tcW w:w="1559" w:type="dxa"/>
            <w:vMerge/>
          </w:tcPr>
          <w:p w:rsidR="004469CA" w:rsidRDefault="004469CA" w:rsidP="004469CA">
            <w:pPr>
              <w:jc w:val="center"/>
              <w:rPr>
                <w:rFonts w:ascii="TH SarabunIT๙" w:hAnsi="TH SarabunIT๙" w:cs="TH SarabunIT๙"/>
              </w:rPr>
            </w:pPr>
          </w:p>
        </w:tc>
        <w:tc>
          <w:tcPr>
            <w:tcW w:w="1418" w:type="dxa"/>
          </w:tcPr>
          <w:p w:rsidR="004469CA" w:rsidRDefault="004469CA" w:rsidP="004469CA">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4469CA" w:rsidRDefault="004469CA" w:rsidP="004469CA">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4469CA" w:rsidRDefault="004469CA" w:rsidP="004469CA">
            <w:pPr>
              <w:jc w:val="center"/>
              <w:rPr>
                <w:rFonts w:ascii="TH SarabunIT๙" w:hAnsi="TH SarabunIT๙" w:cs="TH SarabunIT๙"/>
              </w:rPr>
            </w:pPr>
          </w:p>
        </w:tc>
        <w:tc>
          <w:tcPr>
            <w:tcW w:w="992" w:type="dxa"/>
          </w:tcPr>
          <w:p w:rsidR="004469CA" w:rsidRPr="00A532BA" w:rsidRDefault="004469CA" w:rsidP="004469CA">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4469CA" w:rsidRPr="00A532BA" w:rsidRDefault="004469CA" w:rsidP="004469CA">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4469CA" w:rsidRPr="00A532BA" w:rsidRDefault="004469CA" w:rsidP="004469CA">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4469CA" w:rsidRPr="00A532BA" w:rsidRDefault="004469CA" w:rsidP="004469CA">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4469CA" w:rsidRPr="00A532BA" w:rsidRDefault="004469CA" w:rsidP="004469CA">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4469CA" w:rsidRPr="00A532BA" w:rsidRDefault="004469CA" w:rsidP="004469CA">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4469CA" w:rsidRDefault="004469CA" w:rsidP="004469CA">
            <w:pPr>
              <w:jc w:val="center"/>
              <w:rPr>
                <w:rFonts w:ascii="TH SarabunIT๙" w:hAnsi="TH SarabunIT๙" w:cs="TH SarabunIT๙"/>
              </w:rPr>
            </w:pPr>
          </w:p>
        </w:tc>
      </w:tr>
      <w:tr w:rsidR="004469CA" w:rsidTr="004469CA">
        <w:tc>
          <w:tcPr>
            <w:tcW w:w="2547" w:type="dxa"/>
          </w:tcPr>
          <w:p w:rsidR="004469CA" w:rsidRPr="00595D34" w:rsidRDefault="004469CA" w:rsidP="004469CA">
            <w:pPr>
              <w:rPr>
                <w:rFonts w:ascii="TH SarabunIT๙" w:hAnsi="TH SarabunIT๙" w:cs="TH SarabunIT๙"/>
                <w:sz w:val="28"/>
                <w:szCs w:val="28"/>
              </w:rPr>
            </w:pPr>
            <w:r w:rsidRPr="00595D34">
              <w:rPr>
                <w:rFonts w:ascii="TH SarabunIT๙" w:hAnsi="TH SarabunIT๙" w:cs="TH SarabunIT๙" w:hint="cs"/>
                <w:sz w:val="28"/>
                <w:szCs w:val="28"/>
                <w:cs/>
              </w:rPr>
              <w:t>๑. ยุทธศาสตร์๑</w:t>
            </w:r>
          </w:p>
          <w:p w:rsidR="004469CA" w:rsidRPr="00595D34" w:rsidRDefault="004469CA" w:rsidP="004469CA">
            <w:pPr>
              <w:rPr>
                <w:rFonts w:ascii="TH SarabunIT๙" w:hAnsi="TH SarabunIT๙" w:cs="TH SarabunIT๙"/>
                <w:sz w:val="28"/>
                <w:szCs w:val="28"/>
                <w:cs/>
              </w:rPr>
            </w:pPr>
            <w:r w:rsidRPr="00595D34">
              <w:rPr>
                <w:rFonts w:ascii="TH SarabunIT๙" w:hAnsi="TH SarabunIT๙" w:cs="TH SarabunIT๙"/>
                <w:sz w:val="28"/>
                <w:szCs w:val="28"/>
              </w:rPr>
              <w:t xml:space="preserve">   1.1 </w:t>
            </w:r>
            <w:r w:rsidRPr="00595D34">
              <w:rPr>
                <w:rFonts w:ascii="TH SarabunIT๙" w:hAnsi="TH SarabunIT๙" w:cs="TH SarabunIT๙" w:hint="cs"/>
                <w:sz w:val="28"/>
                <w:szCs w:val="28"/>
                <w:cs/>
              </w:rPr>
              <w:t>กลยุทธ์</w:t>
            </w:r>
            <w:r w:rsidRPr="00595D34">
              <w:rPr>
                <w:rFonts w:ascii="TH SarabunIT๙" w:hAnsi="TH SarabunIT๙" w:cs="TH SarabunIT๙"/>
                <w:sz w:val="28"/>
                <w:szCs w:val="28"/>
              </w:rPr>
              <w:t xml:space="preserve"> 1</w:t>
            </w:r>
            <w:r w:rsidRPr="00595D34">
              <w:rPr>
                <w:rFonts w:ascii="TH SarabunIT๙" w:hAnsi="TH SarabunIT๙" w:cs="TH SarabunIT๙" w:hint="cs"/>
                <w:sz w:val="28"/>
                <w:szCs w:val="28"/>
                <w:cs/>
              </w:rPr>
              <w:t>,3</w:t>
            </w:r>
          </w:p>
          <w:p w:rsidR="004469CA" w:rsidRPr="00595D34" w:rsidRDefault="004469CA" w:rsidP="004469CA">
            <w:pPr>
              <w:rPr>
                <w:rFonts w:ascii="TH SarabunIT๙" w:hAnsi="TH SarabunIT๙" w:cs="TH SarabunIT๙"/>
                <w:sz w:val="28"/>
                <w:szCs w:val="28"/>
                <w:cs/>
              </w:rPr>
            </w:pPr>
            <w:r w:rsidRPr="00595D34">
              <w:rPr>
                <w:rFonts w:ascii="TH SarabunIT๙" w:hAnsi="TH SarabunIT๙" w:cs="TH SarabunIT๙" w:hint="cs"/>
                <w:sz w:val="28"/>
                <w:szCs w:val="28"/>
                <w:cs/>
              </w:rPr>
              <w:t xml:space="preserve">   1.3 กิจกรรม จัดเจ้าหน้าที่ของสำนักงานเข้าร่วมกิจกรรม ทำดี งานบุญประเพณี และงานพิธีต่างๆของจังหวัด/กลุ่มจังหวัด และในส่วนกลาง รวมทั้งส่งเสริมองค์กรเครือข่ายเข้าร่วมกิจกรรมที่เกี่ยวข้อง เช่น อบรมหลักสูตรจัดตั้ง/ทบทวน อปพร.</w:t>
            </w:r>
          </w:p>
        </w:tc>
        <w:tc>
          <w:tcPr>
            <w:tcW w:w="2268" w:type="dxa"/>
          </w:tcPr>
          <w:p w:rsidR="004469CA" w:rsidRPr="00595D34" w:rsidRDefault="004469CA" w:rsidP="004469CA">
            <w:pPr>
              <w:rPr>
                <w:rFonts w:ascii="TH SarabunIT๙" w:hAnsi="TH SarabunIT๙" w:cs="TH SarabunIT๙"/>
                <w:sz w:val="28"/>
                <w:szCs w:val="28"/>
                <w:cs/>
              </w:rPr>
            </w:pPr>
            <w:r w:rsidRPr="00595D34">
              <w:rPr>
                <w:rFonts w:ascii="TH SarabunIT๙" w:hAnsi="TH SarabunIT๙" w:cs="TH SarabunIT๙" w:hint="cs"/>
                <w:sz w:val="28"/>
                <w:szCs w:val="28"/>
                <w:cs/>
              </w:rPr>
              <w:t>-เพื่อส่งเสริมเจ้าหน้าที่และองค์กรเครือข่ายเข้าร่วมกิจกรรมทำดี และงานพิธีต่างๆ</w:t>
            </w:r>
          </w:p>
        </w:tc>
        <w:tc>
          <w:tcPr>
            <w:tcW w:w="1559" w:type="dxa"/>
          </w:tcPr>
          <w:p w:rsidR="004469CA" w:rsidRPr="00595D34" w:rsidRDefault="004469CA" w:rsidP="00EA5231">
            <w:pPr>
              <w:jc w:val="center"/>
              <w:rPr>
                <w:rFonts w:ascii="TH SarabunIT๙" w:hAnsi="TH SarabunIT๙" w:cs="TH SarabunIT๙"/>
                <w:sz w:val="28"/>
                <w:szCs w:val="28"/>
              </w:rPr>
            </w:pPr>
            <w:r w:rsidRPr="00595D34">
              <w:rPr>
                <w:rFonts w:ascii="TH SarabunIT๙" w:hAnsi="TH SarabunIT๙" w:cs="TH SarabunIT๙" w:hint="cs"/>
                <w:sz w:val="28"/>
                <w:szCs w:val="28"/>
                <w:cs/>
              </w:rPr>
              <w:t>สนง. ปภ.สิงห์บุรี</w:t>
            </w:r>
          </w:p>
        </w:tc>
        <w:tc>
          <w:tcPr>
            <w:tcW w:w="1418" w:type="dxa"/>
          </w:tcPr>
          <w:p w:rsidR="004469CA" w:rsidRPr="00595D34" w:rsidRDefault="00EA5231" w:rsidP="004469CA">
            <w:pPr>
              <w:rPr>
                <w:rFonts w:ascii="TH SarabunIT๙" w:hAnsi="TH SarabunIT๙" w:cs="TH SarabunIT๙"/>
                <w:sz w:val="28"/>
                <w:szCs w:val="28"/>
              </w:rPr>
            </w:pPr>
            <w:r w:rsidRPr="00595D34">
              <w:rPr>
                <w:rFonts w:ascii="TH SarabunIT๙" w:hAnsi="TH SarabunIT๙" w:cs="TH SarabunIT๙" w:hint="cs"/>
                <w:sz w:val="28"/>
                <w:szCs w:val="28"/>
                <w:cs/>
              </w:rPr>
              <w:t>ประจำทุกเดือน</w:t>
            </w:r>
          </w:p>
        </w:tc>
        <w:tc>
          <w:tcPr>
            <w:tcW w:w="1417" w:type="dxa"/>
          </w:tcPr>
          <w:p w:rsidR="004469CA" w:rsidRPr="00595D34" w:rsidRDefault="00EA5231" w:rsidP="004469CA">
            <w:pPr>
              <w:rPr>
                <w:rFonts w:ascii="TH SarabunIT๙" w:hAnsi="TH SarabunIT๙" w:cs="TH SarabunIT๙"/>
                <w:sz w:val="28"/>
                <w:szCs w:val="28"/>
                <w:cs/>
              </w:rPr>
            </w:pPr>
            <w:r w:rsidRPr="00595D34">
              <w:rPr>
                <w:rFonts w:ascii="TH SarabunIT๙" w:hAnsi="TH SarabunIT๙" w:cs="TH SarabunIT๙" w:hint="cs"/>
                <w:sz w:val="28"/>
                <w:szCs w:val="28"/>
                <w:cs/>
              </w:rPr>
              <w:t>เจ้าหน้าที่ของสำนักงานฯและเครือข่ายได้มีส่วนร่วมและเกิดความภาคภูมิใจในการทำกิจกรรมรวมทั้งได้รับความรู้และความเข้าใจในบทบาทหน้าที่ของตน</w:t>
            </w:r>
          </w:p>
        </w:tc>
        <w:tc>
          <w:tcPr>
            <w:tcW w:w="1276" w:type="dxa"/>
          </w:tcPr>
          <w:p w:rsidR="004469CA" w:rsidRPr="00595D34" w:rsidRDefault="00EA5231" w:rsidP="004469CA">
            <w:pPr>
              <w:jc w:val="center"/>
              <w:rPr>
                <w:rFonts w:ascii="TH SarabunIT๙" w:hAnsi="TH SarabunIT๙" w:cs="TH SarabunIT๙"/>
                <w:sz w:val="28"/>
                <w:szCs w:val="28"/>
              </w:rPr>
            </w:pPr>
            <w:r w:rsidRPr="00595D34">
              <w:rPr>
                <w:rFonts w:ascii="TH SarabunIT๙" w:hAnsi="TH SarabunIT๙" w:cs="TH SarabunIT๙" w:hint="cs"/>
                <w:noProof/>
                <w:sz w:val="28"/>
                <w:szCs w:val="28"/>
              </w:rPr>
              <mc:AlternateContent>
                <mc:Choice Requires="wps">
                  <w:drawing>
                    <wp:anchor distT="0" distB="0" distL="114300" distR="114300" simplePos="0" relativeHeight="251948032" behindDoc="0" locked="0" layoutInCell="1" allowOverlap="1">
                      <wp:simplePos x="0" y="0"/>
                      <wp:positionH relativeFrom="column">
                        <wp:posOffset>734059</wp:posOffset>
                      </wp:positionH>
                      <wp:positionV relativeFrom="paragraph">
                        <wp:posOffset>323215</wp:posOffset>
                      </wp:positionV>
                      <wp:extent cx="2562225" cy="9525"/>
                      <wp:effectExtent l="38100" t="76200" r="28575" b="85725"/>
                      <wp:wrapNone/>
                      <wp:docPr id="142" name="ลูกศรเชื่อมต่อแบบตรง 142"/>
                      <wp:cNvGraphicFramePr/>
                      <a:graphic xmlns:a="http://schemas.openxmlformats.org/drawingml/2006/main">
                        <a:graphicData uri="http://schemas.microsoft.com/office/word/2010/wordprocessingShape">
                          <wps:wsp>
                            <wps:cNvCnPr/>
                            <wps:spPr>
                              <a:xfrm flipV="1">
                                <a:off x="0" y="0"/>
                                <a:ext cx="256222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57BEE075" id="_x0000_t32" coordsize="21600,21600" o:spt="32" o:oned="t" path="m,l21600,21600e" filled="f">
                      <v:path arrowok="t" fillok="f" o:connecttype="none"/>
                      <o:lock v:ext="edit" shapetype="t"/>
                    </v:shapetype>
                    <v:shape id="ลูกศรเชื่อมต่อแบบตรง 142" o:spid="_x0000_s1026" type="#_x0000_t32" style="position:absolute;margin-left:57.8pt;margin-top:25.45pt;width:201.75pt;height:.75pt;flip:y;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" strokecolor="black [3200]" strokeweight=".5pt">
                      <v:stroke startarrow="block" endarrow="block" joinstyle="miter"/>
                    </v:shape>
                  </w:pict>
                </mc:Fallback>
              </mc:AlternateContent>
            </w:r>
            <w:r w:rsidRPr="00595D34">
              <w:rPr>
                <w:rFonts w:ascii="TH SarabunIT๙" w:hAnsi="TH SarabunIT๙" w:cs="TH SarabunIT๙" w:hint="cs"/>
                <w:sz w:val="28"/>
                <w:szCs w:val="28"/>
                <w:cs/>
              </w:rPr>
              <w:t>5,000</w:t>
            </w:r>
          </w:p>
        </w:tc>
        <w:tc>
          <w:tcPr>
            <w:tcW w:w="992" w:type="dxa"/>
          </w:tcPr>
          <w:p w:rsidR="004469CA" w:rsidRPr="00741DCE" w:rsidRDefault="004469CA" w:rsidP="004469CA">
            <w:pPr>
              <w:jc w:val="center"/>
              <w:rPr>
                <w:rFonts w:ascii="TH SarabunIT๙" w:hAnsi="TH SarabunIT๙" w:cs="TH SarabunIT๙"/>
                <w:sz w:val="28"/>
                <w:szCs w:val="28"/>
              </w:rPr>
            </w:pPr>
          </w:p>
        </w:tc>
        <w:tc>
          <w:tcPr>
            <w:tcW w:w="992" w:type="dxa"/>
          </w:tcPr>
          <w:p w:rsidR="004469CA" w:rsidRPr="00741DCE" w:rsidRDefault="004469CA" w:rsidP="004469CA">
            <w:pPr>
              <w:jc w:val="center"/>
              <w:rPr>
                <w:rFonts w:ascii="TH SarabunIT๙" w:hAnsi="TH SarabunIT๙" w:cs="TH SarabunIT๙"/>
                <w:sz w:val="28"/>
                <w:szCs w:val="28"/>
              </w:rPr>
            </w:pPr>
          </w:p>
        </w:tc>
        <w:tc>
          <w:tcPr>
            <w:tcW w:w="993" w:type="dxa"/>
          </w:tcPr>
          <w:p w:rsidR="004469CA" w:rsidRPr="00741DCE" w:rsidRDefault="004469CA" w:rsidP="004469CA">
            <w:pPr>
              <w:jc w:val="center"/>
              <w:rPr>
                <w:rFonts w:ascii="TH SarabunIT๙" w:hAnsi="TH SarabunIT๙" w:cs="TH SarabunIT๙"/>
                <w:sz w:val="28"/>
                <w:szCs w:val="28"/>
              </w:rPr>
            </w:pPr>
          </w:p>
        </w:tc>
        <w:tc>
          <w:tcPr>
            <w:tcW w:w="992" w:type="dxa"/>
          </w:tcPr>
          <w:p w:rsidR="004469CA" w:rsidRPr="00741DCE" w:rsidRDefault="004469CA" w:rsidP="004469CA">
            <w:pPr>
              <w:jc w:val="center"/>
              <w:rPr>
                <w:rFonts w:ascii="TH SarabunIT๙" w:hAnsi="TH SarabunIT๙" w:cs="TH SarabunIT๙"/>
                <w:sz w:val="28"/>
                <w:szCs w:val="28"/>
              </w:rPr>
            </w:pPr>
          </w:p>
        </w:tc>
        <w:tc>
          <w:tcPr>
            <w:tcW w:w="945" w:type="dxa"/>
          </w:tcPr>
          <w:p w:rsidR="004469CA" w:rsidRPr="00741DCE" w:rsidRDefault="004469CA" w:rsidP="004469CA">
            <w:pPr>
              <w:jc w:val="center"/>
              <w:rPr>
                <w:rFonts w:ascii="TH SarabunIT๙" w:hAnsi="TH SarabunIT๙" w:cs="TH SarabunIT๙"/>
                <w:sz w:val="28"/>
                <w:szCs w:val="28"/>
              </w:rPr>
            </w:pPr>
          </w:p>
        </w:tc>
      </w:tr>
      <w:tr w:rsidR="004469CA" w:rsidTr="004469CA">
        <w:tc>
          <w:tcPr>
            <w:tcW w:w="2547" w:type="dxa"/>
          </w:tcPr>
          <w:p w:rsidR="004469CA" w:rsidRPr="00595D34" w:rsidRDefault="004469CA" w:rsidP="004469CA">
            <w:pPr>
              <w:rPr>
                <w:rFonts w:ascii="TH SarabunIT๙" w:hAnsi="TH SarabunIT๙" w:cs="TH SarabunIT๙"/>
                <w:sz w:val="28"/>
                <w:szCs w:val="28"/>
              </w:rPr>
            </w:pPr>
            <w:r w:rsidRPr="00595D34">
              <w:rPr>
                <w:rFonts w:ascii="TH SarabunIT๙" w:hAnsi="TH SarabunIT๙" w:cs="TH SarabunIT๙" w:hint="cs"/>
                <w:sz w:val="28"/>
                <w:szCs w:val="28"/>
                <w:cs/>
              </w:rPr>
              <w:t>2. ยุทธศาสตร์ ๑</w:t>
            </w:r>
          </w:p>
          <w:p w:rsidR="004469CA" w:rsidRPr="00595D34" w:rsidRDefault="004469CA" w:rsidP="004469CA">
            <w:pPr>
              <w:rPr>
                <w:rFonts w:ascii="TH SarabunIT๙" w:hAnsi="TH SarabunIT๙" w:cs="TH SarabunIT๙"/>
                <w:sz w:val="28"/>
                <w:szCs w:val="28"/>
              </w:rPr>
            </w:pPr>
            <w:r w:rsidRPr="00595D34">
              <w:rPr>
                <w:rFonts w:ascii="TH SarabunIT๙" w:hAnsi="TH SarabunIT๙" w:cs="TH SarabunIT๙"/>
                <w:sz w:val="28"/>
                <w:szCs w:val="28"/>
              </w:rPr>
              <w:t xml:space="preserve">   2.1 </w:t>
            </w:r>
            <w:r w:rsidRPr="00595D34">
              <w:rPr>
                <w:rFonts w:ascii="TH SarabunIT๙" w:hAnsi="TH SarabunIT๙" w:cs="TH SarabunIT๙" w:hint="cs"/>
                <w:sz w:val="28"/>
                <w:szCs w:val="28"/>
                <w:cs/>
              </w:rPr>
              <w:t>กลยุทธ์</w:t>
            </w:r>
            <w:r w:rsidRPr="00595D34">
              <w:rPr>
                <w:rFonts w:ascii="TH SarabunIT๙" w:hAnsi="TH SarabunIT๙" w:cs="TH SarabunIT๙"/>
                <w:sz w:val="28"/>
                <w:szCs w:val="28"/>
              </w:rPr>
              <w:t xml:space="preserve"> 4</w:t>
            </w:r>
          </w:p>
          <w:p w:rsidR="004469CA" w:rsidRPr="00595D34" w:rsidRDefault="004469CA" w:rsidP="00EA5231">
            <w:pPr>
              <w:rPr>
                <w:rFonts w:ascii="TH SarabunIT๙" w:hAnsi="TH SarabunIT๙" w:cs="TH SarabunIT๙"/>
                <w:sz w:val="28"/>
                <w:szCs w:val="28"/>
                <w:cs/>
              </w:rPr>
            </w:pPr>
            <w:r w:rsidRPr="00595D34">
              <w:rPr>
                <w:rFonts w:ascii="TH SarabunIT๙" w:hAnsi="TH SarabunIT๙" w:cs="TH SarabunIT๙" w:hint="cs"/>
                <w:sz w:val="28"/>
                <w:szCs w:val="28"/>
                <w:cs/>
              </w:rPr>
              <w:t xml:space="preserve">   2.2 โครงการ</w:t>
            </w:r>
            <w:r w:rsidR="00EA5231" w:rsidRPr="00595D34">
              <w:rPr>
                <w:rFonts w:ascii="TH SarabunIT๙" w:hAnsi="TH SarabunIT๙" w:cs="TH SarabunIT๙" w:hint="cs"/>
                <w:sz w:val="28"/>
                <w:szCs w:val="28"/>
                <w:cs/>
              </w:rPr>
              <w:t xml:space="preserve">เสริมสร้างศักยภาพชุมชนด้านการป้องกันและบรรเทาสาธารณภัย                       ( </w:t>
            </w:r>
            <w:r w:rsidR="00EA5231" w:rsidRPr="00595D34">
              <w:rPr>
                <w:rFonts w:ascii="TH SarabunIT๙" w:hAnsi="TH SarabunIT๙" w:cs="TH SarabunIT๙"/>
                <w:sz w:val="28"/>
                <w:szCs w:val="28"/>
              </w:rPr>
              <w:t>CBDRM</w:t>
            </w:r>
            <w:r w:rsidR="00EA5231" w:rsidRPr="00595D34">
              <w:rPr>
                <w:rFonts w:ascii="TH SarabunIT๙" w:hAnsi="TH SarabunIT๙" w:cs="TH SarabunIT๙" w:hint="cs"/>
                <w:sz w:val="28"/>
                <w:szCs w:val="28"/>
                <w:cs/>
              </w:rPr>
              <w:t xml:space="preserve"> ) ประจำปีงบประมาณ 2562 โดยสอดแทรกเนื้อหาสาระวิชาด้านเศรษฐกิจพอเพียง/การป้องกันปราบปรามการทุจริต</w:t>
            </w:r>
          </w:p>
        </w:tc>
        <w:tc>
          <w:tcPr>
            <w:tcW w:w="2268" w:type="dxa"/>
          </w:tcPr>
          <w:p w:rsidR="004469CA" w:rsidRPr="00595D34" w:rsidRDefault="00EA5231" w:rsidP="004469CA">
            <w:pPr>
              <w:rPr>
                <w:rFonts w:ascii="TH SarabunIT๙" w:hAnsi="TH SarabunIT๙" w:cs="TH SarabunIT๙"/>
                <w:sz w:val="28"/>
                <w:szCs w:val="28"/>
                <w:cs/>
              </w:rPr>
            </w:pPr>
            <w:r w:rsidRPr="00595D34">
              <w:rPr>
                <w:rFonts w:ascii="TH SarabunIT๙" w:hAnsi="TH SarabunIT๙" w:cs="TH SarabunIT๙" w:hint="cs"/>
                <w:sz w:val="28"/>
                <w:szCs w:val="28"/>
                <w:cs/>
              </w:rPr>
              <w:t>- เพื่อให้ประชาชนได้รับความรู้และตระหนักด้านการลดความเสี่ยงภัยและการป้องกันและปราบปรามทุจริตประพฤติมิชอบ/คุณธรรม/จริยธรรม/เศรษฐกิจพอเพียง</w:t>
            </w:r>
          </w:p>
        </w:tc>
        <w:tc>
          <w:tcPr>
            <w:tcW w:w="1559" w:type="dxa"/>
          </w:tcPr>
          <w:p w:rsidR="004469CA" w:rsidRPr="00595D34" w:rsidRDefault="00EA5231" w:rsidP="004469CA">
            <w:pPr>
              <w:jc w:val="center"/>
              <w:rPr>
                <w:rFonts w:ascii="TH SarabunIT๙" w:hAnsi="TH SarabunIT๙" w:cs="TH SarabunIT๙"/>
                <w:sz w:val="28"/>
                <w:szCs w:val="28"/>
              </w:rPr>
            </w:pPr>
            <w:r w:rsidRPr="00595D34">
              <w:rPr>
                <w:rFonts w:ascii="TH SarabunIT๙" w:hAnsi="TH SarabunIT๙" w:cs="TH SarabunIT๙" w:hint="cs"/>
                <w:sz w:val="28"/>
                <w:szCs w:val="28"/>
                <w:cs/>
              </w:rPr>
              <w:t>สนง. ปภ.สิงห์บุรี</w:t>
            </w:r>
          </w:p>
        </w:tc>
        <w:tc>
          <w:tcPr>
            <w:tcW w:w="1418" w:type="dxa"/>
          </w:tcPr>
          <w:p w:rsidR="004469CA" w:rsidRPr="00595D34" w:rsidRDefault="00EA5231" w:rsidP="004469CA">
            <w:pPr>
              <w:rPr>
                <w:rFonts w:ascii="TH SarabunIT๙" w:hAnsi="TH SarabunIT๙" w:cs="TH SarabunIT๙"/>
                <w:sz w:val="28"/>
                <w:szCs w:val="28"/>
                <w:cs/>
              </w:rPr>
            </w:pPr>
            <w:r w:rsidRPr="00595D34">
              <w:rPr>
                <w:rFonts w:ascii="TH SarabunIT๙" w:hAnsi="TH SarabunIT๙" w:cs="TH SarabunIT๙" w:hint="cs"/>
                <w:sz w:val="28"/>
                <w:szCs w:val="28"/>
                <w:cs/>
              </w:rPr>
              <w:t>จำนวน 3 ครั้ง (60 คน/รุ่น)</w:t>
            </w:r>
          </w:p>
        </w:tc>
        <w:tc>
          <w:tcPr>
            <w:tcW w:w="1417" w:type="dxa"/>
          </w:tcPr>
          <w:p w:rsidR="004469CA" w:rsidRPr="00595D34" w:rsidRDefault="00EA5231" w:rsidP="004469CA">
            <w:pPr>
              <w:rPr>
                <w:rFonts w:ascii="TH SarabunIT๙" w:hAnsi="TH SarabunIT๙" w:cs="TH SarabunIT๙"/>
                <w:sz w:val="28"/>
                <w:szCs w:val="28"/>
              </w:rPr>
            </w:pPr>
            <w:r w:rsidRPr="00595D34">
              <w:rPr>
                <w:rFonts w:ascii="TH SarabunIT๙" w:hAnsi="TH SarabunIT๙" w:cs="TH SarabunIT๙" w:hint="cs"/>
                <w:sz w:val="28"/>
                <w:szCs w:val="28"/>
                <w:cs/>
              </w:rPr>
              <w:t>ผู้เข้าร่วมโครงการมีความรู้ความเข้าใจด้านเศรษฐกิจพอเพียง/การป้องกันการทุจริตประพฤติมิชอบ</w:t>
            </w:r>
          </w:p>
        </w:tc>
        <w:tc>
          <w:tcPr>
            <w:tcW w:w="1276" w:type="dxa"/>
          </w:tcPr>
          <w:p w:rsidR="004469CA" w:rsidRPr="00595D34" w:rsidRDefault="00772938" w:rsidP="004469CA">
            <w:pPr>
              <w:jc w:val="center"/>
              <w:rPr>
                <w:rFonts w:ascii="TH SarabunIT๙" w:hAnsi="TH SarabunIT๙" w:cs="TH SarabunIT๙"/>
                <w:sz w:val="28"/>
                <w:szCs w:val="28"/>
              </w:rPr>
            </w:pPr>
            <w:r w:rsidRPr="00595D34">
              <w:rPr>
                <w:rFonts w:ascii="TH SarabunIT๙" w:hAnsi="TH SarabunIT๙" w:cs="TH SarabunIT๙" w:hint="cs"/>
                <w:sz w:val="28"/>
                <w:szCs w:val="28"/>
                <w:cs/>
              </w:rPr>
              <w:t>3 ครั้ง</w:t>
            </w:r>
          </w:p>
          <w:p w:rsidR="00772938" w:rsidRPr="00595D34" w:rsidRDefault="00772938" w:rsidP="004469CA">
            <w:pPr>
              <w:jc w:val="center"/>
              <w:rPr>
                <w:rFonts w:ascii="TH SarabunIT๙" w:hAnsi="TH SarabunIT๙" w:cs="TH SarabunIT๙"/>
                <w:sz w:val="28"/>
                <w:szCs w:val="28"/>
              </w:rPr>
            </w:pPr>
            <w:r w:rsidRPr="00595D34">
              <w:rPr>
                <w:rFonts w:ascii="TH SarabunIT๙" w:hAnsi="TH SarabunIT๙" w:cs="TH SarabunIT๙" w:hint="cs"/>
                <w:noProof/>
                <w:sz w:val="28"/>
                <w:szCs w:val="28"/>
              </w:rPr>
              <mc:AlternateContent>
                <mc:Choice Requires="wps">
                  <w:drawing>
                    <wp:anchor distT="0" distB="0" distL="114300" distR="114300" simplePos="0" relativeHeight="251949056" behindDoc="0" locked="0" layoutInCell="1" allowOverlap="1">
                      <wp:simplePos x="0" y="0"/>
                      <wp:positionH relativeFrom="column">
                        <wp:posOffset>734060</wp:posOffset>
                      </wp:positionH>
                      <wp:positionV relativeFrom="paragraph">
                        <wp:posOffset>86995</wp:posOffset>
                      </wp:positionV>
                      <wp:extent cx="619125" cy="0"/>
                      <wp:effectExtent l="38100" t="76200" r="9525" b="95250"/>
                      <wp:wrapNone/>
                      <wp:docPr id="145" name="ลูกศรเชื่อมต่อแบบตรง 145"/>
                      <wp:cNvGraphicFramePr/>
                      <a:graphic xmlns:a="http://schemas.openxmlformats.org/drawingml/2006/main">
                        <a:graphicData uri="http://schemas.microsoft.com/office/word/2010/wordprocessingShape">
                          <wps:wsp>
                            <wps:cNvCnPr/>
                            <wps:spPr>
                              <a:xfrm>
                                <a:off x="0" y="0"/>
                                <a:ext cx="6191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F819AE8" id="ลูกศรเชื่อมต่อแบบตรง 145" o:spid="_x0000_s1026" type="#_x0000_t32" style="position:absolute;margin-left:57.8pt;margin-top:6.85pt;width:48.75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" strokecolor="black [3200]" strokeweight=".5pt">
                      <v:stroke startarrow="block" endarrow="block" joinstyle="miter"/>
                    </v:shape>
                  </w:pict>
                </mc:Fallback>
              </mc:AlternateContent>
            </w:r>
            <w:r w:rsidRPr="00595D34">
              <w:rPr>
                <w:rFonts w:ascii="TH SarabunIT๙" w:hAnsi="TH SarabunIT๙" w:cs="TH SarabunIT๙" w:hint="cs"/>
                <w:sz w:val="28"/>
                <w:szCs w:val="28"/>
                <w:cs/>
              </w:rPr>
              <w:t>150,000</w:t>
            </w:r>
          </w:p>
        </w:tc>
        <w:tc>
          <w:tcPr>
            <w:tcW w:w="992" w:type="dxa"/>
          </w:tcPr>
          <w:p w:rsidR="004469CA" w:rsidRPr="00741DCE" w:rsidRDefault="004469CA" w:rsidP="004469CA">
            <w:pPr>
              <w:jc w:val="center"/>
              <w:rPr>
                <w:rFonts w:ascii="TH SarabunIT๙" w:hAnsi="TH SarabunIT๙" w:cs="TH SarabunIT๙"/>
                <w:sz w:val="28"/>
                <w:szCs w:val="28"/>
              </w:rPr>
            </w:pPr>
          </w:p>
        </w:tc>
        <w:tc>
          <w:tcPr>
            <w:tcW w:w="992" w:type="dxa"/>
          </w:tcPr>
          <w:p w:rsidR="004469CA" w:rsidRPr="00741DCE" w:rsidRDefault="004469CA" w:rsidP="004469CA">
            <w:pPr>
              <w:jc w:val="center"/>
              <w:rPr>
                <w:rFonts w:ascii="TH SarabunIT๙" w:hAnsi="TH SarabunIT๙" w:cs="TH SarabunIT๙"/>
                <w:sz w:val="28"/>
                <w:szCs w:val="28"/>
              </w:rPr>
            </w:pPr>
          </w:p>
        </w:tc>
        <w:tc>
          <w:tcPr>
            <w:tcW w:w="993" w:type="dxa"/>
          </w:tcPr>
          <w:p w:rsidR="004469CA" w:rsidRPr="00741DCE" w:rsidRDefault="004469CA" w:rsidP="004469CA">
            <w:pPr>
              <w:jc w:val="center"/>
              <w:rPr>
                <w:rFonts w:ascii="TH SarabunIT๙" w:hAnsi="TH SarabunIT๙" w:cs="TH SarabunIT๙"/>
                <w:sz w:val="28"/>
                <w:szCs w:val="28"/>
              </w:rPr>
            </w:pPr>
          </w:p>
        </w:tc>
        <w:tc>
          <w:tcPr>
            <w:tcW w:w="992" w:type="dxa"/>
          </w:tcPr>
          <w:p w:rsidR="004469CA" w:rsidRPr="00741DCE" w:rsidRDefault="004469CA" w:rsidP="004469CA">
            <w:pPr>
              <w:jc w:val="center"/>
              <w:rPr>
                <w:rFonts w:ascii="TH SarabunIT๙" w:hAnsi="TH SarabunIT๙" w:cs="TH SarabunIT๙"/>
                <w:sz w:val="28"/>
                <w:szCs w:val="28"/>
              </w:rPr>
            </w:pPr>
          </w:p>
        </w:tc>
        <w:tc>
          <w:tcPr>
            <w:tcW w:w="945" w:type="dxa"/>
          </w:tcPr>
          <w:p w:rsidR="004469CA" w:rsidRPr="00741DCE" w:rsidRDefault="004469CA" w:rsidP="004469CA">
            <w:pPr>
              <w:jc w:val="center"/>
              <w:rPr>
                <w:rFonts w:ascii="TH SarabunIT๙" w:hAnsi="TH SarabunIT๙" w:cs="TH SarabunIT๙"/>
                <w:sz w:val="28"/>
                <w:szCs w:val="28"/>
              </w:rPr>
            </w:pPr>
          </w:p>
        </w:tc>
      </w:tr>
    </w:tbl>
    <w:p w:rsidR="004469CA" w:rsidRPr="004469CA" w:rsidRDefault="004469CA" w:rsidP="001B71EA">
      <w:pPr>
        <w:jc w:val="center"/>
        <w:rPr>
          <w:rFonts w:ascii="TH SarabunIT๙" w:hAnsi="TH SarabunIT๙" w:cs="TH SarabunIT๙"/>
        </w:rPr>
      </w:pPr>
    </w:p>
    <w:p w:rsidR="00595D34" w:rsidRDefault="00595D34" w:rsidP="00595D34">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134"/>
        <w:gridCol w:w="1701"/>
        <w:gridCol w:w="1276"/>
        <w:gridCol w:w="992"/>
        <w:gridCol w:w="992"/>
        <w:gridCol w:w="993"/>
        <w:gridCol w:w="992"/>
        <w:gridCol w:w="945"/>
      </w:tblGrid>
      <w:tr w:rsidR="00595D34" w:rsidTr="001C4ECC">
        <w:tc>
          <w:tcPr>
            <w:tcW w:w="2547" w:type="dxa"/>
            <w:vMerge w:val="restart"/>
          </w:tcPr>
          <w:p w:rsidR="00595D34" w:rsidRDefault="00595D34"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595D34" w:rsidRDefault="00595D34"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595D34" w:rsidRDefault="00595D34"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595D34" w:rsidRDefault="00595D34" w:rsidP="001C4EC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595D34" w:rsidRDefault="00595D34" w:rsidP="001C4EC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595D34" w:rsidRDefault="00595D34"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595D34" w:rsidRDefault="00595D34" w:rsidP="001C4ECC">
            <w:pPr>
              <w:jc w:val="center"/>
              <w:rPr>
                <w:rFonts w:ascii="TH SarabunIT๙" w:hAnsi="TH SarabunIT๙" w:cs="TH SarabunIT๙"/>
                <w:cs/>
              </w:rPr>
            </w:pPr>
            <w:r>
              <w:rPr>
                <w:rFonts w:ascii="TH SarabunIT๙" w:hAnsi="TH SarabunIT๙" w:cs="TH SarabunIT๙" w:hint="cs"/>
                <w:cs/>
              </w:rPr>
              <w:t>หมายเหตุ</w:t>
            </w:r>
          </w:p>
        </w:tc>
      </w:tr>
      <w:tr w:rsidR="00595D34" w:rsidTr="008B4800">
        <w:tc>
          <w:tcPr>
            <w:tcW w:w="2547" w:type="dxa"/>
            <w:vMerge/>
          </w:tcPr>
          <w:p w:rsidR="00595D34" w:rsidRDefault="00595D34" w:rsidP="001C4ECC">
            <w:pPr>
              <w:jc w:val="center"/>
              <w:rPr>
                <w:rFonts w:ascii="TH SarabunIT๙" w:hAnsi="TH SarabunIT๙" w:cs="TH SarabunIT๙"/>
              </w:rPr>
            </w:pPr>
          </w:p>
        </w:tc>
        <w:tc>
          <w:tcPr>
            <w:tcW w:w="2268" w:type="dxa"/>
            <w:vMerge/>
          </w:tcPr>
          <w:p w:rsidR="00595D34" w:rsidRDefault="00595D34" w:rsidP="001C4ECC">
            <w:pPr>
              <w:jc w:val="center"/>
              <w:rPr>
                <w:rFonts w:ascii="TH SarabunIT๙" w:hAnsi="TH SarabunIT๙" w:cs="TH SarabunIT๙"/>
              </w:rPr>
            </w:pPr>
          </w:p>
        </w:tc>
        <w:tc>
          <w:tcPr>
            <w:tcW w:w="1559" w:type="dxa"/>
            <w:vMerge/>
          </w:tcPr>
          <w:p w:rsidR="00595D34" w:rsidRDefault="00595D34" w:rsidP="001C4ECC">
            <w:pPr>
              <w:jc w:val="center"/>
              <w:rPr>
                <w:rFonts w:ascii="TH SarabunIT๙" w:hAnsi="TH SarabunIT๙" w:cs="TH SarabunIT๙"/>
              </w:rPr>
            </w:pPr>
          </w:p>
        </w:tc>
        <w:tc>
          <w:tcPr>
            <w:tcW w:w="1134" w:type="dxa"/>
          </w:tcPr>
          <w:p w:rsidR="00595D34" w:rsidRDefault="00595D34"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701" w:type="dxa"/>
          </w:tcPr>
          <w:p w:rsidR="00595D34" w:rsidRDefault="00595D34"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595D34" w:rsidRDefault="00595D34" w:rsidP="001C4ECC">
            <w:pPr>
              <w:jc w:val="center"/>
              <w:rPr>
                <w:rFonts w:ascii="TH SarabunIT๙" w:hAnsi="TH SarabunIT๙" w:cs="TH SarabunIT๙"/>
              </w:rPr>
            </w:pPr>
          </w:p>
        </w:tc>
        <w:tc>
          <w:tcPr>
            <w:tcW w:w="992" w:type="dxa"/>
          </w:tcPr>
          <w:p w:rsidR="00595D34" w:rsidRPr="00A532BA" w:rsidRDefault="00595D34"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595D34" w:rsidRPr="00A532BA" w:rsidRDefault="00595D34"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595D34" w:rsidRPr="00A532BA" w:rsidRDefault="00595D34"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595D34" w:rsidRPr="00A532BA" w:rsidRDefault="00595D34"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595D34" w:rsidRPr="00A532BA" w:rsidRDefault="00595D34"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595D34" w:rsidRPr="00A532BA" w:rsidRDefault="00595D34"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595D34" w:rsidRDefault="00595D34" w:rsidP="001C4ECC">
            <w:pPr>
              <w:jc w:val="center"/>
              <w:rPr>
                <w:rFonts w:ascii="TH SarabunIT๙" w:hAnsi="TH SarabunIT๙" w:cs="TH SarabunIT๙"/>
              </w:rPr>
            </w:pPr>
          </w:p>
        </w:tc>
      </w:tr>
      <w:tr w:rsidR="00595D34" w:rsidTr="008B4800">
        <w:tc>
          <w:tcPr>
            <w:tcW w:w="2547" w:type="dxa"/>
          </w:tcPr>
          <w:p w:rsidR="00595D34" w:rsidRPr="00595D34" w:rsidRDefault="00631751" w:rsidP="001C4ECC">
            <w:pPr>
              <w:rPr>
                <w:rFonts w:ascii="TH SarabunIT๙" w:hAnsi="TH SarabunIT๙" w:cs="TH SarabunIT๙"/>
                <w:sz w:val="28"/>
                <w:szCs w:val="28"/>
              </w:rPr>
            </w:pPr>
            <w:r>
              <w:rPr>
                <w:rFonts w:ascii="TH SarabunIT๙" w:hAnsi="TH SarabunIT๙" w:cs="TH SarabunIT๙" w:hint="cs"/>
                <w:sz w:val="28"/>
                <w:szCs w:val="28"/>
                <w:cs/>
              </w:rPr>
              <w:t>3</w:t>
            </w:r>
            <w:r w:rsidR="00595D34" w:rsidRPr="00595D34">
              <w:rPr>
                <w:rFonts w:ascii="TH SarabunIT๙" w:hAnsi="TH SarabunIT๙" w:cs="TH SarabunIT๙" w:hint="cs"/>
                <w:sz w:val="28"/>
                <w:szCs w:val="28"/>
                <w:cs/>
              </w:rPr>
              <w:t>. ยุทธศาสตร์ ๑</w:t>
            </w:r>
          </w:p>
          <w:p w:rsidR="00595D34" w:rsidRPr="00595D34" w:rsidRDefault="00631751" w:rsidP="001C4ECC">
            <w:pPr>
              <w:rPr>
                <w:rFonts w:ascii="TH SarabunIT๙" w:hAnsi="TH SarabunIT๙" w:cs="TH SarabunIT๙"/>
                <w:sz w:val="28"/>
                <w:szCs w:val="28"/>
                <w:cs/>
              </w:rPr>
            </w:pPr>
            <w:r>
              <w:rPr>
                <w:rFonts w:ascii="TH SarabunIT๙" w:hAnsi="TH SarabunIT๙" w:cs="TH SarabunIT๙"/>
                <w:sz w:val="28"/>
                <w:szCs w:val="28"/>
              </w:rPr>
              <w:t xml:space="preserve">   3</w:t>
            </w:r>
            <w:r w:rsidR="00595D34" w:rsidRPr="00595D34">
              <w:rPr>
                <w:rFonts w:ascii="TH SarabunIT๙" w:hAnsi="TH SarabunIT๙" w:cs="TH SarabunIT๙"/>
                <w:sz w:val="28"/>
                <w:szCs w:val="28"/>
              </w:rPr>
              <w:t xml:space="preserve">.1 </w:t>
            </w:r>
            <w:r w:rsidR="00595D34" w:rsidRPr="00595D34">
              <w:rPr>
                <w:rFonts w:ascii="TH SarabunIT๙" w:hAnsi="TH SarabunIT๙" w:cs="TH SarabunIT๙" w:hint="cs"/>
                <w:sz w:val="28"/>
                <w:szCs w:val="28"/>
                <w:cs/>
              </w:rPr>
              <w:t>กลยุทธ์</w:t>
            </w:r>
            <w:r w:rsidR="00595D34" w:rsidRPr="00595D34">
              <w:rPr>
                <w:rFonts w:ascii="TH SarabunIT๙" w:hAnsi="TH SarabunIT๙" w:cs="TH SarabunIT๙"/>
                <w:sz w:val="28"/>
                <w:szCs w:val="28"/>
              </w:rPr>
              <w:t xml:space="preserve"> 6</w:t>
            </w:r>
          </w:p>
          <w:p w:rsidR="00595D34" w:rsidRPr="00595D34" w:rsidRDefault="00631751" w:rsidP="00595D34">
            <w:pPr>
              <w:rPr>
                <w:rFonts w:ascii="TH SarabunIT๙" w:hAnsi="TH SarabunIT๙" w:cs="TH SarabunIT๙"/>
                <w:sz w:val="28"/>
                <w:szCs w:val="28"/>
                <w:cs/>
              </w:rPr>
            </w:pPr>
            <w:r>
              <w:rPr>
                <w:rFonts w:ascii="TH SarabunIT๙" w:hAnsi="TH SarabunIT๙" w:cs="TH SarabunIT๙" w:hint="cs"/>
                <w:sz w:val="28"/>
                <w:szCs w:val="28"/>
                <w:cs/>
              </w:rPr>
              <w:t xml:space="preserve">   3.2</w:t>
            </w:r>
            <w:r w:rsidR="00595D34" w:rsidRPr="00595D34">
              <w:rPr>
                <w:rFonts w:ascii="TH SarabunIT๙" w:hAnsi="TH SarabunIT๙" w:cs="TH SarabunIT๙" w:hint="cs"/>
                <w:sz w:val="28"/>
                <w:szCs w:val="28"/>
                <w:cs/>
              </w:rPr>
              <w:t xml:space="preserve"> กิจกรรม รณรงค์ลดอุบัติเหตุทางถนนช่วงเทศกาลปีใหม่และสงกรานต์เพื่อสร้างความรู้ ตระหนักแก่ประชาชนและบูรณาการทำงานหน่วยงานโดยเน้นการส่งเสริมสืบสานวัฒนธรรมอันดีงาม</w:t>
            </w:r>
          </w:p>
        </w:tc>
        <w:tc>
          <w:tcPr>
            <w:tcW w:w="2268" w:type="dxa"/>
          </w:tcPr>
          <w:p w:rsidR="00595D34" w:rsidRPr="00595D34" w:rsidRDefault="00595D34" w:rsidP="001C4ECC">
            <w:pPr>
              <w:rPr>
                <w:rFonts w:ascii="TH SarabunIT๙" w:hAnsi="TH SarabunIT๙" w:cs="TH SarabunIT๙"/>
                <w:sz w:val="28"/>
                <w:szCs w:val="28"/>
                <w:cs/>
              </w:rPr>
            </w:pPr>
            <w:r w:rsidRPr="00595D34">
              <w:rPr>
                <w:rFonts w:ascii="TH SarabunIT๙" w:hAnsi="TH SarabunIT๙" w:cs="TH SarabunIT๙" w:hint="cs"/>
                <w:sz w:val="28"/>
                <w:szCs w:val="28"/>
                <w:cs/>
              </w:rPr>
              <w:t>-เพื่อป้องกันลดอุบัติเหตุทางถนนโดยเน้นแนวคิด/รูปแบบที่ส่งเสริมอนุรักษ์วัฒนธรรมอันดีงาม</w:t>
            </w:r>
          </w:p>
        </w:tc>
        <w:tc>
          <w:tcPr>
            <w:tcW w:w="1559" w:type="dxa"/>
          </w:tcPr>
          <w:p w:rsidR="00595D34" w:rsidRPr="00741DCE" w:rsidRDefault="00595D34" w:rsidP="00595D34">
            <w:pPr>
              <w:rPr>
                <w:rFonts w:ascii="TH SarabunIT๙" w:hAnsi="TH SarabunIT๙" w:cs="TH SarabunIT๙"/>
                <w:sz w:val="28"/>
                <w:szCs w:val="28"/>
              </w:rPr>
            </w:pPr>
            <w:r w:rsidRPr="00595D34">
              <w:rPr>
                <w:rFonts w:ascii="TH SarabunIT๙" w:hAnsi="TH SarabunIT๙" w:cs="TH SarabunIT๙" w:hint="cs"/>
                <w:sz w:val="28"/>
                <w:szCs w:val="28"/>
                <w:cs/>
              </w:rPr>
              <w:t>สนง. ปภ.สิงห์บุรี</w:t>
            </w:r>
          </w:p>
        </w:tc>
        <w:tc>
          <w:tcPr>
            <w:tcW w:w="1134" w:type="dxa"/>
          </w:tcPr>
          <w:p w:rsidR="00595D34" w:rsidRPr="00741DCE" w:rsidRDefault="00595D34" w:rsidP="001C4ECC">
            <w:pPr>
              <w:rPr>
                <w:rFonts w:ascii="TH SarabunIT๙" w:hAnsi="TH SarabunIT๙" w:cs="TH SarabunIT๙"/>
                <w:sz w:val="28"/>
                <w:szCs w:val="28"/>
              </w:rPr>
            </w:pPr>
            <w:r>
              <w:rPr>
                <w:rFonts w:ascii="TH SarabunIT๙" w:hAnsi="TH SarabunIT๙" w:cs="TH SarabunIT๙" w:hint="cs"/>
                <w:sz w:val="28"/>
                <w:szCs w:val="28"/>
                <w:cs/>
              </w:rPr>
              <w:t>จำนวน 2 ครั้ง</w:t>
            </w:r>
          </w:p>
        </w:tc>
        <w:tc>
          <w:tcPr>
            <w:tcW w:w="1701" w:type="dxa"/>
          </w:tcPr>
          <w:p w:rsidR="00595D34" w:rsidRPr="00804A0B" w:rsidRDefault="00595D34" w:rsidP="001C4ECC">
            <w:pPr>
              <w:rPr>
                <w:rFonts w:ascii="TH SarabunIT๙" w:hAnsi="TH SarabunIT๙" w:cs="TH SarabunIT๙"/>
                <w:sz w:val="26"/>
                <w:szCs w:val="26"/>
                <w:cs/>
              </w:rPr>
            </w:pPr>
            <w:r w:rsidRPr="00804A0B">
              <w:rPr>
                <w:rFonts w:ascii="TH SarabunIT๙" w:hAnsi="TH SarabunIT๙" w:cs="TH SarabunIT๙" w:hint="cs"/>
                <w:sz w:val="26"/>
                <w:szCs w:val="26"/>
                <w:cs/>
              </w:rPr>
              <w:t>ผู้เข้าร่วมกิจกรรมได้รับความรู้ความเข้าใจ และส่งเสริมผ่านกิจกรรมรณรงค์ ที่สืบสานวัฒนธรรมอันดีงาม</w:t>
            </w:r>
          </w:p>
        </w:tc>
        <w:tc>
          <w:tcPr>
            <w:tcW w:w="1276" w:type="dxa"/>
          </w:tcPr>
          <w:p w:rsidR="00595D34" w:rsidRPr="00741DCE" w:rsidRDefault="00595D34" w:rsidP="001C4ECC">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50080" behindDoc="0" locked="0" layoutInCell="1" allowOverlap="1">
                      <wp:simplePos x="0" y="0"/>
                      <wp:positionH relativeFrom="column">
                        <wp:posOffset>734059</wp:posOffset>
                      </wp:positionH>
                      <wp:positionV relativeFrom="paragraph">
                        <wp:posOffset>379095</wp:posOffset>
                      </wp:positionV>
                      <wp:extent cx="2562225" cy="9525"/>
                      <wp:effectExtent l="38100" t="76200" r="28575" b="85725"/>
                      <wp:wrapNone/>
                      <wp:docPr id="148" name="ลูกศรเชื่อมต่อแบบตรง 148"/>
                      <wp:cNvGraphicFramePr/>
                      <a:graphic xmlns:a="http://schemas.openxmlformats.org/drawingml/2006/main">
                        <a:graphicData uri="http://schemas.microsoft.com/office/word/2010/wordprocessingShape">
                          <wps:wsp>
                            <wps:cNvCnPr/>
                            <wps:spPr>
                              <a:xfrm flipV="1">
                                <a:off x="0" y="0"/>
                                <a:ext cx="256222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8BCE923" id="ลูกศรเชื่อมต่อแบบตรง 148" o:spid="_x0000_s1026" type="#_x0000_t32" style="position:absolute;margin-left:57.8pt;margin-top:29.85pt;width:201.75pt;height:.75pt;flip:y;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" strokecolor="black [3200]" strokeweight=".5pt">
                      <v:stroke startarrow="block" endarrow="block" joinstyle="miter"/>
                    </v:shape>
                  </w:pict>
                </mc:Fallback>
              </mc:AlternateContent>
            </w:r>
            <w:r>
              <w:rPr>
                <w:rFonts w:ascii="TH SarabunIT๙" w:hAnsi="TH SarabunIT๙" w:cs="TH SarabunIT๙" w:hint="cs"/>
                <w:sz w:val="28"/>
                <w:szCs w:val="28"/>
                <w:cs/>
              </w:rPr>
              <w:t>-</w:t>
            </w:r>
          </w:p>
        </w:tc>
        <w:tc>
          <w:tcPr>
            <w:tcW w:w="992" w:type="dxa"/>
          </w:tcPr>
          <w:p w:rsidR="00595D34" w:rsidRPr="00741DCE" w:rsidRDefault="00595D34" w:rsidP="001C4ECC">
            <w:pPr>
              <w:jc w:val="center"/>
              <w:rPr>
                <w:rFonts w:ascii="TH SarabunIT๙" w:hAnsi="TH SarabunIT๙" w:cs="TH SarabunIT๙"/>
                <w:sz w:val="28"/>
                <w:szCs w:val="28"/>
              </w:rPr>
            </w:pPr>
          </w:p>
        </w:tc>
        <w:tc>
          <w:tcPr>
            <w:tcW w:w="992" w:type="dxa"/>
          </w:tcPr>
          <w:p w:rsidR="00595D34" w:rsidRPr="00741DCE" w:rsidRDefault="00595D34" w:rsidP="001C4ECC">
            <w:pPr>
              <w:jc w:val="center"/>
              <w:rPr>
                <w:rFonts w:ascii="TH SarabunIT๙" w:hAnsi="TH SarabunIT๙" w:cs="TH SarabunIT๙"/>
                <w:sz w:val="28"/>
                <w:szCs w:val="28"/>
              </w:rPr>
            </w:pPr>
          </w:p>
        </w:tc>
        <w:tc>
          <w:tcPr>
            <w:tcW w:w="993" w:type="dxa"/>
          </w:tcPr>
          <w:p w:rsidR="00595D34" w:rsidRPr="00741DCE" w:rsidRDefault="00595D34" w:rsidP="001C4ECC">
            <w:pPr>
              <w:jc w:val="center"/>
              <w:rPr>
                <w:rFonts w:ascii="TH SarabunIT๙" w:hAnsi="TH SarabunIT๙" w:cs="TH SarabunIT๙"/>
                <w:sz w:val="28"/>
                <w:szCs w:val="28"/>
              </w:rPr>
            </w:pPr>
          </w:p>
        </w:tc>
        <w:tc>
          <w:tcPr>
            <w:tcW w:w="992" w:type="dxa"/>
          </w:tcPr>
          <w:p w:rsidR="00595D34" w:rsidRPr="00741DCE" w:rsidRDefault="00595D34" w:rsidP="001C4ECC">
            <w:pPr>
              <w:jc w:val="center"/>
              <w:rPr>
                <w:rFonts w:ascii="TH SarabunIT๙" w:hAnsi="TH SarabunIT๙" w:cs="TH SarabunIT๙"/>
                <w:sz w:val="28"/>
                <w:szCs w:val="28"/>
              </w:rPr>
            </w:pPr>
          </w:p>
        </w:tc>
        <w:tc>
          <w:tcPr>
            <w:tcW w:w="945" w:type="dxa"/>
          </w:tcPr>
          <w:p w:rsidR="00595D34" w:rsidRPr="00741DCE" w:rsidRDefault="00595D34" w:rsidP="001C4ECC">
            <w:pPr>
              <w:jc w:val="center"/>
              <w:rPr>
                <w:rFonts w:ascii="TH SarabunIT๙" w:hAnsi="TH SarabunIT๙" w:cs="TH SarabunIT๙"/>
                <w:sz w:val="28"/>
                <w:szCs w:val="28"/>
              </w:rPr>
            </w:pPr>
          </w:p>
        </w:tc>
      </w:tr>
      <w:tr w:rsidR="00595D34" w:rsidTr="008B4800">
        <w:tc>
          <w:tcPr>
            <w:tcW w:w="2547" w:type="dxa"/>
          </w:tcPr>
          <w:p w:rsidR="00595D34" w:rsidRPr="00595D34" w:rsidRDefault="00631751" w:rsidP="001C4ECC">
            <w:pPr>
              <w:rPr>
                <w:rFonts w:ascii="TH SarabunIT๙" w:hAnsi="TH SarabunIT๙" w:cs="TH SarabunIT๙"/>
                <w:sz w:val="28"/>
                <w:szCs w:val="28"/>
              </w:rPr>
            </w:pPr>
            <w:r>
              <w:rPr>
                <w:rFonts w:ascii="TH SarabunIT๙" w:hAnsi="TH SarabunIT๙" w:cs="TH SarabunIT๙" w:hint="cs"/>
                <w:sz w:val="28"/>
                <w:szCs w:val="28"/>
                <w:cs/>
              </w:rPr>
              <w:t>4</w:t>
            </w:r>
            <w:r w:rsidR="00595D34" w:rsidRPr="00595D34">
              <w:rPr>
                <w:rFonts w:ascii="TH SarabunIT๙" w:hAnsi="TH SarabunIT๙" w:cs="TH SarabunIT๙" w:hint="cs"/>
                <w:sz w:val="28"/>
                <w:szCs w:val="28"/>
                <w:cs/>
              </w:rPr>
              <w:t>. ยุทธศาสตร์ ๑</w:t>
            </w:r>
          </w:p>
          <w:p w:rsidR="00595D34" w:rsidRPr="00595D34" w:rsidRDefault="00631751" w:rsidP="001C4ECC">
            <w:pPr>
              <w:rPr>
                <w:rFonts w:ascii="TH SarabunIT๙" w:hAnsi="TH SarabunIT๙" w:cs="TH SarabunIT๙"/>
                <w:sz w:val="28"/>
                <w:szCs w:val="28"/>
              </w:rPr>
            </w:pPr>
            <w:r>
              <w:rPr>
                <w:rFonts w:ascii="TH SarabunIT๙" w:hAnsi="TH SarabunIT๙" w:cs="TH SarabunIT๙"/>
                <w:sz w:val="28"/>
                <w:szCs w:val="28"/>
              </w:rPr>
              <w:t xml:space="preserve">   4</w:t>
            </w:r>
            <w:r w:rsidR="00595D34" w:rsidRPr="00595D34">
              <w:rPr>
                <w:rFonts w:ascii="TH SarabunIT๙" w:hAnsi="TH SarabunIT๙" w:cs="TH SarabunIT๙"/>
                <w:sz w:val="28"/>
                <w:szCs w:val="28"/>
              </w:rPr>
              <w:t xml:space="preserve">.1 </w:t>
            </w:r>
            <w:r w:rsidR="00595D34" w:rsidRPr="00595D34">
              <w:rPr>
                <w:rFonts w:ascii="TH SarabunIT๙" w:hAnsi="TH SarabunIT๙" w:cs="TH SarabunIT๙" w:hint="cs"/>
                <w:sz w:val="28"/>
                <w:szCs w:val="28"/>
                <w:cs/>
              </w:rPr>
              <w:t>กลยุทธ์</w:t>
            </w:r>
            <w:r w:rsidR="00804A0B">
              <w:rPr>
                <w:rFonts w:ascii="TH SarabunIT๙" w:hAnsi="TH SarabunIT๙" w:cs="TH SarabunIT๙"/>
                <w:sz w:val="28"/>
                <w:szCs w:val="28"/>
              </w:rPr>
              <w:t xml:space="preserve"> 3</w:t>
            </w:r>
          </w:p>
          <w:p w:rsidR="00595D34" w:rsidRPr="00595D34" w:rsidRDefault="00631751" w:rsidP="00595D34">
            <w:pPr>
              <w:rPr>
                <w:rFonts w:ascii="TH SarabunIT๙" w:hAnsi="TH SarabunIT๙" w:cs="TH SarabunIT๙"/>
                <w:sz w:val="28"/>
                <w:szCs w:val="28"/>
                <w:cs/>
              </w:rPr>
            </w:pPr>
            <w:r>
              <w:rPr>
                <w:rFonts w:ascii="TH SarabunIT๙" w:hAnsi="TH SarabunIT๙" w:cs="TH SarabunIT๙" w:hint="cs"/>
                <w:sz w:val="28"/>
                <w:szCs w:val="28"/>
                <w:cs/>
              </w:rPr>
              <w:t xml:space="preserve">   4</w:t>
            </w:r>
            <w:r w:rsidR="00595D34" w:rsidRPr="00595D34">
              <w:rPr>
                <w:rFonts w:ascii="TH SarabunIT๙" w:hAnsi="TH SarabunIT๙" w:cs="TH SarabunIT๙" w:hint="cs"/>
                <w:sz w:val="28"/>
                <w:szCs w:val="28"/>
                <w:cs/>
              </w:rPr>
              <w:t>.2 โครงการ</w:t>
            </w:r>
            <w:r w:rsidR="00804A0B">
              <w:rPr>
                <w:rFonts w:ascii="TH SarabunIT๙" w:hAnsi="TH SarabunIT๙" w:cs="TH SarabunIT๙" w:hint="cs"/>
                <w:sz w:val="28"/>
                <w:szCs w:val="28"/>
                <w:cs/>
              </w:rPr>
              <w:t>องค์การบริหารส่วนตำบลโพธิ์ชัยสัญจรเข้าวัดฟังธรรมพัฒนาจิตใจ</w:t>
            </w:r>
          </w:p>
        </w:tc>
        <w:tc>
          <w:tcPr>
            <w:tcW w:w="2268" w:type="dxa"/>
          </w:tcPr>
          <w:p w:rsidR="00595D34" w:rsidRPr="00595D34" w:rsidRDefault="00804A0B" w:rsidP="001C4ECC">
            <w:pPr>
              <w:rPr>
                <w:rFonts w:ascii="TH SarabunIT๙" w:hAnsi="TH SarabunIT๙" w:cs="TH SarabunIT๙"/>
                <w:sz w:val="28"/>
                <w:szCs w:val="28"/>
                <w:cs/>
              </w:rPr>
            </w:pPr>
            <w:r>
              <w:rPr>
                <w:rFonts w:ascii="TH SarabunIT๙" w:hAnsi="TH SarabunIT๙" w:cs="TH SarabunIT๙" w:hint="cs"/>
                <w:sz w:val="28"/>
                <w:szCs w:val="28"/>
                <w:cs/>
              </w:rPr>
              <w:t>- เพื่อให้ผู้บริหารท้องถิ่น ข้าราชการพนักงานส่วนตำบล ลูกจ้าง สมาชิกสภา อบต. กำนัน ผู้ใหญ่บ้านและประชาชน ตำบลโพธิ์ชัยได้ปฏิบัติธรรม เจริญจิตภาวนา ถวายอาหารเพลแด่พระสงฆ์ รับประทานอาหารร่วมกัน และได้ร่วมบำเพ็ญประโยชน์ สร้างความสามัคคี ปรองดองสมานฉันท์</w:t>
            </w:r>
          </w:p>
        </w:tc>
        <w:tc>
          <w:tcPr>
            <w:tcW w:w="1559" w:type="dxa"/>
          </w:tcPr>
          <w:p w:rsidR="00595D34" w:rsidRPr="00741DCE" w:rsidRDefault="00804A0B" w:rsidP="001C4ECC">
            <w:pPr>
              <w:jc w:val="center"/>
              <w:rPr>
                <w:rFonts w:ascii="TH SarabunIT๙" w:hAnsi="TH SarabunIT๙" w:cs="TH SarabunIT๙"/>
                <w:sz w:val="28"/>
                <w:szCs w:val="28"/>
              </w:rPr>
            </w:pPr>
            <w:r>
              <w:rPr>
                <w:rFonts w:ascii="TH SarabunIT๙" w:hAnsi="TH SarabunIT๙" w:cs="TH SarabunIT๙" w:hint="cs"/>
                <w:sz w:val="28"/>
                <w:szCs w:val="28"/>
                <w:cs/>
              </w:rPr>
              <w:t>อบต.โพธิ์ชัย</w:t>
            </w:r>
          </w:p>
        </w:tc>
        <w:tc>
          <w:tcPr>
            <w:tcW w:w="1134" w:type="dxa"/>
          </w:tcPr>
          <w:p w:rsidR="00595D34" w:rsidRPr="00741DCE" w:rsidRDefault="00804A0B" w:rsidP="001C4ECC">
            <w:pPr>
              <w:rPr>
                <w:rFonts w:ascii="TH SarabunIT๙" w:hAnsi="TH SarabunIT๙" w:cs="TH SarabunIT๙"/>
                <w:sz w:val="28"/>
                <w:szCs w:val="28"/>
                <w:cs/>
              </w:rPr>
            </w:pPr>
            <w:r>
              <w:rPr>
                <w:rFonts w:ascii="TH SarabunIT๙" w:hAnsi="TH SarabunIT๙" w:cs="TH SarabunIT๙" w:hint="cs"/>
                <w:sz w:val="28"/>
                <w:szCs w:val="28"/>
                <w:cs/>
              </w:rPr>
              <w:t>ผู้เข้าร่วมโครงการ 30 คน</w:t>
            </w:r>
          </w:p>
        </w:tc>
        <w:tc>
          <w:tcPr>
            <w:tcW w:w="1701" w:type="dxa"/>
          </w:tcPr>
          <w:p w:rsidR="00595D34" w:rsidRPr="00804A0B" w:rsidRDefault="00804A0B" w:rsidP="001C4ECC">
            <w:pPr>
              <w:rPr>
                <w:rFonts w:ascii="TH SarabunIT๙" w:hAnsi="TH SarabunIT๙" w:cs="TH SarabunIT๙"/>
                <w:sz w:val="26"/>
                <w:szCs w:val="26"/>
              </w:rPr>
            </w:pPr>
            <w:r w:rsidRPr="00804A0B">
              <w:rPr>
                <w:rFonts w:ascii="TH SarabunIT๙" w:hAnsi="TH SarabunIT๙" w:cs="TH SarabunIT๙" w:hint="cs"/>
                <w:sz w:val="26"/>
                <w:szCs w:val="26"/>
                <w:cs/>
              </w:rPr>
              <w:t>ผู้บริหารท้องถิ่น ข้าราชการพนักงานส่วนตำบล ลูกจ้าง สมาชิกสภา อบต. กำนัน ผู้ใหญ่บ้านและประชาชน ตำบลโพธิ์ชัยได้ปฏิบัติธรรม เจริญจิตภาวนา ถวายอาหารเพลแด่พระสงฆ์ รับประทานอาหารร่วมกัน และได้ร่วมบำเพ็ญประโยชน์ สร้างความสามัคคี ปรองดองสมานฉันท์</w:t>
            </w:r>
          </w:p>
        </w:tc>
        <w:tc>
          <w:tcPr>
            <w:tcW w:w="1276" w:type="dxa"/>
          </w:tcPr>
          <w:p w:rsidR="00595D34" w:rsidRPr="00741DCE" w:rsidRDefault="00804A0B" w:rsidP="001C4ECC">
            <w:pPr>
              <w:jc w:val="center"/>
              <w:rPr>
                <w:rFonts w:ascii="TH SarabunIT๙" w:hAnsi="TH SarabunIT๙" w:cs="TH SarabunIT๙"/>
                <w:sz w:val="28"/>
                <w:szCs w:val="28"/>
              </w:rPr>
            </w:pPr>
            <w:r>
              <w:rPr>
                <w:rFonts w:ascii="TH SarabunIT๙" w:hAnsi="TH SarabunIT๙" w:cs="TH SarabunIT๙" w:hint="cs"/>
                <w:sz w:val="28"/>
                <w:szCs w:val="28"/>
                <w:cs/>
              </w:rPr>
              <w:t>1,000</w:t>
            </w:r>
          </w:p>
        </w:tc>
        <w:tc>
          <w:tcPr>
            <w:tcW w:w="992" w:type="dxa"/>
          </w:tcPr>
          <w:p w:rsidR="00595D34" w:rsidRPr="00741DCE" w:rsidRDefault="00804A0B"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57248" behindDoc="0" locked="0" layoutInCell="1" allowOverlap="1">
                      <wp:simplePos x="0" y="0"/>
                      <wp:positionH relativeFrom="column">
                        <wp:posOffset>552449</wp:posOffset>
                      </wp:positionH>
                      <wp:positionV relativeFrom="paragraph">
                        <wp:posOffset>451485</wp:posOffset>
                      </wp:positionV>
                      <wp:extent cx="1895475" cy="19050"/>
                      <wp:effectExtent l="19050" t="76200" r="85725" b="95250"/>
                      <wp:wrapNone/>
                      <wp:docPr id="158" name="ลูกศรเชื่อมต่อแบบตรง 158"/>
                      <wp:cNvGraphicFramePr/>
                      <a:graphic xmlns:a="http://schemas.openxmlformats.org/drawingml/2006/main">
                        <a:graphicData uri="http://schemas.microsoft.com/office/word/2010/wordprocessingShape">
                          <wps:wsp>
                            <wps:cNvCnPr/>
                            <wps:spPr>
                              <a:xfrm>
                                <a:off x="0" y="0"/>
                                <a:ext cx="1895475"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B4F8379" id="ลูกศรเชื่อมต่อแบบตรง 158" o:spid="_x0000_s1026" type="#_x0000_t32" style="position:absolute;margin-left:43.5pt;margin-top:35.55pt;width:149.25pt;height:1.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" strokecolor="black [3200]" strokeweight=".5pt">
                      <v:stroke startarrow="block" endarrow="block" joinstyle="miter"/>
                    </v:shape>
                  </w:pict>
                </mc:Fallback>
              </mc:AlternateContent>
            </w:r>
          </w:p>
        </w:tc>
        <w:tc>
          <w:tcPr>
            <w:tcW w:w="992" w:type="dxa"/>
          </w:tcPr>
          <w:p w:rsidR="00595D34" w:rsidRPr="00741DCE" w:rsidRDefault="00595D34" w:rsidP="001C4ECC">
            <w:pPr>
              <w:jc w:val="center"/>
              <w:rPr>
                <w:rFonts w:ascii="TH SarabunIT๙" w:hAnsi="TH SarabunIT๙" w:cs="TH SarabunIT๙"/>
                <w:sz w:val="28"/>
                <w:szCs w:val="28"/>
              </w:rPr>
            </w:pPr>
          </w:p>
        </w:tc>
        <w:tc>
          <w:tcPr>
            <w:tcW w:w="993" w:type="dxa"/>
          </w:tcPr>
          <w:p w:rsidR="00595D34" w:rsidRPr="00741DCE" w:rsidRDefault="00595D34" w:rsidP="001C4ECC">
            <w:pPr>
              <w:jc w:val="center"/>
              <w:rPr>
                <w:rFonts w:ascii="TH SarabunIT๙" w:hAnsi="TH SarabunIT๙" w:cs="TH SarabunIT๙"/>
                <w:sz w:val="28"/>
                <w:szCs w:val="28"/>
              </w:rPr>
            </w:pPr>
          </w:p>
        </w:tc>
        <w:tc>
          <w:tcPr>
            <w:tcW w:w="992" w:type="dxa"/>
          </w:tcPr>
          <w:p w:rsidR="00595D34" w:rsidRPr="00741DCE" w:rsidRDefault="00595D34" w:rsidP="001C4ECC">
            <w:pPr>
              <w:jc w:val="center"/>
              <w:rPr>
                <w:rFonts w:ascii="TH SarabunIT๙" w:hAnsi="TH SarabunIT๙" w:cs="TH SarabunIT๙"/>
                <w:sz w:val="28"/>
                <w:szCs w:val="28"/>
              </w:rPr>
            </w:pPr>
          </w:p>
        </w:tc>
        <w:tc>
          <w:tcPr>
            <w:tcW w:w="945" w:type="dxa"/>
          </w:tcPr>
          <w:p w:rsidR="00595D34" w:rsidRPr="00741DCE" w:rsidRDefault="00595D34" w:rsidP="001C4ECC">
            <w:pPr>
              <w:jc w:val="center"/>
              <w:rPr>
                <w:rFonts w:ascii="TH SarabunIT๙" w:hAnsi="TH SarabunIT๙" w:cs="TH SarabunIT๙"/>
                <w:sz w:val="28"/>
                <w:szCs w:val="28"/>
              </w:rPr>
            </w:pPr>
          </w:p>
        </w:tc>
      </w:tr>
    </w:tbl>
    <w:p w:rsidR="008B4800" w:rsidRDefault="008B4800" w:rsidP="003C2AFC">
      <w:pPr>
        <w:jc w:val="center"/>
        <w:rPr>
          <w:rFonts w:ascii="TH SarabunIT๙" w:hAnsi="TH SarabunIT๙" w:cs="TH SarabunIT๙"/>
        </w:rPr>
      </w:pPr>
    </w:p>
    <w:p w:rsidR="008B4800" w:rsidRDefault="008B4800" w:rsidP="003C2AFC">
      <w:pPr>
        <w:jc w:val="center"/>
        <w:rPr>
          <w:rFonts w:ascii="TH SarabunIT๙" w:hAnsi="TH SarabunIT๙" w:cs="TH SarabunIT๙"/>
        </w:rPr>
      </w:pPr>
    </w:p>
    <w:p w:rsidR="003C2AFC" w:rsidRDefault="003C2AFC" w:rsidP="003C2AF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276"/>
        <w:gridCol w:w="1701"/>
        <w:gridCol w:w="1134"/>
        <w:gridCol w:w="992"/>
        <w:gridCol w:w="992"/>
        <w:gridCol w:w="993"/>
        <w:gridCol w:w="992"/>
        <w:gridCol w:w="945"/>
      </w:tblGrid>
      <w:tr w:rsidR="003C2AFC" w:rsidTr="003A7510">
        <w:tc>
          <w:tcPr>
            <w:tcW w:w="2547" w:type="dxa"/>
            <w:vMerge w:val="restart"/>
          </w:tcPr>
          <w:p w:rsidR="003C2AFC" w:rsidRDefault="003C2AFC"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3C2AFC" w:rsidRDefault="003C2AFC"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3C2AFC" w:rsidRDefault="003C2AFC"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3C2AFC" w:rsidRDefault="003C2AFC" w:rsidP="001C4ECC">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3C2AFC" w:rsidRPr="003A7510" w:rsidRDefault="003C2AFC" w:rsidP="001C4ECC">
            <w:pPr>
              <w:jc w:val="center"/>
              <w:rPr>
                <w:rFonts w:ascii="TH SarabunIT๙" w:hAnsi="TH SarabunIT๙" w:cs="TH SarabunIT๙"/>
                <w:sz w:val="28"/>
                <w:szCs w:val="28"/>
              </w:rPr>
            </w:pPr>
            <w:r w:rsidRPr="003A7510">
              <w:rPr>
                <w:rFonts w:ascii="TH SarabunIT๙" w:hAnsi="TH SarabunIT๙" w:cs="TH SarabunIT๙" w:hint="cs"/>
                <w:sz w:val="28"/>
                <w:szCs w:val="28"/>
                <w:cs/>
              </w:rPr>
              <w:t>งบประมาณ  ที่ใช้</w:t>
            </w:r>
          </w:p>
        </w:tc>
        <w:tc>
          <w:tcPr>
            <w:tcW w:w="3969" w:type="dxa"/>
            <w:gridSpan w:val="4"/>
          </w:tcPr>
          <w:p w:rsidR="003C2AFC" w:rsidRDefault="003C2AFC"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3C2AFC" w:rsidRDefault="003C2AFC" w:rsidP="001C4ECC">
            <w:pPr>
              <w:jc w:val="center"/>
              <w:rPr>
                <w:rFonts w:ascii="TH SarabunIT๙" w:hAnsi="TH SarabunIT๙" w:cs="TH SarabunIT๙"/>
                <w:cs/>
              </w:rPr>
            </w:pPr>
            <w:r>
              <w:rPr>
                <w:rFonts w:ascii="TH SarabunIT๙" w:hAnsi="TH SarabunIT๙" w:cs="TH SarabunIT๙" w:hint="cs"/>
                <w:cs/>
              </w:rPr>
              <w:t>หมายเหตุ</w:t>
            </w:r>
          </w:p>
        </w:tc>
      </w:tr>
      <w:tr w:rsidR="003C2AFC" w:rsidTr="003A7510">
        <w:tc>
          <w:tcPr>
            <w:tcW w:w="2547" w:type="dxa"/>
            <w:vMerge/>
          </w:tcPr>
          <w:p w:rsidR="003C2AFC" w:rsidRDefault="003C2AFC" w:rsidP="001C4ECC">
            <w:pPr>
              <w:jc w:val="center"/>
              <w:rPr>
                <w:rFonts w:ascii="TH SarabunIT๙" w:hAnsi="TH SarabunIT๙" w:cs="TH SarabunIT๙"/>
              </w:rPr>
            </w:pPr>
          </w:p>
        </w:tc>
        <w:tc>
          <w:tcPr>
            <w:tcW w:w="2268" w:type="dxa"/>
            <w:vMerge/>
          </w:tcPr>
          <w:p w:rsidR="003C2AFC" w:rsidRDefault="003C2AFC" w:rsidP="001C4ECC">
            <w:pPr>
              <w:jc w:val="center"/>
              <w:rPr>
                <w:rFonts w:ascii="TH SarabunIT๙" w:hAnsi="TH SarabunIT๙" w:cs="TH SarabunIT๙"/>
              </w:rPr>
            </w:pPr>
          </w:p>
        </w:tc>
        <w:tc>
          <w:tcPr>
            <w:tcW w:w="1559" w:type="dxa"/>
            <w:vMerge/>
          </w:tcPr>
          <w:p w:rsidR="003C2AFC" w:rsidRDefault="003C2AFC" w:rsidP="001C4ECC">
            <w:pPr>
              <w:jc w:val="center"/>
              <w:rPr>
                <w:rFonts w:ascii="TH SarabunIT๙" w:hAnsi="TH SarabunIT๙" w:cs="TH SarabunIT๙"/>
              </w:rPr>
            </w:pPr>
          </w:p>
        </w:tc>
        <w:tc>
          <w:tcPr>
            <w:tcW w:w="1276" w:type="dxa"/>
          </w:tcPr>
          <w:p w:rsidR="003C2AFC" w:rsidRDefault="003C2AFC"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701" w:type="dxa"/>
          </w:tcPr>
          <w:p w:rsidR="003C2AFC" w:rsidRDefault="003C2AFC"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3C2AFC" w:rsidRDefault="003C2AFC" w:rsidP="001C4ECC">
            <w:pPr>
              <w:jc w:val="center"/>
              <w:rPr>
                <w:rFonts w:ascii="TH SarabunIT๙" w:hAnsi="TH SarabunIT๙" w:cs="TH SarabunIT๙"/>
              </w:rPr>
            </w:pPr>
          </w:p>
        </w:tc>
        <w:tc>
          <w:tcPr>
            <w:tcW w:w="992" w:type="dxa"/>
          </w:tcPr>
          <w:p w:rsidR="003C2AFC" w:rsidRPr="00A532BA" w:rsidRDefault="003C2AFC"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3C2AFC" w:rsidRPr="00A532BA" w:rsidRDefault="003C2AFC"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3C2AFC" w:rsidRPr="00A532BA" w:rsidRDefault="003C2AF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3C2AFC" w:rsidRPr="00A532BA" w:rsidRDefault="003C2AFC"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3C2AFC" w:rsidRPr="00A532BA" w:rsidRDefault="003C2AF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3C2AFC" w:rsidRPr="00A532BA" w:rsidRDefault="003C2AF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3C2AFC" w:rsidRDefault="003C2AFC" w:rsidP="001C4ECC">
            <w:pPr>
              <w:jc w:val="center"/>
              <w:rPr>
                <w:rFonts w:ascii="TH SarabunIT๙" w:hAnsi="TH SarabunIT๙" w:cs="TH SarabunIT๙"/>
              </w:rPr>
            </w:pPr>
          </w:p>
        </w:tc>
      </w:tr>
      <w:tr w:rsidR="003C2AFC" w:rsidTr="003A7510">
        <w:tc>
          <w:tcPr>
            <w:tcW w:w="2547" w:type="dxa"/>
          </w:tcPr>
          <w:p w:rsidR="003C2AFC" w:rsidRPr="00595D34" w:rsidRDefault="00631751" w:rsidP="001C4ECC">
            <w:pPr>
              <w:rPr>
                <w:rFonts w:ascii="TH SarabunIT๙" w:hAnsi="TH SarabunIT๙" w:cs="TH SarabunIT๙"/>
                <w:sz w:val="28"/>
                <w:szCs w:val="28"/>
              </w:rPr>
            </w:pPr>
            <w:r>
              <w:rPr>
                <w:rFonts w:ascii="TH SarabunIT๙" w:hAnsi="TH SarabunIT๙" w:cs="TH SarabunIT๙" w:hint="cs"/>
                <w:sz w:val="28"/>
                <w:szCs w:val="28"/>
                <w:cs/>
              </w:rPr>
              <w:t>5</w:t>
            </w:r>
            <w:r w:rsidR="003C2AFC" w:rsidRPr="00595D34">
              <w:rPr>
                <w:rFonts w:ascii="TH SarabunIT๙" w:hAnsi="TH SarabunIT๙" w:cs="TH SarabunIT๙" w:hint="cs"/>
                <w:sz w:val="28"/>
                <w:szCs w:val="28"/>
                <w:cs/>
              </w:rPr>
              <w:t>. ยุทธศาสตร์ ๑</w:t>
            </w:r>
          </w:p>
          <w:p w:rsidR="003C2AFC" w:rsidRPr="00595D34" w:rsidRDefault="00631751" w:rsidP="001C4ECC">
            <w:pPr>
              <w:rPr>
                <w:rFonts w:ascii="TH SarabunIT๙" w:hAnsi="TH SarabunIT๙" w:cs="TH SarabunIT๙"/>
                <w:sz w:val="28"/>
                <w:szCs w:val="28"/>
                <w:cs/>
              </w:rPr>
            </w:pPr>
            <w:r>
              <w:rPr>
                <w:rFonts w:ascii="TH SarabunIT๙" w:hAnsi="TH SarabunIT๙" w:cs="TH SarabunIT๙"/>
                <w:sz w:val="28"/>
                <w:szCs w:val="28"/>
              </w:rPr>
              <w:t xml:space="preserve">   5</w:t>
            </w:r>
            <w:r w:rsidR="003C2AFC" w:rsidRPr="00595D34">
              <w:rPr>
                <w:rFonts w:ascii="TH SarabunIT๙" w:hAnsi="TH SarabunIT๙" w:cs="TH SarabunIT๙"/>
                <w:sz w:val="28"/>
                <w:szCs w:val="28"/>
              </w:rPr>
              <w:t xml:space="preserve">.1 </w:t>
            </w:r>
            <w:r w:rsidR="003C2AFC" w:rsidRPr="00595D34">
              <w:rPr>
                <w:rFonts w:ascii="TH SarabunIT๙" w:hAnsi="TH SarabunIT๙" w:cs="TH SarabunIT๙" w:hint="cs"/>
                <w:sz w:val="28"/>
                <w:szCs w:val="28"/>
                <w:cs/>
              </w:rPr>
              <w:t>กลยุทธ์</w:t>
            </w:r>
            <w:r w:rsidR="000F3F2D">
              <w:rPr>
                <w:rFonts w:ascii="TH SarabunIT๙" w:hAnsi="TH SarabunIT๙" w:cs="TH SarabunIT๙"/>
                <w:sz w:val="28"/>
                <w:szCs w:val="28"/>
              </w:rPr>
              <w:t xml:space="preserve"> 1</w:t>
            </w:r>
            <w:r w:rsidR="000F3F2D">
              <w:rPr>
                <w:rFonts w:ascii="TH SarabunIT๙" w:hAnsi="TH SarabunIT๙" w:cs="TH SarabunIT๙" w:hint="cs"/>
                <w:sz w:val="28"/>
                <w:szCs w:val="28"/>
                <w:cs/>
              </w:rPr>
              <w:t>,</w:t>
            </w:r>
            <w:r w:rsidR="000F3F2D">
              <w:rPr>
                <w:rFonts w:ascii="TH SarabunIT๙" w:hAnsi="TH SarabunIT๙" w:cs="TH SarabunIT๙"/>
                <w:sz w:val="28"/>
                <w:szCs w:val="28"/>
              </w:rPr>
              <w:t>2</w:t>
            </w:r>
            <w:r w:rsidR="000F3F2D">
              <w:rPr>
                <w:rFonts w:ascii="TH SarabunIT๙" w:hAnsi="TH SarabunIT๙" w:cs="TH SarabunIT๙" w:hint="cs"/>
                <w:sz w:val="28"/>
                <w:szCs w:val="28"/>
                <w:cs/>
              </w:rPr>
              <w:t>,</w:t>
            </w:r>
            <w:r w:rsidR="000F3F2D">
              <w:rPr>
                <w:rFonts w:ascii="TH SarabunIT๙" w:hAnsi="TH SarabunIT๙" w:cs="TH SarabunIT๙"/>
                <w:sz w:val="28"/>
                <w:szCs w:val="28"/>
              </w:rPr>
              <w:t>3</w:t>
            </w:r>
          </w:p>
          <w:p w:rsidR="003C2AFC" w:rsidRPr="00595D34" w:rsidRDefault="00631751" w:rsidP="000F3F2D">
            <w:pPr>
              <w:rPr>
                <w:rFonts w:ascii="TH SarabunIT๙" w:hAnsi="TH SarabunIT๙" w:cs="TH SarabunIT๙"/>
                <w:sz w:val="28"/>
                <w:szCs w:val="28"/>
                <w:cs/>
              </w:rPr>
            </w:pPr>
            <w:r>
              <w:rPr>
                <w:rFonts w:ascii="TH SarabunIT๙" w:hAnsi="TH SarabunIT๙" w:cs="TH SarabunIT๙" w:hint="cs"/>
                <w:sz w:val="28"/>
                <w:szCs w:val="28"/>
                <w:cs/>
              </w:rPr>
              <w:t xml:space="preserve">   5.2</w:t>
            </w:r>
            <w:r w:rsidR="003C2AFC" w:rsidRPr="00595D34">
              <w:rPr>
                <w:rFonts w:ascii="TH SarabunIT๙" w:hAnsi="TH SarabunIT๙" w:cs="TH SarabunIT๙" w:hint="cs"/>
                <w:sz w:val="28"/>
                <w:szCs w:val="28"/>
                <w:cs/>
              </w:rPr>
              <w:t xml:space="preserve"> </w:t>
            </w:r>
            <w:r w:rsidR="000F3F2D">
              <w:rPr>
                <w:rFonts w:ascii="TH SarabunIT๙" w:hAnsi="TH SarabunIT๙" w:cs="TH SarabunIT๙" w:hint="cs"/>
                <w:sz w:val="28"/>
                <w:szCs w:val="28"/>
                <w:cs/>
              </w:rPr>
              <w:t>โครงการอบรมพิรกร ศาสนพิธี ในงานพิธีและงานพระราชพิธี</w:t>
            </w:r>
            <w:r w:rsidR="003C2AFC" w:rsidRPr="00595D34">
              <w:rPr>
                <w:rFonts w:ascii="TH SarabunIT๙" w:hAnsi="TH SarabunIT๙" w:cs="TH SarabunIT๙" w:hint="cs"/>
                <w:sz w:val="28"/>
                <w:szCs w:val="28"/>
                <w:cs/>
              </w:rPr>
              <w:t xml:space="preserve"> </w:t>
            </w:r>
          </w:p>
        </w:tc>
        <w:tc>
          <w:tcPr>
            <w:tcW w:w="2268" w:type="dxa"/>
          </w:tcPr>
          <w:p w:rsidR="003C2AFC" w:rsidRPr="00595D34" w:rsidRDefault="000F3F2D" w:rsidP="000F3F2D">
            <w:pPr>
              <w:rPr>
                <w:rFonts w:ascii="TH SarabunIT๙" w:hAnsi="TH SarabunIT๙" w:cs="TH SarabunIT๙"/>
                <w:sz w:val="28"/>
                <w:szCs w:val="28"/>
                <w:cs/>
              </w:rPr>
            </w:pPr>
            <w:r>
              <w:rPr>
                <w:rFonts w:ascii="TH SarabunIT๙" w:hAnsi="TH SarabunIT๙" w:cs="TH SarabunIT๙" w:hint="cs"/>
                <w:sz w:val="28"/>
                <w:szCs w:val="28"/>
                <w:cs/>
              </w:rPr>
              <w:t>-เพื่อให้ผู้เข้าร่วมการอบรมมี</w:t>
            </w:r>
            <w:r w:rsidR="00C464CB">
              <w:rPr>
                <w:rFonts w:ascii="TH SarabunIT๙" w:hAnsi="TH SarabunIT๙" w:cs="TH SarabunIT๙" w:hint="cs"/>
                <w:sz w:val="28"/>
                <w:szCs w:val="28"/>
                <w:cs/>
              </w:rPr>
              <w:t>ความรู้ความเข้าใจศาสนพิธีและมารย</w:t>
            </w:r>
            <w:r>
              <w:rPr>
                <w:rFonts w:ascii="TH SarabunIT๙" w:hAnsi="TH SarabunIT๙" w:cs="TH SarabunIT๙" w:hint="cs"/>
                <w:sz w:val="28"/>
                <w:szCs w:val="28"/>
                <w:cs/>
              </w:rPr>
              <w:t>าทไทย สามารถเป็นพิธีกรในงานพิธีต่างๆได้อย่างถูกต้องและเป็นไปในแนวทางเดียวกัน</w:t>
            </w:r>
          </w:p>
        </w:tc>
        <w:tc>
          <w:tcPr>
            <w:tcW w:w="1559" w:type="dxa"/>
          </w:tcPr>
          <w:p w:rsidR="003C2AFC" w:rsidRPr="00741DCE" w:rsidRDefault="000F3F2D" w:rsidP="001C4ECC">
            <w:pPr>
              <w:rPr>
                <w:rFonts w:ascii="TH SarabunIT๙" w:hAnsi="TH SarabunIT๙" w:cs="TH SarabunIT๙"/>
                <w:sz w:val="28"/>
                <w:szCs w:val="28"/>
              </w:rPr>
            </w:pPr>
            <w:r>
              <w:rPr>
                <w:rFonts w:ascii="TH SarabunIT๙" w:hAnsi="TH SarabunIT๙" w:cs="TH SarabunIT๙" w:hint="cs"/>
                <w:sz w:val="28"/>
                <w:szCs w:val="28"/>
                <w:cs/>
              </w:rPr>
              <w:t>อบต.โพธิ์ชัย</w:t>
            </w:r>
          </w:p>
        </w:tc>
        <w:tc>
          <w:tcPr>
            <w:tcW w:w="1276" w:type="dxa"/>
          </w:tcPr>
          <w:p w:rsidR="003C2AFC" w:rsidRPr="00741DCE" w:rsidRDefault="000F3F2D" w:rsidP="001C4ECC">
            <w:pPr>
              <w:rPr>
                <w:rFonts w:ascii="TH SarabunIT๙" w:hAnsi="TH SarabunIT๙" w:cs="TH SarabunIT๙"/>
                <w:sz w:val="28"/>
                <w:szCs w:val="28"/>
              </w:rPr>
            </w:pPr>
            <w:r>
              <w:rPr>
                <w:rFonts w:ascii="TH SarabunIT๙" w:hAnsi="TH SarabunIT๙" w:cs="TH SarabunIT๙" w:hint="cs"/>
                <w:sz w:val="28"/>
                <w:szCs w:val="28"/>
                <w:cs/>
              </w:rPr>
              <w:t>มีผู้เข้าร่วมโครงการ 50 คน</w:t>
            </w:r>
          </w:p>
        </w:tc>
        <w:tc>
          <w:tcPr>
            <w:tcW w:w="1701" w:type="dxa"/>
          </w:tcPr>
          <w:p w:rsidR="003C2AFC" w:rsidRPr="000F3F2D" w:rsidRDefault="000F3F2D" w:rsidP="00C464CB">
            <w:pPr>
              <w:rPr>
                <w:rFonts w:ascii="TH SarabunIT๙" w:hAnsi="TH SarabunIT๙" w:cs="TH SarabunIT๙"/>
                <w:sz w:val="28"/>
                <w:szCs w:val="28"/>
                <w:cs/>
              </w:rPr>
            </w:pPr>
            <w:r w:rsidRPr="000F3F2D">
              <w:rPr>
                <w:rFonts w:ascii="TH SarabunIT๙" w:hAnsi="TH SarabunIT๙" w:cs="TH SarabunIT๙" w:hint="cs"/>
                <w:sz w:val="28"/>
                <w:szCs w:val="28"/>
                <w:cs/>
              </w:rPr>
              <w:t>- ผู้เข้ารับการอบรมมีความรู้ความเข้าใจ</w:t>
            </w:r>
            <w:r>
              <w:rPr>
                <w:rFonts w:ascii="TH SarabunIT๙" w:hAnsi="TH SarabunIT๙" w:cs="TH SarabunIT๙" w:hint="cs"/>
                <w:sz w:val="28"/>
                <w:szCs w:val="28"/>
                <w:cs/>
              </w:rPr>
              <w:t>ศาสนพิธีและมาร</w:t>
            </w:r>
            <w:r w:rsidR="00C464CB">
              <w:rPr>
                <w:rFonts w:ascii="TH SarabunIT๙" w:hAnsi="TH SarabunIT๙" w:cs="TH SarabunIT๙" w:hint="cs"/>
                <w:sz w:val="28"/>
                <w:szCs w:val="28"/>
                <w:cs/>
              </w:rPr>
              <w:t>ย</w:t>
            </w:r>
            <w:r>
              <w:rPr>
                <w:rFonts w:ascii="TH SarabunIT๙" w:hAnsi="TH SarabunIT๙" w:cs="TH SarabunIT๙" w:hint="cs"/>
                <w:sz w:val="28"/>
                <w:szCs w:val="28"/>
                <w:cs/>
              </w:rPr>
              <w:t>าทไทยสามารถเป็นพิธีกรในงานพิธีต่างๆได้อย่างถูกต้องและเป็นไปในแนวทางเดียวกัน</w:t>
            </w:r>
          </w:p>
        </w:tc>
        <w:tc>
          <w:tcPr>
            <w:tcW w:w="1134" w:type="dxa"/>
          </w:tcPr>
          <w:p w:rsidR="003C2AFC" w:rsidRPr="00741DCE" w:rsidRDefault="000F3F2D" w:rsidP="001C4ECC">
            <w:pPr>
              <w:jc w:val="center"/>
              <w:rPr>
                <w:rFonts w:ascii="TH SarabunIT๙" w:hAnsi="TH SarabunIT๙" w:cs="TH SarabunIT๙"/>
                <w:sz w:val="28"/>
                <w:szCs w:val="28"/>
              </w:rPr>
            </w:pPr>
            <w:r>
              <w:rPr>
                <w:rFonts w:ascii="TH SarabunIT๙" w:hAnsi="TH SarabunIT๙" w:cs="TH SarabunIT๙" w:hint="cs"/>
                <w:sz w:val="28"/>
                <w:szCs w:val="28"/>
                <w:cs/>
              </w:rPr>
              <w:t>15,000</w:t>
            </w:r>
          </w:p>
        </w:tc>
        <w:tc>
          <w:tcPr>
            <w:tcW w:w="992" w:type="dxa"/>
          </w:tcPr>
          <w:p w:rsidR="003C2AFC" w:rsidRPr="00741DCE" w:rsidRDefault="003C2AFC" w:rsidP="001C4ECC">
            <w:pPr>
              <w:jc w:val="center"/>
              <w:rPr>
                <w:rFonts w:ascii="TH SarabunIT๙" w:hAnsi="TH SarabunIT๙" w:cs="TH SarabunIT๙"/>
                <w:sz w:val="28"/>
                <w:szCs w:val="28"/>
              </w:rPr>
            </w:pPr>
          </w:p>
        </w:tc>
        <w:tc>
          <w:tcPr>
            <w:tcW w:w="992" w:type="dxa"/>
          </w:tcPr>
          <w:p w:rsidR="003C2AFC" w:rsidRPr="00741DCE" w:rsidRDefault="000F3F2D"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58272" behindDoc="0" locked="0" layoutInCell="1" allowOverlap="1">
                      <wp:simplePos x="0" y="0"/>
                      <wp:positionH relativeFrom="column">
                        <wp:posOffset>-58420</wp:posOffset>
                      </wp:positionH>
                      <wp:positionV relativeFrom="paragraph">
                        <wp:posOffset>351790</wp:posOffset>
                      </wp:positionV>
                      <wp:extent cx="1276350" cy="0"/>
                      <wp:effectExtent l="38100" t="76200" r="19050" b="95250"/>
                      <wp:wrapNone/>
                      <wp:docPr id="161" name="ลูกศรเชื่อมต่อแบบตรง 161"/>
                      <wp:cNvGraphicFramePr/>
                      <a:graphic xmlns:a="http://schemas.openxmlformats.org/drawingml/2006/main">
                        <a:graphicData uri="http://schemas.microsoft.com/office/word/2010/wordprocessingShape">
                          <wps:wsp>
                            <wps:cNvCnPr/>
                            <wps:spPr>
                              <a:xfrm>
                                <a:off x="0" y="0"/>
                                <a:ext cx="12763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D12288A" id="ลูกศรเชื่อมต่อแบบตรง 161" o:spid="_x0000_s1026" type="#_x0000_t32" style="position:absolute;margin-left:-4.6pt;margin-top:27.7pt;width:100.5pt;height:0;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" strokecolor="black [3200]" strokeweight=".5pt">
                      <v:stroke startarrow="block" endarrow="block" joinstyle="miter"/>
                    </v:shape>
                  </w:pict>
                </mc:Fallback>
              </mc:AlternateContent>
            </w:r>
          </w:p>
        </w:tc>
        <w:tc>
          <w:tcPr>
            <w:tcW w:w="993" w:type="dxa"/>
          </w:tcPr>
          <w:p w:rsidR="003C2AFC" w:rsidRPr="00741DCE" w:rsidRDefault="003C2AFC" w:rsidP="001C4ECC">
            <w:pPr>
              <w:jc w:val="center"/>
              <w:rPr>
                <w:rFonts w:ascii="TH SarabunIT๙" w:hAnsi="TH SarabunIT๙" w:cs="TH SarabunIT๙"/>
                <w:sz w:val="28"/>
                <w:szCs w:val="28"/>
              </w:rPr>
            </w:pPr>
          </w:p>
        </w:tc>
        <w:tc>
          <w:tcPr>
            <w:tcW w:w="992" w:type="dxa"/>
          </w:tcPr>
          <w:p w:rsidR="003C2AFC" w:rsidRPr="00741DCE" w:rsidRDefault="003C2AFC" w:rsidP="001C4ECC">
            <w:pPr>
              <w:jc w:val="center"/>
              <w:rPr>
                <w:rFonts w:ascii="TH SarabunIT๙" w:hAnsi="TH SarabunIT๙" w:cs="TH SarabunIT๙"/>
                <w:sz w:val="28"/>
                <w:szCs w:val="28"/>
              </w:rPr>
            </w:pPr>
          </w:p>
        </w:tc>
        <w:tc>
          <w:tcPr>
            <w:tcW w:w="945" w:type="dxa"/>
          </w:tcPr>
          <w:p w:rsidR="003C2AFC" w:rsidRPr="00741DCE" w:rsidRDefault="003C2AFC" w:rsidP="001C4ECC">
            <w:pPr>
              <w:jc w:val="center"/>
              <w:rPr>
                <w:rFonts w:ascii="TH SarabunIT๙" w:hAnsi="TH SarabunIT๙" w:cs="TH SarabunIT๙"/>
                <w:sz w:val="28"/>
                <w:szCs w:val="28"/>
              </w:rPr>
            </w:pPr>
          </w:p>
        </w:tc>
      </w:tr>
      <w:tr w:rsidR="003C2AFC" w:rsidTr="003A7510">
        <w:tc>
          <w:tcPr>
            <w:tcW w:w="2547" w:type="dxa"/>
          </w:tcPr>
          <w:p w:rsidR="003C2AFC" w:rsidRPr="00595D34" w:rsidRDefault="00631751" w:rsidP="001C4ECC">
            <w:pPr>
              <w:rPr>
                <w:rFonts w:ascii="TH SarabunIT๙" w:hAnsi="TH SarabunIT๙" w:cs="TH SarabunIT๙"/>
                <w:sz w:val="28"/>
                <w:szCs w:val="28"/>
              </w:rPr>
            </w:pPr>
            <w:r>
              <w:rPr>
                <w:rFonts w:ascii="TH SarabunIT๙" w:hAnsi="TH SarabunIT๙" w:cs="TH SarabunIT๙" w:hint="cs"/>
                <w:sz w:val="28"/>
                <w:szCs w:val="28"/>
                <w:cs/>
              </w:rPr>
              <w:t>6</w:t>
            </w:r>
            <w:r w:rsidR="003C2AFC" w:rsidRPr="00595D34">
              <w:rPr>
                <w:rFonts w:ascii="TH SarabunIT๙" w:hAnsi="TH SarabunIT๙" w:cs="TH SarabunIT๙" w:hint="cs"/>
                <w:sz w:val="28"/>
                <w:szCs w:val="28"/>
                <w:cs/>
              </w:rPr>
              <w:t>. ยุทธศาสตร์ ๑</w:t>
            </w:r>
          </w:p>
          <w:p w:rsidR="003C2AFC" w:rsidRPr="00595D34" w:rsidRDefault="00631751" w:rsidP="001C4ECC">
            <w:pPr>
              <w:rPr>
                <w:rFonts w:ascii="TH SarabunIT๙" w:hAnsi="TH SarabunIT๙" w:cs="TH SarabunIT๙"/>
                <w:sz w:val="28"/>
                <w:szCs w:val="28"/>
              </w:rPr>
            </w:pPr>
            <w:r>
              <w:rPr>
                <w:rFonts w:ascii="TH SarabunIT๙" w:hAnsi="TH SarabunIT๙" w:cs="TH SarabunIT๙"/>
                <w:sz w:val="28"/>
                <w:szCs w:val="28"/>
              </w:rPr>
              <w:t xml:space="preserve">   6</w:t>
            </w:r>
            <w:r w:rsidR="003C2AFC" w:rsidRPr="00595D34">
              <w:rPr>
                <w:rFonts w:ascii="TH SarabunIT๙" w:hAnsi="TH SarabunIT๙" w:cs="TH SarabunIT๙"/>
                <w:sz w:val="28"/>
                <w:szCs w:val="28"/>
              </w:rPr>
              <w:t xml:space="preserve">.1 </w:t>
            </w:r>
            <w:r w:rsidR="003C2AFC" w:rsidRPr="00595D34">
              <w:rPr>
                <w:rFonts w:ascii="TH SarabunIT๙" w:hAnsi="TH SarabunIT๙" w:cs="TH SarabunIT๙" w:hint="cs"/>
                <w:sz w:val="28"/>
                <w:szCs w:val="28"/>
                <w:cs/>
              </w:rPr>
              <w:t>กลยุทธ์</w:t>
            </w:r>
            <w:r w:rsidR="003C2AFC">
              <w:rPr>
                <w:rFonts w:ascii="TH SarabunIT๙" w:hAnsi="TH SarabunIT๙" w:cs="TH SarabunIT๙"/>
                <w:sz w:val="28"/>
                <w:szCs w:val="28"/>
              </w:rPr>
              <w:t xml:space="preserve"> </w:t>
            </w:r>
            <w:r w:rsidR="000F3F2D">
              <w:rPr>
                <w:rFonts w:ascii="TH SarabunIT๙" w:hAnsi="TH SarabunIT๙" w:cs="TH SarabunIT๙"/>
                <w:sz w:val="28"/>
                <w:szCs w:val="28"/>
              </w:rPr>
              <w:t>1</w:t>
            </w:r>
            <w:r w:rsidR="000F3F2D">
              <w:rPr>
                <w:rFonts w:ascii="TH SarabunIT๙" w:hAnsi="TH SarabunIT๙" w:cs="TH SarabunIT๙" w:hint="cs"/>
                <w:sz w:val="28"/>
                <w:szCs w:val="28"/>
                <w:cs/>
              </w:rPr>
              <w:t>,</w:t>
            </w:r>
            <w:r w:rsidR="000F3F2D">
              <w:rPr>
                <w:rFonts w:ascii="TH SarabunIT๙" w:hAnsi="TH SarabunIT๙" w:cs="TH SarabunIT๙"/>
                <w:sz w:val="28"/>
                <w:szCs w:val="28"/>
              </w:rPr>
              <w:t>2</w:t>
            </w:r>
            <w:r w:rsidR="000F3F2D">
              <w:rPr>
                <w:rFonts w:ascii="TH SarabunIT๙" w:hAnsi="TH SarabunIT๙" w:cs="TH SarabunIT๙" w:hint="cs"/>
                <w:sz w:val="28"/>
                <w:szCs w:val="28"/>
                <w:cs/>
              </w:rPr>
              <w:t>,</w:t>
            </w:r>
            <w:r w:rsidR="003C2AFC">
              <w:rPr>
                <w:rFonts w:ascii="TH SarabunIT๙" w:hAnsi="TH SarabunIT๙" w:cs="TH SarabunIT๙"/>
                <w:sz w:val="28"/>
                <w:szCs w:val="28"/>
              </w:rPr>
              <w:t>3</w:t>
            </w:r>
          </w:p>
          <w:p w:rsidR="003C2AFC" w:rsidRPr="00595D34" w:rsidRDefault="00631751" w:rsidP="003C2AFC">
            <w:pPr>
              <w:rPr>
                <w:rFonts w:ascii="TH SarabunIT๙" w:hAnsi="TH SarabunIT๙" w:cs="TH SarabunIT๙"/>
                <w:sz w:val="28"/>
                <w:szCs w:val="28"/>
                <w:cs/>
              </w:rPr>
            </w:pPr>
            <w:r>
              <w:rPr>
                <w:rFonts w:ascii="TH SarabunIT๙" w:hAnsi="TH SarabunIT๙" w:cs="TH SarabunIT๙" w:hint="cs"/>
                <w:sz w:val="28"/>
                <w:szCs w:val="28"/>
                <w:cs/>
              </w:rPr>
              <w:t xml:space="preserve">   6</w:t>
            </w:r>
            <w:r w:rsidR="003C2AFC" w:rsidRPr="00595D34">
              <w:rPr>
                <w:rFonts w:ascii="TH SarabunIT๙" w:hAnsi="TH SarabunIT๙" w:cs="TH SarabunIT๙" w:hint="cs"/>
                <w:sz w:val="28"/>
                <w:szCs w:val="28"/>
                <w:cs/>
              </w:rPr>
              <w:t>.2 โครงการ</w:t>
            </w:r>
            <w:r w:rsidR="000F3F2D">
              <w:rPr>
                <w:rFonts w:ascii="TH SarabunIT๙" w:hAnsi="TH SarabunIT๙" w:cs="TH SarabunIT๙" w:hint="cs"/>
                <w:sz w:val="28"/>
                <w:szCs w:val="28"/>
                <w:cs/>
              </w:rPr>
              <w:t>อบรมให้ความรู้คุณธรรมจริยธรรมสำหรับเด็กและเยาวชน</w:t>
            </w:r>
          </w:p>
        </w:tc>
        <w:tc>
          <w:tcPr>
            <w:tcW w:w="2268" w:type="dxa"/>
          </w:tcPr>
          <w:p w:rsidR="003C2AFC" w:rsidRPr="00595D34" w:rsidRDefault="000F3F2D" w:rsidP="001C4ECC">
            <w:pPr>
              <w:rPr>
                <w:rFonts w:ascii="TH SarabunIT๙" w:hAnsi="TH SarabunIT๙" w:cs="TH SarabunIT๙"/>
                <w:sz w:val="28"/>
                <w:szCs w:val="28"/>
                <w:cs/>
              </w:rPr>
            </w:pPr>
            <w:r>
              <w:rPr>
                <w:rFonts w:ascii="TH SarabunIT๙" w:hAnsi="TH SarabunIT๙" w:cs="TH SarabunIT๙" w:hint="cs"/>
                <w:sz w:val="28"/>
                <w:szCs w:val="28"/>
                <w:cs/>
              </w:rPr>
              <w:t>-เพื่อเป็นการส่งเสริมเด็กและเยาวชนให้มีคุณธรรมและค่านิยมที่พึงประสงค์</w:t>
            </w:r>
          </w:p>
        </w:tc>
        <w:tc>
          <w:tcPr>
            <w:tcW w:w="1559" w:type="dxa"/>
          </w:tcPr>
          <w:p w:rsidR="003C2AFC" w:rsidRPr="00741DCE" w:rsidRDefault="000F3F2D" w:rsidP="001C4ECC">
            <w:pPr>
              <w:jc w:val="center"/>
              <w:rPr>
                <w:rFonts w:ascii="TH SarabunIT๙" w:hAnsi="TH SarabunIT๙" w:cs="TH SarabunIT๙"/>
                <w:sz w:val="28"/>
                <w:szCs w:val="28"/>
              </w:rPr>
            </w:pPr>
            <w:r>
              <w:rPr>
                <w:rFonts w:ascii="TH SarabunIT๙" w:hAnsi="TH SarabunIT๙" w:cs="TH SarabunIT๙" w:hint="cs"/>
                <w:sz w:val="28"/>
                <w:szCs w:val="28"/>
                <w:cs/>
              </w:rPr>
              <w:t>อบต.โพธิ์ชัย</w:t>
            </w:r>
          </w:p>
        </w:tc>
        <w:tc>
          <w:tcPr>
            <w:tcW w:w="1276" w:type="dxa"/>
          </w:tcPr>
          <w:p w:rsidR="003C2AFC" w:rsidRPr="00741DCE" w:rsidRDefault="000F3F2D" w:rsidP="001C4ECC">
            <w:pPr>
              <w:rPr>
                <w:rFonts w:ascii="TH SarabunIT๙" w:hAnsi="TH SarabunIT๙" w:cs="TH SarabunIT๙"/>
                <w:sz w:val="28"/>
                <w:szCs w:val="28"/>
                <w:cs/>
              </w:rPr>
            </w:pPr>
            <w:r>
              <w:rPr>
                <w:rFonts w:ascii="TH SarabunIT๙" w:hAnsi="TH SarabunIT๙" w:cs="TH SarabunIT๙" w:hint="cs"/>
                <w:sz w:val="28"/>
                <w:szCs w:val="28"/>
                <w:cs/>
              </w:rPr>
              <w:t>มีผู้เข้าร่วมโครงการ 30 คน</w:t>
            </w:r>
          </w:p>
        </w:tc>
        <w:tc>
          <w:tcPr>
            <w:tcW w:w="1701" w:type="dxa"/>
          </w:tcPr>
          <w:p w:rsidR="003C2AFC" w:rsidRPr="00804A0B" w:rsidRDefault="000F3F2D" w:rsidP="001C4ECC">
            <w:pPr>
              <w:rPr>
                <w:rFonts w:ascii="TH SarabunIT๙" w:hAnsi="TH SarabunIT๙" w:cs="TH SarabunIT๙"/>
                <w:sz w:val="26"/>
                <w:szCs w:val="26"/>
              </w:rPr>
            </w:pPr>
            <w:r>
              <w:rPr>
                <w:rFonts w:ascii="TH SarabunIT๙" w:hAnsi="TH SarabunIT๙" w:cs="TH SarabunIT๙" w:hint="cs"/>
                <w:sz w:val="26"/>
                <w:szCs w:val="26"/>
                <w:cs/>
              </w:rPr>
              <w:t xml:space="preserve">- </w:t>
            </w:r>
            <w:r>
              <w:rPr>
                <w:rFonts w:ascii="TH SarabunIT๙" w:hAnsi="TH SarabunIT๙" w:cs="TH SarabunIT๙" w:hint="cs"/>
                <w:sz w:val="28"/>
                <w:szCs w:val="28"/>
                <w:cs/>
              </w:rPr>
              <w:t>ส่งเสริมเด็กและเยาวชนให้มีคุณธรรมและค่านิยมที่พึงประสงค์</w:t>
            </w:r>
          </w:p>
        </w:tc>
        <w:tc>
          <w:tcPr>
            <w:tcW w:w="1134" w:type="dxa"/>
          </w:tcPr>
          <w:p w:rsidR="003C2AFC" w:rsidRPr="00741DCE" w:rsidRDefault="000F3F2D"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59296" behindDoc="0" locked="0" layoutInCell="1" allowOverlap="1">
                      <wp:simplePos x="0" y="0"/>
                      <wp:positionH relativeFrom="column">
                        <wp:posOffset>715010</wp:posOffset>
                      </wp:positionH>
                      <wp:positionV relativeFrom="paragraph">
                        <wp:posOffset>346075</wp:posOffset>
                      </wp:positionV>
                      <wp:extent cx="2533650" cy="9525"/>
                      <wp:effectExtent l="38100" t="76200" r="95250" b="85725"/>
                      <wp:wrapNone/>
                      <wp:docPr id="162" name="ลูกศรเชื่อมต่อแบบตรง 162"/>
                      <wp:cNvGraphicFramePr/>
                      <a:graphic xmlns:a="http://schemas.openxmlformats.org/drawingml/2006/main">
                        <a:graphicData uri="http://schemas.microsoft.com/office/word/2010/wordprocessingShape">
                          <wps:wsp>
                            <wps:cNvCnPr/>
                            <wps:spPr>
                              <a:xfrm>
                                <a:off x="0" y="0"/>
                                <a:ext cx="253365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B35A3EB" id="ลูกศรเชื่อมต่อแบบตรง 162" o:spid="_x0000_s1026" type="#_x0000_t32" style="position:absolute;margin-left:56.3pt;margin-top:27.25pt;width:199.5pt;height:.7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" strokecolor="black [3200]" strokeweight=".5pt">
                      <v:stroke startarrow="block" endarrow="block" joinstyle="miter"/>
                    </v:shape>
                  </w:pict>
                </mc:Fallback>
              </mc:AlternateContent>
            </w:r>
            <w:r>
              <w:rPr>
                <w:rFonts w:ascii="TH SarabunIT๙" w:hAnsi="TH SarabunIT๙" w:cs="TH SarabunIT๙"/>
                <w:sz w:val="28"/>
                <w:szCs w:val="28"/>
              </w:rPr>
              <w:t>5</w:t>
            </w:r>
            <w:r w:rsidR="003A7510">
              <w:rPr>
                <w:rFonts w:ascii="TH SarabunIT๙" w:hAnsi="TH SarabunIT๙" w:cs="TH SarabunIT๙" w:hint="cs"/>
                <w:sz w:val="28"/>
                <w:szCs w:val="28"/>
                <w:cs/>
              </w:rPr>
              <w:t>,</w:t>
            </w:r>
            <w:r>
              <w:rPr>
                <w:rFonts w:ascii="TH SarabunIT๙" w:hAnsi="TH SarabunIT๙" w:cs="TH SarabunIT๙"/>
                <w:sz w:val="28"/>
                <w:szCs w:val="28"/>
              </w:rPr>
              <w:t>000</w:t>
            </w:r>
          </w:p>
        </w:tc>
        <w:tc>
          <w:tcPr>
            <w:tcW w:w="992" w:type="dxa"/>
          </w:tcPr>
          <w:p w:rsidR="003C2AFC" w:rsidRPr="00741DCE" w:rsidRDefault="003C2AFC" w:rsidP="001C4ECC">
            <w:pPr>
              <w:jc w:val="center"/>
              <w:rPr>
                <w:rFonts w:ascii="TH SarabunIT๙" w:hAnsi="TH SarabunIT๙" w:cs="TH SarabunIT๙"/>
                <w:sz w:val="28"/>
                <w:szCs w:val="28"/>
              </w:rPr>
            </w:pPr>
          </w:p>
        </w:tc>
        <w:tc>
          <w:tcPr>
            <w:tcW w:w="992" w:type="dxa"/>
          </w:tcPr>
          <w:p w:rsidR="003C2AFC" w:rsidRPr="00741DCE" w:rsidRDefault="003C2AFC" w:rsidP="001C4ECC">
            <w:pPr>
              <w:jc w:val="center"/>
              <w:rPr>
                <w:rFonts w:ascii="TH SarabunIT๙" w:hAnsi="TH SarabunIT๙" w:cs="TH SarabunIT๙"/>
                <w:sz w:val="28"/>
                <w:szCs w:val="28"/>
              </w:rPr>
            </w:pPr>
          </w:p>
        </w:tc>
        <w:tc>
          <w:tcPr>
            <w:tcW w:w="993" w:type="dxa"/>
          </w:tcPr>
          <w:p w:rsidR="003C2AFC" w:rsidRPr="00741DCE" w:rsidRDefault="003C2AFC" w:rsidP="001C4ECC">
            <w:pPr>
              <w:jc w:val="center"/>
              <w:rPr>
                <w:rFonts w:ascii="TH SarabunIT๙" w:hAnsi="TH SarabunIT๙" w:cs="TH SarabunIT๙"/>
                <w:sz w:val="28"/>
                <w:szCs w:val="28"/>
              </w:rPr>
            </w:pPr>
          </w:p>
        </w:tc>
        <w:tc>
          <w:tcPr>
            <w:tcW w:w="992" w:type="dxa"/>
          </w:tcPr>
          <w:p w:rsidR="003C2AFC" w:rsidRPr="00741DCE" w:rsidRDefault="003C2AFC" w:rsidP="001C4ECC">
            <w:pPr>
              <w:jc w:val="center"/>
              <w:rPr>
                <w:rFonts w:ascii="TH SarabunIT๙" w:hAnsi="TH SarabunIT๙" w:cs="TH SarabunIT๙"/>
                <w:sz w:val="28"/>
                <w:szCs w:val="28"/>
              </w:rPr>
            </w:pPr>
          </w:p>
        </w:tc>
        <w:tc>
          <w:tcPr>
            <w:tcW w:w="945" w:type="dxa"/>
          </w:tcPr>
          <w:p w:rsidR="003C2AFC" w:rsidRPr="00741DCE" w:rsidRDefault="003C2AFC" w:rsidP="001C4ECC">
            <w:pPr>
              <w:jc w:val="center"/>
              <w:rPr>
                <w:rFonts w:ascii="TH SarabunIT๙" w:hAnsi="TH SarabunIT๙" w:cs="TH SarabunIT๙"/>
                <w:sz w:val="28"/>
                <w:szCs w:val="28"/>
              </w:rPr>
            </w:pPr>
          </w:p>
        </w:tc>
      </w:tr>
      <w:tr w:rsidR="003A7510" w:rsidTr="003A7510">
        <w:tc>
          <w:tcPr>
            <w:tcW w:w="2547" w:type="dxa"/>
          </w:tcPr>
          <w:p w:rsidR="003A7510" w:rsidRPr="00595D34" w:rsidRDefault="00631751" w:rsidP="003A7510">
            <w:pPr>
              <w:rPr>
                <w:rFonts w:ascii="TH SarabunIT๙" w:hAnsi="TH SarabunIT๙" w:cs="TH SarabunIT๙"/>
                <w:sz w:val="28"/>
                <w:szCs w:val="28"/>
              </w:rPr>
            </w:pPr>
            <w:r>
              <w:rPr>
                <w:rFonts w:ascii="TH SarabunIT๙" w:hAnsi="TH SarabunIT๙" w:cs="TH SarabunIT๙" w:hint="cs"/>
                <w:sz w:val="28"/>
                <w:szCs w:val="28"/>
                <w:cs/>
              </w:rPr>
              <w:t xml:space="preserve"> 7</w:t>
            </w:r>
            <w:r w:rsidR="003A7510">
              <w:rPr>
                <w:rFonts w:ascii="TH SarabunIT๙" w:hAnsi="TH SarabunIT๙" w:cs="TH SarabunIT๙" w:hint="cs"/>
                <w:sz w:val="28"/>
                <w:szCs w:val="28"/>
                <w:cs/>
              </w:rPr>
              <w:t>.</w:t>
            </w:r>
            <w:r w:rsidR="003A7510" w:rsidRPr="00595D34">
              <w:rPr>
                <w:rFonts w:ascii="TH SarabunIT๙" w:hAnsi="TH SarabunIT๙" w:cs="TH SarabunIT๙" w:hint="cs"/>
                <w:sz w:val="28"/>
                <w:szCs w:val="28"/>
                <w:cs/>
              </w:rPr>
              <w:t xml:space="preserve"> ยุทธศาสตร์ ๑</w:t>
            </w:r>
          </w:p>
          <w:p w:rsidR="003A7510" w:rsidRPr="00595D34" w:rsidRDefault="00631751" w:rsidP="003A7510">
            <w:pPr>
              <w:rPr>
                <w:rFonts w:ascii="TH SarabunIT๙" w:hAnsi="TH SarabunIT๙" w:cs="TH SarabunIT๙"/>
                <w:sz w:val="28"/>
                <w:szCs w:val="28"/>
              </w:rPr>
            </w:pPr>
            <w:r>
              <w:rPr>
                <w:rFonts w:ascii="TH SarabunIT๙" w:hAnsi="TH SarabunIT๙" w:cs="TH SarabunIT๙"/>
                <w:sz w:val="28"/>
                <w:szCs w:val="28"/>
              </w:rPr>
              <w:t xml:space="preserve">   7</w:t>
            </w:r>
            <w:r w:rsidR="003A7510" w:rsidRPr="00595D34">
              <w:rPr>
                <w:rFonts w:ascii="TH SarabunIT๙" w:hAnsi="TH SarabunIT๙" w:cs="TH SarabunIT๙"/>
                <w:sz w:val="28"/>
                <w:szCs w:val="28"/>
              </w:rPr>
              <w:t xml:space="preserve">.1 </w:t>
            </w:r>
            <w:r w:rsidR="003A7510" w:rsidRPr="00595D34">
              <w:rPr>
                <w:rFonts w:ascii="TH SarabunIT๙" w:hAnsi="TH SarabunIT๙" w:cs="TH SarabunIT๙" w:hint="cs"/>
                <w:sz w:val="28"/>
                <w:szCs w:val="28"/>
                <w:cs/>
              </w:rPr>
              <w:t>กลยุทธ์</w:t>
            </w:r>
            <w:r w:rsidR="003A7510">
              <w:rPr>
                <w:rFonts w:ascii="TH SarabunIT๙" w:hAnsi="TH SarabunIT๙" w:cs="TH SarabunIT๙"/>
                <w:sz w:val="28"/>
                <w:szCs w:val="28"/>
              </w:rPr>
              <w:t xml:space="preserve"> 2</w:t>
            </w:r>
            <w:r w:rsidR="003A7510">
              <w:rPr>
                <w:rFonts w:ascii="TH SarabunIT๙" w:hAnsi="TH SarabunIT๙" w:cs="TH SarabunIT๙" w:hint="cs"/>
                <w:sz w:val="28"/>
                <w:szCs w:val="28"/>
                <w:cs/>
              </w:rPr>
              <w:t>,</w:t>
            </w:r>
            <w:r w:rsidR="003A7510">
              <w:rPr>
                <w:rFonts w:ascii="TH SarabunIT๙" w:hAnsi="TH SarabunIT๙" w:cs="TH SarabunIT๙"/>
                <w:sz w:val="28"/>
                <w:szCs w:val="28"/>
              </w:rPr>
              <w:t>3</w:t>
            </w:r>
          </w:p>
          <w:p w:rsidR="003A7510" w:rsidRPr="00595D34" w:rsidRDefault="00631751" w:rsidP="003A7510">
            <w:pPr>
              <w:rPr>
                <w:rFonts w:ascii="TH SarabunIT๙" w:hAnsi="TH SarabunIT๙" w:cs="TH SarabunIT๙"/>
                <w:sz w:val="28"/>
                <w:szCs w:val="28"/>
                <w:cs/>
              </w:rPr>
            </w:pPr>
            <w:r>
              <w:rPr>
                <w:rFonts w:ascii="TH SarabunIT๙" w:hAnsi="TH SarabunIT๙" w:cs="TH SarabunIT๙" w:hint="cs"/>
                <w:sz w:val="28"/>
                <w:szCs w:val="28"/>
                <w:cs/>
              </w:rPr>
              <w:t xml:space="preserve">   7</w:t>
            </w:r>
            <w:r w:rsidR="003A7510">
              <w:rPr>
                <w:rFonts w:ascii="TH SarabunIT๙" w:hAnsi="TH SarabunIT๙" w:cs="TH SarabunIT๙" w:hint="cs"/>
                <w:sz w:val="28"/>
                <w:szCs w:val="28"/>
                <w:cs/>
              </w:rPr>
              <w:t>.2 โครงการจิตอาสาเราทำความดีด้วยหัวใจให้สิงห์บุรีเป็นเมืองน่าอยู่</w:t>
            </w:r>
          </w:p>
        </w:tc>
        <w:tc>
          <w:tcPr>
            <w:tcW w:w="2268" w:type="dxa"/>
          </w:tcPr>
          <w:p w:rsidR="003A7510" w:rsidRDefault="003A7510" w:rsidP="001C4ECC">
            <w:pPr>
              <w:rPr>
                <w:rFonts w:ascii="TH SarabunIT๙" w:hAnsi="TH SarabunIT๙" w:cs="TH SarabunIT๙"/>
                <w:sz w:val="28"/>
                <w:szCs w:val="28"/>
                <w:cs/>
              </w:rPr>
            </w:pPr>
            <w:r>
              <w:rPr>
                <w:rFonts w:ascii="TH SarabunIT๙" w:hAnsi="TH SarabunIT๙" w:cs="TH SarabunIT๙" w:hint="cs"/>
                <w:sz w:val="28"/>
                <w:szCs w:val="28"/>
                <w:cs/>
              </w:rPr>
              <w:t>- เพื่อให้ผู้บริหารท้องถิ่น ข้าราชการ พนักงานส่วนตำบล ลูกจ้าง สมาชิก อบต. กำนัน ผู้ใหญ่บ้านและประชาชนจิตอาสาตำบลโพธิ์ชัยได้ร่วมกิจกรรมการพัฒนาในพื้นที่อย่างต่อเนื่อง</w:t>
            </w:r>
          </w:p>
        </w:tc>
        <w:tc>
          <w:tcPr>
            <w:tcW w:w="1559" w:type="dxa"/>
          </w:tcPr>
          <w:p w:rsidR="003A7510" w:rsidRDefault="003A7510" w:rsidP="001C4ECC">
            <w:pPr>
              <w:jc w:val="center"/>
              <w:rPr>
                <w:rFonts w:ascii="TH SarabunIT๙" w:hAnsi="TH SarabunIT๙" w:cs="TH SarabunIT๙"/>
                <w:sz w:val="28"/>
                <w:szCs w:val="28"/>
                <w:cs/>
              </w:rPr>
            </w:pPr>
            <w:r>
              <w:rPr>
                <w:rFonts w:ascii="TH SarabunIT๙" w:hAnsi="TH SarabunIT๙" w:cs="TH SarabunIT๙" w:hint="cs"/>
                <w:sz w:val="28"/>
                <w:szCs w:val="28"/>
                <w:cs/>
              </w:rPr>
              <w:t>อบต.โพธิ์ชัย</w:t>
            </w:r>
          </w:p>
        </w:tc>
        <w:tc>
          <w:tcPr>
            <w:tcW w:w="1276" w:type="dxa"/>
          </w:tcPr>
          <w:p w:rsidR="003A7510" w:rsidRDefault="003A7510" w:rsidP="001C4ECC">
            <w:pPr>
              <w:rPr>
                <w:rFonts w:ascii="TH SarabunIT๙" w:hAnsi="TH SarabunIT๙" w:cs="TH SarabunIT๙"/>
                <w:sz w:val="28"/>
                <w:szCs w:val="28"/>
                <w:cs/>
              </w:rPr>
            </w:pPr>
            <w:r>
              <w:rPr>
                <w:rFonts w:ascii="TH SarabunIT๙" w:hAnsi="TH SarabunIT๙" w:cs="TH SarabunIT๙" w:hint="cs"/>
                <w:sz w:val="28"/>
                <w:szCs w:val="28"/>
                <w:cs/>
              </w:rPr>
              <w:t>มีผู้เข้าร่วมโครงการ 80 คน</w:t>
            </w:r>
          </w:p>
        </w:tc>
        <w:tc>
          <w:tcPr>
            <w:tcW w:w="1701" w:type="dxa"/>
          </w:tcPr>
          <w:p w:rsidR="003A7510" w:rsidRPr="003A7510" w:rsidRDefault="003A7510" w:rsidP="001C4ECC">
            <w:pPr>
              <w:rPr>
                <w:rFonts w:ascii="TH SarabunIT๙" w:hAnsi="TH SarabunIT๙" w:cs="TH SarabunIT๙"/>
                <w:sz w:val="28"/>
                <w:szCs w:val="28"/>
                <w:cs/>
              </w:rPr>
            </w:pPr>
            <w:r w:rsidRPr="003A7510">
              <w:rPr>
                <w:rFonts w:ascii="TH SarabunIT๙" w:hAnsi="TH SarabunIT๙" w:cs="TH SarabunIT๙" w:hint="cs"/>
                <w:sz w:val="28"/>
                <w:szCs w:val="28"/>
                <w:cs/>
              </w:rPr>
              <w:t>ผู้บริหารท้องถิ่น ข้าราชการ พนักงานส่วนตำบล ลูกจ้าง สมาชิก อบต. กำนัน ผู้ใหญ่บ้าน</w:t>
            </w:r>
            <w:r w:rsidR="00B84836">
              <w:rPr>
                <w:rFonts w:ascii="TH SarabunIT๙" w:hAnsi="TH SarabunIT๙" w:cs="TH SarabunIT๙" w:hint="cs"/>
                <w:sz w:val="28"/>
                <w:szCs w:val="28"/>
                <w:cs/>
              </w:rPr>
              <w:t xml:space="preserve"> </w:t>
            </w:r>
            <w:r w:rsidRPr="003A7510">
              <w:rPr>
                <w:rFonts w:ascii="TH SarabunIT๙" w:hAnsi="TH SarabunIT๙" w:cs="TH SarabunIT๙" w:hint="cs"/>
                <w:sz w:val="28"/>
                <w:szCs w:val="28"/>
                <w:cs/>
              </w:rPr>
              <w:t>และประชาชนจิตอาสาตำบลโพธิ์ชัยได้ร่วมกิจกรรมการพัฒนาในพื้นที่อย่างต่อเนื่อง</w:t>
            </w:r>
          </w:p>
        </w:tc>
        <w:tc>
          <w:tcPr>
            <w:tcW w:w="1134" w:type="dxa"/>
          </w:tcPr>
          <w:p w:rsidR="003A7510" w:rsidRDefault="003A7510" w:rsidP="001C4ECC">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60320" behindDoc="0" locked="0" layoutInCell="1" allowOverlap="1">
                      <wp:simplePos x="0" y="0"/>
                      <wp:positionH relativeFrom="column">
                        <wp:posOffset>643889</wp:posOffset>
                      </wp:positionH>
                      <wp:positionV relativeFrom="paragraph">
                        <wp:posOffset>488315</wp:posOffset>
                      </wp:positionV>
                      <wp:extent cx="2505075" cy="19050"/>
                      <wp:effectExtent l="38100" t="76200" r="9525" b="95250"/>
                      <wp:wrapNone/>
                      <wp:docPr id="163" name="ลูกศรเชื่อมต่อแบบตรง 163"/>
                      <wp:cNvGraphicFramePr/>
                      <a:graphic xmlns:a="http://schemas.openxmlformats.org/drawingml/2006/main">
                        <a:graphicData uri="http://schemas.microsoft.com/office/word/2010/wordprocessingShape">
                          <wps:wsp>
                            <wps:cNvCnPr/>
                            <wps:spPr>
                              <a:xfrm flipV="1">
                                <a:off x="0" y="0"/>
                                <a:ext cx="2505075"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13F76B4" id="ลูกศรเชื่อมต่อแบบตรง 163" o:spid="_x0000_s1026" type="#_x0000_t32" style="position:absolute;margin-left:50.7pt;margin-top:38.45pt;width:197.25pt;height:1.5pt;flip:y;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" strokecolor="black [3200]" strokeweight=".5pt">
                      <v:stroke startarrow="block" endarrow="block" joinstyle="miter"/>
                    </v:shape>
                  </w:pict>
                </mc:Fallback>
              </mc:AlternateContent>
            </w:r>
            <w:r>
              <w:rPr>
                <w:rFonts w:ascii="TH SarabunIT๙" w:hAnsi="TH SarabunIT๙" w:cs="TH SarabunIT๙" w:hint="cs"/>
                <w:noProof/>
                <w:sz w:val="28"/>
                <w:szCs w:val="28"/>
                <w:cs/>
              </w:rPr>
              <w:t>35,000</w:t>
            </w:r>
          </w:p>
        </w:tc>
        <w:tc>
          <w:tcPr>
            <w:tcW w:w="992" w:type="dxa"/>
          </w:tcPr>
          <w:p w:rsidR="003A7510" w:rsidRPr="00741DCE" w:rsidRDefault="003A7510" w:rsidP="001C4ECC">
            <w:pPr>
              <w:jc w:val="center"/>
              <w:rPr>
                <w:rFonts w:ascii="TH SarabunIT๙" w:hAnsi="TH SarabunIT๙" w:cs="TH SarabunIT๙"/>
                <w:sz w:val="28"/>
                <w:szCs w:val="28"/>
              </w:rPr>
            </w:pPr>
          </w:p>
        </w:tc>
        <w:tc>
          <w:tcPr>
            <w:tcW w:w="992" w:type="dxa"/>
          </w:tcPr>
          <w:p w:rsidR="003A7510" w:rsidRPr="00741DCE" w:rsidRDefault="003A7510" w:rsidP="001C4ECC">
            <w:pPr>
              <w:jc w:val="center"/>
              <w:rPr>
                <w:rFonts w:ascii="TH SarabunIT๙" w:hAnsi="TH SarabunIT๙" w:cs="TH SarabunIT๙"/>
                <w:sz w:val="28"/>
                <w:szCs w:val="28"/>
              </w:rPr>
            </w:pPr>
          </w:p>
        </w:tc>
        <w:tc>
          <w:tcPr>
            <w:tcW w:w="993" w:type="dxa"/>
          </w:tcPr>
          <w:p w:rsidR="003A7510" w:rsidRPr="00741DCE" w:rsidRDefault="003A7510" w:rsidP="001C4ECC">
            <w:pPr>
              <w:jc w:val="center"/>
              <w:rPr>
                <w:rFonts w:ascii="TH SarabunIT๙" w:hAnsi="TH SarabunIT๙" w:cs="TH SarabunIT๙"/>
                <w:sz w:val="28"/>
                <w:szCs w:val="28"/>
              </w:rPr>
            </w:pPr>
          </w:p>
        </w:tc>
        <w:tc>
          <w:tcPr>
            <w:tcW w:w="992" w:type="dxa"/>
          </w:tcPr>
          <w:p w:rsidR="003A7510" w:rsidRPr="00741DCE" w:rsidRDefault="003A7510" w:rsidP="001C4ECC">
            <w:pPr>
              <w:jc w:val="center"/>
              <w:rPr>
                <w:rFonts w:ascii="TH SarabunIT๙" w:hAnsi="TH SarabunIT๙" w:cs="TH SarabunIT๙"/>
                <w:sz w:val="28"/>
                <w:szCs w:val="28"/>
              </w:rPr>
            </w:pPr>
          </w:p>
        </w:tc>
        <w:tc>
          <w:tcPr>
            <w:tcW w:w="945" w:type="dxa"/>
          </w:tcPr>
          <w:p w:rsidR="003A7510" w:rsidRPr="00741DCE" w:rsidRDefault="003A7510" w:rsidP="001C4ECC">
            <w:pPr>
              <w:jc w:val="center"/>
              <w:rPr>
                <w:rFonts w:ascii="TH SarabunIT๙" w:hAnsi="TH SarabunIT๙" w:cs="TH SarabunIT๙"/>
                <w:sz w:val="28"/>
                <w:szCs w:val="28"/>
              </w:rPr>
            </w:pPr>
          </w:p>
        </w:tc>
      </w:tr>
    </w:tbl>
    <w:p w:rsidR="003C2AFC" w:rsidRDefault="003C2AFC" w:rsidP="003C2AF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417"/>
        <w:gridCol w:w="1418"/>
        <w:gridCol w:w="1559"/>
        <w:gridCol w:w="1276"/>
        <w:gridCol w:w="992"/>
        <w:gridCol w:w="992"/>
        <w:gridCol w:w="993"/>
        <w:gridCol w:w="992"/>
        <w:gridCol w:w="945"/>
      </w:tblGrid>
      <w:tr w:rsidR="003C2AFC" w:rsidTr="00C7109A">
        <w:tc>
          <w:tcPr>
            <w:tcW w:w="2547" w:type="dxa"/>
            <w:vMerge w:val="restart"/>
          </w:tcPr>
          <w:p w:rsidR="003C2AFC" w:rsidRDefault="003C2AFC"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3C2AFC" w:rsidRDefault="003C2AFC"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3C2AFC" w:rsidRDefault="003C2AFC"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3C2AFC" w:rsidRDefault="003C2AFC" w:rsidP="001C4EC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3C2AFC" w:rsidRDefault="003C2AFC" w:rsidP="001C4EC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3C2AFC" w:rsidRDefault="003C2AFC"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3C2AFC" w:rsidRDefault="003C2AFC" w:rsidP="001C4ECC">
            <w:pPr>
              <w:jc w:val="center"/>
              <w:rPr>
                <w:rFonts w:ascii="TH SarabunIT๙" w:hAnsi="TH SarabunIT๙" w:cs="TH SarabunIT๙"/>
                <w:cs/>
              </w:rPr>
            </w:pPr>
            <w:r>
              <w:rPr>
                <w:rFonts w:ascii="TH SarabunIT๙" w:hAnsi="TH SarabunIT๙" w:cs="TH SarabunIT๙" w:hint="cs"/>
                <w:cs/>
              </w:rPr>
              <w:t>หมายเหตุ</w:t>
            </w:r>
          </w:p>
        </w:tc>
      </w:tr>
      <w:tr w:rsidR="003C2AFC" w:rsidTr="00C7109A">
        <w:tc>
          <w:tcPr>
            <w:tcW w:w="2547" w:type="dxa"/>
            <w:vMerge/>
          </w:tcPr>
          <w:p w:rsidR="003C2AFC" w:rsidRDefault="003C2AFC" w:rsidP="001C4ECC">
            <w:pPr>
              <w:jc w:val="center"/>
              <w:rPr>
                <w:rFonts w:ascii="TH SarabunIT๙" w:hAnsi="TH SarabunIT๙" w:cs="TH SarabunIT๙"/>
              </w:rPr>
            </w:pPr>
          </w:p>
        </w:tc>
        <w:tc>
          <w:tcPr>
            <w:tcW w:w="2268" w:type="dxa"/>
            <w:vMerge/>
          </w:tcPr>
          <w:p w:rsidR="003C2AFC" w:rsidRDefault="003C2AFC" w:rsidP="001C4ECC">
            <w:pPr>
              <w:jc w:val="center"/>
              <w:rPr>
                <w:rFonts w:ascii="TH SarabunIT๙" w:hAnsi="TH SarabunIT๙" w:cs="TH SarabunIT๙"/>
              </w:rPr>
            </w:pPr>
          </w:p>
        </w:tc>
        <w:tc>
          <w:tcPr>
            <w:tcW w:w="1417" w:type="dxa"/>
            <w:vMerge/>
          </w:tcPr>
          <w:p w:rsidR="003C2AFC" w:rsidRDefault="003C2AFC" w:rsidP="001C4ECC">
            <w:pPr>
              <w:jc w:val="center"/>
              <w:rPr>
                <w:rFonts w:ascii="TH SarabunIT๙" w:hAnsi="TH SarabunIT๙" w:cs="TH SarabunIT๙"/>
              </w:rPr>
            </w:pPr>
          </w:p>
        </w:tc>
        <w:tc>
          <w:tcPr>
            <w:tcW w:w="1418" w:type="dxa"/>
          </w:tcPr>
          <w:p w:rsidR="003C2AFC" w:rsidRDefault="003C2AFC"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3C2AFC" w:rsidRDefault="003C2AFC"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3C2AFC" w:rsidRDefault="003C2AFC" w:rsidP="001C4ECC">
            <w:pPr>
              <w:jc w:val="center"/>
              <w:rPr>
                <w:rFonts w:ascii="TH SarabunIT๙" w:hAnsi="TH SarabunIT๙" w:cs="TH SarabunIT๙"/>
              </w:rPr>
            </w:pPr>
          </w:p>
        </w:tc>
        <w:tc>
          <w:tcPr>
            <w:tcW w:w="992" w:type="dxa"/>
          </w:tcPr>
          <w:p w:rsidR="003C2AFC" w:rsidRPr="00A532BA" w:rsidRDefault="003C2AFC"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3C2AFC" w:rsidRPr="00A532BA" w:rsidRDefault="003C2AFC"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3C2AFC" w:rsidRPr="00A532BA" w:rsidRDefault="003C2AF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3C2AFC" w:rsidRPr="00A532BA" w:rsidRDefault="003C2AFC"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3C2AFC" w:rsidRPr="00A532BA" w:rsidRDefault="003C2AF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3C2AFC" w:rsidRPr="00A532BA" w:rsidRDefault="003C2AF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3C2AFC" w:rsidRDefault="003C2AFC" w:rsidP="001C4ECC">
            <w:pPr>
              <w:jc w:val="center"/>
              <w:rPr>
                <w:rFonts w:ascii="TH SarabunIT๙" w:hAnsi="TH SarabunIT๙" w:cs="TH SarabunIT๙"/>
              </w:rPr>
            </w:pPr>
          </w:p>
        </w:tc>
      </w:tr>
      <w:tr w:rsidR="003C2AFC" w:rsidTr="00C7109A">
        <w:tc>
          <w:tcPr>
            <w:tcW w:w="2547" w:type="dxa"/>
          </w:tcPr>
          <w:p w:rsidR="003C2AFC" w:rsidRPr="00595D34" w:rsidRDefault="00631751" w:rsidP="001C4ECC">
            <w:pPr>
              <w:rPr>
                <w:rFonts w:ascii="TH SarabunIT๙" w:hAnsi="TH SarabunIT๙" w:cs="TH SarabunIT๙"/>
                <w:sz w:val="28"/>
                <w:szCs w:val="28"/>
              </w:rPr>
            </w:pPr>
            <w:r>
              <w:rPr>
                <w:rFonts w:ascii="TH SarabunIT๙" w:hAnsi="TH SarabunIT๙" w:cs="TH SarabunIT๙" w:hint="cs"/>
                <w:sz w:val="28"/>
                <w:szCs w:val="28"/>
                <w:cs/>
              </w:rPr>
              <w:t>8</w:t>
            </w:r>
            <w:r w:rsidR="003C2AFC" w:rsidRPr="00595D34">
              <w:rPr>
                <w:rFonts w:ascii="TH SarabunIT๙" w:hAnsi="TH SarabunIT๙" w:cs="TH SarabunIT๙" w:hint="cs"/>
                <w:sz w:val="28"/>
                <w:szCs w:val="28"/>
                <w:cs/>
              </w:rPr>
              <w:t>. ยุทธศาสตร์ ๑</w:t>
            </w:r>
          </w:p>
          <w:p w:rsidR="003C2AFC" w:rsidRPr="00595D34" w:rsidRDefault="00631751" w:rsidP="001C4ECC">
            <w:pPr>
              <w:rPr>
                <w:rFonts w:ascii="TH SarabunIT๙" w:hAnsi="TH SarabunIT๙" w:cs="TH SarabunIT๙"/>
                <w:sz w:val="28"/>
                <w:szCs w:val="28"/>
                <w:cs/>
              </w:rPr>
            </w:pPr>
            <w:r>
              <w:rPr>
                <w:rFonts w:ascii="TH SarabunIT๙" w:hAnsi="TH SarabunIT๙" w:cs="TH SarabunIT๙"/>
                <w:sz w:val="28"/>
                <w:szCs w:val="28"/>
              </w:rPr>
              <w:t xml:space="preserve">   8</w:t>
            </w:r>
            <w:r w:rsidR="003C2AFC" w:rsidRPr="00595D34">
              <w:rPr>
                <w:rFonts w:ascii="TH SarabunIT๙" w:hAnsi="TH SarabunIT๙" w:cs="TH SarabunIT๙"/>
                <w:sz w:val="28"/>
                <w:szCs w:val="28"/>
              </w:rPr>
              <w:t xml:space="preserve">.1 </w:t>
            </w:r>
            <w:r w:rsidR="003C2AFC" w:rsidRPr="00595D34">
              <w:rPr>
                <w:rFonts w:ascii="TH SarabunIT๙" w:hAnsi="TH SarabunIT๙" w:cs="TH SarabunIT๙" w:hint="cs"/>
                <w:sz w:val="28"/>
                <w:szCs w:val="28"/>
                <w:cs/>
              </w:rPr>
              <w:t>กลยุทธ์</w:t>
            </w:r>
            <w:r w:rsidR="00B84836">
              <w:rPr>
                <w:rFonts w:ascii="TH SarabunIT๙" w:hAnsi="TH SarabunIT๙" w:cs="TH SarabunIT๙"/>
                <w:sz w:val="28"/>
                <w:szCs w:val="28"/>
              </w:rPr>
              <w:t xml:space="preserve"> 2</w:t>
            </w:r>
            <w:r w:rsidR="00B84836">
              <w:rPr>
                <w:rFonts w:ascii="TH SarabunIT๙" w:hAnsi="TH SarabunIT๙" w:cs="TH SarabunIT๙" w:hint="cs"/>
                <w:sz w:val="28"/>
                <w:szCs w:val="28"/>
                <w:cs/>
              </w:rPr>
              <w:t>,</w:t>
            </w:r>
            <w:r w:rsidR="00B84836">
              <w:rPr>
                <w:rFonts w:ascii="TH SarabunIT๙" w:hAnsi="TH SarabunIT๙" w:cs="TH SarabunIT๙"/>
                <w:sz w:val="28"/>
                <w:szCs w:val="28"/>
              </w:rPr>
              <w:t>3</w:t>
            </w:r>
          </w:p>
          <w:p w:rsidR="003C2AFC" w:rsidRPr="00595D34" w:rsidRDefault="00631751" w:rsidP="00B84836">
            <w:pPr>
              <w:rPr>
                <w:rFonts w:ascii="TH SarabunIT๙" w:hAnsi="TH SarabunIT๙" w:cs="TH SarabunIT๙"/>
                <w:sz w:val="28"/>
                <w:szCs w:val="28"/>
                <w:cs/>
              </w:rPr>
            </w:pPr>
            <w:r>
              <w:rPr>
                <w:rFonts w:ascii="TH SarabunIT๙" w:hAnsi="TH SarabunIT๙" w:cs="TH SarabunIT๙" w:hint="cs"/>
                <w:sz w:val="28"/>
                <w:szCs w:val="28"/>
                <w:cs/>
              </w:rPr>
              <w:t xml:space="preserve">   8.2</w:t>
            </w:r>
            <w:r w:rsidR="003C2AFC" w:rsidRPr="00595D34">
              <w:rPr>
                <w:rFonts w:ascii="TH SarabunIT๙" w:hAnsi="TH SarabunIT๙" w:cs="TH SarabunIT๙" w:hint="cs"/>
                <w:sz w:val="28"/>
                <w:szCs w:val="28"/>
                <w:cs/>
              </w:rPr>
              <w:t xml:space="preserve"> </w:t>
            </w:r>
            <w:r w:rsidR="00B84836">
              <w:rPr>
                <w:rFonts w:ascii="TH SarabunIT๙" w:hAnsi="TH SarabunIT๙" w:cs="TH SarabunIT๙" w:hint="cs"/>
                <w:sz w:val="28"/>
                <w:szCs w:val="28"/>
                <w:cs/>
              </w:rPr>
              <w:t>โครงการประกวดหุ่นปลาพร้อมประดับตกแต่งสถานที่จัดแสดงเนื่องในงานเทศกาลกินปลาและกาชาดจังหวัดสิงห์บุรี</w:t>
            </w:r>
            <w:r w:rsidR="003C2AFC" w:rsidRPr="00595D34">
              <w:rPr>
                <w:rFonts w:ascii="TH SarabunIT๙" w:hAnsi="TH SarabunIT๙" w:cs="TH SarabunIT๙" w:hint="cs"/>
                <w:sz w:val="28"/>
                <w:szCs w:val="28"/>
                <w:cs/>
              </w:rPr>
              <w:t xml:space="preserve"> </w:t>
            </w:r>
          </w:p>
        </w:tc>
        <w:tc>
          <w:tcPr>
            <w:tcW w:w="2268" w:type="dxa"/>
          </w:tcPr>
          <w:p w:rsidR="003C2AFC" w:rsidRPr="00595D34" w:rsidRDefault="00B84836" w:rsidP="001C4ECC">
            <w:pPr>
              <w:rPr>
                <w:rFonts w:ascii="TH SarabunIT๙" w:hAnsi="TH SarabunIT๙" w:cs="TH SarabunIT๙"/>
                <w:sz w:val="28"/>
                <w:szCs w:val="28"/>
                <w:cs/>
              </w:rPr>
            </w:pPr>
            <w:r>
              <w:rPr>
                <w:rFonts w:ascii="TH SarabunIT๙" w:hAnsi="TH SarabunIT๙" w:cs="TH SarabunIT๙" w:hint="cs"/>
                <w:sz w:val="28"/>
                <w:szCs w:val="28"/>
                <w:cs/>
              </w:rPr>
              <w:t>- เพื่อเป็นการบูรณาการการทำงานขององค์กรต่างๆในพื้นที่</w:t>
            </w:r>
          </w:p>
        </w:tc>
        <w:tc>
          <w:tcPr>
            <w:tcW w:w="1417" w:type="dxa"/>
          </w:tcPr>
          <w:p w:rsidR="003C2AFC" w:rsidRPr="00741DCE" w:rsidRDefault="00B84836" w:rsidP="001C4ECC">
            <w:pPr>
              <w:rPr>
                <w:rFonts w:ascii="TH SarabunIT๙" w:hAnsi="TH SarabunIT๙" w:cs="TH SarabunIT๙"/>
                <w:sz w:val="28"/>
                <w:szCs w:val="28"/>
              </w:rPr>
            </w:pPr>
            <w:r>
              <w:rPr>
                <w:rFonts w:ascii="TH SarabunIT๙" w:hAnsi="TH SarabunIT๙" w:cs="TH SarabunIT๙" w:hint="cs"/>
                <w:sz w:val="28"/>
                <w:szCs w:val="28"/>
                <w:cs/>
              </w:rPr>
              <w:t>อบต.โพธิ์ชัย</w:t>
            </w:r>
          </w:p>
        </w:tc>
        <w:tc>
          <w:tcPr>
            <w:tcW w:w="1418" w:type="dxa"/>
          </w:tcPr>
          <w:p w:rsidR="003C2AFC" w:rsidRPr="00741DCE" w:rsidRDefault="00B84836" w:rsidP="001C4ECC">
            <w:pPr>
              <w:rPr>
                <w:rFonts w:ascii="TH SarabunIT๙" w:hAnsi="TH SarabunIT๙" w:cs="TH SarabunIT๙"/>
                <w:sz w:val="28"/>
                <w:szCs w:val="28"/>
              </w:rPr>
            </w:pPr>
            <w:r>
              <w:rPr>
                <w:rFonts w:ascii="TH SarabunIT๙" w:hAnsi="TH SarabunIT๙" w:cs="TH SarabunIT๙" w:hint="cs"/>
                <w:sz w:val="28"/>
                <w:szCs w:val="28"/>
                <w:cs/>
              </w:rPr>
              <w:t>มีผู้เข้าร่วมโครงการ 80 คน</w:t>
            </w:r>
          </w:p>
        </w:tc>
        <w:tc>
          <w:tcPr>
            <w:tcW w:w="1559" w:type="dxa"/>
          </w:tcPr>
          <w:p w:rsidR="003C2AFC" w:rsidRPr="00804A0B" w:rsidRDefault="00B84836" w:rsidP="001C4ECC">
            <w:pPr>
              <w:rPr>
                <w:rFonts w:ascii="TH SarabunIT๙" w:hAnsi="TH SarabunIT๙" w:cs="TH SarabunIT๙"/>
                <w:sz w:val="26"/>
                <w:szCs w:val="26"/>
                <w:cs/>
              </w:rPr>
            </w:pPr>
            <w:r>
              <w:rPr>
                <w:rFonts w:ascii="TH SarabunIT๙" w:hAnsi="TH SarabunIT๙" w:cs="TH SarabunIT๙" w:hint="cs"/>
                <w:sz w:val="28"/>
                <w:szCs w:val="28"/>
                <w:cs/>
              </w:rPr>
              <w:t>เป็นการบูรณาการการทำงานขององค์กรต่างๆในพื้นที่</w:t>
            </w:r>
          </w:p>
        </w:tc>
        <w:tc>
          <w:tcPr>
            <w:tcW w:w="1276" w:type="dxa"/>
          </w:tcPr>
          <w:p w:rsidR="003C2AFC" w:rsidRPr="00741DCE" w:rsidRDefault="00B84836" w:rsidP="001C4ECC">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61344" behindDoc="0" locked="0" layoutInCell="1" allowOverlap="1">
                      <wp:simplePos x="0" y="0"/>
                      <wp:positionH relativeFrom="column">
                        <wp:posOffset>734059</wp:posOffset>
                      </wp:positionH>
                      <wp:positionV relativeFrom="paragraph">
                        <wp:posOffset>342265</wp:posOffset>
                      </wp:positionV>
                      <wp:extent cx="1190625" cy="0"/>
                      <wp:effectExtent l="38100" t="76200" r="9525" b="95250"/>
                      <wp:wrapNone/>
                      <wp:docPr id="164" name="ลูกศรเชื่อมต่อแบบตรง 164"/>
                      <wp:cNvGraphicFramePr/>
                      <a:graphic xmlns:a="http://schemas.openxmlformats.org/drawingml/2006/main">
                        <a:graphicData uri="http://schemas.microsoft.com/office/word/2010/wordprocessingShape">
                          <wps:wsp>
                            <wps:cNvCnPr/>
                            <wps:spPr>
                              <a:xfrm>
                                <a:off x="0" y="0"/>
                                <a:ext cx="11906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DEB18DB" id="ลูกศรเชื่อมต่อแบบตรง 164" o:spid="_x0000_s1026" type="#_x0000_t32" style="position:absolute;margin-left:57.8pt;margin-top:26.95pt;width:93.75pt;height:0;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" strokecolor="black [3200]" strokeweight=".5pt">
                      <v:stroke startarrow="block" endarrow="block" joinstyle="miter"/>
                    </v:shape>
                  </w:pict>
                </mc:Fallback>
              </mc:AlternateContent>
            </w:r>
            <w:r>
              <w:rPr>
                <w:rFonts w:ascii="TH SarabunIT๙" w:hAnsi="TH SarabunIT๙" w:cs="TH SarabunIT๙" w:hint="cs"/>
                <w:sz w:val="28"/>
                <w:szCs w:val="28"/>
                <w:cs/>
              </w:rPr>
              <w:t>50,000</w:t>
            </w:r>
          </w:p>
        </w:tc>
        <w:tc>
          <w:tcPr>
            <w:tcW w:w="992" w:type="dxa"/>
          </w:tcPr>
          <w:p w:rsidR="003C2AFC" w:rsidRPr="00741DCE" w:rsidRDefault="003C2AFC" w:rsidP="001C4ECC">
            <w:pPr>
              <w:jc w:val="center"/>
              <w:rPr>
                <w:rFonts w:ascii="TH SarabunIT๙" w:hAnsi="TH SarabunIT๙" w:cs="TH SarabunIT๙"/>
                <w:sz w:val="28"/>
                <w:szCs w:val="28"/>
              </w:rPr>
            </w:pPr>
          </w:p>
        </w:tc>
        <w:tc>
          <w:tcPr>
            <w:tcW w:w="992" w:type="dxa"/>
          </w:tcPr>
          <w:p w:rsidR="003C2AFC" w:rsidRPr="00741DCE" w:rsidRDefault="003C2AFC" w:rsidP="001C4ECC">
            <w:pPr>
              <w:jc w:val="center"/>
              <w:rPr>
                <w:rFonts w:ascii="TH SarabunIT๙" w:hAnsi="TH SarabunIT๙" w:cs="TH SarabunIT๙"/>
                <w:sz w:val="28"/>
                <w:szCs w:val="28"/>
              </w:rPr>
            </w:pPr>
          </w:p>
        </w:tc>
        <w:tc>
          <w:tcPr>
            <w:tcW w:w="993" w:type="dxa"/>
          </w:tcPr>
          <w:p w:rsidR="003C2AFC" w:rsidRPr="00741DCE" w:rsidRDefault="003C2AFC" w:rsidP="001C4ECC">
            <w:pPr>
              <w:jc w:val="center"/>
              <w:rPr>
                <w:rFonts w:ascii="TH SarabunIT๙" w:hAnsi="TH SarabunIT๙" w:cs="TH SarabunIT๙"/>
                <w:sz w:val="28"/>
                <w:szCs w:val="28"/>
              </w:rPr>
            </w:pPr>
          </w:p>
        </w:tc>
        <w:tc>
          <w:tcPr>
            <w:tcW w:w="992" w:type="dxa"/>
          </w:tcPr>
          <w:p w:rsidR="003C2AFC" w:rsidRPr="00741DCE" w:rsidRDefault="003C2AFC" w:rsidP="001C4ECC">
            <w:pPr>
              <w:jc w:val="center"/>
              <w:rPr>
                <w:rFonts w:ascii="TH SarabunIT๙" w:hAnsi="TH SarabunIT๙" w:cs="TH SarabunIT๙"/>
                <w:sz w:val="28"/>
                <w:szCs w:val="28"/>
              </w:rPr>
            </w:pPr>
          </w:p>
        </w:tc>
        <w:tc>
          <w:tcPr>
            <w:tcW w:w="945" w:type="dxa"/>
          </w:tcPr>
          <w:p w:rsidR="003C2AFC" w:rsidRPr="00741DCE" w:rsidRDefault="003C2AFC" w:rsidP="001C4ECC">
            <w:pPr>
              <w:jc w:val="center"/>
              <w:rPr>
                <w:rFonts w:ascii="TH SarabunIT๙" w:hAnsi="TH SarabunIT๙" w:cs="TH SarabunIT๙"/>
                <w:sz w:val="28"/>
                <w:szCs w:val="28"/>
              </w:rPr>
            </w:pPr>
          </w:p>
        </w:tc>
      </w:tr>
      <w:tr w:rsidR="003C2AFC" w:rsidTr="00C7109A">
        <w:tc>
          <w:tcPr>
            <w:tcW w:w="2547" w:type="dxa"/>
          </w:tcPr>
          <w:p w:rsidR="003C2AFC" w:rsidRPr="00595D34" w:rsidRDefault="00631751" w:rsidP="001C4ECC">
            <w:pPr>
              <w:rPr>
                <w:rFonts w:ascii="TH SarabunIT๙" w:hAnsi="TH SarabunIT๙" w:cs="TH SarabunIT๙"/>
                <w:sz w:val="28"/>
                <w:szCs w:val="28"/>
              </w:rPr>
            </w:pPr>
            <w:r>
              <w:rPr>
                <w:rFonts w:ascii="TH SarabunIT๙" w:hAnsi="TH SarabunIT๙" w:cs="TH SarabunIT๙" w:hint="cs"/>
                <w:sz w:val="28"/>
                <w:szCs w:val="28"/>
                <w:cs/>
              </w:rPr>
              <w:t>9</w:t>
            </w:r>
            <w:r w:rsidR="003C2AFC" w:rsidRPr="00595D34">
              <w:rPr>
                <w:rFonts w:ascii="TH SarabunIT๙" w:hAnsi="TH SarabunIT๙" w:cs="TH SarabunIT๙" w:hint="cs"/>
                <w:sz w:val="28"/>
                <w:szCs w:val="28"/>
                <w:cs/>
              </w:rPr>
              <w:t>. ยุทธศาสตร์ ๑</w:t>
            </w:r>
          </w:p>
          <w:p w:rsidR="003C2AFC" w:rsidRPr="00595D34" w:rsidRDefault="00631751" w:rsidP="001C4ECC">
            <w:pPr>
              <w:rPr>
                <w:rFonts w:ascii="TH SarabunIT๙" w:hAnsi="TH SarabunIT๙" w:cs="TH SarabunIT๙"/>
                <w:sz w:val="28"/>
                <w:szCs w:val="28"/>
              </w:rPr>
            </w:pPr>
            <w:r>
              <w:rPr>
                <w:rFonts w:ascii="TH SarabunIT๙" w:hAnsi="TH SarabunIT๙" w:cs="TH SarabunIT๙"/>
                <w:sz w:val="28"/>
                <w:szCs w:val="28"/>
              </w:rPr>
              <w:t xml:space="preserve">   9</w:t>
            </w:r>
            <w:r w:rsidR="003C2AFC" w:rsidRPr="00595D34">
              <w:rPr>
                <w:rFonts w:ascii="TH SarabunIT๙" w:hAnsi="TH SarabunIT๙" w:cs="TH SarabunIT๙"/>
                <w:sz w:val="28"/>
                <w:szCs w:val="28"/>
              </w:rPr>
              <w:t xml:space="preserve">.1 </w:t>
            </w:r>
            <w:r w:rsidR="003C2AFC" w:rsidRPr="00595D34">
              <w:rPr>
                <w:rFonts w:ascii="TH SarabunIT๙" w:hAnsi="TH SarabunIT๙" w:cs="TH SarabunIT๙" w:hint="cs"/>
                <w:sz w:val="28"/>
                <w:szCs w:val="28"/>
                <w:cs/>
              </w:rPr>
              <w:t>กลยุทธ์</w:t>
            </w:r>
            <w:r w:rsidR="00C7109A">
              <w:rPr>
                <w:rFonts w:ascii="TH SarabunIT๙" w:hAnsi="TH SarabunIT๙" w:cs="TH SarabunIT๙"/>
                <w:sz w:val="28"/>
                <w:szCs w:val="28"/>
              </w:rPr>
              <w:t xml:space="preserve"> 6</w:t>
            </w:r>
          </w:p>
          <w:p w:rsidR="003C2AFC" w:rsidRPr="00595D34" w:rsidRDefault="00631751" w:rsidP="001C4ECC">
            <w:pPr>
              <w:rPr>
                <w:rFonts w:ascii="TH SarabunIT๙" w:hAnsi="TH SarabunIT๙" w:cs="TH SarabunIT๙"/>
                <w:sz w:val="28"/>
                <w:szCs w:val="28"/>
                <w:cs/>
              </w:rPr>
            </w:pPr>
            <w:r>
              <w:rPr>
                <w:rFonts w:ascii="TH SarabunIT๙" w:hAnsi="TH SarabunIT๙" w:cs="TH SarabunIT๙" w:hint="cs"/>
                <w:sz w:val="28"/>
                <w:szCs w:val="28"/>
                <w:cs/>
              </w:rPr>
              <w:t xml:space="preserve">   9</w:t>
            </w:r>
            <w:r w:rsidR="003C2AFC" w:rsidRPr="00595D34">
              <w:rPr>
                <w:rFonts w:ascii="TH SarabunIT๙" w:hAnsi="TH SarabunIT๙" w:cs="TH SarabunIT๙" w:hint="cs"/>
                <w:sz w:val="28"/>
                <w:szCs w:val="28"/>
                <w:cs/>
              </w:rPr>
              <w:t>.2 โครงการ</w:t>
            </w:r>
            <w:r w:rsidR="00C7109A">
              <w:rPr>
                <w:rFonts w:ascii="TH SarabunIT๙" w:hAnsi="TH SarabunIT๙" w:cs="TH SarabunIT๙" w:hint="cs"/>
                <w:sz w:val="28"/>
                <w:szCs w:val="28"/>
                <w:cs/>
              </w:rPr>
              <w:t>จัดงานประเพณีลอยกระทงวัดสองพี่น้อง</w:t>
            </w:r>
          </w:p>
        </w:tc>
        <w:tc>
          <w:tcPr>
            <w:tcW w:w="2268" w:type="dxa"/>
          </w:tcPr>
          <w:p w:rsidR="003C2AFC" w:rsidRPr="00595D34" w:rsidRDefault="00C7109A" w:rsidP="001C4ECC">
            <w:pPr>
              <w:rPr>
                <w:rFonts w:ascii="TH SarabunIT๙" w:hAnsi="TH SarabunIT๙" w:cs="TH SarabunIT๙"/>
                <w:sz w:val="28"/>
                <w:szCs w:val="28"/>
                <w:cs/>
              </w:rPr>
            </w:pPr>
            <w:r>
              <w:rPr>
                <w:rFonts w:ascii="TH SarabunIT๙" w:hAnsi="TH SarabunIT๙" w:cs="TH SarabunIT๙" w:hint="cs"/>
                <w:sz w:val="28"/>
                <w:szCs w:val="28"/>
                <w:cs/>
              </w:rPr>
              <w:t>- เพื่อส่งเสริมวัฒนธรรม ประเพณีอันดีงาม เป็นการรักษาไว้ซึ่งประเพณีของท้องถิ่นที่มีมาแต่โบราณ   ให้คงอยู่สืบไป</w:t>
            </w:r>
          </w:p>
        </w:tc>
        <w:tc>
          <w:tcPr>
            <w:tcW w:w="1417" w:type="dxa"/>
          </w:tcPr>
          <w:p w:rsidR="003C2AFC" w:rsidRPr="00741DCE" w:rsidRDefault="00C7109A" w:rsidP="001C4ECC">
            <w:pPr>
              <w:jc w:val="center"/>
              <w:rPr>
                <w:rFonts w:ascii="TH SarabunIT๙" w:hAnsi="TH SarabunIT๙" w:cs="TH SarabunIT๙"/>
                <w:sz w:val="28"/>
                <w:szCs w:val="28"/>
              </w:rPr>
            </w:pPr>
            <w:r>
              <w:rPr>
                <w:rFonts w:ascii="TH SarabunIT๙" w:hAnsi="TH SarabunIT๙" w:cs="TH SarabunIT๙" w:hint="cs"/>
                <w:sz w:val="28"/>
                <w:szCs w:val="28"/>
                <w:cs/>
              </w:rPr>
              <w:t>อบต.โพธิ์ชัย</w:t>
            </w:r>
          </w:p>
        </w:tc>
        <w:tc>
          <w:tcPr>
            <w:tcW w:w="1418" w:type="dxa"/>
          </w:tcPr>
          <w:p w:rsidR="003C2AFC" w:rsidRPr="00741DCE" w:rsidRDefault="00C7109A" w:rsidP="001C4ECC">
            <w:pPr>
              <w:rPr>
                <w:rFonts w:ascii="TH SarabunIT๙" w:hAnsi="TH SarabunIT๙" w:cs="TH SarabunIT๙"/>
                <w:sz w:val="28"/>
                <w:szCs w:val="28"/>
                <w:cs/>
              </w:rPr>
            </w:pPr>
            <w:r>
              <w:rPr>
                <w:rFonts w:ascii="TH SarabunIT๙" w:hAnsi="TH SarabunIT๙" w:cs="TH SarabunIT๙" w:hint="cs"/>
                <w:sz w:val="28"/>
                <w:szCs w:val="28"/>
                <w:cs/>
              </w:rPr>
              <w:t>มีผู้เข้าร่วมโครงการ 100 คน</w:t>
            </w:r>
          </w:p>
        </w:tc>
        <w:tc>
          <w:tcPr>
            <w:tcW w:w="1559" w:type="dxa"/>
          </w:tcPr>
          <w:p w:rsidR="003C2AFC" w:rsidRPr="00804A0B" w:rsidRDefault="00C7109A" w:rsidP="001C4ECC">
            <w:pPr>
              <w:rPr>
                <w:rFonts w:ascii="TH SarabunIT๙" w:hAnsi="TH SarabunIT๙" w:cs="TH SarabunIT๙"/>
                <w:sz w:val="26"/>
                <w:szCs w:val="26"/>
              </w:rPr>
            </w:pPr>
            <w:r>
              <w:rPr>
                <w:rFonts w:ascii="TH SarabunIT๙" w:hAnsi="TH SarabunIT๙" w:cs="TH SarabunIT๙" w:hint="cs"/>
                <w:sz w:val="28"/>
                <w:szCs w:val="28"/>
                <w:cs/>
              </w:rPr>
              <w:t>ส่งเสริมวัฒนธรรม ประเพณีอันดีงาม เป็นการรักษาไว้ซึ่งประเพณีของท้องถิ่นที่มีมาแต่โบราณ   ให้คงอยู่สืบไป</w:t>
            </w:r>
          </w:p>
        </w:tc>
        <w:tc>
          <w:tcPr>
            <w:tcW w:w="1276" w:type="dxa"/>
          </w:tcPr>
          <w:p w:rsidR="003C2AFC" w:rsidRPr="00741DCE" w:rsidRDefault="00C7109A"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62368" behindDoc="0" locked="0" layoutInCell="1" allowOverlap="1">
                      <wp:simplePos x="0" y="0"/>
                      <wp:positionH relativeFrom="column">
                        <wp:posOffset>734060</wp:posOffset>
                      </wp:positionH>
                      <wp:positionV relativeFrom="paragraph">
                        <wp:posOffset>262890</wp:posOffset>
                      </wp:positionV>
                      <wp:extent cx="619125" cy="0"/>
                      <wp:effectExtent l="38100" t="76200" r="9525" b="95250"/>
                      <wp:wrapNone/>
                      <wp:docPr id="165" name="ลูกศรเชื่อมต่อแบบตรง 165"/>
                      <wp:cNvGraphicFramePr/>
                      <a:graphic xmlns:a="http://schemas.openxmlformats.org/drawingml/2006/main">
                        <a:graphicData uri="http://schemas.microsoft.com/office/word/2010/wordprocessingShape">
                          <wps:wsp>
                            <wps:cNvCnPr/>
                            <wps:spPr>
                              <a:xfrm>
                                <a:off x="0" y="0"/>
                                <a:ext cx="6191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D67F5F1" id="ลูกศรเชื่อมต่อแบบตรง 165" o:spid="_x0000_s1026" type="#_x0000_t32" style="position:absolute;margin-left:57.8pt;margin-top:20.7pt;width:48.75pt;height:0;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" strokecolor="black [3200]" strokeweight=".5pt">
                      <v:stroke startarrow="block" endarrow="block" joinstyle="miter"/>
                    </v:shape>
                  </w:pict>
                </mc:Fallback>
              </mc:AlternateContent>
            </w:r>
            <w:r>
              <w:rPr>
                <w:rFonts w:ascii="TH SarabunIT๙" w:hAnsi="TH SarabunIT๙" w:cs="TH SarabunIT๙"/>
                <w:sz w:val="28"/>
                <w:szCs w:val="28"/>
              </w:rPr>
              <w:t>20</w:t>
            </w:r>
            <w:r>
              <w:rPr>
                <w:rFonts w:ascii="TH SarabunIT๙" w:hAnsi="TH SarabunIT๙" w:cs="TH SarabunIT๙" w:hint="cs"/>
                <w:sz w:val="28"/>
                <w:szCs w:val="28"/>
                <w:cs/>
              </w:rPr>
              <w:t>,</w:t>
            </w:r>
            <w:r>
              <w:rPr>
                <w:rFonts w:ascii="TH SarabunIT๙" w:hAnsi="TH SarabunIT๙" w:cs="TH SarabunIT๙"/>
                <w:sz w:val="28"/>
                <w:szCs w:val="28"/>
              </w:rPr>
              <w:t>000</w:t>
            </w:r>
          </w:p>
        </w:tc>
        <w:tc>
          <w:tcPr>
            <w:tcW w:w="992" w:type="dxa"/>
          </w:tcPr>
          <w:p w:rsidR="003C2AFC" w:rsidRPr="00741DCE" w:rsidRDefault="003C2AFC" w:rsidP="001C4ECC">
            <w:pPr>
              <w:jc w:val="center"/>
              <w:rPr>
                <w:rFonts w:ascii="TH SarabunIT๙" w:hAnsi="TH SarabunIT๙" w:cs="TH SarabunIT๙"/>
                <w:sz w:val="28"/>
                <w:szCs w:val="28"/>
              </w:rPr>
            </w:pPr>
          </w:p>
        </w:tc>
        <w:tc>
          <w:tcPr>
            <w:tcW w:w="992" w:type="dxa"/>
          </w:tcPr>
          <w:p w:rsidR="003C2AFC" w:rsidRPr="00741DCE" w:rsidRDefault="003C2AFC" w:rsidP="001C4ECC">
            <w:pPr>
              <w:jc w:val="center"/>
              <w:rPr>
                <w:rFonts w:ascii="TH SarabunIT๙" w:hAnsi="TH SarabunIT๙" w:cs="TH SarabunIT๙"/>
                <w:sz w:val="28"/>
                <w:szCs w:val="28"/>
              </w:rPr>
            </w:pPr>
          </w:p>
        </w:tc>
        <w:tc>
          <w:tcPr>
            <w:tcW w:w="993" w:type="dxa"/>
          </w:tcPr>
          <w:p w:rsidR="003C2AFC" w:rsidRPr="00741DCE" w:rsidRDefault="003C2AFC" w:rsidP="001C4ECC">
            <w:pPr>
              <w:jc w:val="center"/>
              <w:rPr>
                <w:rFonts w:ascii="TH SarabunIT๙" w:hAnsi="TH SarabunIT๙" w:cs="TH SarabunIT๙"/>
                <w:sz w:val="28"/>
                <w:szCs w:val="28"/>
              </w:rPr>
            </w:pPr>
          </w:p>
        </w:tc>
        <w:tc>
          <w:tcPr>
            <w:tcW w:w="992" w:type="dxa"/>
          </w:tcPr>
          <w:p w:rsidR="003C2AFC" w:rsidRPr="00741DCE" w:rsidRDefault="003C2AFC" w:rsidP="001C4ECC">
            <w:pPr>
              <w:jc w:val="center"/>
              <w:rPr>
                <w:rFonts w:ascii="TH SarabunIT๙" w:hAnsi="TH SarabunIT๙" w:cs="TH SarabunIT๙"/>
                <w:sz w:val="28"/>
                <w:szCs w:val="28"/>
              </w:rPr>
            </w:pPr>
          </w:p>
        </w:tc>
        <w:tc>
          <w:tcPr>
            <w:tcW w:w="945" w:type="dxa"/>
          </w:tcPr>
          <w:p w:rsidR="003C2AFC" w:rsidRPr="00741DCE" w:rsidRDefault="003C2AFC" w:rsidP="001C4ECC">
            <w:pPr>
              <w:jc w:val="center"/>
              <w:rPr>
                <w:rFonts w:ascii="TH SarabunIT๙" w:hAnsi="TH SarabunIT๙" w:cs="TH SarabunIT๙"/>
                <w:sz w:val="28"/>
                <w:szCs w:val="28"/>
              </w:rPr>
            </w:pPr>
          </w:p>
        </w:tc>
      </w:tr>
      <w:tr w:rsidR="00FB1CDE" w:rsidTr="00C7109A">
        <w:tc>
          <w:tcPr>
            <w:tcW w:w="2547" w:type="dxa"/>
          </w:tcPr>
          <w:p w:rsidR="00FB1CDE" w:rsidRPr="00595D34" w:rsidRDefault="00631751" w:rsidP="00FB1CDE">
            <w:pPr>
              <w:rPr>
                <w:rFonts w:ascii="TH SarabunIT๙" w:hAnsi="TH SarabunIT๙" w:cs="TH SarabunIT๙"/>
                <w:sz w:val="28"/>
                <w:szCs w:val="28"/>
              </w:rPr>
            </w:pPr>
            <w:r>
              <w:rPr>
                <w:rFonts w:ascii="TH SarabunIT๙" w:hAnsi="TH SarabunIT๙" w:cs="TH SarabunIT๙" w:hint="cs"/>
                <w:sz w:val="28"/>
                <w:szCs w:val="28"/>
                <w:cs/>
              </w:rPr>
              <w:t>10</w:t>
            </w:r>
            <w:r w:rsidR="00FB1CDE" w:rsidRPr="00595D34">
              <w:rPr>
                <w:rFonts w:ascii="TH SarabunIT๙" w:hAnsi="TH SarabunIT๙" w:cs="TH SarabunIT๙" w:hint="cs"/>
                <w:sz w:val="28"/>
                <w:szCs w:val="28"/>
                <w:cs/>
              </w:rPr>
              <w:t>. ยุทธศาสตร์ ๑</w:t>
            </w:r>
          </w:p>
          <w:p w:rsidR="00FB1CDE" w:rsidRPr="00595D34" w:rsidRDefault="00631751" w:rsidP="00FB1CDE">
            <w:pPr>
              <w:rPr>
                <w:rFonts w:ascii="TH SarabunIT๙" w:hAnsi="TH SarabunIT๙" w:cs="TH SarabunIT๙"/>
                <w:sz w:val="28"/>
                <w:szCs w:val="28"/>
              </w:rPr>
            </w:pPr>
            <w:r>
              <w:rPr>
                <w:rFonts w:ascii="TH SarabunIT๙" w:hAnsi="TH SarabunIT๙" w:cs="TH SarabunIT๙"/>
                <w:sz w:val="28"/>
                <w:szCs w:val="28"/>
              </w:rPr>
              <w:t xml:space="preserve">   10</w:t>
            </w:r>
            <w:r w:rsidR="00FB1CDE" w:rsidRPr="00595D34">
              <w:rPr>
                <w:rFonts w:ascii="TH SarabunIT๙" w:hAnsi="TH SarabunIT๙" w:cs="TH SarabunIT๙"/>
                <w:sz w:val="28"/>
                <w:szCs w:val="28"/>
              </w:rPr>
              <w:t xml:space="preserve">.1 </w:t>
            </w:r>
            <w:r w:rsidR="00FB1CDE" w:rsidRPr="00595D34">
              <w:rPr>
                <w:rFonts w:ascii="TH SarabunIT๙" w:hAnsi="TH SarabunIT๙" w:cs="TH SarabunIT๙" w:hint="cs"/>
                <w:sz w:val="28"/>
                <w:szCs w:val="28"/>
                <w:cs/>
              </w:rPr>
              <w:t>กลยุทธ์</w:t>
            </w:r>
            <w:r w:rsidR="00FB1CDE">
              <w:rPr>
                <w:rFonts w:ascii="TH SarabunIT๙" w:hAnsi="TH SarabunIT๙" w:cs="TH SarabunIT๙"/>
                <w:sz w:val="28"/>
                <w:szCs w:val="28"/>
              </w:rPr>
              <w:t xml:space="preserve"> 6</w:t>
            </w:r>
          </w:p>
          <w:p w:rsidR="00FB1CDE" w:rsidRPr="00595D34" w:rsidRDefault="00631751" w:rsidP="00FB1CDE">
            <w:pPr>
              <w:rPr>
                <w:rFonts w:ascii="TH SarabunIT๙" w:hAnsi="TH SarabunIT๙" w:cs="TH SarabunIT๙"/>
                <w:sz w:val="28"/>
                <w:szCs w:val="28"/>
                <w:cs/>
              </w:rPr>
            </w:pPr>
            <w:r>
              <w:rPr>
                <w:rFonts w:ascii="TH SarabunIT๙" w:hAnsi="TH SarabunIT๙" w:cs="TH SarabunIT๙" w:hint="cs"/>
                <w:sz w:val="28"/>
                <w:szCs w:val="28"/>
                <w:cs/>
              </w:rPr>
              <w:t xml:space="preserve">   10</w:t>
            </w:r>
            <w:r w:rsidR="00FB1CDE" w:rsidRPr="00595D34">
              <w:rPr>
                <w:rFonts w:ascii="TH SarabunIT๙" w:hAnsi="TH SarabunIT๙" w:cs="TH SarabunIT๙" w:hint="cs"/>
                <w:sz w:val="28"/>
                <w:szCs w:val="28"/>
                <w:cs/>
              </w:rPr>
              <w:t>.2 โครงการ</w:t>
            </w:r>
            <w:r w:rsidR="00FB1CDE">
              <w:rPr>
                <w:rFonts w:ascii="TH SarabunIT๙" w:hAnsi="TH SarabunIT๙" w:cs="TH SarabunIT๙" w:hint="cs"/>
                <w:sz w:val="28"/>
                <w:szCs w:val="28"/>
                <w:cs/>
              </w:rPr>
              <w:t>จัดงานประเพณีลอยกระทงวัดกระทุ่มปี่</w:t>
            </w:r>
          </w:p>
        </w:tc>
        <w:tc>
          <w:tcPr>
            <w:tcW w:w="2268" w:type="dxa"/>
          </w:tcPr>
          <w:p w:rsidR="00FB1CDE" w:rsidRDefault="00FB1CDE" w:rsidP="001C4ECC">
            <w:pPr>
              <w:rPr>
                <w:rFonts w:ascii="TH SarabunIT๙" w:hAnsi="TH SarabunIT๙" w:cs="TH SarabunIT๙"/>
                <w:sz w:val="28"/>
                <w:szCs w:val="28"/>
                <w:cs/>
              </w:rPr>
            </w:pPr>
            <w:r>
              <w:rPr>
                <w:rFonts w:ascii="TH SarabunIT๙" w:hAnsi="TH SarabunIT๙" w:cs="TH SarabunIT๙" w:hint="cs"/>
                <w:sz w:val="28"/>
                <w:szCs w:val="28"/>
                <w:cs/>
              </w:rPr>
              <w:t>- เพื่อส่งเสริมวัฒนธรรม ประเพณีอันดีงาม เป็นการรักษาไว้ซึ่งประเพณีของท้องถิ่นที่มีมาแต่โบราณ   ให้คงอยู่สืบไป</w:t>
            </w:r>
          </w:p>
        </w:tc>
        <w:tc>
          <w:tcPr>
            <w:tcW w:w="1417" w:type="dxa"/>
          </w:tcPr>
          <w:p w:rsidR="00FB1CDE" w:rsidRDefault="00FB1CDE" w:rsidP="001C4ECC">
            <w:pPr>
              <w:jc w:val="center"/>
              <w:rPr>
                <w:rFonts w:ascii="TH SarabunIT๙" w:hAnsi="TH SarabunIT๙" w:cs="TH SarabunIT๙"/>
                <w:sz w:val="28"/>
                <w:szCs w:val="28"/>
                <w:cs/>
              </w:rPr>
            </w:pPr>
            <w:r>
              <w:rPr>
                <w:rFonts w:ascii="TH SarabunIT๙" w:hAnsi="TH SarabunIT๙" w:cs="TH SarabunIT๙" w:hint="cs"/>
                <w:sz w:val="28"/>
                <w:szCs w:val="28"/>
                <w:cs/>
              </w:rPr>
              <w:t>อบต.โพธิ์ชัย</w:t>
            </w:r>
          </w:p>
        </w:tc>
        <w:tc>
          <w:tcPr>
            <w:tcW w:w="1418" w:type="dxa"/>
          </w:tcPr>
          <w:p w:rsidR="00FB1CDE" w:rsidRDefault="00FB1CDE" w:rsidP="001C4ECC">
            <w:pPr>
              <w:rPr>
                <w:rFonts w:ascii="TH SarabunIT๙" w:hAnsi="TH SarabunIT๙" w:cs="TH SarabunIT๙"/>
                <w:sz w:val="28"/>
                <w:szCs w:val="28"/>
                <w:cs/>
              </w:rPr>
            </w:pPr>
            <w:r>
              <w:rPr>
                <w:rFonts w:ascii="TH SarabunIT๙" w:hAnsi="TH SarabunIT๙" w:cs="TH SarabunIT๙" w:hint="cs"/>
                <w:sz w:val="28"/>
                <w:szCs w:val="28"/>
                <w:cs/>
              </w:rPr>
              <w:t>มีผู้เข้าร่วมโครงการ 100 คน</w:t>
            </w:r>
          </w:p>
        </w:tc>
        <w:tc>
          <w:tcPr>
            <w:tcW w:w="1559" w:type="dxa"/>
          </w:tcPr>
          <w:p w:rsidR="00FB1CDE" w:rsidRDefault="00FB1CDE" w:rsidP="001C4ECC">
            <w:pPr>
              <w:rPr>
                <w:rFonts w:ascii="TH SarabunIT๙" w:hAnsi="TH SarabunIT๙" w:cs="TH SarabunIT๙"/>
                <w:sz w:val="28"/>
                <w:szCs w:val="28"/>
                <w:cs/>
              </w:rPr>
            </w:pPr>
            <w:r>
              <w:rPr>
                <w:rFonts w:ascii="TH SarabunIT๙" w:hAnsi="TH SarabunIT๙" w:cs="TH SarabunIT๙" w:hint="cs"/>
                <w:sz w:val="28"/>
                <w:szCs w:val="28"/>
                <w:cs/>
              </w:rPr>
              <w:t>ส่งเสริมวัฒนธรรม ประเพณีอันดีงาม เป็นการรักษาไว้ซึ่งประเพณีของท้องถิ่นที่มีมาแต่โบราณ   ให้คงอยู่สืบไป</w:t>
            </w:r>
          </w:p>
        </w:tc>
        <w:tc>
          <w:tcPr>
            <w:tcW w:w="1276" w:type="dxa"/>
          </w:tcPr>
          <w:p w:rsidR="00FB1CDE" w:rsidRDefault="00FB1CDE" w:rsidP="001C4ECC">
            <w:pPr>
              <w:jc w:val="center"/>
              <w:rPr>
                <w:rFonts w:ascii="TH SarabunIT๙" w:hAnsi="TH SarabunIT๙" w:cs="TH SarabunIT๙"/>
                <w:noProof/>
                <w:sz w:val="28"/>
                <w:szCs w:val="28"/>
              </w:rPr>
            </w:pPr>
            <w:r>
              <w:rPr>
                <w:rFonts w:ascii="TH SarabunIT๙" w:hAnsi="TH SarabunIT๙" w:cs="TH SarabunIT๙"/>
                <w:sz w:val="28"/>
                <w:szCs w:val="28"/>
              </w:rPr>
              <w:t>20</w:t>
            </w:r>
            <w:r>
              <w:rPr>
                <w:rFonts w:ascii="TH SarabunIT๙" w:hAnsi="TH SarabunIT๙" w:cs="TH SarabunIT๙" w:hint="cs"/>
                <w:sz w:val="28"/>
                <w:szCs w:val="28"/>
                <w:cs/>
              </w:rPr>
              <w:t>,</w:t>
            </w:r>
            <w:r>
              <w:rPr>
                <w:rFonts w:ascii="TH SarabunIT๙" w:hAnsi="TH SarabunIT๙" w:cs="TH SarabunIT๙"/>
                <w:sz w:val="28"/>
                <w:szCs w:val="28"/>
              </w:rPr>
              <w:t>000</w:t>
            </w:r>
          </w:p>
        </w:tc>
        <w:tc>
          <w:tcPr>
            <w:tcW w:w="992" w:type="dxa"/>
          </w:tcPr>
          <w:p w:rsidR="00FB1CDE" w:rsidRPr="00741DCE" w:rsidRDefault="00FB1CDE"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63392" behindDoc="0" locked="0" layoutInCell="1" allowOverlap="1">
                      <wp:simplePos x="0" y="0"/>
                      <wp:positionH relativeFrom="column">
                        <wp:posOffset>-66675</wp:posOffset>
                      </wp:positionH>
                      <wp:positionV relativeFrom="paragraph">
                        <wp:posOffset>469265</wp:posOffset>
                      </wp:positionV>
                      <wp:extent cx="609600" cy="0"/>
                      <wp:effectExtent l="38100" t="76200" r="19050" b="95250"/>
                      <wp:wrapNone/>
                      <wp:docPr id="166" name="ลูกศรเชื่อมต่อแบบตรง 166"/>
                      <wp:cNvGraphicFramePr/>
                      <a:graphic xmlns:a="http://schemas.openxmlformats.org/drawingml/2006/main">
                        <a:graphicData uri="http://schemas.microsoft.com/office/word/2010/wordprocessingShape">
                          <wps:wsp>
                            <wps:cNvCnPr/>
                            <wps:spPr>
                              <a:xfrm>
                                <a:off x="0" y="0"/>
                                <a:ext cx="6096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0502593" id="ลูกศรเชื่อมต่อแบบตรง 166" o:spid="_x0000_s1026" type="#_x0000_t32" style="position:absolute;margin-left:-5.25pt;margin-top:36.95pt;width:48pt;height:0;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" strokecolor="black [3200]" strokeweight=".5pt">
                      <v:stroke startarrow="block" endarrow="block" joinstyle="miter"/>
                    </v:shape>
                  </w:pict>
                </mc:Fallback>
              </mc:AlternateContent>
            </w:r>
          </w:p>
        </w:tc>
        <w:tc>
          <w:tcPr>
            <w:tcW w:w="992" w:type="dxa"/>
          </w:tcPr>
          <w:p w:rsidR="00FB1CDE" w:rsidRPr="00741DCE" w:rsidRDefault="00FB1CDE" w:rsidP="001C4ECC">
            <w:pPr>
              <w:jc w:val="center"/>
              <w:rPr>
                <w:rFonts w:ascii="TH SarabunIT๙" w:hAnsi="TH SarabunIT๙" w:cs="TH SarabunIT๙"/>
                <w:sz w:val="28"/>
                <w:szCs w:val="28"/>
              </w:rPr>
            </w:pPr>
          </w:p>
        </w:tc>
        <w:tc>
          <w:tcPr>
            <w:tcW w:w="993" w:type="dxa"/>
          </w:tcPr>
          <w:p w:rsidR="00FB1CDE" w:rsidRPr="00741DCE" w:rsidRDefault="00FB1CDE" w:rsidP="001C4ECC">
            <w:pPr>
              <w:jc w:val="center"/>
              <w:rPr>
                <w:rFonts w:ascii="TH SarabunIT๙" w:hAnsi="TH SarabunIT๙" w:cs="TH SarabunIT๙"/>
                <w:sz w:val="28"/>
                <w:szCs w:val="28"/>
              </w:rPr>
            </w:pPr>
          </w:p>
        </w:tc>
        <w:tc>
          <w:tcPr>
            <w:tcW w:w="992" w:type="dxa"/>
          </w:tcPr>
          <w:p w:rsidR="00FB1CDE" w:rsidRPr="00741DCE" w:rsidRDefault="00FB1CDE" w:rsidP="001C4ECC">
            <w:pPr>
              <w:jc w:val="center"/>
              <w:rPr>
                <w:rFonts w:ascii="TH SarabunIT๙" w:hAnsi="TH SarabunIT๙" w:cs="TH SarabunIT๙"/>
                <w:sz w:val="28"/>
                <w:szCs w:val="28"/>
              </w:rPr>
            </w:pPr>
          </w:p>
        </w:tc>
        <w:tc>
          <w:tcPr>
            <w:tcW w:w="945" w:type="dxa"/>
          </w:tcPr>
          <w:p w:rsidR="00FB1CDE" w:rsidRPr="00741DCE" w:rsidRDefault="00FB1CDE" w:rsidP="001C4ECC">
            <w:pPr>
              <w:jc w:val="center"/>
              <w:rPr>
                <w:rFonts w:ascii="TH SarabunIT๙" w:hAnsi="TH SarabunIT๙" w:cs="TH SarabunIT๙"/>
                <w:sz w:val="28"/>
                <w:szCs w:val="28"/>
              </w:rPr>
            </w:pPr>
          </w:p>
        </w:tc>
      </w:tr>
    </w:tbl>
    <w:p w:rsidR="00595D34" w:rsidRDefault="00595D34" w:rsidP="00595D34">
      <w:pPr>
        <w:jc w:val="center"/>
        <w:rPr>
          <w:rFonts w:ascii="TH SarabunIT๙" w:hAnsi="TH SarabunIT๙" w:cs="TH SarabunIT๙"/>
        </w:rPr>
      </w:pPr>
    </w:p>
    <w:p w:rsidR="00FB1CDE" w:rsidRDefault="00FB1CDE" w:rsidP="00595D34">
      <w:pPr>
        <w:jc w:val="center"/>
        <w:rPr>
          <w:rFonts w:ascii="TH SarabunIT๙" w:hAnsi="TH SarabunIT๙" w:cs="TH SarabunIT๙"/>
        </w:rPr>
      </w:pPr>
    </w:p>
    <w:p w:rsidR="003C2AFC" w:rsidRDefault="003C2AFC" w:rsidP="003C2AF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276"/>
        <w:gridCol w:w="1559"/>
        <w:gridCol w:w="1276"/>
        <w:gridCol w:w="992"/>
        <w:gridCol w:w="992"/>
        <w:gridCol w:w="993"/>
        <w:gridCol w:w="992"/>
        <w:gridCol w:w="945"/>
      </w:tblGrid>
      <w:tr w:rsidR="003C2AFC" w:rsidTr="001C4ECC">
        <w:tc>
          <w:tcPr>
            <w:tcW w:w="2547" w:type="dxa"/>
            <w:vMerge w:val="restart"/>
          </w:tcPr>
          <w:p w:rsidR="003C2AFC" w:rsidRDefault="003C2AFC"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3C2AFC" w:rsidRDefault="003C2AFC"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3C2AFC" w:rsidRDefault="003C2AFC"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3C2AFC" w:rsidRDefault="003C2AFC" w:rsidP="001C4EC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3C2AFC" w:rsidRDefault="003C2AFC" w:rsidP="001C4EC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3C2AFC" w:rsidRDefault="003C2AFC"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3C2AFC" w:rsidRDefault="003C2AFC" w:rsidP="001C4ECC">
            <w:pPr>
              <w:jc w:val="center"/>
              <w:rPr>
                <w:rFonts w:ascii="TH SarabunIT๙" w:hAnsi="TH SarabunIT๙" w:cs="TH SarabunIT๙"/>
                <w:cs/>
              </w:rPr>
            </w:pPr>
            <w:r>
              <w:rPr>
                <w:rFonts w:ascii="TH SarabunIT๙" w:hAnsi="TH SarabunIT๙" w:cs="TH SarabunIT๙" w:hint="cs"/>
                <w:cs/>
              </w:rPr>
              <w:t>หมายเหตุ</w:t>
            </w:r>
          </w:p>
        </w:tc>
      </w:tr>
      <w:tr w:rsidR="003C2AFC" w:rsidTr="001C4ECC">
        <w:tc>
          <w:tcPr>
            <w:tcW w:w="2547" w:type="dxa"/>
            <w:vMerge/>
          </w:tcPr>
          <w:p w:rsidR="003C2AFC" w:rsidRDefault="003C2AFC" w:rsidP="001C4ECC">
            <w:pPr>
              <w:jc w:val="center"/>
              <w:rPr>
                <w:rFonts w:ascii="TH SarabunIT๙" w:hAnsi="TH SarabunIT๙" w:cs="TH SarabunIT๙"/>
              </w:rPr>
            </w:pPr>
          </w:p>
        </w:tc>
        <w:tc>
          <w:tcPr>
            <w:tcW w:w="2268" w:type="dxa"/>
            <w:vMerge/>
          </w:tcPr>
          <w:p w:rsidR="003C2AFC" w:rsidRDefault="003C2AFC" w:rsidP="001C4ECC">
            <w:pPr>
              <w:jc w:val="center"/>
              <w:rPr>
                <w:rFonts w:ascii="TH SarabunIT๙" w:hAnsi="TH SarabunIT๙" w:cs="TH SarabunIT๙"/>
              </w:rPr>
            </w:pPr>
          </w:p>
        </w:tc>
        <w:tc>
          <w:tcPr>
            <w:tcW w:w="1559" w:type="dxa"/>
            <w:vMerge/>
          </w:tcPr>
          <w:p w:rsidR="003C2AFC" w:rsidRDefault="003C2AFC" w:rsidP="001C4ECC">
            <w:pPr>
              <w:jc w:val="center"/>
              <w:rPr>
                <w:rFonts w:ascii="TH SarabunIT๙" w:hAnsi="TH SarabunIT๙" w:cs="TH SarabunIT๙"/>
              </w:rPr>
            </w:pPr>
          </w:p>
        </w:tc>
        <w:tc>
          <w:tcPr>
            <w:tcW w:w="1276" w:type="dxa"/>
          </w:tcPr>
          <w:p w:rsidR="003C2AFC" w:rsidRDefault="003C2AFC"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3C2AFC" w:rsidRDefault="003C2AFC"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3C2AFC" w:rsidRDefault="003C2AFC" w:rsidP="001C4ECC">
            <w:pPr>
              <w:jc w:val="center"/>
              <w:rPr>
                <w:rFonts w:ascii="TH SarabunIT๙" w:hAnsi="TH SarabunIT๙" w:cs="TH SarabunIT๙"/>
              </w:rPr>
            </w:pPr>
          </w:p>
        </w:tc>
        <w:tc>
          <w:tcPr>
            <w:tcW w:w="992" w:type="dxa"/>
          </w:tcPr>
          <w:p w:rsidR="003C2AFC" w:rsidRPr="00A532BA" w:rsidRDefault="003C2AFC"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3C2AFC" w:rsidRPr="00A532BA" w:rsidRDefault="003C2AFC"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3C2AFC" w:rsidRPr="00A532BA" w:rsidRDefault="003C2AF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3C2AFC" w:rsidRPr="00A532BA" w:rsidRDefault="003C2AFC"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3C2AFC" w:rsidRPr="00A532BA" w:rsidRDefault="003C2AF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3C2AFC" w:rsidRPr="00A532BA" w:rsidRDefault="003C2AF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3C2AFC" w:rsidRDefault="003C2AFC" w:rsidP="001C4ECC">
            <w:pPr>
              <w:jc w:val="center"/>
              <w:rPr>
                <w:rFonts w:ascii="TH SarabunIT๙" w:hAnsi="TH SarabunIT๙" w:cs="TH SarabunIT๙"/>
              </w:rPr>
            </w:pPr>
          </w:p>
        </w:tc>
      </w:tr>
      <w:tr w:rsidR="003C2AFC" w:rsidTr="001C4ECC">
        <w:tc>
          <w:tcPr>
            <w:tcW w:w="2547" w:type="dxa"/>
          </w:tcPr>
          <w:p w:rsidR="003C2AFC" w:rsidRPr="00595D34" w:rsidRDefault="003C2AFC" w:rsidP="001C4ECC">
            <w:pPr>
              <w:rPr>
                <w:rFonts w:ascii="TH SarabunIT๙" w:hAnsi="TH SarabunIT๙" w:cs="TH SarabunIT๙"/>
                <w:sz w:val="28"/>
                <w:szCs w:val="28"/>
              </w:rPr>
            </w:pPr>
            <w:r w:rsidRPr="00595D34">
              <w:rPr>
                <w:rFonts w:ascii="TH SarabunIT๙" w:hAnsi="TH SarabunIT๙" w:cs="TH SarabunIT๙" w:hint="cs"/>
                <w:sz w:val="28"/>
                <w:szCs w:val="28"/>
                <w:cs/>
              </w:rPr>
              <w:t>๑</w:t>
            </w:r>
            <w:r w:rsidR="00FD7AED">
              <w:rPr>
                <w:rFonts w:ascii="TH SarabunIT๙" w:hAnsi="TH SarabunIT๙" w:cs="TH SarabunIT๙" w:hint="cs"/>
                <w:sz w:val="28"/>
                <w:szCs w:val="28"/>
                <w:cs/>
              </w:rPr>
              <w:t>1</w:t>
            </w:r>
            <w:r w:rsidRPr="00595D34">
              <w:rPr>
                <w:rFonts w:ascii="TH SarabunIT๙" w:hAnsi="TH SarabunIT๙" w:cs="TH SarabunIT๙" w:hint="cs"/>
                <w:sz w:val="28"/>
                <w:szCs w:val="28"/>
                <w:cs/>
              </w:rPr>
              <w:t>. ยุทธศาสตร์ ๑</w:t>
            </w:r>
          </w:p>
          <w:p w:rsidR="003C2AFC" w:rsidRPr="00595D34" w:rsidRDefault="003C2AFC" w:rsidP="001C4ECC">
            <w:pPr>
              <w:rPr>
                <w:rFonts w:ascii="TH SarabunIT๙" w:hAnsi="TH SarabunIT๙" w:cs="TH SarabunIT๙"/>
                <w:sz w:val="28"/>
                <w:szCs w:val="28"/>
                <w:cs/>
              </w:rPr>
            </w:pPr>
            <w:r w:rsidRPr="00595D34">
              <w:rPr>
                <w:rFonts w:ascii="TH SarabunIT๙" w:hAnsi="TH SarabunIT๙" w:cs="TH SarabunIT๙"/>
                <w:sz w:val="28"/>
                <w:szCs w:val="28"/>
              </w:rPr>
              <w:t xml:space="preserve">   1</w:t>
            </w:r>
            <w:r w:rsidR="00FD7AED">
              <w:rPr>
                <w:rFonts w:ascii="TH SarabunIT๙" w:hAnsi="TH SarabunIT๙" w:cs="TH SarabunIT๙"/>
                <w:sz w:val="28"/>
                <w:szCs w:val="28"/>
              </w:rPr>
              <w:t>1</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sidRPr="00595D34">
              <w:rPr>
                <w:rFonts w:ascii="TH SarabunIT๙" w:hAnsi="TH SarabunIT๙" w:cs="TH SarabunIT๙"/>
                <w:sz w:val="28"/>
                <w:szCs w:val="28"/>
              </w:rPr>
              <w:t xml:space="preserve"> 6</w:t>
            </w:r>
          </w:p>
          <w:p w:rsidR="00FB1CDE" w:rsidRPr="00595D34" w:rsidRDefault="00FD7AED" w:rsidP="00FD7AED">
            <w:pPr>
              <w:rPr>
                <w:rFonts w:ascii="TH SarabunIT๙" w:hAnsi="TH SarabunIT๙" w:cs="TH SarabunIT๙"/>
                <w:sz w:val="28"/>
                <w:szCs w:val="28"/>
                <w:cs/>
              </w:rPr>
            </w:pPr>
            <w:r>
              <w:rPr>
                <w:rFonts w:ascii="TH SarabunIT๙" w:hAnsi="TH SarabunIT๙" w:cs="TH SarabunIT๙" w:hint="cs"/>
                <w:sz w:val="28"/>
                <w:szCs w:val="28"/>
                <w:cs/>
              </w:rPr>
              <w:t xml:space="preserve">   11.2</w:t>
            </w:r>
            <w:r w:rsidR="003C2AFC" w:rsidRPr="00595D34">
              <w:rPr>
                <w:rFonts w:ascii="TH SarabunIT๙" w:hAnsi="TH SarabunIT๙" w:cs="TH SarabunIT๙" w:hint="cs"/>
                <w:sz w:val="28"/>
                <w:szCs w:val="28"/>
                <w:cs/>
              </w:rPr>
              <w:t xml:space="preserve"> </w:t>
            </w:r>
            <w:r w:rsidR="00FB1CDE">
              <w:rPr>
                <w:rFonts w:ascii="TH SarabunIT๙" w:hAnsi="TH SarabunIT๙" w:cs="TH SarabunIT๙" w:hint="cs"/>
                <w:sz w:val="28"/>
                <w:szCs w:val="28"/>
                <w:cs/>
              </w:rPr>
              <w:t>โครงการรดน้ำขอพรผู้สูงอายุ</w:t>
            </w:r>
          </w:p>
        </w:tc>
        <w:tc>
          <w:tcPr>
            <w:tcW w:w="2268" w:type="dxa"/>
          </w:tcPr>
          <w:p w:rsidR="003C2AFC" w:rsidRPr="00595D34" w:rsidRDefault="00FB1CDE" w:rsidP="001C4ECC">
            <w:pPr>
              <w:rPr>
                <w:rFonts w:ascii="TH SarabunIT๙" w:hAnsi="TH SarabunIT๙" w:cs="TH SarabunIT๙"/>
                <w:sz w:val="28"/>
                <w:szCs w:val="28"/>
                <w:cs/>
              </w:rPr>
            </w:pPr>
            <w:r>
              <w:rPr>
                <w:rFonts w:ascii="TH SarabunIT๙" w:hAnsi="TH SarabunIT๙" w:cs="TH SarabunIT๙" w:hint="cs"/>
                <w:sz w:val="28"/>
                <w:szCs w:val="28"/>
                <w:cs/>
              </w:rPr>
              <w:t>- เพื่อส่งเสริมวัฒนธรรม ประเพณีอันดีงาม เป็นการรักษาไว้ซึ่งประเพณีของท้องถิ่นที่มีมาแต่โบราณ   ให้คงอยู่สืบไป</w:t>
            </w:r>
          </w:p>
        </w:tc>
        <w:tc>
          <w:tcPr>
            <w:tcW w:w="1559" w:type="dxa"/>
          </w:tcPr>
          <w:p w:rsidR="003C2AFC" w:rsidRPr="00741DCE" w:rsidRDefault="00FB1CDE" w:rsidP="001C4ECC">
            <w:pPr>
              <w:rPr>
                <w:rFonts w:ascii="TH SarabunIT๙" w:hAnsi="TH SarabunIT๙" w:cs="TH SarabunIT๙"/>
                <w:sz w:val="28"/>
                <w:szCs w:val="28"/>
              </w:rPr>
            </w:pPr>
            <w:r>
              <w:rPr>
                <w:rFonts w:ascii="TH SarabunIT๙" w:hAnsi="TH SarabunIT๙" w:cs="TH SarabunIT๙" w:hint="cs"/>
                <w:sz w:val="28"/>
                <w:szCs w:val="28"/>
                <w:cs/>
              </w:rPr>
              <w:t>อบต.โพธิ์ชัย</w:t>
            </w:r>
          </w:p>
        </w:tc>
        <w:tc>
          <w:tcPr>
            <w:tcW w:w="1276" w:type="dxa"/>
          </w:tcPr>
          <w:p w:rsidR="003C2AFC" w:rsidRPr="00741DCE" w:rsidRDefault="00FB1CDE" w:rsidP="001C4ECC">
            <w:pPr>
              <w:rPr>
                <w:rFonts w:ascii="TH SarabunIT๙" w:hAnsi="TH SarabunIT๙" w:cs="TH SarabunIT๙"/>
                <w:sz w:val="28"/>
                <w:szCs w:val="28"/>
              </w:rPr>
            </w:pPr>
            <w:r>
              <w:rPr>
                <w:rFonts w:ascii="TH SarabunIT๙" w:hAnsi="TH SarabunIT๙" w:cs="TH SarabunIT๙" w:hint="cs"/>
                <w:sz w:val="28"/>
                <w:szCs w:val="28"/>
                <w:cs/>
              </w:rPr>
              <w:t>มีผู้เข้าร่วมโครงการ 400 คน</w:t>
            </w:r>
          </w:p>
        </w:tc>
        <w:tc>
          <w:tcPr>
            <w:tcW w:w="1559" w:type="dxa"/>
          </w:tcPr>
          <w:p w:rsidR="003C2AFC" w:rsidRPr="00804A0B" w:rsidRDefault="00FB1CDE" w:rsidP="001C4ECC">
            <w:pPr>
              <w:rPr>
                <w:rFonts w:ascii="TH SarabunIT๙" w:hAnsi="TH SarabunIT๙" w:cs="TH SarabunIT๙"/>
                <w:sz w:val="26"/>
                <w:szCs w:val="26"/>
                <w:cs/>
              </w:rPr>
            </w:pPr>
            <w:r>
              <w:rPr>
                <w:rFonts w:ascii="TH SarabunIT๙" w:hAnsi="TH SarabunIT๙" w:cs="TH SarabunIT๙" w:hint="cs"/>
                <w:sz w:val="28"/>
                <w:szCs w:val="28"/>
                <w:cs/>
              </w:rPr>
              <w:t>ส่งเสริมวัฒนธรรม ประเพณีอันดีงาม เป็นการรักษาไว้ซึ่งประเพณีของท้องถิ่นที่มีมาแต่โบราณ   ให้คงอยู่สืบไป</w:t>
            </w:r>
          </w:p>
        </w:tc>
        <w:tc>
          <w:tcPr>
            <w:tcW w:w="1276" w:type="dxa"/>
          </w:tcPr>
          <w:p w:rsidR="003C2AFC" w:rsidRPr="00741DCE" w:rsidRDefault="00FB1CDE" w:rsidP="001C4ECC">
            <w:pPr>
              <w:jc w:val="center"/>
              <w:rPr>
                <w:rFonts w:ascii="TH SarabunIT๙" w:hAnsi="TH SarabunIT๙" w:cs="TH SarabunIT๙"/>
                <w:sz w:val="28"/>
                <w:szCs w:val="28"/>
              </w:rPr>
            </w:pPr>
            <w:r>
              <w:rPr>
                <w:rFonts w:ascii="TH SarabunIT๙" w:hAnsi="TH SarabunIT๙" w:cs="TH SarabunIT๙" w:hint="cs"/>
                <w:sz w:val="28"/>
                <w:szCs w:val="28"/>
                <w:cs/>
              </w:rPr>
              <w:t>80,000</w:t>
            </w:r>
          </w:p>
        </w:tc>
        <w:tc>
          <w:tcPr>
            <w:tcW w:w="992" w:type="dxa"/>
          </w:tcPr>
          <w:p w:rsidR="003C2AFC" w:rsidRPr="00741DCE" w:rsidRDefault="003C2AFC" w:rsidP="001C4ECC">
            <w:pPr>
              <w:jc w:val="center"/>
              <w:rPr>
                <w:rFonts w:ascii="TH SarabunIT๙" w:hAnsi="TH SarabunIT๙" w:cs="TH SarabunIT๙"/>
                <w:sz w:val="28"/>
                <w:szCs w:val="28"/>
              </w:rPr>
            </w:pPr>
          </w:p>
        </w:tc>
        <w:tc>
          <w:tcPr>
            <w:tcW w:w="992" w:type="dxa"/>
          </w:tcPr>
          <w:p w:rsidR="003C2AFC" w:rsidRPr="00741DCE" w:rsidRDefault="003C2AFC" w:rsidP="001C4ECC">
            <w:pPr>
              <w:jc w:val="center"/>
              <w:rPr>
                <w:rFonts w:ascii="TH SarabunIT๙" w:hAnsi="TH SarabunIT๙" w:cs="TH SarabunIT๙"/>
                <w:sz w:val="28"/>
                <w:szCs w:val="28"/>
              </w:rPr>
            </w:pPr>
          </w:p>
        </w:tc>
        <w:tc>
          <w:tcPr>
            <w:tcW w:w="993" w:type="dxa"/>
          </w:tcPr>
          <w:p w:rsidR="003C2AFC" w:rsidRPr="00741DCE" w:rsidRDefault="00FB1CDE"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64416" behindDoc="0" locked="0" layoutInCell="1" allowOverlap="1">
                      <wp:simplePos x="0" y="0"/>
                      <wp:positionH relativeFrom="column">
                        <wp:posOffset>-59690</wp:posOffset>
                      </wp:positionH>
                      <wp:positionV relativeFrom="paragraph">
                        <wp:posOffset>475615</wp:posOffset>
                      </wp:positionV>
                      <wp:extent cx="638175" cy="9525"/>
                      <wp:effectExtent l="38100" t="76200" r="66675" b="85725"/>
                      <wp:wrapNone/>
                      <wp:docPr id="167" name="ลูกศรเชื่อมต่อแบบตรง 167"/>
                      <wp:cNvGraphicFramePr/>
                      <a:graphic xmlns:a="http://schemas.openxmlformats.org/drawingml/2006/main">
                        <a:graphicData uri="http://schemas.microsoft.com/office/word/2010/wordprocessingShape">
                          <wps:wsp>
                            <wps:cNvCnPr/>
                            <wps:spPr>
                              <a:xfrm>
                                <a:off x="0" y="0"/>
                                <a:ext cx="63817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6A350C6" id="ลูกศรเชื่อมต่อแบบตรง 167" o:spid="_x0000_s1026" type="#_x0000_t32" style="position:absolute;margin-left:-4.7pt;margin-top:37.45pt;width:50.25pt;height:.7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" strokecolor="black [3200]" strokeweight=".5pt">
                      <v:stroke startarrow="block" endarrow="block" joinstyle="miter"/>
                    </v:shape>
                  </w:pict>
                </mc:Fallback>
              </mc:AlternateContent>
            </w:r>
          </w:p>
        </w:tc>
        <w:tc>
          <w:tcPr>
            <w:tcW w:w="992" w:type="dxa"/>
          </w:tcPr>
          <w:p w:rsidR="003C2AFC" w:rsidRPr="00741DCE" w:rsidRDefault="003C2AFC" w:rsidP="001C4ECC">
            <w:pPr>
              <w:jc w:val="center"/>
              <w:rPr>
                <w:rFonts w:ascii="TH SarabunIT๙" w:hAnsi="TH SarabunIT๙" w:cs="TH SarabunIT๙"/>
                <w:sz w:val="28"/>
                <w:szCs w:val="28"/>
              </w:rPr>
            </w:pPr>
          </w:p>
        </w:tc>
        <w:tc>
          <w:tcPr>
            <w:tcW w:w="945" w:type="dxa"/>
          </w:tcPr>
          <w:p w:rsidR="003C2AFC" w:rsidRPr="00741DCE" w:rsidRDefault="003C2AFC" w:rsidP="001C4ECC">
            <w:pPr>
              <w:jc w:val="center"/>
              <w:rPr>
                <w:rFonts w:ascii="TH SarabunIT๙" w:hAnsi="TH SarabunIT๙" w:cs="TH SarabunIT๙"/>
                <w:sz w:val="28"/>
                <w:szCs w:val="28"/>
              </w:rPr>
            </w:pPr>
          </w:p>
        </w:tc>
      </w:tr>
      <w:tr w:rsidR="004736F9" w:rsidTr="001C4ECC">
        <w:tc>
          <w:tcPr>
            <w:tcW w:w="2547" w:type="dxa"/>
          </w:tcPr>
          <w:p w:rsidR="004736F9" w:rsidRPr="00595D34" w:rsidRDefault="00FD7AED" w:rsidP="004736F9">
            <w:pPr>
              <w:rPr>
                <w:rFonts w:ascii="TH SarabunIT๙" w:hAnsi="TH SarabunIT๙" w:cs="TH SarabunIT๙"/>
                <w:sz w:val="28"/>
                <w:szCs w:val="28"/>
              </w:rPr>
            </w:pPr>
            <w:r>
              <w:rPr>
                <w:rFonts w:ascii="TH SarabunIT๙" w:hAnsi="TH SarabunIT๙" w:cs="TH SarabunIT๙" w:hint="cs"/>
                <w:sz w:val="28"/>
                <w:szCs w:val="28"/>
                <w:cs/>
              </w:rPr>
              <w:t>1</w:t>
            </w:r>
            <w:r w:rsidR="004736F9" w:rsidRPr="00595D34">
              <w:rPr>
                <w:rFonts w:ascii="TH SarabunIT๙" w:hAnsi="TH SarabunIT๙" w:cs="TH SarabunIT๙" w:hint="cs"/>
                <w:sz w:val="28"/>
                <w:szCs w:val="28"/>
                <w:cs/>
              </w:rPr>
              <w:t>2. ยุทธศาสตร์ ๑</w:t>
            </w:r>
          </w:p>
          <w:p w:rsidR="004736F9" w:rsidRPr="00595D34" w:rsidRDefault="004736F9" w:rsidP="004736F9">
            <w:pPr>
              <w:rPr>
                <w:rFonts w:ascii="TH SarabunIT๙" w:hAnsi="TH SarabunIT๙" w:cs="TH SarabunIT๙"/>
                <w:sz w:val="28"/>
                <w:szCs w:val="28"/>
              </w:rPr>
            </w:pPr>
            <w:r w:rsidRPr="00595D34">
              <w:rPr>
                <w:rFonts w:ascii="TH SarabunIT๙" w:hAnsi="TH SarabunIT๙" w:cs="TH SarabunIT๙"/>
                <w:sz w:val="28"/>
                <w:szCs w:val="28"/>
              </w:rPr>
              <w:t xml:space="preserve">   </w:t>
            </w:r>
            <w:r w:rsidR="00FD7AED">
              <w:rPr>
                <w:rFonts w:ascii="TH SarabunIT๙" w:hAnsi="TH SarabunIT๙" w:cs="TH SarabunIT๙"/>
                <w:sz w:val="28"/>
                <w:szCs w:val="28"/>
              </w:rPr>
              <w:t>1</w:t>
            </w:r>
            <w:r w:rsidRPr="00595D34">
              <w:rPr>
                <w:rFonts w:ascii="TH SarabunIT๙" w:hAnsi="TH SarabunIT๙" w:cs="TH SarabunIT๙"/>
                <w:sz w:val="28"/>
                <w:szCs w:val="28"/>
              </w:rPr>
              <w:t xml:space="preserve">2.1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6</w:t>
            </w:r>
          </w:p>
          <w:p w:rsidR="004736F9" w:rsidRPr="00595D34" w:rsidRDefault="004736F9" w:rsidP="004736F9">
            <w:pPr>
              <w:rPr>
                <w:rFonts w:ascii="TH SarabunIT๙" w:hAnsi="TH SarabunIT๙" w:cs="TH SarabunIT๙"/>
                <w:sz w:val="28"/>
                <w:szCs w:val="28"/>
                <w:cs/>
              </w:rPr>
            </w:pPr>
            <w:r w:rsidRPr="00595D34">
              <w:rPr>
                <w:rFonts w:ascii="TH SarabunIT๙" w:hAnsi="TH SarabunIT๙" w:cs="TH SarabunIT๙" w:hint="cs"/>
                <w:sz w:val="28"/>
                <w:szCs w:val="28"/>
                <w:cs/>
              </w:rPr>
              <w:t xml:space="preserve">   </w:t>
            </w:r>
            <w:r w:rsidR="00FD7AED">
              <w:rPr>
                <w:rFonts w:ascii="TH SarabunIT๙" w:hAnsi="TH SarabunIT๙" w:cs="TH SarabunIT๙" w:hint="cs"/>
                <w:sz w:val="28"/>
                <w:szCs w:val="28"/>
                <w:cs/>
              </w:rPr>
              <w:t>1</w:t>
            </w:r>
            <w:r w:rsidRPr="00595D34">
              <w:rPr>
                <w:rFonts w:ascii="TH SarabunIT๙" w:hAnsi="TH SarabunIT๙" w:cs="TH SarabunIT๙" w:hint="cs"/>
                <w:sz w:val="28"/>
                <w:szCs w:val="28"/>
                <w:cs/>
              </w:rPr>
              <w:t>2.2 โครงการ</w:t>
            </w:r>
            <w:r>
              <w:rPr>
                <w:rFonts w:ascii="TH SarabunIT๙" w:hAnsi="TH SarabunIT๙" w:cs="TH SarabunIT๙" w:hint="cs"/>
                <w:sz w:val="28"/>
                <w:szCs w:val="28"/>
                <w:cs/>
              </w:rPr>
              <w:t>ร่วมงานอินทร์ แผ่นดินประวัติศาสตร์ที่ยิ่งใหญ่</w:t>
            </w:r>
          </w:p>
        </w:tc>
        <w:tc>
          <w:tcPr>
            <w:tcW w:w="2268" w:type="dxa"/>
          </w:tcPr>
          <w:p w:rsidR="004736F9" w:rsidRPr="00595D34" w:rsidRDefault="004736F9" w:rsidP="004736F9">
            <w:pPr>
              <w:rPr>
                <w:rFonts w:ascii="TH SarabunIT๙" w:hAnsi="TH SarabunIT๙" w:cs="TH SarabunIT๙"/>
                <w:sz w:val="28"/>
                <w:szCs w:val="28"/>
                <w:cs/>
              </w:rPr>
            </w:pPr>
            <w:r>
              <w:rPr>
                <w:rFonts w:ascii="TH SarabunIT๙" w:hAnsi="TH SarabunIT๙" w:cs="TH SarabunIT๙" w:hint="cs"/>
                <w:sz w:val="28"/>
                <w:szCs w:val="28"/>
                <w:cs/>
              </w:rPr>
              <w:t>- เพื่อส่งเสริมวัฒนธรรม ประเพณีอันดีงาม เป็นการรักษาไว้ซึ่งประเพณีของท้องถิ่นที่มีมาแต่โบราณ   ให้คงอยู่สืบไป</w:t>
            </w:r>
          </w:p>
        </w:tc>
        <w:tc>
          <w:tcPr>
            <w:tcW w:w="1559" w:type="dxa"/>
          </w:tcPr>
          <w:p w:rsidR="004736F9" w:rsidRPr="00741DCE" w:rsidRDefault="004736F9" w:rsidP="004736F9">
            <w:pPr>
              <w:jc w:val="center"/>
              <w:rPr>
                <w:rFonts w:ascii="TH SarabunIT๙" w:hAnsi="TH SarabunIT๙" w:cs="TH SarabunIT๙"/>
                <w:sz w:val="28"/>
                <w:szCs w:val="28"/>
              </w:rPr>
            </w:pPr>
            <w:r>
              <w:rPr>
                <w:rFonts w:ascii="TH SarabunIT๙" w:hAnsi="TH SarabunIT๙" w:cs="TH SarabunIT๙" w:hint="cs"/>
                <w:sz w:val="28"/>
                <w:szCs w:val="28"/>
                <w:cs/>
              </w:rPr>
              <w:t>อบต.โพธิ์ชัย</w:t>
            </w:r>
          </w:p>
        </w:tc>
        <w:tc>
          <w:tcPr>
            <w:tcW w:w="1276" w:type="dxa"/>
          </w:tcPr>
          <w:p w:rsidR="004736F9" w:rsidRPr="00741DCE" w:rsidRDefault="004736F9" w:rsidP="004736F9">
            <w:pPr>
              <w:rPr>
                <w:rFonts w:ascii="TH SarabunIT๙" w:hAnsi="TH SarabunIT๙" w:cs="TH SarabunIT๙"/>
                <w:sz w:val="28"/>
                <w:szCs w:val="28"/>
              </w:rPr>
            </w:pPr>
            <w:r>
              <w:rPr>
                <w:rFonts w:ascii="TH SarabunIT๙" w:hAnsi="TH SarabunIT๙" w:cs="TH SarabunIT๙" w:hint="cs"/>
                <w:sz w:val="28"/>
                <w:szCs w:val="28"/>
                <w:cs/>
              </w:rPr>
              <w:t>มีผู้เข้าร่วมโครงการ 100 คน</w:t>
            </w:r>
          </w:p>
        </w:tc>
        <w:tc>
          <w:tcPr>
            <w:tcW w:w="1559" w:type="dxa"/>
          </w:tcPr>
          <w:p w:rsidR="004736F9" w:rsidRPr="00804A0B" w:rsidRDefault="004736F9" w:rsidP="004736F9">
            <w:pPr>
              <w:rPr>
                <w:rFonts w:ascii="TH SarabunIT๙" w:hAnsi="TH SarabunIT๙" w:cs="TH SarabunIT๙"/>
                <w:sz w:val="26"/>
                <w:szCs w:val="26"/>
              </w:rPr>
            </w:pPr>
            <w:r>
              <w:rPr>
                <w:rFonts w:ascii="TH SarabunIT๙" w:hAnsi="TH SarabunIT๙" w:cs="TH SarabunIT๙" w:hint="cs"/>
                <w:sz w:val="28"/>
                <w:szCs w:val="28"/>
                <w:cs/>
              </w:rPr>
              <w:t>ส่งเสริมวัฒนธรรม ประเพณีอันดีงาม เป็นการรักษาไว้ซึ่งประเพณีของท้องถิ่นที่มีมาแต่โบราณ   ให้คงอยู่สืบไป</w:t>
            </w:r>
          </w:p>
        </w:tc>
        <w:tc>
          <w:tcPr>
            <w:tcW w:w="1276" w:type="dxa"/>
          </w:tcPr>
          <w:p w:rsidR="004736F9" w:rsidRPr="00741DCE" w:rsidRDefault="004736F9" w:rsidP="004736F9">
            <w:pPr>
              <w:jc w:val="center"/>
              <w:rPr>
                <w:rFonts w:ascii="TH SarabunIT๙" w:hAnsi="TH SarabunIT๙" w:cs="TH SarabunIT๙"/>
                <w:sz w:val="28"/>
                <w:szCs w:val="28"/>
              </w:rPr>
            </w:pPr>
            <w:r>
              <w:rPr>
                <w:rFonts w:ascii="TH SarabunIT๙" w:hAnsi="TH SarabunIT๙" w:cs="TH SarabunIT๙"/>
                <w:sz w:val="28"/>
                <w:szCs w:val="28"/>
              </w:rPr>
              <w:t>50</w:t>
            </w:r>
            <w:r>
              <w:rPr>
                <w:rFonts w:ascii="TH SarabunIT๙" w:hAnsi="TH SarabunIT๙" w:cs="TH SarabunIT๙" w:hint="cs"/>
                <w:sz w:val="28"/>
                <w:szCs w:val="28"/>
                <w:cs/>
              </w:rPr>
              <w:t>,</w:t>
            </w:r>
            <w:r>
              <w:rPr>
                <w:rFonts w:ascii="TH SarabunIT๙" w:hAnsi="TH SarabunIT๙" w:cs="TH SarabunIT๙"/>
                <w:sz w:val="28"/>
                <w:szCs w:val="28"/>
              </w:rPr>
              <w:t>000</w:t>
            </w:r>
          </w:p>
        </w:tc>
        <w:tc>
          <w:tcPr>
            <w:tcW w:w="992" w:type="dxa"/>
          </w:tcPr>
          <w:p w:rsidR="004736F9" w:rsidRPr="00741DCE" w:rsidRDefault="004736F9" w:rsidP="004736F9">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65440" behindDoc="0" locked="0" layoutInCell="1" allowOverlap="1">
                      <wp:simplePos x="0" y="0"/>
                      <wp:positionH relativeFrom="column">
                        <wp:posOffset>552449</wp:posOffset>
                      </wp:positionH>
                      <wp:positionV relativeFrom="paragraph">
                        <wp:posOffset>339090</wp:posOffset>
                      </wp:positionV>
                      <wp:extent cx="1914525" cy="9525"/>
                      <wp:effectExtent l="38100" t="76200" r="85725" b="85725"/>
                      <wp:wrapNone/>
                      <wp:docPr id="168" name="ลูกศรเชื่อมต่อแบบตรง 168"/>
                      <wp:cNvGraphicFramePr/>
                      <a:graphic xmlns:a="http://schemas.openxmlformats.org/drawingml/2006/main">
                        <a:graphicData uri="http://schemas.microsoft.com/office/word/2010/wordprocessingShape">
                          <wps:wsp>
                            <wps:cNvCnPr/>
                            <wps:spPr>
                              <a:xfrm>
                                <a:off x="0" y="0"/>
                                <a:ext cx="191452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DD5B57A" id="ลูกศรเชื่อมต่อแบบตรง 168" o:spid="_x0000_s1026" type="#_x0000_t32" style="position:absolute;margin-left:43.5pt;margin-top:26.7pt;width:150.75pt;height:.7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" strokecolor="black [3200]" strokeweight=".5pt">
                      <v:stroke startarrow="block" endarrow="block" joinstyle="miter"/>
                    </v:shape>
                  </w:pict>
                </mc:Fallback>
              </mc:AlternateContent>
            </w:r>
          </w:p>
        </w:tc>
        <w:tc>
          <w:tcPr>
            <w:tcW w:w="992" w:type="dxa"/>
          </w:tcPr>
          <w:p w:rsidR="004736F9" w:rsidRPr="00741DCE" w:rsidRDefault="004736F9" w:rsidP="004736F9">
            <w:pPr>
              <w:jc w:val="center"/>
              <w:rPr>
                <w:rFonts w:ascii="TH SarabunIT๙" w:hAnsi="TH SarabunIT๙" w:cs="TH SarabunIT๙"/>
                <w:sz w:val="28"/>
                <w:szCs w:val="28"/>
              </w:rPr>
            </w:pPr>
          </w:p>
        </w:tc>
        <w:tc>
          <w:tcPr>
            <w:tcW w:w="993" w:type="dxa"/>
          </w:tcPr>
          <w:p w:rsidR="004736F9" w:rsidRPr="00741DCE" w:rsidRDefault="004736F9" w:rsidP="004736F9">
            <w:pPr>
              <w:jc w:val="center"/>
              <w:rPr>
                <w:rFonts w:ascii="TH SarabunIT๙" w:hAnsi="TH SarabunIT๙" w:cs="TH SarabunIT๙"/>
                <w:sz w:val="28"/>
                <w:szCs w:val="28"/>
              </w:rPr>
            </w:pPr>
          </w:p>
        </w:tc>
        <w:tc>
          <w:tcPr>
            <w:tcW w:w="992" w:type="dxa"/>
          </w:tcPr>
          <w:p w:rsidR="004736F9" w:rsidRPr="00741DCE" w:rsidRDefault="004736F9" w:rsidP="004736F9">
            <w:pPr>
              <w:jc w:val="center"/>
              <w:rPr>
                <w:rFonts w:ascii="TH SarabunIT๙" w:hAnsi="TH SarabunIT๙" w:cs="TH SarabunIT๙"/>
                <w:sz w:val="28"/>
                <w:szCs w:val="28"/>
              </w:rPr>
            </w:pPr>
          </w:p>
        </w:tc>
        <w:tc>
          <w:tcPr>
            <w:tcW w:w="945" w:type="dxa"/>
          </w:tcPr>
          <w:p w:rsidR="004736F9" w:rsidRPr="00741DCE" w:rsidRDefault="004736F9" w:rsidP="004736F9">
            <w:pPr>
              <w:jc w:val="center"/>
              <w:rPr>
                <w:rFonts w:ascii="TH SarabunIT๙" w:hAnsi="TH SarabunIT๙" w:cs="TH SarabunIT๙"/>
                <w:sz w:val="28"/>
                <w:szCs w:val="28"/>
              </w:rPr>
            </w:pPr>
          </w:p>
        </w:tc>
      </w:tr>
      <w:tr w:rsidR="004736F9" w:rsidTr="001C4ECC">
        <w:tc>
          <w:tcPr>
            <w:tcW w:w="2547" w:type="dxa"/>
          </w:tcPr>
          <w:p w:rsidR="004736F9" w:rsidRPr="00595D34" w:rsidRDefault="00FD7AED" w:rsidP="004736F9">
            <w:pPr>
              <w:rPr>
                <w:rFonts w:ascii="TH SarabunIT๙" w:hAnsi="TH SarabunIT๙" w:cs="TH SarabunIT๙"/>
                <w:sz w:val="28"/>
                <w:szCs w:val="28"/>
              </w:rPr>
            </w:pPr>
            <w:r>
              <w:rPr>
                <w:rFonts w:ascii="TH SarabunIT๙" w:hAnsi="TH SarabunIT๙" w:cs="TH SarabunIT๙" w:hint="cs"/>
                <w:sz w:val="28"/>
                <w:szCs w:val="28"/>
                <w:cs/>
              </w:rPr>
              <w:t>13</w:t>
            </w:r>
            <w:r w:rsidR="004736F9" w:rsidRPr="00595D34">
              <w:rPr>
                <w:rFonts w:ascii="TH SarabunIT๙" w:hAnsi="TH SarabunIT๙" w:cs="TH SarabunIT๙" w:hint="cs"/>
                <w:sz w:val="28"/>
                <w:szCs w:val="28"/>
                <w:cs/>
              </w:rPr>
              <w:t>. ยุทธศาสตร์ ๑</w:t>
            </w:r>
          </w:p>
          <w:p w:rsidR="004736F9" w:rsidRPr="00595D34" w:rsidRDefault="00FD7AED" w:rsidP="004736F9">
            <w:pPr>
              <w:rPr>
                <w:rFonts w:ascii="TH SarabunIT๙" w:hAnsi="TH SarabunIT๙" w:cs="TH SarabunIT๙"/>
                <w:sz w:val="28"/>
                <w:szCs w:val="28"/>
              </w:rPr>
            </w:pPr>
            <w:r>
              <w:rPr>
                <w:rFonts w:ascii="TH SarabunIT๙" w:hAnsi="TH SarabunIT๙" w:cs="TH SarabunIT๙"/>
                <w:sz w:val="28"/>
                <w:szCs w:val="28"/>
              </w:rPr>
              <w:t xml:space="preserve">   13</w:t>
            </w:r>
            <w:r w:rsidR="004736F9" w:rsidRPr="00595D34">
              <w:rPr>
                <w:rFonts w:ascii="TH SarabunIT๙" w:hAnsi="TH SarabunIT๙" w:cs="TH SarabunIT๙"/>
                <w:sz w:val="28"/>
                <w:szCs w:val="28"/>
              </w:rPr>
              <w:t xml:space="preserve">.1 </w:t>
            </w:r>
            <w:r w:rsidR="004736F9" w:rsidRPr="00595D34">
              <w:rPr>
                <w:rFonts w:ascii="TH SarabunIT๙" w:hAnsi="TH SarabunIT๙" w:cs="TH SarabunIT๙" w:hint="cs"/>
                <w:sz w:val="28"/>
                <w:szCs w:val="28"/>
                <w:cs/>
              </w:rPr>
              <w:t>กลยุทธ์</w:t>
            </w:r>
            <w:r w:rsidR="004736F9">
              <w:rPr>
                <w:rFonts w:ascii="TH SarabunIT๙" w:hAnsi="TH SarabunIT๙" w:cs="TH SarabunIT๙"/>
                <w:sz w:val="28"/>
                <w:szCs w:val="28"/>
              </w:rPr>
              <w:t xml:space="preserve"> 1</w:t>
            </w:r>
          </w:p>
          <w:p w:rsidR="004736F9" w:rsidRPr="00595D34" w:rsidRDefault="00FD7AED" w:rsidP="004736F9">
            <w:pPr>
              <w:rPr>
                <w:rFonts w:ascii="TH SarabunIT๙" w:hAnsi="TH SarabunIT๙" w:cs="TH SarabunIT๙"/>
                <w:sz w:val="28"/>
                <w:szCs w:val="28"/>
                <w:cs/>
              </w:rPr>
            </w:pPr>
            <w:r>
              <w:rPr>
                <w:rFonts w:ascii="TH SarabunIT๙" w:hAnsi="TH SarabunIT๙" w:cs="TH SarabunIT๙" w:hint="cs"/>
                <w:sz w:val="28"/>
                <w:szCs w:val="28"/>
                <w:cs/>
              </w:rPr>
              <w:t xml:space="preserve">   13</w:t>
            </w:r>
            <w:r w:rsidR="004736F9" w:rsidRPr="00595D34">
              <w:rPr>
                <w:rFonts w:ascii="TH SarabunIT๙" w:hAnsi="TH SarabunIT๙" w:cs="TH SarabunIT๙" w:hint="cs"/>
                <w:sz w:val="28"/>
                <w:szCs w:val="28"/>
                <w:cs/>
              </w:rPr>
              <w:t>.2 โครงการ</w:t>
            </w:r>
            <w:r w:rsidR="004736F9">
              <w:rPr>
                <w:rFonts w:ascii="TH SarabunIT๙" w:hAnsi="TH SarabunIT๙" w:cs="TH SarabunIT๙" w:hint="cs"/>
                <w:sz w:val="28"/>
                <w:szCs w:val="28"/>
                <w:cs/>
              </w:rPr>
              <w:t>วันแม่แห่งชาติ</w:t>
            </w:r>
          </w:p>
        </w:tc>
        <w:tc>
          <w:tcPr>
            <w:tcW w:w="2268" w:type="dxa"/>
          </w:tcPr>
          <w:p w:rsidR="004736F9" w:rsidRDefault="004736F9" w:rsidP="004736F9">
            <w:pPr>
              <w:rPr>
                <w:rFonts w:ascii="TH SarabunIT๙" w:hAnsi="TH SarabunIT๙" w:cs="TH SarabunIT๙"/>
                <w:sz w:val="28"/>
                <w:szCs w:val="28"/>
                <w:cs/>
              </w:rPr>
            </w:pPr>
            <w:r>
              <w:rPr>
                <w:rFonts w:ascii="TH SarabunIT๙" w:hAnsi="TH SarabunIT๙" w:cs="TH SarabunIT๙" w:hint="cs"/>
                <w:sz w:val="28"/>
                <w:szCs w:val="28"/>
                <w:cs/>
              </w:rPr>
              <w:t>-เพื่อให้ประชาชนทุกหมู่เหล่า ได้ถวายความจงรักภักดีและระลึกถึงพระมหากรุณาธิคุณของสมเด็จพระนางเจ้าสิริกิติ์ พระบรมราชินีนาถในรัชกาลที่ 9</w:t>
            </w:r>
          </w:p>
        </w:tc>
        <w:tc>
          <w:tcPr>
            <w:tcW w:w="1559" w:type="dxa"/>
          </w:tcPr>
          <w:p w:rsidR="004736F9" w:rsidRDefault="004736F9" w:rsidP="004736F9">
            <w:pPr>
              <w:jc w:val="center"/>
              <w:rPr>
                <w:rFonts w:ascii="TH SarabunIT๙" w:hAnsi="TH SarabunIT๙" w:cs="TH SarabunIT๙"/>
                <w:sz w:val="28"/>
                <w:szCs w:val="28"/>
                <w:cs/>
              </w:rPr>
            </w:pPr>
            <w:r>
              <w:rPr>
                <w:rFonts w:ascii="TH SarabunIT๙" w:hAnsi="TH SarabunIT๙" w:cs="TH SarabunIT๙" w:hint="cs"/>
                <w:sz w:val="28"/>
                <w:szCs w:val="28"/>
                <w:cs/>
              </w:rPr>
              <w:t>อบต.โพธิ์ชัย</w:t>
            </w:r>
          </w:p>
        </w:tc>
        <w:tc>
          <w:tcPr>
            <w:tcW w:w="1276" w:type="dxa"/>
          </w:tcPr>
          <w:p w:rsidR="004736F9" w:rsidRDefault="004736F9" w:rsidP="004736F9">
            <w:pPr>
              <w:rPr>
                <w:rFonts w:ascii="TH SarabunIT๙" w:hAnsi="TH SarabunIT๙" w:cs="TH SarabunIT๙"/>
                <w:sz w:val="28"/>
                <w:szCs w:val="28"/>
                <w:cs/>
              </w:rPr>
            </w:pPr>
            <w:r>
              <w:rPr>
                <w:rFonts w:ascii="TH SarabunIT๙" w:hAnsi="TH SarabunIT๙" w:cs="TH SarabunIT๙" w:hint="cs"/>
                <w:sz w:val="28"/>
                <w:szCs w:val="28"/>
                <w:cs/>
              </w:rPr>
              <w:t>มีผู้เข้าร่วมโครงการ 100 คน</w:t>
            </w:r>
          </w:p>
        </w:tc>
        <w:tc>
          <w:tcPr>
            <w:tcW w:w="1559" w:type="dxa"/>
          </w:tcPr>
          <w:p w:rsidR="004736F9" w:rsidRDefault="004736F9" w:rsidP="004736F9">
            <w:pPr>
              <w:rPr>
                <w:rFonts w:ascii="TH SarabunIT๙" w:hAnsi="TH SarabunIT๙" w:cs="TH SarabunIT๙"/>
                <w:sz w:val="28"/>
                <w:szCs w:val="28"/>
                <w:cs/>
              </w:rPr>
            </w:pPr>
            <w:r>
              <w:rPr>
                <w:rFonts w:ascii="TH SarabunIT๙" w:hAnsi="TH SarabunIT๙" w:cs="TH SarabunIT๙" w:hint="cs"/>
                <w:sz w:val="28"/>
                <w:szCs w:val="28"/>
                <w:cs/>
              </w:rPr>
              <w:t>ประชาชนทุกหมู่เหล่า ได้ถวายความจงรักภักดีและระลึกถึงพระมหากรุณาธิคุณของสมเด็จพระนางเจ้าสิริกิติ์ พระบรมราชินีนาถในรัชกาลที่ 9</w:t>
            </w:r>
          </w:p>
        </w:tc>
        <w:tc>
          <w:tcPr>
            <w:tcW w:w="1276" w:type="dxa"/>
          </w:tcPr>
          <w:p w:rsidR="004736F9" w:rsidRDefault="004736F9" w:rsidP="004736F9">
            <w:pPr>
              <w:jc w:val="center"/>
              <w:rPr>
                <w:rFonts w:ascii="TH SarabunIT๙" w:hAnsi="TH SarabunIT๙" w:cs="TH SarabunIT๙"/>
                <w:sz w:val="28"/>
                <w:szCs w:val="28"/>
              </w:rPr>
            </w:pPr>
            <w:r>
              <w:rPr>
                <w:rFonts w:ascii="TH SarabunIT๙" w:hAnsi="TH SarabunIT๙" w:cs="TH SarabunIT๙" w:hint="cs"/>
                <w:sz w:val="28"/>
                <w:szCs w:val="28"/>
                <w:cs/>
              </w:rPr>
              <w:t>50,000</w:t>
            </w:r>
          </w:p>
        </w:tc>
        <w:tc>
          <w:tcPr>
            <w:tcW w:w="992" w:type="dxa"/>
          </w:tcPr>
          <w:p w:rsidR="004736F9" w:rsidRDefault="004736F9" w:rsidP="004736F9">
            <w:pPr>
              <w:jc w:val="center"/>
              <w:rPr>
                <w:rFonts w:ascii="TH SarabunIT๙" w:hAnsi="TH SarabunIT๙" w:cs="TH SarabunIT๙"/>
                <w:noProof/>
                <w:sz w:val="28"/>
                <w:szCs w:val="28"/>
              </w:rPr>
            </w:pPr>
          </w:p>
        </w:tc>
        <w:tc>
          <w:tcPr>
            <w:tcW w:w="992" w:type="dxa"/>
          </w:tcPr>
          <w:p w:rsidR="004736F9" w:rsidRPr="00741DCE" w:rsidRDefault="004736F9" w:rsidP="004736F9">
            <w:pPr>
              <w:jc w:val="center"/>
              <w:rPr>
                <w:rFonts w:ascii="TH SarabunIT๙" w:hAnsi="TH SarabunIT๙" w:cs="TH SarabunIT๙"/>
                <w:sz w:val="28"/>
                <w:szCs w:val="28"/>
              </w:rPr>
            </w:pPr>
          </w:p>
        </w:tc>
        <w:tc>
          <w:tcPr>
            <w:tcW w:w="993" w:type="dxa"/>
          </w:tcPr>
          <w:p w:rsidR="004736F9" w:rsidRPr="00741DCE" w:rsidRDefault="004736F9" w:rsidP="004736F9">
            <w:pPr>
              <w:jc w:val="center"/>
              <w:rPr>
                <w:rFonts w:ascii="TH SarabunIT๙" w:hAnsi="TH SarabunIT๙" w:cs="TH SarabunIT๙"/>
                <w:sz w:val="28"/>
                <w:szCs w:val="28"/>
              </w:rPr>
            </w:pPr>
          </w:p>
        </w:tc>
        <w:tc>
          <w:tcPr>
            <w:tcW w:w="992" w:type="dxa"/>
          </w:tcPr>
          <w:p w:rsidR="004736F9" w:rsidRPr="00741DCE" w:rsidRDefault="004736F9" w:rsidP="004736F9">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66464" behindDoc="0" locked="0" layoutInCell="1" allowOverlap="1">
                      <wp:simplePos x="0" y="0"/>
                      <wp:positionH relativeFrom="column">
                        <wp:posOffset>-61595</wp:posOffset>
                      </wp:positionH>
                      <wp:positionV relativeFrom="paragraph">
                        <wp:posOffset>316865</wp:posOffset>
                      </wp:positionV>
                      <wp:extent cx="600075" cy="19050"/>
                      <wp:effectExtent l="38100" t="76200" r="0" b="95250"/>
                      <wp:wrapNone/>
                      <wp:docPr id="169" name="ลูกศรเชื่อมต่อแบบตรง 169"/>
                      <wp:cNvGraphicFramePr/>
                      <a:graphic xmlns:a="http://schemas.openxmlformats.org/drawingml/2006/main">
                        <a:graphicData uri="http://schemas.microsoft.com/office/word/2010/wordprocessingShape">
                          <wps:wsp>
                            <wps:cNvCnPr/>
                            <wps:spPr>
                              <a:xfrm flipV="1">
                                <a:off x="0" y="0"/>
                                <a:ext cx="600075"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5096E07" id="ลูกศรเชื่อมต่อแบบตรง 169" o:spid="_x0000_s1026" type="#_x0000_t32" style="position:absolute;margin-left:-4.85pt;margin-top:24.95pt;width:47.25pt;height:1.5pt;flip:y;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" strokecolor="black [3200]" strokeweight=".5pt">
                      <v:stroke startarrow="block" endarrow="block" joinstyle="miter"/>
                    </v:shape>
                  </w:pict>
                </mc:Fallback>
              </mc:AlternateContent>
            </w:r>
          </w:p>
        </w:tc>
        <w:tc>
          <w:tcPr>
            <w:tcW w:w="945" w:type="dxa"/>
          </w:tcPr>
          <w:p w:rsidR="004736F9" w:rsidRPr="00741DCE" w:rsidRDefault="004736F9" w:rsidP="004736F9">
            <w:pPr>
              <w:jc w:val="center"/>
              <w:rPr>
                <w:rFonts w:ascii="TH SarabunIT๙" w:hAnsi="TH SarabunIT๙" w:cs="TH SarabunIT๙"/>
                <w:sz w:val="28"/>
                <w:szCs w:val="28"/>
              </w:rPr>
            </w:pPr>
          </w:p>
        </w:tc>
      </w:tr>
    </w:tbl>
    <w:p w:rsidR="00804A0B" w:rsidRDefault="00804A0B" w:rsidP="00595D34">
      <w:pPr>
        <w:jc w:val="center"/>
        <w:rPr>
          <w:rFonts w:ascii="TH SarabunIT๙" w:hAnsi="TH SarabunIT๙" w:cs="TH SarabunIT๙"/>
        </w:rPr>
      </w:pPr>
    </w:p>
    <w:p w:rsidR="00EE195A" w:rsidRDefault="00EE195A" w:rsidP="00EE195A">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276"/>
        <w:gridCol w:w="1559"/>
        <w:gridCol w:w="1276"/>
        <w:gridCol w:w="992"/>
        <w:gridCol w:w="992"/>
        <w:gridCol w:w="993"/>
        <w:gridCol w:w="992"/>
        <w:gridCol w:w="945"/>
      </w:tblGrid>
      <w:tr w:rsidR="00EE195A" w:rsidTr="001C4ECC">
        <w:tc>
          <w:tcPr>
            <w:tcW w:w="2547" w:type="dxa"/>
            <w:vMerge w:val="restart"/>
          </w:tcPr>
          <w:p w:rsidR="00EE195A" w:rsidRDefault="00EE195A"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EE195A" w:rsidRDefault="00EE195A"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EE195A" w:rsidRDefault="00EE195A"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EE195A" w:rsidRDefault="00EE195A" w:rsidP="001C4EC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EE195A" w:rsidRDefault="00EE195A" w:rsidP="001C4EC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EE195A" w:rsidRDefault="00EE195A"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EE195A" w:rsidRDefault="00EE195A" w:rsidP="001C4ECC">
            <w:pPr>
              <w:jc w:val="center"/>
              <w:rPr>
                <w:rFonts w:ascii="TH SarabunIT๙" w:hAnsi="TH SarabunIT๙" w:cs="TH SarabunIT๙"/>
                <w:cs/>
              </w:rPr>
            </w:pPr>
            <w:r>
              <w:rPr>
                <w:rFonts w:ascii="TH SarabunIT๙" w:hAnsi="TH SarabunIT๙" w:cs="TH SarabunIT๙" w:hint="cs"/>
                <w:cs/>
              </w:rPr>
              <w:t>หมายเหตุ</w:t>
            </w:r>
          </w:p>
        </w:tc>
      </w:tr>
      <w:tr w:rsidR="00EE195A" w:rsidTr="001C4ECC">
        <w:tc>
          <w:tcPr>
            <w:tcW w:w="2547" w:type="dxa"/>
            <w:vMerge/>
          </w:tcPr>
          <w:p w:rsidR="00EE195A" w:rsidRDefault="00EE195A" w:rsidP="001C4ECC">
            <w:pPr>
              <w:jc w:val="center"/>
              <w:rPr>
                <w:rFonts w:ascii="TH SarabunIT๙" w:hAnsi="TH SarabunIT๙" w:cs="TH SarabunIT๙"/>
              </w:rPr>
            </w:pPr>
          </w:p>
        </w:tc>
        <w:tc>
          <w:tcPr>
            <w:tcW w:w="2268" w:type="dxa"/>
            <w:vMerge/>
          </w:tcPr>
          <w:p w:rsidR="00EE195A" w:rsidRDefault="00EE195A" w:rsidP="001C4ECC">
            <w:pPr>
              <w:jc w:val="center"/>
              <w:rPr>
                <w:rFonts w:ascii="TH SarabunIT๙" w:hAnsi="TH SarabunIT๙" w:cs="TH SarabunIT๙"/>
              </w:rPr>
            </w:pPr>
          </w:p>
        </w:tc>
        <w:tc>
          <w:tcPr>
            <w:tcW w:w="1559" w:type="dxa"/>
            <w:vMerge/>
          </w:tcPr>
          <w:p w:rsidR="00EE195A" w:rsidRDefault="00EE195A" w:rsidP="001C4ECC">
            <w:pPr>
              <w:jc w:val="center"/>
              <w:rPr>
                <w:rFonts w:ascii="TH SarabunIT๙" w:hAnsi="TH SarabunIT๙" w:cs="TH SarabunIT๙"/>
              </w:rPr>
            </w:pPr>
          </w:p>
        </w:tc>
        <w:tc>
          <w:tcPr>
            <w:tcW w:w="1276" w:type="dxa"/>
          </w:tcPr>
          <w:p w:rsidR="00EE195A" w:rsidRDefault="00EE195A"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EE195A" w:rsidRDefault="00EE195A"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EE195A" w:rsidRDefault="00EE195A" w:rsidP="001C4ECC">
            <w:pPr>
              <w:jc w:val="center"/>
              <w:rPr>
                <w:rFonts w:ascii="TH SarabunIT๙" w:hAnsi="TH SarabunIT๙" w:cs="TH SarabunIT๙"/>
              </w:rPr>
            </w:pPr>
          </w:p>
        </w:tc>
        <w:tc>
          <w:tcPr>
            <w:tcW w:w="992" w:type="dxa"/>
          </w:tcPr>
          <w:p w:rsidR="00EE195A" w:rsidRPr="00A532BA" w:rsidRDefault="00EE195A"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EE195A" w:rsidRPr="00A532BA" w:rsidRDefault="00EE195A"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EE195A" w:rsidRPr="00A532BA" w:rsidRDefault="00EE195A"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EE195A" w:rsidRPr="00A532BA" w:rsidRDefault="00EE195A"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EE195A" w:rsidRPr="00A532BA" w:rsidRDefault="00EE195A"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EE195A" w:rsidRPr="00A532BA" w:rsidRDefault="00EE195A"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EE195A" w:rsidRDefault="00EE195A" w:rsidP="001C4ECC">
            <w:pPr>
              <w:jc w:val="center"/>
              <w:rPr>
                <w:rFonts w:ascii="TH SarabunIT๙" w:hAnsi="TH SarabunIT๙" w:cs="TH SarabunIT๙"/>
              </w:rPr>
            </w:pPr>
          </w:p>
        </w:tc>
      </w:tr>
      <w:tr w:rsidR="00EE195A" w:rsidTr="001C4ECC">
        <w:tc>
          <w:tcPr>
            <w:tcW w:w="2547" w:type="dxa"/>
          </w:tcPr>
          <w:p w:rsidR="00C464CB" w:rsidRPr="00595D34" w:rsidRDefault="00C464CB" w:rsidP="00C464CB">
            <w:pPr>
              <w:rPr>
                <w:rFonts w:ascii="TH SarabunIT๙" w:hAnsi="TH SarabunIT๙" w:cs="TH SarabunIT๙"/>
                <w:sz w:val="28"/>
                <w:szCs w:val="28"/>
              </w:rPr>
            </w:pPr>
            <w:r>
              <w:rPr>
                <w:rFonts w:ascii="TH SarabunIT๙" w:hAnsi="TH SarabunIT๙" w:cs="TH SarabunIT๙" w:hint="cs"/>
                <w:sz w:val="28"/>
                <w:szCs w:val="28"/>
                <w:cs/>
              </w:rPr>
              <w:t>14</w:t>
            </w:r>
            <w:r w:rsidRPr="00595D34">
              <w:rPr>
                <w:rFonts w:ascii="TH SarabunIT๙" w:hAnsi="TH SarabunIT๙" w:cs="TH SarabunIT๙" w:hint="cs"/>
                <w:sz w:val="28"/>
                <w:szCs w:val="28"/>
                <w:cs/>
              </w:rPr>
              <w:t>. ยุทธศาสตร์ ๑</w:t>
            </w:r>
          </w:p>
          <w:p w:rsidR="00C464CB" w:rsidRPr="00595D34" w:rsidRDefault="00C464CB" w:rsidP="00C464CB">
            <w:pPr>
              <w:rPr>
                <w:rFonts w:ascii="TH SarabunIT๙" w:hAnsi="TH SarabunIT๙" w:cs="TH SarabunIT๙"/>
                <w:sz w:val="28"/>
                <w:szCs w:val="28"/>
                <w:cs/>
              </w:rPr>
            </w:pPr>
            <w:r>
              <w:rPr>
                <w:rFonts w:ascii="TH SarabunIT๙" w:hAnsi="TH SarabunIT๙" w:cs="TH SarabunIT๙"/>
                <w:sz w:val="28"/>
                <w:szCs w:val="28"/>
              </w:rPr>
              <w:t xml:space="preserve">   14</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EE195A" w:rsidRPr="00595D34" w:rsidRDefault="00C464CB" w:rsidP="00C464CB">
            <w:pPr>
              <w:rPr>
                <w:rFonts w:ascii="TH SarabunIT๙" w:hAnsi="TH SarabunIT๙" w:cs="TH SarabunIT๙"/>
                <w:sz w:val="28"/>
                <w:szCs w:val="28"/>
                <w:cs/>
              </w:rPr>
            </w:pPr>
            <w:r>
              <w:rPr>
                <w:rFonts w:ascii="TH SarabunIT๙" w:hAnsi="TH SarabunIT๙" w:cs="TH SarabunIT๙" w:hint="cs"/>
                <w:sz w:val="28"/>
                <w:szCs w:val="28"/>
                <w:cs/>
              </w:rPr>
              <w:t xml:space="preserve">   14</w:t>
            </w:r>
            <w:r w:rsidRPr="00595D34">
              <w:rPr>
                <w:rFonts w:ascii="TH SarabunIT๙" w:hAnsi="TH SarabunIT๙" w:cs="TH SarabunIT๙" w:hint="cs"/>
                <w:sz w:val="28"/>
                <w:szCs w:val="28"/>
                <w:cs/>
              </w:rPr>
              <w:t>.2 โครงการ</w:t>
            </w:r>
            <w:r>
              <w:rPr>
                <w:rFonts w:ascii="TH SarabunIT๙" w:hAnsi="TH SarabunIT๙" w:cs="TH SarabunIT๙" w:hint="cs"/>
                <w:sz w:val="28"/>
                <w:szCs w:val="28"/>
                <w:cs/>
              </w:rPr>
              <w:t>จัดการเรียนการสอนธรรมศึกษา ชั้นตรี โท เอก ตามหลักสูตรของคณะสงฆ์ ประจำปี 2562</w:t>
            </w:r>
          </w:p>
        </w:tc>
        <w:tc>
          <w:tcPr>
            <w:tcW w:w="2268" w:type="dxa"/>
          </w:tcPr>
          <w:p w:rsidR="00C464CB" w:rsidRDefault="00C464CB" w:rsidP="00C464CB">
            <w:pPr>
              <w:rPr>
                <w:rFonts w:ascii="TH SarabunIT๙" w:hAnsi="TH SarabunIT๙" w:cs="TH SarabunIT๙"/>
                <w:sz w:val="28"/>
                <w:szCs w:val="28"/>
              </w:rPr>
            </w:pPr>
            <w:r>
              <w:rPr>
                <w:rFonts w:ascii="TH SarabunIT๙" w:hAnsi="TH SarabunIT๙" w:cs="TH SarabunIT๙" w:hint="cs"/>
                <w:sz w:val="28"/>
                <w:szCs w:val="28"/>
                <w:cs/>
              </w:rPr>
              <w:t>1. เพื่อจัดการเรียนการสอนด้านธรรมศึกษาให้ผู้ต้องขังให้รู้หน้าที่ของชาวพุทธ เกิดทักษะการคิด และการปฏิบัติตนเป็นพุทธศาสนิกชนได้อย่างถูกต้องและเหมาะสม เพื่อกลับเข้าสู่สังคมภายหลังการพ้นโทษอย่างปกติสุข</w:t>
            </w:r>
          </w:p>
          <w:p w:rsidR="00EE195A" w:rsidRPr="00595D34" w:rsidRDefault="00C464CB" w:rsidP="00C464CB">
            <w:pPr>
              <w:rPr>
                <w:rFonts w:ascii="TH SarabunIT๙" w:hAnsi="TH SarabunIT๙" w:cs="TH SarabunIT๙"/>
                <w:sz w:val="28"/>
                <w:szCs w:val="28"/>
                <w:cs/>
              </w:rPr>
            </w:pPr>
            <w:r>
              <w:rPr>
                <w:rFonts w:ascii="TH SarabunIT๙" w:hAnsi="TH SarabunIT๙" w:cs="TH SarabunIT๙" w:hint="cs"/>
                <w:sz w:val="28"/>
                <w:szCs w:val="28"/>
                <w:cs/>
              </w:rPr>
              <w:t>2.เพื่อให้ผู้ต้องขังได้เห็นความสำคัญและคุณค่าของศาสนา คำนึงถึงคุณธรรมจริยธรรม</w:t>
            </w:r>
          </w:p>
        </w:tc>
        <w:tc>
          <w:tcPr>
            <w:tcW w:w="1559" w:type="dxa"/>
          </w:tcPr>
          <w:p w:rsidR="00EE195A" w:rsidRPr="00741DCE" w:rsidRDefault="00C464CB" w:rsidP="001C4ECC">
            <w:pPr>
              <w:rPr>
                <w:rFonts w:ascii="TH SarabunIT๙" w:hAnsi="TH SarabunIT๙" w:cs="TH SarabunIT๙"/>
                <w:sz w:val="28"/>
                <w:szCs w:val="28"/>
              </w:rPr>
            </w:pPr>
            <w:r>
              <w:rPr>
                <w:rFonts w:ascii="TH SarabunIT๙" w:hAnsi="TH SarabunIT๙" w:cs="TH SarabunIT๙" w:hint="cs"/>
                <w:sz w:val="28"/>
                <w:szCs w:val="28"/>
                <w:cs/>
              </w:rPr>
              <w:t>เรือนจำจังหวัดสิงห์บุรี</w:t>
            </w:r>
          </w:p>
        </w:tc>
        <w:tc>
          <w:tcPr>
            <w:tcW w:w="1276" w:type="dxa"/>
          </w:tcPr>
          <w:p w:rsidR="00EE195A" w:rsidRPr="00741DCE" w:rsidRDefault="00C464CB" w:rsidP="001C4ECC">
            <w:pPr>
              <w:rPr>
                <w:rFonts w:ascii="TH SarabunIT๙" w:hAnsi="TH SarabunIT๙" w:cs="TH SarabunIT๙"/>
                <w:sz w:val="28"/>
                <w:szCs w:val="28"/>
              </w:rPr>
            </w:pPr>
            <w:r>
              <w:rPr>
                <w:rFonts w:ascii="TH SarabunIT๙" w:hAnsi="TH SarabunIT๙" w:cs="TH SarabunIT๙" w:hint="cs"/>
                <w:sz w:val="28"/>
                <w:szCs w:val="28"/>
                <w:cs/>
              </w:rPr>
              <w:t>ผู้เข้าร่วมโครงการ 310 คน</w:t>
            </w:r>
          </w:p>
        </w:tc>
        <w:tc>
          <w:tcPr>
            <w:tcW w:w="1559" w:type="dxa"/>
          </w:tcPr>
          <w:p w:rsidR="00EE195A" w:rsidRDefault="00C464CB" w:rsidP="001C4ECC">
            <w:pPr>
              <w:rPr>
                <w:rFonts w:ascii="TH SarabunIT๙" w:hAnsi="TH SarabunIT๙" w:cs="TH SarabunIT๙"/>
                <w:sz w:val="26"/>
                <w:szCs w:val="26"/>
              </w:rPr>
            </w:pPr>
            <w:r w:rsidRPr="001F59ED">
              <w:rPr>
                <w:rFonts w:ascii="TH SarabunIT๙" w:hAnsi="TH SarabunIT๙" w:cs="TH SarabunIT๙" w:hint="cs"/>
                <w:sz w:val="28"/>
                <w:szCs w:val="28"/>
                <w:cs/>
              </w:rPr>
              <w:t>- ส่งเสริมสุขภาพจิตผู้ต้องขังให้ดีขึ้น มีความมั่นคงทางอารมณ์ ผ่อนคลายความตึงเคลียดมีศีลธรรมจรรยาอันดี เป็นผู้มีความประพฤติดีทั้งทางกาย วาจา และจิตใจ มีความ</w:t>
            </w:r>
          </w:p>
          <w:p w:rsidR="00C464CB" w:rsidRPr="00804A0B" w:rsidRDefault="00C464CB" w:rsidP="001C4ECC">
            <w:pPr>
              <w:rPr>
                <w:rFonts w:ascii="TH SarabunIT๙" w:hAnsi="TH SarabunIT๙" w:cs="TH SarabunIT๙"/>
                <w:sz w:val="26"/>
                <w:szCs w:val="26"/>
                <w:cs/>
              </w:rPr>
            </w:pPr>
            <w:r w:rsidRPr="001F59ED">
              <w:rPr>
                <w:rFonts w:ascii="TH SarabunIT๙" w:hAnsi="TH SarabunIT๙" w:cs="TH SarabunIT๙" w:hint="cs"/>
                <w:sz w:val="28"/>
                <w:szCs w:val="28"/>
                <w:cs/>
              </w:rPr>
              <w:t>อ่อนน้อมเป็นพลเมืองที่ดีคืนคนดีสู่สังคมในอนาคต</w:t>
            </w:r>
          </w:p>
        </w:tc>
        <w:tc>
          <w:tcPr>
            <w:tcW w:w="1276" w:type="dxa"/>
          </w:tcPr>
          <w:p w:rsidR="00C464CB" w:rsidRDefault="00C464CB" w:rsidP="00C464CB">
            <w:pPr>
              <w:rPr>
                <w:rFonts w:ascii="TH SarabunIT๙" w:hAnsi="TH SarabunIT๙" w:cs="TH SarabunIT๙"/>
                <w:sz w:val="28"/>
                <w:szCs w:val="28"/>
              </w:rPr>
            </w:pPr>
            <w:r>
              <w:rPr>
                <w:rFonts w:ascii="TH SarabunIT๙" w:hAnsi="TH SarabunIT๙" w:cs="TH SarabunIT๙" w:hint="cs"/>
                <w:sz w:val="28"/>
                <w:szCs w:val="28"/>
                <w:cs/>
              </w:rPr>
              <w:t>3,750 จากกรมราชทัณฑ์</w:t>
            </w:r>
          </w:p>
          <w:p w:rsidR="00EE195A" w:rsidRPr="00741DCE" w:rsidRDefault="00C464CB" w:rsidP="00C464CB">
            <w:pPr>
              <w:rPr>
                <w:rFonts w:ascii="TH SarabunIT๙" w:hAnsi="TH SarabunIT๙" w:cs="TH SarabunIT๙"/>
                <w:sz w:val="28"/>
                <w:szCs w:val="28"/>
              </w:rPr>
            </w:pPr>
            <w:r>
              <w:rPr>
                <w:rFonts w:ascii="TH SarabunIT๙" w:hAnsi="TH SarabunIT๙" w:cs="TH SarabunIT๙" w:hint="cs"/>
                <w:sz w:val="28"/>
                <w:szCs w:val="28"/>
                <w:cs/>
              </w:rPr>
              <w:t>-7080 จาก สนง.พระพุทธศาสนาจังหวัดสิงห์บุรี</w:t>
            </w:r>
          </w:p>
        </w:tc>
        <w:tc>
          <w:tcPr>
            <w:tcW w:w="992" w:type="dxa"/>
          </w:tcPr>
          <w:p w:rsidR="00EE195A" w:rsidRPr="00741DCE" w:rsidRDefault="00EE195A" w:rsidP="001C4ECC">
            <w:pPr>
              <w:jc w:val="center"/>
              <w:rPr>
                <w:rFonts w:ascii="TH SarabunIT๙" w:hAnsi="TH SarabunIT๙" w:cs="TH SarabunIT๙"/>
                <w:sz w:val="28"/>
                <w:szCs w:val="28"/>
              </w:rPr>
            </w:pPr>
          </w:p>
        </w:tc>
        <w:tc>
          <w:tcPr>
            <w:tcW w:w="992" w:type="dxa"/>
          </w:tcPr>
          <w:p w:rsidR="00EE195A" w:rsidRPr="00741DCE" w:rsidRDefault="00EE195A" w:rsidP="001C4ECC">
            <w:pPr>
              <w:jc w:val="center"/>
              <w:rPr>
                <w:rFonts w:ascii="TH SarabunIT๙" w:hAnsi="TH SarabunIT๙" w:cs="TH SarabunIT๙"/>
                <w:sz w:val="28"/>
                <w:szCs w:val="28"/>
              </w:rPr>
            </w:pPr>
          </w:p>
        </w:tc>
        <w:tc>
          <w:tcPr>
            <w:tcW w:w="993" w:type="dxa"/>
          </w:tcPr>
          <w:p w:rsidR="00EE195A" w:rsidRPr="00741DCE" w:rsidRDefault="00EE195A" w:rsidP="001C4ECC">
            <w:pPr>
              <w:jc w:val="center"/>
              <w:rPr>
                <w:rFonts w:ascii="TH SarabunIT๙" w:hAnsi="TH SarabunIT๙" w:cs="TH SarabunIT๙"/>
                <w:sz w:val="28"/>
                <w:szCs w:val="28"/>
              </w:rPr>
            </w:pPr>
          </w:p>
        </w:tc>
        <w:tc>
          <w:tcPr>
            <w:tcW w:w="992" w:type="dxa"/>
          </w:tcPr>
          <w:p w:rsidR="00EE195A" w:rsidRPr="00741DCE" w:rsidRDefault="00C464CB"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68512" behindDoc="0" locked="0" layoutInCell="1" allowOverlap="1" wp14:anchorId="5C2F3210" wp14:editId="19A06F93">
                      <wp:simplePos x="0" y="0"/>
                      <wp:positionH relativeFrom="column">
                        <wp:posOffset>-90170</wp:posOffset>
                      </wp:positionH>
                      <wp:positionV relativeFrom="paragraph">
                        <wp:posOffset>586105</wp:posOffset>
                      </wp:positionV>
                      <wp:extent cx="619125" cy="0"/>
                      <wp:effectExtent l="38100" t="76200" r="9525" b="95250"/>
                      <wp:wrapNone/>
                      <wp:docPr id="174" name="ลูกศรเชื่อมต่อแบบตรง 174"/>
                      <wp:cNvGraphicFramePr/>
                      <a:graphic xmlns:a="http://schemas.openxmlformats.org/drawingml/2006/main">
                        <a:graphicData uri="http://schemas.microsoft.com/office/word/2010/wordprocessingShape">
                          <wps:wsp>
                            <wps:cNvCnPr/>
                            <wps:spPr>
                              <a:xfrm>
                                <a:off x="0" y="0"/>
                                <a:ext cx="6191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627B9D52" id="_x0000_t32" coordsize="21600,21600" o:spt="32" o:oned="t" path="m,l21600,21600e" filled="f">
                      <v:path arrowok="t" fillok="f" o:connecttype="none"/>
                      <o:lock v:ext="edit" shapetype="t"/>
                    </v:shapetype>
                    <v:shape id="ลูกศรเชื่อมต่อแบบตรง 174" o:spid="_x0000_s1026" type="#_x0000_t32" style="position:absolute;margin-left:-7.1pt;margin-top:46.15pt;width:48.75pt;height:0;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" strokecolor="black [3200]" strokeweight=".5pt">
                      <v:stroke startarrow="block" endarrow="block" joinstyle="miter"/>
                    </v:shape>
                  </w:pict>
                </mc:Fallback>
              </mc:AlternateContent>
            </w:r>
          </w:p>
        </w:tc>
        <w:tc>
          <w:tcPr>
            <w:tcW w:w="945" w:type="dxa"/>
          </w:tcPr>
          <w:p w:rsidR="00EE195A" w:rsidRPr="00741DCE" w:rsidRDefault="00EE195A" w:rsidP="001C4ECC">
            <w:pPr>
              <w:jc w:val="center"/>
              <w:rPr>
                <w:rFonts w:ascii="TH SarabunIT๙" w:hAnsi="TH SarabunIT๙" w:cs="TH SarabunIT๙"/>
                <w:sz w:val="28"/>
                <w:szCs w:val="28"/>
              </w:rPr>
            </w:pPr>
          </w:p>
        </w:tc>
      </w:tr>
      <w:tr w:rsidR="00EE195A" w:rsidTr="001C4ECC">
        <w:tc>
          <w:tcPr>
            <w:tcW w:w="2547" w:type="dxa"/>
          </w:tcPr>
          <w:p w:rsidR="00C464CB" w:rsidRPr="00595D34" w:rsidRDefault="00C464CB" w:rsidP="00C464CB">
            <w:pPr>
              <w:rPr>
                <w:rFonts w:ascii="TH SarabunIT๙" w:hAnsi="TH SarabunIT๙" w:cs="TH SarabunIT๙"/>
                <w:sz w:val="28"/>
                <w:szCs w:val="28"/>
              </w:rPr>
            </w:pPr>
            <w:r w:rsidRPr="00595D34">
              <w:rPr>
                <w:rFonts w:ascii="TH SarabunIT๙" w:hAnsi="TH SarabunIT๙" w:cs="TH SarabunIT๙" w:hint="cs"/>
                <w:sz w:val="28"/>
                <w:szCs w:val="28"/>
                <w:cs/>
              </w:rPr>
              <w:t>๑</w:t>
            </w:r>
            <w:r>
              <w:rPr>
                <w:rFonts w:ascii="TH SarabunIT๙" w:hAnsi="TH SarabunIT๙" w:cs="TH SarabunIT๙" w:hint="cs"/>
                <w:sz w:val="28"/>
                <w:szCs w:val="28"/>
                <w:cs/>
              </w:rPr>
              <w:t>5</w:t>
            </w:r>
            <w:r w:rsidRPr="00595D34">
              <w:rPr>
                <w:rFonts w:ascii="TH SarabunIT๙" w:hAnsi="TH SarabunIT๙" w:cs="TH SarabunIT๙" w:hint="cs"/>
                <w:sz w:val="28"/>
                <w:szCs w:val="28"/>
                <w:cs/>
              </w:rPr>
              <w:t>. ยุทธศาสตร์ ๑</w:t>
            </w:r>
          </w:p>
          <w:p w:rsidR="00C464CB" w:rsidRPr="00595D34" w:rsidRDefault="00C464CB" w:rsidP="00C464CB">
            <w:pPr>
              <w:rPr>
                <w:rFonts w:ascii="TH SarabunIT๙" w:hAnsi="TH SarabunIT๙" w:cs="TH SarabunIT๙"/>
                <w:sz w:val="28"/>
                <w:szCs w:val="28"/>
                <w:cs/>
              </w:rPr>
            </w:pPr>
            <w:r w:rsidRPr="00595D34">
              <w:rPr>
                <w:rFonts w:ascii="TH SarabunIT๙" w:hAnsi="TH SarabunIT๙" w:cs="TH SarabunIT๙"/>
                <w:sz w:val="28"/>
                <w:szCs w:val="28"/>
              </w:rPr>
              <w:t xml:space="preserve">   1</w:t>
            </w:r>
            <w:r>
              <w:rPr>
                <w:rFonts w:ascii="TH SarabunIT๙" w:hAnsi="TH SarabunIT๙" w:cs="TH SarabunIT๙"/>
                <w:sz w:val="28"/>
                <w:szCs w:val="28"/>
              </w:rPr>
              <w:t>5</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4</w:t>
            </w:r>
          </w:p>
          <w:p w:rsidR="00C464CB" w:rsidRDefault="00C464CB" w:rsidP="00C464CB">
            <w:pPr>
              <w:rPr>
                <w:rFonts w:ascii="TH SarabunIT๙" w:hAnsi="TH SarabunIT๙" w:cs="TH SarabunIT๙"/>
                <w:sz w:val="28"/>
                <w:szCs w:val="28"/>
              </w:rPr>
            </w:pPr>
            <w:r>
              <w:rPr>
                <w:rFonts w:ascii="TH SarabunIT๙" w:hAnsi="TH SarabunIT๙" w:cs="TH SarabunIT๙" w:hint="cs"/>
                <w:sz w:val="28"/>
                <w:szCs w:val="28"/>
                <w:cs/>
              </w:rPr>
              <w:t xml:space="preserve">   15.2</w:t>
            </w:r>
            <w:r w:rsidRPr="00595D34">
              <w:rPr>
                <w:rFonts w:ascii="TH SarabunIT๙" w:hAnsi="TH SarabunIT๙" w:cs="TH SarabunIT๙" w:hint="cs"/>
                <w:sz w:val="28"/>
                <w:szCs w:val="28"/>
                <w:cs/>
              </w:rPr>
              <w:t xml:space="preserve"> </w:t>
            </w:r>
            <w:r>
              <w:rPr>
                <w:rFonts w:ascii="TH SarabunIT๙" w:hAnsi="TH SarabunIT๙" w:cs="TH SarabunIT๙" w:hint="cs"/>
                <w:sz w:val="28"/>
                <w:szCs w:val="28"/>
                <w:cs/>
              </w:rPr>
              <w:t>โครงการเตรียมความพร้อมผู้ต้องขังก่อนปล่อย เพื่อคืนคนดีมีคุณค่าสู่สังคม</w:t>
            </w:r>
          </w:p>
          <w:p w:rsidR="00EE195A" w:rsidRPr="00595D34" w:rsidRDefault="00C464CB" w:rsidP="00C464CB">
            <w:pPr>
              <w:rPr>
                <w:rFonts w:ascii="TH SarabunIT๙" w:hAnsi="TH SarabunIT๙" w:cs="TH SarabunIT๙"/>
                <w:sz w:val="28"/>
                <w:szCs w:val="28"/>
                <w:cs/>
              </w:rPr>
            </w:pPr>
            <w:r>
              <w:rPr>
                <w:rFonts w:ascii="TH SarabunIT๙" w:hAnsi="TH SarabunIT๙" w:cs="TH SarabunIT๙" w:hint="cs"/>
                <w:sz w:val="28"/>
                <w:szCs w:val="28"/>
                <w:cs/>
              </w:rPr>
              <w:t>กิจกรรม ฝึกอบรมหลักสูตรปรัชญาเศรษฐกิจพอเพียงหลักสูตร 50 ชั่วโมง สำหรับผู้ต้องขัง</w:t>
            </w:r>
          </w:p>
        </w:tc>
        <w:tc>
          <w:tcPr>
            <w:tcW w:w="2268" w:type="dxa"/>
          </w:tcPr>
          <w:p w:rsidR="00C464CB" w:rsidRPr="00C464CB" w:rsidRDefault="00C464CB" w:rsidP="00C464CB">
            <w:pPr>
              <w:rPr>
                <w:rFonts w:ascii="TH SarabunIT๙" w:hAnsi="TH SarabunIT๙" w:cs="TH SarabunIT๙"/>
                <w:sz w:val="26"/>
                <w:szCs w:val="26"/>
              </w:rPr>
            </w:pPr>
            <w:r w:rsidRPr="00C464CB">
              <w:rPr>
                <w:rFonts w:ascii="TH SarabunIT๙" w:hAnsi="TH SarabunIT๙" w:cs="TH SarabunIT๙" w:hint="cs"/>
                <w:sz w:val="26"/>
                <w:szCs w:val="26"/>
                <w:cs/>
              </w:rPr>
              <w:t>1. เพื่อสร้างอาชีพและแรงบันดาลใจในการใช้ชีวิตอย่างมีคุณค่าต่อตนเอง ครอบครัว และสังคมตามหลักปรัชญาเศรษฐกิจพอเพียง</w:t>
            </w:r>
          </w:p>
          <w:p w:rsidR="001F59ED" w:rsidRPr="00595D34" w:rsidRDefault="00C464CB" w:rsidP="00C464CB">
            <w:pPr>
              <w:rPr>
                <w:rFonts w:ascii="TH SarabunIT๙" w:hAnsi="TH SarabunIT๙" w:cs="TH SarabunIT๙"/>
                <w:sz w:val="28"/>
                <w:szCs w:val="28"/>
                <w:cs/>
              </w:rPr>
            </w:pPr>
            <w:r w:rsidRPr="00C464CB">
              <w:rPr>
                <w:rFonts w:ascii="TH SarabunIT๙" w:hAnsi="TH SarabunIT๙" w:cs="TH SarabunIT๙" w:hint="cs"/>
                <w:sz w:val="26"/>
                <w:szCs w:val="26"/>
                <w:cs/>
              </w:rPr>
              <w:t>2. เพื่อเป็นการเตรียมความพร้อมให้ผู้ต้องขังก่อนพ้น</w:t>
            </w:r>
            <w:r>
              <w:rPr>
                <w:rFonts w:ascii="TH SarabunIT๙" w:hAnsi="TH SarabunIT๙" w:cs="TH SarabunIT๙" w:hint="cs"/>
                <w:sz w:val="28"/>
                <w:szCs w:val="28"/>
                <w:cs/>
              </w:rPr>
              <w:t>โทษเพื่อคืนคนดีสู่สังคมอย่างยั่งยืน</w:t>
            </w:r>
          </w:p>
        </w:tc>
        <w:tc>
          <w:tcPr>
            <w:tcW w:w="1559" w:type="dxa"/>
          </w:tcPr>
          <w:p w:rsidR="00EE195A" w:rsidRPr="00741DCE" w:rsidRDefault="00C464CB" w:rsidP="001C4ECC">
            <w:pPr>
              <w:jc w:val="center"/>
              <w:rPr>
                <w:rFonts w:ascii="TH SarabunIT๙" w:hAnsi="TH SarabunIT๙" w:cs="TH SarabunIT๙"/>
                <w:sz w:val="28"/>
                <w:szCs w:val="28"/>
              </w:rPr>
            </w:pPr>
            <w:r>
              <w:rPr>
                <w:rFonts w:ascii="TH SarabunIT๙" w:hAnsi="TH SarabunIT๙" w:cs="TH SarabunIT๙" w:hint="cs"/>
                <w:sz w:val="28"/>
                <w:szCs w:val="28"/>
                <w:cs/>
              </w:rPr>
              <w:t>เรือนจำจังหวัดสิงห์บุรี</w:t>
            </w:r>
          </w:p>
        </w:tc>
        <w:tc>
          <w:tcPr>
            <w:tcW w:w="1276" w:type="dxa"/>
          </w:tcPr>
          <w:p w:rsidR="00EE195A" w:rsidRPr="00741DCE" w:rsidRDefault="00C464CB" w:rsidP="001C4ECC">
            <w:pPr>
              <w:rPr>
                <w:rFonts w:ascii="TH SarabunIT๙" w:hAnsi="TH SarabunIT๙" w:cs="TH SarabunIT๙"/>
                <w:sz w:val="28"/>
                <w:szCs w:val="28"/>
              </w:rPr>
            </w:pPr>
            <w:r>
              <w:rPr>
                <w:rFonts w:ascii="TH SarabunIT๙" w:hAnsi="TH SarabunIT๙" w:cs="TH SarabunIT๙" w:hint="cs"/>
                <w:sz w:val="28"/>
                <w:szCs w:val="28"/>
                <w:cs/>
              </w:rPr>
              <w:t>- ผู้ต้องขังชายที่ใกล้พ้นโทษไม่เกิน 2 ปี จำนวน 200 คน</w:t>
            </w:r>
          </w:p>
        </w:tc>
        <w:tc>
          <w:tcPr>
            <w:tcW w:w="1559" w:type="dxa"/>
          </w:tcPr>
          <w:p w:rsidR="00EE195A" w:rsidRPr="001F59ED" w:rsidRDefault="00C464CB" w:rsidP="001C4ECC">
            <w:pPr>
              <w:rPr>
                <w:rFonts w:ascii="TH SarabunIT๙" w:hAnsi="TH SarabunIT๙" w:cs="TH SarabunIT๙"/>
                <w:sz w:val="28"/>
                <w:szCs w:val="28"/>
              </w:rPr>
            </w:pPr>
            <w:r w:rsidRPr="00192257">
              <w:rPr>
                <w:rFonts w:ascii="TH SarabunIT๙" w:hAnsi="TH SarabunIT๙" w:cs="TH SarabunIT๙" w:hint="cs"/>
                <w:sz w:val="28"/>
                <w:szCs w:val="28"/>
                <w:cs/>
              </w:rPr>
              <w:t>- ผู้ต้องขังสามารถน้อมนำแนวพระราชดำริปรัชญาเศรษฐกิจพอเพียงไปใช้พัฒนาคุณภาพชีวิตหลังพ้นโทษได้</w:t>
            </w:r>
          </w:p>
        </w:tc>
        <w:tc>
          <w:tcPr>
            <w:tcW w:w="1276" w:type="dxa"/>
          </w:tcPr>
          <w:p w:rsidR="001F59ED" w:rsidRPr="00741DCE" w:rsidRDefault="00C464CB" w:rsidP="001C4ECC">
            <w:pPr>
              <w:jc w:val="center"/>
              <w:rPr>
                <w:rFonts w:ascii="TH SarabunIT๙" w:hAnsi="TH SarabunIT๙" w:cs="TH SarabunIT๙"/>
                <w:sz w:val="28"/>
                <w:szCs w:val="28"/>
              </w:rPr>
            </w:pPr>
            <w:r>
              <w:rPr>
                <w:rFonts w:ascii="TH SarabunIT๙" w:hAnsi="TH SarabunIT๙" w:cs="TH SarabunIT๙" w:hint="cs"/>
                <w:sz w:val="28"/>
                <w:szCs w:val="28"/>
                <w:cs/>
              </w:rPr>
              <w:t>60,000</w:t>
            </w:r>
          </w:p>
        </w:tc>
        <w:tc>
          <w:tcPr>
            <w:tcW w:w="992" w:type="dxa"/>
          </w:tcPr>
          <w:p w:rsidR="00EE195A" w:rsidRPr="00741DCE" w:rsidRDefault="00EE195A" w:rsidP="001C4ECC">
            <w:pPr>
              <w:jc w:val="center"/>
              <w:rPr>
                <w:rFonts w:ascii="TH SarabunIT๙" w:hAnsi="TH SarabunIT๙" w:cs="TH SarabunIT๙"/>
                <w:sz w:val="28"/>
                <w:szCs w:val="28"/>
              </w:rPr>
            </w:pPr>
          </w:p>
        </w:tc>
        <w:tc>
          <w:tcPr>
            <w:tcW w:w="992" w:type="dxa"/>
          </w:tcPr>
          <w:p w:rsidR="00EE195A" w:rsidRPr="00741DCE" w:rsidRDefault="00EE195A" w:rsidP="001C4ECC">
            <w:pPr>
              <w:jc w:val="center"/>
              <w:rPr>
                <w:rFonts w:ascii="TH SarabunIT๙" w:hAnsi="TH SarabunIT๙" w:cs="TH SarabunIT๙"/>
                <w:sz w:val="28"/>
                <w:szCs w:val="28"/>
              </w:rPr>
            </w:pPr>
          </w:p>
        </w:tc>
        <w:tc>
          <w:tcPr>
            <w:tcW w:w="993" w:type="dxa"/>
          </w:tcPr>
          <w:p w:rsidR="00EE195A" w:rsidRPr="00741DCE" w:rsidRDefault="00C464CB"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375040" behindDoc="0" locked="0" layoutInCell="1" allowOverlap="1" wp14:anchorId="4ED7B1E8" wp14:editId="43D0E07B">
                      <wp:simplePos x="0" y="0"/>
                      <wp:positionH relativeFrom="column">
                        <wp:posOffset>-66040</wp:posOffset>
                      </wp:positionH>
                      <wp:positionV relativeFrom="paragraph">
                        <wp:posOffset>524510</wp:posOffset>
                      </wp:positionV>
                      <wp:extent cx="609600" cy="0"/>
                      <wp:effectExtent l="38100" t="76200" r="19050" b="95250"/>
                      <wp:wrapNone/>
                      <wp:docPr id="252" name="ลูกศรเชื่อมต่อแบบตรง 252"/>
                      <wp:cNvGraphicFramePr/>
                      <a:graphic xmlns:a="http://schemas.openxmlformats.org/drawingml/2006/main">
                        <a:graphicData uri="http://schemas.microsoft.com/office/word/2010/wordprocessingShape">
                          <wps:wsp>
                            <wps:cNvCnPr/>
                            <wps:spPr>
                              <a:xfrm>
                                <a:off x="0" y="0"/>
                                <a:ext cx="6096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4E1ADAC9" id="ลูกศรเชื่อมต่อแบบตรง 252" o:spid="_x0000_s1026" type="#_x0000_t32" style="position:absolute;margin-left:-5.2pt;margin-top:41.3pt;width:48pt;height:0;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" strokecolor="windowText" strokeweight=".5pt">
                      <v:stroke startarrow="block" endarrow="block" joinstyle="miter"/>
                    </v:shape>
                  </w:pict>
                </mc:Fallback>
              </mc:AlternateContent>
            </w:r>
          </w:p>
        </w:tc>
        <w:tc>
          <w:tcPr>
            <w:tcW w:w="992" w:type="dxa"/>
          </w:tcPr>
          <w:p w:rsidR="00EE195A" w:rsidRPr="00741DCE" w:rsidRDefault="00EE195A" w:rsidP="001C4ECC">
            <w:pPr>
              <w:jc w:val="center"/>
              <w:rPr>
                <w:rFonts w:ascii="TH SarabunIT๙" w:hAnsi="TH SarabunIT๙" w:cs="TH SarabunIT๙"/>
                <w:sz w:val="28"/>
                <w:szCs w:val="28"/>
              </w:rPr>
            </w:pPr>
          </w:p>
        </w:tc>
        <w:tc>
          <w:tcPr>
            <w:tcW w:w="945" w:type="dxa"/>
          </w:tcPr>
          <w:p w:rsidR="00EE195A" w:rsidRPr="00741DCE" w:rsidRDefault="00C464CB" w:rsidP="001C4ECC">
            <w:pPr>
              <w:jc w:val="center"/>
              <w:rPr>
                <w:rFonts w:ascii="TH SarabunIT๙" w:hAnsi="TH SarabunIT๙" w:cs="TH SarabunIT๙"/>
                <w:sz w:val="28"/>
                <w:szCs w:val="28"/>
              </w:rPr>
            </w:pPr>
            <w:r>
              <w:rPr>
                <w:rFonts w:ascii="TH SarabunIT๙" w:hAnsi="TH SarabunIT๙" w:cs="TH SarabunIT๙" w:hint="cs"/>
                <w:sz w:val="28"/>
                <w:szCs w:val="28"/>
                <w:cs/>
              </w:rPr>
              <w:t>งบพัฒนาจังหวัด</w:t>
            </w:r>
          </w:p>
        </w:tc>
      </w:tr>
    </w:tbl>
    <w:p w:rsidR="005A4378" w:rsidRDefault="005A4378" w:rsidP="005A4378">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276"/>
        <w:gridCol w:w="1559"/>
        <w:gridCol w:w="1276"/>
        <w:gridCol w:w="992"/>
        <w:gridCol w:w="992"/>
        <w:gridCol w:w="993"/>
        <w:gridCol w:w="992"/>
        <w:gridCol w:w="945"/>
      </w:tblGrid>
      <w:tr w:rsidR="005A4378" w:rsidTr="001C4ECC">
        <w:tc>
          <w:tcPr>
            <w:tcW w:w="2547" w:type="dxa"/>
            <w:vMerge w:val="restart"/>
          </w:tcPr>
          <w:p w:rsidR="005A4378" w:rsidRDefault="005A4378"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5A4378" w:rsidRDefault="005A4378"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5A4378" w:rsidRDefault="005A4378"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5A4378" w:rsidRDefault="005A4378" w:rsidP="001C4EC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5A4378" w:rsidRDefault="005A4378" w:rsidP="001C4EC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5A4378" w:rsidRDefault="005A4378"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5A4378" w:rsidRDefault="005A4378" w:rsidP="001C4ECC">
            <w:pPr>
              <w:jc w:val="center"/>
              <w:rPr>
                <w:rFonts w:ascii="TH SarabunIT๙" w:hAnsi="TH SarabunIT๙" w:cs="TH SarabunIT๙"/>
                <w:cs/>
              </w:rPr>
            </w:pPr>
            <w:r>
              <w:rPr>
                <w:rFonts w:ascii="TH SarabunIT๙" w:hAnsi="TH SarabunIT๙" w:cs="TH SarabunIT๙" w:hint="cs"/>
                <w:cs/>
              </w:rPr>
              <w:t>หมายเหตุ</w:t>
            </w:r>
          </w:p>
        </w:tc>
      </w:tr>
      <w:tr w:rsidR="005A4378" w:rsidTr="001C4ECC">
        <w:tc>
          <w:tcPr>
            <w:tcW w:w="2547" w:type="dxa"/>
            <w:vMerge/>
          </w:tcPr>
          <w:p w:rsidR="005A4378" w:rsidRDefault="005A4378" w:rsidP="001C4ECC">
            <w:pPr>
              <w:jc w:val="center"/>
              <w:rPr>
                <w:rFonts w:ascii="TH SarabunIT๙" w:hAnsi="TH SarabunIT๙" w:cs="TH SarabunIT๙"/>
              </w:rPr>
            </w:pPr>
          </w:p>
        </w:tc>
        <w:tc>
          <w:tcPr>
            <w:tcW w:w="2268" w:type="dxa"/>
            <w:vMerge/>
          </w:tcPr>
          <w:p w:rsidR="005A4378" w:rsidRDefault="005A4378" w:rsidP="001C4ECC">
            <w:pPr>
              <w:jc w:val="center"/>
              <w:rPr>
                <w:rFonts w:ascii="TH SarabunIT๙" w:hAnsi="TH SarabunIT๙" w:cs="TH SarabunIT๙"/>
              </w:rPr>
            </w:pPr>
          </w:p>
        </w:tc>
        <w:tc>
          <w:tcPr>
            <w:tcW w:w="1559" w:type="dxa"/>
            <w:vMerge/>
          </w:tcPr>
          <w:p w:rsidR="005A4378" w:rsidRDefault="005A4378" w:rsidP="001C4ECC">
            <w:pPr>
              <w:jc w:val="center"/>
              <w:rPr>
                <w:rFonts w:ascii="TH SarabunIT๙" w:hAnsi="TH SarabunIT๙" w:cs="TH SarabunIT๙"/>
              </w:rPr>
            </w:pPr>
          </w:p>
        </w:tc>
        <w:tc>
          <w:tcPr>
            <w:tcW w:w="1276" w:type="dxa"/>
          </w:tcPr>
          <w:p w:rsidR="005A4378" w:rsidRDefault="005A4378"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5A4378" w:rsidRDefault="005A4378"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5A4378" w:rsidRDefault="005A4378" w:rsidP="001C4ECC">
            <w:pPr>
              <w:jc w:val="center"/>
              <w:rPr>
                <w:rFonts w:ascii="TH SarabunIT๙" w:hAnsi="TH SarabunIT๙" w:cs="TH SarabunIT๙"/>
              </w:rPr>
            </w:pPr>
          </w:p>
        </w:tc>
        <w:tc>
          <w:tcPr>
            <w:tcW w:w="992" w:type="dxa"/>
          </w:tcPr>
          <w:p w:rsidR="005A4378" w:rsidRPr="00A532BA" w:rsidRDefault="005A4378"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5A4378" w:rsidRPr="00A532BA" w:rsidRDefault="005A4378"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5A4378" w:rsidRPr="00A532BA" w:rsidRDefault="005A4378"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5A4378" w:rsidRPr="00A532BA" w:rsidRDefault="005A4378"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5A4378" w:rsidRPr="00A532BA" w:rsidRDefault="005A4378"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5A4378" w:rsidRPr="00A532BA" w:rsidRDefault="005A4378"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5A4378" w:rsidRDefault="005A4378" w:rsidP="001C4ECC">
            <w:pPr>
              <w:jc w:val="center"/>
              <w:rPr>
                <w:rFonts w:ascii="TH SarabunIT๙" w:hAnsi="TH SarabunIT๙" w:cs="TH SarabunIT๙"/>
              </w:rPr>
            </w:pPr>
          </w:p>
        </w:tc>
      </w:tr>
      <w:tr w:rsidR="005A4378" w:rsidTr="001C4ECC">
        <w:tc>
          <w:tcPr>
            <w:tcW w:w="2547" w:type="dxa"/>
          </w:tcPr>
          <w:p w:rsidR="002C5108" w:rsidRPr="00595D34" w:rsidRDefault="002C5108" w:rsidP="002C5108">
            <w:pPr>
              <w:rPr>
                <w:rFonts w:ascii="TH SarabunIT๙" w:hAnsi="TH SarabunIT๙" w:cs="TH SarabunIT๙"/>
                <w:sz w:val="28"/>
                <w:szCs w:val="28"/>
              </w:rPr>
            </w:pPr>
            <w:r>
              <w:rPr>
                <w:rFonts w:ascii="TH SarabunIT๙" w:hAnsi="TH SarabunIT๙" w:cs="TH SarabunIT๙" w:hint="cs"/>
                <w:sz w:val="28"/>
                <w:szCs w:val="28"/>
                <w:cs/>
              </w:rPr>
              <w:t>16</w:t>
            </w:r>
            <w:r w:rsidRPr="00595D34">
              <w:rPr>
                <w:rFonts w:ascii="TH SarabunIT๙" w:hAnsi="TH SarabunIT๙" w:cs="TH SarabunIT๙" w:hint="cs"/>
                <w:sz w:val="28"/>
                <w:szCs w:val="28"/>
                <w:cs/>
              </w:rPr>
              <w:t>. ยุทธศาสตร์ ๑</w:t>
            </w:r>
          </w:p>
          <w:p w:rsidR="002C5108" w:rsidRPr="00595D34" w:rsidRDefault="002C5108" w:rsidP="002C5108">
            <w:pPr>
              <w:rPr>
                <w:rFonts w:ascii="TH SarabunIT๙" w:hAnsi="TH SarabunIT๙" w:cs="TH SarabunIT๙"/>
                <w:sz w:val="28"/>
                <w:szCs w:val="28"/>
                <w:cs/>
              </w:rPr>
            </w:pPr>
            <w:r>
              <w:rPr>
                <w:rFonts w:ascii="TH SarabunIT๙" w:hAnsi="TH SarabunIT๙" w:cs="TH SarabunIT๙"/>
                <w:sz w:val="28"/>
                <w:szCs w:val="28"/>
              </w:rPr>
              <w:t xml:space="preserve">   16</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6</w:t>
            </w:r>
            <w:r>
              <w:rPr>
                <w:rFonts w:ascii="TH SarabunIT๙" w:hAnsi="TH SarabunIT๙" w:cs="TH SarabunIT๙" w:hint="cs"/>
                <w:sz w:val="28"/>
                <w:szCs w:val="28"/>
                <w:cs/>
              </w:rPr>
              <w:t>,3</w:t>
            </w:r>
          </w:p>
          <w:p w:rsidR="005A4378" w:rsidRPr="00595D34" w:rsidRDefault="002C5108" w:rsidP="002C5108">
            <w:pPr>
              <w:rPr>
                <w:rFonts w:ascii="TH SarabunIT๙" w:hAnsi="TH SarabunIT๙" w:cs="TH SarabunIT๙"/>
                <w:sz w:val="28"/>
                <w:szCs w:val="28"/>
                <w:cs/>
              </w:rPr>
            </w:pPr>
            <w:r>
              <w:rPr>
                <w:rFonts w:ascii="TH SarabunIT๙" w:hAnsi="TH SarabunIT๙" w:cs="TH SarabunIT๙" w:hint="cs"/>
                <w:sz w:val="28"/>
                <w:szCs w:val="28"/>
                <w:cs/>
              </w:rPr>
              <w:t xml:space="preserve">   16</w:t>
            </w:r>
            <w:r w:rsidRPr="00595D34">
              <w:rPr>
                <w:rFonts w:ascii="TH SarabunIT๙" w:hAnsi="TH SarabunIT๙" w:cs="TH SarabunIT๙" w:hint="cs"/>
                <w:sz w:val="28"/>
                <w:szCs w:val="28"/>
                <w:cs/>
              </w:rPr>
              <w:t>.2 โครงการ</w:t>
            </w:r>
            <w:r>
              <w:rPr>
                <w:rFonts w:ascii="TH SarabunIT๙" w:hAnsi="TH SarabunIT๙" w:cs="TH SarabunIT๙" w:hint="cs"/>
                <w:sz w:val="28"/>
                <w:szCs w:val="28"/>
                <w:cs/>
              </w:rPr>
              <w:t>จัดกิจกรรมนิทรรศการเนื่องในวันสำคัญของชาติ ศาสนา และพระมหากษัตริย์ ประจำปี 2562</w:t>
            </w:r>
          </w:p>
        </w:tc>
        <w:tc>
          <w:tcPr>
            <w:tcW w:w="2268" w:type="dxa"/>
          </w:tcPr>
          <w:p w:rsidR="002C5108" w:rsidRDefault="002C5108" w:rsidP="002C5108">
            <w:pPr>
              <w:rPr>
                <w:rFonts w:ascii="TH SarabunIT๙" w:hAnsi="TH SarabunIT๙" w:cs="TH SarabunIT๙"/>
                <w:sz w:val="28"/>
                <w:szCs w:val="28"/>
              </w:rPr>
            </w:pPr>
            <w:r>
              <w:rPr>
                <w:rFonts w:ascii="TH SarabunIT๙" w:hAnsi="TH SarabunIT๙" w:cs="TH SarabunIT๙" w:hint="cs"/>
                <w:sz w:val="28"/>
                <w:szCs w:val="28"/>
                <w:cs/>
              </w:rPr>
              <w:t>1. เพื่อส่งเสริม ตกทอด รักษาขนบธรรมเนียมประเพณีวัฒนธรรม และประวัติศาสตร์</w:t>
            </w:r>
          </w:p>
          <w:p w:rsidR="002C5108" w:rsidRDefault="002C5108" w:rsidP="002C5108">
            <w:pPr>
              <w:rPr>
                <w:rFonts w:ascii="TH SarabunIT๙" w:hAnsi="TH SarabunIT๙" w:cs="TH SarabunIT๙"/>
                <w:sz w:val="28"/>
                <w:szCs w:val="28"/>
              </w:rPr>
            </w:pPr>
            <w:r>
              <w:rPr>
                <w:rFonts w:ascii="TH SarabunIT๙" w:hAnsi="TH SarabunIT๙" w:cs="TH SarabunIT๙" w:hint="cs"/>
                <w:sz w:val="28"/>
                <w:szCs w:val="28"/>
                <w:cs/>
              </w:rPr>
              <w:t>2. เพื่อให้ผู้ต้องขังระลึก สำนึกในพระมหากรุณาธิคุณ และเทิดทูนพระมหากษัตริย์ไทยที่มีต่อปวงชนชาวไทย</w:t>
            </w:r>
          </w:p>
          <w:p w:rsidR="00192257" w:rsidRPr="00595D34" w:rsidRDefault="002C5108" w:rsidP="002C5108">
            <w:pPr>
              <w:rPr>
                <w:rFonts w:ascii="TH SarabunIT๙" w:hAnsi="TH SarabunIT๙" w:cs="TH SarabunIT๙"/>
                <w:sz w:val="28"/>
                <w:szCs w:val="28"/>
                <w:cs/>
              </w:rPr>
            </w:pPr>
            <w:r>
              <w:rPr>
                <w:rFonts w:ascii="TH SarabunIT๙" w:hAnsi="TH SarabunIT๙" w:cs="TH SarabunIT๙" w:hint="cs"/>
                <w:sz w:val="28"/>
                <w:szCs w:val="28"/>
                <w:cs/>
              </w:rPr>
              <w:t>3. เพื่อเป็นการเสริมสร้างคุณธรรม จริยธรรม ให้กับผู้ต้องขังเป็นพลเมืองดี</w:t>
            </w:r>
          </w:p>
        </w:tc>
        <w:tc>
          <w:tcPr>
            <w:tcW w:w="1559" w:type="dxa"/>
          </w:tcPr>
          <w:p w:rsidR="005A4378" w:rsidRPr="00741DCE" w:rsidRDefault="002C5108" w:rsidP="001C4ECC">
            <w:pPr>
              <w:rPr>
                <w:rFonts w:ascii="TH SarabunIT๙" w:hAnsi="TH SarabunIT๙" w:cs="TH SarabunIT๙"/>
                <w:sz w:val="28"/>
                <w:szCs w:val="28"/>
              </w:rPr>
            </w:pPr>
            <w:r>
              <w:rPr>
                <w:rFonts w:ascii="TH SarabunIT๙" w:hAnsi="TH SarabunIT๙" w:cs="TH SarabunIT๙" w:hint="cs"/>
                <w:sz w:val="28"/>
                <w:szCs w:val="28"/>
                <w:cs/>
              </w:rPr>
              <w:t>เรือนจำจังหวัดสิงห์บุรี</w:t>
            </w:r>
          </w:p>
        </w:tc>
        <w:tc>
          <w:tcPr>
            <w:tcW w:w="1276" w:type="dxa"/>
          </w:tcPr>
          <w:p w:rsidR="005A4378" w:rsidRPr="00741DCE" w:rsidRDefault="002C5108" w:rsidP="001C4ECC">
            <w:pPr>
              <w:rPr>
                <w:rFonts w:ascii="TH SarabunIT๙" w:hAnsi="TH SarabunIT๙" w:cs="TH SarabunIT๙"/>
                <w:sz w:val="28"/>
                <w:szCs w:val="28"/>
              </w:rPr>
            </w:pPr>
            <w:r>
              <w:rPr>
                <w:rFonts w:ascii="TH SarabunIT๙" w:hAnsi="TH SarabunIT๙" w:cs="TH SarabunIT๙"/>
                <w:sz w:val="28"/>
                <w:szCs w:val="28"/>
              </w:rPr>
              <w:t xml:space="preserve">- </w:t>
            </w:r>
            <w:r>
              <w:rPr>
                <w:rFonts w:ascii="TH SarabunIT๙" w:hAnsi="TH SarabunIT๙" w:cs="TH SarabunIT๙" w:hint="cs"/>
                <w:sz w:val="28"/>
                <w:szCs w:val="28"/>
                <w:cs/>
              </w:rPr>
              <w:t>ผู้ต้องขังร่วมโครงการ จำนวน 1,962 คน</w:t>
            </w:r>
          </w:p>
        </w:tc>
        <w:tc>
          <w:tcPr>
            <w:tcW w:w="1559" w:type="dxa"/>
          </w:tcPr>
          <w:p w:rsidR="005A4378" w:rsidRPr="00192257" w:rsidRDefault="002C5108" w:rsidP="001C4ECC">
            <w:pPr>
              <w:rPr>
                <w:rFonts w:ascii="TH SarabunIT๙" w:hAnsi="TH SarabunIT๙" w:cs="TH SarabunIT๙"/>
                <w:sz w:val="28"/>
                <w:szCs w:val="28"/>
                <w:cs/>
              </w:rPr>
            </w:pPr>
            <w:r>
              <w:rPr>
                <w:rFonts w:ascii="TH SarabunIT๙" w:hAnsi="TH SarabunIT๙" w:cs="TH SarabunIT๙" w:hint="cs"/>
                <w:sz w:val="28"/>
                <w:szCs w:val="28"/>
                <w:cs/>
              </w:rPr>
              <w:t>- ผู้ต้องขังได้รับการเสริมสร้างคุณธรรม จริยธรรม มีจิตสำนึกที่ดี และเป็นพลเมืองดีของสังคม</w:t>
            </w:r>
          </w:p>
        </w:tc>
        <w:tc>
          <w:tcPr>
            <w:tcW w:w="1276" w:type="dxa"/>
          </w:tcPr>
          <w:p w:rsidR="005A4378" w:rsidRPr="00741DCE" w:rsidRDefault="002C5108" w:rsidP="001C4ECC">
            <w:pPr>
              <w:jc w:val="center"/>
              <w:rPr>
                <w:rFonts w:ascii="TH SarabunIT๙" w:hAnsi="TH SarabunIT๙" w:cs="TH SarabunIT๙"/>
                <w:sz w:val="28"/>
                <w:szCs w:val="28"/>
              </w:rPr>
            </w:pPr>
            <w:r>
              <w:rPr>
                <w:rFonts w:ascii="TH SarabunIT๙" w:hAnsi="TH SarabunIT๙" w:cs="TH SarabunIT๙" w:hint="cs"/>
                <w:sz w:val="28"/>
                <w:szCs w:val="28"/>
                <w:cs/>
              </w:rPr>
              <w:t>3,360</w:t>
            </w:r>
          </w:p>
        </w:tc>
        <w:tc>
          <w:tcPr>
            <w:tcW w:w="992" w:type="dxa"/>
          </w:tcPr>
          <w:p w:rsidR="005A4378" w:rsidRPr="00741DCE" w:rsidRDefault="005A4378" w:rsidP="001C4ECC">
            <w:pPr>
              <w:jc w:val="center"/>
              <w:rPr>
                <w:rFonts w:ascii="TH SarabunIT๙" w:hAnsi="TH SarabunIT๙" w:cs="TH SarabunIT๙"/>
                <w:sz w:val="28"/>
                <w:szCs w:val="28"/>
              </w:rPr>
            </w:pPr>
          </w:p>
        </w:tc>
        <w:tc>
          <w:tcPr>
            <w:tcW w:w="992" w:type="dxa"/>
          </w:tcPr>
          <w:p w:rsidR="005A4378" w:rsidRPr="00741DCE" w:rsidRDefault="005A4378" w:rsidP="001C4ECC">
            <w:pPr>
              <w:jc w:val="center"/>
              <w:rPr>
                <w:rFonts w:ascii="TH SarabunIT๙" w:hAnsi="TH SarabunIT๙" w:cs="TH SarabunIT๙"/>
                <w:sz w:val="28"/>
                <w:szCs w:val="28"/>
              </w:rPr>
            </w:pPr>
          </w:p>
        </w:tc>
        <w:tc>
          <w:tcPr>
            <w:tcW w:w="993" w:type="dxa"/>
          </w:tcPr>
          <w:p w:rsidR="005A4378" w:rsidRPr="00741DCE" w:rsidRDefault="002C5108" w:rsidP="001C4ECC">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70560" behindDoc="0" locked="0" layoutInCell="1" allowOverlap="1" wp14:anchorId="241F00B8" wp14:editId="546B5228">
                      <wp:simplePos x="0" y="0"/>
                      <wp:positionH relativeFrom="column">
                        <wp:posOffset>-1384300</wp:posOffset>
                      </wp:positionH>
                      <wp:positionV relativeFrom="paragraph">
                        <wp:posOffset>638810</wp:posOffset>
                      </wp:positionV>
                      <wp:extent cx="2543175" cy="19050"/>
                      <wp:effectExtent l="38100" t="76200" r="9525" b="95250"/>
                      <wp:wrapNone/>
                      <wp:docPr id="178" name="ลูกศรเชื่อมต่อแบบตรง 178"/>
                      <wp:cNvGraphicFramePr/>
                      <a:graphic xmlns:a="http://schemas.openxmlformats.org/drawingml/2006/main">
                        <a:graphicData uri="http://schemas.microsoft.com/office/word/2010/wordprocessingShape">
                          <wps:wsp>
                            <wps:cNvCnPr/>
                            <wps:spPr>
                              <a:xfrm flipV="1">
                                <a:off x="0" y="0"/>
                                <a:ext cx="2543175"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58565F1" id="ลูกศรเชื่อมต่อแบบตรง 178" o:spid="_x0000_s1026" type="#_x0000_t32" style="position:absolute;margin-left:-109pt;margin-top:50.3pt;width:200.25pt;height:1.5pt;flip:y;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" strokecolor="black [3200]" strokeweight=".5pt">
                      <v:stroke startarrow="block" endarrow="block" joinstyle="miter"/>
                    </v:shape>
                  </w:pict>
                </mc:Fallback>
              </mc:AlternateContent>
            </w:r>
          </w:p>
        </w:tc>
        <w:tc>
          <w:tcPr>
            <w:tcW w:w="992" w:type="dxa"/>
          </w:tcPr>
          <w:p w:rsidR="005A4378" w:rsidRPr="00741DCE" w:rsidRDefault="005A4378" w:rsidP="001C4ECC">
            <w:pPr>
              <w:jc w:val="center"/>
              <w:rPr>
                <w:rFonts w:ascii="TH SarabunIT๙" w:hAnsi="TH SarabunIT๙" w:cs="TH SarabunIT๙"/>
                <w:sz w:val="28"/>
                <w:szCs w:val="28"/>
              </w:rPr>
            </w:pPr>
          </w:p>
        </w:tc>
        <w:tc>
          <w:tcPr>
            <w:tcW w:w="945" w:type="dxa"/>
          </w:tcPr>
          <w:p w:rsidR="005A4378" w:rsidRPr="00741DCE" w:rsidRDefault="002C5108" w:rsidP="00192257">
            <w:pPr>
              <w:rPr>
                <w:rFonts w:ascii="TH SarabunIT๙" w:hAnsi="TH SarabunIT๙" w:cs="TH SarabunIT๙"/>
                <w:sz w:val="28"/>
                <w:szCs w:val="28"/>
                <w:cs/>
              </w:rPr>
            </w:pPr>
            <w:r>
              <w:rPr>
                <w:rFonts w:ascii="TH SarabunIT๙" w:hAnsi="TH SarabunIT๙" w:cs="TH SarabunIT๙" w:hint="cs"/>
                <w:sz w:val="28"/>
                <w:szCs w:val="28"/>
                <w:cs/>
              </w:rPr>
              <w:t>กรมราชทัณฑ์</w:t>
            </w:r>
          </w:p>
        </w:tc>
      </w:tr>
      <w:tr w:rsidR="005A4378" w:rsidTr="001C4ECC">
        <w:tc>
          <w:tcPr>
            <w:tcW w:w="2547" w:type="dxa"/>
          </w:tcPr>
          <w:p w:rsidR="00105FE9" w:rsidRPr="00595D34" w:rsidRDefault="00105FE9" w:rsidP="00105FE9">
            <w:pPr>
              <w:rPr>
                <w:rFonts w:ascii="TH SarabunIT๙" w:hAnsi="TH SarabunIT๙" w:cs="TH SarabunIT๙"/>
                <w:sz w:val="28"/>
                <w:szCs w:val="28"/>
              </w:rPr>
            </w:pPr>
            <w:r w:rsidRPr="00595D34">
              <w:rPr>
                <w:rFonts w:ascii="TH SarabunIT๙" w:hAnsi="TH SarabunIT๙" w:cs="TH SarabunIT๙" w:hint="cs"/>
                <w:sz w:val="28"/>
                <w:szCs w:val="28"/>
                <w:cs/>
              </w:rPr>
              <w:t>๑</w:t>
            </w:r>
            <w:r>
              <w:rPr>
                <w:rFonts w:ascii="TH SarabunIT๙" w:hAnsi="TH SarabunIT๙" w:cs="TH SarabunIT๙" w:hint="cs"/>
                <w:sz w:val="28"/>
                <w:szCs w:val="28"/>
                <w:cs/>
              </w:rPr>
              <w:t>7</w:t>
            </w:r>
            <w:r w:rsidRPr="00595D34">
              <w:rPr>
                <w:rFonts w:ascii="TH SarabunIT๙" w:hAnsi="TH SarabunIT๙" w:cs="TH SarabunIT๙" w:hint="cs"/>
                <w:sz w:val="28"/>
                <w:szCs w:val="28"/>
                <w:cs/>
              </w:rPr>
              <w:t>. ยุทธศาสตร์ ๑</w:t>
            </w:r>
          </w:p>
          <w:p w:rsidR="00105FE9" w:rsidRPr="00595D34" w:rsidRDefault="00105FE9" w:rsidP="00105FE9">
            <w:pPr>
              <w:rPr>
                <w:rFonts w:ascii="TH SarabunIT๙" w:hAnsi="TH SarabunIT๙" w:cs="TH SarabunIT๙"/>
                <w:sz w:val="28"/>
                <w:szCs w:val="28"/>
                <w:cs/>
              </w:rPr>
            </w:pPr>
            <w:r>
              <w:rPr>
                <w:rFonts w:ascii="TH SarabunIT๙" w:hAnsi="TH SarabunIT๙" w:cs="TH SarabunIT๙"/>
                <w:sz w:val="28"/>
                <w:szCs w:val="28"/>
              </w:rPr>
              <w:t xml:space="preserve">   17</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105FE9" w:rsidRDefault="00105FE9" w:rsidP="00105FE9">
            <w:pPr>
              <w:rPr>
                <w:rFonts w:ascii="TH SarabunIT๙" w:hAnsi="TH SarabunIT๙" w:cs="TH SarabunIT๙"/>
                <w:sz w:val="28"/>
                <w:szCs w:val="28"/>
              </w:rPr>
            </w:pPr>
            <w:r>
              <w:rPr>
                <w:rFonts w:ascii="TH SarabunIT๙" w:hAnsi="TH SarabunIT๙" w:cs="TH SarabunIT๙" w:hint="cs"/>
                <w:sz w:val="28"/>
                <w:szCs w:val="28"/>
                <w:cs/>
              </w:rPr>
              <w:t xml:space="preserve">   17.2</w:t>
            </w:r>
            <w:r w:rsidRPr="00595D34">
              <w:rPr>
                <w:rFonts w:ascii="TH SarabunIT๙" w:hAnsi="TH SarabunIT๙" w:cs="TH SarabunIT๙" w:hint="cs"/>
                <w:sz w:val="28"/>
                <w:szCs w:val="28"/>
                <w:cs/>
              </w:rPr>
              <w:t xml:space="preserve"> </w:t>
            </w:r>
            <w:r>
              <w:rPr>
                <w:rFonts w:ascii="TH SarabunIT๙" w:hAnsi="TH SarabunIT๙" w:cs="TH SarabunIT๙" w:hint="cs"/>
                <w:sz w:val="28"/>
                <w:szCs w:val="28"/>
                <w:cs/>
              </w:rPr>
              <w:t xml:space="preserve">โครงการอบรมผู้ต้องขังนับถือศาสนาอิสลาม ประจำปี 2562 </w:t>
            </w:r>
          </w:p>
          <w:p w:rsidR="00105FE9" w:rsidRDefault="00105FE9" w:rsidP="00105FE9">
            <w:pPr>
              <w:rPr>
                <w:rFonts w:ascii="TH SarabunIT๙" w:hAnsi="TH SarabunIT๙" w:cs="TH SarabunIT๙"/>
                <w:sz w:val="28"/>
                <w:szCs w:val="28"/>
                <w:cs/>
              </w:rPr>
            </w:pPr>
            <w:r>
              <w:rPr>
                <w:rFonts w:ascii="TH SarabunIT๙" w:hAnsi="TH SarabunIT๙" w:cs="TH SarabunIT๙" w:hint="cs"/>
                <w:sz w:val="28"/>
                <w:szCs w:val="28"/>
                <w:cs/>
              </w:rPr>
              <w:t>- มูลนิธิมุสลิมเพื่อสันติ</w:t>
            </w:r>
          </w:p>
          <w:p w:rsidR="005A4378" w:rsidRPr="00595D34" w:rsidRDefault="005A4378" w:rsidP="0018427D">
            <w:pPr>
              <w:rPr>
                <w:rFonts w:ascii="TH SarabunIT๙" w:hAnsi="TH SarabunIT๙" w:cs="TH SarabunIT๙"/>
                <w:sz w:val="28"/>
                <w:szCs w:val="28"/>
                <w:cs/>
              </w:rPr>
            </w:pPr>
          </w:p>
        </w:tc>
        <w:tc>
          <w:tcPr>
            <w:tcW w:w="2268" w:type="dxa"/>
          </w:tcPr>
          <w:p w:rsidR="00105FE9" w:rsidRDefault="00105FE9" w:rsidP="00105FE9">
            <w:pPr>
              <w:rPr>
                <w:rFonts w:ascii="TH SarabunIT๙" w:hAnsi="TH SarabunIT๙" w:cs="TH SarabunIT๙"/>
                <w:sz w:val="28"/>
                <w:szCs w:val="28"/>
              </w:rPr>
            </w:pPr>
            <w:r>
              <w:rPr>
                <w:rFonts w:ascii="TH SarabunIT๙" w:hAnsi="TH SarabunIT๙" w:cs="TH SarabunIT๙" w:hint="cs"/>
                <w:sz w:val="28"/>
                <w:szCs w:val="28"/>
                <w:cs/>
              </w:rPr>
              <w:t>1. เพื่อให้ผู้ต้องขังได้เรียนรู้และเข้าใจถึงประวัติความเป็นมาเป็นมาด้านศาสนาอิสลามอย่างถูกต้อง ส่งผลดีต่อการแก้ไขและพัฒนาจิตใจของผู้ต้องขัง</w:t>
            </w:r>
          </w:p>
          <w:p w:rsidR="0018427D" w:rsidRPr="00595D34" w:rsidRDefault="00105FE9" w:rsidP="00105FE9">
            <w:pPr>
              <w:rPr>
                <w:rFonts w:ascii="TH SarabunIT๙" w:hAnsi="TH SarabunIT๙" w:cs="TH SarabunIT๙"/>
                <w:sz w:val="28"/>
                <w:szCs w:val="28"/>
                <w:cs/>
              </w:rPr>
            </w:pPr>
            <w:r>
              <w:rPr>
                <w:rFonts w:ascii="TH SarabunIT๙" w:hAnsi="TH SarabunIT๙" w:cs="TH SarabunIT๙" w:hint="cs"/>
                <w:sz w:val="28"/>
                <w:szCs w:val="28"/>
                <w:cs/>
              </w:rPr>
              <w:t>2. เพื่อเสริมสร้างภูมิคุ้มกันและปลุกจิตสำนึกผู้ต้องขังได้เห็นความสำคัญของการนำหลักคำสอนไปใช้ในการดำเนินชีวิตภายในเรือนจำและหลังพ้นโทษ</w:t>
            </w:r>
          </w:p>
        </w:tc>
        <w:tc>
          <w:tcPr>
            <w:tcW w:w="1559" w:type="dxa"/>
          </w:tcPr>
          <w:p w:rsidR="005A4378" w:rsidRPr="00741DCE" w:rsidRDefault="00105FE9" w:rsidP="001C4ECC">
            <w:pPr>
              <w:jc w:val="center"/>
              <w:rPr>
                <w:rFonts w:ascii="TH SarabunIT๙" w:hAnsi="TH SarabunIT๙" w:cs="TH SarabunIT๙"/>
                <w:sz w:val="28"/>
                <w:szCs w:val="28"/>
              </w:rPr>
            </w:pPr>
            <w:r>
              <w:rPr>
                <w:rFonts w:ascii="TH SarabunIT๙" w:hAnsi="TH SarabunIT๙" w:cs="TH SarabunIT๙" w:hint="cs"/>
                <w:sz w:val="28"/>
                <w:szCs w:val="28"/>
                <w:cs/>
              </w:rPr>
              <w:t>เรือนจำจังหวัดสิงห์บุรี</w:t>
            </w:r>
          </w:p>
        </w:tc>
        <w:tc>
          <w:tcPr>
            <w:tcW w:w="1276" w:type="dxa"/>
          </w:tcPr>
          <w:p w:rsidR="005A4378" w:rsidRPr="00741DCE" w:rsidRDefault="00105FE9" w:rsidP="001C4ECC">
            <w:pPr>
              <w:rPr>
                <w:rFonts w:ascii="TH SarabunIT๙" w:hAnsi="TH SarabunIT๙" w:cs="TH SarabunIT๙"/>
                <w:sz w:val="28"/>
                <w:szCs w:val="28"/>
                <w:cs/>
              </w:rPr>
            </w:pPr>
            <w:r>
              <w:rPr>
                <w:rFonts w:ascii="TH SarabunIT๙" w:hAnsi="TH SarabunIT๙" w:cs="TH SarabunIT๙" w:hint="cs"/>
                <w:sz w:val="28"/>
                <w:szCs w:val="28"/>
                <w:cs/>
              </w:rPr>
              <w:t>ผู้ต้องขังเข้าร่วมโครงการ จำนวน 19 คน</w:t>
            </w:r>
          </w:p>
        </w:tc>
        <w:tc>
          <w:tcPr>
            <w:tcW w:w="1559" w:type="dxa"/>
          </w:tcPr>
          <w:p w:rsidR="00105FE9" w:rsidRDefault="00105FE9" w:rsidP="00105FE9">
            <w:pPr>
              <w:rPr>
                <w:rFonts w:ascii="TH SarabunIT๙" w:hAnsi="TH SarabunIT๙" w:cs="TH SarabunIT๙"/>
                <w:sz w:val="28"/>
                <w:szCs w:val="28"/>
              </w:rPr>
            </w:pPr>
            <w:r>
              <w:rPr>
                <w:rFonts w:ascii="TH SarabunIT๙" w:hAnsi="TH SarabunIT๙" w:cs="TH SarabunIT๙" w:hint="cs"/>
                <w:sz w:val="28"/>
                <w:szCs w:val="28"/>
                <w:cs/>
              </w:rPr>
              <w:t>- ผู้ต้องขังได้เรียนรู้และเข้าถึงประวัติความเป็นมาในศาสนาอิสลามได้อย่างถูกต้อง</w:t>
            </w:r>
          </w:p>
          <w:p w:rsidR="005A4378" w:rsidRPr="001F59ED" w:rsidRDefault="00105FE9" w:rsidP="00105FE9">
            <w:pPr>
              <w:rPr>
                <w:rFonts w:ascii="TH SarabunIT๙" w:hAnsi="TH SarabunIT๙" w:cs="TH SarabunIT๙"/>
                <w:sz w:val="28"/>
                <w:szCs w:val="28"/>
              </w:rPr>
            </w:pPr>
            <w:r>
              <w:rPr>
                <w:rFonts w:ascii="TH SarabunIT๙" w:hAnsi="TH SarabunIT๙" w:cs="TH SarabunIT๙" w:hint="cs"/>
                <w:sz w:val="28"/>
                <w:szCs w:val="28"/>
                <w:cs/>
              </w:rPr>
              <w:t>- เกิดความเชื่อมั่นในศาสนา เกรงกลัวต่อบาป ส่งผลดีด้านการปกครองและการควบคุมดูแลผู้ต้องขัง</w:t>
            </w:r>
          </w:p>
        </w:tc>
        <w:tc>
          <w:tcPr>
            <w:tcW w:w="1276" w:type="dxa"/>
          </w:tcPr>
          <w:p w:rsidR="005A4378" w:rsidRPr="0018427D" w:rsidRDefault="00105FE9" w:rsidP="001C4ECC">
            <w:pPr>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2" w:type="dxa"/>
          </w:tcPr>
          <w:p w:rsidR="005A4378" w:rsidRPr="00741DCE" w:rsidRDefault="005A4378" w:rsidP="001C4ECC">
            <w:pPr>
              <w:jc w:val="center"/>
              <w:rPr>
                <w:rFonts w:ascii="TH SarabunIT๙" w:hAnsi="TH SarabunIT๙" w:cs="TH SarabunIT๙"/>
                <w:sz w:val="28"/>
                <w:szCs w:val="28"/>
              </w:rPr>
            </w:pPr>
          </w:p>
        </w:tc>
        <w:tc>
          <w:tcPr>
            <w:tcW w:w="992" w:type="dxa"/>
          </w:tcPr>
          <w:p w:rsidR="005A4378" w:rsidRPr="00741DCE" w:rsidRDefault="00105FE9" w:rsidP="001C4ECC">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71584" behindDoc="0" locked="0" layoutInCell="1" allowOverlap="1" wp14:anchorId="59DC00B6" wp14:editId="68142A85">
                      <wp:simplePos x="0" y="0"/>
                      <wp:positionH relativeFrom="column">
                        <wp:posOffset>-706120</wp:posOffset>
                      </wp:positionH>
                      <wp:positionV relativeFrom="paragraph">
                        <wp:posOffset>738505</wp:posOffset>
                      </wp:positionV>
                      <wp:extent cx="2514600" cy="0"/>
                      <wp:effectExtent l="38100" t="76200" r="19050" b="95250"/>
                      <wp:wrapNone/>
                      <wp:docPr id="181" name="ลูกศรเชื่อมต่อแบบตรง 181"/>
                      <wp:cNvGraphicFramePr/>
                      <a:graphic xmlns:a="http://schemas.openxmlformats.org/drawingml/2006/main">
                        <a:graphicData uri="http://schemas.microsoft.com/office/word/2010/wordprocessingShape">
                          <wps:wsp>
                            <wps:cNvCnPr/>
                            <wps:spPr>
                              <a:xfrm>
                                <a:off x="0" y="0"/>
                                <a:ext cx="25146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54CE0FE" id="ลูกศรเชื่อมต่อแบบตรง 181" o:spid="_x0000_s1026" type="#_x0000_t32" style="position:absolute;margin-left:-55.6pt;margin-top:58.15pt;width:198pt;height:0;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" strokecolor="black [3200]" strokeweight=".5pt">
                      <v:stroke startarrow="block" endarrow="block" joinstyle="miter"/>
                    </v:shape>
                  </w:pict>
                </mc:Fallback>
              </mc:AlternateContent>
            </w:r>
          </w:p>
        </w:tc>
        <w:tc>
          <w:tcPr>
            <w:tcW w:w="993" w:type="dxa"/>
          </w:tcPr>
          <w:p w:rsidR="005A4378" w:rsidRPr="00741DCE" w:rsidRDefault="005A4378" w:rsidP="001C4ECC">
            <w:pPr>
              <w:jc w:val="center"/>
              <w:rPr>
                <w:rFonts w:ascii="TH SarabunIT๙" w:hAnsi="TH SarabunIT๙" w:cs="TH SarabunIT๙"/>
                <w:sz w:val="28"/>
                <w:szCs w:val="28"/>
              </w:rPr>
            </w:pPr>
          </w:p>
        </w:tc>
        <w:tc>
          <w:tcPr>
            <w:tcW w:w="992" w:type="dxa"/>
          </w:tcPr>
          <w:p w:rsidR="005A4378" w:rsidRPr="00741DCE" w:rsidRDefault="005A4378" w:rsidP="001C4ECC">
            <w:pPr>
              <w:jc w:val="center"/>
              <w:rPr>
                <w:rFonts w:ascii="TH SarabunIT๙" w:hAnsi="TH SarabunIT๙" w:cs="TH SarabunIT๙"/>
                <w:sz w:val="28"/>
                <w:szCs w:val="28"/>
              </w:rPr>
            </w:pPr>
          </w:p>
        </w:tc>
        <w:tc>
          <w:tcPr>
            <w:tcW w:w="945" w:type="dxa"/>
          </w:tcPr>
          <w:p w:rsidR="005A4378" w:rsidRPr="00741DCE" w:rsidRDefault="005A4378" w:rsidP="001C4ECC">
            <w:pPr>
              <w:jc w:val="center"/>
              <w:rPr>
                <w:rFonts w:ascii="TH SarabunIT๙" w:hAnsi="TH SarabunIT๙" w:cs="TH SarabunIT๙"/>
                <w:sz w:val="28"/>
                <w:szCs w:val="28"/>
              </w:rPr>
            </w:pPr>
          </w:p>
        </w:tc>
      </w:tr>
    </w:tbl>
    <w:p w:rsidR="005B2FBD" w:rsidRDefault="005B2FBD" w:rsidP="005B2FB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276"/>
        <w:gridCol w:w="1559"/>
        <w:gridCol w:w="1276"/>
        <w:gridCol w:w="992"/>
        <w:gridCol w:w="992"/>
        <w:gridCol w:w="993"/>
        <w:gridCol w:w="992"/>
        <w:gridCol w:w="945"/>
      </w:tblGrid>
      <w:tr w:rsidR="005B2FBD" w:rsidTr="001C4ECC">
        <w:tc>
          <w:tcPr>
            <w:tcW w:w="2547" w:type="dxa"/>
            <w:vMerge w:val="restart"/>
          </w:tcPr>
          <w:p w:rsidR="005B2FBD" w:rsidRDefault="005B2FBD"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5B2FBD" w:rsidRDefault="005B2FBD"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5B2FBD" w:rsidRDefault="005B2FBD"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5B2FBD" w:rsidRDefault="005B2FBD" w:rsidP="001C4EC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5B2FBD" w:rsidRDefault="005B2FBD" w:rsidP="001C4EC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5B2FBD" w:rsidRDefault="005B2FBD"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5B2FBD" w:rsidRDefault="005B2FBD" w:rsidP="001C4ECC">
            <w:pPr>
              <w:jc w:val="center"/>
              <w:rPr>
                <w:rFonts w:ascii="TH SarabunIT๙" w:hAnsi="TH SarabunIT๙" w:cs="TH SarabunIT๙"/>
                <w:cs/>
              </w:rPr>
            </w:pPr>
            <w:r>
              <w:rPr>
                <w:rFonts w:ascii="TH SarabunIT๙" w:hAnsi="TH SarabunIT๙" w:cs="TH SarabunIT๙" w:hint="cs"/>
                <w:cs/>
              </w:rPr>
              <w:t>หมายเหตุ</w:t>
            </w:r>
          </w:p>
        </w:tc>
      </w:tr>
      <w:tr w:rsidR="005B2FBD" w:rsidTr="001C4ECC">
        <w:tc>
          <w:tcPr>
            <w:tcW w:w="2547" w:type="dxa"/>
            <w:vMerge/>
          </w:tcPr>
          <w:p w:rsidR="005B2FBD" w:rsidRDefault="005B2FBD" w:rsidP="001C4ECC">
            <w:pPr>
              <w:jc w:val="center"/>
              <w:rPr>
                <w:rFonts w:ascii="TH SarabunIT๙" w:hAnsi="TH SarabunIT๙" w:cs="TH SarabunIT๙"/>
              </w:rPr>
            </w:pPr>
          </w:p>
        </w:tc>
        <w:tc>
          <w:tcPr>
            <w:tcW w:w="2268" w:type="dxa"/>
            <w:vMerge/>
          </w:tcPr>
          <w:p w:rsidR="005B2FBD" w:rsidRDefault="005B2FBD" w:rsidP="001C4ECC">
            <w:pPr>
              <w:jc w:val="center"/>
              <w:rPr>
                <w:rFonts w:ascii="TH SarabunIT๙" w:hAnsi="TH SarabunIT๙" w:cs="TH SarabunIT๙"/>
              </w:rPr>
            </w:pPr>
          </w:p>
        </w:tc>
        <w:tc>
          <w:tcPr>
            <w:tcW w:w="1559" w:type="dxa"/>
            <w:vMerge/>
          </w:tcPr>
          <w:p w:rsidR="005B2FBD" w:rsidRDefault="005B2FBD" w:rsidP="001C4ECC">
            <w:pPr>
              <w:jc w:val="center"/>
              <w:rPr>
                <w:rFonts w:ascii="TH SarabunIT๙" w:hAnsi="TH SarabunIT๙" w:cs="TH SarabunIT๙"/>
              </w:rPr>
            </w:pPr>
          </w:p>
        </w:tc>
        <w:tc>
          <w:tcPr>
            <w:tcW w:w="1276" w:type="dxa"/>
          </w:tcPr>
          <w:p w:rsidR="005B2FBD" w:rsidRDefault="005B2FBD"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5B2FBD" w:rsidRDefault="005B2FBD"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5B2FBD" w:rsidRDefault="005B2FBD" w:rsidP="001C4ECC">
            <w:pPr>
              <w:jc w:val="center"/>
              <w:rPr>
                <w:rFonts w:ascii="TH SarabunIT๙" w:hAnsi="TH SarabunIT๙" w:cs="TH SarabunIT๙"/>
              </w:rPr>
            </w:pPr>
          </w:p>
        </w:tc>
        <w:tc>
          <w:tcPr>
            <w:tcW w:w="992" w:type="dxa"/>
          </w:tcPr>
          <w:p w:rsidR="005B2FBD" w:rsidRPr="00A532BA" w:rsidRDefault="005B2FBD"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5B2FBD" w:rsidRPr="00A532BA" w:rsidRDefault="005B2FBD"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5B2FBD" w:rsidRPr="00A532BA" w:rsidRDefault="005B2FBD"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5B2FBD" w:rsidRPr="00A532BA" w:rsidRDefault="005B2FBD"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5B2FBD" w:rsidRPr="00A532BA" w:rsidRDefault="005B2FBD"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5B2FBD" w:rsidRPr="00A532BA" w:rsidRDefault="005B2FBD"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5B2FBD" w:rsidRDefault="005B2FBD" w:rsidP="001C4ECC">
            <w:pPr>
              <w:jc w:val="center"/>
              <w:rPr>
                <w:rFonts w:ascii="TH SarabunIT๙" w:hAnsi="TH SarabunIT๙" w:cs="TH SarabunIT๙"/>
              </w:rPr>
            </w:pPr>
          </w:p>
        </w:tc>
      </w:tr>
      <w:tr w:rsidR="005B2FBD" w:rsidTr="001C4ECC">
        <w:tc>
          <w:tcPr>
            <w:tcW w:w="2547" w:type="dxa"/>
          </w:tcPr>
          <w:p w:rsidR="005B2FBD" w:rsidRPr="00595D34" w:rsidRDefault="00105FE9" w:rsidP="001C4ECC">
            <w:pPr>
              <w:rPr>
                <w:rFonts w:ascii="TH SarabunIT๙" w:hAnsi="TH SarabunIT๙" w:cs="TH SarabunIT๙"/>
                <w:sz w:val="28"/>
                <w:szCs w:val="28"/>
              </w:rPr>
            </w:pPr>
            <w:r>
              <w:rPr>
                <w:rFonts w:ascii="TH SarabunIT๙" w:hAnsi="TH SarabunIT๙" w:cs="TH SarabunIT๙" w:hint="cs"/>
                <w:sz w:val="28"/>
                <w:szCs w:val="28"/>
                <w:cs/>
              </w:rPr>
              <w:t>18</w:t>
            </w:r>
            <w:r w:rsidR="005B2FBD" w:rsidRPr="00595D34">
              <w:rPr>
                <w:rFonts w:ascii="TH SarabunIT๙" w:hAnsi="TH SarabunIT๙" w:cs="TH SarabunIT๙" w:hint="cs"/>
                <w:sz w:val="28"/>
                <w:szCs w:val="28"/>
                <w:cs/>
              </w:rPr>
              <w:t>. ยุทธศาสตร์ ๑</w:t>
            </w:r>
          </w:p>
          <w:p w:rsidR="005B2FBD" w:rsidRPr="00595D34" w:rsidRDefault="00105FE9" w:rsidP="001C4ECC">
            <w:pPr>
              <w:rPr>
                <w:rFonts w:ascii="TH SarabunIT๙" w:hAnsi="TH SarabunIT๙" w:cs="TH SarabunIT๙"/>
                <w:sz w:val="28"/>
                <w:szCs w:val="28"/>
                <w:cs/>
              </w:rPr>
            </w:pPr>
            <w:r>
              <w:rPr>
                <w:rFonts w:ascii="TH SarabunIT๙" w:hAnsi="TH SarabunIT๙" w:cs="TH SarabunIT๙"/>
                <w:sz w:val="28"/>
                <w:szCs w:val="28"/>
              </w:rPr>
              <w:t xml:space="preserve">   18</w:t>
            </w:r>
            <w:r w:rsidR="005B2FBD" w:rsidRPr="00595D34">
              <w:rPr>
                <w:rFonts w:ascii="TH SarabunIT๙" w:hAnsi="TH SarabunIT๙" w:cs="TH SarabunIT๙"/>
                <w:sz w:val="28"/>
                <w:szCs w:val="28"/>
              </w:rPr>
              <w:t xml:space="preserve">.1 </w:t>
            </w:r>
            <w:r w:rsidR="005B2FBD" w:rsidRPr="00595D34">
              <w:rPr>
                <w:rFonts w:ascii="TH SarabunIT๙" w:hAnsi="TH SarabunIT๙" w:cs="TH SarabunIT๙" w:hint="cs"/>
                <w:sz w:val="28"/>
                <w:szCs w:val="28"/>
                <w:cs/>
              </w:rPr>
              <w:t>กลยุทธ์</w:t>
            </w:r>
            <w:r w:rsidR="0098036B">
              <w:rPr>
                <w:rFonts w:ascii="TH SarabunIT๙" w:hAnsi="TH SarabunIT๙" w:cs="TH SarabunIT๙"/>
                <w:sz w:val="28"/>
                <w:szCs w:val="28"/>
              </w:rPr>
              <w:t xml:space="preserve"> 3</w:t>
            </w:r>
          </w:p>
          <w:p w:rsidR="0098036B" w:rsidRDefault="00105FE9" w:rsidP="0098036B">
            <w:pPr>
              <w:rPr>
                <w:rFonts w:ascii="TH SarabunIT๙" w:hAnsi="TH SarabunIT๙" w:cs="TH SarabunIT๙"/>
                <w:sz w:val="28"/>
                <w:szCs w:val="28"/>
              </w:rPr>
            </w:pPr>
            <w:r>
              <w:rPr>
                <w:rFonts w:ascii="TH SarabunIT๙" w:hAnsi="TH SarabunIT๙" w:cs="TH SarabunIT๙" w:hint="cs"/>
                <w:sz w:val="28"/>
                <w:szCs w:val="28"/>
                <w:cs/>
              </w:rPr>
              <w:t xml:space="preserve">   18</w:t>
            </w:r>
            <w:r w:rsidR="005B2FBD" w:rsidRPr="00595D34">
              <w:rPr>
                <w:rFonts w:ascii="TH SarabunIT๙" w:hAnsi="TH SarabunIT๙" w:cs="TH SarabunIT๙" w:hint="cs"/>
                <w:sz w:val="28"/>
                <w:szCs w:val="28"/>
                <w:cs/>
              </w:rPr>
              <w:t>.2 โครงการ</w:t>
            </w:r>
            <w:r w:rsidR="0098036B">
              <w:rPr>
                <w:rFonts w:ascii="TH SarabunIT๙" w:hAnsi="TH SarabunIT๙" w:cs="TH SarabunIT๙" w:hint="cs"/>
                <w:sz w:val="28"/>
                <w:szCs w:val="28"/>
                <w:cs/>
              </w:rPr>
              <w:t xml:space="preserve">อบรมผู้ต้องขังนับถือศาสนาคริสต์ ประจำปี 2562 </w:t>
            </w:r>
          </w:p>
          <w:p w:rsidR="0098036B" w:rsidRDefault="0098036B" w:rsidP="0098036B">
            <w:pPr>
              <w:rPr>
                <w:rFonts w:ascii="TH SarabunIT๙" w:hAnsi="TH SarabunIT๙" w:cs="TH SarabunIT๙"/>
                <w:sz w:val="28"/>
                <w:szCs w:val="28"/>
              </w:rPr>
            </w:pPr>
            <w:r>
              <w:rPr>
                <w:rFonts w:ascii="TH SarabunIT๙" w:hAnsi="TH SarabunIT๙" w:cs="TH SarabunIT๙"/>
                <w:sz w:val="28"/>
                <w:szCs w:val="28"/>
              </w:rPr>
              <w:t xml:space="preserve">- </w:t>
            </w:r>
            <w:r>
              <w:rPr>
                <w:rFonts w:ascii="TH SarabunIT๙" w:hAnsi="TH SarabunIT๙" w:cs="TH SarabunIT๙" w:hint="cs"/>
                <w:sz w:val="28"/>
                <w:szCs w:val="28"/>
                <w:cs/>
              </w:rPr>
              <w:t>มูลนิธิสานสัมพันธ์</w:t>
            </w:r>
          </w:p>
          <w:p w:rsidR="0098036B" w:rsidRDefault="0098036B" w:rsidP="0098036B">
            <w:pPr>
              <w:rPr>
                <w:rFonts w:ascii="TH SarabunIT๙" w:hAnsi="TH SarabunIT๙" w:cs="TH SarabunIT๙"/>
                <w:sz w:val="28"/>
                <w:szCs w:val="28"/>
                <w:cs/>
              </w:rPr>
            </w:pPr>
            <w:r>
              <w:rPr>
                <w:rFonts w:ascii="TH SarabunIT๙" w:hAnsi="TH SarabunIT๙" w:cs="TH SarabunIT๙" w:hint="cs"/>
                <w:sz w:val="28"/>
                <w:szCs w:val="28"/>
                <w:cs/>
              </w:rPr>
              <w:t>-คริสตจักรสัมพันธ์ท่าช้าง</w:t>
            </w:r>
          </w:p>
          <w:p w:rsidR="005B2FBD" w:rsidRPr="00595D34" w:rsidRDefault="005B2FBD" w:rsidP="0098036B">
            <w:pPr>
              <w:rPr>
                <w:rFonts w:ascii="TH SarabunIT๙" w:hAnsi="TH SarabunIT๙" w:cs="TH SarabunIT๙"/>
                <w:sz w:val="28"/>
                <w:szCs w:val="28"/>
                <w:cs/>
              </w:rPr>
            </w:pPr>
          </w:p>
        </w:tc>
        <w:tc>
          <w:tcPr>
            <w:tcW w:w="2268" w:type="dxa"/>
          </w:tcPr>
          <w:p w:rsidR="0098036B" w:rsidRPr="008B4800" w:rsidRDefault="0098036B" w:rsidP="0098036B">
            <w:pPr>
              <w:rPr>
                <w:rFonts w:ascii="TH SarabunIT๙" w:hAnsi="TH SarabunIT๙" w:cs="TH SarabunIT๙"/>
                <w:sz w:val="26"/>
                <w:szCs w:val="26"/>
              </w:rPr>
            </w:pPr>
            <w:r w:rsidRPr="008B4800">
              <w:rPr>
                <w:rFonts w:ascii="TH SarabunIT๙" w:hAnsi="TH SarabunIT๙" w:cs="TH SarabunIT๙" w:hint="cs"/>
                <w:sz w:val="26"/>
                <w:szCs w:val="26"/>
                <w:cs/>
              </w:rPr>
              <w:t>1. เพื่อให้ผู้ต้องขังได้เรียนรู้และเข้าใจถึงประวัติความเป็นมาเป็นมาด้านศาสนาอิสลามอย่างถูกต้อง ส่งผลดีต่อการแก้ไขและพัฒนาจิตใจของผู้ต้องขัง</w:t>
            </w:r>
          </w:p>
          <w:p w:rsidR="005B2FBD" w:rsidRPr="008B4800" w:rsidRDefault="0098036B" w:rsidP="0098036B">
            <w:pPr>
              <w:rPr>
                <w:rFonts w:ascii="TH SarabunIT๙" w:hAnsi="TH SarabunIT๙" w:cs="TH SarabunIT๙"/>
                <w:sz w:val="26"/>
                <w:szCs w:val="26"/>
                <w:cs/>
              </w:rPr>
            </w:pPr>
            <w:r w:rsidRPr="008B4800">
              <w:rPr>
                <w:rFonts w:ascii="TH SarabunIT๙" w:hAnsi="TH SarabunIT๙" w:cs="TH SarabunIT๙" w:hint="cs"/>
                <w:sz w:val="26"/>
                <w:szCs w:val="26"/>
                <w:cs/>
              </w:rPr>
              <w:t>2. เพื่อเสริมสร้างภูมิคุ้มกันและปลุกจิตสำนึกผู้ต้องขังได้เห็นความสำคัญของการนำหลักคำสอนไปใช้ในการดำเนินชีวิตภายในเรือนจำและหลังพ้นโทษ</w:t>
            </w:r>
          </w:p>
        </w:tc>
        <w:tc>
          <w:tcPr>
            <w:tcW w:w="1559" w:type="dxa"/>
          </w:tcPr>
          <w:p w:rsidR="005B2FBD" w:rsidRPr="00741DCE" w:rsidRDefault="0098036B" w:rsidP="001C4ECC">
            <w:pPr>
              <w:jc w:val="center"/>
              <w:rPr>
                <w:rFonts w:ascii="TH SarabunIT๙" w:hAnsi="TH SarabunIT๙" w:cs="TH SarabunIT๙"/>
                <w:sz w:val="28"/>
                <w:szCs w:val="28"/>
              </w:rPr>
            </w:pPr>
            <w:r>
              <w:rPr>
                <w:rFonts w:ascii="TH SarabunIT๙" w:hAnsi="TH SarabunIT๙" w:cs="TH SarabunIT๙" w:hint="cs"/>
                <w:sz w:val="28"/>
                <w:szCs w:val="28"/>
                <w:cs/>
              </w:rPr>
              <w:t>เรือนจำจังหวัดสิงห์บุรี</w:t>
            </w:r>
          </w:p>
        </w:tc>
        <w:tc>
          <w:tcPr>
            <w:tcW w:w="1276" w:type="dxa"/>
          </w:tcPr>
          <w:p w:rsidR="005B2FBD" w:rsidRPr="00741DCE" w:rsidRDefault="0098036B" w:rsidP="001C4ECC">
            <w:pPr>
              <w:rPr>
                <w:rFonts w:ascii="TH SarabunIT๙" w:hAnsi="TH SarabunIT๙" w:cs="TH SarabunIT๙"/>
                <w:sz w:val="28"/>
                <w:szCs w:val="28"/>
                <w:cs/>
              </w:rPr>
            </w:pPr>
            <w:r>
              <w:rPr>
                <w:rFonts w:ascii="TH SarabunIT๙" w:hAnsi="TH SarabunIT๙" w:cs="TH SarabunIT๙" w:hint="cs"/>
                <w:sz w:val="28"/>
                <w:szCs w:val="28"/>
                <w:cs/>
              </w:rPr>
              <w:t>ผู้ต้องขังเข้าร่วมโครงการ จำนวน 23 คน</w:t>
            </w:r>
          </w:p>
        </w:tc>
        <w:tc>
          <w:tcPr>
            <w:tcW w:w="1559" w:type="dxa"/>
          </w:tcPr>
          <w:p w:rsidR="005B2FBD" w:rsidRPr="001F59ED" w:rsidRDefault="0098036B" w:rsidP="001C4ECC">
            <w:pPr>
              <w:rPr>
                <w:rFonts w:ascii="TH SarabunIT๙" w:hAnsi="TH SarabunIT๙" w:cs="TH SarabunIT๙"/>
                <w:sz w:val="28"/>
                <w:szCs w:val="28"/>
              </w:rPr>
            </w:pPr>
            <w:r>
              <w:rPr>
                <w:rFonts w:ascii="TH SarabunIT๙" w:hAnsi="TH SarabunIT๙" w:cs="TH SarabunIT๙" w:hint="cs"/>
                <w:sz w:val="28"/>
                <w:szCs w:val="28"/>
                <w:cs/>
              </w:rPr>
              <w:t>- ผู้ต้องขังเห็นความสำคัญและคุณค่าของศาสนามุ่งกระทำความดี ละทิ้งความชั่ว มีจิตใจผ่องใส สงบสุข เป็นพลเมืองดีของสังคม และประเทศชาติสืบไป</w:t>
            </w:r>
          </w:p>
        </w:tc>
        <w:tc>
          <w:tcPr>
            <w:tcW w:w="1276" w:type="dxa"/>
          </w:tcPr>
          <w:p w:rsidR="005B2FBD" w:rsidRPr="0018427D" w:rsidRDefault="0098036B" w:rsidP="001C4ECC">
            <w:pPr>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2" w:type="dxa"/>
          </w:tcPr>
          <w:p w:rsidR="005B2FBD" w:rsidRPr="00741DCE" w:rsidRDefault="0098036B"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72608" behindDoc="0" locked="0" layoutInCell="1" allowOverlap="1" wp14:anchorId="35A44AC8" wp14:editId="7AD5AD86">
                      <wp:simplePos x="0" y="0"/>
                      <wp:positionH relativeFrom="column">
                        <wp:posOffset>-66675</wp:posOffset>
                      </wp:positionH>
                      <wp:positionV relativeFrom="paragraph">
                        <wp:posOffset>647700</wp:posOffset>
                      </wp:positionV>
                      <wp:extent cx="2514600" cy="9525"/>
                      <wp:effectExtent l="38100" t="76200" r="95250" b="85725"/>
                      <wp:wrapNone/>
                      <wp:docPr id="182" name="ลูกศรเชื่อมต่อแบบตรง 182"/>
                      <wp:cNvGraphicFramePr/>
                      <a:graphic xmlns:a="http://schemas.openxmlformats.org/drawingml/2006/main">
                        <a:graphicData uri="http://schemas.microsoft.com/office/word/2010/wordprocessingShape">
                          <wps:wsp>
                            <wps:cNvCnPr/>
                            <wps:spPr>
                              <a:xfrm>
                                <a:off x="0" y="0"/>
                                <a:ext cx="251460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5B35BA3" id="ลูกศรเชื่อมต่อแบบตรง 182" o:spid="_x0000_s1026" type="#_x0000_t32" style="position:absolute;margin-left:-5.25pt;margin-top:51pt;width:198pt;height:.7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" strokecolor="black [3200]" strokeweight=".5pt">
                      <v:stroke startarrow="block" endarrow="block" joinstyle="miter"/>
                    </v:shape>
                  </w:pict>
                </mc:Fallback>
              </mc:AlternateContent>
            </w:r>
          </w:p>
        </w:tc>
        <w:tc>
          <w:tcPr>
            <w:tcW w:w="992" w:type="dxa"/>
          </w:tcPr>
          <w:p w:rsidR="005B2FBD" w:rsidRPr="00741DCE" w:rsidRDefault="005B2FBD" w:rsidP="001C4ECC">
            <w:pPr>
              <w:jc w:val="center"/>
              <w:rPr>
                <w:rFonts w:ascii="TH SarabunIT๙" w:hAnsi="TH SarabunIT๙" w:cs="TH SarabunIT๙"/>
                <w:sz w:val="28"/>
                <w:szCs w:val="28"/>
              </w:rPr>
            </w:pPr>
          </w:p>
        </w:tc>
        <w:tc>
          <w:tcPr>
            <w:tcW w:w="993" w:type="dxa"/>
          </w:tcPr>
          <w:p w:rsidR="005B2FBD" w:rsidRPr="00741DCE" w:rsidRDefault="005B2FBD" w:rsidP="001C4ECC">
            <w:pPr>
              <w:jc w:val="center"/>
              <w:rPr>
                <w:rFonts w:ascii="TH SarabunIT๙" w:hAnsi="TH SarabunIT๙" w:cs="TH SarabunIT๙"/>
                <w:sz w:val="28"/>
                <w:szCs w:val="28"/>
              </w:rPr>
            </w:pPr>
          </w:p>
        </w:tc>
        <w:tc>
          <w:tcPr>
            <w:tcW w:w="992" w:type="dxa"/>
          </w:tcPr>
          <w:p w:rsidR="005B2FBD" w:rsidRPr="00741DCE" w:rsidRDefault="005B2FBD" w:rsidP="001C4ECC">
            <w:pPr>
              <w:jc w:val="center"/>
              <w:rPr>
                <w:rFonts w:ascii="TH SarabunIT๙" w:hAnsi="TH SarabunIT๙" w:cs="TH SarabunIT๙"/>
                <w:sz w:val="28"/>
                <w:szCs w:val="28"/>
              </w:rPr>
            </w:pPr>
          </w:p>
        </w:tc>
        <w:tc>
          <w:tcPr>
            <w:tcW w:w="945" w:type="dxa"/>
          </w:tcPr>
          <w:p w:rsidR="005B2FBD" w:rsidRPr="00741DCE" w:rsidRDefault="005B2FBD" w:rsidP="001C4ECC">
            <w:pPr>
              <w:jc w:val="center"/>
              <w:rPr>
                <w:rFonts w:ascii="TH SarabunIT๙" w:hAnsi="TH SarabunIT๙" w:cs="TH SarabunIT๙"/>
                <w:sz w:val="28"/>
                <w:szCs w:val="28"/>
              </w:rPr>
            </w:pPr>
          </w:p>
        </w:tc>
      </w:tr>
      <w:tr w:rsidR="00105FE9" w:rsidTr="001C4ECC">
        <w:tc>
          <w:tcPr>
            <w:tcW w:w="2547" w:type="dxa"/>
          </w:tcPr>
          <w:p w:rsidR="00105FE9" w:rsidRPr="00595D34" w:rsidRDefault="00105FE9" w:rsidP="00105FE9">
            <w:pPr>
              <w:rPr>
                <w:rFonts w:ascii="TH SarabunIT๙" w:hAnsi="TH SarabunIT๙" w:cs="TH SarabunIT๙"/>
                <w:sz w:val="28"/>
                <w:szCs w:val="28"/>
              </w:rPr>
            </w:pPr>
            <w:r>
              <w:rPr>
                <w:rFonts w:ascii="TH SarabunIT๙" w:hAnsi="TH SarabunIT๙" w:cs="TH SarabunIT๙" w:hint="cs"/>
                <w:sz w:val="28"/>
                <w:szCs w:val="28"/>
                <w:cs/>
              </w:rPr>
              <w:t>19</w:t>
            </w:r>
            <w:r w:rsidRPr="00595D34">
              <w:rPr>
                <w:rFonts w:ascii="TH SarabunIT๙" w:hAnsi="TH SarabunIT๙" w:cs="TH SarabunIT๙" w:hint="cs"/>
                <w:sz w:val="28"/>
                <w:szCs w:val="28"/>
                <w:cs/>
              </w:rPr>
              <w:t>. ยุทธศาสตร์ ๑</w:t>
            </w:r>
          </w:p>
          <w:p w:rsidR="00105FE9" w:rsidRPr="00595D34" w:rsidRDefault="00105FE9" w:rsidP="00105FE9">
            <w:pPr>
              <w:rPr>
                <w:rFonts w:ascii="TH SarabunIT๙" w:hAnsi="TH SarabunIT๙" w:cs="TH SarabunIT๙"/>
                <w:sz w:val="28"/>
                <w:szCs w:val="28"/>
                <w:cs/>
              </w:rPr>
            </w:pPr>
            <w:r w:rsidRPr="00595D34">
              <w:rPr>
                <w:rFonts w:ascii="TH SarabunIT๙" w:hAnsi="TH SarabunIT๙" w:cs="TH SarabunIT๙"/>
                <w:sz w:val="28"/>
                <w:szCs w:val="28"/>
              </w:rPr>
              <w:t xml:space="preserve">   </w:t>
            </w:r>
            <w:r>
              <w:rPr>
                <w:rFonts w:ascii="TH SarabunIT๙" w:hAnsi="TH SarabunIT๙" w:cs="TH SarabunIT๙"/>
                <w:sz w:val="28"/>
                <w:szCs w:val="28"/>
              </w:rPr>
              <w:t>19</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105FE9" w:rsidRDefault="00105FE9" w:rsidP="00105FE9">
            <w:pPr>
              <w:rPr>
                <w:rFonts w:ascii="TH SarabunIT๙" w:hAnsi="TH SarabunIT๙" w:cs="TH SarabunIT๙"/>
                <w:sz w:val="28"/>
                <w:szCs w:val="28"/>
                <w:cs/>
              </w:rPr>
            </w:pPr>
            <w:r>
              <w:rPr>
                <w:rFonts w:ascii="TH SarabunIT๙" w:hAnsi="TH SarabunIT๙" w:cs="TH SarabunIT๙" w:hint="cs"/>
                <w:sz w:val="28"/>
                <w:szCs w:val="28"/>
                <w:cs/>
              </w:rPr>
              <w:t xml:space="preserve">   19.2</w:t>
            </w:r>
            <w:r w:rsidRPr="00595D34">
              <w:rPr>
                <w:rFonts w:ascii="TH SarabunIT๙" w:hAnsi="TH SarabunIT๙" w:cs="TH SarabunIT๙" w:hint="cs"/>
                <w:sz w:val="28"/>
                <w:szCs w:val="28"/>
                <w:cs/>
              </w:rPr>
              <w:t xml:space="preserve"> </w:t>
            </w:r>
            <w:r>
              <w:rPr>
                <w:rFonts w:ascii="TH SarabunIT๙" w:hAnsi="TH SarabunIT๙" w:cs="TH SarabunIT๙" w:hint="cs"/>
                <w:sz w:val="28"/>
                <w:szCs w:val="28"/>
                <w:cs/>
              </w:rPr>
              <w:t>โครงการสวดมนต์ช่วงเช้าก่อนการปฏิบัติงาน</w:t>
            </w:r>
          </w:p>
        </w:tc>
        <w:tc>
          <w:tcPr>
            <w:tcW w:w="2268" w:type="dxa"/>
          </w:tcPr>
          <w:p w:rsidR="00105FE9" w:rsidRPr="008B4800" w:rsidRDefault="00105FE9" w:rsidP="0098036B">
            <w:pPr>
              <w:rPr>
                <w:rFonts w:ascii="TH SarabunIT๙" w:hAnsi="TH SarabunIT๙" w:cs="TH SarabunIT๙"/>
                <w:sz w:val="26"/>
                <w:szCs w:val="26"/>
                <w:cs/>
              </w:rPr>
            </w:pPr>
            <w:r>
              <w:rPr>
                <w:rFonts w:ascii="TH SarabunIT๙" w:hAnsi="TH SarabunIT๙" w:cs="TH SarabunIT๙" w:hint="cs"/>
                <w:sz w:val="28"/>
                <w:szCs w:val="28"/>
                <w:cs/>
              </w:rPr>
              <w:t>- เพื่อให้เจ้าหน้าที่มีสติอยู่กับปัจจุบันและพร้อมในบริการ</w:t>
            </w:r>
          </w:p>
        </w:tc>
        <w:tc>
          <w:tcPr>
            <w:tcW w:w="1559" w:type="dxa"/>
          </w:tcPr>
          <w:p w:rsidR="00105FE9" w:rsidRDefault="00105FE9" w:rsidP="001C4ECC">
            <w:pPr>
              <w:jc w:val="center"/>
              <w:rPr>
                <w:rFonts w:ascii="TH SarabunIT๙" w:hAnsi="TH SarabunIT๙" w:cs="TH SarabunIT๙"/>
                <w:sz w:val="28"/>
                <w:szCs w:val="28"/>
                <w:cs/>
              </w:rPr>
            </w:pPr>
            <w:r>
              <w:rPr>
                <w:rFonts w:ascii="TH SarabunIT๙" w:hAnsi="TH SarabunIT๙" w:cs="TH SarabunIT๙" w:hint="cs"/>
                <w:sz w:val="28"/>
                <w:szCs w:val="28"/>
                <w:cs/>
              </w:rPr>
              <w:t>รพ.สิงห์บุรี</w:t>
            </w:r>
          </w:p>
        </w:tc>
        <w:tc>
          <w:tcPr>
            <w:tcW w:w="1276" w:type="dxa"/>
          </w:tcPr>
          <w:p w:rsidR="00105FE9" w:rsidRDefault="00105FE9" w:rsidP="001C4ECC">
            <w:pPr>
              <w:rPr>
                <w:rFonts w:ascii="TH SarabunIT๙" w:hAnsi="TH SarabunIT๙" w:cs="TH SarabunIT๙"/>
                <w:sz w:val="28"/>
                <w:szCs w:val="28"/>
                <w:cs/>
              </w:rPr>
            </w:pPr>
            <w:r>
              <w:rPr>
                <w:rFonts w:ascii="TH SarabunIT๙" w:hAnsi="TH SarabunIT๙" w:cs="TH SarabunIT๙" w:hint="cs"/>
                <w:sz w:val="28"/>
                <w:szCs w:val="28"/>
                <w:cs/>
              </w:rPr>
              <w:t>มีกิจกรรมสวดมนต์ทุกวัน</w:t>
            </w:r>
          </w:p>
        </w:tc>
        <w:tc>
          <w:tcPr>
            <w:tcW w:w="1559" w:type="dxa"/>
          </w:tcPr>
          <w:p w:rsidR="00105FE9" w:rsidRDefault="00105FE9" w:rsidP="001C4ECC">
            <w:pPr>
              <w:rPr>
                <w:rFonts w:ascii="TH SarabunIT๙" w:hAnsi="TH SarabunIT๙" w:cs="TH SarabunIT๙"/>
                <w:sz w:val="28"/>
                <w:szCs w:val="28"/>
                <w:cs/>
              </w:rPr>
            </w:pPr>
            <w:r>
              <w:rPr>
                <w:rFonts w:ascii="TH SarabunIT๙" w:hAnsi="TH SarabunIT๙" w:cs="TH SarabunIT๙" w:hint="cs"/>
                <w:sz w:val="28"/>
                <w:szCs w:val="28"/>
                <w:cs/>
              </w:rPr>
              <w:t>- เจ้าหน้าที่มีสติอยู่กับปัจจุบันและพร้อมในบริการ</w:t>
            </w:r>
          </w:p>
        </w:tc>
        <w:tc>
          <w:tcPr>
            <w:tcW w:w="1276" w:type="dxa"/>
          </w:tcPr>
          <w:p w:rsidR="00105FE9" w:rsidRDefault="00105FE9" w:rsidP="001C4ECC">
            <w:pPr>
              <w:jc w:val="center"/>
              <w:rPr>
                <w:rFonts w:ascii="TH SarabunIT๙" w:hAnsi="TH SarabunIT๙" w:cs="TH SarabunIT๙"/>
                <w:sz w:val="28"/>
                <w:szCs w:val="28"/>
                <w:cs/>
              </w:rPr>
            </w:pPr>
            <w:r>
              <w:rPr>
                <w:rFonts w:ascii="TH SarabunIT๙" w:hAnsi="TH SarabunIT๙" w:cs="TH SarabunIT๙" w:hint="cs"/>
                <w:sz w:val="28"/>
                <w:szCs w:val="28"/>
                <w:cs/>
              </w:rPr>
              <w:t>-</w:t>
            </w:r>
          </w:p>
        </w:tc>
        <w:tc>
          <w:tcPr>
            <w:tcW w:w="992" w:type="dxa"/>
          </w:tcPr>
          <w:p w:rsidR="00105FE9" w:rsidRDefault="00105FE9" w:rsidP="001C4ECC">
            <w:pPr>
              <w:jc w:val="center"/>
              <w:rPr>
                <w:rFonts w:ascii="TH SarabunIT๙" w:hAnsi="TH SarabunIT๙" w:cs="TH SarabunIT๙"/>
                <w:noProof/>
                <w:sz w:val="28"/>
                <w:szCs w:val="28"/>
              </w:rPr>
            </w:pPr>
          </w:p>
        </w:tc>
        <w:tc>
          <w:tcPr>
            <w:tcW w:w="992" w:type="dxa"/>
          </w:tcPr>
          <w:p w:rsidR="00105FE9" w:rsidRPr="00741DCE" w:rsidRDefault="00105FE9" w:rsidP="001C4ECC">
            <w:pPr>
              <w:jc w:val="center"/>
              <w:rPr>
                <w:rFonts w:ascii="TH SarabunIT๙" w:hAnsi="TH SarabunIT๙" w:cs="TH SarabunIT๙"/>
                <w:sz w:val="28"/>
                <w:szCs w:val="28"/>
              </w:rPr>
            </w:pPr>
          </w:p>
        </w:tc>
        <w:tc>
          <w:tcPr>
            <w:tcW w:w="993" w:type="dxa"/>
          </w:tcPr>
          <w:p w:rsidR="00105FE9" w:rsidRPr="00741DCE" w:rsidRDefault="00105FE9" w:rsidP="001C4ECC">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73632" behindDoc="0" locked="0" layoutInCell="1" allowOverlap="1" wp14:anchorId="726EE9D5" wp14:editId="240D8FD5">
                      <wp:simplePos x="0" y="0"/>
                      <wp:positionH relativeFrom="column">
                        <wp:posOffset>-1336040</wp:posOffset>
                      </wp:positionH>
                      <wp:positionV relativeFrom="paragraph">
                        <wp:posOffset>305435</wp:posOffset>
                      </wp:positionV>
                      <wp:extent cx="2533650" cy="19050"/>
                      <wp:effectExtent l="38100" t="76200" r="0" b="95250"/>
                      <wp:wrapNone/>
                      <wp:docPr id="185" name="ลูกศรเชื่อมต่อแบบตรง 185"/>
                      <wp:cNvGraphicFramePr/>
                      <a:graphic xmlns:a="http://schemas.openxmlformats.org/drawingml/2006/main">
                        <a:graphicData uri="http://schemas.microsoft.com/office/word/2010/wordprocessingShape">
                          <wps:wsp>
                            <wps:cNvCnPr/>
                            <wps:spPr>
                              <a:xfrm flipV="1">
                                <a:off x="0" y="0"/>
                                <a:ext cx="2533650"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C10A5F3" id="ลูกศรเชื่อมต่อแบบตรง 185" o:spid="_x0000_s1026" type="#_x0000_t32" style="position:absolute;margin-left:-105.2pt;margin-top:24.05pt;width:199.5pt;height:1.5pt;flip:y;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" strokecolor="black [3200]" strokeweight=".5pt">
                      <v:stroke startarrow="block" endarrow="block" joinstyle="miter"/>
                    </v:shape>
                  </w:pict>
                </mc:Fallback>
              </mc:AlternateContent>
            </w:r>
          </w:p>
        </w:tc>
        <w:tc>
          <w:tcPr>
            <w:tcW w:w="992" w:type="dxa"/>
          </w:tcPr>
          <w:p w:rsidR="00105FE9" w:rsidRPr="00741DCE" w:rsidRDefault="00105FE9" w:rsidP="001C4ECC">
            <w:pPr>
              <w:jc w:val="center"/>
              <w:rPr>
                <w:rFonts w:ascii="TH SarabunIT๙" w:hAnsi="TH SarabunIT๙" w:cs="TH SarabunIT๙"/>
                <w:sz w:val="28"/>
                <w:szCs w:val="28"/>
              </w:rPr>
            </w:pPr>
          </w:p>
        </w:tc>
        <w:tc>
          <w:tcPr>
            <w:tcW w:w="945" w:type="dxa"/>
          </w:tcPr>
          <w:p w:rsidR="00105FE9" w:rsidRPr="00741DCE" w:rsidRDefault="00105FE9" w:rsidP="001C4ECC">
            <w:pPr>
              <w:jc w:val="center"/>
              <w:rPr>
                <w:rFonts w:ascii="TH SarabunIT๙" w:hAnsi="TH SarabunIT๙" w:cs="TH SarabunIT๙"/>
                <w:sz w:val="28"/>
                <w:szCs w:val="28"/>
              </w:rPr>
            </w:pPr>
          </w:p>
        </w:tc>
      </w:tr>
      <w:tr w:rsidR="00105FE9" w:rsidTr="001C4ECC">
        <w:tc>
          <w:tcPr>
            <w:tcW w:w="2547" w:type="dxa"/>
          </w:tcPr>
          <w:p w:rsidR="00105FE9" w:rsidRPr="00595D34" w:rsidRDefault="00105FE9" w:rsidP="00105FE9">
            <w:pPr>
              <w:rPr>
                <w:rFonts w:ascii="TH SarabunIT๙" w:hAnsi="TH SarabunIT๙" w:cs="TH SarabunIT๙"/>
                <w:sz w:val="28"/>
                <w:szCs w:val="28"/>
              </w:rPr>
            </w:pPr>
            <w:r w:rsidRPr="00595D34">
              <w:rPr>
                <w:rFonts w:ascii="TH SarabunIT๙" w:hAnsi="TH SarabunIT๙" w:cs="TH SarabunIT๙" w:hint="cs"/>
                <w:sz w:val="28"/>
                <w:szCs w:val="28"/>
                <w:cs/>
              </w:rPr>
              <w:t>2</w:t>
            </w:r>
            <w:r>
              <w:rPr>
                <w:rFonts w:ascii="TH SarabunIT๙" w:hAnsi="TH SarabunIT๙" w:cs="TH SarabunIT๙" w:hint="cs"/>
                <w:sz w:val="28"/>
                <w:szCs w:val="28"/>
                <w:cs/>
              </w:rPr>
              <w:t>0</w:t>
            </w:r>
            <w:r w:rsidRPr="00595D34">
              <w:rPr>
                <w:rFonts w:ascii="TH SarabunIT๙" w:hAnsi="TH SarabunIT๙" w:cs="TH SarabunIT๙" w:hint="cs"/>
                <w:sz w:val="28"/>
                <w:szCs w:val="28"/>
                <w:cs/>
              </w:rPr>
              <w:t>. ยุทธศาสตร์ ๑</w:t>
            </w:r>
          </w:p>
          <w:p w:rsidR="00105FE9" w:rsidRPr="00595D34" w:rsidRDefault="00105FE9" w:rsidP="00105FE9">
            <w:pPr>
              <w:rPr>
                <w:rFonts w:ascii="TH SarabunIT๙" w:hAnsi="TH SarabunIT๙" w:cs="TH SarabunIT๙"/>
                <w:sz w:val="28"/>
                <w:szCs w:val="28"/>
                <w:cs/>
              </w:rPr>
            </w:pPr>
            <w:r w:rsidRPr="00595D34">
              <w:rPr>
                <w:rFonts w:ascii="TH SarabunIT๙" w:hAnsi="TH SarabunIT๙" w:cs="TH SarabunIT๙"/>
                <w:sz w:val="28"/>
                <w:szCs w:val="28"/>
              </w:rPr>
              <w:t xml:space="preserve">   2</w:t>
            </w:r>
            <w:r>
              <w:rPr>
                <w:rFonts w:ascii="TH SarabunIT๙" w:hAnsi="TH SarabunIT๙" w:cs="TH SarabunIT๙"/>
                <w:sz w:val="28"/>
                <w:szCs w:val="28"/>
              </w:rPr>
              <w:t>0</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105FE9" w:rsidRDefault="00105FE9" w:rsidP="00105FE9">
            <w:pPr>
              <w:rPr>
                <w:rFonts w:ascii="TH SarabunIT๙" w:hAnsi="TH SarabunIT๙" w:cs="TH SarabunIT๙"/>
                <w:sz w:val="28"/>
                <w:szCs w:val="28"/>
                <w:cs/>
              </w:rPr>
            </w:pPr>
            <w:r w:rsidRPr="00595D34">
              <w:rPr>
                <w:rFonts w:ascii="TH SarabunIT๙" w:hAnsi="TH SarabunIT๙" w:cs="TH SarabunIT๙" w:hint="cs"/>
                <w:sz w:val="28"/>
                <w:szCs w:val="28"/>
                <w:cs/>
              </w:rPr>
              <w:t xml:space="preserve">   2</w:t>
            </w:r>
            <w:r>
              <w:rPr>
                <w:rFonts w:ascii="TH SarabunIT๙" w:hAnsi="TH SarabunIT๙" w:cs="TH SarabunIT๙" w:hint="cs"/>
                <w:sz w:val="28"/>
                <w:szCs w:val="28"/>
                <w:cs/>
              </w:rPr>
              <w:t>0</w:t>
            </w:r>
            <w:r w:rsidRPr="00595D34">
              <w:rPr>
                <w:rFonts w:ascii="TH SarabunIT๙" w:hAnsi="TH SarabunIT๙" w:cs="TH SarabunIT๙" w:hint="cs"/>
                <w:sz w:val="28"/>
                <w:szCs w:val="28"/>
                <w:cs/>
              </w:rPr>
              <w:t>.2 โครงการ</w:t>
            </w:r>
            <w:r>
              <w:rPr>
                <w:rFonts w:ascii="TH SarabunIT๙" w:hAnsi="TH SarabunIT๙" w:cs="TH SarabunIT๙" w:hint="cs"/>
                <w:sz w:val="28"/>
                <w:szCs w:val="28"/>
                <w:cs/>
              </w:rPr>
              <w:t>ทำบุญ ฟังธรรมในโอกาสต่างๆ เช่นงานเทศกาลกินเจ เนื่องในวันสำคัญทางศาสนา วันปีใหม่</w:t>
            </w:r>
          </w:p>
        </w:tc>
        <w:tc>
          <w:tcPr>
            <w:tcW w:w="2268" w:type="dxa"/>
          </w:tcPr>
          <w:p w:rsidR="00105FE9" w:rsidRDefault="00105FE9" w:rsidP="0098036B">
            <w:pPr>
              <w:rPr>
                <w:rFonts w:ascii="TH SarabunIT๙" w:hAnsi="TH SarabunIT๙" w:cs="TH SarabunIT๙"/>
                <w:sz w:val="28"/>
                <w:szCs w:val="28"/>
                <w:cs/>
              </w:rPr>
            </w:pPr>
            <w:r>
              <w:rPr>
                <w:rFonts w:ascii="TH SarabunIT๙" w:hAnsi="TH SarabunIT๙" w:cs="TH SarabunIT๙" w:hint="cs"/>
                <w:sz w:val="28"/>
                <w:szCs w:val="28"/>
                <w:cs/>
              </w:rPr>
              <w:t>- เพื่อให้เจ้าหน้าที่ได้มีส่วนร่วมในการทำบุญ ฟังธรรม</w:t>
            </w:r>
          </w:p>
        </w:tc>
        <w:tc>
          <w:tcPr>
            <w:tcW w:w="1559" w:type="dxa"/>
          </w:tcPr>
          <w:p w:rsidR="00105FE9" w:rsidRDefault="00105FE9" w:rsidP="001C4ECC">
            <w:pPr>
              <w:jc w:val="center"/>
              <w:rPr>
                <w:rFonts w:ascii="TH SarabunIT๙" w:hAnsi="TH SarabunIT๙" w:cs="TH SarabunIT๙"/>
                <w:sz w:val="28"/>
                <w:szCs w:val="28"/>
                <w:cs/>
              </w:rPr>
            </w:pPr>
            <w:r>
              <w:rPr>
                <w:rFonts w:ascii="TH SarabunIT๙" w:hAnsi="TH SarabunIT๙" w:cs="TH SarabunIT๙" w:hint="cs"/>
                <w:sz w:val="28"/>
                <w:szCs w:val="28"/>
                <w:cs/>
              </w:rPr>
              <w:t>รพ.สิงห์บุรี</w:t>
            </w:r>
          </w:p>
        </w:tc>
        <w:tc>
          <w:tcPr>
            <w:tcW w:w="1276" w:type="dxa"/>
          </w:tcPr>
          <w:p w:rsidR="00105FE9" w:rsidRDefault="00105FE9" w:rsidP="001C4ECC">
            <w:pPr>
              <w:rPr>
                <w:rFonts w:ascii="TH SarabunIT๙" w:hAnsi="TH SarabunIT๙" w:cs="TH SarabunIT๙"/>
                <w:sz w:val="28"/>
                <w:szCs w:val="28"/>
                <w:cs/>
              </w:rPr>
            </w:pPr>
            <w:r>
              <w:rPr>
                <w:rFonts w:ascii="TH SarabunIT๙" w:hAnsi="TH SarabunIT๙" w:cs="TH SarabunIT๙" w:hint="cs"/>
                <w:sz w:val="28"/>
                <w:szCs w:val="28"/>
                <w:cs/>
              </w:rPr>
              <w:t>50-100 คน ต่อกิจกรรม</w:t>
            </w:r>
          </w:p>
        </w:tc>
        <w:tc>
          <w:tcPr>
            <w:tcW w:w="1559" w:type="dxa"/>
          </w:tcPr>
          <w:p w:rsidR="00105FE9" w:rsidRDefault="00105FE9" w:rsidP="001C4ECC">
            <w:pPr>
              <w:rPr>
                <w:rFonts w:ascii="TH SarabunIT๙" w:hAnsi="TH SarabunIT๙" w:cs="TH SarabunIT๙"/>
                <w:sz w:val="28"/>
                <w:szCs w:val="28"/>
                <w:cs/>
              </w:rPr>
            </w:pPr>
            <w:r>
              <w:rPr>
                <w:rFonts w:ascii="TH SarabunIT๙" w:hAnsi="TH SarabunIT๙" w:cs="TH SarabunIT๙" w:hint="cs"/>
                <w:sz w:val="28"/>
                <w:szCs w:val="28"/>
                <w:cs/>
              </w:rPr>
              <w:t>มีกิจกรรมงานบุญต่างๆ</w:t>
            </w:r>
          </w:p>
        </w:tc>
        <w:tc>
          <w:tcPr>
            <w:tcW w:w="1276" w:type="dxa"/>
          </w:tcPr>
          <w:p w:rsidR="00105FE9" w:rsidRDefault="00105FE9" w:rsidP="001C4ECC">
            <w:pPr>
              <w:jc w:val="center"/>
              <w:rPr>
                <w:rFonts w:ascii="TH SarabunIT๙" w:hAnsi="TH SarabunIT๙" w:cs="TH SarabunIT๙"/>
                <w:sz w:val="28"/>
                <w:szCs w:val="28"/>
                <w:cs/>
              </w:rPr>
            </w:pPr>
            <w:r>
              <w:rPr>
                <w:rFonts w:ascii="TH SarabunIT๙" w:hAnsi="TH SarabunIT๙" w:cs="TH SarabunIT๙" w:hint="cs"/>
                <w:sz w:val="28"/>
                <w:szCs w:val="28"/>
                <w:cs/>
              </w:rPr>
              <w:t>100,000</w:t>
            </w:r>
          </w:p>
        </w:tc>
        <w:tc>
          <w:tcPr>
            <w:tcW w:w="992" w:type="dxa"/>
          </w:tcPr>
          <w:p w:rsidR="00105FE9" w:rsidRDefault="00105FE9" w:rsidP="001C4ECC">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74656" behindDoc="0" locked="0" layoutInCell="1" allowOverlap="1" wp14:anchorId="6ED6A86D" wp14:editId="3C083D48">
                      <wp:simplePos x="0" y="0"/>
                      <wp:positionH relativeFrom="column">
                        <wp:posOffset>-114935</wp:posOffset>
                      </wp:positionH>
                      <wp:positionV relativeFrom="paragraph">
                        <wp:posOffset>338455</wp:posOffset>
                      </wp:positionV>
                      <wp:extent cx="2571750" cy="19050"/>
                      <wp:effectExtent l="38100" t="76200" r="0" b="95250"/>
                      <wp:wrapNone/>
                      <wp:docPr id="186" name="ลูกศรเชื่อมต่อแบบตรง 186"/>
                      <wp:cNvGraphicFramePr/>
                      <a:graphic xmlns:a="http://schemas.openxmlformats.org/drawingml/2006/main">
                        <a:graphicData uri="http://schemas.microsoft.com/office/word/2010/wordprocessingShape">
                          <wps:wsp>
                            <wps:cNvCnPr/>
                            <wps:spPr>
                              <a:xfrm flipV="1">
                                <a:off x="0" y="0"/>
                                <a:ext cx="2571750"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2C0B0C5" id="ลูกศรเชื่อมต่อแบบตรง 186" o:spid="_x0000_s1026" type="#_x0000_t32" style="position:absolute;margin-left:-9.05pt;margin-top:26.65pt;width:202.5pt;height:1.5pt;flip:y;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" strokecolor="black [3200]" strokeweight=".5pt">
                      <v:stroke startarrow="block" endarrow="block" joinstyle="miter"/>
                    </v:shape>
                  </w:pict>
                </mc:Fallback>
              </mc:AlternateContent>
            </w:r>
          </w:p>
        </w:tc>
        <w:tc>
          <w:tcPr>
            <w:tcW w:w="992" w:type="dxa"/>
          </w:tcPr>
          <w:p w:rsidR="00105FE9" w:rsidRPr="00741DCE" w:rsidRDefault="00105FE9" w:rsidP="001C4ECC">
            <w:pPr>
              <w:jc w:val="center"/>
              <w:rPr>
                <w:rFonts w:ascii="TH SarabunIT๙" w:hAnsi="TH SarabunIT๙" w:cs="TH SarabunIT๙"/>
                <w:sz w:val="28"/>
                <w:szCs w:val="28"/>
              </w:rPr>
            </w:pPr>
          </w:p>
        </w:tc>
        <w:tc>
          <w:tcPr>
            <w:tcW w:w="993" w:type="dxa"/>
          </w:tcPr>
          <w:p w:rsidR="00105FE9" w:rsidRDefault="00105FE9" w:rsidP="001C4ECC">
            <w:pPr>
              <w:jc w:val="center"/>
              <w:rPr>
                <w:rFonts w:ascii="TH SarabunIT๙" w:hAnsi="TH SarabunIT๙" w:cs="TH SarabunIT๙"/>
                <w:noProof/>
                <w:sz w:val="28"/>
                <w:szCs w:val="28"/>
              </w:rPr>
            </w:pPr>
          </w:p>
        </w:tc>
        <w:tc>
          <w:tcPr>
            <w:tcW w:w="992" w:type="dxa"/>
          </w:tcPr>
          <w:p w:rsidR="00105FE9" w:rsidRPr="00741DCE" w:rsidRDefault="00105FE9" w:rsidP="001C4ECC">
            <w:pPr>
              <w:jc w:val="center"/>
              <w:rPr>
                <w:rFonts w:ascii="TH SarabunIT๙" w:hAnsi="TH SarabunIT๙" w:cs="TH SarabunIT๙"/>
                <w:sz w:val="28"/>
                <w:szCs w:val="28"/>
              </w:rPr>
            </w:pPr>
          </w:p>
        </w:tc>
        <w:tc>
          <w:tcPr>
            <w:tcW w:w="945" w:type="dxa"/>
          </w:tcPr>
          <w:p w:rsidR="00105FE9" w:rsidRPr="00741DCE" w:rsidRDefault="00105FE9" w:rsidP="001C4ECC">
            <w:pPr>
              <w:jc w:val="center"/>
              <w:rPr>
                <w:rFonts w:ascii="TH SarabunIT๙" w:hAnsi="TH SarabunIT๙" w:cs="TH SarabunIT๙"/>
                <w:sz w:val="28"/>
                <w:szCs w:val="28"/>
              </w:rPr>
            </w:pPr>
          </w:p>
        </w:tc>
      </w:tr>
    </w:tbl>
    <w:p w:rsidR="00D80511" w:rsidRDefault="00D80511" w:rsidP="005B6DA5">
      <w:pPr>
        <w:jc w:val="center"/>
        <w:rPr>
          <w:rFonts w:ascii="TH SarabunIT๙" w:hAnsi="TH SarabunIT๙" w:cs="TH SarabunIT๙"/>
        </w:rPr>
      </w:pPr>
    </w:p>
    <w:p w:rsidR="00D80511" w:rsidRDefault="00D80511" w:rsidP="005B6DA5">
      <w:pPr>
        <w:jc w:val="center"/>
        <w:rPr>
          <w:rFonts w:ascii="TH SarabunIT๙" w:hAnsi="TH SarabunIT๙" w:cs="TH SarabunIT๙"/>
        </w:rPr>
      </w:pPr>
    </w:p>
    <w:p w:rsidR="005B6DA5" w:rsidRDefault="005B6DA5" w:rsidP="005B6DA5">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276"/>
        <w:gridCol w:w="1559"/>
        <w:gridCol w:w="1276"/>
        <w:gridCol w:w="992"/>
        <w:gridCol w:w="992"/>
        <w:gridCol w:w="993"/>
        <w:gridCol w:w="992"/>
        <w:gridCol w:w="945"/>
      </w:tblGrid>
      <w:tr w:rsidR="005B6DA5" w:rsidTr="001C4ECC">
        <w:tc>
          <w:tcPr>
            <w:tcW w:w="2547" w:type="dxa"/>
            <w:vMerge w:val="restart"/>
          </w:tcPr>
          <w:p w:rsidR="005B6DA5" w:rsidRDefault="005B6DA5"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5B6DA5" w:rsidRDefault="005B6DA5"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5B6DA5" w:rsidRDefault="005B6DA5"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5B6DA5" w:rsidRDefault="005B6DA5" w:rsidP="001C4EC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5B6DA5" w:rsidRDefault="005B6DA5" w:rsidP="001C4EC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5B6DA5" w:rsidRDefault="005B6DA5"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5B6DA5" w:rsidRDefault="005B6DA5" w:rsidP="001C4ECC">
            <w:pPr>
              <w:jc w:val="center"/>
              <w:rPr>
                <w:rFonts w:ascii="TH SarabunIT๙" w:hAnsi="TH SarabunIT๙" w:cs="TH SarabunIT๙"/>
                <w:cs/>
              </w:rPr>
            </w:pPr>
            <w:r>
              <w:rPr>
                <w:rFonts w:ascii="TH SarabunIT๙" w:hAnsi="TH SarabunIT๙" w:cs="TH SarabunIT๙" w:hint="cs"/>
                <w:cs/>
              </w:rPr>
              <w:t>หมายเหตุ</w:t>
            </w:r>
          </w:p>
        </w:tc>
      </w:tr>
      <w:tr w:rsidR="005B6DA5" w:rsidTr="001C4ECC">
        <w:tc>
          <w:tcPr>
            <w:tcW w:w="2547" w:type="dxa"/>
            <w:vMerge/>
          </w:tcPr>
          <w:p w:rsidR="005B6DA5" w:rsidRDefault="005B6DA5" w:rsidP="001C4ECC">
            <w:pPr>
              <w:jc w:val="center"/>
              <w:rPr>
                <w:rFonts w:ascii="TH SarabunIT๙" w:hAnsi="TH SarabunIT๙" w:cs="TH SarabunIT๙"/>
              </w:rPr>
            </w:pPr>
          </w:p>
        </w:tc>
        <w:tc>
          <w:tcPr>
            <w:tcW w:w="2268" w:type="dxa"/>
            <w:vMerge/>
          </w:tcPr>
          <w:p w:rsidR="005B6DA5" w:rsidRDefault="005B6DA5" w:rsidP="001C4ECC">
            <w:pPr>
              <w:jc w:val="center"/>
              <w:rPr>
                <w:rFonts w:ascii="TH SarabunIT๙" w:hAnsi="TH SarabunIT๙" w:cs="TH SarabunIT๙"/>
              </w:rPr>
            </w:pPr>
          </w:p>
        </w:tc>
        <w:tc>
          <w:tcPr>
            <w:tcW w:w="1559" w:type="dxa"/>
            <w:vMerge/>
          </w:tcPr>
          <w:p w:rsidR="005B6DA5" w:rsidRDefault="005B6DA5" w:rsidP="001C4ECC">
            <w:pPr>
              <w:jc w:val="center"/>
              <w:rPr>
                <w:rFonts w:ascii="TH SarabunIT๙" w:hAnsi="TH SarabunIT๙" w:cs="TH SarabunIT๙"/>
              </w:rPr>
            </w:pPr>
          </w:p>
        </w:tc>
        <w:tc>
          <w:tcPr>
            <w:tcW w:w="1276" w:type="dxa"/>
          </w:tcPr>
          <w:p w:rsidR="005B6DA5" w:rsidRDefault="005B6DA5"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5B6DA5" w:rsidRDefault="005B6DA5"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5B6DA5" w:rsidRDefault="005B6DA5" w:rsidP="001C4ECC">
            <w:pPr>
              <w:jc w:val="center"/>
              <w:rPr>
                <w:rFonts w:ascii="TH SarabunIT๙" w:hAnsi="TH SarabunIT๙" w:cs="TH SarabunIT๙"/>
              </w:rPr>
            </w:pPr>
          </w:p>
        </w:tc>
        <w:tc>
          <w:tcPr>
            <w:tcW w:w="992" w:type="dxa"/>
          </w:tcPr>
          <w:p w:rsidR="005B6DA5" w:rsidRPr="00A532BA" w:rsidRDefault="005B6DA5"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5B6DA5" w:rsidRPr="00A532BA" w:rsidRDefault="005B6DA5"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5B6DA5" w:rsidRPr="00A532BA" w:rsidRDefault="005B6DA5"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5B6DA5" w:rsidRPr="00A532BA" w:rsidRDefault="005B6DA5"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5B6DA5" w:rsidRPr="00A532BA" w:rsidRDefault="005B6DA5"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5B6DA5" w:rsidRPr="00A532BA" w:rsidRDefault="005B6DA5"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5B6DA5" w:rsidRDefault="005B6DA5" w:rsidP="001C4ECC">
            <w:pPr>
              <w:jc w:val="center"/>
              <w:rPr>
                <w:rFonts w:ascii="TH SarabunIT๙" w:hAnsi="TH SarabunIT๙" w:cs="TH SarabunIT๙"/>
              </w:rPr>
            </w:pPr>
          </w:p>
        </w:tc>
      </w:tr>
      <w:tr w:rsidR="00E67B0F" w:rsidTr="001C4ECC">
        <w:tc>
          <w:tcPr>
            <w:tcW w:w="2547" w:type="dxa"/>
          </w:tcPr>
          <w:p w:rsidR="00E67B0F" w:rsidRPr="00595D34" w:rsidRDefault="00E67B0F" w:rsidP="00E67B0F">
            <w:pPr>
              <w:rPr>
                <w:rFonts w:ascii="TH SarabunIT๙" w:hAnsi="TH SarabunIT๙" w:cs="TH SarabunIT๙"/>
                <w:sz w:val="28"/>
                <w:szCs w:val="28"/>
              </w:rPr>
            </w:pPr>
            <w:r w:rsidRPr="00595D34">
              <w:rPr>
                <w:rFonts w:ascii="TH SarabunIT๙" w:hAnsi="TH SarabunIT๙" w:cs="TH SarabunIT๙" w:hint="cs"/>
                <w:sz w:val="28"/>
                <w:szCs w:val="28"/>
                <w:cs/>
              </w:rPr>
              <w:t>2</w:t>
            </w:r>
            <w:r w:rsidR="00945193">
              <w:rPr>
                <w:rFonts w:ascii="TH SarabunIT๙" w:hAnsi="TH SarabunIT๙" w:cs="TH SarabunIT๙" w:hint="cs"/>
                <w:sz w:val="28"/>
                <w:szCs w:val="28"/>
                <w:cs/>
              </w:rPr>
              <w:t>1</w:t>
            </w:r>
            <w:r w:rsidRPr="00595D34">
              <w:rPr>
                <w:rFonts w:ascii="TH SarabunIT๙" w:hAnsi="TH SarabunIT๙" w:cs="TH SarabunIT๙" w:hint="cs"/>
                <w:sz w:val="28"/>
                <w:szCs w:val="28"/>
                <w:cs/>
              </w:rPr>
              <w:t>. ยุทธศาสตร์ ๑</w:t>
            </w:r>
          </w:p>
          <w:p w:rsidR="00E67B0F" w:rsidRPr="00595D34" w:rsidRDefault="00E67B0F" w:rsidP="00E67B0F">
            <w:pPr>
              <w:rPr>
                <w:rFonts w:ascii="TH SarabunIT๙" w:hAnsi="TH SarabunIT๙" w:cs="TH SarabunIT๙"/>
                <w:sz w:val="28"/>
                <w:szCs w:val="28"/>
                <w:cs/>
              </w:rPr>
            </w:pPr>
            <w:r w:rsidRPr="00595D34">
              <w:rPr>
                <w:rFonts w:ascii="TH SarabunIT๙" w:hAnsi="TH SarabunIT๙" w:cs="TH SarabunIT๙"/>
                <w:sz w:val="28"/>
                <w:szCs w:val="28"/>
              </w:rPr>
              <w:t xml:space="preserve">   2</w:t>
            </w:r>
            <w:r w:rsidR="00945193">
              <w:rPr>
                <w:rFonts w:ascii="TH SarabunIT๙" w:hAnsi="TH SarabunIT๙" w:cs="TH SarabunIT๙"/>
                <w:sz w:val="28"/>
                <w:szCs w:val="28"/>
              </w:rPr>
              <w:t>1</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6</w:t>
            </w:r>
          </w:p>
          <w:p w:rsidR="00E67B0F" w:rsidRPr="00595D34" w:rsidRDefault="00E67B0F" w:rsidP="00E67B0F">
            <w:pPr>
              <w:rPr>
                <w:rFonts w:ascii="TH SarabunIT๙" w:hAnsi="TH SarabunIT๙" w:cs="TH SarabunIT๙"/>
                <w:sz w:val="28"/>
                <w:szCs w:val="28"/>
                <w:cs/>
              </w:rPr>
            </w:pPr>
            <w:r w:rsidRPr="00595D34">
              <w:rPr>
                <w:rFonts w:ascii="TH SarabunIT๙" w:hAnsi="TH SarabunIT๙" w:cs="TH SarabunIT๙" w:hint="cs"/>
                <w:sz w:val="28"/>
                <w:szCs w:val="28"/>
                <w:cs/>
              </w:rPr>
              <w:t xml:space="preserve">   2</w:t>
            </w:r>
            <w:r w:rsidR="00945193">
              <w:rPr>
                <w:rFonts w:ascii="TH SarabunIT๙" w:hAnsi="TH SarabunIT๙" w:cs="TH SarabunIT๙" w:hint="cs"/>
                <w:sz w:val="28"/>
                <w:szCs w:val="28"/>
                <w:cs/>
              </w:rPr>
              <w:t>1</w:t>
            </w:r>
            <w:r w:rsidRPr="00595D34">
              <w:rPr>
                <w:rFonts w:ascii="TH SarabunIT๙" w:hAnsi="TH SarabunIT๙" w:cs="TH SarabunIT๙" w:hint="cs"/>
                <w:sz w:val="28"/>
                <w:szCs w:val="28"/>
                <w:cs/>
              </w:rPr>
              <w:t>.2 โครงการ</w:t>
            </w:r>
            <w:r>
              <w:rPr>
                <w:rFonts w:ascii="TH SarabunIT๙" w:hAnsi="TH SarabunIT๙" w:cs="TH SarabunIT๙" w:hint="cs"/>
                <w:sz w:val="28"/>
                <w:szCs w:val="28"/>
                <w:cs/>
              </w:rPr>
              <w:t>สืบสานประเพณีวันสงกรานต์</w:t>
            </w:r>
          </w:p>
        </w:tc>
        <w:tc>
          <w:tcPr>
            <w:tcW w:w="2268" w:type="dxa"/>
          </w:tcPr>
          <w:p w:rsidR="00E67B0F" w:rsidRDefault="00E67B0F" w:rsidP="001C4ECC">
            <w:pPr>
              <w:rPr>
                <w:rFonts w:ascii="TH SarabunIT๙" w:hAnsi="TH SarabunIT๙" w:cs="TH SarabunIT๙"/>
                <w:sz w:val="28"/>
                <w:szCs w:val="28"/>
                <w:cs/>
              </w:rPr>
            </w:pPr>
            <w:r>
              <w:rPr>
                <w:rFonts w:ascii="TH SarabunIT๙" w:hAnsi="TH SarabunIT๙" w:cs="TH SarabunIT๙" w:hint="cs"/>
                <w:sz w:val="28"/>
                <w:szCs w:val="28"/>
                <w:cs/>
              </w:rPr>
              <w:t>- เพื่อให้เจ้าหน้าที่ได้ร่วมกิจกรรมสืบสานประเพณีงันสงกรานต์และวันปีใหม่ไทย</w:t>
            </w:r>
          </w:p>
        </w:tc>
        <w:tc>
          <w:tcPr>
            <w:tcW w:w="1559" w:type="dxa"/>
          </w:tcPr>
          <w:p w:rsidR="00E67B0F" w:rsidRDefault="00E67B0F" w:rsidP="001C4ECC">
            <w:pPr>
              <w:jc w:val="center"/>
              <w:rPr>
                <w:rFonts w:ascii="TH SarabunIT๙" w:hAnsi="TH SarabunIT๙" w:cs="TH SarabunIT๙"/>
                <w:sz w:val="28"/>
                <w:szCs w:val="28"/>
                <w:cs/>
              </w:rPr>
            </w:pPr>
            <w:r>
              <w:rPr>
                <w:rFonts w:ascii="TH SarabunIT๙" w:hAnsi="TH SarabunIT๙" w:cs="TH SarabunIT๙" w:hint="cs"/>
                <w:sz w:val="28"/>
                <w:szCs w:val="28"/>
                <w:cs/>
              </w:rPr>
              <w:t>รพ.สิงห์บุรี</w:t>
            </w:r>
          </w:p>
        </w:tc>
        <w:tc>
          <w:tcPr>
            <w:tcW w:w="1276" w:type="dxa"/>
          </w:tcPr>
          <w:p w:rsidR="00E67B0F" w:rsidRDefault="00E67B0F" w:rsidP="001C4ECC">
            <w:pPr>
              <w:rPr>
                <w:rFonts w:ascii="TH SarabunIT๙" w:hAnsi="TH SarabunIT๙" w:cs="TH SarabunIT๙"/>
                <w:sz w:val="28"/>
                <w:szCs w:val="28"/>
                <w:cs/>
              </w:rPr>
            </w:pPr>
            <w:r>
              <w:rPr>
                <w:rFonts w:ascii="TH SarabunIT๙" w:hAnsi="TH SarabunIT๙" w:cs="TH SarabunIT๙" w:hint="cs"/>
                <w:sz w:val="28"/>
                <w:szCs w:val="28"/>
                <w:cs/>
              </w:rPr>
              <w:t>100 คน</w:t>
            </w:r>
          </w:p>
        </w:tc>
        <w:tc>
          <w:tcPr>
            <w:tcW w:w="1559" w:type="dxa"/>
          </w:tcPr>
          <w:p w:rsidR="00E67B0F" w:rsidRDefault="00E67B0F" w:rsidP="001C4ECC">
            <w:pPr>
              <w:rPr>
                <w:rFonts w:ascii="TH SarabunIT๙" w:hAnsi="TH SarabunIT๙" w:cs="TH SarabunIT๙"/>
                <w:sz w:val="28"/>
                <w:szCs w:val="28"/>
                <w:cs/>
              </w:rPr>
            </w:pPr>
            <w:r>
              <w:rPr>
                <w:rFonts w:ascii="TH SarabunIT๙" w:hAnsi="TH SarabunIT๙" w:cs="TH SarabunIT๙" w:hint="cs"/>
                <w:sz w:val="28"/>
                <w:szCs w:val="28"/>
                <w:cs/>
              </w:rPr>
              <w:t>มีกิจกรรมวันสงกรานต์ประจำปี</w:t>
            </w:r>
          </w:p>
        </w:tc>
        <w:tc>
          <w:tcPr>
            <w:tcW w:w="1276" w:type="dxa"/>
          </w:tcPr>
          <w:p w:rsidR="00E67B0F" w:rsidRDefault="00E67B0F" w:rsidP="001C4ECC">
            <w:pPr>
              <w:jc w:val="center"/>
              <w:rPr>
                <w:rFonts w:ascii="TH SarabunIT๙" w:hAnsi="TH SarabunIT๙" w:cs="TH SarabunIT๙"/>
                <w:noProof/>
                <w:sz w:val="28"/>
                <w:szCs w:val="28"/>
              </w:rPr>
            </w:pPr>
            <w:r>
              <w:rPr>
                <w:rFonts w:ascii="TH SarabunIT๙" w:hAnsi="TH SarabunIT๙" w:cs="TH SarabunIT๙" w:hint="cs"/>
                <w:noProof/>
                <w:sz w:val="28"/>
                <w:szCs w:val="28"/>
                <w:cs/>
              </w:rPr>
              <w:t>50,000</w:t>
            </w:r>
          </w:p>
        </w:tc>
        <w:tc>
          <w:tcPr>
            <w:tcW w:w="992" w:type="dxa"/>
          </w:tcPr>
          <w:p w:rsidR="00E67B0F" w:rsidRPr="00741DCE" w:rsidRDefault="00E67B0F" w:rsidP="001C4ECC">
            <w:pPr>
              <w:jc w:val="center"/>
              <w:rPr>
                <w:rFonts w:ascii="TH SarabunIT๙" w:hAnsi="TH SarabunIT๙" w:cs="TH SarabunIT๙"/>
                <w:sz w:val="28"/>
                <w:szCs w:val="28"/>
              </w:rPr>
            </w:pPr>
          </w:p>
        </w:tc>
        <w:tc>
          <w:tcPr>
            <w:tcW w:w="992" w:type="dxa"/>
          </w:tcPr>
          <w:p w:rsidR="00E67B0F" w:rsidRPr="00741DCE" w:rsidRDefault="00E67B0F" w:rsidP="001C4ECC">
            <w:pPr>
              <w:jc w:val="center"/>
              <w:rPr>
                <w:rFonts w:ascii="TH SarabunIT๙" w:hAnsi="TH SarabunIT๙" w:cs="TH SarabunIT๙"/>
                <w:sz w:val="28"/>
                <w:szCs w:val="28"/>
              </w:rPr>
            </w:pPr>
          </w:p>
        </w:tc>
        <w:tc>
          <w:tcPr>
            <w:tcW w:w="993" w:type="dxa"/>
          </w:tcPr>
          <w:p w:rsidR="00E67B0F" w:rsidRPr="00741DCE" w:rsidRDefault="00E67B0F"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75680" behindDoc="0" locked="0" layoutInCell="1" allowOverlap="1" wp14:anchorId="03E77F0D" wp14:editId="6301B8DD">
                      <wp:simplePos x="0" y="0"/>
                      <wp:positionH relativeFrom="column">
                        <wp:posOffset>-69215</wp:posOffset>
                      </wp:positionH>
                      <wp:positionV relativeFrom="paragraph">
                        <wp:posOffset>252095</wp:posOffset>
                      </wp:positionV>
                      <wp:extent cx="638175" cy="9525"/>
                      <wp:effectExtent l="38100" t="76200" r="28575" b="85725"/>
                      <wp:wrapNone/>
                      <wp:docPr id="187" name="ลูกศรเชื่อมต่อแบบตรง 187"/>
                      <wp:cNvGraphicFramePr/>
                      <a:graphic xmlns:a="http://schemas.openxmlformats.org/drawingml/2006/main">
                        <a:graphicData uri="http://schemas.microsoft.com/office/word/2010/wordprocessingShape">
                          <wps:wsp>
                            <wps:cNvCnPr/>
                            <wps:spPr>
                              <a:xfrm flipV="1">
                                <a:off x="0" y="0"/>
                                <a:ext cx="63817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B9A8439" id="ลูกศรเชื่อมต่อแบบตรง 187" o:spid="_x0000_s1026" type="#_x0000_t32" style="position:absolute;margin-left:-5.45pt;margin-top:19.85pt;width:50.25pt;height:.75pt;flip:y;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" strokecolor="black [3200]" strokeweight=".5pt">
                      <v:stroke startarrow="block" endarrow="block" joinstyle="miter"/>
                    </v:shape>
                  </w:pict>
                </mc:Fallback>
              </mc:AlternateContent>
            </w:r>
          </w:p>
        </w:tc>
        <w:tc>
          <w:tcPr>
            <w:tcW w:w="992" w:type="dxa"/>
          </w:tcPr>
          <w:p w:rsidR="00E67B0F" w:rsidRPr="00741DCE" w:rsidRDefault="00E67B0F" w:rsidP="001C4ECC">
            <w:pPr>
              <w:jc w:val="center"/>
              <w:rPr>
                <w:rFonts w:ascii="TH SarabunIT๙" w:hAnsi="TH SarabunIT๙" w:cs="TH SarabunIT๙"/>
                <w:sz w:val="28"/>
                <w:szCs w:val="28"/>
              </w:rPr>
            </w:pPr>
          </w:p>
        </w:tc>
        <w:tc>
          <w:tcPr>
            <w:tcW w:w="945" w:type="dxa"/>
          </w:tcPr>
          <w:p w:rsidR="00E67B0F" w:rsidRPr="00741DCE" w:rsidRDefault="00E67B0F" w:rsidP="001C4ECC">
            <w:pPr>
              <w:jc w:val="center"/>
              <w:rPr>
                <w:rFonts w:ascii="TH SarabunIT๙" w:hAnsi="TH SarabunIT๙" w:cs="TH SarabunIT๙"/>
                <w:sz w:val="28"/>
                <w:szCs w:val="28"/>
              </w:rPr>
            </w:pPr>
          </w:p>
        </w:tc>
      </w:tr>
      <w:tr w:rsidR="00D61576" w:rsidTr="001C4ECC">
        <w:tc>
          <w:tcPr>
            <w:tcW w:w="2547" w:type="dxa"/>
          </w:tcPr>
          <w:p w:rsidR="00D61576" w:rsidRPr="00595D34" w:rsidRDefault="00D61576" w:rsidP="00D61576">
            <w:pPr>
              <w:rPr>
                <w:rFonts w:ascii="TH SarabunIT๙" w:hAnsi="TH SarabunIT๙" w:cs="TH SarabunIT๙"/>
                <w:sz w:val="28"/>
                <w:szCs w:val="28"/>
              </w:rPr>
            </w:pPr>
            <w:r w:rsidRPr="00595D34">
              <w:rPr>
                <w:rFonts w:ascii="TH SarabunIT๙" w:hAnsi="TH SarabunIT๙" w:cs="TH SarabunIT๙" w:hint="cs"/>
                <w:sz w:val="28"/>
                <w:szCs w:val="28"/>
                <w:cs/>
              </w:rPr>
              <w:t>2</w:t>
            </w:r>
            <w:r w:rsidR="00945193">
              <w:rPr>
                <w:rFonts w:ascii="TH SarabunIT๙" w:hAnsi="TH SarabunIT๙" w:cs="TH SarabunIT๙" w:hint="cs"/>
                <w:sz w:val="28"/>
                <w:szCs w:val="28"/>
                <w:cs/>
              </w:rPr>
              <w:t>2</w:t>
            </w:r>
            <w:r w:rsidRPr="00595D34">
              <w:rPr>
                <w:rFonts w:ascii="TH SarabunIT๙" w:hAnsi="TH SarabunIT๙" w:cs="TH SarabunIT๙" w:hint="cs"/>
                <w:sz w:val="28"/>
                <w:szCs w:val="28"/>
                <w:cs/>
              </w:rPr>
              <w:t>. ยุทธศาสตร์ ๑</w:t>
            </w:r>
          </w:p>
          <w:p w:rsidR="00D61576" w:rsidRPr="00595D34" w:rsidRDefault="00D61576" w:rsidP="00D61576">
            <w:pPr>
              <w:rPr>
                <w:rFonts w:ascii="TH SarabunIT๙" w:hAnsi="TH SarabunIT๙" w:cs="TH SarabunIT๙"/>
                <w:sz w:val="28"/>
                <w:szCs w:val="28"/>
                <w:cs/>
              </w:rPr>
            </w:pPr>
            <w:r w:rsidRPr="00595D34">
              <w:rPr>
                <w:rFonts w:ascii="TH SarabunIT๙" w:hAnsi="TH SarabunIT๙" w:cs="TH SarabunIT๙"/>
                <w:sz w:val="28"/>
                <w:szCs w:val="28"/>
              </w:rPr>
              <w:t xml:space="preserve">   2</w:t>
            </w:r>
            <w:r w:rsidR="00945193">
              <w:rPr>
                <w:rFonts w:ascii="TH SarabunIT๙" w:hAnsi="TH SarabunIT๙" w:cs="TH SarabunIT๙"/>
                <w:sz w:val="28"/>
                <w:szCs w:val="28"/>
              </w:rPr>
              <w:t>2</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D61576" w:rsidRPr="00595D34" w:rsidRDefault="00D61576" w:rsidP="00D61576">
            <w:pPr>
              <w:rPr>
                <w:rFonts w:ascii="TH SarabunIT๙" w:hAnsi="TH SarabunIT๙" w:cs="TH SarabunIT๙"/>
                <w:sz w:val="28"/>
                <w:szCs w:val="28"/>
                <w:cs/>
              </w:rPr>
            </w:pPr>
            <w:r w:rsidRPr="00595D34">
              <w:rPr>
                <w:rFonts w:ascii="TH SarabunIT๙" w:hAnsi="TH SarabunIT๙" w:cs="TH SarabunIT๙" w:hint="cs"/>
                <w:sz w:val="28"/>
                <w:szCs w:val="28"/>
                <w:cs/>
              </w:rPr>
              <w:t xml:space="preserve">   2</w:t>
            </w:r>
            <w:r w:rsidR="00945193">
              <w:rPr>
                <w:rFonts w:ascii="TH SarabunIT๙" w:hAnsi="TH SarabunIT๙" w:cs="TH SarabunIT๙" w:hint="cs"/>
                <w:sz w:val="28"/>
                <w:szCs w:val="28"/>
                <w:cs/>
              </w:rPr>
              <w:t>2</w:t>
            </w:r>
            <w:r w:rsidRPr="00595D34">
              <w:rPr>
                <w:rFonts w:ascii="TH SarabunIT๙" w:hAnsi="TH SarabunIT๙" w:cs="TH SarabunIT๙" w:hint="cs"/>
                <w:sz w:val="28"/>
                <w:szCs w:val="28"/>
                <w:cs/>
              </w:rPr>
              <w:t>.2 โครงการ</w:t>
            </w:r>
            <w:r>
              <w:rPr>
                <w:rFonts w:ascii="TH SarabunIT๙" w:hAnsi="TH SarabunIT๙" w:cs="TH SarabunIT๙" w:hint="cs"/>
                <w:sz w:val="28"/>
                <w:szCs w:val="28"/>
                <w:cs/>
              </w:rPr>
              <w:t xml:space="preserve"> สวดมนต์ นั่งสมาธิ อย่างน้อย 30 นาที ทุกวันจันทร์</w:t>
            </w:r>
          </w:p>
        </w:tc>
        <w:tc>
          <w:tcPr>
            <w:tcW w:w="2268" w:type="dxa"/>
          </w:tcPr>
          <w:p w:rsidR="00D61576" w:rsidRDefault="00D61576" w:rsidP="001C4ECC">
            <w:pPr>
              <w:rPr>
                <w:rFonts w:ascii="TH SarabunIT๙" w:hAnsi="TH SarabunIT๙" w:cs="TH SarabunIT๙"/>
                <w:sz w:val="28"/>
                <w:szCs w:val="28"/>
              </w:rPr>
            </w:pPr>
            <w:r>
              <w:rPr>
                <w:rFonts w:ascii="TH SarabunIT๙" w:hAnsi="TH SarabunIT๙" w:cs="TH SarabunIT๙" w:hint="cs"/>
                <w:sz w:val="28"/>
                <w:szCs w:val="28"/>
                <w:cs/>
              </w:rPr>
              <w:t>1. เพื่อเป็นสิริมงคลกับตนเอง</w:t>
            </w:r>
          </w:p>
          <w:p w:rsidR="00D61576" w:rsidRDefault="00D61576" w:rsidP="001C4ECC">
            <w:pPr>
              <w:rPr>
                <w:rFonts w:ascii="TH SarabunIT๙" w:hAnsi="TH SarabunIT๙" w:cs="TH SarabunIT๙"/>
                <w:sz w:val="28"/>
                <w:szCs w:val="28"/>
              </w:rPr>
            </w:pPr>
            <w:r>
              <w:rPr>
                <w:rFonts w:ascii="TH SarabunIT๙" w:hAnsi="TH SarabunIT๙" w:cs="TH SarabunIT๙" w:hint="cs"/>
                <w:sz w:val="28"/>
                <w:szCs w:val="28"/>
                <w:cs/>
              </w:rPr>
              <w:t>2. เป็นการทำจิตใจให้สงบ ไม่ฟุ้งซ่าน</w:t>
            </w:r>
          </w:p>
          <w:p w:rsidR="00D61576" w:rsidRDefault="00D61576" w:rsidP="001C4ECC">
            <w:pPr>
              <w:rPr>
                <w:rFonts w:ascii="TH SarabunIT๙" w:hAnsi="TH SarabunIT๙" w:cs="TH SarabunIT๙"/>
                <w:sz w:val="28"/>
                <w:szCs w:val="28"/>
              </w:rPr>
            </w:pPr>
            <w:r>
              <w:rPr>
                <w:rFonts w:ascii="TH SarabunIT๙" w:hAnsi="TH SarabunIT๙" w:cs="TH SarabunIT๙" w:hint="cs"/>
                <w:sz w:val="28"/>
                <w:szCs w:val="28"/>
                <w:cs/>
              </w:rPr>
              <w:t>3. ช่วยทำจิตใจให้ผ่องใส ผ่อนคลายความเครียด</w:t>
            </w:r>
          </w:p>
          <w:p w:rsidR="00D61576" w:rsidRDefault="00D61576" w:rsidP="001C4ECC">
            <w:pPr>
              <w:rPr>
                <w:rFonts w:ascii="TH SarabunIT๙" w:hAnsi="TH SarabunIT๙" w:cs="TH SarabunIT๙"/>
                <w:sz w:val="28"/>
                <w:szCs w:val="28"/>
                <w:cs/>
              </w:rPr>
            </w:pPr>
            <w:r>
              <w:rPr>
                <w:rFonts w:ascii="TH SarabunIT๙" w:hAnsi="TH SarabunIT๙" w:cs="TH SarabunIT๙" w:hint="cs"/>
                <w:sz w:val="28"/>
                <w:szCs w:val="28"/>
                <w:cs/>
              </w:rPr>
              <w:t>4. จรรโลงไว้ซึ่งพระพุทธศาสนา ซึ่งเป็นศาสนาประจำชาติไทย</w:t>
            </w:r>
          </w:p>
        </w:tc>
        <w:tc>
          <w:tcPr>
            <w:tcW w:w="1559" w:type="dxa"/>
          </w:tcPr>
          <w:p w:rsidR="00D61576" w:rsidRDefault="00D61576" w:rsidP="001C4ECC">
            <w:pPr>
              <w:jc w:val="center"/>
              <w:rPr>
                <w:rFonts w:ascii="TH SarabunIT๙" w:hAnsi="TH SarabunIT๙" w:cs="TH SarabunIT๙"/>
                <w:sz w:val="28"/>
                <w:szCs w:val="28"/>
                <w:cs/>
              </w:rPr>
            </w:pPr>
            <w:r>
              <w:rPr>
                <w:rFonts w:ascii="TH SarabunIT๙" w:hAnsi="TH SarabunIT๙" w:cs="TH SarabunIT๙" w:hint="cs"/>
                <w:sz w:val="28"/>
                <w:szCs w:val="28"/>
                <w:cs/>
              </w:rPr>
              <w:t>สนง. สถิติจังหวัดสิงห์บุรี</w:t>
            </w:r>
          </w:p>
        </w:tc>
        <w:tc>
          <w:tcPr>
            <w:tcW w:w="1276" w:type="dxa"/>
          </w:tcPr>
          <w:p w:rsidR="00D61576" w:rsidRDefault="00D61576" w:rsidP="001C4ECC">
            <w:pPr>
              <w:rPr>
                <w:rFonts w:ascii="TH SarabunIT๙" w:hAnsi="TH SarabunIT๙" w:cs="TH SarabunIT๙"/>
                <w:sz w:val="28"/>
                <w:szCs w:val="28"/>
                <w:cs/>
              </w:rPr>
            </w:pPr>
            <w:r>
              <w:rPr>
                <w:rFonts w:ascii="TH SarabunIT๙" w:hAnsi="TH SarabunIT๙" w:cs="TH SarabunIT๙" w:hint="cs"/>
                <w:sz w:val="28"/>
                <w:szCs w:val="28"/>
                <w:cs/>
              </w:rPr>
              <w:t>บุคลากร จำนวน 20 คน</w:t>
            </w:r>
          </w:p>
        </w:tc>
        <w:tc>
          <w:tcPr>
            <w:tcW w:w="1559" w:type="dxa"/>
          </w:tcPr>
          <w:p w:rsidR="00D61576" w:rsidRDefault="00D61576" w:rsidP="001C4ECC">
            <w:pPr>
              <w:rPr>
                <w:rFonts w:ascii="TH SarabunIT๙" w:hAnsi="TH SarabunIT๙" w:cs="TH SarabunIT๙"/>
                <w:sz w:val="28"/>
                <w:szCs w:val="28"/>
                <w:cs/>
              </w:rPr>
            </w:pPr>
            <w:r>
              <w:rPr>
                <w:rFonts w:ascii="TH SarabunIT๙" w:hAnsi="TH SarabunIT๙" w:cs="TH SarabunIT๙" w:hint="cs"/>
                <w:sz w:val="28"/>
                <w:szCs w:val="28"/>
                <w:cs/>
              </w:rPr>
              <w:t>- บุคลากร สนง.สถิติจังหวัดสิงห์บุรีมีความรู้ความเข้าใจในหลักธรรมคำสอน สามารถนำไปปฏิบัติในชีวิตประจำวันได้</w:t>
            </w:r>
          </w:p>
        </w:tc>
        <w:tc>
          <w:tcPr>
            <w:tcW w:w="1276" w:type="dxa"/>
          </w:tcPr>
          <w:p w:rsidR="00D61576" w:rsidRDefault="00D61576" w:rsidP="001C4ECC">
            <w:pPr>
              <w:jc w:val="center"/>
              <w:rPr>
                <w:rFonts w:ascii="TH SarabunIT๙" w:hAnsi="TH SarabunIT๙" w:cs="TH SarabunIT๙"/>
                <w:noProof/>
                <w:sz w:val="28"/>
                <w:szCs w:val="28"/>
                <w:cs/>
              </w:rPr>
            </w:pPr>
            <w:r>
              <w:rPr>
                <w:rFonts w:ascii="TH SarabunIT๙" w:hAnsi="TH SarabunIT๙" w:cs="TH SarabunIT๙" w:hint="cs"/>
                <w:noProof/>
                <w:sz w:val="28"/>
                <w:szCs w:val="28"/>
                <w:cs/>
              </w:rPr>
              <w:t>-</w:t>
            </w:r>
          </w:p>
        </w:tc>
        <w:tc>
          <w:tcPr>
            <w:tcW w:w="992" w:type="dxa"/>
          </w:tcPr>
          <w:p w:rsidR="00D61576" w:rsidRPr="00741DCE" w:rsidRDefault="00D61576"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85920" behindDoc="0" locked="0" layoutInCell="1" allowOverlap="1" wp14:anchorId="1412972B" wp14:editId="283E0964">
                      <wp:simplePos x="0" y="0"/>
                      <wp:positionH relativeFrom="column">
                        <wp:posOffset>-58570</wp:posOffset>
                      </wp:positionH>
                      <wp:positionV relativeFrom="paragraph">
                        <wp:posOffset>493517</wp:posOffset>
                      </wp:positionV>
                      <wp:extent cx="2514195" cy="19455"/>
                      <wp:effectExtent l="38100" t="76200" r="635" b="95250"/>
                      <wp:wrapNone/>
                      <wp:docPr id="200" name="ลูกศรเชื่อมต่อแบบตรง 200"/>
                      <wp:cNvGraphicFramePr/>
                      <a:graphic xmlns:a="http://schemas.openxmlformats.org/drawingml/2006/main">
                        <a:graphicData uri="http://schemas.microsoft.com/office/word/2010/wordprocessingShape">
                          <wps:wsp>
                            <wps:cNvCnPr/>
                            <wps:spPr>
                              <a:xfrm flipV="1">
                                <a:off x="0" y="0"/>
                                <a:ext cx="2514195" cy="194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D33A82F" id="ลูกศรเชื่อมต่อแบบตรง 200" o:spid="_x0000_s1026" type="#_x0000_t32" style="position:absolute;margin-left:-4.6pt;margin-top:38.85pt;width:197.95pt;height:1.55pt;flip:y;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" strokecolor="black [3200]" strokeweight=".5pt">
                      <v:stroke startarrow="block" endarrow="block" joinstyle="miter"/>
                    </v:shape>
                  </w:pict>
                </mc:Fallback>
              </mc:AlternateContent>
            </w:r>
          </w:p>
        </w:tc>
        <w:tc>
          <w:tcPr>
            <w:tcW w:w="992" w:type="dxa"/>
          </w:tcPr>
          <w:p w:rsidR="00D61576" w:rsidRPr="00741DCE" w:rsidRDefault="00D61576" w:rsidP="001C4ECC">
            <w:pPr>
              <w:jc w:val="center"/>
              <w:rPr>
                <w:rFonts w:ascii="TH SarabunIT๙" w:hAnsi="TH SarabunIT๙" w:cs="TH SarabunIT๙"/>
                <w:sz w:val="28"/>
                <w:szCs w:val="28"/>
              </w:rPr>
            </w:pPr>
          </w:p>
        </w:tc>
        <w:tc>
          <w:tcPr>
            <w:tcW w:w="993" w:type="dxa"/>
          </w:tcPr>
          <w:p w:rsidR="00D61576" w:rsidRDefault="00D61576" w:rsidP="001C4ECC">
            <w:pPr>
              <w:jc w:val="center"/>
              <w:rPr>
                <w:rFonts w:ascii="TH SarabunIT๙" w:hAnsi="TH SarabunIT๙" w:cs="TH SarabunIT๙"/>
                <w:noProof/>
                <w:sz w:val="28"/>
                <w:szCs w:val="28"/>
              </w:rPr>
            </w:pPr>
          </w:p>
        </w:tc>
        <w:tc>
          <w:tcPr>
            <w:tcW w:w="992" w:type="dxa"/>
          </w:tcPr>
          <w:p w:rsidR="00D61576" w:rsidRPr="00741DCE" w:rsidRDefault="00D61576" w:rsidP="001C4ECC">
            <w:pPr>
              <w:jc w:val="center"/>
              <w:rPr>
                <w:rFonts w:ascii="TH SarabunIT๙" w:hAnsi="TH SarabunIT๙" w:cs="TH SarabunIT๙"/>
                <w:sz w:val="28"/>
                <w:szCs w:val="28"/>
              </w:rPr>
            </w:pPr>
          </w:p>
        </w:tc>
        <w:tc>
          <w:tcPr>
            <w:tcW w:w="945" w:type="dxa"/>
          </w:tcPr>
          <w:p w:rsidR="00D61576" w:rsidRPr="00741DCE" w:rsidRDefault="00D61576" w:rsidP="001C4ECC">
            <w:pPr>
              <w:jc w:val="center"/>
              <w:rPr>
                <w:rFonts w:ascii="TH SarabunIT๙" w:hAnsi="TH SarabunIT๙" w:cs="TH SarabunIT๙"/>
                <w:sz w:val="28"/>
                <w:szCs w:val="28"/>
              </w:rPr>
            </w:pPr>
          </w:p>
        </w:tc>
      </w:tr>
      <w:tr w:rsidR="00945193" w:rsidTr="001C4ECC">
        <w:tc>
          <w:tcPr>
            <w:tcW w:w="2547" w:type="dxa"/>
          </w:tcPr>
          <w:p w:rsidR="00945193" w:rsidRPr="00595D34" w:rsidRDefault="00945193" w:rsidP="00945193">
            <w:pPr>
              <w:rPr>
                <w:rFonts w:ascii="TH SarabunIT๙" w:hAnsi="TH SarabunIT๙" w:cs="TH SarabunIT๙"/>
                <w:sz w:val="28"/>
                <w:szCs w:val="28"/>
              </w:rPr>
            </w:pPr>
            <w:r>
              <w:rPr>
                <w:rFonts w:ascii="TH SarabunIT๙" w:hAnsi="TH SarabunIT๙" w:cs="TH SarabunIT๙" w:hint="cs"/>
                <w:sz w:val="28"/>
                <w:szCs w:val="28"/>
                <w:cs/>
              </w:rPr>
              <w:t>23</w:t>
            </w:r>
            <w:r w:rsidRPr="00595D34">
              <w:rPr>
                <w:rFonts w:ascii="TH SarabunIT๙" w:hAnsi="TH SarabunIT๙" w:cs="TH SarabunIT๙" w:hint="cs"/>
                <w:sz w:val="28"/>
                <w:szCs w:val="28"/>
                <w:cs/>
              </w:rPr>
              <w:t>. ยุทธศาสตร์ ๑</w:t>
            </w:r>
          </w:p>
          <w:p w:rsidR="00945193" w:rsidRPr="00595D34" w:rsidRDefault="00945193" w:rsidP="00945193">
            <w:pPr>
              <w:rPr>
                <w:rFonts w:ascii="TH SarabunIT๙" w:hAnsi="TH SarabunIT๙" w:cs="TH SarabunIT๙"/>
                <w:sz w:val="28"/>
                <w:szCs w:val="28"/>
                <w:cs/>
              </w:rPr>
            </w:pPr>
            <w:r>
              <w:rPr>
                <w:rFonts w:ascii="TH SarabunIT๙" w:hAnsi="TH SarabunIT๙" w:cs="TH SarabunIT๙"/>
                <w:sz w:val="28"/>
                <w:szCs w:val="28"/>
              </w:rPr>
              <w:t xml:space="preserve">   23</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4</w:t>
            </w:r>
          </w:p>
          <w:p w:rsidR="00945193" w:rsidRPr="00595D34" w:rsidRDefault="00945193" w:rsidP="00945193">
            <w:pPr>
              <w:rPr>
                <w:rFonts w:ascii="TH SarabunIT๙" w:hAnsi="TH SarabunIT๙" w:cs="TH SarabunIT๙"/>
                <w:sz w:val="28"/>
                <w:szCs w:val="28"/>
                <w:cs/>
              </w:rPr>
            </w:pPr>
            <w:r>
              <w:rPr>
                <w:rFonts w:ascii="TH SarabunIT๙" w:hAnsi="TH SarabunIT๙" w:cs="TH SarabunIT๙" w:hint="cs"/>
                <w:sz w:val="28"/>
                <w:szCs w:val="28"/>
                <w:cs/>
              </w:rPr>
              <w:t xml:space="preserve">   23.2</w:t>
            </w:r>
            <w:r w:rsidRPr="00595D34">
              <w:rPr>
                <w:rFonts w:ascii="TH SarabunIT๙" w:hAnsi="TH SarabunIT๙" w:cs="TH SarabunIT๙" w:hint="cs"/>
                <w:sz w:val="28"/>
                <w:szCs w:val="28"/>
                <w:cs/>
              </w:rPr>
              <w:t xml:space="preserve"> </w:t>
            </w:r>
            <w:r>
              <w:rPr>
                <w:rFonts w:ascii="TH SarabunIT๙" w:hAnsi="TH SarabunIT๙" w:cs="TH SarabunIT๙" w:hint="cs"/>
                <w:sz w:val="28"/>
                <w:szCs w:val="28"/>
                <w:cs/>
              </w:rPr>
              <w:t>โครงการลดรายจ่าย ปลูกผักสวนครัว เมื่อได้ผลผลิตนำมาแบ่งปันในสำนักงาน</w:t>
            </w:r>
          </w:p>
        </w:tc>
        <w:tc>
          <w:tcPr>
            <w:tcW w:w="2268" w:type="dxa"/>
          </w:tcPr>
          <w:p w:rsidR="00945193" w:rsidRPr="00595D34" w:rsidRDefault="00945193" w:rsidP="00945193">
            <w:pPr>
              <w:rPr>
                <w:rFonts w:ascii="TH SarabunIT๙" w:hAnsi="TH SarabunIT๙" w:cs="TH SarabunIT๙"/>
                <w:sz w:val="28"/>
                <w:szCs w:val="28"/>
                <w:cs/>
              </w:rPr>
            </w:pPr>
            <w:r>
              <w:rPr>
                <w:rFonts w:ascii="TH SarabunIT๙" w:hAnsi="TH SarabunIT๙" w:cs="TH SarabunIT๙" w:hint="cs"/>
                <w:sz w:val="28"/>
                <w:szCs w:val="28"/>
                <w:cs/>
              </w:rPr>
              <w:t>- เพื่อปฏิบัติตามแนวทางเศรษฐกิจพอเพียง ในการดำเนินชีวิตด้วยการพออยู่พอกิน ลดค่าใช้จ่ายไม่ฟุ่มเฟือย</w:t>
            </w:r>
          </w:p>
        </w:tc>
        <w:tc>
          <w:tcPr>
            <w:tcW w:w="1559" w:type="dxa"/>
          </w:tcPr>
          <w:p w:rsidR="00945193" w:rsidRDefault="00945193" w:rsidP="00945193">
            <w:pPr>
              <w:jc w:val="center"/>
              <w:rPr>
                <w:rFonts w:ascii="TH SarabunIT๙" w:hAnsi="TH SarabunIT๙" w:cs="TH SarabunIT๙"/>
                <w:sz w:val="28"/>
                <w:szCs w:val="28"/>
                <w:cs/>
              </w:rPr>
            </w:pPr>
            <w:r>
              <w:rPr>
                <w:rFonts w:ascii="TH SarabunIT๙" w:hAnsi="TH SarabunIT๙" w:cs="TH SarabunIT๙" w:hint="cs"/>
                <w:sz w:val="28"/>
                <w:szCs w:val="28"/>
                <w:cs/>
              </w:rPr>
              <w:t>สนง. สถิติจังหวัดสิงห์บุรี</w:t>
            </w:r>
          </w:p>
        </w:tc>
        <w:tc>
          <w:tcPr>
            <w:tcW w:w="1276" w:type="dxa"/>
          </w:tcPr>
          <w:p w:rsidR="00945193" w:rsidRDefault="00945193" w:rsidP="00945193">
            <w:pPr>
              <w:rPr>
                <w:rFonts w:ascii="TH SarabunIT๙" w:hAnsi="TH SarabunIT๙" w:cs="TH SarabunIT๙"/>
                <w:sz w:val="28"/>
                <w:szCs w:val="28"/>
                <w:cs/>
              </w:rPr>
            </w:pPr>
            <w:r>
              <w:rPr>
                <w:rFonts w:ascii="TH SarabunIT๙" w:hAnsi="TH SarabunIT๙" w:cs="TH SarabunIT๙" w:hint="cs"/>
                <w:sz w:val="28"/>
                <w:szCs w:val="28"/>
                <w:cs/>
              </w:rPr>
              <w:t>บุคลากร จำนวน 20 คน</w:t>
            </w:r>
          </w:p>
        </w:tc>
        <w:tc>
          <w:tcPr>
            <w:tcW w:w="1559" w:type="dxa"/>
          </w:tcPr>
          <w:p w:rsidR="00945193" w:rsidRPr="005B6DA5" w:rsidRDefault="00945193" w:rsidP="00945193">
            <w:pPr>
              <w:rPr>
                <w:rFonts w:ascii="TH SarabunIT๙" w:hAnsi="TH SarabunIT๙" w:cs="TH SarabunIT๙"/>
                <w:sz w:val="28"/>
                <w:szCs w:val="28"/>
                <w:cs/>
              </w:rPr>
            </w:pPr>
            <w:r>
              <w:rPr>
                <w:rFonts w:ascii="TH SarabunIT๙" w:hAnsi="TH SarabunIT๙" w:cs="TH SarabunIT๙"/>
                <w:sz w:val="28"/>
                <w:szCs w:val="28"/>
              </w:rPr>
              <w:t xml:space="preserve">- </w:t>
            </w:r>
            <w:r>
              <w:rPr>
                <w:rFonts w:ascii="TH SarabunIT๙" w:hAnsi="TH SarabunIT๙" w:cs="TH SarabunIT๙" w:hint="cs"/>
                <w:sz w:val="28"/>
                <w:szCs w:val="28"/>
                <w:cs/>
              </w:rPr>
              <w:t>บุคลากรปฏิบัติตนตามปรัชญาเศรษฐกิจพอเพียง และเป็นการเสริมความรักความสามัคคีกับบุคลากรในหน่วยงาน</w:t>
            </w:r>
          </w:p>
        </w:tc>
        <w:tc>
          <w:tcPr>
            <w:tcW w:w="1276" w:type="dxa"/>
          </w:tcPr>
          <w:p w:rsidR="00945193" w:rsidRDefault="00945193" w:rsidP="00945193">
            <w:pPr>
              <w:jc w:val="center"/>
              <w:rPr>
                <w:rFonts w:ascii="TH SarabunIT๙" w:hAnsi="TH SarabunIT๙" w:cs="TH SarabunIT๙"/>
                <w:noProof/>
                <w:sz w:val="28"/>
                <w:szCs w:val="28"/>
                <w:cs/>
              </w:rPr>
            </w:pPr>
            <w:r>
              <w:rPr>
                <w:rFonts w:ascii="TH SarabunIT๙" w:hAnsi="TH SarabunIT๙" w:cs="TH SarabunIT๙"/>
                <w:noProof/>
                <w:sz w:val="28"/>
                <w:szCs w:val="28"/>
              </w:rPr>
              <w:t>-</w:t>
            </w:r>
          </w:p>
        </w:tc>
        <w:tc>
          <w:tcPr>
            <w:tcW w:w="992" w:type="dxa"/>
          </w:tcPr>
          <w:p w:rsidR="00945193" w:rsidRDefault="00945193" w:rsidP="00945193">
            <w:pPr>
              <w:jc w:val="center"/>
              <w:rPr>
                <w:rFonts w:ascii="TH SarabunIT๙" w:hAnsi="TH SarabunIT๙" w:cs="TH SarabunIT๙"/>
                <w:noProof/>
                <w:sz w:val="28"/>
                <w:szCs w:val="28"/>
              </w:rPr>
            </w:pPr>
          </w:p>
        </w:tc>
        <w:tc>
          <w:tcPr>
            <w:tcW w:w="992" w:type="dxa"/>
          </w:tcPr>
          <w:p w:rsidR="00945193" w:rsidRPr="00741DCE" w:rsidRDefault="00945193" w:rsidP="00945193">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87968" behindDoc="0" locked="0" layoutInCell="1" allowOverlap="1" wp14:anchorId="32449F8B" wp14:editId="0DA9632E">
                      <wp:simplePos x="0" y="0"/>
                      <wp:positionH relativeFrom="column">
                        <wp:posOffset>-708025</wp:posOffset>
                      </wp:positionH>
                      <wp:positionV relativeFrom="paragraph">
                        <wp:posOffset>589280</wp:posOffset>
                      </wp:positionV>
                      <wp:extent cx="2548025" cy="19455"/>
                      <wp:effectExtent l="38100" t="76200" r="5080" b="95250"/>
                      <wp:wrapNone/>
                      <wp:docPr id="204" name="ลูกศรเชื่อมต่อแบบตรง 204"/>
                      <wp:cNvGraphicFramePr/>
                      <a:graphic xmlns:a="http://schemas.openxmlformats.org/drawingml/2006/main">
                        <a:graphicData uri="http://schemas.microsoft.com/office/word/2010/wordprocessingShape">
                          <wps:wsp>
                            <wps:cNvCnPr/>
                            <wps:spPr>
                              <a:xfrm flipV="1">
                                <a:off x="0" y="0"/>
                                <a:ext cx="2548025" cy="194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0139931" id="ลูกศรเชื่อมต่อแบบตรง 204" o:spid="_x0000_s1026" type="#_x0000_t32" style="position:absolute;margin-left:-55.75pt;margin-top:46.4pt;width:200.65pt;height:1.55pt;flip:y;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" strokecolor="black [3200]" strokeweight=".5pt">
                      <v:stroke startarrow="block" endarrow="block" joinstyle="miter"/>
                    </v:shape>
                  </w:pict>
                </mc:Fallback>
              </mc:AlternateContent>
            </w:r>
          </w:p>
        </w:tc>
        <w:tc>
          <w:tcPr>
            <w:tcW w:w="993" w:type="dxa"/>
          </w:tcPr>
          <w:p w:rsidR="00945193" w:rsidRDefault="00945193" w:rsidP="00945193">
            <w:pPr>
              <w:jc w:val="center"/>
              <w:rPr>
                <w:rFonts w:ascii="TH SarabunIT๙" w:hAnsi="TH SarabunIT๙" w:cs="TH SarabunIT๙"/>
                <w:noProof/>
                <w:sz w:val="28"/>
                <w:szCs w:val="28"/>
              </w:rPr>
            </w:pPr>
          </w:p>
        </w:tc>
        <w:tc>
          <w:tcPr>
            <w:tcW w:w="992" w:type="dxa"/>
          </w:tcPr>
          <w:p w:rsidR="00945193" w:rsidRPr="00741DCE" w:rsidRDefault="00945193" w:rsidP="00945193">
            <w:pPr>
              <w:jc w:val="center"/>
              <w:rPr>
                <w:rFonts w:ascii="TH SarabunIT๙" w:hAnsi="TH SarabunIT๙" w:cs="TH SarabunIT๙"/>
                <w:sz w:val="28"/>
                <w:szCs w:val="28"/>
              </w:rPr>
            </w:pPr>
          </w:p>
        </w:tc>
        <w:tc>
          <w:tcPr>
            <w:tcW w:w="945" w:type="dxa"/>
          </w:tcPr>
          <w:p w:rsidR="00945193" w:rsidRPr="00741DCE" w:rsidRDefault="00945193" w:rsidP="00945193">
            <w:pPr>
              <w:jc w:val="center"/>
              <w:rPr>
                <w:rFonts w:ascii="TH SarabunIT๙" w:hAnsi="TH SarabunIT๙" w:cs="TH SarabunIT๙"/>
                <w:sz w:val="28"/>
                <w:szCs w:val="28"/>
              </w:rPr>
            </w:pPr>
          </w:p>
        </w:tc>
      </w:tr>
    </w:tbl>
    <w:p w:rsidR="00804A0B" w:rsidRDefault="00804A0B" w:rsidP="00595D34">
      <w:pPr>
        <w:jc w:val="center"/>
        <w:rPr>
          <w:rFonts w:ascii="TH SarabunIT๙" w:hAnsi="TH SarabunIT๙" w:cs="TH SarabunIT๙"/>
        </w:rPr>
      </w:pPr>
    </w:p>
    <w:p w:rsidR="00945193" w:rsidRDefault="00945193" w:rsidP="000075DF">
      <w:pPr>
        <w:jc w:val="center"/>
        <w:rPr>
          <w:rFonts w:ascii="TH SarabunIT๙" w:hAnsi="TH SarabunIT๙" w:cs="TH SarabunIT๙"/>
        </w:rPr>
      </w:pPr>
    </w:p>
    <w:p w:rsidR="000075DF" w:rsidRDefault="000075DF" w:rsidP="000075DF">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276"/>
        <w:gridCol w:w="1559"/>
        <w:gridCol w:w="1276"/>
        <w:gridCol w:w="992"/>
        <w:gridCol w:w="992"/>
        <w:gridCol w:w="993"/>
        <w:gridCol w:w="992"/>
        <w:gridCol w:w="945"/>
      </w:tblGrid>
      <w:tr w:rsidR="000075DF" w:rsidTr="001C4ECC">
        <w:tc>
          <w:tcPr>
            <w:tcW w:w="2547" w:type="dxa"/>
            <w:vMerge w:val="restart"/>
          </w:tcPr>
          <w:p w:rsidR="000075DF" w:rsidRDefault="000075DF"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0075DF" w:rsidRDefault="000075DF"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0075DF" w:rsidRDefault="000075DF"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0075DF" w:rsidRDefault="000075DF" w:rsidP="001C4EC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0075DF" w:rsidRDefault="000075DF" w:rsidP="001C4EC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0075DF" w:rsidRDefault="000075DF"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0075DF" w:rsidRDefault="000075DF" w:rsidP="001C4ECC">
            <w:pPr>
              <w:jc w:val="center"/>
              <w:rPr>
                <w:rFonts w:ascii="TH SarabunIT๙" w:hAnsi="TH SarabunIT๙" w:cs="TH SarabunIT๙"/>
                <w:cs/>
              </w:rPr>
            </w:pPr>
            <w:r>
              <w:rPr>
                <w:rFonts w:ascii="TH SarabunIT๙" w:hAnsi="TH SarabunIT๙" w:cs="TH SarabunIT๙" w:hint="cs"/>
                <w:cs/>
              </w:rPr>
              <w:t>หมายเหตุ</w:t>
            </w:r>
          </w:p>
        </w:tc>
      </w:tr>
      <w:tr w:rsidR="000075DF" w:rsidTr="001C4ECC">
        <w:tc>
          <w:tcPr>
            <w:tcW w:w="2547" w:type="dxa"/>
            <w:vMerge/>
          </w:tcPr>
          <w:p w:rsidR="000075DF" w:rsidRDefault="000075DF" w:rsidP="001C4ECC">
            <w:pPr>
              <w:jc w:val="center"/>
              <w:rPr>
                <w:rFonts w:ascii="TH SarabunIT๙" w:hAnsi="TH SarabunIT๙" w:cs="TH SarabunIT๙"/>
              </w:rPr>
            </w:pPr>
          </w:p>
        </w:tc>
        <w:tc>
          <w:tcPr>
            <w:tcW w:w="2268" w:type="dxa"/>
            <w:vMerge/>
          </w:tcPr>
          <w:p w:rsidR="000075DF" w:rsidRDefault="000075DF" w:rsidP="001C4ECC">
            <w:pPr>
              <w:jc w:val="center"/>
              <w:rPr>
                <w:rFonts w:ascii="TH SarabunIT๙" w:hAnsi="TH SarabunIT๙" w:cs="TH SarabunIT๙"/>
              </w:rPr>
            </w:pPr>
          </w:p>
        </w:tc>
        <w:tc>
          <w:tcPr>
            <w:tcW w:w="1559" w:type="dxa"/>
            <w:vMerge/>
          </w:tcPr>
          <w:p w:rsidR="000075DF" w:rsidRDefault="000075DF" w:rsidP="001C4ECC">
            <w:pPr>
              <w:jc w:val="center"/>
              <w:rPr>
                <w:rFonts w:ascii="TH SarabunIT๙" w:hAnsi="TH SarabunIT๙" w:cs="TH SarabunIT๙"/>
              </w:rPr>
            </w:pPr>
          </w:p>
        </w:tc>
        <w:tc>
          <w:tcPr>
            <w:tcW w:w="1276" w:type="dxa"/>
          </w:tcPr>
          <w:p w:rsidR="000075DF" w:rsidRDefault="000075DF"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0075DF" w:rsidRDefault="000075DF"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0075DF" w:rsidRDefault="000075DF" w:rsidP="001C4ECC">
            <w:pPr>
              <w:jc w:val="center"/>
              <w:rPr>
                <w:rFonts w:ascii="TH SarabunIT๙" w:hAnsi="TH SarabunIT๙" w:cs="TH SarabunIT๙"/>
              </w:rPr>
            </w:pPr>
          </w:p>
        </w:tc>
        <w:tc>
          <w:tcPr>
            <w:tcW w:w="992" w:type="dxa"/>
          </w:tcPr>
          <w:p w:rsidR="000075DF" w:rsidRPr="00A532BA" w:rsidRDefault="000075DF"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0075DF" w:rsidRPr="00A532BA" w:rsidRDefault="000075DF"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0075DF" w:rsidRPr="00A532BA" w:rsidRDefault="000075DF"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0075DF" w:rsidRPr="00A532BA" w:rsidRDefault="000075DF"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0075DF" w:rsidRPr="00A532BA" w:rsidRDefault="000075DF"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0075DF" w:rsidRPr="00A532BA" w:rsidRDefault="000075DF"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0075DF" w:rsidRDefault="000075DF" w:rsidP="001C4ECC">
            <w:pPr>
              <w:jc w:val="center"/>
              <w:rPr>
                <w:rFonts w:ascii="TH SarabunIT๙" w:hAnsi="TH SarabunIT๙" w:cs="TH SarabunIT๙"/>
              </w:rPr>
            </w:pPr>
          </w:p>
        </w:tc>
      </w:tr>
      <w:tr w:rsidR="000075DF" w:rsidTr="001C4ECC">
        <w:tc>
          <w:tcPr>
            <w:tcW w:w="2547" w:type="dxa"/>
          </w:tcPr>
          <w:p w:rsidR="000075DF" w:rsidRPr="00595D34" w:rsidRDefault="000075DF" w:rsidP="001C4ECC">
            <w:pPr>
              <w:rPr>
                <w:rFonts w:ascii="TH SarabunIT๙" w:hAnsi="TH SarabunIT๙" w:cs="TH SarabunIT๙"/>
                <w:sz w:val="28"/>
                <w:szCs w:val="28"/>
              </w:rPr>
            </w:pPr>
            <w:r w:rsidRPr="00595D34">
              <w:rPr>
                <w:rFonts w:ascii="TH SarabunIT๙" w:hAnsi="TH SarabunIT๙" w:cs="TH SarabunIT๙" w:hint="cs"/>
                <w:sz w:val="28"/>
                <w:szCs w:val="28"/>
                <w:cs/>
              </w:rPr>
              <w:t>2</w:t>
            </w:r>
            <w:r w:rsidR="00C81C1F">
              <w:rPr>
                <w:rFonts w:ascii="TH SarabunIT๙" w:hAnsi="TH SarabunIT๙" w:cs="TH SarabunIT๙" w:hint="cs"/>
                <w:sz w:val="28"/>
                <w:szCs w:val="28"/>
                <w:cs/>
              </w:rPr>
              <w:t>4</w:t>
            </w:r>
            <w:r w:rsidRPr="00595D34">
              <w:rPr>
                <w:rFonts w:ascii="TH SarabunIT๙" w:hAnsi="TH SarabunIT๙" w:cs="TH SarabunIT๙" w:hint="cs"/>
                <w:sz w:val="28"/>
                <w:szCs w:val="28"/>
                <w:cs/>
              </w:rPr>
              <w:t>. ยุทธศาสตร์ ๑</w:t>
            </w:r>
          </w:p>
          <w:p w:rsidR="000075DF" w:rsidRPr="00595D34" w:rsidRDefault="000075DF" w:rsidP="001C4ECC">
            <w:pPr>
              <w:rPr>
                <w:rFonts w:ascii="TH SarabunIT๙" w:hAnsi="TH SarabunIT๙" w:cs="TH SarabunIT๙"/>
                <w:sz w:val="28"/>
                <w:szCs w:val="28"/>
                <w:cs/>
              </w:rPr>
            </w:pPr>
            <w:r w:rsidRPr="00595D34">
              <w:rPr>
                <w:rFonts w:ascii="TH SarabunIT๙" w:hAnsi="TH SarabunIT๙" w:cs="TH SarabunIT๙"/>
                <w:sz w:val="28"/>
                <w:szCs w:val="28"/>
              </w:rPr>
              <w:t xml:space="preserve">   2</w:t>
            </w:r>
            <w:r w:rsidR="00C81C1F">
              <w:rPr>
                <w:rFonts w:ascii="TH SarabunIT๙" w:hAnsi="TH SarabunIT๙" w:cs="TH SarabunIT๙"/>
                <w:sz w:val="28"/>
                <w:szCs w:val="28"/>
              </w:rPr>
              <w:t>5</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0075DF" w:rsidRPr="00595D34" w:rsidRDefault="000075DF" w:rsidP="00E40B92">
            <w:pPr>
              <w:rPr>
                <w:rFonts w:ascii="TH SarabunIT๙" w:hAnsi="TH SarabunIT๙" w:cs="TH SarabunIT๙"/>
                <w:sz w:val="28"/>
                <w:szCs w:val="28"/>
                <w:cs/>
              </w:rPr>
            </w:pPr>
            <w:r w:rsidRPr="00595D34">
              <w:rPr>
                <w:rFonts w:ascii="TH SarabunIT๙" w:hAnsi="TH SarabunIT๙" w:cs="TH SarabunIT๙" w:hint="cs"/>
                <w:sz w:val="28"/>
                <w:szCs w:val="28"/>
                <w:cs/>
              </w:rPr>
              <w:t xml:space="preserve">   2</w:t>
            </w:r>
            <w:r w:rsidR="00C81C1F">
              <w:rPr>
                <w:rFonts w:ascii="TH SarabunIT๙" w:hAnsi="TH SarabunIT๙" w:cs="TH SarabunIT๙" w:hint="cs"/>
                <w:sz w:val="28"/>
                <w:szCs w:val="28"/>
                <w:cs/>
              </w:rPr>
              <w:t>5</w:t>
            </w:r>
            <w:r w:rsidRPr="00595D34">
              <w:rPr>
                <w:rFonts w:ascii="TH SarabunIT๙" w:hAnsi="TH SarabunIT๙" w:cs="TH SarabunIT๙" w:hint="cs"/>
                <w:sz w:val="28"/>
                <w:szCs w:val="28"/>
                <w:cs/>
              </w:rPr>
              <w:t>.2 โครงการ</w:t>
            </w:r>
            <w:r w:rsidR="00E40B92">
              <w:rPr>
                <w:rFonts w:ascii="TH SarabunIT๙" w:hAnsi="TH SarabunIT๙" w:cs="TH SarabunIT๙" w:hint="cs"/>
                <w:sz w:val="28"/>
                <w:szCs w:val="28"/>
                <w:cs/>
              </w:rPr>
              <w:t>แต่งกายด้วยชุดผ้าไทยทุกวันศุกร์</w:t>
            </w:r>
            <w:r>
              <w:rPr>
                <w:rFonts w:ascii="TH SarabunIT๙" w:hAnsi="TH SarabunIT๙" w:cs="TH SarabunIT๙" w:hint="cs"/>
                <w:sz w:val="28"/>
                <w:szCs w:val="28"/>
                <w:cs/>
              </w:rPr>
              <w:t xml:space="preserve"> </w:t>
            </w:r>
          </w:p>
        </w:tc>
        <w:tc>
          <w:tcPr>
            <w:tcW w:w="2268" w:type="dxa"/>
          </w:tcPr>
          <w:p w:rsidR="000075DF" w:rsidRDefault="00E40B92" w:rsidP="001C4ECC">
            <w:pPr>
              <w:rPr>
                <w:rFonts w:ascii="TH SarabunIT๙" w:hAnsi="TH SarabunIT๙" w:cs="TH SarabunIT๙"/>
                <w:sz w:val="28"/>
                <w:szCs w:val="28"/>
              </w:rPr>
            </w:pPr>
            <w:r>
              <w:rPr>
                <w:rFonts w:ascii="TH SarabunIT๙" w:hAnsi="TH SarabunIT๙" w:cs="TH SarabunIT๙" w:hint="cs"/>
                <w:sz w:val="28"/>
                <w:szCs w:val="28"/>
                <w:cs/>
              </w:rPr>
              <w:t>1. เพื่อเป็นการสืบสานวัฒนธรรมอันดีงามของไทย</w:t>
            </w:r>
          </w:p>
          <w:p w:rsidR="00E40B92" w:rsidRPr="00595D34" w:rsidRDefault="00E40B92" w:rsidP="001C4ECC">
            <w:pPr>
              <w:rPr>
                <w:rFonts w:ascii="TH SarabunIT๙" w:hAnsi="TH SarabunIT๙" w:cs="TH SarabunIT๙"/>
                <w:sz w:val="28"/>
                <w:szCs w:val="28"/>
                <w:cs/>
              </w:rPr>
            </w:pPr>
            <w:r>
              <w:rPr>
                <w:rFonts w:ascii="TH SarabunIT๙" w:hAnsi="TH SarabunIT๙" w:cs="TH SarabunIT๙" w:hint="cs"/>
                <w:sz w:val="28"/>
                <w:szCs w:val="28"/>
                <w:cs/>
              </w:rPr>
              <w:t>2.ส่งเสริมผลิตภัณฑ์ในพื้นที่</w:t>
            </w:r>
          </w:p>
        </w:tc>
        <w:tc>
          <w:tcPr>
            <w:tcW w:w="1559" w:type="dxa"/>
          </w:tcPr>
          <w:p w:rsidR="000075DF" w:rsidRPr="00741DCE" w:rsidRDefault="00E40B92" w:rsidP="001C4ECC">
            <w:pPr>
              <w:jc w:val="center"/>
              <w:rPr>
                <w:rFonts w:ascii="TH SarabunIT๙" w:hAnsi="TH SarabunIT๙" w:cs="TH SarabunIT๙"/>
                <w:sz w:val="28"/>
                <w:szCs w:val="28"/>
              </w:rPr>
            </w:pPr>
            <w:r>
              <w:rPr>
                <w:rFonts w:ascii="TH SarabunIT๙" w:hAnsi="TH SarabunIT๙" w:cs="TH SarabunIT๙" w:hint="cs"/>
                <w:sz w:val="28"/>
                <w:szCs w:val="28"/>
                <w:cs/>
              </w:rPr>
              <w:t>สนง. สถิติจังหวัดสิงห์บุรี</w:t>
            </w:r>
          </w:p>
        </w:tc>
        <w:tc>
          <w:tcPr>
            <w:tcW w:w="1276" w:type="dxa"/>
          </w:tcPr>
          <w:p w:rsidR="000075DF" w:rsidRPr="00741DCE" w:rsidRDefault="00E40B92" w:rsidP="001C4ECC">
            <w:pPr>
              <w:rPr>
                <w:rFonts w:ascii="TH SarabunIT๙" w:hAnsi="TH SarabunIT๙" w:cs="TH SarabunIT๙"/>
                <w:sz w:val="28"/>
                <w:szCs w:val="28"/>
                <w:cs/>
              </w:rPr>
            </w:pPr>
            <w:r>
              <w:rPr>
                <w:rFonts w:ascii="TH SarabunIT๙" w:hAnsi="TH SarabunIT๙" w:cs="TH SarabunIT๙" w:hint="cs"/>
                <w:sz w:val="28"/>
                <w:szCs w:val="28"/>
                <w:cs/>
              </w:rPr>
              <w:t>บุคลากร จำนวน 20 คน</w:t>
            </w:r>
          </w:p>
        </w:tc>
        <w:tc>
          <w:tcPr>
            <w:tcW w:w="1559" w:type="dxa"/>
          </w:tcPr>
          <w:p w:rsidR="000075DF" w:rsidRPr="001F59ED" w:rsidRDefault="00E40B92" w:rsidP="001C4ECC">
            <w:pPr>
              <w:rPr>
                <w:rFonts w:ascii="TH SarabunIT๙" w:hAnsi="TH SarabunIT๙" w:cs="TH SarabunIT๙"/>
                <w:sz w:val="28"/>
                <w:szCs w:val="28"/>
              </w:rPr>
            </w:pPr>
            <w:r>
              <w:rPr>
                <w:rFonts w:ascii="TH SarabunIT๙" w:hAnsi="TH SarabunIT๙" w:cs="TH SarabunIT๙" w:hint="cs"/>
                <w:sz w:val="28"/>
                <w:szCs w:val="28"/>
                <w:cs/>
              </w:rPr>
              <w:t>- บุคลากรมีส่วนร่วมในการสืบสานวัฒนธรรมอันดีงามของไทย</w:t>
            </w:r>
          </w:p>
        </w:tc>
        <w:tc>
          <w:tcPr>
            <w:tcW w:w="1276" w:type="dxa"/>
          </w:tcPr>
          <w:p w:rsidR="000075DF" w:rsidRPr="00E40B92" w:rsidRDefault="00E40B92" w:rsidP="001C4ECC">
            <w:pPr>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2" w:type="dxa"/>
          </w:tcPr>
          <w:p w:rsidR="000075DF" w:rsidRPr="00741DCE" w:rsidRDefault="00C81C1F"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376064" behindDoc="0" locked="0" layoutInCell="1" allowOverlap="1">
                      <wp:simplePos x="0" y="0"/>
                      <wp:positionH relativeFrom="column">
                        <wp:posOffset>-66675</wp:posOffset>
                      </wp:positionH>
                      <wp:positionV relativeFrom="paragraph">
                        <wp:posOffset>313690</wp:posOffset>
                      </wp:positionV>
                      <wp:extent cx="2499360" cy="9525"/>
                      <wp:effectExtent l="38100" t="76200" r="15240" b="85725"/>
                      <wp:wrapNone/>
                      <wp:docPr id="396" name="ลูกศรเชื่อมต่อแบบตรง 396"/>
                      <wp:cNvGraphicFramePr/>
                      <a:graphic xmlns:a="http://schemas.openxmlformats.org/drawingml/2006/main">
                        <a:graphicData uri="http://schemas.microsoft.com/office/word/2010/wordprocessingShape">
                          <wps:wsp>
                            <wps:cNvCnPr/>
                            <wps:spPr>
                              <a:xfrm flipV="1">
                                <a:off x="0" y="0"/>
                                <a:ext cx="249936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98C9413" id="ลูกศรเชื่อมต่อแบบตรง 396" o:spid="_x0000_s1026" type="#_x0000_t32" style="position:absolute;margin-left:-5.25pt;margin-top:24.7pt;width:196.8pt;height:.75pt;flip:y;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" strokecolor="black [3200]" strokeweight=".5pt">
                      <v:stroke startarrow="block" endarrow="block" joinstyle="miter"/>
                    </v:shape>
                  </w:pict>
                </mc:Fallback>
              </mc:AlternateContent>
            </w:r>
          </w:p>
        </w:tc>
        <w:tc>
          <w:tcPr>
            <w:tcW w:w="992" w:type="dxa"/>
          </w:tcPr>
          <w:p w:rsidR="000075DF" w:rsidRPr="00741DCE" w:rsidRDefault="000075DF" w:rsidP="001C4ECC">
            <w:pPr>
              <w:jc w:val="center"/>
              <w:rPr>
                <w:rFonts w:ascii="TH SarabunIT๙" w:hAnsi="TH SarabunIT๙" w:cs="TH SarabunIT๙"/>
                <w:sz w:val="28"/>
                <w:szCs w:val="28"/>
              </w:rPr>
            </w:pPr>
          </w:p>
        </w:tc>
        <w:tc>
          <w:tcPr>
            <w:tcW w:w="993" w:type="dxa"/>
          </w:tcPr>
          <w:p w:rsidR="000075DF" w:rsidRPr="00741DCE" w:rsidRDefault="000075DF" w:rsidP="001C4ECC">
            <w:pPr>
              <w:jc w:val="center"/>
              <w:rPr>
                <w:rFonts w:ascii="TH SarabunIT๙" w:hAnsi="TH SarabunIT๙" w:cs="TH SarabunIT๙"/>
                <w:sz w:val="28"/>
                <w:szCs w:val="28"/>
              </w:rPr>
            </w:pPr>
          </w:p>
        </w:tc>
        <w:tc>
          <w:tcPr>
            <w:tcW w:w="992" w:type="dxa"/>
          </w:tcPr>
          <w:p w:rsidR="000075DF" w:rsidRPr="00741DCE" w:rsidRDefault="000075DF" w:rsidP="001C4ECC">
            <w:pPr>
              <w:jc w:val="center"/>
              <w:rPr>
                <w:rFonts w:ascii="TH SarabunIT๙" w:hAnsi="TH SarabunIT๙" w:cs="TH SarabunIT๙"/>
                <w:sz w:val="28"/>
                <w:szCs w:val="28"/>
              </w:rPr>
            </w:pPr>
          </w:p>
        </w:tc>
        <w:tc>
          <w:tcPr>
            <w:tcW w:w="945" w:type="dxa"/>
          </w:tcPr>
          <w:p w:rsidR="000075DF" w:rsidRPr="00741DCE" w:rsidRDefault="000075DF" w:rsidP="001C4ECC">
            <w:pPr>
              <w:jc w:val="center"/>
              <w:rPr>
                <w:rFonts w:ascii="TH SarabunIT๙" w:hAnsi="TH SarabunIT๙" w:cs="TH SarabunIT๙"/>
                <w:sz w:val="28"/>
                <w:szCs w:val="28"/>
              </w:rPr>
            </w:pPr>
          </w:p>
        </w:tc>
      </w:tr>
      <w:tr w:rsidR="006A1785" w:rsidTr="001C4ECC">
        <w:tc>
          <w:tcPr>
            <w:tcW w:w="2547" w:type="dxa"/>
          </w:tcPr>
          <w:p w:rsidR="006A1785" w:rsidRPr="00595D34" w:rsidRDefault="006A1785" w:rsidP="006A1785">
            <w:pPr>
              <w:rPr>
                <w:rFonts w:ascii="TH SarabunIT๙" w:hAnsi="TH SarabunIT๙" w:cs="TH SarabunIT๙"/>
                <w:sz w:val="28"/>
                <w:szCs w:val="28"/>
              </w:rPr>
            </w:pPr>
            <w:r w:rsidRPr="00595D34">
              <w:rPr>
                <w:rFonts w:ascii="TH SarabunIT๙" w:hAnsi="TH SarabunIT๙" w:cs="TH SarabunIT๙" w:hint="cs"/>
                <w:sz w:val="28"/>
                <w:szCs w:val="28"/>
                <w:cs/>
              </w:rPr>
              <w:t>2</w:t>
            </w:r>
            <w:r w:rsidR="00C81C1F">
              <w:rPr>
                <w:rFonts w:ascii="TH SarabunIT๙" w:hAnsi="TH SarabunIT๙" w:cs="TH SarabunIT๙" w:hint="cs"/>
                <w:sz w:val="28"/>
                <w:szCs w:val="28"/>
                <w:cs/>
              </w:rPr>
              <w:t>5</w:t>
            </w:r>
            <w:r w:rsidRPr="00595D34">
              <w:rPr>
                <w:rFonts w:ascii="TH SarabunIT๙" w:hAnsi="TH SarabunIT๙" w:cs="TH SarabunIT๙" w:hint="cs"/>
                <w:sz w:val="28"/>
                <w:szCs w:val="28"/>
                <w:cs/>
              </w:rPr>
              <w:t>. ยุทธศาสตร์ ๑</w:t>
            </w:r>
          </w:p>
          <w:p w:rsidR="006A1785" w:rsidRPr="00595D34" w:rsidRDefault="006A1785" w:rsidP="006A1785">
            <w:pPr>
              <w:rPr>
                <w:rFonts w:ascii="TH SarabunIT๙" w:hAnsi="TH SarabunIT๙" w:cs="TH SarabunIT๙"/>
                <w:sz w:val="28"/>
                <w:szCs w:val="28"/>
                <w:cs/>
              </w:rPr>
            </w:pPr>
            <w:r w:rsidRPr="00595D34">
              <w:rPr>
                <w:rFonts w:ascii="TH SarabunIT๙" w:hAnsi="TH SarabunIT๙" w:cs="TH SarabunIT๙"/>
                <w:sz w:val="28"/>
                <w:szCs w:val="28"/>
              </w:rPr>
              <w:t xml:space="preserve">   2</w:t>
            </w:r>
            <w:r w:rsidR="00C81C1F">
              <w:rPr>
                <w:rFonts w:ascii="TH SarabunIT๙" w:hAnsi="TH SarabunIT๙" w:cs="TH SarabunIT๙"/>
                <w:sz w:val="28"/>
                <w:szCs w:val="28"/>
              </w:rPr>
              <w:t>5</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6A1785" w:rsidRPr="00595D34" w:rsidRDefault="006A1785" w:rsidP="006A1785">
            <w:pPr>
              <w:rPr>
                <w:rFonts w:ascii="TH SarabunIT๙" w:hAnsi="TH SarabunIT๙" w:cs="TH SarabunIT๙"/>
                <w:sz w:val="28"/>
                <w:szCs w:val="28"/>
                <w:cs/>
              </w:rPr>
            </w:pPr>
            <w:r w:rsidRPr="00595D34">
              <w:rPr>
                <w:rFonts w:ascii="TH SarabunIT๙" w:hAnsi="TH SarabunIT๙" w:cs="TH SarabunIT๙" w:hint="cs"/>
                <w:sz w:val="28"/>
                <w:szCs w:val="28"/>
                <w:cs/>
              </w:rPr>
              <w:t xml:space="preserve">   2</w:t>
            </w:r>
            <w:r w:rsidR="00C81C1F">
              <w:rPr>
                <w:rFonts w:ascii="TH SarabunIT๙" w:hAnsi="TH SarabunIT๙" w:cs="TH SarabunIT๙" w:hint="cs"/>
                <w:sz w:val="28"/>
                <w:szCs w:val="28"/>
                <w:cs/>
              </w:rPr>
              <w:t>5</w:t>
            </w:r>
            <w:r w:rsidRPr="00595D34">
              <w:rPr>
                <w:rFonts w:ascii="TH SarabunIT๙" w:hAnsi="TH SarabunIT๙" w:cs="TH SarabunIT๙" w:hint="cs"/>
                <w:sz w:val="28"/>
                <w:szCs w:val="28"/>
                <w:cs/>
              </w:rPr>
              <w:t>.2 โครงการ</w:t>
            </w:r>
            <w:r>
              <w:rPr>
                <w:rFonts w:ascii="TH SarabunIT๙" w:hAnsi="TH SarabunIT๙" w:cs="TH SarabunIT๙" w:hint="cs"/>
                <w:sz w:val="28"/>
                <w:szCs w:val="28"/>
                <w:cs/>
              </w:rPr>
              <w:t>นั่งสมาธิฝึกจิตใจให้สงบ</w:t>
            </w:r>
          </w:p>
        </w:tc>
        <w:tc>
          <w:tcPr>
            <w:tcW w:w="2268" w:type="dxa"/>
          </w:tcPr>
          <w:p w:rsidR="006A1785" w:rsidRDefault="006A1785" w:rsidP="001C4ECC">
            <w:pPr>
              <w:rPr>
                <w:rFonts w:ascii="TH SarabunIT๙" w:hAnsi="TH SarabunIT๙" w:cs="TH SarabunIT๙"/>
                <w:sz w:val="28"/>
                <w:szCs w:val="28"/>
                <w:cs/>
              </w:rPr>
            </w:pPr>
            <w:r>
              <w:rPr>
                <w:rFonts w:ascii="TH SarabunIT๙" w:hAnsi="TH SarabunIT๙" w:cs="TH SarabunIT๙" w:hint="cs"/>
                <w:sz w:val="28"/>
                <w:szCs w:val="28"/>
                <w:cs/>
              </w:rPr>
              <w:t>นั่งสมาธิทำจิตใจให้สงบเยือกเย็นคลายเครียดจิตใจไม่ฟุ้งซ่าน ช่วยยับยั้งชั่งใจ ไม่ให้เกิดอารมณ์โกรธโมหะ โทสะ ที่จะเกิดขึ้นในขณะปฏิบัติหน้าที่</w:t>
            </w:r>
          </w:p>
        </w:tc>
        <w:tc>
          <w:tcPr>
            <w:tcW w:w="1559" w:type="dxa"/>
          </w:tcPr>
          <w:p w:rsidR="006A1785" w:rsidRDefault="006A1785" w:rsidP="001C4ECC">
            <w:pPr>
              <w:jc w:val="center"/>
              <w:rPr>
                <w:rFonts w:ascii="TH SarabunIT๙" w:hAnsi="TH SarabunIT๙" w:cs="TH SarabunIT๙"/>
                <w:sz w:val="28"/>
                <w:szCs w:val="28"/>
                <w:cs/>
              </w:rPr>
            </w:pPr>
            <w:r>
              <w:rPr>
                <w:rFonts w:ascii="TH SarabunIT๙" w:hAnsi="TH SarabunIT๙" w:cs="TH SarabunIT๙" w:hint="cs"/>
                <w:sz w:val="28"/>
                <w:szCs w:val="28"/>
                <w:cs/>
              </w:rPr>
              <w:t>สนง.ขนส่งจังหวัด</w:t>
            </w:r>
          </w:p>
        </w:tc>
        <w:tc>
          <w:tcPr>
            <w:tcW w:w="1276" w:type="dxa"/>
          </w:tcPr>
          <w:p w:rsidR="006A1785" w:rsidRDefault="006A1785" w:rsidP="001C4ECC">
            <w:pPr>
              <w:rPr>
                <w:rFonts w:ascii="TH SarabunIT๙" w:hAnsi="TH SarabunIT๙" w:cs="TH SarabunIT๙"/>
                <w:sz w:val="28"/>
                <w:szCs w:val="28"/>
                <w:cs/>
              </w:rPr>
            </w:pPr>
            <w:r>
              <w:rPr>
                <w:rFonts w:ascii="TH SarabunIT๙" w:hAnsi="TH SarabunIT๙" w:cs="TH SarabunIT๙" w:hint="cs"/>
                <w:sz w:val="28"/>
                <w:szCs w:val="28"/>
                <w:cs/>
              </w:rPr>
              <w:t>จำนวนครั้งของการจัดกิจกรรม</w:t>
            </w:r>
          </w:p>
        </w:tc>
        <w:tc>
          <w:tcPr>
            <w:tcW w:w="1559" w:type="dxa"/>
          </w:tcPr>
          <w:p w:rsidR="006A1785" w:rsidRDefault="006A1785" w:rsidP="001C4ECC">
            <w:pPr>
              <w:rPr>
                <w:rFonts w:ascii="TH SarabunIT๙" w:hAnsi="TH SarabunIT๙" w:cs="TH SarabunIT๙"/>
                <w:sz w:val="28"/>
                <w:szCs w:val="28"/>
                <w:cs/>
              </w:rPr>
            </w:pPr>
            <w:r>
              <w:rPr>
                <w:rFonts w:ascii="TH SarabunIT๙" w:hAnsi="TH SarabunIT๙" w:cs="TH SarabunIT๙" w:hint="cs"/>
                <w:sz w:val="28"/>
                <w:szCs w:val="28"/>
                <w:cs/>
              </w:rPr>
              <w:t>บุคลากรที่เข้าร่วมกิจกรรม มีคุณธรรม จริยธรรม มีสติในการปฏิบัติงาน ลดข้อโต้แย้งกับประชาชนที่มาใช้บริการ</w:t>
            </w:r>
          </w:p>
        </w:tc>
        <w:tc>
          <w:tcPr>
            <w:tcW w:w="1276" w:type="dxa"/>
          </w:tcPr>
          <w:p w:rsidR="006A1785" w:rsidRDefault="006A1785" w:rsidP="001C4ECC">
            <w:pPr>
              <w:jc w:val="center"/>
              <w:rPr>
                <w:rFonts w:ascii="TH SarabunIT๙" w:hAnsi="TH SarabunIT๙" w:cs="TH SarabunIT๙"/>
                <w:noProof/>
                <w:sz w:val="28"/>
                <w:szCs w:val="28"/>
              </w:rPr>
            </w:pPr>
            <w:r>
              <w:rPr>
                <w:rFonts w:ascii="TH SarabunIT๙" w:hAnsi="TH SarabunIT๙" w:cs="TH SarabunIT๙" w:hint="cs"/>
                <w:noProof/>
                <w:sz w:val="28"/>
                <w:szCs w:val="28"/>
                <w:cs/>
              </w:rPr>
              <w:t>-</w:t>
            </w:r>
          </w:p>
        </w:tc>
        <w:tc>
          <w:tcPr>
            <w:tcW w:w="992" w:type="dxa"/>
          </w:tcPr>
          <w:p w:rsidR="006A1785" w:rsidRPr="00741DCE" w:rsidRDefault="006A1785"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88992" behindDoc="0" locked="0" layoutInCell="1" allowOverlap="1" wp14:anchorId="02E2CF7D" wp14:editId="523EA1F6">
                      <wp:simplePos x="0" y="0"/>
                      <wp:positionH relativeFrom="column">
                        <wp:posOffset>-58570</wp:posOffset>
                      </wp:positionH>
                      <wp:positionV relativeFrom="paragraph">
                        <wp:posOffset>473805</wp:posOffset>
                      </wp:positionV>
                      <wp:extent cx="2490281" cy="19455"/>
                      <wp:effectExtent l="38100" t="76200" r="5715" b="95250"/>
                      <wp:wrapNone/>
                      <wp:docPr id="205" name="ลูกศรเชื่อมต่อแบบตรง 205"/>
                      <wp:cNvGraphicFramePr/>
                      <a:graphic xmlns:a="http://schemas.openxmlformats.org/drawingml/2006/main">
                        <a:graphicData uri="http://schemas.microsoft.com/office/word/2010/wordprocessingShape">
                          <wps:wsp>
                            <wps:cNvCnPr/>
                            <wps:spPr>
                              <a:xfrm flipV="1">
                                <a:off x="0" y="0"/>
                                <a:ext cx="2490281" cy="194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A890C45" id="ลูกศรเชื่อมต่อแบบตรง 205" o:spid="_x0000_s1026" type="#_x0000_t32" style="position:absolute;margin-left:-4.6pt;margin-top:37.3pt;width:196.1pt;height:1.55pt;flip:y;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" strokecolor="black [3200]" strokeweight=".5pt">
                      <v:stroke startarrow="block" endarrow="block" joinstyle="miter"/>
                    </v:shape>
                  </w:pict>
                </mc:Fallback>
              </mc:AlternateContent>
            </w:r>
          </w:p>
        </w:tc>
        <w:tc>
          <w:tcPr>
            <w:tcW w:w="992" w:type="dxa"/>
          </w:tcPr>
          <w:p w:rsidR="006A1785" w:rsidRPr="00741DCE" w:rsidRDefault="006A1785" w:rsidP="001C4ECC">
            <w:pPr>
              <w:jc w:val="center"/>
              <w:rPr>
                <w:rFonts w:ascii="TH SarabunIT๙" w:hAnsi="TH SarabunIT๙" w:cs="TH SarabunIT๙"/>
                <w:sz w:val="28"/>
                <w:szCs w:val="28"/>
              </w:rPr>
            </w:pPr>
          </w:p>
        </w:tc>
        <w:tc>
          <w:tcPr>
            <w:tcW w:w="993" w:type="dxa"/>
          </w:tcPr>
          <w:p w:rsidR="006A1785" w:rsidRPr="00741DCE" w:rsidRDefault="006A1785" w:rsidP="001C4ECC">
            <w:pPr>
              <w:jc w:val="center"/>
              <w:rPr>
                <w:rFonts w:ascii="TH SarabunIT๙" w:hAnsi="TH SarabunIT๙" w:cs="TH SarabunIT๙"/>
                <w:sz w:val="28"/>
                <w:szCs w:val="28"/>
              </w:rPr>
            </w:pPr>
          </w:p>
        </w:tc>
        <w:tc>
          <w:tcPr>
            <w:tcW w:w="992" w:type="dxa"/>
          </w:tcPr>
          <w:p w:rsidR="006A1785" w:rsidRPr="00741DCE" w:rsidRDefault="006A1785" w:rsidP="001C4ECC">
            <w:pPr>
              <w:jc w:val="center"/>
              <w:rPr>
                <w:rFonts w:ascii="TH SarabunIT๙" w:hAnsi="TH SarabunIT๙" w:cs="TH SarabunIT๙"/>
                <w:sz w:val="28"/>
                <w:szCs w:val="28"/>
              </w:rPr>
            </w:pPr>
          </w:p>
        </w:tc>
        <w:tc>
          <w:tcPr>
            <w:tcW w:w="945" w:type="dxa"/>
          </w:tcPr>
          <w:p w:rsidR="006A1785" w:rsidRPr="00741DCE" w:rsidRDefault="006A1785" w:rsidP="001C4ECC">
            <w:pPr>
              <w:jc w:val="center"/>
              <w:rPr>
                <w:rFonts w:ascii="TH SarabunIT๙" w:hAnsi="TH SarabunIT๙" w:cs="TH SarabunIT๙"/>
                <w:sz w:val="28"/>
                <w:szCs w:val="28"/>
              </w:rPr>
            </w:pPr>
          </w:p>
        </w:tc>
      </w:tr>
      <w:tr w:rsidR="00A24F9F" w:rsidTr="001C4ECC">
        <w:tc>
          <w:tcPr>
            <w:tcW w:w="2547" w:type="dxa"/>
          </w:tcPr>
          <w:p w:rsidR="00A24F9F" w:rsidRPr="00595D34" w:rsidRDefault="00A24F9F" w:rsidP="00A24F9F">
            <w:pPr>
              <w:rPr>
                <w:rFonts w:ascii="TH SarabunIT๙" w:hAnsi="TH SarabunIT๙" w:cs="TH SarabunIT๙"/>
                <w:sz w:val="28"/>
                <w:szCs w:val="28"/>
              </w:rPr>
            </w:pPr>
            <w:r>
              <w:rPr>
                <w:rFonts w:ascii="TH SarabunIT๙" w:hAnsi="TH SarabunIT๙" w:cs="TH SarabunIT๙" w:hint="cs"/>
                <w:sz w:val="28"/>
                <w:szCs w:val="28"/>
                <w:cs/>
              </w:rPr>
              <w:t>26</w:t>
            </w:r>
            <w:r w:rsidRPr="00595D34">
              <w:rPr>
                <w:rFonts w:ascii="TH SarabunIT๙" w:hAnsi="TH SarabunIT๙" w:cs="TH SarabunIT๙" w:hint="cs"/>
                <w:sz w:val="28"/>
                <w:szCs w:val="28"/>
                <w:cs/>
              </w:rPr>
              <w:t>. ยุทธศาสตร์ ๑</w:t>
            </w:r>
          </w:p>
          <w:p w:rsidR="00A24F9F" w:rsidRPr="00595D34" w:rsidRDefault="00A24F9F" w:rsidP="00A24F9F">
            <w:pPr>
              <w:rPr>
                <w:rFonts w:ascii="TH SarabunIT๙" w:hAnsi="TH SarabunIT๙" w:cs="TH SarabunIT๙"/>
                <w:sz w:val="28"/>
                <w:szCs w:val="28"/>
                <w:cs/>
              </w:rPr>
            </w:pPr>
            <w:r>
              <w:rPr>
                <w:rFonts w:ascii="TH SarabunIT๙" w:hAnsi="TH SarabunIT๙" w:cs="TH SarabunIT๙"/>
                <w:sz w:val="28"/>
                <w:szCs w:val="28"/>
              </w:rPr>
              <w:t xml:space="preserve">   26</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A24F9F" w:rsidRPr="00595D34" w:rsidRDefault="00A24F9F" w:rsidP="00A24F9F">
            <w:pPr>
              <w:rPr>
                <w:rFonts w:ascii="TH SarabunIT๙" w:hAnsi="TH SarabunIT๙" w:cs="TH SarabunIT๙"/>
                <w:sz w:val="28"/>
                <w:szCs w:val="28"/>
                <w:cs/>
              </w:rPr>
            </w:pPr>
            <w:r>
              <w:rPr>
                <w:rFonts w:ascii="TH SarabunIT๙" w:hAnsi="TH SarabunIT๙" w:cs="TH SarabunIT๙" w:hint="cs"/>
                <w:sz w:val="28"/>
                <w:szCs w:val="28"/>
                <w:cs/>
              </w:rPr>
              <w:t xml:space="preserve">   2</w:t>
            </w:r>
            <w:r>
              <w:rPr>
                <w:rFonts w:ascii="TH SarabunIT๙" w:hAnsi="TH SarabunIT๙" w:cs="TH SarabunIT๙"/>
                <w:sz w:val="28"/>
                <w:szCs w:val="28"/>
              </w:rPr>
              <w:t>6</w:t>
            </w:r>
            <w:r>
              <w:rPr>
                <w:rFonts w:ascii="TH SarabunIT๙" w:hAnsi="TH SarabunIT๙" w:cs="TH SarabunIT๙" w:hint="cs"/>
                <w:sz w:val="28"/>
                <w:szCs w:val="28"/>
                <w:cs/>
              </w:rPr>
              <w:t>.2</w:t>
            </w:r>
            <w:r w:rsidRPr="00595D34">
              <w:rPr>
                <w:rFonts w:ascii="TH SarabunIT๙" w:hAnsi="TH SarabunIT๙" w:cs="TH SarabunIT๙" w:hint="cs"/>
                <w:sz w:val="28"/>
                <w:szCs w:val="28"/>
                <w:cs/>
              </w:rPr>
              <w:t xml:space="preserve"> </w:t>
            </w:r>
            <w:r>
              <w:rPr>
                <w:rFonts w:ascii="TH SarabunIT๙" w:hAnsi="TH SarabunIT๙" w:cs="TH SarabunIT๙" w:hint="cs"/>
                <w:sz w:val="28"/>
                <w:szCs w:val="28"/>
                <w:cs/>
              </w:rPr>
              <w:t>โครงการกิจกรรม ร่วมกิจกรรมกับจังหวัดสิงห์บุรี และส่วนราชการ ในงานวันสำคัญทางศาสนา และวันสำคัญทางสถาบันพระมหากษัตริย์</w:t>
            </w:r>
          </w:p>
        </w:tc>
        <w:tc>
          <w:tcPr>
            <w:tcW w:w="2268" w:type="dxa"/>
          </w:tcPr>
          <w:p w:rsidR="00A24F9F" w:rsidRPr="00595D34" w:rsidRDefault="00A24F9F" w:rsidP="00A24F9F">
            <w:pPr>
              <w:rPr>
                <w:rFonts w:ascii="TH SarabunIT๙" w:hAnsi="TH SarabunIT๙" w:cs="TH SarabunIT๙"/>
                <w:sz w:val="28"/>
                <w:szCs w:val="28"/>
                <w:cs/>
              </w:rPr>
            </w:pPr>
            <w:r>
              <w:rPr>
                <w:rFonts w:ascii="TH SarabunIT๙" w:hAnsi="TH SarabunIT๙" w:cs="TH SarabunIT๙" w:hint="cs"/>
                <w:sz w:val="28"/>
                <w:szCs w:val="28"/>
                <w:cs/>
              </w:rPr>
              <w:t>เพื่อน้องรำลึกถึงพระมหากรุณาธิคุณอันหาที่สุดมิได้ของพระมหากษัตริย์ไทยทุกพระองค์และร่วมสืบสานวัฒนธรรม ประเพณีอันดีงาม</w:t>
            </w:r>
          </w:p>
        </w:tc>
        <w:tc>
          <w:tcPr>
            <w:tcW w:w="1559" w:type="dxa"/>
          </w:tcPr>
          <w:p w:rsidR="00A24F9F" w:rsidRDefault="00A24F9F" w:rsidP="00A24F9F">
            <w:pPr>
              <w:jc w:val="center"/>
              <w:rPr>
                <w:rFonts w:ascii="TH SarabunIT๙" w:hAnsi="TH SarabunIT๙" w:cs="TH SarabunIT๙"/>
                <w:sz w:val="28"/>
                <w:szCs w:val="28"/>
                <w:cs/>
              </w:rPr>
            </w:pPr>
            <w:r>
              <w:rPr>
                <w:rFonts w:ascii="TH SarabunIT๙" w:hAnsi="TH SarabunIT๙" w:cs="TH SarabunIT๙" w:hint="cs"/>
                <w:sz w:val="28"/>
                <w:szCs w:val="28"/>
                <w:cs/>
              </w:rPr>
              <w:t>สนง. แขวงทางหลวงสิงห์บุรี</w:t>
            </w:r>
          </w:p>
        </w:tc>
        <w:tc>
          <w:tcPr>
            <w:tcW w:w="1276" w:type="dxa"/>
          </w:tcPr>
          <w:p w:rsidR="00A24F9F" w:rsidRPr="009F2410" w:rsidRDefault="00A24F9F" w:rsidP="00A24F9F">
            <w:pPr>
              <w:rPr>
                <w:rFonts w:ascii="TH SarabunIT๙" w:hAnsi="TH SarabunIT๙" w:cs="TH SarabunIT๙"/>
                <w:sz w:val="28"/>
                <w:szCs w:val="28"/>
              </w:rPr>
            </w:pPr>
            <w:r>
              <w:rPr>
                <w:rFonts w:ascii="TH SarabunIT๙" w:hAnsi="TH SarabunIT๙" w:cs="TH SarabunIT๙" w:hint="cs"/>
                <w:sz w:val="28"/>
                <w:szCs w:val="28"/>
                <w:cs/>
              </w:rPr>
              <w:t>- เข้าร่วมกิจกรรมในวันสำคัญต่างๆของชาติ ศาสนา และพระมหากษัตริย์ทุกครั้งที่จังหวัดมีหนังสือแจ้งให้ทราบ</w:t>
            </w:r>
          </w:p>
        </w:tc>
        <w:tc>
          <w:tcPr>
            <w:tcW w:w="1559" w:type="dxa"/>
          </w:tcPr>
          <w:p w:rsidR="00A24F9F" w:rsidRPr="005B6DA5" w:rsidRDefault="00A24F9F" w:rsidP="00A24F9F">
            <w:pPr>
              <w:rPr>
                <w:rFonts w:ascii="TH SarabunIT๙" w:hAnsi="TH SarabunIT๙" w:cs="TH SarabunIT๙"/>
                <w:sz w:val="28"/>
                <w:szCs w:val="28"/>
                <w:cs/>
              </w:rPr>
            </w:pPr>
            <w:r>
              <w:rPr>
                <w:rFonts w:ascii="TH SarabunIT๙" w:hAnsi="TH SarabunIT๙" w:cs="TH SarabunIT๙" w:hint="cs"/>
                <w:sz w:val="28"/>
                <w:szCs w:val="28"/>
                <w:cs/>
              </w:rPr>
              <w:t>- บุคลากรในสังกัดได้ตระหนักเห็นความสำคัญและระลึกถึงเหตุการณ์สำคัญในวันต่างๆด้วยความภาคภูมิใจและถือเป็นแบบอย่างในการประพฤติที่ดีงามสืบทอดกัน ต่อไป</w:t>
            </w:r>
          </w:p>
        </w:tc>
        <w:tc>
          <w:tcPr>
            <w:tcW w:w="1276" w:type="dxa"/>
          </w:tcPr>
          <w:p w:rsidR="00A24F9F" w:rsidRDefault="00A24F9F" w:rsidP="00A24F9F">
            <w:pPr>
              <w:jc w:val="center"/>
              <w:rPr>
                <w:rFonts w:ascii="TH SarabunIT๙" w:hAnsi="TH SarabunIT๙" w:cs="TH SarabunIT๙"/>
                <w:noProof/>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377088" behindDoc="0" locked="0" layoutInCell="1" allowOverlap="1">
                      <wp:simplePos x="0" y="0"/>
                      <wp:positionH relativeFrom="column">
                        <wp:posOffset>724535</wp:posOffset>
                      </wp:positionH>
                      <wp:positionV relativeFrom="paragraph">
                        <wp:posOffset>537845</wp:posOffset>
                      </wp:positionV>
                      <wp:extent cx="2518410" cy="19050"/>
                      <wp:effectExtent l="38100" t="76200" r="15240" b="95250"/>
                      <wp:wrapNone/>
                      <wp:docPr id="399" name="ลูกศรเชื่อมต่อแบบตรง 399"/>
                      <wp:cNvGraphicFramePr/>
                      <a:graphic xmlns:a="http://schemas.openxmlformats.org/drawingml/2006/main">
                        <a:graphicData uri="http://schemas.microsoft.com/office/word/2010/wordprocessingShape">
                          <wps:wsp>
                            <wps:cNvCnPr/>
                            <wps:spPr>
                              <a:xfrm flipV="1">
                                <a:off x="0" y="0"/>
                                <a:ext cx="2518410"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DD3DA1" id="ลูกศรเชื่อมต่อแบบตรง 399" o:spid="_x0000_s1026" type="#_x0000_t32" style="position:absolute;margin-left:57.05pt;margin-top:42.35pt;width:198.3pt;height:1.5pt;flip:y;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" strokecolor="black [3200]" strokeweight=".5pt">
                      <v:stroke startarrow="block" endarrow="block" joinstyle="miter"/>
                    </v:shape>
                  </w:pict>
                </mc:Fallback>
              </mc:AlternateContent>
            </w:r>
            <w:r>
              <w:rPr>
                <w:rFonts w:ascii="TH SarabunIT๙" w:hAnsi="TH SarabunIT๙" w:cs="TH SarabunIT๙"/>
                <w:noProof/>
                <w:sz w:val="28"/>
                <w:szCs w:val="28"/>
              </w:rPr>
              <w:t>-</w:t>
            </w:r>
          </w:p>
        </w:tc>
        <w:tc>
          <w:tcPr>
            <w:tcW w:w="992" w:type="dxa"/>
          </w:tcPr>
          <w:p w:rsidR="00A24F9F" w:rsidRDefault="00A24F9F" w:rsidP="00A24F9F">
            <w:pPr>
              <w:jc w:val="center"/>
              <w:rPr>
                <w:rFonts w:ascii="TH SarabunIT๙" w:hAnsi="TH SarabunIT๙" w:cs="TH SarabunIT๙"/>
                <w:noProof/>
                <w:sz w:val="28"/>
                <w:szCs w:val="28"/>
              </w:rPr>
            </w:pPr>
          </w:p>
        </w:tc>
        <w:tc>
          <w:tcPr>
            <w:tcW w:w="992" w:type="dxa"/>
          </w:tcPr>
          <w:p w:rsidR="00A24F9F" w:rsidRPr="00741DCE" w:rsidRDefault="00A24F9F" w:rsidP="00A24F9F">
            <w:pPr>
              <w:jc w:val="center"/>
              <w:rPr>
                <w:rFonts w:ascii="TH SarabunIT๙" w:hAnsi="TH SarabunIT๙" w:cs="TH SarabunIT๙"/>
                <w:sz w:val="28"/>
                <w:szCs w:val="28"/>
              </w:rPr>
            </w:pPr>
          </w:p>
        </w:tc>
        <w:tc>
          <w:tcPr>
            <w:tcW w:w="993" w:type="dxa"/>
          </w:tcPr>
          <w:p w:rsidR="00A24F9F" w:rsidRPr="00741DCE" w:rsidRDefault="00A24F9F" w:rsidP="00A24F9F">
            <w:pPr>
              <w:jc w:val="center"/>
              <w:rPr>
                <w:rFonts w:ascii="TH SarabunIT๙" w:hAnsi="TH SarabunIT๙" w:cs="TH SarabunIT๙"/>
                <w:sz w:val="28"/>
                <w:szCs w:val="28"/>
              </w:rPr>
            </w:pPr>
          </w:p>
        </w:tc>
        <w:tc>
          <w:tcPr>
            <w:tcW w:w="992" w:type="dxa"/>
          </w:tcPr>
          <w:p w:rsidR="00A24F9F" w:rsidRPr="00741DCE" w:rsidRDefault="00A24F9F" w:rsidP="00A24F9F">
            <w:pPr>
              <w:jc w:val="center"/>
              <w:rPr>
                <w:rFonts w:ascii="TH SarabunIT๙" w:hAnsi="TH SarabunIT๙" w:cs="TH SarabunIT๙"/>
                <w:sz w:val="28"/>
                <w:szCs w:val="28"/>
              </w:rPr>
            </w:pPr>
          </w:p>
        </w:tc>
        <w:tc>
          <w:tcPr>
            <w:tcW w:w="945" w:type="dxa"/>
          </w:tcPr>
          <w:p w:rsidR="00A24F9F" w:rsidRPr="00741DCE" w:rsidRDefault="00A24F9F" w:rsidP="00A24F9F">
            <w:pPr>
              <w:jc w:val="center"/>
              <w:rPr>
                <w:rFonts w:ascii="TH SarabunIT๙" w:hAnsi="TH SarabunIT๙" w:cs="TH SarabunIT๙"/>
                <w:sz w:val="28"/>
                <w:szCs w:val="28"/>
              </w:rPr>
            </w:pPr>
          </w:p>
        </w:tc>
      </w:tr>
    </w:tbl>
    <w:p w:rsidR="00595D34" w:rsidRDefault="00595D34" w:rsidP="001B71EA">
      <w:pPr>
        <w:jc w:val="center"/>
        <w:rPr>
          <w:rFonts w:ascii="TH SarabunIT๙" w:hAnsi="TH SarabunIT๙" w:cs="TH SarabunIT๙"/>
        </w:rPr>
      </w:pPr>
    </w:p>
    <w:p w:rsidR="009F2410" w:rsidRDefault="009F2410" w:rsidP="009F2410">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9F2410" w:rsidTr="009F2410">
        <w:tc>
          <w:tcPr>
            <w:tcW w:w="2547" w:type="dxa"/>
            <w:vMerge w:val="restart"/>
          </w:tcPr>
          <w:p w:rsidR="009F2410" w:rsidRDefault="009F2410"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9F2410" w:rsidRDefault="009F2410"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9F2410" w:rsidRDefault="009F2410"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9F2410" w:rsidRDefault="009F2410" w:rsidP="001C4EC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9F2410" w:rsidRDefault="009F2410" w:rsidP="001C4EC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9F2410" w:rsidRDefault="009F2410"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9F2410" w:rsidRDefault="009F2410" w:rsidP="001C4ECC">
            <w:pPr>
              <w:jc w:val="center"/>
              <w:rPr>
                <w:rFonts w:ascii="TH SarabunIT๙" w:hAnsi="TH SarabunIT๙" w:cs="TH SarabunIT๙"/>
                <w:cs/>
              </w:rPr>
            </w:pPr>
            <w:r>
              <w:rPr>
                <w:rFonts w:ascii="TH SarabunIT๙" w:hAnsi="TH SarabunIT๙" w:cs="TH SarabunIT๙" w:hint="cs"/>
                <w:cs/>
              </w:rPr>
              <w:t>หมายเหตุ</w:t>
            </w:r>
          </w:p>
        </w:tc>
      </w:tr>
      <w:tr w:rsidR="009F2410" w:rsidTr="009F2410">
        <w:tc>
          <w:tcPr>
            <w:tcW w:w="2547" w:type="dxa"/>
            <w:vMerge/>
          </w:tcPr>
          <w:p w:rsidR="009F2410" w:rsidRDefault="009F2410" w:rsidP="001C4ECC">
            <w:pPr>
              <w:jc w:val="center"/>
              <w:rPr>
                <w:rFonts w:ascii="TH SarabunIT๙" w:hAnsi="TH SarabunIT๙" w:cs="TH SarabunIT๙"/>
              </w:rPr>
            </w:pPr>
          </w:p>
        </w:tc>
        <w:tc>
          <w:tcPr>
            <w:tcW w:w="2268" w:type="dxa"/>
            <w:vMerge/>
          </w:tcPr>
          <w:p w:rsidR="009F2410" w:rsidRDefault="009F2410" w:rsidP="001C4ECC">
            <w:pPr>
              <w:jc w:val="center"/>
              <w:rPr>
                <w:rFonts w:ascii="TH SarabunIT๙" w:hAnsi="TH SarabunIT๙" w:cs="TH SarabunIT๙"/>
              </w:rPr>
            </w:pPr>
          </w:p>
        </w:tc>
        <w:tc>
          <w:tcPr>
            <w:tcW w:w="1417" w:type="dxa"/>
            <w:vMerge/>
          </w:tcPr>
          <w:p w:rsidR="009F2410" w:rsidRDefault="009F2410" w:rsidP="001C4ECC">
            <w:pPr>
              <w:jc w:val="center"/>
              <w:rPr>
                <w:rFonts w:ascii="TH SarabunIT๙" w:hAnsi="TH SarabunIT๙" w:cs="TH SarabunIT๙"/>
              </w:rPr>
            </w:pPr>
          </w:p>
        </w:tc>
        <w:tc>
          <w:tcPr>
            <w:tcW w:w="1560" w:type="dxa"/>
          </w:tcPr>
          <w:p w:rsidR="009F2410" w:rsidRDefault="009F2410"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9F2410" w:rsidRDefault="009F2410"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9F2410" w:rsidRDefault="009F2410" w:rsidP="001C4ECC">
            <w:pPr>
              <w:jc w:val="center"/>
              <w:rPr>
                <w:rFonts w:ascii="TH SarabunIT๙" w:hAnsi="TH SarabunIT๙" w:cs="TH SarabunIT๙"/>
              </w:rPr>
            </w:pPr>
          </w:p>
        </w:tc>
        <w:tc>
          <w:tcPr>
            <w:tcW w:w="992" w:type="dxa"/>
          </w:tcPr>
          <w:p w:rsidR="009F2410" w:rsidRPr="00A532BA" w:rsidRDefault="009F2410"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9F2410" w:rsidRPr="00A532BA" w:rsidRDefault="009F2410"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9F2410" w:rsidRPr="00A532BA" w:rsidRDefault="009F2410"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9F2410" w:rsidRPr="00A532BA" w:rsidRDefault="009F2410"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9F2410" w:rsidRPr="00A532BA" w:rsidRDefault="009F2410"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9F2410" w:rsidRPr="00A532BA" w:rsidRDefault="009F2410"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9F2410" w:rsidRDefault="009F2410" w:rsidP="001C4ECC">
            <w:pPr>
              <w:jc w:val="center"/>
              <w:rPr>
                <w:rFonts w:ascii="TH SarabunIT๙" w:hAnsi="TH SarabunIT๙" w:cs="TH SarabunIT๙"/>
              </w:rPr>
            </w:pPr>
          </w:p>
        </w:tc>
      </w:tr>
      <w:tr w:rsidR="009F2410" w:rsidTr="009F2410">
        <w:tc>
          <w:tcPr>
            <w:tcW w:w="2547" w:type="dxa"/>
          </w:tcPr>
          <w:p w:rsidR="009F2410" w:rsidRPr="00595D34" w:rsidRDefault="009F2410" w:rsidP="001C4ECC">
            <w:pPr>
              <w:rPr>
                <w:rFonts w:ascii="TH SarabunIT๙" w:hAnsi="TH SarabunIT๙" w:cs="TH SarabunIT๙"/>
                <w:sz w:val="28"/>
                <w:szCs w:val="28"/>
              </w:rPr>
            </w:pPr>
            <w:r w:rsidRPr="00595D34">
              <w:rPr>
                <w:rFonts w:ascii="TH SarabunIT๙" w:hAnsi="TH SarabunIT๙" w:cs="TH SarabunIT๙" w:hint="cs"/>
                <w:sz w:val="28"/>
                <w:szCs w:val="28"/>
                <w:cs/>
              </w:rPr>
              <w:t>2</w:t>
            </w:r>
            <w:r w:rsidR="00A24F9F">
              <w:rPr>
                <w:rFonts w:ascii="TH SarabunIT๙" w:hAnsi="TH SarabunIT๙" w:cs="TH SarabunIT๙" w:hint="cs"/>
                <w:sz w:val="28"/>
                <w:szCs w:val="28"/>
                <w:cs/>
              </w:rPr>
              <w:t>7</w:t>
            </w:r>
            <w:r w:rsidRPr="00595D34">
              <w:rPr>
                <w:rFonts w:ascii="TH SarabunIT๙" w:hAnsi="TH SarabunIT๙" w:cs="TH SarabunIT๙" w:hint="cs"/>
                <w:sz w:val="28"/>
                <w:szCs w:val="28"/>
                <w:cs/>
              </w:rPr>
              <w:t>. ยุทธศาสตร์ ๑</w:t>
            </w:r>
          </w:p>
          <w:p w:rsidR="009F2410" w:rsidRPr="00595D34" w:rsidRDefault="009F2410" w:rsidP="001C4ECC">
            <w:pPr>
              <w:rPr>
                <w:rFonts w:ascii="TH SarabunIT๙" w:hAnsi="TH SarabunIT๙" w:cs="TH SarabunIT๙"/>
                <w:sz w:val="28"/>
                <w:szCs w:val="28"/>
                <w:cs/>
              </w:rPr>
            </w:pPr>
            <w:r w:rsidRPr="00595D34">
              <w:rPr>
                <w:rFonts w:ascii="TH SarabunIT๙" w:hAnsi="TH SarabunIT๙" w:cs="TH SarabunIT๙"/>
                <w:sz w:val="28"/>
                <w:szCs w:val="28"/>
              </w:rPr>
              <w:t xml:space="preserve">   2</w:t>
            </w:r>
            <w:r w:rsidR="00A24F9F">
              <w:rPr>
                <w:rFonts w:ascii="TH SarabunIT๙" w:hAnsi="TH SarabunIT๙" w:cs="TH SarabunIT๙"/>
                <w:sz w:val="28"/>
                <w:szCs w:val="28"/>
              </w:rPr>
              <w:t>7</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9F2410" w:rsidRPr="00595D34" w:rsidRDefault="009F2410" w:rsidP="001C4ECC">
            <w:pPr>
              <w:rPr>
                <w:rFonts w:ascii="TH SarabunIT๙" w:hAnsi="TH SarabunIT๙" w:cs="TH SarabunIT๙"/>
                <w:sz w:val="28"/>
                <w:szCs w:val="28"/>
                <w:cs/>
              </w:rPr>
            </w:pPr>
            <w:r w:rsidRPr="00595D34">
              <w:rPr>
                <w:rFonts w:ascii="TH SarabunIT๙" w:hAnsi="TH SarabunIT๙" w:cs="TH SarabunIT๙" w:hint="cs"/>
                <w:sz w:val="28"/>
                <w:szCs w:val="28"/>
                <w:cs/>
              </w:rPr>
              <w:t xml:space="preserve">   2</w:t>
            </w:r>
            <w:r w:rsidR="00A24F9F">
              <w:rPr>
                <w:rFonts w:ascii="TH SarabunIT๙" w:hAnsi="TH SarabunIT๙" w:cs="TH SarabunIT๙" w:hint="cs"/>
                <w:sz w:val="28"/>
                <w:szCs w:val="28"/>
                <w:cs/>
              </w:rPr>
              <w:t>7</w:t>
            </w:r>
            <w:r w:rsidRPr="00595D34">
              <w:rPr>
                <w:rFonts w:ascii="TH SarabunIT๙" w:hAnsi="TH SarabunIT๙" w:cs="TH SarabunIT๙" w:hint="cs"/>
                <w:sz w:val="28"/>
                <w:szCs w:val="28"/>
                <w:cs/>
              </w:rPr>
              <w:t>.2 โครงการ</w:t>
            </w:r>
            <w:r w:rsidR="001C4ECC" w:rsidRPr="001C4ECC">
              <w:rPr>
                <w:rFonts w:ascii="TH SarabunIT๙" w:hAnsi="TH SarabunIT๙" w:cs="TH SarabunIT๙"/>
                <w:sz w:val="28"/>
                <w:szCs w:val="28"/>
                <w:cs/>
              </w:rPr>
              <w:t>พิธีเจริญพระพุทธมนต์</w:t>
            </w:r>
            <w:r>
              <w:rPr>
                <w:rFonts w:ascii="TH SarabunIT๙" w:hAnsi="TH SarabunIT๙" w:cs="TH SarabunIT๙" w:hint="cs"/>
                <w:sz w:val="28"/>
                <w:szCs w:val="28"/>
                <w:cs/>
              </w:rPr>
              <w:t xml:space="preserve"> </w:t>
            </w:r>
            <w:r w:rsidR="001C4ECC" w:rsidRPr="001C4ECC">
              <w:rPr>
                <w:rFonts w:ascii="TH SarabunIT๙" w:hAnsi="TH SarabunIT๙" w:cs="TH SarabunIT๙"/>
                <w:sz w:val="28"/>
                <w:szCs w:val="28"/>
                <w:cs/>
              </w:rPr>
              <w:t>เฉลิมพระเกียรติฯ</w:t>
            </w:r>
          </w:p>
        </w:tc>
        <w:tc>
          <w:tcPr>
            <w:tcW w:w="2268" w:type="dxa"/>
          </w:tcPr>
          <w:p w:rsidR="009F2410" w:rsidRDefault="001C4ECC" w:rsidP="001C4ECC">
            <w:pPr>
              <w:rPr>
                <w:rFonts w:ascii="TH SarabunIT๙" w:hAnsi="TH SarabunIT๙" w:cs="TH SarabunIT๙"/>
                <w:sz w:val="28"/>
                <w:szCs w:val="28"/>
              </w:rPr>
            </w:pPr>
            <w:r w:rsidRPr="001C4ECC">
              <w:rPr>
                <w:rFonts w:ascii="TH SarabunIT๙" w:hAnsi="TH SarabunIT๙" w:cs="TH SarabunIT๙"/>
                <w:sz w:val="28"/>
                <w:szCs w:val="28"/>
                <w:cs/>
              </w:rPr>
              <w:t>-เพื่อเป็นการฝึกจิตของเราให้เป็นสมาธิเป็นประจำ</w:t>
            </w:r>
          </w:p>
          <w:p w:rsidR="001C4ECC" w:rsidRDefault="001C4ECC" w:rsidP="001C4ECC">
            <w:pPr>
              <w:rPr>
                <w:rFonts w:ascii="TH SarabunIT๙" w:hAnsi="TH SarabunIT๙" w:cs="TH SarabunIT๙"/>
                <w:sz w:val="28"/>
                <w:szCs w:val="28"/>
              </w:rPr>
            </w:pPr>
            <w:r w:rsidRPr="001C4ECC">
              <w:rPr>
                <w:rFonts w:ascii="TH SarabunIT๙" w:hAnsi="TH SarabunIT๙" w:cs="TH SarabunIT๙"/>
                <w:sz w:val="28"/>
                <w:szCs w:val="28"/>
                <w:cs/>
              </w:rPr>
              <w:t>-เพื่อเป็นการสร้างกุศลอันประเสริฐให้แก่ตนเอง</w:t>
            </w:r>
          </w:p>
          <w:p w:rsidR="001C4ECC" w:rsidRPr="00595D34" w:rsidRDefault="001C4ECC" w:rsidP="001C4ECC">
            <w:pPr>
              <w:rPr>
                <w:rFonts w:ascii="TH SarabunIT๙" w:hAnsi="TH SarabunIT๙" w:cs="TH SarabunIT๙"/>
                <w:sz w:val="28"/>
                <w:szCs w:val="28"/>
                <w:cs/>
              </w:rPr>
            </w:pPr>
          </w:p>
        </w:tc>
        <w:tc>
          <w:tcPr>
            <w:tcW w:w="1417" w:type="dxa"/>
          </w:tcPr>
          <w:p w:rsidR="009F2410" w:rsidRPr="00741DCE" w:rsidRDefault="001C4ECC" w:rsidP="001C4ECC">
            <w:pPr>
              <w:jc w:val="center"/>
              <w:rPr>
                <w:rFonts w:ascii="TH SarabunIT๙" w:hAnsi="TH SarabunIT๙" w:cs="TH SarabunIT๙"/>
                <w:sz w:val="28"/>
                <w:szCs w:val="28"/>
              </w:rPr>
            </w:pPr>
            <w:r>
              <w:rPr>
                <w:rFonts w:ascii="TH SarabunIT๙" w:hAnsi="TH SarabunIT๙" w:cs="TH SarabunIT๙" w:hint="cs"/>
                <w:sz w:val="28"/>
                <w:szCs w:val="28"/>
                <w:cs/>
              </w:rPr>
              <w:t>สนง.ตรวจบัญชีสหกรณ์สิงห์บุรี</w:t>
            </w:r>
          </w:p>
        </w:tc>
        <w:tc>
          <w:tcPr>
            <w:tcW w:w="1560" w:type="dxa"/>
          </w:tcPr>
          <w:p w:rsidR="009F2410" w:rsidRPr="00741DCE" w:rsidRDefault="001C4ECC" w:rsidP="001C4ECC">
            <w:pPr>
              <w:rPr>
                <w:rFonts w:ascii="TH SarabunIT๙" w:hAnsi="TH SarabunIT๙" w:cs="TH SarabunIT๙"/>
                <w:sz w:val="28"/>
                <w:szCs w:val="28"/>
                <w:cs/>
              </w:rPr>
            </w:pPr>
            <w:r w:rsidRPr="001C4ECC">
              <w:rPr>
                <w:rFonts w:ascii="TH SarabunIT๙" w:hAnsi="TH SarabunIT๙" w:cs="TH SarabunIT๙"/>
                <w:sz w:val="28"/>
                <w:szCs w:val="28"/>
              </w:rPr>
              <w:t xml:space="preserve">- </w:t>
            </w:r>
            <w:r w:rsidRPr="001C4ECC">
              <w:rPr>
                <w:rFonts w:ascii="TH SarabunIT๙" w:hAnsi="TH SarabunIT๙" w:cs="TH SarabunIT๙"/>
                <w:sz w:val="28"/>
                <w:szCs w:val="28"/>
                <w:cs/>
              </w:rPr>
              <w:t>ผู้เข้าร่วมจำนวน 18 คน</w:t>
            </w:r>
          </w:p>
        </w:tc>
        <w:tc>
          <w:tcPr>
            <w:tcW w:w="1417" w:type="dxa"/>
          </w:tcPr>
          <w:p w:rsidR="001C4ECC" w:rsidRDefault="001C4ECC" w:rsidP="001C4ECC">
            <w:pPr>
              <w:rPr>
                <w:rFonts w:ascii="TH SarabunIT๙" w:hAnsi="TH SarabunIT๙" w:cs="TH SarabunIT๙"/>
                <w:sz w:val="28"/>
                <w:szCs w:val="28"/>
              </w:rPr>
            </w:pPr>
            <w:r w:rsidRPr="001C4ECC">
              <w:rPr>
                <w:rFonts w:ascii="TH SarabunIT๙" w:hAnsi="TH SarabunIT๙" w:cs="TH SarabunIT๙"/>
                <w:sz w:val="28"/>
                <w:szCs w:val="28"/>
                <w:cs/>
              </w:rPr>
              <w:t>-เจ้าหน้าที่มีความรู้ความ</w:t>
            </w:r>
          </w:p>
          <w:p w:rsidR="001C4ECC" w:rsidRDefault="001C4ECC" w:rsidP="001C4ECC">
            <w:pPr>
              <w:rPr>
                <w:rFonts w:ascii="TH SarabunIT๙" w:hAnsi="TH SarabunIT๙" w:cs="TH SarabunIT๙"/>
                <w:sz w:val="28"/>
                <w:szCs w:val="28"/>
              </w:rPr>
            </w:pPr>
            <w:r w:rsidRPr="001C4ECC">
              <w:rPr>
                <w:rFonts w:ascii="TH SarabunIT๙" w:hAnsi="TH SarabunIT๙" w:cs="TH SarabunIT๙"/>
                <w:sz w:val="28"/>
                <w:szCs w:val="28"/>
                <w:cs/>
              </w:rPr>
              <w:t>เข้าใจในหลัก</w:t>
            </w:r>
          </w:p>
          <w:p w:rsidR="009F2410" w:rsidRPr="001C4ECC" w:rsidRDefault="001C4ECC" w:rsidP="001C4ECC">
            <w:pPr>
              <w:rPr>
                <w:rFonts w:ascii="TH SarabunIT๙" w:hAnsi="TH SarabunIT๙" w:cs="TH SarabunIT๙"/>
                <w:sz w:val="28"/>
                <w:szCs w:val="28"/>
                <w:cs/>
              </w:rPr>
            </w:pPr>
            <w:r w:rsidRPr="001C4ECC">
              <w:rPr>
                <w:rFonts w:ascii="TH SarabunIT๙" w:hAnsi="TH SarabunIT๙" w:cs="TH SarabunIT๙"/>
                <w:sz w:val="28"/>
                <w:szCs w:val="28"/>
                <w:cs/>
              </w:rPr>
              <w:t>ธรรมคำสอน</w:t>
            </w:r>
            <w:r>
              <w:rPr>
                <w:rFonts w:ascii="TH SarabunIT๙" w:hAnsi="TH SarabunIT๙" w:cs="TH SarabunIT๙" w:hint="cs"/>
                <w:sz w:val="28"/>
                <w:szCs w:val="28"/>
                <w:cs/>
              </w:rPr>
              <w:t>และนำไปปรับใช้ในชีวิตประจำวันอย่างเหมาะสม</w:t>
            </w:r>
          </w:p>
        </w:tc>
        <w:tc>
          <w:tcPr>
            <w:tcW w:w="1276" w:type="dxa"/>
          </w:tcPr>
          <w:p w:rsidR="009F2410" w:rsidRPr="00E40B92" w:rsidRDefault="001C4ECC" w:rsidP="001C4ECC">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91040" behindDoc="0" locked="0" layoutInCell="1" allowOverlap="1" wp14:anchorId="33D826B8" wp14:editId="06523272">
                      <wp:simplePos x="0" y="0"/>
                      <wp:positionH relativeFrom="column">
                        <wp:posOffset>741964</wp:posOffset>
                      </wp:positionH>
                      <wp:positionV relativeFrom="paragraph">
                        <wp:posOffset>395591</wp:posOffset>
                      </wp:positionV>
                      <wp:extent cx="2558374" cy="9728"/>
                      <wp:effectExtent l="38100" t="76200" r="13970" b="85725"/>
                      <wp:wrapNone/>
                      <wp:docPr id="210" name="ลูกศรเชื่อมต่อแบบตรง 210"/>
                      <wp:cNvGraphicFramePr/>
                      <a:graphic xmlns:a="http://schemas.openxmlformats.org/drawingml/2006/main">
                        <a:graphicData uri="http://schemas.microsoft.com/office/word/2010/wordprocessingShape">
                          <wps:wsp>
                            <wps:cNvCnPr/>
                            <wps:spPr>
                              <a:xfrm flipV="1">
                                <a:off x="0" y="0"/>
                                <a:ext cx="2558374" cy="972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163C3CC" id="ลูกศรเชื่อมต่อแบบตรง 210" o:spid="_x0000_s1026" type="#_x0000_t32" style="position:absolute;margin-left:58.4pt;margin-top:31.15pt;width:201.45pt;height:.75pt;flip:y;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" strokecolor="black [3200]" strokeweight=".5pt">
                      <v:stroke startarrow="block" endarrow="block" joinstyle="miter"/>
                    </v:shape>
                  </w:pict>
                </mc:Fallback>
              </mc:AlternateContent>
            </w:r>
            <w:r w:rsidR="00A24F9F">
              <w:rPr>
                <w:rFonts w:ascii="TH SarabunIT๙" w:hAnsi="TH SarabunIT๙" w:cs="TH SarabunIT๙" w:hint="cs"/>
                <w:sz w:val="28"/>
                <w:szCs w:val="28"/>
                <w:cs/>
              </w:rPr>
              <w:t>-</w:t>
            </w:r>
          </w:p>
        </w:tc>
        <w:tc>
          <w:tcPr>
            <w:tcW w:w="992" w:type="dxa"/>
          </w:tcPr>
          <w:p w:rsidR="009F2410" w:rsidRPr="00741DCE" w:rsidRDefault="009F2410" w:rsidP="001C4ECC">
            <w:pPr>
              <w:jc w:val="center"/>
              <w:rPr>
                <w:rFonts w:ascii="TH SarabunIT๙" w:hAnsi="TH SarabunIT๙" w:cs="TH SarabunIT๙"/>
                <w:sz w:val="28"/>
                <w:szCs w:val="28"/>
              </w:rPr>
            </w:pPr>
          </w:p>
        </w:tc>
        <w:tc>
          <w:tcPr>
            <w:tcW w:w="992" w:type="dxa"/>
          </w:tcPr>
          <w:p w:rsidR="009F2410" w:rsidRPr="00741DCE" w:rsidRDefault="009F2410" w:rsidP="001C4ECC">
            <w:pPr>
              <w:jc w:val="center"/>
              <w:rPr>
                <w:rFonts w:ascii="TH SarabunIT๙" w:hAnsi="TH SarabunIT๙" w:cs="TH SarabunIT๙"/>
                <w:sz w:val="28"/>
                <w:szCs w:val="28"/>
              </w:rPr>
            </w:pPr>
          </w:p>
        </w:tc>
        <w:tc>
          <w:tcPr>
            <w:tcW w:w="993" w:type="dxa"/>
          </w:tcPr>
          <w:p w:rsidR="009F2410" w:rsidRPr="00741DCE" w:rsidRDefault="009F2410" w:rsidP="001C4ECC">
            <w:pPr>
              <w:jc w:val="center"/>
              <w:rPr>
                <w:rFonts w:ascii="TH SarabunIT๙" w:hAnsi="TH SarabunIT๙" w:cs="TH SarabunIT๙"/>
                <w:sz w:val="28"/>
                <w:szCs w:val="28"/>
              </w:rPr>
            </w:pPr>
          </w:p>
        </w:tc>
        <w:tc>
          <w:tcPr>
            <w:tcW w:w="992" w:type="dxa"/>
          </w:tcPr>
          <w:p w:rsidR="009F2410" w:rsidRPr="00741DCE" w:rsidRDefault="009F2410" w:rsidP="001C4ECC">
            <w:pPr>
              <w:jc w:val="center"/>
              <w:rPr>
                <w:rFonts w:ascii="TH SarabunIT๙" w:hAnsi="TH SarabunIT๙" w:cs="TH SarabunIT๙"/>
                <w:sz w:val="28"/>
                <w:szCs w:val="28"/>
              </w:rPr>
            </w:pPr>
          </w:p>
        </w:tc>
        <w:tc>
          <w:tcPr>
            <w:tcW w:w="945" w:type="dxa"/>
          </w:tcPr>
          <w:p w:rsidR="009F2410" w:rsidRPr="00741DCE" w:rsidRDefault="009F2410" w:rsidP="001C4ECC">
            <w:pPr>
              <w:jc w:val="center"/>
              <w:rPr>
                <w:rFonts w:ascii="TH SarabunIT๙" w:hAnsi="TH SarabunIT๙" w:cs="TH SarabunIT๙"/>
                <w:sz w:val="28"/>
                <w:szCs w:val="28"/>
              </w:rPr>
            </w:pPr>
          </w:p>
        </w:tc>
      </w:tr>
      <w:tr w:rsidR="00A24F9F" w:rsidTr="009F2410">
        <w:tc>
          <w:tcPr>
            <w:tcW w:w="2547" w:type="dxa"/>
          </w:tcPr>
          <w:p w:rsidR="00A24F9F" w:rsidRPr="00595D34" w:rsidRDefault="00A24F9F" w:rsidP="00A24F9F">
            <w:pPr>
              <w:rPr>
                <w:rFonts w:ascii="TH SarabunIT๙" w:hAnsi="TH SarabunIT๙" w:cs="TH SarabunIT๙"/>
                <w:sz w:val="28"/>
                <w:szCs w:val="28"/>
              </w:rPr>
            </w:pPr>
            <w:r>
              <w:rPr>
                <w:rFonts w:ascii="TH SarabunIT๙" w:hAnsi="TH SarabunIT๙" w:cs="TH SarabunIT๙" w:hint="cs"/>
                <w:sz w:val="28"/>
                <w:szCs w:val="28"/>
                <w:cs/>
              </w:rPr>
              <w:t>28</w:t>
            </w:r>
            <w:r w:rsidRPr="00595D34">
              <w:rPr>
                <w:rFonts w:ascii="TH SarabunIT๙" w:hAnsi="TH SarabunIT๙" w:cs="TH SarabunIT๙" w:hint="cs"/>
                <w:sz w:val="28"/>
                <w:szCs w:val="28"/>
                <w:cs/>
              </w:rPr>
              <w:t>. ยุทธศาสตร์ ๑</w:t>
            </w:r>
          </w:p>
          <w:p w:rsidR="00A24F9F" w:rsidRPr="00595D34" w:rsidRDefault="00A24F9F" w:rsidP="00A24F9F">
            <w:pPr>
              <w:rPr>
                <w:rFonts w:ascii="TH SarabunIT๙" w:hAnsi="TH SarabunIT๙" w:cs="TH SarabunIT๙"/>
                <w:sz w:val="28"/>
                <w:szCs w:val="28"/>
                <w:cs/>
              </w:rPr>
            </w:pPr>
            <w:r w:rsidRPr="00595D34">
              <w:rPr>
                <w:rFonts w:ascii="TH SarabunIT๙" w:hAnsi="TH SarabunIT๙" w:cs="TH SarabunIT๙"/>
                <w:sz w:val="28"/>
                <w:szCs w:val="28"/>
              </w:rPr>
              <w:t xml:space="preserve">   </w:t>
            </w:r>
            <w:r>
              <w:rPr>
                <w:rFonts w:ascii="TH SarabunIT๙" w:hAnsi="TH SarabunIT๙" w:cs="TH SarabunIT๙"/>
                <w:sz w:val="28"/>
                <w:szCs w:val="28"/>
              </w:rPr>
              <w:t>28</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A24F9F" w:rsidRPr="00595D34" w:rsidRDefault="00A24F9F" w:rsidP="00A24F9F">
            <w:pPr>
              <w:rPr>
                <w:rFonts w:ascii="TH SarabunIT๙" w:hAnsi="TH SarabunIT๙" w:cs="TH SarabunIT๙"/>
                <w:sz w:val="28"/>
                <w:szCs w:val="28"/>
                <w:cs/>
              </w:rPr>
            </w:pPr>
            <w:r>
              <w:rPr>
                <w:rFonts w:ascii="TH SarabunIT๙" w:hAnsi="TH SarabunIT๙" w:cs="TH SarabunIT๙" w:hint="cs"/>
                <w:sz w:val="28"/>
                <w:szCs w:val="28"/>
                <w:cs/>
              </w:rPr>
              <w:t xml:space="preserve">   28.2</w:t>
            </w:r>
            <w:r w:rsidRPr="00595D34">
              <w:rPr>
                <w:rFonts w:ascii="TH SarabunIT๙" w:hAnsi="TH SarabunIT๙" w:cs="TH SarabunIT๙" w:hint="cs"/>
                <w:sz w:val="28"/>
                <w:szCs w:val="28"/>
                <w:cs/>
              </w:rPr>
              <w:t xml:space="preserve"> </w:t>
            </w:r>
            <w:r>
              <w:rPr>
                <w:rFonts w:ascii="TH SarabunIT๙" w:hAnsi="TH SarabunIT๙" w:cs="TH SarabunIT๙" w:hint="cs"/>
                <w:sz w:val="28"/>
                <w:szCs w:val="28"/>
                <w:cs/>
              </w:rPr>
              <w:t>โครงการผู้ว่าชวนเข้าวัดทำบุญ ประรัฐร่วมใจรักษา ศีล 5</w:t>
            </w:r>
          </w:p>
        </w:tc>
        <w:tc>
          <w:tcPr>
            <w:tcW w:w="2268" w:type="dxa"/>
          </w:tcPr>
          <w:p w:rsidR="00A24F9F" w:rsidRPr="00595D34" w:rsidRDefault="00A24F9F" w:rsidP="00A24F9F">
            <w:pPr>
              <w:rPr>
                <w:rFonts w:ascii="TH SarabunIT๙" w:hAnsi="TH SarabunIT๙" w:cs="TH SarabunIT๙"/>
                <w:sz w:val="28"/>
                <w:szCs w:val="28"/>
                <w:cs/>
              </w:rPr>
            </w:pPr>
            <w:r>
              <w:rPr>
                <w:rFonts w:ascii="TH SarabunIT๙" w:hAnsi="TH SarabunIT๙" w:cs="TH SarabunIT๙" w:hint="cs"/>
                <w:sz w:val="28"/>
                <w:szCs w:val="28"/>
                <w:cs/>
              </w:rPr>
              <w:t>- เพื่อให้ข้าราชการ เจ้าหน้าที่ของรัฐในจังหวัดสิงห์บุรี ได้มีโอกาสทำบุญถวายภัตตาหารเพล         ฟังธรรม รักษาศีล 5</w:t>
            </w:r>
          </w:p>
        </w:tc>
        <w:tc>
          <w:tcPr>
            <w:tcW w:w="1417" w:type="dxa"/>
          </w:tcPr>
          <w:p w:rsidR="00A24F9F" w:rsidRDefault="00A24F9F" w:rsidP="00A24F9F">
            <w:pPr>
              <w:jc w:val="center"/>
              <w:rPr>
                <w:rFonts w:ascii="TH SarabunIT๙" w:hAnsi="TH SarabunIT๙" w:cs="TH SarabunIT๙"/>
                <w:sz w:val="28"/>
                <w:szCs w:val="28"/>
                <w:cs/>
              </w:rPr>
            </w:pPr>
            <w:r>
              <w:rPr>
                <w:rFonts w:ascii="TH SarabunIT๙" w:hAnsi="TH SarabunIT๙" w:cs="TH SarabunIT๙" w:hint="cs"/>
                <w:sz w:val="28"/>
                <w:szCs w:val="28"/>
                <w:cs/>
              </w:rPr>
              <w:t>สนง.ตรวจบัญชีสหกรณ์สิงห์บุรี</w:t>
            </w:r>
          </w:p>
        </w:tc>
        <w:tc>
          <w:tcPr>
            <w:tcW w:w="1560" w:type="dxa"/>
          </w:tcPr>
          <w:p w:rsidR="00A24F9F" w:rsidRPr="009F2410" w:rsidRDefault="00A24F9F" w:rsidP="00A24F9F">
            <w:pPr>
              <w:rPr>
                <w:rFonts w:ascii="TH SarabunIT๙" w:hAnsi="TH SarabunIT๙" w:cs="TH SarabunIT๙"/>
                <w:sz w:val="28"/>
                <w:szCs w:val="28"/>
              </w:rPr>
            </w:pPr>
            <w:r>
              <w:rPr>
                <w:rFonts w:ascii="TH SarabunIT๙" w:hAnsi="TH SarabunIT๙" w:cs="TH SarabunIT๙" w:hint="cs"/>
                <w:sz w:val="28"/>
                <w:szCs w:val="28"/>
                <w:cs/>
              </w:rPr>
              <w:t>- บุคลากรเข้าร่วมกิจกรรม จำนวน 18 คน</w:t>
            </w:r>
          </w:p>
        </w:tc>
        <w:tc>
          <w:tcPr>
            <w:tcW w:w="1417" w:type="dxa"/>
          </w:tcPr>
          <w:p w:rsidR="00A24F9F" w:rsidRPr="00BB624B" w:rsidRDefault="00A24F9F" w:rsidP="00A24F9F">
            <w:pPr>
              <w:rPr>
                <w:rFonts w:ascii="TH SarabunIT๙" w:hAnsi="TH SarabunIT๙" w:cs="TH SarabunIT๙"/>
                <w:sz w:val="28"/>
                <w:szCs w:val="28"/>
                <w:cs/>
              </w:rPr>
            </w:pPr>
            <w:r>
              <w:rPr>
                <w:rFonts w:ascii="TH SarabunIT๙" w:hAnsi="TH SarabunIT๙" w:cs="TH SarabunIT๙" w:hint="cs"/>
                <w:sz w:val="28"/>
                <w:szCs w:val="28"/>
                <w:cs/>
              </w:rPr>
              <w:t>- บุคลากรมีความรู้ความเข้าใจในหลักธรรม สามารถนำไปใช้ในชีวิตประจำวันอย่างเหมาะสม</w:t>
            </w:r>
          </w:p>
        </w:tc>
        <w:tc>
          <w:tcPr>
            <w:tcW w:w="1276" w:type="dxa"/>
          </w:tcPr>
          <w:p w:rsidR="00A24F9F" w:rsidRDefault="00A24F9F" w:rsidP="00A24F9F">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378112" behindDoc="0" locked="0" layoutInCell="1" allowOverlap="1" wp14:anchorId="1A65EB79" wp14:editId="5307534D">
                      <wp:simplePos x="0" y="0"/>
                      <wp:positionH relativeFrom="column">
                        <wp:posOffset>734059</wp:posOffset>
                      </wp:positionH>
                      <wp:positionV relativeFrom="paragraph">
                        <wp:posOffset>440055</wp:posOffset>
                      </wp:positionV>
                      <wp:extent cx="2486025" cy="9525"/>
                      <wp:effectExtent l="38100" t="76200" r="28575" b="85725"/>
                      <wp:wrapNone/>
                      <wp:docPr id="400" name="ลูกศรเชื่อมต่อแบบตรง 400"/>
                      <wp:cNvGraphicFramePr/>
                      <a:graphic xmlns:a="http://schemas.openxmlformats.org/drawingml/2006/main">
                        <a:graphicData uri="http://schemas.microsoft.com/office/word/2010/wordprocessingShape">
                          <wps:wsp>
                            <wps:cNvCnPr/>
                            <wps:spPr>
                              <a:xfrm flipV="1">
                                <a:off x="0" y="0"/>
                                <a:ext cx="248602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4107C0B" id="ลูกศรเชื่อมต่อแบบตรง 400" o:spid="_x0000_s1026" type="#_x0000_t32" style="position:absolute;margin-left:57.8pt;margin-top:34.65pt;width:195.75pt;height:.75pt;flip:y;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" strokecolor="black [3200]" strokeweight=".5pt">
                      <v:stroke startarrow="block" endarrow="block" joinstyle="miter"/>
                    </v:shape>
                  </w:pict>
                </mc:Fallback>
              </mc:AlternateContent>
            </w:r>
            <w:r>
              <w:rPr>
                <w:rFonts w:ascii="TH SarabunIT๙" w:hAnsi="TH SarabunIT๙" w:cs="TH SarabunIT๙" w:hint="cs"/>
                <w:noProof/>
                <w:sz w:val="28"/>
                <w:szCs w:val="28"/>
                <w:cs/>
              </w:rPr>
              <w:t>-</w:t>
            </w:r>
          </w:p>
        </w:tc>
        <w:tc>
          <w:tcPr>
            <w:tcW w:w="992" w:type="dxa"/>
          </w:tcPr>
          <w:p w:rsidR="00A24F9F" w:rsidRPr="00741DCE" w:rsidRDefault="00A24F9F" w:rsidP="00A24F9F">
            <w:pPr>
              <w:jc w:val="center"/>
              <w:rPr>
                <w:rFonts w:ascii="TH SarabunIT๙" w:hAnsi="TH SarabunIT๙" w:cs="TH SarabunIT๙"/>
                <w:sz w:val="28"/>
                <w:szCs w:val="28"/>
              </w:rPr>
            </w:pPr>
          </w:p>
        </w:tc>
        <w:tc>
          <w:tcPr>
            <w:tcW w:w="992" w:type="dxa"/>
          </w:tcPr>
          <w:p w:rsidR="00A24F9F" w:rsidRPr="00741DCE" w:rsidRDefault="00A24F9F" w:rsidP="00A24F9F">
            <w:pPr>
              <w:jc w:val="center"/>
              <w:rPr>
                <w:rFonts w:ascii="TH SarabunIT๙" w:hAnsi="TH SarabunIT๙" w:cs="TH SarabunIT๙"/>
                <w:sz w:val="28"/>
                <w:szCs w:val="28"/>
              </w:rPr>
            </w:pPr>
          </w:p>
        </w:tc>
        <w:tc>
          <w:tcPr>
            <w:tcW w:w="993" w:type="dxa"/>
          </w:tcPr>
          <w:p w:rsidR="00A24F9F" w:rsidRPr="00741DCE" w:rsidRDefault="00A24F9F" w:rsidP="00A24F9F">
            <w:pPr>
              <w:jc w:val="center"/>
              <w:rPr>
                <w:rFonts w:ascii="TH SarabunIT๙" w:hAnsi="TH SarabunIT๙" w:cs="TH SarabunIT๙"/>
                <w:sz w:val="28"/>
                <w:szCs w:val="28"/>
              </w:rPr>
            </w:pPr>
          </w:p>
        </w:tc>
        <w:tc>
          <w:tcPr>
            <w:tcW w:w="992" w:type="dxa"/>
          </w:tcPr>
          <w:p w:rsidR="00A24F9F" w:rsidRPr="00741DCE" w:rsidRDefault="00A24F9F" w:rsidP="00A24F9F">
            <w:pPr>
              <w:jc w:val="center"/>
              <w:rPr>
                <w:rFonts w:ascii="TH SarabunIT๙" w:hAnsi="TH SarabunIT๙" w:cs="TH SarabunIT๙"/>
                <w:sz w:val="28"/>
                <w:szCs w:val="28"/>
              </w:rPr>
            </w:pPr>
          </w:p>
        </w:tc>
        <w:tc>
          <w:tcPr>
            <w:tcW w:w="945" w:type="dxa"/>
          </w:tcPr>
          <w:p w:rsidR="00A24F9F" w:rsidRPr="00741DCE" w:rsidRDefault="00A24F9F" w:rsidP="00A24F9F">
            <w:pPr>
              <w:jc w:val="center"/>
              <w:rPr>
                <w:rFonts w:ascii="TH SarabunIT๙" w:hAnsi="TH SarabunIT๙" w:cs="TH SarabunIT๙"/>
                <w:sz w:val="28"/>
                <w:szCs w:val="28"/>
              </w:rPr>
            </w:pPr>
          </w:p>
        </w:tc>
      </w:tr>
      <w:tr w:rsidR="00A24F9F" w:rsidTr="009F2410">
        <w:tc>
          <w:tcPr>
            <w:tcW w:w="2547" w:type="dxa"/>
          </w:tcPr>
          <w:p w:rsidR="00A24F9F" w:rsidRPr="00595D34" w:rsidRDefault="00A24F9F" w:rsidP="00A24F9F">
            <w:pPr>
              <w:rPr>
                <w:rFonts w:ascii="TH SarabunIT๙" w:hAnsi="TH SarabunIT๙" w:cs="TH SarabunIT๙"/>
                <w:sz w:val="28"/>
                <w:szCs w:val="28"/>
              </w:rPr>
            </w:pPr>
            <w:r>
              <w:rPr>
                <w:rFonts w:ascii="TH SarabunIT๙" w:hAnsi="TH SarabunIT๙" w:cs="TH SarabunIT๙" w:hint="cs"/>
                <w:sz w:val="28"/>
                <w:szCs w:val="28"/>
                <w:cs/>
              </w:rPr>
              <w:t>29</w:t>
            </w:r>
            <w:r w:rsidRPr="00595D34">
              <w:rPr>
                <w:rFonts w:ascii="TH SarabunIT๙" w:hAnsi="TH SarabunIT๙" w:cs="TH SarabunIT๙" w:hint="cs"/>
                <w:sz w:val="28"/>
                <w:szCs w:val="28"/>
                <w:cs/>
              </w:rPr>
              <w:t>. ยุทธศาสตร์ ๑</w:t>
            </w:r>
          </w:p>
          <w:p w:rsidR="00A24F9F" w:rsidRPr="00595D34" w:rsidRDefault="00A24F9F" w:rsidP="00A24F9F">
            <w:pPr>
              <w:rPr>
                <w:rFonts w:ascii="TH SarabunIT๙" w:hAnsi="TH SarabunIT๙" w:cs="TH SarabunIT๙"/>
                <w:sz w:val="28"/>
                <w:szCs w:val="28"/>
                <w:cs/>
              </w:rPr>
            </w:pPr>
            <w:r>
              <w:rPr>
                <w:rFonts w:ascii="TH SarabunIT๙" w:hAnsi="TH SarabunIT๙" w:cs="TH SarabunIT๙"/>
                <w:sz w:val="28"/>
                <w:szCs w:val="28"/>
              </w:rPr>
              <w:t xml:space="preserve">   29</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3</w:t>
            </w:r>
            <w:r>
              <w:rPr>
                <w:rFonts w:ascii="TH SarabunIT๙" w:hAnsi="TH SarabunIT๙" w:cs="TH SarabunIT๙" w:hint="cs"/>
                <w:sz w:val="28"/>
                <w:szCs w:val="28"/>
                <w:cs/>
              </w:rPr>
              <w:t>,6</w:t>
            </w:r>
          </w:p>
          <w:p w:rsidR="00A24F9F" w:rsidRPr="00595D34" w:rsidRDefault="00A24F9F" w:rsidP="00A24F9F">
            <w:pPr>
              <w:rPr>
                <w:rFonts w:ascii="TH SarabunIT๙" w:hAnsi="TH SarabunIT๙" w:cs="TH SarabunIT๙"/>
                <w:sz w:val="28"/>
                <w:szCs w:val="28"/>
                <w:cs/>
              </w:rPr>
            </w:pPr>
            <w:r>
              <w:rPr>
                <w:rFonts w:ascii="TH SarabunIT๙" w:hAnsi="TH SarabunIT๙" w:cs="TH SarabunIT๙" w:hint="cs"/>
                <w:sz w:val="28"/>
                <w:szCs w:val="28"/>
                <w:cs/>
              </w:rPr>
              <w:t xml:space="preserve">   29</w:t>
            </w:r>
            <w:r w:rsidRPr="00595D34">
              <w:rPr>
                <w:rFonts w:ascii="TH SarabunIT๙" w:hAnsi="TH SarabunIT๙" w:cs="TH SarabunIT๙" w:hint="cs"/>
                <w:sz w:val="28"/>
                <w:szCs w:val="28"/>
                <w:cs/>
              </w:rPr>
              <w:t>.2 โครงการ</w:t>
            </w:r>
            <w:r>
              <w:rPr>
                <w:rFonts w:ascii="TH SarabunIT๙" w:hAnsi="TH SarabunIT๙" w:cs="TH SarabunIT๙" w:hint="cs"/>
                <w:sz w:val="28"/>
                <w:szCs w:val="28"/>
                <w:cs/>
              </w:rPr>
              <w:t>เทศน์มหาชาติเวสสันดรชาดก เฉลิมพระเกียรติสมเด็จพระเทพรัตนราชสุดาฯสยามบรมราชกุมารี เนื่องในโอกาสวันคล้ายวันพระราชสมภพ</w:t>
            </w:r>
          </w:p>
        </w:tc>
        <w:tc>
          <w:tcPr>
            <w:tcW w:w="2268" w:type="dxa"/>
          </w:tcPr>
          <w:p w:rsidR="00A24F9F" w:rsidRPr="00595D34" w:rsidRDefault="00A24F9F" w:rsidP="00A24F9F">
            <w:pPr>
              <w:rPr>
                <w:rFonts w:ascii="TH SarabunIT๙" w:hAnsi="TH SarabunIT๙" w:cs="TH SarabunIT๙"/>
                <w:sz w:val="28"/>
                <w:szCs w:val="28"/>
                <w:cs/>
              </w:rPr>
            </w:pPr>
            <w:r>
              <w:rPr>
                <w:rFonts w:ascii="TH SarabunIT๙" w:hAnsi="TH SarabunIT๙" w:cs="TH SarabunIT๙" w:hint="cs"/>
                <w:sz w:val="28"/>
                <w:szCs w:val="28"/>
                <w:cs/>
              </w:rPr>
              <w:t>- เพื่อเป็นการแสดงออกถึงความจงรักภักดีต่อสถาบันพระมหากษัตริย์</w:t>
            </w:r>
          </w:p>
        </w:tc>
        <w:tc>
          <w:tcPr>
            <w:tcW w:w="1417" w:type="dxa"/>
          </w:tcPr>
          <w:p w:rsidR="00A24F9F" w:rsidRDefault="00A24F9F" w:rsidP="00A24F9F">
            <w:pPr>
              <w:jc w:val="center"/>
              <w:rPr>
                <w:rFonts w:ascii="TH SarabunIT๙" w:hAnsi="TH SarabunIT๙" w:cs="TH SarabunIT๙"/>
                <w:sz w:val="28"/>
                <w:szCs w:val="28"/>
                <w:cs/>
              </w:rPr>
            </w:pPr>
            <w:r>
              <w:rPr>
                <w:rFonts w:ascii="TH SarabunIT๙" w:hAnsi="TH SarabunIT๙" w:cs="TH SarabunIT๙" w:hint="cs"/>
                <w:sz w:val="28"/>
                <w:szCs w:val="28"/>
                <w:cs/>
              </w:rPr>
              <w:t>สนง.ตรวจบัญชีสหกรณ์สิงห์บุรี</w:t>
            </w:r>
          </w:p>
        </w:tc>
        <w:tc>
          <w:tcPr>
            <w:tcW w:w="1560" w:type="dxa"/>
          </w:tcPr>
          <w:p w:rsidR="00A24F9F" w:rsidRPr="00741DCE" w:rsidRDefault="00A24F9F" w:rsidP="00A24F9F">
            <w:pPr>
              <w:rPr>
                <w:rFonts w:ascii="TH SarabunIT๙" w:hAnsi="TH SarabunIT๙" w:cs="TH SarabunIT๙"/>
                <w:sz w:val="28"/>
                <w:szCs w:val="28"/>
                <w:cs/>
              </w:rPr>
            </w:pPr>
            <w:r>
              <w:rPr>
                <w:rFonts w:ascii="TH SarabunIT๙" w:hAnsi="TH SarabunIT๙" w:cs="TH SarabunIT๙" w:hint="cs"/>
                <w:sz w:val="28"/>
                <w:szCs w:val="28"/>
                <w:cs/>
              </w:rPr>
              <w:t>บุคลากรเข้าร่วมกิจกรรม จำนวน  3 คน</w:t>
            </w:r>
          </w:p>
        </w:tc>
        <w:tc>
          <w:tcPr>
            <w:tcW w:w="1417" w:type="dxa"/>
          </w:tcPr>
          <w:p w:rsidR="00A24F9F" w:rsidRPr="001C4ECC" w:rsidRDefault="00A24F9F" w:rsidP="00A24F9F">
            <w:pPr>
              <w:rPr>
                <w:rFonts w:ascii="TH SarabunIT๙" w:hAnsi="TH SarabunIT๙" w:cs="TH SarabunIT๙"/>
                <w:sz w:val="28"/>
                <w:szCs w:val="28"/>
                <w:cs/>
              </w:rPr>
            </w:pPr>
            <w:r>
              <w:rPr>
                <w:rFonts w:ascii="TH SarabunIT๙" w:hAnsi="TH SarabunIT๙" w:cs="TH SarabunIT๙" w:hint="cs"/>
                <w:sz w:val="28"/>
                <w:szCs w:val="28"/>
                <w:cs/>
              </w:rPr>
              <w:t>- บุคลากรได้มีส่วนร่วมทำบุญตามขนบธรรมเนียมประเพณีโบราณของชาวพุทธ</w:t>
            </w:r>
          </w:p>
        </w:tc>
        <w:tc>
          <w:tcPr>
            <w:tcW w:w="1276" w:type="dxa"/>
          </w:tcPr>
          <w:p w:rsidR="00A24F9F" w:rsidRDefault="00A24F9F" w:rsidP="00A24F9F">
            <w:pPr>
              <w:jc w:val="center"/>
              <w:rPr>
                <w:rFonts w:ascii="TH SarabunIT๙" w:hAnsi="TH SarabunIT๙" w:cs="TH SarabunIT๙"/>
                <w:noProof/>
                <w:sz w:val="28"/>
                <w:szCs w:val="28"/>
              </w:rPr>
            </w:pPr>
            <w:r>
              <w:rPr>
                <w:rFonts w:ascii="TH SarabunIT๙" w:hAnsi="TH SarabunIT๙" w:cs="TH SarabunIT๙" w:hint="cs"/>
                <w:noProof/>
                <w:sz w:val="28"/>
                <w:szCs w:val="28"/>
                <w:cs/>
              </w:rPr>
              <w:t>-</w:t>
            </w:r>
          </w:p>
        </w:tc>
        <w:tc>
          <w:tcPr>
            <w:tcW w:w="992" w:type="dxa"/>
          </w:tcPr>
          <w:p w:rsidR="00A24F9F" w:rsidRPr="00741DCE" w:rsidRDefault="00A24F9F" w:rsidP="00A24F9F">
            <w:pPr>
              <w:jc w:val="center"/>
              <w:rPr>
                <w:rFonts w:ascii="TH SarabunIT๙" w:hAnsi="TH SarabunIT๙" w:cs="TH SarabunIT๙"/>
                <w:sz w:val="28"/>
                <w:szCs w:val="28"/>
              </w:rPr>
            </w:pPr>
          </w:p>
        </w:tc>
        <w:tc>
          <w:tcPr>
            <w:tcW w:w="992" w:type="dxa"/>
          </w:tcPr>
          <w:p w:rsidR="00A24F9F" w:rsidRPr="00741DCE" w:rsidRDefault="00A24F9F" w:rsidP="00A24F9F">
            <w:pPr>
              <w:jc w:val="center"/>
              <w:rPr>
                <w:rFonts w:ascii="TH SarabunIT๙" w:hAnsi="TH SarabunIT๙" w:cs="TH SarabunIT๙"/>
                <w:sz w:val="28"/>
                <w:szCs w:val="28"/>
              </w:rPr>
            </w:pPr>
          </w:p>
        </w:tc>
        <w:tc>
          <w:tcPr>
            <w:tcW w:w="993" w:type="dxa"/>
          </w:tcPr>
          <w:p w:rsidR="00A24F9F" w:rsidRPr="00741DCE" w:rsidRDefault="00A24F9F" w:rsidP="00A24F9F">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94112" behindDoc="0" locked="0" layoutInCell="1" allowOverlap="1" wp14:anchorId="6160F6D4" wp14:editId="5FEA1AC0">
                      <wp:simplePos x="0" y="0"/>
                      <wp:positionH relativeFrom="column">
                        <wp:posOffset>-53975</wp:posOffset>
                      </wp:positionH>
                      <wp:positionV relativeFrom="paragraph">
                        <wp:posOffset>590550</wp:posOffset>
                      </wp:positionV>
                      <wp:extent cx="583660" cy="0"/>
                      <wp:effectExtent l="38100" t="76200" r="26035" b="95250"/>
                      <wp:wrapNone/>
                      <wp:docPr id="215" name="ลูกศรเชื่อมต่อแบบตรง 215"/>
                      <wp:cNvGraphicFramePr/>
                      <a:graphic xmlns:a="http://schemas.openxmlformats.org/drawingml/2006/main">
                        <a:graphicData uri="http://schemas.microsoft.com/office/word/2010/wordprocessingShape">
                          <wps:wsp>
                            <wps:cNvCnPr/>
                            <wps:spPr>
                              <a:xfrm>
                                <a:off x="0" y="0"/>
                                <a:ext cx="58366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6C9A573" id="ลูกศรเชื่อมต่อแบบตรง 215" o:spid="_x0000_s1026" type="#_x0000_t32" style="position:absolute;margin-left:-4.25pt;margin-top:46.5pt;width:45.95pt;height:0;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" strokecolor="black [3200]" strokeweight=".5pt">
                      <v:stroke startarrow="block" endarrow="block" joinstyle="miter"/>
                    </v:shape>
                  </w:pict>
                </mc:Fallback>
              </mc:AlternateContent>
            </w:r>
          </w:p>
        </w:tc>
        <w:tc>
          <w:tcPr>
            <w:tcW w:w="992" w:type="dxa"/>
          </w:tcPr>
          <w:p w:rsidR="00A24F9F" w:rsidRPr="00741DCE" w:rsidRDefault="00A24F9F" w:rsidP="00A24F9F">
            <w:pPr>
              <w:jc w:val="center"/>
              <w:rPr>
                <w:rFonts w:ascii="TH SarabunIT๙" w:hAnsi="TH SarabunIT๙" w:cs="TH SarabunIT๙"/>
                <w:sz w:val="28"/>
                <w:szCs w:val="28"/>
              </w:rPr>
            </w:pPr>
          </w:p>
        </w:tc>
        <w:tc>
          <w:tcPr>
            <w:tcW w:w="945" w:type="dxa"/>
          </w:tcPr>
          <w:p w:rsidR="00A24F9F" w:rsidRPr="00741DCE" w:rsidRDefault="00A24F9F" w:rsidP="00A24F9F">
            <w:pPr>
              <w:jc w:val="center"/>
              <w:rPr>
                <w:rFonts w:ascii="TH SarabunIT๙" w:hAnsi="TH SarabunIT๙" w:cs="TH SarabunIT๙"/>
                <w:sz w:val="28"/>
                <w:szCs w:val="28"/>
              </w:rPr>
            </w:pPr>
          </w:p>
        </w:tc>
      </w:tr>
    </w:tbl>
    <w:p w:rsidR="001C4ECC" w:rsidRDefault="001C4ECC" w:rsidP="001C4EC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417"/>
        <w:gridCol w:w="1560"/>
        <w:gridCol w:w="1559"/>
        <w:gridCol w:w="1134"/>
        <w:gridCol w:w="992"/>
        <w:gridCol w:w="992"/>
        <w:gridCol w:w="993"/>
        <w:gridCol w:w="992"/>
        <w:gridCol w:w="945"/>
      </w:tblGrid>
      <w:tr w:rsidR="001C4ECC" w:rsidTr="00F53913">
        <w:tc>
          <w:tcPr>
            <w:tcW w:w="2547" w:type="dxa"/>
            <w:vMerge w:val="restart"/>
          </w:tcPr>
          <w:p w:rsidR="001C4ECC" w:rsidRDefault="001C4ECC"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1C4ECC" w:rsidRDefault="001C4ECC"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1C4ECC" w:rsidRDefault="001C4ECC"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1C4ECC" w:rsidRDefault="001C4ECC" w:rsidP="001C4ECC">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1C4ECC" w:rsidRPr="00F53913" w:rsidRDefault="001C4ECC" w:rsidP="001C4ECC">
            <w:pPr>
              <w:jc w:val="center"/>
              <w:rPr>
                <w:rFonts w:ascii="TH SarabunIT๙" w:hAnsi="TH SarabunIT๙" w:cs="TH SarabunIT๙"/>
                <w:sz w:val="30"/>
                <w:szCs w:val="30"/>
              </w:rPr>
            </w:pPr>
            <w:r w:rsidRPr="00F53913">
              <w:rPr>
                <w:rFonts w:ascii="TH SarabunIT๙" w:hAnsi="TH SarabunIT๙" w:cs="TH SarabunIT๙" w:hint="cs"/>
                <w:sz w:val="28"/>
                <w:szCs w:val="28"/>
                <w:cs/>
              </w:rPr>
              <w:t>งบประมา</w:t>
            </w:r>
            <w:r w:rsidRPr="00F53913">
              <w:rPr>
                <w:rFonts w:ascii="TH SarabunIT๙" w:hAnsi="TH SarabunIT๙" w:cs="TH SarabunIT๙" w:hint="cs"/>
                <w:sz w:val="30"/>
                <w:szCs w:val="30"/>
                <w:cs/>
              </w:rPr>
              <w:t xml:space="preserve">ณ  </w:t>
            </w:r>
            <w:r w:rsidRPr="00F53913">
              <w:rPr>
                <w:rFonts w:ascii="TH SarabunIT๙" w:hAnsi="TH SarabunIT๙" w:cs="TH SarabunIT๙" w:hint="cs"/>
                <w:cs/>
              </w:rPr>
              <w:t>ที่ใช้</w:t>
            </w:r>
          </w:p>
        </w:tc>
        <w:tc>
          <w:tcPr>
            <w:tcW w:w="3969" w:type="dxa"/>
            <w:gridSpan w:val="4"/>
          </w:tcPr>
          <w:p w:rsidR="001C4ECC" w:rsidRDefault="001C4ECC"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1C4ECC" w:rsidRDefault="001C4ECC" w:rsidP="001C4ECC">
            <w:pPr>
              <w:jc w:val="center"/>
              <w:rPr>
                <w:rFonts w:ascii="TH SarabunIT๙" w:hAnsi="TH SarabunIT๙" w:cs="TH SarabunIT๙"/>
                <w:cs/>
              </w:rPr>
            </w:pPr>
            <w:r>
              <w:rPr>
                <w:rFonts w:ascii="TH SarabunIT๙" w:hAnsi="TH SarabunIT๙" w:cs="TH SarabunIT๙" w:hint="cs"/>
                <w:cs/>
              </w:rPr>
              <w:t>หมายเหตุ</w:t>
            </w:r>
          </w:p>
        </w:tc>
      </w:tr>
      <w:tr w:rsidR="001C4ECC" w:rsidTr="00F53913">
        <w:tc>
          <w:tcPr>
            <w:tcW w:w="2547" w:type="dxa"/>
            <w:vMerge/>
          </w:tcPr>
          <w:p w:rsidR="001C4ECC" w:rsidRDefault="001C4ECC" w:rsidP="001C4ECC">
            <w:pPr>
              <w:jc w:val="center"/>
              <w:rPr>
                <w:rFonts w:ascii="TH SarabunIT๙" w:hAnsi="TH SarabunIT๙" w:cs="TH SarabunIT๙"/>
              </w:rPr>
            </w:pPr>
          </w:p>
        </w:tc>
        <w:tc>
          <w:tcPr>
            <w:tcW w:w="2268" w:type="dxa"/>
            <w:vMerge/>
          </w:tcPr>
          <w:p w:rsidR="001C4ECC" w:rsidRDefault="001C4ECC" w:rsidP="001C4ECC">
            <w:pPr>
              <w:jc w:val="center"/>
              <w:rPr>
                <w:rFonts w:ascii="TH SarabunIT๙" w:hAnsi="TH SarabunIT๙" w:cs="TH SarabunIT๙"/>
              </w:rPr>
            </w:pPr>
          </w:p>
        </w:tc>
        <w:tc>
          <w:tcPr>
            <w:tcW w:w="1417" w:type="dxa"/>
            <w:vMerge/>
          </w:tcPr>
          <w:p w:rsidR="001C4ECC" w:rsidRDefault="001C4ECC" w:rsidP="001C4ECC">
            <w:pPr>
              <w:jc w:val="center"/>
              <w:rPr>
                <w:rFonts w:ascii="TH SarabunIT๙" w:hAnsi="TH SarabunIT๙" w:cs="TH SarabunIT๙"/>
              </w:rPr>
            </w:pPr>
          </w:p>
        </w:tc>
        <w:tc>
          <w:tcPr>
            <w:tcW w:w="1560" w:type="dxa"/>
          </w:tcPr>
          <w:p w:rsidR="001C4ECC" w:rsidRDefault="001C4ECC"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1C4ECC" w:rsidRDefault="001C4ECC"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1C4ECC" w:rsidRDefault="001C4ECC" w:rsidP="001C4ECC">
            <w:pPr>
              <w:jc w:val="center"/>
              <w:rPr>
                <w:rFonts w:ascii="TH SarabunIT๙" w:hAnsi="TH SarabunIT๙" w:cs="TH SarabunIT๙"/>
              </w:rPr>
            </w:pPr>
          </w:p>
        </w:tc>
        <w:tc>
          <w:tcPr>
            <w:tcW w:w="992" w:type="dxa"/>
          </w:tcPr>
          <w:p w:rsidR="001C4ECC" w:rsidRPr="00A532BA" w:rsidRDefault="001C4ECC"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1C4ECC" w:rsidRPr="00A532BA" w:rsidRDefault="001C4ECC"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1C4ECC" w:rsidRPr="00A532BA" w:rsidRDefault="001C4EC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1C4ECC" w:rsidRPr="00A532BA" w:rsidRDefault="001C4ECC"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1C4ECC" w:rsidRPr="00A532BA" w:rsidRDefault="001C4EC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1C4ECC" w:rsidRPr="00A532BA" w:rsidRDefault="001C4EC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1C4ECC" w:rsidRDefault="001C4ECC" w:rsidP="001C4ECC">
            <w:pPr>
              <w:jc w:val="center"/>
              <w:rPr>
                <w:rFonts w:ascii="TH SarabunIT๙" w:hAnsi="TH SarabunIT๙" w:cs="TH SarabunIT๙"/>
              </w:rPr>
            </w:pPr>
          </w:p>
        </w:tc>
      </w:tr>
      <w:tr w:rsidR="003D07B6" w:rsidTr="00F53913">
        <w:tc>
          <w:tcPr>
            <w:tcW w:w="2547" w:type="dxa"/>
          </w:tcPr>
          <w:p w:rsidR="003D07B6" w:rsidRPr="00595D34" w:rsidRDefault="001F232C" w:rsidP="003D07B6">
            <w:pPr>
              <w:rPr>
                <w:rFonts w:ascii="TH SarabunIT๙" w:hAnsi="TH SarabunIT๙" w:cs="TH SarabunIT๙"/>
                <w:sz w:val="28"/>
                <w:szCs w:val="28"/>
              </w:rPr>
            </w:pPr>
            <w:r>
              <w:rPr>
                <w:rFonts w:ascii="TH SarabunIT๙" w:hAnsi="TH SarabunIT๙" w:cs="TH SarabunIT๙" w:hint="cs"/>
                <w:sz w:val="28"/>
                <w:szCs w:val="28"/>
                <w:cs/>
              </w:rPr>
              <w:t>3</w:t>
            </w:r>
            <w:r w:rsidR="00A24F9F">
              <w:rPr>
                <w:rFonts w:ascii="TH SarabunIT๙" w:hAnsi="TH SarabunIT๙" w:cs="TH SarabunIT๙" w:hint="cs"/>
                <w:sz w:val="28"/>
                <w:szCs w:val="28"/>
                <w:cs/>
              </w:rPr>
              <w:t>0</w:t>
            </w:r>
            <w:r w:rsidR="003D07B6" w:rsidRPr="00595D34">
              <w:rPr>
                <w:rFonts w:ascii="TH SarabunIT๙" w:hAnsi="TH SarabunIT๙" w:cs="TH SarabunIT๙" w:hint="cs"/>
                <w:sz w:val="28"/>
                <w:szCs w:val="28"/>
                <w:cs/>
              </w:rPr>
              <w:t>. ยุทธศาสตร์ ๑</w:t>
            </w:r>
          </w:p>
          <w:p w:rsidR="003D07B6" w:rsidRPr="00595D34" w:rsidRDefault="003D07B6" w:rsidP="003D07B6">
            <w:pPr>
              <w:rPr>
                <w:rFonts w:ascii="TH SarabunIT๙" w:hAnsi="TH SarabunIT๙" w:cs="TH SarabunIT๙"/>
                <w:sz w:val="28"/>
                <w:szCs w:val="28"/>
                <w:cs/>
              </w:rPr>
            </w:pPr>
            <w:r w:rsidRPr="00595D34">
              <w:rPr>
                <w:rFonts w:ascii="TH SarabunIT๙" w:hAnsi="TH SarabunIT๙" w:cs="TH SarabunIT๙"/>
                <w:sz w:val="28"/>
                <w:szCs w:val="28"/>
              </w:rPr>
              <w:t xml:space="preserve">   </w:t>
            </w:r>
            <w:r w:rsidR="001F232C">
              <w:rPr>
                <w:rFonts w:ascii="TH SarabunIT๙" w:hAnsi="TH SarabunIT๙" w:cs="TH SarabunIT๙"/>
                <w:sz w:val="28"/>
                <w:szCs w:val="28"/>
              </w:rPr>
              <w:t>3</w:t>
            </w:r>
            <w:r w:rsidR="00A24F9F">
              <w:rPr>
                <w:rFonts w:ascii="TH SarabunIT๙" w:hAnsi="TH SarabunIT๙" w:cs="TH SarabunIT๙"/>
                <w:sz w:val="28"/>
                <w:szCs w:val="28"/>
              </w:rPr>
              <w:t>0</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3D07B6" w:rsidRPr="00595D34" w:rsidRDefault="003D07B6" w:rsidP="003D07B6">
            <w:pPr>
              <w:rPr>
                <w:rFonts w:ascii="TH SarabunIT๙" w:hAnsi="TH SarabunIT๙" w:cs="TH SarabunIT๙"/>
                <w:sz w:val="28"/>
                <w:szCs w:val="28"/>
                <w:cs/>
              </w:rPr>
            </w:pPr>
            <w:r>
              <w:rPr>
                <w:rFonts w:ascii="TH SarabunIT๙" w:hAnsi="TH SarabunIT๙" w:cs="TH SarabunIT๙" w:hint="cs"/>
                <w:sz w:val="28"/>
                <w:szCs w:val="28"/>
                <w:cs/>
              </w:rPr>
              <w:t xml:space="preserve">   </w:t>
            </w:r>
            <w:r w:rsidR="001F232C">
              <w:rPr>
                <w:rFonts w:ascii="TH SarabunIT๙" w:hAnsi="TH SarabunIT๙" w:cs="TH SarabunIT๙" w:hint="cs"/>
                <w:sz w:val="28"/>
                <w:szCs w:val="28"/>
                <w:cs/>
              </w:rPr>
              <w:t>3</w:t>
            </w:r>
            <w:r w:rsidR="00A24F9F">
              <w:rPr>
                <w:rFonts w:ascii="TH SarabunIT๙" w:hAnsi="TH SarabunIT๙" w:cs="TH SarabunIT๙" w:hint="cs"/>
                <w:sz w:val="28"/>
                <w:szCs w:val="28"/>
                <w:cs/>
              </w:rPr>
              <w:t>0</w:t>
            </w:r>
            <w:r>
              <w:rPr>
                <w:rFonts w:ascii="TH SarabunIT๙" w:hAnsi="TH SarabunIT๙" w:cs="TH SarabunIT๙" w:hint="cs"/>
                <w:sz w:val="28"/>
                <w:szCs w:val="28"/>
                <w:cs/>
              </w:rPr>
              <w:t>.2 กิจกรรมสัปดาห์ส่งเสริมการเผยแพร่พระพุทธศาสนาเนื่องในเทศกาลวันวิสาขบูชา</w:t>
            </w:r>
          </w:p>
        </w:tc>
        <w:tc>
          <w:tcPr>
            <w:tcW w:w="2268" w:type="dxa"/>
          </w:tcPr>
          <w:p w:rsidR="003D07B6" w:rsidRDefault="003D07B6" w:rsidP="001C4ECC">
            <w:pPr>
              <w:rPr>
                <w:rFonts w:ascii="TH SarabunIT๙" w:hAnsi="TH SarabunIT๙" w:cs="TH SarabunIT๙"/>
                <w:sz w:val="28"/>
                <w:szCs w:val="28"/>
                <w:cs/>
              </w:rPr>
            </w:pPr>
            <w:r>
              <w:rPr>
                <w:rFonts w:ascii="TH SarabunIT๙" w:hAnsi="TH SarabunIT๙" w:cs="TH SarabunIT๙" w:hint="cs"/>
                <w:sz w:val="28"/>
                <w:szCs w:val="28"/>
                <w:cs/>
              </w:rPr>
              <w:t>- เพื่อพุทธศาสนิกชนได้น้อมรำลึกถึงวันสำคัญทางพระพุทธศาสนา</w:t>
            </w:r>
          </w:p>
        </w:tc>
        <w:tc>
          <w:tcPr>
            <w:tcW w:w="1417" w:type="dxa"/>
          </w:tcPr>
          <w:p w:rsidR="003D07B6" w:rsidRDefault="003D07B6" w:rsidP="001C4ECC">
            <w:pPr>
              <w:jc w:val="center"/>
              <w:rPr>
                <w:rFonts w:ascii="TH SarabunIT๙" w:hAnsi="TH SarabunIT๙" w:cs="TH SarabunIT๙"/>
                <w:sz w:val="28"/>
                <w:szCs w:val="28"/>
                <w:cs/>
              </w:rPr>
            </w:pPr>
            <w:r>
              <w:rPr>
                <w:rFonts w:ascii="TH SarabunIT๙" w:hAnsi="TH SarabunIT๙" w:cs="TH SarabunIT๙" w:hint="cs"/>
                <w:sz w:val="28"/>
                <w:szCs w:val="28"/>
                <w:cs/>
              </w:rPr>
              <w:t>สนง.ตรวจบัญชีสหกรณ์สิงห์บุรี</w:t>
            </w:r>
          </w:p>
        </w:tc>
        <w:tc>
          <w:tcPr>
            <w:tcW w:w="1560" w:type="dxa"/>
          </w:tcPr>
          <w:p w:rsidR="003D07B6" w:rsidRDefault="003D07B6" w:rsidP="001C4ECC">
            <w:pPr>
              <w:rPr>
                <w:rFonts w:ascii="TH SarabunIT๙" w:hAnsi="TH SarabunIT๙" w:cs="TH SarabunIT๙"/>
                <w:sz w:val="28"/>
                <w:szCs w:val="28"/>
                <w:cs/>
              </w:rPr>
            </w:pPr>
            <w:r>
              <w:rPr>
                <w:rFonts w:ascii="TH SarabunIT๙" w:hAnsi="TH SarabunIT๙" w:cs="TH SarabunIT๙" w:hint="cs"/>
                <w:sz w:val="28"/>
                <w:szCs w:val="28"/>
                <w:cs/>
              </w:rPr>
              <w:t>บุคลากรเข้าร่วมกิจกรรม จำนวน  3 คน</w:t>
            </w:r>
          </w:p>
        </w:tc>
        <w:tc>
          <w:tcPr>
            <w:tcW w:w="1559" w:type="dxa"/>
          </w:tcPr>
          <w:p w:rsidR="003D07B6" w:rsidRDefault="003D07B6" w:rsidP="001C4ECC">
            <w:pPr>
              <w:rPr>
                <w:rFonts w:ascii="TH SarabunIT๙" w:hAnsi="TH SarabunIT๙" w:cs="TH SarabunIT๙"/>
                <w:sz w:val="28"/>
                <w:szCs w:val="28"/>
                <w:cs/>
              </w:rPr>
            </w:pPr>
            <w:r>
              <w:rPr>
                <w:rFonts w:ascii="TH SarabunIT๙" w:hAnsi="TH SarabunIT๙" w:cs="TH SarabunIT๙" w:hint="cs"/>
                <w:sz w:val="28"/>
                <w:szCs w:val="28"/>
                <w:cs/>
              </w:rPr>
              <w:t>- บุคลากรได้น้องรำลึกถึงวันสำคัญทางพระพุทธศาสนา</w:t>
            </w:r>
          </w:p>
        </w:tc>
        <w:tc>
          <w:tcPr>
            <w:tcW w:w="1134" w:type="dxa"/>
          </w:tcPr>
          <w:p w:rsidR="003D07B6" w:rsidRDefault="00A24F9F" w:rsidP="001C4ECC">
            <w:pPr>
              <w:jc w:val="center"/>
              <w:rPr>
                <w:rFonts w:ascii="TH SarabunIT๙" w:hAnsi="TH SarabunIT๙" w:cs="TH SarabunIT๙"/>
                <w:sz w:val="28"/>
                <w:szCs w:val="28"/>
                <w:cs/>
              </w:rPr>
            </w:pPr>
            <w:r>
              <w:rPr>
                <w:rFonts w:ascii="TH SarabunIT๙" w:hAnsi="TH SarabunIT๙" w:cs="TH SarabunIT๙" w:hint="cs"/>
                <w:sz w:val="28"/>
                <w:szCs w:val="28"/>
                <w:cs/>
              </w:rPr>
              <w:t>-</w:t>
            </w:r>
          </w:p>
        </w:tc>
        <w:tc>
          <w:tcPr>
            <w:tcW w:w="992" w:type="dxa"/>
          </w:tcPr>
          <w:p w:rsidR="003D07B6" w:rsidRPr="00741DCE" w:rsidRDefault="003D07B6" w:rsidP="001C4ECC">
            <w:pPr>
              <w:jc w:val="center"/>
              <w:rPr>
                <w:rFonts w:ascii="TH SarabunIT๙" w:hAnsi="TH SarabunIT๙" w:cs="TH SarabunIT๙"/>
                <w:sz w:val="28"/>
                <w:szCs w:val="28"/>
              </w:rPr>
            </w:pPr>
          </w:p>
        </w:tc>
        <w:tc>
          <w:tcPr>
            <w:tcW w:w="992" w:type="dxa"/>
          </w:tcPr>
          <w:p w:rsidR="003D07B6" w:rsidRPr="00741DCE" w:rsidRDefault="00A24F9F"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379136" behindDoc="0" locked="0" layoutInCell="1" allowOverlap="1" wp14:anchorId="1F5322E4" wp14:editId="536E4E2F">
                      <wp:simplePos x="0" y="0"/>
                      <wp:positionH relativeFrom="column">
                        <wp:posOffset>551180</wp:posOffset>
                      </wp:positionH>
                      <wp:positionV relativeFrom="paragraph">
                        <wp:posOffset>370840</wp:posOffset>
                      </wp:positionV>
                      <wp:extent cx="657225" cy="0"/>
                      <wp:effectExtent l="38100" t="76200" r="9525" b="95250"/>
                      <wp:wrapNone/>
                      <wp:docPr id="401" name="ลูกศรเชื่อมต่อแบบตรง 401"/>
                      <wp:cNvGraphicFramePr/>
                      <a:graphic xmlns:a="http://schemas.openxmlformats.org/drawingml/2006/main">
                        <a:graphicData uri="http://schemas.microsoft.com/office/word/2010/wordprocessingShape">
                          <wps:wsp>
                            <wps:cNvCnPr/>
                            <wps:spPr>
                              <a:xfrm>
                                <a:off x="0" y="0"/>
                                <a:ext cx="6572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A5CC8DB" id="ลูกศรเชื่อมต่อแบบตรง 401" o:spid="_x0000_s1026" type="#_x0000_t32" style="position:absolute;margin-left:43.4pt;margin-top:29.2pt;width:51.75pt;height:0;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" strokecolor="black [3200]" strokeweight=".5pt">
                      <v:stroke startarrow="block" endarrow="block" joinstyle="miter"/>
                    </v:shape>
                  </w:pict>
                </mc:Fallback>
              </mc:AlternateContent>
            </w:r>
          </w:p>
        </w:tc>
        <w:tc>
          <w:tcPr>
            <w:tcW w:w="993" w:type="dxa"/>
          </w:tcPr>
          <w:p w:rsidR="003D07B6" w:rsidRDefault="003D07B6" w:rsidP="001C4ECC">
            <w:pPr>
              <w:jc w:val="center"/>
              <w:rPr>
                <w:rFonts w:ascii="TH SarabunIT๙" w:hAnsi="TH SarabunIT๙" w:cs="TH SarabunIT๙"/>
                <w:noProof/>
                <w:sz w:val="28"/>
                <w:szCs w:val="28"/>
              </w:rPr>
            </w:pPr>
          </w:p>
        </w:tc>
        <w:tc>
          <w:tcPr>
            <w:tcW w:w="992" w:type="dxa"/>
          </w:tcPr>
          <w:p w:rsidR="003D07B6" w:rsidRPr="00741DCE" w:rsidRDefault="003D07B6" w:rsidP="001C4ECC">
            <w:pPr>
              <w:jc w:val="center"/>
              <w:rPr>
                <w:rFonts w:ascii="TH SarabunIT๙" w:hAnsi="TH SarabunIT๙" w:cs="TH SarabunIT๙"/>
                <w:sz w:val="28"/>
                <w:szCs w:val="28"/>
              </w:rPr>
            </w:pPr>
          </w:p>
        </w:tc>
        <w:tc>
          <w:tcPr>
            <w:tcW w:w="945" w:type="dxa"/>
          </w:tcPr>
          <w:p w:rsidR="003D07B6" w:rsidRPr="00741DCE" w:rsidRDefault="003D07B6" w:rsidP="001C4ECC">
            <w:pPr>
              <w:jc w:val="center"/>
              <w:rPr>
                <w:rFonts w:ascii="TH SarabunIT๙" w:hAnsi="TH SarabunIT๙" w:cs="TH SarabunIT๙"/>
                <w:sz w:val="28"/>
                <w:szCs w:val="28"/>
              </w:rPr>
            </w:pPr>
          </w:p>
        </w:tc>
      </w:tr>
      <w:tr w:rsidR="00120056" w:rsidTr="00F53913">
        <w:tc>
          <w:tcPr>
            <w:tcW w:w="2547" w:type="dxa"/>
          </w:tcPr>
          <w:p w:rsidR="00120056" w:rsidRPr="00595D34" w:rsidRDefault="00120056" w:rsidP="00120056">
            <w:pPr>
              <w:rPr>
                <w:rFonts w:ascii="TH SarabunIT๙" w:hAnsi="TH SarabunIT๙" w:cs="TH SarabunIT๙"/>
                <w:sz w:val="28"/>
                <w:szCs w:val="28"/>
              </w:rPr>
            </w:pPr>
            <w:r>
              <w:rPr>
                <w:rFonts w:ascii="TH SarabunIT๙" w:hAnsi="TH SarabunIT๙" w:cs="TH SarabunIT๙" w:hint="cs"/>
                <w:sz w:val="28"/>
                <w:szCs w:val="28"/>
                <w:cs/>
              </w:rPr>
              <w:t>31</w:t>
            </w:r>
            <w:r w:rsidRPr="00595D34">
              <w:rPr>
                <w:rFonts w:ascii="TH SarabunIT๙" w:hAnsi="TH SarabunIT๙" w:cs="TH SarabunIT๙" w:hint="cs"/>
                <w:sz w:val="28"/>
                <w:szCs w:val="28"/>
                <w:cs/>
              </w:rPr>
              <w:t>. ยุทธศาสตร์ ๑</w:t>
            </w:r>
          </w:p>
          <w:p w:rsidR="00120056" w:rsidRPr="00595D34" w:rsidRDefault="00120056" w:rsidP="00120056">
            <w:pPr>
              <w:rPr>
                <w:rFonts w:ascii="TH SarabunIT๙" w:hAnsi="TH SarabunIT๙" w:cs="TH SarabunIT๙"/>
                <w:sz w:val="28"/>
                <w:szCs w:val="28"/>
                <w:cs/>
              </w:rPr>
            </w:pPr>
            <w:r>
              <w:rPr>
                <w:rFonts w:ascii="TH SarabunIT๙" w:hAnsi="TH SarabunIT๙" w:cs="TH SarabunIT๙"/>
                <w:sz w:val="28"/>
                <w:szCs w:val="28"/>
              </w:rPr>
              <w:t xml:space="preserve">   31</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120056" w:rsidRPr="00595D34" w:rsidRDefault="00120056" w:rsidP="00120056">
            <w:pPr>
              <w:rPr>
                <w:rFonts w:ascii="TH SarabunIT๙" w:hAnsi="TH SarabunIT๙" w:cs="TH SarabunIT๙"/>
                <w:sz w:val="28"/>
                <w:szCs w:val="28"/>
                <w:cs/>
              </w:rPr>
            </w:pPr>
            <w:r>
              <w:rPr>
                <w:rFonts w:ascii="TH SarabunIT๙" w:hAnsi="TH SarabunIT๙" w:cs="TH SarabunIT๙" w:hint="cs"/>
                <w:sz w:val="28"/>
                <w:szCs w:val="28"/>
                <w:cs/>
              </w:rPr>
              <w:t xml:space="preserve">   31.2</w:t>
            </w:r>
            <w:r w:rsidRPr="00595D34">
              <w:rPr>
                <w:rFonts w:ascii="TH SarabunIT๙" w:hAnsi="TH SarabunIT๙" w:cs="TH SarabunIT๙" w:hint="cs"/>
                <w:sz w:val="28"/>
                <w:szCs w:val="28"/>
                <w:cs/>
              </w:rPr>
              <w:t xml:space="preserve"> </w:t>
            </w:r>
            <w:r>
              <w:rPr>
                <w:rFonts w:ascii="TH SarabunIT๙" w:hAnsi="TH SarabunIT๙" w:cs="TH SarabunIT๙" w:hint="cs"/>
                <w:sz w:val="28"/>
                <w:szCs w:val="28"/>
                <w:cs/>
              </w:rPr>
              <w:t>กิจกรรมสวดมนต์ก่อนประชุมประจำเดือน</w:t>
            </w:r>
          </w:p>
        </w:tc>
        <w:tc>
          <w:tcPr>
            <w:tcW w:w="2268" w:type="dxa"/>
          </w:tcPr>
          <w:p w:rsidR="00120056" w:rsidRPr="00595D34" w:rsidRDefault="00120056" w:rsidP="00120056">
            <w:pPr>
              <w:rPr>
                <w:rFonts w:ascii="TH SarabunIT๙" w:hAnsi="TH SarabunIT๙" w:cs="TH SarabunIT๙"/>
                <w:sz w:val="28"/>
                <w:szCs w:val="28"/>
                <w:cs/>
              </w:rPr>
            </w:pPr>
            <w:r>
              <w:rPr>
                <w:rFonts w:ascii="TH SarabunIT๙" w:hAnsi="TH SarabunIT๙" w:cs="TH SarabunIT๙" w:hint="cs"/>
                <w:sz w:val="28"/>
                <w:szCs w:val="28"/>
                <w:cs/>
              </w:rPr>
              <w:t>- เพื่อให้ข้าราชการ เจ้าหน้าที่ มีจิตใจที่สงบเกิดสติ มีสมาธิ พร้อมที่จะรับฟังเรียนรู้และแก้ไขปัญหา ด้านต่างๆที่จะเกิดขึ้น</w:t>
            </w:r>
          </w:p>
        </w:tc>
        <w:tc>
          <w:tcPr>
            <w:tcW w:w="1417" w:type="dxa"/>
          </w:tcPr>
          <w:p w:rsidR="00120056" w:rsidRPr="00741DCE" w:rsidRDefault="00120056" w:rsidP="00120056">
            <w:pPr>
              <w:rPr>
                <w:rFonts w:ascii="TH SarabunIT๙" w:hAnsi="TH SarabunIT๙" w:cs="TH SarabunIT๙"/>
                <w:sz w:val="28"/>
                <w:szCs w:val="28"/>
              </w:rPr>
            </w:pPr>
            <w:r>
              <w:rPr>
                <w:rFonts w:ascii="TH SarabunIT๙" w:hAnsi="TH SarabunIT๙" w:cs="TH SarabunIT๙" w:hint="cs"/>
                <w:sz w:val="28"/>
                <w:szCs w:val="28"/>
                <w:cs/>
              </w:rPr>
              <w:t>สนง.ตรวจบัญชีสหกรณ์สิงห์บุรี</w:t>
            </w:r>
          </w:p>
        </w:tc>
        <w:tc>
          <w:tcPr>
            <w:tcW w:w="1560" w:type="dxa"/>
          </w:tcPr>
          <w:p w:rsidR="00120056" w:rsidRPr="009F2410" w:rsidRDefault="00120056" w:rsidP="00120056">
            <w:pPr>
              <w:rPr>
                <w:rFonts w:ascii="TH SarabunIT๙" w:hAnsi="TH SarabunIT๙" w:cs="TH SarabunIT๙"/>
                <w:sz w:val="28"/>
                <w:szCs w:val="28"/>
              </w:rPr>
            </w:pPr>
            <w:r>
              <w:rPr>
                <w:rFonts w:ascii="TH SarabunIT๙" w:hAnsi="TH SarabunIT๙" w:cs="TH SarabunIT๙" w:hint="cs"/>
                <w:sz w:val="28"/>
                <w:szCs w:val="28"/>
                <w:cs/>
              </w:rPr>
              <w:t>ผู้เข้าร่วมกิจกรรม จำนวน 20 คน</w:t>
            </w:r>
          </w:p>
        </w:tc>
        <w:tc>
          <w:tcPr>
            <w:tcW w:w="1559" w:type="dxa"/>
          </w:tcPr>
          <w:p w:rsidR="00120056" w:rsidRPr="00BB624B" w:rsidRDefault="00120056" w:rsidP="00120056">
            <w:pPr>
              <w:rPr>
                <w:rFonts w:ascii="TH SarabunIT๙" w:hAnsi="TH SarabunIT๙" w:cs="TH SarabunIT๙"/>
                <w:sz w:val="28"/>
                <w:szCs w:val="28"/>
                <w:cs/>
              </w:rPr>
            </w:pPr>
            <w:r>
              <w:rPr>
                <w:rFonts w:ascii="TH SarabunIT๙" w:hAnsi="TH SarabunIT๙" w:cs="TH SarabunIT๙" w:hint="cs"/>
                <w:sz w:val="28"/>
                <w:szCs w:val="28"/>
                <w:cs/>
              </w:rPr>
              <w:t>- ข้าราชการ เจ้าหน้าที่ มีสติรับฟังและแก้ไขปัญหาในการประชุม</w:t>
            </w:r>
          </w:p>
        </w:tc>
        <w:tc>
          <w:tcPr>
            <w:tcW w:w="1134" w:type="dxa"/>
          </w:tcPr>
          <w:p w:rsidR="00120056" w:rsidRDefault="00120056" w:rsidP="00120056">
            <w:pPr>
              <w:jc w:val="center"/>
              <w:rPr>
                <w:rFonts w:ascii="TH SarabunIT๙" w:hAnsi="TH SarabunIT๙" w:cs="TH SarabunIT๙"/>
                <w:sz w:val="28"/>
                <w:szCs w:val="28"/>
                <w:cs/>
              </w:rPr>
            </w:pPr>
            <w:r>
              <w:rPr>
                <w:rFonts w:ascii="TH SarabunIT๙" w:hAnsi="TH SarabunIT๙" w:cs="TH SarabunIT๙" w:hint="cs"/>
                <w:sz w:val="28"/>
                <w:szCs w:val="28"/>
                <w:cs/>
              </w:rPr>
              <w:t>-</w:t>
            </w:r>
          </w:p>
        </w:tc>
        <w:tc>
          <w:tcPr>
            <w:tcW w:w="992" w:type="dxa"/>
          </w:tcPr>
          <w:p w:rsidR="00120056" w:rsidRPr="00741DCE" w:rsidRDefault="00120056" w:rsidP="00120056">
            <w:pPr>
              <w:jc w:val="center"/>
              <w:rPr>
                <w:rFonts w:ascii="TH SarabunIT๙" w:hAnsi="TH SarabunIT๙" w:cs="TH SarabunIT๙"/>
                <w:sz w:val="28"/>
                <w:szCs w:val="28"/>
              </w:rPr>
            </w:pPr>
          </w:p>
        </w:tc>
        <w:tc>
          <w:tcPr>
            <w:tcW w:w="992" w:type="dxa"/>
          </w:tcPr>
          <w:p w:rsidR="00120056" w:rsidRDefault="00120056" w:rsidP="00120056">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95136" behindDoc="0" locked="0" layoutInCell="1" allowOverlap="1" wp14:anchorId="49BA343F" wp14:editId="07732032">
                      <wp:simplePos x="0" y="0"/>
                      <wp:positionH relativeFrom="column">
                        <wp:posOffset>-717550</wp:posOffset>
                      </wp:positionH>
                      <wp:positionV relativeFrom="paragraph">
                        <wp:posOffset>337185</wp:posOffset>
                      </wp:positionV>
                      <wp:extent cx="2529192" cy="19455"/>
                      <wp:effectExtent l="38100" t="76200" r="5080" b="95250"/>
                      <wp:wrapNone/>
                      <wp:docPr id="218" name="ลูกศรเชื่อมต่อแบบตรง 218"/>
                      <wp:cNvGraphicFramePr/>
                      <a:graphic xmlns:a="http://schemas.openxmlformats.org/drawingml/2006/main">
                        <a:graphicData uri="http://schemas.microsoft.com/office/word/2010/wordprocessingShape">
                          <wps:wsp>
                            <wps:cNvCnPr/>
                            <wps:spPr>
                              <a:xfrm flipV="1">
                                <a:off x="0" y="0"/>
                                <a:ext cx="2529192" cy="194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D7AA049" id="ลูกศรเชื่อมต่อแบบตรง 218" o:spid="_x0000_s1026" type="#_x0000_t32" style="position:absolute;margin-left:-56.5pt;margin-top:26.55pt;width:199.15pt;height:1.55pt;flip:y;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" strokecolor="black [3200]" strokeweight=".5pt">
                      <v:stroke startarrow="block" endarrow="block" joinstyle="miter"/>
                    </v:shape>
                  </w:pict>
                </mc:Fallback>
              </mc:AlternateContent>
            </w:r>
          </w:p>
        </w:tc>
        <w:tc>
          <w:tcPr>
            <w:tcW w:w="993" w:type="dxa"/>
          </w:tcPr>
          <w:p w:rsidR="00120056" w:rsidRDefault="00120056" w:rsidP="00120056">
            <w:pPr>
              <w:jc w:val="center"/>
              <w:rPr>
                <w:rFonts w:ascii="TH SarabunIT๙" w:hAnsi="TH SarabunIT๙" w:cs="TH SarabunIT๙"/>
                <w:noProof/>
                <w:sz w:val="28"/>
                <w:szCs w:val="28"/>
              </w:rPr>
            </w:pPr>
          </w:p>
        </w:tc>
        <w:tc>
          <w:tcPr>
            <w:tcW w:w="992" w:type="dxa"/>
          </w:tcPr>
          <w:p w:rsidR="00120056" w:rsidRPr="00741DCE" w:rsidRDefault="00120056" w:rsidP="00120056">
            <w:pPr>
              <w:jc w:val="center"/>
              <w:rPr>
                <w:rFonts w:ascii="TH SarabunIT๙" w:hAnsi="TH SarabunIT๙" w:cs="TH SarabunIT๙"/>
                <w:sz w:val="28"/>
                <w:szCs w:val="28"/>
              </w:rPr>
            </w:pPr>
          </w:p>
        </w:tc>
        <w:tc>
          <w:tcPr>
            <w:tcW w:w="945" w:type="dxa"/>
          </w:tcPr>
          <w:p w:rsidR="00120056" w:rsidRPr="00741DCE" w:rsidRDefault="00120056" w:rsidP="00120056">
            <w:pPr>
              <w:jc w:val="center"/>
              <w:rPr>
                <w:rFonts w:ascii="TH SarabunIT๙" w:hAnsi="TH SarabunIT๙" w:cs="TH SarabunIT๙"/>
                <w:sz w:val="28"/>
                <w:szCs w:val="28"/>
              </w:rPr>
            </w:pPr>
          </w:p>
        </w:tc>
      </w:tr>
      <w:tr w:rsidR="00F53913" w:rsidTr="00F53913">
        <w:tc>
          <w:tcPr>
            <w:tcW w:w="2547" w:type="dxa"/>
            <w:vMerge w:val="restart"/>
          </w:tcPr>
          <w:p w:rsidR="00F53913" w:rsidRPr="00595D34" w:rsidRDefault="00F53913" w:rsidP="00120056">
            <w:pPr>
              <w:rPr>
                <w:rFonts w:ascii="TH SarabunIT๙" w:hAnsi="TH SarabunIT๙" w:cs="TH SarabunIT๙"/>
                <w:sz w:val="28"/>
                <w:szCs w:val="28"/>
              </w:rPr>
            </w:pPr>
            <w:r>
              <w:rPr>
                <w:rFonts w:ascii="TH SarabunIT๙" w:hAnsi="TH SarabunIT๙" w:cs="TH SarabunIT๙" w:hint="cs"/>
                <w:sz w:val="28"/>
                <w:szCs w:val="28"/>
                <w:cs/>
              </w:rPr>
              <w:t>32</w:t>
            </w:r>
            <w:r w:rsidRPr="00595D34">
              <w:rPr>
                <w:rFonts w:ascii="TH SarabunIT๙" w:hAnsi="TH SarabunIT๙" w:cs="TH SarabunIT๙" w:hint="cs"/>
                <w:sz w:val="28"/>
                <w:szCs w:val="28"/>
                <w:cs/>
              </w:rPr>
              <w:t>. ยุทธศาสตร์ ๑</w:t>
            </w:r>
          </w:p>
          <w:p w:rsidR="00F53913" w:rsidRPr="00595D34" w:rsidRDefault="00F53913" w:rsidP="00120056">
            <w:pPr>
              <w:rPr>
                <w:rFonts w:ascii="TH SarabunIT๙" w:hAnsi="TH SarabunIT๙" w:cs="TH SarabunIT๙"/>
                <w:sz w:val="28"/>
                <w:szCs w:val="28"/>
                <w:cs/>
              </w:rPr>
            </w:pPr>
            <w:r>
              <w:rPr>
                <w:rFonts w:ascii="TH SarabunIT๙" w:hAnsi="TH SarabunIT๙" w:cs="TH SarabunIT๙"/>
                <w:sz w:val="28"/>
                <w:szCs w:val="28"/>
              </w:rPr>
              <w:t xml:space="preserve">   32</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4</w:t>
            </w:r>
          </w:p>
          <w:p w:rsidR="00F53913" w:rsidRDefault="00F53913" w:rsidP="00120056">
            <w:pPr>
              <w:rPr>
                <w:rFonts w:ascii="TH SarabunIT๙" w:hAnsi="TH SarabunIT๙" w:cs="TH SarabunIT๙"/>
                <w:sz w:val="28"/>
                <w:szCs w:val="28"/>
              </w:rPr>
            </w:pPr>
            <w:r>
              <w:rPr>
                <w:rFonts w:ascii="TH SarabunIT๙" w:hAnsi="TH SarabunIT๙" w:cs="TH SarabunIT๙" w:hint="cs"/>
                <w:sz w:val="28"/>
                <w:szCs w:val="28"/>
                <w:cs/>
              </w:rPr>
              <w:t xml:space="preserve">   32</w:t>
            </w:r>
            <w:r w:rsidRPr="00595D34">
              <w:rPr>
                <w:rFonts w:ascii="TH SarabunIT๙" w:hAnsi="TH SarabunIT๙" w:cs="TH SarabunIT๙" w:hint="cs"/>
                <w:sz w:val="28"/>
                <w:szCs w:val="28"/>
                <w:cs/>
              </w:rPr>
              <w:t>.2 โครงการ</w:t>
            </w:r>
            <w:r>
              <w:rPr>
                <w:rFonts w:ascii="TH SarabunIT๙" w:hAnsi="TH SarabunIT๙" w:cs="TH SarabunIT๙" w:hint="cs"/>
                <w:sz w:val="28"/>
                <w:szCs w:val="28"/>
                <w:cs/>
              </w:rPr>
              <w:t>พัฒนาศักยภาพด้านการบัญชีแก่สมาชิกสหกรณ์และประชาชน</w:t>
            </w:r>
          </w:p>
          <w:p w:rsidR="00F53913" w:rsidRPr="00595D34" w:rsidRDefault="00F53913" w:rsidP="00120056">
            <w:pPr>
              <w:rPr>
                <w:rFonts w:ascii="TH SarabunIT๙" w:hAnsi="TH SarabunIT๙" w:cs="TH SarabunIT๙"/>
                <w:sz w:val="28"/>
                <w:szCs w:val="28"/>
                <w:cs/>
              </w:rPr>
            </w:pPr>
            <w:r>
              <w:rPr>
                <w:rFonts w:ascii="TH SarabunIT๙" w:hAnsi="TH SarabunIT๙" w:cs="TH SarabunIT๙" w:hint="cs"/>
                <w:sz w:val="28"/>
                <w:szCs w:val="28"/>
                <w:cs/>
              </w:rPr>
              <w:t xml:space="preserve"> กลุ่มเป้าหมาย ส่งเสริมการจัดทำบัญชีต้นทุนอาชีพ</w:t>
            </w:r>
          </w:p>
        </w:tc>
        <w:tc>
          <w:tcPr>
            <w:tcW w:w="2268" w:type="dxa"/>
            <w:vMerge w:val="restart"/>
          </w:tcPr>
          <w:p w:rsidR="00F53913" w:rsidRPr="00595D34" w:rsidRDefault="00F53913" w:rsidP="00120056">
            <w:pPr>
              <w:rPr>
                <w:rFonts w:ascii="TH SarabunIT๙" w:hAnsi="TH SarabunIT๙" w:cs="TH SarabunIT๙"/>
                <w:sz w:val="28"/>
                <w:szCs w:val="28"/>
                <w:cs/>
              </w:rPr>
            </w:pPr>
            <w:r>
              <w:rPr>
                <w:rFonts w:ascii="TH SarabunIT๙" w:hAnsi="TH SarabunIT๙" w:cs="TH SarabunIT๙" w:hint="cs"/>
                <w:sz w:val="28"/>
                <w:szCs w:val="28"/>
                <w:cs/>
              </w:rPr>
              <w:t>- เพื่อให้เกษตรกร มีความรู้ ความเข้าใจสามารถจัดทำบัญชีต้นทุนอาชีพได้อย่างถูกต้อง</w:t>
            </w:r>
          </w:p>
        </w:tc>
        <w:tc>
          <w:tcPr>
            <w:tcW w:w="1417" w:type="dxa"/>
            <w:vMerge w:val="restart"/>
          </w:tcPr>
          <w:p w:rsidR="00F53913" w:rsidRPr="00741DCE" w:rsidRDefault="00F53913" w:rsidP="00120056">
            <w:pPr>
              <w:jc w:val="center"/>
              <w:rPr>
                <w:rFonts w:ascii="TH SarabunIT๙" w:hAnsi="TH SarabunIT๙" w:cs="TH SarabunIT๙"/>
                <w:sz w:val="28"/>
                <w:szCs w:val="28"/>
              </w:rPr>
            </w:pPr>
            <w:r>
              <w:rPr>
                <w:rFonts w:ascii="TH SarabunIT๙" w:hAnsi="TH SarabunIT๙" w:cs="TH SarabunIT๙" w:hint="cs"/>
                <w:sz w:val="28"/>
                <w:szCs w:val="28"/>
                <w:cs/>
              </w:rPr>
              <w:t>สนง.ตรวจบัญชีสหกรณ์สิงห์บุรี</w:t>
            </w:r>
          </w:p>
        </w:tc>
        <w:tc>
          <w:tcPr>
            <w:tcW w:w="1560" w:type="dxa"/>
          </w:tcPr>
          <w:p w:rsidR="00F53913" w:rsidRPr="00741DCE" w:rsidRDefault="00F53913" w:rsidP="00120056">
            <w:pPr>
              <w:rPr>
                <w:rFonts w:ascii="TH SarabunIT๙" w:hAnsi="TH SarabunIT๙" w:cs="TH SarabunIT๙"/>
                <w:sz w:val="28"/>
                <w:szCs w:val="28"/>
                <w:cs/>
              </w:rPr>
            </w:pPr>
            <w:r>
              <w:rPr>
                <w:rFonts w:ascii="TH SarabunIT๙" w:hAnsi="TH SarabunIT๙" w:cs="TH SarabunIT๙" w:hint="cs"/>
                <w:sz w:val="28"/>
                <w:szCs w:val="28"/>
                <w:cs/>
              </w:rPr>
              <w:t>- ครูบัญชีผู้เข้าร่วมโครงการ จำนวน 32  คน</w:t>
            </w:r>
          </w:p>
        </w:tc>
        <w:tc>
          <w:tcPr>
            <w:tcW w:w="1559" w:type="dxa"/>
          </w:tcPr>
          <w:p w:rsidR="00F53913" w:rsidRPr="001C4ECC" w:rsidRDefault="00F53913" w:rsidP="00120056">
            <w:pPr>
              <w:rPr>
                <w:rFonts w:ascii="TH SarabunIT๙" w:hAnsi="TH SarabunIT๙" w:cs="TH SarabunIT๙"/>
                <w:sz w:val="28"/>
                <w:szCs w:val="28"/>
                <w:cs/>
              </w:rPr>
            </w:pPr>
            <w:r>
              <w:rPr>
                <w:rFonts w:ascii="TH SarabunIT๙" w:hAnsi="TH SarabunIT๙" w:cs="TH SarabunIT๙" w:hint="cs"/>
                <w:sz w:val="28"/>
                <w:szCs w:val="28"/>
                <w:cs/>
              </w:rPr>
              <w:t>- ร้อยละ 100 ของครูบัญชีเข้าร่วมโครงการ</w:t>
            </w:r>
          </w:p>
        </w:tc>
        <w:tc>
          <w:tcPr>
            <w:tcW w:w="1134" w:type="dxa"/>
          </w:tcPr>
          <w:p w:rsidR="00F53913" w:rsidRDefault="00F53913" w:rsidP="00120056">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420096" behindDoc="0" locked="0" layoutInCell="1" allowOverlap="1" wp14:anchorId="6729FE79" wp14:editId="5114532E">
                      <wp:simplePos x="0" y="0"/>
                      <wp:positionH relativeFrom="column">
                        <wp:posOffset>734060</wp:posOffset>
                      </wp:positionH>
                      <wp:positionV relativeFrom="paragraph">
                        <wp:posOffset>471805</wp:posOffset>
                      </wp:positionV>
                      <wp:extent cx="647700" cy="9525"/>
                      <wp:effectExtent l="38100" t="76200" r="19050" b="85725"/>
                      <wp:wrapNone/>
                      <wp:docPr id="402" name="ลูกศรเชื่อมต่อแบบตรง 402"/>
                      <wp:cNvGraphicFramePr/>
                      <a:graphic xmlns:a="http://schemas.openxmlformats.org/drawingml/2006/main">
                        <a:graphicData uri="http://schemas.microsoft.com/office/word/2010/wordprocessingShape">
                          <wps:wsp>
                            <wps:cNvCnPr/>
                            <wps:spPr>
                              <a:xfrm flipV="1">
                                <a:off x="0" y="0"/>
                                <a:ext cx="64770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806CD0F" id="ลูกศรเชื่อมต่อแบบตรง 402" o:spid="_x0000_s1026" type="#_x0000_t32" style="position:absolute;margin-left:57.8pt;margin-top:37.15pt;width:51pt;height:.75pt;flip:y;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" strokecolor="black [3200]" strokeweight=".5pt">
                      <v:stroke startarrow="block" endarrow="block" joinstyle="miter"/>
                    </v:shape>
                  </w:pict>
                </mc:Fallback>
              </mc:AlternateContent>
            </w:r>
            <w:r>
              <w:rPr>
                <w:rFonts w:ascii="TH SarabunIT๙" w:hAnsi="TH SarabunIT๙" w:cs="TH SarabunIT๙" w:hint="cs"/>
                <w:sz w:val="28"/>
                <w:szCs w:val="28"/>
                <w:cs/>
              </w:rPr>
              <w:t>6,400</w:t>
            </w:r>
          </w:p>
        </w:tc>
        <w:tc>
          <w:tcPr>
            <w:tcW w:w="992" w:type="dxa"/>
          </w:tcPr>
          <w:p w:rsidR="00F53913" w:rsidRPr="00741DCE" w:rsidRDefault="00F53913" w:rsidP="00120056">
            <w:pPr>
              <w:jc w:val="center"/>
              <w:rPr>
                <w:rFonts w:ascii="TH SarabunIT๙" w:hAnsi="TH SarabunIT๙" w:cs="TH SarabunIT๙"/>
                <w:sz w:val="28"/>
                <w:szCs w:val="28"/>
              </w:rPr>
            </w:pPr>
          </w:p>
        </w:tc>
        <w:tc>
          <w:tcPr>
            <w:tcW w:w="992" w:type="dxa"/>
          </w:tcPr>
          <w:p w:rsidR="00F53913" w:rsidRDefault="00F53913" w:rsidP="00120056">
            <w:pPr>
              <w:jc w:val="center"/>
              <w:rPr>
                <w:rFonts w:ascii="TH SarabunIT๙" w:hAnsi="TH SarabunIT๙" w:cs="TH SarabunIT๙"/>
                <w:noProof/>
                <w:sz w:val="28"/>
                <w:szCs w:val="28"/>
              </w:rPr>
            </w:pPr>
          </w:p>
        </w:tc>
        <w:tc>
          <w:tcPr>
            <w:tcW w:w="993" w:type="dxa"/>
          </w:tcPr>
          <w:p w:rsidR="00F53913" w:rsidRDefault="00F53913" w:rsidP="00120056">
            <w:pPr>
              <w:jc w:val="center"/>
              <w:rPr>
                <w:rFonts w:ascii="TH SarabunIT๙" w:hAnsi="TH SarabunIT๙" w:cs="TH SarabunIT๙"/>
                <w:noProof/>
                <w:sz w:val="28"/>
                <w:szCs w:val="28"/>
              </w:rPr>
            </w:pPr>
          </w:p>
        </w:tc>
        <w:tc>
          <w:tcPr>
            <w:tcW w:w="992" w:type="dxa"/>
          </w:tcPr>
          <w:p w:rsidR="00F53913" w:rsidRPr="00741DCE" w:rsidRDefault="00F53913" w:rsidP="00120056">
            <w:pPr>
              <w:jc w:val="center"/>
              <w:rPr>
                <w:rFonts w:ascii="TH SarabunIT๙" w:hAnsi="TH SarabunIT๙" w:cs="TH SarabunIT๙"/>
                <w:sz w:val="28"/>
                <w:szCs w:val="28"/>
              </w:rPr>
            </w:pPr>
          </w:p>
        </w:tc>
        <w:tc>
          <w:tcPr>
            <w:tcW w:w="945" w:type="dxa"/>
          </w:tcPr>
          <w:p w:rsidR="00F53913" w:rsidRPr="00741DCE" w:rsidRDefault="00F53913" w:rsidP="00120056">
            <w:pPr>
              <w:jc w:val="center"/>
              <w:rPr>
                <w:rFonts w:ascii="TH SarabunIT๙" w:hAnsi="TH SarabunIT๙" w:cs="TH SarabunIT๙"/>
                <w:sz w:val="28"/>
                <w:szCs w:val="28"/>
              </w:rPr>
            </w:pPr>
          </w:p>
        </w:tc>
      </w:tr>
      <w:tr w:rsidR="00F53913" w:rsidTr="00F53913">
        <w:tc>
          <w:tcPr>
            <w:tcW w:w="2547" w:type="dxa"/>
            <w:vMerge/>
          </w:tcPr>
          <w:p w:rsidR="00F53913" w:rsidRDefault="00F53913" w:rsidP="00F53913">
            <w:pPr>
              <w:rPr>
                <w:rFonts w:ascii="TH SarabunIT๙" w:hAnsi="TH SarabunIT๙" w:cs="TH SarabunIT๙"/>
                <w:sz w:val="28"/>
                <w:szCs w:val="28"/>
                <w:cs/>
              </w:rPr>
            </w:pPr>
          </w:p>
        </w:tc>
        <w:tc>
          <w:tcPr>
            <w:tcW w:w="2268" w:type="dxa"/>
            <w:vMerge/>
          </w:tcPr>
          <w:p w:rsidR="00F53913" w:rsidRDefault="00F53913" w:rsidP="00F53913">
            <w:pPr>
              <w:rPr>
                <w:rFonts w:ascii="TH SarabunIT๙" w:hAnsi="TH SarabunIT๙" w:cs="TH SarabunIT๙"/>
                <w:sz w:val="28"/>
                <w:szCs w:val="28"/>
                <w:cs/>
              </w:rPr>
            </w:pPr>
          </w:p>
        </w:tc>
        <w:tc>
          <w:tcPr>
            <w:tcW w:w="1417" w:type="dxa"/>
            <w:vMerge/>
          </w:tcPr>
          <w:p w:rsidR="00F53913" w:rsidRDefault="00F53913" w:rsidP="00F53913">
            <w:pPr>
              <w:jc w:val="center"/>
              <w:rPr>
                <w:rFonts w:ascii="TH SarabunIT๙" w:hAnsi="TH SarabunIT๙" w:cs="TH SarabunIT๙"/>
                <w:sz w:val="28"/>
                <w:szCs w:val="28"/>
                <w:cs/>
              </w:rPr>
            </w:pPr>
          </w:p>
        </w:tc>
        <w:tc>
          <w:tcPr>
            <w:tcW w:w="1560" w:type="dxa"/>
          </w:tcPr>
          <w:p w:rsidR="00F53913" w:rsidRDefault="00F53913" w:rsidP="00F53913">
            <w:pPr>
              <w:rPr>
                <w:rFonts w:ascii="TH SarabunIT๙" w:hAnsi="TH SarabunIT๙" w:cs="TH SarabunIT๙"/>
                <w:sz w:val="28"/>
                <w:szCs w:val="28"/>
                <w:cs/>
              </w:rPr>
            </w:pPr>
            <w:r>
              <w:rPr>
                <w:rFonts w:ascii="TH SarabunIT๙" w:hAnsi="TH SarabunIT๙" w:cs="TH SarabunIT๙" w:hint="cs"/>
                <w:sz w:val="28"/>
                <w:szCs w:val="28"/>
                <w:cs/>
              </w:rPr>
              <w:t>- เกษตรกรผู้เข้าร่วมโครงการ จำนวน 950 คน</w:t>
            </w:r>
          </w:p>
        </w:tc>
        <w:tc>
          <w:tcPr>
            <w:tcW w:w="1559" w:type="dxa"/>
          </w:tcPr>
          <w:p w:rsidR="00F53913" w:rsidRPr="00F53913" w:rsidRDefault="00F53913" w:rsidP="00F53913">
            <w:pPr>
              <w:rPr>
                <w:rFonts w:ascii="TH SarabunIT๙" w:hAnsi="TH SarabunIT๙" w:cs="TH SarabunIT๙"/>
                <w:sz w:val="26"/>
                <w:szCs w:val="26"/>
                <w:cs/>
              </w:rPr>
            </w:pPr>
            <w:r w:rsidRPr="00F53913">
              <w:rPr>
                <w:rFonts w:ascii="TH SarabunIT๙" w:hAnsi="TH SarabunIT๙" w:cs="TH SarabunIT๙" w:hint="cs"/>
                <w:sz w:val="26"/>
                <w:szCs w:val="26"/>
                <w:cs/>
              </w:rPr>
              <w:t>- ร้อยละ 70 ของเกษตรกรเป้าหมายที่มีความรู้ความเข้าใจในการจัดทำบัญชีต้นทุนอาชีพ</w:t>
            </w:r>
          </w:p>
        </w:tc>
        <w:tc>
          <w:tcPr>
            <w:tcW w:w="1134" w:type="dxa"/>
          </w:tcPr>
          <w:p w:rsidR="00F53913" w:rsidRDefault="00F53913" w:rsidP="00F53913">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421120" behindDoc="0" locked="0" layoutInCell="1" allowOverlap="1" wp14:anchorId="13C7E2C8" wp14:editId="7653C8AD">
                      <wp:simplePos x="0" y="0"/>
                      <wp:positionH relativeFrom="column">
                        <wp:posOffset>705485</wp:posOffset>
                      </wp:positionH>
                      <wp:positionV relativeFrom="paragraph">
                        <wp:posOffset>344805</wp:posOffset>
                      </wp:positionV>
                      <wp:extent cx="666750" cy="9525"/>
                      <wp:effectExtent l="38100" t="76200" r="76200" b="85725"/>
                      <wp:wrapNone/>
                      <wp:docPr id="404" name="ลูกศรเชื่อมต่อแบบตรง 404"/>
                      <wp:cNvGraphicFramePr/>
                      <a:graphic xmlns:a="http://schemas.openxmlformats.org/drawingml/2006/main">
                        <a:graphicData uri="http://schemas.microsoft.com/office/word/2010/wordprocessingShape">
                          <wps:wsp>
                            <wps:cNvCnPr/>
                            <wps:spPr>
                              <a:xfrm>
                                <a:off x="0" y="0"/>
                                <a:ext cx="66675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0953966" id="ลูกศรเชื่อมต่อแบบตรง 404" o:spid="_x0000_s1026" type="#_x0000_t32" style="position:absolute;margin-left:55.55pt;margin-top:27.15pt;width:52.5pt;height:.75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" strokecolor="black [3200]" strokeweight=".5pt">
                      <v:stroke startarrow="block" endarrow="block" joinstyle="miter"/>
                    </v:shape>
                  </w:pict>
                </mc:Fallback>
              </mc:AlternateContent>
            </w:r>
            <w:r>
              <w:rPr>
                <w:rFonts w:ascii="TH SarabunIT๙" w:hAnsi="TH SarabunIT๙" w:cs="TH SarabunIT๙" w:hint="cs"/>
                <w:noProof/>
                <w:sz w:val="28"/>
                <w:szCs w:val="28"/>
                <w:cs/>
              </w:rPr>
              <w:t>76,000</w:t>
            </w:r>
          </w:p>
        </w:tc>
        <w:tc>
          <w:tcPr>
            <w:tcW w:w="992" w:type="dxa"/>
          </w:tcPr>
          <w:p w:rsidR="00F53913" w:rsidRPr="00741DCE" w:rsidRDefault="00F53913" w:rsidP="00F53913">
            <w:pPr>
              <w:jc w:val="center"/>
              <w:rPr>
                <w:rFonts w:ascii="TH SarabunIT๙" w:hAnsi="TH SarabunIT๙" w:cs="TH SarabunIT๙"/>
                <w:sz w:val="28"/>
                <w:szCs w:val="28"/>
              </w:rPr>
            </w:pPr>
          </w:p>
        </w:tc>
        <w:tc>
          <w:tcPr>
            <w:tcW w:w="992" w:type="dxa"/>
          </w:tcPr>
          <w:p w:rsidR="00F53913" w:rsidRDefault="00F53913" w:rsidP="00F53913">
            <w:pPr>
              <w:jc w:val="center"/>
              <w:rPr>
                <w:rFonts w:ascii="TH SarabunIT๙" w:hAnsi="TH SarabunIT๙" w:cs="TH SarabunIT๙"/>
                <w:noProof/>
                <w:sz w:val="28"/>
                <w:szCs w:val="28"/>
              </w:rPr>
            </w:pPr>
          </w:p>
        </w:tc>
        <w:tc>
          <w:tcPr>
            <w:tcW w:w="993" w:type="dxa"/>
          </w:tcPr>
          <w:p w:rsidR="00F53913" w:rsidRDefault="00F53913" w:rsidP="00F53913">
            <w:pPr>
              <w:jc w:val="center"/>
              <w:rPr>
                <w:rFonts w:ascii="TH SarabunIT๙" w:hAnsi="TH SarabunIT๙" w:cs="TH SarabunIT๙"/>
                <w:noProof/>
                <w:sz w:val="28"/>
                <w:szCs w:val="28"/>
              </w:rPr>
            </w:pPr>
          </w:p>
        </w:tc>
        <w:tc>
          <w:tcPr>
            <w:tcW w:w="992" w:type="dxa"/>
          </w:tcPr>
          <w:p w:rsidR="00F53913" w:rsidRPr="00741DCE" w:rsidRDefault="00F53913" w:rsidP="00F53913">
            <w:pPr>
              <w:jc w:val="center"/>
              <w:rPr>
                <w:rFonts w:ascii="TH SarabunIT๙" w:hAnsi="TH SarabunIT๙" w:cs="TH SarabunIT๙"/>
                <w:sz w:val="28"/>
                <w:szCs w:val="28"/>
              </w:rPr>
            </w:pPr>
          </w:p>
        </w:tc>
        <w:tc>
          <w:tcPr>
            <w:tcW w:w="945" w:type="dxa"/>
          </w:tcPr>
          <w:p w:rsidR="00F53913" w:rsidRPr="00741DCE" w:rsidRDefault="00F53913" w:rsidP="00F53913">
            <w:pPr>
              <w:jc w:val="center"/>
              <w:rPr>
                <w:rFonts w:ascii="TH SarabunIT๙" w:hAnsi="TH SarabunIT๙" w:cs="TH SarabunIT๙"/>
                <w:sz w:val="28"/>
                <w:szCs w:val="28"/>
              </w:rPr>
            </w:pPr>
          </w:p>
        </w:tc>
      </w:tr>
      <w:tr w:rsidR="00F53913" w:rsidTr="00F53913">
        <w:tc>
          <w:tcPr>
            <w:tcW w:w="2547" w:type="dxa"/>
            <w:vMerge/>
          </w:tcPr>
          <w:p w:rsidR="00F53913" w:rsidRDefault="00F53913" w:rsidP="00F53913">
            <w:pPr>
              <w:rPr>
                <w:rFonts w:ascii="TH SarabunIT๙" w:hAnsi="TH SarabunIT๙" w:cs="TH SarabunIT๙"/>
                <w:sz w:val="28"/>
                <w:szCs w:val="28"/>
                <w:cs/>
              </w:rPr>
            </w:pPr>
          </w:p>
        </w:tc>
        <w:tc>
          <w:tcPr>
            <w:tcW w:w="2268" w:type="dxa"/>
            <w:vMerge/>
          </w:tcPr>
          <w:p w:rsidR="00F53913" w:rsidRDefault="00F53913" w:rsidP="00F53913">
            <w:pPr>
              <w:rPr>
                <w:rFonts w:ascii="TH SarabunIT๙" w:hAnsi="TH SarabunIT๙" w:cs="TH SarabunIT๙"/>
                <w:sz w:val="28"/>
                <w:szCs w:val="28"/>
                <w:cs/>
              </w:rPr>
            </w:pPr>
          </w:p>
        </w:tc>
        <w:tc>
          <w:tcPr>
            <w:tcW w:w="1417" w:type="dxa"/>
            <w:vMerge/>
          </w:tcPr>
          <w:p w:rsidR="00F53913" w:rsidRDefault="00F53913" w:rsidP="00F53913">
            <w:pPr>
              <w:jc w:val="center"/>
              <w:rPr>
                <w:rFonts w:ascii="TH SarabunIT๙" w:hAnsi="TH SarabunIT๙" w:cs="TH SarabunIT๙"/>
                <w:sz w:val="28"/>
                <w:szCs w:val="28"/>
                <w:cs/>
              </w:rPr>
            </w:pPr>
          </w:p>
        </w:tc>
        <w:tc>
          <w:tcPr>
            <w:tcW w:w="1560" w:type="dxa"/>
          </w:tcPr>
          <w:p w:rsidR="00F53913" w:rsidRPr="00741DCE" w:rsidRDefault="00F53913" w:rsidP="00F53913">
            <w:pPr>
              <w:rPr>
                <w:rFonts w:ascii="TH SarabunIT๙" w:hAnsi="TH SarabunIT๙" w:cs="TH SarabunIT๙"/>
                <w:sz w:val="28"/>
                <w:szCs w:val="28"/>
                <w:cs/>
              </w:rPr>
            </w:pPr>
            <w:r>
              <w:rPr>
                <w:rFonts w:ascii="TH SarabunIT๙" w:hAnsi="TH SarabunIT๙" w:cs="TH SarabunIT๙" w:hint="cs"/>
                <w:sz w:val="28"/>
                <w:szCs w:val="28"/>
                <w:cs/>
              </w:rPr>
              <w:t>- เกษตรกร(กำกับ/ติดตาม) ผู้เข้าร่วมโครงการจำนวน 237 คน</w:t>
            </w:r>
          </w:p>
        </w:tc>
        <w:tc>
          <w:tcPr>
            <w:tcW w:w="1559" w:type="dxa"/>
          </w:tcPr>
          <w:p w:rsidR="00F53913" w:rsidRPr="001C4ECC" w:rsidRDefault="00F53913" w:rsidP="00F53913">
            <w:pPr>
              <w:rPr>
                <w:rFonts w:ascii="TH SarabunIT๙" w:hAnsi="TH SarabunIT๙" w:cs="TH SarabunIT๙"/>
                <w:sz w:val="28"/>
                <w:szCs w:val="28"/>
                <w:cs/>
              </w:rPr>
            </w:pPr>
            <w:r>
              <w:rPr>
                <w:rFonts w:ascii="TH SarabunIT๙" w:hAnsi="TH SarabunIT๙" w:cs="TH SarabunIT๙" w:hint="cs"/>
                <w:sz w:val="28"/>
                <w:szCs w:val="28"/>
                <w:cs/>
              </w:rPr>
              <w:t>- ร้อยละ 15 ของเกษตรกรเป้าหมายสามารถจัดทำบัญชีต้นทุนอาชีพได้</w:t>
            </w:r>
          </w:p>
        </w:tc>
        <w:tc>
          <w:tcPr>
            <w:tcW w:w="1134" w:type="dxa"/>
          </w:tcPr>
          <w:p w:rsidR="00F53913" w:rsidRDefault="00F53913" w:rsidP="00F53913">
            <w:pPr>
              <w:jc w:val="center"/>
              <w:rPr>
                <w:rFonts w:ascii="TH SarabunIT๙" w:hAnsi="TH SarabunIT๙" w:cs="TH SarabunIT๙"/>
                <w:noProof/>
                <w:sz w:val="28"/>
                <w:szCs w:val="28"/>
              </w:rPr>
            </w:pPr>
            <w:r>
              <w:rPr>
                <w:rFonts w:ascii="TH SarabunIT๙" w:hAnsi="TH SarabunIT๙" w:cs="TH SarabunIT๙" w:hint="cs"/>
                <w:noProof/>
                <w:sz w:val="28"/>
                <w:szCs w:val="28"/>
                <w:cs/>
              </w:rPr>
              <w:t>18,960</w:t>
            </w:r>
          </w:p>
        </w:tc>
        <w:tc>
          <w:tcPr>
            <w:tcW w:w="992" w:type="dxa"/>
          </w:tcPr>
          <w:p w:rsidR="00F53913" w:rsidRPr="00741DCE" w:rsidRDefault="00F53913" w:rsidP="00F53913">
            <w:pPr>
              <w:jc w:val="center"/>
              <w:rPr>
                <w:rFonts w:ascii="TH SarabunIT๙" w:hAnsi="TH SarabunIT๙" w:cs="TH SarabunIT๙"/>
                <w:sz w:val="28"/>
                <w:szCs w:val="28"/>
              </w:rPr>
            </w:pPr>
          </w:p>
        </w:tc>
        <w:tc>
          <w:tcPr>
            <w:tcW w:w="992" w:type="dxa"/>
          </w:tcPr>
          <w:p w:rsidR="00F53913" w:rsidRDefault="00F53913" w:rsidP="00F53913">
            <w:pPr>
              <w:jc w:val="center"/>
              <w:rPr>
                <w:rFonts w:ascii="TH SarabunIT๙" w:hAnsi="TH SarabunIT๙" w:cs="TH SarabunIT๙"/>
                <w:noProof/>
                <w:sz w:val="28"/>
                <w:szCs w:val="28"/>
              </w:rPr>
            </w:pPr>
          </w:p>
        </w:tc>
        <w:tc>
          <w:tcPr>
            <w:tcW w:w="993" w:type="dxa"/>
          </w:tcPr>
          <w:p w:rsidR="00F53913" w:rsidRDefault="00F53913" w:rsidP="00F53913">
            <w:pPr>
              <w:jc w:val="center"/>
              <w:rPr>
                <w:rFonts w:ascii="TH SarabunIT๙" w:hAnsi="TH SarabunIT๙" w:cs="TH SarabunIT๙"/>
                <w:noProof/>
                <w:sz w:val="28"/>
                <w:szCs w:val="28"/>
              </w:rPr>
            </w:pPr>
            <w:r>
              <w:rPr>
                <w:rFonts w:ascii="TH SarabunIT๙" w:hAnsi="TH SarabunIT๙" w:cs="TH SarabunIT๙"/>
                <w:noProof/>
                <w:sz w:val="28"/>
                <w:szCs w:val="28"/>
              </w:rPr>
              <mc:AlternateContent>
                <mc:Choice Requires="wps">
                  <w:drawing>
                    <wp:anchor distT="0" distB="0" distL="114300" distR="114300" simplePos="0" relativeHeight="252419072" behindDoc="0" locked="0" layoutInCell="1" allowOverlap="1" wp14:anchorId="074693A1" wp14:editId="399A47DA">
                      <wp:simplePos x="0" y="0"/>
                      <wp:positionH relativeFrom="column">
                        <wp:posOffset>-692150</wp:posOffset>
                      </wp:positionH>
                      <wp:positionV relativeFrom="paragraph">
                        <wp:posOffset>290830</wp:posOffset>
                      </wp:positionV>
                      <wp:extent cx="1274364" cy="0"/>
                      <wp:effectExtent l="38100" t="76200" r="21590" b="95250"/>
                      <wp:wrapNone/>
                      <wp:docPr id="221" name="ลูกศรเชื่อมต่อแบบตรง 221"/>
                      <wp:cNvGraphicFramePr/>
                      <a:graphic xmlns:a="http://schemas.openxmlformats.org/drawingml/2006/main">
                        <a:graphicData uri="http://schemas.microsoft.com/office/word/2010/wordprocessingShape">
                          <wps:wsp>
                            <wps:cNvCnPr/>
                            <wps:spPr>
                              <a:xfrm>
                                <a:off x="0" y="0"/>
                                <a:ext cx="127436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B55595E" id="ลูกศรเชื่อมต่อแบบตรง 221" o:spid="_x0000_s1026" type="#_x0000_t32" style="position:absolute;margin-left:-54.5pt;margin-top:22.9pt;width:100.35pt;height:0;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" strokecolor="black [3200]" strokeweight=".5pt">
                      <v:stroke startarrow="block" endarrow="block" joinstyle="miter"/>
                    </v:shape>
                  </w:pict>
                </mc:Fallback>
              </mc:AlternateContent>
            </w:r>
          </w:p>
        </w:tc>
        <w:tc>
          <w:tcPr>
            <w:tcW w:w="992" w:type="dxa"/>
          </w:tcPr>
          <w:p w:rsidR="00F53913" w:rsidRPr="00741DCE" w:rsidRDefault="00F53913" w:rsidP="00F53913">
            <w:pPr>
              <w:jc w:val="center"/>
              <w:rPr>
                <w:rFonts w:ascii="TH SarabunIT๙" w:hAnsi="TH SarabunIT๙" w:cs="TH SarabunIT๙"/>
                <w:sz w:val="28"/>
                <w:szCs w:val="28"/>
              </w:rPr>
            </w:pPr>
          </w:p>
        </w:tc>
        <w:tc>
          <w:tcPr>
            <w:tcW w:w="945" w:type="dxa"/>
          </w:tcPr>
          <w:p w:rsidR="00F53913" w:rsidRPr="00741DCE" w:rsidRDefault="00F53913" w:rsidP="00F53913">
            <w:pPr>
              <w:jc w:val="center"/>
              <w:rPr>
                <w:rFonts w:ascii="TH SarabunIT๙" w:hAnsi="TH SarabunIT๙" w:cs="TH SarabunIT๙"/>
                <w:sz w:val="28"/>
                <w:szCs w:val="28"/>
              </w:rPr>
            </w:pPr>
          </w:p>
        </w:tc>
      </w:tr>
    </w:tbl>
    <w:p w:rsidR="0056008E" w:rsidRDefault="0056008E" w:rsidP="0056008E">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56008E" w:rsidTr="00D85802">
        <w:tc>
          <w:tcPr>
            <w:tcW w:w="2547" w:type="dxa"/>
            <w:vMerge w:val="restart"/>
          </w:tcPr>
          <w:p w:rsidR="0056008E" w:rsidRDefault="0056008E" w:rsidP="00D8580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56008E" w:rsidRDefault="0056008E" w:rsidP="00D8580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56008E" w:rsidRDefault="0056008E" w:rsidP="00D8580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56008E" w:rsidRDefault="0056008E" w:rsidP="00D8580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56008E" w:rsidRDefault="0056008E" w:rsidP="00D8580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56008E" w:rsidRDefault="0056008E" w:rsidP="00D8580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56008E" w:rsidRDefault="0056008E" w:rsidP="00D85802">
            <w:pPr>
              <w:jc w:val="center"/>
              <w:rPr>
                <w:rFonts w:ascii="TH SarabunIT๙" w:hAnsi="TH SarabunIT๙" w:cs="TH SarabunIT๙"/>
                <w:cs/>
              </w:rPr>
            </w:pPr>
            <w:r>
              <w:rPr>
                <w:rFonts w:ascii="TH SarabunIT๙" w:hAnsi="TH SarabunIT๙" w:cs="TH SarabunIT๙" w:hint="cs"/>
                <w:cs/>
              </w:rPr>
              <w:t>หมายเหตุ</w:t>
            </w:r>
          </w:p>
        </w:tc>
      </w:tr>
      <w:tr w:rsidR="0056008E" w:rsidTr="00D85802">
        <w:tc>
          <w:tcPr>
            <w:tcW w:w="2547" w:type="dxa"/>
            <w:vMerge/>
          </w:tcPr>
          <w:p w:rsidR="0056008E" w:rsidRDefault="0056008E" w:rsidP="00D85802">
            <w:pPr>
              <w:jc w:val="center"/>
              <w:rPr>
                <w:rFonts w:ascii="TH SarabunIT๙" w:hAnsi="TH SarabunIT๙" w:cs="TH SarabunIT๙"/>
              </w:rPr>
            </w:pPr>
          </w:p>
        </w:tc>
        <w:tc>
          <w:tcPr>
            <w:tcW w:w="2268" w:type="dxa"/>
            <w:vMerge/>
          </w:tcPr>
          <w:p w:rsidR="0056008E" w:rsidRDefault="0056008E" w:rsidP="00D85802">
            <w:pPr>
              <w:jc w:val="center"/>
              <w:rPr>
                <w:rFonts w:ascii="TH SarabunIT๙" w:hAnsi="TH SarabunIT๙" w:cs="TH SarabunIT๙"/>
              </w:rPr>
            </w:pPr>
          </w:p>
        </w:tc>
        <w:tc>
          <w:tcPr>
            <w:tcW w:w="1417" w:type="dxa"/>
            <w:vMerge/>
          </w:tcPr>
          <w:p w:rsidR="0056008E" w:rsidRDefault="0056008E" w:rsidP="00D85802">
            <w:pPr>
              <w:jc w:val="center"/>
              <w:rPr>
                <w:rFonts w:ascii="TH SarabunIT๙" w:hAnsi="TH SarabunIT๙" w:cs="TH SarabunIT๙"/>
              </w:rPr>
            </w:pPr>
          </w:p>
        </w:tc>
        <w:tc>
          <w:tcPr>
            <w:tcW w:w="1560" w:type="dxa"/>
          </w:tcPr>
          <w:p w:rsidR="0056008E" w:rsidRDefault="0056008E" w:rsidP="00D8580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56008E" w:rsidRDefault="0056008E" w:rsidP="00D8580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56008E" w:rsidRDefault="0056008E" w:rsidP="00D85802">
            <w:pPr>
              <w:jc w:val="center"/>
              <w:rPr>
                <w:rFonts w:ascii="TH SarabunIT๙" w:hAnsi="TH SarabunIT๙" w:cs="TH SarabunIT๙"/>
              </w:rPr>
            </w:pPr>
          </w:p>
        </w:tc>
        <w:tc>
          <w:tcPr>
            <w:tcW w:w="992" w:type="dxa"/>
          </w:tcPr>
          <w:p w:rsidR="0056008E" w:rsidRPr="00A532BA" w:rsidRDefault="0056008E" w:rsidP="00D8580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56008E" w:rsidRPr="00A532BA" w:rsidRDefault="0056008E" w:rsidP="00D8580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56008E" w:rsidRPr="00A532BA" w:rsidRDefault="0056008E" w:rsidP="00D8580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56008E" w:rsidRPr="00A532BA" w:rsidRDefault="0056008E" w:rsidP="00D8580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56008E" w:rsidRPr="00A532BA" w:rsidRDefault="0056008E" w:rsidP="00D8580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56008E" w:rsidRPr="00A532BA" w:rsidRDefault="0056008E" w:rsidP="00D8580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56008E" w:rsidRDefault="0056008E" w:rsidP="00D85802">
            <w:pPr>
              <w:jc w:val="center"/>
              <w:rPr>
                <w:rFonts w:ascii="TH SarabunIT๙" w:hAnsi="TH SarabunIT๙" w:cs="TH SarabunIT๙"/>
              </w:rPr>
            </w:pPr>
          </w:p>
        </w:tc>
      </w:tr>
      <w:tr w:rsidR="003F4232" w:rsidTr="00D85802">
        <w:tc>
          <w:tcPr>
            <w:tcW w:w="2547" w:type="dxa"/>
            <w:vMerge w:val="restart"/>
          </w:tcPr>
          <w:p w:rsidR="003F4232" w:rsidRPr="00595D34" w:rsidRDefault="009730B2" w:rsidP="00D85802">
            <w:pPr>
              <w:rPr>
                <w:rFonts w:ascii="TH SarabunIT๙" w:hAnsi="TH SarabunIT๙" w:cs="TH SarabunIT๙"/>
                <w:sz w:val="28"/>
                <w:szCs w:val="28"/>
              </w:rPr>
            </w:pPr>
            <w:r>
              <w:rPr>
                <w:rFonts w:ascii="TH SarabunIT๙" w:hAnsi="TH SarabunIT๙" w:cs="TH SarabunIT๙" w:hint="cs"/>
                <w:sz w:val="28"/>
                <w:szCs w:val="28"/>
                <w:cs/>
              </w:rPr>
              <w:t>33</w:t>
            </w:r>
            <w:r w:rsidR="003F4232" w:rsidRPr="00595D34">
              <w:rPr>
                <w:rFonts w:ascii="TH SarabunIT๙" w:hAnsi="TH SarabunIT๙" w:cs="TH SarabunIT๙" w:hint="cs"/>
                <w:sz w:val="28"/>
                <w:szCs w:val="28"/>
                <w:cs/>
              </w:rPr>
              <w:t>. ยุทธศาสตร์ ๑</w:t>
            </w:r>
          </w:p>
          <w:p w:rsidR="003F4232" w:rsidRPr="00595D34" w:rsidRDefault="009730B2" w:rsidP="00D85802">
            <w:pPr>
              <w:rPr>
                <w:rFonts w:ascii="TH SarabunIT๙" w:hAnsi="TH SarabunIT๙" w:cs="TH SarabunIT๙"/>
                <w:sz w:val="28"/>
                <w:szCs w:val="28"/>
                <w:cs/>
              </w:rPr>
            </w:pPr>
            <w:r>
              <w:rPr>
                <w:rFonts w:ascii="TH SarabunIT๙" w:hAnsi="TH SarabunIT๙" w:cs="TH SarabunIT๙"/>
                <w:sz w:val="28"/>
                <w:szCs w:val="28"/>
              </w:rPr>
              <w:t xml:space="preserve">   33</w:t>
            </w:r>
            <w:r w:rsidR="003F4232" w:rsidRPr="00595D34">
              <w:rPr>
                <w:rFonts w:ascii="TH SarabunIT๙" w:hAnsi="TH SarabunIT๙" w:cs="TH SarabunIT๙"/>
                <w:sz w:val="28"/>
                <w:szCs w:val="28"/>
              </w:rPr>
              <w:t xml:space="preserve">.1 </w:t>
            </w:r>
            <w:r w:rsidR="003F4232" w:rsidRPr="00595D34">
              <w:rPr>
                <w:rFonts w:ascii="TH SarabunIT๙" w:hAnsi="TH SarabunIT๙" w:cs="TH SarabunIT๙" w:hint="cs"/>
                <w:sz w:val="28"/>
                <w:szCs w:val="28"/>
                <w:cs/>
              </w:rPr>
              <w:t>กลยุทธ์</w:t>
            </w:r>
            <w:r w:rsidR="003F4232">
              <w:rPr>
                <w:rFonts w:ascii="TH SarabunIT๙" w:hAnsi="TH SarabunIT๙" w:cs="TH SarabunIT๙"/>
                <w:sz w:val="28"/>
                <w:szCs w:val="28"/>
              </w:rPr>
              <w:t xml:space="preserve"> 4</w:t>
            </w:r>
            <w:r w:rsidR="003F4232">
              <w:rPr>
                <w:rFonts w:ascii="TH SarabunIT๙" w:hAnsi="TH SarabunIT๙" w:cs="TH SarabunIT๙" w:hint="cs"/>
                <w:sz w:val="28"/>
                <w:szCs w:val="28"/>
                <w:cs/>
              </w:rPr>
              <w:t>,</w:t>
            </w:r>
            <w:r w:rsidR="003F4232">
              <w:rPr>
                <w:rFonts w:ascii="TH SarabunIT๙" w:hAnsi="TH SarabunIT๙" w:cs="TH SarabunIT๙"/>
                <w:sz w:val="28"/>
                <w:szCs w:val="28"/>
              </w:rPr>
              <w:t>8</w:t>
            </w:r>
          </w:p>
          <w:p w:rsidR="003F4232" w:rsidRPr="00595D34" w:rsidRDefault="009730B2" w:rsidP="0056008E">
            <w:pPr>
              <w:rPr>
                <w:rFonts w:ascii="TH SarabunIT๙" w:hAnsi="TH SarabunIT๙" w:cs="TH SarabunIT๙"/>
                <w:sz w:val="28"/>
                <w:szCs w:val="28"/>
                <w:cs/>
              </w:rPr>
            </w:pPr>
            <w:r>
              <w:rPr>
                <w:rFonts w:ascii="TH SarabunIT๙" w:hAnsi="TH SarabunIT๙" w:cs="TH SarabunIT๙" w:hint="cs"/>
                <w:sz w:val="28"/>
                <w:szCs w:val="28"/>
                <w:cs/>
              </w:rPr>
              <w:t xml:space="preserve">   33</w:t>
            </w:r>
            <w:r w:rsidR="003F4232">
              <w:rPr>
                <w:rFonts w:ascii="TH SarabunIT๙" w:hAnsi="TH SarabunIT๙" w:cs="TH SarabunIT๙" w:hint="cs"/>
                <w:sz w:val="28"/>
                <w:szCs w:val="28"/>
                <w:cs/>
              </w:rPr>
              <w:t>.2</w:t>
            </w:r>
            <w:r w:rsidR="003F4232" w:rsidRPr="00595D34">
              <w:rPr>
                <w:rFonts w:ascii="TH SarabunIT๙" w:hAnsi="TH SarabunIT๙" w:cs="TH SarabunIT๙" w:hint="cs"/>
                <w:sz w:val="28"/>
                <w:szCs w:val="28"/>
                <w:cs/>
              </w:rPr>
              <w:t xml:space="preserve"> </w:t>
            </w:r>
            <w:r w:rsidR="003F4232">
              <w:rPr>
                <w:rFonts w:ascii="TH SarabunIT๙" w:hAnsi="TH SarabunIT๙" w:cs="TH SarabunIT๙" w:hint="cs"/>
                <w:sz w:val="28"/>
                <w:szCs w:val="28"/>
                <w:cs/>
              </w:rPr>
              <w:t>กิจกรรมพัฒนาเกษตรกรที่ทำบัญชีได้ใช้บัญชีเป็น</w:t>
            </w:r>
          </w:p>
        </w:tc>
        <w:tc>
          <w:tcPr>
            <w:tcW w:w="2268" w:type="dxa"/>
            <w:vMerge w:val="restart"/>
          </w:tcPr>
          <w:p w:rsidR="003F4232" w:rsidRPr="00595D34" w:rsidRDefault="003F4232" w:rsidP="0056008E">
            <w:pPr>
              <w:rPr>
                <w:rFonts w:ascii="TH SarabunIT๙" w:hAnsi="TH SarabunIT๙" w:cs="TH SarabunIT๙"/>
                <w:sz w:val="28"/>
                <w:szCs w:val="28"/>
                <w:cs/>
              </w:rPr>
            </w:pPr>
            <w:r>
              <w:rPr>
                <w:rFonts w:ascii="TH SarabunIT๙" w:hAnsi="TH SarabunIT๙" w:cs="TH SarabunIT๙" w:hint="cs"/>
                <w:sz w:val="28"/>
                <w:szCs w:val="28"/>
                <w:cs/>
              </w:rPr>
              <w:t>- เพื่อพัฒนาเกษตรกรให้สามารถนำข้อมูลทางบัญชีไปใช้ประโยชน์ในการประกอบอาชีพได้</w:t>
            </w:r>
          </w:p>
        </w:tc>
        <w:tc>
          <w:tcPr>
            <w:tcW w:w="1417" w:type="dxa"/>
            <w:vMerge w:val="restart"/>
          </w:tcPr>
          <w:p w:rsidR="003F4232" w:rsidRPr="00741DCE" w:rsidRDefault="003F4232" w:rsidP="00D85802">
            <w:pPr>
              <w:rPr>
                <w:rFonts w:ascii="TH SarabunIT๙" w:hAnsi="TH SarabunIT๙" w:cs="TH SarabunIT๙"/>
                <w:sz w:val="28"/>
                <w:szCs w:val="28"/>
              </w:rPr>
            </w:pPr>
            <w:r>
              <w:rPr>
                <w:rFonts w:ascii="TH SarabunIT๙" w:hAnsi="TH SarabunIT๙" w:cs="TH SarabunIT๙" w:hint="cs"/>
                <w:sz w:val="28"/>
                <w:szCs w:val="28"/>
                <w:cs/>
              </w:rPr>
              <w:t>สนง.ตรวจบัญชีสหกรณ์สิงห์บุรี</w:t>
            </w:r>
          </w:p>
        </w:tc>
        <w:tc>
          <w:tcPr>
            <w:tcW w:w="1560" w:type="dxa"/>
          </w:tcPr>
          <w:p w:rsidR="003F4232" w:rsidRPr="009F2410" w:rsidRDefault="003F4232" w:rsidP="00D85802">
            <w:pPr>
              <w:rPr>
                <w:rFonts w:ascii="TH SarabunIT๙" w:hAnsi="TH SarabunIT๙" w:cs="TH SarabunIT๙"/>
                <w:sz w:val="28"/>
                <w:szCs w:val="28"/>
              </w:rPr>
            </w:pPr>
            <w:r>
              <w:rPr>
                <w:rFonts w:ascii="TH SarabunIT๙" w:hAnsi="TH SarabunIT๙" w:cs="TH SarabunIT๙" w:hint="cs"/>
                <w:sz w:val="28"/>
                <w:szCs w:val="28"/>
                <w:cs/>
              </w:rPr>
              <w:t>- เกษตรกรผู้เข้าร่วมโครงการ จำนวน 130 คน</w:t>
            </w:r>
          </w:p>
        </w:tc>
        <w:tc>
          <w:tcPr>
            <w:tcW w:w="1417" w:type="dxa"/>
          </w:tcPr>
          <w:p w:rsidR="003F4232" w:rsidRPr="00BB624B" w:rsidRDefault="003F4232" w:rsidP="003F4232">
            <w:pPr>
              <w:rPr>
                <w:rFonts w:ascii="TH SarabunIT๙" w:hAnsi="TH SarabunIT๙" w:cs="TH SarabunIT๙"/>
                <w:sz w:val="28"/>
                <w:szCs w:val="28"/>
                <w:cs/>
              </w:rPr>
            </w:pPr>
            <w:r>
              <w:rPr>
                <w:rFonts w:ascii="TH SarabunIT๙" w:hAnsi="TH SarabunIT๙" w:cs="TH SarabunIT๙" w:hint="cs"/>
                <w:sz w:val="28"/>
                <w:szCs w:val="28"/>
                <w:cs/>
              </w:rPr>
              <w:t>- ร้อยละ 70 ของเกษตรกรเป้าหมายที่มีความรู้ความเข้าใจในการใช้ข้อมูลทางบัญชีในการประกอบอาชีพ</w:t>
            </w:r>
          </w:p>
        </w:tc>
        <w:tc>
          <w:tcPr>
            <w:tcW w:w="1276" w:type="dxa"/>
          </w:tcPr>
          <w:p w:rsidR="003F4232" w:rsidRPr="003F4232" w:rsidRDefault="003F4232" w:rsidP="00D85802">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024832" behindDoc="0" locked="0" layoutInCell="1" allowOverlap="1" wp14:anchorId="44C993AC" wp14:editId="04330D66">
                      <wp:simplePos x="0" y="0"/>
                      <wp:positionH relativeFrom="column">
                        <wp:posOffset>741964</wp:posOffset>
                      </wp:positionH>
                      <wp:positionV relativeFrom="paragraph">
                        <wp:posOffset>339225</wp:posOffset>
                      </wp:positionV>
                      <wp:extent cx="631825" cy="0"/>
                      <wp:effectExtent l="38100" t="76200" r="15875" b="95250"/>
                      <wp:wrapNone/>
                      <wp:docPr id="149" name="ลูกศรเชื่อมต่อแบบตรง 149"/>
                      <wp:cNvGraphicFramePr/>
                      <a:graphic xmlns:a="http://schemas.openxmlformats.org/drawingml/2006/main">
                        <a:graphicData uri="http://schemas.microsoft.com/office/word/2010/wordprocessingShape">
                          <wps:wsp>
                            <wps:cNvCnPr/>
                            <wps:spPr>
                              <a:xfrm>
                                <a:off x="0" y="0"/>
                                <a:ext cx="6318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810F491" id="ลูกศรเชื่อมต่อแบบตรง 149" o:spid="_x0000_s1026" type="#_x0000_t32" style="position:absolute;margin-left:58.4pt;margin-top:26.7pt;width:49.75pt;height:0;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" strokecolor="black [3200]" strokeweight=".5pt">
                      <v:stroke startarrow="block" endarrow="block" joinstyle="miter"/>
                    </v:shape>
                  </w:pict>
                </mc:Fallback>
              </mc:AlternateContent>
            </w:r>
            <w:r>
              <w:rPr>
                <w:rFonts w:ascii="TH SarabunIT๙" w:hAnsi="TH SarabunIT๙" w:cs="TH SarabunIT๙" w:hint="cs"/>
                <w:sz w:val="28"/>
                <w:szCs w:val="28"/>
                <w:cs/>
              </w:rPr>
              <w:t>10,400</w:t>
            </w:r>
          </w:p>
        </w:tc>
        <w:tc>
          <w:tcPr>
            <w:tcW w:w="992" w:type="dxa"/>
          </w:tcPr>
          <w:p w:rsidR="003F4232" w:rsidRPr="00741DCE" w:rsidRDefault="003F4232" w:rsidP="00D85802">
            <w:pPr>
              <w:jc w:val="center"/>
              <w:rPr>
                <w:rFonts w:ascii="TH SarabunIT๙" w:hAnsi="TH SarabunIT๙" w:cs="TH SarabunIT๙"/>
                <w:sz w:val="28"/>
                <w:szCs w:val="28"/>
              </w:rPr>
            </w:pPr>
          </w:p>
        </w:tc>
        <w:tc>
          <w:tcPr>
            <w:tcW w:w="992" w:type="dxa"/>
          </w:tcPr>
          <w:p w:rsidR="003F4232" w:rsidRPr="00741DCE" w:rsidRDefault="003F4232" w:rsidP="00D85802">
            <w:pPr>
              <w:jc w:val="center"/>
              <w:rPr>
                <w:rFonts w:ascii="TH SarabunIT๙" w:hAnsi="TH SarabunIT๙" w:cs="TH SarabunIT๙"/>
                <w:sz w:val="28"/>
                <w:szCs w:val="28"/>
              </w:rPr>
            </w:pPr>
          </w:p>
        </w:tc>
        <w:tc>
          <w:tcPr>
            <w:tcW w:w="993" w:type="dxa"/>
          </w:tcPr>
          <w:p w:rsidR="003F4232" w:rsidRPr="00741DCE" w:rsidRDefault="003F4232" w:rsidP="00D85802">
            <w:pPr>
              <w:jc w:val="center"/>
              <w:rPr>
                <w:rFonts w:ascii="TH SarabunIT๙" w:hAnsi="TH SarabunIT๙" w:cs="TH SarabunIT๙"/>
                <w:sz w:val="28"/>
                <w:szCs w:val="28"/>
              </w:rPr>
            </w:pPr>
          </w:p>
        </w:tc>
        <w:tc>
          <w:tcPr>
            <w:tcW w:w="992" w:type="dxa"/>
          </w:tcPr>
          <w:p w:rsidR="003F4232" w:rsidRPr="00741DCE" w:rsidRDefault="003F4232" w:rsidP="00D85802">
            <w:pPr>
              <w:jc w:val="center"/>
              <w:rPr>
                <w:rFonts w:ascii="TH SarabunIT๙" w:hAnsi="TH SarabunIT๙" w:cs="TH SarabunIT๙"/>
                <w:sz w:val="28"/>
                <w:szCs w:val="28"/>
              </w:rPr>
            </w:pPr>
          </w:p>
        </w:tc>
        <w:tc>
          <w:tcPr>
            <w:tcW w:w="945" w:type="dxa"/>
          </w:tcPr>
          <w:p w:rsidR="003F4232" w:rsidRPr="00741DCE" w:rsidRDefault="003F4232" w:rsidP="00D85802">
            <w:pPr>
              <w:rPr>
                <w:rFonts w:ascii="TH SarabunIT๙" w:hAnsi="TH SarabunIT๙" w:cs="TH SarabunIT๙"/>
                <w:sz w:val="28"/>
                <w:szCs w:val="28"/>
                <w:cs/>
              </w:rPr>
            </w:pPr>
          </w:p>
        </w:tc>
      </w:tr>
      <w:tr w:rsidR="003F4232" w:rsidTr="00D85802">
        <w:tc>
          <w:tcPr>
            <w:tcW w:w="2547" w:type="dxa"/>
            <w:vMerge/>
          </w:tcPr>
          <w:p w:rsidR="003F4232" w:rsidRPr="00595D34" w:rsidRDefault="003F4232" w:rsidP="00D85802">
            <w:pPr>
              <w:rPr>
                <w:rFonts w:ascii="TH SarabunIT๙" w:hAnsi="TH SarabunIT๙" w:cs="TH SarabunIT๙"/>
                <w:sz w:val="28"/>
                <w:szCs w:val="28"/>
                <w:cs/>
              </w:rPr>
            </w:pPr>
          </w:p>
        </w:tc>
        <w:tc>
          <w:tcPr>
            <w:tcW w:w="2268" w:type="dxa"/>
            <w:vMerge/>
          </w:tcPr>
          <w:p w:rsidR="003F4232" w:rsidRDefault="003F4232" w:rsidP="0056008E">
            <w:pPr>
              <w:rPr>
                <w:rFonts w:ascii="TH SarabunIT๙" w:hAnsi="TH SarabunIT๙" w:cs="TH SarabunIT๙"/>
                <w:sz w:val="28"/>
                <w:szCs w:val="28"/>
                <w:cs/>
              </w:rPr>
            </w:pPr>
          </w:p>
        </w:tc>
        <w:tc>
          <w:tcPr>
            <w:tcW w:w="1417" w:type="dxa"/>
            <w:vMerge/>
          </w:tcPr>
          <w:p w:rsidR="003F4232" w:rsidRDefault="003F4232" w:rsidP="00D85802">
            <w:pPr>
              <w:rPr>
                <w:rFonts w:ascii="TH SarabunIT๙" w:hAnsi="TH SarabunIT๙" w:cs="TH SarabunIT๙"/>
                <w:sz w:val="28"/>
                <w:szCs w:val="28"/>
                <w:cs/>
              </w:rPr>
            </w:pPr>
          </w:p>
        </w:tc>
        <w:tc>
          <w:tcPr>
            <w:tcW w:w="1560" w:type="dxa"/>
          </w:tcPr>
          <w:p w:rsidR="003F4232" w:rsidRDefault="003F4232" w:rsidP="00D85802">
            <w:pPr>
              <w:rPr>
                <w:rFonts w:ascii="TH SarabunIT๙" w:hAnsi="TH SarabunIT๙" w:cs="TH SarabunIT๙"/>
                <w:sz w:val="28"/>
                <w:szCs w:val="28"/>
                <w:cs/>
              </w:rPr>
            </w:pPr>
            <w:r>
              <w:rPr>
                <w:rFonts w:ascii="TH SarabunIT๙" w:hAnsi="TH SarabunIT๙" w:cs="TH SarabunIT๙" w:hint="cs"/>
                <w:sz w:val="28"/>
                <w:szCs w:val="28"/>
                <w:cs/>
              </w:rPr>
              <w:t>- เกษตรกร (กำกับ-ติดตาม) ผู้เข้าร่วมโรงการ จำนวน 91 คน</w:t>
            </w:r>
          </w:p>
        </w:tc>
        <w:tc>
          <w:tcPr>
            <w:tcW w:w="1417" w:type="dxa"/>
          </w:tcPr>
          <w:p w:rsidR="003F4232" w:rsidRDefault="003F4232" w:rsidP="003F4232">
            <w:pPr>
              <w:rPr>
                <w:rFonts w:ascii="TH SarabunIT๙" w:hAnsi="TH SarabunIT๙" w:cs="TH SarabunIT๙"/>
                <w:sz w:val="28"/>
                <w:szCs w:val="28"/>
                <w:cs/>
              </w:rPr>
            </w:pPr>
            <w:r>
              <w:rPr>
                <w:rFonts w:ascii="TH SarabunIT๙" w:hAnsi="TH SarabunIT๙" w:cs="TH SarabunIT๙" w:hint="cs"/>
                <w:sz w:val="28"/>
                <w:szCs w:val="28"/>
                <w:cs/>
              </w:rPr>
              <w:t>-ร้อยละ 15 ของเกษตรกรเป้าหมายสามารถใช้ข้อมูลทางบัญชีในการประกอบอาชีพ</w:t>
            </w:r>
          </w:p>
        </w:tc>
        <w:tc>
          <w:tcPr>
            <w:tcW w:w="1276" w:type="dxa"/>
          </w:tcPr>
          <w:p w:rsidR="003F4232" w:rsidRDefault="003F4232" w:rsidP="00D85802">
            <w:pPr>
              <w:jc w:val="center"/>
              <w:rPr>
                <w:rFonts w:ascii="TH SarabunIT๙" w:hAnsi="TH SarabunIT๙" w:cs="TH SarabunIT๙"/>
                <w:noProof/>
                <w:sz w:val="28"/>
                <w:szCs w:val="28"/>
              </w:rPr>
            </w:pPr>
            <w:r>
              <w:rPr>
                <w:rFonts w:ascii="TH SarabunIT๙" w:hAnsi="TH SarabunIT๙" w:cs="TH SarabunIT๙" w:hint="cs"/>
                <w:noProof/>
                <w:sz w:val="28"/>
                <w:szCs w:val="28"/>
                <w:cs/>
              </w:rPr>
              <w:t>7,280</w:t>
            </w:r>
          </w:p>
        </w:tc>
        <w:tc>
          <w:tcPr>
            <w:tcW w:w="992" w:type="dxa"/>
          </w:tcPr>
          <w:p w:rsidR="003F4232" w:rsidRPr="00741DCE" w:rsidRDefault="003F4232" w:rsidP="00D85802">
            <w:pPr>
              <w:jc w:val="center"/>
              <w:rPr>
                <w:rFonts w:ascii="TH SarabunIT๙" w:hAnsi="TH SarabunIT๙" w:cs="TH SarabunIT๙"/>
                <w:sz w:val="28"/>
                <w:szCs w:val="28"/>
              </w:rPr>
            </w:pPr>
          </w:p>
        </w:tc>
        <w:tc>
          <w:tcPr>
            <w:tcW w:w="992" w:type="dxa"/>
          </w:tcPr>
          <w:p w:rsidR="003F4232" w:rsidRPr="00741DCE" w:rsidRDefault="003F4232" w:rsidP="00D8580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025856" behindDoc="0" locked="0" layoutInCell="1" allowOverlap="1" wp14:anchorId="3595A25A" wp14:editId="4882152F">
                      <wp:simplePos x="0" y="0"/>
                      <wp:positionH relativeFrom="column">
                        <wp:posOffset>-56232</wp:posOffset>
                      </wp:positionH>
                      <wp:positionV relativeFrom="paragraph">
                        <wp:posOffset>369030</wp:posOffset>
                      </wp:positionV>
                      <wp:extent cx="1235453" cy="0"/>
                      <wp:effectExtent l="38100" t="76200" r="22225" b="95250"/>
                      <wp:wrapNone/>
                      <wp:docPr id="150" name="ลูกศรเชื่อมต่อแบบตรง 150"/>
                      <wp:cNvGraphicFramePr/>
                      <a:graphic xmlns:a="http://schemas.openxmlformats.org/drawingml/2006/main">
                        <a:graphicData uri="http://schemas.microsoft.com/office/word/2010/wordprocessingShape">
                          <wps:wsp>
                            <wps:cNvCnPr/>
                            <wps:spPr>
                              <a:xfrm>
                                <a:off x="0" y="0"/>
                                <a:ext cx="123545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582951" id="ลูกศรเชื่อมต่อแบบตรง 150" o:spid="_x0000_s1026" type="#_x0000_t32" style="position:absolute;margin-left:-4.45pt;margin-top:29.05pt;width:97.3pt;height:0;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" strokecolor="black [3200]" strokeweight=".5pt">
                      <v:stroke startarrow="block" endarrow="block" joinstyle="miter"/>
                    </v:shape>
                  </w:pict>
                </mc:Fallback>
              </mc:AlternateContent>
            </w:r>
          </w:p>
        </w:tc>
        <w:tc>
          <w:tcPr>
            <w:tcW w:w="993" w:type="dxa"/>
          </w:tcPr>
          <w:p w:rsidR="003F4232" w:rsidRPr="00741DCE" w:rsidRDefault="003F4232" w:rsidP="00D85802">
            <w:pPr>
              <w:jc w:val="center"/>
              <w:rPr>
                <w:rFonts w:ascii="TH SarabunIT๙" w:hAnsi="TH SarabunIT๙" w:cs="TH SarabunIT๙"/>
                <w:sz w:val="28"/>
                <w:szCs w:val="28"/>
              </w:rPr>
            </w:pPr>
          </w:p>
        </w:tc>
        <w:tc>
          <w:tcPr>
            <w:tcW w:w="992" w:type="dxa"/>
          </w:tcPr>
          <w:p w:rsidR="003F4232" w:rsidRPr="00741DCE" w:rsidRDefault="003F4232" w:rsidP="00D85802">
            <w:pPr>
              <w:jc w:val="center"/>
              <w:rPr>
                <w:rFonts w:ascii="TH SarabunIT๙" w:hAnsi="TH SarabunIT๙" w:cs="TH SarabunIT๙"/>
                <w:sz w:val="28"/>
                <w:szCs w:val="28"/>
              </w:rPr>
            </w:pPr>
          </w:p>
        </w:tc>
        <w:tc>
          <w:tcPr>
            <w:tcW w:w="945" w:type="dxa"/>
          </w:tcPr>
          <w:p w:rsidR="003F4232" w:rsidRPr="00741DCE" w:rsidRDefault="003F4232" w:rsidP="00D85802">
            <w:pPr>
              <w:rPr>
                <w:rFonts w:ascii="TH SarabunIT๙" w:hAnsi="TH SarabunIT๙" w:cs="TH SarabunIT๙"/>
                <w:sz w:val="28"/>
                <w:szCs w:val="28"/>
                <w:cs/>
              </w:rPr>
            </w:pPr>
          </w:p>
        </w:tc>
      </w:tr>
      <w:tr w:rsidR="00FC6C95" w:rsidTr="00D85802">
        <w:trPr>
          <w:trHeight w:val="3174"/>
        </w:trPr>
        <w:tc>
          <w:tcPr>
            <w:tcW w:w="2547" w:type="dxa"/>
          </w:tcPr>
          <w:p w:rsidR="00FC6C95" w:rsidRPr="00595D34" w:rsidRDefault="009730B2" w:rsidP="00D85802">
            <w:pPr>
              <w:rPr>
                <w:rFonts w:ascii="TH SarabunIT๙" w:hAnsi="TH SarabunIT๙" w:cs="TH SarabunIT๙"/>
                <w:sz w:val="28"/>
                <w:szCs w:val="28"/>
              </w:rPr>
            </w:pPr>
            <w:r>
              <w:rPr>
                <w:rFonts w:ascii="TH SarabunIT๙" w:hAnsi="TH SarabunIT๙" w:cs="TH SarabunIT๙" w:hint="cs"/>
                <w:sz w:val="28"/>
                <w:szCs w:val="28"/>
                <w:cs/>
              </w:rPr>
              <w:t>34</w:t>
            </w:r>
            <w:r w:rsidR="00FC6C95" w:rsidRPr="00595D34">
              <w:rPr>
                <w:rFonts w:ascii="TH SarabunIT๙" w:hAnsi="TH SarabunIT๙" w:cs="TH SarabunIT๙" w:hint="cs"/>
                <w:sz w:val="28"/>
                <w:szCs w:val="28"/>
                <w:cs/>
              </w:rPr>
              <w:t>. ยุทธศาสตร์ ๑</w:t>
            </w:r>
          </w:p>
          <w:p w:rsidR="00FC6C95" w:rsidRPr="00595D34" w:rsidRDefault="009730B2" w:rsidP="00D85802">
            <w:pPr>
              <w:rPr>
                <w:rFonts w:ascii="TH SarabunIT๙" w:hAnsi="TH SarabunIT๙" w:cs="TH SarabunIT๙"/>
                <w:sz w:val="28"/>
                <w:szCs w:val="28"/>
                <w:cs/>
              </w:rPr>
            </w:pPr>
            <w:r>
              <w:rPr>
                <w:rFonts w:ascii="TH SarabunIT๙" w:hAnsi="TH SarabunIT๙" w:cs="TH SarabunIT๙"/>
                <w:sz w:val="28"/>
                <w:szCs w:val="28"/>
              </w:rPr>
              <w:t xml:space="preserve">   34</w:t>
            </w:r>
            <w:r w:rsidR="00FC6C95" w:rsidRPr="00595D34">
              <w:rPr>
                <w:rFonts w:ascii="TH SarabunIT๙" w:hAnsi="TH SarabunIT๙" w:cs="TH SarabunIT๙"/>
                <w:sz w:val="28"/>
                <w:szCs w:val="28"/>
              </w:rPr>
              <w:t xml:space="preserve">.1 </w:t>
            </w:r>
            <w:r w:rsidR="00FC6C95" w:rsidRPr="00595D34">
              <w:rPr>
                <w:rFonts w:ascii="TH SarabunIT๙" w:hAnsi="TH SarabunIT๙" w:cs="TH SarabunIT๙" w:hint="cs"/>
                <w:sz w:val="28"/>
                <w:szCs w:val="28"/>
                <w:cs/>
              </w:rPr>
              <w:t>กลยุทธ์</w:t>
            </w:r>
            <w:r w:rsidR="00FC6C95">
              <w:rPr>
                <w:rFonts w:ascii="TH SarabunIT๙" w:hAnsi="TH SarabunIT๙" w:cs="TH SarabunIT๙"/>
                <w:sz w:val="28"/>
                <w:szCs w:val="28"/>
              </w:rPr>
              <w:t xml:space="preserve"> 4</w:t>
            </w:r>
            <w:r w:rsidR="00FC6C95">
              <w:rPr>
                <w:rFonts w:ascii="TH SarabunIT๙" w:hAnsi="TH SarabunIT๙" w:cs="TH SarabunIT๙" w:hint="cs"/>
                <w:sz w:val="28"/>
                <w:szCs w:val="28"/>
                <w:cs/>
              </w:rPr>
              <w:t>,8</w:t>
            </w:r>
          </w:p>
          <w:p w:rsidR="00FC6C95" w:rsidRPr="00595D34" w:rsidRDefault="009730B2" w:rsidP="003F4232">
            <w:pPr>
              <w:rPr>
                <w:rFonts w:ascii="TH SarabunIT๙" w:hAnsi="TH SarabunIT๙" w:cs="TH SarabunIT๙"/>
                <w:sz w:val="28"/>
                <w:szCs w:val="28"/>
                <w:cs/>
              </w:rPr>
            </w:pPr>
            <w:r>
              <w:rPr>
                <w:rFonts w:ascii="TH SarabunIT๙" w:hAnsi="TH SarabunIT๙" w:cs="TH SarabunIT๙" w:hint="cs"/>
                <w:sz w:val="28"/>
                <w:szCs w:val="28"/>
                <w:cs/>
              </w:rPr>
              <w:t xml:space="preserve">   34</w:t>
            </w:r>
            <w:r w:rsidR="00FC6C95" w:rsidRPr="00595D34">
              <w:rPr>
                <w:rFonts w:ascii="TH SarabunIT๙" w:hAnsi="TH SarabunIT๙" w:cs="TH SarabunIT๙" w:hint="cs"/>
                <w:sz w:val="28"/>
                <w:szCs w:val="28"/>
                <w:cs/>
              </w:rPr>
              <w:t xml:space="preserve">.2 </w:t>
            </w:r>
            <w:r w:rsidR="00FC6C95">
              <w:rPr>
                <w:rFonts w:ascii="TH SarabunIT๙" w:hAnsi="TH SarabunIT๙" w:cs="TH SarabunIT๙" w:hint="cs"/>
                <w:sz w:val="28"/>
                <w:szCs w:val="28"/>
                <w:cs/>
              </w:rPr>
              <w:t>กิจกรรม พัฒนาเกษตรกรให้ใช้ข้อมูลทางบัญชีอย่างยั่งยืน</w:t>
            </w:r>
          </w:p>
        </w:tc>
        <w:tc>
          <w:tcPr>
            <w:tcW w:w="2268" w:type="dxa"/>
          </w:tcPr>
          <w:p w:rsidR="00FC6C95" w:rsidRPr="00595D34" w:rsidRDefault="00FC6C95" w:rsidP="00D85802">
            <w:pPr>
              <w:rPr>
                <w:rFonts w:ascii="TH SarabunIT๙" w:hAnsi="TH SarabunIT๙" w:cs="TH SarabunIT๙"/>
                <w:sz w:val="28"/>
                <w:szCs w:val="28"/>
                <w:cs/>
              </w:rPr>
            </w:pPr>
            <w:r>
              <w:rPr>
                <w:rFonts w:ascii="TH SarabunIT๙" w:hAnsi="TH SarabunIT๙" w:cs="TH SarabunIT๙" w:hint="cs"/>
                <w:sz w:val="28"/>
                <w:szCs w:val="28"/>
                <w:cs/>
              </w:rPr>
              <w:t>- เพื่อให้เกษตรกร มีความรู้ ความเข้าใจสามารถจัดทำบัญชีต้นทุนอาชีพได้อย่างถูกต้อง</w:t>
            </w:r>
          </w:p>
        </w:tc>
        <w:tc>
          <w:tcPr>
            <w:tcW w:w="1417" w:type="dxa"/>
          </w:tcPr>
          <w:p w:rsidR="00FC6C95" w:rsidRPr="00741DCE" w:rsidRDefault="00FC6C95" w:rsidP="00D85802">
            <w:pPr>
              <w:jc w:val="center"/>
              <w:rPr>
                <w:rFonts w:ascii="TH SarabunIT๙" w:hAnsi="TH SarabunIT๙" w:cs="TH SarabunIT๙"/>
                <w:sz w:val="28"/>
                <w:szCs w:val="28"/>
              </w:rPr>
            </w:pPr>
            <w:r>
              <w:rPr>
                <w:rFonts w:ascii="TH SarabunIT๙" w:hAnsi="TH SarabunIT๙" w:cs="TH SarabunIT๙" w:hint="cs"/>
                <w:sz w:val="28"/>
                <w:szCs w:val="28"/>
                <w:cs/>
              </w:rPr>
              <w:t>สนง.ตรวจบัญชีสหกรณ์สิงห์บุรี</w:t>
            </w:r>
          </w:p>
        </w:tc>
        <w:tc>
          <w:tcPr>
            <w:tcW w:w="1560" w:type="dxa"/>
          </w:tcPr>
          <w:p w:rsidR="00FC6C95" w:rsidRPr="00741DCE" w:rsidRDefault="00FC6C95" w:rsidP="00D85802">
            <w:pPr>
              <w:rPr>
                <w:rFonts w:ascii="TH SarabunIT๙" w:hAnsi="TH SarabunIT๙" w:cs="TH SarabunIT๙"/>
                <w:sz w:val="28"/>
                <w:szCs w:val="28"/>
                <w:cs/>
              </w:rPr>
            </w:pPr>
            <w:r>
              <w:rPr>
                <w:rFonts w:ascii="TH SarabunIT๙" w:hAnsi="TH SarabunIT๙" w:cs="TH SarabunIT๙" w:hint="cs"/>
                <w:sz w:val="28"/>
                <w:szCs w:val="28"/>
                <w:cs/>
              </w:rPr>
              <w:t>- เกษตรกรผู้เข้าร่วมโครงการ จำนวน 85 คน</w:t>
            </w:r>
          </w:p>
        </w:tc>
        <w:tc>
          <w:tcPr>
            <w:tcW w:w="1417" w:type="dxa"/>
          </w:tcPr>
          <w:p w:rsidR="00FC6C95" w:rsidRPr="001C4ECC" w:rsidRDefault="00FC6C95" w:rsidP="003F4232">
            <w:pPr>
              <w:rPr>
                <w:rFonts w:ascii="TH SarabunIT๙" w:hAnsi="TH SarabunIT๙" w:cs="TH SarabunIT๙"/>
                <w:sz w:val="28"/>
                <w:szCs w:val="28"/>
                <w:cs/>
              </w:rPr>
            </w:pPr>
            <w:r>
              <w:rPr>
                <w:rFonts w:ascii="TH SarabunIT๙" w:hAnsi="TH SarabunIT๙" w:cs="TH SarabunIT๙" w:hint="cs"/>
                <w:sz w:val="28"/>
                <w:szCs w:val="28"/>
                <w:cs/>
              </w:rPr>
              <w:t>- ร้อยละ 70 ของกลุ่มเป้าหมายมีความรู้ความเข้าใจในการใช้ข้อมูลทางบัญชีในการประกอบอาชีพเป็นประจำสม่ำเสมอ</w:t>
            </w:r>
          </w:p>
        </w:tc>
        <w:tc>
          <w:tcPr>
            <w:tcW w:w="1276" w:type="dxa"/>
          </w:tcPr>
          <w:p w:rsidR="00FC6C95" w:rsidRPr="00E40B92" w:rsidRDefault="00FC6C95" w:rsidP="00D85802">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058624" behindDoc="0" locked="0" layoutInCell="1" allowOverlap="1" wp14:anchorId="5775FB10" wp14:editId="642D6715">
                      <wp:simplePos x="0" y="0"/>
                      <wp:positionH relativeFrom="column">
                        <wp:posOffset>741964</wp:posOffset>
                      </wp:positionH>
                      <wp:positionV relativeFrom="paragraph">
                        <wp:posOffset>310799</wp:posOffset>
                      </wp:positionV>
                      <wp:extent cx="632298" cy="0"/>
                      <wp:effectExtent l="38100" t="76200" r="15875" b="95250"/>
                      <wp:wrapNone/>
                      <wp:docPr id="85" name="ลูกศรเชื่อมต่อแบบตรง 85"/>
                      <wp:cNvGraphicFramePr/>
                      <a:graphic xmlns:a="http://schemas.openxmlformats.org/drawingml/2006/main">
                        <a:graphicData uri="http://schemas.microsoft.com/office/word/2010/wordprocessingShape">
                          <wps:wsp>
                            <wps:cNvCnPr/>
                            <wps:spPr>
                              <a:xfrm>
                                <a:off x="0" y="0"/>
                                <a:ext cx="632298"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2570A9B7" id="ลูกศรเชื่อมต่อแบบตรง 85" o:spid="_x0000_s1026" type="#_x0000_t32" style="position:absolute;margin-left:58.4pt;margin-top:24.45pt;width:49.8pt;height:0;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" strokecolor="windowText" strokeweight=".5pt">
                      <v:stroke startarrow="block" endarrow="block" joinstyle="miter"/>
                    </v:shape>
                  </w:pict>
                </mc:Fallback>
              </mc:AlternateContent>
            </w:r>
            <w:r>
              <w:rPr>
                <w:rFonts w:ascii="TH SarabunIT๙" w:hAnsi="TH SarabunIT๙" w:cs="TH SarabunIT๙" w:hint="cs"/>
                <w:sz w:val="28"/>
                <w:szCs w:val="28"/>
                <w:cs/>
              </w:rPr>
              <w:t>6,800</w:t>
            </w:r>
          </w:p>
        </w:tc>
        <w:tc>
          <w:tcPr>
            <w:tcW w:w="992" w:type="dxa"/>
          </w:tcPr>
          <w:p w:rsidR="00FC6C95" w:rsidRPr="00741DCE" w:rsidRDefault="00FC6C95" w:rsidP="00D85802">
            <w:pPr>
              <w:jc w:val="center"/>
              <w:rPr>
                <w:rFonts w:ascii="TH SarabunIT๙" w:hAnsi="TH SarabunIT๙" w:cs="TH SarabunIT๙"/>
                <w:sz w:val="28"/>
                <w:szCs w:val="28"/>
              </w:rPr>
            </w:pPr>
          </w:p>
        </w:tc>
        <w:tc>
          <w:tcPr>
            <w:tcW w:w="992" w:type="dxa"/>
          </w:tcPr>
          <w:p w:rsidR="00FC6C95" w:rsidRPr="00741DCE" w:rsidRDefault="00FC6C95" w:rsidP="00D85802">
            <w:pPr>
              <w:jc w:val="center"/>
              <w:rPr>
                <w:rFonts w:ascii="TH SarabunIT๙" w:hAnsi="TH SarabunIT๙" w:cs="TH SarabunIT๙"/>
                <w:sz w:val="28"/>
                <w:szCs w:val="28"/>
              </w:rPr>
            </w:pPr>
          </w:p>
        </w:tc>
        <w:tc>
          <w:tcPr>
            <w:tcW w:w="993" w:type="dxa"/>
          </w:tcPr>
          <w:p w:rsidR="00FC6C95" w:rsidRPr="00741DCE" w:rsidRDefault="00FC6C95" w:rsidP="00D85802">
            <w:pPr>
              <w:jc w:val="center"/>
              <w:rPr>
                <w:rFonts w:ascii="TH SarabunIT๙" w:hAnsi="TH SarabunIT๙" w:cs="TH SarabunIT๙"/>
                <w:sz w:val="28"/>
                <w:szCs w:val="28"/>
              </w:rPr>
            </w:pPr>
          </w:p>
        </w:tc>
        <w:tc>
          <w:tcPr>
            <w:tcW w:w="992" w:type="dxa"/>
          </w:tcPr>
          <w:p w:rsidR="00FC6C95" w:rsidRPr="00741DCE" w:rsidRDefault="00FC6C95" w:rsidP="00D85802">
            <w:pPr>
              <w:jc w:val="center"/>
              <w:rPr>
                <w:rFonts w:ascii="TH SarabunIT๙" w:hAnsi="TH SarabunIT๙" w:cs="TH SarabunIT๙"/>
                <w:sz w:val="28"/>
                <w:szCs w:val="28"/>
              </w:rPr>
            </w:pPr>
          </w:p>
        </w:tc>
        <w:tc>
          <w:tcPr>
            <w:tcW w:w="945" w:type="dxa"/>
          </w:tcPr>
          <w:p w:rsidR="00FC6C95" w:rsidRPr="00741DCE" w:rsidRDefault="00FC6C95" w:rsidP="00D85802">
            <w:pPr>
              <w:jc w:val="center"/>
              <w:rPr>
                <w:rFonts w:ascii="TH SarabunIT๙" w:hAnsi="TH SarabunIT๙" w:cs="TH SarabunIT๙"/>
                <w:sz w:val="28"/>
                <w:szCs w:val="28"/>
              </w:rPr>
            </w:pPr>
          </w:p>
        </w:tc>
      </w:tr>
    </w:tbl>
    <w:p w:rsidR="00D85802" w:rsidRDefault="00D85802" w:rsidP="00D85802">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D85802" w:rsidTr="00D85802">
        <w:tc>
          <w:tcPr>
            <w:tcW w:w="2547" w:type="dxa"/>
            <w:vMerge w:val="restart"/>
          </w:tcPr>
          <w:p w:rsidR="00D85802" w:rsidRDefault="00D85802" w:rsidP="00D8580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D85802" w:rsidRDefault="00D85802" w:rsidP="00D8580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D85802" w:rsidRDefault="00D85802" w:rsidP="00D8580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D85802" w:rsidRDefault="00D85802" w:rsidP="00D8580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D85802" w:rsidRDefault="00D85802" w:rsidP="00D8580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D85802" w:rsidRDefault="00D85802" w:rsidP="00D8580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D85802" w:rsidRDefault="00D85802" w:rsidP="00D85802">
            <w:pPr>
              <w:jc w:val="center"/>
              <w:rPr>
                <w:rFonts w:ascii="TH SarabunIT๙" w:hAnsi="TH SarabunIT๙" w:cs="TH SarabunIT๙"/>
                <w:cs/>
              </w:rPr>
            </w:pPr>
            <w:r>
              <w:rPr>
                <w:rFonts w:ascii="TH SarabunIT๙" w:hAnsi="TH SarabunIT๙" w:cs="TH SarabunIT๙" w:hint="cs"/>
                <w:cs/>
              </w:rPr>
              <w:t>หมายเหตุ</w:t>
            </w:r>
          </w:p>
        </w:tc>
      </w:tr>
      <w:tr w:rsidR="00D85802" w:rsidTr="00D85802">
        <w:tc>
          <w:tcPr>
            <w:tcW w:w="2547" w:type="dxa"/>
            <w:vMerge/>
          </w:tcPr>
          <w:p w:rsidR="00D85802" w:rsidRDefault="00D85802" w:rsidP="00D85802">
            <w:pPr>
              <w:jc w:val="center"/>
              <w:rPr>
                <w:rFonts w:ascii="TH SarabunIT๙" w:hAnsi="TH SarabunIT๙" w:cs="TH SarabunIT๙"/>
              </w:rPr>
            </w:pPr>
          </w:p>
        </w:tc>
        <w:tc>
          <w:tcPr>
            <w:tcW w:w="2268" w:type="dxa"/>
            <w:vMerge/>
          </w:tcPr>
          <w:p w:rsidR="00D85802" w:rsidRDefault="00D85802" w:rsidP="00D85802">
            <w:pPr>
              <w:jc w:val="center"/>
              <w:rPr>
                <w:rFonts w:ascii="TH SarabunIT๙" w:hAnsi="TH SarabunIT๙" w:cs="TH SarabunIT๙"/>
              </w:rPr>
            </w:pPr>
          </w:p>
        </w:tc>
        <w:tc>
          <w:tcPr>
            <w:tcW w:w="1417" w:type="dxa"/>
            <w:vMerge/>
          </w:tcPr>
          <w:p w:rsidR="00D85802" w:rsidRDefault="00D85802" w:rsidP="00D85802">
            <w:pPr>
              <w:jc w:val="center"/>
              <w:rPr>
                <w:rFonts w:ascii="TH SarabunIT๙" w:hAnsi="TH SarabunIT๙" w:cs="TH SarabunIT๙"/>
              </w:rPr>
            </w:pPr>
          </w:p>
        </w:tc>
        <w:tc>
          <w:tcPr>
            <w:tcW w:w="1560" w:type="dxa"/>
          </w:tcPr>
          <w:p w:rsidR="00D85802" w:rsidRDefault="00D85802" w:rsidP="00D8580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D85802" w:rsidRDefault="00D85802" w:rsidP="00D8580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D85802" w:rsidRDefault="00D85802" w:rsidP="00D85802">
            <w:pPr>
              <w:jc w:val="center"/>
              <w:rPr>
                <w:rFonts w:ascii="TH SarabunIT๙" w:hAnsi="TH SarabunIT๙" w:cs="TH SarabunIT๙"/>
              </w:rPr>
            </w:pPr>
          </w:p>
        </w:tc>
        <w:tc>
          <w:tcPr>
            <w:tcW w:w="992" w:type="dxa"/>
          </w:tcPr>
          <w:p w:rsidR="00D85802" w:rsidRPr="00A532BA" w:rsidRDefault="00D85802" w:rsidP="00D8580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D85802" w:rsidRPr="00A532BA" w:rsidRDefault="00D85802" w:rsidP="00D8580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D85802" w:rsidRPr="00A532BA" w:rsidRDefault="00D85802" w:rsidP="00D8580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D85802" w:rsidRPr="00A532BA" w:rsidRDefault="00D85802" w:rsidP="00D8580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D85802" w:rsidRPr="00A532BA" w:rsidRDefault="00D85802" w:rsidP="00D8580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D85802" w:rsidRPr="00A532BA" w:rsidRDefault="00D85802" w:rsidP="00D8580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D85802" w:rsidRDefault="00D85802" w:rsidP="00D85802">
            <w:pPr>
              <w:jc w:val="center"/>
              <w:rPr>
                <w:rFonts w:ascii="TH SarabunIT๙" w:hAnsi="TH SarabunIT๙" w:cs="TH SarabunIT๙"/>
              </w:rPr>
            </w:pPr>
          </w:p>
        </w:tc>
      </w:tr>
      <w:tr w:rsidR="00D85802" w:rsidTr="00D85802">
        <w:trPr>
          <w:trHeight w:val="2124"/>
        </w:trPr>
        <w:tc>
          <w:tcPr>
            <w:tcW w:w="2547" w:type="dxa"/>
          </w:tcPr>
          <w:p w:rsidR="00D85802" w:rsidRPr="00595D34" w:rsidRDefault="009730B2" w:rsidP="00D85802">
            <w:pPr>
              <w:rPr>
                <w:rFonts w:ascii="TH SarabunIT๙" w:hAnsi="TH SarabunIT๙" w:cs="TH SarabunIT๙"/>
                <w:sz w:val="28"/>
                <w:szCs w:val="28"/>
              </w:rPr>
            </w:pPr>
            <w:r>
              <w:rPr>
                <w:rFonts w:ascii="TH SarabunIT๙" w:hAnsi="TH SarabunIT๙" w:cs="TH SarabunIT๙" w:hint="cs"/>
                <w:sz w:val="28"/>
                <w:szCs w:val="28"/>
                <w:cs/>
              </w:rPr>
              <w:t>35</w:t>
            </w:r>
            <w:r w:rsidR="00D85802" w:rsidRPr="00595D34">
              <w:rPr>
                <w:rFonts w:ascii="TH SarabunIT๙" w:hAnsi="TH SarabunIT๙" w:cs="TH SarabunIT๙" w:hint="cs"/>
                <w:sz w:val="28"/>
                <w:szCs w:val="28"/>
                <w:cs/>
              </w:rPr>
              <w:t>. ยุทธศาสตร์ ๑</w:t>
            </w:r>
          </w:p>
          <w:p w:rsidR="00D85802" w:rsidRPr="00595D34" w:rsidRDefault="009730B2" w:rsidP="00D85802">
            <w:pPr>
              <w:rPr>
                <w:rFonts w:ascii="TH SarabunIT๙" w:hAnsi="TH SarabunIT๙" w:cs="TH SarabunIT๙"/>
                <w:sz w:val="28"/>
                <w:szCs w:val="28"/>
                <w:cs/>
              </w:rPr>
            </w:pPr>
            <w:r>
              <w:rPr>
                <w:rFonts w:ascii="TH SarabunIT๙" w:hAnsi="TH SarabunIT๙" w:cs="TH SarabunIT๙"/>
                <w:sz w:val="28"/>
                <w:szCs w:val="28"/>
              </w:rPr>
              <w:t xml:space="preserve">   35</w:t>
            </w:r>
            <w:r w:rsidR="00D85802" w:rsidRPr="00595D34">
              <w:rPr>
                <w:rFonts w:ascii="TH SarabunIT๙" w:hAnsi="TH SarabunIT๙" w:cs="TH SarabunIT๙"/>
                <w:sz w:val="28"/>
                <w:szCs w:val="28"/>
              </w:rPr>
              <w:t xml:space="preserve">.1 </w:t>
            </w:r>
            <w:r w:rsidR="00D85802" w:rsidRPr="00595D34">
              <w:rPr>
                <w:rFonts w:ascii="TH SarabunIT๙" w:hAnsi="TH SarabunIT๙" w:cs="TH SarabunIT๙" w:hint="cs"/>
                <w:sz w:val="28"/>
                <w:szCs w:val="28"/>
                <w:cs/>
              </w:rPr>
              <w:t>กลยุทธ์</w:t>
            </w:r>
            <w:r w:rsidR="00D85802">
              <w:rPr>
                <w:rFonts w:ascii="TH SarabunIT๙" w:hAnsi="TH SarabunIT๙" w:cs="TH SarabunIT๙"/>
                <w:sz w:val="28"/>
                <w:szCs w:val="28"/>
              </w:rPr>
              <w:t xml:space="preserve"> 4</w:t>
            </w:r>
            <w:r w:rsidR="00D85802">
              <w:rPr>
                <w:rFonts w:ascii="TH SarabunIT๙" w:hAnsi="TH SarabunIT๙" w:cs="TH SarabunIT๙" w:hint="cs"/>
                <w:sz w:val="28"/>
                <w:szCs w:val="28"/>
                <w:cs/>
              </w:rPr>
              <w:t>,8</w:t>
            </w:r>
          </w:p>
          <w:p w:rsidR="00D85802" w:rsidRPr="00595D34" w:rsidRDefault="009730B2" w:rsidP="00D85802">
            <w:pPr>
              <w:rPr>
                <w:rFonts w:ascii="TH SarabunIT๙" w:hAnsi="TH SarabunIT๙" w:cs="TH SarabunIT๙"/>
                <w:sz w:val="28"/>
                <w:szCs w:val="28"/>
                <w:cs/>
              </w:rPr>
            </w:pPr>
            <w:r>
              <w:rPr>
                <w:rFonts w:ascii="TH SarabunIT๙" w:hAnsi="TH SarabunIT๙" w:cs="TH SarabunIT๙" w:hint="cs"/>
                <w:sz w:val="28"/>
                <w:szCs w:val="28"/>
                <w:cs/>
              </w:rPr>
              <w:t xml:space="preserve">   35</w:t>
            </w:r>
            <w:r w:rsidR="00D85802" w:rsidRPr="00595D34">
              <w:rPr>
                <w:rFonts w:ascii="TH SarabunIT๙" w:hAnsi="TH SarabunIT๙" w:cs="TH SarabunIT๙" w:hint="cs"/>
                <w:sz w:val="28"/>
                <w:szCs w:val="28"/>
                <w:cs/>
              </w:rPr>
              <w:t xml:space="preserve">.2 </w:t>
            </w:r>
            <w:r w:rsidR="00D85802">
              <w:rPr>
                <w:rFonts w:ascii="TH SarabunIT๙" w:hAnsi="TH SarabunIT๙" w:cs="TH SarabunIT๙" w:hint="cs"/>
                <w:sz w:val="28"/>
                <w:szCs w:val="28"/>
                <w:cs/>
              </w:rPr>
              <w:t>กิจกรรม พัฒนาเกษตรกรให้ใช้ข้อมูลทางบัญชีอย่างยั่งยืน</w:t>
            </w:r>
          </w:p>
        </w:tc>
        <w:tc>
          <w:tcPr>
            <w:tcW w:w="2268" w:type="dxa"/>
          </w:tcPr>
          <w:p w:rsidR="00D85802" w:rsidRPr="00595D34" w:rsidRDefault="00D85802" w:rsidP="00D85802">
            <w:pPr>
              <w:rPr>
                <w:rFonts w:ascii="TH SarabunIT๙" w:hAnsi="TH SarabunIT๙" w:cs="TH SarabunIT๙"/>
                <w:sz w:val="28"/>
                <w:szCs w:val="28"/>
                <w:cs/>
              </w:rPr>
            </w:pPr>
          </w:p>
        </w:tc>
        <w:tc>
          <w:tcPr>
            <w:tcW w:w="1417" w:type="dxa"/>
          </w:tcPr>
          <w:p w:rsidR="00D85802" w:rsidRPr="00741DCE" w:rsidRDefault="00D85802" w:rsidP="00D85802">
            <w:pPr>
              <w:rPr>
                <w:rFonts w:ascii="TH SarabunIT๙" w:hAnsi="TH SarabunIT๙" w:cs="TH SarabunIT๙"/>
                <w:sz w:val="28"/>
                <w:szCs w:val="28"/>
              </w:rPr>
            </w:pPr>
            <w:r>
              <w:rPr>
                <w:rFonts w:ascii="TH SarabunIT๙" w:hAnsi="TH SarabunIT๙" w:cs="TH SarabunIT๙" w:hint="cs"/>
                <w:sz w:val="28"/>
                <w:szCs w:val="28"/>
                <w:cs/>
              </w:rPr>
              <w:t>สนง.ตรวจบัญชีสหกรณ์สิงห์บุรี</w:t>
            </w:r>
          </w:p>
        </w:tc>
        <w:tc>
          <w:tcPr>
            <w:tcW w:w="1560" w:type="dxa"/>
          </w:tcPr>
          <w:p w:rsidR="00D85802" w:rsidRDefault="00D85802" w:rsidP="00D85802">
            <w:pPr>
              <w:rPr>
                <w:rFonts w:ascii="TH SarabunIT๙" w:hAnsi="TH SarabunIT๙" w:cs="TH SarabunIT๙"/>
                <w:sz w:val="28"/>
                <w:szCs w:val="28"/>
                <w:cs/>
              </w:rPr>
            </w:pPr>
            <w:r>
              <w:rPr>
                <w:rFonts w:ascii="TH SarabunIT๙" w:hAnsi="TH SarabunIT๙" w:cs="TH SarabunIT๙" w:hint="cs"/>
                <w:sz w:val="28"/>
                <w:szCs w:val="28"/>
                <w:cs/>
              </w:rPr>
              <w:t>- เกษตรกร (กำกับ-ติดตาม) ผู้เข้าร่วมโครงการ จำนวน 59 คน</w:t>
            </w:r>
          </w:p>
          <w:p w:rsidR="00D85802" w:rsidRPr="009F2410" w:rsidRDefault="00D85802" w:rsidP="00D85802">
            <w:pPr>
              <w:rPr>
                <w:rFonts w:ascii="TH SarabunIT๙" w:hAnsi="TH SarabunIT๙" w:cs="TH SarabunIT๙"/>
                <w:sz w:val="28"/>
                <w:szCs w:val="28"/>
              </w:rPr>
            </w:pPr>
          </w:p>
        </w:tc>
        <w:tc>
          <w:tcPr>
            <w:tcW w:w="1417" w:type="dxa"/>
          </w:tcPr>
          <w:p w:rsidR="00D85802" w:rsidRDefault="00D85802" w:rsidP="00D85802">
            <w:pPr>
              <w:rPr>
                <w:rFonts w:ascii="TH SarabunIT๙" w:hAnsi="TH SarabunIT๙" w:cs="TH SarabunIT๙"/>
                <w:sz w:val="28"/>
                <w:szCs w:val="28"/>
              </w:rPr>
            </w:pPr>
            <w:r>
              <w:rPr>
                <w:rFonts w:ascii="TH SarabunIT๙" w:hAnsi="TH SarabunIT๙" w:cs="TH SarabunIT๙" w:hint="cs"/>
                <w:sz w:val="28"/>
                <w:szCs w:val="28"/>
                <w:cs/>
              </w:rPr>
              <w:t>- ร้อยละ 45 ของเกษตรกรที่ผ่านการอบรมสามารถใช้ข้อมูลทางบัญชีเป็นประจำสม่ำเสมอ</w:t>
            </w:r>
          </w:p>
          <w:p w:rsidR="00D85802" w:rsidRPr="00BB624B" w:rsidRDefault="00D85802" w:rsidP="00D85802">
            <w:pPr>
              <w:rPr>
                <w:rFonts w:ascii="TH SarabunIT๙" w:hAnsi="TH SarabunIT๙" w:cs="TH SarabunIT๙"/>
                <w:sz w:val="28"/>
                <w:szCs w:val="28"/>
                <w:cs/>
              </w:rPr>
            </w:pPr>
          </w:p>
        </w:tc>
        <w:tc>
          <w:tcPr>
            <w:tcW w:w="1276" w:type="dxa"/>
          </w:tcPr>
          <w:p w:rsidR="00D85802" w:rsidRPr="003F4232" w:rsidRDefault="00D85802" w:rsidP="00D85802">
            <w:pPr>
              <w:jc w:val="center"/>
              <w:rPr>
                <w:rFonts w:ascii="TH SarabunIT๙" w:hAnsi="TH SarabunIT๙" w:cs="TH SarabunIT๙"/>
                <w:sz w:val="28"/>
                <w:szCs w:val="28"/>
              </w:rPr>
            </w:pPr>
            <w:r>
              <w:rPr>
                <w:rFonts w:ascii="TH SarabunIT๙" w:hAnsi="TH SarabunIT๙" w:cs="TH SarabunIT๙" w:hint="cs"/>
                <w:sz w:val="28"/>
                <w:szCs w:val="28"/>
                <w:cs/>
              </w:rPr>
              <w:t>4,720</w:t>
            </w:r>
          </w:p>
        </w:tc>
        <w:tc>
          <w:tcPr>
            <w:tcW w:w="992" w:type="dxa"/>
          </w:tcPr>
          <w:p w:rsidR="00D85802" w:rsidRPr="00741DCE" w:rsidRDefault="005938C4" w:rsidP="00D8580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059648" behindDoc="0" locked="0" layoutInCell="1" allowOverlap="1">
                      <wp:simplePos x="0" y="0"/>
                      <wp:positionH relativeFrom="column">
                        <wp:posOffset>554273</wp:posOffset>
                      </wp:positionH>
                      <wp:positionV relativeFrom="paragraph">
                        <wp:posOffset>310042</wp:posOffset>
                      </wp:positionV>
                      <wp:extent cx="1284051" cy="19455"/>
                      <wp:effectExtent l="38100" t="76200" r="11430" b="95250"/>
                      <wp:wrapNone/>
                      <wp:docPr id="160" name="ลูกศรเชื่อมต่อแบบตรง 160"/>
                      <wp:cNvGraphicFramePr/>
                      <a:graphic xmlns:a="http://schemas.openxmlformats.org/drawingml/2006/main">
                        <a:graphicData uri="http://schemas.microsoft.com/office/word/2010/wordprocessingShape">
                          <wps:wsp>
                            <wps:cNvCnPr/>
                            <wps:spPr>
                              <a:xfrm flipV="1">
                                <a:off x="0" y="0"/>
                                <a:ext cx="1284051" cy="194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E246DCE" id="ลูกศรเชื่อมต่อแบบตรง 160" o:spid="_x0000_s1026" type="#_x0000_t32" style="position:absolute;margin-left:43.65pt;margin-top:24.4pt;width:101.1pt;height:1.55pt;flip:y;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" strokecolor="black [3200]" strokeweight=".5pt">
                      <v:stroke startarrow="block" endarrow="block" joinstyle="miter"/>
                    </v:shape>
                  </w:pict>
                </mc:Fallback>
              </mc:AlternateContent>
            </w:r>
          </w:p>
        </w:tc>
        <w:tc>
          <w:tcPr>
            <w:tcW w:w="992" w:type="dxa"/>
          </w:tcPr>
          <w:p w:rsidR="00D85802" w:rsidRPr="00741DCE" w:rsidRDefault="00D85802" w:rsidP="00D85802">
            <w:pPr>
              <w:jc w:val="center"/>
              <w:rPr>
                <w:rFonts w:ascii="TH SarabunIT๙" w:hAnsi="TH SarabunIT๙" w:cs="TH SarabunIT๙"/>
                <w:sz w:val="28"/>
                <w:szCs w:val="28"/>
              </w:rPr>
            </w:pPr>
          </w:p>
        </w:tc>
        <w:tc>
          <w:tcPr>
            <w:tcW w:w="993" w:type="dxa"/>
          </w:tcPr>
          <w:p w:rsidR="00D85802" w:rsidRPr="00741DCE" w:rsidRDefault="00D85802" w:rsidP="00D85802">
            <w:pPr>
              <w:jc w:val="center"/>
              <w:rPr>
                <w:rFonts w:ascii="TH SarabunIT๙" w:hAnsi="TH SarabunIT๙" w:cs="TH SarabunIT๙"/>
                <w:sz w:val="28"/>
                <w:szCs w:val="28"/>
              </w:rPr>
            </w:pPr>
          </w:p>
        </w:tc>
        <w:tc>
          <w:tcPr>
            <w:tcW w:w="992" w:type="dxa"/>
          </w:tcPr>
          <w:p w:rsidR="00D85802" w:rsidRPr="00741DCE" w:rsidRDefault="00D85802" w:rsidP="00D85802">
            <w:pPr>
              <w:jc w:val="center"/>
              <w:rPr>
                <w:rFonts w:ascii="TH SarabunIT๙" w:hAnsi="TH SarabunIT๙" w:cs="TH SarabunIT๙"/>
                <w:sz w:val="28"/>
                <w:szCs w:val="28"/>
              </w:rPr>
            </w:pPr>
          </w:p>
        </w:tc>
        <w:tc>
          <w:tcPr>
            <w:tcW w:w="945" w:type="dxa"/>
          </w:tcPr>
          <w:p w:rsidR="00D85802" w:rsidRPr="00741DCE" w:rsidRDefault="00D85802" w:rsidP="00D85802">
            <w:pPr>
              <w:rPr>
                <w:rFonts w:ascii="TH SarabunIT๙" w:hAnsi="TH SarabunIT๙" w:cs="TH SarabunIT๙"/>
                <w:sz w:val="28"/>
                <w:szCs w:val="28"/>
                <w:cs/>
              </w:rPr>
            </w:pPr>
          </w:p>
        </w:tc>
      </w:tr>
      <w:tr w:rsidR="00D85802" w:rsidTr="00D85802">
        <w:trPr>
          <w:trHeight w:val="2124"/>
        </w:trPr>
        <w:tc>
          <w:tcPr>
            <w:tcW w:w="2547" w:type="dxa"/>
          </w:tcPr>
          <w:p w:rsidR="00D85802" w:rsidRPr="00595D34" w:rsidRDefault="009730B2" w:rsidP="00D85802">
            <w:pPr>
              <w:rPr>
                <w:rFonts w:ascii="TH SarabunIT๙" w:hAnsi="TH SarabunIT๙" w:cs="TH SarabunIT๙"/>
                <w:sz w:val="28"/>
                <w:szCs w:val="28"/>
              </w:rPr>
            </w:pPr>
            <w:r>
              <w:rPr>
                <w:rFonts w:ascii="TH SarabunIT๙" w:hAnsi="TH SarabunIT๙" w:cs="TH SarabunIT๙" w:hint="cs"/>
                <w:sz w:val="28"/>
                <w:szCs w:val="28"/>
                <w:cs/>
              </w:rPr>
              <w:t>36</w:t>
            </w:r>
            <w:r w:rsidR="00D85802" w:rsidRPr="00595D34">
              <w:rPr>
                <w:rFonts w:ascii="TH SarabunIT๙" w:hAnsi="TH SarabunIT๙" w:cs="TH SarabunIT๙" w:hint="cs"/>
                <w:sz w:val="28"/>
                <w:szCs w:val="28"/>
                <w:cs/>
              </w:rPr>
              <w:t>. ยุทธศาสตร์ ๑</w:t>
            </w:r>
          </w:p>
          <w:p w:rsidR="00D85802" w:rsidRPr="00595D34" w:rsidRDefault="00D85802" w:rsidP="00D85802">
            <w:pPr>
              <w:rPr>
                <w:rFonts w:ascii="TH SarabunIT๙" w:hAnsi="TH SarabunIT๙" w:cs="TH SarabunIT๙"/>
                <w:sz w:val="28"/>
                <w:szCs w:val="28"/>
                <w:cs/>
              </w:rPr>
            </w:pPr>
            <w:r w:rsidRPr="00595D34">
              <w:rPr>
                <w:rFonts w:ascii="TH SarabunIT๙" w:hAnsi="TH SarabunIT๙" w:cs="TH SarabunIT๙"/>
                <w:sz w:val="28"/>
                <w:szCs w:val="28"/>
              </w:rPr>
              <w:t xml:space="preserve">   </w:t>
            </w:r>
            <w:r w:rsidR="009730B2">
              <w:rPr>
                <w:rFonts w:ascii="TH SarabunIT๙" w:hAnsi="TH SarabunIT๙" w:cs="TH SarabunIT๙"/>
                <w:sz w:val="28"/>
                <w:szCs w:val="28"/>
              </w:rPr>
              <w:t>36</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4</w:t>
            </w:r>
            <w:r>
              <w:rPr>
                <w:rFonts w:ascii="TH SarabunIT๙" w:hAnsi="TH SarabunIT๙" w:cs="TH SarabunIT๙" w:hint="cs"/>
                <w:sz w:val="28"/>
                <w:szCs w:val="28"/>
                <w:cs/>
              </w:rPr>
              <w:t>,8</w:t>
            </w:r>
          </w:p>
          <w:p w:rsidR="00D85802" w:rsidRPr="00595D34" w:rsidRDefault="009730B2" w:rsidP="00D85802">
            <w:pPr>
              <w:rPr>
                <w:rFonts w:ascii="TH SarabunIT๙" w:hAnsi="TH SarabunIT๙" w:cs="TH SarabunIT๙"/>
                <w:sz w:val="28"/>
                <w:szCs w:val="28"/>
                <w:cs/>
              </w:rPr>
            </w:pPr>
            <w:r>
              <w:rPr>
                <w:rFonts w:ascii="TH SarabunIT๙" w:hAnsi="TH SarabunIT๙" w:cs="TH SarabunIT๙" w:hint="cs"/>
                <w:sz w:val="28"/>
                <w:szCs w:val="28"/>
                <w:cs/>
              </w:rPr>
              <w:t xml:space="preserve">   36</w:t>
            </w:r>
            <w:r w:rsidR="00D85802" w:rsidRPr="00595D34">
              <w:rPr>
                <w:rFonts w:ascii="TH SarabunIT๙" w:hAnsi="TH SarabunIT๙" w:cs="TH SarabunIT๙" w:hint="cs"/>
                <w:sz w:val="28"/>
                <w:szCs w:val="28"/>
                <w:cs/>
              </w:rPr>
              <w:t xml:space="preserve">.2 </w:t>
            </w:r>
            <w:r w:rsidR="00D85802">
              <w:rPr>
                <w:rFonts w:ascii="TH SarabunIT๙" w:hAnsi="TH SarabunIT๙" w:cs="TH SarabunIT๙" w:hint="cs"/>
                <w:sz w:val="28"/>
                <w:szCs w:val="28"/>
                <w:cs/>
              </w:rPr>
              <w:t>โครงการส่งเสริมการดำเนินงานอันเนื่องมาจากพระราชดำริ(โครงการคลินิกเกษตรเคลื่อนที่)</w:t>
            </w:r>
          </w:p>
        </w:tc>
        <w:tc>
          <w:tcPr>
            <w:tcW w:w="2268" w:type="dxa"/>
          </w:tcPr>
          <w:p w:rsidR="00D85802" w:rsidRDefault="00D85802" w:rsidP="00D85802">
            <w:pPr>
              <w:rPr>
                <w:rFonts w:ascii="TH SarabunIT๙" w:hAnsi="TH SarabunIT๙" w:cs="TH SarabunIT๙"/>
                <w:sz w:val="28"/>
                <w:szCs w:val="28"/>
              </w:rPr>
            </w:pPr>
            <w:r>
              <w:rPr>
                <w:rFonts w:ascii="TH SarabunIT๙" w:hAnsi="TH SarabunIT๙" w:cs="TH SarabunIT๙" w:hint="cs"/>
                <w:sz w:val="28"/>
                <w:szCs w:val="28"/>
                <w:cs/>
              </w:rPr>
              <w:t>1. เพื่อให้คำปรึกษาแนะนำแก้ไขปัญหาด้านบัญชีแก่ผู้รับบริการ</w:t>
            </w:r>
          </w:p>
          <w:p w:rsidR="00D85802" w:rsidRPr="00595D34" w:rsidRDefault="00151DDE" w:rsidP="00D85802">
            <w:pPr>
              <w:rPr>
                <w:rFonts w:ascii="TH SarabunIT๙" w:hAnsi="TH SarabunIT๙" w:cs="TH SarabunIT๙"/>
                <w:sz w:val="28"/>
                <w:szCs w:val="28"/>
                <w:cs/>
              </w:rPr>
            </w:pPr>
            <w:r>
              <w:rPr>
                <w:rFonts w:ascii="TH SarabunIT๙" w:hAnsi="TH SarabunIT๙" w:cs="TH SarabunIT๙" w:hint="cs"/>
                <w:sz w:val="28"/>
                <w:szCs w:val="28"/>
                <w:cs/>
              </w:rPr>
              <w:t>2. เพื่อ</w:t>
            </w:r>
            <w:r w:rsidR="00C53190">
              <w:rPr>
                <w:rFonts w:ascii="TH SarabunIT๙" w:hAnsi="TH SarabunIT๙" w:cs="TH SarabunIT๙" w:hint="cs"/>
                <w:sz w:val="28"/>
                <w:szCs w:val="28"/>
                <w:cs/>
              </w:rPr>
              <w:t>กร</w:t>
            </w:r>
            <w:r w:rsidR="00D85802">
              <w:rPr>
                <w:rFonts w:ascii="TH SarabunIT๙" w:hAnsi="TH SarabunIT๙" w:cs="TH SarabunIT๙" w:hint="cs"/>
                <w:sz w:val="28"/>
                <w:szCs w:val="28"/>
                <w:cs/>
              </w:rPr>
              <w:t>ะตุ้นให้ผู้รับบริการมีความสนใจการจัดทำบัญชีรับ-จ่ายในครัวเรือนและบัญชีต้นทุนประกอบอาชีพ</w:t>
            </w:r>
          </w:p>
        </w:tc>
        <w:tc>
          <w:tcPr>
            <w:tcW w:w="1417" w:type="dxa"/>
          </w:tcPr>
          <w:p w:rsidR="00D85802" w:rsidRDefault="00D85802" w:rsidP="00D85802">
            <w:pPr>
              <w:rPr>
                <w:rFonts w:ascii="TH SarabunIT๙" w:hAnsi="TH SarabunIT๙" w:cs="TH SarabunIT๙"/>
                <w:sz w:val="28"/>
                <w:szCs w:val="28"/>
                <w:cs/>
              </w:rPr>
            </w:pPr>
            <w:r>
              <w:rPr>
                <w:rFonts w:ascii="TH SarabunIT๙" w:hAnsi="TH SarabunIT๙" w:cs="TH SarabunIT๙" w:hint="cs"/>
                <w:sz w:val="28"/>
                <w:szCs w:val="28"/>
                <w:cs/>
              </w:rPr>
              <w:t>สนง.ตรวจบัญชีสหกรณ์สิงห์บุรี</w:t>
            </w:r>
          </w:p>
        </w:tc>
        <w:tc>
          <w:tcPr>
            <w:tcW w:w="1560" w:type="dxa"/>
          </w:tcPr>
          <w:p w:rsidR="00D85802" w:rsidRDefault="00D85802" w:rsidP="00D85802">
            <w:pPr>
              <w:rPr>
                <w:rFonts w:ascii="TH SarabunIT๙" w:hAnsi="TH SarabunIT๙" w:cs="TH SarabunIT๙"/>
                <w:sz w:val="28"/>
                <w:szCs w:val="28"/>
                <w:cs/>
              </w:rPr>
            </w:pPr>
            <w:r>
              <w:rPr>
                <w:rFonts w:ascii="TH SarabunIT๙" w:hAnsi="TH SarabunIT๙" w:cs="TH SarabunIT๙" w:hint="cs"/>
                <w:sz w:val="28"/>
                <w:szCs w:val="28"/>
                <w:cs/>
              </w:rPr>
              <w:t>-จำนวนครั้งที่จัดนิทรรศการคลินิคจังหวัดเคลื่อนที่ 12 ครั้ง</w:t>
            </w:r>
          </w:p>
        </w:tc>
        <w:tc>
          <w:tcPr>
            <w:tcW w:w="1417" w:type="dxa"/>
          </w:tcPr>
          <w:p w:rsidR="00D85802" w:rsidRDefault="00D85802" w:rsidP="00D85802">
            <w:pPr>
              <w:rPr>
                <w:rFonts w:ascii="TH SarabunIT๙" w:hAnsi="TH SarabunIT๙" w:cs="TH SarabunIT๙"/>
                <w:sz w:val="28"/>
                <w:szCs w:val="28"/>
                <w:cs/>
              </w:rPr>
            </w:pPr>
            <w:r>
              <w:rPr>
                <w:rFonts w:ascii="TH SarabunIT๙" w:hAnsi="TH SarabunIT๙" w:cs="TH SarabunIT๙" w:hint="cs"/>
                <w:sz w:val="28"/>
                <w:szCs w:val="28"/>
                <w:cs/>
              </w:rPr>
              <w:t>-ผู้รับ</w:t>
            </w:r>
            <w:r w:rsidR="005938C4">
              <w:rPr>
                <w:rFonts w:ascii="TH SarabunIT๙" w:hAnsi="TH SarabunIT๙" w:cs="TH SarabunIT๙" w:hint="cs"/>
                <w:sz w:val="28"/>
                <w:szCs w:val="28"/>
                <w:cs/>
              </w:rPr>
              <w:t>บริการได้รับความรู้ด้านบัญชีรับ-จ่ายและบัญชีต้นทุนประกอบอาชีพ</w:t>
            </w:r>
          </w:p>
        </w:tc>
        <w:tc>
          <w:tcPr>
            <w:tcW w:w="1276" w:type="dxa"/>
          </w:tcPr>
          <w:p w:rsidR="00D85802" w:rsidRDefault="005938C4" w:rsidP="00D85802">
            <w:pPr>
              <w:jc w:val="center"/>
              <w:rPr>
                <w:rFonts w:ascii="TH SarabunIT๙" w:hAnsi="TH SarabunIT๙" w:cs="TH SarabunIT๙"/>
                <w:sz w:val="28"/>
                <w:szCs w:val="28"/>
                <w:cs/>
              </w:rPr>
            </w:pPr>
            <w:r>
              <w:rPr>
                <w:rFonts w:ascii="TH SarabunIT๙" w:hAnsi="TH SarabunIT๙" w:cs="TH SarabunIT๙" w:hint="cs"/>
                <w:sz w:val="28"/>
                <w:szCs w:val="28"/>
                <w:cs/>
              </w:rPr>
              <w:t>21,600</w:t>
            </w:r>
          </w:p>
        </w:tc>
        <w:tc>
          <w:tcPr>
            <w:tcW w:w="992" w:type="dxa"/>
          </w:tcPr>
          <w:p w:rsidR="00D85802" w:rsidRPr="00741DCE" w:rsidRDefault="005938C4" w:rsidP="00D8580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060672" behindDoc="0" locked="0" layoutInCell="1" allowOverlap="1">
                      <wp:simplePos x="0" y="0"/>
                      <wp:positionH relativeFrom="column">
                        <wp:posOffset>-58570</wp:posOffset>
                      </wp:positionH>
                      <wp:positionV relativeFrom="paragraph">
                        <wp:posOffset>541142</wp:posOffset>
                      </wp:positionV>
                      <wp:extent cx="2498117" cy="9727"/>
                      <wp:effectExtent l="38100" t="76200" r="16510" b="85725"/>
                      <wp:wrapNone/>
                      <wp:docPr id="170" name="ลูกศรเชื่อมต่อแบบตรง 170"/>
                      <wp:cNvGraphicFramePr/>
                      <a:graphic xmlns:a="http://schemas.openxmlformats.org/drawingml/2006/main">
                        <a:graphicData uri="http://schemas.microsoft.com/office/word/2010/wordprocessingShape">
                          <wps:wsp>
                            <wps:cNvCnPr/>
                            <wps:spPr>
                              <a:xfrm flipV="1">
                                <a:off x="0" y="0"/>
                                <a:ext cx="2498117" cy="972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E3A876A" id="ลูกศรเชื่อมต่อแบบตรง 170" o:spid="_x0000_s1026" type="#_x0000_t32" style="position:absolute;margin-left:-4.6pt;margin-top:42.6pt;width:196.7pt;height:.75pt;flip:y;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" strokecolor="black [3200]" strokeweight=".5pt">
                      <v:stroke startarrow="block" endarrow="block" joinstyle="miter"/>
                    </v:shape>
                  </w:pict>
                </mc:Fallback>
              </mc:AlternateContent>
            </w:r>
          </w:p>
        </w:tc>
        <w:tc>
          <w:tcPr>
            <w:tcW w:w="992" w:type="dxa"/>
          </w:tcPr>
          <w:p w:rsidR="00D85802" w:rsidRPr="00741DCE" w:rsidRDefault="00D85802" w:rsidP="00D85802">
            <w:pPr>
              <w:jc w:val="center"/>
              <w:rPr>
                <w:rFonts w:ascii="TH SarabunIT๙" w:hAnsi="TH SarabunIT๙" w:cs="TH SarabunIT๙"/>
                <w:sz w:val="28"/>
                <w:szCs w:val="28"/>
              </w:rPr>
            </w:pPr>
          </w:p>
        </w:tc>
        <w:tc>
          <w:tcPr>
            <w:tcW w:w="993" w:type="dxa"/>
          </w:tcPr>
          <w:p w:rsidR="00D85802" w:rsidRPr="00741DCE" w:rsidRDefault="00D85802" w:rsidP="00D85802">
            <w:pPr>
              <w:jc w:val="center"/>
              <w:rPr>
                <w:rFonts w:ascii="TH SarabunIT๙" w:hAnsi="TH SarabunIT๙" w:cs="TH SarabunIT๙"/>
                <w:sz w:val="28"/>
                <w:szCs w:val="28"/>
              </w:rPr>
            </w:pPr>
          </w:p>
        </w:tc>
        <w:tc>
          <w:tcPr>
            <w:tcW w:w="992" w:type="dxa"/>
          </w:tcPr>
          <w:p w:rsidR="00D85802" w:rsidRPr="00741DCE" w:rsidRDefault="00D85802" w:rsidP="00D85802">
            <w:pPr>
              <w:jc w:val="center"/>
              <w:rPr>
                <w:rFonts w:ascii="TH SarabunIT๙" w:hAnsi="TH SarabunIT๙" w:cs="TH SarabunIT๙"/>
                <w:sz w:val="28"/>
                <w:szCs w:val="28"/>
              </w:rPr>
            </w:pPr>
          </w:p>
        </w:tc>
        <w:tc>
          <w:tcPr>
            <w:tcW w:w="945" w:type="dxa"/>
          </w:tcPr>
          <w:p w:rsidR="00D85802" w:rsidRPr="00741DCE" w:rsidRDefault="00131E11" w:rsidP="00D85802">
            <w:pPr>
              <w:rPr>
                <w:rFonts w:ascii="TH SarabunIT๙" w:hAnsi="TH SarabunIT๙" w:cs="TH SarabunIT๙"/>
                <w:sz w:val="28"/>
                <w:szCs w:val="28"/>
                <w:cs/>
              </w:rPr>
            </w:pPr>
            <w:r>
              <w:rPr>
                <w:rFonts w:ascii="TH SarabunIT๙" w:hAnsi="TH SarabunIT๙" w:cs="TH SarabunIT๙" w:hint="cs"/>
                <w:sz w:val="28"/>
                <w:szCs w:val="28"/>
                <w:cs/>
              </w:rPr>
              <w:t>เดือนละ 1 ครั้ง</w:t>
            </w:r>
          </w:p>
        </w:tc>
      </w:tr>
      <w:tr w:rsidR="00131E11" w:rsidTr="00D85802">
        <w:trPr>
          <w:trHeight w:val="2124"/>
        </w:trPr>
        <w:tc>
          <w:tcPr>
            <w:tcW w:w="2547" w:type="dxa"/>
          </w:tcPr>
          <w:p w:rsidR="00131E11" w:rsidRPr="00595D34" w:rsidRDefault="009730B2" w:rsidP="00131E11">
            <w:pPr>
              <w:rPr>
                <w:rFonts w:ascii="TH SarabunIT๙" w:hAnsi="TH SarabunIT๙" w:cs="TH SarabunIT๙"/>
                <w:sz w:val="28"/>
                <w:szCs w:val="28"/>
              </w:rPr>
            </w:pPr>
            <w:r>
              <w:rPr>
                <w:rFonts w:ascii="TH SarabunIT๙" w:hAnsi="TH SarabunIT๙" w:cs="TH SarabunIT๙" w:hint="cs"/>
                <w:sz w:val="28"/>
                <w:szCs w:val="28"/>
                <w:cs/>
              </w:rPr>
              <w:t>37</w:t>
            </w:r>
            <w:r w:rsidR="00131E11" w:rsidRPr="00595D34">
              <w:rPr>
                <w:rFonts w:ascii="TH SarabunIT๙" w:hAnsi="TH SarabunIT๙" w:cs="TH SarabunIT๙" w:hint="cs"/>
                <w:sz w:val="28"/>
                <w:szCs w:val="28"/>
                <w:cs/>
              </w:rPr>
              <w:t>. ยุทธศาสตร์ ๑</w:t>
            </w:r>
          </w:p>
          <w:p w:rsidR="00131E11" w:rsidRPr="00595D34" w:rsidRDefault="009730B2" w:rsidP="00131E11">
            <w:pPr>
              <w:rPr>
                <w:rFonts w:ascii="TH SarabunIT๙" w:hAnsi="TH SarabunIT๙" w:cs="TH SarabunIT๙"/>
                <w:sz w:val="28"/>
                <w:szCs w:val="28"/>
                <w:cs/>
              </w:rPr>
            </w:pPr>
            <w:r>
              <w:rPr>
                <w:rFonts w:ascii="TH SarabunIT๙" w:hAnsi="TH SarabunIT๙" w:cs="TH SarabunIT๙"/>
                <w:sz w:val="28"/>
                <w:szCs w:val="28"/>
              </w:rPr>
              <w:t xml:space="preserve">   37</w:t>
            </w:r>
            <w:r w:rsidR="00131E11" w:rsidRPr="00595D34">
              <w:rPr>
                <w:rFonts w:ascii="TH SarabunIT๙" w:hAnsi="TH SarabunIT๙" w:cs="TH SarabunIT๙"/>
                <w:sz w:val="28"/>
                <w:szCs w:val="28"/>
              </w:rPr>
              <w:t xml:space="preserve">.1 </w:t>
            </w:r>
            <w:r w:rsidR="00131E11" w:rsidRPr="00595D34">
              <w:rPr>
                <w:rFonts w:ascii="TH SarabunIT๙" w:hAnsi="TH SarabunIT๙" w:cs="TH SarabunIT๙" w:hint="cs"/>
                <w:sz w:val="28"/>
                <w:szCs w:val="28"/>
                <w:cs/>
              </w:rPr>
              <w:t>กลยุทธ์</w:t>
            </w:r>
            <w:r w:rsidR="00131E11">
              <w:rPr>
                <w:rFonts w:ascii="TH SarabunIT๙" w:hAnsi="TH SarabunIT๙" w:cs="TH SarabunIT๙"/>
                <w:sz w:val="28"/>
                <w:szCs w:val="28"/>
              </w:rPr>
              <w:t xml:space="preserve"> 4</w:t>
            </w:r>
            <w:r w:rsidR="00131E11">
              <w:rPr>
                <w:rFonts w:ascii="TH SarabunIT๙" w:hAnsi="TH SarabunIT๙" w:cs="TH SarabunIT๙" w:hint="cs"/>
                <w:sz w:val="28"/>
                <w:szCs w:val="28"/>
                <w:cs/>
              </w:rPr>
              <w:t>,8</w:t>
            </w:r>
          </w:p>
          <w:p w:rsidR="00131E11" w:rsidRPr="00595D34" w:rsidRDefault="009730B2" w:rsidP="00131E11">
            <w:pPr>
              <w:rPr>
                <w:rFonts w:ascii="TH SarabunIT๙" w:hAnsi="TH SarabunIT๙" w:cs="TH SarabunIT๙"/>
                <w:sz w:val="28"/>
                <w:szCs w:val="28"/>
                <w:cs/>
              </w:rPr>
            </w:pPr>
            <w:r>
              <w:rPr>
                <w:rFonts w:ascii="TH SarabunIT๙" w:hAnsi="TH SarabunIT๙" w:cs="TH SarabunIT๙" w:hint="cs"/>
                <w:sz w:val="28"/>
                <w:szCs w:val="28"/>
                <w:cs/>
              </w:rPr>
              <w:t xml:space="preserve">   37</w:t>
            </w:r>
            <w:r w:rsidR="00131E11" w:rsidRPr="00595D34">
              <w:rPr>
                <w:rFonts w:ascii="TH SarabunIT๙" w:hAnsi="TH SarabunIT๙" w:cs="TH SarabunIT๙" w:hint="cs"/>
                <w:sz w:val="28"/>
                <w:szCs w:val="28"/>
                <w:cs/>
              </w:rPr>
              <w:t xml:space="preserve">.2 </w:t>
            </w:r>
            <w:r w:rsidR="00131E11">
              <w:rPr>
                <w:rFonts w:ascii="TH SarabunIT๙" w:hAnsi="TH SarabunIT๙" w:cs="TH SarabunIT๙" w:hint="cs"/>
                <w:sz w:val="28"/>
                <w:szCs w:val="28"/>
                <w:cs/>
              </w:rPr>
              <w:t>โครงการพัฒนาผู้ประกอบการวิสาหกิจชุมชน</w:t>
            </w:r>
          </w:p>
        </w:tc>
        <w:tc>
          <w:tcPr>
            <w:tcW w:w="2268" w:type="dxa"/>
          </w:tcPr>
          <w:p w:rsidR="00131E11" w:rsidRDefault="00131E11" w:rsidP="00D85802">
            <w:pPr>
              <w:rPr>
                <w:rFonts w:ascii="TH SarabunIT๙" w:hAnsi="TH SarabunIT๙" w:cs="TH SarabunIT๙"/>
                <w:sz w:val="28"/>
                <w:szCs w:val="28"/>
              </w:rPr>
            </w:pPr>
            <w:r>
              <w:rPr>
                <w:rFonts w:ascii="TH SarabunIT๙" w:hAnsi="TH SarabunIT๙" w:cs="TH SarabunIT๙" w:hint="cs"/>
                <w:sz w:val="28"/>
                <w:szCs w:val="28"/>
                <w:cs/>
              </w:rPr>
              <w:t>1. เพื่อพัฒนาวิสาหกิจชุมชนให้มีระบบบัญชีและระบบควบคุมภายในที่ดี</w:t>
            </w:r>
          </w:p>
          <w:p w:rsidR="00131E11" w:rsidRDefault="00131E11" w:rsidP="00D85802">
            <w:pPr>
              <w:rPr>
                <w:rFonts w:ascii="TH SarabunIT๙" w:hAnsi="TH SarabunIT๙" w:cs="TH SarabunIT๙"/>
                <w:sz w:val="28"/>
                <w:szCs w:val="28"/>
                <w:cs/>
              </w:rPr>
            </w:pPr>
            <w:r>
              <w:rPr>
                <w:rFonts w:ascii="TH SarabunIT๙" w:hAnsi="TH SarabunIT๙" w:cs="TH SarabunIT๙" w:hint="cs"/>
                <w:sz w:val="28"/>
                <w:szCs w:val="28"/>
                <w:cs/>
              </w:rPr>
              <w:t>2. เพื่อให้วิสาหกิจชุมชนสามารถใช้ข้อมูลทางการเงินและบัญชีในการบริหารจัดการ</w:t>
            </w:r>
          </w:p>
        </w:tc>
        <w:tc>
          <w:tcPr>
            <w:tcW w:w="1417" w:type="dxa"/>
          </w:tcPr>
          <w:p w:rsidR="00131E11" w:rsidRDefault="00131E11" w:rsidP="00D85802">
            <w:pPr>
              <w:rPr>
                <w:rFonts w:ascii="TH SarabunIT๙" w:hAnsi="TH SarabunIT๙" w:cs="TH SarabunIT๙"/>
                <w:sz w:val="28"/>
                <w:szCs w:val="28"/>
                <w:cs/>
              </w:rPr>
            </w:pPr>
            <w:r>
              <w:rPr>
                <w:rFonts w:ascii="TH SarabunIT๙" w:hAnsi="TH SarabunIT๙" w:cs="TH SarabunIT๙" w:hint="cs"/>
                <w:sz w:val="28"/>
                <w:szCs w:val="28"/>
                <w:cs/>
              </w:rPr>
              <w:t>สนง.ตรวจบัญชีสหกรณ์สิงห์บุรี</w:t>
            </w:r>
          </w:p>
        </w:tc>
        <w:tc>
          <w:tcPr>
            <w:tcW w:w="1560" w:type="dxa"/>
          </w:tcPr>
          <w:p w:rsidR="00131E11" w:rsidRDefault="00131E11" w:rsidP="00D85802">
            <w:pPr>
              <w:rPr>
                <w:rFonts w:ascii="TH SarabunIT๙" w:hAnsi="TH SarabunIT๙" w:cs="TH SarabunIT๙"/>
                <w:sz w:val="28"/>
                <w:szCs w:val="28"/>
                <w:cs/>
              </w:rPr>
            </w:pPr>
            <w:r>
              <w:rPr>
                <w:rFonts w:ascii="TH SarabunIT๙" w:hAnsi="TH SarabunIT๙" w:cs="TH SarabunIT๙" w:hint="cs"/>
                <w:sz w:val="28"/>
                <w:szCs w:val="28"/>
                <w:cs/>
              </w:rPr>
              <w:t>-วิสาหกิจชุมชน จำนวน 3 แห่ง</w:t>
            </w:r>
          </w:p>
        </w:tc>
        <w:tc>
          <w:tcPr>
            <w:tcW w:w="1417" w:type="dxa"/>
          </w:tcPr>
          <w:p w:rsidR="00131E11" w:rsidRDefault="00131E11" w:rsidP="00D85802">
            <w:pPr>
              <w:rPr>
                <w:rFonts w:ascii="TH SarabunIT๙" w:hAnsi="TH SarabunIT๙" w:cs="TH SarabunIT๙"/>
                <w:sz w:val="28"/>
                <w:szCs w:val="28"/>
                <w:cs/>
              </w:rPr>
            </w:pPr>
            <w:r>
              <w:rPr>
                <w:rFonts w:ascii="TH SarabunIT๙" w:hAnsi="TH SarabunIT๙" w:cs="TH SarabunIT๙" w:hint="cs"/>
                <w:sz w:val="28"/>
                <w:szCs w:val="28"/>
                <w:cs/>
              </w:rPr>
              <w:t>- ร้อยละ 25 ของวิสาหกิจชุมชนกลุ่มเป้าหมายที่ผ่านการสอนแนะสามารถจัดทำบัญชีได้</w:t>
            </w:r>
          </w:p>
        </w:tc>
        <w:tc>
          <w:tcPr>
            <w:tcW w:w="1276" w:type="dxa"/>
          </w:tcPr>
          <w:p w:rsidR="00131E11" w:rsidRDefault="00131E11" w:rsidP="00D85802">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061696" behindDoc="0" locked="0" layoutInCell="1" allowOverlap="1">
                      <wp:simplePos x="0" y="0"/>
                      <wp:positionH relativeFrom="column">
                        <wp:posOffset>732236</wp:posOffset>
                      </wp:positionH>
                      <wp:positionV relativeFrom="paragraph">
                        <wp:posOffset>406211</wp:posOffset>
                      </wp:positionV>
                      <wp:extent cx="2568102" cy="0"/>
                      <wp:effectExtent l="38100" t="76200" r="22860" b="95250"/>
                      <wp:wrapNone/>
                      <wp:docPr id="171" name="ลูกศรเชื่อมต่อแบบตรง 171"/>
                      <wp:cNvGraphicFramePr/>
                      <a:graphic xmlns:a="http://schemas.openxmlformats.org/drawingml/2006/main">
                        <a:graphicData uri="http://schemas.microsoft.com/office/word/2010/wordprocessingShape">
                          <wps:wsp>
                            <wps:cNvCnPr/>
                            <wps:spPr>
                              <a:xfrm>
                                <a:off x="0" y="0"/>
                                <a:ext cx="256810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F032E45" id="ลูกศรเชื่อมต่อแบบตรง 171" o:spid="_x0000_s1026" type="#_x0000_t32" style="position:absolute;margin-left:57.65pt;margin-top:32pt;width:202.2pt;height:0;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" strokecolor="black [3200]" strokeweight=".5pt">
                      <v:stroke startarrow="block" endarrow="block" joinstyle="miter"/>
                    </v:shape>
                  </w:pict>
                </mc:Fallback>
              </mc:AlternateContent>
            </w:r>
            <w:r>
              <w:rPr>
                <w:rFonts w:ascii="TH SarabunIT๙" w:hAnsi="TH SarabunIT๙" w:cs="TH SarabunIT๙" w:hint="cs"/>
                <w:sz w:val="28"/>
                <w:szCs w:val="28"/>
                <w:cs/>
              </w:rPr>
              <w:t>3,600</w:t>
            </w:r>
          </w:p>
        </w:tc>
        <w:tc>
          <w:tcPr>
            <w:tcW w:w="992" w:type="dxa"/>
          </w:tcPr>
          <w:p w:rsidR="00131E11" w:rsidRDefault="00131E11" w:rsidP="00D85802">
            <w:pPr>
              <w:jc w:val="center"/>
              <w:rPr>
                <w:rFonts w:ascii="TH SarabunIT๙" w:hAnsi="TH SarabunIT๙" w:cs="TH SarabunIT๙"/>
                <w:noProof/>
                <w:sz w:val="28"/>
                <w:szCs w:val="28"/>
              </w:rPr>
            </w:pPr>
          </w:p>
        </w:tc>
        <w:tc>
          <w:tcPr>
            <w:tcW w:w="992" w:type="dxa"/>
          </w:tcPr>
          <w:p w:rsidR="00131E11" w:rsidRPr="00741DCE" w:rsidRDefault="00131E11" w:rsidP="00D85802">
            <w:pPr>
              <w:jc w:val="center"/>
              <w:rPr>
                <w:rFonts w:ascii="TH SarabunIT๙" w:hAnsi="TH SarabunIT๙" w:cs="TH SarabunIT๙"/>
                <w:sz w:val="28"/>
                <w:szCs w:val="28"/>
              </w:rPr>
            </w:pPr>
          </w:p>
        </w:tc>
        <w:tc>
          <w:tcPr>
            <w:tcW w:w="993" w:type="dxa"/>
          </w:tcPr>
          <w:p w:rsidR="00131E11" w:rsidRPr="00741DCE" w:rsidRDefault="00131E11" w:rsidP="00D85802">
            <w:pPr>
              <w:jc w:val="center"/>
              <w:rPr>
                <w:rFonts w:ascii="TH SarabunIT๙" w:hAnsi="TH SarabunIT๙" w:cs="TH SarabunIT๙"/>
                <w:sz w:val="28"/>
                <w:szCs w:val="28"/>
              </w:rPr>
            </w:pPr>
          </w:p>
        </w:tc>
        <w:tc>
          <w:tcPr>
            <w:tcW w:w="992" w:type="dxa"/>
          </w:tcPr>
          <w:p w:rsidR="00131E11" w:rsidRPr="00741DCE" w:rsidRDefault="00131E11" w:rsidP="00D85802">
            <w:pPr>
              <w:jc w:val="center"/>
              <w:rPr>
                <w:rFonts w:ascii="TH SarabunIT๙" w:hAnsi="TH SarabunIT๙" w:cs="TH SarabunIT๙"/>
                <w:sz w:val="28"/>
                <w:szCs w:val="28"/>
              </w:rPr>
            </w:pPr>
          </w:p>
        </w:tc>
        <w:tc>
          <w:tcPr>
            <w:tcW w:w="945" w:type="dxa"/>
          </w:tcPr>
          <w:p w:rsidR="00131E11" w:rsidRPr="00741DCE" w:rsidRDefault="00131E11" w:rsidP="00D85802">
            <w:pPr>
              <w:rPr>
                <w:rFonts w:ascii="TH SarabunIT๙" w:hAnsi="TH SarabunIT๙" w:cs="TH SarabunIT๙"/>
                <w:sz w:val="28"/>
                <w:szCs w:val="28"/>
                <w:cs/>
              </w:rPr>
            </w:pPr>
          </w:p>
        </w:tc>
      </w:tr>
    </w:tbl>
    <w:p w:rsidR="0056008E" w:rsidRDefault="0056008E" w:rsidP="001B71EA">
      <w:pPr>
        <w:jc w:val="center"/>
        <w:rPr>
          <w:rFonts w:ascii="TH SarabunIT๙" w:hAnsi="TH SarabunIT๙" w:cs="TH SarabunIT๙"/>
        </w:rPr>
      </w:pPr>
    </w:p>
    <w:p w:rsidR="00E5229D" w:rsidRDefault="00E5229D" w:rsidP="001B71EA">
      <w:pPr>
        <w:jc w:val="center"/>
        <w:rPr>
          <w:rFonts w:ascii="TH SarabunIT๙" w:hAnsi="TH SarabunIT๙" w:cs="TH SarabunIT๙"/>
        </w:rPr>
      </w:pPr>
    </w:p>
    <w:p w:rsidR="00E5229D" w:rsidRDefault="00E5229D" w:rsidP="00E5229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E5229D" w:rsidTr="00B23BA0">
        <w:tc>
          <w:tcPr>
            <w:tcW w:w="2547" w:type="dxa"/>
            <w:vMerge w:val="restart"/>
          </w:tcPr>
          <w:p w:rsidR="00E5229D" w:rsidRDefault="00E5229D" w:rsidP="00B23BA0">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E5229D" w:rsidRDefault="00E5229D" w:rsidP="00B23BA0">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E5229D" w:rsidRDefault="00E5229D" w:rsidP="00B23BA0">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E5229D" w:rsidRDefault="00E5229D" w:rsidP="00B23BA0">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E5229D" w:rsidRDefault="00E5229D" w:rsidP="00B23BA0">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E5229D" w:rsidRDefault="00E5229D" w:rsidP="00B23BA0">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E5229D" w:rsidRDefault="00E5229D" w:rsidP="00B23BA0">
            <w:pPr>
              <w:jc w:val="center"/>
              <w:rPr>
                <w:rFonts w:ascii="TH SarabunIT๙" w:hAnsi="TH SarabunIT๙" w:cs="TH SarabunIT๙"/>
                <w:cs/>
              </w:rPr>
            </w:pPr>
            <w:r>
              <w:rPr>
                <w:rFonts w:ascii="TH SarabunIT๙" w:hAnsi="TH SarabunIT๙" w:cs="TH SarabunIT๙" w:hint="cs"/>
                <w:cs/>
              </w:rPr>
              <w:t>หมายเหตุ</w:t>
            </w:r>
          </w:p>
        </w:tc>
      </w:tr>
      <w:tr w:rsidR="00E5229D" w:rsidTr="00B23BA0">
        <w:tc>
          <w:tcPr>
            <w:tcW w:w="2547" w:type="dxa"/>
            <w:vMerge/>
          </w:tcPr>
          <w:p w:rsidR="00E5229D" w:rsidRDefault="00E5229D" w:rsidP="00B23BA0">
            <w:pPr>
              <w:jc w:val="center"/>
              <w:rPr>
                <w:rFonts w:ascii="TH SarabunIT๙" w:hAnsi="TH SarabunIT๙" w:cs="TH SarabunIT๙"/>
              </w:rPr>
            </w:pPr>
          </w:p>
        </w:tc>
        <w:tc>
          <w:tcPr>
            <w:tcW w:w="2268" w:type="dxa"/>
            <w:vMerge/>
          </w:tcPr>
          <w:p w:rsidR="00E5229D" w:rsidRDefault="00E5229D" w:rsidP="00B23BA0">
            <w:pPr>
              <w:jc w:val="center"/>
              <w:rPr>
                <w:rFonts w:ascii="TH SarabunIT๙" w:hAnsi="TH SarabunIT๙" w:cs="TH SarabunIT๙"/>
              </w:rPr>
            </w:pPr>
          </w:p>
        </w:tc>
        <w:tc>
          <w:tcPr>
            <w:tcW w:w="1417" w:type="dxa"/>
            <w:vMerge/>
          </w:tcPr>
          <w:p w:rsidR="00E5229D" w:rsidRDefault="00E5229D" w:rsidP="00B23BA0">
            <w:pPr>
              <w:jc w:val="center"/>
              <w:rPr>
                <w:rFonts w:ascii="TH SarabunIT๙" w:hAnsi="TH SarabunIT๙" w:cs="TH SarabunIT๙"/>
              </w:rPr>
            </w:pPr>
          </w:p>
        </w:tc>
        <w:tc>
          <w:tcPr>
            <w:tcW w:w="1560" w:type="dxa"/>
          </w:tcPr>
          <w:p w:rsidR="00E5229D" w:rsidRDefault="00E5229D" w:rsidP="00B23BA0">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E5229D" w:rsidRDefault="00E5229D" w:rsidP="00B23BA0">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E5229D" w:rsidRDefault="00E5229D" w:rsidP="00B23BA0">
            <w:pPr>
              <w:jc w:val="center"/>
              <w:rPr>
                <w:rFonts w:ascii="TH SarabunIT๙" w:hAnsi="TH SarabunIT๙" w:cs="TH SarabunIT๙"/>
              </w:rPr>
            </w:pPr>
          </w:p>
        </w:tc>
        <w:tc>
          <w:tcPr>
            <w:tcW w:w="992" w:type="dxa"/>
          </w:tcPr>
          <w:p w:rsidR="00E5229D" w:rsidRPr="00A532BA" w:rsidRDefault="00E5229D" w:rsidP="00B23BA0">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E5229D" w:rsidRPr="00A532BA" w:rsidRDefault="00E5229D" w:rsidP="00B23BA0">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E5229D" w:rsidRPr="00A532BA" w:rsidRDefault="00E5229D" w:rsidP="00B23BA0">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E5229D" w:rsidRPr="00A532BA" w:rsidRDefault="00E5229D" w:rsidP="00B23BA0">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E5229D" w:rsidRPr="00A532BA" w:rsidRDefault="00E5229D" w:rsidP="00B23BA0">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E5229D" w:rsidRPr="00A532BA" w:rsidRDefault="00E5229D" w:rsidP="00B23BA0">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E5229D" w:rsidRDefault="00E5229D" w:rsidP="00B23BA0">
            <w:pPr>
              <w:jc w:val="center"/>
              <w:rPr>
                <w:rFonts w:ascii="TH SarabunIT๙" w:hAnsi="TH SarabunIT๙" w:cs="TH SarabunIT๙"/>
              </w:rPr>
            </w:pPr>
          </w:p>
        </w:tc>
      </w:tr>
      <w:tr w:rsidR="009D3F2E" w:rsidTr="009D3F2E">
        <w:trPr>
          <w:trHeight w:val="1415"/>
        </w:trPr>
        <w:tc>
          <w:tcPr>
            <w:tcW w:w="2547" w:type="dxa"/>
            <w:vMerge w:val="restart"/>
          </w:tcPr>
          <w:p w:rsidR="009D3F2E" w:rsidRPr="00595D34" w:rsidRDefault="00D96F9D" w:rsidP="00B23BA0">
            <w:pPr>
              <w:rPr>
                <w:rFonts w:ascii="TH SarabunIT๙" w:hAnsi="TH SarabunIT๙" w:cs="TH SarabunIT๙"/>
                <w:sz w:val="28"/>
                <w:szCs w:val="28"/>
              </w:rPr>
            </w:pPr>
            <w:r>
              <w:rPr>
                <w:rFonts w:ascii="TH SarabunIT๙" w:hAnsi="TH SarabunIT๙" w:cs="TH SarabunIT๙" w:hint="cs"/>
                <w:sz w:val="28"/>
                <w:szCs w:val="28"/>
                <w:cs/>
              </w:rPr>
              <w:t>38</w:t>
            </w:r>
            <w:r w:rsidR="009D3F2E" w:rsidRPr="00595D34">
              <w:rPr>
                <w:rFonts w:ascii="TH SarabunIT๙" w:hAnsi="TH SarabunIT๙" w:cs="TH SarabunIT๙" w:hint="cs"/>
                <w:sz w:val="28"/>
                <w:szCs w:val="28"/>
                <w:cs/>
              </w:rPr>
              <w:t>. ยุทธศาสตร์ ๑</w:t>
            </w:r>
          </w:p>
          <w:p w:rsidR="009D3F2E" w:rsidRPr="00595D34" w:rsidRDefault="00D96F9D" w:rsidP="00B23BA0">
            <w:pPr>
              <w:rPr>
                <w:rFonts w:ascii="TH SarabunIT๙" w:hAnsi="TH SarabunIT๙" w:cs="TH SarabunIT๙"/>
                <w:sz w:val="28"/>
                <w:szCs w:val="28"/>
                <w:cs/>
              </w:rPr>
            </w:pPr>
            <w:r>
              <w:rPr>
                <w:rFonts w:ascii="TH SarabunIT๙" w:hAnsi="TH SarabunIT๙" w:cs="TH SarabunIT๙"/>
                <w:sz w:val="28"/>
                <w:szCs w:val="28"/>
              </w:rPr>
              <w:t xml:space="preserve">   38</w:t>
            </w:r>
            <w:r w:rsidR="009D3F2E" w:rsidRPr="00595D34">
              <w:rPr>
                <w:rFonts w:ascii="TH SarabunIT๙" w:hAnsi="TH SarabunIT๙" w:cs="TH SarabunIT๙"/>
                <w:sz w:val="28"/>
                <w:szCs w:val="28"/>
              </w:rPr>
              <w:t xml:space="preserve">.1 </w:t>
            </w:r>
            <w:r w:rsidR="009D3F2E" w:rsidRPr="00595D34">
              <w:rPr>
                <w:rFonts w:ascii="TH SarabunIT๙" w:hAnsi="TH SarabunIT๙" w:cs="TH SarabunIT๙" w:hint="cs"/>
                <w:sz w:val="28"/>
                <w:szCs w:val="28"/>
                <w:cs/>
              </w:rPr>
              <w:t>กลยุทธ์</w:t>
            </w:r>
            <w:r w:rsidR="009D3F2E">
              <w:rPr>
                <w:rFonts w:ascii="TH SarabunIT๙" w:hAnsi="TH SarabunIT๙" w:cs="TH SarabunIT๙"/>
                <w:sz w:val="28"/>
                <w:szCs w:val="28"/>
              </w:rPr>
              <w:t xml:space="preserve"> 4</w:t>
            </w:r>
            <w:r w:rsidR="009D3F2E">
              <w:rPr>
                <w:rFonts w:ascii="TH SarabunIT๙" w:hAnsi="TH SarabunIT๙" w:cs="TH SarabunIT๙" w:hint="cs"/>
                <w:sz w:val="28"/>
                <w:szCs w:val="28"/>
                <w:cs/>
              </w:rPr>
              <w:t>,8</w:t>
            </w:r>
          </w:p>
          <w:p w:rsidR="009D3F2E" w:rsidRDefault="00D96F9D" w:rsidP="00E5229D">
            <w:pPr>
              <w:rPr>
                <w:rFonts w:ascii="TH SarabunIT๙" w:hAnsi="TH SarabunIT๙" w:cs="TH SarabunIT๙"/>
                <w:sz w:val="28"/>
                <w:szCs w:val="28"/>
              </w:rPr>
            </w:pPr>
            <w:r>
              <w:rPr>
                <w:rFonts w:ascii="TH SarabunIT๙" w:hAnsi="TH SarabunIT๙" w:cs="TH SarabunIT๙" w:hint="cs"/>
                <w:sz w:val="28"/>
                <w:szCs w:val="28"/>
                <w:cs/>
              </w:rPr>
              <w:t xml:space="preserve">   38</w:t>
            </w:r>
            <w:r w:rsidR="009D3F2E" w:rsidRPr="00595D34">
              <w:rPr>
                <w:rFonts w:ascii="TH SarabunIT๙" w:hAnsi="TH SarabunIT๙" w:cs="TH SarabunIT๙" w:hint="cs"/>
                <w:sz w:val="28"/>
                <w:szCs w:val="28"/>
                <w:cs/>
              </w:rPr>
              <w:t xml:space="preserve">.2 </w:t>
            </w:r>
            <w:r w:rsidR="009D3F2E">
              <w:rPr>
                <w:rFonts w:ascii="TH SarabunIT๙" w:hAnsi="TH SarabunIT๙" w:cs="TH SarabunIT๙" w:hint="cs"/>
                <w:sz w:val="28"/>
                <w:szCs w:val="28"/>
                <w:cs/>
              </w:rPr>
              <w:t>แผนงานบูรณาการพัฒนาศักยภาพการผลิตภาคเกษตร</w:t>
            </w:r>
          </w:p>
          <w:p w:rsidR="009D3F2E" w:rsidRPr="00595D34" w:rsidRDefault="009D3F2E" w:rsidP="00E5229D">
            <w:pPr>
              <w:rPr>
                <w:rFonts w:ascii="TH SarabunIT๙" w:hAnsi="TH SarabunIT๙" w:cs="TH SarabunIT๙"/>
                <w:sz w:val="28"/>
                <w:szCs w:val="28"/>
                <w:cs/>
              </w:rPr>
            </w:pPr>
            <w:r>
              <w:rPr>
                <w:rFonts w:ascii="TH SarabunIT๙" w:hAnsi="TH SarabunIT๙" w:cs="TH SarabunIT๙" w:hint="cs"/>
                <w:sz w:val="28"/>
                <w:szCs w:val="28"/>
                <w:cs/>
              </w:rPr>
              <w:t xml:space="preserve">     โครงการศูนย์เรียนรู้การเพิ่มประสิทธิภาพการผลิตสินค่าเกษตร ( ศพก.)</w:t>
            </w:r>
          </w:p>
        </w:tc>
        <w:tc>
          <w:tcPr>
            <w:tcW w:w="2268" w:type="dxa"/>
            <w:vMerge w:val="restart"/>
          </w:tcPr>
          <w:p w:rsidR="009D3F2E" w:rsidRPr="00595D34" w:rsidRDefault="009D3F2E" w:rsidP="00B23BA0">
            <w:pPr>
              <w:rPr>
                <w:rFonts w:ascii="TH SarabunIT๙" w:hAnsi="TH SarabunIT๙" w:cs="TH SarabunIT๙"/>
                <w:sz w:val="28"/>
                <w:szCs w:val="28"/>
                <w:cs/>
              </w:rPr>
            </w:pPr>
            <w:r>
              <w:rPr>
                <w:rFonts w:ascii="TH SarabunIT๙" w:hAnsi="TH SarabunIT๙" w:cs="TH SarabunIT๙" w:hint="cs"/>
                <w:sz w:val="28"/>
                <w:szCs w:val="28"/>
                <w:cs/>
              </w:rPr>
              <w:t>-เพื่อพัฒนาศักยภาพครูบัญชีประจำศูนย์เรียนรู้ให้สามารถให้บริการความรู้ด้านการจัดทำบัญชีแก่เกษตรกรที่ขอรับบริการได้</w:t>
            </w:r>
          </w:p>
        </w:tc>
        <w:tc>
          <w:tcPr>
            <w:tcW w:w="1417" w:type="dxa"/>
            <w:vMerge w:val="restart"/>
          </w:tcPr>
          <w:p w:rsidR="009D3F2E" w:rsidRPr="00741DCE" w:rsidRDefault="009D3F2E" w:rsidP="00B23BA0">
            <w:pPr>
              <w:rPr>
                <w:rFonts w:ascii="TH SarabunIT๙" w:hAnsi="TH SarabunIT๙" w:cs="TH SarabunIT๙"/>
                <w:sz w:val="28"/>
                <w:szCs w:val="28"/>
              </w:rPr>
            </w:pPr>
            <w:r>
              <w:rPr>
                <w:rFonts w:ascii="TH SarabunIT๙" w:hAnsi="TH SarabunIT๙" w:cs="TH SarabunIT๙" w:hint="cs"/>
                <w:sz w:val="28"/>
                <w:szCs w:val="28"/>
                <w:cs/>
              </w:rPr>
              <w:t>สนง.ตรวจบัญชีสหกรณ์สิงห์บุรี</w:t>
            </w:r>
          </w:p>
        </w:tc>
        <w:tc>
          <w:tcPr>
            <w:tcW w:w="1560" w:type="dxa"/>
          </w:tcPr>
          <w:p w:rsidR="009D3F2E" w:rsidRPr="009F2410" w:rsidRDefault="009D3F2E" w:rsidP="00B23BA0">
            <w:pPr>
              <w:rPr>
                <w:rFonts w:ascii="TH SarabunIT๙" w:hAnsi="TH SarabunIT๙" w:cs="TH SarabunIT๙"/>
                <w:sz w:val="28"/>
                <w:szCs w:val="28"/>
              </w:rPr>
            </w:pPr>
            <w:r>
              <w:rPr>
                <w:rFonts w:ascii="TH SarabunIT๙" w:hAnsi="TH SarabunIT๙" w:cs="TH SarabunIT๙" w:hint="cs"/>
                <w:sz w:val="28"/>
                <w:szCs w:val="28"/>
                <w:cs/>
              </w:rPr>
              <w:t>- ครูบัญชีผู้เข้าร่วมโครงการ จำนวน 6 คน</w:t>
            </w:r>
          </w:p>
        </w:tc>
        <w:tc>
          <w:tcPr>
            <w:tcW w:w="1417" w:type="dxa"/>
          </w:tcPr>
          <w:p w:rsidR="009D3F2E" w:rsidRPr="009D3F2E" w:rsidRDefault="009D3F2E" w:rsidP="00B23BA0">
            <w:pPr>
              <w:rPr>
                <w:rFonts w:ascii="TH SarabunIT๙" w:hAnsi="TH SarabunIT๙" w:cs="TH SarabunIT๙"/>
                <w:sz w:val="26"/>
                <w:szCs w:val="26"/>
                <w:cs/>
              </w:rPr>
            </w:pPr>
            <w:r w:rsidRPr="009D3F2E">
              <w:rPr>
                <w:rFonts w:ascii="TH SarabunIT๙" w:hAnsi="TH SarabunIT๙" w:cs="TH SarabunIT๙" w:hint="cs"/>
                <w:sz w:val="26"/>
                <w:szCs w:val="26"/>
                <w:cs/>
              </w:rPr>
              <w:t>-ร้อยละ 100 ของครูบัญชีผู้เข้าร่วมโครงการ</w:t>
            </w:r>
          </w:p>
        </w:tc>
        <w:tc>
          <w:tcPr>
            <w:tcW w:w="1276" w:type="dxa"/>
          </w:tcPr>
          <w:p w:rsidR="009D3F2E" w:rsidRPr="003F4232" w:rsidRDefault="009D3F2E" w:rsidP="00B23BA0">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086272" behindDoc="0" locked="0" layoutInCell="1" allowOverlap="1" wp14:anchorId="359CE70B" wp14:editId="5F58733A">
                      <wp:simplePos x="0" y="0"/>
                      <wp:positionH relativeFrom="column">
                        <wp:posOffset>732236</wp:posOffset>
                      </wp:positionH>
                      <wp:positionV relativeFrom="paragraph">
                        <wp:posOffset>232221</wp:posOffset>
                      </wp:positionV>
                      <wp:extent cx="671209" cy="0"/>
                      <wp:effectExtent l="38100" t="76200" r="14605" b="95250"/>
                      <wp:wrapNone/>
                      <wp:docPr id="175" name="ลูกศรเชื่อมต่อแบบตรง 175"/>
                      <wp:cNvGraphicFramePr/>
                      <a:graphic xmlns:a="http://schemas.openxmlformats.org/drawingml/2006/main">
                        <a:graphicData uri="http://schemas.microsoft.com/office/word/2010/wordprocessingShape">
                          <wps:wsp>
                            <wps:cNvCnPr/>
                            <wps:spPr>
                              <a:xfrm>
                                <a:off x="0" y="0"/>
                                <a:ext cx="67120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0E16EB5" id="ลูกศรเชื่อมต่อแบบตรง 175" o:spid="_x0000_s1026" type="#_x0000_t32" style="position:absolute;margin-left:57.65pt;margin-top:18.3pt;width:52.85pt;height:0;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" strokecolor="black [3200]" strokeweight=".5pt">
                      <v:stroke startarrow="block" endarrow="block" joinstyle="miter"/>
                    </v:shape>
                  </w:pict>
                </mc:Fallback>
              </mc:AlternateContent>
            </w:r>
            <w:r>
              <w:rPr>
                <w:rFonts w:ascii="TH SarabunIT๙" w:hAnsi="TH SarabunIT๙" w:cs="TH SarabunIT๙" w:hint="cs"/>
                <w:sz w:val="28"/>
                <w:szCs w:val="28"/>
                <w:cs/>
              </w:rPr>
              <w:t>1,800</w:t>
            </w:r>
          </w:p>
        </w:tc>
        <w:tc>
          <w:tcPr>
            <w:tcW w:w="992" w:type="dxa"/>
          </w:tcPr>
          <w:p w:rsidR="009D3F2E" w:rsidRPr="00741DCE" w:rsidRDefault="009D3F2E" w:rsidP="00B23BA0">
            <w:pPr>
              <w:jc w:val="center"/>
              <w:rPr>
                <w:rFonts w:ascii="TH SarabunIT๙" w:hAnsi="TH SarabunIT๙" w:cs="TH SarabunIT๙"/>
                <w:sz w:val="28"/>
                <w:szCs w:val="28"/>
              </w:rPr>
            </w:pPr>
          </w:p>
        </w:tc>
        <w:tc>
          <w:tcPr>
            <w:tcW w:w="992" w:type="dxa"/>
          </w:tcPr>
          <w:p w:rsidR="009D3F2E" w:rsidRPr="00741DCE" w:rsidRDefault="009D3F2E" w:rsidP="00B23BA0">
            <w:pPr>
              <w:jc w:val="center"/>
              <w:rPr>
                <w:rFonts w:ascii="TH SarabunIT๙" w:hAnsi="TH SarabunIT๙" w:cs="TH SarabunIT๙"/>
                <w:sz w:val="28"/>
                <w:szCs w:val="28"/>
              </w:rPr>
            </w:pPr>
          </w:p>
        </w:tc>
        <w:tc>
          <w:tcPr>
            <w:tcW w:w="993" w:type="dxa"/>
          </w:tcPr>
          <w:p w:rsidR="009D3F2E" w:rsidRPr="00741DCE" w:rsidRDefault="009D3F2E" w:rsidP="00B23BA0">
            <w:pPr>
              <w:jc w:val="center"/>
              <w:rPr>
                <w:rFonts w:ascii="TH SarabunIT๙" w:hAnsi="TH SarabunIT๙" w:cs="TH SarabunIT๙"/>
                <w:sz w:val="28"/>
                <w:szCs w:val="28"/>
              </w:rPr>
            </w:pPr>
          </w:p>
        </w:tc>
        <w:tc>
          <w:tcPr>
            <w:tcW w:w="992" w:type="dxa"/>
          </w:tcPr>
          <w:p w:rsidR="009D3F2E" w:rsidRPr="00741DCE" w:rsidRDefault="009D3F2E" w:rsidP="00B23BA0">
            <w:pPr>
              <w:jc w:val="center"/>
              <w:rPr>
                <w:rFonts w:ascii="TH SarabunIT๙" w:hAnsi="TH SarabunIT๙" w:cs="TH SarabunIT๙"/>
                <w:sz w:val="28"/>
                <w:szCs w:val="28"/>
              </w:rPr>
            </w:pPr>
          </w:p>
        </w:tc>
        <w:tc>
          <w:tcPr>
            <w:tcW w:w="945" w:type="dxa"/>
          </w:tcPr>
          <w:p w:rsidR="009D3F2E" w:rsidRPr="00741DCE" w:rsidRDefault="009D3F2E" w:rsidP="00B23BA0">
            <w:pPr>
              <w:rPr>
                <w:rFonts w:ascii="TH SarabunIT๙" w:hAnsi="TH SarabunIT๙" w:cs="TH SarabunIT๙"/>
                <w:sz w:val="28"/>
                <w:szCs w:val="28"/>
                <w:cs/>
              </w:rPr>
            </w:pPr>
          </w:p>
        </w:tc>
      </w:tr>
      <w:tr w:rsidR="009D3F2E" w:rsidTr="00B23BA0">
        <w:trPr>
          <w:trHeight w:val="2124"/>
        </w:trPr>
        <w:tc>
          <w:tcPr>
            <w:tcW w:w="2547" w:type="dxa"/>
            <w:vMerge/>
          </w:tcPr>
          <w:p w:rsidR="009D3F2E" w:rsidRPr="00595D34" w:rsidRDefault="009D3F2E" w:rsidP="00B23BA0">
            <w:pPr>
              <w:rPr>
                <w:rFonts w:ascii="TH SarabunIT๙" w:hAnsi="TH SarabunIT๙" w:cs="TH SarabunIT๙"/>
                <w:sz w:val="28"/>
                <w:szCs w:val="28"/>
                <w:cs/>
              </w:rPr>
            </w:pPr>
          </w:p>
        </w:tc>
        <w:tc>
          <w:tcPr>
            <w:tcW w:w="2268" w:type="dxa"/>
            <w:vMerge/>
          </w:tcPr>
          <w:p w:rsidR="009D3F2E" w:rsidRDefault="009D3F2E" w:rsidP="00B23BA0">
            <w:pPr>
              <w:rPr>
                <w:rFonts w:ascii="TH SarabunIT๙" w:hAnsi="TH SarabunIT๙" w:cs="TH SarabunIT๙"/>
                <w:sz w:val="28"/>
                <w:szCs w:val="28"/>
                <w:cs/>
              </w:rPr>
            </w:pPr>
          </w:p>
        </w:tc>
        <w:tc>
          <w:tcPr>
            <w:tcW w:w="1417" w:type="dxa"/>
            <w:vMerge/>
          </w:tcPr>
          <w:p w:rsidR="009D3F2E" w:rsidRDefault="009D3F2E" w:rsidP="00B23BA0">
            <w:pPr>
              <w:rPr>
                <w:rFonts w:ascii="TH SarabunIT๙" w:hAnsi="TH SarabunIT๙" w:cs="TH SarabunIT๙"/>
                <w:sz w:val="28"/>
                <w:szCs w:val="28"/>
                <w:cs/>
              </w:rPr>
            </w:pPr>
          </w:p>
        </w:tc>
        <w:tc>
          <w:tcPr>
            <w:tcW w:w="1560" w:type="dxa"/>
          </w:tcPr>
          <w:p w:rsidR="009D3F2E" w:rsidRDefault="009D3F2E" w:rsidP="00B23BA0">
            <w:pPr>
              <w:rPr>
                <w:rFonts w:ascii="TH SarabunIT๙" w:hAnsi="TH SarabunIT๙" w:cs="TH SarabunIT๙"/>
                <w:sz w:val="28"/>
                <w:szCs w:val="28"/>
                <w:cs/>
              </w:rPr>
            </w:pPr>
            <w:r>
              <w:rPr>
                <w:rFonts w:ascii="TH SarabunIT๙" w:hAnsi="TH SarabunIT๙" w:cs="TH SarabunIT๙" w:hint="cs"/>
                <w:sz w:val="28"/>
                <w:szCs w:val="28"/>
                <w:cs/>
              </w:rPr>
              <w:t>-พัฒนาฐานการเรียนรู้ 6 ฐาน</w:t>
            </w:r>
          </w:p>
        </w:tc>
        <w:tc>
          <w:tcPr>
            <w:tcW w:w="1417" w:type="dxa"/>
          </w:tcPr>
          <w:p w:rsidR="009D3F2E" w:rsidRPr="009D3F2E" w:rsidRDefault="009D3F2E" w:rsidP="00B23BA0">
            <w:pPr>
              <w:rPr>
                <w:rFonts w:ascii="TH SarabunIT๙" w:hAnsi="TH SarabunIT๙" w:cs="TH SarabunIT๙"/>
                <w:sz w:val="28"/>
                <w:szCs w:val="28"/>
                <w:cs/>
              </w:rPr>
            </w:pPr>
            <w:r w:rsidRPr="009D3F2E">
              <w:rPr>
                <w:rFonts w:ascii="TH SarabunIT๙" w:hAnsi="TH SarabunIT๙" w:cs="TH SarabunIT๙" w:hint="cs"/>
                <w:sz w:val="28"/>
                <w:szCs w:val="28"/>
                <w:cs/>
              </w:rPr>
              <w:t>- ร้อยละ100 ของศูนย์การเรียนรู้การเพิ่มประสิทธิภาพการผลิตสินค้าเกษตรที่มีอาสาสมัครเกษตรด้านบัญชีประจำศูนย์เรียนรู้สามารุให้บริการความรู้ด้านการจัดทำบัญชีแก่เกษตรกรที่ขอรับบริการได้</w:t>
            </w:r>
          </w:p>
        </w:tc>
        <w:tc>
          <w:tcPr>
            <w:tcW w:w="1276" w:type="dxa"/>
          </w:tcPr>
          <w:p w:rsidR="009D3F2E" w:rsidRDefault="009D3F2E" w:rsidP="00B23BA0">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087296" behindDoc="0" locked="0" layoutInCell="1" allowOverlap="1" wp14:anchorId="5F4956EE" wp14:editId="1B98C0A7">
                      <wp:simplePos x="0" y="0"/>
                      <wp:positionH relativeFrom="column">
                        <wp:posOffset>741964</wp:posOffset>
                      </wp:positionH>
                      <wp:positionV relativeFrom="paragraph">
                        <wp:posOffset>291208</wp:posOffset>
                      </wp:positionV>
                      <wp:extent cx="642025" cy="0"/>
                      <wp:effectExtent l="38100" t="76200" r="24765" b="95250"/>
                      <wp:wrapNone/>
                      <wp:docPr id="176" name="ลูกศรเชื่อมต่อแบบตรง 176"/>
                      <wp:cNvGraphicFramePr/>
                      <a:graphic xmlns:a="http://schemas.openxmlformats.org/drawingml/2006/main">
                        <a:graphicData uri="http://schemas.microsoft.com/office/word/2010/wordprocessingShape">
                          <wps:wsp>
                            <wps:cNvCnPr/>
                            <wps:spPr>
                              <a:xfrm>
                                <a:off x="0" y="0"/>
                                <a:ext cx="6420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1F9D504" id="ลูกศรเชื่อมต่อแบบตรง 176" o:spid="_x0000_s1026" type="#_x0000_t32" style="position:absolute;margin-left:58.4pt;margin-top:22.95pt;width:50.55pt;height:0;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" strokecolor="black [3200]" strokeweight=".5pt">
                      <v:stroke startarrow="block" endarrow="block" joinstyle="miter"/>
                    </v:shape>
                  </w:pict>
                </mc:Fallback>
              </mc:AlternateContent>
            </w:r>
            <w:r>
              <w:rPr>
                <w:rFonts w:ascii="TH SarabunIT๙" w:hAnsi="TH SarabunIT๙" w:cs="TH SarabunIT๙" w:hint="cs"/>
                <w:noProof/>
                <w:sz w:val="28"/>
                <w:szCs w:val="28"/>
                <w:cs/>
              </w:rPr>
              <w:t>4,800</w:t>
            </w:r>
          </w:p>
        </w:tc>
        <w:tc>
          <w:tcPr>
            <w:tcW w:w="992" w:type="dxa"/>
          </w:tcPr>
          <w:p w:rsidR="009D3F2E" w:rsidRPr="00741DCE" w:rsidRDefault="009D3F2E" w:rsidP="00B23BA0">
            <w:pPr>
              <w:jc w:val="center"/>
              <w:rPr>
                <w:rFonts w:ascii="TH SarabunIT๙" w:hAnsi="TH SarabunIT๙" w:cs="TH SarabunIT๙"/>
                <w:sz w:val="28"/>
                <w:szCs w:val="28"/>
              </w:rPr>
            </w:pPr>
          </w:p>
        </w:tc>
        <w:tc>
          <w:tcPr>
            <w:tcW w:w="992" w:type="dxa"/>
          </w:tcPr>
          <w:p w:rsidR="009D3F2E" w:rsidRPr="00741DCE" w:rsidRDefault="009D3F2E" w:rsidP="00B23BA0">
            <w:pPr>
              <w:jc w:val="center"/>
              <w:rPr>
                <w:rFonts w:ascii="TH SarabunIT๙" w:hAnsi="TH SarabunIT๙" w:cs="TH SarabunIT๙"/>
                <w:sz w:val="28"/>
                <w:szCs w:val="28"/>
              </w:rPr>
            </w:pPr>
          </w:p>
        </w:tc>
        <w:tc>
          <w:tcPr>
            <w:tcW w:w="993" w:type="dxa"/>
          </w:tcPr>
          <w:p w:rsidR="009D3F2E" w:rsidRPr="00741DCE" w:rsidRDefault="009D3F2E" w:rsidP="00B23BA0">
            <w:pPr>
              <w:jc w:val="center"/>
              <w:rPr>
                <w:rFonts w:ascii="TH SarabunIT๙" w:hAnsi="TH SarabunIT๙" w:cs="TH SarabunIT๙"/>
                <w:sz w:val="28"/>
                <w:szCs w:val="28"/>
              </w:rPr>
            </w:pPr>
          </w:p>
        </w:tc>
        <w:tc>
          <w:tcPr>
            <w:tcW w:w="992" w:type="dxa"/>
          </w:tcPr>
          <w:p w:rsidR="009D3F2E" w:rsidRPr="00741DCE" w:rsidRDefault="009D3F2E" w:rsidP="00B23BA0">
            <w:pPr>
              <w:jc w:val="center"/>
              <w:rPr>
                <w:rFonts w:ascii="TH SarabunIT๙" w:hAnsi="TH SarabunIT๙" w:cs="TH SarabunIT๙"/>
                <w:sz w:val="28"/>
                <w:szCs w:val="28"/>
              </w:rPr>
            </w:pPr>
          </w:p>
        </w:tc>
        <w:tc>
          <w:tcPr>
            <w:tcW w:w="945" w:type="dxa"/>
          </w:tcPr>
          <w:p w:rsidR="009D3F2E" w:rsidRPr="00741DCE" w:rsidRDefault="009D3F2E" w:rsidP="00B23BA0">
            <w:pPr>
              <w:rPr>
                <w:rFonts w:ascii="TH SarabunIT๙" w:hAnsi="TH SarabunIT๙" w:cs="TH SarabunIT๙"/>
                <w:sz w:val="28"/>
                <w:szCs w:val="28"/>
                <w:cs/>
              </w:rPr>
            </w:pPr>
          </w:p>
        </w:tc>
      </w:tr>
      <w:tr w:rsidR="009D3F2E" w:rsidTr="009D3F2E">
        <w:trPr>
          <w:trHeight w:val="1534"/>
        </w:trPr>
        <w:tc>
          <w:tcPr>
            <w:tcW w:w="2547" w:type="dxa"/>
            <w:vMerge/>
          </w:tcPr>
          <w:p w:rsidR="009D3F2E" w:rsidRPr="00595D34" w:rsidRDefault="009D3F2E" w:rsidP="00B23BA0">
            <w:pPr>
              <w:rPr>
                <w:rFonts w:ascii="TH SarabunIT๙" w:hAnsi="TH SarabunIT๙" w:cs="TH SarabunIT๙"/>
                <w:sz w:val="28"/>
                <w:szCs w:val="28"/>
                <w:cs/>
              </w:rPr>
            </w:pPr>
          </w:p>
        </w:tc>
        <w:tc>
          <w:tcPr>
            <w:tcW w:w="2268" w:type="dxa"/>
            <w:vMerge/>
          </w:tcPr>
          <w:p w:rsidR="009D3F2E" w:rsidRDefault="009D3F2E" w:rsidP="00B23BA0">
            <w:pPr>
              <w:rPr>
                <w:rFonts w:ascii="TH SarabunIT๙" w:hAnsi="TH SarabunIT๙" w:cs="TH SarabunIT๙"/>
                <w:sz w:val="28"/>
                <w:szCs w:val="28"/>
                <w:cs/>
              </w:rPr>
            </w:pPr>
          </w:p>
        </w:tc>
        <w:tc>
          <w:tcPr>
            <w:tcW w:w="1417" w:type="dxa"/>
            <w:vMerge/>
          </w:tcPr>
          <w:p w:rsidR="009D3F2E" w:rsidRDefault="009D3F2E" w:rsidP="00B23BA0">
            <w:pPr>
              <w:rPr>
                <w:rFonts w:ascii="TH SarabunIT๙" w:hAnsi="TH SarabunIT๙" w:cs="TH SarabunIT๙"/>
                <w:sz w:val="28"/>
                <w:szCs w:val="28"/>
                <w:cs/>
              </w:rPr>
            </w:pPr>
          </w:p>
        </w:tc>
        <w:tc>
          <w:tcPr>
            <w:tcW w:w="1560" w:type="dxa"/>
          </w:tcPr>
          <w:p w:rsidR="009D3F2E" w:rsidRDefault="009D3F2E" w:rsidP="00B23BA0">
            <w:pPr>
              <w:rPr>
                <w:rFonts w:ascii="TH SarabunIT๙" w:hAnsi="TH SarabunIT๙" w:cs="TH SarabunIT๙"/>
                <w:sz w:val="28"/>
                <w:szCs w:val="28"/>
                <w:cs/>
              </w:rPr>
            </w:pPr>
            <w:r>
              <w:rPr>
                <w:rFonts w:ascii="TH SarabunIT๙" w:hAnsi="TH SarabunIT๙" w:cs="TH SarabunIT๙" w:hint="cs"/>
                <w:sz w:val="28"/>
                <w:szCs w:val="28"/>
                <w:cs/>
              </w:rPr>
              <w:t>- ค่าตอบแทนครู  15  วัน</w:t>
            </w:r>
          </w:p>
        </w:tc>
        <w:tc>
          <w:tcPr>
            <w:tcW w:w="1417" w:type="dxa"/>
          </w:tcPr>
          <w:p w:rsidR="009D3F2E" w:rsidRPr="009D3F2E" w:rsidRDefault="009D3F2E" w:rsidP="00B23BA0">
            <w:pPr>
              <w:rPr>
                <w:rFonts w:ascii="TH SarabunIT๙" w:hAnsi="TH SarabunIT๙" w:cs="TH SarabunIT๙"/>
                <w:sz w:val="28"/>
                <w:szCs w:val="28"/>
                <w:cs/>
              </w:rPr>
            </w:pPr>
            <w:r w:rsidRPr="009D3F2E">
              <w:rPr>
                <w:rFonts w:ascii="TH SarabunIT๙" w:hAnsi="TH SarabunIT๙" w:cs="TH SarabunIT๙" w:hint="cs"/>
                <w:sz w:val="28"/>
                <w:szCs w:val="28"/>
                <w:cs/>
              </w:rPr>
              <w:t>- ร้อยละ 100 ของครูประจำศูนย์การเรียนรู้ฯ (ศพก.)</w:t>
            </w:r>
          </w:p>
        </w:tc>
        <w:tc>
          <w:tcPr>
            <w:tcW w:w="1276" w:type="dxa"/>
          </w:tcPr>
          <w:p w:rsidR="009D3F2E" w:rsidRDefault="009D3F2E" w:rsidP="00B23BA0">
            <w:pPr>
              <w:jc w:val="center"/>
              <w:rPr>
                <w:rFonts w:ascii="TH SarabunIT๙" w:hAnsi="TH SarabunIT๙" w:cs="TH SarabunIT๙"/>
                <w:noProof/>
                <w:sz w:val="28"/>
                <w:szCs w:val="28"/>
              </w:rPr>
            </w:pPr>
            <w:r>
              <w:rPr>
                <w:rFonts w:ascii="TH SarabunIT๙" w:hAnsi="TH SarabunIT๙" w:cs="TH SarabunIT๙" w:hint="cs"/>
                <w:noProof/>
                <w:sz w:val="28"/>
                <w:szCs w:val="28"/>
                <w:cs/>
              </w:rPr>
              <w:t>27,000</w:t>
            </w:r>
          </w:p>
        </w:tc>
        <w:tc>
          <w:tcPr>
            <w:tcW w:w="992" w:type="dxa"/>
          </w:tcPr>
          <w:p w:rsidR="009D3F2E" w:rsidRPr="00741DCE" w:rsidRDefault="009D3F2E" w:rsidP="00B23BA0">
            <w:pPr>
              <w:jc w:val="center"/>
              <w:rPr>
                <w:rFonts w:ascii="TH SarabunIT๙" w:hAnsi="TH SarabunIT๙" w:cs="TH SarabunIT๙"/>
                <w:sz w:val="28"/>
                <w:szCs w:val="28"/>
              </w:rPr>
            </w:pPr>
          </w:p>
        </w:tc>
        <w:tc>
          <w:tcPr>
            <w:tcW w:w="992" w:type="dxa"/>
          </w:tcPr>
          <w:p w:rsidR="009D3F2E" w:rsidRPr="00741DCE" w:rsidRDefault="009D3F2E" w:rsidP="00B23BA0">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088320" behindDoc="0" locked="0" layoutInCell="1" allowOverlap="1" wp14:anchorId="4E23987D" wp14:editId="469DDABC">
                      <wp:simplePos x="0" y="0"/>
                      <wp:positionH relativeFrom="column">
                        <wp:posOffset>-56231</wp:posOffset>
                      </wp:positionH>
                      <wp:positionV relativeFrom="paragraph">
                        <wp:posOffset>387526</wp:posOffset>
                      </wp:positionV>
                      <wp:extent cx="1896934" cy="19455"/>
                      <wp:effectExtent l="38100" t="76200" r="8255" b="95250"/>
                      <wp:wrapNone/>
                      <wp:docPr id="179" name="ลูกศรเชื่อมต่อแบบตรง 179"/>
                      <wp:cNvGraphicFramePr/>
                      <a:graphic xmlns:a="http://schemas.openxmlformats.org/drawingml/2006/main">
                        <a:graphicData uri="http://schemas.microsoft.com/office/word/2010/wordprocessingShape">
                          <wps:wsp>
                            <wps:cNvCnPr/>
                            <wps:spPr>
                              <a:xfrm flipV="1">
                                <a:off x="0" y="0"/>
                                <a:ext cx="1896934" cy="194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42A3448" id="ลูกศรเชื่อมต่อแบบตรง 179" o:spid="_x0000_s1026" type="#_x0000_t32" style="position:absolute;margin-left:-4.45pt;margin-top:30.5pt;width:149.35pt;height:1.55pt;flip:y;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" strokecolor="black [3200]" strokeweight=".5pt">
                      <v:stroke startarrow="block" endarrow="block" joinstyle="miter"/>
                    </v:shape>
                  </w:pict>
                </mc:Fallback>
              </mc:AlternateContent>
            </w:r>
          </w:p>
        </w:tc>
        <w:tc>
          <w:tcPr>
            <w:tcW w:w="993" w:type="dxa"/>
          </w:tcPr>
          <w:p w:rsidR="009D3F2E" w:rsidRPr="00741DCE" w:rsidRDefault="009D3F2E" w:rsidP="00B23BA0">
            <w:pPr>
              <w:jc w:val="center"/>
              <w:rPr>
                <w:rFonts w:ascii="TH SarabunIT๙" w:hAnsi="TH SarabunIT๙" w:cs="TH SarabunIT๙"/>
                <w:sz w:val="28"/>
                <w:szCs w:val="28"/>
              </w:rPr>
            </w:pPr>
          </w:p>
        </w:tc>
        <w:tc>
          <w:tcPr>
            <w:tcW w:w="992" w:type="dxa"/>
          </w:tcPr>
          <w:p w:rsidR="009D3F2E" w:rsidRPr="00741DCE" w:rsidRDefault="009D3F2E" w:rsidP="00B23BA0">
            <w:pPr>
              <w:jc w:val="center"/>
              <w:rPr>
                <w:rFonts w:ascii="TH SarabunIT๙" w:hAnsi="TH SarabunIT๙" w:cs="TH SarabunIT๙"/>
                <w:sz w:val="28"/>
                <w:szCs w:val="28"/>
              </w:rPr>
            </w:pPr>
          </w:p>
        </w:tc>
        <w:tc>
          <w:tcPr>
            <w:tcW w:w="945" w:type="dxa"/>
          </w:tcPr>
          <w:p w:rsidR="009D3F2E" w:rsidRPr="00741DCE" w:rsidRDefault="009D3F2E" w:rsidP="00B23BA0">
            <w:pPr>
              <w:rPr>
                <w:rFonts w:ascii="TH SarabunIT๙" w:hAnsi="TH SarabunIT๙" w:cs="TH SarabunIT๙"/>
                <w:sz w:val="28"/>
                <w:szCs w:val="28"/>
                <w:cs/>
              </w:rPr>
            </w:pPr>
          </w:p>
        </w:tc>
      </w:tr>
    </w:tbl>
    <w:p w:rsidR="00DC3484" w:rsidRDefault="00DC3484" w:rsidP="00DC3484">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DC3484" w:rsidTr="00B23BA0">
        <w:tc>
          <w:tcPr>
            <w:tcW w:w="2547" w:type="dxa"/>
            <w:vMerge w:val="restart"/>
          </w:tcPr>
          <w:p w:rsidR="00DC3484" w:rsidRDefault="00DC3484" w:rsidP="00B23BA0">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DC3484" w:rsidRDefault="00DC3484" w:rsidP="00B23BA0">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DC3484" w:rsidRDefault="00DC3484" w:rsidP="00B23BA0">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DC3484" w:rsidRDefault="00DC3484" w:rsidP="00B23BA0">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DC3484" w:rsidRDefault="00DC3484" w:rsidP="00B23BA0">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DC3484" w:rsidRDefault="00DC3484" w:rsidP="00B23BA0">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DC3484" w:rsidRDefault="00DC3484" w:rsidP="00B23BA0">
            <w:pPr>
              <w:jc w:val="center"/>
              <w:rPr>
                <w:rFonts w:ascii="TH SarabunIT๙" w:hAnsi="TH SarabunIT๙" w:cs="TH SarabunIT๙"/>
                <w:cs/>
              </w:rPr>
            </w:pPr>
            <w:r>
              <w:rPr>
                <w:rFonts w:ascii="TH SarabunIT๙" w:hAnsi="TH SarabunIT๙" w:cs="TH SarabunIT๙" w:hint="cs"/>
                <w:cs/>
              </w:rPr>
              <w:t>หมายเหตุ</w:t>
            </w:r>
          </w:p>
        </w:tc>
      </w:tr>
      <w:tr w:rsidR="00DC3484" w:rsidTr="00B23BA0">
        <w:tc>
          <w:tcPr>
            <w:tcW w:w="2547" w:type="dxa"/>
            <w:vMerge/>
          </w:tcPr>
          <w:p w:rsidR="00DC3484" w:rsidRDefault="00DC3484" w:rsidP="00B23BA0">
            <w:pPr>
              <w:jc w:val="center"/>
              <w:rPr>
                <w:rFonts w:ascii="TH SarabunIT๙" w:hAnsi="TH SarabunIT๙" w:cs="TH SarabunIT๙"/>
              </w:rPr>
            </w:pPr>
          </w:p>
        </w:tc>
        <w:tc>
          <w:tcPr>
            <w:tcW w:w="2268" w:type="dxa"/>
            <w:vMerge/>
          </w:tcPr>
          <w:p w:rsidR="00DC3484" w:rsidRDefault="00DC3484" w:rsidP="00B23BA0">
            <w:pPr>
              <w:jc w:val="center"/>
              <w:rPr>
                <w:rFonts w:ascii="TH SarabunIT๙" w:hAnsi="TH SarabunIT๙" w:cs="TH SarabunIT๙"/>
              </w:rPr>
            </w:pPr>
          </w:p>
        </w:tc>
        <w:tc>
          <w:tcPr>
            <w:tcW w:w="1417" w:type="dxa"/>
            <w:vMerge/>
          </w:tcPr>
          <w:p w:rsidR="00DC3484" w:rsidRDefault="00DC3484" w:rsidP="00B23BA0">
            <w:pPr>
              <w:jc w:val="center"/>
              <w:rPr>
                <w:rFonts w:ascii="TH SarabunIT๙" w:hAnsi="TH SarabunIT๙" w:cs="TH SarabunIT๙"/>
              </w:rPr>
            </w:pPr>
          </w:p>
        </w:tc>
        <w:tc>
          <w:tcPr>
            <w:tcW w:w="1560" w:type="dxa"/>
          </w:tcPr>
          <w:p w:rsidR="00DC3484" w:rsidRDefault="00DC3484" w:rsidP="00B23BA0">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DC3484" w:rsidRDefault="00DC3484" w:rsidP="00B23BA0">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DC3484" w:rsidRDefault="00DC3484" w:rsidP="00B23BA0">
            <w:pPr>
              <w:jc w:val="center"/>
              <w:rPr>
                <w:rFonts w:ascii="TH SarabunIT๙" w:hAnsi="TH SarabunIT๙" w:cs="TH SarabunIT๙"/>
              </w:rPr>
            </w:pPr>
          </w:p>
        </w:tc>
        <w:tc>
          <w:tcPr>
            <w:tcW w:w="992" w:type="dxa"/>
          </w:tcPr>
          <w:p w:rsidR="00DC3484" w:rsidRPr="00A532BA" w:rsidRDefault="00DC3484" w:rsidP="00B23BA0">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DC3484" w:rsidRPr="00A532BA" w:rsidRDefault="00DC3484" w:rsidP="00B23BA0">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DC3484" w:rsidRPr="00A532BA" w:rsidRDefault="00DC3484" w:rsidP="00B23BA0">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DC3484" w:rsidRPr="00A532BA" w:rsidRDefault="00DC3484" w:rsidP="00B23BA0">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DC3484" w:rsidRPr="00A532BA" w:rsidRDefault="00DC3484" w:rsidP="00B23BA0">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DC3484" w:rsidRPr="00A532BA" w:rsidRDefault="00DC3484" w:rsidP="00B23BA0">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DC3484" w:rsidRDefault="00DC3484" w:rsidP="00B23BA0">
            <w:pPr>
              <w:jc w:val="center"/>
              <w:rPr>
                <w:rFonts w:ascii="TH SarabunIT๙" w:hAnsi="TH SarabunIT๙" w:cs="TH SarabunIT๙"/>
              </w:rPr>
            </w:pPr>
          </w:p>
        </w:tc>
      </w:tr>
      <w:tr w:rsidR="003306E9" w:rsidTr="00B23BA0">
        <w:tc>
          <w:tcPr>
            <w:tcW w:w="2547" w:type="dxa"/>
            <w:vMerge w:val="restart"/>
          </w:tcPr>
          <w:p w:rsidR="003306E9" w:rsidRPr="00595D34" w:rsidRDefault="00D96F9D" w:rsidP="00DC3484">
            <w:pPr>
              <w:rPr>
                <w:rFonts w:ascii="TH SarabunIT๙" w:hAnsi="TH SarabunIT๙" w:cs="TH SarabunIT๙"/>
                <w:sz w:val="28"/>
                <w:szCs w:val="28"/>
              </w:rPr>
            </w:pPr>
            <w:r>
              <w:rPr>
                <w:rFonts w:ascii="TH SarabunIT๙" w:hAnsi="TH SarabunIT๙" w:cs="TH SarabunIT๙" w:hint="cs"/>
                <w:sz w:val="28"/>
                <w:szCs w:val="28"/>
                <w:cs/>
              </w:rPr>
              <w:t>39</w:t>
            </w:r>
            <w:r w:rsidR="003306E9" w:rsidRPr="00595D34">
              <w:rPr>
                <w:rFonts w:ascii="TH SarabunIT๙" w:hAnsi="TH SarabunIT๙" w:cs="TH SarabunIT๙" w:hint="cs"/>
                <w:sz w:val="28"/>
                <w:szCs w:val="28"/>
                <w:cs/>
              </w:rPr>
              <w:t>. ยุทธศาสตร์ ๑</w:t>
            </w:r>
          </w:p>
          <w:p w:rsidR="003306E9" w:rsidRPr="00595D34" w:rsidRDefault="00D96F9D" w:rsidP="00DC3484">
            <w:pPr>
              <w:rPr>
                <w:rFonts w:ascii="TH SarabunIT๙" w:hAnsi="TH SarabunIT๙" w:cs="TH SarabunIT๙"/>
                <w:sz w:val="28"/>
                <w:szCs w:val="28"/>
                <w:cs/>
              </w:rPr>
            </w:pPr>
            <w:r>
              <w:rPr>
                <w:rFonts w:ascii="TH SarabunIT๙" w:hAnsi="TH SarabunIT๙" w:cs="TH SarabunIT๙"/>
                <w:sz w:val="28"/>
                <w:szCs w:val="28"/>
              </w:rPr>
              <w:t xml:space="preserve">   39</w:t>
            </w:r>
            <w:r w:rsidR="003306E9" w:rsidRPr="00595D34">
              <w:rPr>
                <w:rFonts w:ascii="TH SarabunIT๙" w:hAnsi="TH SarabunIT๙" w:cs="TH SarabunIT๙"/>
                <w:sz w:val="28"/>
                <w:szCs w:val="28"/>
              </w:rPr>
              <w:t xml:space="preserve">.1 </w:t>
            </w:r>
            <w:r w:rsidR="003306E9" w:rsidRPr="00595D34">
              <w:rPr>
                <w:rFonts w:ascii="TH SarabunIT๙" w:hAnsi="TH SarabunIT๙" w:cs="TH SarabunIT๙" w:hint="cs"/>
                <w:sz w:val="28"/>
                <w:szCs w:val="28"/>
                <w:cs/>
              </w:rPr>
              <w:t>กลยุทธ์</w:t>
            </w:r>
            <w:r w:rsidR="003306E9">
              <w:rPr>
                <w:rFonts w:ascii="TH SarabunIT๙" w:hAnsi="TH SarabunIT๙" w:cs="TH SarabunIT๙"/>
                <w:sz w:val="28"/>
                <w:szCs w:val="28"/>
              </w:rPr>
              <w:t xml:space="preserve"> 4</w:t>
            </w:r>
            <w:r w:rsidR="003306E9">
              <w:rPr>
                <w:rFonts w:ascii="TH SarabunIT๙" w:hAnsi="TH SarabunIT๙" w:cs="TH SarabunIT๙" w:hint="cs"/>
                <w:sz w:val="28"/>
                <w:szCs w:val="28"/>
                <w:cs/>
              </w:rPr>
              <w:t>,8</w:t>
            </w:r>
          </w:p>
          <w:p w:rsidR="003306E9" w:rsidRDefault="00D96F9D" w:rsidP="00DC3484">
            <w:pPr>
              <w:rPr>
                <w:rFonts w:ascii="TH SarabunIT๙" w:hAnsi="TH SarabunIT๙" w:cs="TH SarabunIT๙"/>
              </w:rPr>
            </w:pPr>
            <w:r>
              <w:rPr>
                <w:rFonts w:ascii="TH SarabunIT๙" w:hAnsi="TH SarabunIT๙" w:cs="TH SarabunIT๙" w:hint="cs"/>
                <w:sz w:val="28"/>
                <w:szCs w:val="28"/>
                <w:cs/>
              </w:rPr>
              <w:t xml:space="preserve">   39</w:t>
            </w:r>
            <w:r w:rsidR="003306E9" w:rsidRPr="00595D34">
              <w:rPr>
                <w:rFonts w:ascii="TH SarabunIT๙" w:hAnsi="TH SarabunIT๙" w:cs="TH SarabunIT๙" w:hint="cs"/>
                <w:sz w:val="28"/>
                <w:szCs w:val="28"/>
                <w:cs/>
              </w:rPr>
              <w:t xml:space="preserve">.2 </w:t>
            </w:r>
            <w:r w:rsidR="003306E9">
              <w:rPr>
                <w:rFonts w:ascii="TH SarabunIT๙" w:hAnsi="TH SarabunIT๙" w:cs="TH SarabunIT๙" w:hint="cs"/>
                <w:sz w:val="28"/>
                <w:szCs w:val="28"/>
                <w:cs/>
              </w:rPr>
              <w:t>โครงการระบบส่งเสริมการเกษตรแบบแปลงใหญ่</w:t>
            </w:r>
          </w:p>
        </w:tc>
        <w:tc>
          <w:tcPr>
            <w:tcW w:w="2268" w:type="dxa"/>
            <w:vMerge w:val="restart"/>
          </w:tcPr>
          <w:p w:rsidR="003306E9" w:rsidRPr="00DC3484" w:rsidRDefault="003306E9" w:rsidP="00DC3484">
            <w:pPr>
              <w:rPr>
                <w:rFonts w:ascii="TH SarabunIT๙" w:hAnsi="TH SarabunIT๙" w:cs="TH SarabunIT๙"/>
                <w:sz w:val="28"/>
                <w:szCs w:val="28"/>
              </w:rPr>
            </w:pPr>
            <w:r w:rsidRPr="00DC3484">
              <w:rPr>
                <w:rFonts w:ascii="TH SarabunIT๙" w:hAnsi="TH SarabunIT๙" w:cs="TH SarabunIT๙" w:hint="cs"/>
                <w:sz w:val="28"/>
                <w:szCs w:val="28"/>
                <w:cs/>
              </w:rPr>
              <w:t>- เพื่อให้เกษตรกร มีความรู้ ความเข้าใจ สามารถจัดทำบัญชีต้นทุนอาชีพได้อย่างถูกต้อง</w:t>
            </w:r>
          </w:p>
        </w:tc>
        <w:tc>
          <w:tcPr>
            <w:tcW w:w="1417" w:type="dxa"/>
            <w:vMerge w:val="restart"/>
          </w:tcPr>
          <w:p w:rsidR="003306E9" w:rsidRDefault="003306E9" w:rsidP="00B23BA0">
            <w:pPr>
              <w:jc w:val="center"/>
              <w:rPr>
                <w:rFonts w:ascii="TH SarabunIT๙" w:hAnsi="TH SarabunIT๙" w:cs="TH SarabunIT๙"/>
              </w:rPr>
            </w:pPr>
            <w:r>
              <w:rPr>
                <w:rFonts w:ascii="TH SarabunIT๙" w:hAnsi="TH SarabunIT๙" w:cs="TH SarabunIT๙" w:hint="cs"/>
                <w:sz w:val="28"/>
                <w:szCs w:val="28"/>
                <w:cs/>
              </w:rPr>
              <w:t>สนง.ตรวจบัญชีสหกรณ์สิงห์บุรี</w:t>
            </w:r>
          </w:p>
        </w:tc>
        <w:tc>
          <w:tcPr>
            <w:tcW w:w="1560" w:type="dxa"/>
          </w:tcPr>
          <w:p w:rsidR="003306E9" w:rsidRPr="00B0271B" w:rsidRDefault="003306E9" w:rsidP="00B0271B">
            <w:pPr>
              <w:rPr>
                <w:rFonts w:ascii="TH SarabunIT๙" w:hAnsi="TH SarabunIT๙" w:cs="TH SarabunIT๙"/>
                <w:sz w:val="28"/>
                <w:szCs w:val="28"/>
                <w:cs/>
              </w:rPr>
            </w:pPr>
            <w:r w:rsidRPr="00B0271B">
              <w:rPr>
                <w:rFonts w:ascii="TH SarabunIT๙" w:hAnsi="TH SarabunIT๙" w:cs="TH SarabunIT๙"/>
                <w:sz w:val="28"/>
                <w:szCs w:val="28"/>
              </w:rPr>
              <w:t>-</w:t>
            </w:r>
            <w:r w:rsidRPr="00B0271B">
              <w:rPr>
                <w:rFonts w:ascii="TH SarabunIT๙" w:hAnsi="TH SarabunIT๙" w:cs="TH SarabunIT๙" w:hint="cs"/>
                <w:sz w:val="28"/>
                <w:szCs w:val="28"/>
                <w:cs/>
              </w:rPr>
              <w:t>ครูบัญชี</w:t>
            </w:r>
            <w:r>
              <w:rPr>
                <w:rFonts w:ascii="TH SarabunIT๙" w:hAnsi="TH SarabunIT๙" w:cs="TH SarabunIT๙" w:hint="cs"/>
                <w:sz w:val="28"/>
                <w:szCs w:val="28"/>
                <w:cs/>
              </w:rPr>
              <w:t>ผู้เข้าร่วมโครงการ 12 คน</w:t>
            </w:r>
          </w:p>
        </w:tc>
        <w:tc>
          <w:tcPr>
            <w:tcW w:w="1417" w:type="dxa"/>
          </w:tcPr>
          <w:p w:rsidR="003306E9" w:rsidRPr="00B0271B" w:rsidRDefault="003306E9" w:rsidP="00B0271B">
            <w:pPr>
              <w:rPr>
                <w:rFonts w:ascii="TH SarabunIT๙" w:hAnsi="TH SarabunIT๙" w:cs="TH SarabunIT๙"/>
                <w:sz w:val="28"/>
                <w:szCs w:val="28"/>
                <w:cs/>
              </w:rPr>
            </w:pPr>
            <w:r w:rsidRPr="00B0271B">
              <w:rPr>
                <w:rFonts w:ascii="TH SarabunIT๙" w:hAnsi="TH SarabunIT๙" w:cs="TH SarabunIT๙" w:hint="cs"/>
                <w:sz w:val="28"/>
                <w:szCs w:val="28"/>
                <w:cs/>
              </w:rPr>
              <w:t>- ร้อยละ 100 ของครูบัญชีผู้เข้าร่วมโครงการ</w:t>
            </w:r>
          </w:p>
        </w:tc>
        <w:tc>
          <w:tcPr>
            <w:tcW w:w="1276" w:type="dxa"/>
          </w:tcPr>
          <w:p w:rsidR="003306E9" w:rsidRDefault="003306E9" w:rsidP="00B23BA0">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2101632" behindDoc="0" locked="0" layoutInCell="1" allowOverlap="1" wp14:anchorId="772A9BD1" wp14:editId="38A89FDB">
                      <wp:simplePos x="0" y="0"/>
                      <wp:positionH relativeFrom="column">
                        <wp:posOffset>732236</wp:posOffset>
                      </wp:positionH>
                      <wp:positionV relativeFrom="paragraph">
                        <wp:posOffset>212766</wp:posOffset>
                      </wp:positionV>
                      <wp:extent cx="651753" cy="0"/>
                      <wp:effectExtent l="38100" t="76200" r="15240" b="95250"/>
                      <wp:wrapNone/>
                      <wp:docPr id="180" name="ลูกศรเชื่อมต่อแบบตรง 180"/>
                      <wp:cNvGraphicFramePr/>
                      <a:graphic xmlns:a="http://schemas.openxmlformats.org/drawingml/2006/main">
                        <a:graphicData uri="http://schemas.microsoft.com/office/word/2010/wordprocessingShape">
                          <wps:wsp>
                            <wps:cNvCnPr/>
                            <wps:spPr>
                              <a:xfrm>
                                <a:off x="0" y="0"/>
                                <a:ext cx="65175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A17CEC" id="ลูกศรเชื่อมต่อแบบตรง 180" o:spid="_x0000_s1026" type="#_x0000_t32" style="position:absolute;margin-left:57.65pt;margin-top:16.75pt;width:51.3pt;height:0;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" strokecolor="black [3200]" strokeweight=".5pt">
                      <v:stroke startarrow="block" endarrow="block" joinstyle="miter"/>
                    </v:shape>
                  </w:pict>
                </mc:Fallback>
              </mc:AlternateContent>
            </w:r>
            <w:r>
              <w:rPr>
                <w:rFonts w:ascii="TH SarabunIT๙" w:hAnsi="TH SarabunIT๙" w:cs="TH SarabunIT๙" w:hint="cs"/>
                <w:cs/>
              </w:rPr>
              <w:t>3,600</w:t>
            </w:r>
          </w:p>
        </w:tc>
        <w:tc>
          <w:tcPr>
            <w:tcW w:w="992" w:type="dxa"/>
          </w:tcPr>
          <w:p w:rsidR="003306E9" w:rsidRPr="00A532BA" w:rsidRDefault="003306E9" w:rsidP="00B23BA0">
            <w:pPr>
              <w:rPr>
                <w:rFonts w:ascii="TH SarabunIT๙" w:hAnsi="TH SarabunIT๙" w:cs="TH SarabunIT๙"/>
                <w:sz w:val="28"/>
                <w:szCs w:val="28"/>
                <w:cs/>
              </w:rPr>
            </w:pPr>
          </w:p>
        </w:tc>
        <w:tc>
          <w:tcPr>
            <w:tcW w:w="992" w:type="dxa"/>
          </w:tcPr>
          <w:p w:rsidR="003306E9" w:rsidRPr="00A532BA" w:rsidRDefault="003306E9" w:rsidP="00B23BA0">
            <w:pPr>
              <w:jc w:val="center"/>
              <w:rPr>
                <w:rFonts w:ascii="TH SarabunIT๙" w:hAnsi="TH SarabunIT๙" w:cs="TH SarabunIT๙"/>
                <w:sz w:val="28"/>
                <w:szCs w:val="28"/>
                <w:cs/>
              </w:rPr>
            </w:pPr>
          </w:p>
        </w:tc>
        <w:tc>
          <w:tcPr>
            <w:tcW w:w="993" w:type="dxa"/>
          </w:tcPr>
          <w:p w:rsidR="003306E9" w:rsidRDefault="003306E9" w:rsidP="00B23BA0">
            <w:pPr>
              <w:jc w:val="center"/>
              <w:rPr>
                <w:rFonts w:ascii="TH SarabunIT๙" w:hAnsi="TH SarabunIT๙" w:cs="TH SarabunIT๙"/>
                <w:sz w:val="28"/>
                <w:szCs w:val="28"/>
                <w:cs/>
              </w:rPr>
            </w:pPr>
          </w:p>
        </w:tc>
        <w:tc>
          <w:tcPr>
            <w:tcW w:w="992" w:type="dxa"/>
          </w:tcPr>
          <w:p w:rsidR="003306E9" w:rsidRPr="00A532BA" w:rsidRDefault="003306E9" w:rsidP="00B23BA0">
            <w:pPr>
              <w:jc w:val="center"/>
              <w:rPr>
                <w:rFonts w:ascii="TH SarabunIT๙" w:hAnsi="TH SarabunIT๙" w:cs="TH SarabunIT๙"/>
                <w:sz w:val="28"/>
                <w:szCs w:val="28"/>
                <w:cs/>
              </w:rPr>
            </w:pPr>
          </w:p>
        </w:tc>
        <w:tc>
          <w:tcPr>
            <w:tcW w:w="945" w:type="dxa"/>
          </w:tcPr>
          <w:p w:rsidR="003306E9" w:rsidRDefault="003306E9" w:rsidP="00B23BA0">
            <w:pPr>
              <w:jc w:val="center"/>
              <w:rPr>
                <w:rFonts w:ascii="TH SarabunIT๙" w:hAnsi="TH SarabunIT๙" w:cs="TH SarabunIT๙"/>
              </w:rPr>
            </w:pPr>
          </w:p>
        </w:tc>
      </w:tr>
      <w:tr w:rsidR="003306E9" w:rsidTr="00B23BA0">
        <w:tc>
          <w:tcPr>
            <w:tcW w:w="2547" w:type="dxa"/>
            <w:vMerge/>
          </w:tcPr>
          <w:p w:rsidR="003306E9" w:rsidRPr="00595D34" w:rsidRDefault="003306E9" w:rsidP="00DC3484">
            <w:pPr>
              <w:rPr>
                <w:rFonts w:ascii="TH SarabunIT๙" w:hAnsi="TH SarabunIT๙" w:cs="TH SarabunIT๙"/>
                <w:sz w:val="28"/>
                <w:szCs w:val="28"/>
                <w:cs/>
              </w:rPr>
            </w:pPr>
          </w:p>
        </w:tc>
        <w:tc>
          <w:tcPr>
            <w:tcW w:w="2268" w:type="dxa"/>
            <w:vMerge/>
          </w:tcPr>
          <w:p w:rsidR="003306E9" w:rsidRPr="00DC3484" w:rsidRDefault="003306E9" w:rsidP="00DC3484">
            <w:pPr>
              <w:rPr>
                <w:rFonts w:ascii="TH SarabunIT๙" w:hAnsi="TH SarabunIT๙" w:cs="TH SarabunIT๙"/>
                <w:sz w:val="28"/>
                <w:szCs w:val="28"/>
                <w:cs/>
              </w:rPr>
            </w:pPr>
          </w:p>
        </w:tc>
        <w:tc>
          <w:tcPr>
            <w:tcW w:w="1417" w:type="dxa"/>
            <w:vMerge/>
          </w:tcPr>
          <w:p w:rsidR="003306E9" w:rsidRDefault="003306E9" w:rsidP="00B23BA0">
            <w:pPr>
              <w:jc w:val="center"/>
              <w:rPr>
                <w:rFonts w:ascii="TH SarabunIT๙" w:hAnsi="TH SarabunIT๙" w:cs="TH SarabunIT๙"/>
                <w:sz w:val="28"/>
                <w:szCs w:val="28"/>
                <w:cs/>
              </w:rPr>
            </w:pPr>
          </w:p>
        </w:tc>
        <w:tc>
          <w:tcPr>
            <w:tcW w:w="1560" w:type="dxa"/>
          </w:tcPr>
          <w:p w:rsidR="003306E9" w:rsidRPr="00B0271B" w:rsidRDefault="003306E9" w:rsidP="00B0271B">
            <w:pPr>
              <w:rPr>
                <w:rFonts w:ascii="TH SarabunIT๙" w:hAnsi="TH SarabunIT๙" w:cs="TH SarabunIT๙"/>
                <w:sz w:val="28"/>
                <w:szCs w:val="28"/>
                <w:cs/>
              </w:rPr>
            </w:pPr>
            <w:r>
              <w:rPr>
                <w:rFonts w:ascii="TH SarabunIT๙" w:hAnsi="TH SarabunIT๙" w:cs="TH SarabunIT๙" w:hint="cs"/>
                <w:sz w:val="28"/>
                <w:szCs w:val="28"/>
                <w:cs/>
              </w:rPr>
              <w:t>- เกษตรกรผู้เข้าร่วมโครงการ</w:t>
            </w:r>
            <w:r>
              <w:rPr>
                <w:rFonts w:ascii="TH SarabunIT๙" w:hAnsi="TH SarabunIT๙" w:cs="TH SarabunIT๙"/>
                <w:sz w:val="28"/>
                <w:szCs w:val="28"/>
              </w:rPr>
              <w:t xml:space="preserve"> </w:t>
            </w:r>
            <w:r>
              <w:rPr>
                <w:rFonts w:ascii="TH SarabunIT๙" w:hAnsi="TH SarabunIT๙" w:cs="TH SarabunIT๙" w:hint="cs"/>
                <w:sz w:val="28"/>
                <w:szCs w:val="28"/>
                <w:cs/>
              </w:rPr>
              <w:t xml:space="preserve">จำนวน </w:t>
            </w:r>
            <w:r>
              <w:rPr>
                <w:rFonts w:ascii="TH SarabunIT๙" w:hAnsi="TH SarabunIT๙" w:cs="TH SarabunIT๙"/>
                <w:sz w:val="28"/>
                <w:szCs w:val="28"/>
              </w:rPr>
              <w:t xml:space="preserve">375 </w:t>
            </w:r>
            <w:r>
              <w:rPr>
                <w:rFonts w:ascii="TH SarabunIT๙" w:hAnsi="TH SarabunIT๙" w:cs="TH SarabunIT๙" w:hint="cs"/>
                <w:sz w:val="28"/>
                <w:szCs w:val="28"/>
                <w:cs/>
              </w:rPr>
              <w:t>คน</w:t>
            </w:r>
          </w:p>
        </w:tc>
        <w:tc>
          <w:tcPr>
            <w:tcW w:w="1417" w:type="dxa"/>
          </w:tcPr>
          <w:p w:rsidR="003306E9" w:rsidRPr="00B0271B" w:rsidRDefault="003306E9" w:rsidP="00B0271B">
            <w:pPr>
              <w:rPr>
                <w:rFonts w:ascii="TH SarabunIT๙" w:hAnsi="TH SarabunIT๙" w:cs="TH SarabunIT๙"/>
                <w:sz w:val="28"/>
                <w:szCs w:val="28"/>
                <w:cs/>
              </w:rPr>
            </w:pPr>
            <w:r>
              <w:rPr>
                <w:rFonts w:ascii="TH SarabunIT๙" w:hAnsi="TH SarabunIT๙" w:cs="TH SarabunIT๙" w:hint="cs"/>
                <w:sz w:val="28"/>
                <w:szCs w:val="28"/>
                <w:cs/>
              </w:rPr>
              <w:t>-ร้อยละ 70 ของเกษตรกรกลุ่มเป้าหมายที่มีความรู้ความเข้าใจในการจัดทำบัญชีต้นทุนอาชีพ</w:t>
            </w:r>
          </w:p>
        </w:tc>
        <w:tc>
          <w:tcPr>
            <w:tcW w:w="1276" w:type="dxa"/>
          </w:tcPr>
          <w:p w:rsidR="003306E9" w:rsidRDefault="003306E9" w:rsidP="00B23BA0">
            <w:pPr>
              <w:jc w:val="center"/>
              <w:rPr>
                <w:rFonts w:ascii="TH SarabunIT๙" w:hAnsi="TH SarabunIT๙" w:cs="TH SarabunIT๙"/>
                <w:noProof/>
              </w:rPr>
            </w:pPr>
            <w:r>
              <w:rPr>
                <w:rFonts w:ascii="TH SarabunIT๙" w:hAnsi="TH SarabunIT๙" w:cs="TH SarabunIT๙" w:hint="cs"/>
                <w:noProof/>
                <w:cs/>
              </w:rPr>
              <w:t>75,000</w:t>
            </w:r>
          </w:p>
        </w:tc>
        <w:tc>
          <w:tcPr>
            <w:tcW w:w="992" w:type="dxa"/>
          </w:tcPr>
          <w:p w:rsidR="003306E9" w:rsidRPr="00A532BA" w:rsidRDefault="003306E9" w:rsidP="00B23BA0">
            <w:pPr>
              <w:rPr>
                <w:rFonts w:ascii="TH SarabunIT๙" w:hAnsi="TH SarabunIT๙" w:cs="TH SarabunIT๙"/>
                <w:sz w:val="28"/>
                <w:szCs w:val="28"/>
                <w:cs/>
              </w:rPr>
            </w:pPr>
          </w:p>
        </w:tc>
        <w:tc>
          <w:tcPr>
            <w:tcW w:w="992" w:type="dxa"/>
          </w:tcPr>
          <w:p w:rsidR="003306E9" w:rsidRPr="00A532BA" w:rsidRDefault="003306E9" w:rsidP="00B23BA0">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102656" behindDoc="0" locked="0" layoutInCell="1" allowOverlap="1" wp14:anchorId="38096302" wp14:editId="5B282462">
                      <wp:simplePos x="0" y="0"/>
                      <wp:positionH relativeFrom="column">
                        <wp:posOffset>-56434</wp:posOffset>
                      </wp:positionH>
                      <wp:positionV relativeFrom="paragraph">
                        <wp:posOffset>336361</wp:posOffset>
                      </wp:positionV>
                      <wp:extent cx="632541" cy="9728"/>
                      <wp:effectExtent l="38100" t="76200" r="15240" b="85725"/>
                      <wp:wrapNone/>
                      <wp:docPr id="183" name="ลูกศรเชื่อมต่อแบบตรง 183"/>
                      <wp:cNvGraphicFramePr/>
                      <a:graphic xmlns:a="http://schemas.openxmlformats.org/drawingml/2006/main">
                        <a:graphicData uri="http://schemas.microsoft.com/office/word/2010/wordprocessingShape">
                          <wps:wsp>
                            <wps:cNvCnPr/>
                            <wps:spPr>
                              <a:xfrm flipV="1">
                                <a:off x="0" y="0"/>
                                <a:ext cx="632541" cy="972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B879E28" id="ลูกศรเชื่อมต่อแบบตรง 183" o:spid="_x0000_s1026" type="#_x0000_t32" style="position:absolute;margin-left:-4.45pt;margin-top:26.5pt;width:49.8pt;height:.75pt;flip:y;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" strokecolor="black [3200]" strokeweight=".5pt">
                      <v:stroke startarrow="block" endarrow="block" joinstyle="miter"/>
                    </v:shape>
                  </w:pict>
                </mc:Fallback>
              </mc:AlternateContent>
            </w:r>
          </w:p>
        </w:tc>
        <w:tc>
          <w:tcPr>
            <w:tcW w:w="993" w:type="dxa"/>
          </w:tcPr>
          <w:p w:rsidR="003306E9" w:rsidRDefault="003306E9" w:rsidP="00B23BA0">
            <w:pPr>
              <w:jc w:val="center"/>
              <w:rPr>
                <w:rFonts w:ascii="TH SarabunIT๙" w:hAnsi="TH SarabunIT๙" w:cs="TH SarabunIT๙"/>
                <w:sz w:val="28"/>
                <w:szCs w:val="28"/>
                <w:cs/>
              </w:rPr>
            </w:pPr>
          </w:p>
        </w:tc>
        <w:tc>
          <w:tcPr>
            <w:tcW w:w="992" w:type="dxa"/>
          </w:tcPr>
          <w:p w:rsidR="003306E9" w:rsidRPr="00A532BA" w:rsidRDefault="003306E9" w:rsidP="00B23BA0">
            <w:pPr>
              <w:jc w:val="center"/>
              <w:rPr>
                <w:rFonts w:ascii="TH SarabunIT๙" w:hAnsi="TH SarabunIT๙" w:cs="TH SarabunIT๙"/>
                <w:sz w:val="28"/>
                <w:szCs w:val="28"/>
                <w:cs/>
              </w:rPr>
            </w:pPr>
          </w:p>
        </w:tc>
        <w:tc>
          <w:tcPr>
            <w:tcW w:w="945" w:type="dxa"/>
          </w:tcPr>
          <w:p w:rsidR="003306E9" w:rsidRDefault="003306E9" w:rsidP="00B23BA0">
            <w:pPr>
              <w:jc w:val="center"/>
              <w:rPr>
                <w:rFonts w:ascii="TH SarabunIT๙" w:hAnsi="TH SarabunIT๙" w:cs="TH SarabunIT๙"/>
              </w:rPr>
            </w:pPr>
          </w:p>
        </w:tc>
      </w:tr>
      <w:tr w:rsidR="003306E9" w:rsidTr="00B23BA0">
        <w:tc>
          <w:tcPr>
            <w:tcW w:w="2547" w:type="dxa"/>
            <w:vMerge/>
          </w:tcPr>
          <w:p w:rsidR="003306E9" w:rsidRPr="00595D34" w:rsidRDefault="003306E9" w:rsidP="00DC3484">
            <w:pPr>
              <w:rPr>
                <w:rFonts w:ascii="TH SarabunIT๙" w:hAnsi="TH SarabunIT๙" w:cs="TH SarabunIT๙"/>
                <w:sz w:val="28"/>
                <w:szCs w:val="28"/>
                <w:cs/>
              </w:rPr>
            </w:pPr>
          </w:p>
        </w:tc>
        <w:tc>
          <w:tcPr>
            <w:tcW w:w="2268" w:type="dxa"/>
            <w:vMerge/>
          </w:tcPr>
          <w:p w:rsidR="003306E9" w:rsidRPr="00DC3484" w:rsidRDefault="003306E9" w:rsidP="00DC3484">
            <w:pPr>
              <w:rPr>
                <w:rFonts w:ascii="TH SarabunIT๙" w:hAnsi="TH SarabunIT๙" w:cs="TH SarabunIT๙"/>
                <w:sz w:val="28"/>
                <w:szCs w:val="28"/>
                <w:cs/>
              </w:rPr>
            </w:pPr>
          </w:p>
        </w:tc>
        <w:tc>
          <w:tcPr>
            <w:tcW w:w="1417" w:type="dxa"/>
            <w:vMerge/>
          </w:tcPr>
          <w:p w:rsidR="003306E9" w:rsidRDefault="003306E9" w:rsidP="00B23BA0">
            <w:pPr>
              <w:jc w:val="center"/>
              <w:rPr>
                <w:rFonts w:ascii="TH SarabunIT๙" w:hAnsi="TH SarabunIT๙" w:cs="TH SarabunIT๙"/>
                <w:sz w:val="28"/>
                <w:szCs w:val="28"/>
                <w:cs/>
              </w:rPr>
            </w:pPr>
          </w:p>
        </w:tc>
        <w:tc>
          <w:tcPr>
            <w:tcW w:w="1560" w:type="dxa"/>
          </w:tcPr>
          <w:p w:rsidR="003306E9" w:rsidRDefault="003306E9" w:rsidP="00B0271B">
            <w:pPr>
              <w:rPr>
                <w:rFonts w:ascii="TH SarabunIT๙" w:hAnsi="TH SarabunIT๙" w:cs="TH SarabunIT๙"/>
                <w:sz w:val="28"/>
                <w:szCs w:val="28"/>
                <w:cs/>
              </w:rPr>
            </w:pPr>
            <w:r>
              <w:rPr>
                <w:rFonts w:ascii="TH SarabunIT๙" w:hAnsi="TH SarabunIT๙" w:cs="TH SarabunIT๙" w:hint="cs"/>
                <w:sz w:val="28"/>
                <w:szCs w:val="28"/>
                <w:cs/>
              </w:rPr>
              <w:t>- เกษตรกร(กำกับ/ติดตาม)ผู้เข้าร่วมโครงการ จำนวน 263 คน</w:t>
            </w:r>
          </w:p>
        </w:tc>
        <w:tc>
          <w:tcPr>
            <w:tcW w:w="1417" w:type="dxa"/>
          </w:tcPr>
          <w:p w:rsidR="003306E9" w:rsidRDefault="003306E9" w:rsidP="00B0271B">
            <w:pPr>
              <w:rPr>
                <w:rFonts w:ascii="TH SarabunIT๙" w:hAnsi="TH SarabunIT๙" w:cs="TH SarabunIT๙"/>
                <w:sz w:val="28"/>
                <w:szCs w:val="28"/>
                <w:cs/>
              </w:rPr>
            </w:pPr>
            <w:r>
              <w:rPr>
                <w:rFonts w:ascii="TH SarabunIT๙" w:hAnsi="TH SarabunIT๙" w:cs="TH SarabunIT๙" w:hint="cs"/>
                <w:sz w:val="28"/>
                <w:szCs w:val="28"/>
                <w:cs/>
              </w:rPr>
              <w:t>- ร้อยละ 45 ของเกษตรกรเป้าหมายสามารถจัดทำบัญชีต้นทุนอาชีพได้</w:t>
            </w:r>
          </w:p>
        </w:tc>
        <w:tc>
          <w:tcPr>
            <w:tcW w:w="1276" w:type="dxa"/>
          </w:tcPr>
          <w:p w:rsidR="003306E9" w:rsidRDefault="003306E9" w:rsidP="00B23BA0">
            <w:pPr>
              <w:jc w:val="center"/>
              <w:rPr>
                <w:rFonts w:ascii="TH SarabunIT๙" w:hAnsi="TH SarabunIT๙" w:cs="TH SarabunIT๙"/>
                <w:noProof/>
                <w:cs/>
              </w:rPr>
            </w:pPr>
            <w:r>
              <w:rPr>
                <w:rFonts w:ascii="TH SarabunIT๙" w:hAnsi="TH SarabunIT๙" w:cs="TH SarabunIT๙" w:hint="cs"/>
                <w:noProof/>
                <w:cs/>
              </w:rPr>
              <w:t>21,040</w:t>
            </w:r>
          </w:p>
        </w:tc>
        <w:tc>
          <w:tcPr>
            <w:tcW w:w="992" w:type="dxa"/>
          </w:tcPr>
          <w:p w:rsidR="003306E9" w:rsidRPr="00A532BA" w:rsidRDefault="003306E9" w:rsidP="00B23BA0">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103680" behindDoc="0" locked="0" layoutInCell="1" allowOverlap="1" wp14:anchorId="2E08A995" wp14:editId="1D5E74C6">
                      <wp:simplePos x="0" y="0"/>
                      <wp:positionH relativeFrom="column">
                        <wp:posOffset>554273</wp:posOffset>
                      </wp:positionH>
                      <wp:positionV relativeFrom="paragraph">
                        <wp:posOffset>353452</wp:posOffset>
                      </wp:positionV>
                      <wp:extent cx="1284051" cy="19455"/>
                      <wp:effectExtent l="38100" t="76200" r="11430" b="95250"/>
                      <wp:wrapNone/>
                      <wp:docPr id="184" name="ลูกศรเชื่อมต่อแบบตรง 184"/>
                      <wp:cNvGraphicFramePr/>
                      <a:graphic xmlns:a="http://schemas.openxmlformats.org/drawingml/2006/main">
                        <a:graphicData uri="http://schemas.microsoft.com/office/word/2010/wordprocessingShape">
                          <wps:wsp>
                            <wps:cNvCnPr/>
                            <wps:spPr>
                              <a:xfrm flipV="1">
                                <a:off x="0" y="0"/>
                                <a:ext cx="1284051" cy="194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75DC2A5" id="ลูกศรเชื่อมต่อแบบตรง 184" o:spid="_x0000_s1026" type="#_x0000_t32" style="position:absolute;margin-left:43.65pt;margin-top:27.85pt;width:101.1pt;height:1.55pt;flip:y;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" strokecolor="black [3200]" strokeweight=".5pt">
                      <v:stroke startarrow="block" endarrow="block" joinstyle="miter"/>
                    </v:shape>
                  </w:pict>
                </mc:Fallback>
              </mc:AlternateContent>
            </w:r>
          </w:p>
        </w:tc>
        <w:tc>
          <w:tcPr>
            <w:tcW w:w="992" w:type="dxa"/>
          </w:tcPr>
          <w:p w:rsidR="003306E9" w:rsidRDefault="003306E9" w:rsidP="00B23BA0">
            <w:pPr>
              <w:jc w:val="center"/>
              <w:rPr>
                <w:rFonts w:ascii="TH SarabunIT๙" w:hAnsi="TH SarabunIT๙" w:cs="TH SarabunIT๙"/>
                <w:noProof/>
                <w:sz w:val="28"/>
                <w:szCs w:val="28"/>
              </w:rPr>
            </w:pPr>
          </w:p>
        </w:tc>
        <w:tc>
          <w:tcPr>
            <w:tcW w:w="993" w:type="dxa"/>
          </w:tcPr>
          <w:p w:rsidR="003306E9" w:rsidRDefault="003306E9" w:rsidP="00B23BA0">
            <w:pPr>
              <w:jc w:val="center"/>
              <w:rPr>
                <w:rFonts w:ascii="TH SarabunIT๙" w:hAnsi="TH SarabunIT๙" w:cs="TH SarabunIT๙"/>
                <w:sz w:val="28"/>
                <w:szCs w:val="28"/>
                <w:cs/>
              </w:rPr>
            </w:pPr>
          </w:p>
        </w:tc>
        <w:tc>
          <w:tcPr>
            <w:tcW w:w="992" w:type="dxa"/>
          </w:tcPr>
          <w:p w:rsidR="003306E9" w:rsidRPr="00A532BA" w:rsidRDefault="003306E9" w:rsidP="00B23BA0">
            <w:pPr>
              <w:jc w:val="center"/>
              <w:rPr>
                <w:rFonts w:ascii="TH SarabunIT๙" w:hAnsi="TH SarabunIT๙" w:cs="TH SarabunIT๙"/>
                <w:sz w:val="28"/>
                <w:szCs w:val="28"/>
                <w:cs/>
              </w:rPr>
            </w:pPr>
          </w:p>
        </w:tc>
        <w:tc>
          <w:tcPr>
            <w:tcW w:w="945" w:type="dxa"/>
          </w:tcPr>
          <w:p w:rsidR="003306E9" w:rsidRDefault="003306E9" w:rsidP="00B23BA0">
            <w:pPr>
              <w:jc w:val="center"/>
              <w:rPr>
                <w:rFonts w:ascii="TH SarabunIT๙" w:hAnsi="TH SarabunIT๙" w:cs="TH SarabunIT๙"/>
              </w:rPr>
            </w:pPr>
          </w:p>
        </w:tc>
      </w:tr>
      <w:tr w:rsidR="00B21DC6" w:rsidTr="00B23BA0">
        <w:tc>
          <w:tcPr>
            <w:tcW w:w="2547" w:type="dxa"/>
          </w:tcPr>
          <w:p w:rsidR="00B21DC6" w:rsidRPr="00595D34" w:rsidRDefault="00F05014" w:rsidP="00B21DC6">
            <w:pPr>
              <w:rPr>
                <w:rFonts w:ascii="TH SarabunIT๙" w:hAnsi="TH SarabunIT๙" w:cs="TH SarabunIT๙"/>
                <w:sz w:val="28"/>
                <w:szCs w:val="28"/>
              </w:rPr>
            </w:pPr>
            <w:r>
              <w:rPr>
                <w:rFonts w:ascii="TH SarabunIT๙" w:hAnsi="TH SarabunIT๙" w:cs="TH SarabunIT๙" w:hint="cs"/>
                <w:sz w:val="28"/>
                <w:szCs w:val="28"/>
                <w:cs/>
              </w:rPr>
              <w:t>4</w:t>
            </w:r>
            <w:r w:rsidR="00D96F9D">
              <w:rPr>
                <w:rFonts w:ascii="TH SarabunIT๙" w:hAnsi="TH SarabunIT๙" w:cs="TH SarabunIT๙" w:hint="cs"/>
                <w:sz w:val="28"/>
                <w:szCs w:val="28"/>
                <w:cs/>
              </w:rPr>
              <w:t>0</w:t>
            </w:r>
            <w:r w:rsidR="00B21DC6" w:rsidRPr="00595D34">
              <w:rPr>
                <w:rFonts w:ascii="TH SarabunIT๙" w:hAnsi="TH SarabunIT๙" w:cs="TH SarabunIT๙" w:hint="cs"/>
                <w:sz w:val="28"/>
                <w:szCs w:val="28"/>
                <w:cs/>
              </w:rPr>
              <w:t>. ยุทธศาสตร์ ๑</w:t>
            </w:r>
          </w:p>
          <w:p w:rsidR="00B21DC6" w:rsidRPr="00595D34" w:rsidRDefault="00B21DC6" w:rsidP="00B21DC6">
            <w:pPr>
              <w:rPr>
                <w:rFonts w:ascii="TH SarabunIT๙" w:hAnsi="TH SarabunIT๙" w:cs="TH SarabunIT๙"/>
                <w:sz w:val="28"/>
                <w:szCs w:val="28"/>
                <w:cs/>
              </w:rPr>
            </w:pPr>
            <w:r w:rsidRPr="00595D34">
              <w:rPr>
                <w:rFonts w:ascii="TH SarabunIT๙" w:hAnsi="TH SarabunIT๙" w:cs="TH SarabunIT๙"/>
                <w:sz w:val="28"/>
                <w:szCs w:val="28"/>
              </w:rPr>
              <w:t xml:space="preserve">   </w:t>
            </w:r>
            <w:r w:rsidR="00F05014">
              <w:rPr>
                <w:rFonts w:ascii="TH SarabunIT๙" w:hAnsi="TH SarabunIT๙" w:cs="TH SarabunIT๙"/>
                <w:sz w:val="28"/>
                <w:szCs w:val="28"/>
              </w:rPr>
              <w:t>4</w:t>
            </w:r>
            <w:r w:rsidR="00D96F9D">
              <w:rPr>
                <w:rFonts w:ascii="TH SarabunIT๙" w:hAnsi="TH SarabunIT๙" w:cs="TH SarabunIT๙"/>
                <w:sz w:val="28"/>
                <w:szCs w:val="28"/>
              </w:rPr>
              <w:t>0</w:t>
            </w:r>
            <w:r w:rsidRPr="00595D34">
              <w:rPr>
                <w:rFonts w:ascii="TH SarabunIT๙" w:hAnsi="TH SarabunIT๙" w:cs="TH SarabunIT๙"/>
                <w:sz w:val="28"/>
                <w:szCs w:val="28"/>
              </w:rPr>
              <w:t xml:space="preserve">.1 </w:t>
            </w:r>
            <w:r w:rsidRPr="00595D34">
              <w:rPr>
                <w:rFonts w:ascii="TH SarabunIT๙" w:hAnsi="TH SarabunIT๙" w:cs="TH SarabunIT๙" w:hint="cs"/>
                <w:sz w:val="28"/>
                <w:szCs w:val="28"/>
                <w:cs/>
              </w:rPr>
              <w:t>กลยุทธ์</w:t>
            </w:r>
            <w:r>
              <w:rPr>
                <w:rFonts w:ascii="TH SarabunIT๙" w:hAnsi="TH SarabunIT๙" w:cs="TH SarabunIT๙"/>
                <w:sz w:val="28"/>
                <w:szCs w:val="28"/>
              </w:rPr>
              <w:t xml:space="preserve"> 4</w:t>
            </w:r>
            <w:r>
              <w:rPr>
                <w:rFonts w:ascii="TH SarabunIT๙" w:hAnsi="TH SarabunIT๙" w:cs="TH SarabunIT๙" w:hint="cs"/>
                <w:sz w:val="28"/>
                <w:szCs w:val="28"/>
                <w:cs/>
              </w:rPr>
              <w:t>,8</w:t>
            </w:r>
          </w:p>
          <w:p w:rsidR="00B21DC6" w:rsidRPr="00595D34" w:rsidRDefault="00B21DC6" w:rsidP="00B21DC6">
            <w:pPr>
              <w:rPr>
                <w:rFonts w:ascii="TH SarabunIT๙" w:hAnsi="TH SarabunIT๙" w:cs="TH SarabunIT๙"/>
                <w:sz w:val="28"/>
                <w:szCs w:val="28"/>
                <w:cs/>
              </w:rPr>
            </w:pPr>
            <w:r w:rsidRPr="00595D34">
              <w:rPr>
                <w:rFonts w:ascii="TH SarabunIT๙" w:hAnsi="TH SarabunIT๙" w:cs="TH SarabunIT๙" w:hint="cs"/>
                <w:sz w:val="28"/>
                <w:szCs w:val="28"/>
                <w:cs/>
              </w:rPr>
              <w:t xml:space="preserve">   </w:t>
            </w:r>
            <w:r w:rsidR="00F05014">
              <w:rPr>
                <w:rFonts w:ascii="TH SarabunIT๙" w:hAnsi="TH SarabunIT๙" w:cs="TH SarabunIT๙" w:hint="cs"/>
                <w:sz w:val="28"/>
                <w:szCs w:val="28"/>
                <w:cs/>
              </w:rPr>
              <w:t>4</w:t>
            </w:r>
            <w:r w:rsidR="00D96F9D">
              <w:rPr>
                <w:rFonts w:ascii="TH SarabunIT๙" w:hAnsi="TH SarabunIT๙" w:cs="TH SarabunIT๙" w:hint="cs"/>
                <w:sz w:val="28"/>
                <w:szCs w:val="28"/>
                <w:cs/>
              </w:rPr>
              <w:t>0</w:t>
            </w:r>
            <w:r w:rsidRPr="00595D34">
              <w:rPr>
                <w:rFonts w:ascii="TH SarabunIT๙" w:hAnsi="TH SarabunIT๙" w:cs="TH SarabunIT๙" w:hint="cs"/>
                <w:sz w:val="28"/>
                <w:szCs w:val="28"/>
                <w:cs/>
              </w:rPr>
              <w:t xml:space="preserve">.2 </w:t>
            </w:r>
            <w:r>
              <w:rPr>
                <w:rFonts w:ascii="TH SarabunIT๙" w:hAnsi="TH SarabunIT๙" w:cs="TH SarabunIT๙" w:hint="cs"/>
                <w:sz w:val="28"/>
                <w:szCs w:val="28"/>
                <w:cs/>
              </w:rPr>
              <w:t>โครงการพัฒนาเกษตรกรรมยั่งยืน(โครงการย่อย เกษตรทฤษฎีใหม่)</w:t>
            </w:r>
          </w:p>
        </w:tc>
        <w:tc>
          <w:tcPr>
            <w:tcW w:w="2268" w:type="dxa"/>
          </w:tcPr>
          <w:p w:rsidR="00B21DC6" w:rsidRPr="00DC3484" w:rsidRDefault="00B21DC6" w:rsidP="00DC3484">
            <w:pPr>
              <w:rPr>
                <w:rFonts w:ascii="TH SarabunIT๙" w:hAnsi="TH SarabunIT๙" w:cs="TH SarabunIT๙"/>
                <w:sz w:val="28"/>
                <w:szCs w:val="28"/>
                <w:cs/>
              </w:rPr>
            </w:pPr>
            <w:r>
              <w:rPr>
                <w:rFonts w:ascii="TH SarabunIT๙" w:hAnsi="TH SarabunIT๙" w:cs="TH SarabunIT๙" w:hint="cs"/>
                <w:sz w:val="28"/>
                <w:szCs w:val="28"/>
                <w:cs/>
              </w:rPr>
              <w:t>- เพื่อให้เกษตรกร มีความรู้ ความเข้าใจ สามารถจัดทำบัญชีต้นทุนอาชีพได้อย่างถูกต้อง</w:t>
            </w:r>
          </w:p>
        </w:tc>
        <w:tc>
          <w:tcPr>
            <w:tcW w:w="1417" w:type="dxa"/>
          </w:tcPr>
          <w:p w:rsidR="00B21DC6" w:rsidRDefault="00B21DC6" w:rsidP="00B23BA0">
            <w:pPr>
              <w:jc w:val="center"/>
              <w:rPr>
                <w:rFonts w:ascii="TH SarabunIT๙" w:hAnsi="TH SarabunIT๙" w:cs="TH SarabunIT๙"/>
                <w:sz w:val="28"/>
                <w:szCs w:val="28"/>
                <w:cs/>
              </w:rPr>
            </w:pPr>
            <w:r>
              <w:rPr>
                <w:rFonts w:ascii="TH SarabunIT๙" w:hAnsi="TH SarabunIT๙" w:cs="TH SarabunIT๙" w:hint="cs"/>
                <w:sz w:val="28"/>
                <w:szCs w:val="28"/>
                <w:cs/>
              </w:rPr>
              <w:t>สนง.ตรวจบัญชีสหกรณ์สิงห์บุรี</w:t>
            </w:r>
          </w:p>
        </w:tc>
        <w:tc>
          <w:tcPr>
            <w:tcW w:w="1560" w:type="dxa"/>
          </w:tcPr>
          <w:p w:rsidR="00B21DC6" w:rsidRDefault="00B21DC6" w:rsidP="00B0271B">
            <w:pPr>
              <w:rPr>
                <w:rFonts w:ascii="TH SarabunIT๙" w:hAnsi="TH SarabunIT๙" w:cs="TH SarabunIT๙"/>
                <w:sz w:val="28"/>
                <w:szCs w:val="28"/>
                <w:cs/>
              </w:rPr>
            </w:pPr>
            <w:r>
              <w:rPr>
                <w:rFonts w:ascii="TH SarabunIT๙" w:hAnsi="TH SarabunIT๙" w:cs="TH SarabunIT๙" w:hint="cs"/>
                <w:sz w:val="28"/>
                <w:szCs w:val="28"/>
                <w:cs/>
              </w:rPr>
              <w:t>- ครูบัญชีเข้าร่วมโครงการ 13 คน</w:t>
            </w:r>
          </w:p>
        </w:tc>
        <w:tc>
          <w:tcPr>
            <w:tcW w:w="1417" w:type="dxa"/>
          </w:tcPr>
          <w:p w:rsidR="00B21DC6" w:rsidRDefault="00B21DC6" w:rsidP="00B0271B">
            <w:pPr>
              <w:rPr>
                <w:rFonts w:ascii="TH SarabunIT๙" w:hAnsi="TH SarabunIT๙" w:cs="TH SarabunIT๙"/>
                <w:sz w:val="28"/>
                <w:szCs w:val="28"/>
                <w:cs/>
              </w:rPr>
            </w:pPr>
            <w:r>
              <w:rPr>
                <w:rFonts w:ascii="TH SarabunIT๙" w:hAnsi="TH SarabunIT๙" w:cs="TH SarabunIT๙" w:hint="cs"/>
                <w:sz w:val="28"/>
                <w:szCs w:val="28"/>
                <w:cs/>
              </w:rPr>
              <w:t>-ร้อยละ 100 ครูบัญชีเข้าร่วมโครงการ</w:t>
            </w:r>
          </w:p>
        </w:tc>
        <w:tc>
          <w:tcPr>
            <w:tcW w:w="1276" w:type="dxa"/>
          </w:tcPr>
          <w:p w:rsidR="00B21DC6" w:rsidRDefault="00B21DC6" w:rsidP="00B23BA0">
            <w:pPr>
              <w:jc w:val="center"/>
              <w:rPr>
                <w:rFonts w:ascii="TH SarabunIT๙" w:hAnsi="TH SarabunIT๙" w:cs="TH SarabunIT๙"/>
                <w:noProof/>
                <w:cs/>
              </w:rPr>
            </w:pPr>
            <w:r>
              <w:rPr>
                <w:rFonts w:ascii="TH SarabunIT๙" w:hAnsi="TH SarabunIT๙" w:cs="TH SarabunIT๙" w:hint="cs"/>
                <w:noProof/>
              </w:rPr>
              <mc:AlternateContent>
                <mc:Choice Requires="wps">
                  <w:drawing>
                    <wp:anchor distT="0" distB="0" distL="114300" distR="114300" simplePos="0" relativeHeight="252104704" behindDoc="0" locked="0" layoutInCell="1" allowOverlap="1">
                      <wp:simplePos x="0" y="0"/>
                      <wp:positionH relativeFrom="column">
                        <wp:posOffset>741964</wp:posOffset>
                      </wp:positionH>
                      <wp:positionV relativeFrom="paragraph">
                        <wp:posOffset>357829</wp:posOffset>
                      </wp:positionV>
                      <wp:extent cx="612842" cy="9728"/>
                      <wp:effectExtent l="38100" t="76200" r="15875" b="85725"/>
                      <wp:wrapNone/>
                      <wp:docPr id="188" name="ลูกศรเชื่อมต่อแบบตรง 188"/>
                      <wp:cNvGraphicFramePr/>
                      <a:graphic xmlns:a="http://schemas.openxmlformats.org/drawingml/2006/main">
                        <a:graphicData uri="http://schemas.microsoft.com/office/word/2010/wordprocessingShape">
                          <wps:wsp>
                            <wps:cNvCnPr/>
                            <wps:spPr>
                              <a:xfrm flipV="1">
                                <a:off x="0" y="0"/>
                                <a:ext cx="612842" cy="972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7B2BC2" id="ลูกศรเชื่อมต่อแบบตรง 188" o:spid="_x0000_s1026" type="#_x0000_t32" style="position:absolute;margin-left:58.4pt;margin-top:28.2pt;width:48.25pt;height:.75pt;flip:y;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" strokecolor="black [3200]" strokeweight=".5pt">
                      <v:stroke startarrow="block" endarrow="block" joinstyle="miter"/>
                    </v:shape>
                  </w:pict>
                </mc:Fallback>
              </mc:AlternateContent>
            </w:r>
            <w:r>
              <w:rPr>
                <w:rFonts w:ascii="TH SarabunIT๙" w:hAnsi="TH SarabunIT๙" w:cs="TH SarabunIT๙" w:hint="cs"/>
                <w:noProof/>
                <w:cs/>
              </w:rPr>
              <w:t>3,900</w:t>
            </w:r>
          </w:p>
        </w:tc>
        <w:tc>
          <w:tcPr>
            <w:tcW w:w="992" w:type="dxa"/>
          </w:tcPr>
          <w:p w:rsidR="00B21DC6" w:rsidRDefault="00B21DC6" w:rsidP="00B23BA0">
            <w:pPr>
              <w:rPr>
                <w:rFonts w:ascii="TH SarabunIT๙" w:hAnsi="TH SarabunIT๙" w:cs="TH SarabunIT๙"/>
                <w:noProof/>
                <w:sz w:val="28"/>
                <w:szCs w:val="28"/>
              </w:rPr>
            </w:pPr>
          </w:p>
        </w:tc>
        <w:tc>
          <w:tcPr>
            <w:tcW w:w="992" w:type="dxa"/>
          </w:tcPr>
          <w:p w:rsidR="00B21DC6" w:rsidRDefault="00B21DC6" w:rsidP="00B23BA0">
            <w:pPr>
              <w:jc w:val="center"/>
              <w:rPr>
                <w:rFonts w:ascii="TH SarabunIT๙" w:hAnsi="TH SarabunIT๙" w:cs="TH SarabunIT๙"/>
                <w:noProof/>
                <w:sz w:val="28"/>
                <w:szCs w:val="28"/>
              </w:rPr>
            </w:pPr>
          </w:p>
        </w:tc>
        <w:tc>
          <w:tcPr>
            <w:tcW w:w="993" w:type="dxa"/>
          </w:tcPr>
          <w:p w:rsidR="00B21DC6" w:rsidRDefault="00B21DC6" w:rsidP="00B23BA0">
            <w:pPr>
              <w:jc w:val="center"/>
              <w:rPr>
                <w:rFonts w:ascii="TH SarabunIT๙" w:hAnsi="TH SarabunIT๙" w:cs="TH SarabunIT๙"/>
                <w:sz w:val="28"/>
                <w:szCs w:val="28"/>
                <w:cs/>
              </w:rPr>
            </w:pPr>
          </w:p>
        </w:tc>
        <w:tc>
          <w:tcPr>
            <w:tcW w:w="992" w:type="dxa"/>
          </w:tcPr>
          <w:p w:rsidR="00B21DC6" w:rsidRPr="00A532BA" w:rsidRDefault="00B21DC6" w:rsidP="00B23BA0">
            <w:pPr>
              <w:jc w:val="center"/>
              <w:rPr>
                <w:rFonts w:ascii="TH SarabunIT๙" w:hAnsi="TH SarabunIT๙" w:cs="TH SarabunIT๙"/>
                <w:sz w:val="28"/>
                <w:szCs w:val="28"/>
                <w:cs/>
              </w:rPr>
            </w:pPr>
          </w:p>
        </w:tc>
        <w:tc>
          <w:tcPr>
            <w:tcW w:w="945" w:type="dxa"/>
          </w:tcPr>
          <w:p w:rsidR="00B21DC6" w:rsidRDefault="00B21DC6" w:rsidP="00B23BA0">
            <w:pPr>
              <w:jc w:val="center"/>
              <w:rPr>
                <w:rFonts w:ascii="TH SarabunIT๙" w:hAnsi="TH SarabunIT๙" w:cs="TH SarabunIT๙"/>
              </w:rPr>
            </w:pPr>
          </w:p>
        </w:tc>
      </w:tr>
    </w:tbl>
    <w:p w:rsidR="00E5229D" w:rsidRDefault="00E5229D" w:rsidP="001B71EA">
      <w:pPr>
        <w:jc w:val="center"/>
        <w:rPr>
          <w:rFonts w:ascii="TH SarabunIT๙" w:hAnsi="TH SarabunIT๙" w:cs="TH SarabunIT๙"/>
        </w:rPr>
      </w:pPr>
    </w:p>
    <w:p w:rsidR="009D3F2E" w:rsidRDefault="009D3F2E" w:rsidP="001B71EA">
      <w:pPr>
        <w:jc w:val="center"/>
        <w:rPr>
          <w:rFonts w:ascii="TH SarabunIT๙" w:hAnsi="TH SarabunIT๙" w:cs="TH SarabunIT๙"/>
        </w:rPr>
      </w:pPr>
    </w:p>
    <w:p w:rsidR="00B21DC6" w:rsidRDefault="00B21DC6" w:rsidP="00B21DC6">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B21DC6" w:rsidTr="00B23BA0">
        <w:tc>
          <w:tcPr>
            <w:tcW w:w="2547" w:type="dxa"/>
            <w:vMerge w:val="restart"/>
          </w:tcPr>
          <w:p w:rsidR="00B21DC6" w:rsidRDefault="00B21DC6" w:rsidP="00B23BA0">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B21DC6" w:rsidRDefault="00B21DC6" w:rsidP="00B23BA0">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B21DC6" w:rsidRDefault="00B21DC6" w:rsidP="00B23BA0">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B21DC6" w:rsidRDefault="00B21DC6" w:rsidP="00B23BA0">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B21DC6" w:rsidRDefault="00B21DC6" w:rsidP="00B23BA0">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B21DC6" w:rsidRDefault="00B21DC6" w:rsidP="00B23BA0">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B21DC6" w:rsidRDefault="00B21DC6" w:rsidP="00B23BA0">
            <w:pPr>
              <w:jc w:val="center"/>
              <w:rPr>
                <w:rFonts w:ascii="TH SarabunIT๙" w:hAnsi="TH SarabunIT๙" w:cs="TH SarabunIT๙"/>
                <w:cs/>
              </w:rPr>
            </w:pPr>
            <w:r>
              <w:rPr>
                <w:rFonts w:ascii="TH SarabunIT๙" w:hAnsi="TH SarabunIT๙" w:cs="TH SarabunIT๙" w:hint="cs"/>
                <w:cs/>
              </w:rPr>
              <w:t>หมายเหตุ</w:t>
            </w:r>
          </w:p>
        </w:tc>
      </w:tr>
      <w:tr w:rsidR="00B21DC6" w:rsidTr="00B23BA0">
        <w:tc>
          <w:tcPr>
            <w:tcW w:w="2547" w:type="dxa"/>
            <w:vMerge/>
          </w:tcPr>
          <w:p w:rsidR="00B21DC6" w:rsidRDefault="00B21DC6" w:rsidP="00B23BA0">
            <w:pPr>
              <w:jc w:val="center"/>
              <w:rPr>
                <w:rFonts w:ascii="TH SarabunIT๙" w:hAnsi="TH SarabunIT๙" w:cs="TH SarabunIT๙"/>
              </w:rPr>
            </w:pPr>
          </w:p>
        </w:tc>
        <w:tc>
          <w:tcPr>
            <w:tcW w:w="2268" w:type="dxa"/>
            <w:vMerge/>
          </w:tcPr>
          <w:p w:rsidR="00B21DC6" w:rsidRDefault="00B21DC6" w:rsidP="00B23BA0">
            <w:pPr>
              <w:jc w:val="center"/>
              <w:rPr>
                <w:rFonts w:ascii="TH SarabunIT๙" w:hAnsi="TH SarabunIT๙" w:cs="TH SarabunIT๙"/>
              </w:rPr>
            </w:pPr>
          </w:p>
        </w:tc>
        <w:tc>
          <w:tcPr>
            <w:tcW w:w="1417" w:type="dxa"/>
            <w:vMerge/>
          </w:tcPr>
          <w:p w:rsidR="00B21DC6" w:rsidRDefault="00B21DC6" w:rsidP="00B23BA0">
            <w:pPr>
              <w:jc w:val="center"/>
              <w:rPr>
                <w:rFonts w:ascii="TH SarabunIT๙" w:hAnsi="TH SarabunIT๙" w:cs="TH SarabunIT๙"/>
              </w:rPr>
            </w:pPr>
          </w:p>
        </w:tc>
        <w:tc>
          <w:tcPr>
            <w:tcW w:w="1560" w:type="dxa"/>
          </w:tcPr>
          <w:p w:rsidR="00B21DC6" w:rsidRDefault="00B21DC6" w:rsidP="00B23BA0">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B21DC6" w:rsidRDefault="00B21DC6" w:rsidP="00B23BA0">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B21DC6" w:rsidRDefault="00B21DC6" w:rsidP="00B23BA0">
            <w:pPr>
              <w:jc w:val="center"/>
              <w:rPr>
                <w:rFonts w:ascii="TH SarabunIT๙" w:hAnsi="TH SarabunIT๙" w:cs="TH SarabunIT๙"/>
              </w:rPr>
            </w:pPr>
          </w:p>
        </w:tc>
        <w:tc>
          <w:tcPr>
            <w:tcW w:w="992" w:type="dxa"/>
          </w:tcPr>
          <w:p w:rsidR="00B21DC6" w:rsidRPr="00A532BA" w:rsidRDefault="00B21DC6" w:rsidP="00B23BA0">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B21DC6" w:rsidRPr="00A532BA" w:rsidRDefault="00B21DC6" w:rsidP="00B23BA0">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B21DC6" w:rsidRPr="00A532BA" w:rsidRDefault="00B21DC6" w:rsidP="00B23BA0">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B21DC6" w:rsidRPr="00A532BA" w:rsidRDefault="00B21DC6" w:rsidP="00B23BA0">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B21DC6" w:rsidRPr="00A532BA" w:rsidRDefault="00B21DC6" w:rsidP="00B23BA0">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B21DC6" w:rsidRPr="00A532BA" w:rsidRDefault="00B21DC6" w:rsidP="00B23BA0">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B21DC6" w:rsidRDefault="00B21DC6" w:rsidP="00B23BA0">
            <w:pPr>
              <w:jc w:val="center"/>
              <w:rPr>
                <w:rFonts w:ascii="TH SarabunIT๙" w:hAnsi="TH SarabunIT๙" w:cs="TH SarabunIT๙"/>
              </w:rPr>
            </w:pPr>
          </w:p>
        </w:tc>
      </w:tr>
      <w:tr w:rsidR="00E02E0E" w:rsidTr="00B23BA0">
        <w:tc>
          <w:tcPr>
            <w:tcW w:w="2547" w:type="dxa"/>
            <w:vMerge w:val="restart"/>
          </w:tcPr>
          <w:p w:rsidR="00E02E0E" w:rsidRPr="00595D34" w:rsidRDefault="00465025" w:rsidP="00B21DC6">
            <w:pPr>
              <w:rPr>
                <w:rFonts w:ascii="TH SarabunIT๙" w:hAnsi="TH SarabunIT๙" w:cs="TH SarabunIT๙"/>
                <w:sz w:val="28"/>
                <w:szCs w:val="28"/>
              </w:rPr>
            </w:pPr>
            <w:r>
              <w:rPr>
                <w:rFonts w:ascii="TH SarabunIT๙" w:hAnsi="TH SarabunIT๙" w:cs="TH SarabunIT๙" w:hint="cs"/>
                <w:sz w:val="28"/>
                <w:szCs w:val="28"/>
                <w:cs/>
              </w:rPr>
              <w:t>41</w:t>
            </w:r>
            <w:r w:rsidR="00E02E0E" w:rsidRPr="00595D34">
              <w:rPr>
                <w:rFonts w:ascii="TH SarabunIT๙" w:hAnsi="TH SarabunIT๙" w:cs="TH SarabunIT๙" w:hint="cs"/>
                <w:sz w:val="28"/>
                <w:szCs w:val="28"/>
                <w:cs/>
              </w:rPr>
              <w:t>. ยุทธศาสตร์ ๑</w:t>
            </w:r>
          </w:p>
          <w:p w:rsidR="00E02E0E" w:rsidRPr="00595D34" w:rsidRDefault="00465025" w:rsidP="00B21DC6">
            <w:pPr>
              <w:rPr>
                <w:rFonts w:ascii="TH SarabunIT๙" w:hAnsi="TH SarabunIT๙" w:cs="TH SarabunIT๙"/>
                <w:sz w:val="28"/>
                <w:szCs w:val="28"/>
                <w:cs/>
              </w:rPr>
            </w:pPr>
            <w:r>
              <w:rPr>
                <w:rFonts w:ascii="TH SarabunIT๙" w:hAnsi="TH SarabunIT๙" w:cs="TH SarabunIT๙"/>
                <w:sz w:val="28"/>
                <w:szCs w:val="28"/>
              </w:rPr>
              <w:t xml:space="preserve">   41</w:t>
            </w:r>
            <w:r w:rsidR="00E02E0E" w:rsidRPr="00595D34">
              <w:rPr>
                <w:rFonts w:ascii="TH SarabunIT๙" w:hAnsi="TH SarabunIT๙" w:cs="TH SarabunIT๙"/>
                <w:sz w:val="28"/>
                <w:szCs w:val="28"/>
              </w:rPr>
              <w:t xml:space="preserve">.1 </w:t>
            </w:r>
            <w:r w:rsidR="00E02E0E" w:rsidRPr="00595D34">
              <w:rPr>
                <w:rFonts w:ascii="TH SarabunIT๙" w:hAnsi="TH SarabunIT๙" w:cs="TH SarabunIT๙" w:hint="cs"/>
                <w:sz w:val="28"/>
                <w:szCs w:val="28"/>
                <w:cs/>
              </w:rPr>
              <w:t>กลยุทธ์</w:t>
            </w:r>
            <w:r w:rsidR="00E02E0E">
              <w:rPr>
                <w:rFonts w:ascii="TH SarabunIT๙" w:hAnsi="TH SarabunIT๙" w:cs="TH SarabunIT๙"/>
                <w:sz w:val="28"/>
                <w:szCs w:val="28"/>
              </w:rPr>
              <w:t xml:space="preserve"> 4</w:t>
            </w:r>
            <w:r w:rsidR="00E02E0E">
              <w:rPr>
                <w:rFonts w:ascii="TH SarabunIT๙" w:hAnsi="TH SarabunIT๙" w:cs="TH SarabunIT๙" w:hint="cs"/>
                <w:sz w:val="28"/>
                <w:szCs w:val="28"/>
                <w:cs/>
              </w:rPr>
              <w:t>,8</w:t>
            </w:r>
          </w:p>
          <w:p w:rsidR="00E02E0E" w:rsidRDefault="00465025" w:rsidP="00B21DC6">
            <w:pPr>
              <w:rPr>
                <w:rFonts w:ascii="TH SarabunIT๙" w:hAnsi="TH SarabunIT๙" w:cs="TH SarabunIT๙"/>
              </w:rPr>
            </w:pPr>
            <w:r>
              <w:rPr>
                <w:rFonts w:ascii="TH SarabunIT๙" w:hAnsi="TH SarabunIT๙" w:cs="TH SarabunIT๙" w:hint="cs"/>
                <w:sz w:val="28"/>
                <w:szCs w:val="28"/>
                <w:cs/>
              </w:rPr>
              <w:t xml:space="preserve">   41</w:t>
            </w:r>
            <w:r w:rsidR="00E02E0E" w:rsidRPr="00595D34">
              <w:rPr>
                <w:rFonts w:ascii="TH SarabunIT๙" w:hAnsi="TH SarabunIT๙" w:cs="TH SarabunIT๙" w:hint="cs"/>
                <w:sz w:val="28"/>
                <w:szCs w:val="28"/>
                <w:cs/>
              </w:rPr>
              <w:t xml:space="preserve">.2 </w:t>
            </w:r>
            <w:r w:rsidR="00E02E0E">
              <w:rPr>
                <w:rFonts w:ascii="TH SarabunIT๙" w:hAnsi="TH SarabunIT๙" w:cs="TH SarabunIT๙" w:hint="cs"/>
                <w:sz w:val="28"/>
                <w:szCs w:val="28"/>
                <w:cs/>
              </w:rPr>
              <w:t>โครงการพัฒนาเกษตรกรรมยั่งยืน(โครงการย่อย เกษตรทฤษฎีใหม่)</w:t>
            </w:r>
          </w:p>
        </w:tc>
        <w:tc>
          <w:tcPr>
            <w:tcW w:w="2268" w:type="dxa"/>
            <w:vMerge w:val="restart"/>
          </w:tcPr>
          <w:p w:rsidR="00E02E0E" w:rsidRDefault="00E02E0E" w:rsidP="00B21DC6">
            <w:pPr>
              <w:rPr>
                <w:rFonts w:ascii="TH SarabunIT๙" w:hAnsi="TH SarabunIT๙" w:cs="TH SarabunIT๙"/>
              </w:rPr>
            </w:pPr>
            <w:r>
              <w:rPr>
                <w:rFonts w:ascii="TH SarabunIT๙" w:hAnsi="TH SarabunIT๙" w:cs="TH SarabunIT๙" w:hint="cs"/>
                <w:sz w:val="28"/>
                <w:szCs w:val="28"/>
                <w:cs/>
              </w:rPr>
              <w:t>- เพื่อให้เกษตรกร มีความรู้ ความเข้าใจ สามารถจัดทำบัญชีต้นทุนอาชีพได้อย่างถูกต้อง</w:t>
            </w:r>
          </w:p>
        </w:tc>
        <w:tc>
          <w:tcPr>
            <w:tcW w:w="1417" w:type="dxa"/>
            <w:vMerge w:val="restart"/>
          </w:tcPr>
          <w:p w:rsidR="00E02E0E" w:rsidRDefault="00E02E0E" w:rsidP="00B23BA0">
            <w:pPr>
              <w:jc w:val="center"/>
              <w:rPr>
                <w:rFonts w:ascii="TH SarabunIT๙" w:hAnsi="TH SarabunIT๙" w:cs="TH SarabunIT๙"/>
              </w:rPr>
            </w:pPr>
            <w:r>
              <w:rPr>
                <w:rFonts w:ascii="TH SarabunIT๙" w:hAnsi="TH SarabunIT๙" w:cs="TH SarabunIT๙" w:hint="cs"/>
                <w:sz w:val="28"/>
                <w:szCs w:val="28"/>
                <w:cs/>
              </w:rPr>
              <w:t>สนง.ตรวจบัญชีสหกรณ์สิงห์บุรี</w:t>
            </w:r>
          </w:p>
        </w:tc>
        <w:tc>
          <w:tcPr>
            <w:tcW w:w="1560" w:type="dxa"/>
          </w:tcPr>
          <w:p w:rsidR="00E02E0E" w:rsidRPr="00B21DC6" w:rsidRDefault="00E02E0E" w:rsidP="00B21DC6">
            <w:pPr>
              <w:rPr>
                <w:rFonts w:ascii="TH SarabunIT๙" w:hAnsi="TH SarabunIT๙" w:cs="TH SarabunIT๙"/>
                <w:sz w:val="28"/>
                <w:szCs w:val="28"/>
                <w:cs/>
              </w:rPr>
            </w:pPr>
            <w:r w:rsidRPr="00B21DC6">
              <w:rPr>
                <w:rFonts w:ascii="TH SarabunIT๙" w:hAnsi="TH SarabunIT๙" w:cs="TH SarabunIT๙" w:hint="cs"/>
                <w:sz w:val="28"/>
                <w:szCs w:val="28"/>
                <w:cs/>
              </w:rPr>
              <w:t>- เกษตรกรเข้าร่วมโครงการ 397 คน</w:t>
            </w:r>
          </w:p>
        </w:tc>
        <w:tc>
          <w:tcPr>
            <w:tcW w:w="1417" w:type="dxa"/>
          </w:tcPr>
          <w:p w:rsidR="00E02E0E" w:rsidRPr="00B21DC6" w:rsidRDefault="00E02E0E" w:rsidP="00B21DC6">
            <w:pPr>
              <w:rPr>
                <w:rFonts w:ascii="TH SarabunIT๙" w:hAnsi="TH SarabunIT๙" w:cs="TH SarabunIT๙"/>
                <w:sz w:val="28"/>
                <w:szCs w:val="28"/>
                <w:cs/>
              </w:rPr>
            </w:pPr>
            <w:r w:rsidRPr="00B21DC6">
              <w:rPr>
                <w:rFonts w:ascii="TH SarabunIT๙" w:hAnsi="TH SarabunIT๙" w:cs="TH SarabunIT๙" w:hint="cs"/>
                <w:sz w:val="28"/>
                <w:szCs w:val="28"/>
                <w:cs/>
              </w:rPr>
              <w:t>- ร้อยละ 70 ของเกษตรกรเป้าหมายที่มีความรู้ความเข้าใจในการจัดทำบัญชีต้นทุน</w:t>
            </w:r>
          </w:p>
        </w:tc>
        <w:tc>
          <w:tcPr>
            <w:tcW w:w="1276" w:type="dxa"/>
          </w:tcPr>
          <w:p w:rsidR="00E02E0E" w:rsidRPr="00B21DC6" w:rsidRDefault="00E02E0E" w:rsidP="00B23BA0">
            <w:pPr>
              <w:jc w:val="center"/>
              <w:rPr>
                <w:rFonts w:ascii="TH SarabunIT๙" w:hAnsi="TH SarabunIT๙" w:cs="TH SarabunIT๙"/>
                <w:sz w:val="28"/>
                <w:szCs w:val="28"/>
              </w:rPr>
            </w:pPr>
            <w:r w:rsidRPr="00B21DC6">
              <w:rPr>
                <w:rFonts w:ascii="TH SarabunIT๙" w:hAnsi="TH SarabunIT๙" w:cs="TH SarabunIT๙" w:hint="cs"/>
                <w:sz w:val="28"/>
                <w:szCs w:val="28"/>
                <w:cs/>
              </w:rPr>
              <w:t>79,400</w:t>
            </w:r>
          </w:p>
        </w:tc>
        <w:tc>
          <w:tcPr>
            <w:tcW w:w="992" w:type="dxa"/>
          </w:tcPr>
          <w:p w:rsidR="00E02E0E" w:rsidRPr="00A532BA" w:rsidRDefault="00E02E0E" w:rsidP="00B23BA0">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111872" behindDoc="0" locked="0" layoutInCell="1" allowOverlap="1" wp14:anchorId="1D05DCCB" wp14:editId="04F41EDB">
                      <wp:simplePos x="0" y="0"/>
                      <wp:positionH relativeFrom="column">
                        <wp:posOffset>544546</wp:posOffset>
                      </wp:positionH>
                      <wp:positionV relativeFrom="paragraph">
                        <wp:posOffset>465685</wp:posOffset>
                      </wp:positionV>
                      <wp:extent cx="651753" cy="0"/>
                      <wp:effectExtent l="38100" t="76200" r="15240" b="95250"/>
                      <wp:wrapNone/>
                      <wp:docPr id="189" name="ลูกศรเชื่อมต่อแบบตรง 189"/>
                      <wp:cNvGraphicFramePr/>
                      <a:graphic xmlns:a="http://schemas.openxmlformats.org/drawingml/2006/main">
                        <a:graphicData uri="http://schemas.microsoft.com/office/word/2010/wordprocessingShape">
                          <wps:wsp>
                            <wps:cNvCnPr/>
                            <wps:spPr>
                              <a:xfrm>
                                <a:off x="0" y="0"/>
                                <a:ext cx="65175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984BC9B" id="ลูกศรเชื่อมต่อแบบตรง 189" o:spid="_x0000_s1026" type="#_x0000_t32" style="position:absolute;margin-left:42.9pt;margin-top:36.65pt;width:51.3pt;height:0;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" strokecolor="black [3200]" strokeweight=".5pt">
                      <v:stroke startarrow="block" endarrow="block" joinstyle="miter"/>
                    </v:shape>
                  </w:pict>
                </mc:Fallback>
              </mc:AlternateContent>
            </w:r>
          </w:p>
        </w:tc>
        <w:tc>
          <w:tcPr>
            <w:tcW w:w="992" w:type="dxa"/>
          </w:tcPr>
          <w:p w:rsidR="00E02E0E" w:rsidRPr="00A532BA" w:rsidRDefault="00E02E0E" w:rsidP="00B23BA0">
            <w:pPr>
              <w:jc w:val="center"/>
              <w:rPr>
                <w:rFonts w:ascii="TH SarabunIT๙" w:hAnsi="TH SarabunIT๙" w:cs="TH SarabunIT๙"/>
                <w:sz w:val="28"/>
                <w:szCs w:val="28"/>
                <w:cs/>
              </w:rPr>
            </w:pPr>
          </w:p>
        </w:tc>
        <w:tc>
          <w:tcPr>
            <w:tcW w:w="993" w:type="dxa"/>
          </w:tcPr>
          <w:p w:rsidR="00E02E0E" w:rsidRDefault="00E02E0E" w:rsidP="00B23BA0">
            <w:pPr>
              <w:jc w:val="center"/>
              <w:rPr>
                <w:rFonts w:ascii="TH SarabunIT๙" w:hAnsi="TH SarabunIT๙" w:cs="TH SarabunIT๙"/>
                <w:sz w:val="28"/>
                <w:szCs w:val="28"/>
                <w:cs/>
              </w:rPr>
            </w:pPr>
          </w:p>
        </w:tc>
        <w:tc>
          <w:tcPr>
            <w:tcW w:w="992" w:type="dxa"/>
          </w:tcPr>
          <w:p w:rsidR="00E02E0E" w:rsidRPr="00A532BA" w:rsidRDefault="00E02E0E" w:rsidP="00B23BA0">
            <w:pPr>
              <w:jc w:val="center"/>
              <w:rPr>
                <w:rFonts w:ascii="TH SarabunIT๙" w:hAnsi="TH SarabunIT๙" w:cs="TH SarabunIT๙"/>
                <w:sz w:val="28"/>
                <w:szCs w:val="28"/>
                <w:cs/>
              </w:rPr>
            </w:pPr>
          </w:p>
        </w:tc>
        <w:tc>
          <w:tcPr>
            <w:tcW w:w="945" w:type="dxa"/>
          </w:tcPr>
          <w:p w:rsidR="00E02E0E" w:rsidRDefault="00E02E0E" w:rsidP="00B23BA0">
            <w:pPr>
              <w:jc w:val="center"/>
              <w:rPr>
                <w:rFonts w:ascii="TH SarabunIT๙" w:hAnsi="TH SarabunIT๙" w:cs="TH SarabunIT๙"/>
              </w:rPr>
            </w:pPr>
          </w:p>
        </w:tc>
      </w:tr>
      <w:tr w:rsidR="00E02E0E" w:rsidTr="00B23BA0">
        <w:tc>
          <w:tcPr>
            <w:tcW w:w="2547" w:type="dxa"/>
            <w:vMerge/>
          </w:tcPr>
          <w:p w:rsidR="00E02E0E" w:rsidRPr="00595D34" w:rsidRDefault="00E02E0E" w:rsidP="00B21DC6">
            <w:pPr>
              <w:rPr>
                <w:rFonts w:ascii="TH SarabunIT๙" w:hAnsi="TH SarabunIT๙" w:cs="TH SarabunIT๙"/>
                <w:sz w:val="28"/>
                <w:szCs w:val="28"/>
                <w:cs/>
              </w:rPr>
            </w:pPr>
          </w:p>
        </w:tc>
        <w:tc>
          <w:tcPr>
            <w:tcW w:w="2268" w:type="dxa"/>
            <w:vMerge/>
          </w:tcPr>
          <w:p w:rsidR="00E02E0E" w:rsidRDefault="00E02E0E" w:rsidP="00B21DC6">
            <w:pPr>
              <w:rPr>
                <w:rFonts w:ascii="TH SarabunIT๙" w:hAnsi="TH SarabunIT๙" w:cs="TH SarabunIT๙"/>
                <w:sz w:val="28"/>
                <w:szCs w:val="28"/>
                <w:cs/>
              </w:rPr>
            </w:pPr>
          </w:p>
        </w:tc>
        <w:tc>
          <w:tcPr>
            <w:tcW w:w="1417" w:type="dxa"/>
            <w:vMerge/>
          </w:tcPr>
          <w:p w:rsidR="00E02E0E" w:rsidRDefault="00E02E0E" w:rsidP="00B23BA0">
            <w:pPr>
              <w:jc w:val="center"/>
              <w:rPr>
                <w:rFonts w:ascii="TH SarabunIT๙" w:hAnsi="TH SarabunIT๙" w:cs="TH SarabunIT๙"/>
                <w:sz w:val="28"/>
                <w:szCs w:val="28"/>
                <w:cs/>
              </w:rPr>
            </w:pPr>
          </w:p>
        </w:tc>
        <w:tc>
          <w:tcPr>
            <w:tcW w:w="1560" w:type="dxa"/>
          </w:tcPr>
          <w:p w:rsidR="00E02E0E" w:rsidRPr="00B21DC6" w:rsidRDefault="00E02E0E" w:rsidP="00E02E0E">
            <w:pPr>
              <w:rPr>
                <w:rFonts w:ascii="TH SarabunIT๙" w:hAnsi="TH SarabunIT๙" w:cs="TH SarabunIT๙"/>
                <w:sz w:val="28"/>
                <w:szCs w:val="28"/>
                <w:cs/>
              </w:rPr>
            </w:pPr>
            <w:r>
              <w:rPr>
                <w:rFonts w:ascii="TH SarabunIT๙" w:hAnsi="TH SarabunIT๙" w:cs="TH SarabunIT๙"/>
                <w:sz w:val="28"/>
                <w:szCs w:val="28"/>
              </w:rPr>
              <w:t xml:space="preserve">- </w:t>
            </w:r>
            <w:r>
              <w:rPr>
                <w:rFonts w:ascii="TH SarabunIT๙" w:hAnsi="TH SarabunIT๙" w:cs="TH SarabunIT๙" w:hint="cs"/>
                <w:sz w:val="28"/>
                <w:szCs w:val="28"/>
                <w:cs/>
              </w:rPr>
              <w:t>เกษตรกร(กำกับ-ติดตาม) ผู้เข้าร่วมโครงการ จำนวน 278 คน</w:t>
            </w:r>
          </w:p>
        </w:tc>
        <w:tc>
          <w:tcPr>
            <w:tcW w:w="1417" w:type="dxa"/>
          </w:tcPr>
          <w:p w:rsidR="00E02E0E" w:rsidRPr="00B21DC6" w:rsidRDefault="00E02E0E" w:rsidP="00B21DC6">
            <w:pPr>
              <w:rPr>
                <w:rFonts w:ascii="TH SarabunIT๙" w:hAnsi="TH SarabunIT๙" w:cs="TH SarabunIT๙"/>
                <w:sz w:val="28"/>
                <w:szCs w:val="28"/>
                <w:cs/>
              </w:rPr>
            </w:pPr>
            <w:r>
              <w:rPr>
                <w:rFonts w:ascii="TH SarabunIT๙" w:hAnsi="TH SarabunIT๙" w:cs="TH SarabunIT๙" w:hint="cs"/>
                <w:sz w:val="28"/>
                <w:szCs w:val="28"/>
                <w:cs/>
              </w:rPr>
              <w:t>- ร้อยละ 15 ของเกษตรกรเป้าหมายสามารถจัดทำบัญชีต้นทุนอาชีพได้</w:t>
            </w:r>
          </w:p>
        </w:tc>
        <w:tc>
          <w:tcPr>
            <w:tcW w:w="1276" w:type="dxa"/>
          </w:tcPr>
          <w:p w:rsidR="00E02E0E" w:rsidRPr="00B21DC6" w:rsidRDefault="00E02E0E" w:rsidP="00B23BA0">
            <w:pPr>
              <w:jc w:val="center"/>
              <w:rPr>
                <w:rFonts w:ascii="TH SarabunIT๙" w:hAnsi="TH SarabunIT๙" w:cs="TH SarabunIT๙"/>
                <w:sz w:val="28"/>
                <w:szCs w:val="28"/>
                <w:cs/>
              </w:rPr>
            </w:pPr>
            <w:r>
              <w:rPr>
                <w:rFonts w:ascii="TH SarabunIT๙" w:hAnsi="TH SarabunIT๙" w:cs="TH SarabunIT๙" w:hint="cs"/>
                <w:sz w:val="28"/>
                <w:szCs w:val="28"/>
                <w:cs/>
              </w:rPr>
              <w:t>22,240</w:t>
            </w:r>
          </w:p>
        </w:tc>
        <w:tc>
          <w:tcPr>
            <w:tcW w:w="992" w:type="dxa"/>
          </w:tcPr>
          <w:p w:rsidR="00E02E0E" w:rsidRDefault="00E02E0E" w:rsidP="00B23BA0">
            <w:pPr>
              <w:rPr>
                <w:rFonts w:ascii="TH SarabunIT๙" w:hAnsi="TH SarabunIT๙" w:cs="TH SarabunIT๙"/>
                <w:noProof/>
                <w:sz w:val="28"/>
                <w:szCs w:val="28"/>
              </w:rPr>
            </w:pPr>
          </w:p>
        </w:tc>
        <w:tc>
          <w:tcPr>
            <w:tcW w:w="992" w:type="dxa"/>
          </w:tcPr>
          <w:p w:rsidR="00E02E0E" w:rsidRPr="00A532BA" w:rsidRDefault="00E02E0E" w:rsidP="00B23BA0">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112896" behindDoc="0" locked="0" layoutInCell="1" allowOverlap="1">
                      <wp:simplePos x="0" y="0"/>
                      <wp:positionH relativeFrom="column">
                        <wp:posOffset>-65918</wp:posOffset>
                      </wp:positionH>
                      <wp:positionV relativeFrom="paragraph">
                        <wp:posOffset>346588</wp:posOffset>
                      </wp:positionV>
                      <wp:extent cx="1245140" cy="0"/>
                      <wp:effectExtent l="38100" t="76200" r="12700" b="95250"/>
                      <wp:wrapNone/>
                      <wp:docPr id="190" name="ลูกศรเชื่อมต่อแบบตรง 190"/>
                      <wp:cNvGraphicFramePr/>
                      <a:graphic xmlns:a="http://schemas.openxmlformats.org/drawingml/2006/main">
                        <a:graphicData uri="http://schemas.microsoft.com/office/word/2010/wordprocessingShape">
                          <wps:wsp>
                            <wps:cNvCnPr/>
                            <wps:spPr>
                              <a:xfrm>
                                <a:off x="0" y="0"/>
                                <a:ext cx="124514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E384134" id="ลูกศรเชื่อมต่อแบบตรง 190" o:spid="_x0000_s1026" type="#_x0000_t32" style="position:absolute;margin-left:-5.2pt;margin-top:27.3pt;width:98.05pt;height:0;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" strokecolor="black [3200]" strokeweight=".5pt">
                      <v:stroke startarrow="block" endarrow="block" joinstyle="miter"/>
                    </v:shape>
                  </w:pict>
                </mc:Fallback>
              </mc:AlternateContent>
            </w:r>
          </w:p>
        </w:tc>
        <w:tc>
          <w:tcPr>
            <w:tcW w:w="993" w:type="dxa"/>
          </w:tcPr>
          <w:p w:rsidR="00E02E0E" w:rsidRDefault="00E02E0E" w:rsidP="00B23BA0">
            <w:pPr>
              <w:jc w:val="center"/>
              <w:rPr>
                <w:rFonts w:ascii="TH SarabunIT๙" w:hAnsi="TH SarabunIT๙" w:cs="TH SarabunIT๙"/>
                <w:sz w:val="28"/>
                <w:szCs w:val="28"/>
                <w:cs/>
              </w:rPr>
            </w:pPr>
          </w:p>
        </w:tc>
        <w:tc>
          <w:tcPr>
            <w:tcW w:w="992" w:type="dxa"/>
          </w:tcPr>
          <w:p w:rsidR="00E02E0E" w:rsidRPr="00A532BA" w:rsidRDefault="00E02E0E" w:rsidP="00B23BA0">
            <w:pPr>
              <w:jc w:val="center"/>
              <w:rPr>
                <w:rFonts w:ascii="TH SarabunIT๙" w:hAnsi="TH SarabunIT๙" w:cs="TH SarabunIT๙"/>
                <w:sz w:val="28"/>
                <w:szCs w:val="28"/>
                <w:cs/>
              </w:rPr>
            </w:pPr>
          </w:p>
        </w:tc>
        <w:tc>
          <w:tcPr>
            <w:tcW w:w="945" w:type="dxa"/>
          </w:tcPr>
          <w:p w:rsidR="00E02E0E" w:rsidRDefault="00E02E0E" w:rsidP="00B23BA0">
            <w:pPr>
              <w:jc w:val="center"/>
              <w:rPr>
                <w:rFonts w:ascii="TH SarabunIT๙" w:hAnsi="TH SarabunIT๙" w:cs="TH SarabunIT๙"/>
              </w:rPr>
            </w:pPr>
          </w:p>
        </w:tc>
      </w:tr>
      <w:tr w:rsidR="00503E51" w:rsidTr="00B23BA0">
        <w:tc>
          <w:tcPr>
            <w:tcW w:w="2547" w:type="dxa"/>
          </w:tcPr>
          <w:p w:rsidR="00503E51" w:rsidRPr="00595D34" w:rsidRDefault="00465025" w:rsidP="00503E51">
            <w:pPr>
              <w:rPr>
                <w:rFonts w:ascii="TH SarabunIT๙" w:hAnsi="TH SarabunIT๙" w:cs="TH SarabunIT๙"/>
                <w:sz w:val="28"/>
                <w:szCs w:val="28"/>
              </w:rPr>
            </w:pPr>
            <w:r>
              <w:rPr>
                <w:rFonts w:ascii="TH SarabunIT๙" w:hAnsi="TH SarabunIT๙" w:cs="TH SarabunIT๙" w:hint="cs"/>
                <w:sz w:val="28"/>
                <w:szCs w:val="28"/>
                <w:cs/>
              </w:rPr>
              <w:t>42</w:t>
            </w:r>
            <w:r w:rsidR="00503E51" w:rsidRPr="00595D34">
              <w:rPr>
                <w:rFonts w:ascii="TH SarabunIT๙" w:hAnsi="TH SarabunIT๙" w:cs="TH SarabunIT๙" w:hint="cs"/>
                <w:sz w:val="28"/>
                <w:szCs w:val="28"/>
                <w:cs/>
              </w:rPr>
              <w:t>. ยุทธศาสตร์ ๑</w:t>
            </w:r>
          </w:p>
          <w:p w:rsidR="00503E51" w:rsidRPr="00595D34" w:rsidRDefault="00465025" w:rsidP="00503E51">
            <w:pPr>
              <w:rPr>
                <w:rFonts w:ascii="TH SarabunIT๙" w:hAnsi="TH SarabunIT๙" w:cs="TH SarabunIT๙"/>
                <w:sz w:val="28"/>
                <w:szCs w:val="28"/>
                <w:cs/>
              </w:rPr>
            </w:pPr>
            <w:r>
              <w:rPr>
                <w:rFonts w:ascii="TH SarabunIT๙" w:hAnsi="TH SarabunIT๙" w:cs="TH SarabunIT๙"/>
                <w:sz w:val="28"/>
                <w:szCs w:val="28"/>
              </w:rPr>
              <w:t xml:space="preserve">   42</w:t>
            </w:r>
            <w:r w:rsidR="00503E51" w:rsidRPr="00595D34">
              <w:rPr>
                <w:rFonts w:ascii="TH SarabunIT๙" w:hAnsi="TH SarabunIT๙" w:cs="TH SarabunIT๙"/>
                <w:sz w:val="28"/>
                <w:szCs w:val="28"/>
              </w:rPr>
              <w:t xml:space="preserve">.1 </w:t>
            </w:r>
            <w:r w:rsidR="00503E51" w:rsidRPr="00595D34">
              <w:rPr>
                <w:rFonts w:ascii="TH SarabunIT๙" w:hAnsi="TH SarabunIT๙" w:cs="TH SarabunIT๙" w:hint="cs"/>
                <w:sz w:val="28"/>
                <w:szCs w:val="28"/>
                <w:cs/>
              </w:rPr>
              <w:t>กลยุทธ์</w:t>
            </w:r>
            <w:r w:rsidR="00503E51">
              <w:rPr>
                <w:rFonts w:ascii="TH SarabunIT๙" w:hAnsi="TH SarabunIT๙" w:cs="TH SarabunIT๙"/>
                <w:sz w:val="28"/>
                <w:szCs w:val="28"/>
              </w:rPr>
              <w:t xml:space="preserve"> 4</w:t>
            </w:r>
          </w:p>
          <w:p w:rsidR="00503E51" w:rsidRPr="00595D34" w:rsidRDefault="00465025" w:rsidP="00503E51">
            <w:pPr>
              <w:rPr>
                <w:rFonts w:ascii="TH SarabunIT๙" w:hAnsi="TH SarabunIT๙" w:cs="TH SarabunIT๙"/>
                <w:sz w:val="28"/>
                <w:szCs w:val="28"/>
                <w:cs/>
              </w:rPr>
            </w:pPr>
            <w:r>
              <w:rPr>
                <w:rFonts w:ascii="TH SarabunIT๙" w:hAnsi="TH SarabunIT๙" w:cs="TH SarabunIT๙" w:hint="cs"/>
                <w:sz w:val="28"/>
                <w:szCs w:val="28"/>
                <w:cs/>
              </w:rPr>
              <w:t xml:space="preserve">   42</w:t>
            </w:r>
            <w:r w:rsidR="00503E51" w:rsidRPr="00595D34">
              <w:rPr>
                <w:rFonts w:ascii="TH SarabunIT๙" w:hAnsi="TH SarabunIT๙" w:cs="TH SarabunIT๙" w:hint="cs"/>
                <w:sz w:val="28"/>
                <w:szCs w:val="28"/>
                <w:cs/>
              </w:rPr>
              <w:t xml:space="preserve">.2 </w:t>
            </w:r>
            <w:r w:rsidR="00503E51">
              <w:rPr>
                <w:rFonts w:ascii="TH SarabunIT๙" w:hAnsi="TH SarabunIT๙" w:cs="TH SarabunIT๙" w:hint="cs"/>
                <w:sz w:val="28"/>
                <w:szCs w:val="28"/>
                <w:cs/>
              </w:rPr>
              <w:t>โครงการเสริมสร้างความรู้เศรษฐกิจการเงินพื้นฐานแก่สมาชิกสหกรณ์</w:t>
            </w:r>
          </w:p>
        </w:tc>
        <w:tc>
          <w:tcPr>
            <w:tcW w:w="2268" w:type="dxa"/>
          </w:tcPr>
          <w:p w:rsidR="00503E51" w:rsidRDefault="00503E51" w:rsidP="00B21DC6">
            <w:pPr>
              <w:rPr>
                <w:rFonts w:ascii="TH SarabunIT๙" w:hAnsi="TH SarabunIT๙" w:cs="TH SarabunIT๙"/>
                <w:sz w:val="28"/>
                <w:szCs w:val="28"/>
              </w:rPr>
            </w:pPr>
            <w:r>
              <w:rPr>
                <w:rFonts w:ascii="TH SarabunIT๙" w:hAnsi="TH SarabunIT๙" w:cs="TH SarabunIT๙" w:hint="cs"/>
                <w:sz w:val="28"/>
                <w:szCs w:val="28"/>
                <w:cs/>
              </w:rPr>
              <w:t>1. เพื่อให้สมาชิกสหกรณ์ได้ตระหนักและมีส่วนร่วมในการตรวจสอบการดำเนินการของสหกรณ์</w:t>
            </w:r>
          </w:p>
          <w:p w:rsidR="00503E51" w:rsidRDefault="00503E51" w:rsidP="00B21DC6">
            <w:pPr>
              <w:rPr>
                <w:rFonts w:ascii="TH SarabunIT๙" w:hAnsi="TH SarabunIT๙" w:cs="TH SarabunIT๙"/>
                <w:sz w:val="28"/>
                <w:szCs w:val="28"/>
              </w:rPr>
            </w:pPr>
            <w:r>
              <w:rPr>
                <w:rFonts w:ascii="TH SarabunIT๙" w:hAnsi="TH SarabunIT๙" w:cs="TH SarabunIT๙" w:hint="cs"/>
                <w:sz w:val="28"/>
                <w:szCs w:val="28"/>
                <w:cs/>
              </w:rPr>
              <w:t>2. เพื่อให้สมาชิกสหกรณ์มีความเชื่อมั่นและศรัทธาในระบบสหกรณ์</w:t>
            </w:r>
          </w:p>
          <w:p w:rsidR="00503E51" w:rsidRDefault="00503E51" w:rsidP="00503E51">
            <w:pPr>
              <w:rPr>
                <w:rFonts w:ascii="TH SarabunIT๙" w:hAnsi="TH SarabunIT๙" w:cs="TH SarabunIT๙"/>
                <w:sz w:val="28"/>
                <w:szCs w:val="28"/>
                <w:cs/>
              </w:rPr>
            </w:pPr>
            <w:r>
              <w:rPr>
                <w:rFonts w:ascii="TH SarabunIT๙" w:hAnsi="TH SarabunIT๙" w:cs="TH SarabunIT๙" w:hint="cs"/>
                <w:sz w:val="28"/>
                <w:szCs w:val="28"/>
                <w:cs/>
              </w:rPr>
              <w:t>3. เพื่อให้สมาชิกสหกรณ์ได้รับความรู้เกี่ยวกับขั้นตอนการทำธุรกรรมทางการเงินกับสหกรณ์</w:t>
            </w:r>
          </w:p>
        </w:tc>
        <w:tc>
          <w:tcPr>
            <w:tcW w:w="1417" w:type="dxa"/>
          </w:tcPr>
          <w:p w:rsidR="00503E51" w:rsidRDefault="00503E51" w:rsidP="00B23BA0">
            <w:pPr>
              <w:jc w:val="center"/>
              <w:rPr>
                <w:rFonts w:ascii="TH SarabunIT๙" w:hAnsi="TH SarabunIT๙" w:cs="TH SarabunIT๙"/>
                <w:sz w:val="28"/>
                <w:szCs w:val="28"/>
                <w:cs/>
              </w:rPr>
            </w:pPr>
            <w:r>
              <w:rPr>
                <w:rFonts w:ascii="TH SarabunIT๙" w:hAnsi="TH SarabunIT๙" w:cs="TH SarabunIT๙" w:hint="cs"/>
                <w:sz w:val="28"/>
                <w:szCs w:val="28"/>
                <w:cs/>
              </w:rPr>
              <w:t>สนง.ตรวจบัญชีสหกรณ์สิงห์บุรี</w:t>
            </w:r>
          </w:p>
        </w:tc>
        <w:tc>
          <w:tcPr>
            <w:tcW w:w="1560" w:type="dxa"/>
          </w:tcPr>
          <w:p w:rsidR="00503E51" w:rsidRDefault="00503E51" w:rsidP="00E02E0E">
            <w:pPr>
              <w:rPr>
                <w:rFonts w:ascii="TH SarabunIT๙" w:hAnsi="TH SarabunIT๙" w:cs="TH SarabunIT๙"/>
                <w:sz w:val="28"/>
                <w:szCs w:val="28"/>
              </w:rPr>
            </w:pPr>
            <w:r>
              <w:rPr>
                <w:rFonts w:ascii="TH SarabunIT๙" w:hAnsi="TH SarabunIT๙" w:cs="TH SarabunIT๙" w:hint="cs"/>
                <w:sz w:val="28"/>
                <w:szCs w:val="28"/>
                <w:cs/>
              </w:rPr>
              <w:t>- จำนวนสมาชิกของสหกรณ์รับการอบรมความรู้ความเข้าใจเศรษฐกิจการเงินขั้นพื้นฐาน จำนวน 125 คน</w:t>
            </w:r>
          </w:p>
        </w:tc>
        <w:tc>
          <w:tcPr>
            <w:tcW w:w="1417" w:type="dxa"/>
          </w:tcPr>
          <w:p w:rsidR="00503E51" w:rsidRPr="00503E51" w:rsidRDefault="00503E51" w:rsidP="00B21DC6">
            <w:pPr>
              <w:rPr>
                <w:rFonts w:ascii="TH SarabunIT๙" w:hAnsi="TH SarabunIT๙" w:cs="TH SarabunIT๙"/>
                <w:sz w:val="28"/>
                <w:szCs w:val="28"/>
                <w:cs/>
              </w:rPr>
            </w:pPr>
            <w:r>
              <w:rPr>
                <w:rFonts w:ascii="TH SarabunIT๙" w:hAnsi="TH SarabunIT๙" w:cs="TH SarabunIT๙" w:hint="cs"/>
                <w:sz w:val="28"/>
                <w:szCs w:val="28"/>
                <w:cs/>
              </w:rPr>
              <w:t>- ร้อยละ 60 ของกลุ่มเป้าหมายที่ได้ทำการติดตามประเมินผลสามารถนำความรู้ไปใช้ประโยชน์ได้</w:t>
            </w:r>
          </w:p>
        </w:tc>
        <w:tc>
          <w:tcPr>
            <w:tcW w:w="1276" w:type="dxa"/>
          </w:tcPr>
          <w:p w:rsidR="00503E51" w:rsidRDefault="001046C4" w:rsidP="00B23BA0">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113920" behindDoc="0" locked="0" layoutInCell="1" allowOverlap="1">
                      <wp:simplePos x="0" y="0"/>
                      <wp:positionH relativeFrom="column">
                        <wp:posOffset>741964</wp:posOffset>
                      </wp:positionH>
                      <wp:positionV relativeFrom="paragraph">
                        <wp:posOffset>603250</wp:posOffset>
                      </wp:positionV>
                      <wp:extent cx="612842" cy="0"/>
                      <wp:effectExtent l="38100" t="76200" r="15875" b="95250"/>
                      <wp:wrapNone/>
                      <wp:docPr id="201" name="ลูกศรเชื่อมต่อแบบตรง 201"/>
                      <wp:cNvGraphicFramePr/>
                      <a:graphic xmlns:a="http://schemas.openxmlformats.org/drawingml/2006/main">
                        <a:graphicData uri="http://schemas.microsoft.com/office/word/2010/wordprocessingShape">
                          <wps:wsp>
                            <wps:cNvCnPr/>
                            <wps:spPr>
                              <a:xfrm>
                                <a:off x="0" y="0"/>
                                <a:ext cx="61284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78AF630" id="ลูกศรเชื่อมต่อแบบตรง 201" o:spid="_x0000_s1026" type="#_x0000_t32" style="position:absolute;margin-left:58.4pt;margin-top:47.5pt;width:48.25pt;height:0;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" strokecolor="black [3200]" strokeweight=".5pt">
                      <v:stroke startarrow="block" endarrow="block" joinstyle="miter"/>
                    </v:shape>
                  </w:pict>
                </mc:Fallback>
              </mc:AlternateContent>
            </w:r>
            <w:r>
              <w:rPr>
                <w:rFonts w:ascii="TH SarabunIT๙" w:hAnsi="TH SarabunIT๙" w:cs="TH SarabunIT๙" w:hint="cs"/>
                <w:sz w:val="28"/>
                <w:szCs w:val="28"/>
                <w:cs/>
              </w:rPr>
              <w:t>50,000</w:t>
            </w:r>
          </w:p>
        </w:tc>
        <w:tc>
          <w:tcPr>
            <w:tcW w:w="992" w:type="dxa"/>
          </w:tcPr>
          <w:p w:rsidR="00503E51" w:rsidRDefault="00503E51" w:rsidP="00B23BA0">
            <w:pPr>
              <w:rPr>
                <w:rFonts w:ascii="TH SarabunIT๙" w:hAnsi="TH SarabunIT๙" w:cs="TH SarabunIT๙"/>
                <w:noProof/>
                <w:sz w:val="28"/>
                <w:szCs w:val="28"/>
              </w:rPr>
            </w:pPr>
          </w:p>
        </w:tc>
        <w:tc>
          <w:tcPr>
            <w:tcW w:w="992" w:type="dxa"/>
          </w:tcPr>
          <w:p w:rsidR="00503E51" w:rsidRDefault="00503E51" w:rsidP="00B23BA0">
            <w:pPr>
              <w:jc w:val="center"/>
              <w:rPr>
                <w:rFonts w:ascii="TH SarabunIT๙" w:hAnsi="TH SarabunIT๙" w:cs="TH SarabunIT๙"/>
                <w:noProof/>
                <w:sz w:val="28"/>
                <w:szCs w:val="28"/>
              </w:rPr>
            </w:pPr>
          </w:p>
        </w:tc>
        <w:tc>
          <w:tcPr>
            <w:tcW w:w="993" w:type="dxa"/>
          </w:tcPr>
          <w:p w:rsidR="00503E51" w:rsidRDefault="00503E51" w:rsidP="00B23BA0">
            <w:pPr>
              <w:jc w:val="center"/>
              <w:rPr>
                <w:rFonts w:ascii="TH SarabunIT๙" w:hAnsi="TH SarabunIT๙" w:cs="TH SarabunIT๙"/>
                <w:sz w:val="28"/>
                <w:szCs w:val="28"/>
                <w:cs/>
              </w:rPr>
            </w:pPr>
          </w:p>
        </w:tc>
        <w:tc>
          <w:tcPr>
            <w:tcW w:w="992" w:type="dxa"/>
          </w:tcPr>
          <w:p w:rsidR="00503E51" w:rsidRPr="00A532BA" w:rsidRDefault="00503E51" w:rsidP="00B23BA0">
            <w:pPr>
              <w:jc w:val="center"/>
              <w:rPr>
                <w:rFonts w:ascii="TH SarabunIT๙" w:hAnsi="TH SarabunIT๙" w:cs="TH SarabunIT๙"/>
                <w:sz w:val="28"/>
                <w:szCs w:val="28"/>
                <w:cs/>
              </w:rPr>
            </w:pPr>
          </w:p>
        </w:tc>
        <w:tc>
          <w:tcPr>
            <w:tcW w:w="945" w:type="dxa"/>
          </w:tcPr>
          <w:p w:rsidR="00503E51" w:rsidRDefault="00503E51" w:rsidP="00B23BA0">
            <w:pPr>
              <w:jc w:val="center"/>
              <w:rPr>
                <w:rFonts w:ascii="TH SarabunIT๙" w:hAnsi="TH SarabunIT๙" w:cs="TH SarabunIT๙"/>
              </w:rPr>
            </w:pPr>
          </w:p>
        </w:tc>
      </w:tr>
    </w:tbl>
    <w:p w:rsidR="00B23BA0" w:rsidRDefault="00B23BA0" w:rsidP="00B23BA0">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B23BA0" w:rsidTr="00B23BA0">
        <w:tc>
          <w:tcPr>
            <w:tcW w:w="2547" w:type="dxa"/>
            <w:vMerge w:val="restart"/>
          </w:tcPr>
          <w:p w:rsidR="00B23BA0" w:rsidRDefault="00B23BA0" w:rsidP="00B23BA0">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B23BA0" w:rsidRDefault="00B23BA0" w:rsidP="00B23BA0">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B23BA0" w:rsidRDefault="00B23BA0" w:rsidP="00B23BA0">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B23BA0" w:rsidRDefault="00B23BA0" w:rsidP="00B23BA0">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B23BA0" w:rsidRDefault="00B23BA0" w:rsidP="00B23BA0">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B23BA0" w:rsidRDefault="00B23BA0" w:rsidP="00B23BA0">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B23BA0" w:rsidRDefault="00B23BA0" w:rsidP="00B23BA0">
            <w:pPr>
              <w:jc w:val="center"/>
              <w:rPr>
                <w:rFonts w:ascii="TH SarabunIT๙" w:hAnsi="TH SarabunIT๙" w:cs="TH SarabunIT๙"/>
                <w:cs/>
              </w:rPr>
            </w:pPr>
            <w:r>
              <w:rPr>
                <w:rFonts w:ascii="TH SarabunIT๙" w:hAnsi="TH SarabunIT๙" w:cs="TH SarabunIT๙" w:hint="cs"/>
                <w:cs/>
              </w:rPr>
              <w:t>หมายเหตุ</w:t>
            </w:r>
          </w:p>
        </w:tc>
      </w:tr>
      <w:tr w:rsidR="00B23BA0" w:rsidTr="00B23BA0">
        <w:tc>
          <w:tcPr>
            <w:tcW w:w="2547" w:type="dxa"/>
            <w:vMerge/>
          </w:tcPr>
          <w:p w:rsidR="00B23BA0" w:rsidRDefault="00B23BA0" w:rsidP="00B23BA0">
            <w:pPr>
              <w:jc w:val="center"/>
              <w:rPr>
                <w:rFonts w:ascii="TH SarabunIT๙" w:hAnsi="TH SarabunIT๙" w:cs="TH SarabunIT๙"/>
              </w:rPr>
            </w:pPr>
          </w:p>
        </w:tc>
        <w:tc>
          <w:tcPr>
            <w:tcW w:w="2268" w:type="dxa"/>
            <w:vMerge/>
          </w:tcPr>
          <w:p w:rsidR="00B23BA0" w:rsidRDefault="00B23BA0" w:rsidP="00B23BA0">
            <w:pPr>
              <w:jc w:val="center"/>
              <w:rPr>
                <w:rFonts w:ascii="TH SarabunIT๙" w:hAnsi="TH SarabunIT๙" w:cs="TH SarabunIT๙"/>
              </w:rPr>
            </w:pPr>
          </w:p>
        </w:tc>
        <w:tc>
          <w:tcPr>
            <w:tcW w:w="1559" w:type="dxa"/>
            <w:vMerge/>
          </w:tcPr>
          <w:p w:rsidR="00B23BA0" w:rsidRDefault="00B23BA0" w:rsidP="00B23BA0">
            <w:pPr>
              <w:jc w:val="center"/>
              <w:rPr>
                <w:rFonts w:ascii="TH SarabunIT๙" w:hAnsi="TH SarabunIT๙" w:cs="TH SarabunIT๙"/>
              </w:rPr>
            </w:pPr>
          </w:p>
        </w:tc>
        <w:tc>
          <w:tcPr>
            <w:tcW w:w="1418" w:type="dxa"/>
          </w:tcPr>
          <w:p w:rsidR="00B23BA0" w:rsidRDefault="00B23BA0" w:rsidP="00B23BA0">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B23BA0" w:rsidRDefault="00B23BA0" w:rsidP="00B23BA0">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B23BA0" w:rsidRDefault="00B23BA0" w:rsidP="00B23BA0">
            <w:pPr>
              <w:jc w:val="center"/>
              <w:rPr>
                <w:rFonts w:ascii="TH SarabunIT๙" w:hAnsi="TH SarabunIT๙" w:cs="TH SarabunIT๙"/>
              </w:rPr>
            </w:pPr>
          </w:p>
        </w:tc>
        <w:tc>
          <w:tcPr>
            <w:tcW w:w="992" w:type="dxa"/>
          </w:tcPr>
          <w:p w:rsidR="00B23BA0" w:rsidRPr="00A532BA" w:rsidRDefault="00B23BA0" w:rsidP="00B23BA0">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B23BA0" w:rsidRPr="00A532BA" w:rsidRDefault="00B23BA0" w:rsidP="00B23BA0">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B23BA0" w:rsidRPr="00A532BA" w:rsidRDefault="00B23BA0" w:rsidP="00B23BA0">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B23BA0" w:rsidRPr="00A532BA" w:rsidRDefault="00B23BA0" w:rsidP="00B23BA0">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B23BA0" w:rsidRPr="00A532BA" w:rsidRDefault="00B23BA0" w:rsidP="00B23BA0">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B23BA0" w:rsidRPr="00A532BA" w:rsidRDefault="00B23BA0" w:rsidP="00B23BA0">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B23BA0" w:rsidRDefault="00B23BA0" w:rsidP="00B23BA0">
            <w:pPr>
              <w:jc w:val="center"/>
              <w:rPr>
                <w:rFonts w:ascii="TH SarabunIT๙" w:hAnsi="TH SarabunIT๙" w:cs="TH SarabunIT๙"/>
              </w:rPr>
            </w:pPr>
          </w:p>
        </w:tc>
      </w:tr>
      <w:tr w:rsidR="00DD7F1A" w:rsidTr="00B23BA0">
        <w:tc>
          <w:tcPr>
            <w:tcW w:w="2547" w:type="dxa"/>
          </w:tcPr>
          <w:p w:rsidR="00DD7F1A" w:rsidRDefault="00465025" w:rsidP="00B23BA0">
            <w:pPr>
              <w:rPr>
                <w:rFonts w:ascii="TH SarabunIT๙" w:hAnsi="TH SarabunIT๙" w:cs="TH SarabunIT๙"/>
                <w:sz w:val="28"/>
                <w:szCs w:val="28"/>
              </w:rPr>
            </w:pPr>
            <w:r>
              <w:rPr>
                <w:rFonts w:ascii="TH SarabunIT๙" w:hAnsi="TH SarabunIT๙" w:cs="TH SarabunIT๙" w:hint="cs"/>
                <w:sz w:val="28"/>
                <w:szCs w:val="28"/>
                <w:cs/>
              </w:rPr>
              <w:t>43</w:t>
            </w:r>
            <w:r w:rsidR="00DD7F1A">
              <w:rPr>
                <w:rFonts w:ascii="TH SarabunIT๙" w:hAnsi="TH SarabunIT๙" w:cs="TH SarabunIT๙" w:hint="cs"/>
                <w:sz w:val="28"/>
                <w:szCs w:val="28"/>
                <w:cs/>
              </w:rPr>
              <w:t>. ยุทธศาสตร์๑</w:t>
            </w:r>
          </w:p>
          <w:p w:rsidR="00DD7F1A" w:rsidRDefault="00465025" w:rsidP="00B23BA0">
            <w:pPr>
              <w:rPr>
                <w:rFonts w:ascii="TH SarabunIT๙" w:hAnsi="TH SarabunIT๙" w:cs="TH SarabunIT๙"/>
                <w:sz w:val="28"/>
                <w:szCs w:val="28"/>
              </w:rPr>
            </w:pPr>
            <w:r>
              <w:rPr>
                <w:rFonts w:ascii="TH SarabunIT๙" w:hAnsi="TH SarabunIT๙" w:cs="TH SarabunIT๙"/>
                <w:sz w:val="28"/>
                <w:szCs w:val="28"/>
              </w:rPr>
              <w:t xml:space="preserve">   43</w:t>
            </w:r>
            <w:r w:rsidR="00DD7F1A">
              <w:rPr>
                <w:rFonts w:ascii="TH SarabunIT๙" w:hAnsi="TH SarabunIT๙" w:cs="TH SarabunIT๙"/>
                <w:sz w:val="28"/>
                <w:szCs w:val="28"/>
              </w:rPr>
              <w:t xml:space="preserve">.1 </w:t>
            </w:r>
            <w:r w:rsidR="00DD7F1A">
              <w:rPr>
                <w:rFonts w:ascii="TH SarabunIT๙" w:hAnsi="TH SarabunIT๙" w:cs="TH SarabunIT๙" w:hint="cs"/>
                <w:sz w:val="28"/>
                <w:szCs w:val="28"/>
                <w:cs/>
              </w:rPr>
              <w:t>กลยุทธ์</w:t>
            </w:r>
            <w:r w:rsidR="00DD7F1A">
              <w:rPr>
                <w:rFonts w:ascii="TH SarabunIT๙" w:hAnsi="TH SarabunIT๙" w:cs="TH SarabunIT๙"/>
                <w:sz w:val="28"/>
                <w:szCs w:val="28"/>
              </w:rPr>
              <w:t xml:space="preserve"> 3</w:t>
            </w:r>
          </w:p>
          <w:p w:rsidR="00DD7F1A" w:rsidRPr="00741DCE" w:rsidRDefault="00465025" w:rsidP="00B23BA0">
            <w:pPr>
              <w:rPr>
                <w:rFonts w:ascii="TH SarabunIT๙" w:hAnsi="TH SarabunIT๙" w:cs="TH SarabunIT๙"/>
                <w:sz w:val="28"/>
                <w:szCs w:val="28"/>
                <w:cs/>
              </w:rPr>
            </w:pPr>
            <w:r>
              <w:rPr>
                <w:rFonts w:ascii="TH SarabunIT๙" w:hAnsi="TH SarabunIT๙" w:cs="TH SarabunIT๙" w:hint="cs"/>
                <w:sz w:val="28"/>
                <w:szCs w:val="28"/>
                <w:cs/>
              </w:rPr>
              <w:t xml:space="preserve">   43</w:t>
            </w:r>
            <w:r w:rsidR="00DD7F1A">
              <w:rPr>
                <w:rFonts w:ascii="TH SarabunIT๙" w:hAnsi="TH SarabunIT๙" w:cs="TH SarabunIT๙" w:hint="cs"/>
                <w:sz w:val="28"/>
                <w:szCs w:val="28"/>
                <w:cs/>
              </w:rPr>
              <w:t>.3 โครงการจัดงานวันสำคัญทางพระพุทธศาสนา</w:t>
            </w:r>
          </w:p>
        </w:tc>
        <w:tc>
          <w:tcPr>
            <w:tcW w:w="2268" w:type="dxa"/>
            <w:vMerge w:val="restart"/>
          </w:tcPr>
          <w:p w:rsidR="00DD7F1A" w:rsidRDefault="00DD7F1A" w:rsidP="00B23BA0">
            <w:pPr>
              <w:rPr>
                <w:rFonts w:ascii="TH SarabunIT๙" w:hAnsi="TH SarabunIT๙" w:cs="TH SarabunIT๙"/>
                <w:sz w:val="28"/>
                <w:szCs w:val="28"/>
              </w:rPr>
            </w:pPr>
            <w:r>
              <w:rPr>
                <w:rFonts w:ascii="TH SarabunIT๙" w:hAnsi="TH SarabunIT๙" w:cs="TH SarabunIT๙" w:hint="cs"/>
                <w:sz w:val="28"/>
                <w:szCs w:val="28"/>
                <w:cs/>
              </w:rPr>
              <w:t>1. รณรงค์และส่งเสริมให้เจ้าหน้าที่ และสมาขิกในครอบครัวตระหนักถึงวันสำคัญทางพระพุทธศาสนา</w:t>
            </w:r>
          </w:p>
          <w:p w:rsidR="00DD7F1A" w:rsidRPr="00565A83" w:rsidRDefault="00DD7F1A" w:rsidP="00B23BA0">
            <w:pPr>
              <w:rPr>
                <w:rFonts w:ascii="TH SarabunIT๙" w:hAnsi="TH SarabunIT๙" w:cs="TH SarabunIT๙"/>
                <w:sz w:val="28"/>
                <w:szCs w:val="28"/>
                <w:cs/>
              </w:rPr>
            </w:pPr>
            <w:r>
              <w:rPr>
                <w:rFonts w:ascii="TH SarabunIT๙" w:hAnsi="TH SarabunIT๙" w:cs="TH SarabunIT๙" w:hint="cs"/>
                <w:sz w:val="28"/>
                <w:szCs w:val="28"/>
                <w:cs/>
              </w:rPr>
              <w:t>2. ปลูกฝังให้เจ้าหน้าที่และสมาชิกในครอบครัวได้ร่วมกันลด ละ เลิกอบายมุข</w:t>
            </w:r>
          </w:p>
        </w:tc>
        <w:tc>
          <w:tcPr>
            <w:tcW w:w="1559" w:type="dxa"/>
            <w:vMerge w:val="restart"/>
          </w:tcPr>
          <w:p w:rsidR="00DD7F1A" w:rsidRPr="00741DCE" w:rsidRDefault="00DD7F1A" w:rsidP="00B23BA0">
            <w:pPr>
              <w:jc w:val="center"/>
              <w:rPr>
                <w:rFonts w:ascii="TH SarabunIT๙" w:hAnsi="TH SarabunIT๙" w:cs="TH SarabunIT๙"/>
                <w:sz w:val="28"/>
                <w:szCs w:val="28"/>
              </w:rPr>
            </w:pPr>
            <w:r>
              <w:rPr>
                <w:rFonts w:ascii="TH SarabunIT๙" w:hAnsi="TH SarabunIT๙" w:cs="TH SarabunIT๙" w:hint="cs"/>
                <w:sz w:val="28"/>
                <w:szCs w:val="28"/>
                <w:cs/>
              </w:rPr>
              <w:t>สนง.จัดหางานจังหวัดสิงห์บุรี</w:t>
            </w:r>
          </w:p>
        </w:tc>
        <w:tc>
          <w:tcPr>
            <w:tcW w:w="1418" w:type="dxa"/>
            <w:vMerge w:val="restart"/>
          </w:tcPr>
          <w:p w:rsidR="00DD7F1A" w:rsidRPr="00B23BA0" w:rsidRDefault="00DD7F1A" w:rsidP="00B23BA0">
            <w:pPr>
              <w:rPr>
                <w:rFonts w:ascii="TH SarabunIT๙" w:hAnsi="TH SarabunIT๙" w:cs="TH SarabunIT๙"/>
                <w:sz w:val="28"/>
                <w:szCs w:val="28"/>
              </w:rPr>
            </w:pPr>
            <w:r>
              <w:rPr>
                <w:rFonts w:ascii="TH SarabunIT๙" w:hAnsi="TH SarabunIT๙" w:cs="TH SarabunIT๙" w:hint="cs"/>
                <w:sz w:val="28"/>
                <w:szCs w:val="28"/>
                <w:cs/>
              </w:rPr>
              <w:t>ผู้เข้าร่วมโครงการ</w:t>
            </w:r>
            <w:r>
              <w:rPr>
                <w:rFonts w:ascii="TH SarabunIT๙" w:hAnsi="TH SarabunIT๙" w:cs="TH SarabunIT๙"/>
                <w:sz w:val="28"/>
                <w:szCs w:val="28"/>
              </w:rPr>
              <w:t xml:space="preserve"> </w:t>
            </w:r>
            <w:r>
              <w:rPr>
                <w:rFonts w:ascii="TH SarabunIT๙" w:hAnsi="TH SarabunIT๙" w:cs="TH SarabunIT๙" w:hint="cs"/>
                <w:sz w:val="28"/>
                <w:szCs w:val="28"/>
                <w:cs/>
              </w:rPr>
              <w:t>จำนวน 50 คน</w:t>
            </w:r>
          </w:p>
        </w:tc>
        <w:tc>
          <w:tcPr>
            <w:tcW w:w="1417" w:type="dxa"/>
            <w:vMerge w:val="restart"/>
          </w:tcPr>
          <w:p w:rsidR="00DD7F1A" w:rsidRPr="00741DCE" w:rsidRDefault="00DD7F1A" w:rsidP="00B23BA0">
            <w:pPr>
              <w:rPr>
                <w:rFonts w:ascii="TH SarabunIT๙" w:hAnsi="TH SarabunIT๙" w:cs="TH SarabunIT๙"/>
                <w:sz w:val="28"/>
                <w:szCs w:val="28"/>
              </w:rPr>
            </w:pPr>
            <w:r>
              <w:rPr>
                <w:rFonts w:ascii="TH SarabunIT๙" w:hAnsi="TH SarabunIT๙" w:cs="TH SarabunIT๙" w:hint="cs"/>
                <w:sz w:val="28"/>
                <w:szCs w:val="28"/>
                <w:cs/>
              </w:rPr>
              <w:t>-เจ้าหน้าที่ในหน่วยงานและสมาชิกในครอบครัวมีความรู้ความเข้าใจในหลักธรรมคำสอนและนำไปใช้ในชีวิตประจำวันได้อย่างเหมาะสม</w:t>
            </w:r>
          </w:p>
        </w:tc>
        <w:tc>
          <w:tcPr>
            <w:tcW w:w="1276" w:type="dxa"/>
            <w:vMerge w:val="restart"/>
          </w:tcPr>
          <w:p w:rsidR="00DD7F1A" w:rsidRPr="00B23BA0" w:rsidRDefault="00DD7F1A" w:rsidP="00B23BA0">
            <w:pPr>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2" w:type="dxa"/>
          </w:tcPr>
          <w:p w:rsidR="00DD7F1A" w:rsidRPr="00741DCE" w:rsidRDefault="00DD7F1A" w:rsidP="00B23BA0">
            <w:pPr>
              <w:jc w:val="center"/>
              <w:rPr>
                <w:rFonts w:ascii="TH SarabunIT๙" w:hAnsi="TH SarabunIT๙" w:cs="TH SarabunIT๙"/>
                <w:sz w:val="28"/>
                <w:szCs w:val="28"/>
              </w:rPr>
            </w:pPr>
          </w:p>
        </w:tc>
        <w:tc>
          <w:tcPr>
            <w:tcW w:w="992" w:type="dxa"/>
          </w:tcPr>
          <w:p w:rsidR="00DD7F1A" w:rsidRPr="00741DCE" w:rsidRDefault="00DD7F1A" w:rsidP="00B23BA0">
            <w:pPr>
              <w:jc w:val="center"/>
              <w:rPr>
                <w:rFonts w:ascii="TH SarabunIT๙" w:hAnsi="TH SarabunIT๙" w:cs="TH SarabunIT๙"/>
                <w:sz w:val="28"/>
                <w:szCs w:val="28"/>
              </w:rPr>
            </w:pPr>
          </w:p>
        </w:tc>
        <w:tc>
          <w:tcPr>
            <w:tcW w:w="993" w:type="dxa"/>
          </w:tcPr>
          <w:p w:rsidR="00DD7F1A" w:rsidRPr="00741DCE" w:rsidRDefault="00DD7F1A" w:rsidP="00B23BA0">
            <w:pPr>
              <w:jc w:val="center"/>
              <w:rPr>
                <w:rFonts w:ascii="TH SarabunIT๙" w:hAnsi="TH SarabunIT๙" w:cs="TH SarabunIT๙"/>
                <w:sz w:val="28"/>
                <w:szCs w:val="28"/>
              </w:rPr>
            </w:pPr>
          </w:p>
        </w:tc>
        <w:tc>
          <w:tcPr>
            <w:tcW w:w="992" w:type="dxa"/>
          </w:tcPr>
          <w:p w:rsidR="00DD7F1A" w:rsidRPr="00741DCE" w:rsidRDefault="00DD7F1A" w:rsidP="00B23BA0">
            <w:pPr>
              <w:jc w:val="center"/>
              <w:rPr>
                <w:rFonts w:ascii="TH SarabunIT๙" w:hAnsi="TH SarabunIT๙" w:cs="TH SarabunIT๙"/>
                <w:sz w:val="28"/>
                <w:szCs w:val="28"/>
              </w:rPr>
            </w:pPr>
          </w:p>
        </w:tc>
        <w:tc>
          <w:tcPr>
            <w:tcW w:w="945" w:type="dxa"/>
          </w:tcPr>
          <w:p w:rsidR="00DD7F1A" w:rsidRPr="00741DCE" w:rsidRDefault="00DD7F1A" w:rsidP="00B23BA0">
            <w:pPr>
              <w:jc w:val="center"/>
              <w:rPr>
                <w:rFonts w:ascii="TH SarabunIT๙" w:hAnsi="TH SarabunIT๙" w:cs="TH SarabunIT๙"/>
                <w:sz w:val="28"/>
                <w:szCs w:val="28"/>
              </w:rPr>
            </w:pPr>
          </w:p>
        </w:tc>
      </w:tr>
      <w:tr w:rsidR="00DD7F1A" w:rsidTr="00B23BA0">
        <w:tc>
          <w:tcPr>
            <w:tcW w:w="2547" w:type="dxa"/>
          </w:tcPr>
          <w:p w:rsidR="00DD7F1A" w:rsidRPr="00741DCE" w:rsidRDefault="00853439" w:rsidP="00B23BA0">
            <w:pPr>
              <w:rPr>
                <w:rFonts w:ascii="TH SarabunIT๙" w:hAnsi="TH SarabunIT๙" w:cs="TH SarabunIT๙"/>
                <w:sz w:val="28"/>
                <w:szCs w:val="28"/>
                <w:cs/>
              </w:rPr>
            </w:pPr>
            <w:r>
              <w:rPr>
                <w:rFonts w:ascii="TH SarabunIT๙" w:hAnsi="TH SarabunIT๙" w:cs="TH SarabunIT๙" w:hint="cs"/>
                <w:sz w:val="28"/>
                <w:szCs w:val="28"/>
                <w:cs/>
              </w:rPr>
              <w:t>1)</w:t>
            </w:r>
            <w:r w:rsidR="00DD7F1A">
              <w:rPr>
                <w:rFonts w:ascii="TH SarabunIT๙" w:hAnsi="TH SarabunIT๙" w:cs="TH SarabunIT๙" w:hint="cs"/>
                <w:sz w:val="28"/>
                <w:szCs w:val="28"/>
                <w:cs/>
              </w:rPr>
              <w:t xml:space="preserve"> วันมาฆบูชา </w:t>
            </w:r>
          </w:p>
        </w:tc>
        <w:tc>
          <w:tcPr>
            <w:tcW w:w="2268" w:type="dxa"/>
            <w:vMerge/>
          </w:tcPr>
          <w:p w:rsidR="00DD7F1A" w:rsidRPr="00741DCE" w:rsidRDefault="00DD7F1A" w:rsidP="00B23BA0">
            <w:pPr>
              <w:rPr>
                <w:rFonts w:ascii="TH SarabunIT๙" w:hAnsi="TH SarabunIT๙" w:cs="TH SarabunIT๙"/>
                <w:sz w:val="28"/>
                <w:szCs w:val="28"/>
                <w:cs/>
              </w:rPr>
            </w:pPr>
          </w:p>
        </w:tc>
        <w:tc>
          <w:tcPr>
            <w:tcW w:w="1559" w:type="dxa"/>
            <w:vMerge/>
          </w:tcPr>
          <w:p w:rsidR="00DD7F1A" w:rsidRPr="00741DCE" w:rsidRDefault="00DD7F1A" w:rsidP="00B23BA0">
            <w:pPr>
              <w:jc w:val="center"/>
              <w:rPr>
                <w:rFonts w:ascii="TH SarabunIT๙" w:hAnsi="TH SarabunIT๙" w:cs="TH SarabunIT๙"/>
                <w:sz w:val="28"/>
                <w:szCs w:val="28"/>
              </w:rPr>
            </w:pPr>
          </w:p>
        </w:tc>
        <w:tc>
          <w:tcPr>
            <w:tcW w:w="1418" w:type="dxa"/>
            <w:vMerge/>
          </w:tcPr>
          <w:p w:rsidR="00DD7F1A" w:rsidRPr="00741DCE" w:rsidRDefault="00DD7F1A" w:rsidP="00B23BA0">
            <w:pPr>
              <w:rPr>
                <w:rFonts w:ascii="TH SarabunIT๙" w:hAnsi="TH SarabunIT๙" w:cs="TH SarabunIT๙"/>
                <w:sz w:val="28"/>
                <w:szCs w:val="28"/>
              </w:rPr>
            </w:pPr>
          </w:p>
        </w:tc>
        <w:tc>
          <w:tcPr>
            <w:tcW w:w="1417" w:type="dxa"/>
            <w:vMerge/>
          </w:tcPr>
          <w:p w:rsidR="00DD7F1A" w:rsidRPr="00741DCE" w:rsidRDefault="00DD7F1A" w:rsidP="00B23BA0">
            <w:pPr>
              <w:rPr>
                <w:rFonts w:ascii="TH SarabunIT๙" w:hAnsi="TH SarabunIT๙" w:cs="TH SarabunIT๙"/>
                <w:sz w:val="28"/>
                <w:szCs w:val="28"/>
              </w:rPr>
            </w:pPr>
          </w:p>
        </w:tc>
        <w:tc>
          <w:tcPr>
            <w:tcW w:w="1276" w:type="dxa"/>
            <w:vMerge/>
          </w:tcPr>
          <w:p w:rsidR="00DD7F1A" w:rsidRPr="00741DCE" w:rsidRDefault="00DD7F1A" w:rsidP="00B23BA0">
            <w:pPr>
              <w:jc w:val="center"/>
              <w:rPr>
                <w:rFonts w:ascii="TH SarabunIT๙" w:hAnsi="TH SarabunIT๙" w:cs="TH SarabunIT๙"/>
                <w:sz w:val="28"/>
                <w:szCs w:val="28"/>
              </w:rPr>
            </w:pPr>
          </w:p>
        </w:tc>
        <w:tc>
          <w:tcPr>
            <w:tcW w:w="992" w:type="dxa"/>
          </w:tcPr>
          <w:p w:rsidR="00DD7F1A" w:rsidRPr="00741DCE" w:rsidRDefault="00DD7F1A" w:rsidP="00B23BA0">
            <w:pPr>
              <w:jc w:val="center"/>
              <w:rPr>
                <w:rFonts w:ascii="TH SarabunIT๙" w:hAnsi="TH SarabunIT๙" w:cs="TH SarabunIT๙"/>
                <w:sz w:val="28"/>
                <w:szCs w:val="28"/>
              </w:rPr>
            </w:pPr>
          </w:p>
        </w:tc>
        <w:tc>
          <w:tcPr>
            <w:tcW w:w="992" w:type="dxa"/>
          </w:tcPr>
          <w:p w:rsidR="00DD7F1A" w:rsidRPr="00741DCE" w:rsidRDefault="00DD7F1A" w:rsidP="00B23BA0">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40544" behindDoc="0" locked="0" layoutInCell="1" allowOverlap="1" wp14:anchorId="3048399A" wp14:editId="5DD68CD4">
                      <wp:simplePos x="0" y="0"/>
                      <wp:positionH relativeFrom="column">
                        <wp:posOffset>-65918</wp:posOffset>
                      </wp:positionH>
                      <wp:positionV relativeFrom="paragraph">
                        <wp:posOffset>97155</wp:posOffset>
                      </wp:positionV>
                      <wp:extent cx="612842" cy="0"/>
                      <wp:effectExtent l="38100" t="76200" r="15875" b="95250"/>
                      <wp:wrapNone/>
                      <wp:docPr id="147" name="ลูกศรเชื่อมต่อแบบตรง 147"/>
                      <wp:cNvGraphicFramePr/>
                      <a:graphic xmlns:a="http://schemas.openxmlformats.org/drawingml/2006/main">
                        <a:graphicData uri="http://schemas.microsoft.com/office/word/2010/wordprocessingShape">
                          <wps:wsp>
                            <wps:cNvCnPr/>
                            <wps:spPr>
                              <a:xfrm>
                                <a:off x="0" y="0"/>
                                <a:ext cx="61284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E47662A" id="ลูกศรเชื่อมต่อแบบตรง 147" o:spid="_x0000_s1026" type="#_x0000_t32" style="position:absolute;margin-left:-5.2pt;margin-top:7.65pt;width:48.25pt;height:0;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" strokecolor="black [3200]" strokeweight=".5pt">
                      <v:stroke startarrow="block" endarrow="block" joinstyle="miter"/>
                    </v:shape>
                  </w:pict>
                </mc:Fallback>
              </mc:AlternateContent>
            </w:r>
          </w:p>
        </w:tc>
        <w:tc>
          <w:tcPr>
            <w:tcW w:w="993" w:type="dxa"/>
          </w:tcPr>
          <w:p w:rsidR="00DD7F1A" w:rsidRPr="00741DCE" w:rsidRDefault="00DD7F1A" w:rsidP="00B23BA0">
            <w:pPr>
              <w:jc w:val="center"/>
              <w:rPr>
                <w:rFonts w:ascii="TH SarabunIT๙" w:hAnsi="TH SarabunIT๙" w:cs="TH SarabunIT๙"/>
                <w:sz w:val="28"/>
                <w:szCs w:val="28"/>
              </w:rPr>
            </w:pPr>
          </w:p>
        </w:tc>
        <w:tc>
          <w:tcPr>
            <w:tcW w:w="992" w:type="dxa"/>
          </w:tcPr>
          <w:p w:rsidR="00DD7F1A" w:rsidRPr="00741DCE" w:rsidRDefault="00DD7F1A" w:rsidP="00B23BA0">
            <w:pPr>
              <w:jc w:val="center"/>
              <w:rPr>
                <w:rFonts w:ascii="TH SarabunIT๙" w:hAnsi="TH SarabunIT๙" w:cs="TH SarabunIT๙"/>
                <w:sz w:val="28"/>
                <w:szCs w:val="28"/>
              </w:rPr>
            </w:pPr>
          </w:p>
        </w:tc>
        <w:tc>
          <w:tcPr>
            <w:tcW w:w="945" w:type="dxa"/>
          </w:tcPr>
          <w:p w:rsidR="00DD7F1A" w:rsidRPr="00741DCE" w:rsidRDefault="00DD7F1A" w:rsidP="00B23BA0">
            <w:pPr>
              <w:jc w:val="center"/>
              <w:rPr>
                <w:rFonts w:ascii="TH SarabunIT๙" w:hAnsi="TH SarabunIT๙" w:cs="TH SarabunIT๙"/>
                <w:sz w:val="28"/>
                <w:szCs w:val="28"/>
              </w:rPr>
            </w:pPr>
          </w:p>
        </w:tc>
      </w:tr>
      <w:tr w:rsidR="00DD7F1A" w:rsidTr="00B23BA0">
        <w:tc>
          <w:tcPr>
            <w:tcW w:w="2547" w:type="dxa"/>
          </w:tcPr>
          <w:p w:rsidR="00DD7F1A" w:rsidRDefault="00DD7F1A" w:rsidP="00853439">
            <w:pPr>
              <w:rPr>
                <w:rFonts w:ascii="TH SarabunIT๙" w:hAnsi="TH SarabunIT๙" w:cs="TH SarabunIT๙"/>
                <w:sz w:val="28"/>
                <w:szCs w:val="28"/>
                <w:cs/>
              </w:rPr>
            </w:pPr>
            <w:r>
              <w:rPr>
                <w:rFonts w:ascii="TH SarabunIT๙" w:hAnsi="TH SarabunIT๙" w:cs="TH SarabunIT๙" w:hint="cs"/>
                <w:sz w:val="28"/>
                <w:szCs w:val="28"/>
                <w:cs/>
              </w:rPr>
              <w:t>2</w:t>
            </w:r>
            <w:r w:rsidR="00853439">
              <w:rPr>
                <w:rFonts w:ascii="TH SarabunIT๙" w:hAnsi="TH SarabunIT๙" w:cs="TH SarabunIT๙" w:hint="cs"/>
                <w:sz w:val="28"/>
                <w:szCs w:val="28"/>
                <w:cs/>
              </w:rPr>
              <w:t>)</w:t>
            </w:r>
            <w:r>
              <w:rPr>
                <w:rFonts w:ascii="TH SarabunIT๙" w:hAnsi="TH SarabunIT๙" w:cs="TH SarabunIT๙" w:hint="cs"/>
                <w:sz w:val="28"/>
                <w:szCs w:val="28"/>
                <w:cs/>
              </w:rPr>
              <w:t xml:space="preserve"> วันวิสาขบูชา</w:t>
            </w:r>
          </w:p>
        </w:tc>
        <w:tc>
          <w:tcPr>
            <w:tcW w:w="2268" w:type="dxa"/>
            <w:vMerge/>
          </w:tcPr>
          <w:p w:rsidR="00DD7F1A" w:rsidRPr="00741DCE" w:rsidRDefault="00DD7F1A" w:rsidP="00B23BA0">
            <w:pPr>
              <w:rPr>
                <w:rFonts w:ascii="TH SarabunIT๙" w:hAnsi="TH SarabunIT๙" w:cs="TH SarabunIT๙"/>
                <w:sz w:val="28"/>
                <w:szCs w:val="28"/>
                <w:cs/>
              </w:rPr>
            </w:pPr>
          </w:p>
        </w:tc>
        <w:tc>
          <w:tcPr>
            <w:tcW w:w="1559" w:type="dxa"/>
            <w:vMerge/>
          </w:tcPr>
          <w:p w:rsidR="00DD7F1A" w:rsidRPr="00741DCE" w:rsidRDefault="00DD7F1A" w:rsidP="00B23BA0">
            <w:pPr>
              <w:jc w:val="center"/>
              <w:rPr>
                <w:rFonts w:ascii="TH SarabunIT๙" w:hAnsi="TH SarabunIT๙" w:cs="TH SarabunIT๙"/>
                <w:sz w:val="28"/>
                <w:szCs w:val="28"/>
              </w:rPr>
            </w:pPr>
          </w:p>
        </w:tc>
        <w:tc>
          <w:tcPr>
            <w:tcW w:w="1418" w:type="dxa"/>
            <w:vMerge/>
          </w:tcPr>
          <w:p w:rsidR="00DD7F1A" w:rsidRPr="00741DCE" w:rsidRDefault="00DD7F1A" w:rsidP="00B23BA0">
            <w:pPr>
              <w:rPr>
                <w:rFonts w:ascii="TH SarabunIT๙" w:hAnsi="TH SarabunIT๙" w:cs="TH SarabunIT๙"/>
                <w:sz w:val="28"/>
                <w:szCs w:val="28"/>
              </w:rPr>
            </w:pPr>
          </w:p>
        </w:tc>
        <w:tc>
          <w:tcPr>
            <w:tcW w:w="1417" w:type="dxa"/>
            <w:vMerge/>
          </w:tcPr>
          <w:p w:rsidR="00DD7F1A" w:rsidRPr="00741DCE" w:rsidRDefault="00DD7F1A" w:rsidP="00B23BA0">
            <w:pPr>
              <w:rPr>
                <w:rFonts w:ascii="TH SarabunIT๙" w:hAnsi="TH SarabunIT๙" w:cs="TH SarabunIT๙"/>
                <w:sz w:val="28"/>
                <w:szCs w:val="28"/>
              </w:rPr>
            </w:pPr>
          </w:p>
        </w:tc>
        <w:tc>
          <w:tcPr>
            <w:tcW w:w="1276" w:type="dxa"/>
            <w:vMerge/>
          </w:tcPr>
          <w:p w:rsidR="00DD7F1A" w:rsidRPr="00741DCE" w:rsidRDefault="00DD7F1A" w:rsidP="00B23BA0">
            <w:pPr>
              <w:jc w:val="center"/>
              <w:rPr>
                <w:rFonts w:ascii="TH SarabunIT๙" w:hAnsi="TH SarabunIT๙" w:cs="TH SarabunIT๙"/>
                <w:sz w:val="28"/>
                <w:szCs w:val="28"/>
              </w:rPr>
            </w:pPr>
          </w:p>
        </w:tc>
        <w:tc>
          <w:tcPr>
            <w:tcW w:w="992" w:type="dxa"/>
          </w:tcPr>
          <w:p w:rsidR="00DD7F1A" w:rsidRPr="00741DCE" w:rsidRDefault="00DD7F1A" w:rsidP="00B23BA0">
            <w:pPr>
              <w:jc w:val="center"/>
              <w:rPr>
                <w:rFonts w:ascii="TH SarabunIT๙" w:hAnsi="TH SarabunIT๙" w:cs="TH SarabunIT๙"/>
                <w:sz w:val="28"/>
                <w:szCs w:val="28"/>
              </w:rPr>
            </w:pPr>
          </w:p>
        </w:tc>
        <w:tc>
          <w:tcPr>
            <w:tcW w:w="992" w:type="dxa"/>
          </w:tcPr>
          <w:p w:rsidR="00DD7F1A" w:rsidRDefault="00DD7F1A" w:rsidP="00B23BA0">
            <w:pPr>
              <w:jc w:val="center"/>
              <w:rPr>
                <w:rFonts w:ascii="TH SarabunIT๙" w:hAnsi="TH SarabunIT๙" w:cs="TH SarabunIT๙"/>
                <w:noProof/>
                <w:sz w:val="28"/>
                <w:szCs w:val="28"/>
              </w:rPr>
            </w:pPr>
            <w:r>
              <w:rPr>
                <w:rFonts w:ascii="TH SarabunIT๙" w:hAnsi="TH SarabunIT๙" w:cs="TH SarabunIT๙"/>
                <w:noProof/>
                <w:sz w:val="28"/>
                <w:szCs w:val="28"/>
              </w:rPr>
              <mc:AlternateContent>
                <mc:Choice Requires="wps">
                  <w:drawing>
                    <wp:anchor distT="0" distB="0" distL="114300" distR="114300" simplePos="0" relativeHeight="252141568" behindDoc="0" locked="0" layoutInCell="1" allowOverlap="1" wp14:anchorId="0AE59096" wp14:editId="23E88FBA">
                      <wp:simplePos x="0" y="0"/>
                      <wp:positionH relativeFrom="column">
                        <wp:posOffset>556652</wp:posOffset>
                      </wp:positionH>
                      <wp:positionV relativeFrom="paragraph">
                        <wp:posOffset>94426</wp:posOffset>
                      </wp:positionV>
                      <wp:extent cx="603115" cy="0"/>
                      <wp:effectExtent l="38100" t="76200" r="26035" b="95250"/>
                      <wp:wrapNone/>
                      <wp:docPr id="155" name="ลูกศรเชื่อมต่อแบบตรง 155"/>
                      <wp:cNvGraphicFramePr/>
                      <a:graphic xmlns:a="http://schemas.openxmlformats.org/drawingml/2006/main">
                        <a:graphicData uri="http://schemas.microsoft.com/office/word/2010/wordprocessingShape">
                          <wps:wsp>
                            <wps:cNvCnPr/>
                            <wps:spPr>
                              <a:xfrm>
                                <a:off x="0" y="0"/>
                                <a:ext cx="60311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B55D63F" id="ลูกศรเชื่อมต่อแบบตรง 155" o:spid="_x0000_s1026" type="#_x0000_t32" style="position:absolute;margin-left:43.85pt;margin-top:7.45pt;width:47.5pt;height:0;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" strokecolor="black [3200]" strokeweight=".5pt">
                      <v:stroke startarrow="block" endarrow="block" joinstyle="miter"/>
                    </v:shape>
                  </w:pict>
                </mc:Fallback>
              </mc:AlternateContent>
            </w:r>
          </w:p>
        </w:tc>
        <w:tc>
          <w:tcPr>
            <w:tcW w:w="993" w:type="dxa"/>
          </w:tcPr>
          <w:p w:rsidR="00DD7F1A" w:rsidRPr="00741DCE" w:rsidRDefault="00DD7F1A" w:rsidP="00B23BA0">
            <w:pPr>
              <w:jc w:val="center"/>
              <w:rPr>
                <w:rFonts w:ascii="TH SarabunIT๙" w:hAnsi="TH SarabunIT๙" w:cs="TH SarabunIT๙"/>
                <w:sz w:val="28"/>
                <w:szCs w:val="28"/>
              </w:rPr>
            </w:pPr>
          </w:p>
        </w:tc>
        <w:tc>
          <w:tcPr>
            <w:tcW w:w="992" w:type="dxa"/>
          </w:tcPr>
          <w:p w:rsidR="00DD7F1A" w:rsidRPr="00741DCE" w:rsidRDefault="00DD7F1A" w:rsidP="00B23BA0">
            <w:pPr>
              <w:jc w:val="center"/>
              <w:rPr>
                <w:rFonts w:ascii="TH SarabunIT๙" w:hAnsi="TH SarabunIT๙" w:cs="TH SarabunIT๙"/>
                <w:sz w:val="28"/>
                <w:szCs w:val="28"/>
              </w:rPr>
            </w:pPr>
          </w:p>
        </w:tc>
        <w:tc>
          <w:tcPr>
            <w:tcW w:w="945" w:type="dxa"/>
          </w:tcPr>
          <w:p w:rsidR="00DD7F1A" w:rsidRPr="00741DCE" w:rsidRDefault="00DD7F1A" w:rsidP="00B23BA0">
            <w:pPr>
              <w:jc w:val="center"/>
              <w:rPr>
                <w:rFonts w:ascii="TH SarabunIT๙" w:hAnsi="TH SarabunIT๙" w:cs="TH SarabunIT๙"/>
                <w:sz w:val="28"/>
                <w:szCs w:val="28"/>
              </w:rPr>
            </w:pPr>
          </w:p>
        </w:tc>
      </w:tr>
      <w:tr w:rsidR="00DD7F1A" w:rsidTr="00B23BA0">
        <w:tc>
          <w:tcPr>
            <w:tcW w:w="2547" w:type="dxa"/>
          </w:tcPr>
          <w:p w:rsidR="00DD7F1A" w:rsidRDefault="00DD7F1A" w:rsidP="00B23BA0">
            <w:pPr>
              <w:rPr>
                <w:rFonts w:ascii="TH SarabunIT๙" w:hAnsi="TH SarabunIT๙" w:cs="TH SarabunIT๙"/>
                <w:sz w:val="28"/>
                <w:szCs w:val="28"/>
                <w:cs/>
              </w:rPr>
            </w:pPr>
            <w:r>
              <w:rPr>
                <w:rFonts w:ascii="TH SarabunIT๙" w:hAnsi="TH SarabunIT๙" w:cs="TH SarabunIT๙" w:hint="cs"/>
                <w:sz w:val="28"/>
                <w:szCs w:val="28"/>
                <w:cs/>
              </w:rPr>
              <w:t>3</w:t>
            </w:r>
            <w:r w:rsidR="00853439">
              <w:rPr>
                <w:rFonts w:ascii="TH SarabunIT๙" w:hAnsi="TH SarabunIT๙" w:cs="TH SarabunIT๙" w:hint="cs"/>
                <w:sz w:val="28"/>
                <w:szCs w:val="28"/>
                <w:cs/>
              </w:rPr>
              <w:t>)</w:t>
            </w:r>
            <w:r>
              <w:rPr>
                <w:rFonts w:ascii="TH SarabunIT๙" w:hAnsi="TH SarabunIT๙" w:cs="TH SarabunIT๙" w:hint="cs"/>
                <w:sz w:val="28"/>
                <w:szCs w:val="28"/>
                <w:cs/>
              </w:rPr>
              <w:t xml:space="preserve"> วันอาสาฬหบูชา</w:t>
            </w:r>
          </w:p>
        </w:tc>
        <w:tc>
          <w:tcPr>
            <w:tcW w:w="2268" w:type="dxa"/>
            <w:vMerge/>
          </w:tcPr>
          <w:p w:rsidR="00DD7F1A" w:rsidRPr="00741DCE" w:rsidRDefault="00DD7F1A" w:rsidP="00B23BA0">
            <w:pPr>
              <w:rPr>
                <w:rFonts w:ascii="TH SarabunIT๙" w:hAnsi="TH SarabunIT๙" w:cs="TH SarabunIT๙"/>
                <w:sz w:val="28"/>
                <w:szCs w:val="28"/>
                <w:cs/>
              </w:rPr>
            </w:pPr>
          </w:p>
        </w:tc>
        <w:tc>
          <w:tcPr>
            <w:tcW w:w="1559" w:type="dxa"/>
            <w:vMerge/>
          </w:tcPr>
          <w:p w:rsidR="00DD7F1A" w:rsidRPr="00741DCE" w:rsidRDefault="00DD7F1A" w:rsidP="00B23BA0">
            <w:pPr>
              <w:jc w:val="center"/>
              <w:rPr>
                <w:rFonts w:ascii="TH SarabunIT๙" w:hAnsi="TH SarabunIT๙" w:cs="TH SarabunIT๙"/>
                <w:sz w:val="28"/>
                <w:szCs w:val="28"/>
              </w:rPr>
            </w:pPr>
          </w:p>
        </w:tc>
        <w:tc>
          <w:tcPr>
            <w:tcW w:w="1418" w:type="dxa"/>
            <w:vMerge/>
          </w:tcPr>
          <w:p w:rsidR="00DD7F1A" w:rsidRPr="00741DCE" w:rsidRDefault="00DD7F1A" w:rsidP="00B23BA0">
            <w:pPr>
              <w:rPr>
                <w:rFonts w:ascii="TH SarabunIT๙" w:hAnsi="TH SarabunIT๙" w:cs="TH SarabunIT๙"/>
                <w:sz w:val="28"/>
                <w:szCs w:val="28"/>
              </w:rPr>
            </w:pPr>
          </w:p>
        </w:tc>
        <w:tc>
          <w:tcPr>
            <w:tcW w:w="1417" w:type="dxa"/>
            <w:vMerge/>
          </w:tcPr>
          <w:p w:rsidR="00DD7F1A" w:rsidRPr="00741DCE" w:rsidRDefault="00DD7F1A" w:rsidP="00B23BA0">
            <w:pPr>
              <w:rPr>
                <w:rFonts w:ascii="TH SarabunIT๙" w:hAnsi="TH SarabunIT๙" w:cs="TH SarabunIT๙"/>
                <w:sz w:val="28"/>
                <w:szCs w:val="28"/>
              </w:rPr>
            </w:pPr>
          </w:p>
        </w:tc>
        <w:tc>
          <w:tcPr>
            <w:tcW w:w="1276" w:type="dxa"/>
            <w:vMerge/>
          </w:tcPr>
          <w:p w:rsidR="00DD7F1A" w:rsidRPr="00741DCE" w:rsidRDefault="00DD7F1A" w:rsidP="00B23BA0">
            <w:pPr>
              <w:jc w:val="center"/>
              <w:rPr>
                <w:rFonts w:ascii="TH SarabunIT๙" w:hAnsi="TH SarabunIT๙" w:cs="TH SarabunIT๙"/>
                <w:sz w:val="28"/>
                <w:szCs w:val="28"/>
              </w:rPr>
            </w:pPr>
          </w:p>
        </w:tc>
        <w:tc>
          <w:tcPr>
            <w:tcW w:w="992" w:type="dxa"/>
          </w:tcPr>
          <w:p w:rsidR="00DD7F1A" w:rsidRPr="00741DCE" w:rsidRDefault="00DD7F1A" w:rsidP="00B23BA0">
            <w:pPr>
              <w:jc w:val="center"/>
              <w:rPr>
                <w:rFonts w:ascii="TH SarabunIT๙" w:hAnsi="TH SarabunIT๙" w:cs="TH SarabunIT๙"/>
                <w:sz w:val="28"/>
                <w:szCs w:val="28"/>
              </w:rPr>
            </w:pPr>
          </w:p>
        </w:tc>
        <w:tc>
          <w:tcPr>
            <w:tcW w:w="992" w:type="dxa"/>
          </w:tcPr>
          <w:p w:rsidR="00DD7F1A" w:rsidRDefault="00DD7F1A" w:rsidP="00B23BA0">
            <w:pPr>
              <w:jc w:val="center"/>
              <w:rPr>
                <w:rFonts w:ascii="TH SarabunIT๙" w:hAnsi="TH SarabunIT๙" w:cs="TH SarabunIT๙"/>
                <w:noProof/>
                <w:sz w:val="28"/>
                <w:szCs w:val="28"/>
              </w:rPr>
            </w:pPr>
          </w:p>
        </w:tc>
        <w:tc>
          <w:tcPr>
            <w:tcW w:w="993" w:type="dxa"/>
          </w:tcPr>
          <w:p w:rsidR="00DD7F1A" w:rsidRPr="00741DCE" w:rsidRDefault="00DD7F1A" w:rsidP="00B23BA0">
            <w:pPr>
              <w:jc w:val="center"/>
              <w:rPr>
                <w:rFonts w:ascii="TH SarabunIT๙" w:hAnsi="TH SarabunIT๙" w:cs="TH SarabunIT๙"/>
                <w:sz w:val="28"/>
                <w:szCs w:val="28"/>
              </w:rPr>
            </w:pPr>
          </w:p>
        </w:tc>
        <w:tc>
          <w:tcPr>
            <w:tcW w:w="992" w:type="dxa"/>
          </w:tcPr>
          <w:p w:rsidR="00DD7F1A" w:rsidRPr="00741DCE" w:rsidRDefault="00DD7F1A" w:rsidP="00B23BA0">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42592" behindDoc="0" locked="0" layoutInCell="1" allowOverlap="1" wp14:anchorId="2BDEA61E" wp14:editId="179794AF">
                      <wp:simplePos x="0" y="0"/>
                      <wp:positionH relativeFrom="column">
                        <wp:posOffset>-61798</wp:posOffset>
                      </wp:positionH>
                      <wp:positionV relativeFrom="paragraph">
                        <wp:posOffset>91062</wp:posOffset>
                      </wp:positionV>
                      <wp:extent cx="642026" cy="0"/>
                      <wp:effectExtent l="38100" t="76200" r="24765" b="95250"/>
                      <wp:wrapNone/>
                      <wp:docPr id="156" name="ลูกศรเชื่อมต่อแบบตรง 156"/>
                      <wp:cNvGraphicFramePr/>
                      <a:graphic xmlns:a="http://schemas.openxmlformats.org/drawingml/2006/main">
                        <a:graphicData uri="http://schemas.microsoft.com/office/word/2010/wordprocessingShape">
                          <wps:wsp>
                            <wps:cNvCnPr/>
                            <wps:spPr>
                              <a:xfrm>
                                <a:off x="0" y="0"/>
                                <a:ext cx="64202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55BE5C4" id="ลูกศรเชื่อมต่อแบบตรง 156" o:spid="_x0000_s1026" type="#_x0000_t32" style="position:absolute;margin-left:-4.85pt;margin-top:7.15pt;width:50.55pt;height:0;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" strokecolor="black [3200]" strokeweight=".5pt">
                      <v:stroke startarrow="block" endarrow="block" joinstyle="miter"/>
                    </v:shape>
                  </w:pict>
                </mc:Fallback>
              </mc:AlternateContent>
            </w:r>
          </w:p>
        </w:tc>
        <w:tc>
          <w:tcPr>
            <w:tcW w:w="945" w:type="dxa"/>
          </w:tcPr>
          <w:p w:rsidR="00DD7F1A" w:rsidRPr="00741DCE" w:rsidRDefault="00DD7F1A" w:rsidP="00B23BA0">
            <w:pPr>
              <w:jc w:val="center"/>
              <w:rPr>
                <w:rFonts w:ascii="TH SarabunIT๙" w:hAnsi="TH SarabunIT๙" w:cs="TH SarabunIT๙"/>
                <w:sz w:val="28"/>
                <w:szCs w:val="28"/>
              </w:rPr>
            </w:pPr>
          </w:p>
        </w:tc>
      </w:tr>
      <w:tr w:rsidR="00DD7F1A" w:rsidTr="00B23BA0">
        <w:tc>
          <w:tcPr>
            <w:tcW w:w="2547" w:type="dxa"/>
          </w:tcPr>
          <w:p w:rsidR="00DD7F1A" w:rsidRDefault="00DD7F1A" w:rsidP="00B23BA0">
            <w:pPr>
              <w:rPr>
                <w:rFonts w:ascii="TH SarabunIT๙" w:hAnsi="TH SarabunIT๙" w:cs="TH SarabunIT๙"/>
                <w:sz w:val="28"/>
                <w:szCs w:val="28"/>
                <w:cs/>
              </w:rPr>
            </w:pPr>
            <w:r>
              <w:rPr>
                <w:rFonts w:ascii="TH SarabunIT๙" w:hAnsi="TH SarabunIT๙" w:cs="TH SarabunIT๙" w:hint="cs"/>
                <w:sz w:val="28"/>
                <w:szCs w:val="28"/>
                <w:cs/>
              </w:rPr>
              <w:t>4</w:t>
            </w:r>
            <w:r w:rsidR="00853439">
              <w:rPr>
                <w:rFonts w:ascii="TH SarabunIT๙" w:hAnsi="TH SarabunIT๙" w:cs="TH SarabunIT๙" w:hint="cs"/>
                <w:sz w:val="28"/>
                <w:szCs w:val="28"/>
                <w:cs/>
              </w:rPr>
              <w:t>)</w:t>
            </w:r>
            <w:r>
              <w:rPr>
                <w:rFonts w:ascii="TH SarabunIT๙" w:hAnsi="TH SarabunIT๙" w:cs="TH SarabunIT๙" w:hint="cs"/>
                <w:sz w:val="28"/>
                <w:szCs w:val="28"/>
                <w:cs/>
              </w:rPr>
              <w:t xml:space="preserve"> วันเข้าพรรษา</w:t>
            </w:r>
          </w:p>
        </w:tc>
        <w:tc>
          <w:tcPr>
            <w:tcW w:w="2268" w:type="dxa"/>
            <w:vMerge/>
          </w:tcPr>
          <w:p w:rsidR="00DD7F1A" w:rsidRPr="00741DCE" w:rsidRDefault="00DD7F1A" w:rsidP="00B23BA0">
            <w:pPr>
              <w:rPr>
                <w:rFonts w:ascii="TH SarabunIT๙" w:hAnsi="TH SarabunIT๙" w:cs="TH SarabunIT๙"/>
                <w:sz w:val="28"/>
                <w:szCs w:val="28"/>
                <w:cs/>
              </w:rPr>
            </w:pPr>
          </w:p>
        </w:tc>
        <w:tc>
          <w:tcPr>
            <w:tcW w:w="1559" w:type="dxa"/>
            <w:vMerge/>
          </w:tcPr>
          <w:p w:rsidR="00DD7F1A" w:rsidRPr="00741DCE" w:rsidRDefault="00DD7F1A" w:rsidP="00B23BA0">
            <w:pPr>
              <w:jc w:val="center"/>
              <w:rPr>
                <w:rFonts w:ascii="TH SarabunIT๙" w:hAnsi="TH SarabunIT๙" w:cs="TH SarabunIT๙"/>
                <w:sz w:val="28"/>
                <w:szCs w:val="28"/>
              </w:rPr>
            </w:pPr>
          </w:p>
        </w:tc>
        <w:tc>
          <w:tcPr>
            <w:tcW w:w="1418" w:type="dxa"/>
            <w:vMerge/>
          </w:tcPr>
          <w:p w:rsidR="00DD7F1A" w:rsidRPr="00741DCE" w:rsidRDefault="00DD7F1A" w:rsidP="00B23BA0">
            <w:pPr>
              <w:rPr>
                <w:rFonts w:ascii="TH SarabunIT๙" w:hAnsi="TH SarabunIT๙" w:cs="TH SarabunIT๙"/>
                <w:sz w:val="28"/>
                <w:szCs w:val="28"/>
              </w:rPr>
            </w:pPr>
          </w:p>
        </w:tc>
        <w:tc>
          <w:tcPr>
            <w:tcW w:w="1417" w:type="dxa"/>
            <w:vMerge/>
          </w:tcPr>
          <w:p w:rsidR="00DD7F1A" w:rsidRPr="00741DCE" w:rsidRDefault="00DD7F1A" w:rsidP="00B23BA0">
            <w:pPr>
              <w:rPr>
                <w:rFonts w:ascii="TH SarabunIT๙" w:hAnsi="TH SarabunIT๙" w:cs="TH SarabunIT๙"/>
                <w:sz w:val="28"/>
                <w:szCs w:val="28"/>
              </w:rPr>
            </w:pPr>
          </w:p>
        </w:tc>
        <w:tc>
          <w:tcPr>
            <w:tcW w:w="1276" w:type="dxa"/>
            <w:vMerge/>
          </w:tcPr>
          <w:p w:rsidR="00DD7F1A" w:rsidRPr="00741DCE" w:rsidRDefault="00DD7F1A" w:rsidP="00B23BA0">
            <w:pPr>
              <w:jc w:val="center"/>
              <w:rPr>
                <w:rFonts w:ascii="TH SarabunIT๙" w:hAnsi="TH SarabunIT๙" w:cs="TH SarabunIT๙"/>
                <w:sz w:val="28"/>
                <w:szCs w:val="28"/>
              </w:rPr>
            </w:pPr>
          </w:p>
        </w:tc>
        <w:tc>
          <w:tcPr>
            <w:tcW w:w="992" w:type="dxa"/>
          </w:tcPr>
          <w:p w:rsidR="00DD7F1A" w:rsidRPr="00741DCE" w:rsidRDefault="00DD7F1A" w:rsidP="00B23BA0">
            <w:pPr>
              <w:jc w:val="center"/>
              <w:rPr>
                <w:rFonts w:ascii="TH SarabunIT๙" w:hAnsi="TH SarabunIT๙" w:cs="TH SarabunIT๙"/>
                <w:sz w:val="28"/>
                <w:szCs w:val="28"/>
              </w:rPr>
            </w:pPr>
          </w:p>
        </w:tc>
        <w:tc>
          <w:tcPr>
            <w:tcW w:w="992" w:type="dxa"/>
          </w:tcPr>
          <w:p w:rsidR="00DD7F1A" w:rsidRDefault="00DD7F1A" w:rsidP="00B23BA0">
            <w:pPr>
              <w:jc w:val="center"/>
              <w:rPr>
                <w:rFonts w:ascii="TH SarabunIT๙" w:hAnsi="TH SarabunIT๙" w:cs="TH SarabunIT๙"/>
                <w:noProof/>
                <w:sz w:val="28"/>
                <w:szCs w:val="28"/>
              </w:rPr>
            </w:pPr>
          </w:p>
        </w:tc>
        <w:tc>
          <w:tcPr>
            <w:tcW w:w="993" w:type="dxa"/>
          </w:tcPr>
          <w:p w:rsidR="00DD7F1A" w:rsidRPr="00741DCE" w:rsidRDefault="00DD7F1A" w:rsidP="00B23BA0">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43616" behindDoc="0" locked="0" layoutInCell="1" allowOverlap="1" wp14:anchorId="2D2FB180" wp14:editId="19B9509F">
                      <wp:simplePos x="0" y="0"/>
                      <wp:positionH relativeFrom="column">
                        <wp:posOffset>549302</wp:posOffset>
                      </wp:positionH>
                      <wp:positionV relativeFrom="paragraph">
                        <wp:posOffset>98060</wp:posOffset>
                      </wp:positionV>
                      <wp:extent cx="630406" cy="0"/>
                      <wp:effectExtent l="38100" t="76200" r="17780" b="95250"/>
                      <wp:wrapNone/>
                      <wp:docPr id="159" name="ลูกศรเชื่อมต่อแบบตรง 159"/>
                      <wp:cNvGraphicFramePr/>
                      <a:graphic xmlns:a="http://schemas.openxmlformats.org/drawingml/2006/main">
                        <a:graphicData uri="http://schemas.microsoft.com/office/word/2010/wordprocessingShape">
                          <wps:wsp>
                            <wps:cNvCnPr/>
                            <wps:spPr>
                              <a:xfrm>
                                <a:off x="0" y="0"/>
                                <a:ext cx="63040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897AA91" id="ลูกศรเชื่อมต่อแบบตรง 159" o:spid="_x0000_s1026" type="#_x0000_t32" style="position:absolute;margin-left:43.25pt;margin-top:7.7pt;width:49.65pt;height:0;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" strokecolor="black [3200]" strokeweight=".5pt">
                      <v:stroke startarrow="block" endarrow="block" joinstyle="miter"/>
                    </v:shape>
                  </w:pict>
                </mc:Fallback>
              </mc:AlternateContent>
            </w:r>
          </w:p>
        </w:tc>
        <w:tc>
          <w:tcPr>
            <w:tcW w:w="992" w:type="dxa"/>
          </w:tcPr>
          <w:p w:rsidR="00DD7F1A" w:rsidRDefault="00DD7F1A" w:rsidP="00B23BA0">
            <w:pPr>
              <w:jc w:val="center"/>
              <w:rPr>
                <w:rFonts w:ascii="TH SarabunIT๙" w:hAnsi="TH SarabunIT๙" w:cs="TH SarabunIT๙"/>
                <w:noProof/>
                <w:sz w:val="28"/>
                <w:szCs w:val="28"/>
              </w:rPr>
            </w:pPr>
          </w:p>
        </w:tc>
        <w:tc>
          <w:tcPr>
            <w:tcW w:w="945" w:type="dxa"/>
          </w:tcPr>
          <w:p w:rsidR="00DD7F1A" w:rsidRPr="00741DCE" w:rsidRDefault="00DD7F1A" w:rsidP="00B23BA0">
            <w:pPr>
              <w:jc w:val="center"/>
              <w:rPr>
                <w:rFonts w:ascii="TH SarabunIT๙" w:hAnsi="TH SarabunIT๙" w:cs="TH SarabunIT๙"/>
                <w:sz w:val="28"/>
                <w:szCs w:val="28"/>
              </w:rPr>
            </w:pPr>
          </w:p>
        </w:tc>
      </w:tr>
      <w:tr w:rsidR="00440545" w:rsidTr="00B23BA0">
        <w:tc>
          <w:tcPr>
            <w:tcW w:w="2547" w:type="dxa"/>
          </w:tcPr>
          <w:p w:rsidR="00440545" w:rsidRDefault="00465025" w:rsidP="00DD7F1A">
            <w:pPr>
              <w:rPr>
                <w:rFonts w:ascii="TH SarabunIT๙" w:hAnsi="TH SarabunIT๙" w:cs="TH SarabunIT๙"/>
                <w:sz w:val="28"/>
                <w:szCs w:val="28"/>
              </w:rPr>
            </w:pPr>
            <w:r>
              <w:rPr>
                <w:rFonts w:ascii="TH SarabunIT๙" w:hAnsi="TH SarabunIT๙" w:cs="TH SarabunIT๙" w:hint="cs"/>
                <w:sz w:val="28"/>
                <w:szCs w:val="28"/>
                <w:cs/>
              </w:rPr>
              <w:t>44</w:t>
            </w:r>
            <w:r w:rsidR="00440545">
              <w:rPr>
                <w:rFonts w:ascii="TH SarabunIT๙" w:hAnsi="TH SarabunIT๙" w:cs="TH SarabunIT๙" w:hint="cs"/>
                <w:sz w:val="28"/>
                <w:szCs w:val="28"/>
                <w:cs/>
              </w:rPr>
              <w:t>. ยุทธศาสตร์๑</w:t>
            </w:r>
          </w:p>
          <w:p w:rsidR="00440545" w:rsidRDefault="00465025" w:rsidP="00DD7F1A">
            <w:pPr>
              <w:rPr>
                <w:rFonts w:ascii="TH SarabunIT๙" w:hAnsi="TH SarabunIT๙" w:cs="TH SarabunIT๙"/>
                <w:sz w:val="28"/>
                <w:szCs w:val="28"/>
              </w:rPr>
            </w:pPr>
            <w:r>
              <w:rPr>
                <w:rFonts w:ascii="TH SarabunIT๙" w:hAnsi="TH SarabunIT๙" w:cs="TH SarabunIT๙"/>
                <w:sz w:val="28"/>
                <w:szCs w:val="28"/>
              </w:rPr>
              <w:t xml:space="preserve">   44</w:t>
            </w:r>
            <w:r w:rsidR="00440545">
              <w:rPr>
                <w:rFonts w:ascii="TH SarabunIT๙" w:hAnsi="TH SarabunIT๙" w:cs="TH SarabunIT๙"/>
                <w:sz w:val="28"/>
                <w:szCs w:val="28"/>
              </w:rPr>
              <w:t xml:space="preserve">.1 </w:t>
            </w:r>
            <w:r w:rsidR="00440545">
              <w:rPr>
                <w:rFonts w:ascii="TH SarabunIT๙" w:hAnsi="TH SarabunIT๙" w:cs="TH SarabunIT๙" w:hint="cs"/>
                <w:sz w:val="28"/>
                <w:szCs w:val="28"/>
                <w:cs/>
              </w:rPr>
              <w:t>กลยุทธ์</w:t>
            </w:r>
            <w:r w:rsidR="00440545">
              <w:rPr>
                <w:rFonts w:ascii="TH SarabunIT๙" w:hAnsi="TH SarabunIT๙" w:cs="TH SarabunIT๙"/>
                <w:sz w:val="28"/>
                <w:szCs w:val="28"/>
              </w:rPr>
              <w:t xml:space="preserve"> 6</w:t>
            </w:r>
          </w:p>
          <w:p w:rsidR="00440545" w:rsidRDefault="00465025" w:rsidP="00DD7F1A">
            <w:pPr>
              <w:rPr>
                <w:rFonts w:ascii="TH SarabunIT๙" w:hAnsi="TH SarabunIT๙" w:cs="TH SarabunIT๙"/>
                <w:sz w:val="28"/>
                <w:szCs w:val="28"/>
                <w:cs/>
              </w:rPr>
            </w:pPr>
            <w:r>
              <w:rPr>
                <w:rFonts w:ascii="TH SarabunIT๙" w:hAnsi="TH SarabunIT๙" w:cs="TH SarabunIT๙" w:hint="cs"/>
                <w:sz w:val="28"/>
                <w:szCs w:val="28"/>
                <w:cs/>
              </w:rPr>
              <w:t xml:space="preserve">   44</w:t>
            </w:r>
            <w:r w:rsidR="00853439">
              <w:rPr>
                <w:rFonts w:ascii="TH SarabunIT๙" w:hAnsi="TH SarabunIT๙" w:cs="TH SarabunIT๙" w:hint="cs"/>
                <w:sz w:val="28"/>
                <w:szCs w:val="28"/>
                <w:cs/>
              </w:rPr>
              <w:t>.2</w:t>
            </w:r>
            <w:r w:rsidR="00440545">
              <w:rPr>
                <w:rFonts w:ascii="TH SarabunIT๙" w:hAnsi="TH SarabunIT๙" w:cs="TH SarabunIT๙" w:hint="cs"/>
                <w:sz w:val="28"/>
                <w:szCs w:val="28"/>
                <w:cs/>
              </w:rPr>
              <w:t xml:space="preserve"> โครงการแสดงความเคารพต่อผู้อาวุโส และผู้มาติดต่อขอรับบริการ ณ สนง.</w:t>
            </w:r>
          </w:p>
        </w:tc>
        <w:tc>
          <w:tcPr>
            <w:tcW w:w="2268" w:type="dxa"/>
            <w:vMerge w:val="restart"/>
          </w:tcPr>
          <w:p w:rsidR="00440545" w:rsidRPr="00741DCE" w:rsidRDefault="00440545" w:rsidP="00B23BA0">
            <w:pPr>
              <w:rPr>
                <w:rFonts w:ascii="TH SarabunIT๙" w:hAnsi="TH SarabunIT๙" w:cs="TH SarabunIT๙"/>
                <w:sz w:val="28"/>
                <w:szCs w:val="28"/>
                <w:cs/>
              </w:rPr>
            </w:pPr>
            <w:r>
              <w:rPr>
                <w:rFonts w:ascii="TH SarabunIT๙" w:hAnsi="TH SarabunIT๙" w:cs="TH SarabunIT๙" w:hint="cs"/>
                <w:sz w:val="28"/>
                <w:szCs w:val="28"/>
                <w:cs/>
              </w:rPr>
              <w:t>1. ปลูกจิตสำนึกเจ้าหน้าที่แสดงถึงการให้เกียรติต่อผู้มีอาวุโส และผู้มาติดต่อของรับบริการ ณ สนง.</w:t>
            </w:r>
          </w:p>
        </w:tc>
        <w:tc>
          <w:tcPr>
            <w:tcW w:w="1559" w:type="dxa"/>
            <w:vMerge w:val="restart"/>
          </w:tcPr>
          <w:p w:rsidR="00440545" w:rsidRPr="00741DCE" w:rsidRDefault="00440545" w:rsidP="00B23BA0">
            <w:pPr>
              <w:jc w:val="center"/>
              <w:rPr>
                <w:rFonts w:ascii="TH SarabunIT๙" w:hAnsi="TH SarabunIT๙" w:cs="TH SarabunIT๙"/>
                <w:sz w:val="28"/>
                <w:szCs w:val="28"/>
              </w:rPr>
            </w:pPr>
            <w:r>
              <w:rPr>
                <w:rFonts w:ascii="TH SarabunIT๙" w:hAnsi="TH SarabunIT๙" w:cs="TH SarabunIT๙" w:hint="cs"/>
                <w:sz w:val="28"/>
                <w:szCs w:val="28"/>
                <w:cs/>
              </w:rPr>
              <w:t>สนง.จัดหางานจังหวัดสิงห์บุรี</w:t>
            </w:r>
          </w:p>
        </w:tc>
        <w:tc>
          <w:tcPr>
            <w:tcW w:w="1418" w:type="dxa"/>
            <w:vMerge w:val="restart"/>
          </w:tcPr>
          <w:p w:rsidR="00440545" w:rsidRPr="00741DCE" w:rsidRDefault="00440545" w:rsidP="00B23BA0">
            <w:pPr>
              <w:rPr>
                <w:rFonts w:ascii="TH SarabunIT๙" w:hAnsi="TH SarabunIT๙" w:cs="TH SarabunIT๙"/>
                <w:sz w:val="28"/>
                <w:szCs w:val="28"/>
                <w:cs/>
              </w:rPr>
            </w:pPr>
            <w:r>
              <w:rPr>
                <w:rFonts w:ascii="TH SarabunIT๙" w:hAnsi="TH SarabunIT๙" w:cs="TH SarabunIT๙" w:hint="cs"/>
                <w:sz w:val="28"/>
                <w:szCs w:val="28"/>
                <w:cs/>
              </w:rPr>
              <w:t>ผู้เข้าร่วมโครงการ  จำนวน 21 คน</w:t>
            </w:r>
          </w:p>
        </w:tc>
        <w:tc>
          <w:tcPr>
            <w:tcW w:w="1417" w:type="dxa"/>
            <w:vMerge w:val="restart"/>
          </w:tcPr>
          <w:p w:rsidR="00440545" w:rsidRPr="00741DCE" w:rsidRDefault="00440545" w:rsidP="00B23BA0">
            <w:pPr>
              <w:rPr>
                <w:rFonts w:ascii="TH SarabunIT๙" w:hAnsi="TH SarabunIT๙" w:cs="TH SarabunIT๙"/>
                <w:sz w:val="28"/>
                <w:szCs w:val="28"/>
              </w:rPr>
            </w:pPr>
            <w:r>
              <w:rPr>
                <w:rFonts w:ascii="TH SarabunIT๙" w:hAnsi="TH SarabunIT๙" w:cs="TH SarabunIT๙" w:hint="cs"/>
                <w:sz w:val="28"/>
                <w:szCs w:val="28"/>
                <w:cs/>
              </w:rPr>
              <w:t>- เจ้าหน้าที่สำนักงานฯตระหนักถึงความเคารพนับถือและให้เกียรติต่อผู้อาวุโสกว่า ผู้บังคับบัญชา ผู้ร่วมงาน และผู้ใต้บังคับบัญชาและผู้มาติดต่อขอรับบริการ ณ สนง.ฯ</w:t>
            </w:r>
          </w:p>
        </w:tc>
        <w:tc>
          <w:tcPr>
            <w:tcW w:w="1276" w:type="dxa"/>
            <w:vMerge w:val="restart"/>
          </w:tcPr>
          <w:p w:rsidR="00440545" w:rsidRPr="00741DCE" w:rsidRDefault="00440545" w:rsidP="00B23BA0">
            <w:pPr>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2" w:type="dxa"/>
          </w:tcPr>
          <w:p w:rsidR="00440545" w:rsidRPr="00741DCE" w:rsidRDefault="00440545" w:rsidP="00B23BA0">
            <w:pPr>
              <w:jc w:val="center"/>
              <w:rPr>
                <w:rFonts w:ascii="TH SarabunIT๙" w:hAnsi="TH SarabunIT๙" w:cs="TH SarabunIT๙"/>
                <w:sz w:val="28"/>
                <w:szCs w:val="28"/>
              </w:rPr>
            </w:pPr>
          </w:p>
        </w:tc>
        <w:tc>
          <w:tcPr>
            <w:tcW w:w="992" w:type="dxa"/>
          </w:tcPr>
          <w:p w:rsidR="00440545" w:rsidRDefault="00440545" w:rsidP="00B23BA0">
            <w:pPr>
              <w:jc w:val="center"/>
              <w:rPr>
                <w:rFonts w:ascii="TH SarabunIT๙" w:hAnsi="TH SarabunIT๙" w:cs="TH SarabunIT๙"/>
                <w:noProof/>
                <w:sz w:val="28"/>
                <w:szCs w:val="28"/>
              </w:rPr>
            </w:pPr>
          </w:p>
        </w:tc>
        <w:tc>
          <w:tcPr>
            <w:tcW w:w="993" w:type="dxa"/>
          </w:tcPr>
          <w:p w:rsidR="00440545" w:rsidRDefault="00440545" w:rsidP="00B23BA0">
            <w:pPr>
              <w:jc w:val="center"/>
              <w:rPr>
                <w:rFonts w:ascii="TH SarabunIT๙" w:hAnsi="TH SarabunIT๙" w:cs="TH SarabunIT๙"/>
                <w:noProof/>
                <w:sz w:val="28"/>
                <w:szCs w:val="28"/>
              </w:rPr>
            </w:pPr>
          </w:p>
        </w:tc>
        <w:tc>
          <w:tcPr>
            <w:tcW w:w="992" w:type="dxa"/>
          </w:tcPr>
          <w:p w:rsidR="00440545" w:rsidRDefault="00440545" w:rsidP="00B23BA0">
            <w:pPr>
              <w:jc w:val="center"/>
              <w:rPr>
                <w:rFonts w:ascii="TH SarabunIT๙" w:hAnsi="TH SarabunIT๙" w:cs="TH SarabunIT๙"/>
                <w:noProof/>
                <w:sz w:val="28"/>
                <w:szCs w:val="28"/>
              </w:rPr>
            </w:pPr>
          </w:p>
        </w:tc>
        <w:tc>
          <w:tcPr>
            <w:tcW w:w="945" w:type="dxa"/>
          </w:tcPr>
          <w:p w:rsidR="00440545" w:rsidRPr="00741DCE" w:rsidRDefault="00440545" w:rsidP="00B23BA0">
            <w:pPr>
              <w:jc w:val="center"/>
              <w:rPr>
                <w:rFonts w:ascii="TH SarabunIT๙" w:hAnsi="TH SarabunIT๙" w:cs="TH SarabunIT๙"/>
                <w:sz w:val="28"/>
                <w:szCs w:val="28"/>
              </w:rPr>
            </w:pPr>
          </w:p>
        </w:tc>
      </w:tr>
      <w:tr w:rsidR="00440545" w:rsidTr="00B23BA0">
        <w:tc>
          <w:tcPr>
            <w:tcW w:w="2547" w:type="dxa"/>
          </w:tcPr>
          <w:p w:rsidR="00440545" w:rsidRDefault="00853439" w:rsidP="00DD7F1A">
            <w:pPr>
              <w:rPr>
                <w:rFonts w:ascii="TH SarabunIT๙" w:hAnsi="TH SarabunIT๙" w:cs="TH SarabunIT๙"/>
                <w:sz w:val="28"/>
                <w:szCs w:val="28"/>
                <w:cs/>
              </w:rPr>
            </w:pPr>
            <w:r>
              <w:rPr>
                <w:rFonts w:ascii="TH SarabunIT๙" w:hAnsi="TH SarabunIT๙" w:cs="TH SarabunIT๙" w:hint="cs"/>
                <w:sz w:val="28"/>
                <w:szCs w:val="28"/>
                <w:cs/>
              </w:rPr>
              <w:t>1)</w:t>
            </w:r>
            <w:r w:rsidR="00440545">
              <w:rPr>
                <w:rFonts w:ascii="TH SarabunIT๙" w:hAnsi="TH SarabunIT๙" w:cs="TH SarabunIT๙" w:hint="cs"/>
                <w:sz w:val="28"/>
                <w:szCs w:val="28"/>
                <w:cs/>
              </w:rPr>
              <w:t xml:space="preserve"> การรดน้ำขอพรในวันขึ้นปีใหม่</w:t>
            </w:r>
          </w:p>
        </w:tc>
        <w:tc>
          <w:tcPr>
            <w:tcW w:w="2268" w:type="dxa"/>
            <w:vMerge/>
          </w:tcPr>
          <w:p w:rsidR="00440545" w:rsidRDefault="00440545" w:rsidP="00B23BA0">
            <w:pPr>
              <w:rPr>
                <w:rFonts w:ascii="TH SarabunIT๙" w:hAnsi="TH SarabunIT๙" w:cs="TH SarabunIT๙"/>
                <w:sz w:val="28"/>
                <w:szCs w:val="28"/>
                <w:cs/>
              </w:rPr>
            </w:pPr>
          </w:p>
        </w:tc>
        <w:tc>
          <w:tcPr>
            <w:tcW w:w="1559" w:type="dxa"/>
            <w:vMerge/>
          </w:tcPr>
          <w:p w:rsidR="00440545" w:rsidRDefault="00440545" w:rsidP="00B23BA0">
            <w:pPr>
              <w:jc w:val="center"/>
              <w:rPr>
                <w:rFonts w:ascii="TH SarabunIT๙" w:hAnsi="TH SarabunIT๙" w:cs="TH SarabunIT๙"/>
                <w:sz w:val="28"/>
                <w:szCs w:val="28"/>
                <w:cs/>
              </w:rPr>
            </w:pPr>
          </w:p>
        </w:tc>
        <w:tc>
          <w:tcPr>
            <w:tcW w:w="1418" w:type="dxa"/>
            <w:vMerge/>
          </w:tcPr>
          <w:p w:rsidR="00440545" w:rsidRDefault="00440545" w:rsidP="00B23BA0">
            <w:pPr>
              <w:rPr>
                <w:rFonts w:ascii="TH SarabunIT๙" w:hAnsi="TH SarabunIT๙" w:cs="TH SarabunIT๙"/>
                <w:sz w:val="28"/>
                <w:szCs w:val="28"/>
                <w:cs/>
              </w:rPr>
            </w:pPr>
          </w:p>
        </w:tc>
        <w:tc>
          <w:tcPr>
            <w:tcW w:w="1417" w:type="dxa"/>
            <w:vMerge/>
          </w:tcPr>
          <w:p w:rsidR="00440545" w:rsidRDefault="00440545" w:rsidP="00B23BA0">
            <w:pPr>
              <w:rPr>
                <w:rFonts w:ascii="TH SarabunIT๙" w:hAnsi="TH SarabunIT๙" w:cs="TH SarabunIT๙"/>
                <w:sz w:val="28"/>
                <w:szCs w:val="28"/>
                <w:cs/>
              </w:rPr>
            </w:pPr>
          </w:p>
        </w:tc>
        <w:tc>
          <w:tcPr>
            <w:tcW w:w="1276" w:type="dxa"/>
            <w:vMerge/>
          </w:tcPr>
          <w:p w:rsidR="00440545" w:rsidRPr="00741DCE" w:rsidRDefault="00440545" w:rsidP="00B23BA0">
            <w:pPr>
              <w:jc w:val="center"/>
              <w:rPr>
                <w:rFonts w:ascii="TH SarabunIT๙" w:hAnsi="TH SarabunIT๙" w:cs="TH SarabunIT๙"/>
                <w:sz w:val="28"/>
                <w:szCs w:val="28"/>
              </w:rPr>
            </w:pPr>
          </w:p>
        </w:tc>
        <w:tc>
          <w:tcPr>
            <w:tcW w:w="992" w:type="dxa"/>
          </w:tcPr>
          <w:p w:rsidR="00440545" w:rsidRPr="00741DCE" w:rsidRDefault="00440545" w:rsidP="00B23BA0">
            <w:pPr>
              <w:jc w:val="center"/>
              <w:rPr>
                <w:rFonts w:ascii="TH SarabunIT๙" w:hAnsi="TH SarabunIT๙" w:cs="TH SarabunIT๙"/>
                <w:sz w:val="28"/>
                <w:szCs w:val="28"/>
              </w:rPr>
            </w:pPr>
          </w:p>
        </w:tc>
        <w:tc>
          <w:tcPr>
            <w:tcW w:w="992" w:type="dxa"/>
          </w:tcPr>
          <w:p w:rsidR="00440545" w:rsidRDefault="00440545" w:rsidP="00B23BA0">
            <w:pPr>
              <w:jc w:val="center"/>
              <w:rPr>
                <w:rFonts w:ascii="TH SarabunIT๙" w:hAnsi="TH SarabunIT๙" w:cs="TH SarabunIT๙"/>
                <w:noProof/>
                <w:sz w:val="28"/>
                <w:szCs w:val="28"/>
              </w:rPr>
            </w:pPr>
            <w:r>
              <w:rPr>
                <w:rFonts w:ascii="TH SarabunIT๙" w:hAnsi="TH SarabunIT๙" w:cs="TH SarabunIT๙"/>
                <w:noProof/>
                <w:sz w:val="28"/>
                <w:szCs w:val="28"/>
              </w:rPr>
              <mc:AlternateContent>
                <mc:Choice Requires="wps">
                  <w:drawing>
                    <wp:anchor distT="0" distB="0" distL="114300" distR="114300" simplePos="0" relativeHeight="252144640" behindDoc="0" locked="0" layoutInCell="1" allowOverlap="1" wp14:anchorId="4BA58C27" wp14:editId="28FE9D38">
                      <wp:simplePos x="0" y="0"/>
                      <wp:positionH relativeFrom="column">
                        <wp:posOffset>-84820</wp:posOffset>
                      </wp:positionH>
                      <wp:positionV relativeFrom="paragraph">
                        <wp:posOffset>184961</wp:posOffset>
                      </wp:positionV>
                      <wp:extent cx="642025" cy="0"/>
                      <wp:effectExtent l="38100" t="76200" r="24765" b="95250"/>
                      <wp:wrapNone/>
                      <wp:docPr id="172" name="ลูกศรเชื่อมต่อแบบตรง 172"/>
                      <wp:cNvGraphicFramePr/>
                      <a:graphic xmlns:a="http://schemas.openxmlformats.org/drawingml/2006/main">
                        <a:graphicData uri="http://schemas.microsoft.com/office/word/2010/wordprocessingShape">
                          <wps:wsp>
                            <wps:cNvCnPr/>
                            <wps:spPr>
                              <a:xfrm>
                                <a:off x="0" y="0"/>
                                <a:ext cx="6420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2FA8B79" id="ลูกศรเชื่อมต่อแบบตรง 172" o:spid="_x0000_s1026" type="#_x0000_t32" style="position:absolute;margin-left:-6.7pt;margin-top:14.55pt;width:50.55pt;height:0;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" strokecolor="black [3200]" strokeweight=".5pt">
                      <v:stroke startarrow="block" endarrow="block" joinstyle="miter"/>
                    </v:shape>
                  </w:pict>
                </mc:Fallback>
              </mc:AlternateContent>
            </w:r>
          </w:p>
        </w:tc>
        <w:tc>
          <w:tcPr>
            <w:tcW w:w="993" w:type="dxa"/>
          </w:tcPr>
          <w:p w:rsidR="00440545" w:rsidRDefault="00440545" w:rsidP="00B23BA0">
            <w:pPr>
              <w:jc w:val="center"/>
              <w:rPr>
                <w:rFonts w:ascii="TH SarabunIT๙" w:hAnsi="TH SarabunIT๙" w:cs="TH SarabunIT๙"/>
                <w:noProof/>
                <w:sz w:val="28"/>
                <w:szCs w:val="28"/>
              </w:rPr>
            </w:pPr>
          </w:p>
        </w:tc>
        <w:tc>
          <w:tcPr>
            <w:tcW w:w="992" w:type="dxa"/>
          </w:tcPr>
          <w:p w:rsidR="00440545" w:rsidRDefault="00440545" w:rsidP="00B23BA0">
            <w:pPr>
              <w:jc w:val="center"/>
              <w:rPr>
                <w:rFonts w:ascii="TH SarabunIT๙" w:hAnsi="TH SarabunIT๙" w:cs="TH SarabunIT๙"/>
                <w:noProof/>
                <w:sz w:val="28"/>
                <w:szCs w:val="28"/>
              </w:rPr>
            </w:pPr>
          </w:p>
        </w:tc>
        <w:tc>
          <w:tcPr>
            <w:tcW w:w="945" w:type="dxa"/>
          </w:tcPr>
          <w:p w:rsidR="00440545" w:rsidRPr="00741DCE" w:rsidRDefault="00440545" w:rsidP="00B23BA0">
            <w:pPr>
              <w:jc w:val="center"/>
              <w:rPr>
                <w:rFonts w:ascii="TH SarabunIT๙" w:hAnsi="TH SarabunIT๙" w:cs="TH SarabunIT๙"/>
                <w:sz w:val="28"/>
                <w:szCs w:val="28"/>
              </w:rPr>
            </w:pPr>
          </w:p>
        </w:tc>
      </w:tr>
      <w:tr w:rsidR="00440545" w:rsidTr="00B23BA0">
        <w:tc>
          <w:tcPr>
            <w:tcW w:w="2547" w:type="dxa"/>
          </w:tcPr>
          <w:p w:rsidR="00440545" w:rsidRDefault="00853439" w:rsidP="00DD7F1A">
            <w:pPr>
              <w:rPr>
                <w:rFonts w:ascii="TH SarabunIT๙" w:hAnsi="TH SarabunIT๙" w:cs="TH SarabunIT๙"/>
                <w:sz w:val="28"/>
                <w:szCs w:val="28"/>
                <w:cs/>
              </w:rPr>
            </w:pPr>
            <w:r>
              <w:rPr>
                <w:rFonts w:ascii="TH SarabunIT๙" w:hAnsi="TH SarabunIT๙" w:cs="TH SarabunIT๙" w:hint="cs"/>
                <w:sz w:val="28"/>
                <w:szCs w:val="28"/>
                <w:cs/>
              </w:rPr>
              <w:t>2)</w:t>
            </w:r>
            <w:r w:rsidR="00440545">
              <w:rPr>
                <w:rFonts w:ascii="TH SarabunIT๙" w:hAnsi="TH SarabunIT๙" w:cs="TH SarabunIT๙" w:hint="cs"/>
                <w:sz w:val="28"/>
                <w:szCs w:val="28"/>
                <w:cs/>
              </w:rPr>
              <w:t xml:space="preserve"> การรดน้ำดำหัวในวันสงกรานต์</w:t>
            </w:r>
          </w:p>
        </w:tc>
        <w:tc>
          <w:tcPr>
            <w:tcW w:w="2268" w:type="dxa"/>
            <w:vMerge/>
          </w:tcPr>
          <w:p w:rsidR="00440545" w:rsidRDefault="00440545" w:rsidP="00B23BA0">
            <w:pPr>
              <w:rPr>
                <w:rFonts w:ascii="TH SarabunIT๙" w:hAnsi="TH SarabunIT๙" w:cs="TH SarabunIT๙"/>
                <w:sz w:val="28"/>
                <w:szCs w:val="28"/>
                <w:cs/>
              </w:rPr>
            </w:pPr>
          </w:p>
        </w:tc>
        <w:tc>
          <w:tcPr>
            <w:tcW w:w="1559" w:type="dxa"/>
            <w:vMerge/>
          </w:tcPr>
          <w:p w:rsidR="00440545" w:rsidRDefault="00440545" w:rsidP="00B23BA0">
            <w:pPr>
              <w:jc w:val="center"/>
              <w:rPr>
                <w:rFonts w:ascii="TH SarabunIT๙" w:hAnsi="TH SarabunIT๙" w:cs="TH SarabunIT๙"/>
                <w:sz w:val="28"/>
                <w:szCs w:val="28"/>
                <w:cs/>
              </w:rPr>
            </w:pPr>
          </w:p>
        </w:tc>
        <w:tc>
          <w:tcPr>
            <w:tcW w:w="1418" w:type="dxa"/>
            <w:vMerge/>
          </w:tcPr>
          <w:p w:rsidR="00440545" w:rsidRDefault="00440545" w:rsidP="00B23BA0">
            <w:pPr>
              <w:rPr>
                <w:rFonts w:ascii="TH SarabunIT๙" w:hAnsi="TH SarabunIT๙" w:cs="TH SarabunIT๙"/>
                <w:sz w:val="28"/>
                <w:szCs w:val="28"/>
                <w:cs/>
              </w:rPr>
            </w:pPr>
          </w:p>
        </w:tc>
        <w:tc>
          <w:tcPr>
            <w:tcW w:w="1417" w:type="dxa"/>
            <w:vMerge/>
          </w:tcPr>
          <w:p w:rsidR="00440545" w:rsidRDefault="00440545" w:rsidP="00B23BA0">
            <w:pPr>
              <w:rPr>
                <w:rFonts w:ascii="TH SarabunIT๙" w:hAnsi="TH SarabunIT๙" w:cs="TH SarabunIT๙"/>
                <w:sz w:val="28"/>
                <w:szCs w:val="28"/>
                <w:cs/>
              </w:rPr>
            </w:pPr>
          </w:p>
        </w:tc>
        <w:tc>
          <w:tcPr>
            <w:tcW w:w="1276" w:type="dxa"/>
            <w:vMerge/>
          </w:tcPr>
          <w:p w:rsidR="00440545" w:rsidRPr="00741DCE" w:rsidRDefault="00440545" w:rsidP="00B23BA0">
            <w:pPr>
              <w:jc w:val="center"/>
              <w:rPr>
                <w:rFonts w:ascii="TH SarabunIT๙" w:hAnsi="TH SarabunIT๙" w:cs="TH SarabunIT๙"/>
                <w:sz w:val="28"/>
                <w:szCs w:val="28"/>
              </w:rPr>
            </w:pPr>
          </w:p>
        </w:tc>
        <w:tc>
          <w:tcPr>
            <w:tcW w:w="992" w:type="dxa"/>
          </w:tcPr>
          <w:p w:rsidR="00440545" w:rsidRPr="00741DCE" w:rsidRDefault="00440545" w:rsidP="00B23BA0">
            <w:pPr>
              <w:jc w:val="center"/>
              <w:rPr>
                <w:rFonts w:ascii="TH SarabunIT๙" w:hAnsi="TH SarabunIT๙" w:cs="TH SarabunIT๙"/>
                <w:sz w:val="28"/>
                <w:szCs w:val="28"/>
              </w:rPr>
            </w:pPr>
          </w:p>
        </w:tc>
        <w:tc>
          <w:tcPr>
            <w:tcW w:w="992" w:type="dxa"/>
          </w:tcPr>
          <w:p w:rsidR="00440545" w:rsidRDefault="00440545" w:rsidP="00B23BA0">
            <w:pPr>
              <w:jc w:val="center"/>
              <w:rPr>
                <w:rFonts w:ascii="TH SarabunIT๙" w:hAnsi="TH SarabunIT๙" w:cs="TH SarabunIT๙"/>
                <w:noProof/>
                <w:sz w:val="28"/>
                <w:szCs w:val="28"/>
              </w:rPr>
            </w:pPr>
          </w:p>
        </w:tc>
        <w:tc>
          <w:tcPr>
            <w:tcW w:w="993" w:type="dxa"/>
          </w:tcPr>
          <w:p w:rsidR="00440545" w:rsidRDefault="00440545" w:rsidP="00B23BA0">
            <w:pPr>
              <w:jc w:val="center"/>
              <w:rPr>
                <w:rFonts w:ascii="TH SarabunIT๙" w:hAnsi="TH SarabunIT๙" w:cs="TH SarabunIT๙"/>
                <w:noProof/>
                <w:sz w:val="28"/>
                <w:szCs w:val="28"/>
              </w:rPr>
            </w:pPr>
            <w:r>
              <w:rPr>
                <w:rFonts w:ascii="TH SarabunIT๙" w:hAnsi="TH SarabunIT๙" w:cs="TH SarabunIT๙"/>
                <w:noProof/>
                <w:sz w:val="28"/>
                <w:szCs w:val="28"/>
              </w:rPr>
              <mc:AlternateContent>
                <mc:Choice Requires="wps">
                  <w:drawing>
                    <wp:anchor distT="0" distB="0" distL="114300" distR="114300" simplePos="0" relativeHeight="252145664" behindDoc="0" locked="0" layoutInCell="1" allowOverlap="1" wp14:anchorId="654FB48C" wp14:editId="3DCE5984">
                      <wp:simplePos x="0" y="0"/>
                      <wp:positionH relativeFrom="column">
                        <wp:posOffset>-92670</wp:posOffset>
                      </wp:positionH>
                      <wp:positionV relativeFrom="paragraph">
                        <wp:posOffset>205159</wp:posOffset>
                      </wp:positionV>
                      <wp:extent cx="661481" cy="9727"/>
                      <wp:effectExtent l="38100" t="76200" r="81915" b="85725"/>
                      <wp:wrapNone/>
                      <wp:docPr id="202" name="ลูกศรเชื่อมต่อแบบตรง 202"/>
                      <wp:cNvGraphicFramePr/>
                      <a:graphic xmlns:a="http://schemas.openxmlformats.org/drawingml/2006/main">
                        <a:graphicData uri="http://schemas.microsoft.com/office/word/2010/wordprocessingShape">
                          <wps:wsp>
                            <wps:cNvCnPr/>
                            <wps:spPr>
                              <a:xfrm>
                                <a:off x="0" y="0"/>
                                <a:ext cx="661481" cy="972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1485432" id="ลูกศรเชื่อมต่อแบบตรง 202" o:spid="_x0000_s1026" type="#_x0000_t32" style="position:absolute;margin-left:-7.3pt;margin-top:16.15pt;width:52.1pt;height:.7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" strokecolor="black [3200]" strokeweight=".5pt">
                      <v:stroke startarrow="block" endarrow="block" joinstyle="miter"/>
                    </v:shape>
                  </w:pict>
                </mc:Fallback>
              </mc:AlternateContent>
            </w:r>
          </w:p>
        </w:tc>
        <w:tc>
          <w:tcPr>
            <w:tcW w:w="992" w:type="dxa"/>
          </w:tcPr>
          <w:p w:rsidR="00440545" w:rsidRDefault="00440545" w:rsidP="00B23BA0">
            <w:pPr>
              <w:jc w:val="center"/>
              <w:rPr>
                <w:rFonts w:ascii="TH SarabunIT๙" w:hAnsi="TH SarabunIT๙" w:cs="TH SarabunIT๙"/>
                <w:noProof/>
                <w:sz w:val="28"/>
                <w:szCs w:val="28"/>
              </w:rPr>
            </w:pPr>
          </w:p>
        </w:tc>
        <w:tc>
          <w:tcPr>
            <w:tcW w:w="945" w:type="dxa"/>
          </w:tcPr>
          <w:p w:rsidR="00440545" w:rsidRPr="00741DCE" w:rsidRDefault="00440545" w:rsidP="00B23BA0">
            <w:pPr>
              <w:jc w:val="center"/>
              <w:rPr>
                <w:rFonts w:ascii="TH SarabunIT๙" w:hAnsi="TH SarabunIT๙" w:cs="TH SarabunIT๙"/>
                <w:sz w:val="28"/>
                <w:szCs w:val="28"/>
              </w:rPr>
            </w:pPr>
          </w:p>
        </w:tc>
      </w:tr>
      <w:tr w:rsidR="00440545" w:rsidTr="00B23BA0">
        <w:tc>
          <w:tcPr>
            <w:tcW w:w="2547" w:type="dxa"/>
          </w:tcPr>
          <w:p w:rsidR="00440545" w:rsidRDefault="00440545" w:rsidP="00DD7F1A">
            <w:pPr>
              <w:rPr>
                <w:rFonts w:ascii="TH SarabunIT๙" w:hAnsi="TH SarabunIT๙" w:cs="TH SarabunIT๙"/>
                <w:sz w:val="28"/>
                <w:szCs w:val="28"/>
                <w:cs/>
              </w:rPr>
            </w:pPr>
            <w:r>
              <w:rPr>
                <w:rFonts w:ascii="TH SarabunIT๙" w:hAnsi="TH SarabunIT๙" w:cs="TH SarabunIT๙" w:hint="cs"/>
                <w:sz w:val="28"/>
                <w:szCs w:val="28"/>
                <w:cs/>
              </w:rPr>
              <w:t>3</w:t>
            </w:r>
            <w:r w:rsidR="00853439">
              <w:rPr>
                <w:rFonts w:ascii="TH SarabunIT๙" w:hAnsi="TH SarabunIT๙" w:cs="TH SarabunIT๙" w:hint="cs"/>
                <w:sz w:val="28"/>
                <w:szCs w:val="28"/>
                <w:cs/>
              </w:rPr>
              <w:t>)</w:t>
            </w:r>
            <w:r>
              <w:rPr>
                <w:rFonts w:ascii="TH SarabunIT๙" w:hAnsi="TH SarabunIT๙" w:cs="TH SarabunIT๙" w:hint="cs"/>
                <w:sz w:val="28"/>
                <w:szCs w:val="28"/>
                <w:cs/>
              </w:rPr>
              <w:t xml:space="preserve"> การแสดงความเคารพในสถานที่ทำงาน</w:t>
            </w:r>
          </w:p>
        </w:tc>
        <w:tc>
          <w:tcPr>
            <w:tcW w:w="2268" w:type="dxa"/>
            <w:vMerge/>
          </w:tcPr>
          <w:p w:rsidR="00440545" w:rsidRDefault="00440545" w:rsidP="00B23BA0">
            <w:pPr>
              <w:rPr>
                <w:rFonts w:ascii="TH SarabunIT๙" w:hAnsi="TH SarabunIT๙" w:cs="TH SarabunIT๙"/>
                <w:sz w:val="28"/>
                <w:szCs w:val="28"/>
                <w:cs/>
              </w:rPr>
            </w:pPr>
          </w:p>
        </w:tc>
        <w:tc>
          <w:tcPr>
            <w:tcW w:w="1559" w:type="dxa"/>
            <w:vMerge/>
          </w:tcPr>
          <w:p w:rsidR="00440545" w:rsidRDefault="00440545" w:rsidP="00B23BA0">
            <w:pPr>
              <w:jc w:val="center"/>
              <w:rPr>
                <w:rFonts w:ascii="TH SarabunIT๙" w:hAnsi="TH SarabunIT๙" w:cs="TH SarabunIT๙"/>
                <w:sz w:val="28"/>
                <w:szCs w:val="28"/>
                <w:cs/>
              </w:rPr>
            </w:pPr>
          </w:p>
        </w:tc>
        <w:tc>
          <w:tcPr>
            <w:tcW w:w="1418" w:type="dxa"/>
            <w:vMerge/>
          </w:tcPr>
          <w:p w:rsidR="00440545" w:rsidRDefault="00440545" w:rsidP="00B23BA0">
            <w:pPr>
              <w:rPr>
                <w:rFonts w:ascii="TH SarabunIT๙" w:hAnsi="TH SarabunIT๙" w:cs="TH SarabunIT๙"/>
                <w:sz w:val="28"/>
                <w:szCs w:val="28"/>
                <w:cs/>
              </w:rPr>
            </w:pPr>
          </w:p>
        </w:tc>
        <w:tc>
          <w:tcPr>
            <w:tcW w:w="1417" w:type="dxa"/>
            <w:vMerge/>
          </w:tcPr>
          <w:p w:rsidR="00440545" w:rsidRDefault="00440545" w:rsidP="00B23BA0">
            <w:pPr>
              <w:rPr>
                <w:rFonts w:ascii="TH SarabunIT๙" w:hAnsi="TH SarabunIT๙" w:cs="TH SarabunIT๙"/>
                <w:sz w:val="28"/>
                <w:szCs w:val="28"/>
                <w:cs/>
              </w:rPr>
            </w:pPr>
          </w:p>
        </w:tc>
        <w:tc>
          <w:tcPr>
            <w:tcW w:w="1276" w:type="dxa"/>
            <w:vMerge/>
          </w:tcPr>
          <w:p w:rsidR="00440545" w:rsidRPr="00741DCE" w:rsidRDefault="00440545" w:rsidP="00B23BA0">
            <w:pPr>
              <w:jc w:val="center"/>
              <w:rPr>
                <w:rFonts w:ascii="TH SarabunIT๙" w:hAnsi="TH SarabunIT๙" w:cs="TH SarabunIT๙"/>
                <w:sz w:val="28"/>
                <w:szCs w:val="28"/>
              </w:rPr>
            </w:pPr>
          </w:p>
        </w:tc>
        <w:tc>
          <w:tcPr>
            <w:tcW w:w="992" w:type="dxa"/>
          </w:tcPr>
          <w:p w:rsidR="00440545" w:rsidRPr="00741DCE" w:rsidRDefault="00440545" w:rsidP="00B23BA0">
            <w:pPr>
              <w:jc w:val="center"/>
              <w:rPr>
                <w:rFonts w:ascii="TH SarabunIT๙" w:hAnsi="TH SarabunIT๙" w:cs="TH SarabunIT๙"/>
                <w:sz w:val="28"/>
                <w:szCs w:val="28"/>
              </w:rPr>
            </w:pPr>
          </w:p>
        </w:tc>
        <w:tc>
          <w:tcPr>
            <w:tcW w:w="992" w:type="dxa"/>
          </w:tcPr>
          <w:p w:rsidR="00440545" w:rsidRDefault="00440545" w:rsidP="00B23BA0">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146688" behindDoc="0" locked="0" layoutInCell="1" allowOverlap="1" wp14:anchorId="288F68D3" wp14:editId="20B51EDA">
                      <wp:simplePos x="0" y="0"/>
                      <wp:positionH relativeFrom="column">
                        <wp:posOffset>-708228</wp:posOffset>
                      </wp:positionH>
                      <wp:positionV relativeFrom="paragraph">
                        <wp:posOffset>215292</wp:posOffset>
                      </wp:positionV>
                      <wp:extent cx="3103123" cy="9728"/>
                      <wp:effectExtent l="38100" t="76200" r="97790" b="85725"/>
                      <wp:wrapNone/>
                      <wp:docPr id="206" name="ลูกศรเชื่อมต่อแบบตรง 206"/>
                      <wp:cNvGraphicFramePr/>
                      <a:graphic xmlns:a="http://schemas.openxmlformats.org/drawingml/2006/main">
                        <a:graphicData uri="http://schemas.microsoft.com/office/word/2010/wordprocessingShape">
                          <wps:wsp>
                            <wps:cNvCnPr/>
                            <wps:spPr>
                              <a:xfrm>
                                <a:off x="0" y="0"/>
                                <a:ext cx="3103123" cy="972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A8F7F48" id="ลูกศรเชื่อมต่อแบบตรง 206" o:spid="_x0000_s1026" type="#_x0000_t32" style="position:absolute;margin-left:-55.75pt;margin-top:16.95pt;width:244.35pt;height:.7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" strokecolor="black [3200]" strokeweight=".5pt">
                      <v:stroke startarrow="block" endarrow="block" joinstyle="miter"/>
                    </v:shape>
                  </w:pict>
                </mc:Fallback>
              </mc:AlternateContent>
            </w:r>
          </w:p>
        </w:tc>
        <w:tc>
          <w:tcPr>
            <w:tcW w:w="993" w:type="dxa"/>
          </w:tcPr>
          <w:p w:rsidR="00440545" w:rsidRDefault="00440545" w:rsidP="00B23BA0">
            <w:pPr>
              <w:jc w:val="center"/>
              <w:rPr>
                <w:rFonts w:ascii="TH SarabunIT๙" w:hAnsi="TH SarabunIT๙" w:cs="TH SarabunIT๙"/>
                <w:noProof/>
                <w:sz w:val="28"/>
                <w:szCs w:val="28"/>
              </w:rPr>
            </w:pPr>
          </w:p>
        </w:tc>
        <w:tc>
          <w:tcPr>
            <w:tcW w:w="992" w:type="dxa"/>
          </w:tcPr>
          <w:p w:rsidR="00440545" w:rsidRDefault="00440545" w:rsidP="00B23BA0">
            <w:pPr>
              <w:jc w:val="center"/>
              <w:rPr>
                <w:rFonts w:ascii="TH SarabunIT๙" w:hAnsi="TH SarabunIT๙" w:cs="TH SarabunIT๙"/>
                <w:noProof/>
                <w:sz w:val="28"/>
                <w:szCs w:val="28"/>
              </w:rPr>
            </w:pPr>
          </w:p>
        </w:tc>
        <w:tc>
          <w:tcPr>
            <w:tcW w:w="945" w:type="dxa"/>
          </w:tcPr>
          <w:p w:rsidR="00440545" w:rsidRPr="00741DCE" w:rsidRDefault="00440545" w:rsidP="00B23BA0">
            <w:pPr>
              <w:jc w:val="center"/>
              <w:rPr>
                <w:rFonts w:ascii="TH SarabunIT๙" w:hAnsi="TH SarabunIT๙" w:cs="TH SarabunIT๙"/>
                <w:sz w:val="28"/>
                <w:szCs w:val="28"/>
              </w:rPr>
            </w:pPr>
          </w:p>
        </w:tc>
      </w:tr>
      <w:tr w:rsidR="00440545" w:rsidTr="00B23BA0">
        <w:tc>
          <w:tcPr>
            <w:tcW w:w="2547" w:type="dxa"/>
          </w:tcPr>
          <w:p w:rsidR="00440545" w:rsidRDefault="00440545" w:rsidP="00DD7F1A">
            <w:pPr>
              <w:rPr>
                <w:rFonts w:ascii="TH SarabunIT๙" w:hAnsi="TH SarabunIT๙" w:cs="TH SarabunIT๙"/>
                <w:sz w:val="28"/>
                <w:szCs w:val="28"/>
                <w:cs/>
              </w:rPr>
            </w:pPr>
            <w:r>
              <w:rPr>
                <w:rFonts w:ascii="TH SarabunIT๙" w:hAnsi="TH SarabunIT๙" w:cs="TH SarabunIT๙" w:hint="cs"/>
                <w:sz w:val="28"/>
                <w:szCs w:val="28"/>
                <w:cs/>
              </w:rPr>
              <w:t>4</w:t>
            </w:r>
            <w:r w:rsidR="00853439">
              <w:rPr>
                <w:rFonts w:ascii="TH SarabunIT๙" w:hAnsi="TH SarabunIT๙" w:cs="TH SarabunIT๙" w:hint="cs"/>
                <w:sz w:val="28"/>
                <w:szCs w:val="28"/>
                <w:cs/>
              </w:rPr>
              <w:t>)</w:t>
            </w:r>
            <w:r>
              <w:rPr>
                <w:rFonts w:ascii="TH SarabunIT๙" w:hAnsi="TH SarabunIT๙" w:cs="TH SarabunIT๙" w:hint="cs"/>
                <w:sz w:val="28"/>
                <w:szCs w:val="28"/>
                <w:cs/>
              </w:rPr>
              <w:t xml:space="preserve"> การแสดงการทักทายต่อผู้มารับบริการ</w:t>
            </w:r>
          </w:p>
        </w:tc>
        <w:tc>
          <w:tcPr>
            <w:tcW w:w="2268" w:type="dxa"/>
            <w:vMerge/>
          </w:tcPr>
          <w:p w:rsidR="00440545" w:rsidRDefault="00440545" w:rsidP="00B23BA0">
            <w:pPr>
              <w:rPr>
                <w:rFonts w:ascii="TH SarabunIT๙" w:hAnsi="TH SarabunIT๙" w:cs="TH SarabunIT๙"/>
                <w:sz w:val="28"/>
                <w:szCs w:val="28"/>
                <w:cs/>
              </w:rPr>
            </w:pPr>
          </w:p>
        </w:tc>
        <w:tc>
          <w:tcPr>
            <w:tcW w:w="1559" w:type="dxa"/>
            <w:vMerge/>
          </w:tcPr>
          <w:p w:rsidR="00440545" w:rsidRDefault="00440545" w:rsidP="00B23BA0">
            <w:pPr>
              <w:jc w:val="center"/>
              <w:rPr>
                <w:rFonts w:ascii="TH SarabunIT๙" w:hAnsi="TH SarabunIT๙" w:cs="TH SarabunIT๙"/>
                <w:sz w:val="28"/>
                <w:szCs w:val="28"/>
                <w:cs/>
              </w:rPr>
            </w:pPr>
          </w:p>
        </w:tc>
        <w:tc>
          <w:tcPr>
            <w:tcW w:w="1418" w:type="dxa"/>
            <w:vMerge/>
          </w:tcPr>
          <w:p w:rsidR="00440545" w:rsidRDefault="00440545" w:rsidP="00B23BA0">
            <w:pPr>
              <w:rPr>
                <w:rFonts w:ascii="TH SarabunIT๙" w:hAnsi="TH SarabunIT๙" w:cs="TH SarabunIT๙"/>
                <w:sz w:val="28"/>
                <w:szCs w:val="28"/>
                <w:cs/>
              </w:rPr>
            </w:pPr>
          </w:p>
        </w:tc>
        <w:tc>
          <w:tcPr>
            <w:tcW w:w="1417" w:type="dxa"/>
            <w:vMerge/>
          </w:tcPr>
          <w:p w:rsidR="00440545" w:rsidRDefault="00440545" w:rsidP="00B23BA0">
            <w:pPr>
              <w:rPr>
                <w:rFonts w:ascii="TH SarabunIT๙" w:hAnsi="TH SarabunIT๙" w:cs="TH SarabunIT๙"/>
                <w:sz w:val="28"/>
                <w:szCs w:val="28"/>
                <w:cs/>
              </w:rPr>
            </w:pPr>
          </w:p>
        </w:tc>
        <w:tc>
          <w:tcPr>
            <w:tcW w:w="1276" w:type="dxa"/>
            <w:vMerge/>
          </w:tcPr>
          <w:p w:rsidR="00440545" w:rsidRPr="00741DCE" w:rsidRDefault="00440545" w:rsidP="00B23BA0">
            <w:pPr>
              <w:jc w:val="center"/>
              <w:rPr>
                <w:rFonts w:ascii="TH SarabunIT๙" w:hAnsi="TH SarabunIT๙" w:cs="TH SarabunIT๙"/>
                <w:sz w:val="28"/>
                <w:szCs w:val="28"/>
              </w:rPr>
            </w:pPr>
          </w:p>
        </w:tc>
        <w:tc>
          <w:tcPr>
            <w:tcW w:w="992" w:type="dxa"/>
          </w:tcPr>
          <w:p w:rsidR="00440545" w:rsidRPr="00741DCE" w:rsidRDefault="00440545" w:rsidP="00B23BA0">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47712" behindDoc="0" locked="0" layoutInCell="1" allowOverlap="1">
                      <wp:simplePos x="0" y="0"/>
                      <wp:positionH relativeFrom="column">
                        <wp:posOffset>-58570</wp:posOffset>
                      </wp:positionH>
                      <wp:positionV relativeFrom="paragraph">
                        <wp:posOffset>177138</wp:posOffset>
                      </wp:positionV>
                      <wp:extent cx="3132307" cy="0"/>
                      <wp:effectExtent l="38100" t="76200" r="11430" b="95250"/>
                      <wp:wrapNone/>
                      <wp:docPr id="207" name="ลูกศรเชื่อมต่อแบบตรง 207"/>
                      <wp:cNvGraphicFramePr/>
                      <a:graphic xmlns:a="http://schemas.openxmlformats.org/drawingml/2006/main">
                        <a:graphicData uri="http://schemas.microsoft.com/office/word/2010/wordprocessingShape">
                          <wps:wsp>
                            <wps:cNvCnPr/>
                            <wps:spPr>
                              <a:xfrm>
                                <a:off x="0" y="0"/>
                                <a:ext cx="313230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A764BFB" id="ลูกศรเชื่อมต่อแบบตรง 207" o:spid="_x0000_s1026" type="#_x0000_t32" style="position:absolute;margin-left:-4.6pt;margin-top:13.95pt;width:246.65pt;height:0;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" strokecolor="black [3200]" strokeweight=".5pt">
                      <v:stroke startarrow="block" endarrow="block" joinstyle="miter"/>
                    </v:shape>
                  </w:pict>
                </mc:Fallback>
              </mc:AlternateContent>
            </w:r>
          </w:p>
        </w:tc>
        <w:tc>
          <w:tcPr>
            <w:tcW w:w="992" w:type="dxa"/>
          </w:tcPr>
          <w:p w:rsidR="00440545" w:rsidRDefault="00440545" w:rsidP="00B23BA0">
            <w:pPr>
              <w:jc w:val="center"/>
              <w:rPr>
                <w:rFonts w:ascii="TH SarabunIT๙" w:hAnsi="TH SarabunIT๙" w:cs="TH SarabunIT๙"/>
                <w:noProof/>
                <w:sz w:val="28"/>
                <w:szCs w:val="28"/>
              </w:rPr>
            </w:pPr>
          </w:p>
        </w:tc>
        <w:tc>
          <w:tcPr>
            <w:tcW w:w="993" w:type="dxa"/>
          </w:tcPr>
          <w:p w:rsidR="00440545" w:rsidRDefault="00440545" w:rsidP="00B23BA0">
            <w:pPr>
              <w:jc w:val="center"/>
              <w:rPr>
                <w:rFonts w:ascii="TH SarabunIT๙" w:hAnsi="TH SarabunIT๙" w:cs="TH SarabunIT๙"/>
                <w:noProof/>
                <w:sz w:val="28"/>
                <w:szCs w:val="28"/>
              </w:rPr>
            </w:pPr>
          </w:p>
        </w:tc>
        <w:tc>
          <w:tcPr>
            <w:tcW w:w="992" w:type="dxa"/>
          </w:tcPr>
          <w:p w:rsidR="00440545" w:rsidRDefault="00440545" w:rsidP="00B23BA0">
            <w:pPr>
              <w:jc w:val="center"/>
              <w:rPr>
                <w:rFonts w:ascii="TH SarabunIT๙" w:hAnsi="TH SarabunIT๙" w:cs="TH SarabunIT๙"/>
                <w:noProof/>
                <w:sz w:val="28"/>
                <w:szCs w:val="28"/>
              </w:rPr>
            </w:pPr>
          </w:p>
        </w:tc>
        <w:tc>
          <w:tcPr>
            <w:tcW w:w="945" w:type="dxa"/>
          </w:tcPr>
          <w:p w:rsidR="00440545" w:rsidRPr="00741DCE" w:rsidRDefault="00440545" w:rsidP="00B23BA0">
            <w:pPr>
              <w:jc w:val="center"/>
              <w:rPr>
                <w:rFonts w:ascii="TH SarabunIT๙" w:hAnsi="TH SarabunIT๙" w:cs="TH SarabunIT๙"/>
                <w:sz w:val="28"/>
                <w:szCs w:val="28"/>
              </w:rPr>
            </w:pPr>
          </w:p>
        </w:tc>
      </w:tr>
    </w:tbl>
    <w:p w:rsidR="001331C1" w:rsidRDefault="001331C1" w:rsidP="001331C1">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1331C1" w:rsidTr="00F02692">
        <w:tc>
          <w:tcPr>
            <w:tcW w:w="2547" w:type="dxa"/>
            <w:vMerge w:val="restart"/>
          </w:tcPr>
          <w:p w:rsidR="001331C1" w:rsidRDefault="001331C1"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1331C1" w:rsidRDefault="001331C1"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1331C1" w:rsidRDefault="001331C1"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1331C1" w:rsidRDefault="001331C1"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1331C1" w:rsidRDefault="001331C1"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1331C1" w:rsidRDefault="001331C1"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1331C1" w:rsidRDefault="001331C1" w:rsidP="00F02692">
            <w:pPr>
              <w:jc w:val="center"/>
              <w:rPr>
                <w:rFonts w:ascii="TH SarabunIT๙" w:hAnsi="TH SarabunIT๙" w:cs="TH SarabunIT๙"/>
                <w:cs/>
              </w:rPr>
            </w:pPr>
            <w:r>
              <w:rPr>
                <w:rFonts w:ascii="TH SarabunIT๙" w:hAnsi="TH SarabunIT๙" w:cs="TH SarabunIT๙" w:hint="cs"/>
                <w:cs/>
              </w:rPr>
              <w:t>หมายเหตุ</w:t>
            </w:r>
          </w:p>
        </w:tc>
      </w:tr>
      <w:tr w:rsidR="001331C1" w:rsidTr="00F02692">
        <w:tc>
          <w:tcPr>
            <w:tcW w:w="2547" w:type="dxa"/>
            <w:vMerge/>
          </w:tcPr>
          <w:p w:rsidR="001331C1" w:rsidRDefault="001331C1" w:rsidP="00F02692">
            <w:pPr>
              <w:jc w:val="center"/>
              <w:rPr>
                <w:rFonts w:ascii="TH SarabunIT๙" w:hAnsi="TH SarabunIT๙" w:cs="TH SarabunIT๙"/>
              </w:rPr>
            </w:pPr>
          </w:p>
        </w:tc>
        <w:tc>
          <w:tcPr>
            <w:tcW w:w="2268" w:type="dxa"/>
            <w:vMerge/>
          </w:tcPr>
          <w:p w:rsidR="001331C1" w:rsidRDefault="001331C1" w:rsidP="00F02692">
            <w:pPr>
              <w:jc w:val="center"/>
              <w:rPr>
                <w:rFonts w:ascii="TH SarabunIT๙" w:hAnsi="TH SarabunIT๙" w:cs="TH SarabunIT๙"/>
              </w:rPr>
            </w:pPr>
          </w:p>
        </w:tc>
        <w:tc>
          <w:tcPr>
            <w:tcW w:w="1559" w:type="dxa"/>
            <w:vMerge/>
          </w:tcPr>
          <w:p w:rsidR="001331C1" w:rsidRDefault="001331C1" w:rsidP="00F02692">
            <w:pPr>
              <w:jc w:val="center"/>
              <w:rPr>
                <w:rFonts w:ascii="TH SarabunIT๙" w:hAnsi="TH SarabunIT๙" w:cs="TH SarabunIT๙"/>
              </w:rPr>
            </w:pPr>
          </w:p>
        </w:tc>
        <w:tc>
          <w:tcPr>
            <w:tcW w:w="1418" w:type="dxa"/>
          </w:tcPr>
          <w:p w:rsidR="001331C1" w:rsidRDefault="001331C1"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1331C1" w:rsidRDefault="001331C1"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1331C1" w:rsidRDefault="001331C1" w:rsidP="00F02692">
            <w:pPr>
              <w:jc w:val="center"/>
              <w:rPr>
                <w:rFonts w:ascii="TH SarabunIT๙" w:hAnsi="TH SarabunIT๙" w:cs="TH SarabunIT๙"/>
              </w:rPr>
            </w:pPr>
          </w:p>
        </w:tc>
        <w:tc>
          <w:tcPr>
            <w:tcW w:w="992" w:type="dxa"/>
          </w:tcPr>
          <w:p w:rsidR="001331C1" w:rsidRPr="00A532BA" w:rsidRDefault="001331C1"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1331C1" w:rsidRPr="00A532BA" w:rsidRDefault="001331C1"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1331C1" w:rsidRPr="00A532BA" w:rsidRDefault="001331C1"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1331C1" w:rsidRPr="00A532BA" w:rsidRDefault="001331C1"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1331C1" w:rsidRPr="00A532BA" w:rsidRDefault="001331C1"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1331C1" w:rsidRPr="00A532BA" w:rsidRDefault="001331C1"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1331C1" w:rsidRDefault="001331C1" w:rsidP="00F02692">
            <w:pPr>
              <w:jc w:val="center"/>
              <w:rPr>
                <w:rFonts w:ascii="TH SarabunIT๙" w:hAnsi="TH SarabunIT๙" w:cs="TH SarabunIT๙"/>
              </w:rPr>
            </w:pPr>
          </w:p>
        </w:tc>
      </w:tr>
      <w:tr w:rsidR="001331C1" w:rsidTr="00F02692">
        <w:tc>
          <w:tcPr>
            <w:tcW w:w="2547" w:type="dxa"/>
          </w:tcPr>
          <w:p w:rsidR="001331C1" w:rsidRDefault="00641E22" w:rsidP="00F02692">
            <w:pPr>
              <w:rPr>
                <w:rFonts w:ascii="TH SarabunIT๙" w:hAnsi="TH SarabunIT๙" w:cs="TH SarabunIT๙"/>
                <w:sz w:val="28"/>
                <w:szCs w:val="28"/>
              </w:rPr>
            </w:pPr>
            <w:r>
              <w:rPr>
                <w:rFonts w:ascii="TH SarabunIT๙" w:hAnsi="TH SarabunIT๙" w:cs="TH SarabunIT๙" w:hint="cs"/>
                <w:sz w:val="28"/>
                <w:szCs w:val="28"/>
                <w:cs/>
              </w:rPr>
              <w:t>45</w:t>
            </w:r>
            <w:r w:rsidR="001331C1">
              <w:rPr>
                <w:rFonts w:ascii="TH SarabunIT๙" w:hAnsi="TH SarabunIT๙" w:cs="TH SarabunIT๙" w:hint="cs"/>
                <w:sz w:val="28"/>
                <w:szCs w:val="28"/>
                <w:cs/>
              </w:rPr>
              <w:t>. ยุทธศาสตร์๑</w:t>
            </w:r>
          </w:p>
          <w:p w:rsidR="001331C1" w:rsidRDefault="00641E22" w:rsidP="00F02692">
            <w:pPr>
              <w:rPr>
                <w:rFonts w:ascii="TH SarabunIT๙" w:hAnsi="TH SarabunIT๙" w:cs="TH SarabunIT๙"/>
                <w:sz w:val="28"/>
                <w:szCs w:val="28"/>
              </w:rPr>
            </w:pPr>
            <w:r>
              <w:rPr>
                <w:rFonts w:ascii="TH SarabunIT๙" w:hAnsi="TH SarabunIT๙" w:cs="TH SarabunIT๙"/>
                <w:sz w:val="28"/>
                <w:szCs w:val="28"/>
              </w:rPr>
              <w:t xml:space="preserve">   45</w:t>
            </w:r>
            <w:r w:rsidR="001331C1">
              <w:rPr>
                <w:rFonts w:ascii="TH SarabunIT๙" w:hAnsi="TH SarabunIT๙" w:cs="TH SarabunIT๙"/>
                <w:sz w:val="28"/>
                <w:szCs w:val="28"/>
              </w:rPr>
              <w:t xml:space="preserve">.1 </w:t>
            </w:r>
            <w:r w:rsidR="001331C1">
              <w:rPr>
                <w:rFonts w:ascii="TH SarabunIT๙" w:hAnsi="TH SarabunIT๙" w:cs="TH SarabunIT๙" w:hint="cs"/>
                <w:sz w:val="28"/>
                <w:szCs w:val="28"/>
                <w:cs/>
              </w:rPr>
              <w:t>กลยุทธ์</w:t>
            </w:r>
            <w:r w:rsidR="001331C1">
              <w:rPr>
                <w:rFonts w:ascii="TH SarabunIT๙" w:hAnsi="TH SarabunIT๙" w:cs="TH SarabunIT๙"/>
                <w:sz w:val="28"/>
                <w:szCs w:val="28"/>
              </w:rPr>
              <w:t xml:space="preserve"> 4</w:t>
            </w:r>
          </w:p>
          <w:p w:rsidR="001331C1" w:rsidRDefault="00641E22" w:rsidP="00C807BC">
            <w:pPr>
              <w:rPr>
                <w:rFonts w:ascii="TH SarabunIT๙" w:hAnsi="TH SarabunIT๙" w:cs="TH SarabunIT๙"/>
                <w:sz w:val="28"/>
                <w:szCs w:val="28"/>
              </w:rPr>
            </w:pPr>
            <w:r>
              <w:rPr>
                <w:rFonts w:ascii="TH SarabunIT๙" w:hAnsi="TH SarabunIT๙" w:cs="TH SarabunIT๙" w:hint="cs"/>
                <w:sz w:val="28"/>
                <w:szCs w:val="28"/>
                <w:cs/>
              </w:rPr>
              <w:t xml:space="preserve">   45</w:t>
            </w:r>
            <w:r w:rsidR="00384078">
              <w:rPr>
                <w:rFonts w:ascii="TH SarabunIT๙" w:hAnsi="TH SarabunIT๙" w:cs="TH SarabunIT๙" w:hint="cs"/>
                <w:sz w:val="28"/>
                <w:szCs w:val="28"/>
                <w:cs/>
              </w:rPr>
              <w:t>.2</w:t>
            </w:r>
            <w:r w:rsidR="001331C1">
              <w:rPr>
                <w:rFonts w:ascii="TH SarabunIT๙" w:hAnsi="TH SarabunIT๙" w:cs="TH SarabunIT๙" w:hint="cs"/>
                <w:sz w:val="28"/>
                <w:szCs w:val="28"/>
                <w:cs/>
              </w:rPr>
              <w:t xml:space="preserve"> โครงการ</w:t>
            </w:r>
            <w:r w:rsidR="00C807BC">
              <w:rPr>
                <w:rFonts w:ascii="TH SarabunIT๙" w:hAnsi="TH SarabunIT๙" w:cs="TH SarabunIT๙" w:hint="cs"/>
                <w:sz w:val="28"/>
                <w:szCs w:val="28"/>
                <w:cs/>
              </w:rPr>
              <w:t>ขยายผลปรัชญาเศรษฐกิจพอเพียงอันเนื่องมาจากพระราชดำริ</w:t>
            </w:r>
          </w:p>
          <w:p w:rsidR="00C807BC" w:rsidRPr="00741DCE" w:rsidRDefault="00C807BC" w:rsidP="00C807BC">
            <w:pPr>
              <w:rPr>
                <w:rFonts w:ascii="TH SarabunIT๙" w:hAnsi="TH SarabunIT๙" w:cs="TH SarabunIT๙"/>
                <w:sz w:val="28"/>
                <w:szCs w:val="28"/>
                <w:cs/>
              </w:rPr>
            </w:pPr>
            <w:r>
              <w:rPr>
                <w:rFonts w:ascii="TH SarabunIT๙" w:hAnsi="TH SarabunIT๙" w:cs="TH SarabunIT๙" w:hint="cs"/>
                <w:sz w:val="28"/>
                <w:szCs w:val="28"/>
                <w:cs/>
              </w:rPr>
              <w:t>กิจกรรมสัมมนาเช</w:t>
            </w:r>
            <w:r w:rsidR="00384078">
              <w:rPr>
                <w:rFonts w:ascii="TH SarabunIT๙" w:hAnsi="TH SarabunIT๙" w:cs="TH SarabunIT๙" w:hint="cs"/>
                <w:sz w:val="28"/>
                <w:szCs w:val="28"/>
                <w:cs/>
              </w:rPr>
              <w:t>ิงปฏิบัติการเครือข่ายปราชญ์เพื่อ</w:t>
            </w:r>
            <w:r>
              <w:rPr>
                <w:rFonts w:ascii="TH SarabunIT๙" w:hAnsi="TH SarabunIT๙" w:cs="TH SarabunIT๙" w:hint="cs"/>
                <w:sz w:val="28"/>
                <w:szCs w:val="28"/>
                <w:cs/>
              </w:rPr>
              <w:t>ความมั่นคงระดับจังหวัดสนับสนุนเรียนรู้ปรัชญาเศรษฐกิจพอเพียงและเกษตรทฤษฎีใหม่</w:t>
            </w:r>
          </w:p>
        </w:tc>
        <w:tc>
          <w:tcPr>
            <w:tcW w:w="2268" w:type="dxa"/>
          </w:tcPr>
          <w:p w:rsidR="001331C1" w:rsidRDefault="00C807BC" w:rsidP="00F02692">
            <w:pPr>
              <w:rPr>
                <w:rFonts w:ascii="TH SarabunIT๙" w:hAnsi="TH SarabunIT๙" w:cs="TH SarabunIT๙"/>
                <w:sz w:val="28"/>
                <w:szCs w:val="28"/>
              </w:rPr>
            </w:pPr>
            <w:r>
              <w:rPr>
                <w:rFonts w:ascii="TH SarabunIT๙" w:hAnsi="TH SarabunIT๙" w:cs="TH SarabunIT๙" w:hint="cs"/>
                <w:sz w:val="28"/>
                <w:szCs w:val="28"/>
                <w:cs/>
              </w:rPr>
              <w:t>1. เพื่อส่งเสริมพัฒนาปราชญ์ชาวบ้านให้มีความรู้และนำไปขยายผลประกอบกิจกรรมในพื้นที่ของตนเองอย่างยั่งยืน</w:t>
            </w:r>
          </w:p>
          <w:p w:rsidR="00C807BC" w:rsidRPr="00565A83" w:rsidRDefault="00C807BC" w:rsidP="00F02692">
            <w:pPr>
              <w:rPr>
                <w:rFonts w:ascii="TH SarabunIT๙" w:hAnsi="TH SarabunIT๙" w:cs="TH SarabunIT๙"/>
                <w:sz w:val="28"/>
                <w:szCs w:val="28"/>
                <w:cs/>
              </w:rPr>
            </w:pPr>
            <w:r>
              <w:rPr>
                <w:rFonts w:ascii="TH SarabunIT๙" w:hAnsi="TH SarabunIT๙" w:cs="TH SarabunIT๙" w:hint="cs"/>
                <w:sz w:val="28"/>
                <w:szCs w:val="28"/>
                <w:cs/>
              </w:rPr>
              <w:t>2. เพื่อตอบสนองยุทธศาสตร์การแก้ไขปัญหาความยากจนของรัฐชาลโดยการสร้างอาชีพ สร้างรายได้จากการพัฒนาตามแนวเศรษฐกิจพอเพียง ลดรายจ่ายสร้างรายได้</w:t>
            </w:r>
          </w:p>
        </w:tc>
        <w:tc>
          <w:tcPr>
            <w:tcW w:w="1559" w:type="dxa"/>
          </w:tcPr>
          <w:p w:rsidR="001331C1" w:rsidRPr="00741DCE" w:rsidRDefault="00C807BC" w:rsidP="00F02692">
            <w:pPr>
              <w:jc w:val="center"/>
              <w:rPr>
                <w:rFonts w:ascii="TH SarabunIT๙" w:hAnsi="TH SarabunIT๙" w:cs="TH SarabunIT๙"/>
                <w:sz w:val="28"/>
                <w:szCs w:val="28"/>
              </w:rPr>
            </w:pPr>
            <w:r>
              <w:rPr>
                <w:rFonts w:ascii="TH SarabunIT๙" w:hAnsi="TH SarabunIT๙" w:cs="TH SarabunIT๙" w:hint="cs"/>
                <w:sz w:val="28"/>
                <w:szCs w:val="28"/>
                <w:cs/>
              </w:rPr>
              <w:t>กอรมน.      จังหวัดสิงห์บุรี</w:t>
            </w:r>
          </w:p>
        </w:tc>
        <w:tc>
          <w:tcPr>
            <w:tcW w:w="1418" w:type="dxa"/>
          </w:tcPr>
          <w:p w:rsidR="001331C1" w:rsidRPr="00741DCE" w:rsidRDefault="00C807BC" w:rsidP="00F02692">
            <w:pPr>
              <w:rPr>
                <w:rFonts w:ascii="TH SarabunIT๙" w:hAnsi="TH SarabunIT๙" w:cs="TH SarabunIT๙"/>
                <w:sz w:val="28"/>
                <w:szCs w:val="28"/>
              </w:rPr>
            </w:pPr>
            <w:r>
              <w:rPr>
                <w:rFonts w:ascii="TH SarabunIT๙" w:hAnsi="TH SarabunIT๙" w:cs="TH SarabunIT๙" w:hint="cs"/>
                <w:sz w:val="28"/>
                <w:szCs w:val="28"/>
                <w:cs/>
              </w:rPr>
              <w:t>มีปราชญ์ชาวบ้านเข้าร่วมอบรม  จำนวน 50 คน</w:t>
            </w:r>
          </w:p>
        </w:tc>
        <w:tc>
          <w:tcPr>
            <w:tcW w:w="1417" w:type="dxa"/>
          </w:tcPr>
          <w:p w:rsidR="001331C1" w:rsidRPr="008B4800" w:rsidRDefault="00DE2A84" w:rsidP="00F02692">
            <w:pPr>
              <w:rPr>
                <w:rFonts w:ascii="TH SarabunIT๙" w:hAnsi="TH SarabunIT๙" w:cs="TH SarabunIT๙"/>
                <w:sz w:val="26"/>
                <w:szCs w:val="26"/>
              </w:rPr>
            </w:pPr>
            <w:r w:rsidRPr="008B4800">
              <w:rPr>
                <w:rFonts w:ascii="TH SarabunIT๙" w:hAnsi="TH SarabunIT๙" w:cs="TH SarabunIT๙" w:hint="cs"/>
                <w:sz w:val="26"/>
                <w:szCs w:val="26"/>
                <w:cs/>
              </w:rPr>
              <w:t>1. สามารถขยายผลเครือข่ายและถ่ายทอดเทคโนโลยีด้านเกษตรผสมผสานกับภูมิปัญญาชาวบ้าน</w:t>
            </w:r>
          </w:p>
          <w:p w:rsidR="00DE2A84" w:rsidRPr="008B4800" w:rsidRDefault="00DE2A84" w:rsidP="00F02692">
            <w:pPr>
              <w:rPr>
                <w:rFonts w:ascii="TH SarabunIT๙" w:hAnsi="TH SarabunIT๙" w:cs="TH SarabunIT๙"/>
                <w:sz w:val="26"/>
                <w:szCs w:val="26"/>
              </w:rPr>
            </w:pPr>
            <w:r w:rsidRPr="008B4800">
              <w:rPr>
                <w:rFonts w:ascii="TH SarabunIT๙" w:hAnsi="TH SarabunIT๙" w:cs="TH SarabunIT๙" w:hint="cs"/>
                <w:sz w:val="26"/>
                <w:szCs w:val="26"/>
                <w:cs/>
              </w:rPr>
              <w:t>2. ปราชญ์ชาวบ้านมีอาชีพที่มั่นคงมีงานทำในท้องถิ่นลดค่าใช้จ่ายในครอบครัวมีคุณภาพชีวิตที่ดีลดปัญหาด้านสังคม</w:t>
            </w:r>
          </w:p>
          <w:p w:rsidR="00DE2A84" w:rsidRPr="008B4800" w:rsidRDefault="00DE2A84" w:rsidP="00F02692">
            <w:pPr>
              <w:rPr>
                <w:rFonts w:ascii="TH SarabunIT๙" w:hAnsi="TH SarabunIT๙" w:cs="TH SarabunIT๙"/>
                <w:sz w:val="26"/>
                <w:szCs w:val="26"/>
                <w:cs/>
              </w:rPr>
            </w:pPr>
            <w:r w:rsidRPr="008B4800">
              <w:rPr>
                <w:rFonts w:ascii="TH SarabunIT๙" w:hAnsi="TH SarabunIT๙" w:cs="TH SarabunIT๙" w:hint="cs"/>
                <w:sz w:val="26"/>
                <w:szCs w:val="26"/>
                <w:cs/>
              </w:rPr>
              <w:t>3. ผู้เข้ารับการอบรมมีความเข้าใจในหลักปรัชญาเศรษฐกิจพอเพียงสำหรับการดำรงชีวิตประจำวัน</w:t>
            </w:r>
          </w:p>
        </w:tc>
        <w:tc>
          <w:tcPr>
            <w:tcW w:w="1276" w:type="dxa"/>
          </w:tcPr>
          <w:p w:rsidR="001331C1" w:rsidRPr="00741DCE" w:rsidRDefault="00DE2A84" w:rsidP="00F02692">
            <w:pPr>
              <w:jc w:val="center"/>
              <w:rPr>
                <w:rFonts w:ascii="TH SarabunIT๙" w:hAnsi="TH SarabunIT๙" w:cs="TH SarabunIT๙"/>
                <w:sz w:val="28"/>
                <w:szCs w:val="28"/>
              </w:rPr>
            </w:pPr>
            <w:r>
              <w:rPr>
                <w:rFonts w:ascii="TH SarabunIT๙" w:hAnsi="TH SarabunIT๙" w:cs="TH SarabunIT๙" w:hint="cs"/>
                <w:sz w:val="28"/>
                <w:szCs w:val="28"/>
                <w:cs/>
              </w:rPr>
              <w:t>38,600</w:t>
            </w:r>
          </w:p>
        </w:tc>
        <w:tc>
          <w:tcPr>
            <w:tcW w:w="992" w:type="dxa"/>
          </w:tcPr>
          <w:p w:rsidR="001331C1" w:rsidRPr="00741DCE" w:rsidRDefault="001331C1" w:rsidP="00F02692">
            <w:pPr>
              <w:jc w:val="center"/>
              <w:rPr>
                <w:rFonts w:ascii="TH SarabunIT๙" w:hAnsi="TH SarabunIT๙" w:cs="TH SarabunIT๙"/>
                <w:sz w:val="28"/>
                <w:szCs w:val="28"/>
              </w:rPr>
            </w:pPr>
          </w:p>
        </w:tc>
        <w:tc>
          <w:tcPr>
            <w:tcW w:w="992" w:type="dxa"/>
          </w:tcPr>
          <w:p w:rsidR="001331C1" w:rsidRPr="00741DCE" w:rsidRDefault="00DE2A84" w:rsidP="00F026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48736" behindDoc="0" locked="0" layoutInCell="1" allowOverlap="1">
                      <wp:simplePos x="0" y="0"/>
                      <wp:positionH relativeFrom="column">
                        <wp:posOffset>-56191</wp:posOffset>
                      </wp:positionH>
                      <wp:positionV relativeFrom="paragraph">
                        <wp:posOffset>397591</wp:posOffset>
                      </wp:positionV>
                      <wp:extent cx="632298" cy="0"/>
                      <wp:effectExtent l="38100" t="76200" r="15875" b="95250"/>
                      <wp:wrapNone/>
                      <wp:docPr id="212" name="ลูกศรเชื่อมต่อแบบตรง 212"/>
                      <wp:cNvGraphicFramePr/>
                      <a:graphic xmlns:a="http://schemas.openxmlformats.org/drawingml/2006/main">
                        <a:graphicData uri="http://schemas.microsoft.com/office/word/2010/wordprocessingShape">
                          <wps:wsp>
                            <wps:cNvCnPr/>
                            <wps:spPr>
                              <a:xfrm>
                                <a:off x="0" y="0"/>
                                <a:ext cx="63229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BCCA84F" id="ลูกศรเชื่อมต่อแบบตรง 212" o:spid="_x0000_s1026" type="#_x0000_t32" style="position:absolute;margin-left:-4.4pt;margin-top:31.3pt;width:49.8pt;height:0;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" strokecolor="black [3200]" strokeweight=".5pt">
                      <v:stroke startarrow="block" endarrow="block" joinstyle="miter"/>
                    </v:shape>
                  </w:pict>
                </mc:Fallback>
              </mc:AlternateContent>
            </w:r>
          </w:p>
        </w:tc>
        <w:tc>
          <w:tcPr>
            <w:tcW w:w="993" w:type="dxa"/>
          </w:tcPr>
          <w:p w:rsidR="001331C1" w:rsidRPr="00741DCE" w:rsidRDefault="001331C1" w:rsidP="00F02692">
            <w:pPr>
              <w:jc w:val="center"/>
              <w:rPr>
                <w:rFonts w:ascii="TH SarabunIT๙" w:hAnsi="TH SarabunIT๙" w:cs="TH SarabunIT๙"/>
                <w:sz w:val="28"/>
                <w:szCs w:val="28"/>
              </w:rPr>
            </w:pPr>
          </w:p>
        </w:tc>
        <w:tc>
          <w:tcPr>
            <w:tcW w:w="992" w:type="dxa"/>
          </w:tcPr>
          <w:p w:rsidR="001331C1" w:rsidRPr="00741DCE" w:rsidRDefault="001331C1" w:rsidP="00F02692">
            <w:pPr>
              <w:jc w:val="center"/>
              <w:rPr>
                <w:rFonts w:ascii="TH SarabunIT๙" w:hAnsi="TH SarabunIT๙" w:cs="TH SarabunIT๙"/>
                <w:sz w:val="28"/>
                <w:szCs w:val="28"/>
              </w:rPr>
            </w:pPr>
          </w:p>
        </w:tc>
        <w:tc>
          <w:tcPr>
            <w:tcW w:w="945" w:type="dxa"/>
          </w:tcPr>
          <w:p w:rsidR="001331C1" w:rsidRPr="00741DCE" w:rsidRDefault="001331C1" w:rsidP="00F02692">
            <w:pPr>
              <w:jc w:val="center"/>
              <w:rPr>
                <w:rFonts w:ascii="TH SarabunIT๙" w:hAnsi="TH SarabunIT๙" w:cs="TH SarabunIT๙"/>
                <w:sz w:val="28"/>
                <w:szCs w:val="28"/>
              </w:rPr>
            </w:pPr>
          </w:p>
        </w:tc>
      </w:tr>
    </w:tbl>
    <w:p w:rsidR="008B4800" w:rsidRDefault="008B4800" w:rsidP="00C4020A">
      <w:pPr>
        <w:jc w:val="center"/>
        <w:rPr>
          <w:rFonts w:ascii="TH SarabunIT๙" w:hAnsi="TH SarabunIT๙" w:cs="TH SarabunIT๙"/>
        </w:rPr>
      </w:pPr>
    </w:p>
    <w:p w:rsidR="008B4800" w:rsidRDefault="008B4800" w:rsidP="00C4020A">
      <w:pPr>
        <w:jc w:val="center"/>
        <w:rPr>
          <w:rFonts w:ascii="TH SarabunIT๙" w:hAnsi="TH SarabunIT๙" w:cs="TH SarabunIT๙"/>
        </w:rPr>
      </w:pPr>
    </w:p>
    <w:p w:rsidR="00C4020A" w:rsidRDefault="00C4020A" w:rsidP="00C4020A">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276"/>
        <w:gridCol w:w="1559"/>
        <w:gridCol w:w="1276"/>
        <w:gridCol w:w="992"/>
        <w:gridCol w:w="992"/>
        <w:gridCol w:w="993"/>
        <w:gridCol w:w="992"/>
        <w:gridCol w:w="945"/>
      </w:tblGrid>
      <w:tr w:rsidR="00C4020A" w:rsidTr="00F02692">
        <w:tc>
          <w:tcPr>
            <w:tcW w:w="2547" w:type="dxa"/>
            <w:vMerge w:val="restart"/>
          </w:tcPr>
          <w:p w:rsidR="00C4020A" w:rsidRDefault="00C4020A"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C4020A" w:rsidRDefault="00C4020A"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C4020A" w:rsidRDefault="00C4020A"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C4020A" w:rsidRDefault="00C4020A"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C4020A" w:rsidRDefault="00C4020A"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C4020A" w:rsidRDefault="00C4020A"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C4020A" w:rsidRDefault="00C4020A" w:rsidP="00F02692">
            <w:pPr>
              <w:jc w:val="center"/>
              <w:rPr>
                <w:rFonts w:ascii="TH SarabunIT๙" w:hAnsi="TH SarabunIT๙" w:cs="TH SarabunIT๙"/>
                <w:cs/>
              </w:rPr>
            </w:pPr>
            <w:r>
              <w:rPr>
                <w:rFonts w:ascii="TH SarabunIT๙" w:hAnsi="TH SarabunIT๙" w:cs="TH SarabunIT๙" w:hint="cs"/>
                <w:cs/>
              </w:rPr>
              <w:t>หมายเหตุ</w:t>
            </w:r>
          </w:p>
        </w:tc>
      </w:tr>
      <w:tr w:rsidR="00C4020A" w:rsidTr="00D80511">
        <w:tc>
          <w:tcPr>
            <w:tcW w:w="2547" w:type="dxa"/>
            <w:vMerge/>
          </w:tcPr>
          <w:p w:rsidR="00C4020A" w:rsidRDefault="00C4020A" w:rsidP="00F02692">
            <w:pPr>
              <w:jc w:val="center"/>
              <w:rPr>
                <w:rFonts w:ascii="TH SarabunIT๙" w:hAnsi="TH SarabunIT๙" w:cs="TH SarabunIT๙"/>
              </w:rPr>
            </w:pPr>
          </w:p>
        </w:tc>
        <w:tc>
          <w:tcPr>
            <w:tcW w:w="2268" w:type="dxa"/>
            <w:vMerge/>
          </w:tcPr>
          <w:p w:rsidR="00C4020A" w:rsidRDefault="00C4020A" w:rsidP="00F02692">
            <w:pPr>
              <w:jc w:val="center"/>
              <w:rPr>
                <w:rFonts w:ascii="TH SarabunIT๙" w:hAnsi="TH SarabunIT๙" w:cs="TH SarabunIT๙"/>
              </w:rPr>
            </w:pPr>
          </w:p>
        </w:tc>
        <w:tc>
          <w:tcPr>
            <w:tcW w:w="1559" w:type="dxa"/>
            <w:vMerge/>
          </w:tcPr>
          <w:p w:rsidR="00C4020A" w:rsidRDefault="00C4020A" w:rsidP="00F02692">
            <w:pPr>
              <w:jc w:val="center"/>
              <w:rPr>
                <w:rFonts w:ascii="TH SarabunIT๙" w:hAnsi="TH SarabunIT๙" w:cs="TH SarabunIT๙"/>
              </w:rPr>
            </w:pPr>
          </w:p>
        </w:tc>
        <w:tc>
          <w:tcPr>
            <w:tcW w:w="1276" w:type="dxa"/>
          </w:tcPr>
          <w:p w:rsidR="00C4020A" w:rsidRDefault="00C4020A"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C4020A" w:rsidRDefault="00C4020A"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C4020A" w:rsidRDefault="00C4020A" w:rsidP="00F02692">
            <w:pPr>
              <w:jc w:val="center"/>
              <w:rPr>
                <w:rFonts w:ascii="TH SarabunIT๙" w:hAnsi="TH SarabunIT๙" w:cs="TH SarabunIT๙"/>
              </w:rPr>
            </w:pPr>
          </w:p>
        </w:tc>
        <w:tc>
          <w:tcPr>
            <w:tcW w:w="992" w:type="dxa"/>
          </w:tcPr>
          <w:p w:rsidR="00C4020A" w:rsidRPr="00A532BA" w:rsidRDefault="00C4020A"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C4020A" w:rsidRPr="00A532BA" w:rsidRDefault="00C4020A"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C4020A" w:rsidRPr="00A532BA" w:rsidRDefault="00C4020A"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C4020A" w:rsidRPr="00A532BA" w:rsidRDefault="00C4020A"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C4020A" w:rsidRPr="00A532BA" w:rsidRDefault="00C4020A"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C4020A" w:rsidRPr="00A532BA" w:rsidRDefault="00C4020A"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C4020A" w:rsidRDefault="00C4020A" w:rsidP="00F02692">
            <w:pPr>
              <w:jc w:val="center"/>
              <w:rPr>
                <w:rFonts w:ascii="TH SarabunIT๙" w:hAnsi="TH SarabunIT๙" w:cs="TH SarabunIT๙"/>
              </w:rPr>
            </w:pPr>
          </w:p>
        </w:tc>
      </w:tr>
      <w:tr w:rsidR="00C4020A" w:rsidTr="00D80511">
        <w:tc>
          <w:tcPr>
            <w:tcW w:w="2547" w:type="dxa"/>
          </w:tcPr>
          <w:p w:rsidR="00C4020A" w:rsidRDefault="006625C2" w:rsidP="00F02692">
            <w:pPr>
              <w:rPr>
                <w:rFonts w:ascii="TH SarabunIT๙" w:hAnsi="TH SarabunIT๙" w:cs="TH SarabunIT๙"/>
                <w:sz w:val="28"/>
                <w:szCs w:val="28"/>
              </w:rPr>
            </w:pPr>
            <w:r>
              <w:rPr>
                <w:rFonts w:ascii="TH SarabunIT๙" w:hAnsi="TH SarabunIT๙" w:cs="TH SarabunIT๙" w:hint="cs"/>
                <w:sz w:val="28"/>
                <w:szCs w:val="28"/>
                <w:cs/>
              </w:rPr>
              <w:t>46</w:t>
            </w:r>
            <w:r w:rsidR="00C4020A">
              <w:rPr>
                <w:rFonts w:ascii="TH SarabunIT๙" w:hAnsi="TH SarabunIT๙" w:cs="TH SarabunIT๙" w:hint="cs"/>
                <w:sz w:val="28"/>
                <w:szCs w:val="28"/>
                <w:cs/>
              </w:rPr>
              <w:t>. ยุทธศาสตร์๑</w:t>
            </w:r>
          </w:p>
          <w:p w:rsidR="00C4020A" w:rsidRDefault="006625C2" w:rsidP="00F02692">
            <w:pPr>
              <w:rPr>
                <w:rFonts w:ascii="TH SarabunIT๙" w:hAnsi="TH SarabunIT๙" w:cs="TH SarabunIT๙"/>
                <w:sz w:val="28"/>
                <w:szCs w:val="28"/>
              </w:rPr>
            </w:pPr>
            <w:r>
              <w:rPr>
                <w:rFonts w:ascii="TH SarabunIT๙" w:hAnsi="TH SarabunIT๙" w:cs="TH SarabunIT๙"/>
                <w:sz w:val="28"/>
                <w:szCs w:val="28"/>
              </w:rPr>
              <w:t xml:space="preserve">   46</w:t>
            </w:r>
            <w:r w:rsidR="00C4020A">
              <w:rPr>
                <w:rFonts w:ascii="TH SarabunIT๙" w:hAnsi="TH SarabunIT๙" w:cs="TH SarabunIT๙"/>
                <w:sz w:val="28"/>
                <w:szCs w:val="28"/>
              </w:rPr>
              <w:t xml:space="preserve">.1 </w:t>
            </w:r>
            <w:r w:rsidR="00C4020A">
              <w:rPr>
                <w:rFonts w:ascii="TH SarabunIT๙" w:hAnsi="TH SarabunIT๙" w:cs="TH SarabunIT๙" w:hint="cs"/>
                <w:sz w:val="28"/>
                <w:szCs w:val="28"/>
                <w:cs/>
              </w:rPr>
              <w:t>กลยุทธ์</w:t>
            </w:r>
            <w:r w:rsidR="00C4020A">
              <w:rPr>
                <w:rFonts w:ascii="TH SarabunIT๙" w:hAnsi="TH SarabunIT๙" w:cs="TH SarabunIT๙"/>
                <w:sz w:val="28"/>
                <w:szCs w:val="28"/>
              </w:rPr>
              <w:t xml:space="preserve"> 6</w:t>
            </w:r>
          </w:p>
          <w:p w:rsidR="00C4020A" w:rsidRPr="00741DCE" w:rsidRDefault="006625C2" w:rsidP="00C4020A">
            <w:pPr>
              <w:rPr>
                <w:rFonts w:ascii="TH SarabunIT๙" w:hAnsi="TH SarabunIT๙" w:cs="TH SarabunIT๙"/>
                <w:sz w:val="28"/>
                <w:szCs w:val="28"/>
                <w:cs/>
              </w:rPr>
            </w:pPr>
            <w:r>
              <w:rPr>
                <w:rFonts w:ascii="TH SarabunIT๙" w:hAnsi="TH SarabunIT๙" w:cs="TH SarabunIT๙" w:hint="cs"/>
                <w:sz w:val="28"/>
                <w:szCs w:val="28"/>
                <w:cs/>
              </w:rPr>
              <w:t xml:space="preserve">   46</w:t>
            </w:r>
            <w:r w:rsidR="00C4020A">
              <w:rPr>
                <w:rFonts w:ascii="TH SarabunIT๙" w:hAnsi="TH SarabunIT๙" w:cs="TH SarabunIT๙" w:hint="cs"/>
                <w:sz w:val="28"/>
                <w:szCs w:val="28"/>
                <w:cs/>
              </w:rPr>
              <w:t>.3 โครงการสืบสานอนุรักษ์วัฒนธรรมประเพณี</w:t>
            </w:r>
          </w:p>
        </w:tc>
        <w:tc>
          <w:tcPr>
            <w:tcW w:w="2268" w:type="dxa"/>
          </w:tcPr>
          <w:p w:rsidR="00C4020A" w:rsidRPr="00FB5901" w:rsidRDefault="00C4020A" w:rsidP="00F02692">
            <w:pPr>
              <w:rPr>
                <w:rFonts w:ascii="TH SarabunIT๙" w:hAnsi="TH SarabunIT๙" w:cs="TH SarabunIT๙"/>
                <w:sz w:val="28"/>
                <w:szCs w:val="28"/>
              </w:rPr>
            </w:pPr>
            <w:r>
              <w:rPr>
                <w:rFonts w:ascii="TH SarabunIT๙" w:hAnsi="TH SarabunIT๙" w:cs="TH SarabunIT๙" w:hint="cs"/>
                <w:sz w:val="28"/>
                <w:szCs w:val="28"/>
                <w:cs/>
              </w:rPr>
              <w:t xml:space="preserve">1. </w:t>
            </w:r>
            <w:r w:rsidRPr="00FB5901">
              <w:rPr>
                <w:rFonts w:ascii="TH SarabunIT๙" w:hAnsi="TH SarabunIT๙" w:cs="TH SarabunIT๙"/>
                <w:sz w:val="28"/>
                <w:szCs w:val="28"/>
                <w:cs/>
              </w:rPr>
              <w:t>เพื่ออนุรักษ์สืบสานประเพณีอันดีงามให้สืบทอดต่อไป</w:t>
            </w:r>
          </w:p>
          <w:p w:rsidR="00FB5901" w:rsidRPr="00FB5901" w:rsidRDefault="00C4020A" w:rsidP="00FB5901">
            <w:pPr>
              <w:rPr>
                <w:rFonts w:ascii="TH SarabunIT๙" w:eastAsia="Calibri" w:hAnsi="TH SarabunIT๙" w:cs="TH SarabunIT๙"/>
                <w:sz w:val="22"/>
                <w:szCs w:val="28"/>
              </w:rPr>
            </w:pPr>
            <w:r w:rsidRPr="00FB5901">
              <w:rPr>
                <w:rFonts w:ascii="TH SarabunIT๙" w:hAnsi="TH SarabunIT๙" w:cs="TH SarabunIT๙"/>
                <w:sz w:val="28"/>
                <w:szCs w:val="28"/>
              </w:rPr>
              <w:t xml:space="preserve">2. </w:t>
            </w:r>
            <w:r w:rsidR="00FB5901" w:rsidRPr="00FB5901">
              <w:rPr>
                <w:rFonts w:ascii="TH SarabunIT๙" w:hAnsi="TH SarabunIT๙" w:cs="TH SarabunIT๙"/>
                <w:sz w:val="28"/>
                <w:szCs w:val="28"/>
                <w:cs/>
              </w:rPr>
              <w:t>เพื่อให้บุคลากรได้ตระหนักถึง</w:t>
            </w:r>
            <w:r w:rsidR="00FB5901" w:rsidRPr="00FB5901">
              <w:rPr>
                <w:rFonts w:ascii="TH SarabunIT๙" w:eastAsia="Calibri" w:hAnsi="TH SarabunIT๙" w:cs="TH SarabunIT๙"/>
                <w:sz w:val="22"/>
                <w:szCs w:val="28"/>
                <w:cs/>
              </w:rPr>
              <w:t>ความสำคัญของประเพณีและวัฒนธรรมไทย</w:t>
            </w:r>
          </w:p>
          <w:p w:rsidR="00C4020A" w:rsidRPr="00565A83" w:rsidRDefault="00FB5901" w:rsidP="00FB5901">
            <w:pPr>
              <w:rPr>
                <w:rFonts w:ascii="TH SarabunIT๙" w:hAnsi="TH SarabunIT๙" w:cs="TH SarabunIT๙"/>
                <w:sz w:val="28"/>
                <w:szCs w:val="28"/>
                <w:cs/>
              </w:rPr>
            </w:pPr>
            <w:r w:rsidRPr="00FB5901">
              <w:rPr>
                <w:rFonts w:ascii="TH SarabunIT๙" w:eastAsia="Calibri" w:hAnsi="TH SarabunIT๙" w:cs="TH SarabunIT๙"/>
                <w:sz w:val="22"/>
                <w:szCs w:val="28"/>
                <w:cs/>
              </w:rPr>
              <w:t>๓. เพื่อส่งเสริมการแสดงออกถึงความถึงความกตัญญูกตเวทีและความรักความสามัคคีภายในองค์กร</w:t>
            </w:r>
          </w:p>
        </w:tc>
        <w:tc>
          <w:tcPr>
            <w:tcW w:w="1559" w:type="dxa"/>
          </w:tcPr>
          <w:p w:rsidR="00C4020A" w:rsidRPr="00741DCE" w:rsidRDefault="00FB5901" w:rsidP="00F02692">
            <w:pPr>
              <w:jc w:val="center"/>
              <w:rPr>
                <w:rFonts w:ascii="TH SarabunIT๙" w:hAnsi="TH SarabunIT๙" w:cs="TH SarabunIT๙"/>
                <w:sz w:val="28"/>
                <w:szCs w:val="28"/>
              </w:rPr>
            </w:pPr>
            <w:r>
              <w:rPr>
                <w:rFonts w:ascii="TH SarabunIT๙" w:hAnsi="TH SarabunIT๙" w:cs="TH SarabunIT๙" w:hint="cs"/>
                <w:sz w:val="28"/>
                <w:szCs w:val="28"/>
                <w:cs/>
              </w:rPr>
              <w:t>สพม.5</w:t>
            </w:r>
          </w:p>
        </w:tc>
        <w:tc>
          <w:tcPr>
            <w:tcW w:w="1276" w:type="dxa"/>
          </w:tcPr>
          <w:p w:rsidR="00C4020A" w:rsidRPr="00FB5901" w:rsidRDefault="00FB5901" w:rsidP="00FB5901">
            <w:pPr>
              <w:rPr>
                <w:rFonts w:ascii="TH SarabunIT๙" w:hAnsi="TH SarabunIT๙" w:cs="TH SarabunIT๙"/>
                <w:sz w:val="28"/>
                <w:szCs w:val="28"/>
              </w:rPr>
            </w:pPr>
            <w:r w:rsidRPr="00FB5901">
              <w:rPr>
                <w:rFonts w:ascii="TH SarabunIT๙" w:eastAsia="Calibri" w:hAnsi="TH SarabunIT๙" w:cs="TH SarabunIT๙"/>
                <w:sz w:val="22"/>
                <w:szCs w:val="28"/>
                <w:cs/>
              </w:rPr>
              <w:t>ร้อยละ ๑๐๐ ของบุคลกร สพม.๕ เข้าร่วมกิจกรรม</w:t>
            </w:r>
          </w:p>
        </w:tc>
        <w:tc>
          <w:tcPr>
            <w:tcW w:w="1559" w:type="dxa"/>
          </w:tcPr>
          <w:p w:rsidR="00C4020A" w:rsidRPr="00FB5901" w:rsidRDefault="00FB5901" w:rsidP="00CC70C5">
            <w:pPr>
              <w:spacing w:after="200" w:line="276" w:lineRule="auto"/>
              <w:rPr>
                <w:rFonts w:ascii="TH SarabunIT๙" w:hAnsi="TH SarabunIT๙" w:cs="TH SarabunIT๙"/>
                <w:sz w:val="28"/>
                <w:szCs w:val="28"/>
                <w:cs/>
              </w:rPr>
            </w:pPr>
            <w:r w:rsidRPr="00FB5901">
              <w:rPr>
                <w:rFonts w:ascii="TH SarabunIT๙" w:eastAsia="Calibri" w:hAnsi="TH SarabunIT๙" w:cs="TH SarabunIT๙"/>
                <w:sz w:val="22"/>
                <w:szCs w:val="28"/>
                <w:cs/>
              </w:rPr>
              <w:t>บุคลากร สพม.๕ มีความตระหนักในประเพณีและวัฒนธรรมไทย</w:t>
            </w:r>
          </w:p>
        </w:tc>
        <w:tc>
          <w:tcPr>
            <w:tcW w:w="1276" w:type="dxa"/>
          </w:tcPr>
          <w:p w:rsidR="00C4020A" w:rsidRPr="00741DCE" w:rsidRDefault="00FB5901" w:rsidP="00F02692">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149760" behindDoc="0" locked="0" layoutInCell="1" allowOverlap="1">
                      <wp:simplePos x="0" y="0"/>
                      <wp:positionH relativeFrom="column">
                        <wp:posOffset>739103</wp:posOffset>
                      </wp:positionH>
                      <wp:positionV relativeFrom="paragraph">
                        <wp:posOffset>525481</wp:posOffset>
                      </wp:positionV>
                      <wp:extent cx="2514600" cy="0"/>
                      <wp:effectExtent l="38100" t="76200" r="19050" b="95250"/>
                      <wp:wrapNone/>
                      <wp:docPr id="222" name="ลูกศรเชื่อมต่อแบบตรง 222"/>
                      <wp:cNvGraphicFramePr/>
                      <a:graphic xmlns:a="http://schemas.openxmlformats.org/drawingml/2006/main">
                        <a:graphicData uri="http://schemas.microsoft.com/office/word/2010/wordprocessingShape">
                          <wps:wsp>
                            <wps:cNvCnPr/>
                            <wps:spPr>
                              <a:xfrm>
                                <a:off x="0" y="0"/>
                                <a:ext cx="25146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23700969" id="_x0000_t32" coordsize="21600,21600" o:spt="32" o:oned="t" path="m,l21600,21600e" filled="f">
                      <v:path arrowok="t" fillok="f" o:connecttype="none"/>
                      <o:lock v:ext="edit" shapetype="t"/>
                    </v:shapetype>
                    <v:shape id="ลูกศรเชื่อมต่อแบบตรง 222" o:spid="_x0000_s1026" type="#_x0000_t32" style="position:absolute;margin-left:58.2pt;margin-top:41.4pt;width:198pt;height:0;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" strokecolor="black [3200]" strokeweight=".5pt">
                      <v:stroke startarrow="block" endarrow="block" joinstyle="miter"/>
                    </v:shape>
                  </w:pict>
                </mc:Fallback>
              </mc:AlternateContent>
            </w:r>
            <w:r>
              <w:rPr>
                <w:rFonts w:ascii="TH SarabunIT๙" w:hAnsi="TH SarabunIT๙" w:cs="TH SarabunIT๙" w:hint="cs"/>
                <w:sz w:val="28"/>
                <w:szCs w:val="28"/>
                <w:cs/>
              </w:rPr>
              <w:t>-</w:t>
            </w:r>
          </w:p>
        </w:tc>
        <w:tc>
          <w:tcPr>
            <w:tcW w:w="992" w:type="dxa"/>
          </w:tcPr>
          <w:p w:rsidR="00C4020A" w:rsidRPr="00741DCE" w:rsidRDefault="00C4020A" w:rsidP="00F02692">
            <w:pPr>
              <w:jc w:val="center"/>
              <w:rPr>
                <w:rFonts w:ascii="TH SarabunIT๙" w:hAnsi="TH SarabunIT๙" w:cs="TH SarabunIT๙"/>
                <w:sz w:val="28"/>
                <w:szCs w:val="28"/>
              </w:rPr>
            </w:pPr>
          </w:p>
        </w:tc>
        <w:tc>
          <w:tcPr>
            <w:tcW w:w="992" w:type="dxa"/>
          </w:tcPr>
          <w:p w:rsidR="00C4020A" w:rsidRPr="00741DCE" w:rsidRDefault="00C4020A" w:rsidP="00F02692">
            <w:pPr>
              <w:jc w:val="center"/>
              <w:rPr>
                <w:rFonts w:ascii="TH SarabunIT๙" w:hAnsi="TH SarabunIT๙" w:cs="TH SarabunIT๙"/>
                <w:sz w:val="28"/>
                <w:szCs w:val="28"/>
              </w:rPr>
            </w:pPr>
          </w:p>
        </w:tc>
        <w:tc>
          <w:tcPr>
            <w:tcW w:w="993" w:type="dxa"/>
          </w:tcPr>
          <w:p w:rsidR="00C4020A" w:rsidRPr="00741DCE" w:rsidRDefault="00C4020A" w:rsidP="00F02692">
            <w:pPr>
              <w:jc w:val="center"/>
              <w:rPr>
                <w:rFonts w:ascii="TH SarabunIT๙" w:hAnsi="TH SarabunIT๙" w:cs="TH SarabunIT๙"/>
                <w:sz w:val="28"/>
                <w:szCs w:val="28"/>
              </w:rPr>
            </w:pPr>
          </w:p>
        </w:tc>
        <w:tc>
          <w:tcPr>
            <w:tcW w:w="992" w:type="dxa"/>
          </w:tcPr>
          <w:p w:rsidR="00C4020A" w:rsidRPr="00741DCE" w:rsidRDefault="00C4020A" w:rsidP="00F02692">
            <w:pPr>
              <w:jc w:val="center"/>
              <w:rPr>
                <w:rFonts w:ascii="TH SarabunIT๙" w:hAnsi="TH SarabunIT๙" w:cs="TH SarabunIT๙"/>
                <w:sz w:val="28"/>
                <w:szCs w:val="28"/>
              </w:rPr>
            </w:pPr>
          </w:p>
        </w:tc>
        <w:tc>
          <w:tcPr>
            <w:tcW w:w="945" w:type="dxa"/>
          </w:tcPr>
          <w:p w:rsidR="00C4020A" w:rsidRPr="00741DCE" w:rsidRDefault="00C4020A" w:rsidP="00F02692">
            <w:pPr>
              <w:jc w:val="center"/>
              <w:rPr>
                <w:rFonts w:ascii="TH SarabunIT๙" w:hAnsi="TH SarabunIT๙" w:cs="TH SarabunIT๙"/>
                <w:sz w:val="28"/>
                <w:szCs w:val="28"/>
              </w:rPr>
            </w:pPr>
          </w:p>
        </w:tc>
      </w:tr>
      <w:tr w:rsidR="006625C2" w:rsidTr="00D80511">
        <w:tc>
          <w:tcPr>
            <w:tcW w:w="2547" w:type="dxa"/>
          </w:tcPr>
          <w:p w:rsidR="006625C2" w:rsidRDefault="00732F93" w:rsidP="006625C2">
            <w:pPr>
              <w:rPr>
                <w:rFonts w:ascii="TH SarabunIT๙" w:hAnsi="TH SarabunIT๙" w:cs="TH SarabunIT๙"/>
                <w:sz w:val="28"/>
                <w:szCs w:val="28"/>
              </w:rPr>
            </w:pPr>
            <w:r>
              <w:rPr>
                <w:rFonts w:ascii="TH SarabunIT๙" w:hAnsi="TH SarabunIT๙" w:cs="TH SarabunIT๙" w:hint="cs"/>
                <w:sz w:val="28"/>
                <w:szCs w:val="28"/>
                <w:cs/>
              </w:rPr>
              <w:t>47</w:t>
            </w:r>
            <w:r w:rsidR="006625C2">
              <w:rPr>
                <w:rFonts w:ascii="TH SarabunIT๙" w:hAnsi="TH SarabunIT๙" w:cs="TH SarabunIT๙" w:hint="cs"/>
                <w:sz w:val="28"/>
                <w:szCs w:val="28"/>
                <w:cs/>
              </w:rPr>
              <w:t>. ยุทธศาสตร์๑</w:t>
            </w:r>
          </w:p>
          <w:p w:rsidR="006625C2" w:rsidRPr="00CC70C5" w:rsidRDefault="00732F93" w:rsidP="006625C2">
            <w:pPr>
              <w:rPr>
                <w:rFonts w:ascii="TH SarabunIT๙" w:hAnsi="TH SarabunIT๙" w:cs="TH SarabunIT๙"/>
                <w:sz w:val="28"/>
                <w:szCs w:val="28"/>
              </w:rPr>
            </w:pPr>
            <w:r>
              <w:rPr>
                <w:rFonts w:ascii="TH SarabunIT๙" w:hAnsi="TH SarabunIT๙" w:cs="TH SarabunIT๙"/>
                <w:sz w:val="28"/>
                <w:szCs w:val="28"/>
              </w:rPr>
              <w:t xml:space="preserve">   47</w:t>
            </w:r>
            <w:r w:rsidR="006625C2">
              <w:rPr>
                <w:rFonts w:ascii="TH SarabunIT๙" w:hAnsi="TH SarabunIT๙" w:cs="TH SarabunIT๙"/>
                <w:sz w:val="28"/>
                <w:szCs w:val="28"/>
              </w:rPr>
              <w:t xml:space="preserve">.1 </w:t>
            </w:r>
            <w:r w:rsidR="006625C2">
              <w:rPr>
                <w:rFonts w:ascii="TH SarabunIT๙" w:hAnsi="TH SarabunIT๙" w:cs="TH SarabunIT๙" w:hint="cs"/>
                <w:sz w:val="28"/>
                <w:szCs w:val="28"/>
                <w:cs/>
              </w:rPr>
              <w:t>กลยุทธ์</w:t>
            </w:r>
            <w:r w:rsidR="006625C2">
              <w:rPr>
                <w:rFonts w:ascii="TH SarabunIT๙" w:hAnsi="TH SarabunIT๙" w:cs="TH SarabunIT๙"/>
                <w:sz w:val="28"/>
                <w:szCs w:val="28"/>
              </w:rPr>
              <w:t xml:space="preserve"> 3</w:t>
            </w:r>
          </w:p>
          <w:p w:rsidR="006625C2" w:rsidRDefault="00732F93" w:rsidP="006625C2">
            <w:pPr>
              <w:ind w:right="-539"/>
              <w:rPr>
                <w:rFonts w:ascii="TH SarabunIT๙" w:eastAsia="Calibri" w:hAnsi="TH SarabunIT๙" w:cs="TH SarabunIT๙"/>
                <w:sz w:val="28"/>
                <w:szCs w:val="28"/>
              </w:rPr>
            </w:pPr>
            <w:r>
              <w:rPr>
                <w:rFonts w:ascii="TH SarabunIT๙" w:hAnsi="TH SarabunIT๙" w:cs="TH SarabunIT๙" w:hint="cs"/>
                <w:sz w:val="28"/>
                <w:szCs w:val="28"/>
                <w:cs/>
              </w:rPr>
              <w:t xml:space="preserve">   47</w:t>
            </w:r>
            <w:r w:rsidR="006625C2">
              <w:rPr>
                <w:rFonts w:ascii="TH SarabunIT๙" w:hAnsi="TH SarabunIT๙" w:cs="TH SarabunIT๙" w:hint="cs"/>
                <w:sz w:val="28"/>
                <w:szCs w:val="28"/>
                <w:cs/>
              </w:rPr>
              <w:t xml:space="preserve">.2 </w:t>
            </w:r>
            <w:r w:rsidR="006625C2" w:rsidRPr="00CC70C5">
              <w:rPr>
                <w:rFonts w:ascii="TH SarabunIT๙" w:eastAsia="Calibri" w:hAnsi="TH SarabunIT๙" w:cs="TH SarabunIT๙"/>
                <w:sz w:val="28"/>
                <w:szCs w:val="28"/>
                <w:cs/>
              </w:rPr>
              <w:t xml:space="preserve">โครงการเสริมสร้างคุณธรรม จริยธรรมและธรรมาภิบาลในสถานศึกษา “โรงเรียนสุจริต”  </w:t>
            </w:r>
          </w:p>
          <w:p w:rsidR="006625C2" w:rsidRPr="00741DCE" w:rsidRDefault="006625C2" w:rsidP="006625C2">
            <w:pPr>
              <w:ind w:right="-539"/>
              <w:rPr>
                <w:rFonts w:ascii="TH SarabunIT๙" w:hAnsi="TH SarabunIT๙" w:cs="TH SarabunIT๙"/>
                <w:sz w:val="28"/>
                <w:szCs w:val="28"/>
                <w:cs/>
              </w:rPr>
            </w:pPr>
            <w:r w:rsidRPr="00CC70C5">
              <w:rPr>
                <w:rFonts w:ascii="TH SarabunIT๙" w:eastAsia="Calibri" w:hAnsi="TH SarabunIT๙" w:cs="TH SarabunIT๙"/>
                <w:sz w:val="28"/>
                <w:szCs w:val="28"/>
                <w:cs/>
              </w:rPr>
              <w:t>สพม.๕</w:t>
            </w:r>
            <w:r w:rsidRPr="00741DCE">
              <w:rPr>
                <w:rFonts w:ascii="TH SarabunIT๙" w:hAnsi="TH SarabunIT๙" w:cs="TH SarabunIT๙" w:hint="cs"/>
                <w:sz w:val="28"/>
                <w:szCs w:val="28"/>
                <w:cs/>
              </w:rPr>
              <w:t xml:space="preserve"> </w:t>
            </w:r>
          </w:p>
        </w:tc>
        <w:tc>
          <w:tcPr>
            <w:tcW w:w="2268" w:type="dxa"/>
          </w:tcPr>
          <w:p w:rsidR="006625C2" w:rsidRDefault="006625C2" w:rsidP="006625C2">
            <w:pPr>
              <w:spacing w:line="276" w:lineRule="auto"/>
              <w:rPr>
                <w:rFonts w:ascii="TH SarabunIT๙" w:eastAsia="Calibri" w:hAnsi="TH SarabunIT๙" w:cs="TH SarabunIT๙"/>
                <w:sz w:val="28"/>
                <w:szCs w:val="28"/>
              </w:rPr>
            </w:pPr>
            <w:r w:rsidRPr="00CC70C5">
              <w:rPr>
                <w:rFonts w:ascii="TH SarabunIT๙" w:eastAsia="Calibri" w:hAnsi="TH SarabunIT๙" w:cs="TH SarabunIT๙"/>
                <w:sz w:val="28"/>
                <w:szCs w:val="28"/>
                <w:cs/>
              </w:rPr>
              <w:t>๑.เพื่อให้ผู้บริหารสถานศึกษา ครู รับทราบแนวทางการดำเนินโครงการโรงเรียนสุจริต</w:t>
            </w:r>
          </w:p>
          <w:p w:rsidR="006625C2" w:rsidRPr="00CC70C5" w:rsidRDefault="006625C2" w:rsidP="006625C2">
            <w:pPr>
              <w:spacing w:line="276" w:lineRule="auto"/>
              <w:rPr>
                <w:rFonts w:ascii="TH SarabunIT๙" w:eastAsia="Calibri" w:hAnsi="TH SarabunIT๙" w:cs="TH SarabunIT๙"/>
                <w:sz w:val="28"/>
                <w:szCs w:val="28"/>
              </w:rPr>
            </w:pPr>
            <w:r w:rsidRPr="00CC70C5">
              <w:rPr>
                <w:rFonts w:ascii="TH SarabunIT๙" w:eastAsia="Calibri" w:hAnsi="TH SarabunIT๙" w:cs="TH SarabunIT๙"/>
                <w:sz w:val="28"/>
                <w:szCs w:val="28"/>
                <w:cs/>
              </w:rPr>
              <w:t>๒.เพื่อพัฒนาผู้บริหารสถานศึกษา ครู และนักเรียน มีคุณลักษณะตามโครงการโรงเรียนสุจริต</w:t>
            </w:r>
          </w:p>
          <w:p w:rsidR="006625C2" w:rsidRPr="00FB5901" w:rsidRDefault="006625C2" w:rsidP="006625C2">
            <w:pPr>
              <w:rPr>
                <w:rFonts w:ascii="TH SarabunPSK" w:eastAsia="Calibri" w:hAnsi="TH SarabunPSK" w:cs="TH SarabunPSK"/>
                <w:sz w:val="28"/>
                <w:szCs w:val="28"/>
                <w:cs/>
              </w:rPr>
            </w:pPr>
            <w:r w:rsidRPr="00CC70C5">
              <w:rPr>
                <w:rFonts w:ascii="TH SarabunIT๙" w:eastAsia="Calibri" w:hAnsi="TH SarabunIT๙" w:cs="TH SarabunIT๙"/>
                <w:sz w:val="28"/>
                <w:szCs w:val="28"/>
                <w:cs/>
              </w:rPr>
              <w:t>๓.เพื่อสร้างเครือข่ายในการดำเนินโครงการโรงเรียนสุจริต</w:t>
            </w:r>
          </w:p>
        </w:tc>
        <w:tc>
          <w:tcPr>
            <w:tcW w:w="1559" w:type="dxa"/>
          </w:tcPr>
          <w:p w:rsidR="006625C2" w:rsidRDefault="006625C2" w:rsidP="006625C2">
            <w:pPr>
              <w:jc w:val="center"/>
              <w:rPr>
                <w:rFonts w:ascii="TH SarabunIT๙" w:hAnsi="TH SarabunIT๙" w:cs="TH SarabunIT๙"/>
                <w:sz w:val="28"/>
                <w:szCs w:val="28"/>
                <w:cs/>
              </w:rPr>
            </w:pPr>
            <w:r>
              <w:rPr>
                <w:rFonts w:ascii="TH SarabunIT๙" w:hAnsi="TH SarabunIT๙" w:cs="TH SarabunIT๙" w:hint="cs"/>
                <w:sz w:val="28"/>
                <w:szCs w:val="28"/>
                <w:cs/>
              </w:rPr>
              <w:t>สพม.5</w:t>
            </w:r>
          </w:p>
        </w:tc>
        <w:tc>
          <w:tcPr>
            <w:tcW w:w="1276" w:type="dxa"/>
          </w:tcPr>
          <w:p w:rsidR="006625C2" w:rsidRPr="00FB5901" w:rsidRDefault="006625C2" w:rsidP="006625C2">
            <w:pPr>
              <w:rPr>
                <w:rFonts w:ascii="TH SarabunIT๙" w:hAnsi="TH SarabunIT๙" w:cs="TH SarabunIT๙"/>
                <w:sz w:val="28"/>
                <w:szCs w:val="28"/>
              </w:rPr>
            </w:pPr>
            <w:r w:rsidRPr="00CC70C5">
              <w:rPr>
                <w:rFonts w:ascii="TH SarabunIT๙" w:eastAsia="Calibri" w:hAnsi="TH SarabunIT๙" w:cs="TH SarabunIT๙"/>
                <w:sz w:val="28"/>
                <w:szCs w:val="28"/>
                <w:cs/>
              </w:rPr>
              <w:t>๑.ผู้บริหาร  ข้าราชการและบุคลากรของ สพม.๕</w:t>
            </w:r>
          </w:p>
        </w:tc>
        <w:tc>
          <w:tcPr>
            <w:tcW w:w="1559" w:type="dxa"/>
          </w:tcPr>
          <w:p w:rsidR="006625C2" w:rsidRPr="00732F93" w:rsidRDefault="006625C2" w:rsidP="006625C2">
            <w:pPr>
              <w:spacing w:line="276" w:lineRule="auto"/>
              <w:rPr>
                <w:rFonts w:ascii="TH SarabunIT๙" w:eastAsia="Calibri" w:hAnsi="TH SarabunIT๙" w:cs="TH SarabunIT๙"/>
                <w:sz w:val="26"/>
                <w:szCs w:val="26"/>
              </w:rPr>
            </w:pPr>
            <w:r w:rsidRPr="00732F93">
              <w:rPr>
                <w:rFonts w:ascii="TH SarabunIT๙" w:eastAsia="Calibri" w:hAnsi="TH SarabunIT๙" w:cs="TH SarabunIT๙"/>
                <w:sz w:val="26"/>
                <w:szCs w:val="26"/>
                <w:cs/>
              </w:rPr>
              <w:t>๑.โรงเรียนที่เข้าร่วมโครงการมีความรู้ความเข้าใจแนวทางปฏิบัติโรงเรียนสุจริต</w:t>
            </w:r>
          </w:p>
          <w:p w:rsidR="006625C2" w:rsidRPr="00732F93" w:rsidRDefault="006625C2" w:rsidP="006625C2">
            <w:pPr>
              <w:spacing w:line="276" w:lineRule="auto"/>
              <w:rPr>
                <w:rFonts w:ascii="TH SarabunIT๙" w:eastAsia="Calibri" w:hAnsi="TH SarabunIT๙" w:cs="TH SarabunIT๙"/>
                <w:sz w:val="26"/>
                <w:szCs w:val="26"/>
                <w:cs/>
              </w:rPr>
            </w:pPr>
            <w:r w:rsidRPr="00732F93">
              <w:rPr>
                <w:rFonts w:ascii="TH SarabunIT๙" w:eastAsia="Calibri" w:hAnsi="TH SarabunIT๙" w:cs="TH SarabunIT๙"/>
                <w:sz w:val="26"/>
                <w:szCs w:val="26"/>
                <w:cs/>
              </w:rPr>
              <w:t xml:space="preserve">๒. โรงเรียนที่เข้าร่วมโครงการผ่านการประเมิน </w:t>
            </w:r>
            <w:r w:rsidRPr="00732F93">
              <w:rPr>
                <w:rFonts w:ascii="TH SarabunIT๙" w:eastAsia="Calibri" w:hAnsi="TH SarabunIT๙" w:cs="TH SarabunIT๙"/>
                <w:sz w:val="26"/>
                <w:szCs w:val="26"/>
              </w:rPr>
              <w:t xml:space="preserve">ITA </w:t>
            </w:r>
            <w:r w:rsidRPr="00732F93">
              <w:rPr>
                <w:rFonts w:ascii="TH SarabunIT๙" w:eastAsia="Calibri" w:hAnsi="TH SarabunIT๙" w:cs="TH SarabunIT๙"/>
                <w:sz w:val="26"/>
                <w:szCs w:val="26"/>
                <w:cs/>
              </w:rPr>
              <w:t>มีลักษณะ ๕ ประการ</w:t>
            </w:r>
          </w:p>
          <w:p w:rsidR="006625C2" w:rsidRPr="00732F93" w:rsidRDefault="006625C2" w:rsidP="006625C2">
            <w:pPr>
              <w:spacing w:after="200" w:line="276" w:lineRule="auto"/>
              <w:rPr>
                <w:rFonts w:ascii="TH SarabunIT๙" w:hAnsi="TH SarabunIT๙" w:cs="TH SarabunIT๙"/>
                <w:sz w:val="26"/>
                <w:szCs w:val="26"/>
                <w:cs/>
              </w:rPr>
            </w:pPr>
            <w:r w:rsidRPr="00732F93">
              <w:rPr>
                <w:rFonts w:ascii="TH SarabunIT๙" w:eastAsia="Calibri" w:hAnsi="TH SarabunIT๙" w:cs="TH SarabunIT๙"/>
                <w:sz w:val="26"/>
                <w:szCs w:val="26"/>
                <w:cs/>
              </w:rPr>
              <w:t>มาตรฐานตามตัวชี้วัด</w:t>
            </w:r>
          </w:p>
        </w:tc>
        <w:tc>
          <w:tcPr>
            <w:tcW w:w="1276" w:type="dxa"/>
          </w:tcPr>
          <w:p w:rsidR="006625C2" w:rsidRDefault="006625C2" w:rsidP="006625C2">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422144" behindDoc="0" locked="0" layoutInCell="1" allowOverlap="1">
                      <wp:simplePos x="0" y="0"/>
                      <wp:positionH relativeFrom="column">
                        <wp:posOffset>724535</wp:posOffset>
                      </wp:positionH>
                      <wp:positionV relativeFrom="paragraph">
                        <wp:posOffset>574675</wp:posOffset>
                      </wp:positionV>
                      <wp:extent cx="2533650" cy="28575"/>
                      <wp:effectExtent l="38100" t="76200" r="0" b="85725"/>
                      <wp:wrapNone/>
                      <wp:docPr id="405" name="ลูกศรเชื่อมต่อแบบตรง 405"/>
                      <wp:cNvGraphicFramePr/>
                      <a:graphic xmlns:a="http://schemas.openxmlformats.org/drawingml/2006/main">
                        <a:graphicData uri="http://schemas.microsoft.com/office/word/2010/wordprocessingShape">
                          <wps:wsp>
                            <wps:cNvCnPr/>
                            <wps:spPr>
                              <a:xfrm flipV="1">
                                <a:off x="0" y="0"/>
                                <a:ext cx="2533650" cy="28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143EF15" id="ลูกศรเชื่อมต่อแบบตรง 405" o:spid="_x0000_s1026" type="#_x0000_t32" style="position:absolute;margin-left:57.05pt;margin-top:45.25pt;width:199.5pt;height:2.25pt;flip:y;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" strokecolor="black [3200]" strokeweight=".5pt">
                      <v:stroke startarrow="block" endarrow="block" joinstyle="miter"/>
                    </v:shape>
                  </w:pict>
                </mc:Fallback>
              </mc:AlternateContent>
            </w:r>
            <w:r>
              <w:rPr>
                <w:rFonts w:ascii="TH SarabunIT๙" w:hAnsi="TH SarabunIT๙" w:cs="TH SarabunIT๙" w:hint="cs"/>
                <w:sz w:val="28"/>
                <w:szCs w:val="28"/>
                <w:cs/>
              </w:rPr>
              <w:t>90,000</w:t>
            </w:r>
          </w:p>
        </w:tc>
        <w:tc>
          <w:tcPr>
            <w:tcW w:w="992" w:type="dxa"/>
          </w:tcPr>
          <w:p w:rsidR="006625C2" w:rsidRPr="00741DCE" w:rsidRDefault="006625C2" w:rsidP="006625C2">
            <w:pPr>
              <w:jc w:val="center"/>
              <w:rPr>
                <w:rFonts w:ascii="TH SarabunIT๙" w:hAnsi="TH SarabunIT๙" w:cs="TH SarabunIT๙"/>
                <w:sz w:val="28"/>
                <w:szCs w:val="28"/>
              </w:rPr>
            </w:pPr>
          </w:p>
        </w:tc>
        <w:tc>
          <w:tcPr>
            <w:tcW w:w="992" w:type="dxa"/>
          </w:tcPr>
          <w:p w:rsidR="006625C2" w:rsidRPr="00741DCE" w:rsidRDefault="006625C2" w:rsidP="006625C2">
            <w:pPr>
              <w:jc w:val="center"/>
              <w:rPr>
                <w:rFonts w:ascii="TH SarabunIT๙" w:hAnsi="TH SarabunIT๙" w:cs="TH SarabunIT๙"/>
                <w:sz w:val="28"/>
                <w:szCs w:val="28"/>
              </w:rPr>
            </w:pPr>
          </w:p>
        </w:tc>
        <w:tc>
          <w:tcPr>
            <w:tcW w:w="993" w:type="dxa"/>
          </w:tcPr>
          <w:p w:rsidR="006625C2" w:rsidRPr="00741DCE" w:rsidRDefault="006625C2" w:rsidP="006625C2">
            <w:pPr>
              <w:jc w:val="center"/>
              <w:rPr>
                <w:rFonts w:ascii="TH SarabunIT๙" w:hAnsi="TH SarabunIT๙" w:cs="TH SarabunIT๙"/>
                <w:sz w:val="28"/>
                <w:szCs w:val="28"/>
              </w:rPr>
            </w:pPr>
          </w:p>
        </w:tc>
        <w:tc>
          <w:tcPr>
            <w:tcW w:w="992" w:type="dxa"/>
          </w:tcPr>
          <w:p w:rsidR="006625C2" w:rsidRPr="00741DCE" w:rsidRDefault="006625C2" w:rsidP="006625C2">
            <w:pPr>
              <w:jc w:val="center"/>
              <w:rPr>
                <w:rFonts w:ascii="TH SarabunIT๙" w:hAnsi="TH SarabunIT๙" w:cs="TH SarabunIT๙"/>
                <w:sz w:val="28"/>
                <w:szCs w:val="28"/>
              </w:rPr>
            </w:pPr>
          </w:p>
        </w:tc>
        <w:tc>
          <w:tcPr>
            <w:tcW w:w="945" w:type="dxa"/>
          </w:tcPr>
          <w:p w:rsidR="006625C2" w:rsidRPr="00741DCE" w:rsidRDefault="006625C2" w:rsidP="006625C2">
            <w:pPr>
              <w:jc w:val="center"/>
              <w:rPr>
                <w:rFonts w:ascii="TH SarabunIT๙" w:hAnsi="TH SarabunIT๙" w:cs="TH SarabunIT๙"/>
                <w:sz w:val="28"/>
                <w:szCs w:val="28"/>
              </w:rPr>
            </w:pPr>
          </w:p>
        </w:tc>
      </w:tr>
    </w:tbl>
    <w:p w:rsidR="00D80511" w:rsidRDefault="00D80511" w:rsidP="00CC70C5">
      <w:pPr>
        <w:jc w:val="center"/>
        <w:rPr>
          <w:rFonts w:ascii="TH SarabunIT๙" w:hAnsi="TH SarabunIT๙" w:cs="TH SarabunIT๙"/>
        </w:rPr>
      </w:pPr>
    </w:p>
    <w:p w:rsidR="00CC70C5" w:rsidRDefault="00CC70C5" w:rsidP="00CC70C5">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CC70C5" w:rsidTr="00F02692">
        <w:tc>
          <w:tcPr>
            <w:tcW w:w="2547" w:type="dxa"/>
            <w:vMerge w:val="restart"/>
          </w:tcPr>
          <w:p w:rsidR="00CC70C5" w:rsidRDefault="00CC70C5"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CC70C5" w:rsidRDefault="00CC70C5"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CC70C5" w:rsidRDefault="00CC70C5"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CC70C5" w:rsidRDefault="00CC70C5"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CC70C5" w:rsidRDefault="00CC70C5"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CC70C5" w:rsidRDefault="00CC70C5"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CC70C5" w:rsidRDefault="00CC70C5" w:rsidP="00F02692">
            <w:pPr>
              <w:jc w:val="center"/>
              <w:rPr>
                <w:rFonts w:ascii="TH SarabunIT๙" w:hAnsi="TH SarabunIT๙" w:cs="TH SarabunIT๙"/>
                <w:cs/>
              </w:rPr>
            </w:pPr>
            <w:r>
              <w:rPr>
                <w:rFonts w:ascii="TH SarabunIT๙" w:hAnsi="TH SarabunIT๙" w:cs="TH SarabunIT๙" w:hint="cs"/>
                <w:cs/>
              </w:rPr>
              <w:t>หมายเหตุ</w:t>
            </w:r>
          </w:p>
        </w:tc>
      </w:tr>
      <w:tr w:rsidR="00CC70C5" w:rsidTr="00F02692">
        <w:tc>
          <w:tcPr>
            <w:tcW w:w="2547" w:type="dxa"/>
            <w:vMerge/>
          </w:tcPr>
          <w:p w:rsidR="00CC70C5" w:rsidRDefault="00CC70C5" w:rsidP="00F02692">
            <w:pPr>
              <w:jc w:val="center"/>
              <w:rPr>
                <w:rFonts w:ascii="TH SarabunIT๙" w:hAnsi="TH SarabunIT๙" w:cs="TH SarabunIT๙"/>
              </w:rPr>
            </w:pPr>
          </w:p>
        </w:tc>
        <w:tc>
          <w:tcPr>
            <w:tcW w:w="2268" w:type="dxa"/>
            <w:vMerge/>
          </w:tcPr>
          <w:p w:rsidR="00CC70C5" w:rsidRDefault="00CC70C5" w:rsidP="00F02692">
            <w:pPr>
              <w:jc w:val="center"/>
              <w:rPr>
                <w:rFonts w:ascii="TH SarabunIT๙" w:hAnsi="TH SarabunIT๙" w:cs="TH SarabunIT๙"/>
              </w:rPr>
            </w:pPr>
          </w:p>
        </w:tc>
        <w:tc>
          <w:tcPr>
            <w:tcW w:w="1559" w:type="dxa"/>
            <w:vMerge/>
          </w:tcPr>
          <w:p w:rsidR="00CC70C5" w:rsidRDefault="00CC70C5" w:rsidP="00F02692">
            <w:pPr>
              <w:jc w:val="center"/>
              <w:rPr>
                <w:rFonts w:ascii="TH SarabunIT๙" w:hAnsi="TH SarabunIT๙" w:cs="TH SarabunIT๙"/>
              </w:rPr>
            </w:pPr>
          </w:p>
        </w:tc>
        <w:tc>
          <w:tcPr>
            <w:tcW w:w="1418" w:type="dxa"/>
          </w:tcPr>
          <w:p w:rsidR="00CC70C5" w:rsidRDefault="00CC70C5"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CC70C5" w:rsidRDefault="00CC70C5"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CC70C5" w:rsidRDefault="00CC70C5" w:rsidP="00F02692">
            <w:pPr>
              <w:jc w:val="center"/>
              <w:rPr>
                <w:rFonts w:ascii="TH SarabunIT๙" w:hAnsi="TH SarabunIT๙" w:cs="TH SarabunIT๙"/>
              </w:rPr>
            </w:pPr>
          </w:p>
        </w:tc>
        <w:tc>
          <w:tcPr>
            <w:tcW w:w="992" w:type="dxa"/>
          </w:tcPr>
          <w:p w:rsidR="00CC70C5" w:rsidRPr="00A532BA" w:rsidRDefault="00CC70C5"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CC70C5" w:rsidRPr="00A532BA" w:rsidRDefault="00CC70C5"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CC70C5" w:rsidRPr="00A532BA" w:rsidRDefault="00CC70C5"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CC70C5" w:rsidRPr="00A532BA" w:rsidRDefault="00CC70C5"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CC70C5" w:rsidRPr="00A532BA" w:rsidRDefault="00CC70C5"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CC70C5" w:rsidRPr="00A532BA" w:rsidRDefault="00CC70C5"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CC70C5" w:rsidRDefault="00CC70C5" w:rsidP="00F02692">
            <w:pPr>
              <w:jc w:val="center"/>
              <w:rPr>
                <w:rFonts w:ascii="TH SarabunIT๙" w:hAnsi="TH SarabunIT๙" w:cs="TH SarabunIT๙"/>
              </w:rPr>
            </w:pPr>
          </w:p>
        </w:tc>
      </w:tr>
      <w:tr w:rsidR="00B43875" w:rsidTr="00F02692">
        <w:tc>
          <w:tcPr>
            <w:tcW w:w="2547" w:type="dxa"/>
          </w:tcPr>
          <w:p w:rsidR="00B43875" w:rsidRDefault="00E629F7" w:rsidP="00B43875">
            <w:pPr>
              <w:rPr>
                <w:rFonts w:ascii="TH SarabunIT๙" w:hAnsi="TH SarabunIT๙" w:cs="TH SarabunIT๙"/>
                <w:sz w:val="28"/>
                <w:szCs w:val="28"/>
              </w:rPr>
            </w:pPr>
            <w:r>
              <w:rPr>
                <w:rFonts w:ascii="TH SarabunIT๙" w:hAnsi="TH SarabunIT๙" w:cs="TH SarabunIT๙" w:hint="cs"/>
                <w:sz w:val="28"/>
                <w:szCs w:val="28"/>
                <w:cs/>
              </w:rPr>
              <w:t>48</w:t>
            </w:r>
            <w:r w:rsidR="00B43875">
              <w:rPr>
                <w:rFonts w:ascii="TH SarabunIT๙" w:hAnsi="TH SarabunIT๙" w:cs="TH SarabunIT๙" w:hint="cs"/>
                <w:sz w:val="28"/>
                <w:szCs w:val="28"/>
                <w:cs/>
              </w:rPr>
              <w:t>. ยุทธศาสตร์๑</w:t>
            </w:r>
          </w:p>
          <w:p w:rsidR="00B43875" w:rsidRPr="00CC70C5" w:rsidRDefault="00B43875" w:rsidP="00B43875">
            <w:pPr>
              <w:rPr>
                <w:rFonts w:ascii="TH SarabunIT๙" w:hAnsi="TH SarabunIT๙" w:cs="TH SarabunIT๙"/>
                <w:sz w:val="28"/>
                <w:szCs w:val="28"/>
              </w:rPr>
            </w:pPr>
            <w:r>
              <w:rPr>
                <w:rFonts w:ascii="TH SarabunIT๙" w:hAnsi="TH SarabunIT๙" w:cs="TH SarabunIT๙"/>
                <w:sz w:val="28"/>
                <w:szCs w:val="28"/>
              </w:rPr>
              <w:t xml:space="preserve">   </w:t>
            </w:r>
            <w:r w:rsidR="00E629F7">
              <w:rPr>
                <w:rFonts w:ascii="TH SarabunIT๙" w:hAnsi="TH SarabunIT๙" w:cs="TH SarabunIT๙"/>
                <w:sz w:val="28"/>
                <w:szCs w:val="28"/>
              </w:rPr>
              <w:t>48</w:t>
            </w:r>
            <w:r>
              <w:rPr>
                <w:rFonts w:ascii="TH SarabunIT๙" w:hAnsi="TH SarabunIT๙" w:cs="TH SarabunIT๙"/>
                <w:sz w:val="28"/>
                <w:szCs w:val="28"/>
              </w:rPr>
              <w:t xml:space="preserve">.1 </w:t>
            </w:r>
            <w:r>
              <w:rPr>
                <w:rFonts w:ascii="TH SarabunIT๙" w:hAnsi="TH SarabunIT๙" w:cs="TH SarabunIT๙" w:hint="cs"/>
                <w:sz w:val="28"/>
                <w:szCs w:val="28"/>
                <w:cs/>
              </w:rPr>
              <w:t>กลยุทธ์</w:t>
            </w:r>
            <w:r>
              <w:rPr>
                <w:rFonts w:ascii="TH SarabunIT๙" w:hAnsi="TH SarabunIT๙" w:cs="TH SarabunIT๙"/>
                <w:sz w:val="28"/>
                <w:szCs w:val="28"/>
              </w:rPr>
              <w:t xml:space="preserve"> 4</w:t>
            </w:r>
          </w:p>
          <w:p w:rsidR="00B43875" w:rsidRPr="00B43875" w:rsidRDefault="00E629F7" w:rsidP="00B43875">
            <w:pPr>
              <w:rPr>
                <w:rFonts w:ascii="Calibri" w:eastAsia="Calibri" w:hAnsi="Calibri" w:cs="Cordia New"/>
                <w:sz w:val="22"/>
                <w:szCs w:val="28"/>
              </w:rPr>
            </w:pPr>
            <w:r>
              <w:rPr>
                <w:rFonts w:ascii="TH SarabunIT๙" w:hAnsi="TH SarabunIT๙" w:cs="TH SarabunIT๙" w:hint="cs"/>
                <w:sz w:val="28"/>
                <w:szCs w:val="28"/>
                <w:cs/>
              </w:rPr>
              <w:t xml:space="preserve">   48</w:t>
            </w:r>
            <w:r w:rsidR="00384078">
              <w:rPr>
                <w:rFonts w:ascii="TH SarabunIT๙" w:hAnsi="TH SarabunIT๙" w:cs="TH SarabunIT๙" w:hint="cs"/>
                <w:sz w:val="28"/>
                <w:szCs w:val="28"/>
                <w:cs/>
              </w:rPr>
              <w:t>.2</w:t>
            </w:r>
            <w:r w:rsidR="00B43875">
              <w:rPr>
                <w:rFonts w:ascii="TH SarabunIT๙" w:hAnsi="TH SarabunIT๙" w:cs="TH SarabunIT๙" w:hint="cs"/>
                <w:sz w:val="28"/>
                <w:szCs w:val="28"/>
                <w:cs/>
              </w:rPr>
              <w:t xml:space="preserve"> </w:t>
            </w:r>
            <w:r w:rsidR="00B43875" w:rsidRPr="00B43875">
              <w:rPr>
                <w:rFonts w:ascii="Calibri" w:eastAsia="Calibri" w:hAnsi="Calibri" w:cs="Cordia New" w:hint="cs"/>
                <w:sz w:val="22"/>
                <w:szCs w:val="28"/>
                <w:cs/>
              </w:rPr>
              <w:t>การสร้างจิตสำนึกในการอนุรักษ์ทรัพยากรธรรมชาติและสิ่งแวดล้อม</w:t>
            </w:r>
          </w:p>
          <w:p w:rsidR="00B43875" w:rsidRPr="00741DCE" w:rsidRDefault="00B43875" w:rsidP="00B43875">
            <w:pPr>
              <w:ind w:right="-539"/>
              <w:rPr>
                <w:rFonts w:ascii="TH SarabunIT๙" w:hAnsi="TH SarabunIT๙" w:cs="TH SarabunIT๙"/>
                <w:sz w:val="28"/>
                <w:szCs w:val="28"/>
                <w:cs/>
              </w:rPr>
            </w:pPr>
          </w:p>
          <w:p w:rsidR="00B43875" w:rsidRPr="00741DCE" w:rsidRDefault="00B43875" w:rsidP="00B43875">
            <w:pPr>
              <w:rPr>
                <w:rFonts w:ascii="TH SarabunIT๙" w:hAnsi="TH SarabunIT๙" w:cs="TH SarabunIT๙"/>
                <w:sz w:val="28"/>
                <w:szCs w:val="28"/>
                <w:cs/>
              </w:rPr>
            </w:pPr>
          </w:p>
        </w:tc>
        <w:tc>
          <w:tcPr>
            <w:tcW w:w="2268" w:type="dxa"/>
          </w:tcPr>
          <w:p w:rsidR="00B43875" w:rsidRPr="00B43875" w:rsidRDefault="00B43875" w:rsidP="00F02692">
            <w:pPr>
              <w:rPr>
                <w:rFonts w:ascii="TH SarabunIT๙" w:hAnsi="TH SarabunIT๙" w:cs="TH SarabunIT๙"/>
                <w:sz w:val="28"/>
                <w:szCs w:val="28"/>
                <w:cs/>
              </w:rPr>
            </w:pPr>
            <w:r w:rsidRPr="00B43875">
              <w:rPr>
                <w:rFonts w:ascii="Calibri" w:eastAsia="Calibri" w:hAnsi="Calibri" w:cs="Cordia New" w:hint="cs"/>
                <w:sz w:val="22"/>
                <w:szCs w:val="28"/>
                <w:cs/>
              </w:rPr>
              <w:t xml:space="preserve">เพื่อรณรงค์ส่งเสริมให้ผู้บริหาร ครู นักเรียน มีความรู้ ความเข้าใจในการจัดสิ่งแวดล้อมและเศรษฐกิจให้สอดคล้องกับ </w:t>
            </w:r>
            <w:r w:rsidRPr="00B43875">
              <w:rPr>
                <w:rFonts w:ascii="Calibri" w:eastAsia="Calibri" w:hAnsi="Calibri" w:cs="Cordia New"/>
                <w:sz w:val="22"/>
                <w:szCs w:val="28"/>
              </w:rPr>
              <w:t>Zero Waste</w:t>
            </w:r>
          </w:p>
        </w:tc>
        <w:tc>
          <w:tcPr>
            <w:tcW w:w="1559" w:type="dxa"/>
          </w:tcPr>
          <w:p w:rsidR="00B43875" w:rsidRDefault="00B43875" w:rsidP="00F02692">
            <w:pPr>
              <w:jc w:val="center"/>
              <w:rPr>
                <w:rFonts w:ascii="TH SarabunIT๙" w:hAnsi="TH SarabunIT๙" w:cs="TH SarabunIT๙"/>
                <w:sz w:val="28"/>
                <w:szCs w:val="28"/>
                <w:cs/>
              </w:rPr>
            </w:pPr>
            <w:r>
              <w:rPr>
                <w:rFonts w:ascii="TH SarabunIT๙" w:hAnsi="TH SarabunIT๙" w:cs="TH SarabunIT๙" w:hint="cs"/>
                <w:sz w:val="28"/>
                <w:szCs w:val="28"/>
                <w:cs/>
              </w:rPr>
              <w:t>สพม.5</w:t>
            </w:r>
          </w:p>
        </w:tc>
        <w:tc>
          <w:tcPr>
            <w:tcW w:w="1418" w:type="dxa"/>
          </w:tcPr>
          <w:p w:rsidR="00B43875" w:rsidRPr="00B43875" w:rsidRDefault="00B43875" w:rsidP="00B43875">
            <w:pPr>
              <w:spacing w:line="276" w:lineRule="auto"/>
              <w:rPr>
                <w:rFonts w:ascii="Calibri" w:eastAsia="Calibri" w:hAnsi="Calibri" w:cs="Cordia New"/>
                <w:sz w:val="22"/>
                <w:szCs w:val="28"/>
              </w:rPr>
            </w:pPr>
            <w:r w:rsidRPr="00B43875">
              <w:rPr>
                <w:rFonts w:ascii="Calibri" w:eastAsia="Calibri" w:hAnsi="Calibri" w:cs="Cordia New" w:hint="cs"/>
                <w:sz w:val="22"/>
                <w:szCs w:val="28"/>
                <w:cs/>
              </w:rPr>
              <w:t>ดำเนินการ</w:t>
            </w:r>
          </w:p>
          <w:p w:rsidR="00B43875" w:rsidRPr="00B43875" w:rsidRDefault="00B43875" w:rsidP="00B43875">
            <w:pPr>
              <w:spacing w:line="276" w:lineRule="auto"/>
              <w:rPr>
                <w:rFonts w:ascii="Calibri" w:eastAsia="Calibri" w:hAnsi="Calibri" w:cs="Cordia New"/>
                <w:sz w:val="22"/>
                <w:szCs w:val="28"/>
              </w:rPr>
            </w:pPr>
            <w:r w:rsidRPr="00B43875">
              <w:rPr>
                <w:rFonts w:ascii="Calibri" w:eastAsia="Calibri" w:hAnsi="Calibri" w:cs="Cordia New"/>
                <w:sz w:val="22"/>
                <w:szCs w:val="28"/>
              </w:rPr>
              <w:t>Zero Waste</w:t>
            </w:r>
          </w:p>
          <w:p w:rsidR="00B43875" w:rsidRPr="00FB5901" w:rsidRDefault="00B43875" w:rsidP="00B43875">
            <w:pPr>
              <w:rPr>
                <w:rFonts w:ascii="TH SarabunIT๙" w:hAnsi="TH SarabunIT๙" w:cs="TH SarabunIT๙"/>
                <w:sz w:val="28"/>
                <w:szCs w:val="28"/>
              </w:rPr>
            </w:pPr>
            <w:r w:rsidRPr="00B43875">
              <w:rPr>
                <w:rFonts w:ascii="Calibri" w:eastAsia="Calibri" w:hAnsi="Calibri" w:cs="Cordia New" w:hint="cs"/>
                <w:sz w:val="22"/>
                <w:szCs w:val="28"/>
                <w:cs/>
              </w:rPr>
              <w:t>๖๔  โรง</w:t>
            </w:r>
          </w:p>
        </w:tc>
        <w:tc>
          <w:tcPr>
            <w:tcW w:w="1417" w:type="dxa"/>
          </w:tcPr>
          <w:p w:rsidR="00B43875" w:rsidRPr="00CC70C5" w:rsidRDefault="00B43875" w:rsidP="00F02692">
            <w:pPr>
              <w:rPr>
                <w:rFonts w:ascii="TH SarabunIT๙" w:eastAsia="Calibri" w:hAnsi="TH SarabunIT๙" w:cs="TH SarabunIT๙"/>
                <w:sz w:val="26"/>
                <w:szCs w:val="26"/>
                <w:cs/>
              </w:rPr>
            </w:pPr>
            <w:r w:rsidRPr="00B43875">
              <w:rPr>
                <w:rFonts w:ascii="Calibri" w:eastAsia="Calibri" w:hAnsi="Calibri" w:cs="Cordia New" w:hint="cs"/>
                <w:sz w:val="22"/>
                <w:szCs w:val="28"/>
                <w:cs/>
              </w:rPr>
              <w:t>สถานศึกษา บริหารจัดการขยะได้อย่างถูกต้อง ปลอดภัยต่อชีวิต ลดการใช้ขยะได้ตามเป้าหมาย และนำไปใช้ประโยชน์อย่างคุ้มค่า</w:t>
            </w:r>
          </w:p>
        </w:tc>
        <w:tc>
          <w:tcPr>
            <w:tcW w:w="1276" w:type="dxa"/>
          </w:tcPr>
          <w:p w:rsidR="00B43875" w:rsidRDefault="00B43875" w:rsidP="00F02692">
            <w:pPr>
              <w:jc w:val="center"/>
              <w:rPr>
                <w:rFonts w:ascii="TH SarabunIT๙" w:hAnsi="TH SarabunIT๙" w:cs="TH SarabunIT๙"/>
                <w:sz w:val="28"/>
                <w:szCs w:val="28"/>
                <w:cs/>
              </w:rPr>
            </w:pPr>
            <w:r>
              <w:rPr>
                <w:rFonts w:ascii="Calibri" w:eastAsia="Calibri" w:hAnsi="Calibri" w:cs="Cordia New" w:hint="cs"/>
                <w:noProof/>
                <w:sz w:val="22"/>
                <w:szCs w:val="28"/>
              </w:rPr>
              <mc:AlternateContent>
                <mc:Choice Requires="wps">
                  <w:drawing>
                    <wp:anchor distT="0" distB="0" distL="114300" distR="114300" simplePos="0" relativeHeight="252152832" behindDoc="0" locked="0" layoutInCell="1" allowOverlap="1">
                      <wp:simplePos x="0" y="0"/>
                      <wp:positionH relativeFrom="column">
                        <wp:posOffset>712208</wp:posOffset>
                      </wp:positionH>
                      <wp:positionV relativeFrom="paragraph">
                        <wp:posOffset>473822</wp:posOffset>
                      </wp:positionV>
                      <wp:extent cx="2528047" cy="0"/>
                      <wp:effectExtent l="38100" t="76200" r="24765" b="95250"/>
                      <wp:wrapNone/>
                      <wp:docPr id="226" name="ลูกศรเชื่อมต่อแบบตรง 226"/>
                      <wp:cNvGraphicFramePr/>
                      <a:graphic xmlns:a="http://schemas.openxmlformats.org/drawingml/2006/main">
                        <a:graphicData uri="http://schemas.microsoft.com/office/word/2010/wordprocessingShape">
                          <wps:wsp>
                            <wps:cNvCnPr/>
                            <wps:spPr>
                              <a:xfrm>
                                <a:off x="0" y="0"/>
                                <a:ext cx="252804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2A9346C" id="ลูกศรเชื่อมต่อแบบตรง 226" o:spid="_x0000_s1026" type="#_x0000_t32" style="position:absolute;margin-left:56.1pt;margin-top:37.3pt;width:199.05pt;height:0;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" strokecolor="black [3200]" strokeweight=".5pt">
                      <v:stroke startarrow="block" endarrow="block" joinstyle="miter"/>
                    </v:shape>
                  </w:pict>
                </mc:Fallback>
              </mc:AlternateContent>
            </w:r>
            <w:r w:rsidRPr="00B43875">
              <w:rPr>
                <w:rFonts w:ascii="Calibri" w:eastAsia="Calibri" w:hAnsi="Calibri" w:cs="Cordia New" w:hint="cs"/>
                <w:sz w:val="22"/>
                <w:szCs w:val="28"/>
                <w:cs/>
              </w:rPr>
              <w:t>๑๐,๐๐๐</w:t>
            </w:r>
          </w:p>
        </w:tc>
        <w:tc>
          <w:tcPr>
            <w:tcW w:w="992" w:type="dxa"/>
          </w:tcPr>
          <w:p w:rsidR="00B43875" w:rsidRPr="00741DCE" w:rsidRDefault="00B43875" w:rsidP="00F02692">
            <w:pPr>
              <w:jc w:val="center"/>
              <w:rPr>
                <w:rFonts w:ascii="TH SarabunIT๙" w:hAnsi="TH SarabunIT๙" w:cs="TH SarabunIT๙"/>
                <w:sz w:val="28"/>
                <w:szCs w:val="28"/>
              </w:rPr>
            </w:pPr>
          </w:p>
        </w:tc>
        <w:tc>
          <w:tcPr>
            <w:tcW w:w="992" w:type="dxa"/>
          </w:tcPr>
          <w:p w:rsidR="00B43875" w:rsidRPr="00741DCE" w:rsidRDefault="00B43875" w:rsidP="00F02692">
            <w:pPr>
              <w:jc w:val="center"/>
              <w:rPr>
                <w:rFonts w:ascii="TH SarabunIT๙" w:hAnsi="TH SarabunIT๙" w:cs="TH SarabunIT๙"/>
                <w:sz w:val="28"/>
                <w:szCs w:val="28"/>
              </w:rPr>
            </w:pPr>
          </w:p>
        </w:tc>
        <w:tc>
          <w:tcPr>
            <w:tcW w:w="993" w:type="dxa"/>
          </w:tcPr>
          <w:p w:rsidR="00B43875" w:rsidRPr="00741DCE" w:rsidRDefault="00B43875" w:rsidP="00F02692">
            <w:pPr>
              <w:jc w:val="center"/>
              <w:rPr>
                <w:rFonts w:ascii="TH SarabunIT๙" w:hAnsi="TH SarabunIT๙" w:cs="TH SarabunIT๙"/>
                <w:sz w:val="28"/>
                <w:szCs w:val="28"/>
              </w:rPr>
            </w:pPr>
          </w:p>
        </w:tc>
        <w:tc>
          <w:tcPr>
            <w:tcW w:w="992" w:type="dxa"/>
          </w:tcPr>
          <w:p w:rsidR="00B43875" w:rsidRPr="00741DCE" w:rsidRDefault="00B43875" w:rsidP="00F02692">
            <w:pPr>
              <w:jc w:val="center"/>
              <w:rPr>
                <w:rFonts w:ascii="TH SarabunIT๙" w:hAnsi="TH SarabunIT๙" w:cs="TH SarabunIT๙"/>
                <w:sz w:val="28"/>
                <w:szCs w:val="28"/>
              </w:rPr>
            </w:pPr>
          </w:p>
        </w:tc>
        <w:tc>
          <w:tcPr>
            <w:tcW w:w="945" w:type="dxa"/>
          </w:tcPr>
          <w:p w:rsidR="00B43875" w:rsidRPr="00741DCE" w:rsidRDefault="00B43875" w:rsidP="00F02692">
            <w:pPr>
              <w:jc w:val="center"/>
              <w:rPr>
                <w:rFonts w:ascii="TH SarabunIT๙" w:hAnsi="TH SarabunIT๙" w:cs="TH SarabunIT๙"/>
                <w:sz w:val="28"/>
                <w:szCs w:val="28"/>
              </w:rPr>
            </w:pPr>
          </w:p>
        </w:tc>
      </w:tr>
      <w:tr w:rsidR="00E629F7" w:rsidTr="00F02692">
        <w:tc>
          <w:tcPr>
            <w:tcW w:w="2547" w:type="dxa"/>
          </w:tcPr>
          <w:p w:rsidR="00E629F7" w:rsidRPr="00384078" w:rsidRDefault="00E629F7" w:rsidP="00E629F7">
            <w:pPr>
              <w:rPr>
                <w:rFonts w:ascii="TH SarabunIT๙" w:hAnsi="TH SarabunIT๙" w:cs="TH SarabunIT๙"/>
                <w:sz w:val="28"/>
                <w:szCs w:val="28"/>
              </w:rPr>
            </w:pPr>
            <w:r>
              <w:rPr>
                <w:rFonts w:ascii="TH SarabunIT๙" w:hAnsi="TH SarabunIT๙" w:cs="TH SarabunIT๙" w:hint="cs"/>
                <w:sz w:val="28"/>
                <w:szCs w:val="28"/>
                <w:cs/>
              </w:rPr>
              <w:t>49</w:t>
            </w:r>
            <w:r w:rsidRPr="00384078">
              <w:rPr>
                <w:rFonts w:ascii="TH SarabunIT๙" w:hAnsi="TH SarabunIT๙" w:cs="TH SarabunIT๙" w:hint="cs"/>
                <w:sz w:val="28"/>
                <w:szCs w:val="28"/>
                <w:cs/>
              </w:rPr>
              <w:t>. ยุทธศาสตร์๑</w:t>
            </w:r>
          </w:p>
          <w:p w:rsidR="00E629F7" w:rsidRPr="00384078" w:rsidRDefault="00E629F7" w:rsidP="00E629F7">
            <w:pPr>
              <w:rPr>
                <w:rFonts w:ascii="TH SarabunIT๙" w:hAnsi="TH SarabunIT๙" w:cs="TH SarabunIT๙"/>
                <w:sz w:val="28"/>
                <w:szCs w:val="28"/>
              </w:rPr>
            </w:pPr>
            <w:r>
              <w:rPr>
                <w:rFonts w:ascii="TH SarabunIT๙" w:hAnsi="TH SarabunIT๙" w:cs="TH SarabunIT๙"/>
                <w:sz w:val="28"/>
                <w:szCs w:val="28"/>
              </w:rPr>
              <w:t xml:space="preserve">   49</w:t>
            </w:r>
            <w:r w:rsidRPr="00384078">
              <w:rPr>
                <w:rFonts w:ascii="TH SarabunIT๙" w:hAnsi="TH SarabunIT๙" w:cs="TH SarabunIT๙"/>
                <w:sz w:val="28"/>
                <w:szCs w:val="28"/>
              </w:rPr>
              <w:t xml:space="preserve">.1 </w:t>
            </w:r>
            <w:r w:rsidRPr="00384078">
              <w:rPr>
                <w:rFonts w:ascii="TH SarabunIT๙" w:hAnsi="TH SarabunIT๙" w:cs="TH SarabunIT๙" w:hint="cs"/>
                <w:sz w:val="28"/>
                <w:szCs w:val="28"/>
                <w:cs/>
              </w:rPr>
              <w:t>กลยุทธ์</w:t>
            </w:r>
            <w:r w:rsidRPr="00384078">
              <w:rPr>
                <w:rFonts w:ascii="TH SarabunIT๙" w:hAnsi="TH SarabunIT๙" w:cs="TH SarabunIT๙"/>
                <w:sz w:val="28"/>
                <w:szCs w:val="28"/>
              </w:rPr>
              <w:t xml:space="preserve"> 4</w:t>
            </w:r>
          </w:p>
          <w:p w:rsidR="00E629F7" w:rsidRPr="00384078" w:rsidRDefault="00E629F7" w:rsidP="00E629F7">
            <w:pPr>
              <w:rPr>
                <w:rFonts w:ascii="TH SarabunIT๙" w:hAnsi="TH SarabunIT๙" w:cs="TH SarabunIT๙"/>
                <w:sz w:val="28"/>
                <w:szCs w:val="28"/>
                <w:cs/>
              </w:rPr>
            </w:pPr>
            <w:r>
              <w:rPr>
                <w:rFonts w:ascii="TH SarabunIT๙" w:hAnsi="TH SarabunIT๙" w:cs="TH SarabunIT๙" w:hint="cs"/>
                <w:sz w:val="28"/>
                <w:szCs w:val="28"/>
                <w:cs/>
              </w:rPr>
              <w:t xml:space="preserve">   49</w:t>
            </w:r>
            <w:r w:rsidRPr="00384078">
              <w:rPr>
                <w:rFonts w:ascii="TH SarabunIT๙" w:hAnsi="TH SarabunIT๙" w:cs="TH SarabunIT๙" w:hint="cs"/>
                <w:sz w:val="28"/>
                <w:szCs w:val="28"/>
                <w:cs/>
              </w:rPr>
              <w:t>.2 โครงการเดินทางสายกลาง สร้างสุขภาพชีวิต</w:t>
            </w:r>
          </w:p>
          <w:p w:rsidR="00E629F7" w:rsidRPr="00741DCE" w:rsidRDefault="00E629F7" w:rsidP="00E629F7">
            <w:pPr>
              <w:rPr>
                <w:rFonts w:ascii="TH SarabunIT๙" w:hAnsi="TH SarabunIT๙" w:cs="TH SarabunIT๙"/>
                <w:sz w:val="28"/>
                <w:szCs w:val="28"/>
                <w:cs/>
              </w:rPr>
            </w:pPr>
            <w:r w:rsidRPr="00384078">
              <w:rPr>
                <w:rFonts w:ascii="TH SarabunIT๙" w:hAnsi="TH SarabunIT๙" w:cs="TH SarabunIT๙" w:hint="cs"/>
                <w:sz w:val="28"/>
                <w:szCs w:val="28"/>
                <w:cs/>
              </w:rPr>
              <w:t>เศรษฐกิจพอเพียง</w:t>
            </w:r>
            <w:r>
              <w:rPr>
                <w:rFonts w:ascii="TH SarabunIT๙" w:hAnsi="TH SarabunIT๙" w:cs="TH SarabunIT๙" w:hint="cs"/>
                <w:sz w:val="28"/>
                <w:szCs w:val="28"/>
                <w:cs/>
              </w:rPr>
              <w:t xml:space="preserve"> </w:t>
            </w:r>
          </w:p>
        </w:tc>
        <w:tc>
          <w:tcPr>
            <w:tcW w:w="2268" w:type="dxa"/>
          </w:tcPr>
          <w:p w:rsidR="00E629F7" w:rsidRPr="003E747B" w:rsidRDefault="00E629F7" w:rsidP="00E629F7">
            <w:pPr>
              <w:rPr>
                <w:rFonts w:ascii="TH SarabunIT๙" w:hAnsi="TH SarabunIT๙" w:cs="TH SarabunIT๙"/>
                <w:sz w:val="28"/>
                <w:szCs w:val="28"/>
              </w:rPr>
            </w:pPr>
            <w:r w:rsidRPr="003E747B">
              <w:rPr>
                <w:rFonts w:ascii="TH SarabunIT๙" w:hAnsi="TH SarabunIT๙" w:cs="TH SarabunIT๙" w:hint="cs"/>
                <w:sz w:val="28"/>
                <w:szCs w:val="28"/>
                <w:cs/>
              </w:rPr>
              <w:t>1.เพื่อนำหลักเศรษฐกิจพอเพียงมาประยุกต์ใช้กับการปฏิบัติตนได้ทุกระดับ โดยเน้นการปฏิบัติบนทางสายกลาง และการพัฒนาอย่างเป็นขั้นตอน</w:t>
            </w:r>
          </w:p>
          <w:p w:rsidR="00E629F7" w:rsidRPr="00565A83" w:rsidRDefault="00E629F7" w:rsidP="00D80511">
            <w:pPr>
              <w:rPr>
                <w:rFonts w:ascii="TH SarabunIT๙" w:hAnsi="TH SarabunIT๙" w:cs="TH SarabunIT๙"/>
                <w:sz w:val="28"/>
                <w:szCs w:val="28"/>
                <w:cs/>
              </w:rPr>
            </w:pPr>
            <w:r w:rsidRPr="003E747B">
              <w:rPr>
                <w:rFonts w:ascii="TH SarabunIT๙" w:hAnsi="TH SarabunIT๙" w:cs="TH SarabunIT๙" w:hint="cs"/>
                <w:sz w:val="28"/>
                <w:szCs w:val="28"/>
                <w:cs/>
              </w:rPr>
              <w:t xml:space="preserve"> 2.เพื่อตระหนักในคุณธรรม ความ</w:t>
            </w:r>
            <w:r>
              <w:rPr>
                <w:rFonts w:ascii="TH SarabunIT๙" w:hAnsi="TH SarabunIT๙" w:cs="TH SarabunIT๙" w:hint="cs"/>
                <w:sz w:val="28"/>
                <w:szCs w:val="28"/>
                <w:cs/>
              </w:rPr>
              <w:t xml:space="preserve">ซื่อสัตย์สุจริต ความอดทน  </w:t>
            </w:r>
            <w:r w:rsidRPr="003E747B">
              <w:rPr>
                <w:rFonts w:ascii="TH SarabunIT๙" w:hAnsi="TH SarabunIT๙" w:cs="TH SarabunIT๙" w:hint="cs"/>
                <w:sz w:val="28"/>
                <w:szCs w:val="28"/>
                <w:cs/>
              </w:rPr>
              <w:t>มีความเพียร ใช้สติปัญญาในการดำเนินชีวิต</w:t>
            </w:r>
          </w:p>
        </w:tc>
        <w:tc>
          <w:tcPr>
            <w:tcW w:w="1559" w:type="dxa"/>
          </w:tcPr>
          <w:p w:rsidR="00E629F7" w:rsidRPr="00741DCE" w:rsidRDefault="00E629F7" w:rsidP="00E629F7">
            <w:pPr>
              <w:jc w:val="center"/>
              <w:rPr>
                <w:rFonts w:ascii="TH SarabunIT๙" w:hAnsi="TH SarabunIT๙" w:cs="TH SarabunIT๙"/>
                <w:sz w:val="28"/>
                <w:szCs w:val="28"/>
              </w:rPr>
            </w:pPr>
            <w:r>
              <w:rPr>
                <w:rFonts w:ascii="TH SarabunIT๙" w:hAnsi="TH SarabunIT๙" w:cs="TH SarabunIT๙" w:hint="cs"/>
                <w:sz w:val="28"/>
                <w:szCs w:val="28"/>
                <w:cs/>
              </w:rPr>
              <w:t>โครงการชลประทานสิงห์บุรี</w:t>
            </w:r>
          </w:p>
        </w:tc>
        <w:tc>
          <w:tcPr>
            <w:tcW w:w="1418" w:type="dxa"/>
          </w:tcPr>
          <w:p w:rsidR="00E629F7" w:rsidRPr="003E747B" w:rsidRDefault="00E629F7" w:rsidP="00E629F7">
            <w:pPr>
              <w:rPr>
                <w:rFonts w:ascii="TH SarabunIT๙" w:hAnsi="TH SarabunIT๙" w:cs="TH SarabunIT๙"/>
                <w:sz w:val="28"/>
                <w:szCs w:val="28"/>
              </w:rPr>
            </w:pPr>
            <w:r w:rsidRPr="003E747B">
              <w:rPr>
                <w:rFonts w:ascii="TH SarabunIT๙" w:hAnsi="TH SarabunIT๙" w:cs="TH SarabunIT๙" w:hint="cs"/>
                <w:sz w:val="28"/>
                <w:szCs w:val="28"/>
                <w:cs/>
              </w:rPr>
              <w:t>มีผู้เข้าร่วม</w:t>
            </w:r>
          </w:p>
          <w:p w:rsidR="00E629F7" w:rsidRPr="003E747B" w:rsidRDefault="00E629F7" w:rsidP="00E629F7">
            <w:pPr>
              <w:rPr>
                <w:rFonts w:ascii="TH SarabunIT๙" w:hAnsi="TH SarabunIT๙" w:cs="TH SarabunIT๙"/>
                <w:sz w:val="28"/>
                <w:szCs w:val="28"/>
              </w:rPr>
            </w:pPr>
            <w:r w:rsidRPr="003E747B">
              <w:rPr>
                <w:rFonts w:ascii="TH SarabunIT๙" w:hAnsi="TH SarabunIT๙" w:cs="TH SarabunIT๙" w:hint="cs"/>
                <w:sz w:val="28"/>
                <w:szCs w:val="28"/>
                <w:cs/>
              </w:rPr>
              <w:t>โครงการ</w:t>
            </w:r>
          </w:p>
          <w:p w:rsidR="00E629F7" w:rsidRPr="003E747B" w:rsidRDefault="00E629F7" w:rsidP="00E629F7">
            <w:pPr>
              <w:rPr>
                <w:rFonts w:ascii="TH SarabunIT๙" w:hAnsi="TH SarabunIT๙" w:cs="TH SarabunIT๙"/>
                <w:sz w:val="28"/>
                <w:szCs w:val="28"/>
              </w:rPr>
            </w:pPr>
            <w:r w:rsidRPr="003E747B">
              <w:rPr>
                <w:rFonts w:ascii="TH SarabunIT๙" w:hAnsi="TH SarabunIT๙" w:cs="TH SarabunIT๙" w:hint="cs"/>
                <w:sz w:val="28"/>
                <w:szCs w:val="28"/>
                <w:cs/>
              </w:rPr>
              <w:t>จำนวน 30 คน</w:t>
            </w:r>
          </w:p>
        </w:tc>
        <w:tc>
          <w:tcPr>
            <w:tcW w:w="1417" w:type="dxa"/>
          </w:tcPr>
          <w:p w:rsidR="00E629F7" w:rsidRDefault="00E629F7" w:rsidP="00E629F7">
            <w:pPr>
              <w:rPr>
                <w:rFonts w:ascii="TH SarabunIT๙" w:hAnsi="TH SarabunIT๙" w:cs="TH SarabunIT๙"/>
                <w:sz w:val="28"/>
                <w:szCs w:val="28"/>
                <w:cs/>
              </w:rPr>
            </w:pPr>
          </w:p>
          <w:p w:rsidR="00E629F7" w:rsidRPr="003E747B" w:rsidRDefault="00E629F7" w:rsidP="00E629F7">
            <w:pPr>
              <w:rPr>
                <w:rFonts w:ascii="TH SarabunIT๙" w:hAnsi="TH SarabunIT๙" w:cs="TH SarabunIT๙"/>
                <w:sz w:val="28"/>
                <w:szCs w:val="28"/>
                <w:cs/>
              </w:rPr>
            </w:pPr>
            <w:r w:rsidRPr="003E747B">
              <w:rPr>
                <w:rFonts w:ascii="TH SarabunIT๙" w:hAnsi="TH SarabunIT๙" w:cs="TH SarabunIT๙" w:hint="cs"/>
                <w:sz w:val="28"/>
                <w:szCs w:val="28"/>
                <w:cs/>
              </w:rPr>
              <w:t>เจ้าหน้าที่โครงการ ฯ</w:t>
            </w:r>
          </w:p>
          <w:p w:rsidR="00E629F7" w:rsidRPr="003E747B" w:rsidRDefault="00E629F7" w:rsidP="00E629F7">
            <w:pPr>
              <w:rPr>
                <w:rFonts w:ascii="TH SarabunIT๙" w:hAnsi="TH SarabunIT๙" w:cs="TH SarabunIT๙"/>
                <w:sz w:val="28"/>
                <w:szCs w:val="28"/>
                <w:cs/>
              </w:rPr>
            </w:pPr>
            <w:r w:rsidRPr="003E747B">
              <w:rPr>
                <w:rFonts w:ascii="TH SarabunIT๙" w:hAnsi="TH SarabunIT๙" w:cs="TH SarabunIT๙" w:hint="cs"/>
                <w:sz w:val="28"/>
                <w:szCs w:val="28"/>
                <w:cs/>
              </w:rPr>
              <w:t>เพื่อนำไปปรับใช้ในชีวิต ประจำวัน</w:t>
            </w:r>
          </w:p>
        </w:tc>
        <w:tc>
          <w:tcPr>
            <w:tcW w:w="1276" w:type="dxa"/>
          </w:tcPr>
          <w:p w:rsidR="00E629F7" w:rsidRDefault="00E629F7" w:rsidP="00E629F7">
            <w:pPr>
              <w:jc w:val="center"/>
              <w:rPr>
                <w:rFonts w:ascii="Calibri" w:eastAsia="Calibri" w:hAnsi="Calibri" w:cs="Cordia New"/>
                <w:noProof/>
                <w:sz w:val="22"/>
                <w:szCs w:val="28"/>
              </w:rPr>
            </w:pPr>
            <w:r>
              <w:rPr>
                <w:rFonts w:ascii="TH SarabunIT๙" w:hAnsi="TH SarabunIT๙" w:cs="TH SarabunIT๙" w:hint="cs"/>
                <w:sz w:val="28"/>
                <w:szCs w:val="28"/>
                <w:cs/>
              </w:rPr>
              <w:t>2,000</w:t>
            </w:r>
          </w:p>
        </w:tc>
        <w:tc>
          <w:tcPr>
            <w:tcW w:w="992" w:type="dxa"/>
          </w:tcPr>
          <w:p w:rsidR="00E629F7" w:rsidRPr="00741DCE" w:rsidRDefault="00E629F7" w:rsidP="00E629F7">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423168" behindDoc="0" locked="0" layoutInCell="1" allowOverlap="1">
                      <wp:simplePos x="0" y="0"/>
                      <wp:positionH relativeFrom="column">
                        <wp:posOffset>552450</wp:posOffset>
                      </wp:positionH>
                      <wp:positionV relativeFrom="paragraph">
                        <wp:posOffset>548640</wp:posOffset>
                      </wp:positionV>
                      <wp:extent cx="628650" cy="9525"/>
                      <wp:effectExtent l="38100" t="76200" r="76200" b="85725"/>
                      <wp:wrapNone/>
                      <wp:docPr id="406" name="ลูกศรเชื่อมต่อแบบตรง 406"/>
                      <wp:cNvGraphicFramePr/>
                      <a:graphic xmlns:a="http://schemas.openxmlformats.org/drawingml/2006/main">
                        <a:graphicData uri="http://schemas.microsoft.com/office/word/2010/wordprocessingShape">
                          <wps:wsp>
                            <wps:cNvCnPr/>
                            <wps:spPr>
                              <a:xfrm>
                                <a:off x="0" y="0"/>
                                <a:ext cx="628650"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8E46AD2" id="ลูกศรเชื่อมต่อแบบตรง 406" o:spid="_x0000_s1026" type="#_x0000_t32" style="position:absolute;margin-left:43.5pt;margin-top:43.2pt;width:49.5pt;height:.75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" strokecolor="black [3200]" strokeweight=".5pt">
                      <v:stroke startarrow="block" endarrow="block" joinstyle="miter"/>
                    </v:shape>
                  </w:pict>
                </mc:Fallback>
              </mc:AlternateContent>
            </w:r>
          </w:p>
        </w:tc>
        <w:tc>
          <w:tcPr>
            <w:tcW w:w="992" w:type="dxa"/>
          </w:tcPr>
          <w:p w:rsidR="00E629F7" w:rsidRPr="00741DCE" w:rsidRDefault="00E629F7" w:rsidP="00E629F7">
            <w:pPr>
              <w:jc w:val="center"/>
              <w:rPr>
                <w:rFonts w:ascii="TH SarabunIT๙" w:hAnsi="TH SarabunIT๙" w:cs="TH SarabunIT๙"/>
                <w:sz w:val="28"/>
                <w:szCs w:val="28"/>
              </w:rPr>
            </w:pPr>
          </w:p>
        </w:tc>
        <w:tc>
          <w:tcPr>
            <w:tcW w:w="993" w:type="dxa"/>
          </w:tcPr>
          <w:p w:rsidR="00E629F7" w:rsidRPr="00741DCE" w:rsidRDefault="00E629F7" w:rsidP="00E629F7">
            <w:pPr>
              <w:jc w:val="center"/>
              <w:rPr>
                <w:rFonts w:ascii="TH SarabunIT๙" w:hAnsi="TH SarabunIT๙" w:cs="TH SarabunIT๙"/>
                <w:sz w:val="28"/>
                <w:szCs w:val="28"/>
              </w:rPr>
            </w:pPr>
          </w:p>
        </w:tc>
        <w:tc>
          <w:tcPr>
            <w:tcW w:w="992" w:type="dxa"/>
          </w:tcPr>
          <w:p w:rsidR="00E629F7" w:rsidRPr="00741DCE" w:rsidRDefault="00E629F7" w:rsidP="00E629F7">
            <w:pPr>
              <w:jc w:val="center"/>
              <w:rPr>
                <w:rFonts w:ascii="TH SarabunIT๙" w:hAnsi="TH SarabunIT๙" w:cs="TH SarabunIT๙"/>
                <w:sz w:val="28"/>
                <w:szCs w:val="28"/>
              </w:rPr>
            </w:pPr>
          </w:p>
        </w:tc>
        <w:tc>
          <w:tcPr>
            <w:tcW w:w="945" w:type="dxa"/>
          </w:tcPr>
          <w:p w:rsidR="00E629F7" w:rsidRPr="00741DCE" w:rsidRDefault="00E629F7" w:rsidP="00E629F7">
            <w:pPr>
              <w:jc w:val="center"/>
              <w:rPr>
                <w:rFonts w:ascii="TH SarabunIT๙" w:hAnsi="TH SarabunIT๙" w:cs="TH SarabunIT๙"/>
                <w:sz w:val="28"/>
                <w:szCs w:val="28"/>
              </w:rPr>
            </w:pPr>
          </w:p>
        </w:tc>
      </w:tr>
    </w:tbl>
    <w:p w:rsidR="003E747B" w:rsidRDefault="003E747B" w:rsidP="003E747B">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3E747B" w:rsidTr="00F02692">
        <w:tc>
          <w:tcPr>
            <w:tcW w:w="2547" w:type="dxa"/>
            <w:vMerge w:val="restart"/>
          </w:tcPr>
          <w:p w:rsidR="003E747B" w:rsidRDefault="003E747B"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3E747B" w:rsidRDefault="003E747B"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3E747B" w:rsidRDefault="003E747B"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3E747B" w:rsidRDefault="003E747B"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3E747B" w:rsidRDefault="003E747B"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3E747B" w:rsidRDefault="003E747B"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3E747B" w:rsidRDefault="003E747B" w:rsidP="00F02692">
            <w:pPr>
              <w:jc w:val="center"/>
              <w:rPr>
                <w:rFonts w:ascii="TH SarabunIT๙" w:hAnsi="TH SarabunIT๙" w:cs="TH SarabunIT๙"/>
                <w:cs/>
              </w:rPr>
            </w:pPr>
            <w:r>
              <w:rPr>
                <w:rFonts w:ascii="TH SarabunIT๙" w:hAnsi="TH SarabunIT๙" w:cs="TH SarabunIT๙" w:hint="cs"/>
                <w:cs/>
              </w:rPr>
              <w:t>หมายเหตุ</w:t>
            </w:r>
          </w:p>
        </w:tc>
      </w:tr>
      <w:tr w:rsidR="003E747B" w:rsidTr="00F02692">
        <w:tc>
          <w:tcPr>
            <w:tcW w:w="2547" w:type="dxa"/>
            <w:vMerge/>
          </w:tcPr>
          <w:p w:rsidR="003E747B" w:rsidRDefault="003E747B" w:rsidP="00F02692">
            <w:pPr>
              <w:jc w:val="center"/>
              <w:rPr>
                <w:rFonts w:ascii="TH SarabunIT๙" w:hAnsi="TH SarabunIT๙" w:cs="TH SarabunIT๙"/>
              </w:rPr>
            </w:pPr>
          </w:p>
        </w:tc>
        <w:tc>
          <w:tcPr>
            <w:tcW w:w="2268" w:type="dxa"/>
            <w:vMerge/>
          </w:tcPr>
          <w:p w:rsidR="003E747B" w:rsidRDefault="003E747B" w:rsidP="00F02692">
            <w:pPr>
              <w:jc w:val="center"/>
              <w:rPr>
                <w:rFonts w:ascii="TH SarabunIT๙" w:hAnsi="TH SarabunIT๙" w:cs="TH SarabunIT๙"/>
              </w:rPr>
            </w:pPr>
          </w:p>
        </w:tc>
        <w:tc>
          <w:tcPr>
            <w:tcW w:w="1559" w:type="dxa"/>
            <w:vMerge/>
          </w:tcPr>
          <w:p w:rsidR="003E747B" w:rsidRDefault="003E747B" w:rsidP="00F02692">
            <w:pPr>
              <w:jc w:val="center"/>
              <w:rPr>
                <w:rFonts w:ascii="TH SarabunIT๙" w:hAnsi="TH SarabunIT๙" w:cs="TH SarabunIT๙"/>
              </w:rPr>
            </w:pPr>
          </w:p>
        </w:tc>
        <w:tc>
          <w:tcPr>
            <w:tcW w:w="1418" w:type="dxa"/>
          </w:tcPr>
          <w:p w:rsidR="003E747B" w:rsidRDefault="003E747B"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3E747B" w:rsidRDefault="003E747B"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3E747B" w:rsidRDefault="003E747B" w:rsidP="00F02692">
            <w:pPr>
              <w:jc w:val="center"/>
              <w:rPr>
                <w:rFonts w:ascii="TH SarabunIT๙" w:hAnsi="TH SarabunIT๙" w:cs="TH SarabunIT๙"/>
              </w:rPr>
            </w:pPr>
          </w:p>
        </w:tc>
        <w:tc>
          <w:tcPr>
            <w:tcW w:w="992" w:type="dxa"/>
          </w:tcPr>
          <w:p w:rsidR="003E747B" w:rsidRPr="00A532BA" w:rsidRDefault="003E747B"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3E747B" w:rsidRPr="00A532BA" w:rsidRDefault="003E747B"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3E747B" w:rsidRPr="00A532BA" w:rsidRDefault="003E747B"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3E747B" w:rsidRPr="00A532BA" w:rsidRDefault="003E747B"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3E747B" w:rsidRPr="00A532BA" w:rsidRDefault="003E747B"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3E747B" w:rsidRPr="00A532BA" w:rsidRDefault="003E747B"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3E747B" w:rsidRDefault="003E747B" w:rsidP="00F02692">
            <w:pPr>
              <w:jc w:val="center"/>
              <w:rPr>
                <w:rFonts w:ascii="TH SarabunIT๙" w:hAnsi="TH SarabunIT๙" w:cs="TH SarabunIT๙"/>
              </w:rPr>
            </w:pPr>
          </w:p>
        </w:tc>
      </w:tr>
      <w:tr w:rsidR="003E747B" w:rsidTr="00F02692">
        <w:tc>
          <w:tcPr>
            <w:tcW w:w="2547" w:type="dxa"/>
          </w:tcPr>
          <w:p w:rsidR="003E747B" w:rsidRPr="00741DCE" w:rsidRDefault="003E747B" w:rsidP="003E747B">
            <w:pPr>
              <w:rPr>
                <w:rFonts w:ascii="TH SarabunIT๙" w:hAnsi="TH SarabunIT๙" w:cs="TH SarabunIT๙"/>
                <w:sz w:val="28"/>
                <w:szCs w:val="28"/>
                <w:cs/>
              </w:rPr>
            </w:pPr>
          </w:p>
        </w:tc>
        <w:tc>
          <w:tcPr>
            <w:tcW w:w="2268" w:type="dxa"/>
          </w:tcPr>
          <w:p w:rsidR="00E629F7" w:rsidRPr="003E747B" w:rsidRDefault="00E629F7" w:rsidP="00E629F7">
            <w:pPr>
              <w:rPr>
                <w:rFonts w:ascii="TH SarabunIT๙" w:hAnsi="TH SarabunIT๙" w:cs="TH SarabunIT๙"/>
                <w:sz w:val="28"/>
                <w:szCs w:val="28"/>
              </w:rPr>
            </w:pPr>
            <w:r w:rsidRPr="003E747B">
              <w:rPr>
                <w:rFonts w:ascii="TH SarabunIT๙" w:hAnsi="TH SarabunIT๙" w:cs="TH SarabunIT๙" w:hint="cs"/>
                <w:sz w:val="28"/>
                <w:szCs w:val="28"/>
                <w:cs/>
              </w:rPr>
              <w:t xml:space="preserve">3.เพื่อเตรียมความพร้อมรับผลกระทบ การเปลี่ยนแปลงด้านต่าง ๆ ที่จะเกิดขึ้นในอนาคต และตัดสินใจเป็นไปอย่างมีเหตุผล </w:t>
            </w:r>
          </w:p>
          <w:p w:rsidR="003E747B" w:rsidRPr="00565A83" w:rsidRDefault="003E747B" w:rsidP="00F02692">
            <w:pPr>
              <w:rPr>
                <w:rFonts w:ascii="TH SarabunIT๙" w:hAnsi="TH SarabunIT๙" w:cs="TH SarabunIT๙"/>
                <w:sz w:val="28"/>
                <w:szCs w:val="28"/>
                <w:cs/>
              </w:rPr>
            </w:pPr>
          </w:p>
        </w:tc>
        <w:tc>
          <w:tcPr>
            <w:tcW w:w="1559" w:type="dxa"/>
          </w:tcPr>
          <w:p w:rsidR="003E747B" w:rsidRPr="00741DCE" w:rsidRDefault="003E747B" w:rsidP="00F02692">
            <w:pPr>
              <w:jc w:val="center"/>
              <w:rPr>
                <w:rFonts w:ascii="TH SarabunIT๙" w:hAnsi="TH SarabunIT๙" w:cs="TH SarabunIT๙"/>
                <w:sz w:val="28"/>
                <w:szCs w:val="28"/>
              </w:rPr>
            </w:pPr>
          </w:p>
        </w:tc>
        <w:tc>
          <w:tcPr>
            <w:tcW w:w="1418" w:type="dxa"/>
          </w:tcPr>
          <w:p w:rsidR="003E747B" w:rsidRPr="003E747B" w:rsidRDefault="003E747B" w:rsidP="003E747B">
            <w:pPr>
              <w:rPr>
                <w:rFonts w:ascii="TH SarabunIT๙" w:hAnsi="TH SarabunIT๙" w:cs="TH SarabunIT๙"/>
                <w:sz w:val="28"/>
                <w:szCs w:val="28"/>
              </w:rPr>
            </w:pPr>
          </w:p>
        </w:tc>
        <w:tc>
          <w:tcPr>
            <w:tcW w:w="1417" w:type="dxa"/>
          </w:tcPr>
          <w:p w:rsidR="003E747B" w:rsidRPr="003E747B" w:rsidRDefault="003E747B" w:rsidP="003E747B">
            <w:pPr>
              <w:rPr>
                <w:rFonts w:ascii="TH SarabunIT๙" w:hAnsi="TH SarabunIT๙" w:cs="TH SarabunIT๙"/>
                <w:sz w:val="28"/>
                <w:szCs w:val="28"/>
                <w:cs/>
              </w:rPr>
            </w:pPr>
          </w:p>
        </w:tc>
        <w:tc>
          <w:tcPr>
            <w:tcW w:w="1276" w:type="dxa"/>
          </w:tcPr>
          <w:p w:rsidR="003E747B" w:rsidRPr="00741DCE" w:rsidRDefault="003E747B" w:rsidP="00F02692">
            <w:pPr>
              <w:jc w:val="center"/>
              <w:rPr>
                <w:rFonts w:ascii="TH SarabunIT๙" w:hAnsi="TH SarabunIT๙" w:cs="TH SarabunIT๙"/>
                <w:sz w:val="28"/>
                <w:szCs w:val="28"/>
              </w:rPr>
            </w:pPr>
          </w:p>
        </w:tc>
        <w:tc>
          <w:tcPr>
            <w:tcW w:w="992" w:type="dxa"/>
          </w:tcPr>
          <w:p w:rsidR="003E747B" w:rsidRPr="00741DCE" w:rsidRDefault="003E747B" w:rsidP="00F02692">
            <w:pPr>
              <w:jc w:val="center"/>
              <w:rPr>
                <w:rFonts w:ascii="TH SarabunIT๙" w:hAnsi="TH SarabunIT๙" w:cs="TH SarabunIT๙"/>
                <w:sz w:val="28"/>
                <w:szCs w:val="28"/>
              </w:rPr>
            </w:pPr>
          </w:p>
        </w:tc>
        <w:tc>
          <w:tcPr>
            <w:tcW w:w="992" w:type="dxa"/>
          </w:tcPr>
          <w:p w:rsidR="003E747B" w:rsidRPr="00741DCE" w:rsidRDefault="003E747B" w:rsidP="00F02692">
            <w:pPr>
              <w:jc w:val="center"/>
              <w:rPr>
                <w:rFonts w:ascii="TH SarabunIT๙" w:hAnsi="TH SarabunIT๙" w:cs="TH SarabunIT๙"/>
                <w:sz w:val="28"/>
                <w:szCs w:val="28"/>
              </w:rPr>
            </w:pPr>
          </w:p>
        </w:tc>
        <w:tc>
          <w:tcPr>
            <w:tcW w:w="993" w:type="dxa"/>
          </w:tcPr>
          <w:p w:rsidR="003E747B" w:rsidRPr="00741DCE" w:rsidRDefault="003E747B" w:rsidP="00F02692">
            <w:pPr>
              <w:jc w:val="center"/>
              <w:rPr>
                <w:rFonts w:ascii="TH SarabunIT๙" w:hAnsi="TH SarabunIT๙" w:cs="TH SarabunIT๙"/>
                <w:sz w:val="28"/>
                <w:szCs w:val="28"/>
              </w:rPr>
            </w:pPr>
          </w:p>
        </w:tc>
        <w:tc>
          <w:tcPr>
            <w:tcW w:w="992" w:type="dxa"/>
          </w:tcPr>
          <w:p w:rsidR="003E747B" w:rsidRPr="00741DCE" w:rsidRDefault="003E747B" w:rsidP="00F02692">
            <w:pPr>
              <w:jc w:val="center"/>
              <w:rPr>
                <w:rFonts w:ascii="TH SarabunIT๙" w:hAnsi="TH SarabunIT๙" w:cs="TH SarabunIT๙"/>
                <w:sz w:val="28"/>
                <w:szCs w:val="28"/>
              </w:rPr>
            </w:pPr>
          </w:p>
        </w:tc>
        <w:tc>
          <w:tcPr>
            <w:tcW w:w="945" w:type="dxa"/>
          </w:tcPr>
          <w:p w:rsidR="003E747B" w:rsidRPr="00741DCE" w:rsidRDefault="003E747B" w:rsidP="00F02692">
            <w:pPr>
              <w:jc w:val="center"/>
              <w:rPr>
                <w:rFonts w:ascii="TH SarabunIT๙" w:hAnsi="TH SarabunIT๙" w:cs="TH SarabunIT๙"/>
                <w:sz w:val="28"/>
                <w:szCs w:val="28"/>
              </w:rPr>
            </w:pPr>
          </w:p>
        </w:tc>
      </w:tr>
      <w:tr w:rsidR="003E747B" w:rsidTr="00F02692">
        <w:tc>
          <w:tcPr>
            <w:tcW w:w="2547" w:type="dxa"/>
          </w:tcPr>
          <w:p w:rsidR="00AF072C" w:rsidRDefault="00E629F7" w:rsidP="00AF072C">
            <w:pPr>
              <w:rPr>
                <w:rFonts w:ascii="TH SarabunIT๙" w:hAnsi="TH SarabunIT๙" w:cs="TH SarabunIT๙"/>
                <w:sz w:val="28"/>
                <w:szCs w:val="28"/>
              </w:rPr>
            </w:pPr>
            <w:r>
              <w:rPr>
                <w:rFonts w:ascii="TH SarabunIT๙" w:hAnsi="TH SarabunIT๙" w:cs="TH SarabunIT๙" w:hint="cs"/>
                <w:sz w:val="28"/>
                <w:szCs w:val="28"/>
                <w:cs/>
              </w:rPr>
              <w:t>50</w:t>
            </w:r>
            <w:r w:rsidR="00AF072C">
              <w:rPr>
                <w:rFonts w:ascii="TH SarabunIT๙" w:hAnsi="TH SarabunIT๙" w:cs="TH SarabunIT๙" w:hint="cs"/>
                <w:sz w:val="28"/>
                <w:szCs w:val="28"/>
                <w:cs/>
              </w:rPr>
              <w:t>. ยุทธศาสตร์๑</w:t>
            </w:r>
          </w:p>
          <w:p w:rsidR="00AF072C" w:rsidRPr="00E629F7" w:rsidRDefault="00E629F7" w:rsidP="00AF072C">
            <w:pPr>
              <w:rPr>
                <w:rFonts w:ascii="TH SarabunIT๙" w:hAnsi="TH SarabunIT๙" w:cs="TH SarabunIT๙"/>
                <w:sz w:val="28"/>
                <w:szCs w:val="28"/>
              </w:rPr>
            </w:pPr>
            <w:r>
              <w:rPr>
                <w:rFonts w:ascii="TH SarabunIT๙" w:hAnsi="TH SarabunIT๙" w:cs="TH SarabunIT๙"/>
                <w:sz w:val="28"/>
                <w:szCs w:val="28"/>
              </w:rPr>
              <w:t xml:space="preserve">   50</w:t>
            </w:r>
            <w:r w:rsidR="00AF072C">
              <w:rPr>
                <w:rFonts w:ascii="TH SarabunIT๙" w:hAnsi="TH SarabunIT๙" w:cs="TH SarabunIT๙"/>
                <w:sz w:val="28"/>
                <w:szCs w:val="28"/>
              </w:rPr>
              <w:t xml:space="preserve">.1 </w:t>
            </w:r>
            <w:r w:rsidR="00AF072C">
              <w:rPr>
                <w:rFonts w:ascii="TH SarabunIT๙" w:hAnsi="TH SarabunIT๙" w:cs="TH SarabunIT๙" w:hint="cs"/>
                <w:sz w:val="28"/>
                <w:szCs w:val="28"/>
                <w:cs/>
              </w:rPr>
              <w:t>กลยุทธ์</w:t>
            </w:r>
            <w:r>
              <w:rPr>
                <w:rFonts w:ascii="TH SarabunIT๙" w:hAnsi="TH SarabunIT๙" w:cs="TH SarabunIT๙"/>
                <w:sz w:val="28"/>
                <w:szCs w:val="28"/>
              </w:rPr>
              <w:t xml:space="preserve"> 4</w:t>
            </w:r>
          </w:p>
          <w:p w:rsidR="00AF072C" w:rsidRPr="00AF072C" w:rsidRDefault="00E629F7" w:rsidP="00AF072C">
            <w:pPr>
              <w:rPr>
                <w:rFonts w:ascii="TH SarabunIT๙" w:hAnsi="TH SarabunIT๙" w:cs="TH SarabunIT๙"/>
                <w:sz w:val="28"/>
                <w:szCs w:val="28"/>
                <w:cs/>
              </w:rPr>
            </w:pPr>
            <w:r>
              <w:rPr>
                <w:rFonts w:ascii="TH SarabunIT๙" w:hAnsi="TH SarabunIT๙" w:cs="TH SarabunIT๙" w:hint="cs"/>
                <w:sz w:val="28"/>
                <w:szCs w:val="28"/>
                <w:cs/>
              </w:rPr>
              <w:t xml:space="preserve">   50</w:t>
            </w:r>
            <w:r w:rsidR="00384078">
              <w:rPr>
                <w:rFonts w:ascii="TH SarabunIT๙" w:hAnsi="TH SarabunIT๙" w:cs="TH SarabunIT๙" w:hint="cs"/>
                <w:sz w:val="28"/>
                <w:szCs w:val="28"/>
                <w:cs/>
              </w:rPr>
              <w:t>.2</w:t>
            </w:r>
            <w:r w:rsidR="00AF072C">
              <w:rPr>
                <w:rFonts w:ascii="TH SarabunIT๙" w:hAnsi="TH SarabunIT๙" w:cs="TH SarabunIT๙" w:hint="cs"/>
                <w:sz w:val="28"/>
                <w:szCs w:val="28"/>
                <w:cs/>
              </w:rPr>
              <w:t xml:space="preserve"> </w:t>
            </w:r>
            <w:r w:rsidR="00AF072C" w:rsidRPr="00AF072C">
              <w:rPr>
                <w:rFonts w:ascii="TH SarabunIT๙" w:hAnsi="TH SarabunIT๙" w:cs="TH SarabunIT๙" w:hint="cs"/>
                <w:sz w:val="28"/>
                <w:szCs w:val="28"/>
                <w:cs/>
              </w:rPr>
              <w:t>โครงการเดินทางสายกลาง สร้างสุขภาพชีวิต</w:t>
            </w:r>
          </w:p>
          <w:p w:rsidR="003E747B" w:rsidRPr="00AF072C" w:rsidRDefault="00AF072C" w:rsidP="00AF072C">
            <w:pPr>
              <w:ind w:right="-539"/>
              <w:rPr>
                <w:rFonts w:ascii="TH SarabunIT๙" w:hAnsi="TH SarabunIT๙" w:cs="TH SarabunIT๙"/>
                <w:sz w:val="28"/>
                <w:szCs w:val="28"/>
                <w:cs/>
              </w:rPr>
            </w:pPr>
            <w:r w:rsidRPr="00AF072C">
              <w:rPr>
                <w:rFonts w:ascii="TH SarabunIT๙" w:hAnsi="TH SarabunIT๙" w:cs="TH SarabunIT๙" w:hint="cs"/>
                <w:sz w:val="28"/>
                <w:szCs w:val="28"/>
                <w:cs/>
              </w:rPr>
              <w:t>เศรษฐกิจพอเพียง</w:t>
            </w:r>
          </w:p>
          <w:p w:rsidR="003E747B" w:rsidRPr="00741DCE" w:rsidRDefault="003E747B" w:rsidP="00F02692">
            <w:pPr>
              <w:rPr>
                <w:rFonts w:ascii="TH SarabunIT๙" w:hAnsi="TH SarabunIT๙" w:cs="TH SarabunIT๙"/>
                <w:sz w:val="28"/>
                <w:szCs w:val="28"/>
                <w:cs/>
              </w:rPr>
            </w:pPr>
          </w:p>
        </w:tc>
        <w:tc>
          <w:tcPr>
            <w:tcW w:w="2268" w:type="dxa"/>
          </w:tcPr>
          <w:p w:rsidR="003E747B" w:rsidRPr="00B43875" w:rsidRDefault="00AF072C" w:rsidP="00F02692">
            <w:pPr>
              <w:rPr>
                <w:rFonts w:ascii="TH SarabunIT๙" w:hAnsi="TH SarabunIT๙" w:cs="TH SarabunIT๙"/>
                <w:sz w:val="28"/>
                <w:szCs w:val="28"/>
                <w:cs/>
              </w:rPr>
            </w:pPr>
            <w:r w:rsidRPr="00AF072C">
              <w:rPr>
                <w:rFonts w:ascii="TH SarabunPSK" w:hAnsi="TH SarabunPSK" w:cs="TH SarabunPSK" w:hint="cs"/>
                <w:sz w:val="28"/>
                <w:szCs w:val="28"/>
                <w:cs/>
              </w:rPr>
              <w:t>๑.</w:t>
            </w:r>
            <w:r w:rsidRPr="00AF072C">
              <w:rPr>
                <w:rFonts w:ascii="TH SarabunPSK" w:hAnsi="TH SarabunPSK" w:cs="TH SarabunPSK"/>
                <w:sz w:val="28"/>
                <w:szCs w:val="28"/>
              </w:rPr>
              <w:t xml:space="preserve"> </w:t>
            </w:r>
            <w:r w:rsidRPr="00AF072C">
              <w:rPr>
                <w:rFonts w:ascii="TH SarabunPSK" w:hAnsi="TH SarabunPSK" w:cs="TH SarabunPSK"/>
                <w:sz w:val="28"/>
                <w:szCs w:val="28"/>
                <w:cs/>
              </w:rPr>
              <w:t>เพื่อปลูกจิตสำนึกแก่</w:t>
            </w:r>
            <w:r w:rsidRPr="00AF072C">
              <w:rPr>
                <w:rFonts w:ascii="TH SarabunPSK" w:hAnsi="TH SarabunPSK" w:cs="TH SarabunPSK"/>
                <w:spacing w:val="6"/>
                <w:sz w:val="28"/>
                <w:szCs w:val="28"/>
                <w:cs/>
              </w:rPr>
              <w:t>ค่านิยมการทำความดี และต่อต้านการทุจริตประพฤติมิชอบก้าวสู่สังคม</w:t>
            </w:r>
            <w:r w:rsidRPr="00AF072C">
              <w:rPr>
                <w:rFonts w:ascii="TH SarabunPSK" w:hAnsi="TH SarabunPSK" w:cs="TH SarabunPSK"/>
                <w:spacing w:val="-6"/>
                <w:sz w:val="28"/>
                <w:szCs w:val="28"/>
                <w:cs/>
              </w:rPr>
              <w:t>อาชีวศึกษา</w:t>
            </w:r>
            <w:r w:rsidRPr="00AF072C">
              <w:rPr>
                <w:rFonts w:ascii="TH SarabunPSK" w:hAnsi="TH SarabunPSK" w:cs="TH SarabunPSK"/>
                <w:sz w:val="28"/>
                <w:szCs w:val="28"/>
                <w:cs/>
              </w:rPr>
              <w:t>ใสสะอาด</w:t>
            </w:r>
            <w:r w:rsidR="00E629F7">
              <w:rPr>
                <w:rFonts w:ascii="TH SarabunIT๙" w:hAnsi="TH SarabunIT๙" w:cs="TH SarabunIT๙" w:hint="cs"/>
                <w:sz w:val="28"/>
                <w:szCs w:val="28"/>
                <w:cs/>
              </w:rPr>
              <w:t xml:space="preserve">        </w:t>
            </w:r>
            <w:r w:rsidR="00E629F7" w:rsidRPr="00CC6024">
              <w:rPr>
                <w:rFonts w:ascii="TH SarabunIT๙" w:hAnsi="TH SarabunIT๙" w:cs="TH SarabunIT๙"/>
                <w:sz w:val="28"/>
                <w:szCs w:val="28"/>
                <w:cs/>
              </w:rPr>
              <w:t xml:space="preserve">๒. </w:t>
            </w:r>
            <w:r w:rsidR="00E629F7" w:rsidRPr="00CC6024">
              <w:rPr>
                <w:rFonts w:ascii="TH SarabunIT๙" w:hAnsi="TH SarabunIT๙" w:cs="TH SarabunIT๙"/>
                <w:spacing w:val="2"/>
                <w:sz w:val="28"/>
                <w:szCs w:val="28"/>
                <w:cs/>
              </w:rPr>
              <w:t>เสริมสร้างทัศคติ ค่านิยม ในความซื่อสัตย์สุจริตให้ผู้บริหาร ครู บุคลากร และนักเรียน นักศึกษาได้รับรู้</w:t>
            </w:r>
            <w:r w:rsidR="00E629F7" w:rsidRPr="00CC6024">
              <w:rPr>
                <w:rFonts w:ascii="TH SarabunIT๙" w:hAnsi="TH SarabunIT๙" w:cs="TH SarabunIT๙"/>
                <w:sz w:val="28"/>
                <w:szCs w:val="28"/>
                <w:cs/>
              </w:rPr>
              <w:t>และตระหนักต่อการดำเนินการที่ขัดข้องต่อหลักคุณธรรม จริยธรรมที่จะก่อให้เกิดความเสียหายต่อประเทศชาติและความสงบสุขโดยรวม</w:t>
            </w:r>
          </w:p>
        </w:tc>
        <w:tc>
          <w:tcPr>
            <w:tcW w:w="1559" w:type="dxa"/>
          </w:tcPr>
          <w:p w:rsidR="003E747B" w:rsidRDefault="00AF072C" w:rsidP="00F02692">
            <w:pPr>
              <w:jc w:val="center"/>
              <w:rPr>
                <w:rFonts w:ascii="TH SarabunIT๙" w:hAnsi="TH SarabunIT๙" w:cs="TH SarabunIT๙"/>
                <w:sz w:val="28"/>
                <w:szCs w:val="28"/>
                <w:cs/>
              </w:rPr>
            </w:pPr>
            <w:r>
              <w:rPr>
                <w:rFonts w:ascii="TH SarabunIT๙" w:hAnsi="TH SarabunIT๙" w:cs="TH SarabunIT๙" w:hint="cs"/>
                <w:sz w:val="28"/>
                <w:szCs w:val="28"/>
                <w:cs/>
              </w:rPr>
              <w:t>ว.เทคนิคสิงห์บุรี</w:t>
            </w:r>
          </w:p>
        </w:tc>
        <w:tc>
          <w:tcPr>
            <w:tcW w:w="1418" w:type="dxa"/>
          </w:tcPr>
          <w:p w:rsidR="00AF072C" w:rsidRPr="00AF072C" w:rsidRDefault="00AF072C" w:rsidP="00AF072C">
            <w:pPr>
              <w:rPr>
                <w:rFonts w:ascii="TH SarabunIT๙" w:hAnsi="TH SarabunIT๙" w:cs="TH SarabunIT๙"/>
                <w:sz w:val="28"/>
                <w:szCs w:val="28"/>
              </w:rPr>
            </w:pPr>
            <w:r w:rsidRPr="00AF072C">
              <w:rPr>
                <w:rFonts w:ascii="TH SarabunIT๙" w:hAnsi="TH SarabunIT๙" w:cs="TH SarabunIT๙" w:hint="cs"/>
                <w:sz w:val="28"/>
                <w:szCs w:val="28"/>
                <w:cs/>
              </w:rPr>
              <w:t>นักเรียน</w:t>
            </w:r>
          </w:p>
          <w:p w:rsidR="003E747B" w:rsidRPr="00FB5901" w:rsidRDefault="00AF072C" w:rsidP="00AF072C">
            <w:pPr>
              <w:rPr>
                <w:rFonts w:ascii="TH SarabunIT๙" w:hAnsi="TH SarabunIT๙" w:cs="TH SarabunIT๙"/>
                <w:sz w:val="28"/>
                <w:szCs w:val="28"/>
              </w:rPr>
            </w:pPr>
            <w:r w:rsidRPr="00AF072C">
              <w:rPr>
                <w:rFonts w:ascii="TH SarabunIT๙" w:hAnsi="TH SarabunIT๙" w:cs="TH SarabunIT๙" w:hint="cs"/>
                <w:sz w:val="28"/>
                <w:szCs w:val="28"/>
                <w:cs/>
              </w:rPr>
              <w:t xml:space="preserve">   นักศึกษา</w:t>
            </w:r>
            <w:r w:rsidRPr="00AF072C">
              <w:rPr>
                <w:rFonts w:ascii="TH SarabunIT๙" w:hAnsi="TH SarabunIT๙" w:cs="TH SarabunIT๙" w:hint="cs"/>
                <w:spacing w:val="-20"/>
                <w:sz w:val="28"/>
                <w:szCs w:val="28"/>
                <w:cs/>
              </w:rPr>
              <w:t xml:space="preserve">   จำนวน  ๑,๕๐๐ คน</w:t>
            </w:r>
          </w:p>
        </w:tc>
        <w:tc>
          <w:tcPr>
            <w:tcW w:w="1417" w:type="dxa"/>
          </w:tcPr>
          <w:p w:rsidR="00AF072C" w:rsidRPr="00AF072C" w:rsidRDefault="00AF072C" w:rsidP="00AF072C">
            <w:pPr>
              <w:rPr>
                <w:rFonts w:ascii="TH SarabunPSK" w:hAnsi="TH SarabunPSK" w:cs="TH SarabunPSK"/>
                <w:color w:val="000000"/>
                <w:sz w:val="28"/>
                <w:szCs w:val="28"/>
              </w:rPr>
            </w:pPr>
            <w:r w:rsidRPr="00AF072C">
              <w:rPr>
                <w:rFonts w:ascii="TH SarabunPSK" w:hAnsi="TH SarabunPSK" w:cs="TH SarabunPSK"/>
                <w:color w:val="000000"/>
                <w:sz w:val="28"/>
                <w:szCs w:val="28"/>
                <w:cs/>
              </w:rPr>
              <w:t>เพื่อส่งเสริมให้</w:t>
            </w:r>
            <w:r w:rsidRPr="00AF072C">
              <w:rPr>
                <w:rFonts w:ascii="TH SarabunPSK" w:hAnsi="TH SarabunPSK" w:cs="TH SarabunPSK" w:hint="cs"/>
                <w:color w:val="000000"/>
                <w:sz w:val="28"/>
                <w:szCs w:val="28"/>
                <w:cs/>
              </w:rPr>
              <w:t>นักเรียน นักศึกษา</w:t>
            </w:r>
            <w:r w:rsidRPr="00AF072C">
              <w:rPr>
                <w:rFonts w:ascii="TH SarabunPSK" w:hAnsi="TH SarabunPSK" w:cs="TH SarabunPSK"/>
                <w:color w:val="000000"/>
                <w:sz w:val="28"/>
                <w:szCs w:val="28"/>
                <w:cs/>
              </w:rPr>
              <w:t>บุคลากร</w:t>
            </w:r>
          </w:p>
          <w:p w:rsidR="003E747B" w:rsidRPr="00CC70C5" w:rsidRDefault="00AF072C" w:rsidP="00AF072C">
            <w:pPr>
              <w:rPr>
                <w:rFonts w:ascii="TH SarabunIT๙" w:eastAsia="Calibri" w:hAnsi="TH SarabunIT๙" w:cs="TH SarabunIT๙"/>
                <w:sz w:val="26"/>
                <w:szCs w:val="26"/>
                <w:cs/>
              </w:rPr>
            </w:pPr>
            <w:r w:rsidRPr="00AF072C">
              <w:rPr>
                <w:rFonts w:ascii="TH SarabunPSK" w:hAnsi="TH SarabunPSK" w:cs="TH SarabunPSK"/>
                <w:color w:val="000000"/>
                <w:sz w:val="28"/>
                <w:szCs w:val="28"/>
                <w:cs/>
              </w:rPr>
              <w:t>ยึดถือและปฏิบัติตน</w:t>
            </w:r>
          </w:p>
        </w:tc>
        <w:tc>
          <w:tcPr>
            <w:tcW w:w="1276" w:type="dxa"/>
          </w:tcPr>
          <w:p w:rsidR="003E747B" w:rsidRDefault="00AF072C" w:rsidP="00F02692">
            <w:pPr>
              <w:jc w:val="center"/>
              <w:rPr>
                <w:rFonts w:ascii="TH SarabunIT๙" w:hAnsi="TH SarabunIT๙" w:cs="TH SarabunIT๙"/>
                <w:sz w:val="28"/>
                <w:szCs w:val="28"/>
                <w:cs/>
              </w:rPr>
            </w:pPr>
            <w:r>
              <w:rPr>
                <w:rFonts w:ascii="TH SarabunIT๙" w:hAnsi="TH SarabunIT๙" w:cs="TH SarabunIT๙" w:hint="cs"/>
                <w:sz w:val="28"/>
                <w:szCs w:val="28"/>
                <w:cs/>
              </w:rPr>
              <w:t>3,500</w:t>
            </w:r>
          </w:p>
        </w:tc>
        <w:tc>
          <w:tcPr>
            <w:tcW w:w="992" w:type="dxa"/>
          </w:tcPr>
          <w:p w:rsidR="003E747B" w:rsidRPr="00741DCE" w:rsidRDefault="003E747B" w:rsidP="00F02692">
            <w:pPr>
              <w:jc w:val="center"/>
              <w:rPr>
                <w:rFonts w:ascii="TH SarabunIT๙" w:hAnsi="TH SarabunIT๙" w:cs="TH SarabunIT๙"/>
                <w:sz w:val="28"/>
                <w:szCs w:val="28"/>
              </w:rPr>
            </w:pPr>
          </w:p>
        </w:tc>
        <w:tc>
          <w:tcPr>
            <w:tcW w:w="992" w:type="dxa"/>
          </w:tcPr>
          <w:p w:rsidR="003E747B" w:rsidRPr="00741DCE" w:rsidRDefault="003E747B" w:rsidP="00F02692">
            <w:pPr>
              <w:jc w:val="center"/>
              <w:rPr>
                <w:rFonts w:ascii="TH SarabunIT๙" w:hAnsi="TH SarabunIT๙" w:cs="TH SarabunIT๙"/>
                <w:sz w:val="28"/>
                <w:szCs w:val="28"/>
              </w:rPr>
            </w:pPr>
          </w:p>
        </w:tc>
        <w:tc>
          <w:tcPr>
            <w:tcW w:w="993" w:type="dxa"/>
          </w:tcPr>
          <w:p w:rsidR="003E747B" w:rsidRPr="00741DCE" w:rsidRDefault="00AF072C" w:rsidP="00F026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60000" behindDoc="0" locked="0" layoutInCell="1" allowOverlap="1">
                      <wp:simplePos x="0" y="0"/>
                      <wp:positionH relativeFrom="column">
                        <wp:posOffset>-62647</wp:posOffset>
                      </wp:positionH>
                      <wp:positionV relativeFrom="paragraph">
                        <wp:posOffset>348571</wp:posOffset>
                      </wp:positionV>
                      <wp:extent cx="1240221" cy="10511"/>
                      <wp:effectExtent l="38100" t="76200" r="74295" b="85090"/>
                      <wp:wrapNone/>
                      <wp:docPr id="237" name="ลูกศรเชื่อมต่อแบบตรง 237"/>
                      <wp:cNvGraphicFramePr/>
                      <a:graphic xmlns:a="http://schemas.openxmlformats.org/drawingml/2006/main">
                        <a:graphicData uri="http://schemas.microsoft.com/office/word/2010/wordprocessingShape">
                          <wps:wsp>
                            <wps:cNvCnPr/>
                            <wps:spPr>
                              <a:xfrm>
                                <a:off x="0" y="0"/>
                                <a:ext cx="1240221" cy="1051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3733593" id="ลูกศรเชื่อมต่อแบบตรง 237" o:spid="_x0000_s1026" type="#_x0000_t32" style="position:absolute;margin-left:-4.95pt;margin-top:27.45pt;width:97.65pt;height:.85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" strokecolor="black [3200]" strokeweight=".5pt">
                      <v:stroke startarrow="block" endarrow="block" joinstyle="miter"/>
                    </v:shape>
                  </w:pict>
                </mc:Fallback>
              </mc:AlternateContent>
            </w:r>
          </w:p>
        </w:tc>
        <w:tc>
          <w:tcPr>
            <w:tcW w:w="992" w:type="dxa"/>
          </w:tcPr>
          <w:p w:rsidR="003E747B" w:rsidRPr="00741DCE" w:rsidRDefault="003E747B" w:rsidP="00F02692">
            <w:pPr>
              <w:jc w:val="center"/>
              <w:rPr>
                <w:rFonts w:ascii="TH SarabunIT๙" w:hAnsi="TH SarabunIT๙" w:cs="TH SarabunIT๙"/>
                <w:sz w:val="28"/>
                <w:szCs w:val="28"/>
              </w:rPr>
            </w:pPr>
          </w:p>
        </w:tc>
        <w:tc>
          <w:tcPr>
            <w:tcW w:w="945" w:type="dxa"/>
          </w:tcPr>
          <w:p w:rsidR="003E747B" w:rsidRPr="00741DCE" w:rsidRDefault="003E747B" w:rsidP="00F02692">
            <w:pPr>
              <w:jc w:val="center"/>
              <w:rPr>
                <w:rFonts w:ascii="TH SarabunIT๙" w:hAnsi="TH SarabunIT๙" w:cs="TH SarabunIT๙"/>
                <w:sz w:val="28"/>
                <w:szCs w:val="28"/>
              </w:rPr>
            </w:pPr>
          </w:p>
        </w:tc>
      </w:tr>
    </w:tbl>
    <w:p w:rsidR="003E747B" w:rsidRDefault="003E747B" w:rsidP="001B71EA">
      <w:pPr>
        <w:jc w:val="center"/>
        <w:rPr>
          <w:rFonts w:ascii="TH SarabunIT๙" w:hAnsi="TH SarabunIT๙" w:cs="TH SarabunIT๙"/>
        </w:rPr>
      </w:pPr>
    </w:p>
    <w:p w:rsidR="00384078" w:rsidRDefault="00CC6024" w:rsidP="00CC6024">
      <w:pPr>
        <w:jc w:val="center"/>
        <w:rPr>
          <w:rFonts w:ascii="TH SarabunIT๙" w:hAnsi="TH SarabunIT๙" w:cs="TH SarabunIT๙"/>
        </w:rPr>
      </w:pPr>
      <w:r>
        <w:rPr>
          <w:rFonts w:ascii="TH SarabunIT๙" w:hAnsi="TH SarabunIT๙" w:cs="TH SarabunIT๙" w:hint="cs"/>
          <w:cs/>
        </w:rPr>
        <w:t>.</w:t>
      </w:r>
    </w:p>
    <w:p w:rsidR="00CC6024" w:rsidRDefault="00CC6024" w:rsidP="00CC6024">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1980"/>
        <w:gridCol w:w="3260"/>
        <w:gridCol w:w="1134"/>
        <w:gridCol w:w="1418"/>
        <w:gridCol w:w="1417"/>
        <w:gridCol w:w="1276"/>
        <w:gridCol w:w="992"/>
        <w:gridCol w:w="992"/>
        <w:gridCol w:w="993"/>
        <w:gridCol w:w="992"/>
        <w:gridCol w:w="945"/>
      </w:tblGrid>
      <w:tr w:rsidR="00CC6024" w:rsidTr="00CC6024">
        <w:tc>
          <w:tcPr>
            <w:tcW w:w="1980" w:type="dxa"/>
            <w:vMerge w:val="restart"/>
          </w:tcPr>
          <w:p w:rsidR="00CC6024" w:rsidRDefault="00CC6024"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3260" w:type="dxa"/>
            <w:vMerge w:val="restart"/>
          </w:tcPr>
          <w:p w:rsidR="00CC6024" w:rsidRDefault="00CC6024"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134" w:type="dxa"/>
            <w:vMerge w:val="restart"/>
          </w:tcPr>
          <w:p w:rsidR="00CC6024" w:rsidRDefault="00CC6024"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CC6024" w:rsidRDefault="00CC6024"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CC6024" w:rsidRDefault="00CC6024"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CC6024" w:rsidRDefault="00CC6024"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CC6024" w:rsidRDefault="00CC6024" w:rsidP="00F02692">
            <w:pPr>
              <w:jc w:val="center"/>
              <w:rPr>
                <w:rFonts w:ascii="TH SarabunIT๙" w:hAnsi="TH SarabunIT๙" w:cs="TH SarabunIT๙"/>
                <w:cs/>
              </w:rPr>
            </w:pPr>
            <w:r>
              <w:rPr>
                <w:rFonts w:ascii="TH SarabunIT๙" w:hAnsi="TH SarabunIT๙" w:cs="TH SarabunIT๙" w:hint="cs"/>
                <w:cs/>
              </w:rPr>
              <w:t>หมายเหตุ</w:t>
            </w:r>
          </w:p>
        </w:tc>
      </w:tr>
      <w:tr w:rsidR="00CC6024" w:rsidTr="00CC6024">
        <w:tc>
          <w:tcPr>
            <w:tcW w:w="1980" w:type="dxa"/>
            <w:vMerge/>
          </w:tcPr>
          <w:p w:rsidR="00CC6024" w:rsidRDefault="00CC6024" w:rsidP="00F02692">
            <w:pPr>
              <w:jc w:val="center"/>
              <w:rPr>
                <w:rFonts w:ascii="TH SarabunIT๙" w:hAnsi="TH SarabunIT๙" w:cs="TH SarabunIT๙"/>
              </w:rPr>
            </w:pPr>
          </w:p>
        </w:tc>
        <w:tc>
          <w:tcPr>
            <w:tcW w:w="3260" w:type="dxa"/>
            <w:vMerge/>
          </w:tcPr>
          <w:p w:rsidR="00CC6024" w:rsidRDefault="00CC6024" w:rsidP="00F02692">
            <w:pPr>
              <w:jc w:val="center"/>
              <w:rPr>
                <w:rFonts w:ascii="TH SarabunIT๙" w:hAnsi="TH SarabunIT๙" w:cs="TH SarabunIT๙"/>
              </w:rPr>
            </w:pPr>
          </w:p>
        </w:tc>
        <w:tc>
          <w:tcPr>
            <w:tcW w:w="1134" w:type="dxa"/>
            <w:vMerge/>
          </w:tcPr>
          <w:p w:rsidR="00CC6024" w:rsidRDefault="00CC6024" w:rsidP="00F02692">
            <w:pPr>
              <w:jc w:val="center"/>
              <w:rPr>
                <w:rFonts w:ascii="TH SarabunIT๙" w:hAnsi="TH SarabunIT๙" w:cs="TH SarabunIT๙"/>
              </w:rPr>
            </w:pPr>
          </w:p>
        </w:tc>
        <w:tc>
          <w:tcPr>
            <w:tcW w:w="1418" w:type="dxa"/>
          </w:tcPr>
          <w:p w:rsidR="00CC6024" w:rsidRDefault="00CC6024"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CC6024" w:rsidRDefault="00CC6024"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CC6024" w:rsidRDefault="00CC6024" w:rsidP="00F02692">
            <w:pPr>
              <w:jc w:val="center"/>
              <w:rPr>
                <w:rFonts w:ascii="TH SarabunIT๙" w:hAnsi="TH SarabunIT๙" w:cs="TH SarabunIT๙"/>
              </w:rPr>
            </w:pPr>
          </w:p>
        </w:tc>
        <w:tc>
          <w:tcPr>
            <w:tcW w:w="992" w:type="dxa"/>
          </w:tcPr>
          <w:p w:rsidR="00CC6024" w:rsidRPr="00A532BA" w:rsidRDefault="00CC6024"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CC6024" w:rsidRPr="00A532BA" w:rsidRDefault="00CC6024"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CC6024" w:rsidRPr="00A532BA" w:rsidRDefault="00CC6024"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CC6024" w:rsidRPr="00A532BA" w:rsidRDefault="00CC6024"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CC6024" w:rsidRPr="00A532BA" w:rsidRDefault="00CC6024"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CC6024" w:rsidRPr="00A532BA" w:rsidRDefault="00CC6024"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CC6024" w:rsidRDefault="00CC6024" w:rsidP="00F02692">
            <w:pPr>
              <w:jc w:val="center"/>
              <w:rPr>
                <w:rFonts w:ascii="TH SarabunIT๙" w:hAnsi="TH SarabunIT๙" w:cs="TH SarabunIT๙"/>
              </w:rPr>
            </w:pPr>
          </w:p>
        </w:tc>
      </w:tr>
      <w:tr w:rsidR="00CC6024" w:rsidTr="00CC6024">
        <w:tc>
          <w:tcPr>
            <w:tcW w:w="1980" w:type="dxa"/>
          </w:tcPr>
          <w:p w:rsidR="00CC6024" w:rsidRPr="00741DCE" w:rsidRDefault="00CC6024" w:rsidP="00F02692">
            <w:pPr>
              <w:rPr>
                <w:rFonts w:ascii="TH SarabunIT๙" w:hAnsi="TH SarabunIT๙" w:cs="TH SarabunIT๙"/>
                <w:sz w:val="28"/>
                <w:szCs w:val="28"/>
                <w:cs/>
              </w:rPr>
            </w:pPr>
          </w:p>
        </w:tc>
        <w:tc>
          <w:tcPr>
            <w:tcW w:w="3260" w:type="dxa"/>
          </w:tcPr>
          <w:p w:rsidR="00CC6024" w:rsidRPr="00CC6024" w:rsidRDefault="00CC6024" w:rsidP="00E629F7">
            <w:pPr>
              <w:ind w:hanging="137"/>
              <w:rPr>
                <w:rFonts w:ascii="TH SarabunIT๙" w:hAnsi="TH SarabunIT๙" w:cs="TH SarabunIT๙"/>
                <w:color w:val="000000"/>
                <w:sz w:val="28"/>
                <w:szCs w:val="28"/>
              </w:rPr>
            </w:pPr>
            <w:r>
              <w:rPr>
                <w:rFonts w:ascii="TH SarabunIT๙" w:hAnsi="TH SarabunIT๙" w:cs="TH SarabunIT๙" w:hint="cs"/>
                <w:sz w:val="28"/>
                <w:szCs w:val="28"/>
                <w:cs/>
              </w:rPr>
              <w:t xml:space="preserve"> </w:t>
            </w:r>
            <w:r w:rsidRPr="00CC6024">
              <w:rPr>
                <w:rFonts w:ascii="TH SarabunIT๙" w:hAnsi="TH SarabunIT๙" w:cs="TH SarabunIT๙"/>
                <w:sz w:val="28"/>
                <w:szCs w:val="28"/>
                <w:cs/>
              </w:rPr>
              <w:t xml:space="preserve">๓. ส่งเสริมสนับสนุนให้ความรู้แก้ผู้บริหาร ครูบุคลากรและนักเรียน นักศึกษา ได้รับรู้รับทราบ </w:t>
            </w:r>
            <w:r w:rsidRPr="00CC6024">
              <w:rPr>
                <w:rFonts w:ascii="TH SarabunIT๙" w:hAnsi="TH SarabunIT๙" w:cs="TH SarabunIT๙"/>
                <w:spacing w:val="-16"/>
                <w:sz w:val="28"/>
                <w:szCs w:val="28"/>
                <w:cs/>
              </w:rPr>
              <w:t>ในเรื่องสิทธิหน้าที่ ความรับผิดชอบ</w:t>
            </w:r>
            <w:r w:rsidRPr="00CC6024">
              <w:rPr>
                <w:rFonts w:ascii="TH SarabunIT๙" w:hAnsi="TH SarabunIT๙" w:cs="TH SarabunIT๙"/>
                <w:sz w:val="28"/>
                <w:szCs w:val="28"/>
                <w:cs/>
              </w:rPr>
              <w:t>ในฐานะพลเมืองของประเทศภายใต้การปกครองในระบอบประชาธิปไตยอันมีพระมหากษัตริย์ทรงเป็นประมุข</w:t>
            </w:r>
          </w:p>
          <w:p w:rsidR="00CC6024" w:rsidRPr="00CC6024" w:rsidRDefault="00CC6024" w:rsidP="00CC6024">
            <w:pPr>
              <w:spacing w:line="216" w:lineRule="auto"/>
              <w:jc w:val="thaiDistribute"/>
              <w:rPr>
                <w:rFonts w:ascii="TH SarabunIT๙" w:hAnsi="TH SarabunIT๙" w:cs="TH SarabunIT๙"/>
                <w:color w:val="000000"/>
                <w:sz w:val="28"/>
                <w:szCs w:val="28"/>
              </w:rPr>
            </w:pPr>
            <w:r w:rsidRPr="00CC6024">
              <w:rPr>
                <w:rFonts w:ascii="TH SarabunIT๙" w:hAnsi="TH SarabunIT๙" w:cs="TH SarabunIT๙"/>
                <w:color w:val="000000"/>
                <w:sz w:val="28"/>
                <w:szCs w:val="28"/>
                <w:cs/>
              </w:rPr>
              <w:t>๔.เพื่อบูรณาการความร่วมมือในการเสริมสร้างความเข้มแข็งด้านคุณธรรม จริยธรรมภายใต้หลักธรรมาภิบาลให้กับหน่วยงานองค์กรภาครัฐ เพื่อป้องกันและลดช่องโอกาสการทุจริตและประพฤติ</w:t>
            </w:r>
          </w:p>
          <w:p w:rsidR="00CC6024" w:rsidRDefault="00CC6024" w:rsidP="00CC6024">
            <w:pPr>
              <w:spacing w:line="216" w:lineRule="auto"/>
              <w:jc w:val="thaiDistribute"/>
              <w:rPr>
                <w:rFonts w:ascii="TH SarabunIT๙" w:hAnsi="TH SarabunIT๙" w:cs="TH SarabunIT๙"/>
                <w:color w:val="000000"/>
                <w:sz w:val="28"/>
                <w:szCs w:val="28"/>
              </w:rPr>
            </w:pPr>
            <w:r w:rsidRPr="00CC6024">
              <w:rPr>
                <w:rFonts w:ascii="TH SarabunIT๙" w:hAnsi="TH SarabunIT๙" w:cs="TH SarabunIT๙"/>
                <w:color w:val="000000"/>
                <w:sz w:val="28"/>
                <w:szCs w:val="28"/>
                <w:cs/>
              </w:rPr>
              <w:t>มิชอบ</w:t>
            </w:r>
          </w:p>
          <w:p w:rsidR="00CC6024" w:rsidRPr="00CC6024" w:rsidRDefault="00CC6024" w:rsidP="00CC6024">
            <w:pPr>
              <w:spacing w:line="216" w:lineRule="auto"/>
              <w:jc w:val="thaiDistribute"/>
              <w:rPr>
                <w:rFonts w:ascii="TH SarabunIT๙" w:hAnsi="TH SarabunIT๙" w:cs="TH SarabunIT๙"/>
                <w:color w:val="000000"/>
                <w:sz w:val="28"/>
                <w:szCs w:val="28"/>
              </w:rPr>
            </w:pPr>
            <w:r w:rsidRPr="00CC6024">
              <w:rPr>
                <w:rFonts w:ascii="TH SarabunPSK" w:hAnsi="TH SarabunPSK" w:cs="TH SarabunPSK" w:hint="cs"/>
                <w:color w:val="000000"/>
                <w:sz w:val="28"/>
                <w:szCs w:val="28"/>
                <w:cs/>
              </w:rPr>
              <w:t xml:space="preserve">๕. </w:t>
            </w:r>
            <w:r w:rsidRPr="00CC6024">
              <w:rPr>
                <w:rFonts w:ascii="TH SarabunPSK" w:hAnsi="TH SarabunPSK" w:cs="TH SarabunPSK"/>
                <w:color w:val="000000"/>
                <w:sz w:val="28"/>
                <w:szCs w:val="28"/>
                <w:cs/>
              </w:rPr>
              <w:t>เพื่อส่งเสริมให้บุคลากรยึดถือและปฏิบัติตนในอันที่จะมุ่งมั่นปฏิบัติหน้าที่ด้วยความซื่อสัตย์ สุจริต เสมอภาค และเป็นธรรม เพื่อสร้างความเชื่อมั่นและศรัทธาต่อประชาชน</w:t>
            </w:r>
          </w:p>
          <w:p w:rsidR="00CC6024" w:rsidRPr="00565A83" w:rsidRDefault="00CC6024" w:rsidP="00F02692">
            <w:pPr>
              <w:rPr>
                <w:rFonts w:ascii="TH SarabunIT๙" w:hAnsi="TH SarabunIT๙" w:cs="TH SarabunIT๙"/>
                <w:sz w:val="28"/>
                <w:szCs w:val="28"/>
                <w:cs/>
              </w:rPr>
            </w:pPr>
          </w:p>
        </w:tc>
        <w:tc>
          <w:tcPr>
            <w:tcW w:w="1134" w:type="dxa"/>
          </w:tcPr>
          <w:p w:rsidR="00CC6024" w:rsidRPr="00741DCE" w:rsidRDefault="00CC6024" w:rsidP="00F02692">
            <w:pPr>
              <w:jc w:val="center"/>
              <w:rPr>
                <w:rFonts w:ascii="TH SarabunIT๙" w:hAnsi="TH SarabunIT๙" w:cs="TH SarabunIT๙"/>
                <w:sz w:val="28"/>
                <w:szCs w:val="28"/>
              </w:rPr>
            </w:pPr>
          </w:p>
        </w:tc>
        <w:tc>
          <w:tcPr>
            <w:tcW w:w="1418" w:type="dxa"/>
          </w:tcPr>
          <w:p w:rsidR="00CC6024" w:rsidRPr="003E747B" w:rsidRDefault="00CC6024" w:rsidP="00F02692">
            <w:pPr>
              <w:rPr>
                <w:rFonts w:ascii="TH SarabunIT๙" w:hAnsi="TH SarabunIT๙" w:cs="TH SarabunIT๙"/>
                <w:sz w:val="28"/>
                <w:szCs w:val="28"/>
              </w:rPr>
            </w:pPr>
          </w:p>
        </w:tc>
        <w:tc>
          <w:tcPr>
            <w:tcW w:w="1417" w:type="dxa"/>
          </w:tcPr>
          <w:p w:rsidR="00CC6024" w:rsidRPr="00CC6024" w:rsidRDefault="00CC6024" w:rsidP="00CC6024">
            <w:pPr>
              <w:rPr>
                <w:rFonts w:ascii="TH SarabunPSK" w:hAnsi="TH SarabunPSK" w:cs="TH SarabunPSK"/>
                <w:color w:val="000000"/>
                <w:sz w:val="28"/>
                <w:szCs w:val="28"/>
              </w:rPr>
            </w:pPr>
            <w:r w:rsidRPr="00CC6024">
              <w:rPr>
                <w:rFonts w:ascii="TH SarabunPSK" w:hAnsi="TH SarabunPSK" w:cs="TH SarabunPSK"/>
                <w:color w:val="000000"/>
                <w:sz w:val="28"/>
                <w:szCs w:val="28"/>
                <w:cs/>
              </w:rPr>
              <w:t>ในอันที่จะมุ่งมั่นปฏิบัติหน้าที่ด้วยความซื่อสัตย์ สุจริต เสมอภาค และเป็นธรรม เพื่อสร้างความเชื่อมั่นและศรัทธาต่อประชาชน</w:t>
            </w:r>
          </w:p>
          <w:p w:rsidR="00CC6024" w:rsidRPr="003E747B" w:rsidRDefault="00CC6024" w:rsidP="00F02692">
            <w:pPr>
              <w:rPr>
                <w:rFonts w:ascii="TH SarabunIT๙" w:hAnsi="TH SarabunIT๙" w:cs="TH SarabunIT๙"/>
                <w:sz w:val="28"/>
                <w:szCs w:val="28"/>
                <w:cs/>
              </w:rPr>
            </w:pPr>
          </w:p>
        </w:tc>
        <w:tc>
          <w:tcPr>
            <w:tcW w:w="1276" w:type="dxa"/>
          </w:tcPr>
          <w:p w:rsidR="00CC6024" w:rsidRPr="00741DCE" w:rsidRDefault="00CC6024" w:rsidP="00F02692">
            <w:pPr>
              <w:jc w:val="center"/>
              <w:rPr>
                <w:rFonts w:ascii="TH SarabunIT๙" w:hAnsi="TH SarabunIT๙" w:cs="TH SarabunIT๙"/>
                <w:sz w:val="28"/>
                <w:szCs w:val="28"/>
              </w:rPr>
            </w:pPr>
          </w:p>
        </w:tc>
        <w:tc>
          <w:tcPr>
            <w:tcW w:w="992" w:type="dxa"/>
          </w:tcPr>
          <w:p w:rsidR="00CC6024" w:rsidRPr="00741DCE" w:rsidRDefault="00CC6024" w:rsidP="00F02692">
            <w:pPr>
              <w:jc w:val="center"/>
              <w:rPr>
                <w:rFonts w:ascii="TH SarabunIT๙" w:hAnsi="TH SarabunIT๙" w:cs="TH SarabunIT๙"/>
                <w:sz w:val="28"/>
                <w:szCs w:val="28"/>
              </w:rPr>
            </w:pPr>
          </w:p>
        </w:tc>
        <w:tc>
          <w:tcPr>
            <w:tcW w:w="992" w:type="dxa"/>
          </w:tcPr>
          <w:p w:rsidR="00CC6024" w:rsidRPr="00741DCE" w:rsidRDefault="00CC6024" w:rsidP="00F02692">
            <w:pPr>
              <w:jc w:val="center"/>
              <w:rPr>
                <w:rFonts w:ascii="TH SarabunIT๙" w:hAnsi="TH SarabunIT๙" w:cs="TH SarabunIT๙"/>
                <w:sz w:val="28"/>
                <w:szCs w:val="28"/>
              </w:rPr>
            </w:pPr>
          </w:p>
        </w:tc>
        <w:tc>
          <w:tcPr>
            <w:tcW w:w="993" w:type="dxa"/>
          </w:tcPr>
          <w:p w:rsidR="00CC6024" w:rsidRPr="00741DCE" w:rsidRDefault="00CC6024" w:rsidP="00F02692">
            <w:pPr>
              <w:jc w:val="center"/>
              <w:rPr>
                <w:rFonts w:ascii="TH SarabunIT๙" w:hAnsi="TH SarabunIT๙" w:cs="TH SarabunIT๙"/>
                <w:sz w:val="28"/>
                <w:szCs w:val="28"/>
              </w:rPr>
            </w:pPr>
          </w:p>
        </w:tc>
        <w:tc>
          <w:tcPr>
            <w:tcW w:w="992" w:type="dxa"/>
          </w:tcPr>
          <w:p w:rsidR="00CC6024" w:rsidRPr="00741DCE" w:rsidRDefault="00CC6024" w:rsidP="00F02692">
            <w:pPr>
              <w:jc w:val="center"/>
              <w:rPr>
                <w:rFonts w:ascii="TH SarabunIT๙" w:hAnsi="TH SarabunIT๙" w:cs="TH SarabunIT๙"/>
                <w:sz w:val="28"/>
                <w:szCs w:val="28"/>
              </w:rPr>
            </w:pPr>
          </w:p>
        </w:tc>
        <w:tc>
          <w:tcPr>
            <w:tcW w:w="945" w:type="dxa"/>
          </w:tcPr>
          <w:p w:rsidR="00CC6024" w:rsidRPr="00741DCE" w:rsidRDefault="00CC6024" w:rsidP="00F02692">
            <w:pPr>
              <w:jc w:val="center"/>
              <w:rPr>
                <w:rFonts w:ascii="TH SarabunIT๙" w:hAnsi="TH SarabunIT๙" w:cs="TH SarabunIT๙"/>
                <w:sz w:val="28"/>
                <w:szCs w:val="28"/>
              </w:rPr>
            </w:pPr>
          </w:p>
        </w:tc>
      </w:tr>
    </w:tbl>
    <w:p w:rsidR="00E629F7" w:rsidRDefault="00E629F7" w:rsidP="004F6C3B">
      <w:pPr>
        <w:jc w:val="center"/>
        <w:rPr>
          <w:rFonts w:ascii="TH SarabunIT๙" w:hAnsi="TH SarabunIT๙" w:cs="TH SarabunIT๙"/>
        </w:rPr>
      </w:pPr>
    </w:p>
    <w:p w:rsidR="00E629F7" w:rsidRDefault="00E629F7" w:rsidP="004F6C3B">
      <w:pPr>
        <w:jc w:val="center"/>
        <w:rPr>
          <w:rFonts w:ascii="TH SarabunIT๙" w:hAnsi="TH SarabunIT๙" w:cs="TH SarabunIT๙"/>
        </w:rPr>
      </w:pPr>
    </w:p>
    <w:p w:rsidR="00E629F7" w:rsidRDefault="00E629F7" w:rsidP="004F6C3B">
      <w:pPr>
        <w:jc w:val="center"/>
        <w:rPr>
          <w:rFonts w:ascii="TH SarabunIT๙" w:hAnsi="TH SarabunIT๙" w:cs="TH SarabunIT๙"/>
        </w:rPr>
      </w:pPr>
    </w:p>
    <w:p w:rsidR="00E629F7" w:rsidRDefault="00E629F7" w:rsidP="004F6C3B">
      <w:pPr>
        <w:jc w:val="center"/>
        <w:rPr>
          <w:rFonts w:ascii="TH SarabunIT๙" w:hAnsi="TH SarabunIT๙" w:cs="TH SarabunIT๙"/>
        </w:rPr>
      </w:pPr>
    </w:p>
    <w:p w:rsidR="00E629F7" w:rsidRDefault="00E629F7" w:rsidP="004F6C3B">
      <w:pPr>
        <w:jc w:val="center"/>
        <w:rPr>
          <w:rFonts w:ascii="TH SarabunIT๙" w:hAnsi="TH SarabunIT๙" w:cs="TH SarabunIT๙"/>
        </w:rPr>
      </w:pPr>
    </w:p>
    <w:p w:rsidR="00E629F7" w:rsidRDefault="00E629F7" w:rsidP="004F6C3B">
      <w:pPr>
        <w:jc w:val="center"/>
        <w:rPr>
          <w:rFonts w:ascii="TH SarabunIT๙" w:hAnsi="TH SarabunIT๙" w:cs="TH SarabunIT๙"/>
        </w:rPr>
      </w:pPr>
    </w:p>
    <w:p w:rsidR="004F6C3B" w:rsidRDefault="004F6C3B" w:rsidP="004F6C3B">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410"/>
        <w:gridCol w:w="1417"/>
        <w:gridCol w:w="1418"/>
        <w:gridCol w:w="1417"/>
        <w:gridCol w:w="1276"/>
        <w:gridCol w:w="992"/>
        <w:gridCol w:w="992"/>
        <w:gridCol w:w="993"/>
        <w:gridCol w:w="992"/>
        <w:gridCol w:w="945"/>
      </w:tblGrid>
      <w:tr w:rsidR="004F6C3B" w:rsidTr="004F6C3B">
        <w:tc>
          <w:tcPr>
            <w:tcW w:w="2547" w:type="dxa"/>
            <w:vMerge w:val="restart"/>
          </w:tcPr>
          <w:p w:rsidR="004F6C3B" w:rsidRDefault="004F6C3B"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410" w:type="dxa"/>
            <w:vMerge w:val="restart"/>
          </w:tcPr>
          <w:p w:rsidR="004F6C3B" w:rsidRDefault="004F6C3B"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4F6C3B" w:rsidRDefault="004F6C3B"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4F6C3B" w:rsidRDefault="004F6C3B"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4F6C3B" w:rsidRDefault="004F6C3B"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4F6C3B" w:rsidRDefault="004F6C3B"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4F6C3B" w:rsidRDefault="004F6C3B" w:rsidP="00F02692">
            <w:pPr>
              <w:jc w:val="center"/>
              <w:rPr>
                <w:rFonts w:ascii="TH SarabunIT๙" w:hAnsi="TH SarabunIT๙" w:cs="TH SarabunIT๙"/>
                <w:cs/>
              </w:rPr>
            </w:pPr>
            <w:r>
              <w:rPr>
                <w:rFonts w:ascii="TH SarabunIT๙" w:hAnsi="TH SarabunIT๙" w:cs="TH SarabunIT๙" w:hint="cs"/>
                <w:cs/>
              </w:rPr>
              <w:t>หมายเหตุ</w:t>
            </w:r>
          </w:p>
        </w:tc>
      </w:tr>
      <w:tr w:rsidR="004F6C3B" w:rsidTr="004F6C3B">
        <w:tc>
          <w:tcPr>
            <w:tcW w:w="2547" w:type="dxa"/>
            <w:vMerge/>
          </w:tcPr>
          <w:p w:rsidR="004F6C3B" w:rsidRDefault="004F6C3B" w:rsidP="00F02692">
            <w:pPr>
              <w:jc w:val="center"/>
              <w:rPr>
                <w:rFonts w:ascii="TH SarabunIT๙" w:hAnsi="TH SarabunIT๙" w:cs="TH SarabunIT๙"/>
              </w:rPr>
            </w:pPr>
          </w:p>
        </w:tc>
        <w:tc>
          <w:tcPr>
            <w:tcW w:w="2410" w:type="dxa"/>
            <w:vMerge/>
          </w:tcPr>
          <w:p w:rsidR="004F6C3B" w:rsidRDefault="004F6C3B" w:rsidP="00F02692">
            <w:pPr>
              <w:jc w:val="center"/>
              <w:rPr>
                <w:rFonts w:ascii="TH SarabunIT๙" w:hAnsi="TH SarabunIT๙" w:cs="TH SarabunIT๙"/>
              </w:rPr>
            </w:pPr>
          </w:p>
        </w:tc>
        <w:tc>
          <w:tcPr>
            <w:tcW w:w="1417" w:type="dxa"/>
            <w:vMerge/>
          </w:tcPr>
          <w:p w:rsidR="004F6C3B" w:rsidRDefault="004F6C3B" w:rsidP="00F02692">
            <w:pPr>
              <w:jc w:val="center"/>
              <w:rPr>
                <w:rFonts w:ascii="TH SarabunIT๙" w:hAnsi="TH SarabunIT๙" w:cs="TH SarabunIT๙"/>
              </w:rPr>
            </w:pPr>
          </w:p>
        </w:tc>
        <w:tc>
          <w:tcPr>
            <w:tcW w:w="1418" w:type="dxa"/>
          </w:tcPr>
          <w:p w:rsidR="004F6C3B" w:rsidRDefault="004F6C3B"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4F6C3B" w:rsidRDefault="004F6C3B"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4F6C3B" w:rsidRDefault="004F6C3B" w:rsidP="00F02692">
            <w:pPr>
              <w:jc w:val="center"/>
              <w:rPr>
                <w:rFonts w:ascii="TH SarabunIT๙" w:hAnsi="TH SarabunIT๙" w:cs="TH SarabunIT๙"/>
              </w:rPr>
            </w:pPr>
          </w:p>
        </w:tc>
        <w:tc>
          <w:tcPr>
            <w:tcW w:w="992" w:type="dxa"/>
          </w:tcPr>
          <w:p w:rsidR="004F6C3B" w:rsidRPr="00A532BA" w:rsidRDefault="004F6C3B"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4F6C3B" w:rsidRPr="00A532BA" w:rsidRDefault="004F6C3B"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4F6C3B" w:rsidRPr="00A532BA" w:rsidRDefault="004F6C3B"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4F6C3B" w:rsidRPr="00A532BA" w:rsidRDefault="004F6C3B"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4F6C3B" w:rsidRPr="00A532BA" w:rsidRDefault="004F6C3B"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4F6C3B" w:rsidRPr="00A532BA" w:rsidRDefault="004F6C3B"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4F6C3B" w:rsidRDefault="004F6C3B" w:rsidP="00F02692">
            <w:pPr>
              <w:jc w:val="center"/>
              <w:rPr>
                <w:rFonts w:ascii="TH SarabunIT๙" w:hAnsi="TH SarabunIT๙" w:cs="TH SarabunIT๙"/>
              </w:rPr>
            </w:pPr>
          </w:p>
        </w:tc>
      </w:tr>
      <w:tr w:rsidR="004F6C3B" w:rsidTr="004F6C3B">
        <w:tc>
          <w:tcPr>
            <w:tcW w:w="2547" w:type="dxa"/>
          </w:tcPr>
          <w:p w:rsidR="004F6C3B" w:rsidRDefault="00337CFE" w:rsidP="00F02692">
            <w:pPr>
              <w:rPr>
                <w:rFonts w:ascii="TH SarabunIT๙" w:hAnsi="TH SarabunIT๙" w:cs="TH SarabunIT๙"/>
                <w:sz w:val="28"/>
                <w:szCs w:val="28"/>
              </w:rPr>
            </w:pPr>
            <w:r>
              <w:rPr>
                <w:rFonts w:ascii="TH SarabunIT๙" w:hAnsi="TH SarabunIT๙" w:cs="TH SarabunIT๙" w:hint="cs"/>
                <w:sz w:val="28"/>
                <w:szCs w:val="28"/>
                <w:cs/>
              </w:rPr>
              <w:t>51</w:t>
            </w:r>
            <w:r w:rsidR="004F6C3B">
              <w:rPr>
                <w:rFonts w:ascii="TH SarabunIT๙" w:hAnsi="TH SarabunIT๙" w:cs="TH SarabunIT๙" w:hint="cs"/>
                <w:sz w:val="28"/>
                <w:szCs w:val="28"/>
                <w:cs/>
              </w:rPr>
              <w:t>. ยุทธศาสตร์๑</w:t>
            </w:r>
          </w:p>
          <w:p w:rsidR="004F6C3B" w:rsidRPr="00CC70C5" w:rsidRDefault="00337CFE" w:rsidP="00F02692">
            <w:pPr>
              <w:rPr>
                <w:rFonts w:ascii="TH SarabunIT๙" w:hAnsi="TH SarabunIT๙" w:cs="TH SarabunIT๙"/>
                <w:sz w:val="28"/>
                <w:szCs w:val="28"/>
              </w:rPr>
            </w:pPr>
            <w:r>
              <w:rPr>
                <w:rFonts w:ascii="TH SarabunIT๙" w:hAnsi="TH SarabunIT๙" w:cs="TH SarabunIT๙"/>
                <w:sz w:val="28"/>
                <w:szCs w:val="28"/>
              </w:rPr>
              <w:t xml:space="preserve">   51</w:t>
            </w:r>
            <w:r w:rsidR="004F6C3B">
              <w:rPr>
                <w:rFonts w:ascii="TH SarabunIT๙" w:hAnsi="TH SarabunIT๙" w:cs="TH SarabunIT๙"/>
                <w:sz w:val="28"/>
                <w:szCs w:val="28"/>
              </w:rPr>
              <w:t xml:space="preserve">.1 </w:t>
            </w:r>
            <w:r w:rsidR="004F6C3B">
              <w:rPr>
                <w:rFonts w:ascii="TH SarabunIT๙" w:hAnsi="TH SarabunIT๙" w:cs="TH SarabunIT๙" w:hint="cs"/>
                <w:sz w:val="28"/>
                <w:szCs w:val="28"/>
                <w:cs/>
              </w:rPr>
              <w:t>กลยุทธ์</w:t>
            </w:r>
            <w:r w:rsidR="004F6C3B">
              <w:rPr>
                <w:rFonts w:ascii="TH SarabunIT๙" w:hAnsi="TH SarabunIT๙" w:cs="TH SarabunIT๙"/>
                <w:sz w:val="28"/>
                <w:szCs w:val="28"/>
              </w:rPr>
              <w:t xml:space="preserve"> 2</w:t>
            </w:r>
          </w:p>
          <w:p w:rsidR="004F6C3B" w:rsidRPr="00741DCE" w:rsidRDefault="00337CFE" w:rsidP="004F6C3B">
            <w:pPr>
              <w:rPr>
                <w:rFonts w:ascii="TH SarabunIT๙" w:hAnsi="TH SarabunIT๙" w:cs="TH SarabunIT๙"/>
                <w:sz w:val="28"/>
                <w:szCs w:val="28"/>
              </w:rPr>
            </w:pPr>
            <w:r>
              <w:rPr>
                <w:rFonts w:ascii="TH SarabunIT๙" w:hAnsi="TH SarabunIT๙" w:cs="TH SarabunIT๙" w:hint="cs"/>
                <w:sz w:val="28"/>
                <w:szCs w:val="28"/>
                <w:cs/>
              </w:rPr>
              <w:t xml:space="preserve">   51</w:t>
            </w:r>
            <w:r w:rsidR="00384078">
              <w:rPr>
                <w:rFonts w:ascii="TH SarabunIT๙" w:hAnsi="TH SarabunIT๙" w:cs="TH SarabunIT๙" w:hint="cs"/>
                <w:sz w:val="28"/>
                <w:szCs w:val="28"/>
                <w:cs/>
              </w:rPr>
              <w:t>.2</w:t>
            </w:r>
            <w:r w:rsidR="004F6C3B">
              <w:rPr>
                <w:rFonts w:ascii="TH SarabunIT๙" w:hAnsi="TH SarabunIT๙" w:cs="TH SarabunIT๙" w:hint="cs"/>
                <w:sz w:val="28"/>
                <w:szCs w:val="28"/>
                <w:cs/>
              </w:rPr>
              <w:t xml:space="preserve"> </w:t>
            </w:r>
            <w:r w:rsidR="004F6C3B" w:rsidRPr="004F6C3B">
              <w:rPr>
                <w:rFonts w:ascii="TH SarabunPSK" w:eastAsia="Calibri" w:hAnsi="TH SarabunPSK" w:cs="TH SarabunPSK"/>
                <w:sz w:val="28"/>
                <w:szCs w:val="28"/>
                <w:cs/>
              </w:rPr>
              <w:t>โครงการ</w:t>
            </w:r>
            <w:r w:rsidR="004F6C3B" w:rsidRPr="004F6C3B">
              <w:rPr>
                <w:rFonts w:ascii="TH SarabunPSK" w:hAnsi="TH SarabunPSK" w:cs="TH SarabunPSK"/>
                <w:sz w:val="28"/>
                <w:szCs w:val="28"/>
                <w:cs/>
              </w:rPr>
              <w:t>สัปดาห์ส่งเสริมศาสนาและเทิดทูนสถาบันพระมหากษัตริย์</w:t>
            </w:r>
          </w:p>
          <w:p w:rsidR="004F6C3B" w:rsidRPr="00741DCE" w:rsidRDefault="004F6C3B" w:rsidP="00F02692">
            <w:pPr>
              <w:rPr>
                <w:rFonts w:ascii="TH SarabunIT๙" w:hAnsi="TH SarabunIT๙" w:cs="TH SarabunIT๙"/>
                <w:sz w:val="28"/>
                <w:szCs w:val="28"/>
                <w:cs/>
              </w:rPr>
            </w:pPr>
          </w:p>
        </w:tc>
        <w:tc>
          <w:tcPr>
            <w:tcW w:w="2410" w:type="dxa"/>
          </w:tcPr>
          <w:p w:rsidR="004F6C3B" w:rsidRPr="004F6C3B" w:rsidRDefault="004F6C3B" w:rsidP="004F6C3B">
            <w:pPr>
              <w:tabs>
                <w:tab w:val="left" w:pos="284"/>
              </w:tabs>
              <w:rPr>
                <w:rFonts w:ascii="TH SarabunPSK" w:hAnsi="TH SarabunPSK" w:cs="TH SarabunPSK"/>
                <w:sz w:val="28"/>
                <w:szCs w:val="28"/>
              </w:rPr>
            </w:pPr>
            <w:r w:rsidRPr="004F6C3B">
              <w:rPr>
                <w:rFonts w:ascii="TH SarabunPSK" w:hAnsi="TH SarabunPSK" w:cs="TH SarabunPSK" w:hint="cs"/>
                <w:sz w:val="28"/>
                <w:szCs w:val="28"/>
                <w:cs/>
              </w:rPr>
              <w:t xml:space="preserve">๑. </w:t>
            </w:r>
            <w:r w:rsidRPr="004F6C3B">
              <w:rPr>
                <w:rFonts w:ascii="TH SarabunPSK" w:hAnsi="TH SarabunPSK" w:cs="TH SarabunPSK"/>
                <w:sz w:val="28"/>
                <w:szCs w:val="28"/>
                <w:cs/>
              </w:rPr>
              <w:t>เพื่อพัฒนาบุคลากรให้สมบูรณ์ทั้งกาย (กายภาวนา)  ความประพฤติ</w:t>
            </w:r>
            <w:r w:rsidRPr="004F6C3B">
              <w:rPr>
                <w:rFonts w:ascii="TH SarabunPSK" w:hAnsi="TH SarabunPSK" w:cs="TH SarabunPSK" w:hint="cs"/>
                <w:sz w:val="28"/>
                <w:szCs w:val="28"/>
                <w:cs/>
              </w:rPr>
              <w:t xml:space="preserve"> </w:t>
            </w:r>
            <w:r w:rsidRPr="004F6C3B">
              <w:rPr>
                <w:rFonts w:ascii="TH SarabunPSK" w:hAnsi="TH SarabunPSK" w:cs="TH SarabunPSK"/>
                <w:sz w:val="28"/>
                <w:szCs w:val="28"/>
                <w:cs/>
              </w:rPr>
              <w:t xml:space="preserve">(ศีลภาวนา)  </w:t>
            </w:r>
            <w:r w:rsidRPr="004F6C3B">
              <w:rPr>
                <w:rFonts w:ascii="TH SarabunPSK" w:hAnsi="TH SarabunPSK" w:cs="TH SarabunPSK"/>
                <w:spacing w:val="-10"/>
                <w:sz w:val="28"/>
                <w:szCs w:val="28"/>
                <w:cs/>
              </w:rPr>
              <w:t>จิตใจ (จิตตภาวนา)</w:t>
            </w:r>
            <w:r w:rsidRPr="004F6C3B">
              <w:rPr>
                <w:rFonts w:ascii="TH SarabunPSK" w:hAnsi="TH SarabunPSK" w:cs="TH SarabunPSK"/>
                <w:sz w:val="28"/>
                <w:szCs w:val="28"/>
                <w:cs/>
              </w:rPr>
              <w:t xml:space="preserve"> </w:t>
            </w:r>
            <w:r w:rsidRPr="004F6C3B">
              <w:rPr>
                <w:rFonts w:ascii="TH SarabunPSK" w:hAnsi="TH SarabunPSK" w:cs="TH SarabunPSK" w:hint="cs"/>
                <w:sz w:val="28"/>
                <w:szCs w:val="28"/>
                <w:cs/>
              </w:rPr>
              <w:t>และ</w:t>
            </w:r>
            <w:r w:rsidRPr="004F6C3B">
              <w:rPr>
                <w:rFonts w:ascii="TH SarabunPSK" w:hAnsi="TH SarabunPSK" w:cs="TH SarabunPSK"/>
                <w:sz w:val="28"/>
                <w:szCs w:val="28"/>
                <w:cs/>
              </w:rPr>
              <w:t xml:space="preserve">ปัญญา (ปัญญาภาวนา)  </w:t>
            </w:r>
          </w:p>
          <w:p w:rsidR="004F6C3B" w:rsidRPr="004F6C3B" w:rsidRDefault="004F6C3B" w:rsidP="004F6C3B">
            <w:pPr>
              <w:tabs>
                <w:tab w:val="left" w:pos="284"/>
              </w:tabs>
              <w:rPr>
                <w:rFonts w:ascii="TH SarabunPSK" w:hAnsi="TH SarabunPSK" w:cs="TH SarabunPSK"/>
                <w:sz w:val="28"/>
                <w:szCs w:val="28"/>
              </w:rPr>
            </w:pPr>
            <w:r w:rsidRPr="004F6C3B">
              <w:rPr>
                <w:rFonts w:ascii="TH SarabunPSK" w:hAnsi="TH SarabunPSK" w:cs="TH SarabunPSK" w:hint="cs"/>
                <w:sz w:val="28"/>
                <w:szCs w:val="28"/>
                <w:cs/>
              </w:rPr>
              <w:t xml:space="preserve">๒. </w:t>
            </w:r>
            <w:r w:rsidRPr="004F6C3B">
              <w:rPr>
                <w:rFonts w:ascii="TH SarabunPSK" w:hAnsi="TH SarabunPSK" w:cs="TH SarabunPSK"/>
                <w:sz w:val="28"/>
                <w:szCs w:val="28"/>
                <w:cs/>
              </w:rPr>
              <w:t>เพื่อจัดโอกาสให้ผู้เรียนได้เรียนรู้และปฏิบัติธรรมอย่างสอดคล้องกับวิถีชีวิต (กิน อยู่ ดู  ฟัง)</w:t>
            </w:r>
          </w:p>
          <w:p w:rsidR="004F6C3B" w:rsidRPr="004F6C3B" w:rsidRDefault="004F6C3B" w:rsidP="004F6C3B">
            <w:pPr>
              <w:tabs>
                <w:tab w:val="left" w:pos="284"/>
              </w:tabs>
              <w:rPr>
                <w:rFonts w:ascii="TH SarabunPSK" w:hAnsi="TH SarabunPSK" w:cs="TH SarabunPSK"/>
                <w:sz w:val="28"/>
                <w:szCs w:val="28"/>
              </w:rPr>
            </w:pPr>
            <w:r w:rsidRPr="004F6C3B">
              <w:rPr>
                <w:rFonts w:ascii="TH SarabunPSK" w:hAnsi="TH SarabunPSK" w:cs="TH SarabunPSK" w:hint="cs"/>
                <w:sz w:val="28"/>
                <w:szCs w:val="28"/>
                <w:cs/>
              </w:rPr>
              <w:t xml:space="preserve">๓. </w:t>
            </w:r>
            <w:r w:rsidRPr="004F6C3B">
              <w:rPr>
                <w:rFonts w:ascii="TH SarabunPSK" w:hAnsi="TH SarabunPSK" w:cs="TH SarabunPSK"/>
                <w:sz w:val="28"/>
                <w:szCs w:val="28"/>
                <w:cs/>
              </w:rPr>
              <w:t>เพื่อสร้างเสริมวัฒนธรรมแสวงปัญหาและวัฒนธรรมเมตตากับผู้เรียน</w:t>
            </w:r>
          </w:p>
          <w:p w:rsidR="004F6C3B" w:rsidRPr="004F6C3B" w:rsidRDefault="004F6C3B" w:rsidP="004F6C3B">
            <w:pPr>
              <w:tabs>
                <w:tab w:val="left" w:pos="284"/>
              </w:tabs>
              <w:rPr>
                <w:rFonts w:ascii="TH SarabunPSK" w:hAnsi="TH SarabunPSK" w:cs="TH SarabunPSK"/>
                <w:sz w:val="28"/>
                <w:szCs w:val="28"/>
              </w:rPr>
            </w:pPr>
            <w:r w:rsidRPr="004F6C3B">
              <w:rPr>
                <w:rFonts w:ascii="TH SarabunPSK" w:hAnsi="TH SarabunPSK" w:cs="TH SarabunPSK"/>
                <w:sz w:val="28"/>
                <w:szCs w:val="28"/>
                <w:cs/>
              </w:rPr>
              <w:t>๔. ให้เกิดการเรียนรู้แบบโยนิโสมนสิการ</w:t>
            </w:r>
          </w:p>
          <w:p w:rsidR="004F6C3B" w:rsidRPr="00565A83" w:rsidRDefault="004F6C3B" w:rsidP="004F6C3B">
            <w:pPr>
              <w:rPr>
                <w:rFonts w:ascii="TH SarabunIT๙" w:hAnsi="TH SarabunIT๙" w:cs="TH SarabunIT๙"/>
                <w:sz w:val="28"/>
                <w:szCs w:val="28"/>
                <w:cs/>
              </w:rPr>
            </w:pPr>
            <w:r w:rsidRPr="004F6C3B">
              <w:rPr>
                <w:rFonts w:ascii="TH SarabunPSK" w:hAnsi="TH SarabunPSK" w:cs="TH SarabunPSK" w:hint="cs"/>
                <w:sz w:val="28"/>
                <w:szCs w:val="28"/>
                <w:cs/>
              </w:rPr>
              <w:t xml:space="preserve">๖. </w:t>
            </w:r>
            <w:r w:rsidRPr="004F6C3B">
              <w:rPr>
                <w:rFonts w:ascii="TH SarabunPSK" w:hAnsi="TH SarabunPSK" w:cs="TH SarabunPSK"/>
                <w:spacing w:val="12"/>
                <w:sz w:val="28"/>
                <w:szCs w:val="28"/>
                <w:cs/>
              </w:rPr>
              <w:t>เพื่อให้บุคล</w:t>
            </w:r>
            <w:r w:rsidRPr="004F6C3B">
              <w:rPr>
                <w:rFonts w:ascii="TH SarabunPSK" w:hAnsi="TH SarabunPSK" w:cs="TH SarabunPSK" w:hint="cs"/>
                <w:spacing w:val="12"/>
                <w:sz w:val="28"/>
                <w:szCs w:val="28"/>
                <w:cs/>
              </w:rPr>
              <w:t>า</w:t>
            </w:r>
            <w:r w:rsidRPr="004F6C3B">
              <w:rPr>
                <w:rFonts w:ascii="TH SarabunPSK" w:hAnsi="TH SarabunPSK" w:cs="TH SarabunPSK"/>
                <w:spacing w:val="12"/>
                <w:sz w:val="28"/>
                <w:szCs w:val="28"/>
                <w:cs/>
              </w:rPr>
              <w:t>กรและนักเรียน นักศึกษาเกิดจิตสำนึก ความจงรักภักดีต่อสถาบัน</w:t>
            </w:r>
            <w:r w:rsidRPr="004F6C3B">
              <w:rPr>
                <w:rFonts w:ascii="TH SarabunPSK" w:hAnsi="TH SarabunPSK" w:cs="TH SarabunPSK" w:hint="cs"/>
                <w:spacing w:val="12"/>
                <w:sz w:val="28"/>
                <w:szCs w:val="28"/>
                <w:cs/>
              </w:rPr>
              <w:t>ชาติ ศาสนา</w:t>
            </w:r>
            <w:r w:rsidRPr="004F6C3B">
              <w:rPr>
                <w:rFonts w:ascii="TH SarabunPSK" w:hAnsi="TH SarabunPSK" w:cs="TH SarabunPSK" w:hint="cs"/>
                <w:sz w:val="28"/>
                <w:szCs w:val="28"/>
                <w:cs/>
              </w:rPr>
              <w:t>และ</w:t>
            </w:r>
            <w:r w:rsidRPr="004F6C3B">
              <w:rPr>
                <w:rFonts w:ascii="TH SarabunPSK" w:hAnsi="TH SarabunPSK" w:cs="TH SarabunPSK"/>
                <w:sz w:val="28"/>
                <w:szCs w:val="28"/>
                <w:cs/>
              </w:rPr>
              <w:t>พระมหากษัตริย์</w:t>
            </w:r>
            <w:r w:rsidRPr="004F6C3B">
              <w:rPr>
                <w:rFonts w:ascii="TH SarabunPSK" w:hAnsi="TH SarabunPSK" w:cs="TH SarabunPSK"/>
                <w:cs/>
              </w:rPr>
              <w:t xml:space="preserve">  </w:t>
            </w:r>
          </w:p>
        </w:tc>
        <w:tc>
          <w:tcPr>
            <w:tcW w:w="1417" w:type="dxa"/>
          </w:tcPr>
          <w:p w:rsidR="004F6C3B" w:rsidRPr="00741DCE" w:rsidRDefault="004F6C3B" w:rsidP="00F02692">
            <w:pPr>
              <w:jc w:val="center"/>
              <w:rPr>
                <w:rFonts w:ascii="TH SarabunIT๙" w:hAnsi="TH SarabunIT๙" w:cs="TH SarabunIT๙"/>
                <w:sz w:val="28"/>
                <w:szCs w:val="28"/>
              </w:rPr>
            </w:pPr>
            <w:r>
              <w:rPr>
                <w:rFonts w:ascii="TH SarabunIT๙" w:hAnsi="TH SarabunIT๙" w:cs="TH SarabunIT๙" w:hint="cs"/>
                <w:sz w:val="28"/>
                <w:szCs w:val="28"/>
                <w:cs/>
              </w:rPr>
              <w:t>ว.เทคนิคสิงห์บุรี</w:t>
            </w:r>
          </w:p>
        </w:tc>
        <w:tc>
          <w:tcPr>
            <w:tcW w:w="1418" w:type="dxa"/>
          </w:tcPr>
          <w:p w:rsidR="004F6C3B" w:rsidRPr="004F6C3B" w:rsidRDefault="004F6C3B" w:rsidP="004F6C3B">
            <w:pPr>
              <w:rPr>
                <w:rFonts w:ascii="TH SarabunIT๙" w:hAnsi="TH SarabunIT๙" w:cs="TH SarabunIT๙"/>
                <w:sz w:val="28"/>
                <w:szCs w:val="28"/>
              </w:rPr>
            </w:pPr>
            <w:r w:rsidRPr="004F6C3B">
              <w:rPr>
                <w:rFonts w:ascii="TH SarabunIT๙" w:hAnsi="TH SarabunIT๙" w:cs="TH SarabunIT๙"/>
                <w:sz w:val="28"/>
                <w:szCs w:val="28"/>
                <w:cs/>
              </w:rPr>
              <w:t>ผู้บริหาร ครู บุคลากร</w:t>
            </w:r>
          </w:p>
          <w:p w:rsidR="004F6C3B" w:rsidRPr="004F6C3B" w:rsidRDefault="004F6C3B" w:rsidP="004F6C3B">
            <w:pPr>
              <w:rPr>
                <w:rFonts w:ascii="TH SarabunIT๙" w:hAnsi="TH SarabunIT๙" w:cs="TH SarabunIT๙"/>
                <w:sz w:val="28"/>
                <w:szCs w:val="28"/>
              </w:rPr>
            </w:pPr>
            <w:r w:rsidRPr="004F6C3B">
              <w:rPr>
                <w:rFonts w:ascii="TH SarabunIT๙" w:hAnsi="TH SarabunIT๙" w:cs="TH SarabunIT๙"/>
                <w:spacing w:val="-20"/>
                <w:sz w:val="28"/>
                <w:szCs w:val="28"/>
                <w:cs/>
              </w:rPr>
              <w:t>จำนวน  ๑๕๐ คน</w:t>
            </w:r>
            <w:r w:rsidRPr="004F6C3B">
              <w:rPr>
                <w:rFonts w:ascii="TH SarabunIT๙" w:hAnsi="TH SarabunIT๙" w:cs="TH SarabunIT๙"/>
                <w:sz w:val="28"/>
                <w:szCs w:val="28"/>
                <w:cs/>
              </w:rPr>
              <w:t>นักเรียน</w:t>
            </w:r>
          </w:p>
          <w:p w:rsidR="004F6C3B" w:rsidRPr="004F6C3B" w:rsidRDefault="004F6C3B" w:rsidP="004F6C3B">
            <w:pPr>
              <w:rPr>
                <w:rFonts w:ascii="TH SarabunIT๙" w:hAnsi="TH SarabunIT๙" w:cs="TH SarabunIT๙"/>
                <w:sz w:val="28"/>
                <w:szCs w:val="28"/>
              </w:rPr>
            </w:pPr>
            <w:r w:rsidRPr="004F6C3B">
              <w:rPr>
                <w:rFonts w:ascii="TH SarabunIT๙" w:hAnsi="TH SarabunIT๙" w:cs="TH SarabunIT๙"/>
                <w:sz w:val="28"/>
                <w:szCs w:val="28"/>
                <w:cs/>
              </w:rPr>
              <w:t>นักศึกษา</w:t>
            </w:r>
          </w:p>
          <w:p w:rsidR="004F6C3B" w:rsidRPr="003E747B" w:rsidRDefault="004F6C3B" w:rsidP="004F6C3B">
            <w:pPr>
              <w:rPr>
                <w:rFonts w:ascii="TH SarabunIT๙" w:hAnsi="TH SarabunIT๙" w:cs="TH SarabunIT๙"/>
                <w:sz w:val="28"/>
                <w:szCs w:val="28"/>
              </w:rPr>
            </w:pPr>
            <w:r w:rsidRPr="004F6C3B">
              <w:rPr>
                <w:rFonts w:ascii="TH SarabunIT๙" w:hAnsi="TH SarabunIT๙" w:cs="TH SarabunIT๙"/>
                <w:spacing w:val="-20"/>
                <w:sz w:val="28"/>
                <w:szCs w:val="28"/>
                <w:cs/>
              </w:rPr>
              <w:t>จำนวน  ๑,๕๐๐ คน</w:t>
            </w:r>
          </w:p>
        </w:tc>
        <w:tc>
          <w:tcPr>
            <w:tcW w:w="1417" w:type="dxa"/>
          </w:tcPr>
          <w:p w:rsidR="004F6C3B" w:rsidRPr="004F6C3B" w:rsidRDefault="004F6C3B" w:rsidP="004F6C3B">
            <w:pPr>
              <w:tabs>
                <w:tab w:val="left" w:pos="709"/>
                <w:tab w:val="left" w:pos="1276"/>
              </w:tabs>
              <w:rPr>
                <w:rFonts w:ascii="TH SarabunPSK" w:hAnsi="TH SarabunPSK" w:cs="TH SarabunPSK"/>
                <w:sz w:val="28"/>
                <w:szCs w:val="28"/>
                <w:lang w:eastAsia="zh-CN"/>
              </w:rPr>
            </w:pPr>
            <w:r w:rsidRPr="004F6C3B">
              <w:rPr>
                <w:rFonts w:ascii="TH SarabunPSK" w:hAnsi="TH SarabunPSK" w:cs="TH SarabunPSK" w:hint="cs"/>
                <w:sz w:val="28"/>
                <w:szCs w:val="28"/>
                <w:cs/>
                <w:lang w:val="x-none" w:eastAsia="zh-CN"/>
              </w:rPr>
              <w:t xml:space="preserve">๑. </w:t>
            </w:r>
            <w:r w:rsidRPr="004F6C3B">
              <w:rPr>
                <w:rFonts w:ascii="TH SarabunPSK" w:hAnsi="TH SarabunPSK" w:cs="TH SarabunPSK"/>
                <w:sz w:val="28"/>
                <w:szCs w:val="28"/>
                <w:cs/>
                <w:lang w:val="x-none" w:eastAsia="zh-CN"/>
              </w:rPr>
              <w:t>ผู้บริหาร ครู บุคลากรมีความพึงพอใจในกิจกรรมสถานศึกษาวิถีพุทธระดับดี</w:t>
            </w:r>
          </w:p>
          <w:p w:rsidR="004F6C3B" w:rsidRPr="004F6C3B" w:rsidRDefault="004F6C3B" w:rsidP="004F6C3B">
            <w:pPr>
              <w:tabs>
                <w:tab w:val="left" w:pos="709"/>
              </w:tabs>
              <w:jc w:val="both"/>
              <w:rPr>
                <w:rFonts w:ascii="TH SarabunPSK" w:hAnsi="TH SarabunPSK" w:cs="TH SarabunPSK"/>
                <w:sz w:val="28"/>
                <w:szCs w:val="28"/>
                <w:lang w:val="x-none" w:eastAsia="zh-CN"/>
              </w:rPr>
            </w:pPr>
            <w:r w:rsidRPr="004F6C3B">
              <w:rPr>
                <w:rFonts w:ascii="TH SarabunPSK" w:hAnsi="TH SarabunPSK" w:cs="TH SarabunPSK" w:hint="cs"/>
                <w:sz w:val="28"/>
                <w:szCs w:val="28"/>
                <w:cs/>
                <w:lang w:val="x-none" w:eastAsia="zh-CN"/>
              </w:rPr>
              <w:t xml:space="preserve">๒. </w:t>
            </w:r>
            <w:r w:rsidRPr="004F6C3B">
              <w:rPr>
                <w:rFonts w:ascii="TH SarabunPSK" w:hAnsi="TH SarabunPSK" w:cs="TH SarabunPSK"/>
                <w:sz w:val="28"/>
                <w:szCs w:val="28"/>
                <w:cs/>
                <w:lang w:val="x-none" w:eastAsia="zh-CN"/>
              </w:rPr>
              <w:t>นักศึกษา</w:t>
            </w:r>
          </w:p>
          <w:p w:rsidR="004F6C3B" w:rsidRPr="004F6C3B" w:rsidRDefault="004F6C3B" w:rsidP="004F6C3B">
            <w:pPr>
              <w:tabs>
                <w:tab w:val="left" w:pos="709"/>
              </w:tabs>
              <w:jc w:val="both"/>
              <w:rPr>
                <w:rFonts w:ascii="TH SarabunPSK" w:hAnsi="TH SarabunPSK" w:cs="TH SarabunPSK"/>
                <w:sz w:val="28"/>
                <w:szCs w:val="28"/>
                <w:lang w:val="x-none" w:eastAsia="zh-CN"/>
              </w:rPr>
            </w:pPr>
            <w:r w:rsidRPr="004F6C3B">
              <w:rPr>
                <w:rFonts w:ascii="TH SarabunPSK" w:hAnsi="TH SarabunPSK" w:cs="TH SarabunPSK"/>
                <w:sz w:val="28"/>
                <w:szCs w:val="28"/>
                <w:cs/>
                <w:lang w:val="x-none" w:eastAsia="zh-CN"/>
              </w:rPr>
              <w:t>มีความพึงพอใจในกิจกรรมสถานศึกษา</w:t>
            </w:r>
          </w:p>
          <w:p w:rsidR="004F6C3B" w:rsidRPr="004F6C3B" w:rsidRDefault="004F6C3B" w:rsidP="004F6C3B">
            <w:pPr>
              <w:tabs>
                <w:tab w:val="left" w:pos="709"/>
              </w:tabs>
              <w:jc w:val="both"/>
              <w:rPr>
                <w:rFonts w:ascii="TH SarabunPSK" w:hAnsi="TH SarabunPSK" w:cs="TH SarabunPSK"/>
                <w:sz w:val="28"/>
                <w:szCs w:val="28"/>
                <w:lang w:val="x-none" w:eastAsia="zh-CN"/>
              </w:rPr>
            </w:pPr>
            <w:r w:rsidRPr="004F6C3B">
              <w:rPr>
                <w:rFonts w:ascii="TH SarabunPSK" w:hAnsi="TH SarabunPSK" w:cs="TH SarabunPSK"/>
                <w:sz w:val="28"/>
                <w:szCs w:val="28"/>
                <w:cs/>
                <w:lang w:val="x-none" w:eastAsia="zh-CN"/>
              </w:rPr>
              <w:t>วิถีพุทธ</w:t>
            </w:r>
          </w:p>
          <w:p w:rsidR="004F6C3B" w:rsidRPr="003E747B" w:rsidRDefault="004F6C3B" w:rsidP="00F02692">
            <w:pPr>
              <w:rPr>
                <w:rFonts w:ascii="TH SarabunIT๙" w:hAnsi="TH SarabunIT๙" w:cs="TH SarabunIT๙"/>
                <w:sz w:val="28"/>
                <w:szCs w:val="28"/>
                <w:cs/>
              </w:rPr>
            </w:pPr>
          </w:p>
        </w:tc>
        <w:tc>
          <w:tcPr>
            <w:tcW w:w="1276" w:type="dxa"/>
          </w:tcPr>
          <w:p w:rsidR="004F6C3B" w:rsidRPr="004F6C3B" w:rsidRDefault="004F6C3B" w:rsidP="004F6C3B">
            <w:pPr>
              <w:jc w:val="center"/>
              <w:rPr>
                <w:rFonts w:ascii="TH SarabunIT๙" w:hAnsi="TH SarabunIT๙" w:cs="TH SarabunIT๙"/>
                <w:spacing w:val="-20"/>
                <w:sz w:val="28"/>
                <w:szCs w:val="28"/>
              </w:rPr>
            </w:pPr>
            <w:r w:rsidRPr="004F6C3B">
              <w:rPr>
                <w:rFonts w:ascii="TH SarabunIT๙" w:hAnsi="TH SarabunIT๙" w:cs="TH SarabunIT๙" w:hint="cs"/>
                <w:spacing w:val="-20"/>
                <w:sz w:val="28"/>
                <w:szCs w:val="28"/>
                <w:cs/>
              </w:rPr>
              <w:t>10,900 บาท</w:t>
            </w:r>
          </w:p>
          <w:p w:rsidR="004F6C3B" w:rsidRPr="00741DCE" w:rsidRDefault="004F6C3B" w:rsidP="004F6C3B">
            <w:pPr>
              <w:jc w:val="center"/>
              <w:rPr>
                <w:rFonts w:ascii="TH SarabunIT๙" w:hAnsi="TH SarabunIT๙" w:cs="TH SarabunIT๙"/>
                <w:sz w:val="28"/>
                <w:szCs w:val="28"/>
              </w:rPr>
            </w:pPr>
            <w:r w:rsidRPr="004F6C3B">
              <w:rPr>
                <w:rFonts w:ascii="TH SarabunIT๙" w:hAnsi="TH SarabunIT๙" w:cs="TH SarabunIT๙" w:hint="cs"/>
                <w:sz w:val="28"/>
                <w:szCs w:val="28"/>
                <w:cs/>
              </w:rPr>
              <w:t>จากสถานศึกษา</w:t>
            </w:r>
          </w:p>
        </w:tc>
        <w:tc>
          <w:tcPr>
            <w:tcW w:w="992" w:type="dxa"/>
          </w:tcPr>
          <w:p w:rsidR="004F6C3B" w:rsidRPr="00741DCE" w:rsidRDefault="004F6C3B" w:rsidP="00F026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61024" behindDoc="0" locked="0" layoutInCell="1" allowOverlap="1">
                      <wp:simplePos x="0" y="0"/>
                      <wp:positionH relativeFrom="column">
                        <wp:posOffset>-64047</wp:posOffset>
                      </wp:positionH>
                      <wp:positionV relativeFrom="paragraph">
                        <wp:posOffset>606009</wp:posOffset>
                      </wp:positionV>
                      <wp:extent cx="2501462" cy="0"/>
                      <wp:effectExtent l="38100" t="76200" r="13335" b="95250"/>
                      <wp:wrapNone/>
                      <wp:docPr id="241" name="ลูกศรเชื่อมต่อแบบตรง 241"/>
                      <wp:cNvGraphicFramePr/>
                      <a:graphic xmlns:a="http://schemas.openxmlformats.org/drawingml/2006/main">
                        <a:graphicData uri="http://schemas.microsoft.com/office/word/2010/wordprocessingShape">
                          <wps:wsp>
                            <wps:cNvCnPr/>
                            <wps:spPr>
                              <a:xfrm>
                                <a:off x="0" y="0"/>
                                <a:ext cx="250146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7FD8511" id="ลูกศรเชื่อมต่อแบบตรง 241" o:spid="_x0000_s1026" type="#_x0000_t32" style="position:absolute;margin-left:-5.05pt;margin-top:47.7pt;width:196.95pt;height:0;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" strokecolor="black [3200]" strokeweight=".5pt">
                      <v:stroke startarrow="block" endarrow="block" joinstyle="miter"/>
                    </v:shape>
                  </w:pict>
                </mc:Fallback>
              </mc:AlternateContent>
            </w:r>
          </w:p>
        </w:tc>
        <w:tc>
          <w:tcPr>
            <w:tcW w:w="992" w:type="dxa"/>
          </w:tcPr>
          <w:p w:rsidR="004F6C3B" w:rsidRPr="00741DCE" w:rsidRDefault="004F6C3B" w:rsidP="00F02692">
            <w:pPr>
              <w:jc w:val="center"/>
              <w:rPr>
                <w:rFonts w:ascii="TH SarabunIT๙" w:hAnsi="TH SarabunIT๙" w:cs="TH SarabunIT๙"/>
                <w:sz w:val="28"/>
                <w:szCs w:val="28"/>
              </w:rPr>
            </w:pPr>
          </w:p>
        </w:tc>
        <w:tc>
          <w:tcPr>
            <w:tcW w:w="993" w:type="dxa"/>
          </w:tcPr>
          <w:p w:rsidR="004F6C3B" w:rsidRPr="00741DCE" w:rsidRDefault="004F6C3B" w:rsidP="00F02692">
            <w:pPr>
              <w:jc w:val="center"/>
              <w:rPr>
                <w:rFonts w:ascii="TH SarabunIT๙" w:hAnsi="TH SarabunIT๙" w:cs="TH SarabunIT๙"/>
                <w:sz w:val="28"/>
                <w:szCs w:val="28"/>
              </w:rPr>
            </w:pPr>
          </w:p>
        </w:tc>
        <w:tc>
          <w:tcPr>
            <w:tcW w:w="992" w:type="dxa"/>
          </w:tcPr>
          <w:p w:rsidR="004F6C3B" w:rsidRPr="00741DCE" w:rsidRDefault="004F6C3B" w:rsidP="00F02692">
            <w:pPr>
              <w:jc w:val="center"/>
              <w:rPr>
                <w:rFonts w:ascii="TH SarabunIT๙" w:hAnsi="TH SarabunIT๙" w:cs="TH SarabunIT๙"/>
                <w:sz w:val="28"/>
                <w:szCs w:val="28"/>
              </w:rPr>
            </w:pPr>
          </w:p>
        </w:tc>
        <w:tc>
          <w:tcPr>
            <w:tcW w:w="945" w:type="dxa"/>
          </w:tcPr>
          <w:p w:rsidR="004F6C3B" w:rsidRPr="00741DCE" w:rsidRDefault="004F6C3B" w:rsidP="00F02692">
            <w:pPr>
              <w:jc w:val="center"/>
              <w:rPr>
                <w:rFonts w:ascii="TH SarabunIT๙" w:hAnsi="TH SarabunIT๙" w:cs="TH SarabunIT๙"/>
                <w:sz w:val="28"/>
                <w:szCs w:val="28"/>
              </w:rPr>
            </w:pPr>
          </w:p>
        </w:tc>
      </w:tr>
      <w:tr w:rsidR="006F07CC" w:rsidTr="004F6C3B">
        <w:tc>
          <w:tcPr>
            <w:tcW w:w="2547" w:type="dxa"/>
          </w:tcPr>
          <w:p w:rsidR="006F07CC" w:rsidRDefault="00337CFE" w:rsidP="006F07CC">
            <w:pPr>
              <w:rPr>
                <w:rFonts w:ascii="TH SarabunIT๙" w:hAnsi="TH SarabunIT๙" w:cs="TH SarabunIT๙"/>
                <w:sz w:val="28"/>
                <w:szCs w:val="28"/>
              </w:rPr>
            </w:pPr>
            <w:r>
              <w:rPr>
                <w:rFonts w:ascii="TH SarabunIT๙" w:hAnsi="TH SarabunIT๙" w:cs="TH SarabunIT๙" w:hint="cs"/>
                <w:sz w:val="28"/>
                <w:szCs w:val="28"/>
                <w:cs/>
              </w:rPr>
              <w:t>52</w:t>
            </w:r>
            <w:r w:rsidR="006F07CC">
              <w:rPr>
                <w:rFonts w:ascii="TH SarabunIT๙" w:hAnsi="TH SarabunIT๙" w:cs="TH SarabunIT๙" w:hint="cs"/>
                <w:sz w:val="28"/>
                <w:szCs w:val="28"/>
                <w:cs/>
              </w:rPr>
              <w:t>. ยุทธศาสตร์๑</w:t>
            </w:r>
          </w:p>
          <w:p w:rsidR="006F07CC" w:rsidRPr="00CC70C5" w:rsidRDefault="00337CFE" w:rsidP="006F07CC">
            <w:pPr>
              <w:rPr>
                <w:rFonts w:ascii="TH SarabunIT๙" w:hAnsi="TH SarabunIT๙" w:cs="TH SarabunIT๙"/>
                <w:sz w:val="28"/>
                <w:szCs w:val="28"/>
              </w:rPr>
            </w:pPr>
            <w:r>
              <w:rPr>
                <w:rFonts w:ascii="TH SarabunIT๙" w:hAnsi="TH SarabunIT๙" w:cs="TH SarabunIT๙"/>
                <w:sz w:val="28"/>
                <w:szCs w:val="28"/>
              </w:rPr>
              <w:t xml:space="preserve">   52</w:t>
            </w:r>
            <w:r w:rsidR="006F07CC">
              <w:rPr>
                <w:rFonts w:ascii="TH SarabunIT๙" w:hAnsi="TH SarabunIT๙" w:cs="TH SarabunIT๙"/>
                <w:sz w:val="28"/>
                <w:szCs w:val="28"/>
              </w:rPr>
              <w:t xml:space="preserve">.1 </w:t>
            </w:r>
            <w:r w:rsidR="006F07CC">
              <w:rPr>
                <w:rFonts w:ascii="TH SarabunIT๙" w:hAnsi="TH SarabunIT๙" w:cs="TH SarabunIT๙" w:hint="cs"/>
                <w:sz w:val="28"/>
                <w:szCs w:val="28"/>
                <w:cs/>
              </w:rPr>
              <w:t>กลยุทธ์</w:t>
            </w:r>
            <w:r w:rsidR="006F07CC">
              <w:rPr>
                <w:rFonts w:ascii="TH SarabunIT๙" w:hAnsi="TH SarabunIT๙" w:cs="TH SarabunIT๙"/>
                <w:sz w:val="28"/>
                <w:szCs w:val="28"/>
              </w:rPr>
              <w:t xml:space="preserve"> 2</w:t>
            </w:r>
          </w:p>
          <w:p w:rsidR="006F07CC" w:rsidRDefault="00337CFE" w:rsidP="006F07CC">
            <w:pPr>
              <w:rPr>
                <w:rFonts w:ascii="TH SarabunIT๙" w:hAnsi="TH SarabunIT๙" w:cs="TH SarabunIT๙"/>
                <w:sz w:val="28"/>
                <w:szCs w:val="28"/>
                <w:cs/>
              </w:rPr>
            </w:pPr>
            <w:r>
              <w:rPr>
                <w:rFonts w:ascii="TH SarabunIT๙" w:hAnsi="TH SarabunIT๙" w:cs="TH SarabunIT๙" w:hint="cs"/>
                <w:sz w:val="28"/>
                <w:szCs w:val="28"/>
                <w:cs/>
              </w:rPr>
              <w:t xml:space="preserve">   52</w:t>
            </w:r>
            <w:r w:rsidR="00C86CD6">
              <w:rPr>
                <w:rFonts w:ascii="TH SarabunIT๙" w:hAnsi="TH SarabunIT๙" w:cs="TH SarabunIT๙" w:hint="cs"/>
                <w:sz w:val="28"/>
                <w:szCs w:val="28"/>
                <w:cs/>
              </w:rPr>
              <w:t>.2</w:t>
            </w:r>
            <w:r w:rsidR="006F07CC">
              <w:rPr>
                <w:rFonts w:ascii="TH SarabunIT๙" w:hAnsi="TH SarabunIT๙" w:cs="TH SarabunIT๙" w:hint="cs"/>
                <w:sz w:val="28"/>
                <w:szCs w:val="28"/>
                <w:cs/>
              </w:rPr>
              <w:t xml:space="preserve"> </w:t>
            </w:r>
            <w:r w:rsidR="006F07CC" w:rsidRPr="004F6C3B">
              <w:rPr>
                <w:rFonts w:ascii="TH SarabunPSK" w:eastAsia="Calibri" w:hAnsi="TH SarabunPSK" w:cs="TH SarabunPSK"/>
                <w:sz w:val="28"/>
                <w:szCs w:val="28"/>
                <w:cs/>
              </w:rPr>
              <w:t>โครงการ</w:t>
            </w:r>
            <w:r w:rsidR="006F07CC">
              <w:rPr>
                <w:rFonts w:ascii="TH SarabunIT๙" w:hAnsi="TH SarabunIT๙" w:cs="TH SarabunIT๙" w:hint="cs"/>
                <w:sz w:val="28"/>
                <w:szCs w:val="28"/>
                <w:cs/>
              </w:rPr>
              <w:t xml:space="preserve"> </w:t>
            </w:r>
            <w:r w:rsidR="006F07CC" w:rsidRPr="006F07CC">
              <w:rPr>
                <w:rFonts w:ascii="TH SarabunIT๙" w:hAnsi="TH SarabunIT๙" w:cs="TH SarabunIT๙"/>
                <w:sz w:val="28"/>
                <w:szCs w:val="28"/>
                <w:cs/>
              </w:rPr>
              <w:t>เทิดทูนสถาบัน</w:t>
            </w:r>
            <w:r w:rsidR="006F07CC" w:rsidRPr="006F07CC">
              <w:rPr>
                <w:rFonts w:ascii="TH SarabunIT๙" w:hAnsi="TH SarabunIT๙" w:cs="TH SarabunIT๙"/>
                <w:spacing w:val="-20"/>
                <w:sz w:val="28"/>
                <w:szCs w:val="28"/>
                <w:cs/>
              </w:rPr>
              <w:t>ชาติ  ศาสนา  และพระมหากษัตริย์</w:t>
            </w:r>
          </w:p>
        </w:tc>
        <w:tc>
          <w:tcPr>
            <w:tcW w:w="2410" w:type="dxa"/>
          </w:tcPr>
          <w:p w:rsidR="006F07CC" w:rsidRPr="006F07CC" w:rsidRDefault="006F07CC" w:rsidP="006F07CC">
            <w:pPr>
              <w:tabs>
                <w:tab w:val="left" w:pos="284"/>
              </w:tabs>
              <w:rPr>
                <w:rFonts w:ascii="TH SarabunPSK" w:hAnsi="TH SarabunPSK" w:cs="TH SarabunPSK"/>
                <w:sz w:val="28"/>
                <w:szCs w:val="28"/>
              </w:rPr>
            </w:pPr>
            <w:r w:rsidRPr="006F07CC">
              <w:rPr>
                <w:rFonts w:ascii="TH SarabunPSK" w:hAnsi="TH SarabunPSK" w:cs="TH SarabunPSK" w:hint="cs"/>
                <w:sz w:val="28"/>
                <w:szCs w:val="28"/>
                <w:cs/>
              </w:rPr>
              <w:t xml:space="preserve">๑. </w:t>
            </w:r>
            <w:r w:rsidRPr="006F07CC">
              <w:rPr>
                <w:rFonts w:ascii="TH SarabunPSK" w:hAnsi="TH SarabunPSK" w:cs="TH SarabunPSK"/>
                <w:sz w:val="28"/>
                <w:szCs w:val="28"/>
                <w:cs/>
              </w:rPr>
              <w:t>เพื่อจัดโอกาสให้ผู้เรียนได้เรียนรู้และปฏิบัติธรรมอย่างสอดคล้องกับวิถีชีวิต (กิน อยู่ ดู  ฟัง)</w:t>
            </w:r>
          </w:p>
          <w:p w:rsidR="006F07CC" w:rsidRPr="004F6C3B" w:rsidRDefault="006F07CC" w:rsidP="004F6C3B">
            <w:pPr>
              <w:tabs>
                <w:tab w:val="left" w:pos="284"/>
              </w:tabs>
              <w:rPr>
                <w:rFonts w:ascii="TH SarabunPSK" w:hAnsi="TH SarabunPSK" w:cs="TH SarabunPSK"/>
                <w:sz w:val="28"/>
                <w:szCs w:val="28"/>
                <w:cs/>
              </w:rPr>
            </w:pPr>
          </w:p>
        </w:tc>
        <w:tc>
          <w:tcPr>
            <w:tcW w:w="1417" w:type="dxa"/>
          </w:tcPr>
          <w:p w:rsidR="006F07CC" w:rsidRDefault="00A00DCB" w:rsidP="00F02692">
            <w:pPr>
              <w:jc w:val="center"/>
              <w:rPr>
                <w:rFonts w:ascii="TH SarabunIT๙" w:hAnsi="TH SarabunIT๙" w:cs="TH SarabunIT๙"/>
                <w:sz w:val="28"/>
                <w:szCs w:val="28"/>
                <w:cs/>
              </w:rPr>
            </w:pPr>
            <w:r>
              <w:rPr>
                <w:rFonts w:ascii="TH SarabunIT๙" w:hAnsi="TH SarabunIT๙" w:cs="TH SarabunIT๙" w:hint="cs"/>
                <w:sz w:val="28"/>
                <w:szCs w:val="28"/>
                <w:cs/>
              </w:rPr>
              <w:t>ว.เทคนิคสิงห์บุรี</w:t>
            </w:r>
          </w:p>
        </w:tc>
        <w:tc>
          <w:tcPr>
            <w:tcW w:w="1418" w:type="dxa"/>
          </w:tcPr>
          <w:p w:rsidR="006F07CC" w:rsidRPr="00E629F7" w:rsidRDefault="006F07CC" w:rsidP="006F07CC">
            <w:pPr>
              <w:rPr>
                <w:rFonts w:ascii="TH SarabunPSK" w:hAnsi="TH SarabunPSK" w:cs="TH SarabunPSK"/>
                <w:sz w:val="28"/>
                <w:szCs w:val="28"/>
              </w:rPr>
            </w:pPr>
            <w:r w:rsidRPr="00E629F7">
              <w:rPr>
                <w:rFonts w:ascii="TH SarabunPSK" w:hAnsi="TH SarabunPSK" w:cs="TH SarabunPSK"/>
                <w:sz w:val="28"/>
                <w:szCs w:val="28"/>
                <w:cs/>
              </w:rPr>
              <w:t>ผู้บริหาร ครู บุคลากร</w:t>
            </w:r>
          </w:p>
          <w:p w:rsidR="00E629F7" w:rsidRPr="00E629F7" w:rsidRDefault="006F07CC" w:rsidP="00E629F7">
            <w:pPr>
              <w:rPr>
                <w:rFonts w:ascii="TH SarabunIT๙" w:hAnsi="TH SarabunIT๙" w:cs="TH SarabunIT๙"/>
                <w:sz w:val="28"/>
                <w:szCs w:val="28"/>
              </w:rPr>
            </w:pPr>
            <w:r w:rsidRPr="00E629F7">
              <w:rPr>
                <w:rFonts w:ascii="TH SarabunPSK" w:hAnsi="TH SarabunPSK" w:cs="TH SarabunPSK"/>
                <w:spacing w:val="-20"/>
                <w:sz w:val="28"/>
                <w:szCs w:val="28"/>
                <w:cs/>
              </w:rPr>
              <w:t>จำนวน  ๑๕๐ คน</w:t>
            </w:r>
          </w:p>
          <w:p w:rsidR="006F07CC" w:rsidRPr="00E629F7" w:rsidRDefault="006F07CC" w:rsidP="006F07CC">
            <w:pPr>
              <w:rPr>
                <w:rFonts w:ascii="TH SarabunIT๙" w:hAnsi="TH SarabunIT๙" w:cs="TH SarabunIT๙"/>
                <w:sz w:val="28"/>
                <w:szCs w:val="28"/>
                <w:cs/>
              </w:rPr>
            </w:pPr>
          </w:p>
        </w:tc>
        <w:tc>
          <w:tcPr>
            <w:tcW w:w="1417" w:type="dxa"/>
          </w:tcPr>
          <w:p w:rsidR="006F07CC" w:rsidRPr="00E629F7" w:rsidRDefault="006F07CC" w:rsidP="006F07CC">
            <w:pPr>
              <w:rPr>
                <w:rFonts w:ascii="TH SarabunPSK" w:hAnsi="TH SarabunPSK" w:cs="TH SarabunPSK"/>
                <w:spacing w:val="-6"/>
                <w:sz w:val="28"/>
                <w:szCs w:val="28"/>
              </w:rPr>
            </w:pPr>
            <w:r w:rsidRPr="00E629F7">
              <w:rPr>
                <w:rFonts w:ascii="TH SarabunPSK" w:hAnsi="TH SarabunPSK" w:cs="TH SarabunPSK"/>
                <w:sz w:val="28"/>
                <w:szCs w:val="28"/>
                <w:cs/>
              </w:rPr>
              <w:t>ผู้บริหาร ครู บุคลากร</w:t>
            </w:r>
            <w:r w:rsidRPr="00E629F7">
              <w:rPr>
                <w:rFonts w:ascii="TH SarabunPSK" w:hAnsi="TH SarabunPSK" w:cs="TH SarabunPSK" w:hint="cs"/>
                <w:sz w:val="28"/>
                <w:szCs w:val="28"/>
                <w:cs/>
              </w:rPr>
              <w:t>เกิดจิตสำนึก</w:t>
            </w:r>
          </w:p>
          <w:p w:rsidR="006F07CC" w:rsidRPr="004F6C3B" w:rsidRDefault="006F07CC" w:rsidP="00E629F7">
            <w:pPr>
              <w:tabs>
                <w:tab w:val="left" w:pos="709"/>
                <w:tab w:val="left" w:pos="1276"/>
              </w:tabs>
              <w:rPr>
                <w:rFonts w:ascii="TH SarabunPSK" w:hAnsi="TH SarabunPSK" w:cs="TH SarabunPSK"/>
                <w:sz w:val="28"/>
                <w:szCs w:val="28"/>
                <w:cs/>
                <w:lang w:val="x-none" w:eastAsia="zh-CN"/>
              </w:rPr>
            </w:pPr>
            <w:r w:rsidRPr="00E629F7">
              <w:rPr>
                <w:rFonts w:ascii="TH SarabunPSK" w:hAnsi="TH SarabunPSK" w:cs="TH SarabunPSK" w:hint="cs"/>
                <w:spacing w:val="-6"/>
                <w:sz w:val="28"/>
                <w:szCs w:val="28"/>
                <w:cs/>
              </w:rPr>
              <w:t>ความจงรักภักดีต่อสถาบันชาติ</w:t>
            </w:r>
          </w:p>
        </w:tc>
        <w:tc>
          <w:tcPr>
            <w:tcW w:w="1276" w:type="dxa"/>
          </w:tcPr>
          <w:p w:rsidR="006F07CC" w:rsidRPr="006F07CC" w:rsidRDefault="006F07CC" w:rsidP="006F07CC">
            <w:pPr>
              <w:jc w:val="center"/>
              <w:rPr>
                <w:rFonts w:ascii="TH SarabunIT๙" w:hAnsi="TH SarabunIT๙" w:cs="TH SarabunIT๙"/>
                <w:spacing w:val="-20"/>
                <w:sz w:val="28"/>
                <w:szCs w:val="28"/>
              </w:rPr>
            </w:pPr>
            <w:r w:rsidRPr="006F07CC">
              <w:rPr>
                <w:rFonts w:ascii="TH SarabunIT๙" w:hAnsi="TH SarabunIT๙" w:cs="TH SarabunIT๙" w:hint="cs"/>
                <w:spacing w:val="-20"/>
                <w:sz w:val="28"/>
                <w:szCs w:val="28"/>
                <w:cs/>
              </w:rPr>
              <w:t>1,200 บาท</w:t>
            </w:r>
          </w:p>
          <w:p w:rsidR="006F07CC" w:rsidRPr="004F6C3B" w:rsidRDefault="006F07CC" w:rsidP="006F07CC">
            <w:pPr>
              <w:jc w:val="center"/>
              <w:rPr>
                <w:rFonts w:ascii="TH SarabunIT๙" w:hAnsi="TH SarabunIT๙" w:cs="TH SarabunIT๙"/>
                <w:spacing w:val="-20"/>
                <w:sz w:val="28"/>
                <w:szCs w:val="28"/>
                <w:cs/>
              </w:rPr>
            </w:pPr>
            <w:r w:rsidRPr="006F07CC">
              <w:rPr>
                <w:rFonts w:ascii="TH SarabunIT๙" w:hAnsi="TH SarabunIT๙" w:cs="TH SarabunIT๙" w:hint="cs"/>
                <w:spacing w:val="-20"/>
                <w:sz w:val="28"/>
                <w:szCs w:val="28"/>
                <w:cs/>
              </w:rPr>
              <w:t>จากสถานศึกษา</w:t>
            </w:r>
          </w:p>
        </w:tc>
        <w:tc>
          <w:tcPr>
            <w:tcW w:w="992" w:type="dxa"/>
          </w:tcPr>
          <w:p w:rsidR="006F07CC" w:rsidRDefault="006F07CC" w:rsidP="00F02692">
            <w:pPr>
              <w:jc w:val="center"/>
              <w:rPr>
                <w:rFonts w:ascii="TH SarabunIT๙" w:hAnsi="TH SarabunIT๙" w:cs="TH SarabunIT๙"/>
                <w:noProof/>
                <w:sz w:val="28"/>
                <w:szCs w:val="28"/>
              </w:rPr>
            </w:pPr>
          </w:p>
        </w:tc>
        <w:tc>
          <w:tcPr>
            <w:tcW w:w="992" w:type="dxa"/>
          </w:tcPr>
          <w:p w:rsidR="006F07CC" w:rsidRPr="00741DCE" w:rsidRDefault="006F07CC" w:rsidP="00F026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62048" behindDoc="0" locked="0" layoutInCell="1" allowOverlap="1">
                      <wp:simplePos x="0" y="0"/>
                      <wp:positionH relativeFrom="column">
                        <wp:posOffset>556764</wp:posOffset>
                      </wp:positionH>
                      <wp:positionV relativeFrom="paragraph">
                        <wp:posOffset>397598</wp:posOffset>
                      </wp:positionV>
                      <wp:extent cx="620110" cy="0"/>
                      <wp:effectExtent l="38100" t="76200" r="27940" b="95250"/>
                      <wp:wrapNone/>
                      <wp:docPr id="242" name="ลูกศรเชื่อมต่อแบบตรง 242"/>
                      <wp:cNvGraphicFramePr/>
                      <a:graphic xmlns:a="http://schemas.openxmlformats.org/drawingml/2006/main">
                        <a:graphicData uri="http://schemas.microsoft.com/office/word/2010/wordprocessingShape">
                          <wps:wsp>
                            <wps:cNvCnPr/>
                            <wps:spPr>
                              <a:xfrm>
                                <a:off x="0" y="0"/>
                                <a:ext cx="62011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1AD30A1" id="ลูกศรเชื่อมต่อแบบตรง 242" o:spid="_x0000_s1026" type="#_x0000_t32" style="position:absolute;margin-left:43.85pt;margin-top:31.3pt;width:48.85pt;height:0;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" strokecolor="black [3200]" strokeweight=".5pt">
                      <v:stroke startarrow="block" endarrow="block" joinstyle="miter"/>
                    </v:shape>
                  </w:pict>
                </mc:Fallback>
              </mc:AlternateContent>
            </w:r>
          </w:p>
        </w:tc>
        <w:tc>
          <w:tcPr>
            <w:tcW w:w="993" w:type="dxa"/>
          </w:tcPr>
          <w:p w:rsidR="006F07CC" w:rsidRPr="00741DCE" w:rsidRDefault="006F07CC" w:rsidP="00F02692">
            <w:pPr>
              <w:jc w:val="center"/>
              <w:rPr>
                <w:rFonts w:ascii="TH SarabunIT๙" w:hAnsi="TH SarabunIT๙" w:cs="TH SarabunIT๙"/>
                <w:sz w:val="28"/>
                <w:szCs w:val="28"/>
              </w:rPr>
            </w:pPr>
          </w:p>
        </w:tc>
        <w:tc>
          <w:tcPr>
            <w:tcW w:w="992" w:type="dxa"/>
          </w:tcPr>
          <w:p w:rsidR="006F07CC" w:rsidRPr="00741DCE" w:rsidRDefault="006F07CC" w:rsidP="00F02692">
            <w:pPr>
              <w:jc w:val="center"/>
              <w:rPr>
                <w:rFonts w:ascii="TH SarabunIT๙" w:hAnsi="TH SarabunIT๙" w:cs="TH SarabunIT๙"/>
                <w:sz w:val="28"/>
                <w:szCs w:val="28"/>
              </w:rPr>
            </w:pPr>
          </w:p>
        </w:tc>
        <w:tc>
          <w:tcPr>
            <w:tcW w:w="945" w:type="dxa"/>
          </w:tcPr>
          <w:p w:rsidR="006F07CC" w:rsidRPr="00741DCE" w:rsidRDefault="006F07CC" w:rsidP="00F02692">
            <w:pPr>
              <w:jc w:val="center"/>
              <w:rPr>
                <w:rFonts w:ascii="TH SarabunIT๙" w:hAnsi="TH SarabunIT๙" w:cs="TH SarabunIT๙"/>
                <w:sz w:val="28"/>
                <w:szCs w:val="28"/>
              </w:rPr>
            </w:pPr>
          </w:p>
        </w:tc>
      </w:tr>
    </w:tbl>
    <w:p w:rsidR="00A00DCB" w:rsidRDefault="00A00DCB" w:rsidP="00A00DCB">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410"/>
        <w:gridCol w:w="1417"/>
        <w:gridCol w:w="1418"/>
        <w:gridCol w:w="1417"/>
        <w:gridCol w:w="1276"/>
        <w:gridCol w:w="992"/>
        <w:gridCol w:w="992"/>
        <w:gridCol w:w="993"/>
        <w:gridCol w:w="992"/>
        <w:gridCol w:w="945"/>
      </w:tblGrid>
      <w:tr w:rsidR="00A00DCB" w:rsidTr="00F02692">
        <w:tc>
          <w:tcPr>
            <w:tcW w:w="2547" w:type="dxa"/>
            <w:vMerge w:val="restart"/>
          </w:tcPr>
          <w:p w:rsidR="00A00DCB" w:rsidRDefault="00A00DCB"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410" w:type="dxa"/>
            <w:vMerge w:val="restart"/>
          </w:tcPr>
          <w:p w:rsidR="00A00DCB" w:rsidRDefault="00A00DCB"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A00DCB" w:rsidRDefault="00A00DCB"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A00DCB" w:rsidRDefault="00A00DCB"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A00DCB" w:rsidRDefault="00A00DCB"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A00DCB" w:rsidRDefault="00A00DCB"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A00DCB" w:rsidRDefault="00A00DCB" w:rsidP="00F02692">
            <w:pPr>
              <w:jc w:val="center"/>
              <w:rPr>
                <w:rFonts w:ascii="TH SarabunIT๙" w:hAnsi="TH SarabunIT๙" w:cs="TH SarabunIT๙"/>
                <w:cs/>
              </w:rPr>
            </w:pPr>
            <w:r>
              <w:rPr>
                <w:rFonts w:ascii="TH SarabunIT๙" w:hAnsi="TH SarabunIT๙" w:cs="TH SarabunIT๙" w:hint="cs"/>
                <w:cs/>
              </w:rPr>
              <w:t>หมายเหตุ</w:t>
            </w:r>
          </w:p>
        </w:tc>
      </w:tr>
      <w:tr w:rsidR="00A00DCB" w:rsidTr="00F02692">
        <w:tc>
          <w:tcPr>
            <w:tcW w:w="2547" w:type="dxa"/>
            <w:vMerge/>
          </w:tcPr>
          <w:p w:rsidR="00A00DCB" w:rsidRDefault="00A00DCB" w:rsidP="00F02692">
            <w:pPr>
              <w:jc w:val="center"/>
              <w:rPr>
                <w:rFonts w:ascii="TH SarabunIT๙" w:hAnsi="TH SarabunIT๙" w:cs="TH SarabunIT๙"/>
              </w:rPr>
            </w:pPr>
          </w:p>
        </w:tc>
        <w:tc>
          <w:tcPr>
            <w:tcW w:w="2410" w:type="dxa"/>
            <w:vMerge/>
          </w:tcPr>
          <w:p w:rsidR="00A00DCB" w:rsidRDefault="00A00DCB" w:rsidP="00F02692">
            <w:pPr>
              <w:jc w:val="center"/>
              <w:rPr>
                <w:rFonts w:ascii="TH SarabunIT๙" w:hAnsi="TH SarabunIT๙" w:cs="TH SarabunIT๙"/>
              </w:rPr>
            </w:pPr>
          </w:p>
        </w:tc>
        <w:tc>
          <w:tcPr>
            <w:tcW w:w="1417" w:type="dxa"/>
            <w:vMerge/>
          </w:tcPr>
          <w:p w:rsidR="00A00DCB" w:rsidRDefault="00A00DCB" w:rsidP="00F02692">
            <w:pPr>
              <w:jc w:val="center"/>
              <w:rPr>
                <w:rFonts w:ascii="TH SarabunIT๙" w:hAnsi="TH SarabunIT๙" w:cs="TH SarabunIT๙"/>
              </w:rPr>
            </w:pPr>
          </w:p>
        </w:tc>
        <w:tc>
          <w:tcPr>
            <w:tcW w:w="1418" w:type="dxa"/>
          </w:tcPr>
          <w:p w:rsidR="00A00DCB" w:rsidRDefault="00A00DCB"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A00DCB" w:rsidRDefault="00A00DCB"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A00DCB" w:rsidRDefault="00A00DCB" w:rsidP="00F02692">
            <w:pPr>
              <w:jc w:val="center"/>
              <w:rPr>
                <w:rFonts w:ascii="TH SarabunIT๙" w:hAnsi="TH SarabunIT๙" w:cs="TH SarabunIT๙"/>
              </w:rPr>
            </w:pPr>
          </w:p>
        </w:tc>
        <w:tc>
          <w:tcPr>
            <w:tcW w:w="992" w:type="dxa"/>
          </w:tcPr>
          <w:p w:rsidR="00A00DCB" w:rsidRPr="00A532BA" w:rsidRDefault="00A00DCB"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A00DCB" w:rsidRPr="00A532BA" w:rsidRDefault="00A00DCB"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A00DCB" w:rsidRPr="00A532BA" w:rsidRDefault="00A00DCB"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A00DCB" w:rsidRPr="00A532BA" w:rsidRDefault="00A00DCB"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A00DCB" w:rsidRPr="00A532BA" w:rsidRDefault="00A00DCB"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A00DCB" w:rsidRPr="00A532BA" w:rsidRDefault="00A00DCB"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A00DCB" w:rsidRDefault="00A00DCB" w:rsidP="00F02692">
            <w:pPr>
              <w:jc w:val="center"/>
              <w:rPr>
                <w:rFonts w:ascii="TH SarabunIT๙" w:hAnsi="TH SarabunIT๙" w:cs="TH SarabunIT๙"/>
              </w:rPr>
            </w:pPr>
          </w:p>
        </w:tc>
      </w:tr>
      <w:tr w:rsidR="00A00DCB" w:rsidTr="00F02692">
        <w:tc>
          <w:tcPr>
            <w:tcW w:w="2547" w:type="dxa"/>
          </w:tcPr>
          <w:p w:rsidR="00A00DCB" w:rsidRPr="00741DCE" w:rsidRDefault="00A00DCB" w:rsidP="00D935FA">
            <w:pPr>
              <w:rPr>
                <w:rFonts w:ascii="TH SarabunIT๙" w:hAnsi="TH SarabunIT๙" w:cs="TH SarabunIT๙"/>
                <w:sz w:val="28"/>
                <w:szCs w:val="28"/>
                <w:cs/>
              </w:rPr>
            </w:pPr>
          </w:p>
        </w:tc>
        <w:tc>
          <w:tcPr>
            <w:tcW w:w="2410" w:type="dxa"/>
          </w:tcPr>
          <w:p w:rsidR="00A00DCB" w:rsidRPr="00A00DCB" w:rsidRDefault="00A00DCB" w:rsidP="00A00DCB">
            <w:pPr>
              <w:tabs>
                <w:tab w:val="left" w:pos="284"/>
              </w:tabs>
              <w:rPr>
                <w:rFonts w:ascii="TH SarabunPSK" w:hAnsi="TH SarabunPSK" w:cs="TH SarabunPSK"/>
                <w:sz w:val="28"/>
                <w:szCs w:val="28"/>
              </w:rPr>
            </w:pPr>
            <w:r w:rsidRPr="00A00DCB">
              <w:rPr>
                <w:rFonts w:ascii="TH SarabunPSK" w:hAnsi="TH SarabunPSK" w:cs="TH SarabunPSK" w:hint="cs"/>
                <w:sz w:val="28"/>
                <w:szCs w:val="28"/>
                <w:cs/>
              </w:rPr>
              <w:t xml:space="preserve">๒. </w:t>
            </w:r>
            <w:r w:rsidRPr="00A00DCB">
              <w:rPr>
                <w:rFonts w:ascii="TH SarabunPSK" w:hAnsi="TH SarabunPSK" w:cs="TH SarabunPSK"/>
                <w:sz w:val="28"/>
                <w:szCs w:val="28"/>
                <w:cs/>
              </w:rPr>
              <w:t>เพื่อสร้างเสริมวัฒนธรรมแสวงปัญหาและวัฒนธรรมเมตตากับผู้เรียน</w:t>
            </w:r>
          </w:p>
          <w:p w:rsidR="00A00DCB" w:rsidRPr="00A00DCB" w:rsidRDefault="00A00DCB" w:rsidP="00A00DCB">
            <w:pPr>
              <w:tabs>
                <w:tab w:val="left" w:pos="284"/>
              </w:tabs>
              <w:rPr>
                <w:rFonts w:ascii="TH SarabunPSK" w:hAnsi="TH SarabunPSK" w:cs="TH SarabunPSK"/>
                <w:sz w:val="28"/>
                <w:szCs w:val="28"/>
              </w:rPr>
            </w:pPr>
            <w:r w:rsidRPr="00A00DCB">
              <w:rPr>
                <w:rFonts w:ascii="TH SarabunPSK" w:hAnsi="TH SarabunPSK" w:cs="TH SarabunPSK"/>
                <w:sz w:val="28"/>
                <w:szCs w:val="28"/>
                <w:cs/>
              </w:rPr>
              <w:t>๓.</w:t>
            </w:r>
            <w:r w:rsidRPr="00A00DCB">
              <w:rPr>
                <w:rFonts w:ascii="TH SarabunPSK" w:hAnsi="TH SarabunPSK" w:cs="TH SarabunPSK" w:hint="cs"/>
                <w:sz w:val="28"/>
                <w:szCs w:val="28"/>
                <w:cs/>
              </w:rPr>
              <w:t xml:space="preserve"> </w:t>
            </w:r>
            <w:r w:rsidRPr="00A00DCB">
              <w:rPr>
                <w:rFonts w:ascii="TH SarabunPSK" w:hAnsi="TH SarabunPSK" w:cs="TH SarabunPSK"/>
                <w:sz w:val="28"/>
                <w:szCs w:val="28"/>
                <w:cs/>
              </w:rPr>
              <w:t>ให้เกิดการเรียนรู้แบบโยนิโสมนสิการ</w:t>
            </w:r>
          </w:p>
          <w:p w:rsidR="00A00DCB" w:rsidRPr="00A00DCB" w:rsidRDefault="00A00DCB" w:rsidP="00A00DCB">
            <w:pPr>
              <w:tabs>
                <w:tab w:val="left" w:pos="284"/>
              </w:tabs>
              <w:rPr>
                <w:rFonts w:ascii="TH SarabunPSK" w:hAnsi="TH SarabunPSK" w:cs="TH SarabunPSK"/>
                <w:spacing w:val="12"/>
                <w:sz w:val="28"/>
                <w:szCs w:val="28"/>
              </w:rPr>
            </w:pPr>
            <w:r w:rsidRPr="00A00DCB">
              <w:rPr>
                <w:rFonts w:ascii="TH SarabunPSK" w:hAnsi="TH SarabunPSK" w:cs="TH SarabunPSK" w:hint="cs"/>
                <w:sz w:val="28"/>
                <w:szCs w:val="28"/>
                <w:cs/>
              </w:rPr>
              <w:t>๔.</w:t>
            </w:r>
            <w:r w:rsidRPr="00A00DCB">
              <w:rPr>
                <w:rFonts w:ascii="TH SarabunPSK" w:hAnsi="TH SarabunPSK" w:cs="TH SarabunPSK" w:hint="cs"/>
                <w:spacing w:val="12"/>
                <w:sz w:val="28"/>
                <w:szCs w:val="28"/>
                <w:cs/>
              </w:rPr>
              <w:t xml:space="preserve"> </w:t>
            </w:r>
            <w:r w:rsidRPr="00A00DCB">
              <w:rPr>
                <w:rFonts w:ascii="TH SarabunPSK" w:hAnsi="TH SarabunPSK" w:cs="TH SarabunPSK"/>
                <w:spacing w:val="12"/>
                <w:sz w:val="28"/>
                <w:szCs w:val="28"/>
                <w:cs/>
              </w:rPr>
              <w:t>เพื่อให้บุคล</w:t>
            </w:r>
            <w:r w:rsidRPr="00A00DCB">
              <w:rPr>
                <w:rFonts w:ascii="TH SarabunPSK" w:hAnsi="TH SarabunPSK" w:cs="TH SarabunPSK" w:hint="cs"/>
                <w:spacing w:val="12"/>
                <w:sz w:val="28"/>
                <w:szCs w:val="28"/>
                <w:cs/>
              </w:rPr>
              <w:t>า</w:t>
            </w:r>
            <w:r w:rsidRPr="00A00DCB">
              <w:rPr>
                <w:rFonts w:ascii="TH SarabunPSK" w:hAnsi="TH SarabunPSK" w:cs="TH SarabunPSK"/>
                <w:spacing w:val="12"/>
                <w:sz w:val="28"/>
                <w:szCs w:val="28"/>
                <w:cs/>
              </w:rPr>
              <w:t xml:space="preserve">กรและนักเรียน นักศึกษาเกิดจิตสำนึก </w:t>
            </w:r>
            <w:r w:rsidRPr="00A00DCB">
              <w:rPr>
                <w:rFonts w:ascii="TH SarabunPSK" w:hAnsi="TH SarabunPSK" w:cs="TH SarabunPSK"/>
                <w:spacing w:val="-12"/>
                <w:sz w:val="28"/>
                <w:szCs w:val="28"/>
                <w:cs/>
              </w:rPr>
              <w:t>ความจงรัก</w:t>
            </w:r>
            <w:r w:rsidRPr="00A00DCB">
              <w:rPr>
                <w:rFonts w:ascii="TH SarabunPSK" w:hAnsi="TH SarabunPSK" w:cs="TH SarabunPSK"/>
                <w:spacing w:val="12"/>
                <w:sz w:val="28"/>
                <w:szCs w:val="28"/>
                <w:cs/>
              </w:rPr>
              <w:t>ภักดีต่อสถาบัน</w:t>
            </w:r>
            <w:r w:rsidRPr="00A00DCB">
              <w:rPr>
                <w:rFonts w:ascii="TH SarabunPSK" w:hAnsi="TH SarabunPSK" w:cs="TH SarabunPSK" w:hint="cs"/>
                <w:spacing w:val="12"/>
                <w:sz w:val="28"/>
                <w:szCs w:val="28"/>
                <w:cs/>
              </w:rPr>
              <w:t>ชาติ ศาสนา</w:t>
            </w:r>
          </w:p>
          <w:p w:rsidR="00A00DCB" w:rsidRPr="00565A83" w:rsidRDefault="00A00DCB" w:rsidP="00A00DCB">
            <w:pPr>
              <w:rPr>
                <w:rFonts w:ascii="TH SarabunIT๙" w:hAnsi="TH SarabunIT๙" w:cs="TH SarabunIT๙"/>
                <w:sz w:val="28"/>
                <w:szCs w:val="28"/>
                <w:cs/>
              </w:rPr>
            </w:pPr>
            <w:r w:rsidRPr="00A00DCB">
              <w:rPr>
                <w:rFonts w:ascii="TH SarabunPSK" w:hAnsi="TH SarabunPSK" w:cs="TH SarabunPSK" w:hint="cs"/>
                <w:sz w:val="28"/>
                <w:szCs w:val="28"/>
                <w:cs/>
              </w:rPr>
              <w:t>และ</w:t>
            </w:r>
            <w:r w:rsidRPr="00A00DCB">
              <w:rPr>
                <w:rFonts w:ascii="TH SarabunPSK" w:hAnsi="TH SarabunPSK" w:cs="TH SarabunPSK"/>
                <w:sz w:val="28"/>
                <w:szCs w:val="28"/>
                <w:cs/>
              </w:rPr>
              <w:t xml:space="preserve">พระมหากษัตริย์  </w:t>
            </w:r>
          </w:p>
        </w:tc>
        <w:tc>
          <w:tcPr>
            <w:tcW w:w="1417" w:type="dxa"/>
          </w:tcPr>
          <w:p w:rsidR="00A00DCB" w:rsidRPr="00741DCE" w:rsidRDefault="00A00DCB" w:rsidP="00F02692">
            <w:pPr>
              <w:jc w:val="center"/>
              <w:rPr>
                <w:rFonts w:ascii="TH SarabunIT๙" w:hAnsi="TH SarabunIT๙" w:cs="TH SarabunIT๙"/>
                <w:sz w:val="28"/>
                <w:szCs w:val="28"/>
              </w:rPr>
            </w:pPr>
            <w:r>
              <w:rPr>
                <w:rFonts w:ascii="TH SarabunIT๙" w:hAnsi="TH SarabunIT๙" w:cs="TH SarabunIT๙" w:hint="cs"/>
                <w:sz w:val="28"/>
                <w:szCs w:val="28"/>
                <w:cs/>
              </w:rPr>
              <w:t>ว.เทคนิคสิงห์บุรี</w:t>
            </w:r>
          </w:p>
        </w:tc>
        <w:tc>
          <w:tcPr>
            <w:tcW w:w="1418" w:type="dxa"/>
          </w:tcPr>
          <w:p w:rsidR="00E629F7" w:rsidRPr="00E629F7" w:rsidRDefault="00E629F7" w:rsidP="00E629F7">
            <w:pPr>
              <w:rPr>
                <w:rFonts w:ascii="TH SarabunPSK" w:hAnsi="TH SarabunPSK" w:cs="TH SarabunPSK"/>
                <w:sz w:val="28"/>
                <w:szCs w:val="28"/>
              </w:rPr>
            </w:pPr>
            <w:r w:rsidRPr="00E629F7">
              <w:rPr>
                <w:rFonts w:ascii="TH SarabunPSK" w:hAnsi="TH SarabunPSK" w:cs="TH SarabunPSK"/>
                <w:sz w:val="28"/>
                <w:szCs w:val="28"/>
                <w:cs/>
              </w:rPr>
              <w:t>นักเรียน</w:t>
            </w:r>
          </w:p>
          <w:p w:rsidR="00E629F7" w:rsidRPr="00E629F7" w:rsidRDefault="00E629F7" w:rsidP="00E629F7">
            <w:pPr>
              <w:rPr>
                <w:rFonts w:ascii="TH SarabunPSK" w:hAnsi="TH SarabunPSK" w:cs="TH SarabunPSK"/>
                <w:sz w:val="28"/>
                <w:szCs w:val="28"/>
              </w:rPr>
            </w:pPr>
            <w:r w:rsidRPr="00E629F7">
              <w:rPr>
                <w:rFonts w:ascii="TH SarabunPSK" w:hAnsi="TH SarabunPSK" w:cs="TH SarabunPSK"/>
                <w:sz w:val="28"/>
                <w:szCs w:val="28"/>
                <w:cs/>
              </w:rPr>
              <w:t>นักศึกษา</w:t>
            </w:r>
          </w:p>
          <w:p w:rsidR="00A00DCB" w:rsidRPr="003E747B" w:rsidRDefault="00E629F7" w:rsidP="00E629F7">
            <w:pPr>
              <w:rPr>
                <w:rFonts w:ascii="TH SarabunIT๙" w:hAnsi="TH SarabunIT๙" w:cs="TH SarabunIT๙"/>
                <w:sz w:val="28"/>
                <w:szCs w:val="28"/>
              </w:rPr>
            </w:pPr>
            <w:r w:rsidRPr="00E629F7">
              <w:rPr>
                <w:rFonts w:ascii="TH SarabunPSK" w:hAnsi="TH SarabunPSK" w:cs="TH SarabunPSK"/>
                <w:spacing w:val="-20"/>
                <w:sz w:val="28"/>
                <w:szCs w:val="28"/>
                <w:cs/>
              </w:rPr>
              <w:t>จำนวน  ๑,๕๐๐ คน</w:t>
            </w:r>
          </w:p>
        </w:tc>
        <w:tc>
          <w:tcPr>
            <w:tcW w:w="1417" w:type="dxa"/>
          </w:tcPr>
          <w:p w:rsidR="00A00DCB" w:rsidRPr="003E747B" w:rsidRDefault="00E629F7" w:rsidP="00F02692">
            <w:pPr>
              <w:rPr>
                <w:rFonts w:ascii="TH SarabunIT๙" w:hAnsi="TH SarabunIT๙" w:cs="TH SarabunIT๙"/>
                <w:sz w:val="28"/>
                <w:szCs w:val="28"/>
                <w:cs/>
              </w:rPr>
            </w:pPr>
            <w:r w:rsidRPr="00E629F7">
              <w:rPr>
                <w:rFonts w:ascii="TH SarabunPSK" w:hAnsi="TH SarabunPSK" w:cs="TH SarabunPSK" w:hint="cs"/>
                <w:spacing w:val="-6"/>
                <w:sz w:val="28"/>
                <w:szCs w:val="28"/>
                <w:cs/>
              </w:rPr>
              <w:t>ศาสนา และ</w:t>
            </w:r>
            <w:r w:rsidRPr="00E629F7">
              <w:rPr>
                <w:rFonts w:ascii="TH SarabunPSK" w:hAnsi="TH SarabunPSK" w:cs="TH SarabunPSK" w:hint="cs"/>
                <w:spacing w:val="-20"/>
                <w:sz w:val="28"/>
                <w:szCs w:val="28"/>
                <w:cs/>
              </w:rPr>
              <w:t>พระมหากษัตริย์</w:t>
            </w:r>
          </w:p>
        </w:tc>
        <w:tc>
          <w:tcPr>
            <w:tcW w:w="1276" w:type="dxa"/>
          </w:tcPr>
          <w:p w:rsidR="00A00DCB" w:rsidRPr="00741DCE" w:rsidRDefault="00A00DCB" w:rsidP="00F02692">
            <w:pPr>
              <w:jc w:val="center"/>
              <w:rPr>
                <w:rFonts w:ascii="TH SarabunIT๙" w:hAnsi="TH SarabunIT๙" w:cs="TH SarabunIT๙"/>
                <w:sz w:val="28"/>
                <w:szCs w:val="28"/>
              </w:rPr>
            </w:pPr>
          </w:p>
        </w:tc>
        <w:tc>
          <w:tcPr>
            <w:tcW w:w="992" w:type="dxa"/>
          </w:tcPr>
          <w:p w:rsidR="00A00DCB" w:rsidRPr="00741DCE" w:rsidRDefault="00A00DCB" w:rsidP="00F02692">
            <w:pPr>
              <w:jc w:val="center"/>
              <w:rPr>
                <w:rFonts w:ascii="TH SarabunIT๙" w:hAnsi="TH SarabunIT๙" w:cs="TH SarabunIT๙"/>
                <w:sz w:val="28"/>
                <w:szCs w:val="28"/>
              </w:rPr>
            </w:pPr>
          </w:p>
        </w:tc>
        <w:tc>
          <w:tcPr>
            <w:tcW w:w="992" w:type="dxa"/>
          </w:tcPr>
          <w:p w:rsidR="00A00DCB" w:rsidRPr="00741DCE" w:rsidRDefault="00A00DCB" w:rsidP="00F02692">
            <w:pPr>
              <w:jc w:val="center"/>
              <w:rPr>
                <w:rFonts w:ascii="TH SarabunIT๙" w:hAnsi="TH SarabunIT๙" w:cs="TH SarabunIT๙"/>
                <w:sz w:val="28"/>
                <w:szCs w:val="28"/>
              </w:rPr>
            </w:pPr>
          </w:p>
        </w:tc>
        <w:tc>
          <w:tcPr>
            <w:tcW w:w="993" w:type="dxa"/>
          </w:tcPr>
          <w:p w:rsidR="00A00DCB" w:rsidRPr="00741DCE" w:rsidRDefault="00A00DCB" w:rsidP="00F02692">
            <w:pPr>
              <w:jc w:val="center"/>
              <w:rPr>
                <w:rFonts w:ascii="TH SarabunIT๙" w:hAnsi="TH SarabunIT๙" w:cs="TH SarabunIT๙"/>
                <w:sz w:val="28"/>
                <w:szCs w:val="28"/>
              </w:rPr>
            </w:pPr>
          </w:p>
        </w:tc>
        <w:tc>
          <w:tcPr>
            <w:tcW w:w="992" w:type="dxa"/>
          </w:tcPr>
          <w:p w:rsidR="00A00DCB" w:rsidRPr="00741DCE" w:rsidRDefault="00A00DCB" w:rsidP="00F02692">
            <w:pPr>
              <w:jc w:val="center"/>
              <w:rPr>
                <w:rFonts w:ascii="TH SarabunIT๙" w:hAnsi="TH SarabunIT๙" w:cs="TH SarabunIT๙"/>
                <w:sz w:val="28"/>
                <w:szCs w:val="28"/>
              </w:rPr>
            </w:pPr>
          </w:p>
        </w:tc>
        <w:tc>
          <w:tcPr>
            <w:tcW w:w="945" w:type="dxa"/>
          </w:tcPr>
          <w:p w:rsidR="00A00DCB" w:rsidRPr="00741DCE" w:rsidRDefault="00A00DCB" w:rsidP="00F02692">
            <w:pPr>
              <w:jc w:val="center"/>
              <w:rPr>
                <w:rFonts w:ascii="TH SarabunIT๙" w:hAnsi="TH SarabunIT๙" w:cs="TH SarabunIT๙"/>
                <w:sz w:val="28"/>
                <w:szCs w:val="28"/>
              </w:rPr>
            </w:pPr>
          </w:p>
        </w:tc>
      </w:tr>
      <w:tr w:rsidR="00D935FA" w:rsidTr="00F02692">
        <w:tc>
          <w:tcPr>
            <w:tcW w:w="2547" w:type="dxa"/>
          </w:tcPr>
          <w:p w:rsidR="00D935FA" w:rsidRDefault="00337CFE" w:rsidP="00D935FA">
            <w:pPr>
              <w:rPr>
                <w:rFonts w:ascii="TH SarabunIT๙" w:hAnsi="TH SarabunIT๙" w:cs="TH SarabunIT๙"/>
                <w:sz w:val="28"/>
                <w:szCs w:val="28"/>
              </w:rPr>
            </w:pPr>
            <w:r>
              <w:rPr>
                <w:rFonts w:ascii="TH SarabunIT๙" w:hAnsi="TH SarabunIT๙" w:cs="TH SarabunIT๙" w:hint="cs"/>
                <w:sz w:val="28"/>
                <w:szCs w:val="28"/>
                <w:cs/>
              </w:rPr>
              <w:t>53</w:t>
            </w:r>
            <w:r w:rsidR="00D935FA">
              <w:rPr>
                <w:rFonts w:ascii="TH SarabunIT๙" w:hAnsi="TH SarabunIT๙" w:cs="TH SarabunIT๙" w:hint="cs"/>
                <w:sz w:val="28"/>
                <w:szCs w:val="28"/>
                <w:cs/>
              </w:rPr>
              <w:t>. ยุทธศาสตร์๑</w:t>
            </w:r>
          </w:p>
          <w:p w:rsidR="00D935FA" w:rsidRPr="00CC70C5" w:rsidRDefault="00D935FA" w:rsidP="00D935FA">
            <w:pPr>
              <w:rPr>
                <w:rFonts w:ascii="TH SarabunIT๙" w:hAnsi="TH SarabunIT๙" w:cs="TH SarabunIT๙"/>
                <w:sz w:val="28"/>
                <w:szCs w:val="28"/>
              </w:rPr>
            </w:pPr>
            <w:r>
              <w:rPr>
                <w:rFonts w:ascii="TH SarabunIT๙" w:hAnsi="TH SarabunIT๙" w:cs="TH SarabunIT๙"/>
                <w:sz w:val="28"/>
                <w:szCs w:val="28"/>
              </w:rPr>
              <w:t xml:space="preserve">   </w:t>
            </w:r>
            <w:r w:rsidR="00337CFE">
              <w:rPr>
                <w:rFonts w:ascii="TH SarabunIT๙" w:hAnsi="TH SarabunIT๙" w:cs="TH SarabunIT๙"/>
                <w:sz w:val="28"/>
                <w:szCs w:val="28"/>
              </w:rPr>
              <w:t>53</w:t>
            </w:r>
            <w:r>
              <w:rPr>
                <w:rFonts w:ascii="TH SarabunIT๙" w:hAnsi="TH SarabunIT๙" w:cs="TH SarabunIT๙"/>
                <w:sz w:val="28"/>
                <w:szCs w:val="28"/>
              </w:rPr>
              <w:t xml:space="preserve">.1 </w:t>
            </w:r>
            <w:r>
              <w:rPr>
                <w:rFonts w:ascii="TH SarabunIT๙" w:hAnsi="TH SarabunIT๙" w:cs="TH SarabunIT๙" w:hint="cs"/>
                <w:sz w:val="28"/>
                <w:szCs w:val="28"/>
                <w:cs/>
              </w:rPr>
              <w:t>กลยุทธ์</w:t>
            </w:r>
            <w:r>
              <w:rPr>
                <w:rFonts w:ascii="TH SarabunIT๙" w:hAnsi="TH SarabunIT๙" w:cs="TH SarabunIT๙"/>
                <w:sz w:val="28"/>
                <w:szCs w:val="28"/>
              </w:rPr>
              <w:t xml:space="preserve"> 2</w:t>
            </w:r>
          </w:p>
          <w:p w:rsidR="00D935FA" w:rsidRPr="00741DCE" w:rsidRDefault="00337CFE" w:rsidP="00D935FA">
            <w:pPr>
              <w:rPr>
                <w:rFonts w:ascii="TH SarabunIT๙" w:hAnsi="TH SarabunIT๙" w:cs="TH SarabunIT๙"/>
                <w:sz w:val="28"/>
                <w:szCs w:val="28"/>
                <w:cs/>
              </w:rPr>
            </w:pPr>
            <w:r>
              <w:rPr>
                <w:rFonts w:ascii="TH SarabunIT๙" w:hAnsi="TH SarabunIT๙" w:cs="TH SarabunIT๙" w:hint="cs"/>
                <w:sz w:val="28"/>
                <w:szCs w:val="28"/>
                <w:cs/>
              </w:rPr>
              <w:t xml:space="preserve">   53</w:t>
            </w:r>
            <w:r w:rsidR="00C86CD6">
              <w:rPr>
                <w:rFonts w:ascii="TH SarabunIT๙" w:hAnsi="TH SarabunIT๙" w:cs="TH SarabunIT๙" w:hint="cs"/>
                <w:sz w:val="28"/>
                <w:szCs w:val="28"/>
                <w:cs/>
              </w:rPr>
              <w:t>.2</w:t>
            </w:r>
            <w:r w:rsidR="00D935FA">
              <w:rPr>
                <w:rFonts w:ascii="TH SarabunIT๙" w:hAnsi="TH SarabunIT๙" w:cs="TH SarabunIT๙" w:hint="cs"/>
                <w:sz w:val="28"/>
                <w:szCs w:val="28"/>
                <w:cs/>
              </w:rPr>
              <w:t xml:space="preserve"> </w:t>
            </w:r>
            <w:r w:rsidR="00D935FA" w:rsidRPr="004F6C3B">
              <w:rPr>
                <w:rFonts w:ascii="TH SarabunPSK" w:eastAsia="Calibri" w:hAnsi="TH SarabunPSK" w:cs="TH SarabunPSK"/>
                <w:sz w:val="28"/>
                <w:szCs w:val="28"/>
                <w:cs/>
              </w:rPr>
              <w:t>โครงการ</w:t>
            </w:r>
            <w:r w:rsidR="00D935FA" w:rsidRPr="00D935FA">
              <w:rPr>
                <w:rFonts w:ascii="TH SarabunPSK" w:hAnsi="TH SarabunPSK" w:cs="TH SarabunPSK"/>
                <w:sz w:val="28"/>
                <w:szCs w:val="28"/>
                <w:cs/>
              </w:rPr>
              <w:t>เข้าค่ายเสริมสร้างคุณธรรม</w:t>
            </w:r>
            <w:r w:rsidR="00D935FA">
              <w:rPr>
                <w:rFonts w:ascii="TH SarabunIT๙" w:hAnsi="TH SarabunIT๙" w:cs="TH SarabunIT๙" w:hint="cs"/>
                <w:sz w:val="28"/>
                <w:szCs w:val="28"/>
                <w:cs/>
              </w:rPr>
              <w:t xml:space="preserve"> </w:t>
            </w:r>
          </w:p>
        </w:tc>
        <w:tc>
          <w:tcPr>
            <w:tcW w:w="2410" w:type="dxa"/>
          </w:tcPr>
          <w:p w:rsidR="00D935FA" w:rsidRPr="00D935FA" w:rsidRDefault="00D935FA" w:rsidP="00D935FA">
            <w:pPr>
              <w:rPr>
                <w:rFonts w:ascii="TH SarabunPSK" w:hAnsi="TH SarabunPSK" w:cs="TH SarabunPSK"/>
                <w:sz w:val="28"/>
                <w:szCs w:val="28"/>
              </w:rPr>
            </w:pPr>
            <w:r w:rsidRPr="00D935FA">
              <w:rPr>
                <w:rFonts w:ascii="TH SarabunPSK" w:hAnsi="TH SarabunPSK" w:cs="TH SarabunPSK" w:hint="cs"/>
                <w:sz w:val="28"/>
                <w:szCs w:val="28"/>
                <w:cs/>
              </w:rPr>
              <w:t xml:space="preserve">๑. </w:t>
            </w:r>
            <w:r w:rsidRPr="00D935FA">
              <w:rPr>
                <w:rFonts w:ascii="TH SarabunPSK" w:hAnsi="TH SarabunPSK" w:cs="TH SarabunPSK"/>
                <w:sz w:val="28"/>
                <w:szCs w:val="28"/>
                <w:cs/>
              </w:rPr>
              <w:t xml:space="preserve">เพื่อให้นักเรียน นักศึกษา </w:t>
            </w:r>
          </w:p>
          <w:p w:rsidR="00D935FA" w:rsidRPr="00D935FA" w:rsidRDefault="00D935FA" w:rsidP="00D935FA">
            <w:pPr>
              <w:rPr>
                <w:rFonts w:ascii="TH SarabunPSK" w:hAnsi="TH SarabunPSK" w:cs="TH SarabunPSK"/>
                <w:sz w:val="28"/>
                <w:szCs w:val="28"/>
              </w:rPr>
            </w:pPr>
            <w:r w:rsidRPr="00D935FA">
              <w:rPr>
                <w:rFonts w:ascii="TH SarabunPSK" w:hAnsi="TH SarabunPSK" w:cs="TH SarabunPSK"/>
                <w:sz w:val="28"/>
                <w:szCs w:val="28"/>
                <w:cs/>
              </w:rPr>
              <w:t>มีระเบียบ วินัย ตรงต่อเวลา และความประพฤติที่ดี</w:t>
            </w:r>
          </w:p>
          <w:p w:rsidR="00D935FA" w:rsidRPr="00D935FA" w:rsidRDefault="00D935FA" w:rsidP="00D935FA">
            <w:pPr>
              <w:rPr>
                <w:rFonts w:ascii="TH SarabunPSK" w:hAnsi="TH SarabunPSK" w:cs="TH SarabunPSK"/>
                <w:sz w:val="28"/>
                <w:szCs w:val="28"/>
              </w:rPr>
            </w:pPr>
            <w:r w:rsidRPr="00D935FA">
              <w:rPr>
                <w:rFonts w:ascii="TH SarabunPSK" w:hAnsi="TH SarabunPSK" w:cs="TH SarabunPSK" w:hint="cs"/>
                <w:sz w:val="28"/>
                <w:szCs w:val="28"/>
                <w:cs/>
              </w:rPr>
              <w:t xml:space="preserve">๒. </w:t>
            </w:r>
            <w:r w:rsidRPr="00D935FA">
              <w:rPr>
                <w:rFonts w:ascii="TH SarabunPSK" w:hAnsi="TH SarabunPSK" w:cs="TH SarabunPSK"/>
                <w:sz w:val="28"/>
                <w:szCs w:val="28"/>
                <w:cs/>
              </w:rPr>
              <w:t>เพื่อลดปัญหาต่าง ๆ ที่เกิดจากการขาดคุณธรรม  สามารถประพฤติตนได้ถูกต้อง</w:t>
            </w:r>
          </w:p>
          <w:p w:rsidR="00D935FA" w:rsidRPr="00A00DCB" w:rsidRDefault="00D935FA" w:rsidP="00D935FA">
            <w:pPr>
              <w:tabs>
                <w:tab w:val="left" w:pos="284"/>
              </w:tabs>
              <w:rPr>
                <w:rFonts w:ascii="TH SarabunPSK" w:hAnsi="TH SarabunPSK" w:cs="TH SarabunPSK"/>
                <w:sz w:val="28"/>
                <w:szCs w:val="28"/>
                <w:cs/>
              </w:rPr>
            </w:pPr>
            <w:r w:rsidRPr="00D935FA">
              <w:rPr>
                <w:rFonts w:ascii="TH SarabunPSK" w:hAnsi="TH SarabunPSK" w:cs="TH SarabunPSK" w:hint="cs"/>
                <w:sz w:val="28"/>
                <w:szCs w:val="28"/>
                <w:cs/>
              </w:rPr>
              <w:t xml:space="preserve">๓. </w:t>
            </w:r>
            <w:r w:rsidRPr="00D935FA">
              <w:rPr>
                <w:rFonts w:ascii="TH SarabunPSK" w:hAnsi="TH SarabunPSK" w:cs="TH SarabunPSK"/>
                <w:sz w:val="28"/>
                <w:szCs w:val="28"/>
                <w:cs/>
              </w:rPr>
              <w:t>เพื่อให้นักเรียน นักศึกษา มีความประพฤติที่ถูกต้องตามทำนองคลองธรรม และเป็นพลเมืองที่ดีของชาติในอนาคต</w:t>
            </w:r>
          </w:p>
        </w:tc>
        <w:tc>
          <w:tcPr>
            <w:tcW w:w="1417" w:type="dxa"/>
          </w:tcPr>
          <w:p w:rsidR="00D935FA" w:rsidRDefault="00D935FA" w:rsidP="00D935FA">
            <w:pPr>
              <w:rPr>
                <w:rFonts w:ascii="TH SarabunIT๙" w:hAnsi="TH SarabunIT๙" w:cs="TH SarabunIT๙"/>
                <w:sz w:val="28"/>
                <w:szCs w:val="28"/>
                <w:cs/>
              </w:rPr>
            </w:pPr>
            <w:r>
              <w:rPr>
                <w:rFonts w:ascii="TH SarabunIT๙" w:hAnsi="TH SarabunIT๙" w:cs="TH SarabunIT๙" w:hint="cs"/>
                <w:sz w:val="28"/>
                <w:szCs w:val="28"/>
                <w:cs/>
              </w:rPr>
              <w:t>ว.เทคนิคสิงห์บุรี</w:t>
            </w:r>
          </w:p>
        </w:tc>
        <w:tc>
          <w:tcPr>
            <w:tcW w:w="1418" w:type="dxa"/>
          </w:tcPr>
          <w:p w:rsidR="00D935FA" w:rsidRPr="00D935FA" w:rsidRDefault="00D935FA" w:rsidP="00D935FA">
            <w:pPr>
              <w:rPr>
                <w:rFonts w:ascii="TH SarabunIT๙" w:hAnsi="TH SarabunIT๙" w:cs="TH SarabunIT๙"/>
                <w:sz w:val="28"/>
                <w:szCs w:val="28"/>
              </w:rPr>
            </w:pPr>
            <w:r w:rsidRPr="00D935FA">
              <w:rPr>
                <w:rFonts w:ascii="TH SarabunIT๙" w:hAnsi="TH SarabunIT๙" w:cs="TH SarabunIT๙"/>
                <w:sz w:val="28"/>
                <w:szCs w:val="28"/>
                <w:cs/>
              </w:rPr>
              <w:t>นักเรียน  นักศึกษา</w:t>
            </w:r>
          </w:p>
          <w:p w:rsidR="00D935FA" w:rsidRPr="003E747B" w:rsidRDefault="00D935FA" w:rsidP="00D935FA">
            <w:pPr>
              <w:rPr>
                <w:rFonts w:ascii="TH SarabunIT๙" w:hAnsi="TH SarabunIT๙" w:cs="TH SarabunIT๙"/>
                <w:sz w:val="28"/>
                <w:szCs w:val="28"/>
              </w:rPr>
            </w:pPr>
            <w:r w:rsidRPr="00D935FA">
              <w:rPr>
                <w:rFonts w:ascii="TH SarabunIT๙" w:hAnsi="TH SarabunIT๙" w:cs="TH SarabunIT๙"/>
                <w:spacing w:val="-24"/>
                <w:sz w:val="28"/>
                <w:szCs w:val="28"/>
                <w:cs/>
              </w:rPr>
              <w:t>จำนวน 300 คน</w:t>
            </w:r>
          </w:p>
        </w:tc>
        <w:tc>
          <w:tcPr>
            <w:tcW w:w="1417" w:type="dxa"/>
          </w:tcPr>
          <w:p w:rsidR="00D935FA" w:rsidRPr="00D935FA" w:rsidRDefault="00D935FA" w:rsidP="00D935FA">
            <w:pPr>
              <w:rPr>
                <w:rFonts w:ascii="TH SarabunPSK" w:hAnsi="TH SarabunPSK" w:cs="TH SarabunPSK"/>
                <w:sz w:val="28"/>
                <w:szCs w:val="28"/>
              </w:rPr>
            </w:pPr>
            <w:r w:rsidRPr="00D935FA">
              <w:rPr>
                <w:rFonts w:ascii="TH SarabunPSK" w:hAnsi="TH SarabunPSK" w:cs="TH SarabunPSK"/>
                <w:sz w:val="28"/>
                <w:szCs w:val="28"/>
                <w:cs/>
              </w:rPr>
              <w:t xml:space="preserve">นักเรียน  นักศึกษา  เป็นผู้มีระเบียบวินัย ตรงต่อเวลา </w:t>
            </w:r>
            <w:r w:rsidRPr="00D935FA">
              <w:rPr>
                <w:rFonts w:ascii="TH SarabunPSK" w:hAnsi="TH SarabunPSK" w:cs="TH SarabunPSK"/>
                <w:spacing w:val="-20"/>
                <w:sz w:val="28"/>
                <w:szCs w:val="28"/>
                <w:cs/>
              </w:rPr>
              <w:t>และมีคุณธรรม</w:t>
            </w:r>
            <w:r w:rsidRPr="00D935FA">
              <w:rPr>
                <w:rFonts w:ascii="TH SarabunPSK" w:hAnsi="TH SarabunPSK" w:cs="TH SarabunPSK"/>
                <w:sz w:val="28"/>
                <w:szCs w:val="28"/>
                <w:cs/>
              </w:rPr>
              <w:t>จริยธรรม</w:t>
            </w:r>
          </w:p>
          <w:p w:rsidR="00D935FA" w:rsidRPr="003E747B" w:rsidRDefault="00D935FA" w:rsidP="00D935FA">
            <w:pPr>
              <w:rPr>
                <w:rFonts w:ascii="TH SarabunIT๙" w:hAnsi="TH SarabunIT๙" w:cs="TH SarabunIT๙"/>
                <w:sz w:val="28"/>
                <w:szCs w:val="28"/>
                <w:cs/>
              </w:rPr>
            </w:pPr>
            <w:r w:rsidRPr="00D935FA">
              <w:rPr>
                <w:rFonts w:ascii="TH SarabunPSK" w:hAnsi="TH SarabunPSK" w:cs="TH SarabunPSK"/>
                <w:sz w:val="28"/>
                <w:szCs w:val="28"/>
                <w:cs/>
              </w:rPr>
              <w:t>ในการปฏิบัติ</w:t>
            </w:r>
            <w:r w:rsidRPr="00D935FA">
              <w:rPr>
                <w:rFonts w:ascii="TH SarabunPSK" w:hAnsi="TH SarabunPSK" w:cs="TH SarabunPSK"/>
                <w:spacing w:val="-20"/>
                <w:sz w:val="28"/>
                <w:szCs w:val="28"/>
                <w:cs/>
              </w:rPr>
              <w:t>กิจกรรมต่าง</w:t>
            </w:r>
            <w:r w:rsidRPr="00D935FA">
              <w:rPr>
                <w:rFonts w:ascii="TH SarabunPSK" w:hAnsi="TH SarabunPSK" w:cs="TH SarabunPSK" w:hint="cs"/>
                <w:spacing w:val="-20"/>
                <w:sz w:val="28"/>
                <w:szCs w:val="28"/>
                <w:cs/>
              </w:rPr>
              <w:t xml:space="preserve"> </w:t>
            </w:r>
            <w:r w:rsidRPr="00D935FA">
              <w:rPr>
                <w:rFonts w:ascii="TH SarabunPSK" w:hAnsi="TH SarabunPSK" w:cs="TH SarabunPSK"/>
                <w:spacing w:val="-20"/>
                <w:sz w:val="28"/>
                <w:szCs w:val="28"/>
                <w:cs/>
              </w:rPr>
              <w:t>ๆ</w:t>
            </w:r>
            <w:r w:rsidRPr="00D935FA">
              <w:rPr>
                <w:rFonts w:ascii="TH SarabunPSK" w:hAnsi="TH SarabunPSK" w:cs="TH SarabunPSK"/>
                <w:sz w:val="28"/>
                <w:szCs w:val="28"/>
                <w:cs/>
              </w:rPr>
              <w:t xml:space="preserve"> ของสังคมแห่ง</w:t>
            </w:r>
            <w:r w:rsidRPr="00D935FA">
              <w:rPr>
                <w:rFonts w:ascii="TH SarabunPSK" w:hAnsi="TH SarabunPSK" w:cs="TH SarabunPSK" w:hint="cs"/>
                <w:sz w:val="28"/>
                <w:szCs w:val="28"/>
                <w:cs/>
              </w:rPr>
              <w:t>การ</w:t>
            </w:r>
            <w:r w:rsidRPr="00D935FA">
              <w:rPr>
                <w:rFonts w:ascii="TH SarabunPSK" w:hAnsi="TH SarabunPSK" w:cs="TH SarabunPSK"/>
                <w:sz w:val="28"/>
                <w:szCs w:val="28"/>
                <w:cs/>
              </w:rPr>
              <w:t>เรียนรู้</w:t>
            </w:r>
            <w:r w:rsidRPr="00D935FA">
              <w:rPr>
                <w:rFonts w:ascii="TH SarabunPSK" w:hAnsi="TH SarabunPSK" w:cs="TH SarabunPSK"/>
                <w:spacing w:val="-20"/>
                <w:sz w:val="28"/>
                <w:szCs w:val="28"/>
                <w:cs/>
              </w:rPr>
              <w:t>อย่างมีคุณภาพ</w:t>
            </w:r>
          </w:p>
        </w:tc>
        <w:tc>
          <w:tcPr>
            <w:tcW w:w="1276" w:type="dxa"/>
          </w:tcPr>
          <w:p w:rsidR="00D935FA" w:rsidRPr="00D935FA" w:rsidRDefault="00D935FA" w:rsidP="00D935FA">
            <w:pPr>
              <w:rPr>
                <w:rFonts w:ascii="TH SarabunPSK" w:hAnsi="TH SarabunPSK" w:cs="TH SarabunPSK"/>
                <w:spacing w:val="-20"/>
                <w:sz w:val="28"/>
                <w:szCs w:val="28"/>
              </w:rPr>
            </w:pPr>
            <w:r w:rsidRPr="00D935FA">
              <w:rPr>
                <w:rFonts w:ascii="TH SarabunPSK" w:hAnsi="TH SarabunPSK" w:cs="TH SarabunPSK"/>
                <w:spacing w:val="-20"/>
                <w:sz w:val="28"/>
                <w:szCs w:val="28"/>
                <w:cs/>
              </w:rPr>
              <w:t>๑๐๘,๗๒๐ บาท</w:t>
            </w:r>
          </w:p>
          <w:p w:rsidR="00D935FA" w:rsidRPr="00741DCE" w:rsidRDefault="00D935FA" w:rsidP="00D935FA">
            <w:pPr>
              <w:jc w:val="center"/>
              <w:rPr>
                <w:rFonts w:ascii="TH SarabunIT๙" w:hAnsi="TH SarabunIT๙" w:cs="TH SarabunIT๙"/>
                <w:sz w:val="28"/>
                <w:szCs w:val="28"/>
              </w:rPr>
            </w:pPr>
            <w:r w:rsidRPr="00D935FA">
              <w:rPr>
                <w:rFonts w:ascii="TH SarabunPSK" w:hAnsi="TH SarabunPSK" w:cs="TH SarabunPSK" w:hint="cs"/>
                <w:spacing w:val="-20"/>
                <w:sz w:val="28"/>
                <w:szCs w:val="28"/>
                <w:cs/>
              </w:rPr>
              <w:t>จากสถานศึกษา</w:t>
            </w:r>
          </w:p>
        </w:tc>
        <w:tc>
          <w:tcPr>
            <w:tcW w:w="992" w:type="dxa"/>
          </w:tcPr>
          <w:p w:rsidR="00D935FA" w:rsidRPr="00741DCE" w:rsidRDefault="00D935FA" w:rsidP="00F02692">
            <w:pPr>
              <w:jc w:val="center"/>
              <w:rPr>
                <w:rFonts w:ascii="TH SarabunIT๙" w:hAnsi="TH SarabunIT๙" w:cs="TH SarabunIT๙"/>
                <w:sz w:val="28"/>
                <w:szCs w:val="28"/>
              </w:rPr>
            </w:pPr>
          </w:p>
        </w:tc>
        <w:tc>
          <w:tcPr>
            <w:tcW w:w="992" w:type="dxa"/>
          </w:tcPr>
          <w:p w:rsidR="00D935FA" w:rsidRPr="00741DCE" w:rsidRDefault="00D935FA" w:rsidP="00F026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63072" behindDoc="0" locked="0" layoutInCell="1" allowOverlap="1">
                      <wp:simplePos x="0" y="0"/>
                      <wp:positionH relativeFrom="column">
                        <wp:posOffset>-52836</wp:posOffset>
                      </wp:positionH>
                      <wp:positionV relativeFrom="paragraph">
                        <wp:posOffset>387788</wp:posOffset>
                      </wp:positionV>
                      <wp:extent cx="630620" cy="0"/>
                      <wp:effectExtent l="38100" t="76200" r="17145" b="95250"/>
                      <wp:wrapNone/>
                      <wp:docPr id="245" name="ลูกศรเชื่อมต่อแบบตรง 245"/>
                      <wp:cNvGraphicFramePr/>
                      <a:graphic xmlns:a="http://schemas.openxmlformats.org/drawingml/2006/main">
                        <a:graphicData uri="http://schemas.microsoft.com/office/word/2010/wordprocessingShape">
                          <wps:wsp>
                            <wps:cNvCnPr/>
                            <wps:spPr>
                              <a:xfrm>
                                <a:off x="0" y="0"/>
                                <a:ext cx="63062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A6618C0" id="ลูกศรเชื่อมต่อแบบตรง 245" o:spid="_x0000_s1026" type="#_x0000_t32" style="position:absolute;margin-left:-4.15pt;margin-top:30.55pt;width:49.65pt;height:0;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" strokecolor="black [3200]" strokeweight=".5pt">
                      <v:stroke startarrow="block" endarrow="block" joinstyle="miter"/>
                    </v:shape>
                  </w:pict>
                </mc:Fallback>
              </mc:AlternateContent>
            </w:r>
          </w:p>
        </w:tc>
        <w:tc>
          <w:tcPr>
            <w:tcW w:w="993" w:type="dxa"/>
          </w:tcPr>
          <w:p w:rsidR="00D935FA" w:rsidRPr="00741DCE" w:rsidRDefault="00D935FA" w:rsidP="00F02692">
            <w:pPr>
              <w:jc w:val="center"/>
              <w:rPr>
                <w:rFonts w:ascii="TH SarabunIT๙" w:hAnsi="TH SarabunIT๙" w:cs="TH SarabunIT๙"/>
                <w:sz w:val="28"/>
                <w:szCs w:val="28"/>
              </w:rPr>
            </w:pPr>
          </w:p>
        </w:tc>
        <w:tc>
          <w:tcPr>
            <w:tcW w:w="992" w:type="dxa"/>
          </w:tcPr>
          <w:p w:rsidR="00D935FA" w:rsidRPr="00741DCE" w:rsidRDefault="00D935FA" w:rsidP="00F02692">
            <w:pPr>
              <w:jc w:val="center"/>
              <w:rPr>
                <w:rFonts w:ascii="TH SarabunIT๙" w:hAnsi="TH SarabunIT๙" w:cs="TH SarabunIT๙"/>
                <w:sz w:val="28"/>
                <w:szCs w:val="28"/>
              </w:rPr>
            </w:pPr>
          </w:p>
        </w:tc>
        <w:tc>
          <w:tcPr>
            <w:tcW w:w="945" w:type="dxa"/>
          </w:tcPr>
          <w:p w:rsidR="00D935FA" w:rsidRPr="00741DCE" w:rsidRDefault="00D935FA" w:rsidP="00F02692">
            <w:pPr>
              <w:jc w:val="center"/>
              <w:rPr>
                <w:rFonts w:ascii="TH SarabunIT๙" w:hAnsi="TH SarabunIT๙" w:cs="TH SarabunIT๙"/>
                <w:sz w:val="28"/>
                <w:szCs w:val="28"/>
              </w:rPr>
            </w:pPr>
          </w:p>
        </w:tc>
      </w:tr>
    </w:tbl>
    <w:p w:rsidR="004F6C3B" w:rsidRDefault="004F6C3B" w:rsidP="001B71EA">
      <w:pPr>
        <w:jc w:val="center"/>
        <w:rPr>
          <w:rFonts w:ascii="TH SarabunIT๙" w:hAnsi="TH SarabunIT๙" w:cs="TH SarabunIT๙"/>
        </w:rPr>
      </w:pPr>
    </w:p>
    <w:p w:rsidR="004951C7" w:rsidRDefault="004951C7" w:rsidP="001B71EA">
      <w:pPr>
        <w:jc w:val="center"/>
        <w:rPr>
          <w:rFonts w:ascii="TH SarabunIT๙" w:hAnsi="TH SarabunIT๙" w:cs="TH SarabunIT๙"/>
        </w:rPr>
      </w:pPr>
    </w:p>
    <w:p w:rsidR="004951C7" w:rsidRDefault="004951C7" w:rsidP="004951C7">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1696"/>
        <w:gridCol w:w="3261"/>
        <w:gridCol w:w="1417"/>
        <w:gridCol w:w="1418"/>
        <w:gridCol w:w="1417"/>
        <w:gridCol w:w="1276"/>
        <w:gridCol w:w="992"/>
        <w:gridCol w:w="992"/>
        <w:gridCol w:w="993"/>
        <w:gridCol w:w="992"/>
        <w:gridCol w:w="945"/>
      </w:tblGrid>
      <w:tr w:rsidR="004951C7" w:rsidTr="00092C2D">
        <w:tc>
          <w:tcPr>
            <w:tcW w:w="1696" w:type="dxa"/>
            <w:vMerge w:val="restart"/>
          </w:tcPr>
          <w:p w:rsidR="004951C7" w:rsidRDefault="004951C7"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3261" w:type="dxa"/>
            <w:vMerge w:val="restart"/>
          </w:tcPr>
          <w:p w:rsidR="004951C7" w:rsidRDefault="004951C7"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4951C7" w:rsidRDefault="004951C7"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4951C7" w:rsidRDefault="004951C7"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4951C7" w:rsidRDefault="004951C7"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4951C7" w:rsidRDefault="004951C7"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4951C7" w:rsidRDefault="004951C7" w:rsidP="00F02692">
            <w:pPr>
              <w:jc w:val="center"/>
              <w:rPr>
                <w:rFonts w:ascii="TH SarabunIT๙" w:hAnsi="TH SarabunIT๙" w:cs="TH SarabunIT๙"/>
                <w:cs/>
              </w:rPr>
            </w:pPr>
            <w:r>
              <w:rPr>
                <w:rFonts w:ascii="TH SarabunIT๙" w:hAnsi="TH SarabunIT๙" w:cs="TH SarabunIT๙" w:hint="cs"/>
                <w:cs/>
              </w:rPr>
              <w:t>หมายเหตุ</w:t>
            </w:r>
          </w:p>
        </w:tc>
      </w:tr>
      <w:tr w:rsidR="004951C7" w:rsidTr="00092C2D">
        <w:tc>
          <w:tcPr>
            <w:tcW w:w="1696" w:type="dxa"/>
            <w:vMerge/>
          </w:tcPr>
          <w:p w:rsidR="004951C7" w:rsidRDefault="004951C7" w:rsidP="00F02692">
            <w:pPr>
              <w:jc w:val="center"/>
              <w:rPr>
                <w:rFonts w:ascii="TH SarabunIT๙" w:hAnsi="TH SarabunIT๙" w:cs="TH SarabunIT๙"/>
              </w:rPr>
            </w:pPr>
          </w:p>
        </w:tc>
        <w:tc>
          <w:tcPr>
            <w:tcW w:w="3261" w:type="dxa"/>
            <w:vMerge/>
          </w:tcPr>
          <w:p w:rsidR="004951C7" w:rsidRDefault="004951C7" w:rsidP="00F02692">
            <w:pPr>
              <w:jc w:val="center"/>
              <w:rPr>
                <w:rFonts w:ascii="TH SarabunIT๙" w:hAnsi="TH SarabunIT๙" w:cs="TH SarabunIT๙"/>
              </w:rPr>
            </w:pPr>
          </w:p>
        </w:tc>
        <w:tc>
          <w:tcPr>
            <w:tcW w:w="1417" w:type="dxa"/>
            <w:vMerge/>
          </w:tcPr>
          <w:p w:rsidR="004951C7" w:rsidRDefault="004951C7" w:rsidP="00F02692">
            <w:pPr>
              <w:jc w:val="center"/>
              <w:rPr>
                <w:rFonts w:ascii="TH SarabunIT๙" w:hAnsi="TH SarabunIT๙" w:cs="TH SarabunIT๙"/>
              </w:rPr>
            </w:pPr>
          </w:p>
        </w:tc>
        <w:tc>
          <w:tcPr>
            <w:tcW w:w="1418" w:type="dxa"/>
          </w:tcPr>
          <w:p w:rsidR="004951C7" w:rsidRDefault="004951C7"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4951C7" w:rsidRDefault="004951C7"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4951C7" w:rsidRDefault="004951C7" w:rsidP="00F02692">
            <w:pPr>
              <w:jc w:val="center"/>
              <w:rPr>
                <w:rFonts w:ascii="TH SarabunIT๙" w:hAnsi="TH SarabunIT๙" w:cs="TH SarabunIT๙"/>
              </w:rPr>
            </w:pPr>
          </w:p>
        </w:tc>
        <w:tc>
          <w:tcPr>
            <w:tcW w:w="992" w:type="dxa"/>
          </w:tcPr>
          <w:p w:rsidR="004951C7" w:rsidRPr="00A532BA" w:rsidRDefault="004951C7"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4951C7" w:rsidRPr="00A532BA" w:rsidRDefault="004951C7"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4951C7" w:rsidRPr="00A532BA" w:rsidRDefault="004951C7"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4951C7" w:rsidRPr="00A532BA" w:rsidRDefault="004951C7"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4951C7" w:rsidRPr="00A532BA" w:rsidRDefault="004951C7"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4951C7" w:rsidRPr="00A532BA" w:rsidRDefault="004951C7"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4951C7" w:rsidRDefault="004951C7" w:rsidP="00F02692">
            <w:pPr>
              <w:jc w:val="center"/>
              <w:rPr>
                <w:rFonts w:ascii="TH SarabunIT๙" w:hAnsi="TH SarabunIT๙" w:cs="TH SarabunIT๙"/>
              </w:rPr>
            </w:pPr>
          </w:p>
        </w:tc>
      </w:tr>
      <w:tr w:rsidR="004951C7" w:rsidTr="00092C2D">
        <w:tc>
          <w:tcPr>
            <w:tcW w:w="1696" w:type="dxa"/>
          </w:tcPr>
          <w:p w:rsidR="004951C7" w:rsidRDefault="003224F9" w:rsidP="004951C7">
            <w:pPr>
              <w:rPr>
                <w:rFonts w:ascii="TH SarabunIT๙" w:hAnsi="TH SarabunIT๙" w:cs="TH SarabunIT๙"/>
                <w:sz w:val="28"/>
                <w:szCs w:val="28"/>
              </w:rPr>
            </w:pPr>
            <w:r>
              <w:rPr>
                <w:rFonts w:ascii="TH SarabunIT๙" w:hAnsi="TH SarabunIT๙" w:cs="TH SarabunIT๙" w:hint="cs"/>
                <w:sz w:val="28"/>
                <w:szCs w:val="28"/>
                <w:cs/>
              </w:rPr>
              <w:t>54</w:t>
            </w:r>
            <w:r w:rsidR="004951C7">
              <w:rPr>
                <w:rFonts w:ascii="TH SarabunIT๙" w:hAnsi="TH SarabunIT๙" w:cs="TH SarabunIT๙" w:hint="cs"/>
                <w:sz w:val="28"/>
                <w:szCs w:val="28"/>
                <w:cs/>
              </w:rPr>
              <w:t>. ยุทธศาสตร์๑</w:t>
            </w:r>
          </w:p>
          <w:p w:rsidR="004951C7" w:rsidRPr="00CC70C5" w:rsidRDefault="003224F9" w:rsidP="004951C7">
            <w:pPr>
              <w:rPr>
                <w:rFonts w:ascii="TH SarabunIT๙" w:hAnsi="TH SarabunIT๙" w:cs="TH SarabunIT๙"/>
                <w:sz w:val="28"/>
                <w:szCs w:val="28"/>
              </w:rPr>
            </w:pPr>
            <w:r>
              <w:rPr>
                <w:rFonts w:ascii="TH SarabunIT๙" w:hAnsi="TH SarabunIT๙" w:cs="TH SarabunIT๙"/>
                <w:sz w:val="28"/>
                <w:szCs w:val="28"/>
              </w:rPr>
              <w:t xml:space="preserve">   54</w:t>
            </w:r>
            <w:r w:rsidR="004951C7">
              <w:rPr>
                <w:rFonts w:ascii="TH SarabunIT๙" w:hAnsi="TH SarabunIT๙" w:cs="TH SarabunIT๙"/>
                <w:sz w:val="28"/>
                <w:szCs w:val="28"/>
              </w:rPr>
              <w:t xml:space="preserve">.1 </w:t>
            </w:r>
            <w:r w:rsidR="004951C7">
              <w:rPr>
                <w:rFonts w:ascii="TH SarabunIT๙" w:hAnsi="TH SarabunIT๙" w:cs="TH SarabunIT๙" w:hint="cs"/>
                <w:sz w:val="28"/>
                <w:szCs w:val="28"/>
                <w:cs/>
              </w:rPr>
              <w:t>กลยุทธ์</w:t>
            </w:r>
            <w:r w:rsidR="004951C7">
              <w:rPr>
                <w:rFonts w:ascii="TH SarabunIT๙" w:hAnsi="TH SarabunIT๙" w:cs="TH SarabunIT๙"/>
                <w:sz w:val="28"/>
                <w:szCs w:val="28"/>
              </w:rPr>
              <w:t xml:space="preserve"> 2</w:t>
            </w:r>
            <w:r w:rsidR="004951C7">
              <w:rPr>
                <w:rFonts w:ascii="TH SarabunIT๙" w:hAnsi="TH SarabunIT๙" w:cs="TH SarabunIT๙" w:hint="cs"/>
                <w:sz w:val="28"/>
                <w:szCs w:val="28"/>
                <w:cs/>
              </w:rPr>
              <w:t>,</w:t>
            </w:r>
            <w:r w:rsidR="004951C7">
              <w:rPr>
                <w:rFonts w:ascii="TH SarabunIT๙" w:hAnsi="TH SarabunIT๙" w:cs="TH SarabunIT๙"/>
                <w:sz w:val="28"/>
                <w:szCs w:val="28"/>
              </w:rPr>
              <w:t>3</w:t>
            </w:r>
          </w:p>
          <w:p w:rsidR="004951C7" w:rsidRPr="00741DCE" w:rsidRDefault="003224F9" w:rsidP="004951C7">
            <w:pPr>
              <w:rPr>
                <w:rFonts w:ascii="TH SarabunIT๙" w:hAnsi="TH SarabunIT๙" w:cs="TH SarabunIT๙"/>
                <w:sz w:val="28"/>
                <w:szCs w:val="28"/>
                <w:cs/>
              </w:rPr>
            </w:pPr>
            <w:r>
              <w:rPr>
                <w:rFonts w:ascii="TH SarabunIT๙" w:hAnsi="TH SarabunIT๙" w:cs="TH SarabunIT๙" w:hint="cs"/>
                <w:sz w:val="28"/>
                <w:szCs w:val="28"/>
                <w:cs/>
              </w:rPr>
              <w:t xml:space="preserve">   54</w:t>
            </w:r>
            <w:r w:rsidR="00C86CD6">
              <w:rPr>
                <w:rFonts w:ascii="TH SarabunIT๙" w:hAnsi="TH SarabunIT๙" w:cs="TH SarabunIT๙" w:hint="cs"/>
                <w:sz w:val="28"/>
                <w:szCs w:val="28"/>
                <w:cs/>
              </w:rPr>
              <w:t>.2</w:t>
            </w:r>
            <w:r w:rsidR="004951C7">
              <w:rPr>
                <w:rFonts w:ascii="TH SarabunIT๙" w:hAnsi="TH SarabunIT๙" w:cs="TH SarabunIT๙" w:hint="cs"/>
                <w:sz w:val="28"/>
                <w:szCs w:val="28"/>
                <w:cs/>
              </w:rPr>
              <w:t xml:space="preserve"> </w:t>
            </w:r>
            <w:r w:rsidR="004951C7" w:rsidRPr="004F6C3B">
              <w:rPr>
                <w:rFonts w:ascii="TH SarabunPSK" w:eastAsia="Calibri" w:hAnsi="TH SarabunPSK" w:cs="TH SarabunPSK"/>
                <w:sz w:val="28"/>
                <w:szCs w:val="28"/>
                <w:cs/>
              </w:rPr>
              <w:t>โครงการ</w:t>
            </w:r>
            <w:r w:rsidR="004951C7" w:rsidRPr="004951C7">
              <w:rPr>
                <w:rFonts w:ascii="TH SarabunPSK" w:hAnsi="TH SarabunPSK" w:cs="TH SarabunPSK"/>
                <w:sz w:val="28"/>
                <w:szCs w:val="28"/>
                <w:cs/>
              </w:rPr>
              <w:t>พัฒนาสถานศึกษาคุณธรรม</w:t>
            </w:r>
            <w:r w:rsidR="004951C7" w:rsidRPr="004951C7">
              <w:rPr>
                <w:rFonts w:ascii="TH SarabunPSK" w:hAnsi="TH SarabunPSK" w:cs="TH SarabunPSK" w:hint="cs"/>
                <w:sz w:val="28"/>
                <w:szCs w:val="28"/>
                <w:cs/>
              </w:rPr>
              <w:t>ต้นแบบ</w:t>
            </w:r>
          </w:p>
        </w:tc>
        <w:tc>
          <w:tcPr>
            <w:tcW w:w="3261" w:type="dxa"/>
          </w:tcPr>
          <w:p w:rsidR="00092C2D" w:rsidRPr="00092C2D" w:rsidRDefault="00092C2D" w:rsidP="00092C2D">
            <w:pPr>
              <w:tabs>
                <w:tab w:val="left" w:pos="284"/>
              </w:tabs>
              <w:suppressAutoHyphens/>
              <w:rPr>
                <w:rFonts w:ascii="TH SarabunIT๙" w:eastAsia="SimSun" w:hAnsi="TH SarabunIT๙" w:cs="TH SarabunIT๙"/>
                <w:sz w:val="28"/>
                <w:szCs w:val="28"/>
              </w:rPr>
            </w:pPr>
            <w:r w:rsidRPr="00092C2D">
              <w:rPr>
                <w:rFonts w:ascii="TH SarabunIT๙" w:eastAsia="SimSun" w:hAnsi="TH SarabunIT๙" w:cs="TH SarabunIT๙"/>
                <w:sz w:val="28"/>
                <w:szCs w:val="28"/>
                <w:cs/>
              </w:rPr>
              <w:t>๑. เพื่อให้นักเรียนนักศึกษา แกนนำคุณธรรมได้เข้าร่วมกิจกรรมโครงการพัฒนาสถานศึกษาคุณธรรม</w:t>
            </w:r>
          </w:p>
          <w:p w:rsidR="00092C2D" w:rsidRPr="00092C2D" w:rsidRDefault="00092C2D" w:rsidP="00092C2D">
            <w:pPr>
              <w:tabs>
                <w:tab w:val="left" w:pos="284"/>
              </w:tabs>
              <w:suppressAutoHyphens/>
              <w:rPr>
                <w:rFonts w:ascii="TH SarabunIT๙" w:eastAsia="SimSun" w:hAnsi="TH SarabunIT๙" w:cs="TH SarabunIT๙"/>
                <w:sz w:val="28"/>
                <w:szCs w:val="28"/>
              </w:rPr>
            </w:pPr>
            <w:r w:rsidRPr="00092C2D">
              <w:rPr>
                <w:rFonts w:ascii="TH SarabunIT๙" w:eastAsia="SimSun" w:hAnsi="TH SarabunIT๙" w:cs="TH SarabunIT๙"/>
                <w:sz w:val="28"/>
                <w:szCs w:val="28"/>
                <w:cs/>
              </w:rPr>
              <w:t>๒. เพื่อให้ครูแกนนำ นักเรียน นักศึกษาแกนนำได้ระดมสมองหาข้อบกพร่องคิดแก้ปัญหาร่วมกันนำไปสู่การสร้างคุณธรรมอัตลักษณ์ของสถานศึกษาที่พึงประสงค์</w:t>
            </w:r>
          </w:p>
          <w:p w:rsidR="00092C2D" w:rsidRPr="00092C2D" w:rsidRDefault="00092C2D" w:rsidP="00092C2D">
            <w:pPr>
              <w:tabs>
                <w:tab w:val="left" w:pos="284"/>
              </w:tabs>
              <w:suppressAutoHyphens/>
              <w:jc w:val="thaiDistribute"/>
              <w:rPr>
                <w:rFonts w:ascii="TH SarabunIT๙" w:eastAsia="SimSun" w:hAnsi="TH SarabunIT๙" w:cs="TH SarabunIT๙"/>
                <w:sz w:val="28"/>
                <w:szCs w:val="28"/>
                <w:cs/>
              </w:rPr>
            </w:pPr>
            <w:r w:rsidRPr="00092C2D">
              <w:rPr>
                <w:rFonts w:ascii="TH SarabunIT๙" w:eastAsia="SimSun" w:hAnsi="TH SarabunIT๙" w:cs="TH SarabunIT๙"/>
                <w:sz w:val="28"/>
                <w:szCs w:val="28"/>
                <w:cs/>
              </w:rPr>
              <w:t>๓. เพื่อให้นักเรียน นักศึกษาได้ร่วมคิดร่วมแก้ไขปัญหาด้านคุณธรรมจริยธรรมของสถานศึกษา ร่วมปรับพฤติกรรมเชิงบวก ตระหนักคิดและร่วมดำเนินงานโครงงานคุณธรรมของสถานศึกษาอย่างมีประสิทธิภาพ สามารถจัดกิจกรรมรณรงค์ต่อต้านยาเสพติดหลีกเลี่ยงบายมุข สร้างกิจกรรมพัฒนาองค์การได้อย่างเหมาะสม</w:t>
            </w:r>
          </w:p>
          <w:p w:rsidR="00092C2D" w:rsidRPr="00092C2D" w:rsidRDefault="00092C2D" w:rsidP="00092C2D">
            <w:pPr>
              <w:tabs>
                <w:tab w:val="left" w:pos="284"/>
              </w:tabs>
              <w:suppressAutoHyphens/>
              <w:jc w:val="thaiDistribute"/>
              <w:rPr>
                <w:rFonts w:ascii="TH SarabunIT๙" w:eastAsia="SimSun" w:hAnsi="TH SarabunIT๙" w:cs="TH SarabunIT๙"/>
                <w:sz w:val="28"/>
                <w:szCs w:val="28"/>
              </w:rPr>
            </w:pPr>
            <w:r w:rsidRPr="00092C2D">
              <w:rPr>
                <w:rFonts w:ascii="TH SarabunIT๙" w:eastAsia="SimSun" w:hAnsi="TH SarabunIT๙" w:cs="TH SarabunIT๙"/>
                <w:sz w:val="28"/>
                <w:szCs w:val="28"/>
                <w:cs/>
              </w:rPr>
              <w:t>๔. ผู้บริหารสถานศึกษาส่งเสริมและสนับสนุนให้มีนักเรียน  นักศึกษาแกนนำคุณธรรมประจำแผนก ประจำชั้นเรียน  และมีครูแกนนำคุณธรรมเป็นที่ปรึกษาในสถานศึกษา</w:t>
            </w:r>
          </w:p>
          <w:p w:rsidR="004951C7" w:rsidRPr="00565A83" w:rsidRDefault="00092C2D" w:rsidP="00092C2D">
            <w:pPr>
              <w:rPr>
                <w:rFonts w:ascii="TH SarabunIT๙" w:hAnsi="TH SarabunIT๙" w:cs="TH SarabunIT๙"/>
                <w:sz w:val="28"/>
                <w:szCs w:val="28"/>
                <w:cs/>
              </w:rPr>
            </w:pPr>
            <w:r w:rsidRPr="00092C2D">
              <w:rPr>
                <w:rFonts w:ascii="TH SarabunIT๙" w:hAnsi="TH SarabunIT๙" w:cs="TH SarabunIT๙"/>
                <w:sz w:val="28"/>
                <w:szCs w:val="28"/>
                <w:cs/>
              </w:rPr>
              <w:t>๕. เสริมสร้างคุณธรรมจริยธรรมที่ดีงามของสถานศึกษาให้เป็นวัฒนธรรมองค์กรที่ดีสืบไป</w:t>
            </w:r>
          </w:p>
        </w:tc>
        <w:tc>
          <w:tcPr>
            <w:tcW w:w="1417" w:type="dxa"/>
          </w:tcPr>
          <w:p w:rsidR="004951C7" w:rsidRPr="00741DCE" w:rsidRDefault="00092C2D" w:rsidP="00F02692">
            <w:pPr>
              <w:jc w:val="center"/>
              <w:rPr>
                <w:rFonts w:ascii="TH SarabunIT๙" w:hAnsi="TH SarabunIT๙" w:cs="TH SarabunIT๙"/>
                <w:sz w:val="28"/>
                <w:szCs w:val="28"/>
              </w:rPr>
            </w:pPr>
            <w:r>
              <w:rPr>
                <w:rFonts w:ascii="TH SarabunIT๙" w:hAnsi="TH SarabunIT๙" w:cs="TH SarabunIT๙" w:hint="cs"/>
                <w:sz w:val="28"/>
                <w:szCs w:val="28"/>
                <w:cs/>
              </w:rPr>
              <w:t>ว.เทคนิคสิงห์บุรี</w:t>
            </w:r>
          </w:p>
        </w:tc>
        <w:tc>
          <w:tcPr>
            <w:tcW w:w="1418" w:type="dxa"/>
          </w:tcPr>
          <w:p w:rsidR="00092C2D" w:rsidRPr="00092C2D" w:rsidRDefault="00092C2D" w:rsidP="00092C2D">
            <w:pPr>
              <w:rPr>
                <w:rFonts w:ascii="TH SarabunIT๙" w:hAnsi="TH SarabunIT๙" w:cs="TH SarabunIT๙"/>
                <w:sz w:val="28"/>
                <w:szCs w:val="28"/>
              </w:rPr>
            </w:pPr>
            <w:r w:rsidRPr="00092C2D">
              <w:rPr>
                <w:rFonts w:ascii="TH SarabunIT๙" w:hAnsi="TH SarabunIT๙" w:cs="TH SarabunIT๙"/>
                <w:sz w:val="28"/>
                <w:szCs w:val="28"/>
                <w:cs/>
              </w:rPr>
              <w:t>ผู้บริหาร ครู บุคลากร</w:t>
            </w:r>
          </w:p>
          <w:p w:rsidR="00092C2D" w:rsidRPr="00092C2D" w:rsidRDefault="00092C2D" w:rsidP="00092C2D">
            <w:pPr>
              <w:rPr>
                <w:rFonts w:ascii="TH SarabunIT๙" w:hAnsi="TH SarabunIT๙" w:cs="TH SarabunIT๙"/>
                <w:sz w:val="28"/>
                <w:szCs w:val="28"/>
              </w:rPr>
            </w:pPr>
            <w:r w:rsidRPr="00092C2D">
              <w:rPr>
                <w:rFonts w:ascii="TH SarabunIT๙" w:hAnsi="TH SarabunIT๙" w:cs="TH SarabunIT๙"/>
                <w:spacing w:val="-20"/>
                <w:sz w:val="28"/>
                <w:szCs w:val="28"/>
                <w:cs/>
              </w:rPr>
              <w:t>จำนวน  ๑๕๐ คน</w:t>
            </w:r>
            <w:r w:rsidRPr="00092C2D">
              <w:rPr>
                <w:rFonts w:ascii="TH SarabunIT๙" w:hAnsi="TH SarabunIT๙" w:cs="TH SarabunIT๙"/>
                <w:sz w:val="28"/>
                <w:szCs w:val="28"/>
                <w:cs/>
              </w:rPr>
              <w:t>นักเรียน</w:t>
            </w:r>
          </w:p>
          <w:p w:rsidR="00092C2D" w:rsidRPr="00092C2D" w:rsidRDefault="00092C2D" w:rsidP="00092C2D">
            <w:pPr>
              <w:ind w:left="-108"/>
              <w:rPr>
                <w:rFonts w:ascii="TH SarabunIT๙" w:hAnsi="TH SarabunIT๙" w:cs="TH SarabunIT๙"/>
                <w:sz w:val="28"/>
                <w:szCs w:val="28"/>
              </w:rPr>
            </w:pPr>
            <w:r w:rsidRPr="00092C2D">
              <w:rPr>
                <w:rFonts w:ascii="TH SarabunIT๙" w:hAnsi="TH SarabunIT๙" w:cs="TH SarabunIT๙"/>
                <w:sz w:val="28"/>
                <w:szCs w:val="28"/>
                <w:cs/>
              </w:rPr>
              <w:t>นักศึกษา</w:t>
            </w:r>
          </w:p>
          <w:p w:rsidR="004951C7" w:rsidRPr="003E747B" w:rsidRDefault="00092C2D" w:rsidP="00092C2D">
            <w:pPr>
              <w:rPr>
                <w:rFonts w:ascii="TH SarabunIT๙" w:hAnsi="TH SarabunIT๙" w:cs="TH SarabunIT๙"/>
                <w:sz w:val="28"/>
                <w:szCs w:val="28"/>
              </w:rPr>
            </w:pPr>
            <w:r w:rsidRPr="00092C2D">
              <w:rPr>
                <w:rFonts w:ascii="TH SarabunIT๙" w:hAnsi="TH SarabunIT๙" w:cs="TH SarabunIT๙"/>
                <w:spacing w:val="-24"/>
                <w:sz w:val="28"/>
                <w:szCs w:val="28"/>
                <w:cs/>
              </w:rPr>
              <w:t>จำนวน  ๑,๕๐๐ คน</w:t>
            </w:r>
          </w:p>
        </w:tc>
        <w:tc>
          <w:tcPr>
            <w:tcW w:w="1417" w:type="dxa"/>
          </w:tcPr>
          <w:p w:rsidR="00092C2D" w:rsidRPr="00092C2D" w:rsidRDefault="00092C2D" w:rsidP="00092C2D">
            <w:pPr>
              <w:tabs>
                <w:tab w:val="left" w:pos="330"/>
                <w:tab w:val="left" w:pos="1560"/>
              </w:tabs>
              <w:contextualSpacing/>
              <w:rPr>
                <w:rFonts w:ascii="TH SarabunPSK" w:hAnsi="TH SarabunPSK" w:cs="TH SarabunPSK"/>
                <w:sz w:val="28"/>
                <w:szCs w:val="28"/>
                <w:cs/>
              </w:rPr>
            </w:pPr>
            <w:r w:rsidRPr="00092C2D">
              <w:rPr>
                <w:rFonts w:ascii="TH SarabunPSK" w:hAnsi="TH SarabunPSK" w:cs="TH SarabunPSK"/>
                <w:sz w:val="28"/>
                <w:szCs w:val="28"/>
                <w:cs/>
              </w:rPr>
              <w:t>สถานศึกษาสามารถดำเนินงานด้านคุณธรรมเป็นไป</w:t>
            </w:r>
            <w:r w:rsidRPr="00092C2D">
              <w:rPr>
                <w:rFonts w:ascii="TH SarabunPSK" w:hAnsi="TH SarabunPSK" w:cs="TH SarabunPSK"/>
                <w:spacing w:val="-20"/>
                <w:sz w:val="28"/>
                <w:szCs w:val="28"/>
                <w:cs/>
              </w:rPr>
              <w:t>ตามวัตถุประสงค์</w:t>
            </w:r>
            <w:r w:rsidRPr="00092C2D">
              <w:rPr>
                <w:rFonts w:ascii="TH SarabunPSK" w:hAnsi="TH SarabunPSK" w:cs="TH SarabunPSK"/>
                <w:sz w:val="28"/>
                <w:szCs w:val="28"/>
                <w:cs/>
              </w:rPr>
              <w:t>ของโครงการอบรมให้ความรู้การดำเนินงานโครงการพัฒนาสถานศึกษาคุณธรรมและผ่านเกณฑ์การประเมินสถานศึกษาคุณธรรม ตามนโยบายที่สำนักงานคณะกรรมการการอาชีวศึกษากำหนด</w:t>
            </w:r>
          </w:p>
          <w:p w:rsidR="004951C7" w:rsidRPr="003E747B" w:rsidRDefault="004951C7" w:rsidP="00F02692">
            <w:pPr>
              <w:rPr>
                <w:rFonts w:ascii="TH SarabunIT๙" w:hAnsi="TH SarabunIT๙" w:cs="TH SarabunIT๙"/>
                <w:sz w:val="28"/>
                <w:szCs w:val="28"/>
                <w:cs/>
              </w:rPr>
            </w:pPr>
          </w:p>
        </w:tc>
        <w:tc>
          <w:tcPr>
            <w:tcW w:w="1276" w:type="dxa"/>
          </w:tcPr>
          <w:p w:rsidR="00092C2D" w:rsidRPr="00092C2D" w:rsidRDefault="00092C2D" w:rsidP="00092C2D">
            <w:pPr>
              <w:jc w:val="center"/>
              <w:rPr>
                <w:rFonts w:ascii="TH SarabunPSK" w:hAnsi="TH SarabunPSK" w:cs="TH SarabunPSK"/>
                <w:sz w:val="28"/>
                <w:szCs w:val="28"/>
              </w:rPr>
            </w:pPr>
            <w:r w:rsidRPr="00092C2D">
              <w:rPr>
                <w:rFonts w:ascii="TH SarabunPSK" w:hAnsi="TH SarabunPSK" w:cs="TH SarabunPSK" w:hint="cs"/>
                <w:sz w:val="28"/>
                <w:szCs w:val="28"/>
                <w:cs/>
              </w:rPr>
              <w:t>๓๐,๐๐๐บาท</w:t>
            </w:r>
          </w:p>
          <w:p w:rsidR="004951C7" w:rsidRPr="00741DCE" w:rsidRDefault="00092C2D" w:rsidP="00092C2D">
            <w:pPr>
              <w:jc w:val="center"/>
              <w:rPr>
                <w:rFonts w:ascii="TH SarabunIT๙" w:hAnsi="TH SarabunIT๙" w:cs="TH SarabunIT๙"/>
                <w:sz w:val="28"/>
                <w:szCs w:val="28"/>
              </w:rPr>
            </w:pPr>
            <w:r>
              <w:rPr>
                <w:rFonts w:ascii="TH SarabunPSK" w:hAnsi="TH SarabunPSK" w:cs="TH SarabunPSK" w:hint="cs"/>
                <w:noProof/>
                <w:sz w:val="28"/>
                <w:szCs w:val="28"/>
              </w:rPr>
              <mc:AlternateContent>
                <mc:Choice Requires="wps">
                  <w:drawing>
                    <wp:anchor distT="0" distB="0" distL="114300" distR="114300" simplePos="0" relativeHeight="252164096" behindDoc="0" locked="0" layoutInCell="1" allowOverlap="1">
                      <wp:simplePos x="0" y="0"/>
                      <wp:positionH relativeFrom="column">
                        <wp:posOffset>735701</wp:posOffset>
                      </wp:positionH>
                      <wp:positionV relativeFrom="paragraph">
                        <wp:posOffset>121570</wp:posOffset>
                      </wp:positionV>
                      <wp:extent cx="2532993" cy="10510"/>
                      <wp:effectExtent l="38100" t="76200" r="1270" b="104140"/>
                      <wp:wrapNone/>
                      <wp:docPr id="247" name="ลูกศรเชื่อมต่อแบบตรง 247"/>
                      <wp:cNvGraphicFramePr/>
                      <a:graphic xmlns:a="http://schemas.openxmlformats.org/drawingml/2006/main">
                        <a:graphicData uri="http://schemas.microsoft.com/office/word/2010/wordprocessingShape">
                          <wps:wsp>
                            <wps:cNvCnPr/>
                            <wps:spPr>
                              <a:xfrm flipV="1">
                                <a:off x="0" y="0"/>
                                <a:ext cx="2532993" cy="105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C5B4997" id="ลูกศรเชื่อมต่อแบบตรง 247" o:spid="_x0000_s1026" type="#_x0000_t32" style="position:absolute;margin-left:57.95pt;margin-top:9.55pt;width:199.45pt;height:.85pt;flip:y;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" strokecolor="black [3200]" strokeweight=".5pt">
                      <v:stroke startarrow="block" endarrow="block" joinstyle="miter"/>
                    </v:shape>
                  </w:pict>
                </mc:Fallback>
              </mc:AlternateContent>
            </w:r>
            <w:r w:rsidRPr="00092C2D">
              <w:rPr>
                <w:rFonts w:ascii="TH SarabunPSK" w:hAnsi="TH SarabunPSK" w:cs="TH SarabunPSK" w:hint="cs"/>
                <w:sz w:val="28"/>
                <w:szCs w:val="28"/>
                <w:cs/>
              </w:rPr>
              <w:t>จากสถานศึกษา</w:t>
            </w:r>
          </w:p>
        </w:tc>
        <w:tc>
          <w:tcPr>
            <w:tcW w:w="992" w:type="dxa"/>
          </w:tcPr>
          <w:p w:rsidR="004951C7" w:rsidRPr="00741DCE" w:rsidRDefault="004951C7" w:rsidP="00F02692">
            <w:pPr>
              <w:jc w:val="center"/>
              <w:rPr>
                <w:rFonts w:ascii="TH SarabunIT๙" w:hAnsi="TH SarabunIT๙" w:cs="TH SarabunIT๙"/>
                <w:sz w:val="28"/>
                <w:szCs w:val="28"/>
              </w:rPr>
            </w:pPr>
          </w:p>
        </w:tc>
        <w:tc>
          <w:tcPr>
            <w:tcW w:w="992" w:type="dxa"/>
          </w:tcPr>
          <w:p w:rsidR="004951C7" w:rsidRPr="00741DCE" w:rsidRDefault="004951C7" w:rsidP="00F02692">
            <w:pPr>
              <w:jc w:val="center"/>
              <w:rPr>
                <w:rFonts w:ascii="TH SarabunIT๙" w:hAnsi="TH SarabunIT๙" w:cs="TH SarabunIT๙"/>
                <w:sz w:val="28"/>
                <w:szCs w:val="28"/>
              </w:rPr>
            </w:pPr>
          </w:p>
        </w:tc>
        <w:tc>
          <w:tcPr>
            <w:tcW w:w="993" w:type="dxa"/>
          </w:tcPr>
          <w:p w:rsidR="004951C7" w:rsidRPr="00741DCE" w:rsidRDefault="004951C7" w:rsidP="00F02692">
            <w:pPr>
              <w:jc w:val="center"/>
              <w:rPr>
                <w:rFonts w:ascii="TH SarabunIT๙" w:hAnsi="TH SarabunIT๙" w:cs="TH SarabunIT๙"/>
                <w:sz w:val="28"/>
                <w:szCs w:val="28"/>
              </w:rPr>
            </w:pPr>
          </w:p>
        </w:tc>
        <w:tc>
          <w:tcPr>
            <w:tcW w:w="992" w:type="dxa"/>
          </w:tcPr>
          <w:p w:rsidR="004951C7" w:rsidRPr="00741DCE" w:rsidRDefault="004951C7" w:rsidP="00F02692">
            <w:pPr>
              <w:jc w:val="center"/>
              <w:rPr>
                <w:rFonts w:ascii="TH SarabunIT๙" w:hAnsi="TH SarabunIT๙" w:cs="TH SarabunIT๙"/>
                <w:sz w:val="28"/>
                <w:szCs w:val="28"/>
              </w:rPr>
            </w:pPr>
          </w:p>
        </w:tc>
        <w:tc>
          <w:tcPr>
            <w:tcW w:w="945" w:type="dxa"/>
          </w:tcPr>
          <w:p w:rsidR="004951C7" w:rsidRPr="00741DCE" w:rsidRDefault="004951C7" w:rsidP="00F02692">
            <w:pPr>
              <w:jc w:val="center"/>
              <w:rPr>
                <w:rFonts w:ascii="TH SarabunIT๙" w:hAnsi="TH SarabunIT๙" w:cs="TH SarabunIT๙"/>
                <w:sz w:val="28"/>
                <w:szCs w:val="28"/>
              </w:rPr>
            </w:pPr>
          </w:p>
        </w:tc>
      </w:tr>
    </w:tbl>
    <w:p w:rsidR="005C5231" w:rsidRDefault="005C5231" w:rsidP="005C5231">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410"/>
        <w:gridCol w:w="1417"/>
        <w:gridCol w:w="1418"/>
        <w:gridCol w:w="1417"/>
        <w:gridCol w:w="1276"/>
        <w:gridCol w:w="992"/>
        <w:gridCol w:w="992"/>
        <w:gridCol w:w="993"/>
        <w:gridCol w:w="992"/>
        <w:gridCol w:w="945"/>
      </w:tblGrid>
      <w:tr w:rsidR="005C5231" w:rsidTr="00F02692">
        <w:tc>
          <w:tcPr>
            <w:tcW w:w="2547" w:type="dxa"/>
            <w:vMerge w:val="restart"/>
          </w:tcPr>
          <w:p w:rsidR="005C5231" w:rsidRDefault="005C5231"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410" w:type="dxa"/>
            <w:vMerge w:val="restart"/>
          </w:tcPr>
          <w:p w:rsidR="005C5231" w:rsidRDefault="005C5231"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5C5231" w:rsidRDefault="005C5231"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5C5231" w:rsidRDefault="005C5231"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5C5231" w:rsidRDefault="005C5231"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5C5231" w:rsidRDefault="005C5231"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5C5231" w:rsidRDefault="005C5231" w:rsidP="00F02692">
            <w:pPr>
              <w:jc w:val="center"/>
              <w:rPr>
                <w:rFonts w:ascii="TH SarabunIT๙" w:hAnsi="TH SarabunIT๙" w:cs="TH SarabunIT๙"/>
                <w:cs/>
              </w:rPr>
            </w:pPr>
            <w:r>
              <w:rPr>
                <w:rFonts w:ascii="TH SarabunIT๙" w:hAnsi="TH SarabunIT๙" w:cs="TH SarabunIT๙" w:hint="cs"/>
                <w:cs/>
              </w:rPr>
              <w:t>หมายเหตุ</w:t>
            </w:r>
          </w:p>
        </w:tc>
      </w:tr>
      <w:tr w:rsidR="005C5231" w:rsidTr="00F02692">
        <w:tc>
          <w:tcPr>
            <w:tcW w:w="2547" w:type="dxa"/>
            <w:vMerge/>
          </w:tcPr>
          <w:p w:rsidR="005C5231" w:rsidRDefault="005C5231" w:rsidP="00F02692">
            <w:pPr>
              <w:jc w:val="center"/>
              <w:rPr>
                <w:rFonts w:ascii="TH SarabunIT๙" w:hAnsi="TH SarabunIT๙" w:cs="TH SarabunIT๙"/>
              </w:rPr>
            </w:pPr>
          </w:p>
        </w:tc>
        <w:tc>
          <w:tcPr>
            <w:tcW w:w="2410" w:type="dxa"/>
            <w:vMerge/>
          </w:tcPr>
          <w:p w:rsidR="005C5231" w:rsidRDefault="005C5231" w:rsidP="00F02692">
            <w:pPr>
              <w:jc w:val="center"/>
              <w:rPr>
                <w:rFonts w:ascii="TH SarabunIT๙" w:hAnsi="TH SarabunIT๙" w:cs="TH SarabunIT๙"/>
              </w:rPr>
            </w:pPr>
          </w:p>
        </w:tc>
        <w:tc>
          <w:tcPr>
            <w:tcW w:w="1417" w:type="dxa"/>
            <w:vMerge/>
          </w:tcPr>
          <w:p w:rsidR="005C5231" w:rsidRDefault="005C5231" w:rsidP="00F02692">
            <w:pPr>
              <w:jc w:val="center"/>
              <w:rPr>
                <w:rFonts w:ascii="TH SarabunIT๙" w:hAnsi="TH SarabunIT๙" w:cs="TH SarabunIT๙"/>
              </w:rPr>
            </w:pPr>
          </w:p>
        </w:tc>
        <w:tc>
          <w:tcPr>
            <w:tcW w:w="1418" w:type="dxa"/>
          </w:tcPr>
          <w:p w:rsidR="005C5231" w:rsidRDefault="005C5231"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5C5231" w:rsidRDefault="005C5231"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5C5231" w:rsidRDefault="005C5231" w:rsidP="00F02692">
            <w:pPr>
              <w:jc w:val="center"/>
              <w:rPr>
                <w:rFonts w:ascii="TH SarabunIT๙" w:hAnsi="TH SarabunIT๙" w:cs="TH SarabunIT๙"/>
              </w:rPr>
            </w:pPr>
          </w:p>
        </w:tc>
        <w:tc>
          <w:tcPr>
            <w:tcW w:w="992" w:type="dxa"/>
          </w:tcPr>
          <w:p w:rsidR="005C5231" w:rsidRPr="00A532BA" w:rsidRDefault="005C5231"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5C5231" w:rsidRPr="00A532BA" w:rsidRDefault="005C5231"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5C5231" w:rsidRPr="00A532BA" w:rsidRDefault="005C5231"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5C5231" w:rsidRPr="00A532BA" w:rsidRDefault="005C5231"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5C5231" w:rsidRPr="00A532BA" w:rsidRDefault="005C5231"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5C5231" w:rsidRPr="00A532BA" w:rsidRDefault="005C5231"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5C5231" w:rsidRDefault="005C5231" w:rsidP="00F02692">
            <w:pPr>
              <w:jc w:val="center"/>
              <w:rPr>
                <w:rFonts w:ascii="TH SarabunIT๙" w:hAnsi="TH SarabunIT๙" w:cs="TH SarabunIT๙"/>
              </w:rPr>
            </w:pPr>
          </w:p>
        </w:tc>
      </w:tr>
      <w:tr w:rsidR="005C5231" w:rsidTr="00F02692">
        <w:tc>
          <w:tcPr>
            <w:tcW w:w="2547" w:type="dxa"/>
          </w:tcPr>
          <w:p w:rsidR="005C5231" w:rsidRDefault="00C94C04" w:rsidP="00F02692">
            <w:pPr>
              <w:rPr>
                <w:rFonts w:ascii="TH SarabunIT๙" w:hAnsi="TH SarabunIT๙" w:cs="TH SarabunIT๙"/>
                <w:sz w:val="28"/>
                <w:szCs w:val="28"/>
              </w:rPr>
            </w:pPr>
            <w:r>
              <w:rPr>
                <w:rFonts w:ascii="TH SarabunIT๙" w:hAnsi="TH SarabunIT๙" w:cs="TH SarabunIT๙" w:hint="cs"/>
                <w:sz w:val="28"/>
                <w:szCs w:val="28"/>
                <w:cs/>
              </w:rPr>
              <w:t>55</w:t>
            </w:r>
            <w:r w:rsidR="005C5231">
              <w:rPr>
                <w:rFonts w:ascii="TH SarabunIT๙" w:hAnsi="TH SarabunIT๙" w:cs="TH SarabunIT๙" w:hint="cs"/>
                <w:sz w:val="28"/>
                <w:szCs w:val="28"/>
                <w:cs/>
              </w:rPr>
              <w:t>. ยุทธศาสตร์๑</w:t>
            </w:r>
          </w:p>
          <w:p w:rsidR="005C5231" w:rsidRPr="00CC70C5" w:rsidRDefault="00C94C04" w:rsidP="00F02692">
            <w:pPr>
              <w:rPr>
                <w:rFonts w:ascii="TH SarabunIT๙" w:hAnsi="TH SarabunIT๙" w:cs="TH SarabunIT๙"/>
                <w:sz w:val="28"/>
                <w:szCs w:val="28"/>
              </w:rPr>
            </w:pPr>
            <w:r>
              <w:rPr>
                <w:rFonts w:ascii="TH SarabunIT๙" w:hAnsi="TH SarabunIT๙" w:cs="TH SarabunIT๙"/>
                <w:sz w:val="28"/>
                <w:szCs w:val="28"/>
              </w:rPr>
              <w:t xml:space="preserve">   55</w:t>
            </w:r>
            <w:r w:rsidR="005C5231">
              <w:rPr>
                <w:rFonts w:ascii="TH SarabunIT๙" w:hAnsi="TH SarabunIT๙" w:cs="TH SarabunIT๙"/>
                <w:sz w:val="28"/>
                <w:szCs w:val="28"/>
              </w:rPr>
              <w:t xml:space="preserve">.1 </w:t>
            </w:r>
            <w:r w:rsidR="005C5231">
              <w:rPr>
                <w:rFonts w:ascii="TH SarabunIT๙" w:hAnsi="TH SarabunIT๙" w:cs="TH SarabunIT๙" w:hint="cs"/>
                <w:sz w:val="28"/>
                <w:szCs w:val="28"/>
                <w:cs/>
              </w:rPr>
              <w:t>กลยุทธ์</w:t>
            </w:r>
            <w:r w:rsidR="005C5231">
              <w:rPr>
                <w:rFonts w:ascii="TH SarabunIT๙" w:hAnsi="TH SarabunIT๙" w:cs="TH SarabunIT๙"/>
                <w:sz w:val="28"/>
                <w:szCs w:val="28"/>
              </w:rPr>
              <w:t xml:space="preserve"> 4</w:t>
            </w:r>
          </w:p>
          <w:p w:rsidR="005C5231" w:rsidRPr="005C5231" w:rsidRDefault="00C94C04" w:rsidP="005C5231">
            <w:pPr>
              <w:pStyle w:val="ac"/>
              <w:rPr>
                <w:rFonts w:ascii="TH SarabunPSK" w:eastAsia="Calibri" w:hAnsi="TH SarabunPSK" w:cs="TH SarabunPSK"/>
                <w:spacing w:val="-20"/>
                <w:sz w:val="28"/>
              </w:rPr>
            </w:pPr>
            <w:r>
              <w:rPr>
                <w:rFonts w:ascii="TH SarabunIT๙" w:hAnsi="TH SarabunIT๙" w:cs="TH SarabunIT๙" w:hint="cs"/>
                <w:sz w:val="28"/>
                <w:cs/>
              </w:rPr>
              <w:t xml:space="preserve">   55</w:t>
            </w:r>
            <w:r w:rsidR="00C86CD6">
              <w:rPr>
                <w:rFonts w:ascii="TH SarabunIT๙" w:hAnsi="TH SarabunIT๙" w:cs="TH SarabunIT๙" w:hint="cs"/>
                <w:sz w:val="28"/>
                <w:cs/>
              </w:rPr>
              <w:t>.2</w:t>
            </w:r>
            <w:r w:rsidR="005C5231">
              <w:rPr>
                <w:rFonts w:ascii="TH SarabunIT๙" w:hAnsi="TH SarabunIT๙" w:cs="TH SarabunIT๙" w:hint="cs"/>
                <w:sz w:val="28"/>
                <w:cs/>
              </w:rPr>
              <w:t xml:space="preserve"> </w:t>
            </w:r>
            <w:r w:rsidR="005C5231" w:rsidRPr="005C5231">
              <w:rPr>
                <w:rFonts w:ascii="TH SarabunPSK" w:eastAsia="Calibri" w:hAnsi="TH SarabunPSK" w:cs="TH SarabunPSK"/>
                <w:sz w:val="28"/>
                <w:cs/>
              </w:rPr>
              <w:t>โครงการ</w:t>
            </w:r>
            <w:r w:rsidR="005C5231" w:rsidRPr="005C5231">
              <w:rPr>
                <w:rFonts w:ascii="TH SarabunPSK" w:eastAsia="Calibri" w:hAnsi="TH SarabunPSK" w:cs="TH SarabunPSK" w:hint="cs"/>
                <w:sz w:val="28"/>
                <w:cs/>
              </w:rPr>
              <w:t xml:space="preserve"> </w:t>
            </w:r>
            <w:r w:rsidR="005C5231" w:rsidRPr="005C5231">
              <w:rPr>
                <w:rFonts w:ascii="TH SarabunPSK" w:eastAsia="Calibri" w:hAnsi="TH SarabunPSK" w:cs="TH SarabunPSK"/>
                <w:sz w:val="28"/>
                <w:cs/>
              </w:rPr>
              <w:t>ขับเคลื่อนหลักปรัชญาของเศรษฐกิจพอเพียง</w:t>
            </w:r>
            <w:r w:rsidR="005C5231" w:rsidRPr="005C5231">
              <w:rPr>
                <w:rFonts w:ascii="TH SarabunPSK" w:eastAsia="Calibri" w:hAnsi="TH SarabunPSK" w:cs="TH SarabunPSK"/>
                <w:spacing w:val="-20"/>
                <w:sz w:val="28"/>
                <w:cs/>
              </w:rPr>
              <w:t>สู่การบริหารจัดการสถานศึกษา</w:t>
            </w:r>
          </w:p>
          <w:p w:rsidR="005C5231" w:rsidRPr="00741DCE" w:rsidRDefault="005C5231" w:rsidP="00D80511">
            <w:pPr>
              <w:spacing w:after="240"/>
              <w:rPr>
                <w:rFonts w:ascii="TH SarabunIT๙" w:hAnsi="TH SarabunIT๙" w:cs="TH SarabunIT๙"/>
                <w:sz w:val="28"/>
                <w:szCs w:val="28"/>
                <w:cs/>
              </w:rPr>
            </w:pPr>
            <w:r w:rsidRPr="005C5231">
              <w:rPr>
                <w:rFonts w:ascii="TH SarabunPSK" w:eastAsia="Calibri" w:hAnsi="TH SarabunPSK" w:cs="TH SarabunPSK"/>
                <w:sz w:val="28"/>
                <w:szCs w:val="28"/>
                <w:cs/>
              </w:rPr>
              <w:t>และการจัดการเรียนการ</w:t>
            </w:r>
            <w:r w:rsidRPr="005C5231">
              <w:rPr>
                <w:rFonts w:ascii="TH SarabunPSK" w:eastAsia="Calibri" w:hAnsi="TH SarabunPSK" w:cs="TH SarabunPSK" w:hint="cs"/>
                <w:sz w:val="28"/>
                <w:szCs w:val="28"/>
                <w:cs/>
              </w:rPr>
              <w:t>ส</w:t>
            </w:r>
            <w:r w:rsidRPr="005C5231">
              <w:rPr>
                <w:rFonts w:ascii="TH SarabunPSK" w:eastAsia="Calibri" w:hAnsi="TH SarabunPSK" w:cs="TH SarabunPSK"/>
                <w:sz w:val="28"/>
                <w:szCs w:val="28"/>
                <w:cs/>
              </w:rPr>
              <w:t xml:space="preserve">อน </w:t>
            </w:r>
          </w:p>
        </w:tc>
        <w:tc>
          <w:tcPr>
            <w:tcW w:w="2410" w:type="dxa"/>
          </w:tcPr>
          <w:p w:rsidR="005C5231" w:rsidRPr="00D80511" w:rsidRDefault="005C5231" w:rsidP="005C5231">
            <w:pPr>
              <w:tabs>
                <w:tab w:val="left" w:pos="284"/>
              </w:tabs>
              <w:rPr>
                <w:rFonts w:ascii="TH SarabunIT๙" w:eastAsia="Calibri" w:hAnsi="TH SarabunIT๙" w:cs="TH SarabunIT๙"/>
                <w:b/>
                <w:bCs/>
                <w:sz w:val="28"/>
                <w:szCs w:val="28"/>
                <w:cs/>
              </w:rPr>
            </w:pPr>
            <w:r w:rsidRPr="00D80511">
              <w:rPr>
                <w:rFonts w:ascii="TH SarabunIT๙" w:eastAsia="SimSun" w:hAnsi="TH SarabunIT๙" w:cs="TH SarabunIT๙"/>
                <w:color w:val="000000"/>
                <w:sz w:val="28"/>
                <w:szCs w:val="28"/>
                <w:cs/>
              </w:rPr>
              <w:t xml:space="preserve">๑. เพื่อให้ครู และบุคลากรมีความรู้ ความเข้าใจถึงหลักปรัชญาของเศรษฐกิจพอเพียง </w:t>
            </w:r>
          </w:p>
          <w:p w:rsidR="005C5231" w:rsidRPr="000D723B" w:rsidRDefault="005C5231" w:rsidP="005C5231">
            <w:pPr>
              <w:rPr>
                <w:rFonts w:ascii="TH SarabunIT๙" w:hAnsi="TH SarabunIT๙" w:cs="TH SarabunIT๙"/>
                <w:sz w:val="28"/>
                <w:szCs w:val="28"/>
                <w:cs/>
              </w:rPr>
            </w:pPr>
            <w:r w:rsidRPr="00D80511">
              <w:rPr>
                <w:rFonts w:ascii="TH SarabunIT๙" w:eastAsia="SimSun" w:hAnsi="TH SarabunIT๙" w:cs="TH SarabunIT๙"/>
                <w:color w:val="000000"/>
                <w:sz w:val="28"/>
                <w:szCs w:val="28"/>
                <w:cs/>
              </w:rPr>
              <w:t>๒. เพื่อให้ครู และบุคลากรนำความรู้ที่ได้รับปรับใช้กับการทำงาน การจัดการเรียนการสอน และการดำเนินชีวิตประจำวัน</w:t>
            </w:r>
          </w:p>
        </w:tc>
        <w:tc>
          <w:tcPr>
            <w:tcW w:w="1417" w:type="dxa"/>
          </w:tcPr>
          <w:p w:rsidR="005C5231" w:rsidRPr="00741DCE" w:rsidRDefault="005C5231" w:rsidP="00F02692">
            <w:pPr>
              <w:jc w:val="center"/>
              <w:rPr>
                <w:rFonts w:ascii="TH SarabunIT๙" w:hAnsi="TH SarabunIT๙" w:cs="TH SarabunIT๙"/>
                <w:sz w:val="28"/>
                <w:szCs w:val="28"/>
              </w:rPr>
            </w:pPr>
            <w:r>
              <w:rPr>
                <w:rFonts w:ascii="TH SarabunIT๙" w:hAnsi="TH SarabunIT๙" w:cs="TH SarabunIT๙" w:hint="cs"/>
                <w:sz w:val="28"/>
                <w:szCs w:val="28"/>
                <w:cs/>
              </w:rPr>
              <w:t>ว.เทคนิคสิงห์บุรี</w:t>
            </w:r>
          </w:p>
        </w:tc>
        <w:tc>
          <w:tcPr>
            <w:tcW w:w="1418" w:type="dxa"/>
          </w:tcPr>
          <w:p w:rsidR="005C5231" w:rsidRPr="005C5231" w:rsidRDefault="005C5231" w:rsidP="005C5231">
            <w:pPr>
              <w:tabs>
                <w:tab w:val="left" w:pos="284"/>
                <w:tab w:val="left" w:pos="709"/>
              </w:tabs>
              <w:jc w:val="center"/>
              <w:rPr>
                <w:rFonts w:ascii="TH SarabunPSK" w:hAnsi="TH SarabunPSK" w:cs="TH SarabunPSK"/>
                <w:spacing w:val="-4"/>
                <w:sz w:val="28"/>
                <w:szCs w:val="28"/>
              </w:rPr>
            </w:pPr>
            <w:r w:rsidRPr="005C5231">
              <w:rPr>
                <w:rFonts w:ascii="TH SarabunPSK" w:hAnsi="TH SarabunPSK" w:cs="TH SarabunPSK"/>
                <w:spacing w:val="-4"/>
                <w:sz w:val="28"/>
                <w:szCs w:val="28"/>
                <w:cs/>
              </w:rPr>
              <w:t>ครู</w:t>
            </w:r>
          </w:p>
          <w:p w:rsidR="005C5231" w:rsidRPr="005C5231" w:rsidRDefault="005C5231" w:rsidP="005C5231">
            <w:pPr>
              <w:tabs>
                <w:tab w:val="left" w:pos="284"/>
                <w:tab w:val="left" w:pos="709"/>
              </w:tabs>
              <w:ind w:left="-137"/>
              <w:jc w:val="center"/>
              <w:rPr>
                <w:rFonts w:ascii="TH SarabunPSK" w:hAnsi="TH SarabunPSK" w:cs="TH SarabunPSK"/>
                <w:sz w:val="28"/>
                <w:szCs w:val="28"/>
                <w:cs/>
              </w:rPr>
            </w:pPr>
            <w:r w:rsidRPr="005C5231">
              <w:rPr>
                <w:rFonts w:ascii="TH SarabunPSK" w:hAnsi="TH SarabunPSK" w:cs="TH SarabunPSK"/>
                <w:spacing w:val="-4"/>
                <w:sz w:val="28"/>
                <w:szCs w:val="28"/>
                <w:cs/>
              </w:rPr>
              <w:t xml:space="preserve">และบุคลากร </w:t>
            </w:r>
            <w:r w:rsidRPr="005C5231">
              <w:rPr>
                <w:rFonts w:ascii="TH SarabunPSK" w:hAnsi="TH SarabunPSK" w:cs="TH SarabunPSK"/>
                <w:spacing w:val="-20"/>
                <w:sz w:val="28"/>
                <w:szCs w:val="28"/>
                <w:cs/>
              </w:rPr>
              <w:t xml:space="preserve">จำนวน 136 </w:t>
            </w:r>
            <w:r w:rsidRPr="005C5231">
              <w:rPr>
                <w:rFonts w:ascii="TH SarabunPSK" w:hAnsi="TH SarabunPSK" w:cs="TH SarabunPSK" w:hint="cs"/>
                <w:spacing w:val="-20"/>
                <w:sz w:val="28"/>
                <w:szCs w:val="28"/>
                <w:cs/>
              </w:rPr>
              <w:t>ค</w:t>
            </w:r>
            <w:r w:rsidRPr="005C5231">
              <w:rPr>
                <w:rFonts w:ascii="TH SarabunPSK" w:hAnsi="TH SarabunPSK" w:cs="TH SarabunPSK"/>
                <w:spacing w:val="-20"/>
                <w:sz w:val="28"/>
                <w:szCs w:val="28"/>
                <w:cs/>
              </w:rPr>
              <w:t>น</w:t>
            </w:r>
          </w:p>
          <w:p w:rsidR="005C5231" w:rsidRPr="003E747B" w:rsidRDefault="005C5231" w:rsidP="00F02692">
            <w:pPr>
              <w:rPr>
                <w:rFonts w:ascii="TH SarabunIT๙" w:hAnsi="TH SarabunIT๙" w:cs="TH SarabunIT๙"/>
                <w:sz w:val="28"/>
                <w:szCs w:val="28"/>
              </w:rPr>
            </w:pPr>
          </w:p>
        </w:tc>
        <w:tc>
          <w:tcPr>
            <w:tcW w:w="1417" w:type="dxa"/>
          </w:tcPr>
          <w:p w:rsidR="005C5231" w:rsidRPr="005C5231" w:rsidRDefault="005C5231" w:rsidP="005C5231">
            <w:pPr>
              <w:tabs>
                <w:tab w:val="left" w:pos="284"/>
                <w:tab w:val="left" w:pos="709"/>
                <w:tab w:val="left" w:pos="1418"/>
              </w:tabs>
              <w:ind w:hanging="28"/>
              <w:rPr>
                <w:rFonts w:ascii="TH SarabunPSK" w:hAnsi="TH SarabunPSK" w:cs="TH SarabunPSK"/>
                <w:sz w:val="28"/>
                <w:szCs w:val="28"/>
              </w:rPr>
            </w:pPr>
            <w:r w:rsidRPr="005C5231">
              <w:rPr>
                <w:rFonts w:ascii="TH SarabunPSK" w:hAnsi="TH SarabunPSK" w:cs="TH SarabunPSK"/>
                <w:sz w:val="28"/>
                <w:szCs w:val="28"/>
                <w:cs/>
              </w:rPr>
              <w:t>ครูและบุคลากร นำความรู้ที่ได้รับมาใช</w:t>
            </w:r>
            <w:r w:rsidRPr="005C5231">
              <w:rPr>
                <w:rFonts w:ascii="TH SarabunPSK" w:hAnsi="TH SarabunPSK" w:cs="TH SarabunPSK" w:hint="cs"/>
                <w:sz w:val="28"/>
                <w:szCs w:val="28"/>
                <w:cs/>
              </w:rPr>
              <w:t>้</w:t>
            </w:r>
            <w:r w:rsidRPr="005C5231">
              <w:rPr>
                <w:rFonts w:ascii="TH SarabunPSK" w:hAnsi="TH SarabunPSK" w:cs="TH SarabunPSK"/>
                <w:sz w:val="28"/>
                <w:szCs w:val="28"/>
                <w:cs/>
              </w:rPr>
              <w:t>กับการ</w:t>
            </w:r>
            <w:r w:rsidRPr="005C5231">
              <w:rPr>
                <w:rFonts w:ascii="TH SarabunPSK" w:hAnsi="TH SarabunPSK" w:cs="TH SarabunPSK" w:hint="cs"/>
                <w:sz w:val="28"/>
                <w:szCs w:val="28"/>
                <w:cs/>
              </w:rPr>
              <w:t>ป</w:t>
            </w:r>
            <w:r w:rsidRPr="005C5231">
              <w:rPr>
                <w:rFonts w:ascii="TH SarabunPSK" w:hAnsi="TH SarabunPSK" w:cs="TH SarabunPSK"/>
                <w:sz w:val="28"/>
                <w:szCs w:val="28"/>
                <w:cs/>
              </w:rPr>
              <w:t>ฏิบัติงานการจัดการเรียน</w:t>
            </w:r>
          </w:p>
          <w:p w:rsidR="005C5231" w:rsidRPr="003E747B" w:rsidRDefault="005C5231" w:rsidP="005C5231">
            <w:pPr>
              <w:tabs>
                <w:tab w:val="left" w:pos="284"/>
                <w:tab w:val="left" w:pos="709"/>
                <w:tab w:val="left" w:pos="1418"/>
              </w:tabs>
              <w:ind w:hanging="28"/>
              <w:rPr>
                <w:rFonts w:ascii="TH SarabunIT๙" w:hAnsi="TH SarabunIT๙" w:cs="TH SarabunIT๙"/>
                <w:sz w:val="28"/>
                <w:szCs w:val="28"/>
                <w:cs/>
              </w:rPr>
            </w:pPr>
            <w:r w:rsidRPr="005C5231">
              <w:rPr>
                <w:rFonts w:ascii="TH SarabunPSK" w:hAnsi="TH SarabunPSK" w:cs="TH SarabunPSK"/>
                <w:sz w:val="28"/>
                <w:szCs w:val="28"/>
                <w:cs/>
              </w:rPr>
              <w:t>การสอนและ</w:t>
            </w:r>
            <w:r w:rsidRPr="005C5231">
              <w:rPr>
                <w:rFonts w:ascii="TH SarabunPSK" w:hAnsi="TH SarabunPSK" w:cs="TH SarabunPSK" w:hint="cs"/>
                <w:sz w:val="28"/>
                <w:szCs w:val="28"/>
                <w:cs/>
              </w:rPr>
              <w:t>ชี</w:t>
            </w:r>
            <w:r w:rsidRPr="005C5231">
              <w:rPr>
                <w:rFonts w:ascii="TH SarabunPSK" w:hAnsi="TH SarabunPSK" w:cs="TH SarabunPSK"/>
                <w:sz w:val="28"/>
                <w:szCs w:val="28"/>
                <w:cs/>
              </w:rPr>
              <w:t>วิตประจำวัน</w:t>
            </w:r>
          </w:p>
        </w:tc>
        <w:tc>
          <w:tcPr>
            <w:tcW w:w="1276" w:type="dxa"/>
          </w:tcPr>
          <w:p w:rsidR="005C5231" w:rsidRPr="005C5231" w:rsidRDefault="005C5231" w:rsidP="005C5231">
            <w:pPr>
              <w:ind w:left="-349" w:firstLine="142"/>
              <w:jc w:val="center"/>
              <w:rPr>
                <w:rFonts w:ascii="TH SarabunIT๙" w:hAnsi="TH SarabunIT๙" w:cs="TH SarabunIT๙"/>
                <w:sz w:val="28"/>
                <w:szCs w:val="28"/>
              </w:rPr>
            </w:pPr>
            <w:r w:rsidRPr="005C5231">
              <w:rPr>
                <w:rFonts w:ascii="TH SarabunIT๙" w:hAnsi="TH SarabunIT๙" w:cs="TH SarabunIT๙" w:hint="cs"/>
                <w:sz w:val="28"/>
                <w:szCs w:val="28"/>
                <w:cs/>
              </w:rPr>
              <w:t>๓๗,๒๐๐ บาท</w:t>
            </w:r>
          </w:p>
          <w:p w:rsidR="005C5231" w:rsidRPr="00741DCE" w:rsidRDefault="005C5231" w:rsidP="005C5231">
            <w:pPr>
              <w:jc w:val="center"/>
              <w:rPr>
                <w:rFonts w:ascii="TH SarabunIT๙" w:hAnsi="TH SarabunIT๙" w:cs="TH SarabunIT๙"/>
                <w:sz w:val="28"/>
                <w:szCs w:val="28"/>
              </w:rPr>
            </w:pPr>
            <w:r w:rsidRPr="005C5231">
              <w:rPr>
                <w:rFonts w:ascii="TH SarabunIT๙" w:hAnsi="TH SarabunIT๙" w:cs="TH SarabunIT๙" w:hint="cs"/>
                <w:spacing w:val="-20"/>
                <w:sz w:val="28"/>
                <w:szCs w:val="28"/>
                <w:cs/>
              </w:rPr>
              <w:t>จากสถานศึกษา</w:t>
            </w:r>
          </w:p>
        </w:tc>
        <w:tc>
          <w:tcPr>
            <w:tcW w:w="992" w:type="dxa"/>
          </w:tcPr>
          <w:p w:rsidR="005C5231" w:rsidRPr="00741DCE" w:rsidRDefault="005C5231" w:rsidP="00F026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65120" behindDoc="0" locked="0" layoutInCell="1" allowOverlap="1">
                      <wp:simplePos x="0" y="0"/>
                      <wp:positionH relativeFrom="column">
                        <wp:posOffset>-53538</wp:posOffset>
                      </wp:positionH>
                      <wp:positionV relativeFrom="paragraph">
                        <wp:posOffset>364271</wp:posOffset>
                      </wp:positionV>
                      <wp:extent cx="1860331" cy="10510"/>
                      <wp:effectExtent l="38100" t="76200" r="6985" b="104140"/>
                      <wp:wrapNone/>
                      <wp:docPr id="249" name="ลูกศรเชื่อมต่อแบบตรง 249"/>
                      <wp:cNvGraphicFramePr/>
                      <a:graphic xmlns:a="http://schemas.openxmlformats.org/drawingml/2006/main">
                        <a:graphicData uri="http://schemas.microsoft.com/office/word/2010/wordprocessingShape">
                          <wps:wsp>
                            <wps:cNvCnPr/>
                            <wps:spPr>
                              <a:xfrm flipV="1">
                                <a:off x="0" y="0"/>
                                <a:ext cx="1860331" cy="105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AE10644" id="ลูกศรเชื่อมต่อแบบตรง 249" o:spid="_x0000_s1026" type="#_x0000_t32" style="position:absolute;margin-left:-4.2pt;margin-top:28.7pt;width:146.5pt;height:.85pt;flip:y;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" strokecolor="black [3200]" strokeweight=".5pt">
                      <v:stroke startarrow="block" endarrow="block" joinstyle="miter"/>
                    </v:shape>
                  </w:pict>
                </mc:Fallback>
              </mc:AlternateContent>
            </w:r>
          </w:p>
        </w:tc>
        <w:tc>
          <w:tcPr>
            <w:tcW w:w="992" w:type="dxa"/>
          </w:tcPr>
          <w:p w:rsidR="005C5231" w:rsidRPr="00741DCE" w:rsidRDefault="005C5231" w:rsidP="00F02692">
            <w:pPr>
              <w:jc w:val="center"/>
              <w:rPr>
                <w:rFonts w:ascii="TH SarabunIT๙" w:hAnsi="TH SarabunIT๙" w:cs="TH SarabunIT๙"/>
                <w:sz w:val="28"/>
                <w:szCs w:val="28"/>
              </w:rPr>
            </w:pPr>
          </w:p>
        </w:tc>
        <w:tc>
          <w:tcPr>
            <w:tcW w:w="993" w:type="dxa"/>
          </w:tcPr>
          <w:p w:rsidR="005C5231" w:rsidRPr="00741DCE" w:rsidRDefault="005C5231" w:rsidP="00F02692">
            <w:pPr>
              <w:jc w:val="center"/>
              <w:rPr>
                <w:rFonts w:ascii="TH SarabunIT๙" w:hAnsi="TH SarabunIT๙" w:cs="TH SarabunIT๙"/>
                <w:sz w:val="28"/>
                <w:szCs w:val="28"/>
              </w:rPr>
            </w:pPr>
          </w:p>
        </w:tc>
        <w:tc>
          <w:tcPr>
            <w:tcW w:w="992" w:type="dxa"/>
          </w:tcPr>
          <w:p w:rsidR="005C5231" w:rsidRPr="00741DCE" w:rsidRDefault="005C5231" w:rsidP="00F02692">
            <w:pPr>
              <w:jc w:val="center"/>
              <w:rPr>
                <w:rFonts w:ascii="TH SarabunIT๙" w:hAnsi="TH SarabunIT๙" w:cs="TH SarabunIT๙"/>
                <w:sz w:val="28"/>
                <w:szCs w:val="28"/>
              </w:rPr>
            </w:pPr>
          </w:p>
        </w:tc>
        <w:tc>
          <w:tcPr>
            <w:tcW w:w="945" w:type="dxa"/>
          </w:tcPr>
          <w:p w:rsidR="005C5231" w:rsidRPr="00741DCE" w:rsidRDefault="005C5231" w:rsidP="00F02692">
            <w:pPr>
              <w:jc w:val="center"/>
              <w:rPr>
                <w:rFonts w:ascii="TH SarabunIT๙" w:hAnsi="TH SarabunIT๙" w:cs="TH SarabunIT๙"/>
                <w:sz w:val="28"/>
                <w:szCs w:val="28"/>
              </w:rPr>
            </w:pPr>
          </w:p>
        </w:tc>
      </w:tr>
      <w:tr w:rsidR="000D723B" w:rsidTr="00F02692">
        <w:tc>
          <w:tcPr>
            <w:tcW w:w="2547" w:type="dxa"/>
          </w:tcPr>
          <w:p w:rsidR="000D723B" w:rsidRDefault="00C94C04" w:rsidP="000D723B">
            <w:pPr>
              <w:rPr>
                <w:rFonts w:ascii="TH SarabunIT๙" w:hAnsi="TH SarabunIT๙" w:cs="TH SarabunIT๙"/>
                <w:sz w:val="28"/>
                <w:szCs w:val="28"/>
              </w:rPr>
            </w:pPr>
            <w:r>
              <w:rPr>
                <w:rFonts w:ascii="TH SarabunIT๙" w:hAnsi="TH SarabunIT๙" w:cs="TH SarabunIT๙" w:hint="cs"/>
                <w:sz w:val="28"/>
                <w:szCs w:val="28"/>
                <w:cs/>
              </w:rPr>
              <w:t>56</w:t>
            </w:r>
            <w:r w:rsidR="000D723B">
              <w:rPr>
                <w:rFonts w:ascii="TH SarabunIT๙" w:hAnsi="TH SarabunIT๙" w:cs="TH SarabunIT๙" w:hint="cs"/>
                <w:sz w:val="28"/>
                <w:szCs w:val="28"/>
                <w:cs/>
              </w:rPr>
              <w:t>. ยุทธศาสตร์๑</w:t>
            </w:r>
          </w:p>
          <w:p w:rsidR="000D723B" w:rsidRPr="00CC70C5" w:rsidRDefault="00C94C04" w:rsidP="000D723B">
            <w:pPr>
              <w:rPr>
                <w:rFonts w:ascii="TH SarabunIT๙" w:hAnsi="TH SarabunIT๙" w:cs="TH SarabunIT๙"/>
                <w:sz w:val="28"/>
                <w:szCs w:val="28"/>
              </w:rPr>
            </w:pPr>
            <w:r>
              <w:rPr>
                <w:rFonts w:ascii="TH SarabunIT๙" w:hAnsi="TH SarabunIT๙" w:cs="TH SarabunIT๙"/>
                <w:sz w:val="28"/>
                <w:szCs w:val="28"/>
              </w:rPr>
              <w:t xml:space="preserve">   56</w:t>
            </w:r>
            <w:r w:rsidR="000D723B">
              <w:rPr>
                <w:rFonts w:ascii="TH SarabunIT๙" w:hAnsi="TH SarabunIT๙" w:cs="TH SarabunIT๙"/>
                <w:sz w:val="28"/>
                <w:szCs w:val="28"/>
              </w:rPr>
              <w:t xml:space="preserve">.1 </w:t>
            </w:r>
            <w:r w:rsidR="000D723B">
              <w:rPr>
                <w:rFonts w:ascii="TH SarabunIT๙" w:hAnsi="TH SarabunIT๙" w:cs="TH SarabunIT๙" w:hint="cs"/>
                <w:sz w:val="28"/>
                <w:szCs w:val="28"/>
                <w:cs/>
              </w:rPr>
              <w:t>กลยุทธ์</w:t>
            </w:r>
            <w:r w:rsidR="000D723B">
              <w:rPr>
                <w:rFonts w:ascii="TH SarabunIT๙" w:hAnsi="TH SarabunIT๙" w:cs="TH SarabunIT๙"/>
                <w:sz w:val="28"/>
                <w:szCs w:val="28"/>
              </w:rPr>
              <w:t xml:space="preserve"> 4</w:t>
            </w:r>
          </w:p>
          <w:p w:rsidR="000D723B" w:rsidRDefault="00C94C04" w:rsidP="00F02692">
            <w:pPr>
              <w:rPr>
                <w:rFonts w:ascii="TH SarabunIT๙" w:hAnsi="TH SarabunIT๙" w:cs="TH SarabunIT๙"/>
                <w:sz w:val="28"/>
                <w:szCs w:val="28"/>
                <w:cs/>
              </w:rPr>
            </w:pPr>
            <w:r>
              <w:rPr>
                <w:rFonts w:ascii="TH SarabunIT๙" w:hAnsi="TH SarabunIT๙" w:cs="TH SarabunIT๙" w:hint="cs"/>
                <w:sz w:val="28"/>
                <w:szCs w:val="28"/>
                <w:cs/>
              </w:rPr>
              <w:t xml:space="preserve">   56</w:t>
            </w:r>
            <w:r w:rsidR="00C86CD6">
              <w:rPr>
                <w:rFonts w:ascii="TH SarabunIT๙" w:hAnsi="TH SarabunIT๙" w:cs="TH SarabunIT๙" w:hint="cs"/>
                <w:sz w:val="28"/>
                <w:szCs w:val="28"/>
                <w:cs/>
              </w:rPr>
              <w:t>.2</w:t>
            </w:r>
            <w:r w:rsidR="000D723B">
              <w:rPr>
                <w:rFonts w:ascii="TH SarabunIT๙" w:hAnsi="TH SarabunIT๙" w:cs="TH SarabunIT๙" w:hint="cs"/>
                <w:sz w:val="28"/>
                <w:szCs w:val="28"/>
                <w:cs/>
              </w:rPr>
              <w:t xml:space="preserve"> </w:t>
            </w:r>
            <w:r w:rsidR="000D723B" w:rsidRPr="005C5231">
              <w:rPr>
                <w:rFonts w:ascii="TH SarabunPSK" w:eastAsia="Calibri" w:hAnsi="TH SarabunPSK" w:cs="TH SarabunPSK"/>
                <w:sz w:val="28"/>
                <w:szCs w:val="28"/>
                <w:cs/>
              </w:rPr>
              <w:t>โครงการ</w:t>
            </w:r>
            <w:r w:rsidR="000D723B" w:rsidRPr="000D723B">
              <w:rPr>
                <w:rFonts w:ascii="TH SarabunPSK" w:hAnsi="TH SarabunPSK" w:cs="TH SarabunPSK"/>
                <w:sz w:val="28"/>
                <w:szCs w:val="28"/>
                <w:cs/>
              </w:rPr>
              <w:t>ส่งเสริมการดำเนินวิถีชีวิตตามหลักปรัชญาของเศรษฐกิจพอเพียง</w:t>
            </w:r>
          </w:p>
        </w:tc>
        <w:tc>
          <w:tcPr>
            <w:tcW w:w="2410" w:type="dxa"/>
          </w:tcPr>
          <w:p w:rsidR="000D723B" w:rsidRPr="000D723B" w:rsidRDefault="000D723B" w:rsidP="000D723B">
            <w:pPr>
              <w:tabs>
                <w:tab w:val="left" w:pos="993"/>
              </w:tabs>
              <w:jc w:val="thaiDistribute"/>
              <w:rPr>
                <w:rFonts w:ascii="TH SarabunIT๙" w:eastAsia="Calibri" w:hAnsi="TH SarabunIT๙" w:cs="TH SarabunIT๙"/>
                <w:sz w:val="26"/>
                <w:szCs w:val="26"/>
              </w:rPr>
            </w:pPr>
            <w:r w:rsidRPr="000D723B">
              <w:rPr>
                <w:rFonts w:ascii="TH SarabunIT๙" w:eastAsia="SimSun" w:hAnsi="TH SarabunIT๙" w:cs="TH SarabunIT๙"/>
                <w:color w:val="000000"/>
                <w:sz w:val="26"/>
                <w:szCs w:val="26"/>
                <w:cs/>
              </w:rPr>
              <w:t xml:space="preserve">๑. </w:t>
            </w:r>
            <w:r w:rsidRPr="000D723B">
              <w:rPr>
                <w:rFonts w:ascii="TH SarabunIT๙" w:eastAsia="Calibri" w:hAnsi="TH SarabunIT๙" w:cs="TH SarabunIT๙"/>
                <w:sz w:val="26"/>
                <w:szCs w:val="26"/>
                <w:cs/>
              </w:rPr>
              <w:t>เพื่อให้ผู้เรียนมีความเข้าใจหลักปรัชญาของเศรษฐกิจพอเพียง</w:t>
            </w:r>
          </w:p>
          <w:p w:rsidR="000D723B" w:rsidRPr="000D723B" w:rsidRDefault="000D723B" w:rsidP="000D723B">
            <w:pPr>
              <w:tabs>
                <w:tab w:val="left" w:pos="993"/>
              </w:tabs>
              <w:jc w:val="thaiDistribute"/>
              <w:rPr>
                <w:rFonts w:ascii="TH SarabunIT๙" w:eastAsia="Calibri" w:hAnsi="TH SarabunIT๙" w:cs="TH SarabunIT๙"/>
                <w:sz w:val="26"/>
                <w:szCs w:val="26"/>
              </w:rPr>
            </w:pPr>
            <w:r w:rsidRPr="000D723B">
              <w:rPr>
                <w:rFonts w:ascii="TH SarabunIT๙" w:eastAsia="Calibri" w:hAnsi="TH SarabunIT๙" w:cs="TH SarabunIT๙"/>
                <w:sz w:val="26"/>
                <w:szCs w:val="26"/>
                <w:cs/>
              </w:rPr>
              <w:t>๒. เพื่อส่งเสริมให้ผู้เรียนน้อมนำหลักปรัชญาของเศรษฐกิจพอเพียงมาประยุกต์ใช้ในการดำเนินชีวิตและพัฒนาสังคมได้</w:t>
            </w:r>
          </w:p>
          <w:p w:rsidR="000D723B" w:rsidRPr="000D723B" w:rsidRDefault="000D723B" w:rsidP="000D723B">
            <w:pPr>
              <w:tabs>
                <w:tab w:val="left" w:pos="993"/>
              </w:tabs>
              <w:jc w:val="thaiDistribute"/>
              <w:rPr>
                <w:rFonts w:ascii="TH SarabunIT๙" w:eastAsia="Calibri" w:hAnsi="TH SarabunIT๙" w:cs="TH SarabunIT๙"/>
                <w:sz w:val="26"/>
                <w:szCs w:val="26"/>
              </w:rPr>
            </w:pPr>
            <w:r w:rsidRPr="000D723B">
              <w:rPr>
                <w:rFonts w:ascii="TH SarabunIT๙" w:eastAsia="Calibri" w:hAnsi="TH SarabunIT๙" w:cs="TH SarabunIT๙"/>
                <w:sz w:val="26"/>
                <w:szCs w:val="26"/>
                <w:cs/>
              </w:rPr>
              <w:t>๓. เพื่อส่งเสริมให้บุคลากรของวิทยาลัยน้อมนำหลักปรัชญาของเศรษฐกิจพอเพียงและหลักการทรงงาน มาประยุกต์ใช้ในการทำงาน</w:t>
            </w:r>
          </w:p>
          <w:p w:rsidR="000D723B" w:rsidRPr="005C5231" w:rsidRDefault="000D723B" w:rsidP="000D723B">
            <w:pPr>
              <w:tabs>
                <w:tab w:val="left" w:pos="284"/>
              </w:tabs>
              <w:rPr>
                <w:rFonts w:ascii="TH SarabunPSK" w:eastAsia="SimSun" w:hAnsi="TH SarabunPSK" w:cs="TH SarabunPSK"/>
                <w:color w:val="000000"/>
                <w:sz w:val="28"/>
                <w:szCs w:val="28"/>
                <w:cs/>
              </w:rPr>
            </w:pPr>
            <w:r w:rsidRPr="000D723B">
              <w:rPr>
                <w:rFonts w:ascii="TH SarabunIT๙" w:hAnsi="TH SarabunIT๙" w:cs="TH SarabunIT๙"/>
                <w:sz w:val="26"/>
                <w:szCs w:val="26"/>
                <w:cs/>
              </w:rPr>
              <w:t>๔. เพื่อส่งเสริมให้บุคลากร/ผู้เรียนได้เป็นแบบอย่างในการน้อมนำหลักปรัชญาของเศรษฐกิจพอเพียงมาประยุกต์ใช้ในการดำเนินชีวิต</w:t>
            </w:r>
          </w:p>
        </w:tc>
        <w:tc>
          <w:tcPr>
            <w:tcW w:w="1417" w:type="dxa"/>
          </w:tcPr>
          <w:p w:rsidR="000D723B" w:rsidRDefault="000D723B" w:rsidP="00F02692">
            <w:pPr>
              <w:jc w:val="center"/>
              <w:rPr>
                <w:rFonts w:ascii="TH SarabunIT๙" w:hAnsi="TH SarabunIT๙" w:cs="TH SarabunIT๙"/>
                <w:sz w:val="28"/>
                <w:szCs w:val="28"/>
                <w:cs/>
              </w:rPr>
            </w:pPr>
            <w:r>
              <w:rPr>
                <w:rFonts w:ascii="TH SarabunIT๙" w:hAnsi="TH SarabunIT๙" w:cs="TH SarabunIT๙" w:hint="cs"/>
                <w:sz w:val="28"/>
                <w:szCs w:val="28"/>
                <w:cs/>
              </w:rPr>
              <w:t>ว.เทคนิคสิงห์บุรี</w:t>
            </w:r>
          </w:p>
        </w:tc>
        <w:tc>
          <w:tcPr>
            <w:tcW w:w="1418" w:type="dxa"/>
          </w:tcPr>
          <w:p w:rsidR="000D723B" w:rsidRPr="000D723B" w:rsidRDefault="000D723B" w:rsidP="000D723B">
            <w:pPr>
              <w:rPr>
                <w:rFonts w:ascii="TH SarabunPSK" w:hAnsi="TH SarabunPSK" w:cs="TH SarabunPSK"/>
                <w:sz w:val="28"/>
                <w:szCs w:val="28"/>
              </w:rPr>
            </w:pPr>
            <w:r w:rsidRPr="000D723B">
              <w:rPr>
                <w:rFonts w:ascii="TH SarabunPSK" w:hAnsi="TH SarabunPSK" w:cs="TH SarabunPSK"/>
                <w:sz w:val="28"/>
                <w:szCs w:val="28"/>
                <w:cs/>
              </w:rPr>
              <w:t>ผู้บริหาร ครู บุคลาก</w:t>
            </w:r>
            <w:r w:rsidRPr="000D723B">
              <w:rPr>
                <w:rFonts w:ascii="TH SarabunPSK" w:hAnsi="TH SarabunPSK" w:cs="TH SarabunPSK" w:hint="cs"/>
                <w:sz w:val="28"/>
                <w:szCs w:val="28"/>
                <w:cs/>
              </w:rPr>
              <w:t>ร</w:t>
            </w:r>
          </w:p>
          <w:p w:rsidR="000D723B" w:rsidRPr="000D723B" w:rsidRDefault="000D723B" w:rsidP="000D723B">
            <w:pPr>
              <w:rPr>
                <w:rFonts w:ascii="TH SarabunPSK" w:hAnsi="TH SarabunPSK" w:cs="TH SarabunPSK"/>
                <w:sz w:val="28"/>
                <w:szCs w:val="28"/>
              </w:rPr>
            </w:pPr>
            <w:r w:rsidRPr="000D723B">
              <w:rPr>
                <w:rFonts w:ascii="TH SarabunPSK" w:hAnsi="TH SarabunPSK" w:cs="TH SarabunPSK"/>
                <w:spacing w:val="-24"/>
                <w:sz w:val="28"/>
                <w:szCs w:val="28"/>
                <w:cs/>
              </w:rPr>
              <w:t>จำนวน  ๑๕๐ คน</w:t>
            </w:r>
            <w:r w:rsidRPr="000D723B">
              <w:rPr>
                <w:rFonts w:ascii="TH SarabunPSK" w:hAnsi="TH SarabunPSK" w:cs="TH SarabunPSK" w:hint="cs"/>
                <w:sz w:val="28"/>
                <w:szCs w:val="28"/>
                <w:cs/>
              </w:rPr>
              <w:t xml:space="preserve">     </w:t>
            </w:r>
          </w:p>
          <w:p w:rsidR="000D723B" w:rsidRPr="000D723B" w:rsidRDefault="000D723B" w:rsidP="000D723B">
            <w:pPr>
              <w:rPr>
                <w:rFonts w:ascii="TH SarabunPSK" w:hAnsi="TH SarabunPSK" w:cs="TH SarabunPSK"/>
                <w:sz w:val="28"/>
                <w:szCs w:val="28"/>
              </w:rPr>
            </w:pPr>
            <w:r w:rsidRPr="000D723B">
              <w:rPr>
                <w:rFonts w:ascii="TH SarabunPSK" w:hAnsi="TH SarabunPSK" w:cs="TH SarabunPSK" w:hint="cs"/>
                <w:sz w:val="28"/>
                <w:szCs w:val="28"/>
                <w:cs/>
              </w:rPr>
              <w:t xml:space="preserve">   </w:t>
            </w:r>
            <w:r w:rsidRPr="000D723B">
              <w:rPr>
                <w:rFonts w:ascii="TH SarabunPSK" w:hAnsi="TH SarabunPSK" w:cs="TH SarabunPSK"/>
                <w:sz w:val="28"/>
                <w:szCs w:val="28"/>
                <w:cs/>
              </w:rPr>
              <w:t>นักเรียน</w:t>
            </w:r>
          </w:p>
          <w:p w:rsidR="000D723B" w:rsidRPr="000D723B" w:rsidRDefault="000D723B" w:rsidP="000D723B">
            <w:pPr>
              <w:rPr>
                <w:rFonts w:ascii="TH SarabunPSK" w:hAnsi="TH SarabunPSK" w:cs="TH SarabunPSK"/>
                <w:sz w:val="28"/>
                <w:szCs w:val="28"/>
              </w:rPr>
            </w:pPr>
            <w:r w:rsidRPr="000D723B">
              <w:rPr>
                <w:rFonts w:ascii="TH SarabunPSK" w:hAnsi="TH SarabunPSK" w:cs="TH SarabunPSK"/>
                <w:sz w:val="28"/>
                <w:szCs w:val="28"/>
                <w:cs/>
              </w:rPr>
              <w:t>นักศึกษา</w:t>
            </w:r>
          </w:p>
          <w:p w:rsidR="000D723B" w:rsidRPr="005C5231" w:rsidRDefault="000D723B" w:rsidP="000D723B">
            <w:pPr>
              <w:tabs>
                <w:tab w:val="left" w:pos="284"/>
                <w:tab w:val="left" w:pos="709"/>
              </w:tabs>
              <w:rPr>
                <w:rFonts w:ascii="TH SarabunPSK" w:hAnsi="TH SarabunPSK" w:cs="TH SarabunPSK"/>
                <w:spacing w:val="-4"/>
                <w:sz w:val="28"/>
                <w:szCs w:val="28"/>
                <w:cs/>
              </w:rPr>
            </w:pPr>
            <w:r w:rsidRPr="000D723B">
              <w:rPr>
                <w:rFonts w:ascii="TH SarabunPSK" w:hAnsi="TH SarabunPSK" w:cs="TH SarabunPSK" w:hint="cs"/>
                <w:spacing w:val="-24"/>
                <w:sz w:val="28"/>
                <w:szCs w:val="28"/>
                <w:cs/>
              </w:rPr>
              <w:t xml:space="preserve"> </w:t>
            </w:r>
            <w:r w:rsidRPr="000D723B">
              <w:rPr>
                <w:rFonts w:ascii="TH SarabunPSK" w:hAnsi="TH SarabunPSK" w:cs="TH SarabunPSK"/>
                <w:spacing w:val="-24"/>
                <w:sz w:val="28"/>
                <w:szCs w:val="28"/>
                <w:cs/>
              </w:rPr>
              <w:t>จำนวน  ๑,๕๐๐ คน</w:t>
            </w:r>
          </w:p>
        </w:tc>
        <w:tc>
          <w:tcPr>
            <w:tcW w:w="1417" w:type="dxa"/>
          </w:tcPr>
          <w:p w:rsidR="000D723B" w:rsidRPr="000D723B" w:rsidRDefault="000D723B" w:rsidP="000D723B">
            <w:pPr>
              <w:ind w:left="-534" w:right="-35" w:firstLine="426"/>
              <w:rPr>
                <w:rFonts w:ascii="TH SarabunPSK" w:hAnsi="TH SarabunPSK" w:cs="TH SarabunPSK"/>
                <w:spacing w:val="-6"/>
                <w:sz w:val="28"/>
                <w:szCs w:val="28"/>
              </w:rPr>
            </w:pPr>
            <w:r w:rsidRPr="000D723B">
              <w:rPr>
                <w:rFonts w:ascii="TH SarabunPSK" w:hAnsi="TH SarabunPSK" w:cs="TH SarabunPSK" w:hint="cs"/>
                <w:spacing w:val="-6"/>
                <w:sz w:val="28"/>
                <w:szCs w:val="28"/>
                <w:cs/>
              </w:rPr>
              <w:t xml:space="preserve">๑. </w:t>
            </w:r>
            <w:r w:rsidRPr="000D723B">
              <w:rPr>
                <w:rFonts w:ascii="TH SarabunPSK" w:hAnsi="TH SarabunPSK" w:cs="TH SarabunPSK"/>
                <w:spacing w:val="-6"/>
                <w:sz w:val="28"/>
                <w:szCs w:val="28"/>
                <w:cs/>
              </w:rPr>
              <w:t>บุคลากร</w:t>
            </w:r>
            <w:r w:rsidRPr="000D723B">
              <w:rPr>
                <w:rFonts w:ascii="TH SarabunPSK" w:hAnsi="TH SarabunPSK" w:cs="TH SarabunPSK" w:hint="cs"/>
                <w:spacing w:val="-6"/>
                <w:sz w:val="28"/>
                <w:szCs w:val="28"/>
                <w:cs/>
              </w:rPr>
              <w:t xml:space="preserve">      </w:t>
            </w:r>
          </w:p>
          <w:p w:rsidR="000D723B" w:rsidRPr="000D723B" w:rsidRDefault="000D723B" w:rsidP="000D723B">
            <w:pPr>
              <w:ind w:left="-534" w:right="-35" w:firstLine="426"/>
              <w:rPr>
                <w:rFonts w:ascii="TH SarabunPSK" w:hAnsi="TH SarabunPSK" w:cs="TH SarabunPSK"/>
                <w:spacing w:val="-6"/>
                <w:sz w:val="28"/>
                <w:szCs w:val="28"/>
              </w:rPr>
            </w:pPr>
            <w:r w:rsidRPr="000D723B">
              <w:rPr>
                <w:rFonts w:ascii="TH SarabunPSK" w:hAnsi="TH SarabunPSK" w:cs="TH SarabunPSK" w:hint="cs"/>
                <w:spacing w:val="-6"/>
                <w:sz w:val="28"/>
                <w:szCs w:val="28"/>
                <w:cs/>
              </w:rPr>
              <w:t>นักเรียน</w:t>
            </w:r>
          </w:p>
          <w:p w:rsidR="000D723B" w:rsidRPr="000D723B" w:rsidRDefault="000D723B" w:rsidP="000D723B">
            <w:pPr>
              <w:ind w:left="-534" w:right="-35" w:firstLine="426"/>
              <w:rPr>
                <w:rFonts w:ascii="TH SarabunPSK" w:hAnsi="TH SarabunPSK" w:cs="TH SarabunPSK"/>
                <w:spacing w:val="-6"/>
                <w:sz w:val="28"/>
                <w:szCs w:val="28"/>
              </w:rPr>
            </w:pPr>
            <w:r w:rsidRPr="000D723B">
              <w:rPr>
                <w:rFonts w:ascii="TH SarabunPSK" w:hAnsi="TH SarabunPSK" w:cs="TH SarabunPSK"/>
                <w:spacing w:val="-6"/>
                <w:sz w:val="28"/>
                <w:szCs w:val="28"/>
                <w:cs/>
              </w:rPr>
              <w:t>นักศึก</w:t>
            </w:r>
            <w:r w:rsidRPr="000D723B">
              <w:rPr>
                <w:rFonts w:ascii="TH SarabunPSK" w:hAnsi="TH SarabunPSK" w:cs="TH SarabunPSK" w:hint="cs"/>
                <w:spacing w:val="-6"/>
                <w:sz w:val="28"/>
                <w:szCs w:val="28"/>
                <w:cs/>
              </w:rPr>
              <w:t>ษา</w:t>
            </w:r>
          </w:p>
          <w:p w:rsidR="000D723B" w:rsidRPr="000D723B" w:rsidRDefault="000D723B" w:rsidP="000D723B">
            <w:pPr>
              <w:tabs>
                <w:tab w:val="left" w:pos="1985"/>
              </w:tabs>
              <w:ind w:left="-108"/>
              <w:rPr>
                <w:rFonts w:ascii="TH SarabunPSK" w:hAnsi="TH SarabunPSK" w:cs="TH SarabunPSK"/>
                <w:spacing w:val="-6"/>
                <w:sz w:val="28"/>
                <w:szCs w:val="28"/>
              </w:rPr>
            </w:pPr>
            <w:r w:rsidRPr="000D723B">
              <w:rPr>
                <w:rFonts w:ascii="TH SarabunPSK" w:hAnsi="TH SarabunPSK" w:cs="TH SarabunPSK"/>
                <w:spacing w:val="-6"/>
                <w:sz w:val="28"/>
                <w:szCs w:val="28"/>
                <w:cs/>
              </w:rPr>
              <w:t>มีคุ</w:t>
            </w:r>
            <w:r w:rsidRPr="000D723B">
              <w:rPr>
                <w:rFonts w:ascii="TH SarabunPSK" w:hAnsi="TH SarabunPSK" w:cs="TH SarabunPSK" w:hint="cs"/>
                <w:spacing w:val="-6"/>
                <w:sz w:val="28"/>
                <w:szCs w:val="28"/>
                <w:cs/>
              </w:rPr>
              <w:t>ณ</w:t>
            </w:r>
            <w:r w:rsidRPr="000D723B">
              <w:rPr>
                <w:rFonts w:ascii="TH SarabunPSK" w:hAnsi="TH SarabunPSK" w:cs="TH SarabunPSK"/>
                <w:spacing w:val="-6"/>
                <w:sz w:val="28"/>
                <w:szCs w:val="28"/>
                <w:cs/>
              </w:rPr>
              <w:t>ภาพชีวิต</w:t>
            </w:r>
          </w:p>
          <w:p w:rsidR="000D723B" w:rsidRPr="000D723B" w:rsidRDefault="000D723B" w:rsidP="000D723B">
            <w:pPr>
              <w:tabs>
                <w:tab w:val="left" w:pos="1985"/>
              </w:tabs>
              <w:ind w:left="-108"/>
              <w:rPr>
                <w:rFonts w:ascii="TH SarabunPSK" w:hAnsi="TH SarabunPSK" w:cs="TH SarabunPSK"/>
                <w:sz w:val="28"/>
                <w:szCs w:val="28"/>
              </w:rPr>
            </w:pPr>
            <w:r w:rsidRPr="000D723B">
              <w:rPr>
                <w:rFonts w:ascii="TH SarabunPSK" w:hAnsi="TH SarabunPSK" w:cs="TH SarabunPSK"/>
                <w:spacing w:val="-6"/>
                <w:sz w:val="28"/>
                <w:szCs w:val="28"/>
                <w:cs/>
              </w:rPr>
              <w:t>ที่ดีขึ้น</w:t>
            </w:r>
            <w:r w:rsidRPr="000D723B">
              <w:rPr>
                <w:rFonts w:ascii="TH SarabunPSK" w:hAnsi="TH SarabunPSK" w:cs="TH SarabunPSK" w:hint="cs"/>
                <w:sz w:val="28"/>
                <w:szCs w:val="28"/>
                <w:cs/>
              </w:rPr>
              <w:t xml:space="preserve">               ๒. </w:t>
            </w:r>
            <w:r w:rsidRPr="000D723B">
              <w:rPr>
                <w:rFonts w:ascii="TH SarabunPSK" w:hAnsi="TH SarabunPSK" w:cs="TH SarabunPSK"/>
                <w:sz w:val="28"/>
                <w:szCs w:val="28"/>
                <w:cs/>
              </w:rPr>
              <w:t>บุคลากรและนักเรียน นักศึกษา</w:t>
            </w:r>
          </w:p>
          <w:p w:rsidR="000D723B" w:rsidRPr="000D723B" w:rsidRDefault="000D723B" w:rsidP="000D723B">
            <w:pPr>
              <w:tabs>
                <w:tab w:val="left" w:pos="1985"/>
              </w:tabs>
              <w:spacing w:after="240"/>
              <w:ind w:left="-108"/>
              <w:rPr>
                <w:rFonts w:ascii="TH SarabunPSK" w:hAnsi="TH SarabunPSK" w:cs="TH SarabunPSK"/>
                <w:sz w:val="28"/>
                <w:szCs w:val="28"/>
              </w:rPr>
            </w:pPr>
            <w:r w:rsidRPr="000D723B">
              <w:rPr>
                <w:rFonts w:ascii="TH SarabunPSK" w:hAnsi="TH SarabunPSK" w:cs="TH SarabunPSK"/>
                <w:sz w:val="28"/>
                <w:szCs w:val="28"/>
                <w:cs/>
              </w:rPr>
              <w:t>เป็นแบบอย่างที่ดีของสังคมรอบข้าง</w:t>
            </w:r>
          </w:p>
          <w:p w:rsidR="000D723B" w:rsidRPr="005C5231" w:rsidRDefault="000D723B" w:rsidP="005C5231">
            <w:pPr>
              <w:tabs>
                <w:tab w:val="left" w:pos="284"/>
                <w:tab w:val="left" w:pos="709"/>
                <w:tab w:val="left" w:pos="1418"/>
              </w:tabs>
              <w:ind w:hanging="28"/>
              <w:rPr>
                <w:rFonts w:ascii="TH SarabunPSK" w:hAnsi="TH SarabunPSK" w:cs="TH SarabunPSK"/>
                <w:sz w:val="28"/>
                <w:szCs w:val="28"/>
                <w:cs/>
              </w:rPr>
            </w:pPr>
          </w:p>
        </w:tc>
        <w:tc>
          <w:tcPr>
            <w:tcW w:w="1276" w:type="dxa"/>
          </w:tcPr>
          <w:p w:rsidR="000D723B" w:rsidRPr="000D723B" w:rsidRDefault="000D723B" w:rsidP="000D723B">
            <w:pPr>
              <w:jc w:val="center"/>
              <w:rPr>
                <w:rFonts w:ascii="TH SarabunIT๙" w:hAnsi="TH SarabunIT๙" w:cs="TH SarabunIT๙"/>
                <w:spacing w:val="-20"/>
                <w:sz w:val="28"/>
                <w:szCs w:val="28"/>
              </w:rPr>
            </w:pPr>
            <w:r w:rsidRPr="000D723B">
              <w:rPr>
                <w:rFonts w:ascii="TH SarabunIT๙" w:hAnsi="TH SarabunIT๙" w:cs="TH SarabunIT๙" w:hint="cs"/>
                <w:spacing w:val="-20"/>
                <w:sz w:val="28"/>
                <w:szCs w:val="28"/>
                <w:cs/>
              </w:rPr>
              <w:t>๓๐,๐๐๐ บาท</w:t>
            </w:r>
          </w:p>
          <w:p w:rsidR="000D723B" w:rsidRPr="005C5231" w:rsidRDefault="000D723B" w:rsidP="000D723B">
            <w:pPr>
              <w:ind w:left="-349" w:firstLine="142"/>
              <w:jc w:val="center"/>
              <w:rPr>
                <w:rFonts w:ascii="TH SarabunIT๙" w:hAnsi="TH SarabunIT๙" w:cs="TH SarabunIT๙"/>
                <w:sz w:val="28"/>
                <w:szCs w:val="28"/>
                <w:cs/>
              </w:rPr>
            </w:pPr>
            <w:r>
              <w:rPr>
                <w:rFonts w:ascii="TH SarabunIT๙" w:hAnsi="TH SarabunIT๙" w:cs="TH SarabunIT๙" w:hint="cs"/>
                <w:noProof/>
                <w:spacing w:val="-20"/>
                <w:sz w:val="28"/>
                <w:szCs w:val="28"/>
              </w:rPr>
              <mc:AlternateContent>
                <mc:Choice Requires="wps">
                  <w:drawing>
                    <wp:anchor distT="0" distB="0" distL="114300" distR="114300" simplePos="0" relativeHeight="252166144" behindDoc="0" locked="0" layoutInCell="1" allowOverlap="1">
                      <wp:simplePos x="0" y="0"/>
                      <wp:positionH relativeFrom="column">
                        <wp:posOffset>735702</wp:posOffset>
                      </wp:positionH>
                      <wp:positionV relativeFrom="paragraph">
                        <wp:posOffset>171669</wp:posOffset>
                      </wp:positionV>
                      <wp:extent cx="2543504" cy="0"/>
                      <wp:effectExtent l="38100" t="76200" r="9525" b="95250"/>
                      <wp:wrapNone/>
                      <wp:docPr id="250" name="ลูกศรเชื่อมต่อแบบตรง 250"/>
                      <wp:cNvGraphicFramePr/>
                      <a:graphic xmlns:a="http://schemas.openxmlformats.org/drawingml/2006/main">
                        <a:graphicData uri="http://schemas.microsoft.com/office/word/2010/wordprocessingShape">
                          <wps:wsp>
                            <wps:cNvCnPr/>
                            <wps:spPr>
                              <a:xfrm>
                                <a:off x="0" y="0"/>
                                <a:ext cx="254350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54E6A2D" id="ลูกศรเชื่อมต่อแบบตรง 250" o:spid="_x0000_s1026" type="#_x0000_t32" style="position:absolute;margin-left:57.95pt;margin-top:13.5pt;width:200.3pt;height:0;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" strokecolor="black [3200]" strokeweight=".5pt">
                      <v:stroke startarrow="block" endarrow="block" joinstyle="miter"/>
                    </v:shape>
                  </w:pict>
                </mc:Fallback>
              </mc:AlternateContent>
            </w:r>
            <w:r w:rsidRPr="000D723B">
              <w:rPr>
                <w:rFonts w:ascii="TH SarabunIT๙" w:hAnsi="TH SarabunIT๙" w:cs="TH SarabunIT๙" w:hint="cs"/>
                <w:spacing w:val="-20"/>
                <w:sz w:val="28"/>
                <w:szCs w:val="28"/>
                <w:cs/>
              </w:rPr>
              <w:t>จากสถานศึกษา</w:t>
            </w:r>
          </w:p>
        </w:tc>
        <w:tc>
          <w:tcPr>
            <w:tcW w:w="992" w:type="dxa"/>
          </w:tcPr>
          <w:p w:rsidR="000D723B" w:rsidRDefault="000D723B" w:rsidP="00F02692">
            <w:pPr>
              <w:jc w:val="center"/>
              <w:rPr>
                <w:rFonts w:ascii="TH SarabunIT๙" w:hAnsi="TH SarabunIT๙" w:cs="TH SarabunIT๙"/>
                <w:noProof/>
                <w:sz w:val="28"/>
                <w:szCs w:val="28"/>
              </w:rPr>
            </w:pPr>
          </w:p>
        </w:tc>
        <w:tc>
          <w:tcPr>
            <w:tcW w:w="992" w:type="dxa"/>
          </w:tcPr>
          <w:p w:rsidR="000D723B" w:rsidRPr="00741DCE" w:rsidRDefault="000D723B" w:rsidP="00F02692">
            <w:pPr>
              <w:jc w:val="center"/>
              <w:rPr>
                <w:rFonts w:ascii="TH SarabunIT๙" w:hAnsi="TH SarabunIT๙" w:cs="TH SarabunIT๙"/>
                <w:sz w:val="28"/>
                <w:szCs w:val="28"/>
              </w:rPr>
            </w:pPr>
          </w:p>
        </w:tc>
        <w:tc>
          <w:tcPr>
            <w:tcW w:w="993" w:type="dxa"/>
          </w:tcPr>
          <w:p w:rsidR="000D723B" w:rsidRPr="00741DCE" w:rsidRDefault="000D723B" w:rsidP="00F02692">
            <w:pPr>
              <w:jc w:val="center"/>
              <w:rPr>
                <w:rFonts w:ascii="TH SarabunIT๙" w:hAnsi="TH SarabunIT๙" w:cs="TH SarabunIT๙"/>
                <w:sz w:val="28"/>
                <w:szCs w:val="28"/>
              </w:rPr>
            </w:pPr>
          </w:p>
        </w:tc>
        <w:tc>
          <w:tcPr>
            <w:tcW w:w="992" w:type="dxa"/>
          </w:tcPr>
          <w:p w:rsidR="000D723B" w:rsidRPr="00741DCE" w:rsidRDefault="000D723B" w:rsidP="00F02692">
            <w:pPr>
              <w:jc w:val="center"/>
              <w:rPr>
                <w:rFonts w:ascii="TH SarabunIT๙" w:hAnsi="TH SarabunIT๙" w:cs="TH SarabunIT๙"/>
                <w:sz w:val="28"/>
                <w:szCs w:val="28"/>
              </w:rPr>
            </w:pPr>
          </w:p>
        </w:tc>
        <w:tc>
          <w:tcPr>
            <w:tcW w:w="945" w:type="dxa"/>
          </w:tcPr>
          <w:p w:rsidR="000D723B" w:rsidRPr="00741DCE" w:rsidRDefault="000D723B" w:rsidP="00F02692">
            <w:pPr>
              <w:jc w:val="center"/>
              <w:rPr>
                <w:rFonts w:ascii="TH SarabunIT๙" w:hAnsi="TH SarabunIT๙" w:cs="TH SarabunIT๙"/>
                <w:sz w:val="28"/>
                <w:szCs w:val="28"/>
              </w:rPr>
            </w:pPr>
          </w:p>
        </w:tc>
      </w:tr>
    </w:tbl>
    <w:p w:rsidR="006C218C" w:rsidRDefault="006C218C" w:rsidP="006C218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418"/>
        <w:gridCol w:w="1417"/>
        <w:gridCol w:w="1276"/>
        <w:gridCol w:w="992"/>
        <w:gridCol w:w="992"/>
        <w:gridCol w:w="993"/>
        <w:gridCol w:w="992"/>
        <w:gridCol w:w="945"/>
      </w:tblGrid>
      <w:tr w:rsidR="006C218C" w:rsidTr="0052407D">
        <w:tc>
          <w:tcPr>
            <w:tcW w:w="2263" w:type="dxa"/>
            <w:vMerge w:val="restart"/>
          </w:tcPr>
          <w:p w:rsidR="006C218C" w:rsidRDefault="006C218C"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6C218C" w:rsidRDefault="006C218C"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6C218C" w:rsidRDefault="006C218C"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6C218C" w:rsidRDefault="006C218C"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6C218C" w:rsidRDefault="006C218C"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6C218C" w:rsidRDefault="006C218C"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6C218C" w:rsidRDefault="006C218C" w:rsidP="00F02692">
            <w:pPr>
              <w:jc w:val="center"/>
              <w:rPr>
                <w:rFonts w:ascii="TH SarabunIT๙" w:hAnsi="TH SarabunIT๙" w:cs="TH SarabunIT๙"/>
                <w:cs/>
              </w:rPr>
            </w:pPr>
            <w:r>
              <w:rPr>
                <w:rFonts w:ascii="TH SarabunIT๙" w:hAnsi="TH SarabunIT๙" w:cs="TH SarabunIT๙" w:hint="cs"/>
                <w:cs/>
              </w:rPr>
              <w:t>หมายเหตุ</w:t>
            </w:r>
          </w:p>
        </w:tc>
      </w:tr>
      <w:tr w:rsidR="006C218C" w:rsidTr="0052407D">
        <w:tc>
          <w:tcPr>
            <w:tcW w:w="2263" w:type="dxa"/>
            <w:vMerge/>
          </w:tcPr>
          <w:p w:rsidR="006C218C" w:rsidRDefault="006C218C" w:rsidP="00F02692">
            <w:pPr>
              <w:jc w:val="center"/>
              <w:rPr>
                <w:rFonts w:ascii="TH SarabunIT๙" w:hAnsi="TH SarabunIT๙" w:cs="TH SarabunIT๙"/>
              </w:rPr>
            </w:pPr>
          </w:p>
        </w:tc>
        <w:tc>
          <w:tcPr>
            <w:tcW w:w="2694" w:type="dxa"/>
            <w:vMerge/>
          </w:tcPr>
          <w:p w:rsidR="006C218C" w:rsidRDefault="006C218C" w:rsidP="00F02692">
            <w:pPr>
              <w:jc w:val="center"/>
              <w:rPr>
                <w:rFonts w:ascii="TH SarabunIT๙" w:hAnsi="TH SarabunIT๙" w:cs="TH SarabunIT๙"/>
              </w:rPr>
            </w:pPr>
          </w:p>
        </w:tc>
        <w:tc>
          <w:tcPr>
            <w:tcW w:w="1417" w:type="dxa"/>
            <w:vMerge/>
          </w:tcPr>
          <w:p w:rsidR="006C218C" w:rsidRDefault="006C218C" w:rsidP="00F02692">
            <w:pPr>
              <w:jc w:val="center"/>
              <w:rPr>
                <w:rFonts w:ascii="TH SarabunIT๙" w:hAnsi="TH SarabunIT๙" w:cs="TH SarabunIT๙"/>
              </w:rPr>
            </w:pPr>
          </w:p>
        </w:tc>
        <w:tc>
          <w:tcPr>
            <w:tcW w:w="1418" w:type="dxa"/>
          </w:tcPr>
          <w:p w:rsidR="006C218C" w:rsidRDefault="006C218C"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6C218C" w:rsidRDefault="006C218C"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6C218C" w:rsidRDefault="006C218C" w:rsidP="00F02692">
            <w:pPr>
              <w:jc w:val="center"/>
              <w:rPr>
                <w:rFonts w:ascii="TH SarabunIT๙" w:hAnsi="TH SarabunIT๙" w:cs="TH SarabunIT๙"/>
              </w:rPr>
            </w:pPr>
          </w:p>
        </w:tc>
        <w:tc>
          <w:tcPr>
            <w:tcW w:w="992" w:type="dxa"/>
          </w:tcPr>
          <w:p w:rsidR="006C218C" w:rsidRPr="00A532BA" w:rsidRDefault="006C218C"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6C218C" w:rsidRPr="00A532BA" w:rsidRDefault="006C218C"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6C218C" w:rsidRPr="00A532BA" w:rsidRDefault="006C218C"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6C218C" w:rsidRPr="00A532BA" w:rsidRDefault="006C218C"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6C218C" w:rsidRPr="00A532BA" w:rsidRDefault="006C218C"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6C218C" w:rsidRPr="00A532BA" w:rsidRDefault="006C218C"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6C218C" w:rsidRDefault="006C218C" w:rsidP="00F02692">
            <w:pPr>
              <w:jc w:val="center"/>
              <w:rPr>
                <w:rFonts w:ascii="TH SarabunIT๙" w:hAnsi="TH SarabunIT๙" w:cs="TH SarabunIT๙"/>
              </w:rPr>
            </w:pPr>
          </w:p>
        </w:tc>
      </w:tr>
      <w:tr w:rsidR="0052407D" w:rsidTr="00F02692">
        <w:tc>
          <w:tcPr>
            <w:tcW w:w="2263" w:type="dxa"/>
          </w:tcPr>
          <w:p w:rsidR="0052407D" w:rsidRDefault="00C94C04" w:rsidP="0052407D">
            <w:pPr>
              <w:rPr>
                <w:rFonts w:ascii="TH SarabunIT๙" w:hAnsi="TH SarabunIT๙" w:cs="TH SarabunIT๙"/>
                <w:sz w:val="28"/>
                <w:szCs w:val="28"/>
              </w:rPr>
            </w:pPr>
            <w:r>
              <w:rPr>
                <w:rFonts w:ascii="TH SarabunIT๙" w:hAnsi="TH SarabunIT๙" w:cs="TH SarabunIT๙" w:hint="cs"/>
                <w:sz w:val="28"/>
                <w:szCs w:val="28"/>
                <w:cs/>
              </w:rPr>
              <w:t>57</w:t>
            </w:r>
            <w:r w:rsidR="0052407D">
              <w:rPr>
                <w:rFonts w:ascii="TH SarabunIT๙" w:hAnsi="TH SarabunIT๙" w:cs="TH SarabunIT๙" w:hint="cs"/>
                <w:sz w:val="28"/>
                <w:szCs w:val="28"/>
                <w:cs/>
              </w:rPr>
              <w:t>. ยุทธศาสตร์๑</w:t>
            </w:r>
          </w:p>
          <w:p w:rsidR="0052407D" w:rsidRPr="00CC70C5" w:rsidRDefault="0052407D" w:rsidP="0052407D">
            <w:pPr>
              <w:rPr>
                <w:rFonts w:ascii="TH SarabunIT๙" w:hAnsi="TH SarabunIT๙" w:cs="TH SarabunIT๙"/>
                <w:sz w:val="28"/>
                <w:szCs w:val="28"/>
              </w:rPr>
            </w:pPr>
            <w:r>
              <w:rPr>
                <w:rFonts w:ascii="TH SarabunIT๙" w:hAnsi="TH SarabunIT๙" w:cs="TH SarabunIT๙"/>
                <w:sz w:val="28"/>
                <w:szCs w:val="28"/>
              </w:rPr>
              <w:t xml:space="preserve">   </w:t>
            </w:r>
            <w:r w:rsidR="00C94C04">
              <w:rPr>
                <w:rFonts w:ascii="TH SarabunIT๙" w:hAnsi="TH SarabunIT๙" w:cs="TH SarabunIT๙"/>
                <w:sz w:val="28"/>
                <w:szCs w:val="28"/>
              </w:rPr>
              <w:t>57</w:t>
            </w:r>
            <w:r>
              <w:rPr>
                <w:rFonts w:ascii="TH SarabunIT๙" w:hAnsi="TH SarabunIT๙" w:cs="TH SarabunIT๙"/>
                <w:sz w:val="28"/>
                <w:szCs w:val="28"/>
              </w:rPr>
              <w:t xml:space="preserve">.1 </w:t>
            </w:r>
            <w:r>
              <w:rPr>
                <w:rFonts w:ascii="TH SarabunIT๙" w:hAnsi="TH SarabunIT๙" w:cs="TH SarabunIT๙" w:hint="cs"/>
                <w:sz w:val="28"/>
                <w:szCs w:val="28"/>
                <w:cs/>
              </w:rPr>
              <w:t>กลยุทธ์</w:t>
            </w:r>
            <w:r w:rsidR="00C94C04">
              <w:rPr>
                <w:rFonts w:ascii="TH SarabunIT๙" w:hAnsi="TH SarabunIT๙" w:cs="TH SarabunIT๙"/>
                <w:sz w:val="28"/>
                <w:szCs w:val="28"/>
              </w:rPr>
              <w:t xml:space="preserve"> 6</w:t>
            </w:r>
          </w:p>
          <w:p w:rsidR="0052407D" w:rsidRDefault="0052407D" w:rsidP="0052407D">
            <w:pPr>
              <w:rPr>
                <w:rFonts w:ascii="TH SarabunIT๙" w:hAnsi="TH SarabunIT๙" w:cs="TH SarabunIT๙"/>
                <w:sz w:val="28"/>
                <w:szCs w:val="28"/>
                <w:cs/>
              </w:rPr>
            </w:pPr>
            <w:r>
              <w:rPr>
                <w:rFonts w:ascii="TH SarabunIT๙" w:hAnsi="TH SarabunIT๙" w:cs="TH SarabunIT๙" w:hint="cs"/>
                <w:sz w:val="28"/>
                <w:szCs w:val="28"/>
                <w:cs/>
              </w:rPr>
              <w:t xml:space="preserve">   </w:t>
            </w:r>
            <w:r w:rsidR="00C94C04">
              <w:rPr>
                <w:rFonts w:ascii="TH SarabunIT๙" w:hAnsi="TH SarabunIT๙" w:cs="TH SarabunIT๙" w:hint="cs"/>
                <w:sz w:val="28"/>
                <w:szCs w:val="28"/>
                <w:cs/>
              </w:rPr>
              <w:t>57</w:t>
            </w:r>
            <w:r>
              <w:rPr>
                <w:rFonts w:ascii="TH SarabunIT๙" w:hAnsi="TH SarabunIT๙" w:cs="TH SarabunIT๙" w:hint="cs"/>
                <w:sz w:val="28"/>
                <w:szCs w:val="28"/>
                <w:cs/>
              </w:rPr>
              <w:t>.</w:t>
            </w:r>
            <w:r w:rsidR="00C86CD6">
              <w:rPr>
                <w:rFonts w:ascii="TH SarabunIT๙" w:hAnsi="TH SarabunIT๙" w:cs="TH SarabunIT๙" w:hint="cs"/>
                <w:sz w:val="28"/>
                <w:szCs w:val="28"/>
                <w:cs/>
              </w:rPr>
              <w:t>2</w:t>
            </w:r>
            <w:r w:rsidRPr="0052407D">
              <w:rPr>
                <w:rFonts w:ascii="TH SarabunIT๙" w:hAnsi="TH SarabunIT๙" w:cs="TH SarabunIT๙"/>
                <w:sz w:val="28"/>
                <w:szCs w:val="28"/>
                <w:cs/>
              </w:rPr>
              <w:t xml:space="preserve"> </w:t>
            </w:r>
            <w:r w:rsidRPr="0052407D">
              <w:rPr>
                <w:rFonts w:ascii="TH SarabunIT๙" w:eastAsia="Calibri" w:hAnsi="TH SarabunIT๙" w:cs="TH SarabunIT๙"/>
                <w:sz w:val="28"/>
                <w:szCs w:val="28"/>
                <w:cs/>
              </w:rPr>
              <w:t>โครงการ</w:t>
            </w:r>
            <w:r w:rsidRPr="0052407D">
              <w:rPr>
                <w:rFonts w:ascii="TH SarabunIT๙" w:hAnsi="TH SarabunIT๙" w:cs="TH SarabunIT๙"/>
                <w:sz w:val="28"/>
                <w:szCs w:val="28"/>
                <w:cs/>
              </w:rPr>
              <w:t>การไหว้ครู</w:t>
            </w:r>
            <w:r w:rsidRPr="0052407D">
              <w:rPr>
                <w:rFonts w:ascii="TH SarabunIT๙" w:eastAsia="Calibri" w:hAnsi="TH SarabunIT๙" w:cs="TH SarabunIT๙"/>
                <w:sz w:val="28"/>
                <w:szCs w:val="28"/>
                <w:cs/>
              </w:rPr>
              <w:t xml:space="preserve"> ประจำปีการศึกษา 2562</w:t>
            </w:r>
          </w:p>
        </w:tc>
        <w:tc>
          <w:tcPr>
            <w:tcW w:w="2694" w:type="dxa"/>
          </w:tcPr>
          <w:p w:rsidR="0052407D" w:rsidRPr="0052407D" w:rsidRDefault="0052407D" w:rsidP="0052407D">
            <w:pPr>
              <w:ind w:firstLine="5"/>
              <w:rPr>
                <w:rFonts w:ascii="TH SarabunPSK" w:hAnsi="TH SarabunPSK" w:cs="TH SarabunPSK"/>
                <w:sz w:val="28"/>
                <w:szCs w:val="28"/>
              </w:rPr>
            </w:pPr>
            <w:r w:rsidRPr="0052407D">
              <w:rPr>
                <w:rFonts w:ascii="TH SarabunPSK" w:hAnsi="TH SarabunPSK" w:cs="TH SarabunPSK"/>
                <w:sz w:val="28"/>
                <w:szCs w:val="28"/>
                <w:cs/>
              </w:rPr>
              <w:t>๑. เพื่อจัดกิจกรรมไหว้ครู ประจำปีการศึกษา 2562</w:t>
            </w:r>
          </w:p>
          <w:p w:rsidR="0052407D" w:rsidRPr="0052407D" w:rsidRDefault="0052407D" w:rsidP="0052407D">
            <w:pPr>
              <w:rPr>
                <w:rFonts w:ascii="TH SarabunPSK" w:hAnsi="TH SarabunPSK" w:cs="TH SarabunPSK"/>
                <w:sz w:val="28"/>
                <w:szCs w:val="28"/>
              </w:rPr>
            </w:pPr>
            <w:r w:rsidRPr="0052407D">
              <w:rPr>
                <w:rFonts w:ascii="TH SarabunPSK" w:hAnsi="TH SarabunPSK" w:cs="TH SarabunPSK"/>
                <w:sz w:val="28"/>
                <w:szCs w:val="28"/>
                <w:cs/>
              </w:rPr>
              <w:t>๒. เพื่อปลูกฝังความรัก ความผูกพัน ระหว่างครูกับศิษย์</w:t>
            </w:r>
          </w:p>
          <w:p w:rsidR="00692102" w:rsidRDefault="0052407D" w:rsidP="00692102">
            <w:pPr>
              <w:ind w:firstLine="5"/>
              <w:rPr>
                <w:rFonts w:ascii="TH SarabunPSK" w:hAnsi="TH SarabunPSK" w:cs="TH SarabunPSK"/>
                <w:sz w:val="28"/>
                <w:szCs w:val="28"/>
              </w:rPr>
            </w:pPr>
            <w:r w:rsidRPr="0052407D">
              <w:rPr>
                <w:rFonts w:ascii="TH SarabunPSK" w:hAnsi="TH SarabunPSK" w:cs="TH SarabunPSK"/>
                <w:sz w:val="28"/>
                <w:szCs w:val="28"/>
                <w:cs/>
              </w:rPr>
              <w:t>๓. เพื่อปลูกฝังในด้านคุณธรรม จริยธรรม ให้นักศึกษา</w:t>
            </w:r>
          </w:p>
          <w:p w:rsidR="0052407D" w:rsidRPr="006C218C" w:rsidRDefault="0052407D" w:rsidP="00692102">
            <w:pPr>
              <w:ind w:firstLine="5"/>
              <w:rPr>
                <w:rFonts w:ascii="TH SarabunPSK" w:hAnsi="TH SarabunPSK" w:cs="TH SarabunPSK"/>
                <w:sz w:val="28"/>
                <w:szCs w:val="28"/>
                <w:cs/>
              </w:rPr>
            </w:pPr>
            <w:r w:rsidRPr="0052407D">
              <w:rPr>
                <w:rFonts w:ascii="TH SarabunPSK" w:hAnsi="TH SarabunPSK" w:cs="TH SarabunPSK"/>
                <w:sz w:val="28"/>
                <w:szCs w:val="28"/>
                <w:cs/>
              </w:rPr>
              <w:t>๔. เพื่อปลูกฝังในด้านขนบธรรมเนียม ประเพณีที่ดีงาม</w:t>
            </w:r>
          </w:p>
        </w:tc>
        <w:tc>
          <w:tcPr>
            <w:tcW w:w="1417" w:type="dxa"/>
          </w:tcPr>
          <w:p w:rsidR="0052407D" w:rsidRDefault="0052407D" w:rsidP="0052407D">
            <w:pPr>
              <w:jc w:val="center"/>
              <w:rPr>
                <w:rFonts w:ascii="TH SarabunIT๙" w:hAnsi="TH SarabunIT๙" w:cs="TH SarabunIT๙"/>
                <w:sz w:val="28"/>
                <w:szCs w:val="28"/>
                <w:cs/>
              </w:rPr>
            </w:pPr>
            <w:r>
              <w:rPr>
                <w:rFonts w:ascii="TH SarabunIT๙" w:hAnsi="TH SarabunIT๙" w:cs="TH SarabunIT๙" w:hint="cs"/>
                <w:sz w:val="28"/>
                <w:szCs w:val="28"/>
                <w:cs/>
              </w:rPr>
              <w:t>ว.เทคนิคสิงห์บุรี</w:t>
            </w:r>
          </w:p>
        </w:tc>
        <w:tc>
          <w:tcPr>
            <w:tcW w:w="1418" w:type="dxa"/>
          </w:tcPr>
          <w:p w:rsidR="0052407D" w:rsidRPr="0052407D" w:rsidRDefault="0052407D" w:rsidP="00DB3D1B">
            <w:pPr>
              <w:ind w:left="-137"/>
              <w:jc w:val="center"/>
              <w:rPr>
                <w:rFonts w:ascii="TH SarabunIT๙" w:hAnsi="TH SarabunIT๙" w:cs="TH SarabunIT๙"/>
                <w:sz w:val="28"/>
                <w:szCs w:val="28"/>
              </w:rPr>
            </w:pPr>
            <w:r w:rsidRPr="0052407D">
              <w:rPr>
                <w:rFonts w:ascii="TH SarabunIT๙" w:hAnsi="TH SarabunIT๙" w:cs="TH SarabunIT๙"/>
                <w:spacing w:val="-24"/>
                <w:sz w:val="28"/>
                <w:szCs w:val="28"/>
                <w:cs/>
              </w:rPr>
              <w:t>-</w:t>
            </w:r>
            <w:r w:rsidRPr="0052407D">
              <w:rPr>
                <w:rFonts w:ascii="TH SarabunIT๙" w:hAnsi="TH SarabunIT๙" w:cs="TH SarabunIT๙"/>
                <w:sz w:val="28"/>
                <w:szCs w:val="28"/>
                <w:cs/>
              </w:rPr>
              <w:t xml:space="preserve"> นักเรียน </w:t>
            </w:r>
            <w:r w:rsidR="00DB3D1B">
              <w:rPr>
                <w:rFonts w:ascii="TH SarabunIT๙" w:hAnsi="TH SarabunIT๙" w:cs="TH SarabunIT๙" w:hint="cs"/>
                <w:sz w:val="28"/>
                <w:szCs w:val="28"/>
                <w:cs/>
              </w:rPr>
              <w:t xml:space="preserve">   </w:t>
            </w:r>
            <w:r w:rsidRPr="0052407D">
              <w:rPr>
                <w:rFonts w:ascii="TH SarabunIT๙" w:hAnsi="TH SarabunIT๙" w:cs="TH SarabunIT๙"/>
                <w:sz w:val="28"/>
                <w:szCs w:val="28"/>
                <w:cs/>
              </w:rPr>
              <w:t>นักศึกษา</w:t>
            </w:r>
          </w:p>
          <w:p w:rsidR="0052407D" w:rsidRPr="006C218C" w:rsidRDefault="0052407D" w:rsidP="00DB3D1B">
            <w:pPr>
              <w:ind w:left="-137"/>
              <w:jc w:val="center"/>
              <w:rPr>
                <w:rFonts w:ascii="TH SarabunPSK" w:hAnsi="TH SarabunPSK" w:cs="TH SarabunPSK"/>
                <w:sz w:val="28"/>
                <w:szCs w:val="28"/>
                <w:cs/>
              </w:rPr>
            </w:pPr>
            <w:r w:rsidRPr="0052407D">
              <w:rPr>
                <w:rFonts w:ascii="TH SarabunIT๙" w:hAnsi="TH SarabunIT๙" w:cs="TH SarabunIT๙"/>
                <w:spacing w:val="-30"/>
                <w:sz w:val="28"/>
                <w:szCs w:val="28"/>
                <w:cs/>
              </w:rPr>
              <w:t xml:space="preserve">จำนวน  1,500 </w:t>
            </w:r>
            <w:r w:rsidRPr="0052407D">
              <w:rPr>
                <w:rFonts w:ascii="TH SarabunIT๙" w:hAnsi="TH SarabunIT๙" w:cs="TH SarabunIT๙"/>
                <w:color w:val="FF0000"/>
                <w:spacing w:val="-30"/>
                <w:sz w:val="28"/>
                <w:szCs w:val="28"/>
                <w:cs/>
              </w:rPr>
              <w:t xml:space="preserve"> </w:t>
            </w:r>
            <w:r w:rsidRPr="0052407D">
              <w:rPr>
                <w:rFonts w:ascii="TH SarabunIT๙" w:hAnsi="TH SarabunIT๙" w:cs="TH SarabunIT๙"/>
                <w:spacing w:val="-30"/>
                <w:sz w:val="28"/>
                <w:szCs w:val="28"/>
                <w:cs/>
              </w:rPr>
              <w:t>คน</w:t>
            </w:r>
          </w:p>
        </w:tc>
        <w:tc>
          <w:tcPr>
            <w:tcW w:w="1417" w:type="dxa"/>
            <w:shd w:val="clear" w:color="auto" w:fill="auto"/>
          </w:tcPr>
          <w:p w:rsidR="0052407D" w:rsidRPr="0005370A" w:rsidRDefault="0052407D" w:rsidP="0052407D">
            <w:pPr>
              <w:rPr>
                <w:rFonts w:ascii="TH SarabunIT๙" w:hAnsi="TH SarabunIT๙" w:cs="TH SarabunIT๙"/>
                <w:spacing w:val="-14"/>
                <w:sz w:val="26"/>
                <w:szCs w:val="26"/>
              </w:rPr>
            </w:pPr>
            <w:r w:rsidRPr="0005370A">
              <w:rPr>
                <w:rFonts w:ascii="TH SarabunIT๙" w:hAnsi="TH SarabunIT๙" w:cs="TH SarabunIT๙"/>
                <w:sz w:val="26"/>
                <w:szCs w:val="26"/>
                <w:cs/>
              </w:rPr>
              <w:t xml:space="preserve">- ได้ทราบถึงความพึงพอใจในการจัดกิจกรรมไหว้ครู </w:t>
            </w:r>
            <w:r w:rsidRPr="0005370A">
              <w:rPr>
                <w:rFonts w:ascii="TH SarabunIT๙" w:hAnsi="TH SarabunIT๙" w:cs="TH SarabunIT๙"/>
                <w:spacing w:val="-14"/>
                <w:sz w:val="26"/>
                <w:szCs w:val="26"/>
                <w:cs/>
              </w:rPr>
              <w:t xml:space="preserve">ของนักเรียน  นักศึกษา </w:t>
            </w:r>
          </w:p>
          <w:p w:rsidR="0052407D" w:rsidRPr="0052407D" w:rsidRDefault="0052407D" w:rsidP="0052407D">
            <w:pPr>
              <w:rPr>
                <w:rFonts w:ascii="TH SarabunIT๙" w:hAnsi="TH SarabunIT๙" w:cs="TH SarabunIT๙"/>
                <w:sz w:val="28"/>
                <w:szCs w:val="28"/>
              </w:rPr>
            </w:pPr>
            <w:r w:rsidRPr="0005370A">
              <w:rPr>
                <w:rFonts w:ascii="TH SarabunIT๙" w:hAnsi="TH SarabunIT๙" w:cs="TH SarabunIT๙"/>
                <w:spacing w:val="-14"/>
                <w:sz w:val="26"/>
                <w:szCs w:val="26"/>
                <w:cs/>
              </w:rPr>
              <w:t>เทคนิคสิงห์บุรี</w:t>
            </w:r>
            <w:r w:rsidRPr="0005370A">
              <w:rPr>
                <w:rFonts w:ascii="TH SarabunIT๙" w:hAnsi="TH SarabunIT๙" w:cs="TH SarabunIT๙"/>
                <w:sz w:val="26"/>
                <w:szCs w:val="26"/>
                <w:cs/>
              </w:rPr>
              <w:t xml:space="preserve">  ประจำปี</w:t>
            </w:r>
            <w:r w:rsidRPr="0052407D">
              <w:rPr>
                <w:rFonts w:ascii="TH SarabunIT๙" w:hAnsi="TH SarabunIT๙" w:cs="TH SarabunIT๙"/>
                <w:sz w:val="28"/>
                <w:szCs w:val="28"/>
                <w:cs/>
              </w:rPr>
              <w:t>การศึกษา 2562</w:t>
            </w:r>
          </w:p>
        </w:tc>
        <w:tc>
          <w:tcPr>
            <w:tcW w:w="1276" w:type="dxa"/>
          </w:tcPr>
          <w:p w:rsidR="0052407D" w:rsidRPr="0052407D" w:rsidRDefault="0052407D" w:rsidP="0052407D">
            <w:pPr>
              <w:jc w:val="center"/>
              <w:rPr>
                <w:rFonts w:ascii="TH SarabunPSK" w:hAnsi="TH SarabunPSK" w:cs="TH SarabunPSK"/>
                <w:sz w:val="28"/>
                <w:szCs w:val="28"/>
              </w:rPr>
            </w:pPr>
            <w:r w:rsidRPr="0052407D">
              <w:rPr>
                <w:rFonts w:ascii="TH SarabunPSK" w:hAnsi="TH SarabunPSK" w:cs="TH SarabunPSK"/>
                <w:sz w:val="28"/>
                <w:szCs w:val="28"/>
                <w:cs/>
              </w:rPr>
              <w:t>๓,๐๐๐ บาท</w:t>
            </w:r>
          </w:p>
          <w:p w:rsidR="0052407D" w:rsidRPr="006C218C" w:rsidRDefault="0052407D" w:rsidP="0052407D">
            <w:pPr>
              <w:jc w:val="center"/>
              <w:rPr>
                <w:rFonts w:ascii="TH SarabunIT๙" w:hAnsi="TH SarabunIT๙" w:cs="TH SarabunIT๙"/>
                <w:sz w:val="28"/>
                <w:szCs w:val="28"/>
                <w:cs/>
              </w:rPr>
            </w:pPr>
            <w:r w:rsidRPr="0052407D">
              <w:rPr>
                <w:rFonts w:ascii="TH SarabunPSK" w:hAnsi="TH SarabunPSK" w:cs="TH SarabunPSK"/>
                <w:sz w:val="28"/>
                <w:szCs w:val="28"/>
                <w:cs/>
              </w:rPr>
              <w:t>จากสถานศึกษา</w:t>
            </w:r>
          </w:p>
        </w:tc>
        <w:tc>
          <w:tcPr>
            <w:tcW w:w="992" w:type="dxa"/>
          </w:tcPr>
          <w:p w:rsidR="0052407D" w:rsidRPr="00741DCE" w:rsidRDefault="0052407D" w:rsidP="0052407D">
            <w:pPr>
              <w:jc w:val="center"/>
              <w:rPr>
                <w:rFonts w:ascii="TH SarabunIT๙" w:hAnsi="TH SarabunIT๙" w:cs="TH SarabunIT๙"/>
                <w:sz w:val="28"/>
                <w:szCs w:val="28"/>
              </w:rPr>
            </w:pPr>
          </w:p>
        </w:tc>
        <w:tc>
          <w:tcPr>
            <w:tcW w:w="992" w:type="dxa"/>
          </w:tcPr>
          <w:p w:rsidR="0052407D" w:rsidRPr="00741DCE" w:rsidRDefault="0052407D" w:rsidP="0052407D">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68192" behindDoc="0" locked="0" layoutInCell="1" allowOverlap="1">
                      <wp:simplePos x="0" y="0"/>
                      <wp:positionH relativeFrom="column">
                        <wp:posOffset>556764</wp:posOffset>
                      </wp:positionH>
                      <wp:positionV relativeFrom="paragraph">
                        <wp:posOffset>338061</wp:posOffset>
                      </wp:positionV>
                      <wp:extent cx="630620" cy="10510"/>
                      <wp:effectExtent l="38100" t="76200" r="17145" b="85090"/>
                      <wp:wrapNone/>
                      <wp:docPr id="253" name="ลูกศรเชื่อมต่อแบบตรง 253"/>
                      <wp:cNvGraphicFramePr/>
                      <a:graphic xmlns:a="http://schemas.openxmlformats.org/drawingml/2006/main">
                        <a:graphicData uri="http://schemas.microsoft.com/office/word/2010/wordprocessingShape">
                          <wps:wsp>
                            <wps:cNvCnPr/>
                            <wps:spPr>
                              <a:xfrm flipV="1">
                                <a:off x="0" y="0"/>
                                <a:ext cx="630620" cy="105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6E9BD6B" id="ลูกศรเชื่อมต่อแบบตรง 253" o:spid="_x0000_s1026" type="#_x0000_t32" style="position:absolute;margin-left:43.85pt;margin-top:26.6pt;width:49.65pt;height:.85pt;flip:y;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" strokecolor="black [3200]" strokeweight=".5pt">
                      <v:stroke startarrow="block" endarrow="block" joinstyle="miter"/>
                    </v:shape>
                  </w:pict>
                </mc:Fallback>
              </mc:AlternateContent>
            </w:r>
          </w:p>
        </w:tc>
        <w:tc>
          <w:tcPr>
            <w:tcW w:w="993" w:type="dxa"/>
          </w:tcPr>
          <w:p w:rsidR="0052407D" w:rsidRDefault="0052407D" w:rsidP="0052407D">
            <w:pPr>
              <w:jc w:val="center"/>
              <w:rPr>
                <w:rFonts w:ascii="TH SarabunIT๙" w:hAnsi="TH SarabunIT๙" w:cs="TH SarabunIT๙"/>
                <w:noProof/>
                <w:sz w:val="28"/>
                <w:szCs w:val="28"/>
              </w:rPr>
            </w:pPr>
          </w:p>
        </w:tc>
        <w:tc>
          <w:tcPr>
            <w:tcW w:w="992" w:type="dxa"/>
          </w:tcPr>
          <w:p w:rsidR="0052407D" w:rsidRPr="00741DCE" w:rsidRDefault="0052407D" w:rsidP="0052407D">
            <w:pPr>
              <w:jc w:val="center"/>
              <w:rPr>
                <w:rFonts w:ascii="TH SarabunIT๙" w:hAnsi="TH SarabunIT๙" w:cs="TH SarabunIT๙"/>
                <w:sz w:val="28"/>
                <w:szCs w:val="28"/>
              </w:rPr>
            </w:pPr>
          </w:p>
        </w:tc>
        <w:tc>
          <w:tcPr>
            <w:tcW w:w="945" w:type="dxa"/>
          </w:tcPr>
          <w:p w:rsidR="0052407D" w:rsidRPr="00741DCE" w:rsidRDefault="0052407D" w:rsidP="0052407D">
            <w:pPr>
              <w:jc w:val="center"/>
              <w:rPr>
                <w:rFonts w:ascii="TH SarabunIT๙" w:hAnsi="TH SarabunIT๙" w:cs="TH SarabunIT๙"/>
                <w:sz w:val="28"/>
                <w:szCs w:val="28"/>
              </w:rPr>
            </w:pPr>
          </w:p>
        </w:tc>
      </w:tr>
      <w:tr w:rsidR="00C94C04" w:rsidTr="00F02692">
        <w:tc>
          <w:tcPr>
            <w:tcW w:w="2263" w:type="dxa"/>
          </w:tcPr>
          <w:p w:rsidR="00C94C04" w:rsidRDefault="00C94C04" w:rsidP="00C94C04">
            <w:pPr>
              <w:rPr>
                <w:rFonts w:ascii="TH SarabunIT๙" w:hAnsi="TH SarabunIT๙" w:cs="TH SarabunIT๙"/>
                <w:sz w:val="28"/>
                <w:szCs w:val="28"/>
              </w:rPr>
            </w:pPr>
            <w:r>
              <w:rPr>
                <w:rFonts w:ascii="TH SarabunIT๙" w:hAnsi="TH SarabunIT๙" w:cs="TH SarabunIT๙" w:hint="cs"/>
                <w:sz w:val="28"/>
                <w:szCs w:val="28"/>
                <w:cs/>
              </w:rPr>
              <w:t>58. ยุทธศาสตร์๑</w:t>
            </w:r>
          </w:p>
          <w:p w:rsidR="00C94C04" w:rsidRPr="00CC70C5" w:rsidRDefault="00C94C04" w:rsidP="00C94C04">
            <w:pPr>
              <w:rPr>
                <w:rFonts w:ascii="TH SarabunIT๙" w:hAnsi="TH SarabunIT๙" w:cs="TH SarabunIT๙"/>
                <w:sz w:val="28"/>
                <w:szCs w:val="28"/>
              </w:rPr>
            </w:pPr>
            <w:r>
              <w:rPr>
                <w:rFonts w:ascii="TH SarabunIT๙" w:hAnsi="TH SarabunIT๙" w:cs="TH SarabunIT๙"/>
                <w:sz w:val="28"/>
                <w:szCs w:val="28"/>
              </w:rPr>
              <w:t xml:space="preserve">   58.1 </w:t>
            </w:r>
            <w:r>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C94C04" w:rsidRPr="005C5231" w:rsidRDefault="00C94C04" w:rsidP="00C94C04">
            <w:pPr>
              <w:tabs>
                <w:tab w:val="left" w:pos="284"/>
              </w:tabs>
              <w:rPr>
                <w:rFonts w:ascii="TH SarabunPSK" w:eastAsia="Calibri" w:hAnsi="TH SarabunPSK" w:cs="TH SarabunPSK"/>
                <w:sz w:val="28"/>
              </w:rPr>
            </w:pPr>
            <w:r>
              <w:rPr>
                <w:rFonts w:ascii="TH SarabunIT๙" w:hAnsi="TH SarabunIT๙" w:cs="TH SarabunIT๙" w:hint="cs"/>
                <w:sz w:val="28"/>
                <w:szCs w:val="28"/>
                <w:cs/>
              </w:rPr>
              <w:t xml:space="preserve">   58.2 </w:t>
            </w:r>
            <w:r w:rsidRPr="006C218C">
              <w:rPr>
                <w:rFonts w:ascii="TH SarabunIT๙" w:eastAsia="Calibri" w:hAnsi="TH SarabunIT๙" w:cs="TH SarabunIT๙"/>
                <w:sz w:val="28"/>
                <w:szCs w:val="28"/>
                <w:cs/>
              </w:rPr>
              <w:t>โครงการ</w:t>
            </w:r>
            <w:r w:rsidRPr="001E03DC">
              <w:rPr>
                <w:rFonts w:ascii="TH SarabunPSK" w:hAnsi="TH SarabunPSK" w:cs="TH SarabunPSK"/>
                <w:sz w:val="28"/>
                <w:szCs w:val="28"/>
                <w:cs/>
              </w:rPr>
              <w:t>ไหว้ครูช่าง (องค์พระวิษณุกรรม</w:t>
            </w:r>
            <w:r w:rsidRPr="001E03DC">
              <w:rPr>
                <w:rFonts w:ascii="TH SarabunPSK" w:eastAsia="Calibri" w:hAnsi="TH SarabunPSK" w:cs="TH SarabunPSK"/>
                <w:sz w:val="28"/>
                <w:szCs w:val="28"/>
                <w:cs/>
              </w:rPr>
              <w:t>)</w:t>
            </w:r>
          </w:p>
          <w:p w:rsidR="00C94C04" w:rsidRPr="00741DCE" w:rsidRDefault="00C94C04" w:rsidP="00C94C04">
            <w:pPr>
              <w:pStyle w:val="ac"/>
              <w:rPr>
                <w:rFonts w:ascii="TH SarabunIT๙" w:hAnsi="TH SarabunIT๙" w:cs="TH SarabunIT๙"/>
                <w:sz w:val="28"/>
                <w:cs/>
              </w:rPr>
            </w:pPr>
            <w:r w:rsidRPr="005C5231">
              <w:rPr>
                <w:rFonts w:ascii="TH SarabunPSK" w:eastAsia="Calibri" w:hAnsi="TH SarabunPSK" w:cs="TH SarabunPSK" w:hint="cs"/>
                <w:sz w:val="28"/>
                <w:cs/>
              </w:rPr>
              <w:t xml:space="preserve"> </w:t>
            </w:r>
          </w:p>
        </w:tc>
        <w:tc>
          <w:tcPr>
            <w:tcW w:w="2694" w:type="dxa"/>
          </w:tcPr>
          <w:p w:rsidR="00C94C04" w:rsidRPr="001E03DC" w:rsidRDefault="00C94C04" w:rsidP="00C94C04">
            <w:pPr>
              <w:ind w:firstLine="5"/>
              <w:rPr>
                <w:rFonts w:ascii="TH SarabunPSK" w:hAnsi="TH SarabunPSK" w:cs="TH SarabunPSK"/>
                <w:sz w:val="28"/>
                <w:szCs w:val="28"/>
              </w:rPr>
            </w:pPr>
            <w:r w:rsidRPr="001E03DC">
              <w:rPr>
                <w:rFonts w:ascii="TH SarabunPSK" w:hAnsi="TH SarabunPSK" w:cs="TH SarabunPSK"/>
                <w:sz w:val="28"/>
                <w:szCs w:val="28"/>
                <w:cs/>
              </w:rPr>
              <w:t>๑. เพื่อบวงสรวงและไหว้พระวิษณุกรรม</w:t>
            </w:r>
            <w:r w:rsidRPr="001E03DC">
              <w:rPr>
                <w:rFonts w:ascii="TH SarabunPSK" w:hAnsi="TH SarabunPSK" w:cs="TH SarabunPSK"/>
                <w:b/>
                <w:bCs/>
                <w:sz w:val="28"/>
                <w:szCs w:val="28"/>
                <w:cs/>
              </w:rPr>
              <w:tab/>
            </w:r>
          </w:p>
          <w:p w:rsidR="00C94C04" w:rsidRPr="001E03DC" w:rsidRDefault="00C94C04" w:rsidP="00C94C04">
            <w:pPr>
              <w:tabs>
                <w:tab w:val="left" w:pos="284"/>
              </w:tabs>
              <w:rPr>
                <w:rFonts w:ascii="TH SarabunPSK" w:hAnsi="TH SarabunPSK" w:cs="TH SarabunPSK"/>
                <w:sz w:val="28"/>
                <w:szCs w:val="28"/>
                <w:lang w:val="x-none" w:eastAsia="zh-CN"/>
              </w:rPr>
            </w:pPr>
            <w:r w:rsidRPr="001E03DC">
              <w:rPr>
                <w:rFonts w:ascii="TH SarabunPSK" w:hAnsi="TH SarabunPSK" w:cs="TH SarabunPSK"/>
                <w:sz w:val="28"/>
                <w:szCs w:val="28"/>
                <w:cs/>
                <w:lang w:val="x-none" w:eastAsia="zh-CN"/>
              </w:rPr>
              <w:t>๒. เพื่อปลูกฝังให้นักศึกษาได้ตระหนักถึงประเพณีที่ดีงาม</w:t>
            </w:r>
          </w:p>
          <w:p w:rsidR="00C94C04" w:rsidRPr="001E03DC" w:rsidRDefault="00C94C04" w:rsidP="00C94C04">
            <w:pPr>
              <w:tabs>
                <w:tab w:val="left" w:pos="284"/>
              </w:tabs>
              <w:rPr>
                <w:rFonts w:ascii="TH SarabunPSK" w:hAnsi="TH SarabunPSK" w:cs="TH SarabunPSK"/>
                <w:sz w:val="28"/>
                <w:szCs w:val="28"/>
                <w:lang w:val="x-none" w:eastAsia="zh-CN"/>
              </w:rPr>
            </w:pPr>
            <w:r w:rsidRPr="001E03DC">
              <w:rPr>
                <w:rFonts w:ascii="TH SarabunPSK" w:hAnsi="TH SarabunPSK" w:cs="TH SarabunPSK"/>
                <w:sz w:val="28"/>
                <w:szCs w:val="28"/>
                <w:cs/>
                <w:lang w:val="x-none" w:eastAsia="zh-CN"/>
              </w:rPr>
              <w:t>๓. เพื่อให้เกิดความรัก  และสามัคคีในหมู่คณะ</w:t>
            </w:r>
          </w:p>
          <w:p w:rsidR="00C94C04" w:rsidRPr="001E03DC" w:rsidRDefault="00C94C04" w:rsidP="00C94C04">
            <w:pPr>
              <w:tabs>
                <w:tab w:val="left" w:pos="284"/>
              </w:tabs>
              <w:rPr>
                <w:rFonts w:ascii="TH SarabunPSK" w:hAnsi="TH SarabunPSK" w:cs="TH SarabunPSK"/>
                <w:sz w:val="28"/>
                <w:szCs w:val="28"/>
                <w:lang w:val="x-none" w:eastAsia="zh-CN"/>
              </w:rPr>
            </w:pPr>
            <w:r w:rsidRPr="001E03DC">
              <w:rPr>
                <w:rFonts w:ascii="TH SarabunPSK" w:hAnsi="TH SarabunPSK" w:cs="TH SarabunPSK"/>
                <w:sz w:val="28"/>
                <w:szCs w:val="28"/>
                <w:cs/>
                <w:lang w:val="x-none" w:eastAsia="zh-CN"/>
              </w:rPr>
              <w:t>๔. เพื่อปลูกจิตสำนึก  ของความเป็นช่าง</w:t>
            </w:r>
          </w:p>
          <w:p w:rsidR="00C94C04" w:rsidRPr="000D723B" w:rsidRDefault="00C94C04" w:rsidP="00C94C04">
            <w:pPr>
              <w:tabs>
                <w:tab w:val="left" w:pos="284"/>
                <w:tab w:val="left" w:pos="851"/>
              </w:tabs>
              <w:spacing w:after="240"/>
              <w:rPr>
                <w:rFonts w:ascii="TH SarabunIT๙" w:hAnsi="TH SarabunIT๙" w:cs="TH SarabunIT๙"/>
                <w:sz w:val="28"/>
                <w:szCs w:val="28"/>
                <w:cs/>
              </w:rPr>
            </w:pPr>
            <w:r w:rsidRPr="001E03DC">
              <w:rPr>
                <w:rFonts w:ascii="TH SarabunPSK" w:hAnsi="TH SarabunPSK" w:cs="TH SarabunPSK"/>
                <w:b/>
                <w:bCs/>
                <w:sz w:val="28"/>
                <w:szCs w:val="28"/>
                <w:cs/>
              </w:rPr>
              <w:t>๕. เพื่อเปิดโอกาสให้ศิษย์เก่าได้</w:t>
            </w:r>
            <w:r w:rsidRPr="001E03DC">
              <w:rPr>
                <w:rFonts w:ascii="TH SarabunPSK" w:hAnsi="TH SarabunPSK" w:cs="TH SarabunPSK"/>
                <w:b/>
                <w:bCs/>
                <w:spacing w:val="-20"/>
                <w:sz w:val="28"/>
                <w:szCs w:val="28"/>
                <w:cs/>
              </w:rPr>
              <w:t>เข้ามาสักการะองค์พระวิษณุกรรม</w:t>
            </w:r>
          </w:p>
        </w:tc>
        <w:tc>
          <w:tcPr>
            <w:tcW w:w="1417" w:type="dxa"/>
          </w:tcPr>
          <w:p w:rsidR="00C94C04" w:rsidRPr="00741DCE" w:rsidRDefault="00C94C04" w:rsidP="00C94C04">
            <w:pPr>
              <w:jc w:val="center"/>
              <w:rPr>
                <w:rFonts w:ascii="TH SarabunIT๙" w:hAnsi="TH SarabunIT๙" w:cs="TH SarabunIT๙"/>
                <w:sz w:val="28"/>
                <w:szCs w:val="28"/>
              </w:rPr>
            </w:pPr>
            <w:r>
              <w:rPr>
                <w:rFonts w:ascii="TH SarabunIT๙" w:hAnsi="TH SarabunIT๙" w:cs="TH SarabunIT๙" w:hint="cs"/>
                <w:sz w:val="28"/>
                <w:szCs w:val="28"/>
                <w:cs/>
              </w:rPr>
              <w:t>ว.เทคนิคสิงห์บุรี</w:t>
            </w:r>
          </w:p>
        </w:tc>
        <w:tc>
          <w:tcPr>
            <w:tcW w:w="1418" w:type="dxa"/>
          </w:tcPr>
          <w:p w:rsidR="00C94C04" w:rsidRPr="00C86CD6" w:rsidRDefault="00C94C04" w:rsidP="00C94C04">
            <w:pPr>
              <w:tabs>
                <w:tab w:val="left" w:pos="851"/>
              </w:tabs>
              <w:ind w:left="-137"/>
              <w:jc w:val="center"/>
              <w:rPr>
                <w:rFonts w:ascii="TH SarabunIT๙" w:hAnsi="TH SarabunIT๙" w:cs="TH SarabunIT๙"/>
                <w:sz w:val="28"/>
                <w:szCs w:val="28"/>
              </w:rPr>
            </w:pPr>
            <w:r w:rsidRPr="00C86CD6">
              <w:rPr>
                <w:rFonts w:ascii="TH SarabunIT๙" w:hAnsi="TH SarabunIT๙" w:cs="TH SarabunIT๙"/>
                <w:sz w:val="28"/>
                <w:szCs w:val="28"/>
                <w:cs/>
              </w:rPr>
              <w:t xml:space="preserve">-นักเรียน นักศึกษา </w:t>
            </w:r>
          </w:p>
          <w:p w:rsidR="00C94C04" w:rsidRPr="00C86CD6" w:rsidRDefault="00C94C04" w:rsidP="00C94C04">
            <w:pPr>
              <w:tabs>
                <w:tab w:val="left" w:pos="851"/>
              </w:tabs>
              <w:ind w:left="-137"/>
              <w:jc w:val="center"/>
              <w:rPr>
                <w:rFonts w:ascii="TH SarabunIT๙" w:hAnsi="TH SarabunIT๙" w:cs="TH SarabunIT๙"/>
                <w:sz w:val="28"/>
                <w:szCs w:val="28"/>
              </w:rPr>
            </w:pPr>
            <w:r w:rsidRPr="00C86CD6">
              <w:rPr>
                <w:rFonts w:ascii="TH SarabunIT๙" w:hAnsi="TH SarabunIT๙" w:cs="TH SarabunIT๙"/>
                <w:spacing w:val="-30"/>
                <w:sz w:val="28"/>
                <w:szCs w:val="28"/>
                <w:cs/>
              </w:rPr>
              <w:t xml:space="preserve">จำนวน  1,500 </w:t>
            </w:r>
            <w:r w:rsidRPr="00C86CD6">
              <w:rPr>
                <w:rFonts w:ascii="TH SarabunIT๙" w:hAnsi="TH SarabunIT๙" w:cs="TH SarabunIT๙"/>
                <w:color w:val="FF0000"/>
                <w:spacing w:val="-30"/>
                <w:sz w:val="28"/>
                <w:szCs w:val="28"/>
                <w:cs/>
              </w:rPr>
              <w:t xml:space="preserve"> </w:t>
            </w:r>
            <w:r w:rsidRPr="00C86CD6">
              <w:rPr>
                <w:rFonts w:ascii="TH SarabunIT๙" w:hAnsi="TH SarabunIT๙" w:cs="TH SarabunIT๙"/>
                <w:spacing w:val="-30"/>
                <w:sz w:val="28"/>
                <w:szCs w:val="28"/>
                <w:cs/>
              </w:rPr>
              <w:t>คน</w:t>
            </w:r>
          </w:p>
          <w:p w:rsidR="00C94C04" w:rsidRPr="003E747B" w:rsidRDefault="00C94C04" w:rsidP="00C94C04">
            <w:pPr>
              <w:rPr>
                <w:rFonts w:ascii="TH SarabunIT๙" w:hAnsi="TH SarabunIT๙" w:cs="TH SarabunIT๙"/>
                <w:sz w:val="28"/>
                <w:szCs w:val="28"/>
              </w:rPr>
            </w:pPr>
          </w:p>
        </w:tc>
        <w:tc>
          <w:tcPr>
            <w:tcW w:w="1417" w:type="dxa"/>
            <w:shd w:val="clear" w:color="auto" w:fill="auto"/>
          </w:tcPr>
          <w:p w:rsidR="00C94C04" w:rsidRPr="001E03DC" w:rsidRDefault="00C94C04" w:rsidP="00C94C04">
            <w:pPr>
              <w:tabs>
                <w:tab w:val="left" w:pos="426"/>
              </w:tabs>
              <w:rPr>
                <w:rFonts w:ascii="TH SarabunPSK" w:hAnsi="TH SarabunPSK" w:cs="TH SarabunPSK"/>
                <w:sz w:val="28"/>
                <w:szCs w:val="28"/>
              </w:rPr>
            </w:pPr>
            <w:r w:rsidRPr="001E03DC">
              <w:rPr>
                <w:rFonts w:ascii="TH SarabunPSK" w:hAnsi="TH SarabunPSK" w:cs="TH SarabunPSK"/>
                <w:sz w:val="28"/>
                <w:szCs w:val="28"/>
                <w:cs/>
              </w:rPr>
              <w:t>- นักเรียน  นักศึกษา</w:t>
            </w:r>
          </w:p>
          <w:p w:rsidR="00C94C04" w:rsidRPr="001E03DC" w:rsidRDefault="00C94C04" w:rsidP="00C94C04">
            <w:pPr>
              <w:tabs>
                <w:tab w:val="left" w:pos="426"/>
              </w:tabs>
              <w:rPr>
                <w:rFonts w:ascii="TH SarabunPSK" w:hAnsi="TH SarabunPSK" w:cs="TH SarabunPSK"/>
                <w:sz w:val="28"/>
                <w:szCs w:val="28"/>
              </w:rPr>
            </w:pPr>
            <w:r w:rsidRPr="001E03DC">
              <w:rPr>
                <w:rFonts w:ascii="TH SarabunPSK" w:hAnsi="TH SarabunPSK" w:cs="TH SarabunPSK"/>
                <w:sz w:val="28"/>
                <w:szCs w:val="28"/>
                <w:cs/>
              </w:rPr>
              <w:t>มีความพึงพอใจ ได้</w:t>
            </w:r>
            <w:r w:rsidRPr="001E03DC">
              <w:rPr>
                <w:rFonts w:ascii="TH SarabunPSK" w:hAnsi="TH SarabunPSK" w:cs="TH SarabunPSK"/>
                <w:spacing w:val="-20"/>
                <w:sz w:val="28"/>
                <w:szCs w:val="28"/>
                <w:cs/>
              </w:rPr>
              <w:t>ร่วมกิจกรรม</w:t>
            </w:r>
            <w:r w:rsidRPr="001E03DC">
              <w:rPr>
                <w:rFonts w:ascii="TH SarabunPSK" w:hAnsi="TH SarabunPSK" w:cs="TH SarabunPSK"/>
                <w:sz w:val="28"/>
                <w:szCs w:val="28"/>
                <w:cs/>
              </w:rPr>
              <w:t xml:space="preserve">โครงการไหว้ครูช่าง </w:t>
            </w:r>
          </w:p>
          <w:p w:rsidR="00C94C04" w:rsidRPr="003E747B" w:rsidRDefault="00C94C04" w:rsidP="00C94C04">
            <w:pPr>
              <w:tabs>
                <w:tab w:val="left" w:pos="284"/>
                <w:tab w:val="left" w:pos="709"/>
                <w:tab w:val="left" w:pos="1418"/>
              </w:tabs>
              <w:ind w:hanging="28"/>
              <w:rPr>
                <w:rFonts w:ascii="TH SarabunIT๙" w:hAnsi="TH SarabunIT๙" w:cs="TH SarabunIT๙"/>
                <w:sz w:val="28"/>
                <w:szCs w:val="28"/>
                <w:cs/>
              </w:rPr>
            </w:pPr>
            <w:r w:rsidRPr="001E03DC">
              <w:rPr>
                <w:rFonts w:ascii="TH SarabunPSK" w:hAnsi="TH SarabunPSK" w:cs="TH SarabunPSK"/>
                <w:spacing w:val="-20"/>
                <w:sz w:val="28"/>
                <w:szCs w:val="28"/>
                <w:cs/>
              </w:rPr>
              <w:t>(องค์พระวิษณุกรรม)</w:t>
            </w:r>
          </w:p>
        </w:tc>
        <w:tc>
          <w:tcPr>
            <w:tcW w:w="1276" w:type="dxa"/>
          </w:tcPr>
          <w:p w:rsidR="00C94C04" w:rsidRPr="001E03DC" w:rsidRDefault="00C94C04" w:rsidP="00C94C04">
            <w:pPr>
              <w:jc w:val="center"/>
              <w:rPr>
                <w:rFonts w:ascii="TH SarabunPSK" w:hAnsi="TH SarabunPSK" w:cs="TH SarabunPSK"/>
                <w:sz w:val="28"/>
                <w:szCs w:val="28"/>
              </w:rPr>
            </w:pPr>
            <w:r w:rsidRPr="001E03DC">
              <w:rPr>
                <w:rFonts w:ascii="TH SarabunPSK" w:hAnsi="TH SarabunPSK" w:cs="TH SarabunPSK"/>
                <w:sz w:val="28"/>
                <w:szCs w:val="28"/>
                <w:cs/>
              </w:rPr>
              <w:t>๑๐,๐๐๐บาท</w:t>
            </w:r>
          </w:p>
          <w:p w:rsidR="00C94C04" w:rsidRPr="00741DCE" w:rsidRDefault="00C94C04" w:rsidP="00C94C04">
            <w:pPr>
              <w:jc w:val="center"/>
              <w:rPr>
                <w:rFonts w:ascii="TH SarabunIT๙" w:hAnsi="TH SarabunIT๙" w:cs="TH SarabunIT๙"/>
                <w:sz w:val="28"/>
                <w:szCs w:val="28"/>
              </w:rPr>
            </w:pPr>
            <w:r w:rsidRPr="001E03DC">
              <w:rPr>
                <w:rFonts w:ascii="TH SarabunPSK" w:hAnsi="TH SarabunPSK" w:cs="TH SarabunPSK"/>
                <w:sz w:val="28"/>
                <w:szCs w:val="28"/>
                <w:cs/>
              </w:rPr>
              <w:t>จากสถานศึกษา</w:t>
            </w:r>
          </w:p>
        </w:tc>
        <w:tc>
          <w:tcPr>
            <w:tcW w:w="992" w:type="dxa"/>
          </w:tcPr>
          <w:p w:rsidR="00C94C04" w:rsidRPr="00741DCE" w:rsidRDefault="00C94C04" w:rsidP="00C94C04">
            <w:pPr>
              <w:jc w:val="center"/>
              <w:rPr>
                <w:rFonts w:ascii="TH SarabunIT๙" w:hAnsi="TH SarabunIT๙" w:cs="TH SarabunIT๙"/>
                <w:sz w:val="28"/>
                <w:szCs w:val="28"/>
              </w:rPr>
            </w:pPr>
          </w:p>
        </w:tc>
        <w:tc>
          <w:tcPr>
            <w:tcW w:w="992" w:type="dxa"/>
          </w:tcPr>
          <w:p w:rsidR="00C94C04" w:rsidRDefault="00C94C04" w:rsidP="00C94C04">
            <w:pPr>
              <w:jc w:val="center"/>
              <w:rPr>
                <w:rFonts w:ascii="TH SarabunIT๙" w:hAnsi="TH SarabunIT๙" w:cs="TH SarabunIT๙"/>
                <w:noProof/>
                <w:sz w:val="28"/>
                <w:szCs w:val="28"/>
              </w:rPr>
            </w:pPr>
            <w:r>
              <w:rPr>
                <w:rFonts w:ascii="TH SarabunIT๙" w:hAnsi="TH SarabunIT๙" w:cs="TH SarabunIT๙"/>
                <w:noProof/>
                <w:sz w:val="28"/>
                <w:szCs w:val="28"/>
              </w:rPr>
              <mc:AlternateContent>
                <mc:Choice Requires="wps">
                  <w:drawing>
                    <wp:anchor distT="0" distB="0" distL="114300" distR="114300" simplePos="0" relativeHeight="252169216" behindDoc="0" locked="0" layoutInCell="1" allowOverlap="1" wp14:anchorId="1C00BA10" wp14:editId="62EEAE22">
                      <wp:simplePos x="0" y="0"/>
                      <wp:positionH relativeFrom="column">
                        <wp:posOffset>-110490</wp:posOffset>
                      </wp:positionH>
                      <wp:positionV relativeFrom="paragraph">
                        <wp:posOffset>608965</wp:posOffset>
                      </wp:positionV>
                      <wp:extent cx="662152" cy="0"/>
                      <wp:effectExtent l="38100" t="76200" r="24130" b="95250"/>
                      <wp:wrapNone/>
                      <wp:docPr id="255" name="ลูกศรเชื่อมต่อแบบตรง 255"/>
                      <wp:cNvGraphicFramePr/>
                      <a:graphic xmlns:a="http://schemas.openxmlformats.org/drawingml/2006/main">
                        <a:graphicData uri="http://schemas.microsoft.com/office/word/2010/wordprocessingShape">
                          <wps:wsp>
                            <wps:cNvCnPr/>
                            <wps:spPr>
                              <a:xfrm>
                                <a:off x="0" y="0"/>
                                <a:ext cx="66215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8FAF61D" id="ลูกศรเชื่อมต่อแบบตรง 255" o:spid="_x0000_s1026" type="#_x0000_t32" style="position:absolute;margin-left:-8.7pt;margin-top:47.95pt;width:52.15pt;height:0;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" strokecolor="black [3200]" strokeweight=".5pt">
                      <v:stroke startarrow="block" endarrow="block" joinstyle="miter"/>
                    </v:shape>
                  </w:pict>
                </mc:Fallback>
              </mc:AlternateContent>
            </w:r>
          </w:p>
        </w:tc>
        <w:tc>
          <w:tcPr>
            <w:tcW w:w="993" w:type="dxa"/>
          </w:tcPr>
          <w:p w:rsidR="00C94C04" w:rsidRDefault="00C94C04" w:rsidP="00C94C04">
            <w:pPr>
              <w:jc w:val="center"/>
              <w:rPr>
                <w:rFonts w:ascii="TH SarabunIT๙" w:hAnsi="TH SarabunIT๙" w:cs="TH SarabunIT๙"/>
                <w:noProof/>
                <w:sz w:val="28"/>
                <w:szCs w:val="28"/>
              </w:rPr>
            </w:pPr>
          </w:p>
        </w:tc>
        <w:tc>
          <w:tcPr>
            <w:tcW w:w="992" w:type="dxa"/>
          </w:tcPr>
          <w:p w:rsidR="00C94C04" w:rsidRPr="00741DCE" w:rsidRDefault="00C94C04" w:rsidP="00C94C04">
            <w:pPr>
              <w:jc w:val="center"/>
              <w:rPr>
                <w:rFonts w:ascii="TH SarabunIT๙" w:hAnsi="TH SarabunIT๙" w:cs="TH SarabunIT๙"/>
                <w:sz w:val="28"/>
                <w:szCs w:val="28"/>
              </w:rPr>
            </w:pPr>
          </w:p>
        </w:tc>
        <w:tc>
          <w:tcPr>
            <w:tcW w:w="945" w:type="dxa"/>
          </w:tcPr>
          <w:p w:rsidR="00C94C04" w:rsidRPr="00741DCE" w:rsidRDefault="00C94C04" w:rsidP="00C94C04">
            <w:pPr>
              <w:jc w:val="center"/>
              <w:rPr>
                <w:rFonts w:ascii="TH SarabunIT๙" w:hAnsi="TH SarabunIT๙" w:cs="TH SarabunIT๙"/>
                <w:sz w:val="28"/>
                <w:szCs w:val="28"/>
              </w:rPr>
            </w:pPr>
          </w:p>
        </w:tc>
      </w:tr>
      <w:tr w:rsidR="00C94C04" w:rsidTr="00F02692">
        <w:tc>
          <w:tcPr>
            <w:tcW w:w="2263" w:type="dxa"/>
          </w:tcPr>
          <w:p w:rsidR="00C94C04" w:rsidRDefault="00C94C04" w:rsidP="00C94C04">
            <w:pPr>
              <w:rPr>
                <w:rFonts w:ascii="TH SarabunIT๙" w:hAnsi="TH SarabunIT๙" w:cs="TH SarabunIT๙"/>
                <w:sz w:val="28"/>
                <w:szCs w:val="28"/>
              </w:rPr>
            </w:pPr>
            <w:r>
              <w:rPr>
                <w:rFonts w:ascii="TH SarabunIT๙" w:hAnsi="TH SarabunIT๙" w:cs="TH SarabunIT๙" w:hint="cs"/>
                <w:sz w:val="28"/>
                <w:szCs w:val="28"/>
                <w:cs/>
              </w:rPr>
              <w:t>59. ยุทธศาสตร์๑</w:t>
            </w:r>
          </w:p>
          <w:p w:rsidR="00C94C04" w:rsidRPr="00CC70C5" w:rsidRDefault="00C94C04" w:rsidP="00C94C04">
            <w:pPr>
              <w:rPr>
                <w:rFonts w:ascii="TH SarabunIT๙" w:hAnsi="TH SarabunIT๙" w:cs="TH SarabunIT๙"/>
                <w:sz w:val="28"/>
                <w:szCs w:val="28"/>
              </w:rPr>
            </w:pPr>
            <w:r>
              <w:rPr>
                <w:rFonts w:ascii="TH SarabunIT๙" w:hAnsi="TH SarabunIT๙" w:cs="TH SarabunIT๙"/>
                <w:sz w:val="28"/>
                <w:szCs w:val="28"/>
              </w:rPr>
              <w:t xml:space="preserve">   59.1 </w:t>
            </w:r>
            <w:r>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C94C04" w:rsidRDefault="00C94C04" w:rsidP="00C94C04">
            <w:pPr>
              <w:tabs>
                <w:tab w:val="left" w:pos="284"/>
              </w:tabs>
              <w:rPr>
                <w:rFonts w:ascii="TH SarabunIT๙" w:hAnsi="TH SarabunIT๙" w:cs="TH SarabunIT๙"/>
                <w:sz w:val="28"/>
                <w:szCs w:val="28"/>
                <w:cs/>
              </w:rPr>
            </w:pPr>
            <w:r>
              <w:rPr>
                <w:rFonts w:ascii="TH SarabunIT๙" w:hAnsi="TH SarabunIT๙" w:cs="TH SarabunIT๙" w:hint="cs"/>
                <w:sz w:val="28"/>
                <w:szCs w:val="28"/>
                <w:cs/>
              </w:rPr>
              <w:t xml:space="preserve">   59.2 </w:t>
            </w:r>
            <w:r w:rsidRPr="006C218C">
              <w:rPr>
                <w:rFonts w:ascii="TH SarabunIT๙" w:eastAsia="Calibri" w:hAnsi="TH SarabunIT๙" w:cs="TH SarabunIT๙"/>
                <w:sz w:val="28"/>
                <w:szCs w:val="28"/>
                <w:cs/>
              </w:rPr>
              <w:t>โครงการ</w:t>
            </w:r>
            <w:r>
              <w:rPr>
                <w:rFonts w:ascii="TH SarabunIT๙" w:hAnsi="TH SarabunIT๙" w:cs="TH SarabunIT๙" w:hint="cs"/>
                <w:sz w:val="28"/>
                <w:szCs w:val="28"/>
                <w:cs/>
              </w:rPr>
              <w:t xml:space="preserve"> </w:t>
            </w:r>
            <w:r w:rsidRPr="008E36EF">
              <w:rPr>
                <w:rFonts w:ascii="TH SarabunPSK" w:hAnsi="TH SarabunPSK" w:cs="TH SarabunPSK"/>
                <w:sz w:val="28"/>
                <w:szCs w:val="28"/>
                <w:cs/>
              </w:rPr>
              <w:t>มุทิตาจิต</w:t>
            </w:r>
          </w:p>
        </w:tc>
        <w:tc>
          <w:tcPr>
            <w:tcW w:w="2694" w:type="dxa"/>
          </w:tcPr>
          <w:p w:rsidR="00C94C04" w:rsidRPr="008E36EF" w:rsidRDefault="00C94C04" w:rsidP="00C94C04">
            <w:pPr>
              <w:ind w:left="-8"/>
              <w:rPr>
                <w:rFonts w:ascii="TH SarabunPSK" w:hAnsi="TH SarabunPSK" w:cs="TH SarabunPSK"/>
                <w:sz w:val="28"/>
                <w:szCs w:val="28"/>
              </w:rPr>
            </w:pPr>
            <w:r w:rsidRPr="008E36EF">
              <w:rPr>
                <w:rFonts w:ascii="TH SarabunPSK" w:hAnsi="TH SarabunPSK" w:cs="TH SarabunPSK" w:hint="cs"/>
                <w:sz w:val="28"/>
                <w:szCs w:val="28"/>
                <w:cs/>
              </w:rPr>
              <w:t xml:space="preserve">๑. </w:t>
            </w:r>
            <w:r w:rsidRPr="008E36EF">
              <w:rPr>
                <w:rFonts w:ascii="TH SarabunPSK" w:hAnsi="TH SarabunPSK" w:cs="TH SarabunPSK"/>
                <w:sz w:val="28"/>
                <w:szCs w:val="28"/>
                <w:cs/>
              </w:rPr>
              <w:t>เพื่อให้ความรู้เรื่องคุณธรรม จริยธรรม</w:t>
            </w:r>
          </w:p>
          <w:p w:rsidR="00C94C04" w:rsidRPr="001E03DC" w:rsidRDefault="00C94C04" w:rsidP="00C94C04">
            <w:pPr>
              <w:ind w:left="-8"/>
              <w:rPr>
                <w:rFonts w:ascii="TH SarabunPSK" w:hAnsi="TH SarabunPSK" w:cs="TH SarabunPSK"/>
                <w:sz w:val="28"/>
                <w:szCs w:val="28"/>
                <w:cs/>
              </w:rPr>
            </w:pPr>
            <w:r w:rsidRPr="008E36EF">
              <w:rPr>
                <w:rFonts w:ascii="TH SarabunPSK" w:hAnsi="TH SarabunPSK" w:cs="TH SarabunPSK" w:hint="cs"/>
                <w:sz w:val="28"/>
                <w:szCs w:val="28"/>
                <w:cs/>
              </w:rPr>
              <w:t xml:space="preserve">๒. </w:t>
            </w:r>
            <w:r w:rsidRPr="008E36EF">
              <w:rPr>
                <w:rFonts w:ascii="TH SarabunPSK" w:hAnsi="TH SarabunPSK" w:cs="TH SarabunPSK"/>
                <w:sz w:val="28"/>
                <w:szCs w:val="28"/>
                <w:cs/>
              </w:rPr>
              <w:t>เพื่อสร้างความกตัญญูกตเวที</w:t>
            </w:r>
            <w:r w:rsidRPr="008E36EF">
              <w:rPr>
                <w:rFonts w:ascii="TH SarabunPSK" w:hAnsi="TH SarabunPSK" w:cs="TH SarabunPSK" w:hint="cs"/>
                <w:sz w:val="28"/>
                <w:szCs w:val="28"/>
                <w:cs/>
              </w:rPr>
              <w:t xml:space="preserve">   </w:t>
            </w:r>
            <w:r w:rsidRPr="008E36EF">
              <w:rPr>
                <w:rFonts w:ascii="TH SarabunPSK" w:hAnsi="TH SarabunPSK" w:cs="TH SarabunPSK"/>
                <w:sz w:val="28"/>
                <w:szCs w:val="28"/>
                <w:cs/>
              </w:rPr>
              <w:t>ต่อผู้มีพระคุณ คือ</w:t>
            </w:r>
            <w:r w:rsidRPr="008E36EF">
              <w:rPr>
                <w:rFonts w:ascii="TH SarabunPSK" w:hAnsi="TH SarabunPSK" w:cs="TH SarabunPSK" w:hint="cs"/>
                <w:sz w:val="28"/>
                <w:szCs w:val="28"/>
                <w:cs/>
              </w:rPr>
              <w:t xml:space="preserve"> </w:t>
            </w:r>
            <w:r w:rsidRPr="008E36EF">
              <w:rPr>
                <w:rFonts w:ascii="TH SarabunPSK" w:hAnsi="TH SarabunPSK" w:cs="TH SarabunPSK"/>
                <w:sz w:val="28"/>
                <w:szCs w:val="28"/>
                <w:cs/>
              </w:rPr>
              <w:t xml:space="preserve">พ่อแม่ ครู </w:t>
            </w:r>
            <w:r w:rsidRPr="008E36EF">
              <w:rPr>
                <w:rFonts w:ascii="TH SarabunPSK" w:hAnsi="TH SarabunPSK" w:cs="TH SarabunPSK" w:hint="cs"/>
                <w:sz w:val="28"/>
                <w:szCs w:val="28"/>
                <w:cs/>
              </w:rPr>
              <w:t xml:space="preserve">     </w:t>
            </w:r>
            <w:r w:rsidRPr="008E36EF">
              <w:rPr>
                <w:rFonts w:ascii="TH SarabunPSK" w:hAnsi="TH SarabunPSK" w:cs="TH SarabunPSK"/>
                <w:sz w:val="28"/>
                <w:szCs w:val="28"/>
                <w:cs/>
              </w:rPr>
              <w:t>อาจารย์</w:t>
            </w:r>
          </w:p>
        </w:tc>
        <w:tc>
          <w:tcPr>
            <w:tcW w:w="1417" w:type="dxa"/>
          </w:tcPr>
          <w:p w:rsidR="00C94C04" w:rsidRDefault="00C94C04" w:rsidP="00C94C04">
            <w:pPr>
              <w:jc w:val="center"/>
              <w:rPr>
                <w:rFonts w:ascii="TH SarabunIT๙" w:hAnsi="TH SarabunIT๙" w:cs="TH SarabunIT๙"/>
                <w:sz w:val="28"/>
                <w:szCs w:val="28"/>
                <w:cs/>
              </w:rPr>
            </w:pPr>
            <w:r>
              <w:rPr>
                <w:rFonts w:ascii="TH SarabunIT๙" w:hAnsi="TH SarabunIT๙" w:cs="TH SarabunIT๙" w:hint="cs"/>
                <w:sz w:val="28"/>
                <w:szCs w:val="28"/>
                <w:cs/>
              </w:rPr>
              <w:t>ว.เทคนิคสิงห์บุรี</w:t>
            </w:r>
          </w:p>
        </w:tc>
        <w:tc>
          <w:tcPr>
            <w:tcW w:w="1418" w:type="dxa"/>
          </w:tcPr>
          <w:p w:rsidR="00C94C04" w:rsidRPr="008E36EF" w:rsidRDefault="00C94C04" w:rsidP="00C94C04">
            <w:pPr>
              <w:rPr>
                <w:rFonts w:ascii="TH SarabunIT๙" w:hAnsi="TH SarabunIT๙" w:cs="TH SarabunIT๙"/>
                <w:sz w:val="28"/>
                <w:szCs w:val="28"/>
              </w:rPr>
            </w:pPr>
            <w:r w:rsidRPr="008E36EF">
              <w:rPr>
                <w:rFonts w:ascii="TH SarabunIT๙" w:hAnsi="TH SarabunIT๙" w:cs="TH SarabunIT๙"/>
                <w:sz w:val="28"/>
                <w:szCs w:val="28"/>
                <w:cs/>
              </w:rPr>
              <w:t xml:space="preserve">- ผู้บริหาร </w:t>
            </w:r>
            <w:r w:rsidRPr="008E36EF">
              <w:rPr>
                <w:rFonts w:ascii="TH SarabunIT๙" w:hAnsi="TH SarabunIT๙" w:cs="TH SarabunIT๙"/>
                <w:spacing w:val="-20"/>
                <w:sz w:val="28"/>
                <w:szCs w:val="28"/>
                <w:cs/>
              </w:rPr>
              <w:t>ครู เจ้าหน้าที่</w:t>
            </w:r>
            <w:r w:rsidRPr="008E36EF">
              <w:rPr>
                <w:rFonts w:ascii="TH SarabunIT๙" w:hAnsi="TH SarabunIT๙" w:cs="TH SarabunIT๙"/>
                <w:sz w:val="28"/>
                <w:szCs w:val="28"/>
                <w:cs/>
              </w:rPr>
              <w:t>และนักเรียน นักศึกษา</w:t>
            </w:r>
          </w:p>
          <w:p w:rsidR="00C94C04" w:rsidRPr="001E03DC" w:rsidRDefault="00C94C04" w:rsidP="00C94C04">
            <w:pPr>
              <w:rPr>
                <w:rFonts w:ascii="TH SarabunPSK" w:hAnsi="TH SarabunPSK" w:cs="TH SarabunPSK"/>
                <w:sz w:val="28"/>
                <w:szCs w:val="28"/>
                <w:cs/>
              </w:rPr>
            </w:pPr>
          </w:p>
        </w:tc>
        <w:tc>
          <w:tcPr>
            <w:tcW w:w="1417" w:type="dxa"/>
            <w:shd w:val="clear" w:color="auto" w:fill="auto"/>
          </w:tcPr>
          <w:p w:rsidR="00C94C04" w:rsidRPr="001E03DC" w:rsidRDefault="00C94C04" w:rsidP="00C94C04">
            <w:pPr>
              <w:tabs>
                <w:tab w:val="left" w:pos="426"/>
              </w:tabs>
              <w:rPr>
                <w:rFonts w:ascii="TH SarabunPSK" w:hAnsi="TH SarabunPSK" w:cs="TH SarabunPSK"/>
                <w:sz w:val="28"/>
                <w:szCs w:val="28"/>
                <w:cs/>
              </w:rPr>
            </w:pPr>
            <w:r w:rsidRPr="008E36EF">
              <w:rPr>
                <w:rFonts w:ascii="TH SarabunPSK" w:eastAsia="Calibri" w:hAnsi="TH SarabunPSK" w:cs="TH SarabunPSK" w:hint="cs"/>
                <w:sz w:val="28"/>
                <w:szCs w:val="28"/>
                <w:cs/>
              </w:rPr>
              <w:t xml:space="preserve">- </w:t>
            </w:r>
            <w:r w:rsidRPr="008E36EF">
              <w:rPr>
                <w:rFonts w:ascii="TH SarabunPSK" w:eastAsia="Calibri" w:hAnsi="TH SarabunPSK" w:cs="TH SarabunPSK"/>
                <w:sz w:val="28"/>
                <w:szCs w:val="28"/>
                <w:cs/>
              </w:rPr>
              <w:t xml:space="preserve">นักเรียน นักศึกษา ได้รู้ถึงกิจกรรมส่งเสริมความกตัญญูกตเวทีต่อครู </w:t>
            </w:r>
          </w:p>
        </w:tc>
        <w:tc>
          <w:tcPr>
            <w:tcW w:w="1276" w:type="dxa"/>
          </w:tcPr>
          <w:p w:rsidR="00C94C04" w:rsidRPr="008E36EF" w:rsidRDefault="00C94C04" w:rsidP="00C94C04">
            <w:pPr>
              <w:jc w:val="center"/>
              <w:rPr>
                <w:rFonts w:ascii="TH SarabunIT๙" w:hAnsi="TH SarabunIT๙" w:cs="TH SarabunIT๙"/>
                <w:sz w:val="28"/>
                <w:szCs w:val="28"/>
              </w:rPr>
            </w:pPr>
            <w:r w:rsidRPr="008E36EF">
              <w:rPr>
                <w:rFonts w:ascii="TH SarabunIT๙" w:hAnsi="TH SarabunIT๙" w:cs="TH SarabunIT๙" w:hint="cs"/>
                <w:sz w:val="28"/>
                <w:szCs w:val="28"/>
                <w:cs/>
              </w:rPr>
              <w:t>๗,๒๐๐บาท</w:t>
            </w:r>
          </w:p>
          <w:p w:rsidR="00C94C04" w:rsidRPr="001E03DC" w:rsidRDefault="00C94C04" w:rsidP="00C94C04">
            <w:pPr>
              <w:jc w:val="center"/>
              <w:rPr>
                <w:rFonts w:ascii="TH SarabunPSK" w:hAnsi="TH SarabunPSK" w:cs="TH SarabunPSK"/>
                <w:sz w:val="28"/>
                <w:szCs w:val="28"/>
                <w:cs/>
              </w:rPr>
            </w:pPr>
            <w:r w:rsidRPr="008E36EF">
              <w:rPr>
                <w:rFonts w:ascii="TH SarabunIT๙" w:hAnsi="TH SarabunIT๙" w:cs="TH SarabunIT๙" w:hint="cs"/>
                <w:sz w:val="28"/>
                <w:szCs w:val="28"/>
                <w:cs/>
              </w:rPr>
              <w:t>จาก สถานศึกษา</w:t>
            </w:r>
          </w:p>
        </w:tc>
        <w:tc>
          <w:tcPr>
            <w:tcW w:w="992" w:type="dxa"/>
          </w:tcPr>
          <w:p w:rsidR="00C94C04" w:rsidRPr="00741DCE" w:rsidRDefault="00C94C04" w:rsidP="00C94C04">
            <w:pPr>
              <w:jc w:val="center"/>
              <w:rPr>
                <w:rFonts w:ascii="TH SarabunIT๙" w:hAnsi="TH SarabunIT๙" w:cs="TH SarabunIT๙"/>
                <w:sz w:val="28"/>
                <w:szCs w:val="28"/>
              </w:rPr>
            </w:pPr>
          </w:p>
        </w:tc>
        <w:tc>
          <w:tcPr>
            <w:tcW w:w="992" w:type="dxa"/>
          </w:tcPr>
          <w:p w:rsidR="00C94C04" w:rsidRDefault="00C94C04" w:rsidP="00C94C04">
            <w:pPr>
              <w:jc w:val="center"/>
              <w:rPr>
                <w:rFonts w:ascii="TH SarabunIT๙" w:hAnsi="TH SarabunIT๙" w:cs="TH SarabunIT๙"/>
                <w:noProof/>
                <w:sz w:val="28"/>
                <w:szCs w:val="28"/>
              </w:rPr>
            </w:pPr>
          </w:p>
        </w:tc>
        <w:tc>
          <w:tcPr>
            <w:tcW w:w="993" w:type="dxa"/>
          </w:tcPr>
          <w:p w:rsidR="00C94C04" w:rsidRDefault="00C94C04" w:rsidP="00C94C04">
            <w:pPr>
              <w:jc w:val="center"/>
              <w:rPr>
                <w:rFonts w:ascii="TH SarabunIT๙" w:hAnsi="TH SarabunIT๙" w:cs="TH SarabunIT๙"/>
                <w:noProof/>
                <w:sz w:val="28"/>
                <w:szCs w:val="28"/>
              </w:rPr>
            </w:pPr>
            <w:r>
              <w:rPr>
                <w:rFonts w:ascii="TH SarabunIT๙" w:hAnsi="TH SarabunIT๙" w:cs="TH SarabunIT๙"/>
                <w:noProof/>
                <w:sz w:val="28"/>
                <w:szCs w:val="28"/>
              </w:rPr>
              <mc:AlternateContent>
                <mc:Choice Requires="wps">
                  <w:drawing>
                    <wp:anchor distT="0" distB="0" distL="114300" distR="114300" simplePos="0" relativeHeight="252424192" behindDoc="0" locked="0" layoutInCell="1" allowOverlap="1">
                      <wp:simplePos x="0" y="0"/>
                      <wp:positionH relativeFrom="column">
                        <wp:posOffset>561340</wp:posOffset>
                      </wp:positionH>
                      <wp:positionV relativeFrom="paragraph">
                        <wp:posOffset>307975</wp:posOffset>
                      </wp:positionV>
                      <wp:extent cx="607695" cy="0"/>
                      <wp:effectExtent l="38100" t="76200" r="20955" b="95250"/>
                      <wp:wrapNone/>
                      <wp:docPr id="407" name="ลูกศรเชื่อมต่อแบบตรง 407"/>
                      <wp:cNvGraphicFramePr/>
                      <a:graphic xmlns:a="http://schemas.openxmlformats.org/drawingml/2006/main">
                        <a:graphicData uri="http://schemas.microsoft.com/office/word/2010/wordprocessingShape">
                          <wps:wsp>
                            <wps:cNvCnPr/>
                            <wps:spPr>
                              <a:xfrm>
                                <a:off x="0" y="0"/>
                                <a:ext cx="60769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F600902" id="ลูกศรเชื่อมต่อแบบตรง 407" o:spid="_x0000_s1026" type="#_x0000_t32" style="position:absolute;margin-left:44.2pt;margin-top:24.25pt;width:47.85pt;height:0;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" strokecolor="black [3200]" strokeweight=".5pt">
                      <v:stroke startarrow="block" endarrow="block" joinstyle="miter"/>
                    </v:shape>
                  </w:pict>
                </mc:Fallback>
              </mc:AlternateContent>
            </w:r>
          </w:p>
        </w:tc>
        <w:tc>
          <w:tcPr>
            <w:tcW w:w="992" w:type="dxa"/>
          </w:tcPr>
          <w:p w:rsidR="00C94C04" w:rsidRPr="00741DCE" w:rsidRDefault="00C94C04" w:rsidP="00C94C04">
            <w:pPr>
              <w:jc w:val="center"/>
              <w:rPr>
                <w:rFonts w:ascii="TH SarabunIT๙" w:hAnsi="TH SarabunIT๙" w:cs="TH SarabunIT๙"/>
                <w:sz w:val="28"/>
                <w:szCs w:val="28"/>
              </w:rPr>
            </w:pPr>
          </w:p>
        </w:tc>
        <w:tc>
          <w:tcPr>
            <w:tcW w:w="945" w:type="dxa"/>
          </w:tcPr>
          <w:p w:rsidR="00C94C04" w:rsidRPr="00741DCE" w:rsidRDefault="00C94C04" w:rsidP="00C94C04">
            <w:pPr>
              <w:jc w:val="center"/>
              <w:rPr>
                <w:rFonts w:ascii="TH SarabunIT๙" w:hAnsi="TH SarabunIT๙" w:cs="TH SarabunIT๙"/>
                <w:sz w:val="28"/>
                <w:szCs w:val="28"/>
              </w:rPr>
            </w:pPr>
          </w:p>
        </w:tc>
      </w:tr>
    </w:tbl>
    <w:p w:rsidR="001E03DC" w:rsidRDefault="001E03DC" w:rsidP="001E03D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134"/>
        <w:gridCol w:w="1701"/>
        <w:gridCol w:w="1417"/>
        <w:gridCol w:w="1276"/>
        <w:gridCol w:w="992"/>
        <w:gridCol w:w="992"/>
        <w:gridCol w:w="993"/>
        <w:gridCol w:w="992"/>
        <w:gridCol w:w="945"/>
      </w:tblGrid>
      <w:tr w:rsidR="001E03DC" w:rsidTr="008E36EF">
        <w:tc>
          <w:tcPr>
            <w:tcW w:w="2263" w:type="dxa"/>
            <w:vMerge w:val="restart"/>
          </w:tcPr>
          <w:p w:rsidR="001E03DC" w:rsidRDefault="001E03DC"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1E03DC" w:rsidRDefault="001E03DC"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134" w:type="dxa"/>
            <w:vMerge w:val="restart"/>
          </w:tcPr>
          <w:p w:rsidR="001E03DC" w:rsidRDefault="001E03DC"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8" w:type="dxa"/>
            <w:gridSpan w:val="2"/>
          </w:tcPr>
          <w:p w:rsidR="001E03DC" w:rsidRDefault="001E03DC"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1E03DC" w:rsidRDefault="001E03DC"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1E03DC" w:rsidRDefault="001E03DC"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1E03DC" w:rsidRDefault="001E03DC" w:rsidP="00F02692">
            <w:pPr>
              <w:jc w:val="center"/>
              <w:rPr>
                <w:rFonts w:ascii="TH SarabunIT๙" w:hAnsi="TH SarabunIT๙" w:cs="TH SarabunIT๙"/>
                <w:cs/>
              </w:rPr>
            </w:pPr>
            <w:r>
              <w:rPr>
                <w:rFonts w:ascii="TH SarabunIT๙" w:hAnsi="TH SarabunIT๙" w:cs="TH SarabunIT๙" w:hint="cs"/>
                <w:cs/>
              </w:rPr>
              <w:t>หมายเหตุ</w:t>
            </w:r>
          </w:p>
        </w:tc>
      </w:tr>
      <w:tr w:rsidR="001E03DC" w:rsidTr="008E36EF">
        <w:tc>
          <w:tcPr>
            <w:tcW w:w="2263" w:type="dxa"/>
            <w:vMerge/>
          </w:tcPr>
          <w:p w:rsidR="001E03DC" w:rsidRDefault="001E03DC" w:rsidP="00F02692">
            <w:pPr>
              <w:jc w:val="center"/>
              <w:rPr>
                <w:rFonts w:ascii="TH SarabunIT๙" w:hAnsi="TH SarabunIT๙" w:cs="TH SarabunIT๙"/>
              </w:rPr>
            </w:pPr>
          </w:p>
        </w:tc>
        <w:tc>
          <w:tcPr>
            <w:tcW w:w="2694" w:type="dxa"/>
            <w:vMerge/>
          </w:tcPr>
          <w:p w:rsidR="001E03DC" w:rsidRDefault="001E03DC" w:rsidP="00F02692">
            <w:pPr>
              <w:jc w:val="center"/>
              <w:rPr>
                <w:rFonts w:ascii="TH SarabunIT๙" w:hAnsi="TH SarabunIT๙" w:cs="TH SarabunIT๙"/>
              </w:rPr>
            </w:pPr>
          </w:p>
        </w:tc>
        <w:tc>
          <w:tcPr>
            <w:tcW w:w="1134" w:type="dxa"/>
            <w:vMerge/>
          </w:tcPr>
          <w:p w:rsidR="001E03DC" w:rsidRDefault="001E03DC" w:rsidP="00F02692">
            <w:pPr>
              <w:jc w:val="center"/>
              <w:rPr>
                <w:rFonts w:ascii="TH SarabunIT๙" w:hAnsi="TH SarabunIT๙" w:cs="TH SarabunIT๙"/>
              </w:rPr>
            </w:pPr>
          </w:p>
        </w:tc>
        <w:tc>
          <w:tcPr>
            <w:tcW w:w="1701" w:type="dxa"/>
          </w:tcPr>
          <w:p w:rsidR="001E03DC" w:rsidRDefault="001E03DC"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1E03DC" w:rsidRDefault="001E03DC"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1E03DC" w:rsidRDefault="001E03DC" w:rsidP="00F02692">
            <w:pPr>
              <w:jc w:val="center"/>
              <w:rPr>
                <w:rFonts w:ascii="TH SarabunIT๙" w:hAnsi="TH SarabunIT๙" w:cs="TH SarabunIT๙"/>
              </w:rPr>
            </w:pPr>
          </w:p>
        </w:tc>
        <w:tc>
          <w:tcPr>
            <w:tcW w:w="992" w:type="dxa"/>
          </w:tcPr>
          <w:p w:rsidR="001E03DC" w:rsidRPr="00A532BA" w:rsidRDefault="001E03DC"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1E03DC" w:rsidRPr="00A532BA" w:rsidRDefault="001E03DC"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1E03DC" w:rsidRPr="00A532BA" w:rsidRDefault="001E03DC"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1E03DC" w:rsidRPr="00A532BA" w:rsidRDefault="001E03DC"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1E03DC" w:rsidRPr="00A532BA" w:rsidRDefault="001E03DC"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1E03DC" w:rsidRPr="00A532BA" w:rsidRDefault="001E03DC"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1E03DC" w:rsidRDefault="001E03DC" w:rsidP="00F02692">
            <w:pPr>
              <w:jc w:val="center"/>
              <w:rPr>
                <w:rFonts w:ascii="TH SarabunIT๙" w:hAnsi="TH SarabunIT๙" w:cs="TH SarabunIT๙"/>
              </w:rPr>
            </w:pPr>
          </w:p>
        </w:tc>
      </w:tr>
      <w:tr w:rsidR="008E36EF" w:rsidTr="008E36EF">
        <w:tc>
          <w:tcPr>
            <w:tcW w:w="2263" w:type="dxa"/>
          </w:tcPr>
          <w:p w:rsidR="008E36EF" w:rsidRDefault="008E36EF" w:rsidP="008E36EF">
            <w:pPr>
              <w:tabs>
                <w:tab w:val="left" w:pos="284"/>
              </w:tabs>
              <w:rPr>
                <w:rFonts w:ascii="TH SarabunIT๙" w:hAnsi="TH SarabunIT๙" w:cs="TH SarabunIT๙"/>
                <w:sz w:val="28"/>
                <w:szCs w:val="28"/>
                <w:cs/>
              </w:rPr>
            </w:pPr>
          </w:p>
        </w:tc>
        <w:tc>
          <w:tcPr>
            <w:tcW w:w="2694" w:type="dxa"/>
          </w:tcPr>
          <w:p w:rsidR="00C94C04" w:rsidRPr="008E36EF" w:rsidRDefault="00DF2B31" w:rsidP="00C94C04">
            <w:pPr>
              <w:ind w:left="-137"/>
              <w:rPr>
                <w:rFonts w:ascii="TH SarabunPSK" w:hAnsi="TH SarabunPSK" w:cs="TH SarabunPSK"/>
                <w:sz w:val="28"/>
                <w:szCs w:val="28"/>
              </w:rPr>
            </w:pPr>
            <w:r>
              <w:rPr>
                <w:rFonts w:ascii="TH SarabunPSK" w:hAnsi="TH SarabunPSK" w:cs="TH SarabunPSK" w:hint="cs"/>
                <w:sz w:val="28"/>
                <w:szCs w:val="28"/>
                <w:cs/>
              </w:rPr>
              <w:t xml:space="preserve">   </w:t>
            </w:r>
            <w:r w:rsidR="00C94C04" w:rsidRPr="008E36EF">
              <w:rPr>
                <w:rFonts w:ascii="TH SarabunPSK" w:hAnsi="TH SarabunPSK" w:cs="TH SarabunPSK" w:hint="cs"/>
                <w:sz w:val="28"/>
                <w:szCs w:val="28"/>
                <w:cs/>
              </w:rPr>
              <w:t xml:space="preserve">๓. </w:t>
            </w:r>
            <w:r w:rsidR="00C94C04" w:rsidRPr="008E36EF">
              <w:rPr>
                <w:rFonts w:ascii="TH SarabunPSK" w:hAnsi="TH SarabunPSK" w:cs="TH SarabunPSK"/>
                <w:sz w:val="28"/>
                <w:szCs w:val="28"/>
                <w:cs/>
              </w:rPr>
              <w:t>เพื่อให้เกิดความสมานฉันท์</w:t>
            </w:r>
          </w:p>
          <w:p w:rsidR="00C94C04" w:rsidRPr="008E36EF" w:rsidRDefault="00C94C04" w:rsidP="00C94C04">
            <w:pPr>
              <w:ind w:left="-137"/>
              <w:rPr>
                <w:rFonts w:ascii="TH SarabunPSK" w:hAnsi="TH SarabunPSK" w:cs="TH SarabunPSK"/>
                <w:sz w:val="28"/>
                <w:szCs w:val="28"/>
              </w:rPr>
            </w:pPr>
            <w:r w:rsidRPr="008E36EF">
              <w:rPr>
                <w:rFonts w:ascii="TH SarabunPSK" w:hAnsi="TH SarabunPSK" w:cs="TH SarabunPSK" w:hint="cs"/>
                <w:sz w:val="28"/>
                <w:szCs w:val="28"/>
                <w:cs/>
              </w:rPr>
              <w:t xml:space="preserve"> </w:t>
            </w:r>
            <w:r w:rsidRPr="008E36EF">
              <w:rPr>
                <w:rFonts w:ascii="TH SarabunPSK" w:hAnsi="TH SarabunPSK" w:cs="TH SarabunPSK"/>
                <w:sz w:val="28"/>
                <w:szCs w:val="28"/>
                <w:cs/>
              </w:rPr>
              <w:t>ของสังคม</w:t>
            </w:r>
          </w:p>
          <w:p w:rsidR="008E36EF" w:rsidRPr="001E03DC" w:rsidRDefault="00C94C04" w:rsidP="00C94C04">
            <w:pPr>
              <w:ind w:firstLine="5"/>
              <w:rPr>
                <w:rFonts w:ascii="TH SarabunPSK" w:hAnsi="TH SarabunPSK" w:cs="TH SarabunPSK"/>
                <w:sz w:val="28"/>
                <w:szCs w:val="28"/>
                <w:cs/>
              </w:rPr>
            </w:pPr>
            <w:r w:rsidRPr="008E36EF">
              <w:rPr>
                <w:rFonts w:ascii="TH SarabunPSK" w:hAnsi="TH SarabunPSK" w:cs="TH SarabunPSK" w:hint="cs"/>
                <w:sz w:val="28"/>
                <w:szCs w:val="28"/>
                <w:cs/>
              </w:rPr>
              <w:t xml:space="preserve"> ๔. </w:t>
            </w:r>
            <w:r w:rsidRPr="008E36EF">
              <w:rPr>
                <w:rFonts w:ascii="TH SarabunPSK" w:hAnsi="TH SarabunPSK" w:cs="TH SarabunPSK"/>
                <w:sz w:val="28"/>
                <w:szCs w:val="28"/>
                <w:cs/>
              </w:rPr>
              <w:t>เพื่อปลูกฝังวัฒนธรรมองค์กร</w:t>
            </w:r>
          </w:p>
        </w:tc>
        <w:tc>
          <w:tcPr>
            <w:tcW w:w="1134" w:type="dxa"/>
          </w:tcPr>
          <w:p w:rsidR="008E36EF" w:rsidRDefault="008E36EF" w:rsidP="008E36EF">
            <w:pPr>
              <w:jc w:val="center"/>
              <w:rPr>
                <w:rFonts w:ascii="TH SarabunIT๙" w:hAnsi="TH SarabunIT๙" w:cs="TH SarabunIT๙"/>
                <w:sz w:val="28"/>
                <w:szCs w:val="28"/>
                <w:cs/>
              </w:rPr>
            </w:pPr>
          </w:p>
        </w:tc>
        <w:tc>
          <w:tcPr>
            <w:tcW w:w="1701" w:type="dxa"/>
          </w:tcPr>
          <w:p w:rsidR="00C94C04" w:rsidRPr="008E36EF" w:rsidRDefault="00C94C04" w:rsidP="00C94C04">
            <w:pPr>
              <w:rPr>
                <w:rFonts w:ascii="TH SarabunIT๙" w:hAnsi="TH SarabunIT๙" w:cs="TH SarabunIT๙"/>
                <w:spacing w:val="-6"/>
                <w:sz w:val="28"/>
                <w:szCs w:val="28"/>
              </w:rPr>
            </w:pPr>
            <w:r>
              <w:rPr>
                <w:rFonts w:ascii="TH SarabunIT๙" w:hAnsi="TH SarabunIT๙" w:cs="TH SarabunIT๙" w:hint="cs"/>
                <w:spacing w:val="-6"/>
                <w:sz w:val="28"/>
                <w:szCs w:val="28"/>
                <w:cs/>
              </w:rPr>
              <w:t>ที่</w:t>
            </w:r>
            <w:r w:rsidRPr="008E36EF">
              <w:rPr>
                <w:rFonts w:ascii="TH SarabunIT๙" w:hAnsi="TH SarabunIT๙" w:cs="TH SarabunIT๙"/>
                <w:spacing w:val="-6"/>
                <w:sz w:val="28"/>
                <w:szCs w:val="28"/>
                <w:cs/>
              </w:rPr>
              <w:t>เข้าร่วมกิจกรรม</w:t>
            </w:r>
          </w:p>
          <w:p w:rsidR="00C94C04" w:rsidRPr="008E36EF" w:rsidRDefault="00C94C04" w:rsidP="00C94C04">
            <w:pPr>
              <w:rPr>
                <w:rFonts w:ascii="TH SarabunIT๙" w:hAnsi="TH SarabunIT๙" w:cs="TH SarabunIT๙"/>
                <w:spacing w:val="-6"/>
                <w:sz w:val="28"/>
                <w:szCs w:val="28"/>
              </w:rPr>
            </w:pPr>
            <w:r w:rsidRPr="008E36EF">
              <w:rPr>
                <w:rFonts w:ascii="TH SarabunIT๙" w:hAnsi="TH SarabunIT๙" w:cs="TH SarabunIT๙"/>
                <w:spacing w:val="-6"/>
                <w:sz w:val="28"/>
                <w:szCs w:val="28"/>
                <w:cs/>
              </w:rPr>
              <w:t xml:space="preserve">มุทิตาจิต </w:t>
            </w:r>
          </w:p>
          <w:p w:rsidR="00C94C04" w:rsidRPr="001E03DC" w:rsidRDefault="00C94C04" w:rsidP="00C94C04">
            <w:pPr>
              <w:tabs>
                <w:tab w:val="left" w:pos="426"/>
              </w:tabs>
              <w:rPr>
                <w:rFonts w:ascii="TH SarabunPSK" w:hAnsi="TH SarabunPSK" w:cs="TH SarabunPSK"/>
                <w:sz w:val="28"/>
                <w:szCs w:val="28"/>
              </w:rPr>
            </w:pPr>
            <w:r w:rsidRPr="008E36EF">
              <w:rPr>
                <w:rFonts w:ascii="TH SarabunIT๙" w:hAnsi="TH SarabunIT๙" w:cs="TH SarabunIT๙"/>
                <w:spacing w:val="-36"/>
                <w:sz w:val="28"/>
                <w:szCs w:val="28"/>
                <w:cs/>
              </w:rPr>
              <w:t>จำนวน  1,500  คน</w:t>
            </w:r>
          </w:p>
          <w:p w:rsidR="008E36EF" w:rsidRPr="001E03DC" w:rsidRDefault="008E36EF" w:rsidP="008E36EF">
            <w:pPr>
              <w:tabs>
                <w:tab w:val="left" w:pos="851"/>
              </w:tabs>
              <w:ind w:left="-137"/>
              <w:rPr>
                <w:rFonts w:ascii="TH SarabunPSK" w:hAnsi="TH SarabunPSK" w:cs="TH SarabunPSK"/>
                <w:sz w:val="28"/>
                <w:szCs w:val="28"/>
                <w:cs/>
              </w:rPr>
            </w:pPr>
          </w:p>
        </w:tc>
        <w:tc>
          <w:tcPr>
            <w:tcW w:w="1417" w:type="dxa"/>
          </w:tcPr>
          <w:p w:rsidR="00C94C04" w:rsidRPr="008E36EF" w:rsidRDefault="00C94C04" w:rsidP="00C94C04">
            <w:pPr>
              <w:tabs>
                <w:tab w:val="left" w:pos="426"/>
              </w:tabs>
              <w:rPr>
                <w:rFonts w:ascii="TH SarabunPSK" w:eastAsia="Calibri" w:hAnsi="TH SarabunPSK" w:cs="TH SarabunPSK"/>
                <w:sz w:val="28"/>
                <w:szCs w:val="28"/>
              </w:rPr>
            </w:pPr>
            <w:r w:rsidRPr="008E36EF">
              <w:rPr>
                <w:rFonts w:ascii="TH SarabunPSK" w:eastAsia="Calibri" w:hAnsi="TH SarabunPSK" w:cs="TH SarabunPSK"/>
                <w:sz w:val="28"/>
                <w:szCs w:val="28"/>
                <w:cs/>
              </w:rPr>
              <w:t>อาจารย์และร่วมแสดงมุทิตาจิตกับครู</w:t>
            </w:r>
            <w:r w:rsidRPr="008E36EF">
              <w:rPr>
                <w:rFonts w:ascii="TH SarabunPSK" w:eastAsia="Calibri" w:hAnsi="TH SarabunPSK" w:cs="TH SarabunPSK"/>
                <w:sz w:val="28"/>
                <w:szCs w:val="28"/>
              </w:rPr>
              <w:t xml:space="preserve"> </w:t>
            </w:r>
            <w:r w:rsidRPr="008E36EF">
              <w:rPr>
                <w:rFonts w:ascii="TH SarabunPSK" w:eastAsia="Calibri" w:hAnsi="TH SarabunPSK" w:cs="TH SarabunPSK"/>
                <w:sz w:val="28"/>
                <w:szCs w:val="28"/>
                <w:cs/>
              </w:rPr>
              <w:t xml:space="preserve">อาจารย์ </w:t>
            </w:r>
            <w:r w:rsidRPr="008E36EF">
              <w:rPr>
                <w:rFonts w:ascii="TH SarabunPSK" w:eastAsia="Calibri" w:hAnsi="TH SarabunPSK" w:cs="TH SarabunPSK"/>
                <w:spacing w:val="-20"/>
                <w:sz w:val="28"/>
                <w:szCs w:val="28"/>
                <w:cs/>
              </w:rPr>
              <w:t>ที่เกษียณอายุ</w:t>
            </w:r>
            <w:r w:rsidRPr="008E36EF">
              <w:rPr>
                <w:rFonts w:ascii="TH SarabunPSK" w:eastAsia="Calibri" w:hAnsi="TH SarabunPSK" w:cs="TH SarabunPSK"/>
                <w:sz w:val="28"/>
                <w:szCs w:val="28"/>
                <w:cs/>
              </w:rPr>
              <w:t>ราชการ</w:t>
            </w:r>
          </w:p>
          <w:p w:rsidR="008E36EF" w:rsidRPr="001E03DC" w:rsidRDefault="00C94C04" w:rsidP="00C94C04">
            <w:pPr>
              <w:tabs>
                <w:tab w:val="left" w:pos="426"/>
              </w:tabs>
              <w:rPr>
                <w:rFonts w:ascii="TH SarabunPSK" w:hAnsi="TH SarabunPSK" w:cs="TH SarabunPSK"/>
                <w:sz w:val="28"/>
                <w:szCs w:val="28"/>
                <w:cs/>
              </w:rPr>
            </w:pPr>
            <w:r w:rsidRPr="008E36EF">
              <w:rPr>
                <w:rFonts w:ascii="TH SarabunPSK" w:hAnsi="TH SarabunPSK" w:cs="TH SarabunPSK" w:hint="cs"/>
                <w:sz w:val="28"/>
                <w:cs/>
              </w:rPr>
              <w:t>-</w:t>
            </w:r>
            <w:r w:rsidRPr="008E36EF">
              <w:rPr>
                <w:rFonts w:ascii="TH SarabunPSK" w:hAnsi="TH SarabunPSK" w:cs="TH SarabunPSK"/>
                <w:sz w:val="28"/>
                <w:cs/>
              </w:rPr>
              <w:t xml:space="preserve"> ปลูกฝังวัฒนธรรมองค์กร</w:t>
            </w:r>
            <w:r w:rsidRPr="008E36EF">
              <w:rPr>
                <w:rFonts w:ascii="TH SarabunPSK" w:hAnsi="TH SarabunPSK" w:cs="TH SarabunPSK" w:hint="cs"/>
                <w:sz w:val="28"/>
                <w:cs/>
              </w:rPr>
              <w:t xml:space="preserve">    </w:t>
            </w:r>
          </w:p>
        </w:tc>
        <w:tc>
          <w:tcPr>
            <w:tcW w:w="1276" w:type="dxa"/>
          </w:tcPr>
          <w:p w:rsidR="008E36EF" w:rsidRPr="001E03DC" w:rsidRDefault="008E36EF" w:rsidP="008E36EF">
            <w:pPr>
              <w:jc w:val="center"/>
              <w:rPr>
                <w:rFonts w:ascii="TH SarabunPSK" w:hAnsi="TH SarabunPSK" w:cs="TH SarabunPSK"/>
                <w:sz w:val="28"/>
                <w:szCs w:val="28"/>
                <w:cs/>
              </w:rPr>
            </w:pPr>
          </w:p>
        </w:tc>
        <w:tc>
          <w:tcPr>
            <w:tcW w:w="992" w:type="dxa"/>
          </w:tcPr>
          <w:p w:rsidR="008E36EF" w:rsidRPr="00741DCE" w:rsidRDefault="008E36EF" w:rsidP="00F02692">
            <w:pPr>
              <w:jc w:val="center"/>
              <w:rPr>
                <w:rFonts w:ascii="TH SarabunIT๙" w:hAnsi="TH SarabunIT๙" w:cs="TH SarabunIT๙"/>
                <w:sz w:val="28"/>
                <w:szCs w:val="28"/>
              </w:rPr>
            </w:pPr>
          </w:p>
        </w:tc>
        <w:tc>
          <w:tcPr>
            <w:tcW w:w="992" w:type="dxa"/>
          </w:tcPr>
          <w:p w:rsidR="008E36EF" w:rsidRDefault="008E36EF" w:rsidP="00F02692">
            <w:pPr>
              <w:jc w:val="center"/>
              <w:rPr>
                <w:rFonts w:ascii="TH SarabunIT๙" w:hAnsi="TH SarabunIT๙" w:cs="TH SarabunIT๙"/>
                <w:noProof/>
                <w:sz w:val="28"/>
                <w:szCs w:val="28"/>
              </w:rPr>
            </w:pPr>
          </w:p>
        </w:tc>
        <w:tc>
          <w:tcPr>
            <w:tcW w:w="993" w:type="dxa"/>
          </w:tcPr>
          <w:p w:rsidR="008E36EF" w:rsidRPr="00741DCE" w:rsidRDefault="008E36EF" w:rsidP="00F02692">
            <w:pPr>
              <w:jc w:val="center"/>
              <w:rPr>
                <w:rFonts w:ascii="TH SarabunIT๙" w:hAnsi="TH SarabunIT๙" w:cs="TH SarabunIT๙"/>
                <w:sz w:val="28"/>
                <w:szCs w:val="28"/>
              </w:rPr>
            </w:pPr>
          </w:p>
        </w:tc>
        <w:tc>
          <w:tcPr>
            <w:tcW w:w="992" w:type="dxa"/>
          </w:tcPr>
          <w:p w:rsidR="008E36EF" w:rsidRPr="00741DCE" w:rsidRDefault="008E36EF" w:rsidP="00F02692">
            <w:pPr>
              <w:jc w:val="center"/>
              <w:rPr>
                <w:rFonts w:ascii="TH SarabunIT๙" w:hAnsi="TH SarabunIT๙" w:cs="TH SarabunIT๙"/>
                <w:sz w:val="28"/>
                <w:szCs w:val="28"/>
              </w:rPr>
            </w:pPr>
          </w:p>
        </w:tc>
        <w:tc>
          <w:tcPr>
            <w:tcW w:w="945" w:type="dxa"/>
          </w:tcPr>
          <w:p w:rsidR="008E36EF" w:rsidRPr="00741DCE" w:rsidRDefault="008E36EF" w:rsidP="00F02692">
            <w:pPr>
              <w:jc w:val="center"/>
              <w:rPr>
                <w:rFonts w:ascii="TH SarabunIT๙" w:hAnsi="TH SarabunIT๙" w:cs="TH SarabunIT๙"/>
                <w:sz w:val="28"/>
                <w:szCs w:val="28"/>
              </w:rPr>
            </w:pPr>
          </w:p>
        </w:tc>
      </w:tr>
      <w:tr w:rsidR="00DF2B31" w:rsidTr="008E36EF">
        <w:tc>
          <w:tcPr>
            <w:tcW w:w="2263" w:type="dxa"/>
          </w:tcPr>
          <w:p w:rsidR="00DF2B31" w:rsidRDefault="00DF2B31" w:rsidP="00DF2B31">
            <w:pPr>
              <w:rPr>
                <w:rFonts w:ascii="TH SarabunIT๙" w:hAnsi="TH SarabunIT๙" w:cs="TH SarabunIT๙"/>
                <w:sz w:val="28"/>
                <w:szCs w:val="28"/>
              </w:rPr>
            </w:pPr>
            <w:r>
              <w:rPr>
                <w:rFonts w:ascii="TH SarabunIT๙" w:hAnsi="TH SarabunIT๙" w:cs="TH SarabunIT๙" w:hint="cs"/>
                <w:sz w:val="28"/>
                <w:szCs w:val="28"/>
                <w:cs/>
              </w:rPr>
              <w:t>60. ยุทธศาสตร์๑</w:t>
            </w:r>
          </w:p>
          <w:p w:rsidR="00DF2B31" w:rsidRPr="00CC70C5" w:rsidRDefault="00DF2B31" w:rsidP="00DF2B31">
            <w:pPr>
              <w:rPr>
                <w:rFonts w:ascii="TH SarabunIT๙" w:hAnsi="TH SarabunIT๙" w:cs="TH SarabunIT๙"/>
                <w:sz w:val="28"/>
                <w:szCs w:val="28"/>
              </w:rPr>
            </w:pPr>
            <w:r>
              <w:rPr>
                <w:rFonts w:ascii="TH SarabunIT๙" w:hAnsi="TH SarabunIT๙" w:cs="TH SarabunIT๙"/>
                <w:sz w:val="28"/>
                <w:szCs w:val="28"/>
              </w:rPr>
              <w:t xml:space="preserve">   60.1 </w:t>
            </w:r>
            <w:r>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DF2B31" w:rsidRPr="003639B2" w:rsidRDefault="00DF2B31" w:rsidP="00DF2B31">
            <w:pPr>
              <w:rPr>
                <w:rFonts w:ascii="TH SarabunIT๙" w:hAnsi="TH SarabunIT๙" w:cs="TH SarabunIT๙"/>
                <w:sz w:val="28"/>
                <w:szCs w:val="28"/>
              </w:rPr>
            </w:pPr>
            <w:r>
              <w:rPr>
                <w:rFonts w:ascii="TH SarabunIT๙" w:hAnsi="TH SarabunIT๙" w:cs="TH SarabunIT๙" w:hint="cs"/>
                <w:sz w:val="28"/>
                <w:szCs w:val="28"/>
                <w:cs/>
              </w:rPr>
              <w:t xml:space="preserve">   60.2 </w:t>
            </w:r>
            <w:r w:rsidRPr="006C218C">
              <w:rPr>
                <w:rFonts w:ascii="TH SarabunIT๙" w:eastAsia="Calibri" w:hAnsi="TH SarabunIT๙" w:cs="TH SarabunIT๙"/>
                <w:sz w:val="28"/>
                <w:szCs w:val="28"/>
                <w:cs/>
              </w:rPr>
              <w:t>โครงการ</w:t>
            </w:r>
            <w:r w:rsidRPr="005C5231">
              <w:rPr>
                <w:rFonts w:ascii="TH SarabunPSK" w:eastAsia="Calibri" w:hAnsi="TH SarabunPSK" w:cs="TH SarabunPSK" w:hint="cs"/>
                <w:sz w:val="28"/>
                <w:szCs w:val="28"/>
                <w:cs/>
              </w:rPr>
              <w:t xml:space="preserve"> </w:t>
            </w:r>
            <w:r w:rsidRPr="003639B2">
              <w:rPr>
                <w:rFonts w:ascii="TH SarabunIT๙" w:hAnsi="TH SarabunIT๙" w:cs="TH SarabunIT๙" w:hint="cs"/>
                <w:sz w:val="28"/>
                <w:szCs w:val="28"/>
                <w:cs/>
              </w:rPr>
              <w:t>เสริมสร้าง</w:t>
            </w:r>
          </w:p>
          <w:p w:rsidR="00DF2B31" w:rsidRPr="00741DCE" w:rsidRDefault="00DF2B31" w:rsidP="00DF2B31">
            <w:pPr>
              <w:tabs>
                <w:tab w:val="left" w:pos="284"/>
              </w:tabs>
              <w:rPr>
                <w:rFonts w:ascii="TH SarabunIT๙" w:hAnsi="TH SarabunIT๙" w:cs="TH SarabunIT๙"/>
                <w:sz w:val="28"/>
                <w:szCs w:val="28"/>
                <w:cs/>
              </w:rPr>
            </w:pPr>
            <w:r w:rsidRPr="003639B2">
              <w:rPr>
                <w:rFonts w:ascii="TH SarabunIT๙" w:hAnsi="TH SarabunIT๙" w:cs="TH SarabunIT๙" w:hint="cs"/>
                <w:sz w:val="28"/>
                <w:szCs w:val="28"/>
                <w:cs/>
              </w:rPr>
              <w:t>ศาสนสัมพันธ์</w:t>
            </w:r>
          </w:p>
        </w:tc>
        <w:tc>
          <w:tcPr>
            <w:tcW w:w="2694" w:type="dxa"/>
          </w:tcPr>
          <w:p w:rsidR="00DF2B31" w:rsidRPr="000D723B" w:rsidRDefault="00DF2B31" w:rsidP="00DF2B31">
            <w:pPr>
              <w:tabs>
                <w:tab w:val="left" w:pos="284"/>
                <w:tab w:val="left" w:pos="851"/>
              </w:tabs>
              <w:spacing w:after="240"/>
              <w:rPr>
                <w:rFonts w:ascii="TH SarabunIT๙" w:hAnsi="TH SarabunIT๙" w:cs="TH SarabunIT๙"/>
                <w:sz w:val="28"/>
                <w:szCs w:val="28"/>
                <w:cs/>
              </w:rPr>
            </w:pPr>
            <w:r w:rsidRPr="003639B2">
              <w:rPr>
                <w:rFonts w:ascii="TH SarabunIT๙" w:hAnsi="TH SarabunIT๙" w:cs="TH SarabunIT๙" w:hint="cs"/>
                <w:cs/>
              </w:rPr>
              <w:t>เพื่อเสริมสร้างคุณธรรม จริยธรรม ของบุคลากรและพัฒนาด้านจิตใจให้รู้จักคิดดี พูดดี ทำดี ในการดำเนินชีวิตส่วนตัวและในการทำงาน</w:t>
            </w:r>
          </w:p>
        </w:tc>
        <w:tc>
          <w:tcPr>
            <w:tcW w:w="1134" w:type="dxa"/>
          </w:tcPr>
          <w:p w:rsidR="00DF2B31" w:rsidRDefault="00DF2B31" w:rsidP="00DF2B31">
            <w:pPr>
              <w:jc w:val="center"/>
              <w:rPr>
                <w:rFonts w:ascii="TH SarabunIT๙" w:hAnsi="TH SarabunIT๙" w:cs="TH SarabunIT๙"/>
                <w:sz w:val="28"/>
                <w:szCs w:val="28"/>
                <w:cs/>
              </w:rPr>
            </w:pPr>
            <w:r>
              <w:rPr>
                <w:rFonts w:ascii="TH SarabunIT๙" w:hAnsi="TH SarabunIT๙" w:cs="TH SarabunIT๙" w:hint="cs"/>
                <w:sz w:val="28"/>
                <w:szCs w:val="28"/>
                <w:cs/>
              </w:rPr>
              <w:t>ธกส.</w:t>
            </w:r>
          </w:p>
        </w:tc>
        <w:tc>
          <w:tcPr>
            <w:tcW w:w="1701" w:type="dxa"/>
          </w:tcPr>
          <w:p w:rsidR="00DF2B31" w:rsidRPr="003E747B" w:rsidRDefault="00DF2B31" w:rsidP="00DF2B31">
            <w:pPr>
              <w:rPr>
                <w:rFonts w:ascii="TH SarabunIT๙" w:hAnsi="TH SarabunIT๙" w:cs="TH SarabunIT๙"/>
                <w:sz w:val="28"/>
                <w:szCs w:val="28"/>
              </w:rPr>
            </w:pPr>
            <w:r w:rsidRPr="003639B2">
              <w:rPr>
                <w:rFonts w:ascii="TH SarabunIT๙" w:hAnsi="TH SarabunIT๙" w:cs="TH SarabunIT๙" w:hint="cs"/>
                <w:cs/>
              </w:rPr>
              <w:t>ผู้เข้าร่วมโครงการจำนวน  90  คน</w:t>
            </w:r>
          </w:p>
        </w:tc>
        <w:tc>
          <w:tcPr>
            <w:tcW w:w="1417" w:type="dxa"/>
          </w:tcPr>
          <w:p w:rsidR="00DF2B31" w:rsidRPr="003639B2" w:rsidRDefault="00DF2B31" w:rsidP="00DF2B31">
            <w:pPr>
              <w:tabs>
                <w:tab w:val="left" w:pos="284"/>
                <w:tab w:val="left" w:pos="709"/>
                <w:tab w:val="left" w:pos="1418"/>
              </w:tabs>
              <w:ind w:hanging="28"/>
              <w:rPr>
                <w:rFonts w:ascii="TH SarabunIT๙" w:hAnsi="TH SarabunIT๙" w:cs="TH SarabunIT๙"/>
                <w:sz w:val="28"/>
                <w:szCs w:val="28"/>
                <w:cs/>
              </w:rPr>
            </w:pPr>
            <w:r w:rsidRPr="003639B2">
              <w:rPr>
                <w:rFonts w:ascii="TH SarabunIT๙" w:hAnsi="TH SarabunIT๙" w:cs="TH SarabunIT๙" w:hint="cs"/>
                <w:sz w:val="28"/>
                <w:szCs w:val="28"/>
                <w:cs/>
              </w:rPr>
              <w:t>บุคลากรได้นำหลักทางศาสนามาประพฤติปฏิบัติและทำให้มีที่ยึดเหนี่ยวจิตใจให้ประพฤติในทางที่ถูกที่ควรคิดดี ทำดี พูดดี</w:t>
            </w:r>
          </w:p>
        </w:tc>
        <w:tc>
          <w:tcPr>
            <w:tcW w:w="1276" w:type="dxa"/>
          </w:tcPr>
          <w:p w:rsidR="00DF2B31" w:rsidRPr="001E03DC" w:rsidRDefault="00DF2B31" w:rsidP="00DF2B31">
            <w:pPr>
              <w:jc w:val="center"/>
              <w:rPr>
                <w:rFonts w:ascii="TH SarabunPSK" w:hAnsi="TH SarabunPSK" w:cs="TH SarabunPSK"/>
                <w:sz w:val="28"/>
                <w:szCs w:val="28"/>
                <w:cs/>
              </w:rPr>
            </w:pPr>
            <w:r w:rsidRPr="003639B2">
              <w:rPr>
                <w:rFonts w:ascii="TH SarabunIT๙" w:hAnsi="TH SarabunIT๙" w:cs="TH SarabunIT๙" w:hint="cs"/>
                <w:cs/>
              </w:rPr>
              <w:t>3,300 บาท</w:t>
            </w:r>
          </w:p>
        </w:tc>
        <w:tc>
          <w:tcPr>
            <w:tcW w:w="992" w:type="dxa"/>
          </w:tcPr>
          <w:p w:rsidR="00DF2B31" w:rsidRPr="00741DCE" w:rsidRDefault="00DF2B31" w:rsidP="00DF2B31">
            <w:pPr>
              <w:jc w:val="center"/>
              <w:rPr>
                <w:rFonts w:ascii="TH SarabunIT๙" w:hAnsi="TH SarabunIT๙" w:cs="TH SarabunIT๙"/>
                <w:sz w:val="28"/>
                <w:szCs w:val="28"/>
              </w:rPr>
            </w:pPr>
          </w:p>
        </w:tc>
        <w:tc>
          <w:tcPr>
            <w:tcW w:w="992" w:type="dxa"/>
          </w:tcPr>
          <w:p w:rsidR="00DF2B31" w:rsidRDefault="00DF2B31" w:rsidP="00DF2B31">
            <w:pPr>
              <w:jc w:val="center"/>
              <w:rPr>
                <w:rFonts w:ascii="TH SarabunIT๙" w:hAnsi="TH SarabunIT๙" w:cs="TH SarabunIT๙"/>
                <w:noProof/>
                <w:sz w:val="28"/>
                <w:szCs w:val="28"/>
              </w:rPr>
            </w:pPr>
            <w:r>
              <w:rPr>
                <w:rFonts w:ascii="TH SarabunIT๙" w:hAnsi="TH SarabunIT๙" w:cs="TH SarabunIT๙"/>
                <w:noProof/>
                <w:sz w:val="28"/>
                <w:szCs w:val="28"/>
              </w:rPr>
              <mc:AlternateContent>
                <mc:Choice Requires="wps">
                  <w:drawing>
                    <wp:anchor distT="0" distB="0" distL="114300" distR="114300" simplePos="0" relativeHeight="252425216" behindDoc="0" locked="0" layoutInCell="1" allowOverlap="1">
                      <wp:simplePos x="0" y="0"/>
                      <wp:positionH relativeFrom="column">
                        <wp:posOffset>-58420</wp:posOffset>
                      </wp:positionH>
                      <wp:positionV relativeFrom="paragraph">
                        <wp:posOffset>356870</wp:posOffset>
                      </wp:positionV>
                      <wp:extent cx="628650" cy="0"/>
                      <wp:effectExtent l="38100" t="76200" r="19050" b="95250"/>
                      <wp:wrapNone/>
                      <wp:docPr id="408" name="ลูกศรเชื่อมต่อแบบตรง 408"/>
                      <wp:cNvGraphicFramePr/>
                      <a:graphic xmlns:a="http://schemas.openxmlformats.org/drawingml/2006/main">
                        <a:graphicData uri="http://schemas.microsoft.com/office/word/2010/wordprocessingShape">
                          <wps:wsp>
                            <wps:cNvCnPr/>
                            <wps:spPr>
                              <a:xfrm>
                                <a:off x="0" y="0"/>
                                <a:ext cx="6286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2D2A766" id="ลูกศรเชื่อมต่อแบบตรง 408" o:spid="_x0000_s1026" type="#_x0000_t32" style="position:absolute;margin-left:-4.6pt;margin-top:28.1pt;width:49.5pt;height:0;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" strokecolor="black [3200]" strokeweight=".5pt">
                      <v:stroke startarrow="block" endarrow="block" joinstyle="miter"/>
                    </v:shape>
                  </w:pict>
                </mc:Fallback>
              </mc:AlternateContent>
            </w:r>
          </w:p>
        </w:tc>
        <w:tc>
          <w:tcPr>
            <w:tcW w:w="993" w:type="dxa"/>
          </w:tcPr>
          <w:p w:rsidR="00DF2B31" w:rsidRPr="00741DCE" w:rsidRDefault="00DF2B31" w:rsidP="00DF2B31">
            <w:pPr>
              <w:jc w:val="center"/>
              <w:rPr>
                <w:rFonts w:ascii="TH SarabunIT๙" w:hAnsi="TH SarabunIT๙" w:cs="TH SarabunIT๙"/>
                <w:sz w:val="28"/>
                <w:szCs w:val="28"/>
              </w:rPr>
            </w:pPr>
          </w:p>
        </w:tc>
        <w:tc>
          <w:tcPr>
            <w:tcW w:w="992" w:type="dxa"/>
          </w:tcPr>
          <w:p w:rsidR="00DF2B31" w:rsidRPr="00741DCE" w:rsidRDefault="00DF2B31" w:rsidP="00DF2B31">
            <w:pPr>
              <w:jc w:val="center"/>
              <w:rPr>
                <w:rFonts w:ascii="TH SarabunIT๙" w:hAnsi="TH SarabunIT๙" w:cs="TH SarabunIT๙"/>
                <w:sz w:val="28"/>
                <w:szCs w:val="28"/>
              </w:rPr>
            </w:pPr>
          </w:p>
        </w:tc>
        <w:tc>
          <w:tcPr>
            <w:tcW w:w="945" w:type="dxa"/>
          </w:tcPr>
          <w:p w:rsidR="00DF2B31" w:rsidRPr="00741DCE" w:rsidRDefault="00DF2B31" w:rsidP="00DF2B31">
            <w:pPr>
              <w:jc w:val="center"/>
              <w:rPr>
                <w:rFonts w:ascii="TH SarabunIT๙" w:hAnsi="TH SarabunIT๙" w:cs="TH SarabunIT๙"/>
                <w:sz w:val="28"/>
                <w:szCs w:val="28"/>
              </w:rPr>
            </w:pPr>
          </w:p>
        </w:tc>
      </w:tr>
      <w:tr w:rsidR="00DF2B31" w:rsidTr="008E36EF">
        <w:tc>
          <w:tcPr>
            <w:tcW w:w="2263" w:type="dxa"/>
          </w:tcPr>
          <w:p w:rsidR="00DF2B31" w:rsidRPr="00D80511" w:rsidRDefault="00DF2B31" w:rsidP="00DF2B31">
            <w:pPr>
              <w:rPr>
                <w:rFonts w:ascii="TH SarabunIT๙" w:hAnsi="TH SarabunIT๙" w:cs="TH SarabunIT๙"/>
                <w:sz w:val="26"/>
                <w:szCs w:val="26"/>
              </w:rPr>
            </w:pPr>
            <w:r w:rsidRPr="00D80511">
              <w:rPr>
                <w:rFonts w:ascii="TH SarabunIT๙" w:hAnsi="TH SarabunIT๙" w:cs="TH SarabunIT๙" w:hint="cs"/>
                <w:sz w:val="26"/>
                <w:szCs w:val="26"/>
                <w:cs/>
              </w:rPr>
              <w:t>61. ยุทธศาสตร์๑</w:t>
            </w:r>
          </w:p>
          <w:p w:rsidR="00DF2B31" w:rsidRPr="00D80511" w:rsidRDefault="00DF2B31" w:rsidP="00DF2B31">
            <w:pPr>
              <w:rPr>
                <w:rFonts w:ascii="TH SarabunIT๙" w:hAnsi="TH SarabunIT๙" w:cs="TH SarabunIT๙"/>
                <w:sz w:val="26"/>
                <w:szCs w:val="26"/>
              </w:rPr>
            </w:pPr>
            <w:r w:rsidRPr="00D80511">
              <w:rPr>
                <w:rFonts w:ascii="TH SarabunIT๙" w:hAnsi="TH SarabunIT๙" w:cs="TH SarabunIT๙"/>
                <w:sz w:val="26"/>
                <w:szCs w:val="26"/>
              </w:rPr>
              <w:t xml:space="preserve">   61.1 </w:t>
            </w:r>
            <w:r w:rsidRPr="00D80511">
              <w:rPr>
                <w:rFonts w:ascii="TH SarabunIT๙" w:hAnsi="TH SarabunIT๙" w:cs="TH SarabunIT๙" w:hint="cs"/>
                <w:sz w:val="26"/>
                <w:szCs w:val="26"/>
                <w:cs/>
              </w:rPr>
              <w:t>กลยุทธ์</w:t>
            </w:r>
            <w:r w:rsidRPr="00D80511">
              <w:rPr>
                <w:rFonts w:ascii="TH SarabunIT๙" w:hAnsi="TH SarabunIT๙" w:cs="TH SarabunIT๙"/>
                <w:sz w:val="26"/>
                <w:szCs w:val="26"/>
              </w:rPr>
              <w:t xml:space="preserve"> 3</w:t>
            </w:r>
          </w:p>
          <w:p w:rsidR="00DF2B31" w:rsidRDefault="00DF2B31" w:rsidP="00DF2B31">
            <w:pPr>
              <w:rPr>
                <w:rFonts w:ascii="TH SarabunIT๙" w:hAnsi="TH SarabunIT๙" w:cs="TH SarabunIT๙"/>
                <w:sz w:val="28"/>
                <w:szCs w:val="28"/>
                <w:cs/>
              </w:rPr>
            </w:pPr>
            <w:r w:rsidRPr="00D80511">
              <w:rPr>
                <w:rFonts w:ascii="TH SarabunIT๙" w:hAnsi="TH SarabunIT๙" w:cs="TH SarabunIT๙" w:hint="cs"/>
                <w:sz w:val="26"/>
                <w:szCs w:val="26"/>
                <w:cs/>
              </w:rPr>
              <w:t xml:space="preserve">   61.2 </w:t>
            </w:r>
            <w:r w:rsidRPr="00D80511">
              <w:rPr>
                <w:rFonts w:ascii="TH SarabunIT๙" w:eastAsia="Calibri" w:hAnsi="TH SarabunIT๙" w:cs="TH SarabunIT๙"/>
                <w:sz w:val="26"/>
                <w:szCs w:val="26"/>
                <w:cs/>
              </w:rPr>
              <w:t>โครงการ</w:t>
            </w:r>
            <w:r w:rsidRPr="00D80511">
              <w:rPr>
                <w:rFonts w:ascii="TH SarabunPSK" w:eastAsia="Calibri" w:hAnsi="TH SarabunPSK" w:cs="TH SarabunPSK" w:hint="cs"/>
                <w:sz w:val="26"/>
                <w:szCs w:val="26"/>
                <w:cs/>
              </w:rPr>
              <w:t xml:space="preserve"> </w:t>
            </w:r>
            <w:r w:rsidRPr="00D80511">
              <w:rPr>
                <w:rFonts w:ascii="TH SarabunIT๙" w:hAnsi="TH SarabunIT๙" w:cs="TH SarabunIT๙" w:hint="cs"/>
                <w:sz w:val="26"/>
                <w:szCs w:val="26"/>
                <w:cs/>
              </w:rPr>
              <w:t>พัฒนาชุมชนต้นแบบตามหลัก</w:t>
            </w:r>
            <w:r w:rsidRPr="00D80511">
              <w:rPr>
                <w:rFonts w:ascii="TH SarabunIT๙" w:hAnsi="TH SarabunIT๙" w:cs="TH SarabunIT๙" w:hint="cs"/>
                <w:sz w:val="28"/>
                <w:szCs w:val="28"/>
                <w:cs/>
              </w:rPr>
              <w:t>ปรัชญาของเศรษฐกิจพอเพียง</w:t>
            </w:r>
            <w:r w:rsidRPr="00A96100">
              <w:rPr>
                <w:rFonts w:ascii="TH SarabunIT๙" w:hAnsi="TH SarabunIT๙" w:cs="TH SarabunIT๙" w:hint="cs"/>
                <w:sz w:val="28"/>
                <w:szCs w:val="28"/>
                <w:cs/>
              </w:rPr>
              <w:t>เพื่อยกระดับสู่ชุมชนอุดมสุข</w:t>
            </w:r>
          </w:p>
        </w:tc>
        <w:tc>
          <w:tcPr>
            <w:tcW w:w="2694" w:type="dxa"/>
          </w:tcPr>
          <w:p w:rsidR="00DF2B31" w:rsidRPr="003639B2" w:rsidRDefault="00DF2B31" w:rsidP="00DF2B31">
            <w:pPr>
              <w:tabs>
                <w:tab w:val="left" w:pos="284"/>
                <w:tab w:val="left" w:pos="851"/>
              </w:tabs>
              <w:spacing w:after="240"/>
              <w:rPr>
                <w:rFonts w:ascii="TH SarabunIT๙" w:hAnsi="TH SarabunIT๙" w:cs="TH SarabunIT๙"/>
                <w:cs/>
              </w:rPr>
            </w:pPr>
            <w:r w:rsidRPr="00A96100">
              <w:rPr>
                <w:rFonts w:ascii="TH SarabunIT๙" w:hAnsi="TH SarabunIT๙" w:cs="TH SarabunIT๙" w:hint="cs"/>
                <w:cs/>
              </w:rPr>
              <w:t>เพื่อยกระดับคุณภาพชีวิตของเกษตรกรอย่างยั่งยืน โดยใช้แนวทางหลักปรัชญาเศรษฐกิจพอเพียง</w:t>
            </w:r>
          </w:p>
        </w:tc>
        <w:tc>
          <w:tcPr>
            <w:tcW w:w="1134" w:type="dxa"/>
          </w:tcPr>
          <w:p w:rsidR="00DF2B31" w:rsidRDefault="00DF2B31" w:rsidP="00DF2B31">
            <w:pPr>
              <w:jc w:val="center"/>
              <w:rPr>
                <w:rFonts w:ascii="TH SarabunIT๙" w:hAnsi="TH SarabunIT๙" w:cs="TH SarabunIT๙"/>
                <w:sz w:val="28"/>
                <w:szCs w:val="28"/>
                <w:cs/>
              </w:rPr>
            </w:pPr>
            <w:r>
              <w:rPr>
                <w:rFonts w:ascii="TH SarabunIT๙" w:hAnsi="TH SarabunIT๙" w:cs="TH SarabunIT๙" w:hint="cs"/>
                <w:sz w:val="28"/>
                <w:szCs w:val="28"/>
                <w:cs/>
              </w:rPr>
              <w:t>ธกส.</w:t>
            </w:r>
          </w:p>
        </w:tc>
        <w:tc>
          <w:tcPr>
            <w:tcW w:w="1701" w:type="dxa"/>
          </w:tcPr>
          <w:p w:rsidR="00DF2B31" w:rsidRPr="003639B2" w:rsidRDefault="00DF2B31" w:rsidP="00DF2B31">
            <w:pPr>
              <w:rPr>
                <w:rFonts w:ascii="TH SarabunIT๙" w:hAnsi="TH SarabunIT๙" w:cs="TH SarabunIT๙"/>
                <w:cs/>
              </w:rPr>
            </w:pPr>
            <w:r w:rsidRPr="00A96100">
              <w:rPr>
                <w:rFonts w:ascii="TH SarabunIT๙" w:hAnsi="TH SarabunIT๙" w:cs="TH SarabunIT๙" w:hint="cs"/>
                <w:cs/>
              </w:rPr>
              <w:t>ผู้เข้าร่วมโครงการ จำนวน  300  คน</w:t>
            </w:r>
          </w:p>
        </w:tc>
        <w:tc>
          <w:tcPr>
            <w:tcW w:w="1417" w:type="dxa"/>
          </w:tcPr>
          <w:p w:rsidR="00DF2B31" w:rsidRPr="003639B2" w:rsidRDefault="00DF2B31" w:rsidP="00DF2B31">
            <w:pPr>
              <w:tabs>
                <w:tab w:val="left" w:pos="284"/>
                <w:tab w:val="left" w:pos="709"/>
                <w:tab w:val="left" w:pos="1418"/>
              </w:tabs>
              <w:ind w:hanging="28"/>
              <w:rPr>
                <w:rFonts w:ascii="TH SarabunIT๙" w:hAnsi="TH SarabunIT๙" w:cs="TH SarabunIT๙"/>
                <w:sz w:val="28"/>
                <w:szCs w:val="28"/>
                <w:cs/>
              </w:rPr>
            </w:pPr>
            <w:r w:rsidRPr="00A96100">
              <w:rPr>
                <w:rFonts w:ascii="TH SarabunIT๙" w:hAnsi="TH SarabunIT๙" w:cs="TH SarabunIT๙" w:hint="cs"/>
                <w:cs/>
              </w:rPr>
              <w:t>เกษตรกรมีคุณภาพชีวิตที่ดีขึ้นและอย่างยั่งยืน</w:t>
            </w:r>
          </w:p>
        </w:tc>
        <w:tc>
          <w:tcPr>
            <w:tcW w:w="1276" w:type="dxa"/>
          </w:tcPr>
          <w:p w:rsidR="00DF2B31" w:rsidRPr="003639B2" w:rsidRDefault="00DF2B31" w:rsidP="00DF2B31">
            <w:pPr>
              <w:jc w:val="center"/>
              <w:rPr>
                <w:rFonts w:ascii="TH SarabunIT๙" w:hAnsi="TH SarabunIT๙" w:cs="TH SarabunIT๙"/>
                <w:cs/>
              </w:rPr>
            </w:pPr>
            <w:r>
              <w:rPr>
                <w:rFonts w:ascii="TH SarabunIT๙" w:hAnsi="TH SarabunIT๙" w:cs="TH SarabunIT๙" w:hint="cs"/>
                <w:noProof/>
              </w:rPr>
              <mc:AlternateContent>
                <mc:Choice Requires="wps">
                  <w:drawing>
                    <wp:anchor distT="0" distB="0" distL="114300" distR="114300" simplePos="0" relativeHeight="252427264" behindDoc="0" locked="0" layoutInCell="1" allowOverlap="1" wp14:anchorId="6D357436" wp14:editId="36B82CE9">
                      <wp:simplePos x="0" y="0"/>
                      <wp:positionH relativeFrom="column">
                        <wp:posOffset>735701</wp:posOffset>
                      </wp:positionH>
                      <wp:positionV relativeFrom="paragraph">
                        <wp:posOffset>367731</wp:posOffset>
                      </wp:positionV>
                      <wp:extent cx="1292641" cy="10510"/>
                      <wp:effectExtent l="38100" t="76200" r="22225" b="85090"/>
                      <wp:wrapNone/>
                      <wp:docPr id="259" name="ลูกศรเชื่อมต่อแบบตรง 259"/>
                      <wp:cNvGraphicFramePr/>
                      <a:graphic xmlns:a="http://schemas.openxmlformats.org/drawingml/2006/main">
                        <a:graphicData uri="http://schemas.microsoft.com/office/word/2010/wordprocessingShape">
                          <wps:wsp>
                            <wps:cNvCnPr/>
                            <wps:spPr>
                              <a:xfrm flipV="1">
                                <a:off x="0" y="0"/>
                                <a:ext cx="1292641" cy="105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FB83F7B" id="ลูกศรเชื่อมต่อแบบตรง 259" o:spid="_x0000_s1026" type="#_x0000_t32" style="position:absolute;margin-left:57.95pt;margin-top:28.95pt;width:101.8pt;height:.85pt;flip:y;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" strokecolor="black [3200]" strokeweight=".5pt">
                      <v:stroke startarrow="block" endarrow="block" joinstyle="miter"/>
                    </v:shape>
                  </w:pict>
                </mc:Fallback>
              </mc:AlternateContent>
            </w:r>
            <w:r w:rsidRPr="00A96100">
              <w:rPr>
                <w:rFonts w:ascii="TH SarabunIT๙" w:hAnsi="TH SarabunIT๙" w:cs="TH SarabunIT๙" w:hint="cs"/>
                <w:cs/>
              </w:rPr>
              <w:t>30,000 บาท</w:t>
            </w:r>
          </w:p>
        </w:tc>
        <w:tc>
          <w:tcPr>
            <w:tcW w:w="992" w:type="dxa"/>
          </w:tcPr>
          <w:p w:rsidR="00DF2B31" w:rsidRPr="00741DCE" w:rsidRDefault="00DF2B31" w:rsidP="00DF2B31">
            <w:pPr>
              <w:jc w:val="center"/>
              <w:rPr>
                <w:rFonts w:ascii="TH SarabunIT๙" w:hAnsi="TH SarabunIT๙" w:cs="TH SarabunIT๙"/>
                <w:sz w:val="28"/>
                <w:szCs w:val="28"/>
              </w:rPr>
            </w:pPr>
          </w:p>
        </w:tc>
        <w:tc>
          <w:tcPr>
            <w:tcW w:w="992" w:type="dxa"/>
          </w:tcPr>
          <w:p w:rsidR="00DF2B31" w:rsidRDefault="00DF2B31" w:rsidP="00DF2B31">
            <w:pPr>
              <w:jc w:val="center"/>
              <w:rPr>
                <w:rFonts w:ascii="TH SarabunIT๙" w:hAnsi="TH SarabunIT๙" w:cs="TH SarabunIT๙"/>
                <w:noProof/>
                <w:sz w:val="28"/>
                <w:szCs w:val="28"/>
              </w:rPr>
            </w:pPr>
          </w:p>
        </w:tc>
        <w:tc>
          <w:tcPr>
            <w:tcW w:w="993" w:type="dxa"/>
          </w:tcPr>
          <w:p w:rsidR="00DF2B31" w:rsidRPr="00741DCE" w:rsidRDefault="00DF2B31" w:rsidP="00DF2B31">
            <w:pPr>
              <w:jc w:val="center"/>
              <w:rPr>
                <w:rFonts w:ascii="TH SarabunIT๙" w:hAnsi="TH SarabunIT๙" w:cs="TH SarabunIT๙"/>
                <w:sz w:val="28"/>
                <w:szCs w:val="28"/>
              </w:rPr>
            </w:pPr>
          </w:p>
        </w:tc>
        <w:tc>
          <w:tcPr>
            <w:tcW w:w="992" w:type="dxa"/>
          </w:tcPr>
          <w:p w:rsidR="00DF2B31" w:rsidRPr="00741DCE" w:rsidRDefault="00DF2B31" w:rsidP="00DF2B31">
            <w:pPr>
              <w:jc w:val="center"/>
              <w:rPr>
                <w:rFonts w:ascii="TH SarabunIT๙" w:hAnsi="TH SarabunIT๙" w:cs="TH SarabunIT๙"/>
                <w:sz w:val="28"/>
                <w:szCs w:val="28"/>
              </w:rPr>
            </w:pPr>
          </w:p>
        </w:tc>
        <w:tc>
          <w:tcPr>
            <w:tcW w:w="945" w:type="dxa"/>
          </w:tcPr>
          <w:p w:rsidR="00DF2B31" w:rsidRPr="00741DCE" w:rsidRDefault="00DF2B31" w:rsidP="00DF2B31">
            <w:pPr>
              <w:jc w:val="center"/>
              <w:rPr>
                <w:rFonts w:ascii="TH SarabunIT๙" w:hAnsi="TH SarabunIT๙" w:cs="TH SarabunIT๙"/>
                <w:sz w:val="28"/>
                <w:szCs w:val="28"/>
              </w:rPr>
            </w:pPr>
          </w:p>
        </w:tc>
      </w:tr>
    </w:tbl>
    <w:p w:rsidR="003639B2" w:rsidRDefault="003639B2" w:rsidP="003639B2">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134"/>
        <w:gridCol w:w="1701"/>
        <w:gridCol w:w="1417"/>
        <w:gridCol w:w="1276"/>
        <w:gridCol w:w="992"/>
        <w:gridCol w:w="992"/>
        <w:gridCol w:w="993"/>
        <w:gridCol w:w="992"/>
        <w:gridCol w:w="945"/>
      </w:tblGrid>
      <w:tr w:rsidR="003639B2" w:rsidTr="00F02692">
        <w:tc>
          <w:tcPr>
            <w:tcW w:w="2263" w:type="dxa"/>
            <w:vMerge w:val="restart"/>
          </w:tcPr>
          <w:p w:rsidR="003639B2" w:rsidRDefault="003639B2"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3639B2" w:rsidRDefault="003639B2"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134" w:type="dxa"/>
            <w:vMerge w:val="restart"/>
          </w:tcPr>
          <w:p w:rsidR="003639B2" w:rsidRDefault="003639B2"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8" w:type="dxa"/>
            <w:gridSpan w:val="2"/>
          </w:tcPr>
          <w:p w:rsidR="003639B2" w:rsidRDefault="003639B2"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3639B2" w:rsidRDefault="003639B2"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3639B2" w:rsidRDefault="003639B2"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3639B2" w:rsidRDefault="003639B2" w:rsidP="00F02692">
            <w:pPr>
              <w:jc w:val="center"/>
              <w:rPr>
                <w:rFonts w:ascii="TH SarabunIT๙" w:hAnsi="TH SarabunIT๙" w:cs="TH SarabunIT๙"/>
                <w:cs/>
              </w:rPr>
            </w:pPr>
            <w:r>
              <w:rPr>
                <w:rFonts w:ascii="TH SarabunIT๙" w:hAnsi="TH SarabunIT๙" w:cs="TH SarabunIT๙" w:hint="cs"/>
                <w:cs/>
              </w:rPr>
              <w:t>หมายเหตุ</w:t>
            </w:r>
          </w:p>
        </w:tc>
      </w:tr>
      <w:tr w:rsidR="003639B2" w:rsidTr="00F02692">
        <w:tc>
          <w:tcPr>
            <w:tcW w:w="2263" w:type="dxa"/>
            <w:vMerge/>
          </w:tcPr>
          <w:p w:rsidR="003639B2" w:rsidRDefault="003639B2" w:rsidP="00F02692">
            <w:pPr>
              <w:jc w:val="center"/>
              <w:rPr>
                <w:rFonts w:ascii="TH SarabunIT๙" w:hAnsi="TH SarabunIT๙" w:cs="TH SarabunIT๙"/>
              </w:rPr>
            </w:pPr>
          </w:p>
        </w:tc>
        <w:tc>
          <w:tcPr>
            <w:tcW w:w="2694" w:type="dxa"/>
            <w:vMerge/>
          </w:tcPr>
          <w:p w:rsidR="003639B2" w:rsidRDefault="003639B2" w:rsidP="00F02692">
            <w:pPr>
              <w:jc w:val="center"/>
              <w:rPr>
                <w:rFonts w:ascii="TH SarabunIT๙" w:hAnsi="TH SarabunIT๙" w:cs="TH SarabunIT๙"/>
              </w:rPr>
            </w:pPr>
          </w:p>
        </w:tc>
        <w:tc>
          <w:tcPr>
            <w:tcW w:w="1134" w:type="dxa"/>
            <w:vMerge/>
          </w:tcPr>
          <w:p w:rsidR="003639B2" w:rsidRDefault="003639B2" w:rsidP="00F02692">
            <w:pPr>
              <w:jc w:val="center"/>
              <w:rPr>
                <w:rFonts w:ascii="TH SarabunIT๙" w:hAnsi="TH SarabunIT๙" w:cs="TH SarabunIT๙"/>
              </w:rPr>
            </w:pPr>
          </w:p>
        </w:tc>
        <w:tc>
          <w:tcPr>
            <w:tcW w:w="1701" w:type="dxa"/>
          </w:tcPr>
          <w:p w:rsidR="003639B2" w:rsidRDefault="003639B2"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3639B2" w:rsidRDefault="003639B2"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3639B2" w:rsidRDefault="003639B2" w:rsidP="00F02692">
            <w:pPr>
              <w:jc w:val="center"/>
              <w:rPr>
                <w:rFonts w:ascii="TH SarabunIT๙" w:hAnsi="TH SarabunIT๙" w:cs="TH SarabunIT๙"/>
              </w:rPr>
            </w:pPr>
          </w:p>
        </w:tc>
        <w:tc>
          <w:tcPr>
            <w:tcW w:w="992" w:type="dxa"/>
          </w:tcPr>
          <w:p w:rsidR="003639B2" w:rsidRPr="00A532BA" w:rsidRDefault="003639B2"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3639B2" w:rsidRPr="00A532BA" w:rsidRDefault="003639B2"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3639B2" w:rsidRPr="00A532BA" w:rsidRDefault="003639B2"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3639B2" w:rsidRPr="00A532BA" w:rsidRDefault="003639B2"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3639B2" w:rsidRPr="00A532BA" w:rsidRDefault="003639B2"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3639B2" w:rsidRPr="00A532BA" w:rsidRDefault="003639B2"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3639B2" w:rsidRDefault="003639B2" w:rsidP="00F02692">
            <w:pPr>
              <w:jc w:val="center"/>
              <w:rPr>
                <w:rFonts w:ascii="TH SarabunIT๙" w:hAnsi="TH SarabunIT๙" w:cs="TH SarabunIT๙"/>
              </w:rPr>
            </w:pPr>
          </w:p>
        </w:tc>
      </w:tr>
      <w:tr w:rsidR="009265A5" w:rsidTr="00F02692">
        <w:tc>
          <w:tcPr>
            <w:tcW w:w="2263" w:type="dxa"/>
          </w:tcPr>
          <w:p w:rsidR="009265A5" w:rsidRDefault="00DF2B31" w:rsidP="009265A5">
            <w:pPr>
              <w:rPr>
                <w:rFonts w:ascii="TH SarabunIT๙" w:hAnsi="TH SarabunIT๙" w:cs="TH SarabunIT๙"/>
                <w:sz w:val="28"/>
                <w:szCs w:val="28"/>
              </w:rPr>
            </w:pPr>
            <w:r>
              <w:rPr>
                <w:rFonts w:ascii="TH SarabunIT๙" w:hAnsi="TH SarabunIT๙" w:cs="TH SarabunIT๙" w:hint="cs"/>
                <w:sz w:val="28"/>
                <w:szCs w:val="28"/>
                <w:cs/>
              </w:rPr>
              <w:t>62</w:t>
            </w:r>
            <w:r w:rsidR="009265A5">
              <w:rPr>
                <w:rFonts w:ascii="TH SarabunIT๙" w:hAnsi="TH SarabunIT๙" w:cs="TH SarabunIT๙" w:hint="cs"/>
                <w:sz w:val="28"/>
                <w:szCs w:val="28"/>
                <w:cs/>
              </w:rPr>
              <w:t>. ยุทธศาสตร์๑</w:t>
            </w:r>
          </w:p>
          <w:p w:rsidR="009265A5" w:rsidRPr="00CC70C5" w:rsidRDefault="00DF2B31" w:rsidP="009265A5">
            <w:pPr>
              <w:rPr>
                <w:rFonts w:ascii="TH SarabunIT๙" w:hAnsi="TH SarabunIT๙" w:cs="TH SarabunIT๙"/>
                <w:sz w:val="28"/>
                <w:szCs w:val="28"/>
              </w:rPr>
            </w:pPr>
            <w:r>
              <w:rPr>
                <w:rFonts w:ascii="TH SarabunIT๙" w:hAnsi="TH SarabunIT๙" w:cs="TH SarabunIT๙"/>
                <w:sz w:val="28"/>
                <w:szCs w:val="28"/>
              </w:rPr>
              <w:t xml:space="preserve">   62</w:t>
            </w:r>
            <w:r w:rsidR="009265A5">
              <w:rPr>
                <w:rFonts w:ascii="TH SarabunIT๙" w:hAnsi="TH SarabunIT๙" w:cs="TH SarabunIT๙"/>
                <w:sz w:val="28"/>
                <w:szCs w:val="28"/>
              </w:rPr>
              <w:t xml:space="preserve">.1 </w:t>
            </w:r>
            <w:r w:rsidR="009265A5">
              <w:rPr>
                <w:rFonts w:ascii="TH SarabunIT๙" w:hAnsi="TH SarabunIT๙" w:cs="TH SarabunIT๙" w:hint="cs"/>
                <w:sz w:val="28"/>
                <w:szCs w:val="28"/>
                <w:cs/>
              </w:rPr>
              <w:t>กลยุทธ์</w:t>
            </w:r>
            <w:r w:rsidR="009265A5">
              <w:rPr>
                <w:rFonts w:ascii="TH SarabunIT๙" w:hAnsi="TH SarabunIT๙" w:cs="TH SarabunIT๙"/>
                <w:sz w:val="28"/>
                <w:szCs w:val="28"/>
              </w:rPr>
              <w:t xml:space="preserve"> 3</w:t>
            </w:r>
          </w:p>
          <w:p w:rsidR="009265A5" w:rsidRDefault="00DF2B31" w:rsidP="009265A5">
            <w:pPr>
              <w:rPr>
                <w:rFonts w:ascii="TH SarabunIT๙" w:hAnsi="TH SarabunIT๙" w:cs="TH SarabunIT๙"/>
                <w:sz w:val="28"/>
                <w:szCs w:val="28"/>
                <w:cs/>
              </w:rPr>
            </w:pPr>
            <w:r>
              <w:rPr>
                <w:rFonts w:ascii="TH SarabunIT๙" w:hAnsi="TH SarabunIT๙" w:cs="TH SarabunIT๙" w:hint="cs"/>
                <w:sz w:val="28"/>
                <w:szCs w:val="28"/>
                <w:cs/>
              </w:rPr>
              <w:t xml:space="preserve">   62</w:t>
            </w:r>
            <w:r w:rsidR="00C86CD6">
              <w:rPr>
                <w:rFonts w:ascii="TH SarabunIT๙" w:hAnsi="TH SarabunIT๙" w:cs="TH SarabunIT๙" w:hint="cs"/>
                <w:sz w:val="28"/>
                <w:szCs w:val="28"/>
                <w:cs/>
              </w:rPr>
              <w:t>.2</w:t>
            </w:r>
            <w:r w:rsidR="009265A5">
              <w:rPr>
                <w:rFonts w:ascii="TH SarabunIT๙" w:hAnsi="TH SarabunIT๙" w:cs="TH SarabunIT๙" w:hint="cs"/>
                <w:sz w:val="28"/>
                <w:szCs w:val="28"/>
                <w:cs/>
              </w:rPr>
              <w:t xml:space="preserve"> </w:t>
            </w:r>
            <w:r w:rsidR="009265A5" w:rsidRPr="006C218C">
              <w:rPr>
                <w:rFonts w:ascii="TH SarabunIT๙" w:eastAsia="Calibri" w:hAnsi="TH SarabunIT๙" w:cs="TH SarabunIT๙"/>
                <w:sz w:val="28"/>
                <w:szCs w:val="28"/>
                <w:cs/>
              </w:rPr>
              <w:t>โครงการ</w:t>
            </w:r>
            <w:r w:rsidR="00D30DED">
              <w:rPr>
                <w:rFonts w:ascii="TH SarabunIT๙" w:hAnsi="TH SarabunIT๙" w:cs="TH SarabunIT๙" w:hint="cs"/>
                <w:sz w:val="28"/>
                <w:szCs w:val="28"/>
                <w:cs/>
              </w:rPr>
              <w:t>สืบสานประเพณีสงกรานต์ 2562</w:t>
            </w:r>
          </w:p>
        </w:tc>
        <w:tc>
          <w:tcPr>
            <w:tcW w:w="2694" w:type="dxa"/>
          </w:tcPr>
          <w:p w:rsidR="009265A5" w:rsidRPr="00A96100" w:rsidRDefault="009265A5" w:rsidP="00F02692">
            <w:pPr>
              <w:tabs>
                <w:tab w:val="left" w:pos="284"/>
                <w:tab w:val="left" w:pos="851"/>
              </w:tabs>
              <w:spacing w:after="240"/>
              <w:rPr>
                <w:rFonts w:ascii="TH SarabunIT๙" w:hAnsi="TH SarabunIT๙" w:cs="TH SarabunIT๙"/>
                <w:cs/>
              </w:rPr>
            </w:pPr>
            <w:r w:rsidRPr="009265A5">
              <w:rPr>
                <w:rFonts w:ascii="TH SarabunIT๙" w:hAnsi="TH SarabunIT๙" w:cs="TH SarabunIT๙" w:hint="cs"/>
                <w:cs/>
              </w:rPr>
              <w:t>เพื่อสืบสานประเพณีและแสดงมุทิตาจิตต่อผู้อาวุโส</w:t>
            </w:r>
          </w:p>
        </w:tc>
        <w:tc>
          <w:tcPr>
            <w:tcW w:w="1134" w:type="dxa"/>
          </w:tcPr>
          <w:p w:rsidR="009265A5" w:rsidRDefault="00D30DED" w:rsidP="00F02692">
            <w:pPr>
              <w:jc w:val="center"/>
              <w:rPr>
                <w:rFonts w:ascii="TH SarabunIT๙" w:hAnsi="TH SarabunIT๙" w:cs="TH SarabunIT๙"/>
                <w:sz w:val="28"/>
                <w:szCs w:val="28"/>
                <w:cs/>
              </w:rPr>
            </w:pPr>
            <w:r>
              <w:rPr>
                <w:rFonts w:ascii="TH SarabunIT๙" w:hAnsi="TH SarabunIT๙" w:cs="TH SarabunIT๙" w:hint="cs"/>
                <w:sz w:val="28"/>
                <w:szCs w:val="28"/>
                <w:cs/>
              </w:rPr>
              <w:t>ธกส.</w:t>
            </w:r>
          </w:p>
        </w:tc>
        <w:tc>
          <w:tcPr>
            <w:tcW w:w="1701" w:type="dxa"/>
          </w:tcPr>
          <w:p w:rsidR="009265A5" w:rsidRPr="00A96100" w:rsidRDefault="009265A5" w:rsidP="00F02692">
            <w:pPr>
              <w:rPr>
                <w:rFonts w:ascii="TH SarabunIT๙" w:hAnsi="TH SarabunIT๙" w:cs="TH SarabunIT๙"/>
                <w:cs/>
              </w:rPr>
            </w:pPr>
            <w:r w:rsidRPr="009265A5">
              <w:rPr>
                <w:rFonts w:ascii="TH SarabunIT๙" w:hAnsi="TH SarabunIT๙" w:cs="TH SarabunIT๙" w:hint="cs"/>
                <w:cs/>
              </w:rPr>
              <w:t>ผู้เข้าร่วมโครงการ จำนวน  90  คน</w:t>
            </w:r>
          </w:p>
        </w:tc>
        <w:tc>
          <w:tcPr>
            <w:tcW w:w="1417" w:type="dxa"/>
          </w:tcPr>
          <w:p w:rsidR="009265A5" w:rsidRPr="00A96100" w:rsidRDefault="009265A5" w:rsidP="00F02692">
            <w:pPr>
              <w:tabs>
                <w:tab w:val="left" w:pos="284"/>
                <w:tab w:val="left" w:pos="709"/>
                <w:tab w:val="left" w:pos="1418"/>
              </w:tabs>
              <w:ind w:hanging="28"/>
              <w:rPr>
                <w:rFonts w:ascii="TH SarabunIT๙" w:hAnsi="TH SarabunIT๙" w:cs="TH SarabunIT๙"/>
                <w:cs/>
              </w:rPr>
            </w:pPr>
            <w:r w:rsidRPr="009265A5">
              <w:rPr>
                <w:rFonts w:ascii="TH SarabunIT๙" w:hAnsi="TH SarabunIT๙" w:cs="TH SarabunIT๙" w:hint="cs"/>
                <w:cs/>
              </w:rPr>
              <w:t>เพื่อแสดงมุทิตาจิตต่อผู้อาวุโส สร้างความสัมพันธ์อย่างยั่งยืน</w:t>
            </w:r>
          </w:p>
        </w:tc>
        <w:tc>
          <w:tcPr>
            <w:tcW w:w="1276" w:type="dxa"/>
          </w:tcPr>
          <w:p w:rsidR="009265A5" w:rsidRDefault="009265A5" w:rsidP="00F02692">
            <w:pPr>
              <w:jc w:val="center"/>
              <w:rPr>
                <w:rFonts w:ascii="TH SarabunIT๙" w:hAnsi="TH SarabunIT๙" w:cs="TH SarabunIT๙"/>
                <w:noProof/>
              </w:rPr>
            </w:pPr>
            <w:r w:rsidRPr="009265A5">
              <w:rPr>
                <w:rFonts w:ascii="TH SarabunIT๙" w:hAnsi="TH SarabunIT๙" w:cs="TH SarabunIT๙" w:hint="cs"/>
                <w:cs/>
              </w:rPr>
              <w:t>10,000 บาท</w:t>
            </w:r>
          </w:p>
        </w:tc>
        <w:tc>
          <w:tcPr>
            <w:tcW w:w="992" w:type="dxa"/>
          </w:tcPr>
          <w:p w:rsidR="009265A5" w:rsidRPr="00741DCE" w:rsidRDefault="009265A5" w:rsidP="00F02692">
            <w:pPr>
              <w:jc w:val="center"/>
              <w:rPr>
                <w:rFonts w:ascii="TH SarabunIT๙" w:hAnsi="TH SarabunIT๙" w:cs="TH SarabunIT๙"/>
                <w:sz w:val="28"/>
                <w:szCs w:val="28"/>
              </w:rPr>
            </w:pPr>
          </w:p>
        </w:tc>
        <w:tc>
          <w:tcPr>
            <w:tcW w:w="992" w:type="dxa"/>
          </w:tcPr>
          <w:p w:rsidR="009265A5" w:rsidRDefault="009265A5" w:rsidP="00F02692">
            <w:pPr>
              <w:jc w:val="center"/>
              <w:rPr>
                <w:rFonts w:ascii="TH SarabunIT๙" w:hAnsi="TH SarabunIT๙" w:cs="TH SarabunIT๙"/>
                <w:noProof/>
                <w:sz w:val="28"/>
                <w:szCs w:val="28"/>
              </w:rPr>
            </w:pPr>
          </w:p>
        </w:tc>
        <w:tc>
          <w:tcPr>
            <w:tcW w:w="993" w:type="dxa"/>
          </w:tcPr>
          <w:p w:rsidR="009265A5" w:rsidRPr="00741DCE" w:rsidRDefault="009265A5" w:rsidP="00F026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73312" behindDoc="0" locked="0" layoutInCell="1" allowOverlap="1">
                      <wp:simplePos x="0" y="0"/>
                      <wp:positionH relativeFrom="column">
                        <wp:posOffset>-62646</wp:posOffset>
                      </wp:positionH>
                      <wp:positionV relativeFrom="paragraph">
                        <wp:posOffset>413232</wp:posOffset>
                      </wp:positionV>
                      <wp:extent cx="630621" cy="10510"/>
                      <wp:effectExtent l="38100" t="76200" r="74295" b="85090"/>
                      <wp:wrapNone/>
                      <wp:docPr id="260" name="ลูกศรเชื่อมต่อแบบตรง 260"/>
                      <wp:cNvGraphicFramePr/>
                      <a:graphic xmlns:a="http://schemas.openxmlformats.org/drawingml/2006/main">
                        <a:graphicData uri="http://schemas.microsoft.com/office/word/2010/wordprocessingShape">
                          <wps:wsp>
                            <wps:cNvCnPr/>
                            <wps:spPr>
                              <a:xfrm>
                                <a:off x="0" y="0"/>
                                <a:ext cx="630621" cy="105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8352840" id="ลูกศรเชื่อมต่อแบบตรง 260" o:spid="_x0000_s1026" type="#_x0000_t32" style="position:absolute;margin-left:-4.95pt;margin-top:32.55pt;width:49.65pt;height:.8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" strokecolor="black [3200]" strokeweight=".5pt">
                      <v:stroke startarrow="block" endarrow="block" joinstyle="miter"/>
                    </v:shape>
                  </w:pict>
                </mc:Fallback>
              </mc:AlternateContent>
            </w:r>
          </w:p>
        </w:tc>
        <w:tc>
          <w:tcPr>
            <w:tcW w:w="992" w:type="dxa"/>
          </w:tcPr>
          <w:p w:rsidR="009265A5" w:rsidRPr="00741DCE" w:rsidRDefault="009265A5" w:rsidP="00F02692">
            <w:pPr>
              <w:jc w:val="center"/>
              <w:rPr>
                <w:rFonts w:ascii="TH SarabunIT๙" w:hAnsi="TH SarabunIT๙" w:cs="TH SarabunIT๙"/>
                <w:sz w:val="28"/>
                <w:szCs w:val="28"/>
              </w:rPr>
            </w:pPr>
          </w:p>
        </w:tc>
        <w:tc>
          <w:tcPr>
            <w:tcW w:w="945" w:type="dxa"/>
          </w:tcPr>
          <w:p w:rsidR="009265A5" w:rsidRPr="00741DCE" w:rsidRDefault="009265A5" w:rsidP="00F02692">
            <w:pPr>
              <w:jc w:val="center"/>
              <w:rPr>
                <w:rFonts w:ascii="TH SarabunIT๙" w:hAnsi="TH SarabunIT๙" w:cs="TH SarabunIT๙"/>
                <w:sz w:val="28"/>
                <w:szCs w:val="28"/>
              </w:rPr>
            </w:pPr>
          </w:p>
        </w:tc>
      </w:tr>
      <w:tr w:rsidR="00DF2B31" w:rsidTr="00F02692">
        <w:tc>
          <w:tcPr>
            <w:tcW w:w="2263" w:type="dxa"/>
          </w:tcPr>
          <w:p w:rsidR="00DF2B31" w:rsidRDefault="00DF2B31" w:rsidP="00DF2B31">
            <w:pPr>
              <w:rPr>
                <w:rFonts w:ascii="TH SarabunIT๙" w:hAnsi="TH SarabunIT๙" w:cs="TH SarabunIT๙"/>
                <w:sz w:val="28"/>
                <w:szCs w:val="28"/>
              </w:rPr>
            </w:pPr>
            <w:r>
              <w:rPr>
                <w:rFonts w:ascii="TH SarabunIT๙" w:hAnsi="TH SarabunIT๙" w:cs="TH SarabunIT๙" w:hint="cs"/>
                <w:sz w:val="28"/>
                <w:szCs w:val="28"/>
                <w:cs/>
              </w:rPr>
              <w:t>63. ยุทธศาสตร์๑</w:t>
            </w:r>
          </w:p>
          <w:p w:rsidR="00DF2B31" w:rsidRPr="00CC70C5" w:rsidRDefault="00DF2B31" w:rsidP="00DF2B31">
            <w:pPr>
              <w:rPr>
                <w:rFonts w:ascii="TH SarabunIT๙" w:hAnsi="TH SarabunIT๙" w:cs="TH SarabunIT๙"/>
                <w:sz w:val="28"/>
                <w:szCs w:val="28"/>
              </w:rPr>
            </w:pPr>
            <w:r>
              <w:rPr>
                <w:rFonts w:ascii="TH SarabunIT๙" w:hAnsi="TH SarabunIT๙" w:cs="TH SarabunIT๙"/>
                <w:sz w:val="28"/>
                <w:szCs w:val="28"/>
              </w:rPr>
              <w:t xml:space="preserve">   63.1 </w:t>
            </w:r>
            <w:r>
              <w:rPr>
                <w:rFonts w:ascii="TH SarabunIT๙" w:hAnsi="TH SarabunIT๙" w:cs="TH SarabunIT๙" w:hint="cs"/>
                <w:sz w:val="28"/>
                <w:szCs w:val="28"/>
                <w:cs/>
              </w:rPr>
              <w:t>กลยุทธ์</w:t>
            </w:r>
            <w:r>
              <w:rPr>
                <w:rFonts w:ascii="TH SarabunIT๙" w:hAnsi="TH SarabunIT๙" w:cs="TH SarabunIT๙"/>
                <w:sz w:val="28"/>
                <w:szCs w:val="28"/>
              </w:rPr>
              <w:t xml:space="preserve"> 4</w:t>
            </w:r>
          </w:p>
          <w:p w:rsidR="00DF2B31" w:rsidRPr="00D5265D" w:rsidRDefault="00DF2B31" w:rsidP="00DF2B31">
            <w:pPr>
              <w:rPr>
                <w:rFonts w:ascii="TH SarabunIT๙" w:eastAsia="Calibri" w:hAnsi="TH SarabunIT๙" w:cs="TH SarabunIT๙"/>
                <w:sz w:val="28"/>
                <w:szCs w:val="28"/>
              </w:rPr>
            </w:pPr>
            <w:r>
              <w:rPr>
                <w:rFonts w:ascii="TH SarabunIT๙" w:hAnsi="TH SarabunIT๙" w:cs="TH SarabunIT๙" w:hint="cs"/>
                <w:sz w:val="28"/>
                <w:szCs w:val="28"/>
                <w:cs/>
              </w:rPr>
              <w:t xml:space="preserve">   63.2 </w:t>
            </w:r>
            <w:r w:rsidRPr="00D5265D">
              <w:rPr>
                <w:rFonts w:ascii="TH SarabunIT๙" w:eastAsia="Calibri" w:hAnsi="TH SarabunIT๙" w:cs="TH SarabunIT๙"/>
                <w:sz w:val="28"/>
                <w:szCs w:val="28"/>
                <w:cs/>
              </w:rPr>
              <w:t>โครงการร่วมสร้างสังคมคุณธรรม พอเพียง วินัย สุจริต จิตอาสา นำชาติมั่นคง มั่งคั่ง ยั่งยืน</w:t>
            </w:r>
            <w:r w:rsidRPr="00D5265D">
              <w:rPr>
                <w:rFonts w:ascii="TH SarabunIT๙" w:eastAsia="Calibri" w:hAnsi="TH SarabunIT๙" w:cs="TH SarabunIT๙"/>
                <w:sz w:val="28"/>
                <w:szCs w:val="28"/>
              </w:rPr>
              <w:t xml:space="preserve"> </w:t>
            </w:r>
          </w:p>
          <w:p w:rsidR="00DF2B31" w:rsidRPr="00D5265D" w:rsidRDefault="00DF2B31" w:rsidP="00DF2B31">
            <w:pPr>
              <w:rPr>
                <w:rFonts w:ascii="TH SarabunIT๙" w:hAnsi="TH SarabunIT๙" w:cs="TH SarabunIT๙"/>
                <w:sz w:val="28"/>
                <w:szCs w:val="28"/>
              </w:rPr>
            </w:pPr>
            <w:r w:rsidRPr="00D5265D">
              <w:rPr>
                <w:rFonts w:ascii="TH SarabunIT๙" w:eastAsia="Calibri" w:hAnsi="TH SarabunIT๙" w:cs="TH SarabunIT๙"/>
                <w:sz w:val="28"/>
                <w:szCs w:val="28"/>
                <w:cs/>
              </w:rPr>
              <w:t xml:space="preserve">(กศน.อำเภออินทร์บุรี) </w:t>
            </w:r>
          </w:p>
          <w:p w:rsidR="00DF2B31" w:rsidRPr="00741DCE" w:rsidRDefault="00DF2B31" w:rsidP="00DF2B31">
            <w:pPr>
              <w:tabs>
                <w:tab w:val="left" w:pos="284"/>
              </w:tabs>
              <w:rPr>
                <w:rFonts w:ascii="TH SarabunIT๙" w:hAnsi="TH SarabunIT๙" w:cs="TH SarabunIT๙"/>
                <w:sz w:val="28"/>
                <w:szCs w:val="28"/>
                <w:cs/>
              </w:rPr>
            </w:pPr>
          </w:p>
        </w:tc>
        <w:tc>
          <w:tcPr>
            <w:tcW w:w="2694" w:type="dxa"/>
          </w:tcPr>
          <w:p w:rsidR="00DF2B31" w:rsidRPr="00D5265D" w:rsidRDefault="00DF2B31" w:rsidP="00DF2B31">
            <w:pPr>
              <w:shd w:val="clear" w:color="auto" w:fill="FFFFFF"/>
              <w:outlineLvl w:val="0"/>
              <w:rPr>
                <w:rFonts w:ascii="TH SarabunIT๙" w:eastAsia="Times New Roman" w:hAnsi="TH SarabunIT๙" w:cs="TH SarabunIT๙"/>
                <w:kern w:val="36"/>
                <w:sz w:val="28"/>
                <w:szCs w:val="28"/>
              </w:rPr>
            </w:pPr>
            <w:r w:rsidRPr="00D5265D">
              <w:rPr>
                <w:rFonts w:ascii="TH SarabunPSK" w:eastAsia="Times New Roman" w:hAnsi="TH SarabunPSK" w:cs="TH SarabunPSK" w:hint="cs"/>
                <w:kern w:val="36"/>
                <w:cs/>
              </w:rPr>
              <w:t xml:space="preserve">   </w:t>
            </w:r>
            <w:r w:rsidRPr="00D5265D">
              <w:rPr>
                <w:rFonts w:ascii="TH SarabunIT๙" w:eastAsia="Times New Roman" w:hAnsi="TH SarabunIT๙" w:cs="TH SarabunIT๙"/>
                <w:kern w:val="36"/>
                <w:sz w:val="28"/>
                <w:szCs w:val="28"/>
                <w:cs/>
              </w:rPr>
              <w:t xml:space="preserve">1. เพื่อรณรงค์ให้นักศึกษาปฏิบัติตามคุณธรรมหลัก </w:t>
            </w:r>
            <w:r w:rsidRPr="00D5265D">
              <w:rPr>
                <w:rFonts w:ascii="TH SarabunIT๙" w:eastAsia="Times New Roman" w:hAnsi="TH SarabunIT๙" w:cs="TH SarabunIT๙"/>
                <w:kern w:val="36"/>
                <w:sz w:val="28"/>
                <w:szCs w:val="28"/>
              </w:rPr>
              <w:t xml:space="preserve">4 </w:t>
            </w:r>
            <w:r w:rsidRPr="00D5265D">
              <w:rPr>
                <w:rFonts w:ascii="TH SarabunIT๙" w:eastAsia="Times New Roman" w:hAnsi="TH SarabunIT๙" w:cs="TH SarabunIT๙"/>
                <w:kern w:val="36"/>
                <w:sz w:val="28"/>
                <w:szCs w:val="28"/>
                <w:cs/>
              </w:rPr>
              <w:t>ประการ คือ พอเพียง วินัย สุจริต จิตอาสา</w:t>
            </w:r>
          </w:p>
          <w:p w:rsidR="00DF2B31" w:rsidRPr="00D5265D" w:rsidRDefault="00DF2B31" w:rsidP="00DF2B31">
            <w:pPr>
              <w:spacing w:line="276" w:lineRule="auto"/>
              <w:rPr>
                <w:rFonts w:ascii="TH SarabunIT๙" w:eastAsia="Calibri" w:hAnsi="TH SarabunIT๙" w:cs="TH SarabunIT๙"/>
                <w:sz w:val="28"/>
                <w:szCs w:val="28"/>
              </w:rPr>
            </w:pPr>
            <w:r w:rsidRPr="00D5265D">
              <w:rPr>
                <w:rFonts w:ascii="TH SarabunIT๙" w:eastAsia="Calibri" w:hAnsi="TH SarabunIT๙" w:cs="TH SarabunIT๙"/>
                <w:sz w:val="28"/>
                <w:szCs w:val="28"/>
                <w:cs/>
              </w:rPr>
              <w:t xml:space="preserve">   2. เพื่อปลูกฝังคุณธรรมสร้างวินัยมีจิตสาธารณะและยึดมั่นในสถาบันหลักของชาติ </w:t>
            </w:r>
          </w:p>
          <w:p w:rsidR="00DF2B31" w:rsidRPr="000D723B" w:rsidRDefault="00DF2B31" w:rsidP="00DF2B31">
            <w:pPr>
              <w:tabs>
                <w:tab w:val="left" w:pos="284"/>
                <w:tab w:val="left" w:pos="851"/>
              </w:tabs>
              <w:spacing w:after="240"/>
              <w:rPr>
                <w:rFonts w:ascii="TH SarabunIT๙" w:hAnsi="TH SarabunIT๙" w:cs="TH SarabunIT๙"/>
                <w:sz w:val="28"/>
                <w:szCs w:val="28"/>
                <w:cs/>
              </w:rPr>
            </w:pPr>
            <w:r w:rsidRPr="00D5265D">
              <w:rPr>
                <w:rFonts w:ascii="TH SarabunIT๙" w:eastAsia="Calibri" w:hAnsi="TH SarabunIT๙" w:cs="TH SarabunIT๙"/>
                <w:sz w:val="28"/>
                <w:szCs w:val="28"/>
                <w:shd w:val="clear" w:color="auto" w:fill="FFFFFF"/>
              </w:rPr>
              <w:t xml:space="preserve">   3.</w:t>
            </w:r>
            <w:r w:rsidRPr="00D5265D">
              <w:rPr>
                <w:rFonts w:ascii="TH SarabunIT๙" w:eastAsia="Calibri" w:hAnsi="TH SarabunIT๙" w:cs="TH SarabunIT๙"/>
                <w:sz w:val="28"/>
                <w:szCs w:val="28"/>
                <w:shd w:val="clear" w:color="auto" w:fill="FFFFFF"/>
                <w:cs/>
              </w:rPr>
              <w:t>เพื่อให้นักศึกษามีคุณธรรม ปฏิบัติตามหลักธรรมคำสอนทางศาสนา น้อมนำหลักปรัชญาเศรษฐกิจพอเพียงมาเป็นหลักในการพัฒนาคุณภาพชีวิต และดำรงชีวิตตามวิถีวัฒนธรรมไทยที่ดีงาม</w:t>
            </w:r>
          </w:p>
        </w:tc>
        <w:tc>
          <w:tcPr>
            <w:tcW w:w="1134" w:type="dxa"/>
          </w:tcPr>
          <w:p w:rsidR="00DF2B31" w:rsidRDefault="00DF2B31" w:rsidP="00DF2B31">
            <w:pPr>
              <w:jc w:val="center"/>
              <w:rPr>
                <w:rFonts w:ascii="TH SarabunIT๙" w:hAnsi="TH SarabunIT๙" w:cs="TH SarabunIT๙"/>
                <w:sz w:val="28"/>
                <w:szCs w:val="28"/>
                <w:cs/>
              </w:rPr>
            </w:pPr>
            <w:r>
              <w:rPr>
                <w:rFonts w:ascii="TH SarabunIT๙" w:hAnsi="TH SarabunIT๙" w:cs="TH SarabunIT๙" w:hint="cs"/>
                <w:sz w:val="28"/>
                <w:szCs w:val="28"/>
                <w:cs/>
              </w:rPr>
              <w:t>กศน.จังหวัดสิงห์บุรี</w:t>
            </w:r>
          </w:p>
        </w:tc>
        <w:tc>
          <w:tcPr>
            <w:tcW w:w="1701" w:type="dxa"/>
          </w:tcPr>
          <w:p w:rsidR="00DF2B31" w:rsidRPr="003E747B" w:rsidRDefault="00DF2B31" w:rsidP="00DF2B31">
            <w:pPr>
              <w:rPr>
                <w:rFonts w:ascii="TH SarabunIT๙" w:hAnsi="TH SarabunIT๙" w:cs="TH SarabunIT๙"/>
                <w:sz w:val="28"/>
                <w:szCs w:val="28"/>
              </w:rPr>
            </w:pPr>
            <w:r>
              <w:rPr>
                <w:rFonts w:ascii="TH SarabunIT๙" w:hAnsi="TH SarabunIT๙" w:cs="TH SarabunIT๙" w:hint="cs"/>
                <w:cs/>
              </w:rPr>
              <w:t>ผู้เข้าร่วมโครงการจำนวน  100</w:t>
            </w:r>
            <w:r w:rsidRPr="003639B2">
              <w:rPr>
                <w:rFonts w:ascii="TH SarabunIT๙" w:hAnsi="TH SarabunIT๙" w:cs="TH SarabunIT๙" w:hint="cs"/>
                <w:cs/>
              </w:rPr>
              <w:t xml:space="preserve">  คน</w:t>
            </w:r>
          </w:p>
        </w:tc>
        <w:tc>
          <w:tcPr>
            <w:tcW w:w="1417" w:type="dxa"/>
          </w:tcPr>
          <w:p w:rsidR="00DF2B31" w:rsidRPr="00D5265D" w:rsidRDefault="00DF2B31" w:rsidP="00DF2B31">
            <w:pPr>
              <w:tabs>
                <w:tab w:val="left" w:pos="284"/>
                <w:tab w:val="left" w:pos="709"/>
                <w:tab w:val="left" w:pos="1418"/>
              </w:tabs>
              <w:ind w:hanging="28"/>
              <w:rPr>
                <w:rFonts w:ascii="TH SarabunIT๙" w:hAnsi="TH SarabunIT๙" w:cs="TH SarabunIT๙"/>
                <w:sz w:val="28"/>
                <w:szCs w:val="28"/>
                <w:cs/>
              </w:rPr>
            </w:pPr>
            <w:r w:rsidRPr="00D5265D">
              <w:rPr>
                <w:rFonts w:ascii="TH SarabunPSK" w:eastAsia="Calibri" w:hAnsi="TH SarabunPSK" w:cs="TH SarabunPSK" w:hint="cs"/>
                <w:sz w:val="28"/>
                <w:szCs w:val="28"/>
                <w:cs/>
              </w:rPr>
              <w:t>นักศึกษา  สามารถนำความรู้ที่ได้ไปปรับใช้ในการดำเนินชีวิตได้อย่างมีประสิทธิภาพ</w:t>
            </w:r>
          </w:p>
        </w:tc>
        <w:tc>
          <w:tcPr>
            <w:tcW w:w="1276" w:type="dxa"/>
          </w:tcPr>
          <w:p w:rsidR="00DF2B31" w:rsidRPr="009265A5" w:rsidRDefault="00DF2B31" w:rsidP="00DF2B31">
            <w:pPr>
              <w:jc w:val="center"/>
              <w:rPr>
                <w:rFonts w:ascii="TH SarabunIT๙" w:hAnsi="TH SarabunIT๙" w:cs="TH SarabunIT๙"/>
                <w:cs/>
              </w:rPr>
            </w:pPr>
            <w:r w:rsidRPr="00D5265D">
              <w:rPr>
                <w:rFonts w:ascii="TH SarabunIT๙" w:eastAsia="Calibri" w:hAnsi="TH SarabunIT๙" w:cs="TH SarabunIT๙"/>
              </w:rPr>
              <w:t>28</w:t>
            </w:r>
            <w:r w:rsidRPr="00D5265D">
              <w:rPr>
                <w:rFonts w:ascii="TH SarabunIT๙" w:eastAsia="Calibri" w:hAnsi="TH SarabunIT๙" w:cs="TH SarabunIT๙"/>
                <w:cs/>
              </w:rPr>
              <w:t>,</w:t>
            </w:r>
            <w:r w:rsidRPr="00D5265D">
              <w:rPr>
                <w:rFonts w:ascii="TH SarabunIT๙" w:eastAsia="Calibri" w:hAnsi="TH SarabunIT๙" w:cs="TH SarabunIT๙"/>
              </w:rPr>
              <w:t>980.-</w:t>
            </w:r>
          </w:p>
        </w:tc>
        <w:tc>
          <w:tcPr>
            <w:tcW w:w="992" w:type="dxa"/>
          </w:tcPr>
          <w:p w:rsidR="00DF2B31" w:rsidRPr="00741DCE" w:rsidRDefault="00DF2B31" w:rsidP="00DF2B31">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428288" behindDoc="0" locked="0" layoutInCell="1" allowOverlap="1">
                      <wp:simplePos x="0" y="0"/>
                      <wp:positionH relativeFrom="column">
                        <wp:posOffset>-66675</wp:posOffset>
                      </wp:positionH>
                      <wp:positionV relativeFrom="paragraph">
                        <wp:posOffset>616585</wp:posOffset>
                      </wp:positionV>
                      <wp:extent cx="619125" cy="0"/>
                      <wp:effectExtent l="38100" t="76200" r="9525" b="95250"/>
                      <wp:wrapNone/>
                      <wp:docPr id="409" name="ลูกศรเชื่อมต่อแบบตรง 409"/>
                      <wp:cNvGraphicFramePr/>
                      <a:graphic xmlns:a="http://schemas.openxmlformats.org/drawingml/2006/main">
                        <a:graphicData uri="http://schemas.microsoft.com/office/word/2010/wordprocessingShape">
                          <wps:wsp>
                            <wps:cNvCnPr/>
                            <wps:spPr>
                              <a:xfrm>
                                <a:off x="0" y="0"/>
                                <a:ext cx="6191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491381A" id="ลูกศรเชื่อมต่อแบบตรง 409" o:spid="_x0000_s1026" type="#_x0000_t32" style="position:absolute;margin-left:-5.25pt;margin-top:48.55pt;width:48.75pt;height:0;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" strokecolor="black [3200]" strokeweight=".5pt">
                      <v:stroke startarrow="block" endarrow="block" joinstyle="miter"/>
                    </v:shape>
                  </w:pict>
                </mc:Fallback>
              </mc:AlternateContent>
            </w:r>
          </w:p>
        </w:tc>
        <w:tc>
          <w:tcPr>
            <w:tcW w:w="992" w:type="dxa"/>
          </w:tcPr>
          <w:p w:rsidR="00DF2B31" w:rsidRDefault="00DF2B31" w:rsidP="00DF2B31">
            <w:pPr>
              <w:jc w:val="center"/>
              <w:rPr>
                <w:rFonts w:ascii="TH SarabunIT๙" w:hAnsi="TH SarabunIT๙" w:cs="TH SarabunIT๙"/>
                <w:noProof/>
                <w:sz w:val="28"/>
                <w:szCs w:val="28"/>
              </w:rPr>
            </w:pPr>
          </w:p>
        </w:tc>
        <w:tc>
          <w:tcPr>
            <w:tcW w:w="993" w:type="dxa"/>
          </w:tcPr>
          <w:p w:rsidR="00DF2B31" w:rsidRDefault="00DF2B31" w:rsidP="00DF2B31">
            <w:pPr>
              <w:jc w:val="center"/>
              <w:rPr>
                <w:rFonts w:ascii="TH SarabunIT๙" w:hAnsi="TH SarabunIT๙" w:cs="TH SarabunIT๙"/>
                <w:noProof/>
                <w:sz w:val="28"/>
                <w:szCs w:val="28"/>
              </w:rPr>
            </w:pPr>
          </w:p>
        </w:tc>
        <w:tc>
          <w:tcPr>
            <w:tcW w:w="992" w:type="dxa"/>
          </w:tcPr>
          <w:p w:rsidR="00DF2B31" w:rsidRPr="00741DCE" w:rsidRDefault="00DF2B31" w:rsidP="00DF2B31">
            <w:pPr>
              <w:jc w:val="center"/>
              <w:rPr>
                <w:rFonts w:ascii="TH SarabunIT๙" w:hAnsi="TH SarabunIT๙" w:cs="TH SarabunIT๙"/>
                <w:sz w:val="28"/>
                <w:szCs w:val="28"/>
              </w:rPr>
            </w:pPr>
          </w:p>
        </w:tc>
        <w:tc>
          <w:tcPr>
            <w:tcW w:w="945" w:type="dxa"/>
          </w:tcPr>
          <w:p w:rsidR="00DF2B31" w:rsidRPr="00741DCE" w:rsidRDefault="00DF2B31" w:rsidP="00DF2B31">
            <w:pPr>
              <w:jc w:val="center"/>
              <w:rPr>
                <w:rFonts w:ascii="TH SarabunIT๙" w:hAnsi="TH SarabunIT๙" w:cs="TH SarabunIT๙"/>
                <w:sz w:val="28"/>
                <w:szCs w:val="28"/>
              </w:rPr>
            </w:pPr>
          </w:p>
        </w:tc>
      </w:tr>
    </w:tbl>
    <w:p w:rsidR="00DF2B31" w:rsidRDefault="00DF2B31" w:rsidP="00D5265D">
      <w:pPr>
        <w:jc w:val="center"/>
        <w:rPr>
          <w:rFonts w:ascii="TH SarabunIT๙" w:hAnsi="TH SarabunIT๙" w:cs="TH SarabunIT๙"/>
        </w:rPr>
      </w:pPr>
    </w:p>
    <w:p w:rsidR="00DF2B31" w:rsidRDefault="00DF2B31" w:rsidP="00D5265D">
      <w:pPr>
        <w:jc w:val="center"/>
        <w:rPr>
          <w:rFonts w:ascii="TH SarabunIT๙" w:hAnsi="TH SarabunIT๙" w:cs="TH SarabunIT๙"/>
        </w:rPr>
      </w:pPr>
    </w:p>
    <w:p w:rsidR="00DF2B31" w:rsidRDefault="00DF2B31" w:rsidP="00D5265D">
      <w:pPr>
        <w:jc w:val="center"/>
        <w:rPr>
          <w:rFonts w:ascii="TH SarabunIT๙" w:hAnsi="TH SarabunIT๙" w:cs="TH SarabunIT๙"/>
        </w:rPr>
      </w:pPr>
    </w:p>
    <w:p w:rsidR="00D5265D" w:rsidRDefault="00D5265D" w:rsidP="00D5265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134"/>
        <w:gridCol w:w="1701"/>
        <w:gridCol w:w="1417"/>
        <w:gridCol w:w="1276"/>
        <w:gridCol w:w="992"/>
        <w:gridCol w:w="992"/>
        <w:gridCol w:w="993"/>
        <w:gridCol w:w="992"/>
        <w:gridCol w:w="945"/>
      </w:tblGrid>
      <w:tr w:rsidR="00D5265D" w:rsidTr="00F02692">
        <w:tc>
          <w:tcPr>
            <w:tcW w:w="2263" w:type="dxa"/>
            <w:vMerge w:val="restart"/>
          </w:tcPr>
          <w:p w:rsidR="00D5265D" w:rsidRDefault="00D5265D"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D5265D" w:rsidRDefault="00D5265D"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134" w:type="dxa"/>
            <w:vMerge w:val="restart"/>
          </w:tcPr>
          <w:p w:rsidR="00D5265D" w:rsidRDefault="00D5265D"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8" w:type="dxa"/>
            <w:gridSpan w:val="2"/>
          </w:tcPr>
          <w:p w:rsidR="00D5265D" w:rsidRDefault="00D5265D"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D5265D" w:rsidRDefault="00D5265D"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D5265D" w:rsidRDefault="00D5265D"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D5265D" w:rsidRDefault="00D5265D" w:rsidP="00F02692">
            <w:pPr>
              <w:jc w:val="center"/>
              <w:rPr>
                <w:rFonts w:ascii="TH SarabunIT๙" w:hAnsi="TH SarabunIT๙" w:cs="TH SarabunIT๙"/>
                <w:cs/>
              </w:rPr>
            </w:pPr>
            <w:r>
              <w:rPr>
                <w:rFonts w:ascii="TH SarabunIT๙" w:hAnsi="TH SarabunIT๙" w:cs="TH SarabunIT๙" w:hint="cs"/>
                <w:cs/>
              </w:rPr>
              <w:t>หมายเหตุ</w:t>
            </w:r>
          </w:p>
        </w:tc>
      </w:tr>
      <w:tr w:rsidR="00D5265D" w:rsidTr="00F02692">
        <w:tc>
          <w:tcPr>
            <w:tcW w:w="2263" w:type="dxa"/>
            <w:vMerge/>
          </w:tcPr>
          <w:p w:rsidR="00D5265D" w:rsidRDefault="00D5265D" w:rsidP="00F02692">
            <w:pPr>
              <w:jc w:val="center"/>
              <w:rPr>
                <w:rFonts w:ascii="TH SarabunIT๙" w:hAnsi="TH SarabunIT๙" w:cs="TH SarabunIT๙"/>
              </w:rPr>
            </w:pPr>
          </w:p>
        </w:tc>
        <w:tc>
          <w:tcPr>
            <w:tcW w:w="2694" w:type="dxa"/>
            <w:vMerge/>
          </w:tcPr>
          <w:p w:rsidR="00D5265D" w:rsidRDefault="00D5265D" w:rsidP="00F02692">
            <w:pPr>
              <w:jc w:val="center"/>
              <w:rPr>
                <w:rFonts w:ascii="TH SarabunIT๙" w:hAnsi="TH SarabunIT๙" w:cs="TH SarabunIT๙"/>
              </w:rPr>
            </w:pPr>
          </w:p>
        </w:tc>
        <w:tc>
          <w:tcPr>
            <w:tcW w:w="1134" w:type="dxa"/>
            <w:vMerge/>
          </w:tcPr>
          <w:p w:rsidR="00D5265D" w:rsidRDefault="00D5265D" w:rsidP="00F02692">
            <w:pPr>
              <w:jc w:val="center"/>
              <w:rPr>
                <w:rFonts w:ascii="TH SarabunIT๙" w:hAnsi="TH SarabunIT๙" w:cs="TH SarabunIT๙"/>
              </w:rPr>
            </w:pPr>
          </w:p>
        </w:tc>
        <w:tc>
          <w:tcPr>
            <w:tcW w:w="1701" w:type="dxa"/>
          </w:tcPr>
          <w:p w:rsidR="00D5265D" w:rsidRDefault="00D5265D"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D5265D" w:rsidRDefault="00D5265D"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D5265D" w:rsidRDefault="00D5265D" w:rsidP="00F02692">
            <w:pPr>
              <w:jc w:val="center"/>
              <w:rPr>
                <w:rFonts w:ascii="TH SarabunIT๙" w:hAnsi="TH SarabunIT๙" w:cs="TH SarabunIT๙"/>
              </w:rPr>
            </w:pPr>
          </w:p>
        </w:tc>
        <w:tc>
          <w:tcPr>
            <w:tcW w:w="992" w:type="dxa"/>
          </w:tcPr>
          <w:p w:rsidR="00D5265D" w:rsidRPr="00A532BA" w:rsidRDefault="00D5265D"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D5265D" w:rsidRPr="00A532BA" w:rsidRDefault="00D5265D"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D5265D" w:rsidRPr="00A532BA" w:rsidRDefault="00D5265D"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D5265D" w:rsidRPr="00A532BA" w:rsidRDefault="00D5265D"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D5265D" w:rsidRPr="00A532BA" w:rsidRDefault="00D5265D"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D5265D" w:rsidRPr="00A532BA" w:rsidRDefault="00D5265D"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D5265D" w:rsidRDefault="00D5265D" w:rsidP="00F02692">
            <w:pPr>
              <w:jc w:val="center"/>
              <w:rPr>
                <w:rFonts w:ascii="TH SarabunIT๙" w:hAnsi="TH SarabunIT๙" w:cs="TH SarabunIT๙"/>
              </w:rPr>
            </w:pPr>
          </w:p>
        </w:tc>
      </w:tr>
      <w:tr w:rsidR="00F90B84" w:rsidTr="00F02692">
        <w:tc>
          <w:tcPr>
            <w:tcW w:w="2263" w:type="dxa"/>
          </w:tcPr>
          <w:p w:rsidR="00F90B84" w:rsidRDefault="00DF2B31" w:rsidP="00F90B84">
            <w:pPr>
              <w:rPr>
                <w:rFonts w:ascii="TH SarabunIT๙" w:hAnsi="TH SarabunIT๙" w:cs="TH SarabunIT๙"/>
                <w:sz w:val="28"/>
                <w:szCs w:val="28"/>
              </w:rPr>
            </w:pPr>
            <w:r>
              <w:rPr>
                <w:rFonts w:ascii="TH SarabunIT๙" w:hAnsi="TH SarabunIT๙" w:cs="TH SarabunIT๙" w:hint="cs"/>
                <w:sz w:val="28"/>
                <w:szCs w:val="28"/>
                <w:cs/>
              </w:rPr>
              <w:t>64</w:t>
            </w:r>
            <w:r w:rsidR="00F90B84">
              <w:rPr>
                <w:rFonts w:ascii="TH SarabunIT๙" w:hAnsi="TH SarabunIT๙" w:cs="TH SarabunIT๙" w:hint="cs"/>
                <w:sz w:val="28"/>
                <w:szCs w:val="28"/>
                <w:cs/>
              </w:rPr>
              <w:t>. ยุทธศาสตร์๑</w:t>
            </w:r>
          </w:p>
          <w:p w:rsidR="00F90B84" w:rsidRPr="00CC70C5" w:rsidRDefault="00DF2B31" w:rsidP="00F90B84">
            <w:pPr>
              <w:rPr>
                <w:rFonts w:ascii="TH SarabunIT๙" w:hAnsi="TH SarabunIT๙" w:cs="TH SarabunIT๙"/>
                <w:sz w:val="28"/>
                <w:szCs w:val="28"/>
              </w:rPr>
            </w:pPr>
            <w:r>
              <w:rPr>
                <w:rFonts w:ascii="TH SarabunIT๙" w:hAnsi="TH SarabunIT๙" w:cs="TH SarabunIT๙"/>
                <w:sz w:val="28"/>
                <w:szCs w:val="28"/>
              </w:rPr>
              <w:t xml:space="preserve">   64</w:t>
            </w:r>
            <w:r w:rsidR="00F90B84">
              <w:rPr>
                <w:rFonts w:ascii="TH SarabunIT๙" w:hAnsi="TH SarabunIT๙" w:cs="TH SarabunIT๙"/>
                <w:sz w:val="28"/>
                <w:szCs w:val="28"/>
              </w:rPr>
              <w:t xml:space="preserve">.1 </w:t>
            </w:r>
            <w:r w:rsidR="00F90B84">
              <w:rPr>
                <w:rFonts w:ascii="TH SarabunIT๙" w:hAnsi="TH SarabunIT๙" w:cs="TH SarabunIT๙" w:hint="cs"/>
                <w:sz w:val="28"/>
                <w:szCs w:val="28"/>
                <w:cs/>
              </w:rPr>
              <w:t>กลยุทธ์</w:t>
            </w:r>
            <w:r w:rsidR="00F90B84">
              <w:rPr>
                <w:rFonts w:ascii="TH SarabunIT๙" w:hAnsi="TH SarabunIT๙" w:cs="TH SarabunIT๙"/>
                <w:sz w:val="28"/>
                <w:szCs w:val="28"/>
              </w:rPr>
              <w:t xml:space="preserve"> 3</w:t>
            </w:r>
          </w:p>
          <w:p w:rsidR="00F90B84" w:rsidRPr="00F90B84" w:rsidRDefault="00DF2B31" w:rsidP="00F90B84">
            <w:pPr>
              <w:rPr>
                <w:rFonts w:ascii="TH SarabunPSK" w:eastAsia="Calibri" w:hAnsi="TH SarabunPSK" w:cs="TH SarabunPSK"/>
                <w:sz w:val="28"/>
                <w:szCs w:val="28"/>
              </w:rPr>
            </w:pPr>
            <w:r>
              <w:rPr>
                <w:rFonts w:ascii="TH SarabunIT๙" w:hAnsi="TH SarabunIT๙" w:cs="TH SarabunIT๙" w:hint="cs"/>
                <w:sz w:val="28"/>
                <w:szCs w:val="28"/>
                <w:cs/>
              </w:rPr>
              <w:t xml:space="preserve">   64</w:t>
            </w:r>
            <w:r w:rsidR="00FD3C77">
              <w:rPr>
                <w:rFonts w:ascii="TH SarabunIT๙" w:hAnsi="TH SarabunIT๙" w:cs="TH SarabunIT๙" w:hint="cs"/>
                <w:sz w:val="28"/>
                <w:szCs w:val="28"/>
                <w:cs/>
              </w:rPr>
              <w:t>.2</w:t>
            </w:r>
            <w:r w:rsidR="00F90B84">
              <w:rPr>
                <w:rFonts w:ascii="TH SarabunIT๙" w:hAnsi="TH SarabunIT๙" w:cs="TH SarabunIT๙" w:hint="cs"/>
                <w:sz w:val="28"/>
                <w:szCs w:val="28"/>
                <w:cs/>
              </w:rPr>
              <w:t xml:space="preserve"> </w:t>
            </w:r>
            <w:r w:rsidR="00F90B84" w:rsidRPr="00D5265D">
              <w:rPr>
                <w:rFonts w:ascii="TH SarabunIT๙" w:eastAsia="Calibri" w:hAnsi="TH SarabunIT๙" w:cs="TH SarabunIT๙"/>
                <w:sz w:val="28"/>
                <w:szCs w:val="28"/>
                <w:cs/>
              </w:rPr>
              <w:t>โครงการ</w:t>
            </w:r>
            <w:r w:rsidR="00F90B84" w:rsidRPr="00F90B84">
              <w:rPr>
                <w:rFonts w:ascii="TH SarabunPSK" w:eastAsia="Calibri" w:hAnsi="TH SarabunPSK" w:cs="TH SarabunPSK"/>
                <w:sz w:val="28"/>
                <w:szCs w:val="28"/>
                <w:cs/>
              </w:rPr>
              <w:t>จริยธรรมนำพาคุณธรรมนำใจห่างไกลยาเสพติด</w:t>
            </w:r>
          </w:p>
          <w:p w:rsidR="00F90B84" w:rsidRPr="00F90B84" w:rsidRDefault="00F90B84" w:rsidP="00F90B84">
            <w:pPr>
              <w:spacing w:after="200" w:line="276" w:lineRule="auto"/>
              <w:rPr>
                <w:rFonts w:ascii="TH SarabunPSK" w:eastAsia="Calibri" w:hAnsi="TH SarabunPSK" w:cs="TH SarabunPSK"/>
                <w:sz w:val="28"/>
                <w:szCs w:val="28"/>
                <w:cs/>
              </w:rPr>
            </w:pPr>
            <w:r w:rsidRPr="00F90B84">
              <w:rPr>
                <w:rFonts w:ascii="TH SarabunPSK" w:eastAsia="Calibri" w:hAnsi="TH SarabunPSK" w:cs="TH SarabunPSK"/>
                <w:sz w:val="28"/>
                <w:szCs w:val="28"/>
                <w:cs/>
              </w:rPr>
              <w:t>(กศน.อำเภอท่าช้าง)</w:t>
            </w:r>
          </w:p>
          <w:p w:rsidR="00F90B84" w:rsidRDefault="00F90B84" w:rsidP="00F90B84">
            <w:pPr>
              <w:rPr>
                <w:rFonts w:ascii="TH SarabunIT๙" w:hAnsi="TH SarabunIT๙" w:cs="TH SarabunIT๙"/>
                <w:sz w:val="28"/>
                <w:szCs w:val="28"/>
                <w:cs/>
              </w:rPr>
            </w:pPr>
          </w:p>
        </w:tc>
        <w:tc>
          <w:tcPr>
            <w:tcW w:w="2694" w:type="dxa"/>
          </w:tcPr>
          <w:p w:rsidR="00F90B84" w:rsidRPr="00F90B84" w:rsidRDefault="00F90B84" w:rsidP="00F90B84">
            <w:pPr>
              <w:spacing w:after="200" w:line="276" w:lineRule="auto"/>
              <w:rPr>
                <w:rFonts w:ascii="TH SarabunIT๙" w:eastAsia="Calibri" w:hAnsi="TH SarabunIT๙" w:cs="TH SarabunIT๙"/>
                <w:sz w:val="28"/>
                <w:szCs w:val="28"/>
                <w:cs/>
              </w:rPr>
            </w:pPr>
            <w:r w:rsidRPr="00F90B84">
              <w:rPr>
                <w:rFonts w:ascii="TH SarabunPSK" w:eastAsia="Calibri" w:hAnsi="TH SarabunPSK" w:cs="TH SarabunPSK" w:hint="cs"/>
                <w:cs/>
              </w:rPr>
              <w:t xml:space="preserve">   </w:t>
            </w:r>
            <w:r w:rsidRPr="00F90B84">
              <w:rPr>
                <w:rFonts w:ascii="TH SarabunIT๙" w:eastAsia="Calibri" w:hAnsi="TH SarabunIT๙" w:cs="TH SarabunIT๙"/>
                <w:sz w:val="28"/>
                <w:szCs w:val="28"/>
                <w:cs/>
              </w:rPr>
              <w:t>1. เพื่อให้นักศึกษามีความรู้ ความเข้าใจในพระพุทธศาสนา</w:t>
            </w:r>
          </w:p>
          <w:p w:rsidR="00F90B84" w:rsidRPr="00F90B84" w:rsidRDefault="00F90B84" w:rsidP="00F90B84">
            <w:pPr>
              <w:spacing w:after="200" w:line="276" w:lineRule="auto"/>
              <w:rPr>
                <w:rFonts w:ascii="TH SarabunIT๙" w:eastAsia="Calibri" w:hAnsi="TH SarabunIT๙" w:cs="TH SarabunIT๙"/>
                <w:sz w:val="28"/>
                <w:szCs w:val="28"/>
              </w:rPr>
            </w:pPr>
            <w:r w:rsidRPr="00F90B84">
              <w:rPr>
                <w:rFonts w:ascii="TH SarabunIT๙" w:eastAsia="Calibri" w:hAnsi="TH SarabunIT๙" w:cs="TH SarabunIT๙"/>
                <w:sz w:val="28"/>
                <w:szCs w:val="28"/>
                <w:cs/>
              </w:rPr>
              <w:t xml:space="preserve">   2. เพื่อให้นักศึกษามีความตระหนักถึงคุณธรรม จริยธรรมในชีวิตประจำวัน </w:t>
            </w:r>
          </w:p>
          <w:p w:rsidR="00F90B84" w:rsidRPr="00D5265D" w:rsidRDefault="00F90B84" w:rsidP="00D5265D">
            <w:pPr>
              <w:shd w:val="clear" w:color="auto" w:fill="FFFFFF"/>
              <w:outlineLvl w:val="0"/>
              <w:rPr>
                <w:rFonts w:ascii="TH SarabunPSK" w:eastAsia="Times New Roman" w:hAnsi="TH SarabunPSK" w:cs="TH SarabunPSK"/>
                <w:kern w:val="36"/>
                <w:cs/>
              </w:rPr>
            </w:pPr>
          </w:p>
        </w:tc>
        <w:tc>
          <w:tcPr>
            <w:tcW w:w="1134" w:type="dxa"/>
          </w:tcPr>
          <w:p w:rsidR="00F90B84" w:rsidRDefault="00DF2B31" w:rsidP="00F02692">
            <w:pPr>
              <w:jc w:val="center"/>
              <w:rPr>
                <w:rFonts w:ascii="TH SarabunIT๙" w:hAnsi="TH SarabunIT๙" w:cs="TH SarabunIT๙"/>
                <w:sz w:val="28"/>
                <w:szCs w:val="28"/>
                <w:cs/>
              </w:rPr>
            </w:pPr>
            <w:r>
              <w:rPr>
                <w:rFonts w:ascii="TH SarabunIT๙" w:hAnsi="TH SarabunIT๙" w:cs="TH SarabunIT๙" w:hint="cs"/>
                <w:sz w:val="28"/>
                <w:szCs w:val="28"/>
                <w:cs/>
              </w:rPr>
              <w:t>กศน.จังหวัดสิงห์บุรี</w:t>
            </w:r>
          </w:p>
        </w:tc>
        <w:tc>
          <w:tcPr>
            <w:tcW w:w="1701" w:type="dxa"/>
          </w:tcPr>
          <w:p w:rsidR="00F90B84" w:rsidRDefault="00F90B84" w:rsidP="00F02692">
            <w:pPr>
              <w:rPr>
                <w:rFonts w:ascii="TH SarabunIT๙" w:hAnsi="TH SarabunIT๙" w:cs="TH SarabunIT๙"/>
                <w:cs/>
              </w:rPr>
            </w:pPr>
            <w:r>
              <w:rPr>
                <w:rFonts w:ascii="TH SarabunIT๙" w:hAnsi="TH SarabunIT๙" w:cs="TH SarabunIT๙" w:hint="cs"/>
                <w:cs/>
              </w:rPr>
              <w:t>ผู้เข้าร่วมโครงการจำนวน  28</w:t>
            </w:r>
            <w:r w:rsidRPr="003639B2">
              <w:rPr>
                <w:rFonts w:ascii="TH SarabunIT๙" w:hAnsi="TH SarabunIT๙" w:cs="TH SarabunIT๙" w:hint="cs"/>
                <w:cs/>
              </w:rPr>
              <w:t xml:space="preserve"> คน</w:t>
            </w:r>
          </w:p>
        </w:tc>
        <w:tc>
          <w:tcPr>
            <w:tcW w:w="1417" w:type="dxa"/>
          </w:tcPr>
          <w:p w:rsidR="00F90B84" w:rsidRPr="00F90B84" w:rsidRDefault="00F90B84" w:rsidP="00F02692">
            <w:pPr>
              <w:tabs>
                <w:tab w:val="left" w:pos="284"/>
                <w:tab w:val="left" w:pos="709"/>
                <w:tab w:val="left" w:pos="1418"/>
              </w:tabs>
              <w:ind w:hanging="28"/>
              <w:rPr>
                <w:rFonts w:ascii="TH SarabunPSK" w:eastAsia="Calibri" w:hAnsi="TH SarabunPSK" w:cs="TH SarabunPSK"/>
                <w:sz w:val="28"/>
                <w:szCs w:val="28"/>
                <w:cs/>
              </w:rPr>
            </w:pPr>
            <w:r w:rsidRPr="00F90B84">
              <w:rPr>
                <w:rFonts w:ascii="TH SarabunPSK" w:eastAsia="Calibri" w:hAnsi="TH SarabunPSK" w:cs="TH SarabunPSK" w:hint="cs"/>
                <w:sz w:val="28"/>
                <w:szCs w:val="28"/>
                <w:cs/>
              </w:rPr>
              <w:t>นักศึกษา  สามารถนำความรู้ที่ได้ไปปรับใช้ในการดำเนินชีวิตได้อย่างมีประสิทธิภาพ</w:t>
            </w:r>
          </w:p>
        </w:tc>
        <w:tc>
          <w:tcPr>
            <w:tcW w:w="1276" w:type="dxa"/>
          </w:tcPr>
          <w:p w:rsidR="00F90B84" w:rsidRPr="00F90B84" w:rsidRDefault="00F90B84" w:rsidP="00F02692">
            <w:pPr>
              <w:jc w:val="center"/>
              <w:rPr>
                <w:rFonts w:ascii="TH SarabunIT๙" w:eastAsia="Calibri" w:hAnsi="TH SarabunIT๙" w:cs="TH SarabunIT๙"/>
              </w:rPr>
            </w:pPr>
            <w:r w:rsidRPr="00F90B84">
              <w:rPr>
                <w:rFonts w:ascii="TH SarabunIT๙" w:eastAsia="Calibri" w:hAnsi="TH SarabunIT๙" w:cs="TH SarabunIT๙"/>
                <w:cs/>
              </w:rPr>
              <w:t>3,080</w:t>
            </w:r>
            <w:r w:rsidRPr="00F90B84">
              <w:rPr>
                <w:rFonts w:ascii="TH SarabunIT๙" w:eastAsia="Calibri" w:hAnsi="TH SarabunIT๙" w:cs="TH SarabunIT๙"/>
              </w:rPr>
              <w:t>.-</w:t>
            </w:r>
          </w:p>
        </w:tc>
        <w:tc>
          <w:tcPr>
            <w:tcW w:w="992" w:type="dxa"/>
          </w:tcPr>
          <w:p w:rsidR="00F90B84" w:rsidRDefault="00F90B84" w:rsidP="00F02692">
            <w:pPr>
              <w:jc w:val="center"/>
              <w:rPr>
                <w:rFonts w:ascii="TH SarabunIT๙" w:hAnsi="TH SarabunIT๙" w:cs="TH SarabunIT๙"/>
                <w:noProof/>
                <w:sz w:val="28"/>
                <w:szCs w:val="28"/>
              </w:rPr>
            </w:pPr>
          </w:p>
        </w:tc>
        <w:tc>
          <w:tcPr>
            <w:tcW w:w="992" w:type="dxa"/>
          </w:tcPr>
          <w:p w:rsidR="00F90B84" w:rsidRPr="00741DCE" w:rsidRDefault="00F90B84" w:rsidP="00F026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76384" behindDoc="0" locked="0" layoutInCell="1" allowOverlap="1">
                      <wp:simplePos x="0" y="0"/>
                      <wp:positionH relativeFrom="column">
                        <wp:posOffset>-63478</wp:posOffset>
                      </wp:positionH>
                      <wp:positionV relativeFrom="paragraph">
                        <wp:posOffset>402853</wp:posOffset>
                      </wp:positionV>
                      <wp:extent cx="630752" cy="0"/>
                      <wp:effectExtent l="38100" t="76200" r="17145" b="95250"/>
                      <wp:wrapNone/>
                      <wp:docPr id="262" name="ลูกศรเชื่อมต่อแบบตรง 262"/>
                      <wp:cNvGraphicFramePr/>
                      <a:graphic xmlns:a="http://schemas.openxmlformats.org/drawingml/2006/main">
                        <a:graphicData uri="http://schemas.microsoft.com/office/word/2010/wordprocessingShape">
                          <wps:wsp>
                            <wps:cNvCnPr/>
                            <wps:spPr>
                              <a:xfrm>
                                <a:off x="0" y="0"/>
                                <a:ext cx="63075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6D7CDD6" id="ลูกศรเชื่อมต่อแบบตรง 262" o:spid="_x0000_s1026" type="#_x0000_t32" style="position:absolute;margin-left:-5pt;margin-top:31.7pt;width:49.65pt;height:0;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" strokecolor="black [3200]" strokeweight=".5pt">
                      <v:stroke startarrow="block" endarrow="block" joinstyle="miter"/>
                    </v:shape>
                  </w:pict>
                </mc:Fallback>
              </mc:AlternateContent>
            </w:r>
          </w:p>
        </w:tc>
        <w:tc>
          <w:tcPr>
            <w:tcW w:w="993" w:type="dxa"/>
          </w:tcPr>
          <w:p w:rsidR="00F90B84" w:rsidRPr="00741DCE" w:rsidRDefault="00F90B84" w:rsidP="00F02692">
            <w:pPr>
              <w:jc w:val="center"/>
              <w:rPr>
                <w:rFonts w:ascii="TH SarabunIT๙" w:hAnsi="TH SarabunIT๙" w:cs="TH SarabunIT๙"/>
                <w:sz w:val="28"/>
                <w:szCs w:val="28"/>
              </w:rPr>
            </w:pPr>
          </w:p>
        </w:tc>
        <w:tc>
          <w:tcPr>
            <w:tcW w:w="992" w:type="dxa"/>
          </w:tcPr>
          <w:p w:rsidR="00F90B84" w:rsidRPr="00741DCE" w:rsidRDefault="00F90B84" w:rsidP="00F02692">
            <w:pPr>
              <w:jc w:val="center"/>
              <w:rPr>
                <w:rFonts w:ascii="TH SarabunIT๙" w:hAnsi="TH SarabunIT๙" w:cs="TH SarabunIT๙"/>
                <w:sz w:val="28"/>
                <w:szCs w:val="28"/>
              </w:rPr>
            </w:pPr>
          </w:p>
        </w:tc>
        <w:tc>
          <w:tcPr>
            <w:tcW w:w="945" w:type="dxa"/>
          </w:tcPr>
          <w:p w:rsidR="00F90B84" w:rsidRPr="00741DCE" w:rsidRDefault="00F90B84" w:rsidP="00F02692">
            <w:pPr>
              <w:jc w:val="center"/>
              <w:rPr>
                <w:rFonts w:ascii="TH SarabunIT๙" w:hAnsi="TH SarabunIT๙" w:cs="TH SarabunIT๙"/>
                <w:sz w:val="28"/>
                <w:szCs w:val="28"/>
              </w:rPr>
            </w:pPr>
          </w:p>
        </w:tc>
      </w:tr>
      <w:tr w:rsidR="00DF2B31" w:rsidTr="00F02692">
        <w:tc>
          <w:tcPr>
            <w:tcW w:w="2263" w:type="dxa"/>
          </w:tcPr>
          <w:p w:rsidR="00DF2B31" w:rsidRDefault="00DF2B31" w:rsidP="00DF2B31">
            <w:pPr>
              <w:rPr>
                <w:rFonts w:ascii="TH SarabunIT๙" w:hAnsi="TH SarabunIT๙" w:cs="TH SarabunIT๙"/>
                <w:sz w:val="28"/>
                <w:szCs w:val="28"/>
              </w:rPr>
            </w:pPr>
            <w:r>
              <w:rPr>
                <w:rFonts w:ascii="TH SarabunIT๙" w:hAnsi="TH SarabunIT๙" w:cs="TH SarabunIT๙" w:hint="cs"/>
                <w:sz w:val="28"/>
                <w:szCs w:val="28"/>
                <w:cs/>
              </w:rPr>
              <w:t>65. ยุทธศาสตร์๑</w:t>
            </w:r>
          </w:p>
          <w:p w:rsidR="00DF2B31" w:rsidRPr="00CC70C5" w:rsidRDefault="00DF2B31" w:rsidP="00DF2B31">
            <w:pPr>
              <w:rPr>
                <w:rFonts w:ascii="TH SarabunIT๙" w:hAnsi="TH SarabunIT๙" w:cs="TH SarabunIT๙"/>
                <w:sz w:val="28"/>
                <w:szCs w:val="28"/>
              </w:rPr>
            </w:pPr>
            <w:r>
              <w:rPr>
                <w:rFonts w:ascii="TH SarabunIT๙" w:hAnsi="TH SarabunIT๙" w:cs="TH SarabunIT๙"/>
                <w:sz w:val="28"/>
                <w:szCs w:val="28"/>
              </w:rPr>
              <w:t xml:space="preserve">   65.1 </w:t>
            </w:r>
            <w:r>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DF2B31" w:rsidRPr="00332017" w:rsidRDefault="00DF2B31" w:rsidP="00DF2B31">
            <w:pPr>
              <w:rPr>
                <w:rFonts w:ascii="TH SarabunIT๙" w:eastAsia="Calibri" w:hAnsi="TH SarabunIT๙" w:cs="TH SarabunIT๙"/>
                <w:sz w:val="28"/>
                <w:szCs w:val="28"/>
              </w:rPr>
            </w:pPr>
            <w:r>
              <w:rPr>
                <w:rFonts w:ascii="TH SarabunIT๙" w:hAnsi="TH SarabunIT๙" w:cs="TH SarabunIT๙" w:hint="cs"/>
                <w:sz w:val="28"/>
                <w:szCs w:val="28"/>
                <w:cs/>
              </w:rPr>
              <w:t xml:space="preserve">   65.2 </w:t>
            </w:r>
            <w:r w:rsidRPr="00D5265D">
              <w:rPr>
                <w:rFonts w:ascii="TH SarabunIT๙" w:eastAsia="Calibri" w:hAnsi="TH SarabunIT๙" w:cs="TH SarabunIT๙"/>
                <w:sz w:val="28"/>
                <w:szCs w:val="28"/>
                <w:cs/>
              </w:rPr>
              <w:t>โครงการ</w:t>
            </w:r>
            <w:r w:rsidRPr="00332017">
              <w:rPr>
                <w:rFonts w:ascii="TH SarabunIT๙" w:eastAsia="Calibri" w:hAnsi="TH SarabunIT๙" w:cs="TH SarabunIT๙"/>
                <w:sz w:val="28"/>
                <w:szCs w:val="28"/>
                <w:cs/>
              </w:rPr>
              <w:t xml:space="preserve">ปลูกฝังคุณธรรม </w:t>
            </w:r>
          </w:p>
          <w:p w:rsidR="00DF2B31" w:rsidRPr="00741DCE" w:rsidRDefault="00DF2B31" w:rsidP="00DF2B31">
            <w:pPr>
              <w:rPr>
                <w:rFonts w:ascii="TH SarabunIT๙" w:hAnsi="TH SarabunIT๙" w:cs="TH SarabunIT๙"/>
                <w:sz w:val="28"/>
                <w:szCs w:val="28"/>
                <w:cs/>
              </w:rPr>
            </w:pPr>
            <w:r w:rsidRPr="00332017">
              <w:rPr>
                <w:rFonts w:ascii="TH SarabunIT๙" w:eastAsia="Calibri" w:hAnsi="TH SarabunIT๙" w:cs="TH SarabunIT๙"/>
                <w:b/>
                <w:bCs/>
                <w:sz w:val="28"/>
                <w:szCs w:val="28"/>
                <w:cs/>
              </w:rPr>
              <w:t>(กศน.อำเภอบางระจัน)</w:t>
            </w:r>
            <w:r w:rsidRPr="00741DCE">
              <w:rPr>
                <w:rFonts w:ascii="TH SarabunIT๙" w:hAnsi="TH SarabunIT๙" w:cs="TH SarabunIT๙" w:hint="cs"/>
                <w:sz w:val="28"/>
                <w:szCs w:val="28"/>
                <w:cs/>
              </w:rPr>
              <w:t xml:space="preserve"> </w:t>
            </w:r>
          </w:p>
        </w:tc>
        <w:tc>
          <w:tcPr>
            <w:tcW w:w="2694" w:type="dxa"/>
          </w:tcPr>
          <w:p w:rsidR="00DF2B31" w:rsidRPr="00332017" w:rsidRDefault="00DF2B31" w:rsidP="00DF2B31">
            <w:pPr>
              <w:tabs>
                <w:tab w:val="left" w:pos="284"/>
                <w:tab w:val="left" w:pos="851"/>
              </w:tabs>
              <w:spacing w:after="240"/>
              <w:rPr>
                <w:rFonts w:ascii="TH SarabunIT๙" w:hAnsi="TH SarabunIT๙" w:cs="TH SarabunIT๙"/>
                <w:sz w:val="28"/>
                <w:szCs w:val="28"/>
                <w:cs/>
              </w:rPr>
            </w:pPr>
            <w:r w:rsidRPr="00332017">
              <w:rPr>
                <w:rFonts w:ascii="TH SarabunPSK" w:eastAsia="Calibri" w:hAnsi="TH SarabunPSK" w:cs="TH SarabunPSK" w:hint="cs"/>
                <w:sz w:val="28"/>
                <w:szCs w:val="28"/>
                <w:cs/>
              </w:rPr>
              <w:t>เพื่อสร้างลักษณะนิสัยนักศึกษาสู่การเป็น</w:t>
            </w:r>
            <w:r w:rsidRPr="00332017">
              <w:rPr>
                <w:rFonts w:ascii="TH SarabunPSK" w:eastAsia="Calibri" w:hAnsi="TH SarabunPSK" w:cs="TH SarabunPSK"/>
                <w:sz w:val="28"/>
                <w:szCs w:val="28"/>
                <w:cs/>
              </w:rPr>
              <w:t>สังคมคุณธรรม ปฏิบัติตนตามหลักคำสอนทางศาสนาที่ตนนับถือ น้อมนำหลักปรัชญาเศรษฐกิจพอเพียงมาปฏิบัติ รักษาไว้ซึ่งคุณธรรมอันดีงามของไทยและอยู่ร่วมกันอย่างสันติสุข</w:t>
            </w:r>
          </w:p>
        </w:tc>
        <w:tc>
          <w:tcPr>
            <w:tcW w:w="1134" w:type="dxa"/>
          </w:tcPr>
          <w:p w:rsidR="00DF2B31" w:rsidRDefault="00DF2B31" w:rsidP="00DF2B31">
            <w:pPr>
              <w:jc w:val="center"/>
              <w:rPr>
                <w:rFonts w:ascii="TH SarabunIT๙" w:hAnsi="TH SarabunIT๙" w:cs="TH SarabunIT๙"/>
                <w:sz w:val="28"/>
                <w:szCs w:val="28"/>
                <w:cs/>
              </w:rPr>
            </w:pPr>
            <w:r>
              <w:rPr>
                <w:rFonts w:ascii="TH SarabunIT๙" w:hAnsi="TH SarabunIT๙" w:cs="TH SarabunIT๙" w:hint="cs"/>
                <w:sz w:val="28"/>
                <w:szCs w:val="28"/>
                <w:cs/>
              </w:rPr>
              <w:t>กศน.จังหวัดสิงห์บุรี</w:t>
            </w:r>
          </w:p>
        </w:tc>
        <w:tc>
          <w:tcPr>
            <w:tcW w:w="1701" w:type="dxa"/>
          </w:tcPr>
          <w:p w:rsidR="00DF2B31" w:rsidRPr="003E747B" w:rsidRDefault="00DF2B31" w:rsidP="00DF2B31">
            <w:pPr>
              <w:rPr>
                <w:rFonts w:ascii="TH SarabunIT๙" w:hAnsi="TH SarabunIT๙" w:cs="TH SarabunIT๙"/>
                <w:sz w:val="28"/>
                <w:szCs w:val="28"/>
              </w:rPr>
            </w:pPr>
            <w:r>
              <w:rPr>
                <w:rFonts w:ascii="TH SarabunIT๙" w:hAnsi="TH SarabunIT๙" w:cs="TH SarabunIT๙" w:hint="cs"/>
                <w:cs/>
              </w:rPr>
              <w:t>ผู้เข้าร่วมโครงการจำนวน  100</w:t>
            </w:r>
            <w:r w:rsidRPr="003639B2">
              <w:rPr>
                <w:rFonts w:ascii="TH SarabunIT๙" w:hAnsi="TH SarabunIT๙" w:cs="TH SarabunIT๙" w:hint="cs"/>
                <w:cs/>
              </w:rPr>
              <w:t xml:space="preserve">  คน</w:t>
            </w:r>
          </w:p>
        </w:tc>
        <w:tc>
          <w:tcPr>
            <w:tcW w:w="1417" w:type="dxa"/>
          </w:tcPr>
          <w:p w:rsidR="00DF2B31" w:rsidRPr="00FE07AA" w:rsidRDefault="00DF2B31" w:rsidP="00DF2B31">
            <w:pPr>
              <w:tabs>
                <w:tab w:val="left" w:pos="284"/>
                <w:tab w:val="left" w:pos="709"/>
                <w:tab w:val="left" w:pos="1418"/>
              </w:tabs>
              <w:ind w:hanging="28"/>
              <w:rPr>
                <w:rFonts w:ascii="TH SarabunIT๙" w:hAnsi="TH SarabunIT๙" w:cs="TH SarabunIT๙"/>
                <w:sz w:val="28"/>
                <w:szCs w:val="28"/>
                <w:cs/>
              </w:rPr>
            </w:pPr>
            <w:r w:rsidRPr="00332017">
              <w:rPr>
                <w:rFonts w:ascii="TH SarabunPSK" w:eastAsia="Calibri" w:hAnsi="TH SarabunPSK" w:cs="TH SarabunPSK" w:hint="cs"/>
                <w:cs/>
              </w:rPr>
              <w:t xml:space="preserve">   </w:t>
            </w:r>
            <w:r w:rsidRPr="00FE07AA">
              <w:rPr>
                <w:rFonts w:ascii="TH SarabunPSK" w:eastAsia="Calibri" w:hAnsi="TH SarabunPSK" w:cs="TH SarabunPSK" w:hint="cs"/>
                <w:sz w:val="28"/>
                <w:szCs w:val="28"/>
                <w:cs/>
              </w:rPr>
              <w:t>นักศึกษาสามารถ</w:t>
            </w:r>
            <w:r w:rsidRPr="00FE07AA">
              <w:rPr>
                <w:rFonts w:ascii="TH SarabunPSK" w:eastAsia="Calibri" w:hAnsi="TH SarabunPSK" w:cs="TH SarabunPSK"/>
                <w:sz w:val="28"/>
                <w:szCs w:val="28"/>
                <w:cs/>
              </w:rPr>
              <w:t>ปฏิบัติตนตามหลักคำสอนทางศาสนาที่ตนนับถือ น้อมนำหลักปรัชญาเศรษฐกิจพอเพียงมาปฏิบัติ รักษาไว้ซึ่งคุณธรรมอันดีงามของไทยและอยู่ร่วมกันอย่างสันติสุข</w:t>
            </w:r>
          </w:p>
        </w:tc>
        <w:tc>
          <w:tcPr>
            <w:tcW w:w="1276" w:type="dxa"/>
          </w:tcPr>
          <w:p w:rsidR="00DF2B31" w:rsidRPr="00F90B84" w:rsidRDefault="00DF2B31" w:rsidP="00DF2B31">
            <w:pPr>
              <w:jc w:val="center"/>
              <w:rPr>
                <w:rFonts w:ascii="TH SarabunIT๙" w:eastAsia="Calibri" w:hAnsi="TH SarabunIT๙" w:cs="TH SarabunIT๙"/>
                <w:cs/>
              </w:rPr>
            </w:pPr>
            <w:r w:rsidRPr="00332017">
              <w:rPr>
                <w:rFonts w:ascii="TH SarabunIT๙" w:eastAsia="Calibri" w:hAnsi="TH SarabunIT๙" w:cs="TH SarabunIT๙"/>
                <w:cs/>
              </w:rPr>
              <w:t>10,000.-</w:t>
            </w:r>
          </w:p>
        </w:tc>
        <w:tc>
          <w:tcPr>
            <w:tcW w:w="992" w:type="dxa"/>
          </w:tcPr>
          <w:p w:rsidR="00DF2B31" w:rsidRDefault="00DF2B31" w:rsidP="00DF2B31">
            <w:pPr>
              <w:jc w:val="center"/>
              <w:rPr>
                <w:rFonts w:ascii="TH SarabunIT๙" w:hAnsi="TH SarabunIT๙" w:cs="TH SarabunIT๙"/>
                <w:noProof/>
                <w:sz w:val="28"/>
                <w:szCs w:val="28"/>
              </w:rPr>
            </w:pPr>
            <w:r>
              <w:rPr>
                <w:rFonts w:ascii="TH SarabunIT๙" w:hAnsi="TH SarabunIT๙" w:cs="TH SarabunIT๙"/>
                <w:noProof/>
                <w:sz w:val="28"/>
                <w:szCs w:val="28"/>
              </w:rPr>
              <mc:AlternateContent>
                <mc:Choice Requires="wps">
                  <w:drawing>
                    <wp:anchor distT="0" distB="0" distL="114300" distR="114300" simplePos="0" relativeHeight="252429312" behindDoc="0" locked="0" layoutInCell="1" allowOverlap="1">
                      <wp:simplePos x="0" y="0"/>
                      <wp:positionH relativeFrom="column">
                        <wp:posOffset>-66675</wp:posOffset>
                      </wp:positionH>
                      <wp:positionV relativeFrom="paragraph">
                        <wp:posOffset>573405</wp:posOffset>
                      </wp:positionV>
                      <wp:extent cx="638175" cy="9525"/>
                      <wp:effectExtent l="38100" t="76200" r="28575" b="85725"/>
                      <wp:wrapNone/>
                      <wp:docPr id="410" name="ลูกศรเชื่อมต่อแบบตรง 410"/>
                      <wp:cNvGraphicFramePr/>
                      <a:graphic xmlns:a="http://schemas.openxmlformats.org/drawingml/2006/main">
                        <a:graphicData uri="http://schemas.microsoft.com/office/word/2010/wordprocessingShape">
                          <wps:wsp>
                            <wps:cNvCnPr/>
                            <wps:spPr>
                              <a:xfrm flipV="1">
                                <a:off x="0" y="0"/>
                                <a:ext cx="63817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14825C3" id="ลูกศรเชื่อมต่อแบบตรง 410" o:spid="_x0000_s1026" type="#_x0000_t32" style="position:absolute;margin-left:-5.25pt;margin-top:45.15pt;width:50.25pt;height:.75pt;flip:y;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" strokecolor="black [3200]" strokeweight=".5pt">
                      <v:stroke startarrow="block" endarrow="block" joinstyle="miter"/>
                    </v:shape>
                  </w:pict>
                </mc:Fallback>
              </mc:AlternateContent>
            </w:r>
          </w:p>
        </w:tc>
        <w:tc>
          <w:tcPr>
            <w:tcW w:w="992" w:type="dxa"/>
          </w:tcPr>
          <w:p w:rsidR="00DF2B31" w:rsidRDefault="00DF2B31" w:rsidP="00DF2B31">
            <w:pPr>
              <w:jc w:val="center"/>
              <w:rPr>
                <w:rFonts w:ascii="TH SarabunIT๙" w:hAnsi="TH SarabunIT๙" w:cs="TH SarabunIT๙"/>
                <w:noProof/>
                <w:sz w:val="28"/>
                <w:szCs w:val="28"/>
              </w:rPr>
            </w:pPr>
          </w:p>
        </w:tc>
        <w:tc>
          <w:tcPr>
            <w:tcW w:w="993" w:type="dxa"/>
          </w:tcPr>
          <w:p w:rsidR="00DF2B31" w:rsidRPr="00741DCE" w:rsidRDefault="00DF2B31" w:rsidP="00DF2B31">
            <w:pPr>
              <w:jc w:val="center"/>
              <w:rPr>
                <w:rFonts w:ascii="TH SarabunIT๙" w:hAnsi="TH SarabunIT๙" w:cs="TH SarabunIT๙"/>
                <w:sz w:val="28"/>
                <w:szCs w:val="28"/>
              </w:rPr>
            </w:pPr>
          </w:p>
        </w:tc>
        <w:tc>
          <w:tcPr>
            <w:tcW w:w="992" w:type="dxa"/>
          </w:tcPr>
          <w:p w:rsidR="00DF2B31" w:rsidRPr="00741DCE" w:rsidRDefault="00DF2B31" w:rsidP="00DF2B31">
            <w:pPr>
              <w:jc w:val="center"/>
              <w:rPr>
                <w:rFonts w:ascii="TH SarabunIT๙" w:hAnsi="TH SarabunIT๙" w:cs="TH SarabunIT๙"/>
                <w:sz w:val="28"/>
                <w:szCs w:val="28"/>
              </w:rPr>
            </w:pPr>
          </w:p>
        </w:tc>
        <w:tc>
          <w:tcPr>
            <w:tcW w:w="945" w:type="dxa"/>
          </w:tcPr>
          <w:p w:rsidR="00DF2B31" w:rsidRPr="00741DCE" w:rsidRDefault="00DF2B31" w:rsidP="00DF2B31">
            <w:pPr>
              <w:jc w:val="center"/>
              <w:rPr>
                <w:rFonts w:ascii="TH SarabunIT๙" w:hAnsi="TH SarabunIT๙" w:cs="TH SarabunIT๙"/>
                <w:sz w:val="28"/>
                <w:szCs w:val="28"/>
              </w:rPr>
            </w:pPr>
          </w:p>
        </w:tc>
      </w:tr>
    </w:tbl>
    <w:p w:rsidR="00D5265D" w:rsidRDefault="00D5265D" w:rsidP="001B71EA">
      <w:pPr>
        <w:jc w:val="center"/>
        <w:rPr>
          <w:rFonts w:ascii="TH SarabunIT๙" w:hAnsi="TH SarabunIT๙" w:cs="TH SarabunIT๙"/>
        </w:rPr>
      </w:pPr>
    </w:p>
    <w:p w:rsidR="00DF2B31" w:rsidRDefault="00DF2B31" w:rsidP="00332017">
      <w:pPr>
        <w:jc w:val="center"/>
        <w:rPr>
          <w:rFonts w:ascii="TH SarabunIT๙" w:hAnsi="TH SarabunIT๙" w:cs="TH SarabunIT๙"/>
        </w:rPr>
      </w:pPr>
    </w:p>
    <w:p w:rsidR="00332017" w:rsidRDefault="00332017" w:rsidP="00332017">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134"/>
        <w:gridCol w:w="1275"/>
        <w:gridCol w:w="1843"/>
        <w:gridCol w:w="1276"/>
        <w:gridCol w:w="992"/>
        <w:gridCol w:w="992"/>
        <w:gridCol w:w="993"/>
        <w:gridCol w:w="992"/>
        <w:gridCol w:w="945"/>
      </w:tblGrid>
      <w:tr w:rsidR="00332017" w:rsidTr="00F02692">
        <w:tc>
          <w:tcPr>
            <w:tcW w:w="2263" w:type="dxa"/>
            <w:vMerge w:val="restart"/>
          </w:tcPr>
          <w:p w:rsidR="00332017" w:rsidRDefault="00332017"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332017" w:rsidRDefault="00332017"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134" w:type="dxa"/>
            <w:vMerge w:val="restart"/>
          </w:tcPr>
          <w:p w:rsidR="00332017" w:rsidRDefault="00332017"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8" w:type="dxa"/>
            <w:gridSpan w:val="2"/>
          </w:tcPr>
          <w:p w:rsidR="00332017" w:rsidRDefault="00332017"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332017" w:rsidRDefault="00332017"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332017" w:rsidRDefault="00332017"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332017" w:rsidRDefault="00332017" w:rsidP="00F02692">
            <w:pPr>
              <w:jc w:val="center"/>
              <w:rPr>
                <w:rFonts w:ascii="TH SarabunIT๙" w:hAnsi="TH SarabunIT๙" w:cs="TH SarabunIT๙"/>
                <w:cs/>
              </w:rPr>
            </w:pPr>
            <w:r>
              <w:rPr>
                <w:rFonts w:ascii="TH SarabunIT๙" w:hAnsi="TH SarabunIT๙" w:cs="TH SarabunIT๙" w:hint="cs"/>
                <w:cs/>
              </w:rPr>
              <w:t>หมายเหตุ</w:t>
            </w:r>
          </w:p>
        </w:tc>
      </w:tr>
      <w:tr w:rsidR="00332017" w:rsidTr="00332017">
        <w:tc>
          <w:tcPr>
            <w:tcW w:w="2263" w:type="dxa"/>
            <w:vMerge/>
          </w:tcPr>
          <w:p w:rsidR="00332017" w:rsidRDefault="00332017" w:rsidP="00F02692">
            <w:pPr>
              <w:jc w:val="center"/>
              <w:rPr>
                <w:rFonts w:ascii="TH SarabunIT๙" w:hAnsi="TH SarabunIT๙" w:cs="TH SarabunIT๙"/>
              </w:rPr>
            </w:pPr>
          </w:p>
        </w:tc>
        <w:tc>
          <w:tcPr>
            <w:tcW w:w="2694" w:type="dxa"/>
            <w:vMerge/>
          </w:tcPr>
          <w:p w:rsidR="00332017" w:rsidRDefault="00332017" w:rsidP="00F02692">
            <w:pPr>
              <w:jc w:val="center"/>
              <w:rPr>
                <w:rFonts w:ascii="TH SarabunIT๙" w:hAnsi="TH SarabunIT๙" w:cs="TH SarabunIT๙"/>
              </w:rPr>
            </w:pPr>
          </w:p>
        </w:tc>
        <w:tc>
          <w:tcPr>
            <w:tcW w:w="1134" w:type="dxa"/>
            <w:vMerge/>
          </w:tcPr>
          <w:p w:rsidR="00332017" w:rsidRDefault="00332017" w:rsidP="00F02692">
            <w:pPr>
              <w:jc w:val="center"/>
              <w:rPr>
                <w:rFonts w:ascii="TH SarabunIT๙" w:hAnsi="TH SarabunIT๙" w:cs="TH SarabunIT๙"/>
              </w:rPr>
            </w:pPr>
          </w:p>
        </w:tc>
        <w:tc>
          <w:tcPr>
            <w:tcW w:w="1275" w:type="dxa"/>
          </w:tcPr>
          <w:p w:rsidR="00332017" w:rsidRDefault="00332017"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843" w:type="dxa"/>
          </w:tcPr>
          <w:p w:rsidR="00332017" w:rsidRDefault="00332017"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332017" w:rsidRDefault="00332017" w:rsidP="00F02692">
            <w:pPr>
              <w:jc w:val="center"/>
              <w:rPr>
                <w:rFonts w:ascii="TH SarabunIT๙" w:hAnsi="TH SarabunIT๙" w:cs="TH SarabunIT๙"/>
              </w:rPr>
            </w:pPr>
          </w:p>
        </w:tc>
        <w:tc>
          <w:tcPr>
            <w:tcW w:w="992" w:type="dxa"/>
          </w:tcPr>
          <w:p w:rsidR="00332017" w:rsidRPr="00A532BA" w:rsidRDefault="00332017"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332017" w:rsidRPr="00A532BA" w:rsidRDefault="00332017"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332017" w:rsidRPr="00A532BA" w:rsidRDefault="00332017"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332017" w:rsidRPr="00A532BA" w:rsidRDefault="00332017"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332017" w:rsidRPr="00A532BA" w:rsidRDefault="00332017"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332017" w:rsidRPr="00A532BA" w:rsidRDefault="00332017"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332017" w:rsidRDefault="00332017" w:rsidP="00F02692">
            <w:pPr>
              <w:jc w:val="center"/>
              <w:rPr>
                <w:rFonts w:ascii="TH SarabunIT๙" w:hAnsi="TH SarabunIT๙" w:cs="TH SarabunIT๙"/>
              </w:rPr>
            </w:pPr>
          </w:p>
        </w:tc>
      </w:tr>
      <w:tr w:rsidR="00FE07AA" w:rsidTr="00332017">
        <w:tc>
          <w:tcPr>
            <w:tcW w:w="2263" w:type="dxa"/>
          </w:tcPr>
          <w:p w:rsidR="00FE07AA" w:rsidRDefault="00E375E0" w:rsidP="00FE07AA">
            <w:pPr>
              <w:rPr>
                <w:rFonts w:ascii="TH SarabunIT๙" w:hAnsi="TH SarabunIT๙" w:cs="TH SarabunIT๙"/>
                <w:sz w:val="28"/>
                <w:szCs w:val="28"/>
              </w:rPr>
            </w:pPr>
            <w:r>
              <w:rPr>
                <w:rFonts w:ascii="TH SarabunIT๙" w:hAnsi="TH SarabunIT๙" w:cs="TH SarabunIT๙" w:hint="cs"/>
                <w:sz w:val="28"/>
                <w:szCs w:val="28"/>
                <w:cs/>
              </w:rPr>
              <w:t>66</w:t>
            </w:r>
            <w:r w:rsidR="00FE07AA">
              <w:rPr>
                <w:rFonts w:ascii="TH SarabunIT๙" w:hAnsi="TH SarabunIT๙" w:cs="TH SarabunIT๙" w:hint="cs"/>
                <w:sz w:val="28"/>
                <w:szCs w:val="28"/>
                <w:cs/>
              </w:rPr>
              <w:t>. ยุทธศาสตร์๑</w:t>
            </w:r>
          </w:p>
          <w:p w:rsidR="00FE07AA" w:rsidRPr="00CC70C5" w:rsidRDefault="00E375E0" w:rsidP="00FE07AA">
            <w:pPr>
              <w:rPr>
                <w:rFonts w:ascii="TH SarabunIT๙" w:hAnsi="TH SarabunIT๙" w:cs="TH SarabunIT๙"/>
                <w:sz w:val="28"/>
                <w:szCs w:val="28"/>
              </w:rPr>
            </w:pPr>
            <w:r>
              <w:rPr>
                <w:rFonts w:ascii="TH SarabunIT๙" w:hAnsi="TH SarabunIT๙" w:cs="TH SarabunIT๙"/>
                <w:sz w:val="28"/>
                <w:szCs w:val="28"/>
              </w:rPr>
              <w:t xml:space="preserve">   66</w:t>
            </w:r>
            <w:r w:rsidR="00FE07AA">
              <w:rPr>
                <w:rFonts w:ascii="TH SarabunIT๙" w:hAnsi="TH SarabunIT๙" w:cs="TH SarabunIT๙"/>
                <w:sz w:val="28"/>
                <w:szCs w:val="28"/>
              </w:rPr>
              <w:t xml:space="preserve">.1 </w:t>
            </w:r>
            <w:r w:rsidR="00FE07AA">
              <w:rPr>
                <w:rFonts w:ascii="TH SarabunIT๙" w:hAnsi="TH SarabunIT๙" w:cs="TH SarabunIT๙" w:hint="cs"/>
                <w:sz w:val="28"/>
                <w:szCs w:val="28"/>
                <w:cs/>
              </w:rPr>
              <w:t>กลยุทธ์</w:t>
            </w:r>
            <w:r w:rsidR="00FE07AA">
              <w:rPr>
                <w:rFonts w:ascii="TH SarabunIT๙" w:hAnsi="TH SarabunIT๙" w:cs="TH SarabunIT๙"/>
                <w:sz w:val="28"/>
                <w:szCs w:val="28"/>
              </w:rPr>
              <w:t xml:space="preserve"> 3</w:t>
            </w:r>
          </w:p>
          <w:p w:rsidR="00FE07AA" w:rsidRPr="00FE07AA" w:rsidRDefault="00E375E0" w:rsidP="00FE07AA">
            <w:pPr>
              <w:rPr>
                <w:rFonts w:ascii="TH SarabunPSK" w:eastAsia="Calibri" w:hAnsi="TH SarabunPSK" w:cs="TH SarabunPSK"/>
                <w:sz w:val="28"/>
                <w:szCs w:val="28"/>
              </w:rPr>
            </w:pPr>
            <w:r>
              <w:rPr>
                <w:rFonts w:ascii="TH SarabunIT๙" w:hAnsi="TH SarabunIT๙" w:cs="TH SarabunIT๙" w:hint="cs"/>
                <w:sz w:val="28"/>
                <w:szCs w:val="28"/>
                <w:cs/>
              </w:rPr>
              <w:t xml:space="preserve">   66</w:t>
            </w:r>
            <w:r w:rsidR="00FE07AA">
              <w:rPr>
                <w:rFonts w:ascii="TH SarabunIT๙" w:hAnsi="TH SarabunIT๙" w:cs="TH SarabunIT๙" w:hint="cs"/>
                <w:sz w:val="28"/>
                <w:szCs w:val="28"/>
                <w:cs/>
              </w:rPr>
              <w:t xml:space="preserve">.3 </w:t>
            </w:r>
            <w:r w:rsidR="00FE07AA" w:rsidRPr="00FE07AA">
              <w:rPr>
                <w:rFonts w:ascii="TH SarabunPSK" w:eastAsia="Calibri" w:hAnsi="TH SarabunPSK" w:cs="TH SarabunPSK"/>
                <w:sz w:val="28"/>
                <w:szCs w:val="28"/>
                <w:cs/>
              </w:rPr>
              <w:t>กิจกรรมการสอนสอดแทรกช่วงพบกลุ่ม</w:t>
            </w:r>
            <w:r w:rsidR="00FE07AA" w:rsidRPr="00FE07AA">
              <w:rPr>
                <w:rFonts w:ascii="TH SarabunPSK" w:eastAsia="Calibri" w:hAnsi="TH SarabunPSK" w:cs="TH SarabunPSK"/>
                <w:sz w:val="28"/>
                <w:szCs w:val="28"/>
              </w:rPr>
              <w:t xml:space="preserve"> “</w:t>
            </w:r>
            <w:r w:rsidR="00FE07AA" w:rsidRPr="00FE07AA">
              <w:rPr>
                <w:rFonts w:ascii="TH SarabunPSK" w:eastAsia="Calibri" w:hAnsi="TH SarabunPSK" w:cs="TH SarabunPSK"/>
                <w:sz w:val="28"/>
                <w:szCs w:val="28"/>
                <w:cs/>
              </w:rPr>
              <w:t>หลักธรรมคำสอนของศาสนา</w:t>
            </w:r>
            <w:r w:rsidR="00FE07AA" w:rsidRPr="00FE07AA">
              <w:rPr>
                <w:rFonts w:ascii="TH SarabunPSK" w:eastAsia="Calibri" w:hAnsi="TH SarabunPSK" w:cs="TH SarabunPSK"/>
                <w:sz w:val="28"/>
                <w:szCs w:val="28"/>
              </w:rPr>
              <w:t>”</w:t>
            </w:r>
            <w:r w:rsidR="00FE07AA" w:rsidRPr="00FE07AA">
              <w:rPr>
                <w:rFonts w:ascii="TH SarabunPSK" w:eastAsia="Calibri" w:hAnsi="TH SarabunPSK" w:cs="TH SarabunPSK"/>
                <w:sz w:val="28"/>
                <w:szCs w:val="28"/>
                <w:cs/>
              </w:rPr>
              <w:t xml:space="preserve"> เรื่องเบญจศีล</w:t>
            </w:r>
          </w:p>
          <w:p w:rsidR="00FE07AA" w:rsidRDefault="00FE07AA" w:rsidP="00FE07AA">
            <w:pPr>
              <w:rPr>
                <w:rFonts w:ascii="TH SarabunIT๙" w:hAnsi="TH SarabunIT๙" w:cs="TH SarabunIT๙"/>
                <w:sz w:val="28"/>
                <w:szCs w:val="28"/>
                <w:cs/>
              </w:rPr>
            </w:pPr>
            <w:r w:rsidRPr="00FE07AA">
              <w:rPr>
                <w:rFonts w:ascii="TH SarabunPSK" w:eastAsia="Calibri" w:hAnsi="TH SarabunPSK" w:cs="TH SarabunPSK"/>
                <w:b/>
                <w:bCs/>
                <w:sz w:val="28"/>
                <w:szCs w:val="28"/>
                <w:cs/>
              </w:rPr>
              <w:t>(กศน.อำเภอบางระจัน)</w:t>
            </w:r>
          </w:p>
        </w:tc>
        <w:tc>
          <w:tcPr>
            <w:tcW w:w="2694" w:type="dxa"/>
          </w:tcPr>
          <w:p w:rsidR="00FE07AA" w:rsidRPr="00FE07AA" w:rsidRDefault="00FE07AA" w:rsidP="00F02692">
            <w:pPr>
              <w:tabs>
                <w:tab w:val="left" w:pos="284"/>
                <w:tab w:val="left" w:pos="851"/>
              </w:tabs>
              <w:spacing w:after="240"/>
              <w:rPr>
                <w:rFonts w:ascii="TH SarabunPSK" w:eastAsia="Calibri" w:hAnsi="TH SarabunPSK" w:cs="TH SarabunPSK"/>
                <w:sz w:val="28"/>
                <w:szCs w:val="28"/>
                <w:cs/>
              </w:rPr>
            </w:pPr>
            <w:r w:rsidRPr="00FE07AA">
              <w:rPr>
                <w:rFonts w:ascii="TH SarabunPSK" w:eastAsia="Calibri" w:hAnsi="TH SarabunPSK" w:cs="TH SarabunPSK"/>
                <w:sz w:val="28"/>
                <w:szCs w:val="28"/>
                <w:cs/>
              </w:rPr>
              <w:t>เพื่อเรียนรู้หลักธรรมที่</w:t>
            </w:r>
            <w:r>
              <w:rPr>
                <w:rFonts w:ascii="TH SarabunPSK" w:eastAsia="Calibri" w:hAnsi="TH SarabunPSK" w:cs="TH SarabunPSK" w:hint="cs"/>
                <w:sz w:val="28"/>
                <w:szCs w:val="28"/>
                <w:cs/>
              </w:rPr>
              <w:t xml:space="preserve"> </w:t>
            </w:r>
            <w:r w:rsidRPr="00FE07AA">
              <w:rPr>
                <w:rFonts w:ascii="TH SarabunPSK" w:eastAsia="Calibri" w:hAnsi="TH SarabunPSK" w:cs="TH SarabunPSK"/>
                <w:sz w:val="28"/>
                <w:szCs w:val="28"/>
                <w:cs/>
              </w:rPr>
              <w:t>ควรปฏิบัติควบคู่กันมุ่งให้ทำความดี ละเว้นความชั่ว</w:t>
            </w:r>
          </w:p>
        </w:tc>
        <w:tc>
          <w:tcPr>
            <w:tcW w:w="1134" w:type="dxa"/>
          </w:tcPr>
          <w:p w:rsidR="00FE07AA" w:rsidRDefault="00FE07AA" w:rsidP="00F02692">
            <w:pPr>
              <w:jc w:val="center"/>
              <w:rPr>
                <w:rFonts w:ascii="TH SarabunIT๙" w:hAnsi="TH SarabunIT๙" w:cs="TH SarabunIT๙"/>
                <w:sz w:val="28"/>
                <w:szCs w:val="28"/>
                <w:cs/>
              </w:rPr>
            </w:pPr>
            <w:r>
              <w:rPr>
                <w:rFonts w:ascii="TH SarabunIT๙" w:hAnsi="TH SarabunIT๙" w:cs="TH SarabunIT๙" w:hint="cs"/>
                <w:sz w:val="28"/>
                <w:szCs w:val="28"/>
                <w:cs/>
              </w:rPr>
              <w:t>กศน.จังหวัดสิงห์บุรี</w:t>
            </w:r>
          </w:p>
        </w:tc>
        <w:tc>
          <w:tcPr>
            <w:tcW w:w="1275" w:type="dxa"/>
          </w:tcPr>
          <w:p w:rsidR="00FE07AA" w:rsidRDefault="00FE07AA" w:rsidP="00F02692">
            <w:pPr>
              <w:rPr>
                <w:rFonts w:ascii="TH SarabunIT๙" w:hAnsi="TH SarabunIT๙" w:cs="TH SarabunIT๙"/>
                <w:cs/>
              </w:rPr>
            </w:pPr>
            <w:r>
              <w:rPr>
                <w:rFonts w:ascii="TH SarabunIT๙" w:hAnsi="TH SarabunIT๙" w:cs="TH SarabunIT๙" w:hint="cs"/>
                <w:cs/>
              </w:rPr>
              <w:t>ผู้เข้าร่วมโครงการจำนวน  100</w:t>
            </w:r>
            <w:r w:rsidRPr="003639B2">
              <w:rPr>
                <w:rFonts w:ascii="TH SarabunIT๙" w:hAnsi="TH SarabunIT๙" w:cs="TH SarabunIT๙" w:hint="cs"/>
                <w:cs/>
              </w:rPr>
              <w:t xml:space="preserve">  คน</w:t>
            </w:r>
          </w:p>
        </w:tc>
        <w:tc>
          <w:tcPr>
            <w:tcW w:w="1843" w:type="dxa"/>
          </w:tcPr>
          <w:p w:rsidR="00FE07AA" w:rsidRPr="00FE07AA" w:rsidRDefault="00FE07AA" w:rsidP="00FE07AA">
            <w:pPr>
              <w:spacing w:after="200" w:line="276" w:lineRule="auto"/>
              <w:rPr>
                <w:rFonts w:ascii="TH SarabunPSK" w:eastAsia="Calibri" w:hAnsi="TH SarabunPSK" w:cs="TH SarabunPSK"/>
                <w:sz w:val="28"/>
                <w:szCs w:val="28"/>
              </w:rPr>
            </w:pPr>
            <w:r w:rsidRPr="00FE07AA">
              <w:rPr>
                <w:rFonts w:ascii="TH SarabunPSK" w:eastAsia="Calibri" w:hAnsi="TH SarabunPSK" w:cs="TH SarabunPSK" w:hint="cs"/>
                <w:sz w:val="28"/>
                <w:szCs w:val="28"/>
                <w:cs/>
              </w:rPr>
              <w:t xml:space="preserve">   นักศึกษา</w:t>
            </w:r>
            <w:r w:rsidRPr="00FE07AA">
              <w:rPr>
                <w:rFonts w:ascii="TH SarabunPSK" w:eastAsia="Calibri" w:hAnsi="TH SarabunPSK" w:cs="TH SarabunPSK"/>
                <w:sz w:val="28"/>
                <w:szCs w:val="28"/>
                <w:cs/>
              </w:rPr>
              <w:t>เรียนรู้หลักธรรมที่</w:t>
            </w:r>
            <w:r w:rsidRPr="00FE07AA">
              <w:rPr>
                <w:rFonts w:ascii="TH SarabunPSK" w:eastAsia="Calibri" w:hAnsi="TH SarabunPSK" w:cs="TH SarabunPSK" w:hint="cs"/>
                <w:sz w:val="28"/>
                <w:szCs w:val="28"/>
                <w:cs/>
              </w:rPr>
              <w:t xml:space="preserve">    </w:t>
            </w:r>
            <w:r w:rsidRPr="00FE07AA">
              <w:rPr>
                <w:rFonts w:ascii="TH SarabunPSK" w:eastAsia="Calibri" w:hAnsi="TH SarabunPSK" w:cs="TH SarabunPSK"/>
                <w:sz w:val="28"/>
                <w:szCs w:val="28"/>
                <w:cs/>
              </w:rPr>
              <w:t>ควรปฏิบัติควบคู่กันมุ่งให้ทำความดี ละเว้นความชั่ว</w:t>
            </w:r>
          </w:p>
          <w:p w:rsidR="00FE07AA" w:rsidRPr="00332017" w:rsidRDefault="00FE07AA" w:rsidP="00F02692">
            <w:pPr>
              <w:tabs>
                <w:tab w:val="left" w:pos="284"/>
                <w:tab w:val="left" w:pos="709"/>
                <w:tab w:val="left" w:pos="1418"/>
              </w:tabs>
              <w:ind w:hanging="28"/>
              <w:rPr>
                <w:rFonts w:ascii="TH SarabunPSK" w:eastAsia="Calibri" w:hAnsi="TH SarabunPSK" w:cs="TH SarabunPSK"/>
                <w:cs/>
              </w:rPr>
            </w:pPr>
          </w:p>
        </w:tc>
        <w:tc>
          <w:tcPr>
            <w:tcW w:w="1276" w:type="dxa"/>
          </w:tcPr>
          <w:p w:rsidR="00FE07AA" w:rsidRPr="00332017" w:rsidRDefault="00FE07AA" w:rsidP="00F02692">
            <w:pPr>
              <w:jc w:val="center"/>
              <w:rPr>
                <w:rFonts w:ascii="TH SarabunIT๙" w:eastAsia="Calibri" w:hAnsi="TH SarabunIT๙" w:cs="TH SarabunIT๙"/>
                <w:cs/>
              </w:rPr>
            </w:pPr>
            <w:r>
              <w:rPr>
                <w:rFonts w:ascii="TH SarabunIT๙" w:eastAsia="Calibri" w:hAnsi="TH SarabunIT๙" w:cs="TH SarabunIT๙" w:hint="cs"/>
                <w:cs/>
              </w:rPr>
              <w:t>-</w:t>
            </w:r>
          </w:p>
        </w:tc>
        <w:tc>
          <w:tcPr>
            <w:tcW w:w="992" w:type="dxa"/>
          </w:tcPr>
          <w:p w:rsidR="00FE07AA" w:rsidRDefault="00FE07AA" w:rsidP="00F02692">
            <w:pPr>
              <w:jc w:val="center"/>
              <w:rPr>
                <w:rFonts w:ascii="TH SarabunIT๙" w:hAnsi="TH SarabunIT๙" w:cs="TH SarabunIT๙"/>
                <w:noProof/>
                <w:sz w:val="28"/>
                <w:szCs w:val="28"/>
              </w:rPr>
            </w:pPr>
            <w:r>
              <w:rPr>
                <w:rFonts w:ascii="TH SarabunIT๙" w:hAnsi="TH SarabunIT๙" w:cs="TH SarabunIT๙"/>
                <w:noProof/>
                <w:sz w:val="28"/>
                <w:szCs w:val="28"/>
              </w:rPr>
              <mc:AlternateContent>
                <mc:Choice Requires="wps">
                  <w:drawing>
                    <wp:anchor distT="0" distB="0" distL="114300" distR="114300" simplePos="0" relativeHeight="252178432" behindDoc="0" locked="0" layoutInCell="1" allowOverlap="1" wp14:anchorId="1027973C" wp14:editId="59E18D3F">
                      <wp:simplePos x="0" y="0"/>
                      <wp:positionH relativeFrom="column">
                        <wp:posOffset>-53537</wp:posOffset>
                      </wp:positionH>
                      <wp:positionV relativeFrom="paragraph">
                        <wp:posOffset>392780</wp:posOffset>
                      </wp:positionV>
                      <wp:extent cx="2511972" cy="31531"/>
                      <wp:effectExtent l="38100" t="76200" r="3175" b="102235"/>
                      <wp:wrapNone/>
                      <wp:docPr id="265" name="ลูกศรเชื่อมต่อแบบตรง 265"/>
                      <wp:cNvGraphicFramePr/>
                      <a:graphic xmlns:a="http://schemas.openxmlformats.org/drawingml/2006/main">
                        <a:graphicData uri="http://schemas.microsoft.com/office/word/2010/wordprocessingShape">
                          <wps:wsp>
                            <wps:cNvCnPr/>
                            <wps:spPr>
                              <a:xfrm flipV="1">
                                <a:off x="0" y="0"/>
                                <a:ext cx="2511972" cy="3153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C9E2521" id="ลูกศรเชื่อมต่อแบบตรง 265" o:spid="_x0000_s1026" type="#_x0000_t32" style="position:absolute;margin-left:-4.2pt;margin-top:30.95pt;width:197.8pt;height:2.5pt;flip:y;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" strokecolor="black [3200]" strokeweight=".5pt">
                      <v:stroke startarrow="block" endarrow="block" joinstyle="miter"/>
                    </v:shape>
                  </w:pict>
                </mc:Fallback>
              </mc:AlternateContent>
            </w:r>
          </w:p>
        </w:tc>
        <w:tc>
          <w:tcPr>
            <w:tcW w:w="992" w:type="dxa"/>
          </w:tcPr>
          <w:p w:rsidR="00FE07AA" w:rsidRPr="00741DCE" w:rsidRDefault="00FE07AA" w:rsidP="00F02692">
            <w:pPr>
              <w:jc w:val="center"/>
              <w:rPr>
                <w:rFonts w:ascii="TH SarabunIT๙" w:hAnsi="TH SarabunIT๙" w:cs="TH SarabunIT๙"/>
                <w:sz w:val="28"/>
                <w:szCs w:val="28"/>
              </w:rPr>
            </w:pPr>
          </w:p>
        </w:tc>
        <w:tc>
          <w:tcPr>
            <w:tcW w:w="993" w:type="dxa"/>
          </w:tcPr>
          <w:p w:rsidR="00FE07AA" w:rsidRPr="00741DCE" w:rsidRDefault="00FE07AA" w:rsidP="00F02692">
            <w:pPr>
              <w:jc w:val="center"/>
              <w:rPr>
                <w:rFonts w:ascii="TH SarabunIT๙" w:hAnsi="TH SarabunIT๙" w:cs="TH SarabunIT๙"/>
                <w:sz w:val="28"/>
                <w:szCs w:val="28"/>
              </w:rPr>
            </w:pPr>
          </w:p>
        </w:tc>
        <w:tc>
          <w:tcPr>
            <w:tcW w:w="992" w:type="dxa"/>
          </w:tcPr>
          <w:p w:rsidR="00FE07AA" w:rsidRPr="00741DCE" w:rsidRDefault="00FE07AA" w:rsidP="00F02692">
            <w:pPr>
              <w:jc w:val="center"/>
              <w:rPr>
                <w:rFonts w:ascii="TH SarabunIT๙" w:hAnsi="TH SarabunIT๙" w:cs="TH SarabunIT๙"/>
                <w:sz w:val="28"/>
                <w:szCs w:val="28"/>
              </w:rPr>
            </w:pPr>
          </w:p>
        </w:tc>
        <w:tc>
          <w:tcPr>
            <w:tcW w:w="945" w:type="dxa"/>
          </w:tcPr>
          <w:p w:rsidR="00FE07AA" w:rsidRPr="00741DCE" w:rsidRDefault="00FE07AA" w:rsidP="00F02692">
            <w:pPr>
              <w:jc w:val="center"/>
              <w:rPr>
                <w:rFonts w:ascii="TH SarabunIT๙" w:hAnsi="TH SarabunIT๙" w:cs="TH SarabunIT๙"/>
                <w:sz w:val="28"/>
                <w:szCs w:val="28"/>
              </w:rPr>
            </w:pPr>
          </w:p>
        </w:tc>
      </w:tr>
      <w:tr w:rsidR="004326C2" w:rsidTr="00332017">
        <w:tc>
          <w:tcPr>
            <w:tcW w:w="2263" w:type="dxa"/>
          </w:tcPr>
          <w:p w:rsidR="004326C2" w:rsidRDefault="00E375E0" w:rsidP="004326C2">
            <w:pPr>
              <w:rPr>
                <w:rFonts w:ascii="TH SarabunIT๙" w:hAnsi="TH SarabunIT๙" w:cs="TH SarabunIT๙"/>
                <w:sz w:val="28"/>
                <w:szCs w:val="28"/>
              </w:rPr>
            </w:pPr>
            <w:r>
              <w:rPr>
                <w:rFonts w:ascii="TH SarabunIT๙" w:hAnsi="TH SarabunIT๙" w:cs="TH SarabunIT๙" w:hint="cs"/>
                <w:sz w:val="28"/>
                <w:szCs w:val="28"/>
                <w:cs/>
              </w:rPr>
              <w:t>67</w:t>
            </w:r>
            <w:r w:rsidR="004326C2">
              <w:rPr>
                <w:rFonts w:ascii="TH SarabunIT๙" w:hAnsi="TH SarabunIT๙" w:cs="TH SarabunIT๙" w:hint="cs"/>
                <w:sz w:val="28"/>
                <w:szCs w:val="28"/>
                <w:cs/>
              </w:rPr>
              <w:t>. ยุทธศาสตร์๑</w:t>
            </w:r>
          </w:p>
          <w:p w:rsidR="004326C2" w:rsidRPr="00CC70C5" w:rsidRDefault="004326C2" w:rsidP="004326C2">
            <w:pPr>
              <w:rPr>
                <w:rFonts w:ascii="TH SarabunIT๙" w:hAnsi="TH SarabunIT๙" w:cs="TH SarabunIT๙"/>
                <w:sz w:val="28"/>
                <w:szCs w:val="28"/>
              </w:rPr>
            </w:pPr>
            <w:r>
              <w:rPr>
                <w:rFonts w:ascii="TH SarabunIT๙" w:hAnsi="TH SarabunIT๙" w:cs="TH SarabunIT๙"/>
                <w:sz w:val="28"/>
                <w:szCs w:val="28"/>
              </w:rPr>
              <w:t xml:space="preserve">   </w:t>
            </w:r>
            <w:r w:rsidR="00E375E0">
              <w:rPr>
                <w:rFonts w:ascii="TH SarabunIT๙" w:hAnsi="TH SarabunIT๙" w:cs="TH SarabunIT๙"/>
                <w:sz w:val="28"/>
                <w:szCs w:val="28"/>
              </w:rPr>
              <w:t>67</w:t>
            </w:r>
            <w:r>
              <w:rPr>
                <w:rFonts w:ascii="TH SarabunIT๙" w:hAnsi="TH SarabunIT๙" w:cs="TH SarabunIT๙"/>
                <w:sz w:val="28"/>
                <w:szCs w:val="28"/>
              </w:rPr>
              <w:t xml:space="preserve">.1 </w:t>
            </w:r>
            <w:r>
              <w:rPr>
                <w:rFonts w:ascii="TH SarabunIT๙" w:hAnsi="TH SarabunIT๙" w:cs="TH SarabunIT๙" w:hint="cs"/>
                <w:sz w:val="28"/>
                <w:szCs w:val="28"/>
                <w:cs/>
              </w:rPr>
              <w:t>กลยุทธ์</w:t>
            </w:r>
            <w:r>
              <w:rPr>
                <w:rFonts w:ascii="TH SarabunIT๙" w:hAnsi="TH SarabunIT๙" w:cs="TH SarabunIT๙"/>
                <w:sz w:val="28"/>
                <w:szCs w:val="28"/>
              </w:rPr>
              <w:t xml:space="preserve"> 3</w:t>
            </w:r>
          </w:p>
          <w:p w:rsidR="00E375E0" w:rsidRPr="004326C2" w:rsidRDefault="00E375E0" w:rsidP="00E375E0">
            <w:pPr>
              <w:spacing w:after="200" w:line="276" w:lineRule="auto"/>
              <w:rPr>
                <w:rFonts w:ascii="TH SarabunIT๙" w:eastAsia="Calibri" w:hAnsi="TH SarabunIT๙" w:cs="TH SarabunIT๙"/>
                <w:sz w:val="28"/>
                <w:szCs w:val="28"/>
                <w:cs/>
              </w:rPr>
            </w:pPr>
            <w:r>
              <w:rPr>
                <w:rFonts w:ascii="TH SarabunIT๙" w:hAnsi="TH SarabunIT๙" w:cs="TH SarabunIT๙" w:hint="cs"/>
                <w:sz w:val="28"/>
                <w:szCs w:val="28"/>
                <w:cs/>
              </w:rPr>
              <w:t xml:space="preserve">   67</w:t>
            </w:r>
            <w:r w:rsidR="00ED3D5B">
              <w:rPr>
                <w:rFonts w:ascii="TH SarabunIT๙" w:hAnsi="TH SarabunIT๙" w:cs="TH SarabunIT๙" w:hint="cs"/>
                <w:sz w:val="28"/>
                <w:szCs w:val="28"/>
                <w:cs/>
              </w:rPr>
              <w:t>.2</w:t>
            </w:r>
            <w:r w:rsidR="004326C2">
              <w:rPr>
                <w:rFonts w:ascii="TH SarabunIT๙" w:hAnsi="TH SarabunIT๙" w:cs="TH SarabunIT๙" w:hint="cs"/>
                <w:sz w:val="28"/>
                <w:szCs w:val="28"/>
                <w:cs/>
              </w:rPr>
              <w:t xml:space="preserve"> </w:t>
            </w:r>
            <w:r w:rsidR="004326C2" w:rsidRPr="004326C2">
              <w:rPr>
                <w:rFonts w:ascii="TH SarabunIT๙" w:eastAsia="Calibri" w:hAnsi="TH SarabunIT๙" w:cs="TH SarabunIT๙"/>
                <w:sz w:val="28"/>
                <w:szCs w:val="28"/>
                <w:cs/>
              </w:rPr>
              <w:t>โครงการเข้าวัดปฏิบัติธรรม เฉลิมพระเกียรติ สมเด็จพระเจ้าอยู่หัวรัชกาลที่ 10</w:t>
            </w:r>
            <w:r>
              <w:rPr>
                <w:rFonts w:ascii="TH SarabunIT๙" w:eastAsia="Calibri" w:hAnsi="TH SarabunIT๙" w:cs="TH SarabunIT๙" w:hint="cs"/>
                <w:sz w:val="28"/>
                <w:szCs w:val="28"/>
                <w:cs/>
              </w:rPr>
              <w:t xml:space="preserve">            </w:t>
            </w:r>
            <w:r w:rsidR="004326C2" w:rsidRPr="004326C2">
              <w:rPr>
                <w:rFonts w:ascii="TH SarabunIT๙" w:eastAsia="Calibri" w:hAnsi="TH SarabunIT๙" w:cs="TH SarabunIT๙"/>
                <w:sz w:val="28"/>
                <w:szCs w:val="28"/>
                <w:cs/>
              </w:rPr>
              <w:t xml:space="preserve"> </w:t>
            </w:r>
            <w:r w:rsidRPr="004326C2">
              <w:rPr>
                <w:rFonts w:ascii="TH SarabunIT๙" w:eastAsia="Calibri" w:hAnsi="TH SarabunIT๙" w:cs="TH SarabunIT๙"/>
                <w:sz w:val="28"/>
                <w:szCs w:val="28"/>
                <w:cs/>
              </w:rPr>
              <w:t>(กศน.อำเภอเมืองสิงห์บุรี)</w:t>
            </w:r>
          </w:p>
          <w:p w:rsidR="004326C2" w:rsidRDefault="004326C2" w:rsidP="00E375E0">
            <w:pPr>
              <w:rPr>
                <w:rFonts w:ascii="TH SarabunIT๙" w:hAnsi="TH SarabunIT๙" w:cs="TH SarabunIT๙"/>
                <w:sz w:val="28"/>
                <w:szCs w:val="28"/>
                <w:cs/>
              </w:rPr>
            </w:pPr>
          </w:p>
        </w:tc>
        <w:tc>
          <w:tcPr>
            <w:tcW w:w="2694" w:type="dxa"/>
          </w:tcPr>
          <w:p w:rsidR="004326C2" w:rsidRPr="004326C2" w:rsidRDefault="004326C2" w:rsidP="004326C2">
            <w:pPr>
              <w:spacing w:line="276" w:lineRule="auto"/>
              <w:rPr>
                <w:rFonts w:ascii="TH SarabunIT๙" w:eastAsia="Calibri" w:hAnsi="TH SarabunIT๙" w:cs="TH SarabunIT๙"/>
                <w:sz w:val="28"/>
                <w:szCs w:val="28"/>
              </w:rPr>
            </w:pPr>
            <w:r w:rsidRPr="004326C2">
              <w:rPr>
                <w:rFonts w:ascii="TH SarabunIT๙" w:eastAsia="Calibri" w:hAnsi="TH SarabunIT๙" w:cs="TH SarabunIT๙"/>
                <w:sz w:val="28"/>
                <w:szCs w:val="28"/>
                <w:cs/>
              </w:rPr>
              <w:t xml:space="preserve">1.เพื่อเฉลิมพระเกียรติ สมเด็จพระเจ้าอยู่หัวฯรัชกาล  ที่ 10 </w:t>
            </w:r>
          </w:p>
          <w:p w:rsidR="00E375E0" w:rsidRDefault="004326C2" w:rsidP="00E375E0">
            <w:pPr>
              <w:spacing w:line="276" w:lineRule="auto"/>
              <w:rPr>
                <w:rFonts w:ascii="TH SarabunIT๙" w:eastAsia="Calibri" w:hAnsi="TH SarabunIT๙" w:cs="TH SarabunIT๙"/>
                <w:sz w:val="28"/>
                <w:szCs w:val="28"/>
              </w:rPr>
            </w:pPr>
            <w:r w:rsidRPr="004326C2">
              <w:rPr>
                <w:rFonts w:ascii="TH SarabunIT๙" w:eastAsia="Calibri" w:hAnsi="TH SarabunIT๙" w:cs="TH SarabunIT๙"/>
                <w:sz w:val="28"/>
                <w:szCs w:val="28"/>
                <w:cs/>
              </w:rPr>
              <w:t xml:space="preserve">   2.เพื่อให้นักศึกษามีความรู้ ความเข้าใจในหลักธรรมทางพระพุทธศาสนา</w:t>
            </w:r>
            <w:r w:rsidR="00E375E0" w:rsidRPr="004326C2">
              <w:rPr>
                <w:rFonts w:ascii="TH SarabunIT๙" w:eastAsia="Calibri" w:hAnsi="TH SarabunIT๙" w:cs="TH SarabunIT๙"/>
                <w:sz w:val="28"/>
                <w:szCs w:val="28"/>
                <w:cs/>
              </w:rPr>
              <w:t xml:space="preserve">  </w:t>
            </w:r>
            <w:r w:rsidR="00E375E0">
              <w:rPr>
                <w:rFonts w:ascii="TH SarabunIT๙" w:eastAsia="Calibri" w:hAnsi="TH SarabunIT๙" w:cs="TH SarabunIT๙" w:hint="cs"/>
                <w:sz w:val="28"/>
                <w:szCs w:val="28"/>
                <w:cs/>
              </w:rPr>
              <w:t xml:space="preserve">                  </w:t>
            </w:r>
            <w:r w:rsidR="00E375E0" w:rsidRPr="004326C2">
              <w:rPr>
                <w:rFonts w:ascii="TH SarabunIT๙" w:eastAsia="Calibri" w:hAnsi="TH SarabunIT๙" w:cs="TH SarabunIT๙"/>
                <w:sz w:val="28"/>
                <w:szCs w:val="28"/>
                <w:cs/>
              </w:rPr>
              <w:t xml:space="preserve"> </w:t>
            </w:r>
            <w:r w:rsidR="00E375E0">
              <w:rPr>
                <w:rFonts w:ascii="TH SarabunIT๙" w:eastAsia="Calibri" w:hAnsi="TH SarabunIT๙" w:cs="TH SarabunIT๙" w:hint="cs"/>
                <w:sz w:val="28"/>
                <w:szCs w:val="28"/>
                <w:cs/>
              </w:rPr>
              <w:t xml:space="preserve">       </w:t>
            </w:r>
          </w:p>
          <w:p w:rsidR="00E375E0" w:rsidRPr="004326C2" w:rsidRDefault="00E375E0" w:rsidP="00E375E0">
            <w:pPr>
              <w:spacing w:line="276" w:lineRule="auto"/>
              <w:rPr>
                <w:rFonts w:ascii="TH SarabunIT๙" w:eastAsia="Calibri" w:hAnsi="TH SarabunIT๙" w:cs="TH SarabunIT๙"/>
                <w:sz w:val="28"/>
                <w:szCs w:val="28"/>
              </w:rPr>
            </w:pPr>
            <w:r>
              <w:rPr>
                <w:rFonts w:ascii="TH SarabunIT๙" w:eastAsia="Calibri" w:hAnsi="TH SarabunIT๙" w:cs="TH SarabunIT๙" w:hint="cs"/>
                <w:sz w:val="28"/>
                <w:szCs w:val="28"/>
                <w:cs/>
              </w:rPr>
              <w:t xml:space="preserve">   </w:t>
            </w:r>
            <w:r w:rsidRPr="004326C2">
              <w:rPr>
                <w:rFonts w:ascii="TH SarabunIT๙" w:eastAsia="Calibri" w:hAnsi="TH SarabunIT๙" w:cs="TH SarabunIT๙"/>
                <w:sz w:val="28"/>
                <w:szCs w:val="28"/>
                <w:cs/>
              </w:rPr>
              <w:t>3.เพื่อส่งเสริมให้นักศึกษาเป็น คนดีมีคุณธรรม จริยธรรม</w:t>
            </w:r>
          </w:p>
          <w:p w:rsidR="004326C2" w:rsidRPr="00FE07AA" w:rsidRDefault="00E375E0" w:rsidP="00E375E0">
            <w:pPr>
              <w:spacing w:after="200" w:line="276" w:lineRule="auto"/>
              <w:rPr>
                <w:rFonts w:ascii="TH SarabunPSK" w:eastAsia="Calibri" w:hAnsi="TH SarabunPSK" w:cs="TH SarabunPSK"/>
                <w:sz w:val="28"/>
                <w:szCs w:val="28"/>
                <w:cs/>
              </w:rPr>
            </w:pPr>
            <w:r w:rsidRPr="004326C2">
              <w:rPr>
                <w:rFonts w:ascii="TH SarabunIT๙" w:eastAsia="Calibri" w:hAnsi="TH SarabunIT๙" w:cs="TH SarabunIT๙"/>
                <w:sz w:val="28"/>
                <w:szCs w:val="28"/>
                <w:cs/>
              </w:rPr>
              <w:t xml:space="preserve">   4.เพื่อให้นักศึกษานำหลักธรรมไปใช้ในการดำเนินชีวิตประจำวัน</w:t>
            </w:r>
          </w:p>
        </w:tc>
        <w:tc>
          <w:tcPr>
            <w:tcW w:w="1134" w:type="dxa"/>
          </w:tcPr>
          <w:p w:rsidR="004326C2" w:rsidRDefault="004326C2" w:rsidP="00F02692">
            <w:pPr>
              <w:jc w:val="center"/>
              <w:rPr>
                <w:rFonts w:ascii="TH SarabunIT๙" w:hAnsi="TH SarabunIT๙" w:cs="TH SarabunIT๙"/>
                <w:sz w:val="28"/>
                <w:szCs w:val="28"/>
                <w:cs/>
              </w:rPr>
            </w:pPr>
            <w:r>
              <w:rPr>
                <w:rFonts w:ascii="TH SarabunIT๙" w:hAnsi="TH SarabunIT๙" w:cs="TH SarabunIT๙" w:hint="cs"/>
                <w:sz w:val="28"/>
                <w:szCs w:val="28"/>
                <w:cs/>
              </w:rPr>
              <w:t>กศน.จังหวัดสิงห์บุรี</w:t>
            </w:r>
          </w:p>
        </w:tc>
        <w:tc>
          <w:tcPr>
            <w:tcW w:w="1275" w:type="dxa"/>
          </w:tcPr>
          <w:p w:rsidR="004326C2" w:rsidRDefault="004326C2" w:rsidP="00F02692">
            <w:pPr>
              <w:rPr>
                <w:rFonts w:ascii="TH SarabunIT๙" w:hAnsi="TH SarabunIT๙" w:cs="TH SarabunIT๙"/>
                <w:cs/>
              </w:rPr>
            </w:pPr>
            <w:r>
              <w:rPr>
                <w:rFonts w:ascii="TH SarabunIT๙" w:hAnsi="TH SarabunIT๙" w:cs="TH SarabunIT๙" w:hint="cs"/>
                <w:cs/>
              </w:rPr>
              <w:t>ผู้เข้าร่วมโครงการจำนวน  150</w:t>
            </w:r>
            <w:r w:rsidRPr="003639B2">
              <w:rPr>
                <w:rFonts w:ascii="TH SarabunIT๙" w:hAnsi="TH SarabunIT๙" w:cs="TH SarabunIT๙" w:hint="cs"/>
                <w:cs/>
              </w:rPr>
              <w:t xml:space="preserve">  คน</w:t>
            </w:r>
          </w:p>
        </w:tc>
        <w:tc>
          <w:tcPr>
            <w:tcW w:w="1843" w:type="dxa"/>
          </w:tcPr>
          <w:p w:rsidR="004326C2" w:rsidRPr="004326C2" w:rsidRDefault="004326C2" w:rsidP="004326C2">
            <w:pPr>
              <w:spacing w:line="276" w:lineRule="auto"/>
              <w:rPr>
                <w:rFonts w:ascii="TH SarabunPSK" w:eastAsia="Calibri" w:hAnsi="TH SarabunPSK" w:cs="TH SarabunPSK"/>
                <w:sz w:val="28"/>
                <w:szCs w:val="28"/>
              </w:rPr>
            </w:pPr>
            <w:r w:rsidRPr="004326C2">
              <w:rPr>
                <w:rFonts w:ascii="TH SarabunPSK" w:eastAsia="Calibri" w:hAnsi="TH SarabunPSK" w:cs="TH SarabunPSK" w:hint="cs"/>
                <w:sz w:val="28"/>
                <w:szCs w:val="28"/>
                <w:cs/>
              </w:rPr>
              <w:t>นักศึกษาได้รับความรู้ความเข้าใจในหลักธรรมคำสอนทาง</w:t>
            </w:r>
          </w:p>
          <w:p w:rsidR="004326C2" w:rsidRPr="004326C2" w:rsidRDefault="004326C2" w:rsidP="004326C2">
            <w:pPr>
              <w:spacing w:line="276" w:lineRule="auto"/>
              <w:rPr>
                <w:rFonts w:ascii="TH SarabunPSK" w:eastAsia="Calibri" w:hAnsi="TH SarabunPSK" w:cs="TH SarabunPSK"/>
                <w:sz w:val="28"/>
                <w:szCs w:val="28"/>
              </w:rPr>
            </w:pPr>
            <w:r w:rsidRPr="004326C2">
              <w:rPr>
                <w:rFonts w:ascii="TH SarabunPSK" w:eastAsia="Calibri" w:hAnsi="TH SarabunPSK" w:cs="TH SarabunPSK" w:hint="cs"/>
                <w:sz w:val="28"/>
                <w:szCs w:val="28"/>
                <w:cs/>
              </w:rPr>
              <w:t>พระพุทธศาสนา</w:t>
            </w:r>
            <w:r w:rsidR="00E375E0" w:rsidRPr="004326C2">
              <w:rPr>
                <w:rFonts w:ascii="TH SarabunPSK" w:eastAsia="Calibri" w:hAnsi="TH SarabunPSK" w:cs="TH SarabunPSK" w:hint="cs"/>
                <w:sz w:val="28"/>
                <w:szCs w:val="28"/>
                <w:cs/>
              </w:rPr>
              <w:t>และสามารถนำความรู้ที่ได้รับไปใช้ในการดำเนินชีวิตประจำวัน</w:t>
            </w:r>
          </w:p>
          <w:p w:rsidR="004326C2" w:rsidRPr="004326C2" w:rsidRDefault="004326C2" w:rsidP="004326C2">
            <w:pPr>
              <w:spacing w:after="200" w:line="276" w:lineRule="auto"/>
              <w:rPr>
                <w:rFonts w:ascii="TH SarabunPSK" w:eastAsia="Calibri" w:hAnsi="TH SarabunPSK" w:cs="TH SarabunPSK"/>
                <w:sz w:val="28"/>
                <w:szCs w:val="28"/>
                <w:cs/>
              </w:rPr>
            </w:pPr>
          </w:p>
        </w:tc>
        <w:tc>
          <w:tcPr>
            <w:tcW w:w="1276" w:type="dxa"/>
          </w:tcPr>
          <w:p w:rsidR="004326C2" w:rsidRPr="004326C2" w:rsidRDefault="004326C2" w:rsidP="00F02692">
            <w:pPr>
              <w:jc w:val="center"/>
              <w:rPr>
                <w:rFonts w:ascii="TH SarabunIT๙" w:eastAsia="Calibri" w:hAnsi="TH SarabunIT๙" w:cs="TH SarabunIT๙"/>
                <w:sz w:val="28"/>
                <w:szCs w:val="28"/>
                <w:cs/>
              </w:rPr>
            </w:pPr>
            <w:r w:rsidRPr="004326C2">
              <w:rPr>
                <w:rFonts w:ascii="TH SarabunIT๙" w:eastAsia="Calibri" w:hAnsi="TH SarabunIT๙" w:cs="TH SarabunIT๙"/>
                <w:sz w:val="28"/>
                <w:szCs w:val="28"/>
                <w:cs/>
              </w:rPr>
              <w:t>19,000</w:t>
            </w:r>
            <w:r w:rsidRPr="004326C2">
              <w:rPr>
                <w:rFonts w:ascii="TH SarabunIT๙" w:eastAsia="Calibri" w:hAnsi="TH SarabunIT๙" w:cs="TH SarabunIT๙"/>
                <w:sz w:val="28"/>
                <w:szCs w:val="28"/>
              </w:rPr>
              <w:t>.-</w:t>
            </w:r>
          </w:p>
        </w:tc>
        <w:tc>
          <w:tcPr>
            <w:tcW w:w="992" w:type="dxa"/>
          </w:tcPr>
          <w:p w:rsidR="004326C2" w:rsidRDefault="004326C2" w:rsidP="00F02692">
            <w:pPr>
              <w:jc w:val="center"/>
              <w:rPr>
                <w:rFonts w:ascii="TH SarabunIT๙" w:hAnsi="TH SarabunIT๙" w:cs="TH SarabunIT๙"/>
                <w:noProof/>
                <w:sz w:val="28"/>
                <w:szCs w:val="28"/>
              </w:rPr>
            </w:pPr>
          </w:p>
        </w:tc>
        <w:tc>
          <w:tcPr>
            <w:tcW w:w="992" w:type="dxa"/>
          </w:tcPr>
          <w:p w:rsidR="004326C2" w:rsidRPr="00741DCE" w:rsidRDefault="004326C2" w:rsidP="00F026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79456" behindDoc="0" locked="0" layoutInCell="1" allowOverlap="1" wp14:anchorId="3CF4896C" wp14:editId="0C48BE6B">
                      <wp:simplePos x="0" y="0"/>
                      <wp:positionH relativeFrom="column">
                        <wp:posOffset>556764</wp:posOffset>
                      </wp:positionH>
                      <wp:positionV relativeFrom="paragraph">
                        <wp:posOffset>314413</wp:posOffset>
                      </wp:positionV>
                      <wp:extent cx="630620" cy="10510"/>
                      <wp:effectExtent l="38100" t="76200" r="17145" b="85090"/>
                      <wp:wrapNone/>
                      <wp:docPr id="267" name="ลูกศรเชื่อมต่อแบบตรง 267"/>
                      <wp:cNvGraphicFramePr/>
                      <a:graphic xmlns:a="http://schemas.openxmlformats.org/drawingml/2006/main">
                        <a:graphicData uri="http://schemas.microsoft.com/office/word/2010/wordprocessingShape">
                          <wps:wsp>
                            <wps:cNvCnPr/>
                            <wps:spPr>
                              <a:xfrm flipV="1">
                                <a:off x="0" y="0"/>
                                <a:ext cx="630620" cy="105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1417852" id="ลูกศรเชื่อมต่อแบบตรง 267" o:spid="_x0000_s1026" type="#_x0000_t32" style="position:absolute;margin-left:43.85pt;margin-top:24.75pt;width:49.65pt;height:.85pt;flip:y;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" strokecolor="black [3200]" strokeweight=".5pt">
                      <v:stroke startarrow="block" endarrow="block" joinstyle="miter"/>
                    </v:shape>
                  </w:pict>
                </mc:Fallback>
              </mc:AlternateContent>
            </w:r>
          </w:p>
        </w:tc>
        <w:tc>
          <w:tcPr>
            <w:tcW w:w="993" w:type="dxa"/>
          </w:tcPr>
          <w:p w:rsidR="004326C2" w:rsidRPr="00741DCE" w:rsidRDefault="004326C2" w:rsidP="00F02692">
            <w:pPr>
              <w:jc w:val="center"/>
              <w:rPr>
                <w:rFonts w:ascii="TH SarabunIT๙" w:hAnsi="TH SarabunIT๙" w:cs="TH SarabunIT๙"/>
                <w:sz w:val="28"/>
                <w:szCs w:val="28"/>
              </w:rPr>
            </w:pPr>
          </w:p>
        </w:tc>
        <w:tc>
          <w:tcPr>
            <w:tcW w:w="992" w:type="dxa"/>
          </w:tcPr>
          <w:p w:rsidR="004326C2" w:rsidRPr="00741DCE" w:rsidRDefault="004326C2" w:rsidP="00F02692">
            <w:pPr>
              <w:jc w:val="center"/>
              <w:rPr>
                <w:rFonts w:ascii="TH SarabunIT๙" w:hAnsi="TH SarabunIT๙" w:cs="TH SarabunIT๙"/>
                <w:sz w:val="28"/>
                <w:szCs w:val="28"/>
              </w:rPr>
            </w:pPr>
          </w:p>
        </w:tc>
        <w:tc>
          <w:tcPr>
            <w:tcW w:w="945" w:type="dxa"/>
          </w:tcPr>
          <w:p w:rsidR="004326C2" w:rsidRPr="00741DCE" w:rsidRDefault="004326C2" w:rsidP="00F02692">
            <w:pPr>
              <w:jc w:val="center"/>
              <w:rPr>
                <w:rFonts w:ascii="TH SarabunIT๙" w:hAnsi="TH SarabunIT๙" w:cs="TH SarabunIT๙"/>
                <w:sz w:val="28"/>
                <w:szCs w:val="28"/>
              </w:rPr>
            </w:pPr>
          </w:p>
        </w:tc>
      </w:tr>
      <w:tr w:rsidR="008B32C7" w:rsidTr="00332017">
        <w:tc>
          <w:tcPr>
            <w:tcW w:w="2263" w:type="dxa"/>
          </w:tcPr>
          <w:p w:rsidR="00E375E0" w:rsidRPr="00FC7F20" w:rsidRDefault="00E375E0" w:rsidP="00E375E0">
            <w:pPr>
              <w:rPr>
                <w:rFonts w:ascii="TH SarabunIT๙" w:hAnsi="TH SarabunIT๙" w:cs="TH SarabunIT๙"/>
                <w:sz w:val="28"/>
                <w:szCs w:val="28"/>
              </w:rPr>
            </w:pPr>
            <w:r>
              <w:rPr>
                <w:rFonts w:ascii="TH SarabunIT๙" w:hAnsi="TH SarabunIT๙" w:cs="TH SarabunIT๙"/>
                <w:sz w:val="28"/>
                <w:szCs w:val="28"/>
                <w:cs/>
              </w:rPr>
              <w:t>68</w:t>
            </w:r>
            <w:r w:rsidRPr="00FC7F20">
              <w:rPr>
                <w:rFonts w:ascii="TH SarabunIT๙" w:hAnsi="TH SarabunIT๙" w:cs="TH SarabunIT๙"/>
                <w:sz w:val="28"/>
                <w:szCs w:val="28"/>
                <w:cs/>
              </w:rPr>
              <w:t>. ยุทธศาสตร์๑</w:t>
            </w:r>
          </w:p>
          <w:p w:rsidR="00E375E0" w:rsidRPr="00FC7F20" w:rsidRDefault="00E375E0" w:rsidP="00E375E0">
            <w:pPr>
              <w:rPr>
                <w:rFonts w:ascii="TH SarabunIT๙" w:hAnsi="TH SarabunIT๙" w:cs="TH SarabunIT๙"/>
                <w:sz w:val="28"/>
                <w:szCs w:val="28"/>
              </w:rPr>
            </w:pPr>
            <w:r>
              <w:rPr>
                <w:rFonts w:ascii="TH SarabunIT๙" w:hAnsi="TH SarabunIT๙" w:cs="TH SarabunIT๙"/>
                <w:sz w:val="28"/>
                <w:szCs w:val="28"/>
              </w:rPr>
              <w:t xml:space="preserve">   68</w:t>
            </w:r>
            <w:r w:rsidRPr="00FC7F20">
              <w:rPr>
                <w:rFonts w:ascii="TH SarabunIT๙" w:hAnsi="TH SarabunIT๙" w:cs="TH SarabunIT๙"/>
                <w:sz w:val="28"/>
                <w:szCs w:val="28"/>
              </w:rPr>
              <w:t xml:space="preserve">.1 </w:t>
            </w:r>
            <w:r w:rsidRPr="00FC7F20">
              <w:rPr>
                <w:rFonts w:ascii="TH SarabunIT๙" w:hAnsi="TH SarabunIT๙" w:cs="TH SarabunIT๙"/>
                <w:sz w:val="28"/>
                <w:szCs w:val="28"/>
                <w:cs/>
              </w:rPr>
              <w:t>กลยุทธ์</w:t>
            </w:r>
            <w:r w:rsidRPr="00FC7F20">
              <w:rPr>
                <w:rFonts w:ascii="TH SarabunIT๙" w:hAnsi="TH SarabunIT๙" w:cs="TH SarabunIT๙"/>
                <w:sz w:val="28"/>
                <w:szCs w:val="28"/>
              </w:rPr>
              <w:t xml:space="preserve"> 3</w:t>
            </w:r>
          </w:p>
          <w:p w:rsidR="008B32C7" w:rsidRDefault="00E375E0" w:rsidP="00E375E0">
            <w:pPr>
              <w:rPr>
                <w:rFonts w:ascii="TH SarabunIT๙" w:hAnsi="TH SarabunIT๙" w:cs="TH SarabunIT๙"/>
                <w:sz w:val="28"/>
                <w:szCs w:val="28"/>
                <w:cs/>
              </w:rPr>
            </w:pPr>
            <w:r>
              <w:rPr>
                <w:rFonts w:ascii="TH SarabunIT๙" w:hAnsi="TH SarabunIT๙" w:cs="TH SarabunIT๙"/>
                <w:sz w:val="28"/>
                <w:szCs w:val="28"/>
                <w:cs/>
              </w:rPr>
              <w:t xml:space="preserve">   68.</w:t>
            </w:r>
            <w:r>
              <w:rPr>
                <w:rFonts w:ascii="TH SarabunIT๙" w:hAnsi="TH SarabunIT๙" w:cs="TH SarabunIT๙" w:hint="cs"/>
                <w:sz w:val="28"/>
                <w:szCs w:val="28"/>
                <w:cs/>
              </w:rPr>
              <w:t>2</w:t>
            </w:r>
            <w:r w:rsidRPr="00FC7F20">
              <w:rPr>
                <w:rFonts w:ascii="TH SarabunIT๙" w:eastAsia="Calibri" w:hAnsi="TH SarabunIT๙" w:cs="TH SarabunIT๙"/>
                <w:sz w:val="28"/>
                <w:szCs w:val="28"/>
                <w:cs/>
              </w:rPr>
              <w:t xml:space="preserve"> กิจกรรมสวดมนต์ไหว้พระพร้อมการสอนสอดแทรกในบทเรียน</w:t>
            </w:r>
          </w:p>
        </w:tc>
        <w:tc>
          <w:tcPr>
            <w:tcW w:w="2694" w:type="dxa"/>
          </w:tcPr>
          <w:p w:rsidR="008B32C7" w:rsidRPr="004326C2" w:rsidRDefault="00E375E0" w:rsidP="004326C2">
            <w:pPr>
              <w:spacing w:line="276" w:lineRule="auto"/>
              <w:rPr>
                <w:rFonts w:ascii="TH SarabunIT๙" w:eastAsia="Calibri" w:hAnsi="TH SarabunIT๙" w:cs="TH SarabunIT๙"/>
                <w:sz w:val="28"/>
                <w:szCs w:val="28"/>
                <w:cs/>
              </w:rPr>
            </w:pPr>
            <w:r w:rsidRPr="00FC7F20">
              <w:rPr>
                <w:rFonts w:ascii="TH SarabunPSK" w:eastAsia="Calibri" w:hAnsi="TH SarabunPSK" w:cs="TH SarabunPSK" w:hint="cs"/>
                <w:cs/>
              </w:rPr>
              <w:t xml:space="preserve">   เพื่อให้นักศึกษานำหลักธรรมทางพุทธศาสนาไปใช้ยึดเหนี่ยวจิตใจ</w:t>
            </w:r>
          </w:p>
        </w:tc>
        <w:tc>
          <w:tcPr>
            <w:tcW w:w="1134" w:type="dxa"/>
          </w:tcPr>
          <w:p w:rsidR="008B32C7" w:rsidRDefault="00E375E0" w:rsidP="00F02692">
            <w:pPr>
              <w:jc w:val="center"/>
              <w:rPr>
                <w:rFonts w:ascii="TH SarabunIT๙" w:hAnsi="TH SarabunIT๙" w:cs="TH SarabunIT๙"/>
                <w:sz w:val="28"/>
                <w:szCs w:val="28"/>
                <w:cs/>
              </w:rPr>
            </w:pPr>
            <w:r>
              <w:rPr>
                <w:rFonts w:ascii="TH SarabunIT๙" w:hAnsi="TH SarabunIT๙" w:cs="TH SarabunIT๙" w:hint="cs"/>
                <w:sz w:val="28"/>
                <w:szCs w:val="28"/>
                <w:cs/>
              </w:rPr>
              <w:t>กศน.จังหวัดสิงห์บุรี</w:t>
            </w:r>
          </w:p>
        </w:tc>
        <w:tc>
          <w:tcPr>
            <w:tcW w:w="1275" w:type="dxa"/>
          </w:tcPr>
          <w:p w:rsidR="008B32C7" w:rsidRDefault="00E375E0" w:rsidP="00F02692">
            <w:pPr>
              <w:rPr>
                <w:rFonts w:ascii="TH SarabunIT๙" w:hAnsi="TH SarabunIT๙" w:cs="TH SarabunIT๙"/>
                <w:cs/>
              </w:rPr>
            </w:pPr>
            <w:r>
              <w:rPr>
                <w:rFonts w:ascii="TH SarabunIT๙" w:hAnsi="TH SarabunIT๙" w:cs="TH SarabunIT๙" w:hint="cs"/>
                <w:cs/>
              </w:rPr>
              <w:t>ผู้เข้าร่วมโครงการจำนวน  427</w:t>
            </w:r>
            <w:r w:rsidRPr="003639B2">
              <w:rPr>
                <w:rFonts w:ascii="TH SarabunIT๙" w:hAnsi="TH SarabunIT๙" w:cs="TH SarabunIT๙" w:hint="cs"/>
                <w:cs/>
              </w:rPr>
              <w:t xml:space="preserve"> คน</w:t>
            </w:r>
          </w:p>
        </w:tc>
        <w:tc>
          <w:tcPr>
            <w:tcW w:w="1843" w:type="dxa"/>
          </w:tcPr>
          <w:p w:rsidR="00E375E0" w:rsidRPr="00FC7F20" w:rsidRDefault="00E375E0" w:rsidP="00E375E0">
            <w:pPr>
              <w:spacing w:line="276" w:lineRule="auto"/>
              <w:rPr>
                <w:rFonts w:ascii="TH SarabunPSK" w:eastAsia="Calibri" w:hAnsi="TH SarabunPSK" w:cs="TH SarabunPSK"/>
                <w:sz w:val="28"/>
                <w:szCs w:val="28"/>
              </w:rPr>
            </w:pPr>
            <w:r w:rsidRPr="00FC7F20">
              <w:rPr>
                <w:rFonts w:ascii="TH SarabunPSK" w:eastAsia="Calibri" w:hAnsi="TH SarabunPSK" w:cs="TH SarabunPSK"/>
                <w:sz w:val="28"/>
                <w:szCs w:val="28"/>
                <w:cs/>
              </w:rPr>
              <w:t>นักศึกษา</w:t>
            </w:r>
            <w:r w:rsidRPr="00FC7F20">
              <w:rPr>
                <w:rFonts w:ascii="TH SarabunPSK" w:eastAsia="Calibri" w:hAnsi="TH SarabunPSK" w:cs="TH SarabunPSK" w:hint="cs"/>
                <w:sz w:val="28"/>
                <w:szCs w:val="28"/>
                <w:cs/>
              </w:rPr>
              <w:t>สามารถ</w:t>
            </w:r>
            <w:r w:rsidRPr="00FC7F20">
              <w:rPr>
                <w:rFonts w:ascii="TH SarabunPSK" w:eastAsia="Calibri" w:hAnsi="TH SarabunPSK" w:cs="TH SarabunPSK"/>
                <w:sz w:val="28"/>
                <w:szCs w:val="28"/>
                <w:cs/>
              </w:rPr>
              <w:t>นำหลักธรรมทางพุทธศาสนาไป</w:t>
            </w:r>
            <w:r w:rsidRPr="00FC7F20">
              <w:rPr>
                <w:rFonts w:ascii="TH SarabunPSK" w:eastAsia="Calibri" w:hAnsi="TH SarabunPSK" w:cs="TH SarabunPSK" w:hint="cs"/>
                <w:sz w:val="28"/>
                <w:szCs w:val="28"/>
                <w:cs/>
              </w:rPr>
              <w:t>ปรับใช้</w:t>
            </w:r>
          </w:p>
          <w:p w:rsidR="008B32C7" w:rsidRPr="004326C2" w:rsidRDefault="00E375E0" w:rsidP="00E375E0">
            <w:pPr>
              <w:spacing w:line="276" w:lineRule="auto"/>
              <w:rPr>
                <w:rFonts w:ascii="TH SarabunPSK" w:eastAsia="Calibri" w:hAnsi="TH SarabunPSK" w:cs="TH SarabunPSK"/>
                <w:sz w:val="28"/>
                <w:szCs w:val="28"/>
                <w:cs/>
              </w:rPr>
            </w:pPr>
            <w:r w:rsidRPr="00FC7F20">
              <w:rPr>
                <w:rFonts w:ascii="TH SarabunPSK" w:eastAsia="Calibri" w:hAnsi="TH SarabunPSK" w:cs="TH SarabunPSK"/>
                <w:sz w:val="28"/>
                <w:szCs w:val="28"/>
                <w:cs/>
              </w:rPr>
              <w:t>ยึดเหนี่ยวจิตใจ</w:t>
            </w:r>
            <w:r w:rsidRPr="00FC7F20">
              <w:rPr>
                <w:rFonts w:ascii="TH SarabunPSK" w:eastAsia="Calibri" w:hAnsi="TH SarabunPSK" w:cs="TH SarabunPSK" w:hint="cs"/>
                <w:sz w:val="28"/>
                <w:szCs w:val="28"/>
                <w:cs/>
              </w:rPr>
              <w:t>ในชีวิตประจำวันได้</w:t>
            </w:r>
          </w:p>
        </w:tc>
        <w:tc>
          <w:tcPr>
            <w:tcW w:w="1276" w:type="dxa"/>
          </w:tcPr>
          <w:p w:rsidR="008B32C7" w:rsidRPr="004326C2" w:rsidRDefault="00E375E0" w:rsidP="00F02692">
            <w:pPr>
              <w:jc w:val="center"/>
              <w:rPr>
                <w:rFonts w:ascii="TH SarabunIT๙" w:eastAsia="Calibri" w:hAnsi="TH SarabunIT๙" w:cs="TH SarabunIT๙"/>
                <w:sz w:val="28"/>
                <w:szCs w:val="28"/>
                <w:cs/>
              </w:rPr>
            </w:pPr>
            <w:r>
              <w:rPr>
                <w:rFonts w:ascii="TH SarabunIT๙" w:eastAsia="Calibri" w:hAnsi="TH SarabunIT๙" w:cs="TH SarabunIT๙" w:hint="cs"/>
                <w:sz w:val="28"/>
                <w:szCs w:val="28"/>
                <w:cs/>
              </w:rPr>
              <w:t>-</w:t>
            </w:r>
          </w:p>
        </w:tc>
        <w:tc>
          <w:tcPr>
            <w:tcW w:w="992" w:type="dxa"/>
          </w:tcPr>
          <w:p w:rsidR="008B32C7" w:rsidRDefault="008B32C7" w:rsidP="00F02692">
            <w:pPr>
              <w:jc w:val="center"/>
              <w:rPr>
                <w:rFonts w:ascii="TH SarabunIT๙" w:hAnsi="TH SarabunIT๙" w:cs="TH SarabunIT๙"/>
                <w:noProof/>
                <w:sz w:val="28"/>
                <w:szCs w:val="28"/>
              </w:rPr>
            </w:pPr>
          </w:p>
        </w:tc>
        <w:tc>
          <w:tcPr>
            <w:tcW w:w="992" w:type="dxa"/>
          </w:tcPr>
          <w:p w:rsidR="008B32C7" w:rsidRDefault="00E375E0" w:rsidP="00F02692">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180480" behindDoc="0" locked="0" layoutInCell="1" allowOverlap="1" wp14:anchorId="00F39F99" wp14:editId="1D3E5D18">
                      <wp:simplePos x="0" y="0"/>
                      <wp:positionH relativeFrom="column">
                        <wp:posOffset>-714375</wp:posOffset>
                      </wp:positionH>
                      <wp:positionV relativeFrom="paragraph">
                        <wp:posOffset>402590</wp:posOffset>
                      </wp:positionV>
                      <wp:extent cx="2522483" cy="0"/>
                      <wp:effectExtent l="38100" t="76200" r="11430" b="95250"/>
                      <wp:wrapNone/>
                      <wp:docPr id="269" name="ลูกศรเชื่อมต่อแบบตรง 269"/>
                      <wp:cNvGraphicFramePr/>
                      <a:graphic xmlns:a="http://schemas.openxmlformats.org/drawingml/2006/main">
                        <a:graphicData uri="http://schemas.microsoft.com/office/word/2010/wordprocessingShape">
                          <wps:wsp>
                            <wps:cNvCnPr/>
                            <wps:spPr>
                              <a:xfrm>
                                <a:off x="0" y="0"/>
                                <a:ext cx="252248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EB66894" id="ลูกศรเชื่อมต่อแบบตรง 269" o:spid="_x0000_s1026" type="#_x0000_t32" style="position:absolute;margin-left:-56.25pt;margin-top:31.7pt;width:198.6pt;height:0;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" strokecolor="black [3200]" strokeweight=".5pt">
                      <v:stroke startarrow="block" endarrow="block" joinstyle="miter"/>
                    </v:shape>
                  </w:pict>
                </mc:Fallback>
              </mc:AlternateContent>
            </w:r>
          </w:p>
        </w:tc>
        <w:tc>
          <w:tcPr>
            <w:tcW w:w="993" w:type="dxa"/>
          </w:tcPr>
          <w:p w:rsidR="008B32C7" w:rsidRPr="00741DCE" w:rsidRDefault="008B32C7" w:rsidP="00F02692">
            <w:pPr>
              <w:jc w:val="center"/>
              <w:rPr>
                <w:rFonts w:ascii="TH SarabunIT๙" w:hAnsi="TH SarabunIT๙" w:cs="TH SarabunIT๙"/>
                <w:sz w:val="28"/>
                <w:szCs w:val="28"/>
              </w:rPr>
            </w:pPr>
          </w:p>
        </w:tc>
        <w:tc>
          <w:tcPr>
            <w:tcW w:w="992" w:type="dxa"/>
          </w:tcPr>
          <w:p w:rsidR="008B32C7" w:rsidRPr="00741DCE" w:rsidRDefault="008B32C7" w:rsidP="00F02692">
            <w:pPr>
              <w:jc w:val="center"/>
              <w:rPr>
                <w:rFonts w:ascii="TH SarabunIT๙" w:hAnsi="TH SarabunIT๙" w:cs="TH SarabunIT๙"/>
                <w:sz w:val="28"/>
                <w:szCs w:val="28"/>
              </w:rPr>
            </w:pPr>
          </w:p>
        </w:tc>
        <w:tc>
          <w:tcPr>
            <w:tcW w:w="945" w:type="dxa"/>
          </w:tcPr>
          <w:p w:rsidR="008B32C7" w:rsidRPr="00741DCE" w:rsidRDefault="008B32C7" w:rsidP="00F02692">
            <w:pPr>
              <w:jc w:val="center"/>
              <w:rPr>
                <w:rFonts w:ascii="TH SarabunIT๙" w:hAnsi="TH SarabunIT๙" w:cs="TH SarabunIT๙"/>
                <w:sz w:val="28"/>
                <w:szCs w:val="28"/>
              </w:rPr>
            </w:pPr>
          </w:p>
        </w:tc>
      </w:tr>
    </w:tbl>
    <w:p w:rsidR="00E0467F" w:rsidRDefault="00E0467F" w:rsidP="00E0467F">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134"/>
        <w:gridCol w:w="1275"/>
        <w:gridCol w:w="1843"/>
        <w:gridCol w:w="1276"/>
        <w:gridCol w:w="992"/>
        <w:gridCol w:w="992"/>
        <w:gridCol w:w="993"/>
        <w:gridCol w:w="992"/>
        <w:gridCol w:w="945"/>
      </w:tblGrid>
      <w:tr w:rsidR="00E0467F" w:rsidTr="00F02692">
        <w:tc>
          <w:tcPr>
            <w:tcW w:w="2263" w:type="dxa"/>
            <w:vMerge w:val="restart"/>
          </w:tcPr>
          <w:p w:rsidR="00E0467F" w:rsidRDefault="00E0467F"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E0467F" w:rsidRDefault="00E0467F"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134" w:type="dxa"/>
            <w:vMerge w:val="restart"/>
          </w:tcPr>
          <w:p w:rsidR="00E0467F" w:rsidRDefault="00E0467F"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8" w:type="dxa"/>
            <w:gridSpan w:val="2"/>
          </w:tcPr>
          <w:p w:rsidR="00E0467F" w:rsidRDefault="00E0467F"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E0467F" w:rsidRDefault="00E0467F"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E0467F" w:rsidRDefault="00E0467F"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E0467F" w:rsidRDefault="00E0467F" w:rsidP="00F02692">
            <w:pPr>
              <w:jc w:val="center"/>
              <w:rPr>
                <w:rFonts w:ascii="TH SarabunIT๙" w:hAnsi="TH SarabunIT๙" w:cs="TH SarabunIT๙"/>
                <w:cs/>
              </w:rPr>
            </w:pPr>
            <w:r>
              <w:rPr>
                <w:rFonts w:ascii="TH SarabunIT๙" w:hAnsi="TH SarabunIT๙" w:cs="TH SarabunIT๙" w:hint="cs"/>
                <w:cs/>
              </w:rPr>
              <w:t>หมายเหตุ</w:t>
            </w:r>
          </w:p>
        </w:tc>
      </w:tr>
      <w:tr w:rsidR="00E0467F" w:rsidTr="00F02692">
        <w:tc>
          <w:tcPr>
            <w:tcW w:w="2263" w:type="dxa"/>
            <w:vMerge/>
          </w:tcPr>
          <w:p w:rsidR="00E0467F" w:rsidRDefault="00E0467F" w:rsidP="00F02692">
            <w:pPr>
              <w:jc w:val="center"/>
              <w:rPr>
                <w:rFonts w:ascii="TH SarabunIT๙" w:hAnsi="TH SarabunIT๙" w:cs="TH SarabunIT๙"/>
              </w:rPr>
            </w:pPr>
          </w:p>
        </w:tc>
        <w:tc>
          <w:tcPr>
            <w:tcW w:w="2694" w:type="dxa"/>
            <w:vMerge/>
          </w:tcPr>
          <w:p w:rsidR="00E0467F" w:rsidRDefault="00E0467F" w:rsidP="00F02692">
            <w:pPr>
              <w:jc w:val="center"/>
              <w:rPr>
                <w:rFonts w:ascii="TH SarabunIT๙" w:hAnsi="TH SarabunIT๙" w:cs="TH SarabunIT๙"/>
              </w:rPr>
            </w:pPr>
          </w:p>
        </w:tc>
        <w:tc>
          <w:tcPr>
            <w:tcW w:w="1134" w:type="dxa"/>
            <w:vMerge/>
          </w:tcPr>
          <w:p w:rsidR="00E0467F" w:rsidRDefault="00E0467F" w:rsidP="00F02692">
            <w:pPr>
              <w:jc w:val="center"/>
              <w:rPr>
                <w:rFonts w:ascii="TH SarabunIT๙" w:hAnsi="TH SarabunIT๙" w:cs="TH SarabunIT๙"/>
              </w:rPr>
            </w:pPr>
          </w:p>
        </w:tc>
        <w:tc>
          <w:tcPr>
            <w:tcW w:w="1275" w:type="dxa"/>
          </w:tcPr>
          <w:p w:rsidR="00E0467F" w:rsidRDefault="00E0467F"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843" w:type="dxa"/>
          </w:tcPr>
          <w:p w:rsidR="00E0467F" w:rsidRDefault="00E0467F"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E0467F" w:rsidRDefault="00E0467F" w:rsidP="00F02692">
            <w:pPr>
              <w:jc w:val="center"/>
              <w:rPr>
                <w:rFonts w:ascii="TH SarabunIT๙" w:hAnsi="TH SarabunIT๙" w:cs="TH SarabunIT๙"/>
              </w:rPr>
            </w:pPr>
          </w:p>
        </w:tc>
        <w:tc>
          <w:tcPr>
            <w:tcW w:w="992" w:type="dxa"/>
          </w:tcPr>
          <w:p w:rsidR="00E0467F" w:rsidRPr="00A532BA" w:rsidRDefault="00E0467F"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E0467F" w:rsidRPr="00A532BA" w:rsidRDefault="00E0467F"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E0467F" w:rsidRPr="00A532BA" w:rsidRDefault="00E0467F"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E0467F" w:rsidRPr="00A532BA" w:rsidRDefault="00E0467F"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E0467F" w:rsidRPr="00A532BA" w:rsidRDefault="00E0467F"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E0467F" w:rsidRPr="00A532BA" w:rsidRDefault="00E0467F"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E0467F" w:rsidRDefault="00E0467F" w:rsidP="00F02692">
            <w:pPr>
              <w:jc w:val="center"/>
              <w:rPr>
                <w:rFonts w:ascii="TH SarabunIT๙" w:hAnsi="TH SarabunIT๙" w:cs="TH SarabunIT๙"/>
              </w:rPr>
            </w:pPr>
          </w:p>
        </w:tc>
      </w:tr>
      <w:tr w:rsidR="00E0467F" w:rsidTr="00F02692">
        <w:trPr>
          <w:trHeight w:val="3272"/>
        </w:trPr>
        <w:tc>
          <w:tcPr>
            <w:tcW w:w="2263" w:type="dxa"/>
          </w:tcPr>
          <w:p w:rsidR="00E0467F" w:rsidRPr="00FC7F20" w:rsidRDefault="00E375E0" w:rsidP="00E0467F">
            <w:pPr>
              <w:rPr>
                <w:rFonts w:ascii="TH SarabunIT๙" w:hAnsi="TH SarabunIT๙" w:cs="TH SarabunIT๙"/>
                <w:sz w:val="28"/>
                <w:szCs w:val="28"/>
              </w:rPr>
            </w:pPr>
            <w:r>
              <w:rPr>
                <w:rFonts w:ascii="TH SarabunIT๙" w:hAnsi="TH SarabunIT๙" w:cs="TH SarabunIT๙"/>
                <w:sz w:val="28"/>
                <w:szCs w:val="28"/>
                <w:cs/>
              </w:rPr>
              <w:t>69</w:t>
            </w:r>
            <w:r w:rsidR="00E0467F" w:rsidRPr="00FC7F20">
              <w:rPr>
                <w:rFonts w:ascii="TH SarabunIT๙" w:hAnsi="TH SarabunIT๙" w:cs="TH SarabunIT๙"/>
                <w:sz w:val="28"/>
                <w:szCs w:val="28"/>
                <w:cs/>
              </w:rPr>
              <w:t>. ยุทธศาสตร์๑</w:t>
            </w:r>
          </w:p>
          <w:p w:rsidR="00E0467F" w:rsidRPr="00FC7F20" w:rsidRDefault="00E375E0" w:rsidP="00E0467F">
            <w:pPr>
              <w:rPr>
                <w:rFonts w:ascii="TH SarabunIT๙" w:hAnsi="TH SarabunIT๙" w:cs="TH SarabunIT๙"/>
                <w:sz w:val="28"/>
                <w:szCs w:val="28"/>
              </w:rPr>
            </w:pPr>
            <w:r>
              <w:rPr>
                <w:rFonts w:ascii="TH SarabunIT๙" w:hAnsi="TH SarabunIT๙" w:cs="TH SarabunIT๙"/>
                <w:sz w:val="28"/>
                <w:szCs w:val="28"/>
              </w:rPr>
              <w:t xml:space="preserve">   69</w:t>
            </w:r>
            <w:r w:rsidR="00E0467F" w:rsidRPr="00FC7F20">
              <w:rPr>
                <w:rFonts w:ascii="TH SarabunIT๙" w:hAnsi="TH SarabunIT๙" w:cs="TH SarabunIT๙"/>
                <w:sz w:val="28"/>
                <w:szCs w:val="28"/>
              </w:rPr>
              <w:t xml:space="preserve">.1 </w:t>
            </w:r>
            <w:r w:rsidR="00E0467F" w:rsidRPr="00FC7F20">
              <w:rPr>
                <w:rFonts w:ascii="TH SarabunIT๙" w:hAnsi="TH SarabunIT๙" w:cs="TH SarabunIT๙"/>
                <w:sz w:val="28"/>
                <w:szCs w:val="28"/>
                <w:cs/>
              </w:rPr>
              <w:t>กลยุทธ์</w:t>
            </w:r>
            <w:r w:rsidR="00E0467F">
              <w:rPr>
                <w:rFonts w:ascii="TH SarabunIT๙" w:hAnsi="TH SarabunIT๙" w:cs="TH SarabunIT๙"/>
                <w:sz w:val="28"/>
                <w:szCs w:val="28"/>
              </w:rPr>
              <w:t xml:space="preserve"> 4</w:t>
            </w:r>
          </w:p>
          <w:p w:rsidR="00E0467F" w:rsidRPr="00E0467F" w:rsidRDefault="00E375E0" w:rsidP="00E0467F">
            <w:pPr>
              <w:rPr>
                <w:rFonts w:ascii="TH SarabunPSK" w:eastAsia="Calibri" w:hAnsi="TH SarabunPSK" w:cs="TH SarabunPSK"/>
                <w:sz w:val="28"/>
                <w:szCs w:val="28"/>
                <w:cs/>
              </w:rPr>
            </w:pPr>
            <w:r>
              <w:rPr>
                <w:rFonts w:ascii="TH SarabunIT๙" w:hAnsi="TH SarabunIT๙" w:cs="TH SarabunIT๙"/>
                <w:sz w:val="28"/>
                <w:szCs w:val="28"/>
                <w:cs/>
              </w:rPr>
              <w:t xml:space="preserve">   69</w:t>
            </w:r>
            <w:r w:rsidR="000C5766">
              <w:rPr>
                <w:rFonts w:ascii="TH SarabunIT๙" w:hAnsi="TH SarabunIT๙" w:cs="TH SarabunIT๙"/>
                <w:sz w:val="28"/>
                <w:szCs w:val="28"/>
                <w:cs/>
              </w:rPr>
              <w:t>.</w:t>
            </w:r>
            <w:r w:rsidR="000C5766">
              <w:rPr>
                <w:rFonts w:ascii="TH SarabunIT๙" w:hAnsi="TH SarabunIT๙" w:cs="TH SarabunIT๙" w:hint="cs"/>
                <w:sz w:val="28"/>
                <w:szCs w:val="28"/>
                <w:cs/>
              </w:rPr>
              <w:t>2</w:t>
            </w:r>
            <w:r w:rsidR="00E0467F" w:rsidRPr="00FC7F20">
              <w:rPr>
                <w:rFonts w:ascii="TH SarabunIT๙" w:eastAsia="Calibri" w:hAnsi="TH SarabunIT๙" w:cs="TH SarabunIT๙"/>
                <w:sz w:val="28"/>
                <w:szCs w:val="28"/>
                <w:cs/>
              </w:rPr>
              <w:t xml:space="preserve"> </w:t>
            </w:r>
            <w:r w:rsidR="00E0467F" w:rsidRPr="00E0467F">
              <w:rPr>
                <w:rFonts w:ascii="TH SarabunPSK" w:eastAsia="Calibri" w:hAnsi="TH SarabunPSK" w:cs="TH SarabunPSK"/>
                <w:sz w:val="28"/>
                <w:szCs w:val="28"/>
                <w:cs/>
              </w:rPr>
              <w:t>โครงการ</w:t>
            </w:r>
            <w:r w:rsidR="00E0467F" w:rsidRPr="00E0467F">
              <w:rPr>
                <w:rFonts w:ascii="TH SarabunPSK" w:eastAsia="Calibri" w:hAnsi="TH SarabunPSK" w:cs="TH SarabunPSK" w:hint="cs"/>
                <w:sz w:val="28"/>
                <w:szCs w:val="28"/>
                <w:cs/>
              </w:rPr>
              <w:t>จัดการศึกษาตามหลักปรัชญาของเศรษฐกิจพอเพียง</w:t>
            </w:r>
          </w:p>
          <w:p w:rsidR="00E0467F" w:rsidRPr="004326C2" w:rsidRDefault="00E0467F" w:rsidP="00E0467F">
            <w:pPr>
              <w:spacing w:after="200" w:line="276" w:lineRule="auto"/>
              <w:rPr>
                <w:rFonts w:ascii="TH SarabunIT๙" w:eastAsia="Calibri" w:hAnsi="TH SarabunIT๙" w:cs="TH SarabunIT๙"/>
                <w:sz w:val="28"/>
                <w:szCs w:val="28"/>
                <w:cs/>
              </w:rPr>
            </w:pPr>
          </w:p>
        </w:tc>
        <w:tc>
          <w:tcPr>
            <w:tcW w:w="2694" w:type="dxa"/>
          </w:tcPr>
          <w:p w:rsidR="00E0467F" w:rsidRPr="00E0467F" w:rsidRDefault="00E0467F" w:rsidP="00E0467F">
            <w:pPr>
              <w:spacing w:after="200" w:line="276" w:lineRule="auto"/>
              <w:rPr>
                <w:rFonts w:ascii="TH SarabunPSK" w:eastAsia="Calibri" w:hAnsi="TH SarabunPSK" w:cs="TH SarabunPSK"/>
                <w:sz w:val="28"/>
                <w:szCs w:val="28"/>
              </w:rPr>
            </w:pPr>
            <w:r w:rsidRPr="00E0467F">
              <w:rPr>
                <w:rFonts w:ascii="TH SarabunPSK" w:eastAsia="Calibri" w:hAnsi="TH SarabunPSK" w:cs="TH SarabunPSK" w:hint="cs"/>
                <w:cs/>
              </w:rPr>
              <w:t xml:space="preserve">   </w:t>
            </w:r>
            <w:r w:rsidRPr="00E0467F">
              <w:rPr>
                <w:rFonts w:ascii="TH SarabunPSK" w:eastAsia="Calibri" w:hAnsi="TH SarabunPSK" w:cs="TH SarabunPSK"/>
                <w:sz w:val="28"/>
                <w:szCs w:val="28"/>
                <w:cs/>
              </w:rPr>
              <w:t>เพื่อส่งเสริมการจัด</w:t>
            </w:r>
            <w:r w:rsidRPr="00E0467F">
              <w:rPr>
                <w:rFonts w:ascii="TH SarabunPSK" w:eastAsia="Calibri" w:hAnsi="TH SarabunPSK" w:cs="TH SarabunPSK" w:hint="cs"/>
                <w:sz w:val="28"/>
                <w:szCs w:val="28"/>
                <w:cs/>
              </w:rPr>
              <w:t>ก</w:t>
            </w:r>
            <w:r w:rsidRPr="00E0467F">
              <w:rPr>
                <w:rFonts w:ascii="TH SarabunPSK" w:eastAsia="Calibri" w:hAnsi="TH SarabunPSK" w:cs="TH SarabunPSK"/>
                <w:sz w:val="28"/>
                <w:szCs w:val="28"/>
                <w:cs/>
              </w:rPr>
              <w:t>ระบวนการเรียนรู้ให้ประชาชนเรียนรู้ตามหลักปรัชญาของเศรษฐกิจพอเพียง เพื่อพัฒนาคุณภาพชีวิตให้กับประชาชนได้</w:t>
            </w:r>
          </w:p>
          <w:p w:rsidR="00E0467F" w:rsidRPr="00332017" w:rsidRDefault="00E0467F" w:rsidP="00E0467F">
            <w:pPr>
              <w:tabs>
                <w:tab w:val="left" w:pos="284"/>
                <w:tab w:val="left" w:pos="851"/>
              </w:tabs>
              <w:spacing w:after="240"/>
              <w:rPr>
                <w:rFonts w:ascii="TH SarabunIT๙" w:hAnsi="TH SarabunIT๙" w:cs="TH SarabunIT๙"/>
                <w:sz w:val="28"/>
                <w:szCs w:val="28"/>
                <w:cs/>
              </w:rPr>
            </w:pPr>
          </w:p>
        </w:tc>
        <w:tc>
          <w:tcPr>
            <w:tcW w:w="1134" w:type="dxa"/>
          </w:tcPr>
          <w:p w:rsidR="00E0467F" w:rsidRPr="00741DCE" w:rsidRDefault="00E0467F" w:rsidP="00E0467F">
            <w:pPr>
              <w:jc w:val="center"/>
              <w:rPr>
                <w:rFonts w:ascii="TH SarabunIT๙" w:hAnsi="TH SarabunIT๙" w:cs="TH SarabunIT๙"/>
                <w:sz w:val="28"/>
                <w:szCs w:val="28"/>
              </w:rPr>
            </w:pPr>
            <w:r>
              <w:rPr>
                <w:rFonts w:ascii="TH SarabunIT๙" w:hAnsi="TH SarabunIT๙" w:cs="TH SarabunIT๙" w:hint="cs"/>
                <w:sz w:val="28"/>
                <w:szCs w:val="28"/>
                <w:cs/>
              </w:rPr>
              <w:t>กศน.จังหวัดสิงห์บุรี</w:t>
            </w:r>
          </w:p>
        </w:tc>
        <w:tc>
          <w:tcPr>
            <w:tcW w:w="1275" w:type="dxa"/>
          </w:tcPr>
          <w:p w:rsidR="00E0467F" w:rsidRPr="00E0467F" w:rsidRDefault="00E0467F" w:rsidP="00E0467F">
            <w:pPr>
              <w:rPr>
                <w:rFonts w:ascii="TH SarabunIT๙" w:hAnsi="TH SarabunIT๙" w:cs="TH SarabunIT๙"/>
                <w:sz w:val="28"/>
                <w:szCs w:val="28"/>
              </w:rPr>
            </w:pPr>
            <w:r w:rsidRPr="00E0467F">
              <w:rPr>
                <w:rFonts w:ascii="TH SarabunIT๙" w:hAnsi="TH SarabunIT๙" w:cs="TH SarabunIT๙" w:hint="cs"/>
                <w:sz w:val="28"/>
                <w:szCs w:val="28"/>
                <w:cs/>
              </w:rPr>
              <w:t>ผู้เข้าร่วมโครงการจำนวน  516 คน</w:t>
            </w:r>
          </w:p>
        </w:tc>
        <w:tc>
          <w:tcPr>
            <w:tcW w:w="1843" w:type="dxa"/>
          </w:tcPr>
          <w:p w:rsidR="00E0467F" w:rsidRPr="00E0467F" w:rsidRDefault="00E0467F" w:rsidP="00E0467F">
            <w:pPr>
              <w:tabs>
                <w:tab w:val="left" w:pos="284"/>
                <w:tab w:val="left" w:pos="709"/>
                <w:tab w:val="left" w:pos="1418"/>
              </w:tabs>
              <w:ind w:hanging="28"/>
              <w:rPr>
                <w:rFonts w:ascii="TH SarabunIT๙" w:hAnsi="TH SarabunIT๙" w:cs="TH SarabunIT๙"/>
                <w:sz w:val="28"/>
                <w:szCs w:val="28"/>
                <w:cs/>
              </w:rPr>
            </w:pPr>
            <w:r w:rsidRPr="00E0467F">
              <w:rPr>
                <w:rFonts w:ascii="TH SarabunPSK" w:eastAsia="Calibri" w:hAnsi="TH SarabunPSK" w:cs="TH SarabunPSK"/>
                <w:sz w:val="28"/>
                <w:szCs w:val="28"/>
                <w:cs/>
              </w:rPr>
              <w:t>ผู้เข้าร่วมโครงการได้รับความรู้ด้านปรัชญาของเศรษฐกิจพอเพียงและสามารถนำความรู้ที่ได้รับมาปรับใช้ในการดำรงชีวิตได้อย่างมีความสุข</w:t>
            </w:r>
          </w:p>
        </w:tc>
        <w:tc>
          <w:tcPr>
            <w:tcW w:w="1276" w:type="dxa"/>
          </w:tcPr>
          <w:p w:rsidR="00E0467F" w:rsidRPr="00E0467F" w:rsidRDefault="00E0467F" w:rsidP="00E0467F">
            <w:pPr>
              <w:jc w:val="center"/>
              <w:rPr>
                <w:rFonts w:ascii="TH SarabunIT๙" w:hAnsi="TH SarabunIT๙" w:cs="TH SarabunIT๙"/>
                <w:sz w:val="28"/>
                <w:szCs w:val="28"/>
              </w:rPr>
            </w:pPr>
            <w:r>
              <w:rPr>
                <w:rFonts w:ascii="TH SarabunIT๙" w:eastAsia="Calibri" w:hAnsi="TH SarabunIT๙" w:cs="TH SarabunIT๙"/>
                <w:noProof/>
              </w:rPr>
              <mc:AlternateContent>
                <mc:Choice Requires="wps">
                  <w:drawing>
                    <wp:anchor distT="0" distB="0" distL="114300" distR="114300" simplePos="0" relativeHeight="252181504" behindDoc="0" locked="0" layoutInCell="1" allowOverlap="1">
                      <wp:simplePos x="0" y="0"/>
                      <wp:positionH relativeFrom="column">
                        <wp:posOffset>725192</wp:posOffset>
                      </wp:positionH>
                      <wp:positionV relativeFrom="paragraph">
                        <wp:posOffset>334098</wp:posOffset>
                      </wp:positionV>
                      <wp:extent cx="2564524" cy="0"/>
                      <wp:effectExtent l="38100" t="76200" r="26670" b="95250"/>
                      <wp:wrapNone/>
                      <wp:docPr id="270" name="ลูกศรเชื่อมต่อแบบตรง 270"/>
                      <wp:cNvGraphicFramePr/>
                      <a:graphic xmlns:a="http://schemas.openxmlformats.org/drawingml/2006/main">
                        <a:graphicData uri="http://schemas.microsoft.com/office/word/2010/wordprocessingShape">
                          <wps:wsp>
                            <wps:cNvCnPr/>
                            <wps:spPr>
                              <a:xfrm>
                                <a:off x="0" y="0"/>
                                <a:ext cx="256452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7A99A4A" id="ลูกศรเชื่อมต่อแบบตรง 270" o:spid="_x0000_s1026" type="#_x0000_t32" style="position:absolute;margin-left:57.1pt;margin-top:26.3pt;width:201.95pt;height:0;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" strokecolor="black [3200]" strokeweight=".5pt">
                      <v:stroke startarrow="block" endarrow="block" joinstyle="miter"/>
                    </v:shape>
                  </w:pict>
                </mc:Fallback>
              </mc:AlternateContent>
            </w:r>
            <w:r w:rsidRPr="00E0467F">
              <w:rPr>
                <w:rFonts w:ascii="TH SarabunIT๙" w:eastAsia="Calibri" w:hAnsi="TH SarabunIT๙" w:cs="TH SarabunIT๙"/>
              </w:rPr>
              <w:t>206</w:t>
            </w:r>
            <w:r w:rsidRPr="00E0467F">
              <w:rPr>
                <w:rFonts w:ascii="TH SarabunIT๙" w:eastAsia="Calibri" w:hAnsi="TH SarabunIT๙" w:cs="TH SarabunIT๙"/>
                <w:cs/>
              </w:rPr>
              <w:t>,</w:t>
            </w:r>
            <w:r w:rsidRPr="00E0467F">
              <w:rPr>
                <w:rFonts w:ascii="TH SarabunIT๙" w:eastAsia="Calibri" w:hAnsi="TH SarabunIT๙" w:cs="TH SarabunIT๙"/>
              </w:rPr>
              <w:t>400.-</w:t>
            </w:r>
          </w:p>
        </w:tc>
        <w:tc>
          <w:tcPr>
            <w:tcW w:w="992" w:type="dxa"/>
          </w:tcPr>
          <w:p w:rsidR="00E0467F" w:rsidRPr="00741DCE" w:rsidRDefault="00E0467F" w:rsidP="00E0467F">
            <w:pPr>
              <w:jc w:val="center"/>
              <w:rPr>
                <w:rFonts w:ascii="TH SarabunIT๙" w:hAnsi="TH SarabunIT๙" w:cs="TH SarabunIT๙"/>
                <w:sz w:val="28"/>
                <w:szCs w:val="28"/>
              </w:rPr>
            </w:pPr>
          </w:p>
        </w:tc>
        <w:tc>
          <w:tcPr>
            <w:tcW w:w="992" w:type="dxa"/>
          </w:tcPr>
          <w:p w:rsidR="00E0467F" w:rsidRPr="00741DCE" w:rsidRDefault="00E0467F" w:rsidP="00E0467F">
            <w:pPr>
              <w:jc w:val="center"/>
              <w:rPr>
                <w:rFonts w:ascii="TH SarabunIT๙" w:hAnsi="TH SarabunIT๙" w:cs="TH SarabunIT๙"/>
                <w:sz w:val="28"/>
                <w:szCs w:val="28"/>
              </w:rPr>
            </w:pPr>
          </w:p>
        </w:tc>
        <w:tc>
          <w:tcPr>
            <w:tcW w:w="993" w:type="dxa"/>
          </w:tcPr>
          <w:p w:rsidR="00E0467F" w:rsidRPr="00741DCE" w:rsidRDefault="00E0467F" w:rsidP="00E0467F">
            <w:pPr>
              <w:jc w:val="center"/>
              <w:rPr>
                <w:rFonts w:ascii="TH SarabunIT๙" w:hAnsi="TH SarabunIT๙" w:cs="TH SarabunIT๙"/>
                <w:sz w:val="28"/>
                <w:szCs w:val="28"/>
              </w:rPr>
            </w:pPr>
          </w:p>
        </w:tc>
        <w:tc>
          <w:tcPr>
            <w:tcW w:w="992" w:type="dxa"/>
          </w:tcPr>
          <w:p w:rsidR="00E0467F" w:rsidRPr="00741DCE" w:rsidRDefault="00E0467F" w:rsidP="00E0467F">
            <w:pPr>
              <w:jc w:val="center"/>
              <w:rPr>
                <w:rFonts w:ascii="TH SarabunIT๙" w:hAnsi="TH SarabunIT๙" w:cs="TH SarabunIT๙"/>
                <w:sz w:val="28"/>
                <w:szCs w:val="28"/>
              </w:rPr>
            </w:pPr>
          </w:p>
        </w:tc>
        <w:tc>
          <w:tcPr>
            <w:tcW w:w="945" w:type="dxa"/>
          </w:tcPr>
          <w:p w:rsidR="00E0467F" w:rsidRPr="00741DCE" w:rsidRDefault="00E0467F" w:rsidP="00E0467F">
            <w:pPr>
              <w:jc w:val="center"/>
              <w:rPr>
                <w:rFonts w:ascii="TH SarabunIT๙" w:hAnsi="TH SarabunIT๙" w:cs="TH SarabunIT๙"/>
                <w:sz w:val="28"/>
                <w:szCs w:val="28"/>
              </w:rPr>
            </w:pPr>
          </w:p>
        </w:tc>
      </w:tr>
      <w:tr w:rsidR="00F30422" w:rsidTr="00F02692">
        <w:trPr>
          <w:trHeight w:val="3272"/>
        </w:trPr>
        <w:tc>
          <w:tcPr>
            <w:tcW w:w="2263" w:type="dxa"/>
          </w:tcPr>
          <w:p w:rsidR="00F30422" w:rsidRPr="00FC7F20" w:rsidRDefault="00E375E0" w:rsidP="00F30422">
            <w:pPr>
              <w:rPr>
                <w:rFonts w:ascii="TH SarabunIT๙" w:hAnsi="TH SarabunIT๙" w:cs="TH SarabunIT๙"/>
                <w:sz w:val="28"/>
                <w:szCs w:val="28"/>
              </w:rPr>
            </w:pPr>
            <w:r>
              <w:rPr>
                <w:rFonts w:ascii="TH SarabunIT๙" w:hAnsi="TH SarabunIT๙" w:cs="TH SarabunIT๙"/>
                <w:sz w:val="28"/>
                <w:szCs w:val="28"/>
                <w:cs/>
              </w:rPr>
              <w:t>70</w:t>
            </w:r>
            <w:r w:rsidR="00F30422" w:rsidRPr="00FC7F20">
              <w:rPr>
                <w:rFonts w:ascii="TH SarabunIT๙" w:hAnsi="TH SarabunIT๙" w:cs="TH SarabunIT๙"/>
                <w:sz w:val="28"/>
                <w:szCs w:val="28"/>
                <w:cs/>
              </w:rPr>
              <w:t>. ยุทธศาสตร์๑</w:t>
            </w:r>
          </w:p>
          <w:p w:rsidR="00F30422" w:rsidRPr="00FC7F20" w:rsidRDefault="00E375E0" w:rsidP="00F30422">
            <w:pPr>
              <w:rPr>
                <w:rFonts w:ascii="TH SarabunIT๙" w:hAnsi="TH SarabunIT๙" w:cs="TH SarabunIT๙"/>
                <w:sz w:val="28"/>
                <w:szCs w:val="28"/>
              </w:rPr>
            </w:pPr>
            <w:r>
              <w:rPr>
                <w:rFonts w:ascii="TH SarabunIT๙" w:hAnsi="TH SarabunIT๙" w:cs="TH SarabunIT๙"/>
                <w:sz w:val="28"/>
                <w:szCs w:val="28"/>
              </w:rPr>
              <w:t xml:space="preserve">   70</w:t>
            </w:r>
            <w:r w:rsidR="00F30422" w:rsidRPr="00FC7F20">
              <w:rPr>
                <w:rFonts w:ascii="TH SarabunIT๙" w:hAnsi="TH SarabunIT๙" w:cs="TH SarabunIT๙"/>
                <w:sz w:val="28"/>
                <w:szCs w:val="28"/>
              </w:rPr>
              <w:t xml:space="preserve">.1 </w:t>
            </w:r>
            <w:r w:rsidR="00F30422" w:rsidRPr="00FC7F20">
              <w:rPr>
                <w:rFonts w:ascii="TH SarabunIT๙" w:hAnsi="TH SarabunIT๙" w:cs="TH SarabunIT๙"/>
                <w:sz w:val="28"/>
                <w:szCs w:val="28"/>
                <w:cs/>
              </w:rPr>
              <w:t>กลยุทธ์</w:t>
            </w:r>
            <w:r w:rsidR="00F30422">
              <w:rPr>
                <w:rFonts w:ascii="TH SarabunIT๙" w:hAnsi="TH SarabunIT๙" w:cs="TH SarabunIT๙"/>
                <w:sz w:val="28"/>
                <w:szCs w:val="28"/>
              </w:rPr>
              <w:t xml:space="preserve"> 6</w:t>
            </w:r>
          </w:p>
          <w:p w:rsidR="00F30422" w:rsidRPr="00F30422" w:rsidRDefault="00E375E0" w:rsidP="00F30422">
            <w:pPr>
              <w:rPr>
                <w:rFonts w:ascii="TH SarabunPSK" w:eastAsia="Calibri" w:hAnsi="TH SarabunPSK" w:cs="TH SarabunPSK"/>
                <w:sz w:val="28"/>
                <w:szCs w:val="28"/>
              </w:rPr>
            </w:pPr>
            <w:r>
              <w:rPr>
                <w:rFonts w:ascii="TH SarabunIT๙" w:hAnsi="TH SarabunIT๙" w:cs="TH SarabunIT๙"/>
                <w:sz w:val="28"/>
                <w:szCs w:val="28"/>
                <w:cs/>
              </w:rPr>
              <w:t xml:space="preserve">   70</w:t>
            </w:r>
            <w:r w:rsidR="000C5766">
              <w:rPr>
                <w:rFonts w:ascii="TH SarabunIT๙" w:hAnsi="TH SarabunIT๙" w:cs="TH SarabunIT๙"/>
                <w:sz w:val="28"/>
                <w:szCs w:val="28"/>
                <w:cs/>
              </w:rPr>
              <w:t>.</w:t>
            </w:r>
            <w:r w:rsidR="000C5766">
              <w:rPr>
                <w:rFonts w:ascii="TH SarabunIT๙" w:hAnsi="TH SarabunIT๙" w:cs="TH SarabunIT๙" w:hint="cs"/>
                <w:sz w:val="28"/>
                <w:szCs w:val="28"/>
                <w:cs/>
              </w:rPr>
              <w:t>2</w:t>
            </w:r>
            <w:r w:rsidR="00F30422" w:rsidRPr="00FC7F20">
              <w:rPr>
                <w:rFonts w:ascii="TH SarabunIT๙" w:eastAsia="Calibri" w:hAnsi="TH SarabunIT๙" w:cs="TH SarabunIT๙"/>
                <w:sz w:val="28"/>
                <w:szCs w:val="28"/>
                <w:cs/>
              </w:rPr>
              <w:t xml:space="preserve"> </w:t>
            </w:r>
            <w:r w:rsidR="00F30422" w:rsidRPr="00F30422">
              <w:rPr>
                <w:rFonts w:ascii="TH SarabunPSK" w:eastAsia="Calibri" w:hAnsi="TH SarabunPSK" w:cs="TH SarabunPSK"/>
                <w:sz w:val="28"/>
                <w:szCs w:val="28"/>
                <w:cs/>
              </w:rPr>
              <w:t>โครงการอนุรักษ์วัฒนธรรมไทยดีงาม(การสอนสอดแทรกพบกลุ่มนักศึกษา)</w:t>
            </w:r>
          </w:p>
          <w:p w:rsidR="00F30422" w:rsidRPr="00F30422" w:rsidRDefault="00F30422" w:rsidP="00F30422">
            <w:pPr>
              <w:spacing w:after="200" w:line="276" w:lineRule="auto"/>
              <w:rPr>
                <w:rFonts w:ascii="TH SarabunPSK" w:eastAsia="Calibri" w:hAnsi="TH SarabunPSK" w:cs="TH SarabunPSK"/>
                <w:sz w:val="28"/>
                <w:szCs w:val="28"/>
                <w:cs/>
              </w:rPr>
            </w:pPr>
            <w:r w:rsidRPr="00F30422">
              <w:rPr>
                <w:rFonts w:ascii="TH SarabunPSK" w:eastAsia="Calibri" w:hAnsi="TH SarabunPSK" w:cs="TH SarabunPSK"/>
                <w:sz w:val="28"/>
                <w:szCs w:val="28"/>
                <w:cs/>
              </w:rPr>
              <w:t>(กศน.อำเภอบางระจัน)</w:t>
            </w:r>
          </w:p>
          <w:p w:rsidR="00F30422" w:rsidRPr="00FC7F20" w:rsidRDefault="00F30422" w:rsidP="00F30422">
            <w:pPr>
              <w:rPr>
                <w:rFonts w:ascii="TH SarabunIT๙" w:hAnsi="TH SarabunIT๙" w:cs="TH SarabunIT๙"/>
                <w:sz w:val="28"/>
                <w:szCs w:val="28"/>
                <w:cs/>
              </w:rPr>
            </w:pPr>
          </w:p>
        </w:tc>
        <w:tc>
          <w:tcPr>
            <w:tcW w:w="2694" w:type="dxa"/>
          </w:tcPr>
          <w:p w:rsidR="00F30422" w:rsidRPr="00F30422" w:rsidRDefault="00F30422" w:rsidP="00F30422">
            <w:pPr>
              <w:spacing w:line="276" w:lineRule="auto"/>
              <w:rPr>
                <w:rFonts w:ascii="TH SarabunIT๙" w:eastAsia="Calibri" w:hAnsi="TH SarabunIT๙" w:cs="TH SarabunIT๙"/>
                <w:sz w:val="28"/>
                <w:szCs w:val="28"/>
              </w:rPr>
            </w:pPr>
            <w:r w:rsidRPr="00F30422">
              <w:rPr>
                <w:rFonts w:ascii="TH SarabunIT๙" w:eastAsia="Calibri" w:hAnsi="TH SarabunIT๙" w:cs="TH SarabunIT๙"/>
                <w:sz w:val="28"/>
                <w:szCs w:val="28"/>
                <w:cs/>
              </w:rPr>
              <w:t>1.เพื่อปลูกจิตสำนึกคนในท้องถิ่นเห็นคุณค่า</w:t>
            </w:r>
          </w:p>
          <w:p w:rsidR="00F30422" w:rsidRPr="00F30422" w:rsidRDefault="00F30422" w:rsidP="00F30422">
            <w:pPr>
              <w:spacing w:after="200" w:line="276" w:lineRule="auto"/>
              <w:rPr>
                <w:rFonts w:ascii="TH SarabunIT๙" w:eastAsia="Calibri" w:hAnsi="TH SarabunIT๙" w:cs="TH SarabunIT๙"/>
                <w:sz w:val="28"/>
                <w:szCs w:val="28"/>
                <w:cs/>
              </w:rPr>
            </w:pPr>
            <w:r w:rsidRPr="00F30422">
              <w:rPr>
                <w:rFonts w:ascii="TH SarabunIT๙" w:eastAsia="Calibri" w:hAnsi="TH SarabunIT๙" w:cs="TH SarabunIT๙"/>
                <w:sz w:val="28"/>
                <w:szCs w:val="28"/>
                <w:cs/>
              </w:rPr>
              <w:t xml:space="preserve">   2.เพื่อสร้างความรู้และความภูมิใจในท้องถิ่นชุมชน</w:t>
            </w:r>
          </w:p>
        </w:tc>
        <w:tc>
          <w:tcPr>
            <w:tcW w:w="1134" w:type="dxa"/>
          </w:tcPr>
          <w:p w:rsidR="00F30422" w:rsidRDefault="00F30422" w:rsidP="00E0467F">
            <w:pPr>
              <w:jc w:val="center"/>
              <w:rPr>
                <w:rFonts w:ascii="TH SarabunIT๙" w:hAnsi="TH SarabunIT๙" w:cs="TH SarabunIT๙"/>
                <w:sz w:val="28"/>
                <w:szCs w:val="28"/>
                <w:cs/>
              </w:rPr>
            </w:pPr>
            <w:r>
              <w:rPr>
                <w:rFonts w:ascii="TH SarabunIT๙" w:hAnsi="TH SarabunIT๙" w:cs="TH SarabunIT๙" w:hint="cs"/>
                <w:sz w:val="28"/>
                <w:szCs w:val="28"/>
                <w:cs/>
              </w:rPr>
              <w:t>กศน.จังหวัดสิงห์บุรี</w:t>
            </w:r>
          </w:p>
        </w:tc>
        <w:tc>
          <w:tcPr>
            <w:tcW w:w="1275" w:type="dxa"/>
          </w:tcPr>
          <w:p w:rsidR="00F30422" w:rsidRPr="00E0467F" w:rsidRDefault="00F30422" w:rsidP="00E0467F">
            <w:pPr>
              <w:rPr>
                <w:rFonts w:ascii="TH SarabunIT๙" w:hAnsi="TH SarabunIT๙" w:cs="TH SarabunIT๙"/>
                <w:sz w:val="28"/>
                <w:szCs w:val="28"/>
                <w:cs/>
              </w:rPr>
            </w:pPr>
            <w:r w:rsidRPr="00E0467F">
              <w:rPr>
                <w:rFonts w:ascii="TH SarabunIT๙" w:hAnsi="TH SarabunIT๙" w:cs="TH SarabunIT๙" w:hint="cs"/>
                <w:sz w:val="28"/>
                <w:szCs w:val="28"/>
                <w:cs/>
              </w:rPr>
              <w:t xml:space="preserve">ผู้เข้าร่วมโครงการจำนวน  </w:t>
            </w:r>
            <w:r>
              <w:rPr>
                <w:rFonts w:ascii="TH SarabunIT๙" w:hAnsi="TH SarabunIT๙" w:cs="TH SarabunIT๙" w:hint="cs"/>
                <w:sz w:val="28"/>
                <w:szCs w:val="28"/>
                <w:cs/>
              </w:rPr>
              <w:t>100</w:t>
            </w:r>
            <w:r w:rsidRPr="00E0467F">
              <w:rPr>
                <w:rFonts w:ascii="TH SarabunIT๙" w:hAnsi="TH SarabunIT๙" w:cs="TH SarabunIT๙" w:hint="cs"/>
                <w:sz w:val="28"/>
                <w:szCs w:val="28"/>
                <w:cs/>
              </w:rPr>
              <w:t xml:space="preserve"> คน</w:t>
            </w:r>
          </w:p>
        </w:tc>
        <w:tc>
          <w:tcPr>
            <w:tcW w:w="1843" w:type="dxa"/>
          </w:tcPr>
          <w:p w:rsidR="00F30422" w:rsidRPr="00F30422" w:rsidRDefault="00F30422" w:rsidP="00E0467F">
            <w:pPr>
              <w:tabs>
                <w:tab w:val="left" w:pos="284"/>
                <w:tab w:val="left" w:pos="709"/>
                <w:tab w:val="left" w:pos="1418"/>
              </w:tabs>
              <w:ind w:hanging="28"/>
              <w:rPr>
                <w:rFonts w:ascii="TH SarabunPSK" w:eastAsia="Calibri" w:hAnsi="TH SarabunPSK" w:cs="TH SarabunPSK"/>
                <w:sz w:val="28"/>
                <w:szCs w:val="28"/>
                <w:cs/>
              </w:rPr>
            </w:pPr>
            <w:r w:rsidRPr="00F30422">
              <w:rPr>
                <w:rFonts w:ascii="TH SarabunPSK" w:eastAsia="Calibri" w:hAnsi="TH SarabunPSK" w:cs="TH SarabunPSK" w:hint="cs"/>
                <w:sz w:val="28"/>
                <w:szCs w:val="28"/>
                <w:cs/>
              </w:rPr>
              <w:t>นักศึกษาเกิดจิตสำนึกรักษ์ท้องถิ่นตน</w:t>
            </w:r>
          </w:p>
        </w:tc>
        <w:tc>
          <w:tcPr>
            <w:tcW w:w="1276" w:type="dxa"/>
          </w:tcPr>
          <w:p w:rsidR="00F30422" w:rsidRDefault="00F30422" w:rsidP="00E0467F">
            <w:pPr>
              <w:jc w:val="center"/>
              <w:rPr>
                <w:rFonts w:ascii="TH SarabunIT๙" w:eastAsia="Calibri" w:hAnsi="TH SarabunIT๙" w:cs="TH SarabunIT๙"/>
                <w:noProof/>
              </w:rPr>
            </w:pPr>
            <w:r>
              <w:rPr>
                <w:rFonts w:ascii="TH SarabunIT๙" w:eastAsia="Calibri" w:hAnsi="TH SarabunIT๙" w:cs="TH SarabunIT๙" w:hint="cs"/>
                <w:noProof/>
                <w:cs/>
              </w:rPr>
              <w:t>-</w:t>
            </w:r>
          </w:p>
        </w:tc>
        <w:tc>
          <w:tcPr>
            <w:tcW w:w="992" w:type="dxa"/>
          </w:tcPr>
          <w:p w:rsidR="00F30422" w:rsidRPr="00741DCE" w:rsidRDefault="00F30422" w:rsidP="00E0467F">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82528" behindDoc="0" locked="0" layoutInCell="1" allowOverlap="1">
                      <wp:simplePos x="0" y="0"/>
                      <wp:positionH relativeFrom="column">
                        <wp:posOffset>-64048</wp:posOffset>
                      </wp:positionH>
                      <wp:positionV relativeFrom="paragraph">
                        <wp:posOffset>320566</wp:posOffset>
                      </wp:positionV>
                      <wp:extent cx="2543109" cy="10510"/>
                      <wp:effectExtent l="38100" t="76200" r="10160" b="104140"/>
                      <wp:wrapNone/>
                      <wp:docPr id="271" name="ลูกศรเชื่อมต่อแบบตรง 271"/>
                      <wp:cNvGraphicFramePr/>
                      <a:graphic xmlns:a="http://schemas.openxmlformats.org/drawingml/2006/main">
                        <a:graphicData uri="http://schemas.microsoft.com/office/word/2010/wordprocessingShape">
                          <wps:wsp>
                            <wps:cNvCnPr/>
                            <wps:spPr>
                              <a:xfrm flipV="1">
                                <a:off x="0" y="0"/>
                                <a:ext cx="2543109" cy="105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A085FAD" id="ลูกศรเชื่อมต่อแบบตรง 271" o:spid="_x0000_s1026" type="#_x0000_t32" style="position:absolute;margin-left:-5.05pt;margin-top:25.25pt;width:200.25pt;height:.85pt;flip:y;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" strokecolor="black [3200]" strokeweight=".5pt">
                      <v:stroke startarrow="block" endarrow="block" joinstyle="miter"/>
                    </v:shape>
                  </w:pict>
                </mc:Fallback>
              </mc:AlternateContent>
            </w:r>
          </w:p>
        </w:tc>
        <w:tc>
          <w:tcPr>
            <w:tcW w:w="992" w:type="dxa"/>
          </w:tcPr>
          <w:p w:rsidR="00F30422" w:rsidRPr="00741DCE" w:rsidRDefault="00F30422" w:rsidP="00E0467F">
            <w:pPr>
              <w:jc w:val="center"/>
              <w:rPr>
                <w:rFonts w:ascii="TH SarabunIT๙" w:hAnsi="TH SarabunIT๙" w:cs="TH SarabunIT๙"/>
                <w:sz w:val="28"/>
                <w:szCs w:val="28"/>
              </w:rPr>
            </w:pPr>
          </w:p>
        </w:tc>
        <w:tc>
          <w:tcPr>
            <w:tcW w:w="993" w:type="dxa"/>
          </w:tcPr>
          <w:p w:rsidR="00F30422" w:rsidRPr="00741DCE" w:rsidRDefault="00F30422" w:rsidP="00E0467F">
            <w:pPr>
              <w:jc w:val="center"/>
              <w:rPr>
                <w:rFonts w:ascii="TH SarabunIT๙" w:hAnsi="TH SarabunIT๙" w:cs="TH SarabunIT๙"/>
                <w:sz w:val="28"/>
                <w:szCs w:val="28"/>
              </w:rPr>
            </w:pPr>
          </w:p>
        </w:tc>
        <w:tc>
          <w:tcPr>
            <w:tcW w:w="992" w:type="dxa"/>
          </w:tcPr>
          <w:p w:rsidR="00F30422" w:rsidRPr="00741DCE" w:rsidRDefault="00F30422" w:rsidP="00E0467F">
            <w:pPr>
              <w:jc w:val="center"/>
              <w:rPr>
                <w:rFonts w:ascii="TH SarabunIT๙" w:hAnsi="TH SarabunIT๙" w:cs="TH SarabunIT๙"/>
                <w:sz w:val="28"/>
                <w:szCs w:val="28"/>
              </w:rPr>
            </w:pPr>
          </w:p>
        </w:tc>
        <w:tc>
          <w:tcPr>
            <w:tcW w:w="945" w:type="dxa"/>
          </w:tcPr>
          <w:p w:rsidR="00F30422" w:rsidRPr="00741DCE" w:rsidRDefault="00F30422" w:rsidP="00E0467F">
            <w:pPr>
              <w:jc w:val="center"/>
              <w:rPr>
                <w:rFonts w:ascii="TH SarabunIT๙" w:hAnsi="TH SarabunIT๙" w:cs="TH SarabunIT๙"/>
                <w:sz w:val="28"/>
                <w:szCs w:val="28"/>
              </w:rPr>
            </w:pPr>
          </w:p>
        </w:tc>
      </w:tr>
    </w:tbl>
    <w:p w:rsidR="00E0467F" w:rsidRPr="00E0467F" w:rsidRDefault="00E0467F" w:rsidP="001B71EA">
      <w:pPr>
        <w:jc w:val="center"/>
        <w:rPr>
          <w:rFonts w:ascii="TH SarabunIT๙" w:hAnsi="TH SarabunIT๙" w:cs="TH SarabunIT๙"/>
        </w:rPr>
      </w:pPr>
    </w:p>
    <w:p w:rsidR="0064457D" w:rsidRDefault="0064457D" w:rsidP="001B71EA">
      <w:pPr>
        <w:jc w:val="center"/>
        <w:rPr>
          <w:rFonts w:ascii="TH SarabunIT๙" w:hAnsi="TH SarabunIT๙" w:cs="TH SarabunIT๙"/>
        </w:rPr>
      </w:pPr>
    </w:p>
    <w:p w:rsidR="0064457D" w:rsidRDefault="0064457D" w:rsidP="0064457D">
      <w:pPr>
        <w:jc w:val="center"/>
        <w:rPr>
          <w:rFonts w:ascii="TH SarabunIT๙" w:hAnsi="TH SarabunIT๙" w:cs="TH SarabunIT๙"/>
        </w:rPr>
      </w:pPr>
    </w:p>
    <w:p w:rsidR="0064457D" w:rsidRDefault="0064457D" w:rsidP="0064457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134"/>
        <w:gridCol w:w="1275"/>
        <w:gridCol w:w="1843"/>
        <w:gridCol w:w="1276"/>
        <w:gridCol w:w="992"/>
        <w:gridCol w:w="992"/>
        <w:gridCol w:w="993"/>
        <w:gridCol w:w="992"/>
        <w:gridCol w:w="945"/>
      </w:tblGrid>
      <w:tr w:rsidR="0064457D" w:rsidTr="00F02692">
        <w:tc>
          <w:tcPr>
            <w:tcW w:w="2263" w:type="dxa"/>
            <w:vMerge w:val="restart"/>
          </w:tcPr>
          <w:p w:rsidR="0064457D" w:rsidRDefault="0064457D"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64457D" w:rsidRDefault="0064457D"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134" w:type="dxa"/>
            <w:vMerge w:val="restart"/>
          </w:tcPr>
          <w:p w:rsidR="0064457D" w:rsidRDefault="0064457D"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8" w:type="dxa"/>
            <w:gridSpan w:val="2"/>
          </w:tcPr>
          <w:p w:rsidR="0064457D" w:rsidRDefault="0064457D"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64457D" w:rsidRDefault="0064457D"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64457D" w:rsidRDefault="0064457D"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64457D" w:rsidRDefault="0064457D" w:rsidP="00F02692">
            <w:pPr>
              <w:jc w:val="center"/>
              <w:rPr>
                <w:rFonts w:ascii="TH SarabunIT๙" w:hAnsi="TH SarabunIT๙" w:cs="TH SarabunIT๙"/>
                <w:cs/>
              </w:rPr>
            </w:pPr>
            <w:r>
              <w:rPr>
                <w:rFonts w:ascii="TH SarabunIT๙" w:hAnsi="TH SarabunIT๙" w:cs="TH SarabunIT๙" w:hint="cs"/>
                <w:cs/>
              </w:rPr>
              <w:t>หมายเหตุ</w:t>
            </w:r>
          </w:p>
        </w:tc>
      </w:tr>
      <w:tr w:rsidR="0064457D" w:rsidTr="00F02692">
        <w:tc>
          <w:tcPr>
            <w:tcW w:w="2263" w:type="dxa"/>
            <w:vMerge/>
          </w:tcPr>
          <w:p w:rsidR="0064457D" w:rsidRDefault="0064457D" w:rsidP="00F02692">
            <w:pPr>
              <w:jc w:val="center"/>
              <w:rPr>
                <w:rFonts w:ascii="TH SarabunIT๙" w:hAnsi="TH SarabunIT๙" w:cs="TH SarabunIT๙"/>
              </w:rPr>
            </w:pPr>
          </w:p>
        </w:tc>
        <w:tc>
          <w:tcPr>
            <w:tcW w:w="2694" w:type="dxa"/>
            <w:vMerge/>
          </w:tcPr>
          <w:p w:rsidR="0064457D" w:rsidRDefault="0064457D" w:rsidP="00F02692">
            <w:pPr>
              <w:jc w:val="center"/>
              <w:rPr>
                <w:rFonts w:ascii="TH SarabunIT๙" w:hAnsi="TH SarabunIT๙" w:cs="TH SarabunIT๙"/>
              </w:rPr>
            </w:pPr>
          </w:p>
        </w:tc>
        <w:tc>
          <w:tcPr>
            <w:tcW w:w="1134" w:type="dxa"/>
            <w:vMerge/>
          </w:tcPr>
          <w:p w:rsidR="0064457D" w:rsidRDefault="0064457D" w:rsidP="00F02692">
            <w:pPr>
              <w:jc w:val="center"/>
              <w:rPr>
                <w:rFonts w:ascii="TH SarabunIT๙" w:hAnsi="TH SarabunIT๙" w:cs="TH SarabunIT๙"/>
              </w:rPr>
            </w:pPr>
          </w:p>
        </w:tc>
        <w:tc>
          <w:tcPr>
            <w:tcW w:w="1275" w:type="dxa"/>
          </w:tcPr>
          <w:p w:rsidR="0064457D" w:rsidRDefault="0064457D"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843" w:type="dxa"/>
          </w:tcPr>
          <w:p w:rsidR="0064457D" w:rsidRDefault="0064457D"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64457D" w:rsidRDefault="0064457D" w:rsidP="00F02692">
            <w:pPr>
              <w:jc w:val="center"/>
              <w:rPr>
                <w:rFonts w:ascii="TH SarabunIT๙" w:hAnsi="TH SarabunIT๙" w:cs="TH SarabunIT๙"/>
              </w:rPr>
            </w:pPr>
          </w:p>
        </w:tc>
        <w:tc>
          <w:tcPr>
            <w:tcW w:w="992" w:type="dxa"/>
          </w:tcPr>
          <w:p w:rsidR="0064457D" w:rsidRPr="00A532BA" w:rsidRDefault="0064457D"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64457D" w:rsidRPr="00A532BA" w:rsidRDefault="0064457D"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64457D" w:rsidRPr="00A532BA" w:rsidRDefault="0064457D"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64457D" w:rsidRPr="00A532BA" w:rsidRDefault="0064457D"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64457D" w:rsidRPr="00A532BA" w:rsidRDefault="0064457D"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64457D" w:rsidRPr="00A532BA" w:rsidRDefault="0064457D"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64457D" w:rsidRDefault="0064457D" w:rsidP="00F02692">
            <w:pPr>
              <w:jc w:val="center"/>
              <w:rPr>
                <w:rFonts w:ascii="TH SarabunIT๙" w:hAnsi="TH SarabunIT๙" w:cs="TH SarabunIT๙"/>
              </w:rPr>
            </w:pPr>
          </w:p>
        </w:tc>
      </w:tr>
      <w:tr w:rsidR="0064457D" w:rsidTr="00F02692">
        <w:trPr>
          <w:trHeight w:val="3272"/>
        </w:trPr>
        <w:tc>
          <w:tcPr>
            <w:tcW w:w="2263" w:type="dxa"/>
          </w:tcPr>
          <w:p w:rsidR="0064457D" w:rsidRPr="00FC7F20" w:rsidRDefault="00E375E0" w:rsidP="00F02692">
            <w:pPr>
              <w:rPr>
                <w:rFonts w:ascii="TH SarabunIT๙" w:hAnsi="TH SarabunIT๙" w:cs="TH SarabunIT๙"/>
                <w:sz w:val="28"/>
                <w:szCs w:val="28"/>
              </w:rPr>
            </w:pPr>
            <w:r>
              <w:rPr>
                <w:rFonts w:ascii="TH SarabunIT๙" w:hAnsi="TH SarabunIT๙" w:cs="TH SarabunIT๙"/>
                <w:sz w:val="28"/>
                <w:szCs w:val="28"/>
                <w:cs/>
              </w:rPr>
              <w:t>71</w:t>
            </w:r>
            <w:r w:rsidR="0064457D" w:rsidRPr="00FC7F20">
              <w:rPr>
                <w:rFonts w:ascii="TH SarabunIT๙" w:hAnsi="TH SarabunIT๙" w:cs="TH SarabunIT๙"/>
                <w:sz w:val="28"/>
                <w:szCs w:val="28"/>
                <w:cs/>
              </w:rPr>
              <w:t>. ยุทธศาสตร์๑</w:t>
            </w:r>
          </w:p>
          <w:p w:rsidR="0064457D" w:rsidRPr="00FC7F20" w:rsidRDefault="00E375E0" w:rsidP="00F02692">
            <w:pPr>
              <w:rPr>
                <w:rFonts w:ascii="TH SarabunIT๙" w:hAnsi="TH SarabunIT๙" w:cs="TH SarabunIT๙"/>
                <w:sz w:val="28"/>
                <w:szCs w:val="28"/>
              </w:rPr>
            </w:pPr>
            <w:r>
              <w:rPr>
                <w:rFonts w:ascii="TH SarabunIT๙" w:hAnsi="TH SarabunIT๙" w:cs="TH SarabunIT๙"/>
                <w:sz w:val="28"/>
                <w:szCs w:val="28"/>
              </w:rPr>
              <w:t xml:space="preserve">   71</w:t>
            </w:r>
            <w:r w:rsidR="0064457D" w:rsidRPr="00FC7F20">
              <w:rPr>
                <w:rFonts w:ascii="TH SarabunIT๙" w:hAnsi="TH SarabunIT๙" w:cs="TH SarabunIT๙"/>
                <w:sz w:val="28"/>
                <w:szCs w:val="28"/>
              </w:rPr>
              <w:t xml:space="preserve">.1 </w:t>
            </w:r>
            <w:r w:rsidR="0064457D" w:rsidRPr="00FC7F20">
              <w:rPr>
                <w:rFonts w:ascii="TH SarabunIT๙" w:hAnsi="TH SarabunIT๙" w:cs="TH SarabunIT๙"/>
                <w:sz w:val="28"/>
                <w:szCs w:val="28"/>
                <w:cs/>
              </w:rPr>
              <w:t>กลยุทธ์</w:t>
            </w:r>
            <w:r w:rsidR="0064457D">
              <w:rPr>
                <w:rFonts w:ascii="TH SarabunIT๙" w:hAnsi="TH SarabunIT๙" w:cs="TH SarabunIT๙"/>
                <w:sz w:val="28"/>
                <w:szCs w:val="28"/>
              </w:rPr>
              <w:t xml:space="preserve"> 6</w:t>
            </w:r>
          </w:p>
          <w:p w:rsidR="0064457D" w:rsidRPr="0064457D" w:rsidRDefault="0064457D" w:rsidP="0064457D">
            <w:pPr>
              <w:rPr>
                <w:rFonts w:ascii="TH SarabunIT๙" w:eastAsia="Calibri" w:hAnsi="TH SarabunIT๙" w:cs="TH SarabunIT๙"/>
                <w:sz w:val="28"/>
                <w:szCs w:val="28"/>
              </w:rPr>
            </w:pPr>
            <w:r w:rsidRPr="00FC7F20">
              <w:rPr>
                <w:rFonts w:ascii="TH SarabunIT๙" w:hAnsi="TH SarabunIT๙" w:cs="TH SarabunIT๙"/>
                <w:sz w:val="28"/>
                <w:szCs w:val="28"/>
                <w:cs/>
              </w:rPr>
              <w:t xml:space="preserve">   </w:t>
            </w:r>
            <w:r w:rsidR="00E375E0">
              <w:rPr>
                <w:rFonts w:ascii="TH SarabunIT๙" w:hAnsi="TH SarabunIT๙" w:cs="TH SarabunIT๙"/>
                <w:sz w:val="28"/>
                <w:szCs w:val="28"/>
                <w:cs/>
              </w:rPr>
              <w:t>71</w:t>
            </w:r>
            <w:r w:rsidR="000C5766">
              <w:rPr>
                <w:rFonts w:ascii="TH SarabunIT๙" w:hAnsi="TH SarabunIT๙" w:cs="TH SarabunIT๙"/>
                <w:sz w:val="28"/>
                <w:szCs w:val="28"/>
                <w:cs/>
              </w:rPr>
              <w:t>.</w:t>
            </w:r>
            <w:r w:rsidR="000C5766">
              <w:rPr>
                <w:rFonts w:ascii="TH SarabunIT๙" w:hAnsi="TH SarabunIT๙" w:cs="TH SarabunIT๙" w:hint="cs"/>
                <w:sz w:val="28"/>
                <w:szCs w:val="28"/>
                <w:cs/>
              </w:rPr>
              <w:t>2</w:t>
            </w:r>
            <w:r w:rsidRPr="0064457D">
              <w:rPr>
                <w:rFonts w:ascii="TH SarabunIT๙" w:eastAsia="Calibri" w:hAnsi="TH SarabunIT๙" w:cs="TH SarabunIT๙"/>
                <w:sz w:val="28"/>
                <w:szCs w:val="28"/>
                <w:cs/>
              </w:rPr>
              <w:t xml:space="preserve"> กิจกรรมส่งเสริมสนับสนุนการสืบทอดวัฒนธรรม</w:t>
            </w:r>
          </w:p>
          <w:p w:rsidR="0064457D" w:rsidRPr="004326C2" w:rsidRDefault="0064457D" w:rsidP="0064457D">
            <w:pPr>
              <w:rPr>
                <w:rFonts w:ascii="TH SarabunIT๙" w:eastAsia="Calibri" w:hAnsi="TH SarabunIT๙" w:cs="TH SarabunIT๙"/>
                <w:sz w:val="28"/>
                <w:szCs w:val="28"/>
                <w:cs/>
              </w:rPr>
            </w:pPr>
            <w:r w:rsidRPr="0064457D">
              <w:rPr>
                <w:rFonts w:ascii="TH SarabunIT๙" w:eastAsia="Calibri" w:hAnsi="TH SarabunIT๙" w:cs="TH SarabunIT๙"/>
                <w:sz w:val="28"/>
                <w:szCs w:val="28"/>
                <w:cs/>
              </w:rPr>
              <w:t>(กศน.อำเภอพรหมบุรี)</w:t>
            </w:r>
          </w:p>
        </w:tc>
        <w:tc>
          <w:tcPr>
            <w:tcW w:w="2694" w:type="dxa"/>
          </w:tcPr>
          <w:p w:rsidR="0064457D" w:rsidRPr="0064457D" w:rsidRDefault="0064457D" w:rsidP="0064457D">
            <w:pPr>
              <w:spacing w:after="200" w:line="276" w:lineRule="auto"/>
              <w:rPr>
                <w:rFonts w:ascii="TH SarabunIT๙" w:hAnsi="TH SarabunIT๙" w:cs="TH SarabunIT๙"/>
                <w:sz w:val="28"/>
                <w:szCs w:val="28"/>
                <w:cs/>
              </w:rPr>
            </w:pPr>
            <w:r w:rsidRPr="0064457D">
              <w:rPr>
                <w:rFonts w:ascii="TH SarabunPSK" w:eastAsia="Calibri" w:hAnsi="TH SarabunPSK" w:cs="TH SarabunPSK" w:hint="cs"/>
                <w:cs/>
              </w:rPr>
              <w:t xml:space="preserve">   </w:t>
            </w:r>
            <w:r w:rsidRPr="0064457D">
              <w:rPr>
                <w:rFonts w:ascii="TH SarabunPSK" w:eastAsia="Calibri" w:hAnsi="TH SarabunPSK" w:cs="TH SarabunPSK" w:hint="cs"/>
                <w:sz w:val="28"/>
                <w:szCs w:val="28"/>
                <w:cs/>
              </w:rPr>
              <w:t>เพื่อสนับสนุน ส่งเสริมการสืบทอดวัฒนธรรมให้ดำรงอยู่ต่อไป</w:t>
            </w:r>
          </w:p>
        </w:tc>
        <w:tc>
          <w:tcPr>
            <w:tcW w:w="1134" w:type="dxa"/>
          </w:tcPr>
          <w:p w:rsidR="0064457D" w:rsidRPr="00741DCE" w:rsidRDefault="0064457D" w:rsidP="00F02692">
            <w:pPr>
              <w:jc w:val="center"/>
              <w:rPr>
                <w:rFonts w:ascii="TH SarabunIT๙" w:hAnsi="TH SarabunIT๙" w:cs="TH SarabunIT๙"/>
                <w:sz w:val="28"/>
                <w:szCs w:val="28"/>
              </w:rPr>
            </w:pPr>
            <w:r>
              <w:rPr>
                <w:rFonts w:ascii="TH SarabunIT๙" w:hAnsi="TH SarabunIT๙" w:cs="TH SarabunIT๙" w:hint="cs"/>
                <w:sz w:val="28"/>
                <w:szCs w:val="28"/>
                <w:cs/>
              </w:rPr>
              <w:t>กศน.จังหวัดสิงห์บุรี</w:t>
            </w:r>
          </w:p>
        </w:tc>
        <w:tc>
          <w:tcPr>
            <w:tcW w:w="1275" w:type="dxa"/>
          </w:tcPr>
          <w:p w:rsidR="0064457D" w:rsidRPr="00E0467F" w:rsidRDefault="0064457D" w:rsidP="0064457D">
            <w:pPr>
              <w:rPr>
                <w:rFonts w:ascii="TH SarabunIT๙" w:hAnsi="TH SarabunIT๙" w:cs="TH SarabunIT๙"/>
                <w:sz w:val="28"/>
                <w:szCs w:val="28"/>
              </w:rPr>
            </w:pPr>
            <w:r w:rsidRPr="00E0467F">
              <w:rPr>
                <w:rFonts w:ascii="TH SarabunIT๙" w:hAnsi="TH SarabunIT๙" w:cs="TH SarabunIT๙" w:hint="cs"/>
                <w:sz w:val="28"/>
                <w:szCs w:val="28"/>
                <w:cs/>
              </w:rPr>
              <w:t xml:space="preserve">ผู้เข้าร่วมโครงการจำนวน  </w:t>
            </w:r>
            <w:r>
              <w:rPr>
                <w:rFonts w:ascii="TH SarabunIT๙" w:hAnsi="TH SarabunIT๙" w:cs="TH SarabunIT๙" w:hint="cs"/>
                <w:sz w:val="28"/>
                <w:szCs w:val="28"/>
                <w:cs/>
              </w:rPr>
              <w:t>427</w:t>
            </w:r>
            <w:r w:rsidRPr="00E0467F">
              <w:rPr>
                <w:rFonts w:ascii="TH SarabunIT๙" w:hAnsi="TH SarabunIT๙" w:cs="TH SarabunIT๙" w:hint="cs"/>
                <w:sz w:val="28"/>
                <w:szCs w:val="28"/>
                <w:cs/>
              </w:rPr>
              <w:t>คน</w:t>
            </w:r>
          </w:p>
        </w:tc>
        <w:tc>
          <w:tcPr>
            <w:tcW w:w="1843" w:type="dxa"/>
          </w:tcPr>
          <w:p w:rsidR="0064457D" w:rsidRPr="0064457D" w:rsidRDefault="0064457D" w:rsidP="00F02692">
            <w:pPr>
              <w:tabs>
                <w:tab w:val="left" w:pos="284"/>
                <w:tab w:val="left" w:pos="709"/>
                <w:tab w:val="left" w:pos="1418"/>
              </w:tabs>
              <w:ind w:hanging="28"/>
              <w:rPr>
                <w:rFonts w:ascii="TH SarabunIT๙" w:hAnsi="TH SarabunIT๙" w:cs="TH SarabunIT๙"/>
                <w:sz w:val="28"/>
                <w:szCs w:val="28"/>
                <w:cs/>
              </w:rPr>
            </w:pPr>
            <w:r w:rsidRPr="0064457D">
              <w:rPr>
                <w:rFonts w:ascii="TH SarabunPSK" w:eastAsia="Calibri" w:hAnsi="TH SarabunPSK" w:cs="TH SarabunPSK" w:hint="cs"/>
                <w:sz w:val="28"/>
                <w:szCs w:val="28"/>
                <w:cs/>
              </w:rPr>
              <w:t>นักศึกษาเห็นความสำคัญของวัฒนธรรมและร่วมสืบทอดวัฒนธรรมให้ดำรงอยู่ต่อไป</w:t>
            </w:r>
          </w:p>
        </w:tc>
        <w:tc>
          <w:tcPr>
            <w:tcW w:w="1276" w:type="dxa"/>
          </w:tcPr>
          <w:p w:rsidR="0064457D" w:rsidRPr="00E0467F" w:rsidRDefault="0064457D" w:rsidP="00F02692">
            <w:pPr>
              <w:jc w:val="center"/>
              <w:rPr>
                <w:rFonts w:ascii="TH SarabunIT๙" w:hAnsi="TH SarabunIT๙" w:cs="TH SarabunIT๙"/>
                <w:sz w:val="28"/>
                <w:szCs w:val="28"/>
              </w:rPr>
            </w:pPr>
            <w:r>
              <w:rPr>
                <w:rFonts w:ascii="TH SarabunIT๙" w:eastAsia="Calibri" w:hAnsi="TH SarabunIT๙" w:cs="TH SarabunIT๙"/>
                <w:noProof/>
              </w:rPr>
              <mc:AlternateContent>
                <mc:Choice Requires="wps">
                  <w:drawing>
                    <wp:anchor distT="0" distB="0" distL="114300" distR="114300" simplePos="0" relativeHeight="252184576" behindDoc="0" locked="0" layoutInCell="1" allowOverlap="1" wp14:anchorId="203AA534" wp14:editId="04E0877F">
                      <wp:simplePos x="0" y="0"/>
                      <wp:positionH relativeFrom="column">
                        <wp:posOffset>725192</wp:posOffset>
                      </wp:positionH>
                      <wp:positionV relativeFrom="paragraph">
                        <wp:posOffset>334098</wp:posOffset>
                      </wp:positionV>
                      <wp:extent cx="2564524" cy="0"/>
                      <wp:effectExtent l="38100" t="76200" r="26670" b="95250"/>
                      <wp:wrapNone/>
                      <wp:docPr id="18" name="ลูกศรเชื่อมต่อแบบตรง 18"/>
                      <wp:cNvGraphicFramePr/>
                      <a:graphic xmlns:a="http://schemas.openxmlformats.org/drawingml/2006/main">
                        <a:graphicData uri="http://schemas.microsoft.com/office/word/2010/wordprocessingShape">
                          <wps:wsp>
                            <wps:cNvCnPr/>
                            <wps:spPr>
                              <a:xfrm>
                                <a:off x="0" y="0"/>
                                <a:ext cx="256452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B8FB719" id="ลูกศรเชื่อมต่อแบบตรง 18" o:spid="_x0000_s1026" type="#_x0000_t32" style="position:absolute;margin-left:57.1pt;margin-top:26.3pt;width:201.95pt;height:0;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" strokecolor="black [3200]" strokeweight=".5pt">
                      <v:stroke startarrow="block" endarrow="block" joinstyle="miter"/>
                    </v:shape>
                  </w:pict>
                </mc:Fallback>
              </mc:AlternateContent>
            </w:r>
            <w:r>
              <w:rPr>
                <w:rFonts w:ascii="TH SarabunIT๙" w:hAnsi="TH SarabunIT๙" w:cs="TH SarabunIT๙"/>
                <w:sz w:val="28"/>
                <w:szCs w:val="28"/>
              </w:rPr>
              <w:t>-</w:t>
            </w:r>
          </w:p>
        </w:tc>
        <w:tc>
          <w:tcPr>
            <w:tcW w:w="992" w:type="dxa"/>
          </w:tcPr>
          <w:p w:rsidR="0064457D" w:rsidRPr="00741DCE" w:rsidRDefault="0064457D" w:rsidP="00F02692">
            <w:pPr>
              <w:jc w:val="center"/>
              <w:rPr>
                <w:rFonts w:ascii="TH SarabunIT๙" w:hAnsi="TH SarabunIT๙" w:cs="TH SarabunIT๙"/>
                <w:sz w:val="28"/>
                <w:szCs w:val="28"/>
              </w:rPr>
            </w:pPr>
          </w:p>
        </w:tc>
        <w:tc>
          <w:tcPr>
            <w:tcW w:w="992" w:type="dxa"/>
          </w:tcPr>
          <w:p w:rsidR="0064457D" w:rsidRPr="00741DCE" w:rsidRDefault="0064457D" w:rsidP="00F02692">
            <w:pPr>
              <w:jc w:val="center"/>
              <w:rPr>
                <w:rFonts w:ascii="TH SarabunIT๙" w:hAnsi="TH SarabunIT๙" w:cs="TH SarabunIT๙"/>
                <w:sz w:val="28"/>
                <w:szCs w:val="28"/>
              </w:rPr>
            </w:pPr>
          </w:p>
        </w:tc>
        <w:tc>
          <w:tcPr>
            <w:tcW w:w="993" w:type="dxa"/>
          </w:tcPr>
          <w:p w:rsidR="0064457D" w:rsidRPr="00741DCE" w:rsidRDefault="0064457D" w:rsidP="00F02692">
            <w:pPr>
              <w:jc w:val="center"/>
              <w:rPr>
                <w:rFonts w:ascii="TH SarabunIT๙" w:hAnsi="TH SarabunIT๙" w:cs="TH SarabunIT๙"/>
                <w:sz w:val="28"/>
                <w:szCs w:val="28"/>
              </w:rPr>
            </w:pPr>
          </w:p>
        </w:tc>
        <w:tc>
          <w:tcPr>
            <w:tcW w:w="992" w:type="dxa"/>
          </w:tcPr>
          <w:p w:rsidR="0064457D" w:rsidRPr="00741DCE" w:rsidRDefault="0064457D" w:rsidP="00F02692">
            <w:pPr>
              <w:jc w:val="center"/>
              <w:rPr>
                <w:rFonts w:ascii="TH SarabunIT๙" w:hAnsi="TH SarabunIT๙" w:cs="TH SarabunIT๙"/>
                <w:sz w:val="28"/>
                <w:szCs w:val="28"/>
              </w:rPr>
            </w:pPr>
          </w:p>
        </w:tc>
        <w:tc>
          <w:tcPr>
            <w:tcW w:w="945" w:type="dxa"/>
          </w:tcPr>
          <w:p w:rsidR="0064457D" w:rsidRPr="00741DCE" w:rsidRDefault="0064457D" w:rsidP="00F02692">
            <w:pPr>
              <w:jc w:val="center"/>
              <w:rPr>
                <w:rFonts w:ascii="TH SarabunIT๙" w:hAnsi="TH SarabunIT๙" w:cs="TH SarabunIT๙"/>
                <w:sz w:val="28"/>
                <w:szCs w:val="28"/>
              </w:rPr>
            </w:pPr>
          </w:p>
        </w:tc>
      </w:tr>
      <w:tr w:rsidR="007241E6" w:rsidTr="00F02692">
        <w:trPr>
          <w:trHeight w:val="3272"/>
        </w:trPr>
        <w:tc>
          <w:tcPr>
            <w:tcW w:w="2263" w:type="dxa"/>
          </w:tcPr>
          <w:p w:rsidR="007241E6" w:rsidRPr="004C7CD9" w:rsidRDefault="00E375E0" w:rsidP="007241E6">
            <w:pPr>
              <w:rPr>
                <w:rFonts w:ascii="TH SarabunIT๙" w:hAnsi="TH SarabunIT๙" w:cs="TH SarabunIT๙"/>
                <w:sz w:val="28"/>
                <w:szCs w:val="28"/>
              </w:rPr>
            </w:pPr>
            <w:r>
              <w:rPr>
                <w:rFonts w:ascii="TH SarabunIT๙" w:hAnsi="TH SarabunIT๙" w:cs="TH SarabunIT๙"/>
                <w:sz w:val="28"/>
                <w:szCs w:val="28"/>
                <w:cs/>
              </w:rPr>
              <w:t>72</w:t>
            </w:r>
            <w:r w:rsidR="007241E6" w:rsidRPr="00FC7F20">
              <w:rPr>
                <w:rFonts w:ascii="TH SarabunIT๙" w:hAnsi="TH SarabunIT๙" w:cs="TH SarabunIT๙"/>
                <w:sz w:val="28"/>
                <w:szCs w:val="28"/>
                <w:cs/>
              </w:rPr>
              <w:t xml:space="preserve">. </w:t>
            </w:r>
            <w:r w:rsidR="007241E6" w:rsidRPr="004C7CD9">
              <w:rPr>
                <w:rFonts w:ascii="TH SarabunIT๙" w:hAnsi="TH SarabunIT๙" w:cs="TH SarabunIT๙"/>
                <w:sz w:val="28"/>
                <w:szCs w:val="28"/>
                <w:cs/>
              </w:rPr>
              <w:t>ยุทธศาสตร์๑</w:t>
            </w:r>
          </w:p>
          <w:p w:rsidR="007241E6" w:rsidRPr="004C7CD9" w:rsidRDefault="00E375E0" w:rsidP="007241E6">
            <w:pPr>
              <w:rPr>
                <w:rFonts w:ascii="TH SarabunIT๙" w:hAnsi="TH SarabunIT๙" w:cs="TH SarabunIT๙"/>
                <w:sz w:val="28"/>
                <w:szCs w:val="28"/>
              </w:rPr>
            </w:pPr>
            <w:r>
              <w:rPr>
                <w:rFonts w:ascii="TH SarabunIT๙" w:hAnsi="TH SarabunIT๙" w:cs="TH SarabunIT๙"/>
                <w:sz w:val="28"/>
                <w:szCs w:val="28"/>
              </w:rPr>
              <w:t xml:space="preserve">   72</w:t>
            </w:r>
            <w:r w:rsidR="007241E6" w:rsidRPr="004C7CD9">
              <w:rPr>
                <w:rFonts w:ascii="TH SarabunIT๙" w:hAnsi="TH SarabunIT๙" w:cs="TH SarabunIT๙"/>
                <w:sz w:val="28"/>
                <w:szCs w:val="28"/>
              </w:rPr>
              <w:t xml:space="preserve">.1 </w:t>
            </w:r>
            <w:r w:rsidR="007241E6" w:rsidRPr="004C7CD9">
              <w:rPr>
                <w:rFonts w:ascii="TH SarabunIT๙" w:hAnsi="TH SarabunIT๙" w:cs="TH SarabunIT๙"/>
                <w:sz w:val="28"/>
                <w:szCs w:val="28"/>
                <w:cs/>
              </w:rPr>
              <w:t>กลยุทธ์</w:t>
            </w:r>
            <w:r w:rsidR="000E2BF7" w:rsidRPr="004C7CD9">
              <w:rPr>
                <w:rFonts w:ascii="TH SarabunIT๙" w:hAnsi="TH SarabunIT๙" w:cs="TH SarabunIT๙"/>
                <w:sz w:val="28"/>
                <w:szCs w:val="28"/>
              </w:rPr>
              <w:t xml:space="preserve"> 3</w:t>
            </w:r>
          </w:p>
          <w:p w:rsidR="007241E6" w:rsidRPr="00FC7F20" w:rsidRDefault="007241E6" w:rsidP="007241E6">
            <w:pPr>
              <w:rPr>
                <w:rFonts w:ascii="TH SarabunIT๙" w:hAnsi="TH SarabunIT๙" w:cs="TH SarabunIT๙"/>
                <w:sz w:val="28"/>
                <w:szCs w:val="28"/>
                <w:cs/>
              </w:rPr>
            </w:pPr>
            <w:r w:rsidRPr="004C7CD9">
              <w:rPr>
                <w:rFonts w:ascii="TH SarabunIT๙" w:hAnsi="TH SarabunIT๙" w:cs="TH SarabunIT๙"/>
                <w:sz w:val="28"/>
                <w:szCs w:val="28"/>
                <w:cs/>
              </w:rPr>
              <w:t xml:space="preserve">   </w:t>
            </w:r>
            <w:r w:rsidR="00E375E0">
              <w:rPr>
                <w:rFonts w:ascii="TH SarabunIT๙" w:hAnsi="TH SarabunIT๙" w:cs="TH SarabunIT๙"/>
                <w:sz w:val="28"/>
                <w:szCs w:val="28"/>
                <w:cs/>
              </w:rPr>
              <w:t>72</w:t>
            </w:r>
            <w:r w:rsidR="004C7CD9" w:rsidRPr="004C7CD9">
              <w:rPr>
                <w:rFonts w:ascii="TH SarabunIT๙" w:hAnsi="TH SarabunIT๙" w:cs="TH SarabunIT๙"/>
                <w:sz w:val="28"/>
                <w:szCs w:val="28"/>
                <w:cs/>
              </w:rPr>
              <w:t>.</w:t>
            </w:r>
            <w:r w:rsidR="004C7CD9" w:rsidRPr="004C7CD9">
              <w:rPr>
                <w:rFonts w:ascii="TH SarabunIT๙" w:hAnsi="TH SarabunIT๙" w:cs="TH SarabunIT๙" w:hint="cs"/>
                <w:sz w:val="28"/>
                <w:szCs w:val="28"/>
                <w:cs/>
              </w:rPr>
              <w:t>2</w:t>
            </w:r>
            <w:r w:rsidRPr="004C7CD9">
              <w:rPr>
                <w:rFonts w:ascii="TH SarabunIT๙" w:eastAsia="Calibri" w:hAnsi="TH SarabunIT๙" w:cs="TH SarabunIT๙"/>
                <w:sz w:val="28"/>
                <w:szCs w:val="28"/>
                <w:cs/>
              </w:rPr>
              <w:t xml:space="preserve"> </w:t>
            </w:r>
            <w:r w:rsidRPr="004C7CD9">
              <w:rPr>
                <w:rFonts w:ascii="TH SarabunIT๙" w:hAnsi="TH SarabunIT๙" w:cs="TH SarabunIT๙" w:hint="cs"/>
                <w:color w:val="000000"/>
                <w:sz w:val="28"/>
                <w:szCs w:val="28"/>
                <w:cs/>
              </w:rPr>
              <w:t>โครงการผู้ว่าชวนเข้าวัดทำบุญ  ประชารัฐร่วมใจรักษาศีล 5  ประจำปีงบประมาณ  2562</w:t>
            </w:r>
          </w:p>
        </w:tc>
        <w:tc>
          <w:tcPr>
            <w:tcW w:w="2694" w:type="dxa"/>
          </w:tcPr>
          <w:p w:rsidR="007241E6" w:rsidRPr="007241E6" w:rsidRDefault="007241E6" w:rsidP="007241E6">
            <w:pPr>
              <w:shd w:val="clear" w:color="auto" w:fill="FFFFFF"/>
              <w:spacing w:line="259" w:lineRule="auto"/>
              <w:rPr>
                <w:rFonts w:ascii="TH SarabunIT๙" w:eastAsiaTheme="minorHAnsi" w:hAnsi="TH SarabunIT๙" w:cs="TH SarabunIT๙"/>
                <w:color w:val="000000"/>
                <w:sz w:val="28"/>
                <w:szCs w:val="28"/>
                <w:cs/>
              </w:rPr>
            </w:pPr>
            <w:r w:rsidRPr="007241E6">
              <w:rPr>
                <w:rFonts w:ascii="TH SarabunIT๙" w:eastAsiaTheme="minorHAnsi" w:hAnsi="TH SarabunIT๙" w:cs="TH SarabunIT๙" w:hint="cs"/>
                <w:color w:val="000000"/>
                <w:sz w:val="28"/>
                <w:szCs w:val="28"/>
                <w:cs/>
              </w:rPr>
              <w:t xml:space="preserve">   1) เพื่อเป็นการทำนุบำรุงพระพุทธศาสนา</w:t>
            </w:r>
            <w:r w:rsidRPr="007241E6">
              <w:rPr>
                <w:rFonts w:ascii="TH SarabunIT๙" w:eastAsiaTheme="minorHAnsi" w:hAnsi="TH SarabunIT๙" w:cs="TH SarabunIT๙"/>
                <w:color w:val="000000"/>
                <w:sz w:val="28"/>
                <w:szCs w:val="28"/>
              </w:rPr>
              <w:t xml:space="preserve">  </w:t>
            </w:r>
            <w:r w:rsidRPr="007241E6">
              <w:rPr>
                <w:rFonts w:ascii="TH SarabunIT๙" w:eastAsiaTheme="minorHAnsi" w:hAnsi="TH SarabunIT๙" w:cs="TH SarabunIT๙" w:hint="cs"/>
                <w:color w:val="000000"/>
                <w:sz w:val="28"/>
                <w:szCs w:val="28"/>
                <w:cs/>
              </w:rPr>
              <w:t>พัฒนาและส่งเสริมให้วัดเป็นศูนย์รวมจิตใจและจัดกิจกรรม</w:t>
            </w:r>
          </w:p>
          <w:p w:rsidR="007241E6" w:rsidRPr="0064457D" w:rsidRDefault="007241E6" w:rsidP="000E2BF7">
            <w:pPr>
              <w:shd w:val="clear" w:color="auto" w:fill="FFFFFF"/>
              <w:spacing w:after="160" w:line="259" w:lineRule="auto"/>
              <w:rPr>
                <w:rFonts w:ascii="TH SarabunPSK" w:eastAsia="Calibri" w:hAnsi="TH SarabunPSK" w:cs="TH SarabunPSK"/>
                <w:cs/>
              </w:rPr>
            </w:pPr>
            <w:r w:rsidRPr="007241E6">
              <w:rPr>
                <w:rFonts w:ascii="TH SarabunIT๙" w:eastAsiaTheme="minorHAnsi" w:hAnsi="TH SarabunIT๙" w:cs="TH SarabunIT๙" w:hint="cs"/>
                <w:color w:val="000000"/>
                <w:sz w:val="28"/>
                <w:szCs w:val="28"/>
                <w:cs/>
              </w:rPr>
              <w:t xml:space="preserve">   2) เพื่อให้ข้าราชการ  เด็ก  เยาวชน  และประชาชนในจังหวัดสิงห์บุรี  ได้มีโอกาสทำบุญถวายผ้าป่า  ถวายภัตตาหารเพล       ฟังธรรม  รักษาศีล 5  </w:t>
            </w:r>
            <w:r w:rsidRPr="007241E6">
              <w:rPr>
                <w:rFonts w:ascii="TH SarabunIT๙" w:eastAsiaTheme="minorHAnsi" w:hAnsi="TH SarabunIT๙" w:cs="TH SarabunIT๙" w:hint="cs"/>
                <w:sz w:val="28"/>
                <w:szCs w:val="28"/>
                <w:cs/>
              </w:rPr>
              <w:t>บำเพ็ญสาธารณประโยชน์</w:t>
            </w:r>
            <w:r w:rsidRPr="007241E6">
              <w:rPr>
                <w:rFonts w:ascii="TH SarabunIT๙" w:eastAsiaTheme="minorHAnsi" w:hAnsi="TH SarabunIT๙" w:cs="TH SarabunIT๙" w:hint="cs"/>
                <w:color w:val="000000"/>
                <w:sz w:val="28"/>
                <w:szCs w:val="28"/>
                <w:cs/>
              </w:rPr>
              <w:t xml:space="preserve">  ปลูกต้นไม้  และดำรงไว้ซึ่งวัฒนธรรมอันดีงามของชาวพุทธศาสนิกชน</w:t>
            </w:r>
          </w:p>
        </w:tc>
        <w:tc>
          <w:tcPr>
            <w:tcW w:w="1134" w:type="dxa"/>
          </w:tcPr>
          <w:p w:rsidR="007241E6" w:rsidRDefault="007241E6" w:rsidP="00F02692">
            <w:pPr>
              <w:jc w:val="center"/>
              <w:rPr>
                <w:rFonts w:ascii="TH SarabunIT๙" w:hAnsi="TH SarabunIT๙" w:cs="TH SarabunIT๙"/>
                <w:sz w:val="28"/>
                <w:szCs w:val="28"/>
                <w:cs/>
              </w:rPr>
            </w:pPr>
            <w:r>
              <w:rPr>
                <w:rFonts w:ascii="TH SarabunIT๙" w:hAnsi="TH SarabunIT๙" w:cs="TH SarabunIT๙" w:hint="cs"/>
                <w:sz w:val="28"/>
                <w:szCs w:val="28"/>
                <w:cs/>
              </w:rPr>
              <w:t>สนง.พระพุทธศาสนาจังหวัดสิงห์บุรี</w:t>
            </w:r>
          </w:p>
        </w:tc>
        <w:tc>
          <w:tcPr>
            <w:tcW w:w="1275" w:type="dxa"/>
          </w:tcPr>
          <w:p w:rsidR="007241E6" w:rsidRPr="007241E6" w:rsidRDefault="007241E6" w:rsidP="0064457D">
            <w:pPr>
              <w:rPr>
                <w:rFonts w:ascii="TH SarabunIT๙" w:hAnsi="TH SarabunIT๙" w:cs="TH SarabunIT๙"/>
                <w:sz w:val="28"/>
                <w:szCs w:val="28"/>
                <w:cs/>
              </w:rPr>
            </w:pPr>
            <w:r w:rsidRPr="007241E6">
              <w:rPr>
                <w:rFonts w:ascii="TH SarabunIT๙" w:hAnsi="TH SarabunIT๙" w:cs="TH SarabunIT๙" w:hint="cs"/>
                <w:color w:val="000000"/>
                <w:sz w:val="28"/>
                <w:szCs w:val="28"/>
                <w:cs/>
              </w:rPr>
              <w:t>ข้าราชการ  เด็ก  เยาวชน  และประชาชนในจังหวัดสิงห์บุรี  ได้ร่วมดำเนินกิจกรรมฯ จำนวน   10</w:t>
            </w:r>
            <w:r w:rsidRPr="007241E6">
              <w:rPr>
                <w:rFonts w:ascii="TH SarabunIT๙" w:hAnsi="TH SarabunIT๙" w:cs="TH SarabunIT๙"/>
                <w:color w:val="000000"/>
                <w:sz w:val="28"/>
                <w:szCs w:val="28"/>
              </w:rPr>
              <w:t xml:space="preserve">   </w:t>
            </w:r>
            <w:r w:rsidRPr="007241E6">
              <w:rPr>
                <w:rFonts w:ascii="TH SarabunIT๙" w:hAnsi="TH SarabunIT๙" w:cs="TH SarabunIT๙" w:hint="cs"/>
                <w:color w:val="000000"/>
                <w:sz w:val="28"/>
                <w:szCs w:val="28"/>
                <w:cs/>
              </w:rPr>
              <w:t>ครั้ง</w:t>
            </w:r>
          </w:p>
        </w:tc>
        <w:tc>
          <w:tcPr>
            <w:tcW w:w="1843" w:type="dxa"/>
          </w:tcPr>
          <w:p w:rsidR="007241E6" w:rsidRPr="000E2BF7" w:rsidRDefault="007241E6" w:rsidP="000E2BF7">
            <w:pPr>
              <w:tabs>
                <w:tab w:val="left" w:pos="284"/>
                <w:tab w:val="left" w:pos="709"/>
                <w:tab w:val="left" w:pos="1418"/>
              </w:tabs>
              <w:ind w:hanging="28"/>
              <w:rPr>
                <w:rFonts w:ascii="TH SarabunPSK" w:eastAsia="Calibri" w:hAnsi="TH SarabunPSK" w:cs="TH SarabunPSK"/>
                <w:sz w:val="28"/>
                <w:szCs w:val="28"/>
                <w:cs/>
              </w:rPr>
            </w:pPr>
            <w:r w:rsidRPr="000E2BF7">
              <w:rPr>
                <w:rFonts w:ascii="TH SarabunIT๙" w:hAnsi="TH SarabunIT๙" w:cs="TH SarabunIT๙" w:hint="cs"/>
                <w:color w:val="000000"/>
                <w:sz w:val="28"/>
                <w:szCs w:val="28"/>
                <w:cs/>
              </w:rPr>
              <w:t>ข้าราชการ  เด็ก  เยาวชน  และประชาชนในจังหวัดสิงห์บุรี       ได้ดำรงไว้ซึ่งวัฒนธรรมอันดีงามของชาวพุทธศาสนิกชน</w:t>
            </w:r>
            <w:r w:rsidRPr="000E2BF7">
              <w:rPr>
                <w:rFonts w:ascii="TH SarabunIT๙" w:hAnsi="TH SarabunIT๙" w:cs="TH SarabunIT๙"/>
                <w:color w:val="000000"/>
                <w:sz w:val="28"/>
                <w:szCs w:val="28"/>
              </w:rPr>
              <w:t xml:space="preserve">  </w:t>
            </w:r>
            <w:r w:rsidRPr="000E2BF7">
              <w:rPr>
                <w:rFonts w:ascii="TH SarabunIT๙" w:hAnsi="TH SarabunIT๙" w:cs="TH SarabunIT๙" w:hint="cs"/>
                <w:color w:val="000000"/>
                <w:sz w:val="28"/>
                <w:szCs w:val="28"/>
                <w:cs/>
              </w:rPr>
              <w:t>ตลอดจนมีจิตสำนึกด้านคุณธรรม  จริยธรรม  มีภูมิคุ้มกันด้านจิตใจ  ส่งผลให้เกิดพฤติกรรมในเชิงสร้างสรรค์และเกิด</w:t>
            </w:r>
          </w:p>
        </w:tc>
        <w:tc>
          <w:tcPr>
            <w:tcW w:w="1276" w:type="dxa"/>
          </w:tcPr>
          <w:p w:rsidR="007241E6" w:rsidRDefault="007241E6" w:rsidP="00F02692">
            <w:pPr>
              <w:jc w:val="center"/>
              <w:rPr>
                <w:rFonts w:ascii="TH SarabunIT๙" w:eastAsia="Calibri" w:hAnsi="TH SarabunIT๙" w:cs="TH SarabunIT๙"/>
                <w:noProof/>
              </w:rPr>
            </w:pPr>
            <w:r>
              <w:rPr>
                <w:rFonts w:ascii="TH SarabunIT๙" w:eastAsia="Calibri" w:hAnsi="TH SarabunIT๙" w:cs="TH SarabunIT๙" w:hint="cs"/>
                <w:noProof/>
                <w:cs/>
              </w:rPr>
              <w:t>-</w:t>
            </w:r>
          </w:p>
        </w:tc>
        <w:tc>
          <w:tcPr>
            <w:tcW w:w="992" w:type="dxa"/>
          </w:tcPr>
          <w:p w:rsidR="007241E6" w:rsidRPr="00741DCE" w:rsidRDefault="007241E6" w:rsidP="00F02692">
            <w:pPr>
              <w:jc w:val="center"/>
              <w:rPr>
                <w:rFonts w:ascii="TH SarabunIT๙" w:hAnsi="TH SarabunIT๙" w:cs="TH SarabunIT๙"/>
                <w:sz w:val="28"/>
                <w:szCs w:val="28"/>
              </w:rPr>
            </w:pPr>
          </w:p>
        </w:tc>
        <w:tc>
          <w:tcPr>
            <w:tcW w:w="992" w:type="dxa"/>
          </w:tcPr>
          <w:p w:rsidR="007241E6" w:rsidRPr="00741DCE" w:rsidRDefault="007241E6" w:rsidP="00F02692">
            <w:pPr>
              <w:jc w:val="center"/>
              <w:rPr>
                <w:rFonts w:ascii="TH SarabunIT๙" w:hAnsi="TH SarabunIT๙" w:cs="TH SarabunIT๙"/>
                <w:sz w:val="28"/>
                <w:szCs w:val="28"/>
              </w:rPr>
            </w:pPr>
          </w:p>
        </w:tc>
        <w:tc>
          <w:tcPr>
            <w:tcW w:w="993" w:type="dxa"/>
          </w:tcPr>
          <w:p w:rsidR="007241E6" w:rsidRPr="00741DCE" w:rsidRDefault="007241E6" w:rsidP="00F02692">
            <w:pPr>
              <w:jc w:val="center"/>
              <w:rPr>
                <w:rFonts w:ascii="TH SarabunIT๙" w:hAnsi="TH SarabunIT๙" w:cs="TH SarabunIT๙"/>
                <w:sz w:val="28"/>
                <w:szCs w:val="28"/>
              </w:rPr>
            </w:pPr>
          </w:p>
        </w:tc>
        <w:tc>
          <w:tcPr>
            <w:tcW w:w="992" w:type="dxa"/>
          </w:tcPr>
          <w:p w:rsidR="007241E6" w:rsidRPr="00741DCE" w:rsidRDefault="007241E6" w:rsidP="00F02692">
            <w:pPr>
              <w:jc w:val="center"/>
              <w:rPr>
                <w:rFonts w:ascii="TH SarabunIT๙" w:hAnsi="TH SarabunIT๙" w:cs="TH SarabunIT๙"/>
                <w:sz w:val="28"/>
                <w:szCs w:val="28"/>
              </w:rPr>
            </w:pPr>
            <w:r>
              <w:rPr>
                <w:rFonts w:ascii="TH SarabunIT๙" w:eastAsia="Calibri" w:hAnsi="TH SarabunIT๙" w:cs="TH SarabunIT๙" w:hint="cs"/>
                <w:noProof/>
              </w:rPr>
              <mc:AlternateContent>
                <mc:Choice Requires="wps">
                  <w:drawing>
                    <wp:anchor distT="0" distB="0" distL="114300" distR="114300" simplePos="0" relativeHeight="252185600" behindDoc="0" locked="0" layoutInCell="1" allowOverlap="1" wp14:anchorId="3BAB6BDE" wp14:editId="3A56043B">
                      <wp:simplePos x="0" y="0"/>
                      <wp:positionH relativeFrom="column">
                        <wp:posOffset>-1969770</wp:posOffset>
                      </wp:positionH>
                      <wp:positionV relativeFrom="paragraph">
                        <wp:posOffset>444500</wp:posOffset>
                      </wp:positionV>
                      <wp:extent cx="2564130" cy="25400"/>
                      <wp:effectExtent l="38100" t="76200" r="7620" b="88900"/>
                      <wp:wrapNone/>
                      <wp:docPr id="227" name="ลูกศรเชื่อมต่อแบบตรง 227"/>
                      <wp:cNvGraphicFramePr/>
                      <a:graphic xmlns:a="http://schemas.openxmlformats.org/drawingml/2006/main">
                        <a:graphicData uri="http://schemas.microsoft.com/office/word/2010/wordprocessingShape">
                          <wps:wsp>
                            <wps:cNvCnPr/>
                            <wps:spPr>
                              <a:xfrm flipV="1">
                                <a:off x="0" y="0"/>
                                <a:ext cx="2564130" cy="254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462D8E7" id="ลูกศรเชื่อมต่อแบบตรง 227" o:spid="_x0000_s1026" type="#_x0000_t32" style="position:absolute;margin-left:-155.1pt;margin-top:35pt;width:201.9pt;height:2pt;flip:y;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" strokecolor="black [3200]" strokeweight=".5pt">
                      <v:stroke startarrow="block" endarrow="block" joinstyle="miter"/>
                    </v:shape>
                  </w:pict>
                </mc:Fallback>
              </mc:AlternateContent>
            </w:r>
          </w:p>
        </w:tc>
        <w:tc>
          <w:tcPr>
            <w:tcW w:w="945" w:type="dxa"/>
          </w:tcPr>
          <w:p w:rsidR="007241E6" w:rsidRPr="00741DCE" w:rsidRDefault="007241E6" w:rsidP="00F02692">
            <w:pPr>
              <w:jc w:val="center"/>
              <w:rPr>
                <w:rFonts w:ascii="TH SarabunIT๙" w:hAnsi="TH SarabunIT๙" w:cs="TH SarabunIT๙"/>
                <w:sz w:val="28"/>
                <w:szCs w:val="28"/>
              </w:rPr>
            </w:pPr>
          </w:p>
        </w:tc>
      </w:tr>
    </w:tbl>
    <w:p w:rsidR="000E2BF7" w:rsidRDefault="000E2BF7" w:rsidP="000E2BF7">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0E2BF7" w:rsidTr="00F02692">
        <w:tc>
          <w:tcPr>
            <w:tcW w:w="2547" w:type="dxa"/>
            <w:vMerge w:val="restart"/>
          </w:tcPr>
          <w:p w:rsidR="000E2BF7" w:rsidRDefault="000E2BF7"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0E2BF7" w:rsidRDefault="000E2BF7"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0E2BF7" w:rsidRDefault="000E2BF7"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0E2BF7" w:rsidRDefault="000E2BF7"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0E2BF7" w:rsidRDefault="000E2BF7"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0E2BF7" w:rsidRDefault="000E2BF7"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0E2BF7" w:rsidRDefault="000E2BF7" w:rsidP="00F02692">
            <w:pPr>
              <w:jc w:val="center"/>
              <w:rPr>
                <w:rFonts w:ascii="TH SarabunIT๙" w:hAnsi="TH SarabunIT๙" w:cs="TH SarabunIT๙"/>
                <w:cs/>
              </w:rPr>
            </w:pPr>
            <w:r>
              <w:rPr>
                <w:rFonts w:ascii="TH SarabunIT๙" w:hAnsi="TH SarabunIT๙" w:cs="TH SarabunIT๙" w:hint="cs"/>
                <w:cs/>
              </w:rPr>
              <w:t>หมายเหตุ</w:t>
            </w:r>
          </w:p>
        </w:tc>
      </w:tr>
      <w:tr w:rsidR="000E2BF7" w:rsidTr="00F02692">
        <w:tc>
          <w:tcPr>
            <w:tcW w:w="2547" w:type="dxa"/>
            <w:vMerge/>
          </w:tcPr>
          <w:p w:rsidR="000E2BF7" w:rsidRDefault="000E2BF7" w:rsidP="00F02692">
            <w:pPr>
              <w:jc w:val="center"/>
              <w:rPr>
                <w:rFonts w:ascii="TH SarabunIT๙" w:hAnsi="TH SarabunIT๙" w:cs="TH SarabunIT๙"/>
              </w:rPr>
            </w:pPr>
          </w:p>
        </w:tc>
        <w:tc>
          <w:tcPr>
            <w:tcW w:w="2268" w:type="dxa"/>
            <w:vMerge/>
          </w:tcPr>
          <w:p w:rsidR="000E2BF7" w:rsidRDefault="000E2BF7" w:rsidP="00F02692">
            <w:pPr>
              <w:jc w:val="center"/>
              <w:rPr>
                <w:rFonts w:ascii="TH SarabunIT๙" w:hAnsi="TH SarabunIT๙" w:cs="TH SarabunIT๙"/>
              </w:rPr>
            </w:pPr>
          </w:p>
        </w:tc>
        <w:tc>
          <w:tcPr>
            <w:tcW w:w="1559" w:type="dxa"/>
            <w:vMerge/>
          </w:tcPr>
          <w:p w:rsidR="000E2BF7" w:rsidRDefault="000E2BF7" w:rsidP="00F02692">
            <w:pPr>
              <w:jc w:val="center"/>
              <w:rPr>
                <w:rFonts w:ascii="TH SarabunIT๙" w:hAnsi="TH SarabunIT๙" w:cs="TH SarabunIT๙"/>
              </w:rPr>
            </w:pPr>
          </w:p>
        </w:tc>
        <w:tc>
          <w:tcPr>
            <w:tcW w:w="1418" w:type="dxa"/>
          </w:tcPr>
          <w:p w:rsidR="000E2BF7" w:rsidRDefault="000E2BF7"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0E2BF7" w:rsidRDefault="000E2BF7"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0E2BF7" w:rsidRDefault="000E2BF7" w:rsidP="00F02692">
            <w:pPr>
              <w:jc w:val="center"/>
              <w:rPr>
                <w:rFonts w:ascii="TH SarabunIT๙" w:hAnsi="TH SarabunIT๙" w:cs="TH SarabunIT๙"/>
              </w:rPr>
            </w:pPr>
          </w:p>
        </w:tc>
        <w:tc>
          <w:tcPr>
            <w:tcW w:w="992" w:type="dxa"/>
          </w:tcPr>
          <w:p w:rsidR="000E2BF7" w:rsidRPr="00A532BA" w:rsidRDefault="000E2BF7"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0E2BF7" w:rsidRPr="00A532BA" w:rsidRDefault="000E2BF7"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0E2BF7" w:rsidRPr="00A532BA" w:rsidRDefault="000E2BF7"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0E2BF7" w:rsidRPr="00A532BA" w:rsidRDefault="000E2BF7"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0E2BF7" w:rsidRPr="00A532BA" w:rsidRDefault="000E2BF7"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0E2BF7" w:rsidRPr="00A532BA" w:rsidRDefault="000E2BF7"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0E2BF7" w:rsidRDefault="000E2BF7" w:rsidP="00F02692">
            <w:pPr>
              <w:jc w:val="center"/>
              <w:rPr>
                <w:rFonts w:ascii="TH SarabunIT๙" w:hAnsi="TH SarabunIT๙" w:cs="TH SarabunIT๙"/>
              </w:rPr>
            </w:pPr>
          </w:p>
        </w:tc>
      </w:tr>
      <w:tr w:rsidR="000E2BF7" w:rsidTr="00F02692">
        <w:tc>
          <w:tcPr>
            <w:tcW w:w="2547" w:type="dxa"/>
          </w:tcPr>
          <w:p w:rsidR="000E2BF7" w:rsidRPr="00741DCE" w:rsidRDefault="000E2BF7" w:rsidP="00F02692">
            <w:pPr>
              <w:rPr>
                <w:rFonts w:ascii="TH SarabunIT๙" w:hAnsi="TH SarabunIT๙" w:cs="TH SarabunIT๙"/>
                <w:sz w:val="28"/>
                <w:szCs w:val="28"/>
                <w:cs/>
              </w:rPr>
            </w:pPr>
          </w:p>
        </w:tc>
        <w:tc>
          <w:tcPr>
            <w:tcW w:w="2268" w:type="dxa"/>
          </w:tcPr>
          <w:p w:rsidR="000E2BF7" w:rsidRPr="007241E6" w:rsidRDefault="000E2BF7" w:rsidP="000E2BF7">
            <w:pPr>
              <w:shd w:val="clear" w:color="auto" w:fill="FFFFFF"/>
              <w:spacing w:after="160" w:line="259" w:lineRule="auto"/>
              <w:rPr>
                <w:rFonts w:ascii="TH SarabunIT๙" w:eastAsiaTheme="minorHAnsi" w:hAnsi="TH SarabunIT๙" w:cs="TH SarabunIT๙"/>
                <w:color w:val="000000"/>
                <w:sz w:val="28"/>
                <w:szCs w:val="28"/>
              </w:rPr>
            </w:pPr>
            <w:r w:rsidRPr="007241E6">
              <w:rPr>
                <w:rFonts w:ascii="TH SarabunIT๙" w:eastAsiaTheme="minorHAnsi" w:hAnsi="TH SarabunIT๙" w:cs="TH SarabunIT๙"/>
                <w:color w:val="000000"/>
                <w:sz w:val="28"/>
                <w:szCs w:val="28"/>
              </w:rPr>
              <w:t>3</w:t>
            </w:r>
            <w:r w:rsidRPr="007241E6">
              <w:rPr>
                <w:rFonts w:ascii="TH SarabunIT๙" w:eastAsiaTheme="minorHAnsi" w:hAnsi="TH SarabunIT๙" w:cs="TH SarabunIT๙" w:hint="cs"/>
                <w:color w:val="000000"/>
                <w:sz w:val="28"/>
                <w:szCs w:val="28"/>
                <w:cs/>
              </w:rPr>
              <w:t>)</w:t>
            </w:r>
            <w:r w:rsidRPr="007241E6">
              <w:rPr>
                <w:rFonts w:ascii="TH SarabunIT๙" w:eastAsiaTheme="minorHAnsi" w:hAnsi="TH SarabunIT๙" w:cs="TH SarabunIT๙"/>
                <w:color w:val="000000"/>
                <w:sz w:val="28"/>
                <w:szCs w:val="28"/>
              </w:rPr>
              <w:t xml:space="preserve"> </w:t>
            </w:r>
            <w:r w:rsidRPr="007241E6">
              <w:rPr>
                <w:rFonts w:ascii="TH SarabunIT๙" w:eastAsiaTheme="minorHAnsi" w:hAnsi="TH SarabunIT๙" w:cs="TH SarabunIT๙" w:hint="cs"/>
                <w:color w:val="000000"/>
                <w:sz w:val="28"/>
                <w:szCs w:val="28"/>
                <w:cs/>
              </w:rPr>
              <w:t>เพื่อความเป็นสิริมงคลแก่ตนเอง  สร้างความรับรู้  และการมีส่วนร่วมกับวัดและชุมชน</w:t>
            </w:r>
            <w:r w:rsidRPr="007241E6">
              <w:rPr>
                <w:rFonts w:ascii="TH SarabunIT๙" w:eastAsiaTheme="minorHAnsi" w:hAnsi="TH SarabunIT๙" w:cs="TH SarabunIT๙"/>
                <w:color w:val="000000"/>
                <w:sz w:val="28"/>
                <w:szCs w:val="28"/>
              </w:rPr>
              <w:t xml:space="preserve">  </w:t>
            </w:r>
            <w:r w:rsidRPr="007241E6">
              <w:rPr>
                <w:rFonts w:ascii="TH SarabunIT๙" w:eastAsiaTheme="minorHAnsi" w:hAnsi="TH SarabunIT๙" w:cs="TH SarabunIT๙" w:hint="cs"/>
                <w:color w:val="000000"/>
                <w:sz w:val="28"/>
                <w:szCs w:val="28"/>
                <w:cs/>
              </w:rPr>
              <w:t>และประชาชนให้เกิดสัมพันธภาพที่ดีต่อกัน</w:t>
            </w:r>
          </w:p>
          <w:p w:rsidR="000E2BF7" w:rsidRPr="00565A83" w:rsidRDefault="000E2BF7" w:rsidP="000E2BF7">
            <w:pPr>
              <w:rPr>
                <w:rFonts w:ascii="TH SarabunIT๙" w:hAnsi="TH SarabunIT๙" w:cs="TH SarabunIT๙"/>
                <w:sz w:val="28"/>
                <w:szCs w:val="28"/>
                <w:cs/>
              </w:rPr>
            </w:pPr>
            <w:r w:rsidRPr="007241E6">
              <w:rPr>
                <w:rFonts w:ascii="TH SarabunIT๙" w:eastAsiaTheme="minorHAnsi" w:hAnsi="TH SarabunIT๙" w:cs="TH SarabunIT๙" w:hint="cs"/>
                <w:color w:val="000000"/>
                <w:sz w:val="28"/>
                <w:szCs w:val="28"/>
                <w:cs/>
              </w:rPr>
              <w:t xml:space="preserve">   4) เพื่อปลูกฝังให้ประชาชน ชักจูงหรือนำพาบุตรหลาน  ซึ่งเป็นเด็ก/เยาวชน  เข้ามาร่วมกิจกรรมทำบุญ  ฟังเทศน์ฟังธรรม  อบรมขัดเกลาจิตใจ</w:t>
            </w:r>
          </w:p>
        </w:tc>
        <w:tc>
          <w:tcPr>
            <w:tcW w:w="1559" w:type="dxa"/>
          </w:tcPr>
          <w:p w:rsidR="000E2BF7" w:rsidRPr="00741DCE" w:rsidRDefault="000E2BF7" w:rsidP="00F02692">
            <w:pPr>
              <w:jc w:val="center"/>
              <w:rPr>
                <w:rFonts w:ascii="TH SarabunIT๙" w:hAnsi="TH SarabunIT๙" w:cs="TH SarabunIT๙"/>
                <w:sz w:val="28"/>
                <w:szCs w:val="28"/>
              </w:rPr>
            </w:pPr>
          </w:p>
        </w:tc>
        <w:tc>
          <w:tcPr>
            <w:tcW w:w="1418" w:type="dxa"/>
          </w:tcPr>
          <w:p w:rsidR="000E2BF7" w:rsidRPr="00741DCE" w:rsidRDefault="000E2BF7" w:rsidP="00F02692">
            <w:pPr>
              <w:rPr>
                <w:rFonts w:ascii="TH SarabunIT๙" w:hAnsi="TH SarabunIT๙" w:cs="TH SarabunIT๙"/>
                <w:sz w:val="28"/>
                <w:szCs w:val="28"/>
              </w:rPr>
            </w:pPr>
          </w:p>
        </w:tc>
        <w:tc>
          <w:tcPr>
            <w:tcW w:w="1417" w:type="dxa"/>
          </w:tcPr>
          <w:p w:rsidR="000E2BF7" w:rsidRPr="00741DCE" w:rsidRDefault="000E2BF7" w:rsidP="00F02692">
            <w:pPr>
              <w:rPr>
                <w:rFonts w:ascii="TH SarabunIT๙" w:hAnsi="TH SarabunIT๙" w:cs="TH SarabunIT๙"/>
                <w:sz w:val="28"/>
                <w:szCs w:val="28"/>
              </w:rPr>
            </w:pPr>
            <w:r w:rsidRPr="000E2BF7">
              <w:rPr>
                <w:rFonts w:ascii="TH SarabunIT๙" w:hAnsi="TH SarabunIT๙" w:cs="TH SarabunIT๙" w:hint="cs"/>
                <w:color w:val="000000"/>
                <w:sz w:val="28"/>
                <w:szCs w:val="28"/>
                <w:cs/>
              </w:rPr>
              <w:t>ความสงบเรียบร้อยภายในสังคม</w:t>
            </w:r>
          </w:p>
        </w:tc>
        <w:tc>
          <w:tcPr>
            <w:tcW w:w="1276" w:type="dxa"/>
          </w:tcPr>
          <w:p w:rsidR="000E2BF7" w:rsidRPr="00741DCE" w:rsidRDefault="000E2BF7" w:rsidP="00F02692">
            <w:pPr>
              <w:jc w:val="center"/>
              <w:rPr>
                <w:rFonts w:ascii="TH SarabunIT๙" w:hAnsi="TH SarabunIT๙" w:cs="TH SarabunIT๙"/>
                <w:sz w:val="28"/>
                <w:szCs w:val="28"/>
              </w:rPr>
            </w:pPr>
          </w:p>
        </w:tc>
        <w:tc>
          <w:tcPr>
            <w:tcW w:w="992" w:type="dxa"/>
          </w:tcPr>
          <w:p w:rsidR="000E2BF7" w:rsidRPr="00741DCE" w:rsidRDefault="000E2BF7" w:rsidP="00F02692">
            <w:pPr>
              <w:jc w:val="center"/>
              <w:rPr>
                <w:rFonts w:ascii="TH SarabunIT๙" w:hAnsi="TH SarabunIT๙" w:cs="TH SarabunIT๙"/>
                <w:sz w:val="28"/>
                <w:szCs w:val="28"/>
              </w:rPr>
            </w:pPr>
          </w:p>
        </w:tc>
        <w:tc>
          <w:tcPr>
            <w:tcW w:w="992" w:type="dxa"/>
          </w:tcPr>
          <w:p w:rsidR="000E2BF7" w:rsidRPr="00741DCE" w:rsidRDefault="000E2BF7" w:rsidP="00F02692">
            <w:pPr>
              <w:jc w:val="center"/>
              <w:rPr>
                <w:rFonts w:ascii="TH SarabunIT๙" w:hAnsi="TH SarabunIT๙" w:cs="TH SarabunIT๙"/>
                <w:sz w:val="28"/>
                <w:szCs w:val="28"/>
              </w:rPr>
            </w:pPr>
          </w:p>
        </w:tc>
        <w:tc>
          <w:tcPr>
            <w:tcW w:w="993" w:type="dxa"/>
          </w:tcPr>
          <w:p w:rsidR="000E2BF7" w:rsidRPr="00741DCE" w:rsidRDefault="000E2BF7" w:rsidP="00F02692">
            <w:pPr>
              <w:jc w:val="center"/>
              <w:rPr>
                <w:rFonts w:ascii="TH SarabunIT๙" w:hAnsi="TH SarabunIT๙" w:cs="TH SarabunIT๙"/>
                <w:sz w:val="28"/>
                <w:szCs w:val="28"/>
              </w:rPr>
            </w:pPr>
          </w:p>
        </w:tc>
        <w:tc>
          <w:tcPr>
            <w:tcW w:w="992" w:type="dxa"/>
          </w:tcPr>
          <w:p w:rsidR="000E2BF7" w:rsidRPr="00741DCE" w:rsidRDefault="000E2BF7" w:rsidP="00F02692">
            <w:pPr>
              <w:jc w:val="center"/>
              <w:rPr>
                <w:rFonts w:ascii="TH SarabunIT๙" w:hAnsi="TH SarabunIT๙" w:cs="TH SarabunIT๙"/>
                <w:sz w:val="28"/>
                <w:szCs w:val="28"/>
              </w:rPr>
            </w:pPr>
          </w:p>
        </w:tc>
        <w:tc>
          <w:tcPr>
            <w:tcW w:w="945" w:type="dxa"/>
          </w:tcPr>
          <w:p w:rsidR="000E2BF7" w:rsidRPr="00741DCE" w:rsidRDefault="000E2BF7" w:rsidP="00F02692">
            <w:pPr>
              <w:jc w:val="center"/>
              <w:rPr>
                <w:rFonts w:ascii="TH SarabunIT๙" w:hAnsi="TH SarabunIT๙" w:cs="TH SarabunIT๙"/>
                <w:sz w:val="28"/>
                <w:szCs w:val="28"/>
              </w:rPr>
            </w:pPr>
          </w:p>
        </w:tc>
      </w:tr>
      <w:tr w:rsidR="000E2BF7" w:rsidTr="00F02692">
        <w:tc>
          <w:tcPr>
            <w:tcW w:w="2547" w:type="dxa"/>
          </w:tcPr>
          <w:p w:rsidR="000E2BF7" w:rsidRPr="004C7CD9" w:rsidRDefault="00675A0C" w:rsidP="000E2BF7">
            <w:pPr>
              <w:rPr>
                <w:rFonts w:ascii="TH SarabunIT๙" w:hAnsi="TH SarabunIT๙" w:cs="TH SarabunIT๙"/>
                <w:sz w:val="28"/>
                <w:szCs w:val="28"/>
              </w:rPr>
            </w:pPr>
            <w:r>
              <w:rPr>
                <w:rFonts w:ascii="TH SarabunIT๙" w:hAnsi="TH SarabunIT๙" w:cs="TH SarabunIT๙"/>
                <w:sz w:val="28"/>
                <w:szCs w:val="28"/>
                <w:cs/>
              </w:rPr>
              <w:t>73</w:t>
            </w:r>
            <w:r w:rsidR="000E2BF7" w:rsidRPr="004C7CD9">
              <w:rPr>
                <w:rFonts w:ascii="TH SarabunIT๙" w:hAnsi="TH SarabunIT๙" w:cs="TH SarabunIT๙"/>
                <w:sz w:val="28"/>
                <w:szCs w:val="28"/>
                <w:cs/>
              </w:rPr>
              <w:t>. ยุทธศาสตร์๑</w:t>
            </w:r>
          </w:p>
          <w:p w:rsidR="000E2BF7" w:rsidRPr="004C7CD9" w:rsidRDefault="00675A0C" w:rsidP="000E2BF7">
            <w:pPr>
              <w:rPr>
                <w:rFonts w:ascii="TH SarabunIT๙" w:hAnsi="TH SarabunIT๙" w:cs="TH SarabunIT๙"/>
                <w:sz w:val="28"/>
                <w:szCs w:val="28"/>
              </w:rPr>
            </w:pPr>
            <w:r>
              <w:rPr>
                <w:rFonts w:ascii="TH SarabunIT๙" w:hAnsi="TH SarabunIT๙" w:cs="TH SarabunIT๙"/>
                <w:sz w:val="28"/>
                <w:szCs w:val="28"/>
              </w:rPr>
              <w:t xml:space="preserve">   73</w:t>
            </w:r>
            <w:r w:rsidR="000E2BF7" w:rsidRPr="004C7CD9">
              <w:rPr>
                <w:rFonts w:ascii="TH SarabunIT๙" w:hAnsi="TH SarabunIT๙" w:cs="TH SarabunIT๙"/>
                <w:sz w:val="28"/>
                <w:szCs w:val="28"/>
              </w:rPr>
              <w:t xml:space="preserve">.1 </w:t>
            </w:r>
            <w:r w:rsidR="000E2BF7" w:rsidRPr="004C7CD9">
              <w:rPr>
                <w:rFonts w:ascii="TH SarabunIT๙" w:hAnsi="TH SarabunIT๙" w:cs="TH SarabunIT๙"/>
                <w:sz w:val="28"/>
                <w:szCs w:val="28"/>
                <w:cs/>
              </w:rPr>
              <w:t>กลยุทธ์</w:t>
            </w:r>
            <w:r w:rsidR="000E2BF7" w:rsidRPr="004C7CD9">
              <w:rPr>
                <w:rFonts w:ascii="TH SarabunIT๙" w:hAnsi="TH SarabunIT๙" w:cs="TH SarabunIT๙"/>
                <w:sz w:val="28"/>
                <w:szCs w:val="28"/>
              </w:rPr>
              <w:t xml:space="preserve"> 3</w:t>
            </w:r>
          </w:p>
          <w:p w:rsidR="000E2BF7" w:rsidRPr="004C7CD9" w:rsidRDefault="000E2BF7" w:rsidP="000E2BF7">
            <w:pPr>
              <w:rPr>
                <w:rFonts w:ascii="TH SarabunIT๙" w:hAnsi="TH SarabunIT๙" w:cs="TH SarabunIT๙"/>
                <w:sz w:val="28"/>
                <w:szCs w:val="28"/>
                <w:cs/>
              </w:rPr>
            </w:pPr>
            <w:r w:rsidRPr="004C7CD9">
              <w:rPr>
                <w:rFonts w:ascii="TH SarabunIT๙" w:hAnsi="TH SarabunIT๙" w:cs="TH SarabunIT๙"/>
                <w:sz w:val="28"/>
                <w:szCs w:val="28"/>
                <w:cs/>
              </w:rPr>
              <w:t xml:space="preserve">   </w:t>
            </w:r>
            <w:r w:rsidR="00675A0C">
              <w:rPr>
                <w:rFonts w:ascii="TH SarabunIT๙" w:hAnsi="TH SarabunIT๙" w:cs="TH SarabunIT๙"/>
                <w:sz w:val="28"/>
                <w:szCs w:val="28"/>
                <w:cs/>
              </w:rPr>
              <w:t>73</w:t>
            </w:r>
            <w:r w:rsidR="004C7CD9" w:rsidRPr="004C7CD9">
              <w:rPr>
                <w:rFonts w:ascii="TH SarabunIT๙" w:hAnsi="TH SarabunIT๙" w:cs="TH SarabunIT๙"/>
                <w:sz w:val="28"/>
                <w:szCs w:val="28"/>
                <w:cs/>
              </w:rPr>
              <w:t>.</w:t>
            </w:r>
            <w:r w:rsidR="004C7CD9" w:rsidRPr="004C7CD9">
              <w:rPr>
                <w:rFonts w:ascii="TH SarabunIT๙" w:hAnsi="TH SarabunIT๙" w:cs="TH SarabunIT๙" w:hint="cs"/>
                <w:sz w:val="28"/>
                <w:szCs w:val="28"/>
                <w:cs/>
              </w:rPr>
              <w:t>2</w:t>
            </w:r>
            <w:r w:rsidRPr="004C7CD9">
              <w:rPr>
                <w:rFonts w:ascii="TH SarabunIT๙" w:eastAsia="Calibri" w:hAnsi="TH SarabunIT๙" w:cs="TH SarabunIT๙"/>
                <w:sz w:val="28"/>
                <w:szCs w:val="28"/>
                <w:cs/>
              </w:rPr>
              <w:t xml:space="preserve"> </w:t>
            </w:r>
            <w:r w:rsidRPr="004C7CD9">
              <w:rPr>
                <w:rFonts w:ascii="TH SarabunIT๙" w:hAnsi="TH SarabunIT๙" w:cs="TH SarabunIT๙" w:hint="cs"/>
                <w:color w:val="000000"/>
                <w:sz w:val="28"/>
                <w:szCs w:val="28"/>
                <w:cs/>
              </w:rPr>
              <w:t>โครงการ</w:t>
            </w:r>
            <w:r w:rsidRPr="004C7CD9">
              <w:rPr>
                <w:rFonts w:ascii="TH SarabunIT๙" w:hAnsi="TH SarabunIT๙" w:cs="TH SarabunIT๙"/>
                <w:sz w:val="28"/>
                <w:szCs w:val="28"/>
                <w:cs/>
              </w:rPr>
              <w:t>“หนึ่งใจ...ธรรมะ” ประจำปีงบประมาณ 2562</w:t>
            </w:r>
          </w:p>
        </w:tc>
        <w:tc>
          <w:tcPr>
            <w:tcW w:w="2268" w:type="dxa"/>
          </w:tcPr>
          <w:p w:rsidR="000E2BF7" w:rsidRPr="004C7CD9" w:rsidRDefault="000E2BF7" w:rsidP="008D398B">
            <w:pPr>
              <w:spacing w:line="259" w:lineRule="auto"/>
              <w:rPr>
                <w:rFonts w:ascii="TH SarabunIT๙" w:eastAsiaTheme="minorHAnsi" w:hAnsi="TH SarabunIT๙" w:cs="TH SarabunIT๙"/>
                <w:sz w:val="28"/>
                <w:szCs w:val="28"/>
              </w:rPr>
            </w:pPr>
            <w:r w:rsidRPr="004C7CD9">
              <w:rPr>
                <w:rFonts w:ascii="TH SarabunIT๙" w:eastAsiaTheme="minorHAnsi" w:hAnsi="TH SarabunIT๙" w:cs="TH SarabunIT๙"/>
                <w:sz w:val="28"/>
                <w:szCs w:val="28"/>
                <w:cs/>
              </w:rPr>
              <w:t>1</w:t>
            </w:r>
            <w:r w:rsidRPr="004C7CD9">
              <w:rPr>
                <w:rFonts w:ascii="TH SarabunIT๙" w:eastAsiaTheme="minorHAnsi" w:hAnsi="TH SarabunIT๙" w:cs="TH SarabunIT๙" w:hint="cs"/>
                <w:sz w:val="28"/>
                <w:szCs w:val="28"/>
                <w:cs/>
              </w:rPr>
              <w:t xml:space="preserve">) </w:t>
            </w:r>
            <w:r w:rsidRPr="004C7CD9">
              <w:rPr>
                <w:rFonts w:ascii="TH SarabunIT๙" w:eastAsiaTheme="minorHAnsi" w:hAnsi="TH SarabunIT๙" w:cs="TH SarabunIT๙"/>
                <w:sz w:val="28"/>
                <w:szCs w:val="28"/>
                <w:cs/>
              </w:rPr>
              <w:t>เพื่อปลูกฝังหลักศีลธรรมทางพระพุทธศาสนาให้เป็นหลักในการพัฒนาคุณธรรมและจริยธรรมของเด็ก  เยาวชน  และประชาชนทั่วไป  โดยมุ่งเน้นความรู้คู่คุณธรรมและ/หรือมีคุณธรรมนำความรู้</w:t>
            </w:r>
          </w:p>
          <w:p w:rsidR="008D398B" w:rsidRPr="004C7CD9" w:rsidRDefault="000E2BF7" w:rsidP="008D398B">
            <w:pPr>
              <w:spacing w:after="160" w:line="259" w:lineRule="auto"/>
              <w:jc w:val="thaiDistribute"/>
              <w:rPr>
                <w:rFonts w:ascii="TH SarabunIT๙" w:eastAsiaTheme="minorHAnsi" w:hAnsi="TH SarabunIT๙" w:cs="TH SarabunIT๙"/>
                <w:color w:val="000000"/>
                <w:sz w:val="28"/>
                <w:szCs w:val="28"/>
              </w:rPr>
            </w:pPr>
            <w:r w:rsidRPr="004C7CD9">
              <w:rPr>
                <w:rFonts w:ascii="TH SarabunIT๙" w:eastAsiaTheme="minorHAnsi" w:hAnsi="TH SarabunIT๙" w:cs="TH SarabunIT๙" w:hint="cs"/>
                <w:sz w:val="28"/>
                <w:szCs w:val="28"/>
                <w:cs/>
              </w:rPr>
              <w:t xml:space="preserve">   </w:t>
            </w:r>
          </w:p>
          <w:p w:rsidR="000E2BF7" w:rsidRPr="004C7CD9" w:rsidRDefault="000E2BF7" w:rsidP="000E2BF7">
            <w:pPr>
              <w:shd w:val="clear" w:color="auto" w:fill="FFFFFF"/>
              <w:spacing w:after="160" w:line="259" w:lineRule="auto"/>
              <w:rPr>
                <w:rFonts w:ascii="TH SarabunIT๙" w:eastAsiaTheme="minorHAnsi" w:hAnsi="TH SarabunIT๙" w:cs="TH SarabunIT๙"/>
                <w:color w:val="000000"/>
                <w:sz w:val="28"/>
                <w:szCs w:val="28"/>
              </w:rPr>
            </w:pPr>
          </w:p>
        </w:tc>
        <w:tc>
          <w:tcPr>
            <w:tcW w:w="1559" w:type="dxa"/>
          </w:tcPr>
          <w:p w:rsidR="000E2BF7" w:rsidRPr="004C7CD9" w:rsidRDefault="000E2BF7" w:rsidP="00F02692">
            <w:pPr>
              <w:jc w:val="center"/>
              <w:rPr>
                <w:rFonts w:ascii="TH SarabunIT๙" w:hAnsi="TH SarabunIT๙" w:cs="TH SarabunIT๙"/>
                <w:sz w:val="28"/>
                <w:szCs w:val="28"/>
              </w:rPr>
            </w:pPr>
            <w:r w:rsidRPr="004C7CD9">
              <w:rPr>
                <w:rFonts w:ascii="TH SarabunIT๙" w:hAnsi="TH SarabunIT๙" w:cs="TH SarabunIT๙" w:hint="cs"/>
                <w:sz w:val="28"/>
                <w:szCs w:val="28"/>
                <w:cs/>
              </w:rPr>
              <w:t>สนง.พระพุทธศาสนาจังหวัดสิงห์บุรี</w:t>
            </w:r>
          </w:p>
        </w:tc>
        <w:tc>
          <w:tcPr>
            <w:tcW w:w="1418" w:type="dxa"/>
          </w:tcPr>
          <w:p w:rsidR="000E2BF7" w:rsidRPr="004C7CD9" w:rsidRDefault="000E2BF7" w:rsidP="00F02692">
            <w:pPr>
              <w:rPr>
                <w:rFonts w:ascii="TH SarabunIT๙" w:hAnsi="TH SarabunIT๙" w:cs="TH SarabunIT๙"/>
                <w:sz w:val="28"/>
                <w:szCs w:val="28"/>
              </w:rPr>
            </w:pPr>
            <w:r w:rsidRPr="004C7CD9">
              <w:rPr>
                <w:rFonts w:ascii="TH SarabunIT๙" w:hAnsi="TH SarabunIT๙" w:cs="TH SarabunIT๙"/>
                <w:sz w:val="28"/>
                <w:szCs w:val="28"/>
                <w:cs/>
              </w:rPr>
              <w:t xml:space="preserve">เด็ก  เยาวชน  และประชาชนทั่วไป  ได้เข้าร่วมกิจกรรมฯ จำนวน  </w:t>
            </w:r>
            <w:r w:rsidRPr="004C7CD9">
              <w:rPr>
                <w:rFonts w:ascii="TH SarabunIT๙" w:hAnsi="TH SarabunIT๙" w:cs="TH SarabunIT๙" w:hint="cs"/>
                <w:sz w:val="28"/>
                <w:szCs w:val="28"/>
                <w:cs/>
              </w:rPr>
              <w:t>1,0</w:t>
            </w:r>
            <w:r w:rsidRPr="004C7CD9">
              <w:rPr>
                <w:rFonts w:ascii="TH SarabunIT๙" w:hAnsi="TH SarabunIT๙" w:cs="TH SarabunIT๙"/>
                <w:sz w:val="28"/>
                <w:szCs w:val="28"/>
                <w:cs/>
              </w:rPr>
              <w:t>00  คน</w:t>
            </w:r>
          </w:p>
        </w:tc>
        <w:tc>
          <w:tcPr>
            <w:tcW w:w="1417" w:type="dxa"/>
          </w:tcPr>
          <w:p w:rsidR="000E2BF7" w:rsidRPr="004C7CD9" w:rsidRDefault="000E2BF7" w:rsidP="00F02692">
            <w:pPr>
              <w:rPr>
                <w:rFonts w:ascii="TH SarabunIT๙" w:hAnsi="TH SarabunIT๙" w:cs="TH SarabunIT๙"/>
                <w:color w:val="000000"/>
                <w:sz w:val="28"/>
                <w:szCs w:val="28"/>
                <w:cs/>
              </w:rPr>
            </w:pPr>
            <w:r w:rsidRPr="004C7CD9">
              <w:rPr>
                <w:rFonts w:ascii="TH SarabunIT๙" w:hAnsi="TH SarabunIT๙" w:cs="TH SarabunIT๙"/>
                <w:sz w:val="28"/>
                <w:szCs w:val="28"/>
                <w:cs/>
              </w:rPr>
              <w:t xml:space="preserve">เด็ก  เยาวชน  และประชาชนทั่วไป  ได้เข้ารับการปฏิบัติธรรม และกิจกรรมส่งเสริมการเป็นพลเมืองที่ดีของชาติ  </w:t>
            </w:r>
          </w:p>
        </w:tc>
        <w:tc>
          <w:tcPr>
            <w:tcW w:w="1276" w:type="dxa"/>
          </w:tcPr>
          <w:p w:rsidR="000E2BF7" w:rsidRPr="004C7CD9" w:rsidRDefault="000E2BF7" w:rsidP="00F02692">
            <w:pPr>
              <w:jc w:val="center"/>
              <w:rPr>
                <w:rFonts w:ascii="TH SarabunIT๙" w:hAnsi="TH SarabunIT๙" w:cs="TH SarabunIT๙"/>
                <w:sz w:val="28"/>
                <w:szCs w:val="28"/>
              </w:rPr>
            </w:pPr>
            <w:r w:rsidRPr="004C7CD9">
              <w:rPr>
                <w:rFonts w:ascii="TH SarabunIT๙" w:hAnsi="TH SarabunIT๙" w:cs="TH SarabunIT๙" w:hint="cs"/>
                <w:sz w:val="28"/>
                <w:szCs w:val="28"/>
                <w:cs/>
              </w:rPr>
              <w:t>150</w:t>
            </w:r>
            <w:r w:rsidRPr="004C7CD9">
              <w:rPr>
                <w:rFonts w:ascii="TH SarabunIT๙" w:hAnsi="TH SarabunIT๙" w:cs="TH SarabunIT๙"/>
                <w:sz w:val="28"/>
                <w:szCs w:val="28"/>
              </w:rPr>
              <w:t xml:space="preserve">,000  </w:t>
            </w:r>
            <w:r w:rsidRPr="004C7CD9">
              <w:rPr>
                <w:rFonts w:ascii="TH SarabunIT๙" w:hAnsi="TH SarabunIT๙" w:cs="TH SarabunIT๙" w:hint="cs"/>
                <w:sz w:val="28"/>
                <w:szCs w:val="28"/>
                <w:cs/>
              </w:rPr>
              <w:t>บาท</w:t>
            </w:r>
          </w:p>
        </w:tc>
        <w:tc>
          <w:tcPr>
            <w:tcW w:w="992" w:type="dxa"/>
          </w:tcPr>
          <w:p w:rsidR="000E2BF7" w:rsidRPr="00741DCE" w:rsidRDefault="000E2BF7" w:rsidP="00F026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86624" behindDoc="0" locked="0" layoutInCell="1" allowOverlap="1">
                      <wp:simplePos x="0" y="0"/>
                      <wp:positionH relativeFrom="column">
                        <wp:posOffset>301625</wp:posOffset>
                      </wp:positionH>
                      <wp:positionV relativeFrom="paragraph">
                        <wp:posOffset>334010</wp:posOffset>
                      </wp:positionV>
                      <wp:extent cx="698500" cy="12700"/>
                      <wp:effectExtent l="38100" t="76200" r="0" b="101600"/>
                      <wp:wrapNone/>
                      <wp:docPr id="229" name="ลูกศรเชื่อมต่อแบบตรง 229"/>
                      <wp:cNvGraphicFramePr/>
                      <a:graphic xmlns:a="http://schemas.openxmlformats.org/drawingml/2006/main">
                        <a:graphicData uri="http://schemas.microsoft.com/office/word/2010/wordprocessingShape">
                          <wps:wsp>
                            <wps:cNvCnPr/>
                            <wps:spPr>
                              <a:xfrm flipV="1">
                                <a:off x="0" y="0"/>
                                <a:ext cx="698500" cy="12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9D20F01" id="ลูกศรเชื่อมต่อแบบตรง 229" o:spid="_x0000_s1026" type="#_x0000_t32" style="position:absolute;margin-left:23.75pt;margin-top:26.3pt;width:55pt;height:1pt;flip:y;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" strokecolor="black [3200]" strokeweight=".5pt">
                      <v:stroke startarrow="block" endarrow="block" joinstyle="miter"/>
                    </v:shape>
                  </w:pict>
                </mc:Fallback>
              </mc:AlternateContent>
            </w:r>
          </w:p>
        </w:tc>
        <w:tc>
          <w:tcPr>
            <w:tcW w:w="992" w:type="dxa"/>
          </w:tcPr>
          <w:p w:rsidR="000E2BF7" w:rsidRPr="00741DCE" w:rsidRDefault="000E2BF7" w:rsidP="00F02692">
            <w:pPr>
              <w:jc w:val="center"/>
              <w:rPr>
                <w:rFonts w:ascii="TH SarabunIT๙" w:hAnsi="TH SarabunIT๙" w:cs="TH SarabunIT๙"/>
                <w:sz w:val="28"/>
                <w:szCs w:val="28"/>
              </w:rPr>
            </w:pPr>
          </w:p>
        </w:tc>
        <w:tc>
          <w:tcPr>
            <w:tcW w:w="993" w:type="dxa"/>
          </w:tcPr>
          <w:p w:rsidR="000E2BF7" w:rsidRPr="00741DCE" w:rsidRDefault="000E2BF7" w:rsidP="00F02692">
            <w:pPr>
              <w:jc w:val="center"/>
              <w:rPr>
                <w:rFonts w:ascii="TH SarabunIT๙" w:hAnsi="TH SarabunIT๙" w:cs="TH SarabunIT๙"/>
                <w:sz w:val="28"/>
                <w:szCs w:val="28"/>
              </w:rPr>
            </w:pPr>
          </w:p>
        </w:tc>
        <w:tc>
          <w:tcPr>
            <w:tcW w:w="992" w:type="dxa"/>
          </w:tcPr>
          <w:p w:rsidR="000E2BF7" w:rsidRPr="00741DCE" w:rsidRDefault="000E2BF7" w:rsidP="00F02692">
            <w:pPr>
              <w:jc w:val="center"/>
              <w:rPr>
                <w:rFonts w:ascii="TH SarabunIT๙" w:hAnsi="TH SarabunIT๙" w:cs="TH SarabunIT๙"/>
                <w:sz w:val="28"/>
                <w:szCs w:val="28"/>
              </w:rPr>
            </w:pPr>
          </w:p>
        </w:tc>
        <w:tc>
          <w:tcPr>
            <w:tcW w:w="945" w:type="dxa"/>
          </w:tcPr>
          <w:p w:rsidR="000E2BF7" w:rsidRPr="00741DCE" w:rsidRDefault="000E2BF7" w:rsidP="00F02692">
            <w:pPr>
              <w:jc w:val="center"/>
              <w:rPr>
                <w:rFonts w:ascii="TH SarabunIT๙" w:hAnsi="TH SarabunIT๙" w:cs="TH SarabunIT๙"/>
                <w:sz w:val="28"/>
                <w:szCs w:val="28"/>
              </w:rPr>
            </w:pPr>
          </w:p>
        </w:tc>
      </w:tr>
    </w:tbl>
    <w:p w:rsidR="00F02692" w:rsidRDefault="00F02692" w:rsidP="00F02692">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F02692" w:rsidTr="00F02692">
        <w:tc>
          <w:tcPr>
            <w:tcW w:w="2547" w:type="dxa"/>
            <w:vMerge w:val="restart"/>
          </w:tcPr>
          <w:p w:rsidR="00F02692" w:rsidRDefault="00F02692" w:rsidP="00F026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F02692" w:rsidRDefault="00F02692" w:rsidP="00F026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F02692" w:rsidRDefault="00F02692" w:rsidP="00F026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F02692" w:rsidRDefault="00F02692" w:rsidP="00F026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F02692" w:rsidRDefault="00F02692" w:rsidP="00F026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F02692" w:rsidRDefault="00F02692" w:rsidP="00F026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F02692" w:rsidRDefault="00F02692" w:rsidP="00F02692">
            <w:pPr>
              <w:jc w:val="center"/>
              <w:rPr>
                <w:rFonts w:ascii="TH SarabunIT๙" w:hAnsi="TH SarabunIT๙" w:cs="TH SarabunIT๙"/>
                <w:cs/>
              </w:rPr>
            </w:pPr>
            <w:r>
              <w:rPr>
                <w:rFonts w:ascii="TH SarabunIT๙" w:hAnsi="TH SarabunIT๙" w:cs="TH SarabunIT๙" w:hint="cs"/>
                <w:cs/>
              </w:rPr>
              <w:t>หมายเหตุ</w:t>
            </w:r>
          </w:p>
        </w:tc>
      </w:tr>
      <w:tr w:rsidR="00F02692" w:rsidTr="00F02692">
        <w:tc>
          <w:tcPr>
            <w:tcW w:w="2547" w:type="dxa"/>
            <w:vMerge/>
          </w:tcPr>
          <w:p w:rsidR="00F02692" w:rsidRDefault="00F02692" w:rsidP="00F02692">
            <w:pPr>
              <w:jc w:val="center"/>
              <w:rPr>
                <w:rFonts w:ascii="TH SarabunIT๙" w:hAnsi="TH SarabunIT๙" w:cs="TH SarabunIT๙"/>
              </w:rPr>
            </w:pPr>
          </w:p>
        </w:tc>
        <w:tc>
          <w:tcPr>
            <w:tcW w:w="2268" w:type="dxa"/>
            <w:vMerge/>
          </w:tcPr>
          <w:p w:rsidR="00F02692" w:rsidRDefault="00F02692" w:rsidP="00F02692">
            <w:pPr>
              <w:jc w:val="center"/>
              <w:rPr>
                <w:rFonts w:ascii="TH SarabunIT๙" w:hAnsi="TH SarabunIT๙" w:cs="TH SarabunIT๙"/>
              </w:rPr>
            </w:pPr>
          </w:p>
        </w:tc>
        <w:tc>
          <w:tcPr>
            <w:tcW w:w="1559" w:type="dxa"/>
            <w:vMerge/>
          </w:tcPr>
          <w:p w:rsidR="00F02692" w:rsidRDefault="00F02692" w:rsidP="00F02692">
            <w:pPr>
              <w:jc w:val="center"/>
              <w:rPr>
                <w:rFonts w:ascii="TH SarabunIT๙" w:hAnsi="TH SarabunIT๙" w:cs="TH SarabunIT๙"/>
              </w:rPr>
            </w:pPr>
          </w:p>
        </w:tc>
        <w:tc>
          <w:tcPr>
            <w:tcW w:w="1418" w:type="dxa"/>
          </w:tcPr>
          <w:p w:rsidR="00F02692" w:rsidRDefault="00F02692" w:rsidP="00F02692">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F02692" w:rsidRDefault="00F02692" w:rsidP="00F026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F02692" w:rsidRDefault="00F02692" w:rsidP="00F02692">
            <w:pPr>
              <w:jc w:val="center"/>
              <w:rPr>
                <w:rFonts w:ascii="TH SarabunIT๙" w:hAnsi="TH SarabunIT๙" w:cs="TH SarabunIT๙"/>
              </w:rPr>
            </w:pPr>
          </w:p>
        </w:tc>
        <w:tc>
          <w:tcPr>
            <w:tcW w:w="992" w:type="dxa"/>
          </w:tcPr>
          <w:p w:rsidR="00F02692" w:rsidRPr="00A532BA" w:rsidRDefault="00F02692" w:rsidP="00F026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F02692" w:rsidRPr="00A532BA" w:rsidRDefault="00F02692" w:rsidP="00F026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F02692" w:rsidRPr="00A532BA" w:rsidRDefault="00F02692"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F02692" w:rsidRPr="00A532BA" w:rsidRDefault="00F02692" w:rsidP="00F026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F02692" w:rsidRPr="00A532BA" w:rsidRDefault="00F02692"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F02692" w:rsidRPr="00A532BA" w:rsidRDefault="00F02692" w:rsidP="00F026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F02692" w:rsidRDefault="00F02692" w:rsidP="00F02692">
            <w:pPr>
              <w:jc w:val="center"/>
              <w:rPr>
                <w:rFonts w:ascii="TH SarabunIT๙" w:hAnsi="TH SarabunIT๙" w:cs="TH SarabunIT๙"/>
              </w:rPr>
            </w:pPr>
          </w:p>
        </w:tc>
      </w:tr>
      <w:tr w:rsidR="00F02692" w:rsidTr="00F02692">
        <w:tc>
          <w:tcPr>
            <w:tcW w:w="2547" w:type="dxa"/>
          </w:tcPr>
          <w:p w:rsidR="00F02692" w:rsidRPr="00741DCE" w:rsidRDefault="00F02692" w:rsidP="00F02692">
            <w:pPr>
              <w:rPr>
                <w:rFonts w:ascii="TH SarabunIT๙" w:hAnsi="TH SarabunIT๙" w:cs="TH SarabunIT๙"/>
                <w:sz w:val="28"/>
                <w:szCs w:val="28"/>
                <w:cs/>
              </w:rPr>
            </w:pPr>
          </w:p>
        </w:tc>
        <w:tc>
          <w:tcPr>
            <w:tcW w:w="2268" w:type="dxa"/>
          </w:tcPr>
          <w:p w:rsidR="008D398B" w:rsidRPr="008D398B" w:rsidRDefault="008D398B" w:rsidP="004A6256">
            <w:pPr>
              <w:spacing w:line="259" w:lineRule="auto"/>
              <w:rPr>
                <w:rFonts w:ascii="TH SarabunIT๙" w:eastAsiaTheme="minorHAnsi" w:hAnsi="TH SarabunIT๙" w:cs="TH SarabunIT๙"/>
              </w:rPr>
            </w:pPr>
            <w:r w:rsidRPr="008D398B">
              <w:rPr>
                <w:rFonts w:ascii="TH SarabunIT๙" w:eastAsiaTheme="minorHAnsi" w:hAnsi="TH SarabunIT๙" w:cs="TH SarabunIT๙" w:hint="cs"/>
                <w:cs/>
              </w:rPr>
              <w:t xml:space="preserve">   2) </w:t>
            </w:r>
            <w:r w:rsidRPr="008D398B">
              <w:rPr>
                <w:rFonts w:ascii="TH SarabunIT๙" w:eastAsiaTheme="minorHAnsi" w:hAnsi="TH SarabunIT๙" w:cs="TH SarabunIT๙"/>
                <w:cs/>
              </w:rPr>
              <w:t>เพื่อพัฒนาทักษะการดำเนินชีวิตของเด็ก  เยาวชน  และประชาชนทั่วไป  โดยมีคุณธรรมเป็นเครื่องนำทาง  พร้อมทั้งส่งเสริมจิตสาธารณะ  พัฒนาภาวะผู้นำและจิตสำนึกในการรับใช้เพื่อนมนุษย์ตั้งแต่เยาว์วัย</w:t>
            </w:r>
          </w:p>
          <w:p w:rsidR="00F02692" w:rsidRPr="00565A83" w:rsidRDefault="00F02692" w:rsidP="00F02692">
            <w:pPr>
              <w:rPr>
                <w:rFonts w:ascii="TH SarabunIT๙" w:hAnsi="TH SarabunIT๙" w:cs="TH SarabunIT๙"/>
                <w:sz w:val="28"/>
                <w:szCs w:val="28"/>
                <w:cs/>
              </w:rPr>
            </w:pPr>
            <w:r w:rsidRPr="000E2BF7">
              <w:rPr>
                <w:rFonts w:ascii="TH SarabunIT๙" w:eastAsiaTheme="minorHAnsi" w:hAnsi="TH SarabunIT๙" w:cs="TH SarabunIT๙" w:hint="cs"/>
                <w:sz w:val="28"/>
                <w:szCs w:val="28"/>
                <w:cs/>
              </w:rPr>
              <w:t xml:space="preserve">   3) </w:t>
            </w:r>
            <w:r w:rsidRPr="000E2BF7">
              <w:rPr>
                <w:rFonts w:ascii="TH SarabunIT๙" w:eastAsiaTheme="minorHAnsi" w:hAnsi="TH SarabunIT๙" w:cs="TH SarabunIT๙"/>
                <w:sz w:val="28"/>
                <w:szCs w:val="28"/>
                <w:cs/>
              </w:rPr>
              <w:t xml:space="preserve">เพื่อจัดประสบการณ์ให้เด็ก  เยาวชน  และประชาชนทั่วไป  เรียนรู้หลักพุทธธรรมนำชีวิต  </w:t>
            </w:r>
            <w:r w:rsidRPr="000E2BF7">
              <w:rPr>
                <w:rFonts w:ascii="TH SarabunIT๙" w:eastAsiaTheme="minorHAnsi" w:hAnsi="TH SarabunIT๙" w:cs="TH SarabunIT๙" w:hint="cs"/>
                <w:sz w:val="28"/>
                <w:szCs w:val="28"/>
                <w:cs/>
              </w:rPr>
              <w:t xml:space="preserve">  </w:t>
            </w:r>
            <w:r w:rsidRPr="000E2BF7">
              <w:rPr>
                <w:rFonts w:ascii="TH SarabunIT๙" w:eastAsiaTheme="minorHAnsi" w:hAnsi="TH SarabunIT๙" w:cs="TH SarabunIT๙"/>
                <w:sz w:val="28"/>
                <w:szCs w:val="28"/>
                <w:cs/>
              </w:rPr>
              <w:t>ฝึกจิต  เจริญสมาธิจิต  พัฒนาความคิดสติปัญญาสำหรับเป็นภูมิคุ้มกันให้ดำเนินชีวิตอย่างไม่ประมาทขาดสติและฝึกปฏิบัติตนตามหลักวิถีพุทธคือวิถีไทย</w:t>
            </w:r>
          </w:p>
        </w:tc>
        <w:tc>
          <w:tcPr>
            <w:tcW w:w="1559" w:type="dxa"/>
          </w:tcPr>
          <w:p w:rsidR="00F02692" w:rsidRPr="00741DCE" w:rsidRDefault="00F02692" w:rsidP="00F02692">
            <w:pPr>
              <w:jc w:val="center"/>
              <w:rPr>
                <w:rFonts w:ascii="TH SarabunIT๙" w:hAnsi="TH SarabunIT๙" w:cs="TH SarabunIT๙"/>
                <w:sz w:val="28"/>
                <w:szCs w:val="28"/>
              </w:rPr>
            </w:pPr>
          </w:p>
        </w:tc>
        <w:tc>
          <w:tcPr>
            <w:tcW w:w="1418" w:type="dxa"/>
          </w:tcPr>
          <w:p w:rsidR="00F02692" w:rsidRPr="00741DCE" w:rsidRDefault="00F02692" w:rsidP="00F02692">
            <w:pPr>
              <w:rPr>
                <w:rFonts w:ascii="TH SarabunIT๙" w:hAnsi="TH SarabunIT๙" w:cs="TH SarabunIT๙"/>
                <w:sz w:val="28"/>
                <w:szCs w:val="28"/>
              </w:rPr>
            </w:pPr>
          </w:p>
        </w:tc>
        <w:tc>
          <w:tcPr>
            <w:tcW w:w="1417" w:type="dxa"/>
          </w:tcPr>
          <w:p w:rsidR="00F02692" w:rsidRPr="00741DCE" w:rsidRDefault="00F02692" w:rsidP="00F02692">
            <w:pPr>
              <w:rPr>
                <w:rFonts w:ascii="TH SarabunIT๙" w:hAnsi="TH SarabunIT๙" w:cs="TH SarabunIT๙"/>
                <w:sz w:val="28"/>
                <w:szCs w:val="28"/>
              </w:rPr>
            </w:pPr>
          </w:p>
        </w:tc>
        <w:tc>
          <w:tcPr>
            <w:tcW w:w="1276" w:type="dxa"/>
          </w:tcPr>
          <w:p w:rsidR="00F02692" w:rsidRPr="00741DCE" w:rsidRDefault="00F02692" w:rsidP="00F02692">
            <w:pPr>
              <w:jc w:val="center"/>
              <w:rPr>
                <w:rFonts w:ascii="TH SarabunIT๙" w:hAnsi="TH SarabunIT๙" w:cs="TH SarabunIT๙"/>
                <w:sz w:val="28"/>
                <w:szCs w:val="28"/>
              </w:rPr>
            </w:pPr>
          </w:p>
        </w:tc>
        <w:tc>
          <w:tcPr>
            <w:tcW w:w="992" w:type="dxa"/>
          </w:tcPr>
          <w:p w:rsidR="00F02692" w:rsidRPr="00741DCE" w:rsidRDefault="00F02692" w:rsidP="00F02692">
            <w:pPr>
              <w:jc w:val="center"/>
              <w:rPr>
                <w:rFonts w:ascii="TH SarabunIT๙" w:hAnsi="TH SarabunIT๙" w:cs="TH SarabunIT๙"/>
                <w:sz w:val="28"/>
                <w:szCs w:val="28"/>
              </w:rPr>
            </w:pPr>
          </w:p>
        </w:tc>
        <w:tc>
          <w:tcPr>
            <w:tcW w:w="992" w:type="dxa"/>
          </w:tcPr>
          <w:p w:rsidR="00F02692" w:rsidRPr="00741DCE" w:rsidRDefault="00F02692" w:rsidP="00F02692">
            <w:pPr>
              <w:jc w:val="center"/>
              <w:rPr>
                <w:rFonts w:ascii="TH SarabunIT๙" w:hAnsi="TH SarabunIT๙" w:cs="TH SarabunIT๙"/>
                <w:sz w:val="28"/>
                <w:szCs w:val="28"/>
              </w:rPr>
            </w:pPr>
          </w:p>
        </w:tc>
        <w:tc>
          <w:tcPr>
            <w:tcW w:w="993" w:type="dxa"/>
          </w:tcPr>
          <w:p w:rsidR="00F02692" w:rsidRPr="00741DCE" w:rsidRDefault="00F02692" w:rsidP="00F02692">
            <w:pPr>
              <w:jc w:val="center"/>
              <w:rPr>
                <w:rFonts w:ascii="TH SarabunIT๙" w:hAnsi="TH SarabunIT๙" w:cs="TH SarabunIT๙"/>
                <w:sz w:val="28"/>
                <w:szCs w:val="28"/>
              </w:rPr>
            </w:pPr>
          </w:p>
        </w:tc>
        <w:tc>
          <w:tcPr>
            <w:tcW w:w="992" w:type="dxa"/>
          </w:tcPr>
          <w:p w:rsidR="00F02692" w:rsidRPr="00741DCE" w:rsidRDefault="00F02692" w:rsidP="00F02692">
            <w:pPr>
              <w:jc w:val="center"/>
              <w:rPr>
                <w:rFonts w:ascii="TH SarabunIT๙" w:hAnsi="TH SarabunIT๙" w:cs="TH SarabunIT๙"/>
                <w:sz w:val="28"/>
                <w:szCs w:val="28"/>
              </w:rPr>
            </w:pPr>
          </w:p>
        </w:tc>
        <w:tc>
          <w:tcPr>
            <w:tcW w:w="945" w:type="dxa"/>
          </w:tcPr>
          <w:p w:rsidR="00F02692" w:rsidRPr="00741DCE" w:rsidRDefault="00F02692" w:rsidP="00F02692">
            <w:pPr>
              <w:jc w:val="center"/>
              <w:rPr>
                <w:rFonts w:ascii="TH SarabunIT๙" w:hAnsi="TH SarabunIT๙" w:cs="TH SarabunIT๙"/>
                <w:sz w:val="28"/>
                <w:szCs w:val="28"/>
              </w:rPr>
            </w:pPr>
          </w:p>
        </w:tc>
      </w:tr>
    </w:tbl>
    <w:p w:rsidR="000E2BF7" w:rsidRPr="00F02692" w:rsidRDefault="000E2BF7" w:rsidP="001B71EA">
      <w:pPr>
        <w:jc w:val="center"/>
        <w:rPr>
          <w:rFonts w:ascii="TH SarabunIT๙" w:hAnsi="TH SarabunIT๙" w:cs="TH SarabunIT๙"/>
        </w:rPr>
      </w:pPr>
    </w:p>
    <w:p w:rsidR="002275AB" w:rsidRDefault="002275AB" w:rsidP="002275AB">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2275AB" w:rsidTr="003A4CE3">
        <w:tc>
          <w:tcPr>
            <w:tcW w:w="2263" w:type="dxa"/>
            <w:vMerge w:val="restart"/>
          </w:tcPr>
          <w:p w:rsidR="002275AB" w:rsidRDefault="002275AB" w:rsidP="004C63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2275AB" w:rsidRDefault="002275AB" w:rsidP="004C63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2275AB" w:rsidRDefault="002275AB" w:rsidP="004C63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2275AB" w:rsidRDefault="002275AB" w:rsidP="004C63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2275AB" w:rsidRDefault="002275AB" w:rsidP="004C63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2275AB" w:rsidRDefault="002275AB" w:rsidP="004C63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2275AB" w:rsidRDefault="002275AB" w:rsidP="004C6392">
            <w:pPr>
              <w:jc w:val="center"/>
              <w:rPr>
                <w:rFonts w:ascii="TH SarabunIT๙" w:hAnsi="TH SarabunIT๙" w:cs="TH SarabunIT๙"/>
                <w:cs/>
              </w:rPr>
            </w:pPr>
            <w:r>
              <w:rPr>
                <w:rFonts w:ascii="TH SarabunIT๙" w:hAnsi="TH SarabunIT๙" w:cs="TH SarabunIT๙" w:hint="cs"/>
                <w:cs/>
              </w:rPr>
              <w:t>หมายเหตุ</w:t>
            </w:r>
          </w:p>
        </w:tc>
      </w:tr>
      <w:tr w:rsidR="002275AB" w:rsidTr="003A4CE3">
        <w:tc>
          <w:tcPr>
            <w:tcW w:w="2263" w:type="dxa"/>
            <w:vMerge/>
          </w:tcPr>
          <w:p w:rsidR="002275AB" w:rsidRDefault="002275AB" w:rsidP="004C6392">
            <w:pPr>
              <w:jc w:val="center"/>
              <w:rPr>
                <w:rFonts w:ascii="TH SarabunIT๙" w:hAnsi="TH SarabunIT๙" w:cs="TH SarabunIT๙"/>
              </w:rPr>
            </w:pPr>
          </w:p>
        </w:tc>
        <w:tc>
          <w:tcPr>
            <w:tcW w:w="2694" w:type="dxa"/>
            <w:vMerge/>
          </w:tcPr>
          <w:p w:rsidR="002275AB" w:rsidRDefault="002275AB" w:rsidP="004C6392">
            <w:pPr>
              <w:jc w:val="center"/>
              <w:rPr>
                <w:rFonts w:ascii="TH SarabunIT๙" w:hAnsi="TH SarabunIT๙" w:cs="TH SarabunIT๙"/>
              </w:rPr>
            </w:pPr>
          </w:p>
        </w:tc>
        <w:tc>
          <w:tcPr>
            <w:tcW w:w="1417" w:type="dxa"/>
            <w:vMerge/>
          </w:tcPr>
          <w:p w:rsidR="002275AB" w:rsidRDefault="002275AB" w:rsidP="004C6392">
            <w:pPr>
              <w:jc w:val="center"/>
              <w:rPr>
                <w:rFonts w:ascii="TH SarabunIT๙" w:hAnsi="TH SarabunIT๙" w:cs="TH SarabunIT๙"/>
              </w:rPr>
            </w:pPr>
          </w:p>
        </w:tc>
        <w:tc>
          <w:tcPr>
            <w:tcW w:w="1276" w:type="dxa"/>
          </w:tcPr>
          <w:p w:rsidR="002275AB" w:rsidRDefault="002275AB" w:rsidP="004C6392">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2275AB" w:rsidRDefault="002275AB" w:rsidP="004C63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2275AB" w:rsidRDefault="002275AB" w:rsidP="004C6392">
            <w:pPr>
              <w:jc w:val="center"/>
              <w:rPr>
                <w:rFonts w:ascii="TH SarabunIT๙" w:hAnsi="TH SarabunIT๙" w:cs="TH SarabunIT๙"/>
              </w:rPr>
            </w:pPr>
          </w:p>
        </w:tc>
        <w:tc>
          <w:tcPr>
            <w:tcW w:w="992" w:type="dxa"/>
          </w:tcPr>
          <w:p w:rsidR="002275AB" w:rsidRPr="00A532BA" w:rsidRDefault="002275AB" w:rsidP="004C63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2275AB" w:rsidRPr="00A532BA" w:rsidRDefault="002275AB" w:rsidP="004C63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2275AB" w:rsidRPr="00A532BA" w:rsidRDefault="002275AB"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2275AB" w:rsidRPr="00A532BA" w:rsidRDefault="002275AB" w:rsidP="004C63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2275AB" w:rsidRPr="00A532BA" w:rsidRDefault="002275AB"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2275AB" w:rsidRPr="00A532BA" w:rsidRDefault="002275AB"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2275AB" w:rsidRDefault="002275AB" w:rsidP="004C6392">
            <w:pPr>
              <w:jc w:val="center"/>
              <w:rPr>
                <w:rFonts w:ascii="TH SarabunIT๙" w:hAnsi="TH SarabunIT๙" w:cs="TH SarabunIT๙"/>
              </w:rPr>
            </w:pPr>
          </w:p>
        </w:tc>
      </w:tr>
      <w:tr w:rsidR="002275AB" w:rsidTr="003A4CE3">
        <w:trPr>
          <w:trHeight w:val="3272"/>
        </w:trPr>
        <w:tc>
          <w:tcPr>
            <w:tcW w:w="2263" w:type="dxa"/>
          </w:tcPr>
          <w:p w:rsidR="002275AB" w:rsidRPr="00FC7F20" w:rsidRDefault="00675A0C" w:rsidP="004C6392">
            <w:pPr>
              <w:rPr>
                <w:rFonts w:ascii="TH SarabunIT๙" w:hAnsi="TH SarabunIT๙" w:cs="TH SarabunIT๙"/>
                <w:sz w:val="28"/>
                <w:szCs w:val="28"/>
              </w:rPr>
            </w:pPr>
            <w:r>
              <w:rPr>
                <w:rFonts w:ascii="TH SarabunIT๙" w:hAnsi="TH SarabunIT๙" w:cs="TH SarabunIT๙"/>
                <w:sz w:val="28"/>
                <w:szCs w:val="28"/>
                <w:cs/>
              </w:rPr>
              <w:t>74</w:t>
            </w:r>
            <w:r w:rsidR="002275AB" w:rsidRPr="00FC7F20">
              <w:rPr>
                <w:rFonts w:ascii="TH SarabunIT๙" w:hAnsi="TH SarabunIT๙" w:cs="TH SarabunIT๙"/>
                <w:sz w:val="28"/>
                <w:szCs w:val="28"/>
                <w:cs/>
              </w:rPr>
              <w:t>. ยุทธศาสตร์๑</w:t>
            </w:r>
          </w:p>
          <w:p w:rsidR="002275AB" w:rsidRPr="00FC7F20" w:rsidRDefault="00675A0C" w:rsidP="004C6392">
            <w:pPr>
              <w:rPr>
                <w:rFonts w:ascii="TH SarabunIT๙" w:hAnsi="TH SarabunIT๙" w:cs="TH SarabunIT๙"/>
                <w:sz w:val="28"/>
                <w:szCs w:val="28"/>
              </w:rPr>
            </w:pPr>
            <w:r>
              <w:rPr>
                <w:rFonts w:ascii="TH SarabunIT๙" w:hAnsi="TH SarabunIT๙" w:cs="TH SarabunIT๙"/>
                <w:sz w:val="28"/>
                <w:szCs w:val="28"/>
              </w:rPr>
              <w:t xml:space="preserve">   74</w:t>
            </w:r>
            <w:r w:rsidR="002275AB" w:rsidRPr="00FC7F20">
              <w:rPr>
                <w:rFonts w:ascii="TH SarabunIT๙" w:hAnsi="TH SarabunIT๙" w:cs="TH SarabunIT๙"/>
                <w:sz w:val="28"/>
                <w:szCs w:val="28"/>
              </w:rPr>
              <w:t xml:space="preserve">.1 </w:t>
            </w:r>
            <w:r w:rsidR="002275AB" w:rsidRPr="00FC7F20">
              <w:rPr>
                <w:rFonts w:ascii="TH SarabunIT๙" w:hAnsi="TH SarabunIT๙" w:cs="TH SarabunIT๙"/>
                <w:sz w:val="28"/>
                <w:szCs w:val="28"/>
                <w:cs/>
              </w:rPr>
              <w:t>กลยุทธ์</w:t>
            </w:r>
            <w:r w:rsidR="002275AB">
              <w:rPr>
                <w:rFonts w:ascii="TH SarabunIT๙" w:hAnsi="TH SarabunIT๙" w:cs="TH SarabunIT๙"/>
                <w:sz w:val="28"/>
                <w:szCs w:val="28"/>
              </w:rPr>
              <w:t xml:space="preserve"> 3</w:t>
            </w:r>
          </w:p>
          <w:p w:rsidR="002275AB" w:rsidRPr="002275AB" w:rsidRDefault="002275AB" w:rsidP="002275AB">
            <w:pPr>
              <w:rPr>
                <w:rFonts w:ascii="TH SarabunIT๙" w:eastAsia="Calibri" w:hAnsi="TH SarabunIT๙" w:cs="TH SarabunIT๙"/>
                <w:sz w:val="28"/>
                <w:szCs w:val="28"/>
                <w:cs/>
              </w:rPr>
            </w:pPr>
            <w:r w:rsidRPr="00FC7F20">
              <w:rPr>
                <w:rFonts w:ascii="TH SarabunIT๙" w:hAnsi="TH SarabunIT๙" w:cs="TH SarabunIT๙"/>
                <w:sz w:val="28"/>
                <w:szCs w:val="28"/>
                <w:cs/>
              </w:rPr>
              <w:t xml:space="preserve">   </w:t>
            </w:r>
            <w:r w:rsidR="00675A0C">
              <w:rPr>
                <w:rFonts w:ascii="TH SarabunIT๙" w:hAnsi="TH SarabunIT๙" w:cs="TH SarabunIT๙"/>
                <w:sz w:val="28"/>
                <w:szCs w:val="28"/>
                <w:cs/>
              </w:rPr>
              <w:t>74</w:t>
            </w:r>
            <w:r w:rsidR="00F704D0">
              <w:rPr>
                <w:rFonts w:ascii="TH SarabunIT๙" w:hAnsi="TH SarabunIT๙" w:cs="TH SarabunIT๙"/>
                <w:sz w:val="28"/>
                <w:szCs w:val="28"/>
                <w:cs/>
              </w:rPr>
              <w:t>.</w:t>
            </w:r>
            <w:r w:rsidR="00F704D0">
              <w:rPr>
                <w:rFonts w:ascii="TH SarabunIT๙" w:hAnsi="TH SarabunIT๙" w:cs="TH SarabunIT๙" w:hint="cs"/>
                <w:sz w:val="28"/>
                <w:szCs w:val="28"/>
                <w:cs/>
              </w:rPr>
              <w:t>2</w:t>
            </w:r>
            <w:r w:rsidRPr="0064457D">
              <w:rPr>
                <w:rFonts w:ascii="TH SarabunIT๙" w:eastAsia="Calibri" w:hAnsi="TH SarabunIT๙" w:cs="TH SarabunIT๙"/>
                <w:sz w:val="28"/>
                <w:szCs w:val="28"/>
                <w:cs/>
              </w:rPr>
              <w:t xml:space="preserve"> </w:t>
            </w:r>
            <w:r>
              <w:rPr>
                <w:rFonts w:ascii="TH SarabunIT๙" w:hAnsi="TH SarabunIT๙" w:cs="TH SarabunIT๙" w:hint="cs"/>
                <w:cs/>
              </w:rPr>
              <w:t xml:space="preserve">. </w:t>
            </w:r>
            <w:r w:rsidRPr="00C315D0">
              <w:rPr>
                <w:rFonts w:ascii="TH SarabunIT๙" w:hAnsi="TH SarabunIT๙" w:cs="TH SarabunIT๙"/>
                <w:cs/>
              </w:rPr>
              <w:t>โครงการ</w:t>
            </w:r>
            <w:r>
              <w:rPr>
                <w:rFonts w:ascii="TH SarabunIT๙" w:hAnsi="TH SarabunIT๙" w:cs="TH SarabunIT๙" w:hint="cs"/>
                <w:cs/>
              </w:rPr>
              <w:t xml:space="preserve">        </w:t>
            </w:r>
            <w:r>
              <w:rPr>
                <w:rFonts w:ascii="TH SarabunIT๙" w:hAnsi="TH SarabunIT๙" w:cs="TH SarabunIT๙"/>
                <w:cs/>
              </w:rPr>
              <w:t>ปฏิบัติธรรม</w:t>
            </w:r>
            <w:r>
              <w:rPr>
                <w:rFonts w:ascii="TH SarabunIT๙" w:hAnsi="TH SarabunIT๙" w:cs="TH SarabunIT๙" w:hint="cs"/>
                <w:cs/>
              </w:rPr>
              <w:t>และ</w:t>
            </w:r>
            <w:r w:rsidRPr="00C315D0">
              <w:rPr>
                <w:rFonts w:ascii="TH SarabunIT๙" w:hAnsi="TH SarabunIT๙" w:cs="TH SarabunIT๙"/>
                <w:cs/>
              </w:rPr>
              <w:t>ครอบครัวอบอุ่นด้วยพระธรรมเฉลิม</w:t>
            </w:r>
            <w:r>
              <w:rPr>
                <w:rFonts w:ascii="TH SarabunIT๙" w:hAnsi="TH SarabunIT๙" w:cs="TH SarabunIT๙" w:hint="cs"/>
                <w:cs/>
              </w:rPr>
              <w:t xml:space="preserve">       </w:t>
            </w:r>
            <w:r w:rsidRPr="00C315D0">
              <w:rPr>
                <w:rFonts w:ascii="TH SarabunIT๙" w:hAnsi="TH SarabunIT๙" w:cs="TH SarabunIT๙"/>
                <w:cs/>
              </w:rPr>
              <w:t>พระเกียรติ</w:t>
            </w:r>
            <w:r>
              <w:rPr>
                <w:rFonts w:ascii="TH SarabunIT๙" w:hAnsi="TH SarabunIT๙" w:cs="TH SarabunIT๙" w:hint="cs"/>
                <w:cs/>
              </w:rPr>
              <w:t xml:space="preserve"> ประจำปีงบประมาณ  256</w:t>
            </w:r>
            <w:r>
              <w:rPr>
                <w:rFonts w:ascii="TH SarabunIT๙" w:hAnsi="TH SarabunIT๙" w:cs="TH SarabunIT๙"/>
              </w:rPr>
              <w:t>2</w:t>
            </w:r>
          </w:p>
          <w:p w:rsidR="002275AB" w:rsidRPr="004326C2" w:rsidRDefault="002275AB" w:rsidP="004C6392">
            <w:pPr>
              <w:rPr>
                <w:rFonts w:ascii="TH SarabunIT๙" w:eastAsia="Calibri" w:hAnsi="TH SarabunIT๙" w:cs="TH SarabunIT๙"/>
                <w:sz w:val="28"/>
                <w:szCs w:val="28"/>
                <w:cs/>
              </w:rPr>
            </w:pPr>
          </w:p>
        </w:tc>
        <w:tc>
          <w:tcPr>
            <w:tcW w:w="2694" w:type="dxa"/>
          </w:tcPr>
          <w:p w:rsidR="002275AB" w:rsidRPr="002275AB" w:rsidRDefault="002275AB" w:rsidP="002275AB">
            <w:pPr>
              <w:spacing w:line="259" w:lineRule="auto"/>
              <w:rPr>
                <w:rFonts w:ascii="TH SarabunIT๙" w:eastAsiaTheme="minorHAnsi" w:hAnsi="TH SarabunIT๙" w:cs="TH SarabunIT๙"/>
                <w:sz w:val="26"/>
                <w:szCs w:val="26"/>
              </w:rPr>
            </w:pPr>
            <w:r w:rsidRPr="002275AB">
              <w:rPr>
                <w:rFonts w:ascii="TH SarabunIT๙" w:eastAsiaTheme="minorHAnsi" w:hAnsi="TH SarabunIT๙" w:cs="TH SarabunIT๙" w:hint="cs"/>
                <w:sz w:val="26"/>
                <w:szCs w:val="26"/>
                <w:cs/>
              </w:rPr>
              <w:t xml:space="preserve">   1) </w:t>
            </w:r>
            <w:r w:rsidRPr="002275AB">
              <w:rPr>
                <w:rFonts w:ascii="TH SarabunIT๙" w:eastAsiaTheme="minorHAnsi" w:hAnsi="TH SarabunIT๙" w:cs="TH SarabunIT๙"/>
                <w:sz w:val="26"/>
                <w:szCs w:val="26"/>
                <w:cs/>
              </w:rPr>
              <w:t>เพื่อ</w:t>
            </w:r>
            <w:r w:rsidRPr="002275AB">
              <w:rPr>
                <w:rFonts w:ascii="TH SarabunIT๙" w:eastAsiaTheme="minorHAnsi" w:hAnsi="TH SarabunIT๙" w:cs="TH SarabunIT๙" w:hint="cs"/>
                <w:sz w:val="26"/>
                <w:szCs w:val="26"/>
                <w:cs/>
              </w:rPr>
              <w:t>เป็นการเฉลิมพระเกียรติสมเด็จพระเจ้าอยู่หัว มหาวชิรา</w:t>
            </w:r>
            <w:r w:rsidR="00DE71CD">
              <w:rPr>
                <w:rFonts w:ascii="TH SarabunIT๙" w:eastAsiaTheme="minorHAnsi" w:hAnsi="TH SarabunIT๙" w:cs="TH SarabunIT๙" w:hint="cs"/>
                <w:sz w:val="26"/>
                <w:szCs w:val="26"/>
                <w:cs/>
              </w:rPr>
              <w:t xml:space="preserve">     </w:t>
            </w:r>
            <w:r w:rsidRPr="002275AB">
              <w:rPr>
                <w:rFonts w:ascii="TH SarabunIT๙" w:eastAsiaTheme="minorHAnsi" w:hAnsi="TH SarabunIT๙" w:cs="TH SarabunIT๙" w:hint="cs"/>
                <w:sz w:val="26"/>
                <w:szCs w:val="26"/>
                <w:cs/>
              </w:rPr>
              <w:t>ลงกรณ บดินทรเทพยวรางกูร  และสมเด็จพระนางเจ้าสิริกิติ์ พระบรมราชินีนาถ ในรัชกาลที่ 9</w:t>
            </w:r>
          </w:p>
          <w:p w:rsidR="002275AB" w:rsidRPr="002275AB" w:rsidRDefault="002275AB" w:rsidP="002275AB">
            <w:pPr>
              <w:spacing w:line="259" w:lineRule="auto"/>
              <w:rPr>
                <w:rFonts w:ascii="TH SarabunIT๙" w:eastAsiaTheme="minorHAnsi" w:hAnsi="TH SarabunIT๙" w:cs="TH SarabunIT๙"/>
                <w:sz w:val="26"/>
                <w:szCs w:val="26"/>
              </w:rPr>
            </w:pPr>
            <w:r w:rsidRPr="002275AB">
              <w:rPr>
                <w:rFonts w:ascii="TH SarabunIT๙" w:eastAsiaTheme="minorHAnsi" w:hAnsi="TH SarabunIT๙" w:cs="TH SarabunIT๙" w:hint="cs"/>
                <w:sz w:val="26"/>
                <w:szCs w:val="26"/>
                <w:cs/>
              </w:rPr>
              <w:t xml:space="preserve">   2) เพื่อให้พุทธศาสนิกชน  ศึกษาปฏิบัติธรรมจนได้รับคุณค่าของพระพุทธศาสนา สามารถนำหลัก  พุทธธรรมไปประยุกต์ใช้ให้เกิดประโยชน์ในชีวิตประจำวัน</w:t>
            </w:r>
          </w:p>
          <w:p w:rsidR="002275AB" w:rsidRPr="002275AB" w:rsidRDefault="002275AB" w:rsidP="002275AB">
            <w:pPr>
              <w:spacing w:line="259" w:lineRule="auto"/>
              <w:rPr>
                <w:rFonts w:ascii="TH SarabunIT๙" w:eastAsiaTheme="minorHAnsi" w:hAnsi="TH SarabunIT๙" w:cs="TH SarabunIT๙"/>
                <w:spacing w:val="-18"/>
                <w:sz w:val="26"/>
                <w:szCs w:val="26"/>
              </w:rPr>
            </w:pPr>
            <w:r w:rsidRPr="002275AB">
              <w:rPr>
                <w:rFonts w:ascii="TH SarabunIT๙" w:eastAsiaTheme="minorHAnsi" w:hAnsi="TH SarabunIT๙" w:cs="TH SarabunIT๙" w:hint="cs"/>
                <w:sz w:val="26"/>
                <w:szCs w:val="26"/>
                <w:cs/>
              </w:rPr>
              <w:t xml:space="preserve">   3) </w:t>
            </w:r>
            <w:r w:rsidRPr="002275AB">
              <w:rPr>
                <w:rFonts w:ascii="TH SarabunIT๙" w:eastAsiaTheme="minorHAnsi" w:hAnsi="TH SarabunIT๙" w:cs="TH SarabunIT๙" w:hint="cs"/>
                <w:spacing w:val="-18"/>
                <w:sz w:val="26"/>
                <w:szCs w:val="26"/>
                <w:cs/>
              </w:rPr>
              <w:t>เพื่อพัฒนาจิตใจเจ้าหน้าที่ของรัฐและประชาชนให้เกิดพฤติกรรมเชิงสร้างสรรค์ส่งเสริมศีลธรรมค้ำจุนสังคม</w:t>
            </w:r>
          </w:p>
          <w:p w:rsidR="002275AB" w:rsidRPr="002275AB" w:rsidRDefault="002275AB" w:rsidP="002275AB">
            <w:pPr>
              <w:spacing w:line="259" w:lineRule="auto"/>
              <w:rPr>
                <w:rFonts w:ascii="TH SarabunIT๙" w:eastAsiaTheme="minorHAnsi" w:hAnsi="TH SarabunIT๙" w:cs="TH SarabunIT๙"/>
                <w:sz w:val="26"/>
                <w:szCs w:val="26"/>
              </w:rPr>
            </w:pPr>
            <w:r w:rsidRPr="002275AB">
              <w:rPr>
                <w:rFonts w:ascii="TH SarabunIT๙" w:eastAsiaTheme="minorHAnsi" w:hAnsi="TH SarabunIT๙" w:cs="TH SarabunIT๙" w:hint="cs"/>
                <w:sz w:val="26"/>
                <w:szCs w:val="26"/>
                <w:cs/>
              </w:rPr>
              <w:t xml:space="preserve">   4) เพื่อเสริมสร้างให้เยาวชนเป็นผู้มีคุณธรรมพื้นฐานตามหลักธรรมทางพระพุทธศาสนา  และสร้างกลุ่มเยาวชนผู้นำในการขยายผลต่อไป</w:t>
            </w:r>
          </w:p>
          <w:p w:rsidR="002275AB" w:rsidRPr="002275AB" w:rsidRDefault="002275AB" w:rsidP="002275AB">
            <w:pPr>
              <w:spacing w:after="200" w:line="276" w:lineRule="auto"/>
              <w:rPr>
                <w:rFonts w:ascii="TH SarabunIT๙" w:hAnsi="TH SarabunIT๙" w:cs="TH SarabunIT๙"/>
                <w:sz w:val="26"/>
                <w:szCs w:val="26"/>
                <w:cs/>
              </w:rPr>
            </w:pPr>
            <w:r w:rsidRPr="002275AB">
              <w:rPr>
                <w:rFonts w:ascii="TH SarabunIT๙" w:eastAsiaTheme="minorHAnsi" w:hAnsi="TH SarabunIT๙" w:cs="TH SarabunIT๙" w:hint="cs"/>
                <w:sz w:val="26"/>
                <w:szCs w:val="26"/>
                <w:cs/>
              </w:rPr>
              <w:t xml:space="preserve">   5) เพื่อสร้างกิจกรรมให้สมาชิกในครอบครัวได้ร่วมกันสร้างความผูกพัน  ความอบอุ่น  ปฏิบัติตามหลักธรรมทางพระพุทธศาสนา  จนเกิดเป็นครอบครัวอบอุ่นส่งผลให้ชุมชนเข้มแข็ง</w:t>
            </w:r>
          </w:p>
        </w:tc>
        <w:tc>
          <w:tcPr>
            <w:tcW w:w="1417" w:type="dxa"/>
          </w:tcPr>
          <w:p w:rsidR="002275AB" w:rsidRPr="00741DCE" w:rsidRDefault="002275AB" w:rsidP="004C6392">
            <w:pPr>
              <w:jc w:val="center"/>
              <w:rPr>
                <w:rFonts w:ascii="TH SarabunIT๙" w:hAnsi="TH SarabunIT๙" w:cs="TH SarabunIT๙"/>
                <w:sz w:val="28"/>
                <w:szCs w:val="28"/>
              </w:rPr>
            </w:pPr>
            <w:r>
              <w:rPr>
                <w:rFonts w:ascii="TH SarabunIT๙" w:hAnsi="TH SarabunIT๙" w:cs="TH SarabunIT๙" w:hint="cs"/>
                <w:sz w:val="28"/>
                <w:szCs w:val="28"/>
                <w:cs/>
              </w:rPr>
              <w:t>สนง.พระพุทธศาสนาจังหวัดสิงห์บุรี</w:t>
            </w:r>
          </w:p>
        </w:tc>
        <w:tc>
          <w:tcPr>
            <w:tcW w:w="1276" w:type="dxa"/>
          </w:tcPr>
          <w:p w:rsidR="002275AB" w:rsidRPr="00E0467F" w:rsidRDefault="002275AB" w:rsidP="004C6392">
            <w:pPr>
              <w:rPr>
                <w:rFonts w:ascii="TH SarabunIT๙" w:hAnsi="TH SarabunIT๙" w:cs="TH SarabunIT๙"/>
                <w:sz w:val="28"/>
                <w:szCs w:val="28"/>
              </w:rPr>
            </w:pPr>
            <w:r w:rsidRPr="00863117">
              <w:rPr>
                <w:rFonts w:ascii="TH SarabunIT๙" w:hAnsi="TH SarabunIT๙" w:cs="TH SarabunIT๙"/>
                <w:cs/>
              </w:rPr>
              <w:t xml:space="preserve">เด็ก  เยาวชน  และประชาชนทั่วไป  ได้เข้าร่วมกิจกรรมฯ จำนวน  </w:t>
            </w:r>
            <w:r>
              <w:rPr>
                <w:rFonts w:ascii="TH SarabunIT๙" w:hAnsi="TH SarabunIT๙" w:cs="TH SarabunIT๙" w:hint="cs"/>
                <w:cs/>
              </w:rPr>
              <w:t>1,0</w:t>
            </w:r>
            <w:r w:rsidRPr="00863117">
              <w:rPr>
                <w:rFonts w:ascii="TH SarabunIT๙" w:hAnsi="TH SarabunIT๙" w:cs="TH SarabunIT๙"/>
                <w:cs/>
              </w:rPr>
              <w:t>00  คน</w:t>
            </w:r>
          </w:p>
        </w:tc>
        <w:tc>
          <w:tcPr>
            <w:tcW w:w="1559" w:type="dxa"/>
          </w:tcPr>
          <w:p w:rsidR="002275AB" w:rsidRPr="0064457D" w:rsidRDefault="002275AB" w:rsidP="004C6392">
            <w:pPr>
              <w:tabs>
                <w:tab w:val="left" w:pos="284"/>
                <w:tab w:val="left" w:pos="709"/>
                <w:tab w:val="left" w:pos="1418"/>
              </w:tabs>
              <w:ind w:hanging="28"/>
              <w:rPr>
                <w:rFonts w:ascii="TH SarabunIT๙" w:hAnsi="TH SarabunIT๙" w:cs="TH SarabunIT๙"/>
                <w:sz w:val="28"/>
                <w:szCs w:val="28"/>
                <w:cs/>
              </w:rPr>
            </w:pPr>
            <w:r w:rsidRPr="00863117">
              <w:rPr>
                <w:rFonts w:ascii="TH SarabunIT๙" w:hAnsi="TH SarabunIT๙" w:cs="TH SarabunIT๙"/>
                <w:cs/>
              </w:rPr>
              <w:t>เด็ก  เยาวชน  และประชาชนทั่วไป  ได้เข้ารับการ</w:t>
            </w:r>
            <w:r>
              <w:rPr>
                <w:rFonts w:ascii="TH SarabunIT๙" w:hAnsi="TH SarabunIT๙" w:cs="TH SarabunIT๙" w:hint="cs"/>
                <w:cs/>
              </w:rPr>
              <w:t xml:space="preserve">  </w:t>
            </w:r>
            <w:r w:rsidRPr="00863117">
              <w:rPr>
                <w:rFonts w:ascii="TH SarabunIT๙" w:hAnsi="TH SarabunIT๙" w:cs="TH SarabunIT๙"/>
                <w:cs/>
              </w:rPr>
              <w:t>ปฏิบัติธรรม</w:t>
            </w:r>
          </w:p>
        </w:tc>
        <w:tc>
          <w:tcPr>
            <w:tcW w:w="1276" w:type="dxa"/>
          </w:tcPr>
          <w:p w:rsidR="002275AB" w:rsidRPr="00E0467F" w:rsidRDefault="002275AB" w:rsidP="004C6392">
            <w:pPr>
              <w:jc w:val="center"/>
              <w:rPr>
                <w:rFonts w:ascii="TH SarabunIT๙" w:hAnsi="TH SarabunIT๙" w:cs="TH SarabunIT๙"/>
                <w:sz w:val="28"/>
                <w:szCs w:val="28"/>
              </w:rPr>
            </w:pPr>
            <w:r>
              <w:rPr>
                <w:rFonts w:ascii="TH SarabunIT๙" w:hAnsi="TH SarabunIT๙" w:cs="TH SarabunIT๙" w:hint="cs"/>
                <w:cs/>
              </w:rPr>
              <w:t>200</w:t>
            </w:r>
            <w:r>
              <w:rPr>
                <w:rFonts w:ascii="TH SarabunIT๙" w:hAnsi="TH SarabunIT๙" w:cs="TH SarabunIT๙"/>
              </w:rPr>
              <w:t xml:space="preserve">,000  </w:t>
            </w:r>
            <w:r>
              <w:rPr>
                <w:rFonts w:ascii="TH SarabunIT๙" w:hAnsi="TH SarabunIT๙" w:cs="TH SarabunIT๙" w:hint="cs"/>
                <w:cs/>
              </w:rPr>
              <w:t>บาท</w:t>
            </w:r>
          </w:p>
        </w:tc>
        <w:tc>
          <w:tcPr>
            <w:tcW w:w="992" w:type="dxa"/>
          </w:tcPr>
          <w:p w:rsidR="002275AB" w:rsidRPr="00741DCE" w:rsidRDefault="002275AB" w:rsidP="004C6392">
            <w:pPr>
              <w:jc w:val="center"/>
              <w:rPr>
                <w:rFonts w:ascii="TH SarabunIT๙" w:hAnsi="TH SarabunIT๙" w:cs="TH SarabunIT๙"/>
                <w:sz w:val="28"/>
                <w:szCs w:val="28"/>
              </w:rPr>
            </w:pPr>
          </w:p>
        </w:tc>
        <w:tc>
          <w:tcPr>
            <w:tcW w:w="992" w:type="dxa"/>
          </w:tcPr>
          <w:p w:rsidR="002275AB" w:rsidRPr="00741DCE" w:rsidRDefault="002275AB" w:rsidP="004C6392">
            <w:pPr>
              <w:jc w:val="center"/>
              <w:rPr>
                <w:rFonts w:ascii="TH SarabunIT๙" w:hAnsi="TH SarabunIT๙" w:cs="TH SarabunIT๙"/>
                <w:sz w:val="28"/>
                <w:szCs w:val="28"/>
              </w:rPr>
            </w:pPr>
          </w:p>
        </w:tc>
        <w:tc>
          <w:tcPr>
            <w:tcW w:w="993" w:type="dxa"/>
          </w:tcPr>
          <w:p w:rsidR="002275AB" w:rsidRPr="00741DCE" w:rsidRDefault="002275AB" w:rsidP="004C63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87648" behindDoc="0" locked="0" layoutInCell="1" allowOverlap="1">
                      <wp:simplePos x="0" y="0"/>
                      <wp:positionH relativeFrom="column">
                        <wp:posOffset>-69215</wp:posOffset>
                      </wp:positionH>
                      <wp:positionV relativeFrom="paragraph">
                        <wp:posOffset>396240</wp:posOffset>
                      </wp:positionV>
                      <wp:extent cx="622300" cy="0"/>
                      <wp:effectExtent l="38100" t="76200" r="25400" b="95250"/>
                      <wp:wrapNone/>
                      <wp:docPr id="233" name="ลูกศรเชื่อมต่อแบบตรง 233"/>
                      <wp:cNvGraphicFramePr/>
                      <a:graphic xmlns:a="http://schemas.openxmlformats.org/drawingml/2006/main">
                        <a:graphicData uri="http://schemas.microsoft.com/office/word/2010/wordprocessingShape">
                          <wps:wsp>
                            <wps:cNvCnPr/>
                            <wps:spPr>
                              <a:xfrm>
                                <a:off x="0" y="0"/>
                                <a:ext cx="6223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C5B4C7B" id="ลูกศรเชื่อมต่อแบบตรง 233" o:spid="_x0000_s1026" type="#_x0000_t32" style="position:absolute;margin-left:-5.45pt;margin-top:31.2pt;width:49pt;height:0;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" strokecolor="black [3200]" strokeweight=".5pt">
                      <v:stroke startarrow="block" endarrow="block" joinstyle="miter"/>
                    </v:shape>
                  </w:pict>
                </mc:Fallback>
              </mc:AlternateContent>
            </w:r>
          </w:p>
        </w:tc>
        <w:tc>
          <w:tcPr>
            <w:tcW w:w="992" w:type="dxa"/>
          </w:tcPr>
          <w:p w:rsidR="002275AB" w:rsidRPr="00741DCE" w:rsidRDefault="002275AB" w:rsidP="004C6392">
            <w:pPr>
              <w:jc w:val="center"/>
              <w:rPr>
                <w:rFonts w:ascii="TH SarabunIT๙" w:hAnsi="TH SarabunIT๙" w:cs="TH SarabunIT๙"/>
                <w:sz w:val="28"/>
                <w:szCs w:val="28"/>
              </w:rPr>
            </w:pPr>
          </w:p>
        </w:tc>
        <w:tc>
          <w:tcPr>
            <w:tcW w:w="945" w:type="dxa"/>
          </w:tcPr>
          <w:p w:rsidR="002275AB" w:rsidRPr="00741DCE" w:rsidRDefault="002275AB" w:rsidP="004C6392">
            <w:pPr>
              <w:jc w:val="center"/>
              <w:rPr>
                <w:rFonts w:ascii="TH SarabunIT๙" w:hAnsi="TH SarabunIT๙" w:cs="TH SarabunIT๙"/>
                <w:sz w:val="28"/>
                <w:szCs w:val="28"/>
              </w:rPr>
            </w:pPr>
          </w:p>
        </w:tc>
      </w:tr>
    </w:tbl>
    <w:p w:rsidR="000A55C8" w:rsidRDefault="000A55C8" w:rsidP="000A55C8">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0A55C8" w:rsidTr="003A4CE3">
        <w:tc>
          <w:tcPr>
            <w:tcW w:w="2263" w:type="dxa"/>
            <w:vMerge w:val="restart"/>
          </w:tcPr>
          <w:p w:rsidR="000A55C8" w:rsidRDefault="000A55C8" w:rsidP="004C63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0A55C8" w:rsidRDefault="000A55C8" w:rsidP="004C63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0A55C8" w:rsidRDefault="000A55C8" w:rsidP="004C63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0A55C8" w:rsidRDefault="000A55C8" w:rsidP="004C63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0A55C8" w:rsidRDefault="000A55C8" w:rsidP="004C63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0A55C8" w:rsidRDefault="000A55C8" w:rsidP="004C63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0A55C8" w:rsidRDefault="000A55C8" w:rsidP="004C6392">
            <w:pPr>
              <w:jc w:val="center"/>
              <w:rPr>
                <w:rFonts w:ascii="TH SarabunIT๙" w:hAnsi="TH SarabunIT๙" w:cs="TH SarabunIT๙"/>
                <w:cs/>
              </w:rPr>
            </w:pPr>
            <w:r>
              <w:rPr>
                <w:rFonts w:ascii="TH SarabunIT๙" w:hAnsi="TH SarabunIT๙" w:cs="TH SarabunIT๙" w:hint="cs"/>
                <w:cs/>
              </w:rPr>
              <w:t>หมายเหตุ</w:t>
            </w:r>
          </w:p>
        </w:tc>
      </w:tr>
      <w:tr w:rsidR="000A55C8" w:rsidTr="003A4CE3">
        <w:tc>
          <w:tcPr>
            <w:tcW w:w="2263" w:type="dxa"/>
            <w:vMerge/>
          </w:tcPr>
          <w:p w:rsidR="000A55C8" w:rsidRDefault="000A55C8" w:rsidP="004C6392">
            <w:pPr>
              <w:jc w:val="center"/>
              <w:rPr>
                <w:rFonts w:ascii="TH SarabunIT๙" w:hAnsi="TH SarabunIT๙" w:cs="TH SarabunIT๙"/>
              </w:rPr>
            </w:pPr>
          </w:p>
        </w:tc>
        <w:tc>
          <w:tcPr>
            <w:tcW w:w="2694" w:type="dxa"/>
            <w:vMerge/>
          </w:tcPr>
          <w:p w:rsidR="000A55C8" w:rsidRDefault="000A55C8" w:rsidP="004C6392">
            <w:pPr>
              <w:jc w:val="center"/>
              <w:rPr>
                <w:rFonts w:ascii="TH SarabunIT๙" w:hAnsi="TH SarabunIT๙" w:cs="TH SarabunIT๙"/>
              </w:rPr>
            </w:pPr>
          </w:p>
        </w:tc>
        <w:tc>
          <w:tcPr>
            <w:tcW w:w="1417" w:type="dxa"/>
            <w:vMerge/>
          </w:tcPr>
          <w:p w:rsidR="000A55C8" w:rsidRDefault="000A55C8" w:rsidP="004C6392">
            <w:pPr>
              <w:jc w:val="center"/>
              <w:rPr>
                <w:rFonts w:ascii="TH SarabunIT๙" w:hAnsi="TH SarabunIT๙" w:cs="TH SarabunIT๙"/>
              </w:rPr>
            </w:pPr>
          </w:p>
        </w:tc>
        <w:tc>
          <w:tcPr>
            <w:tcW w:w="1276" w:type="dxa"/>
          </w:tcPr>
          <w:p w:rsidR="000A55C8" w:rsidRDefault="000A55C8" w:rsidP="004C6392">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0A55C8" w:rsidRDefault="000A55C8" w:rsidP="004C63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0A55C8" w:rsidRDefault="000A55C8" w:rsidP="004C6392">
            <w:pPr>
              <w:jc w:val="center"/>
              <w:rPr>
                <w:rFonts w:ascii="TH SarabunIT๙" w:hAnsi="TH SarabunIT๙" w:cs="TH SarabunIT๙"/>
              </w:rPr>
            </w:pPr>
          </w:p>
        </w:tc>
        <w:tc>
          <w:tcPr>
            <w:tcW w:w="992" w:type="dxa"/>
          </w:tcPr>
          <w:p w:rsidR="000A55C8" w:rsidRPr="00A532BA" w:rsidRDefault="000A55C8" w:rsidP="004C63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0A55C8" w:rsidRPr="00A532BA" w:rsidRDefault="000A55C8" w:rsidP="004C63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0A55C8" w:rsidRPr="00A532BA" w:rsidRDefault="000A55C8"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0A55C8" w:rsidRPr="00A532BA" w:rsidRDefault="000A55C8" w:rsidP="004C63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0A55C8" w:rsidRPr="00A532BA" w:rsidRDefault="000A55C8"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0A55C8" w:rsidRPr="00A532BA" w:rsidRDefault="000A55C8"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0A55C8" w:rsidRDefault="000A55C8" w:rsidP="004C6392">
            <w:pPr>
              <w:jc w:val="center"/>
              <w:rPr>
                <w:rFonts w:ascii="TH SarabunIT๙" w:hAnsi="TH SarabunIT๙" w:cs="TH SarabunIT๙"/>
              </w:rPr>
            </w:pPr>
          </w:p>
        </w:tc>
      </w:tr>
      <w:tr w:rsidR="000A55C8" w:rsidTr="003A4CE3">
        <w:trPr>
          <w:trHeight w:val="3272"/>
        </w:trPr>
        <w:tc>
          <w:tcPr>
            <w:tcW w:w="2263" w:type="dxa"/>
          </w:tcPr>
          <w:p w:rsidR="000A55C8" w:rsidRPr="00F704D0" w:rsidRDefault="00DE71CD" w:rsidP="004C6392">
            <w:pPr>
              <w:rPr>
                <w:rFonts w:ascii="TH SarabunIT๙" w:hAnsi="TH SarabunIT๙" w:cs="TH SarabunIT๙"/>
                <w:sz w:val="28"/>
                <w:szCs w:val="28"/>
              </w:rPr>
            </w:pPr>
            <w:r>
              <w:rPr>
                <w:rFonts w:ascii="TH SarabunIT๙" w:hAnsi="TH SarabunIT๙" w:cs="TH SarabunIT๙"/>
                <w:sz w:val="28"/>
                <w:szCs w:val="28"/>
                <w:cs/>
              </w:rPr>
              <w:t>75</w:t>
            </w:r>
            <w:r w:rsidR="000A55C8" w:rsidRPr="00F704D0">
              <w:rPr>
                <w:rFonts w:ascii="TH SarabunIT๙" w:hAnsi="TH SarabunIT๙" w:cs="TH SarabunIT๙"/>
                <w:sz w:val="28"/>
                <w:szCs w:val="28"/>
                <w:cs/>
              </w:rPr>
              <w:t>. ยุทธศาสตร์๑</w:t>
            </w:r>
          </w:p>
          <w:p w:rsidR="000A55C8" w:rsidRPr="00F704D0" w:rsidRDefault="00DE71CD" w:rsidP="004C6392">
            <w:pPr>
              <w:rPr>
                <w:rFonts w:ascii="TH SarabunIT๙" w:hAnsi="TH SarabunIT๙" w:cs="TH SarabunIT๙"/>
                <w:sz w:val="28"/>
                <w:szCs w:val="28"/>
              </w:rPr>
            </w:pPr>
            <w:r>
              <w:rPr>
                <w:rFonts w:ascii="TH SarabunIT๙" w:hAnsi="TH SarabunIT๙" w:cs="TH SarabunIT๙"/>
                <w:sz w:val="28"/>
                <w:szCs w:val="28"/>
              </w:rPr>
              <w:t xml:space="preserve">   75</w:t>
            </w:r>
            <w:r w:rsidR="000A55C8" w:rsidRPr="00F704D0">
              <w:rPr>
                <w:rFonts w:ascii="TH SarabunIT๙" w:hAnsi="TH SarabunIT๙" w:cs="TH SarabunIT๙"/>
                <w:sz w:val="28"/>
                <w:szCs w:val="28"/>
              </w:rPr>
              <w:t xml:space="preserve">.1 </w:t>
            </w:r>
            <w:r w:rsidR="000A55C8" w:rsidRPr="00F704D0">
              <w:rPr>
                <w:rFonts w:ascii="TH SarabunIT๙" w:hAnsi="TH SarabunIT๙" w:cs="TH SarabunIT๙"/>
                <w:sz w:val="28"/>
                <w:szCs w:val="28"/>
                <w:cs/>
              </w:rPr>
              <w:t>กลยุทธ์</w:t>
            </w:r>
            <w:r w:rsidR="000A55C8" w:rsidRPr="00F704D0">
              <w:rPr>
                <w:rFonts w:ascii="TH SarabunIT๙" w:hAnsi="TH SarabunIT๙" w:cs="TH SarabunIT๙"/>
                <w:sz w:val="28"/>
                <w:szCs w:val="28"/>
              </w:rPr>
              <w:t xml:space="preserve"> 3</w:t>
            </w:r>
          </w:p>
          <w:p w:rsidR="000A55C8" w:rsidRPr="00F704D0" w:rsidRDefault="000A55C8" w:rsidP="004C6392">
            <w:pPr>
              <w:rPr>
                <w:rFonts w:ascii="TH SarabunIT๙" w:eastAsia="Calibri" w:hAnsi="TH SarabunIT๙" w:cs="TH SarabunIT๙"/>
                <w:sz w:val="28"/>
                <w:szCs w:val="28"/>
                <w:cs/>
              </w:rPr>
            </w:pPr>
            <w:r w:rsidRPr="00F704D0">
              <w:rPr>
                <w:rFonts w:ascii="TH SarabunIT๙" w:hAnsi="TH SarabunIT๙" w:cs="TH SarabunIT๙"/>
                <w:sz w:val="28"/>
                <w:szCs w:val="28"/>
                <w:cs/>
              </w:rPr>
              <w:t xml:space="preserve">   </w:t>
            </w:r>
            <w:r w:rsidR="00DE71CD">
              <w:rPr>
                <w:rFonts w:ascii="TH SarabunIT๙" w:hAnsi="TH SarabunIT๙" w:cs="TH SarabunIT๙"/>
                <w:sz w:val="28"/>
                <w:szCs w:val="28"/>
                <w:cs/>
              </w:rPr>
              <w:t>75.</w:t>
            </w:r>
            <w:r w:rsidR="00DE71CD">
              <w:rPr>
                <w:rFonts w:ascii="TH SarabunIT๙" w:hAnsi="TH SarabunIT๙" w:cs="TH SarabunIT๙" w:hint="cs"/>
                <w:sz w:val="28"/>
                <w:szCs w:val="28"/>
                <w:cs/>
              </w:rPr>
              <w:t>2</w:t>
            </w:r>
            <w:r w:rsidRPr="00F704D0">
              <w:rPr>
                <w:rFonts w:ascii="TH SarabunIT๙" w:hAnsi="TH SarabunIT๙" w:cs="TH SarabunIT๙"/>
                <w:sz w:val="28"/>
                <w:szCs w:val="28"/>
                <w:cs/>
              </w:rPr>
              <w:t xml:space="preserve"> โครงการป</w:t>
            </w:r>
            <w:r w:rsidR="00DE71CD">
              <w:rPr>
                <w:rFonts w:ascii="TH SarabunIT๙" w:hAnsi="TH SarabunIT๙" w:cs="TH SarabunIT๙"/>
                <w:sz w:val="28"/>
                <w:szCs w:val="28"/>
                <w:cs/>
              </w:rPr>
              <w:t xml:space="preserve">ฏิบัติธรรมอุทิศแด่วีรชน              </w:t>
            </w:r>
            <w:r w:rsidRPr="00F704D0">
              <w:rPr>
                <w:rFonts w:ascii="TH SarabunIT๙" w:hAnsi="TH SarabunIT๙" w:cs="TH SarabunIT๙"/>
                <w:sz w:val="28"/>
                <w:szCs w:val="28"/>
                <w:cs/>
              </w:rPr>
              <w:t>ค่ายบางระจัน ประจำปีงบประมาณ  256</w:t>
            </w:r>
            <w:r w:rsidRPr="00F704D0">
              <w:rPr>
                <w:rFonts w:ascii="TH SarabunIT๙" w:hAnsi="TH SarabunIT๙" w:cs="TH SarabunIT๙"/>
                <w:sz w:val="28"/>
                <w:szCs w:val="28"/>
              </w:rPr>
              <w:t>2</w:t>
            </w:r>
            <w:r w:rsidRPr="00F704D0">
              <w:rPr>
                <w:rFonts w:ascii="TH SarabunIT๙" w:hAnsi="TH SarabunIT๙" w:cs="TH SarabunIT๙"/>
                <w:sz w:val="28"/>
                <w:szCs w:val="28"/>
                <w:cs/>
              </w:rPr>
              <w:t xml:space="preserve">        </w:t>
            </w:r>
          </w:p>
          <w:p w:rsidR="000A55C8" w:rsidRPr="00F704D0" w:rsidRDefault="000A55C8" w:rsidP="004C6392">
            <w:pPr>
              <w:rPr>
                <w:rFonts w:ascii="TH SarabunIT๙" w:eastAsia="Calibri" w:hAnsi="TH SarabunIT๙" w:cs="TH SarabunIT๙"/>
                <w:sz w:val="28"/>
                <w:szCs w:val="28"/>
                <w:cs/>
              </w:rPr>
            </w:pPr>
          </w:p>
        </w:tc>
        <w:tc>
          <w:tcPr>
            <w:tcW w:w="2694" w:type="dxa"/>
          </w:tcPr>
          <w:p w:rsidR="000A55C8" w:rsidRPr="00F704D0" w:rsidRDefault="000A55C8" w:rsidP="000A55C8">
            <w:pPr>
              <w:spacing w:after="160" w:line="259" w:lineRule="auto"/>
              <w:rPr>
                <w:rFonts w:ascii="TH SarabunIT๙" w:eastAsiaTheme="minorHAnsi" w:hAnsi="TH SarabunIT๙" w:cs="TH SarabunIT๙"/>
                <w:sz w:val="28"/>
                <w:szCs w:val="28"/>
              </w:rPr>
            </w:pPr>
            <w:r w:rsidRPr="00F704D0">
              <w:rPr>
                <w:rFonts w:ascii="TH SarabunIT๙" w:eastAsiaTheme="minorHAnsi" w:hAnsi="TH SarabunIT๙" w:cs="TH SarabunIT๙"/>
                <w:sz w:val="28"/>
                <w:szCs w:val="28"/>
                <w:cs/>
              </w:rPr>
              <w:t xml:space="preserve">   1) เพื่อน้อมรำลึก</w:t>
            </w:r>
            <w:r w:rsidRPr="00F704D0">
              <w:rPr>
                <w:rFonts w:ascii="TH SarabunIT๙" w:eastAsia="Times New Roman" w:hAnsi="TH SarabunIT๙" w:cs="TH SarabunIT๙"/>
                <w:color w:val="111111"/>
                <w:sz w:val="28"/>
                <w:szCs w:val="28"/>
                <w:cs/>
              </w:rPr>
              <w:t>ถึงและอุทิศบุญกุศลให้แด่วีรชนค่ายบางระจัน</w:t>
            </w:r>
            <w:r w:rsidRPr="00F704D0">
              <w:rPr>
                <w:rFonts w:ascii="TH SarabunIT๙" w:eastAsiaTheme="minorHAnsi" w:hAnsi="TH SarabunIT๙" w:cs="TH SarabunIT๙"/>
                <w:sz w:val="28"/>
                <w:szCs w:val="28"/>
              </w:rPr>
              <w:t xml:space="preserve"> </w:t>
            </w:r>
          </w:p>
          <w:p w:rsidR="000A55C8" w:rsidRPr="00F704D0" w:rsidRDefault="000A55C8" w:rsidP="000A55C8">
            <w:pPr>
              <w:spacing w:after="160" w:line="259" w:lineRule="auto"/>
              <w:rPr>
                <w:rFonts w:ascii="TH SarabunIT๙" w:eastAsiaTheme="minorHAnsi" w:hAnsi="TH SarabunIT๙" w:cs="TH SarabunIT๙"/>
                <w:sz w:val="28"/>
                <w:szCs w:val="28"/>
              </w:rPr>
            </w:pPr>
            <w:r w:rsidRPr="00F704D0">
              <w:rPr>
                <w:rFonts w:ascii="TH SarabunIT๙" w:eastAsiaTheme="minorHAnsi" w:hAnsi="TH SarabunIT๙" w:cs="TH SarabunIT๙"/>
                <w:sz w:val="28"/>
                <w:szCs w:val="28"/>
                <w:cs/>
              </w:rPr>
              <w:t xml:space="preserve">   2) เพื่อเพื่อปลูกฝัง ประชาชนทั่วไปให้ เกิดความคิดดี ทำดี และปฏิบัติดี  เพื่อเป็นประโยชน์ต่อครอบครัว  สังคม  และประเทศให้ดีขึ้นไป</w:t>
            </w:r>
          </w:p>
          <w:p w:rsidR="000A55C8" w:rsidRPr="00F704D0" w:rsidRDefault="000A55C8" w:rsidP="000A55C8">
            <w:pPr>
              <w:spacing w:after="160" w:line="259" w:lineRule="auto"/>
              <w:rPr>
                <w:rFonts w:ascii="TH SarabunIT๙" w:eastAsiaTheme="minorHAnsi" w:hAnsi="TH SarabunIT๙" w:cs="TH SarabunIT๙"/>
                <w:b/>
                <w:bCs/>
                <w:sz w:val="28"/>
                <w:szCs w:val="28"/>
                <w:u w:val="single"/>
              </w:rPr>
            </w:pPr>
            <w:r w:rsidRPr="00F704D0">
              <w:rPr>
                <w:rFonts w:ascii="TH SarabunIT๙" w:eastAsiaTheme="minorHAnsi" w:hAnsi="TH SarabunIT๙" w:cs="TH SarabunIT๙"/>
                <w:sz w:val="28"/>
                <w:szCs w:val="28"/>
                <w:cs/>
              </w:rPr>
              <w:t xml:space="preserve">   3) เพื่อส่งเสริมให้พระภิกษุ  สามเณร  และประชาชนทั่วไปได้เรียนรู้หลักธรรม คำสอนทางศาสนาได้อย่างถูกต้อง  เพื่อนำมาใช้ในชีวิตประจำวัน</w:t>
            </w:r>
          </w:p>
          <w:p w:rsidR="000A55C8" w:rsidRPr="00F704D0" w:rsidRDefault="000A55C8" w:rsidP="000A55C8">
            <w:pPr>
              <w:spacing w:after="200" w:line="276" w:lineRule="auto"/>
              <w:rPr>
                <w:rFonts w:ascii="TH SarabunIT๙" w:hAnsi="TH SarabunIT๙" w:cs="TH SarabunIT๙"/>
                <w:sz w:val="28"/>
                <w:szCs w:val="28"/>
                <w:cs/>
              </w:rPr>
            </w:pPr>
            <w:r w:rsidRPr="00F704D0">
              <w:rPr>
                <w:rFonts w:ascii="TH SarabunIT๙" w:eastAsiaTheme="minorHAnsi" w:hAnsi="TH SarabunIT๙" w:cs="TH SarabunIT๙"/>
                <w:sz w:val="28"/>
                <w:szCs w:val="28"/>
                <w:cs/>
              </w:rPr>
              <w:t xml:space="preserve">   4) เพื่อส่งเสริมให้พระภิกษุ  สามเณร และประชาชนทั่วไป ได้ฝึกจิตใจให้มีสติ สมาธิ ปัญญา ความอดทนอดกลั้น </w:t>
            </w:r>
            <w:r w:rsidRPr="00F704D0">
              <w:rPr>
                <w:rFonts w:ascii="TH SarabunIT๙" w:eastAsiaTheme="minorHAnsi" w:hAnsi="TH SarabunIT๙" w:cs="TH SarabunIT๙"/>
                <w:sz w:val="28"/>
                <w:szCs w:val="28"/>
              </w:rPr>
              <w:t xml:space="preserve"> </w:t>
            </w:r>
            <w:r w:rsidRPr="00F704D0">
              <w:rPr>
                <w:rFonts w:ascii="TH SarabunIT๙" w:eastAsiaTheme="minorHAnsi" w:hAnsi="TH SarabunIT๙" w:cs="TH SarabunIT๙"/>
                <w:sz w:val="28"/>
                <w:szCs w:val="28"/>
                <w:cs/>
              </w:rPr>
              <w:t>รู้จักการให้อภัย  เสียสละ และเอาชนะใจตนเองได้</w:t>
            </w:r>
          </w:p>
        </w:tc>
        <w:tc>
          <w:tcPr>
            <w:tcW w:w="1417" w:type="dxa"/>
          </w:tcPr>
          <w:p w:rsidR="000A55C8" w:rsidRPr="00F704D0" w:rsidRDefault="003A4CE3" w:rsidP="000A55C8">
            <w:pPr>
              <w:rPr>
                <w:rFonts w:ascii="TH SarabunIT๙" w:hAnsi="TH SarabunIT๙" w:cs="TH SarabunIT๙"/>
                <w:sz w:val="28"/>
                <w:szCs w:val="28"/>
              </w:rPr>
            </w:pPr>
            <w:r w:rsidRPr="00F704D0">
              <w:rPr>
                <w:rFonts w:ascii="TH SarabunIT๙" w:hAnsi="TH SarabunIT๙" w:cs="TH SarabunIT๙"/>
                <w:sz w:val="28"/>
                <w:szCs w:val="28"/>
                <w:cs/>
              </w:rPr>
              <w:t>สนง.พระพุทธศาสนาจังหวัดสิงห์บุรี</w:t>
            </w:r>
          </w:p>
        </w:tc>
        <w:tc>
          <w:tcPr>
            <w:tcW w:w="1276" w:type="dxa"/>
          </w:tcPr>
          <w:p w:rsidR="000A55C8" w:rsidRPr="00F704D0" w:rsidRDefault="003A4CE3" w:rsidP="004C6392">
            <w:pPr>
              <w:rPr>
                <w:rFonts w:ascii="TH SarabunIT๙" w:hAnsi="TH SarabunIT๙" w:cs="TH SarabunIT๙"/>
                <w:sz w:val="28"/>
                <w:szCs w:val="28"/>
              </w:rPr>
            </w:pPr>
            <w:r w:rsidRPr="00F704D0">
              <w:rPr>
                <w:rFonts w:ascii="TH SarabunIT๙" w:hAnsi="TH SarabunIT๙" w:cs="TH SarabunIT๙"/>
                <w:sz w:val="28"/>
                <w:szCs w:val="28"/>
                <w:cs/>
              </w:rPr>
              <w:t>พระภิกษุ  สามเณร  และประชาชนทั่วไป จำนวน  120  คน</w:t>
            </w:r>
          </w:p>
        </w:tc>
        <w:tc>
          <w:tcPr>
            <w:tcW w:w="1559" w:type="dxa"/>
          </w:tcPr>
          <w:p w:rsidR="000A55C8" w:rsidRPr="00F704D0" w:rsidRDefault="006308F1" w:rsidP="004C6392">
            <w:pPr>
              <w:tabs>
                <w:tab w:val="left" w:pos="284"/>
                <w:tab w:val="left" w:pos="709"/>
                <w:tab w:val="left" w:pos="1418"/>
              </w:tabs>
              <w:ind w:hanging="28"/>
              <w:rPr>
                <w:rFonts w:ascii="TH SarabunIT๙" w:hAnsi="TH SarabunIT๙" w:cs="TH SarabunIT๙"/>
                <w:sz w:val="28"/>
                <w:szCs w:val="28"/>
                <w:cs/>
              </w:rPr>
            </w:pPr>
            <w:r w:rsidRPr="00F704D0">
              <w:rPr>
                <w:rFonts w:ascii="TH SarabunIT๙" w:hAnsi="TH SarabunIT๙" w:cs="TH SarabunIT๙"/>
                <w:sz w:val="28"/>
                <w:szCs w:val="28"/>
                <w:cs/>
              </w:rPr>
              <w:t>พระภิกษุ  สามเณร  และประชาชนทั่วไป  ได้เข้ารับการปฏิบัติธรรม</w:t>
            </w:r>
          </w:p>
        </w:tc>
        <w:tc>
          <w:tcPr>
            <w:tcW w:w="1276" w:type="dxa"/>
          </w:tcPr>
          <w:p w:rsidR="000A55C8" w:rsidRPr="00F704D0" w:rsidRDefault="006308F1" w:rsidP="004C6392">
            <w:pPr>
              <w:jc w:val="center"/>
              <w:rPr>
                <w:rFonts w:ascii="TH SarabunIT๙" w:hAnsi="TH SarabunIT๙" w:cs="TH SarabunIT๙"/>
                <w:sz w:val="28"/>
                <w:szCs w:val="28"/>
              </w:rPr>
            </w:pPr>
            <w:r w:rsidRPr="00F704D0">
              <w:rPr>
                <w:rFonts w:ascii="TH SarabunIT๙" w:hAnsi="TH SarabunIT๙" w:cs="TH SarabunIT๙"/>
                <w:sz w:val="28"/>
                <w:szCs w:val="28"/>
                <w:cs/>
              </w:rPr>
              <w:t>85</w:t>
            </w:r>
            <w:r w:rsidRPr="00F704D0">
              <w:rPr>
                <w:rFonts w:ascii="TH SarabunIT๙" w:hAnsi="TH SarabunIT๙" w:cs="TH SarabunIT๙"/>
                <w:sz w:val="28"/>
                <w:szCs w:val="28"/>
              </w:rPr>
              <w:t xml:space="preserve">,000  </w:t>
            </w:r>
            <w:r w:rsidRPr="00F704D0">
              <w:rPr>
                <w:rFonts w:ascii="TH SarabunIT๙" w:hAnsi="TH SarabunIT๙" w:cs="TH SarabunIT๙"/>
                <w:sz w:val="28"/>
                <w:szCs w:val="28"/>
                <w:cs/>
              </w:rPr>
              <w:t>บาท</w:t>
            </w:r>
          </w:p>
        </w:tc>
        <w:tc>
          <w:tcPr>
            <w:tcW w:w="992" w:type="dxa"/>
          </w:tcPr>
          <w:p w:rsidR="000A55C8" w:rsidRPr="00F704D0" w:rsidRDefault="000A55C8" w:rsidP="004C6392">
            <w:pPr>
              <w:jc w:val="center"/>
              <w:rPr>
                <w:rFonts w:ascii="TH SarabunIT๙" w:hAnsi="TH SarabunIT๙" w:cs="TH SarabunIT๙"/>
                <w:sz w:val="28"/>
                <w:szCs w:val="28"/>
              </w:rPr>
            </w:pPr>
          </w:p>
        </w:tc>
        <w:tc>
          <w:tcPr>
            <w:tcW w:w="992" w:type="dxa"/>
          </w:tcPr>
          <w:p w:rsidR="000A55C8" w:rsidRPr="00741DCE" w:rsidRDefault="006308F1" w:rsidP="004C63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88672" behindDoc="0" locked="0" layoutInCell="1" allowOverlap="1">
                      <wp:simplePos x="0" y="0"/>
                      <wp:positionH relativeFrom="column">
                        <wp:posOffset>-61595</wp:posOffset>
                      </wp:positionH>
                      <wp:positionV relativeFrom="paragraph">
                        <wp:posOffset>370840</wp:posOffset>
                      </wp:positionV>
                      <wp:extent cx="596900" cy="12700"/>
                      <wp:effectExtent l="38100" t="76200" r="0" b="101600"/>
                      <wp:wrapNone/>
                      <wp:docPr id="238" name="ลูกศรเชื่อมต่อแบบตรง 238"/>
                      <wp:cNvGraphicFramePr/>
                      <a:graphic xmlns:a="http://schemas.openxmlformats.org/drawingml/2006/main">
                        <a:graphicData uri="http://schemas.microsoft.com/office/word/2010/wordprocessingShape">
                          <wps:wsp>
                            <wps:cNvCnPr/>
                            <wps:spPr>
                              <a:xfrm flipV="1">
                                <a:off x="0" y="0"/>
                                <a:ext cx="596900" cy="127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72649E7" id="ลูกศรเชื่อมต่อแบบตรง 238" o:spid="_x0000_s1026" type="#_x0000_t32" style="position:absolute;margin-left:-4.85pt;margin-top:29.2pt;width:47pt;height:1pt;flip:y;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" strokecolor="black [3200]" strokeweight=".5pt">
                      <v:stroke startarrow="block" endarrow="block" joinstyle="miter"/>
                    </v:shape>
                  </w:pict>
                </mc:Fallback>
              </mc:AlternateContent>
            </w:r>
          </w:p>
        </w:tc>
        <w:tc>
          <w:tcPr>
            <w:tcW w:w="993" w:type="dxa"/>
          </w:tcPr>
          <w:p w:rsidR="000A55C8" w:rsidRPr="00741DCE" w:rsidRDefault="000A55C8" w:rsidP="004C6392">
            <w:pPr>
              <w:jc w:val="center"/>
              <w:rPr>
                <w:rFonts w:ascii="TH SarabunIT๙" w:hAnsi="TH SarabunIT๙" w:cs="TH SarabunIT๙"/>
                <w:sz w:val="28"/>
                <w:szCs w:val="28"/>
              </w:rPr>
            </w:pPr>
          </w:p>
        </w:tc>
        <w:tc>
          <w:tcPr>
            <w:tcW w:w="992" w:type="dxa"/>
          </w:tcPr>
          <w:p w:rsidR="000A55C8" w:rsidRPr="00741DCE" w:rsidRDefault="000A55C8" w:rsidP="004C6392">
            <w:pPr>
              <w:jc w:val="center"/>
              <w:rPr>
                <w:rFonts w:ascii="TH SarabunIT๙" w:hAnsi="TH SarabunIT๙" w:cs="TH SarabunIT๙"/>
                <w:sz w:val="28"/>
                <w:szCs w:val="28"/>
              </w:rPr>
            </w:pPr>
          </w:p>
        </w:tc>
        <w:tc>
          <w:tcPr>
            <w:tcW w:w="945" w:type="dxa"/>
          </w:tcPr>
          <w:p w:rsidR="000A55C8" w:rsidRPr="00741DCE" w:rsidRDefault="000A55C8" w:rsidP="004C6392">
            <w:pPr>
              <w:jc w:val="center"/>
              <w:rPr>
                <w:rFonts w:ascii="TH SarabunIT๙" w:hAnsi="TH SarabunIT๙" w:cs="TH SarabunIT๙"/>
                <w:sz w:val="28"/>
                <w:szCs w:val="28"/>
              </w:rPr>
            </w:pPr>
          </w:p>
        </w:tc>
      </w:tr>
    </w:tbl>
    <w:p w:rsidR="002275AB" w:rsidRDefault="002275AB" w:rsidP="001B71EA">
      <w:pPr>
        <w:jc w:val="center"/>
        <w:rPr>
          <w:rFonts w:ascii="TH SarabunIT๙" w:hAnsi="TH SarabunIT๙" w:cs="TH SarabunIT๙"/>
        </w:rPr>
      </w:pPr>
    </w:p>
    <w:p w:rsidR="000A55C8" w:rsidRDefault="000A55C8" w:rsidP="001B71EA">
      <w:pPr>
        <w:jc w:val="center"/>
        <w:rPr>
          <w:rFonts w:ascii="TH SarabunIT๙" w:hAnsi="TH SarabunIT๙" w:cs="TH SarabunIT๙"/>
        </w:rPr>
      </w:pPr>
    </w:p>
    <w:p w:rsidR="003A4CE3" w:rsidRDefault="003A4CE3" w:rsidP="003A4CE3">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3A4CE3" w:rsidTr="00253B31">
        <w:tc>
          <w:tcPr>
            <w:tcW w:w="2263" w:type="dxa"/>
            <w:vMerge w:val="restart"/>
          </w:tcPr>
          <w:p w:rsidR="003A4CE3" w:rsidRDefault="003A4CE3" w:rsidP="004C63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3A4CE3" w:rsidRDefault="003A4CE3" w:rsidP="004C63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3A4CE3" w:rsidRDefault="003A4CE3" w:rsidP="004C63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3A4CE3" w:rsidRDefault="003A4CE3" w:rsidP="004C63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3A4CE3" w:rsidRDefault="003A4CE3" w:rsidP="004C63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3A4CE3" w:rsidRDefault="003A4CE3" w:rsidP="004C63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3A4CE3" w:rsidRDefault="003A4CE3" w:rsidP="004C6392">
            <w:pPr>
              <w:jc w:val="center"/>
              <w:rPr>
                <w:rFonts w:ascii="TH SarabunIT๙" w:hAnsi="TH SarabunIT๙" w:cs="TH SarabunIT๙"/>
                <w:cs/>
              </w:rPr>
            </w:pPr>
            <w:r>
              <w:rPr>
                <w:rFonts w:ascii="TH SarabunIT๙" w:hAnsi="TH SarabunIT๙" w:cs="TH SarabunIT๙" w:hint="cs"/>
                <w:cs/>
              </w:rPr>
              <w:t>หมายเหตุ</w:t>
            </w:r>
          </w:p>
        </w:tc>
      </w:tr>
      <w:tr w:rsidR="003A4CE3" w:rsidTr="00253B31">
        <w:tc>
          <w:tcPr>
            <w:tcW w:w="2263" w:type="dxa"/>
            <w:vMerge/>
          </w:tcPr>
          <w:p w:rsidR="003A4CE3" w:rsidRDefault="003A4CE3" w:rsidP="004C6392">
            <w:pPr>
              <w:jc w:val="center"/>
              <w:rPr>
                <w:rFonts w:ascii="TH SarabunIT๙" w:hAnsi="TH SarabunIT๙" w:cs="TH SarabunIT๙"/>
              </w:rPr>
            </w:pPr>
          </w:p>
        </w:tc>
        <w:tc>
          <w:tcPr>
            <w:tcW w:w="2694" w:type="dxa"/>
            <w:vMerge/>
          </w:tcPr>
          <w:p w:rsidR="003A4CE3" w:rsidRDefault="003A4CE3" w:rsidP="004C6392">
            <w:pPr>
              <w:jc w:val="center"/>
              <w:rPr>
                <w:rFonts w:ascii="TH SarabunIT๙" w:hAnsi="TH SarabunIT๙" w:cs="TH SarabunIT๙"/>
              </w:rPr>
            </w:pPr>
          </w:p>
        </w:tc>
        <w:tc>
          <w:tcPr>
            <w:tcW w:w="1417" w:type="dxa"/>
            <w:vMerge/>
          </w:tcPr>
          <w:p w:rsidR="003A4CE3" w:rsidRDefault="003A4CE3" w:rsidP="004C6392">
            <w:pPr>
              <w:jc w:val="center"/>
              <w:rPr>
                <w:rFonts w:ascii="TH SarabunIT๙" w:hAnsi="TH SarabunIT๙" w:cs="TH SarabunIT๙"/>
              </w:rPr>
            </w:pPr>
          </w:p>
        </w:tc>
        <w:tc>
          <w:tcPr>
            <w:tcW w:w="1276" w:type="dxa"/>
          </w:tcPr>
          <w:p w:rsidR="003A4CE3" w:rsidRDefault="003A4CE3" w:rsidP="004C6392">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3A4CE3" w:rsidRDefault="003A4CE3" w:rsidP="004C63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3A4CE3" w:rsidRDefault="003A4CE3" w:rsidP="004C6392">
            <w:pPr>
              <w:jc w:val="center"/>
              <w:rPr>
                <w:rFonts w:ascii="TH SarabunIT๙" w:hAnsi="TH SarabunIT๙" w:cs="TH SarabunIT๙"/>
              </w:rPr>
            </w:pPr>
          </w:p>
        </w:tc>
        <w:tc>
          <w:tcPr>
            <w:tcW w:w="992" w:type="dxa"/>
          </w:tcPr>
          <w:p w:rsidR="003A4CE3" w:rsidRPr="00A532BA" w:rsidRDefault="003A4CE3" w:rsidP="004C63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3A4CE3" w:rsidRPr="00A532BA" w:rsidRDefault="003A4CE3" w:rsidP="004C63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3A4CE3" w:rsidRPr="00A532BA" w:rsidRDefault="003A4CE3"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3A4CE3" w:rsidRPr="00A532BA" w:rsidRDefault="003A4CE3" w:rsidP="004C63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3A4CE3" w:rsidRPr="00A532BA" w:rsidRDefault="003A4CE3"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3A4CE3" w:rsidRPr="00A532BA" w:rsidRDefault="003A4CE3"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3A4CE3" w:rsidRDefault="003A4CE3" w:rsidP="004C6392">
            <w:pPr>
              <w:jc w:val="center"/>
              <w:rPr>
                <w:rFonts w:ascii="TH SarabunIT๙" w:hAnsi="TH SarabunIT๙" w:cs="TH SarabunIT๙"/>
              </w:rPr>
            </w:pPr>
          </w:p>
        </w:tc>
      </w:tr>
      <w:tr w:rsidR="003A4CE3" w:rsidTr="00253B31">
        <w:trPr>
          <w:trHeight w:val="3272"/>
        </w:trPr>
        <w:tc>
          <w:tcPr>
            <w:tcW w:w="2263" w:type="dxa"/>
          </w:tcPr>
          <w:p w:rsidR="003A4CE3" w:rsidRPr="00F704D0" w:rsidRDefault="00351781" w:rsidP="004C6392">
            <w:pPr>
              <w:rPr>
                <w:rFonts w:ascii="TH SarabunIT๙" w:hAnsi="TH SarabunIT๙" w:cs="TH SarabunIT๙"/>
                <w:sz w:val="28"/>
                <w:szCs w:val="28"/>
              </w:rPr>
            </w:pPr>
            <w:r>
              <w:rPr>
                <w:rFonts w:ascii="TH SarabunIT๙" w:hAnsi="TH SarabunIT๙" w:cs="TH SarabunIT๙"/>
                <w:sz w:val="28"/>
                <w:szCs w:val="28"/>
                <w:cs/>
              </w:rPr>
              <w:t>76</w:t>
            </w:r>
            <w:r w:rsidR="003A4CE3" w:rsidRPr="00F704D0">
              <w:rPr>
                <w:rFonts w:ascii="TH SarabunIT๙" w:hAnsi="TH SarabunIT๙" w:cs="TH SarabunIT๙"/>
                <w:sz w:val="28"/>
                <w:szCs w:val="28"/>
                <w:cs/>
              </w:rPr>
              <w:t>. ยุทธศาสตร์๑</w:t>
            </w:r>
          </w:p>
          <w:p w:rsidR="003A4CE3" w:rsidRPr="00F704D0" w:rsidRDefault="003A4CE3" w:rsidP="004C6392">
            <w:pPr>
              <w:rPr>
                <w:rFonts w:ascii="TH SarabunIT๙" w:hAnsi="TH SarabunIT๙" w:cs="TH SarabunIT๙"/>
                <w:sz w:val="28"/>
                <w:szCs w:val="28"/>
              </w:rPr>
            </w:pPr>
            <w:r w:rsidRPr="00F704D0">
              <w:rPr>
                <w:rFonts w:ascii="TH SarabunIT๙" w:hAnsi="TH SarabunIT๙" w:cs="TH SarabunIT๙"/>
                <w:sz w:val="28"/>
                <w:szCs w:val="28"/>
              </w:rPr>
              <w:t xml:space="preserve">   </w:t>
            </w:r>
            <w:r w:rsidR="00351781">
              <w:rPr>
                <w:rFonts w:ascii="TH SarabunIT๙" w:hAnsi="TH SarabunIT๙" w:cs="TH SarabunIT๙"/>
                <w:sz w:val="28"/>
                <w:szCs w:val="28"/>
              </w:rPr>
              <w:t>76</w:t>
            </w:r>
            <w:r w:rsidRPr="00F704D0">
              <w:rPr>
                <w:rFonts w:ascii="TH SarabunIT๙" w:hAnsi="TH SarabunIT๙" w:cs="TH SarabunIT๙"/>
                <w:sz w:val="28"/>
                <w:szCs w:val="28"/>
              </w:rPr>
              <w:t xml:space="preserve">.1 </w:t>
            </w:r>
            <w:r w:rsidRPr="00F704D0">
              <w:rPr>
                <w:rFonts w:ascii="TH SarabunIT๙" w:hAnsi="TH SarabunIT๙" w:cs="TH SarabunIT๙"/>
                <w:sz w:val="28"/>
                <w:szCs w:val="28"/>
                <w:cs/>
              </w:rPr>
              <w:t>กลยุทธ์</w:t>
            </w:r>
            <w:r w:rsidRPr="00F704D0">
              <w:rPr>
                <w:rFonts w:ascii="TH SarabunIT๙" w:hAnsi="TH SarabunIT๙" w:cs="TH SarabunIT๙"/>
                <w:sz w:val="28"/>
                <w:szCs w:val="28"/>
              </w:rPr>
              <w:t xml:space="preserve"> 3</w:t>
            </w:r>
          </w:p>
          <w:p w:rsidR="003A4CE3" w:rsidRPr="00F704D0" w:rsidRDefault="003A4CE3" w:rsidP="004C6392">
            <w:pPr>
              <w:rPr>
                <w:rFonts w:ascii="TH SarabunIT๙" w:eastAsia="Calibri" w:hAnsi="TH SarabunIT๙" w:cs="TH SarabunIT๙"/>
                <w:sz w:val="28"/>
                <w:szCs w:val="28"/>
                <w:cs/>
              </w:rPr>
            </w:pPr>
            <w:r w:rsidRPr="00F704D0">
              <w:rPr>
                <w:rFonts w:ascii="TH SarabunIT๙" w:hAnsi="TH SarabunIT๙" w:cs="TH SarabunIT๙"/>
                <w:sz w:val="28"/>
                <w:szCs w:val="28"/>
                <w:cs/>
              </w:rPr>
              <w:t xml:space="preserve">   </w:t>
            </w:r>
            <w:r w:rsidR="00351781">
              <w:rPr>
                <w:rFonts w:ascii="TH SarabunIT๙" w:hAnsi="TH SarabunIT๙" w:cs="TH SarabunIT๙"/>
                <w:sz w:val="28"/>
                <w:szCs w:val="28"/>
                <w:cs/>
              </w:rPr>
              <w:t>76</w:t>
            </w:r>
            <w:r w:rsidR="00F704D0" w:rsidRPr="00F704D0">
              <w:rPr>
                <w:rFonts w:ascii="TH SarabunIT๙" w:hAnsi="TH SarabunIT๙" w:cs="TH SarabunIT๙"/>
                <w:sz w:val="28"/>
                <w:szCs w:val="28"/>
                <w:cs/>
              </w:rPr>
              <w:t>.</w:t>
            </w:r>
            <w:r w:rsidR="00F704D0" w:rsidRPr="00F704D0">
              <w:rPr>
                <w:rFonts w:ascii="TH SarabunIT๙" w:hAnsi="TH SarabunIT๙" w:cs="TH SarabunIT๙" w:hint="cs"/>
                <w:sz w:val="28"/>
                <w:szCs w:val="28"/>
                <w:cs/>
              </w:rPr>
              <w:t>2</w:t>
            </w:r>
            <w:r w:rsidRPr="00F704D0">
              <w:rPr>
                <w:rFonts w:ascii="TH SarabunIT๙" w:eastAsia="Calibri" w:hAnsi="TH SarabunIT๙" w:cs="TH SarabunIT๙"/>
                <w:sz w:val="28"/>
                <w:szCs w:val="28"/>
                <w:cs/>
              </w:rPr>
              <w:t xml:space="preserve"> </w:t>
            </w:r>
            <w:r w:rsidRPr="00F704D0">
              <w:rPr>
                <w:rFonts w:ascii="TH SarabunIT๙" w:hAnsi="TH SarabunIT๙" w:cs="TH SarabunIT๙" w:hint="cs"/>
                <w:sz w:val="28"/>
                <w:szCs w:val="28"/>
                <w:cs/>
              </w:rPr>
              <w:t>. โครงการสร้างความปรองดองสมานฉันท์โดยใช้หลักธรรม                   ทางพระพุทธศาสนา “หมู่บ้านรักษาศีล 5”  ประจำปีงบประมาณ  2562</w:t>
            </w:r>
          </w:p>
          <w:p w:rsidR="003A4CE3" w:rsidRPr="00F704D0" w:rsidRDefault="003A4CE3" w:rsidP="004C6392">
            <w:pPr>
              <w:rPr>
                <w:rFonts w:ascii="TH SarabunIT๙" w:eastAsia="Calibri" w:hAnsi="TH SarabunIT๙" w:cs="TH SarabunIT๙"/>
                <w:sz w:val="28"/>
                <w:szCs w:val="28"/>
                <w:cs/>
              </w:rPr>
            </w:pPr>
          </w:p>
        </w:tc>
        <w:tc>
          <w:tcPr>
            <w:tcW w:w="2694" w:type="dxa"/>
          </w:tcPr>
          <w:p w:rsidR="003A4CE3" w:rsidRPr="00F704D0" w:rsidRDefault="003A4CE3" w:rsidP="003A4CE3">
            <w:pPr>
              <w:spacing w:line="259" w:lineRule="auto"/>
              <w:rPr>
                <w:rFonts w:ascii="TH SarabunIT๙" w:eastAsiaTheme="minorHAnsi" w:hAnsi="TH SarabunIT๙" w:cs="TH SarabunIT๙"/>
                <w:sz w:val="28"/>
                <w:szCs w:val="28"/>
              </w:rPr>
            </w:pPr>
            <w:r w:rsidRPr="00F704D0">
              <w:rPr>
                <w:rFonts w:ascii="TH SarabunIT๙" w:eastAsiaTheme="minorHAnsi" w:hAnsi="TH SarabunIT๙" w:cs="TH SarabunIT๙" w:hint="cs"/>
                <w:sz w:val="28"/>
                <w:szCs w:val="28"/>
                <w:cs/>
              </w:rPr>
              <w:t xml:space="preserve">1) </w:t>
            </w:r>
            <w:r w:rsidRPr="00F704D0">
              <w:rPr>
                <w:rFonts w:ascii="TH SarabunIT๙" w:eastAsiaTheme="minorHAnsi" w:hAnsi="TH SarabunIT๙" w:cs="TH SarabunIT๙"/>
                <w:sz w:val="28"/>
                <w:szCs w:val="28"/>
                <w:cs/>
              </w:rPr>
              <w:t>เพื่อถวายเป็นพระราชกุศลแด่พระบาทสมเด็จพระเจ้าอยู่หัว และสมเด็จพระนางเจ้าฯพระบรมราชินีนาถ</w:t>
            </w:r>
          </w:p>
          <w:p w:rsidR="003A4CE3" w:rsidRPr="00F704D0" w:rsidRDefault="003A4CE3" w:rsidP="003A4CE3">
            <w:pPr>
              <w:spacing w:line="259" w:lineRule="auto"/>
              <w:rPr>
                <w:rFonts w:ascii="TH SarabunIT๙" w:eastAsiaTheme="minorHAnsi" w:hAnsi="TH SarabunIT๙" w:cs="TH SarabunIT๙"/>
                <w:sz w:val="28"/>
                <w:szCs w:val="28"/>
              </w:rPr>
            </w:pPr>
            <w:r w:rsidRPr="00F704D0">
              <w:rPr>
                <w:rFonts w:ascii="TH SarabunIT๙" w:eastAsiaTheme="minorHAnsi" w:hAnsi="TH SarabunIT๙" w:cs="TH SarabunIT๙" w:hint="cs"/>
                <w:sz w:val="28"/>
                <w:szCs w:val="28"/>
                <w:cs/>
              </w:rPr>
              <w:t xml:space="preserve">   2) </w:t>
            </w:r>
            <w:r w:rsidRPr="00F704D0">
              <w:rPr>
                <w:rFonts w:ascii="TH SarabunIT๙" w:eastAsiaTheme="minorHAnsi" w:hAnsi="TH SarabunIT๙" w:cs="TH SarabunIT๙"/>
                <w:sz w:val="28"/>
                <w:szCs w:val="28"/>
                <w:cs/>
              </w:rPr>
              <w:t>เพื่อส่งเสริมสนับสนุนให้หมู่บ้านที่ได้รับการตรวจเยี่ยมและติดตามการดำเนินงานฯ แสดงผลงานที่ดำเนินการประสบผลสำเร็จในการขับเคลื่อนโครงการฯ</w:t>
            </w:r>
          </w:p>
          <w:p w:rsidR="003A4CE3" w:rsidRPr="00F704D0" w:rsidRDefault="003A4CE3" w:rsidP="003A4CE3">
            <w:pPr>
              <w:spacing w:after="160" w:line="259" w:lineRule="auto"/>
              <w:rPr>
                <w:rFonts w:ascii="TH SarabunIT๙" w:eastAsiaTheme="minorHAnsi" w:hAnsi="TH SarabunIT๙" w:cs="TH SarabunIT๙"/>
                <w:sz w:val="28"/>
                <w:szCs w:val="28"/>
              </w:rPr>
            </w:pPr>
            <w:r w:rsidRPr="00F704D0">
              <w:rPr>
                <w:rFonts w:ascii="TH SarabunIT๙" w:eastAsiaTheme="minorHAnsi" w:hAnsi="TH SarabunIT๙" w:cs="TH SarabunIT๙" w:hint="cs"/>
                <w:sz w:val="28"/>
                <w:szCs w:val="28"/>
                <w:cs/>
              </w:rPr>
              <w:t xml:space="preserve">   3) </w:t>
            </w:r>
            <w:r w:rsidRPr="00F704D0">
              <w:rPr>
                <w:rFonts w:ascii="TH SarabunIT๙" w:eastAsiaTheme="minorHAnsi" w:hAnsi="TH SarabunIT๙" w:cs="TH SarabunIT๙"/>
                <w:sz w:val="28"/>
                <w:szCs w:val="28"/>
                <w:cs/>
              </w:rPr>
              <w:t>เพื่อเสริมสร้างความปรองดองสมานฉันท์  สร้างขวัญกำลังใจให้คณะสงฆ์และฆราวาสในการขับเคลื่อนโครงการสร้างความปรองดองสมานฉันท์โดยใช้หลักธรรมทางพระพุทธศาสนา  “หมู่บ้านรักษาศีล 5” ให้มีประสิทธิภาพและยั่งยืนตลอดไป</w:t>
            </w:r>
            <w:r w:rsidRPr="00F704D0">
              <w:rPr>
                <w:rFonts w:ascii="TH SarabunIT๙" w:eastAsiaTheme="minorHAnsi" w:hAnsi="TH SarabunIT๙" w:cs="TH SarabunIT๙"/>
                <w:sz w:val="28"/>
                <w:szCs w:val="28"/>
              </w:rPr>
              <w:t xml:space="preserve"> </w:t>
            </w:r>
          </w:p>
          <w:p w:rsidR="003A4CE3" w:rsidRPr="00F704D0" w:rsidRDefault="003A4CE3" w:rsidP="003A4CE3">
            <w:pPr>
              <w:spacing w:after="200" w:line="276" w:lineRule="auto"/>
              <w:rPr>
                <w:rFonts w:ascii="TH SarabunIT๙" w:hAnsi="TH SarabunIT๙" w:cs="TH SarabunIT๙"/>
                <w:sz w:val="28"/>
                <w:szCs w:val="28"/>
                <w:cs/>
              </w:rPr>
            </w:pPr>
            <w:r w:rsidRPr="00F704D0">
              <w:rPr>
                <w:rFonts w:ascii="TH SarabunIT๙" w:eastAsiaTheme="minorHAnsi" w:hAnsi="TH SarabunIT๙" w:cs="TH SarabunIT๙" w:hint="cs"/>
                <w:sz w:val="28"/>
                <w:szCs w:val="28"/>
                <w:cs/>
              </w:rPr>
              <w:t xml:space="preserve">   4) เพื่อพัฒนาศักยภาพ  ความรู้  ทัศนคติ  และแนวปฏิบัติของสงฆ์และบุคลากรที่เกี่ยวข้อง</w:t>
            </w:r>
          </w:p>
        </w:tc>
        <w:tc>
          <w:tcPr>
            <w:tcW w:w="1417" w:type="dxa"/>
          </w:tcPr>
          <w:p w:rsidR="003A4CE3" w:rsidRPr="00F704D0" w:rsidRDefault="00253B31" w:rsidP="003A4CE3">
            <w:pPr>
              <w:rPr>
                <w:rFonts w:ascii="TH SarabunIT๙" w:hAnsi="TH SarabunIT๙" w:cs="TH SarabunIT๙"/>
                <w:sz w:val="28"/>
                <w:szCs w:val="28"/>
              </w:rPr>
            </w:pPr>
            <w:r w:rsidRPr="00F704D0">
              <w:rPr>
                <w:rFonts w:ascii="TH SarabunIT๙" w:hAnsi="TH SarabunIT๙" w:cs="TH SarabunIT๙" w:hint="cs"/>
                <w:sz w:val="28"/>
                <w:szCs w:val="28"/>
                <w:cs/>
              </w:rPr>
              <w:t>สนง.พระพุทธศาสนาจังหวัดสิงห์บุรี</w:t>
            </w:r>
          </w:p>
        </w:tc>
        <w:tc>
          <w:tcPr>
            <w:tcW w:w="1276" w:type="dxa"/>
          </w:tcPr>
          <w:p w:rsidR="003A4CE3" w:rsidRPr="00F704D0" w:rsidRDefault="003A4CE3" w:rsidP="003A4CE3">
            <w:pPr>
              <w:spacing w:after="160" w:line="259" w:lineRule="auto"/>
              <w:rPr>
                <w:rFonts w:ascii="TH SarabunIT๙" w:eastAsiaTheme="minorHAnsi" w:hAnsi="TH SarabunIT๙" w:cs="TH SarabunIT๙"/>
                <w:sz w:val="28"/>
                <w:szCs w:val="28"/>
              </w:rPr>
            </w:pPr>
            <w:r w:rsidRPr="00F704D0">
              <w:rPr>
                <w:rFonts w:ascii="TH SarabunIT๙" w:eastAsiaTheme="minorHAnsi" w:hAnsi="TH SarabunIT๙" w:cs="TH SarabunIT๙" w:hint="cs"/>
                <w:sz w:val="28"/>
                <w:szCs w:val="28"/>
                <w:cs/>
              </w:rPr>
              <w:t xml:space="preserve">1) พระสอนศีลธรรม /พระธรรม-ทูต  </w:t>
            </w:r>
            <w:r w:rsidRPr="00F704D0">
              <w:rPr>
                <w:rFonts w:ascii="TH SarabunIT๙" w:eastAsiaTheme="minorHAnsi" w:hAnsi="TH SarabunIT๙" w:cs="TH SarabunIT๙"/>
                <w:sz w:val="28"/>
                <w:szCs w:val="28"/>
                <w:cs/>
              </w:rPr>
              <w:t xml:space="preserve">จำนวน  </w:t>
            </w:r>
            <w:r w:rsidRPr="00F704D0">
              <w:rPr>
                <w:rFonts w:ascii="TH SarabunIT๙" w:eastAsiaTheme="minorHAnsi" w:hAnsi="TH SarabunIT๙" w:cs="TH SarabunIT๙" w:hint="cs"/>
                <w:sz w:val="28"/>
                <w:szCs w:val="28"/>
                <w:cs/>
              </w:rPr>
              <w:t>120</w:t>
            </w:r>
            <w:r w:rsidRPr="00F704D0">
              <w:rPr>
                <w:rFonts w:ascii="TH SarabunIT๙" w:eastAsiaTheme="minorHAnsi" w:hAnsi="TH SarabunIT๙" w:cs="TH SarabunIT๙"/>
                <w:sz w:val="28"/>
                <w:szCs w:val="28"/>
                <w:cs/>
              </w:rPr>
              <w:t xml:space="preserve">  </w:t>
            </w:r>
            <w:r w:rsidRPr="00F704D0">
              <w:rPr>
                <w:rFonts w:ascii="TH SarabunIT๙" w:eastAsiaTheme="minorHAnsi" w:hAnsi="TH SarabunIT๙" w:cs="TH SarabunIT๙" w:hint="cs"/>
                <w:sz w:val="28"/>
                <w:szCs w:val="28"/>
                <w:cs/>
              </w:rPr>
              <w:t>รูป</w:t>
            </w:r>
          </w:p>
          <w:p w:rsidR="003A4CE3" w:rsidRPr="00F704D0" w:rsidRDefault="003A4CE3" w:rsidP="003A4CE3">
            <w:pPr>
              <w:rPr>
                <w:rFonts w:ascii="TH SarabunIT๙" w:hAnsi="TH SarabunIT๙" w:cs="TH SarabunIT๙"/>
                <w:sz w:val="28"/>
                <w:szCs w:val="28"/>
              </w:rPr>
            </w:pPr>
            <w:r w:rsidRPr="00F704D0">
              <w:rPr>
                <w:rFonts w:ascii="TH SarabunIT๙" w:eastAsiaTheme="minorHAnsi" w:hAnsi="TH SarabunIT๙" w:cs="TH SarabunIT๙" w:hint="cs"/>
                <w:sz w:val="28"/>
                <w:szCs w:val="28"/>
                <w:cs/>
              </w:rPr>
              <w:t>2) มีหมู่บ้านรักษาศีล 5  ต้นแบบ  จำนวน  2  หมู่บ้าน</w:t>
            </w:r>
          </w:p>
        </w:tc>
        <w:tc>
          <w:tcPr>
            <w:tcW w:w="1559" w:type="dxa"/>
          </w:tcPr>
          <w:p w:rsidR="003A4CE3" w:rsidRPr="00F704D0" w:rsidRDefault="003A4CE3" w:rsidP="003A4CE3">
            <w:pPr>
              <w:spacing w:after="160" w:line="259" w:lineRule="auto"/>
              <w:rPr>
                <w:rFonts w:ascii="TH SarabunIT๙" w:eastAsiaTheme="minorHAnsi" w:hAnsi="TH SarabunIT๙" w:cs="TH SarabunIT๙"/>
                <w:sz w:val="28"/>
                <w:szCs w:val="28"/>
              </w:rPr>
            </w:pPr>
            <w:r w:rsidRPr="00F704D0">
              <w:rPr>
                <w:rFonts w:ascii="TH SarabunIT๙" w:eastAsiaTheme="minorHAnsi" w:hAnsi="TH SarabunIT๙" w:cs="TH SarabunIT๙" w:hint="cs"/>
                <w:sz w:val="28"/>
                <w:szCs w:val="28"/>
                <w:cs/>
              </w:rPr>
              <w:t>1) พระสอนศีลธรรม</w:t>
            </w:r>
            <w:r w:rsidRPr="00F704D0">
              <w:rPr>
                <w:rFonts w:ascii="TH SarabunIT๙" w:eastAsiaTheme="minorHAnsi" w:hAnsi="TH SarabunIT๙" w:cs="TH SarabunIT๙"/>
                <w:sz w:val="28"/>
                <w:szCs w:val="28"/>
                <w:cs/>
              </w:rPr>
              <w:t xml:space="preserve"> </w:t>
            </w:r>
            <w:r w:rsidRPr="00F704D0">
              <w:rPr>
                <w:rFonts w:ascii="TH SarabunIT๙" w:eastAsiaTheme="minorHAnsi" w:hAnsi="TH SarabunIT๙" w:cs="TH SarabunIT๙" w:hint="cs"/>
                <w:sz w:val="28"/>
                <w:szCs w:val="28"/>
                <w:cs/>
              </w:rPr>
              <w:t>/พระธรรมทูต  ได้รับความรู้ความเข้าใจ  ทักษะการปฏิบัติตามหลักศีล 5 และหลักพุทธธรรม</w:t>
            </w:r>
          </w:p>
          <w:p w:rsidR="003A4CE3" w:rsidRPr="00F704D0" w:rsidRDefault="003A4CE3" w:rsidP="003A4CE3">
            <w:pPr>
              <w:tabs>
                <w:tab w:val="left" w:pos="284"/>
                <w:tab w:val="left" w:pos="709"/>
                <w:tab w:val="left" w:pos="1418"/>
              </w:tabs>
              <w:ind w:hanging="28"/>
              <w:rPr>
                <w:rFonts w:ascii="TH SarabunIT๙" w:hAnsi="TH SarabunIT๙" w:cs="TH SarabunIT๙"/>
                <w:sz w:val="28"/>
                <w:szCs w:val="28"/>
                <w:cs/>
              </w:rPr>
            </w:pPr>
            <w:r w:rsidRPr="00F704D0">
              <w:rPr>
                <w:rFonts w:ascii="TH SarabunIT๙" w:eastAsiaTheme="minorHAnsi" w:hAnsi="TH SarabunIT๙" w:cs="TH SarabunIT๙" w:hint="cs"/>
                <w:sz w:val="28"/>
                <w:szCs w:val="28"/>
                <w:cs/>
              </w:rPr>
              <w:t xml:space="preserve">2) </w:t>
            </w:r>
            <w:r w:rsidR="00F704D0">
              <w:rPr>
                <w:rFonts w:ascii="TH SarabunIT๙" w:eastAsiaTheme="minorHAnsi" w:hAnsi="TH SarabunIT๙" w:cs="TH SarabunIT๙" w:hint="cs"/>
                <w:sz w:val="28"/>
                <w:szCs w:val="28"/>
                <w:cs/>
              </w:rPr>
              <w:t>พุ</w:t>
            </w:r>
            <w:r w:rsidRPr="00F704D0">
              <w:rPr>
                <w:rFonts w:ascii="TH SarabunIT๙" w:eastAsiaTheme="minorHAnsi" w:hAnsi="TH SarabunIT๙" w:cs="TH SarabunIT๙" w:hint="cs"/>
                <w:color w:val="000000"/>
                <w:sz w:val="28"/>
                <w:szCs w:val="28"/>
                <w:cs/>
              </w:rPr>
              <w:t>ทธศาสนิกชนมีจิตสำนึกด้านคุณธรรม  จริยธรรม            มีภูมิคุ้มกันด้านจิตใจ  ส่งผลให้เกิดพฤติกรรมในเชิงสร้างสรรค์และเกิดความสงบเรียบร้อยภายในสังคม</w:t>
            </w:r>
          </w:p>
        </w:tc>
        <w:tc>
          <w:tcPr>
            <w:tcW w:w="1276" w:type="dxa"/>
          </w:tcPr>
          <w:p w:rsidR="003A4CE3" w:rsidRPr="00E0467F" w:rsidRDefault="003A4CE3" w:rsidP="004C6392">
            <w:pPr>
              <w:jc w:val="center"/>
              <w:rPr>
                <w:rFonts w:ascii="TH SarabunIT๙" w:hAnsi="TH SarabunIT๙" w:cs="TH SarabunIT๙"/>
                <w:sz w:val="28"/>
                <w:szCs w:val="28"/>
              </w:rPr>
            </w:pPr>
            <w:r>
              <w:rPr>
                <w:rFonts w:ascii="TH SarabunIT๙" w:hAnsi="TH SarabunIT๙" w:cs="TH SarabunIT๙" w:hint="cs"/>
                <w:cs/>
              </w:rPr>
              <w:t>120</w:t>
            </w:r>
            <w:r>
              <w:rPr>
                <w:rFonts w:ascii="TH SarabunIT๙" w:hAnsi="TH SarabunIT๙" w:cs="TH SarabunIT๙"/>
              </w:rPr>
              <w:t xml:space="preserve">,000  </w:t>
            </w:r>
            <w:r>
              <w:rPr>
                <w:rFonts w:ascii="TH SarabunIT๙" w:hAnsi="TH SarabunIT๙" w:cs="TH SarabunIT๙" w:hint="cs"/>
                <w:cs/>
              </w:rPr>
              <w:t>บาท</w:t>
            </w:r>
          </w:p>
        </w:tc>
        <w:tc>
          <w:tcPr>
            <w:tcW w:w="992" w:type="dxa"/>
          </w:tcPr>
          <w:p w:rsidR="003A4CE3" w:rsidRPr="00741DCE" w:rsidRDefault="003A4CE3" w:rsidP="004C63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89696" behindDoc="0" locked="0" layoutInCell="1" allowOverlap="1">
                      <wp:simplePos x="0" y="0"/>
                      <wp:positionH relativeFrom="column">
                        <wp:posOffset>555625</wp:posOffset>
                      </wp:positionH>
                      <wp:positionV relativeFrom="paragraph">
                        <wp:posOffset>548640</wp:posOffset>
                      </wp:positionV>
                      <wp:extent cx="1943100" cy="0"/>
                      <wp:effectExtent l="38100" t="76200" r="19050" b="95250"/>
                      <wp:wrapNone/>
                      <wp:docPr id="240" name="ลูกศรเชื่อมต่อแบบตรง 240"/>
                      <wp:cNvGraphicFramePr/>
                      <a:graphic xmlns:a="http://schemas.openxmlformats.org/drawingml/2006/main">
                        <a:graphicData uri="http://schemas.microsoft.com/office/word/2010/wordprocessingShape">
                          <wps:wsp>
                            <wps:cNvCnPr/>
                            <wps:spPr>
                              <a:xfrm>
                                <a:off x="0" y="0"/>
                                <a:ext cx="19431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BFC739B" id="ลูกศรเชื่อมต่อแบบตรง 240" o:spid="_x0000_s1026" type="#_x0000_t32" style="position:absolute;margin-left:43.75pt;margin-top:43.2pt;width:153pt;height:0;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" strokecolor="black [3200]" strokeweight=".5pt">
                      <v:stroke startarrow="block" endarrow="block" joinstyle="miter"/>
                    </v:shape>
                  </w:pict>
                </mc:Fallback>
              </mc:AlternateContent>
            </w:r>
          </w:p>
        </w:tc>
        <w:tc>
          <w:tcPr>
            <w:tcW w:w="992" w:type="dxa"/>
          </w:tcPr>
          <w:p w:rsidR="003A4CE3" w:rsidRPr="00741DCE" w:rsidRDefault="003A4CE3" w:rsidP="004C6392">
            <w:pPr>
              <w:jc w:val="center"/>
              <w:rPr>
                <w:rFonts w:ascii="TH SarabunIT๙" w:hAnsi="TH SarabunIT๙" w:cs="TH SarabunIT๙"/>
                <w:sz w:val="28"/>
                <w:szCs w:val="28"/>
              </w:rPr>
            </w:pPr>
          </w:p>
        </w:tc>
        <w:tc>
          <w:tcPr>
            <w:tcW w:w="993" w:type="dxa"/>
          </w:tcPr>
          <w:p w:rsidR="003A4CE3" w:rsidRPr="00741DCE" w:rsidRDefault="003A4CE3" w:rsidP="004C6392">
            <w:pPr>
              <w:jc w:val="center"/>
              <w:rPr>
                <w:rFonts w:ascii="TH SarabunIT๙" w:hAnsi="TH SarabunIT๙" w:cs="TH SarabunIT๙"/>
                <w:sz w:val="28"/>
                <w:szCs w:val="28"/>
              </w:rPr>
            </w:pPr>
          </w:p>
        </w:tc>
        <w:tc>
          <w:tcPr>
            <w:tcW w:w="992" w:type="dxa"/>
          </w:tcPr>
          <w:p w:rsidR="003A4CE3" w:rsidRPr="00741DCE" w:rsidRDefault="003A4CE3" w:rsidP="004C6392">
            <w:pPr>
              <w:jc w:val="center"/>
              <w:rPr>
                <w:rFonts w:ascii="TH SarabunIT๙" w:hAnsi="TH SarabunIT๙" w:cs="TH SarabunIT๙"/>
                <w:sz w:val="28"/>
                <w:szCs w:val="28"/>
              </w:rPr>
            </w:pPr>
          </w:p>
        </w:tc>
        <w:tc>
          <w:tcPr>
            <w:tcW w:w="945" w:type="dxa"/>
          </w:tcPr>
          <w:p w:rsidR="003A4CE3" w:rsidRPr="00741DCE" w:rsidRDefault="003A4CE3" w:rsidP="004C6392">
            <w:pPr>
              <w:jc w:val="center"/>
              <w:rPr>
                <w:rFonts w:ascii="TH SarabunIT๙" w:hAnsi="TH SarabunIT๙" w:cs="TH SarabunIT๙"/>
                <w:sz w:val="28"/>
                <w:szCs w:val="28"/>
              </w:rPr>
            </w:pPr>
          </w:p>
        </w:tc>
      </w:tr>
    </w:tbl>
    <w:p w:rsidR="00253B31" w:rsidRDefault="00253B31" w:rsidP="00253B31">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253B31" w:rsidTr="00253B31">
        <w:tc>
          <w:tcPr>
            <w:tcW w:w="2263" w:type="dxa"/>
            <w:vMerge w:val="restart"/>
          </w:tcPr>
          <w:p w:rsidR="00253B31" w:rsidRDefault="00253B31" w:rsidP="004C63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253B31" w:rsidRDefault="00253B31" w:rsidP="004C63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253B31" w:rsidRDefault="00253B31" w:rsidP="004C63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253B31" w:rsidRDefault="00253B31" w:rsidP="004C63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253B31" w:rsidRDefault="00253B31" w:rsidP="004C63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253B31" w:rsidRDefault="00253B31" w:rsidP="004C63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253B31" w:rsidRDefault="00253B31" w:rsidP="004C6392">
            <w:pPr>
              <w:jc w:val="center"/>
              <w:rPr>
                <w:rFonts w:ascii="TH SarabunIT๙" w:hAnsi="TH SarabunIT๙" w:cs="TH SarabunIT๙"/>
                <w:cs/>
              </w:rPr>
            </w:pPr>
            <w:r>
              <w:rPr>
                <w:rFonts w:ascii="TH SarabunIT๙" w:hAnsi="TH SarabunIT๙" w:cs="TH SarabunIT๙" w:hint="cs"/>
                <w:cs/>
              </w:rPr>
              <w:t>หมายเหตุ</w:t>
            </w:r>
          </w:p>
        </w:tc>
      </w:tr>
      <w:tr w:rsidR="00253B31" w:rsidTr="00253B31">
        <w:tc>
          <w:tcPr>
            <w:tcW w:w="2263" w:type="dxa"/>
            <w:vMerge/>
          </w:tcPr>
          <w:p w:rsidR="00253B31" w:rsidRDefault="00253B31" w:rsidP="004C6392">
            <w:pPr>
              <w:jc w:val="center"/>
              <w:rPr>
                <w:rFonts w:ascii="TH SarabunIT๙" w:hAnsi="TH SarabunIT๙" w:cs="TH SarabunIT๙"/>
              </w:rPr>
            </w:pPr>
          </w:p>
        </w:tc>
        <w:tc>
          <w:tcPr>
            <w:tcW w:w="2694" w:type="dxa"/>
            <w:vMerge/>
          </w:tcPr>
          <w:p w:rsidR="00253B31" w:rsidRDefault="00253B31" w:rsidP="004C6392">
            <w:pPr>
              <w:jc w:val="center"/>
              <w:rPr>
                <w:rFonts w:ascii="TH SarabunIT๙" w:hAnsi="TH SarabunIT๙" w:cs="TH SarabunIT๙"/>
              </w:rPr>
            </w:pPr>
          </w:p>
        </w:tc>
        <w:tc>
          <w:tcPr>
            <w:tcW w:w="1417" w:type="dxa"/>
            <w:vMerge/>
          </w:tcPr>
          <w:p w:rsidR="00253B31" w:rsidRDefault="00253B31" w:rsidP="004C6392">
            <w:pPr>
              <w:jc w:val="center"/>
              <w:rPr>
                <w:rFonts w:ascii="TH SarabunIT๙" w:hAnsi="TH SarabunIT๙" w:cs="TH SarabunIT๙"/>
              </w:rPr>
            </w:pPr>
          </w:p>
        </w:tc>
        <w:tc>
          <w:tcPr>
            <w:tcW w:w="1276" w:type="dxa"/>
          </w:tcPr>
          <w:p w:rsidR="00253B31" w:rsidRDefault="00253B31" w:rsidP="004C6392">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253B31" w:rsidRDefault="00253B31" w:rsidP="004C63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253B31" w:rsidRDefault="00253B31" w:rsidP="004C6392">
            <w:pPr>
              <w:jc w:val="center"/>
              <w:rPr>
                <w:rFonts w:ascii="TH SarabunIT๙" w:hAnsi="TH SarabunIT๙" w:cs="TH SarabunIT๙"/>
              </w:rPr>
            </w:pPr>
          </w:p>
        </w:tc>
        <w:tc>
          <w:tcPr>
            <w:tcW w:w="992" w:type="dxa"/>
          </w:tcPr>
          <w:p w:rsidR="00253B31" w:rsidRPr="00A532BA" w:rsidRDefault="00253B31" w:rsidP="004C63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253B31" w:rsidRPr="00A532BA" w:rsidRDefault="00253B31" w:rsidP="004C63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253B31" w:rsidRPr="00A532BA" w:rsidRDefault="00253B31"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253B31" w:rsidRPr="00A532BA" w:rsidRDefault="00253B31" w:rsidP="004C63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253B31" w:rsidRPr="00A532BA" w:rsidRDefault="00253B31"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253B31" w:rsidRPr="00A532BA" w:rsidRDefault="00253B31"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253B31" w:rsidRDefault="00253B31" w:rsidP="004C6392">
            <w:pPr>
              <w:jc w:val="center"/>
              <w:rPr>
                <w:rFonts w:ascii="TH SarabunIT๙" w:hAnsi="TH SarabunIT๙" w:cs="TH SarabunIT๙"/>
              </w:rPr>
            </w:pPr>
          </w:p>
        </w:tc>
      </w:tr>
      <w:tr w:rsidR="00253B31" w:rsidTr="00253B31">
        <w:trPr>
          <w:trHeight w:val="3272"/>
        </w:trPr>
        <w:tc>
          <w:tcPr>
            <w:tcW w:w="2263" w:type="dxa"/>
          </w:tcPr>
          <w:p w:rsidR="00253B31" w:rsidRPr="00FC7F20" w:rsidRDefault="00351781" w:rsidP="004C6392">
            <w:pPr>
              <w:rPr>
                <w:rFonts w:ascii="TH SarabunIT๙" w:hAnsi="TH SarabunIT๙" w:cs="TH SarabunIT๙"/>
                <w:sz w:val="28"/>
                <w:szCs w:val="28"/>
              </w:rPr>
            </w:pPr>
            <w:r>
              <w:rPr>
                <w:rFonts w:ascii="TH SarabunIT๙" w:hAnsi="TH SarabunIT๙" w:cs="TH SarabunIT๙" w:hint="cs"/>
                <w:sz w:val="28"/>
                <w:szCs w:val="28"/>
                <w:cs/>
              </w:rPr>
              <w:t>77</w:t>
            </w:r>
            <w:r w:rsidR="00253B31" w:rsidRPr="00FC7F20">
              <w:rPr>
                <w:rFonts w:ascii="TH SarabunIT๙" w:hAnsi="TH SarabunIT๙" w:cs="TH SarabunIT๙"/>
                <w:sz w:val="28"/>
                <w:szCs w:val="28"/>
                <w:cs/>
              </w:rPr>
              <w:t>. ยุทธศาสตร์๑</w:t>
            </w:r>
          </w:p>
          <w:p w:rsidR="00253B31" w:rsidRPr="00FC7F20" w:rsidRDefault="00351781" w:rsidP="004C6392">
            <w:pPr>
              <w:rPr>
                <w:rFonts w:ascii="TH SarabunIT๙" w:hAnsi="TH SarabunIT๙" w:cs="TH SarabunIT๙"/>
                <w:sz w:val="28"/>
                <w:szCs w:val="28"/>
              </w:rPr>
            </w:pPr>
            <w:r>
              <w:rPr>
                <w:rFonts w:ascii="TH SarabunIT๙" w:hAnsi="TH SarabunIT๙" w:cs="TH SarabunIT๙"/>
                <w:sz w:val="28"/>
                <w:szCs w:val="28"/>
              </w:rPr>
              <w:t xml:space="preserve">   77</w:t>
            </w:r>
            <w:r w:rsidR="00253B31" w:rsidRPr="00FC7F20">
              <w:rPr>
                <w:rFonts w:ascii="TH SarabunIT๙" w:hAnsi="TH SarabunIT๙" w:cs="TH SarabunIT๙"/>
                <w:sz w:val="28"/>
                <w:szCs w:val="28"/>
              </w:rPr>
              <w:t xml:space="preserve">.1 </w:t>
            </w:r>
            <w:r w:rsidR="00253B31" w:rsidRPr="00FC7F20">
              <w:rPr>
                <w:rFonts w:ascii="TH SarabunIT๙" w:hAnsi="TH SarabunIT๙" w:cs="TH SarabunIT๙"/>
                <w:sz w:val="28"/>
                <w:szCs w:val="28"/>
                <w:cs/>
              </w:rPr>
              <w:t>กลยุทธ์</w:t>
            </w:r>
            <w:r w:rsidR="00253B31">
              <w:rPr>
                <w:rFonts w:ascii="TH SarabunIT๙" w:hAnsi="TH SarabunIT๙" w:cs="TH SarabunIT๙"/>
                <w:sz w:val="28"/>
                <w:szCs w:val="28"/>
              </w:rPr>
              <w:t xml:space="preserve"> 3</w:t>
            </w:r>
          </w:p>
          <w:p w:rsidR="00253B31" w:rsidRPr="004326C2" w:rsidRDefault="00253B31" w:rsidP="00253B31">
            <w:pPr>
              <w:rPr>
                <w:rFonts w:ascii="TH SarabunIT๙" w:eastAsia="Calibri" w:hAnsi="TH SarabunIT๙" w:cs="TH SarabunIT๙"/>
                <w:sz w:val="28"/>
                <w:szCs w:val="28"/>
                <w:cs/>
              </w:rPr>
            </w:pPr>
            <w:r w:rsidRPr="00FC7F20">
              <w:rPr>
                <w:rFonts w:ascii="TH SarabunIT๙" w:hAnsi="TH SarabunIT๙" w:cs="TH SarabunIT๙"/>
                <w:sz w:val="28"/>
                <w:szCs w:val="28"/>
                <w:cs/>
              </w:rPr>
              <w:t xml:space="preserve">   </w:t>
            </w:r>
            <w:r w:rsidR="00351781">
              <w:rPr>
                <w:rFonts w:ascii="TH SarabunIT๙" w:hAnsi="TH SarabunIT๙" w:cs="TH SarabunIT๙"/>
                <w:sz w:val="28"/>
                <w:szCs w:val="28"/>
                <w:cs/>
              </w:rPr>
              <w:t>77</w:t>
            </w:r>
            <w:r w:rsidR="00F704D0">
              <w:rPr>
                <w:rFonts w:ascii="TH SarabunIT๙" w:hAnsi="TH SarabunIT๙" w:cs="TH SarabunIT๙"/>
                <w:sz w:val="28"/>
                <w:szCs w:val="28"/>
                <w:cs/>
              </w:rPr>
              <w:t>.2</w:t>
            </w:r>
            <w:r>
              <w:rPr>
                <w:rFonts w:ascii="TH SarabunIT๙" w:hAnsi="TH SarabunIT๙" w:cs="TH SarabunIT๙" w:hint="cs"/>
                <w:cs/>
              </w:rPr>
              <w:t xml:space="preserve">. </w:t>
            </w:r>
            <w:r w:rsidRPr="009E7337">
              <w:rPr>
                <w:rFonts w:ascii="TH SarabunIT๙" w:hAnsi="TH SarabunIT๙" w:cs="TH SarabunIT๙" w:hint="cs"/>
                <w:sz w:val="28"/>
                <w:szCs w:val="28"/>
                <w:cs/>
              </w:rPr>
              <w:t>โครงการ</w:t>
            </w:r>
            <w:r w:rsidRPr="009E7337">
              <w:rPr>
                <w:rFonts w:ascii="TH SarabunIT๙" w:eastAsia="Times New Roman" w:hAnsi="TH SarabunIT๙" w:cs="TH SarabunIT๙" w:hint="cs"/>
                <w:sz w:val="28"/>
                <w:szCs w:val="28"/>
                <w:cs/>
              </w:rPr>
              <w:t>อบรมคุณธรรม  จริยธรรม  สำหรับเด็กและเยาวชน  ประชาชน  และข้าราชการเพื่อความมั่นคงของสถาบันชาติ  พระพุทธศาสนา  พระมหากษัตริย์  ประจำปี  2562</w:t>
            </w:r>
            <w:r>
              <w:rPr>
                <w:rFonts w:ascii="TH SarabunIT๙" w:eastAsia="Times New Roman" w:hAnsi="TH SarabunIT๙" w:cs="TH SarabunIT๙" w:hint="cs"/>
                <w:cs/>
              </w:rPr>
              <w:t xml:space="preserve">  </w:t>
            </w:r>
            <w:r w:rsidRPr="004326C2">
              <w:rPr>
                <w:rFonts w:ascii="TH SarabunIT๙" w:eastAsia="Calibri" w:hAnsi="TH SarabunIT๙" w:cs="TH SarabunIT๙"/>
                <w:sz w:val="28"/>
                <w:szCs w:val="28"/>
                <w:cs/>
              </w:rPr>
              <w:t xml:space="preserve"> </w:t>
            </w:r>
          </w:p>
        </w:tc>
        <w:tc>
          <w:tcPr>
            <w:tcW w:w="2694" w:type="dxa"/>
          </w:tcPr>
          <w:p w:rsidR="00253B31" w:rsidRPr="00253B31" w:rsidRDefault="00253B31" w:rsidP="00253B31">
            <w:pPr>
              <w:spacing w:after="160" w:line="259" w:lineRule="auto"/>
              <w:rPr>
                <w:rFonts w:ascii="TH SarabunIT๙" w:eastAsia="Times New Roman" w:hAnsi="TH SarabunIT๙" w:cs="TH SarabunIT๙"/>
                <w:sz w:val="28"/>
                <w:szCs w:val="28"/>
              </w:rPr>
            </w:pPr>
            <w:r w:rsidRPr="00253B31">
              <w:rPr>
                <w:rFonts w:ascii="TH SarabunIT๙" w:eastAsia="Times New Roman" w:hAnsi="TH SarabunIT๙" w:cs="TH SarabunIT๙" w:hint="cs"/>
                <w:sz w:val="28"/>
                <w:szCs w:val="28"/>
                <w:cs/>
              </w:rPr>
              <w:t>1) เพื่อส่งเสริมให้เด็ก  เยาวชน  ข้าราชการ  และ</w:t>
            </w:r>
            <w:r w:rsidRPr="00253B31">
              <w:rPr>
                <w:rFonts w:ascii="TH SarabunIT๙" w:eastAsia="Times New Roman" w:hAnsi="TH SarabunIT๙" w:cs="TH SarabunIT๙"/>
                <w:sz w:val="28"/>
                <w:szCs w:val="28"/>
                <w:cs/>
              </w:rPr>
              <w:t>ประชาชนทั่วไป</w:t>
            </w:r>
            <w:r w:rsidRPr="00253B31">
              <w:rPr>
                <w:rFonts w:ascii="TH SarabunIT๙" w:eastAsia="Times New Roman" w:hAnsi="TH SarabunIT๙" w:cs="TH SarabunIT๙" w:hint="cs"/>
                <w:sz w:val="28"/>
                <w:szCs w:val="28"/>
                <w:cs/>
              </w:rPr>
              <w:t>มีคุณธรรม  จริยธรรม  และสามารถดำเนินชีวิตอย่างมีความสุข</w:t>
            </w:r>
          </w:p>
          <w:p w:rsidR="00253B31" w:rsidRPr="00253B31" w:rsidRDefault="00253B31" w:rsidP="00253B31">
            <w:pPr>
              <w:spacing w:after="160" w:line="259" w:lineRule="auto"/>
              <w:rPr>
                <w:rFonts w:ascii="TH SarabunIT๙" w:eastAsia="Times New Roman" w:hAnsi="TH SarabunIT๙" w:cs="TH SarabunIT๙"/>
                <w:sz w:val="28"/>
                <w:szCs w:val="28"/>
                <w:cs/>
              </w:rPr>
            </w:pPr>
            <w:r w:rsidRPr="00253B31">
              <w:rPr>
                <w:rFonts w:ascii="TH SarabunIT๙" w:eastAsia="Times New Roman" w:hAnsi="TH SarabunIT๙" w:cs="TH SarabunIT๙" w:hint="cs"/>
                <w:sz w:val="28"/>
                <w:szCs w:val="28"/>
                <w:cs/>
              </w:rPr>
              <w:t xml:space="preserve">   2) เพื่อปลูกจิตสำนึกให้เด็ก  เยาวชน  ข้าราชการ  และ</w:t>
            </w:r>
            <w:r w:rsidRPr="00253B31">
              <w:rPr>
                <w:rFonts w:ascii="TH SarabunIT๙" w:eastAsia="Times New Roman" w:hAnsi="TH SarabunIT๙" w:cs="TH SarabunIT๙"/>
                <w:sz w:val="28"/>
                <w:szCs w:val="28"/>
                <w:cs/>
              </w:rPr>
              <w:t>ประชาชนทั่วไป</w:t>
            </w:r>
            <w:r w:rsidRPr="00253B31">
              <w:rPr>
                <w:rFonts w:ascii="TH SarabunIT๙" w:eastAsia="Times New Roman" w:hAnsi="TH SarabunIT๙" w:cs="TH SarabunIT๙"/>
                <w:sz w:val="28"/>
                <w:szCs w:val="28"/>
              </w:rPr>
              <w:t xml:space="preserve">  </w:t>
            </w:r>
            <w:r w:rsidRPr="00253B31">
              <w:rPr>
                <w:rFonts w:ascii="TH SarabunIT๙" w:eastAsia="Times New Roman" w:hAnsi="TH SarabunIT๙" w:cs="TH SarabunIT๙" w:hint="cs"/>
                <w:sz w:val="28"/>
                <w:szCs w:val="28"/>
                <w:cs/>
              </w:rPr>
              <w:t>เกิดความรักและภักดีต่อ</w:t>
            </w:r>
            <w:r w:rsidRPr="00253B31">
              <w:rPr>
                <w:rFonts w:ascii="TH SarabunIT๙" w:eastAsiaTheme="minorHAnsi" w:hAnsi="TH SarabunIT๙" w:cs="TH SarabunIT๙" w:hint="cs"/>
                <w:sz w:val="28"/>
                <w:szCs w:val="28"/>
                <w:cs/>
              </w:rPr>
              <w:t>สถาบันชาติ  พระพุทธศาสนา  และพระมหากษัตริย์</w:t>
            </w:r>
            <w:r w:rsidRPr="00253B31">
              <w:rPr>
                <w:rFonts w:ascii="TH SarabunIT๙" w:eastAsia="Times New Roman" w:hAnsi="TH SarabunIT๙" w:cs="TH SarabunIT๙" w:hint="cs"/>
                <w:sz w:val="28"/>
                <w:szCs w:val="28"/>
                <w:cs/>
              </w:rPr>
              <w:t xml:space="preserve">  ด้วยหลักพระพุทธศาสนา</w:t>
            </w:r>
          </w:p>
          <w:p w:rsidR="00253B31" w:rsidRPr="00253B31" w:rsidRDefault="00253B31" w:rsidP="00253B31">
            <w:pPr>
              <w:spacing w:after="160" w:line="259" w:lineRule="auto"/>
              <w:jc w:val="thaiDistribute"/>
              <w:rPr>
                <w:rFonts w:ascii="TH SarabunIT๙" w:eastAsiaTheme="minorHAnsi" w:hAnsi="TH SarabunIT๙" w:cs="TH SarabunIT๙"/>
                <w:sz w:val="16"/>
                <w:szCs w:val="16"/>
              </w:rPr>
            </w:pPr>
            <w:r w:rsidRPr="00253B31">
              <w:rPr>
                <w:rFonts w:ascii="TH SarabunIT๙" w:eastAsia="Times New Roman" w:hAnsi="TH SarabunIT๙" w:cs="TH SarabunIT๙"/>
                <w:cs/>
              </w:rPr>
              <w:tab/>
            </w:r>
          </w:p>
          <w:p w:rsidR="00253B31" w:rsidRPr="000A55C8" w:rsidRDefault="00253B31" w:rsidP="004C6392">
            <w:pPr>
              <w:spacing w:after="200" w:line="276" w:lineRule="auto"/>
              <w:rPr>
                <w:rFonts w:ascii="TH SarabunIT๙" w:hAnsi="TH SarabunIT๙" w:cs="TH SarabunIT๙"/>
                <w:sz w:val="28"/>
                <w:szCs w:val="28"/>
                <w:cs/>
              </w:rPr>
            </w:pPr>
          </w:p>
        </w:tc>
        <w:tc>
          <w:tcPr>
            <w:tcW w:w="1417" w:type="dxa"/>
          </w:tcPr>
          <w:p w:rsidR="00253B31" w:rsidRPr="00741DCE" w:rsidRDefault="00253B31" w:rsidP="004C6392">
            <w:pPr>
              <w:rPr>
                <w:rFonts w:ascii="TH SarabunIT๙" w:hAnsi="TH SarabunIT๙" w:cs="TH SarabunIT๙"/>
                <w:sz w:val="28"/>
                <w:szCs w:val="28"/>
              </w:rPr>
            </w:pPr>
            <w:r>
              <w:rPr>
                <w:rFonts w:ascii="TH SarabunIT๙" w:hAnsi="TH SarabunIT๙" w:cs="TH SarabunIT๙" w:hint="cs"/>
                <w:sz w:val="28"/>
                <w:szCs w:val="28"/>
                <w:cs/>
              </w:rPr>
              <w:t>สนง.พระพุทธศาสนาจังหวัดสิงห์บุรี</w:t>
            </w:r>
          </w:p>
        </w:tc>
        <w:tc>
          <w:tcPr>
            <w:tcW w:w="1276" w:type="dxa"/>
          </w:tcPr>
          <w:p w:rsidR="00253B31" w:rsidRPr="003A4CE3" w:rsidRDefault="00253B31" w:rsidP="004C6392">
            <w:pPr>
              <w:rPr>
                <w:rFonts w:ascii="TH SarabunIT๙" w:hAnsi="TH SarabunIT๙" w:cs="TH SarabunIT๙"/>
                <w:sz w:val="28"/>
                <w:szCs w:val="28"/>
              </w:rPr>
            </w:pPr>
            <w:r>
              <w:rPr>
                <w:rFonts w:ascii="TH SarabunIT๙" w:eastAsia="Times New Roman" w:hAnsi="TH SarabunIT๙" w:cs="TH SarabunIT๙" w:hint="cs"/>
                <w:cs/>
              </w:rPr>
              <w:t>เด็ก  เยาวชน  ประชาชน  และข้าราชการ</w:t>
            </w:r>
            <w:r>
              <w:rPr>
                <w:rFonts w:ascii="TH SarabunIT๙" w:hAnsi="TH SarabunIT๙" w:cs="TH SarabunIT๙" w:hint="cs"/>
                <w:cs/>
              </w:rPr>
              <w:t>ในจังหวัดสิงห์บุรี   จำนวน  500  คน</w:t>
            </w:r>
          </w:p>
        </w:tc>
        <w:tc>
          <w:tcPr>
            <w:tcW w:w="1559" w:type="dxa"/>
          </w:tcPr>
          <w:p w:rsidR="00253B31" w:rsidRPr="00253B31" w:rsidRDefault="00253B31" w:rsidP="00253B31">
            <w:pPr>
              <w:spacing w:after="160" w:line="259" w:lineRule="auto"/>
              <w:rPr>
                <w:rFonts w:ascii="TH SarabunIT๙" w:eastAsia="Times New Roman" w:hAnsi="TH SarabunIT๙" w:cs="TH SarabunIT๙"/>
                <w:sz w:val="28"/>
                <w:szCs w:val="28"/>
                <w:cs/>
              </w:rPr>
            </w:pPr>
            <w:r w:rsidRPr="00253B31">
              <w:rPr>
                <w:rFonts w:ascii="TH SarabunIT๙" w:eastAsia="Times New Roman" w:hAnsi="TH SarabunIT๙" w:cs="TH SarabunIT๙" w:hint="cs"/>
                <w:sz w:val="28"/>
                <w:szCs w:val="28"/>
                <w:cs/>
              </w:rPr>
              <w:t>เด็ก  เยาวชน  ข้าราชการ  และ</w:t>
            </w:r>
            <w:r w:rsidRPr="00253B31">
              <w:rPr>
                <w:rFonts w:ascii="TH SarabunIT๙" w:eastAsia="Times New Roman" w:hAnsi="TH SarabunIT๙" w:cs="TH SarabunIT๙"/>
                <w:sz w:val="28"/>
                <w:szCs w:val="28"/>
                <w:cs/>
              </w:rPr>
              <w:t xml:space="preserve">ประชาชนทั่วไป </w:t>
            </w:r>
            <w:r w:rsidRPr="00253B31">
              <w:rPr>
                <w:rFonts w:ascii="TH SarabunIT๙" w:eastAsia="Times New Roman" w:hAnsi="TH SarabunIT๙" w:cs="TH SarabunIT๙" w:hint="cs"/>
                <w:sz w:val="28"/>
                <w:szCs w:val="28"/>
                <w:cs/>
              </w:rPr>
              <w:t>มีคุณธรรม  จริยธรรม  และสามารถดำเนินชีวิตอย่างมีความสุข</w:t>
            </w:r>
            <w:r w:rsidRPr="00253B31">
              <w:rPr>
                <w:rFonts w:ascii="TH SarabunIT๙" w:eastAsia="Times New Roman" w:hAnsi="TH SarabunIT๙" w:cs="TH SarabunIT๙"/>
                <w:sz w:val="28"/>
                <w:szCs w:val="28"/>
              </w:rPr>
              <w:t xml:space="preserve">  </w:t>
            </w:r>
            <w:r w:rsidRPr="00253B31">
              <w:rPr>
                <w:rFonts w:ascii="TH SarabunIT๙" w:eastAsia="Times New Roman" w:hAnsi="TH SarabunIT๙" w:cs="TH SarabunIT๙" w:hint="cs"/>
                <w:sz w:val="28"/>
                <w:szCs w:val="28"/>
                <w:cs/>
              </w:rPr>
              <w:t>และเกิดความรักและภักดีต่อ</w:t>
            </w:r>
            <w:r w:rsidRPr="00253B31">
              <w:rPr>
                <w:rFonts w:ascii="TH SarabunIT๙" w:eastAsiaTheme="minorHAnsi" w:hAnsi="TH SarabunIT๙" w:cs="TH SarabunIT๙" w:hint="cs"/>
                <w:sz w:val="28"/>
                <w:szCs w:val="28"/>
                <w:cs/>
              </w:rPr>
              <w:t>สถาบันชาติ  พระพุทธศาสนา  และพระมหากษัตริย์</w:t>
            </w:r>
            <w:r w:rsidRPr="00253B31">
              <w:rPr>
                <w:rFonts w:ascii="TH SarabunIT๙" w:eastAsia="Times New Roman" w:hAnsi="TH SarabunIT๙" w:cs="TH SarabunIT๙" w:hint="cs"/>
                <w:sz w:val="28"/>
                <w:szCs w:val="28"/>
                <w:cs/>
              </w:rPr>
              <w:t xml:space="preserve">  ด้วยหลักพระพุทธศาสนา</w:t>
            </w:r>
          </w:p>
          <w:p w:rsidR="00253B31" w:rsidRPr="0064457D" w:rsidRDefault="00253B31" w:rsidP="004C6392">
            <w:pPr>
              <w:tabs>
                <w:tab w:val="left" w:pos="284"/>
                <w:tab w:val="left" w:pos="709"/>
                <w:tab w:val="left" w:pos="1418"/>
              </w:tabs>
              <w:ind w:hanging="28"/>
              <w:rPr>
                <w:rFonts w:ascii="TH SarabunIT๙" w:hAnsi="TH SarabunIT๙" w:cs="TH SarabunIT๙"/>
                <w:sz w:val="28"/>
                <w:szCs w:val="28"/>
                <w:cs/>
              </w:rPr>
            </w:pPr>
          </w:p>
        </w:tc>
        <w:tc>
          <w:tcPr>
            <w:tcW w:w="1276" w:type="dxa"/>
          </w:tcPr>
          <w:p w:rsidR="00253B31" w:rsidRPr="009E7337" w:rsidRDefault="00253B31" w:rsidP="004C6392">
            <w:pPr>
              <w:jc w:val="center"/>
              <w:rPr>
                <w:rFonts w:ascii="TH SarabunIT๙" w:hAnsi="TH SarabunIT๙" w:cs="TH SarabunIT๙"/>
                <w:sz w:val="28"/>
                <w:szCs w:val="28"/>
              </w:rPr>
            </w:pPr>
            <w:r w:rsidRPr="009E7337">
              <w:rPr>
                <w:rFonts w:ascii="TH SarabunIT๙" w:hAnsi="TH SarabunIT๙" w:cs="TH SarabunIT๙" w:hint="cs"/>
                <w:sz w:val="28"/>
                <w:szCs w:val="28"/>
                <w:cs/>
              </w:rPr>
              <w:t>120</w:t>
            </w:r>
            <w:r w:rsidRPr="009E7337">
              <w:rPr>
                <w:rFonts w:ascii="TH SarabunIT๙" w:hAnsi="TH SarabunIT๙" w:cs="TH SarabunIT๙"/>
                <w:sz w:val="28"/>
                <w:szCs w:val="28"/>
              </w:rPr>
              <w:t xml:space="preserve">,000  </w:t>
            </w:r>
            <w:r w:rsidRPr="009E7337">
              <w:rPr>
                <w:rFonts w:ascii="TH SarabunIT๙" w:hAnsi="TH SarabunIT๙" w:cs="TH SarabunIT๙" w:hint="cs"/>
                <w:sz w:val="28"/>
                <w:szCs w:val="28"/>
                <w:cs/>
              </w:rPr>
              <w:t>บาท</w:t>
            </w:r>
          </w:p>
        </w:tc>
        <w:tc>
          <w:tcPr>
            <w:tcW w:w="992" w:type="dxa"/>
          </w:tcPr>
          <w:p w:rsidR="00253B31" w:rsidRPr="00741DCE" w:rsidRDefault="00253B31" w:rsidP="004C6392">
            <w:pPr>
              <w:jc w:val="center"/>
              <w:rPr>
                <w:rFonts w:ascii="TH SarabunIT๙" w:hAnsi="TH SarabunIT๙" w:cs="TH SarabunIT๙"/>
                <w:sz w:val="28"/>
                <w:szCs w:val="28"/>
              </w:rPr>
            </w:pPr>
          </w:p>
        </w:tc>
        <w:tc>
          <w:tcPr>
            <w:tcW w:w="992" w:type="dxa"/>
          </w:tcPr>
          <w:p w:rsidR="00253B31" w:rsidRPr="00741DCE" w:rsidRDefault="00253B31" w:rsidP="004C6392">
            <w:pPr>
              <w:jc w:val="center"/>
              <w:rPr>
                <w:rFonts w:ascii="TH SarabunIT๙" w:hAnsi="TH SarabunIT๙" w:cs="TH SarabunIT๙"/>
                <w:sz w:val="28"/>
                <w:szCs w:val="28"/>
              </w:rPr>
            </w:pPr>
          </w:p>
        </w:tc>
        <w:tc>
          <w:tcPr>
            <w:tcW w:w="993" w:type="dxa"/>
          </w:tcPr>
          <w:p w:rsidR="00253B31" w:rsidRPr="00741DCE" w:rsidRDefault="00253B31" w:rsidP="004C63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90720" behindDoc="0" locked="0" layoutInCell="1" allowOverlap="1">
                      <wp:simplePos x="0" y="0"/>
                      <wp:positionH relativeFrom="column">
                        <wp:posOffset>553085</wp:posOffset>
                      </wp:positionH>
                      <wp:positionV relativeFrom="paragraph">
                        <wp:posOffset>675640</wp:posOffset>
                      </wp:positionV>
                      <wp:extent cx="622300" cy="0"/>
                      <wp:effectExtent l="38100" t="76200" r="25400" b="95250"/>
                      <wp:wrapNone/>
                      <wp:docPr id="244" name="ลูกศรเชื่อมต่อแบบตรง 244"/>
                      <wp:cNvGraphicFramePr/>
                      <a:graphic xmlns:a="http://schemas.openxmlformats.org/drawingml/2006/main">
                        <a:graphicData uri="http://schemas.microsoft.com/office/word/2010/wordprocessingShape">
                          <wps:wsp>
                            <wps:cNvCnPr/>
                            <wps:spPr>
                              <a:xfrm>
                                <a:off x="0" y="0"/>
                                <a:ext cx="6223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AE1ABF3" id="ลูกศรเชื่อมต่อแบบตรง 244" o:spid="_x0000_s1026" type="#_x0000_t32" style="position:absolute;margin-left:43.55pt;margin-top:53.2pt;width:49pt;height:0;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" strokecolor="black [3200]" strokeweight=".5pt">
                      <v:stroke startarrow="block" endarrow="block" joinstyle="miter"/>
                    </v:shape>
                  </w:pict>
                </mc:Fallback>
              </mc:AlternateContent>
            </w:r>
          </w:p>
        </w:tc>
        <w:tc>
          <w:tcPr>
            <w:tcW w:w="992" w:type="dxa"/>
          </w:tcPr>
          <w:p w:rsidR="00253B31" w:rsidRPr="00741DCE" w:rsidRDefault="00253B31" w:rsidP="004C6392">
            <w:pPr>
              <w:jc w:val="center"/>
              <w:rPr>
                <w:rFonts w:ascii="TH SarabunIT๙" w:hAnsi="TH SarabunIT๙" w:cs="TH SarabunIT๙"/>
                <w:sz w:val="28"/>
                <w:szCs w:val="28"/>
                <w:cs/>
              </w:rPr>
            </w:pPr>
          </w:p>
        </w:tc>
        <w:tc>
          <w:tcPr>
            <w:tcW w:w="945" w:type="dxa"/>
          </w:tcPr>
          <w:p w:rsidR="00253B31" w:rsidRPr="00741DCE" w:rsidRDefault="00253B31" w:rsidP="004C6392">
            <w:pPr>
              <w:jc w:val="center"/>
              <w:rPr>
                <w:rFonts w:ascii="TH SarabunIT๙" w:hAnsi="TH SarabunIT๙" w:cs="TH SarabunIT๙"/>
                <w:sz w:val="28"/>
                <w:szCs w:val="28"/>
              </w:rPr>
            </w:pPr>
          </w:p>
        </w:tc>
      </w:tr>
    </w:tbl>
    <w:p w:rsidR="003A4CE3" w:rsidRDefault="003A4CE3" w:rsidP="001B71EA">
      <w:pPr>
        <w:jc w:val="center"/>
        <w:rPr>
          <w:rFonts w:ascii="TH SarabunIT๙" w:hAnsi="TH SarabunIT๙" w:cs="TH SarabunIT๙"/>
        </w:rPr>
      </w:pPr>
    </w:p>
    <w:p w:rsidR="00B513DC" w:rsidRDefault="00B513DC" w:rsidP="001B71EA">
      <w:pPr>
        <w:jc w:val="center"/>
        <w:rPr>
          <w:rFonts w:ascii="TH SarabunIT๙" w:hAnsi="TH SarabunIT๙" w:cs="TH SarabunIT๙"/>
        </w:rPr>
      </w:pPr>
    </w:p>
    <w:p w:rsidR="00AF51CB" w:rsidRDefault="00AF51CB" w:rsidP="001B71EA">
      <w:pPr>
        <w:jc w:val="center"/>
        <w:rPr>
          <w:rFonts w:ascii="TH SarabunIT๙" w:hAnsi="TH SarabunIT๙" w:cs="TH SarabunIT๙"/>
        </w:rPr>
      </w:pPr>
    </w:p>
    <w:p w:rsidR="00AF51CB" w:rsidRDefault="00AF51CB" w:rsidP="001B71EA">
      <w:pPr>
        <w:jc w:val="center"/>
        <w:rPr>
          <w:rFonts w:ascii="TH SarabunIT๙" w:hAnsi="TH SarabunIT๙" w:cs="TH SarabunIT๙"/>
        </w:rPr>
      </w:pPr>
    </w:p>
    <w:p w:rsidR="00AC5318" w:rsidRDefault="00AC5318" w:rsidP="001B71EA">
      <w:pPr>
        <w:jc w:val="center"/>
        <w:rPr>
          <w:rFonts w:ascii="TH SarabunIT๙" w:hAnsi="TH SarabunIT๙" w:cs="TH SarabunIT๙"/>
        </w:rPr>
      </w:pPr>
    </w:p>
    <w:p w:rsidR="00AC5318" w:rsidRDefault="00AC5318" w:rsidP="001B71EA">
      <w:pPr>
        <w:jc w:val="center"/>
        <w:rPr>
          <w:rFonts w:ascii="TH SarabunIT๙" w:hAnsi="TH SarabunIT๙" w:cs="TH SarabunIT๙"/>
        </w:rPr>
      </w:pPr>
    </w:p>
    <w:p w:rsidR="00D97C56" w:rsidRDefault="00D97C56" w:rsidP="00D97C56">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D97C56" w:rsidTr="004C6392">
        <w:tc>
          <w:tcPr>
            <w:tcW w:w="2263" w:type="dxa"/>
            <w:vMerge w:val="restart"/>
          </w:tcPr>
          <w:p w:rsidR="00D97C56" w:rsidRDefault="00D97C56" w:rsidP="004C63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D97C56" w:rsidRDefault="00D97C56" w:rsidP="004C63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D97C56" w:rsidRDefault="00D97C56" w:rsidP="004C63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D97C56" w:rsidRDefault="00D97C56" w:rsidP="004C63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D97C56" w:rsidRDefault="00D97C56" w:rsidP="004C63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D97C56" w:rsidRDefault="00D97C56" w:rsidP="004C63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D97C56" w:rsidRDefault="00D97C56" w:rsidP="004C6392">
            <w:pPr>
              <w:jc w:val="center"/>
              <w:rPr>
                <w:rFonts w:ascii="TH SarabunIT๙" w:hAnsi="TH SarabunIT๙" w:cs="TH SarabunIT๙"/>
                <w:cs/>
              </w:rPr>
            </w:pPr>
            <w:r>
              <w:rPr>
                <w:rFonts w:ascii="TH SarabunIT๙" w:hAnsi="TH SarabunIT๙" w:cs="TH SarabunIT๙" w:hint="cs"/>
                <w:cs/>
              </w:rPr>
              <w:t>หมายเหตุ</w:t>
            </w:r>
          </w:p>
        </w:tc>
      </w:tr>
      <w:tr w:rsidR="00D97C56" w:rsidTr="004C6392">
        <w:tc>
          <w:tcPr>
            <w:tcW w:w="2263" w:type="dxa"/>
            <w:vMerge/>
          </w:tcPr>
          <w:p w:rsidR="00D97C56" w:rsidRDefault="00D97C56" w:rsidP="004C6392">
            <w:pPr>
              <w:jc w:val="center"/>
              <w:rPr>
                <w:rFonts w:ascii="TH SarabunIT๙" w:hAnsi="TH SarabunIT๙" w:cs="TH SarabunIT๙"/>
              </w:rPr>
            </w:pPr>
          </w:p>
        </w:tc>
        <w:tc>
          <w:tcPr>
            <w:tcW w:w="2694" w:type="dxa"/>
            <w:vMerge/>
          </w:tcPr>
          <w:p w:rsidR="00D97C56" w:rsidRDefault="00D97C56" w:rsidP="004C6392">
            <w:pPr>
              <w:jc w:val="center"/>
              <w:rPr>
                <w:rFonts w:ascii="TH SarabunIT๙" w:hAnsi="TH SarabunIT๙" w:cs="TH SarabunIT๙"/>
              </w:rPr>
            </w:pPr>
          </w:p>
        </w:tc>
        <w:tc>
          <w:tcPr>
            <w:tcW w:w="1417" w:type="dxa"/>
            <w:vMerge/>
          </w:tcPr>
          <w:p w:rsidR="00D97C56" w:rsidRDefault="00D97C56" w:rsidP="004C6392">
            <w:pPr>
              <w:jc w:val="center"/>
              <w:rPr>
                <w:rFonts w:ascii="TH SarabunIT๙" w:hAnsi="TH SarabunIT๙" w:cs="TH SarabunIT๙"/>
              </w:rPr>
            </w:pPr>
          </w:p>
        </w:tc>
        <w:tc>
          <w:tcPr>
            <w:tcW w:w="1276" w:type="dxa"/>
          </w:tcPr>
          <w:p w:rsidR="00D97C56" w:rsidRDefault="00D97C56" w:rsidP="004C6392">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D97C56" w:rsidRDefault="00D97C56" w:rsidP="004C63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D97C56" w:rsidRDefault="00D97C56" w:rsidP="004C6392">
            <w:pPr>
              <w:jc w:val="center"/>
              <w:rPr>
                <w:rFonts w:ascii="TH SarabunIT๙" w:hAnsi="TH SarabunIT๙" w:cs="TH SarabunIT๙"/>
              </w:rPr>
            </w:pPr>
          </w:p>
        </w:tc>
        <w:tc>
          <w:tcPr>
            <w:tcW w:w="992" w:type="dxa"/>
          </w:tcPr>
          <w:p w:rsidR="00D97C56" w:rsidRPr="00A532BA" w:rsidRDefault="00D97C56" w:rsidP="004C63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D97C56" w:rsidRPr="00A532BA" w:rsidRDefault="00D97C56" w:rsidP="004C63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D97C56" w:rsidRPr="00A532BA" w:rsidRDefault="00D97C56"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D97C56" w:rsidRPr="00A532BA" w:rsidRDefault="00D97C56" w:rsidP="004C63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D97C56" w:rsidRPr="00A532BA" w:rsidRDefault="00D97C56"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D97C56" w:rsidRPr="00A532BA" w:rsidRDefault="00D97C56"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D97C56" w:rsidRDefault="00D97C56" w:rsidP="004C6392">
            <w:pPr>
              <w:jc w:val="center"/>
              <w:rPr>
                <w:rFonts w:ascii="TH SarabunIT๙" w:hAnsi="TH SarabunIT๙" w:cs="TH SarabunIT๙"/>
              </w:rPr>
            </w:pPr>
          </w:p>
        </w:tc>
      </w:tr>
      <w:tr w:rsidR="00D97C56" w:rsidTr="004C6392">
        <w:trPr>
          <w:trHeight w:val="3272"/>
        </w:trPr>
        <w:tc>
          <w:tcPr>
            <w:tcW w:w="2263" w:type="dxa"/>
          </w:tcPr>
          <w:p w:rsidR="00D97C56" w:rsidRPr="00FC7F20" w:rsidRDefault="00351781" w:rsidP="004C6392">
            <w:pPr>
              <w:rPr>
                <w:rFonts w:ascii="TH SarabunIT๙" w:hAnsi="TH SarabunIT๙" w:cs="TH SarabunIT๙"/>
                <w:sz w:val="28"/>
                <w:szCs w:val="28"/>
              </w:rPr>
            </w:pPr>
            <w:r>
              <w:rPr>
                <w:rFonts w:ascii="TH SarabunIT๙" w:hAnsi="TH SarabunIT๙" w:cs="TH SarabunIT๙"/>
                <w:sz w:val="28"/>
                <w:szCs w:val="28"/>
                <w:cs/>
              </w:rPr>
              <w:t>78</w:t>
            </w:r>
            <w:r w:rsidR="00D97C56" w:rsidRPr="00FC7F20">
              <w:rPr>
                <w:rFonts w:ascii="TH SarabunIT๙" w:hAnsi="TH SarabunIT๙" w:cs="TH SarabunIT๙"/>
                <w:sz w:val="28"/>
                <w:szCs w:val="28"/>
                <w:cs/>
              </w:rPr>
              <w:t>. ยุทธศาสตร์๑</w:t>
            </w:r>
          </w:p>
          <w:p w:rsidR="00D97C56" w:rsidRPr="00FC7F20" w:rsidRDefault="00351781" w:rsidP="004C6392">
            <w:pPr>
              <w:rPr>
                <w:rFonts w:ascii="TH SarabunIT๙" w:hAnsi="TH SarabunIT๙" w:cs="TH SarabunIT๙"/>
                <w:sz w:val="28"/>
                <w:szCs w:val="28"/>
                <w:cs/>
              </w:rPr>
            </w:pPr>
            <w:r>
              <w:rPr>
                <w:rFonts w:ascii="TH SarabunIT๙" w:hAnsi="TH SarabunIT๙" w:cs="TH SarabunIT๙"/>
                <w:sz w:val="28"/>
                <w:szCs w:val="28"/>
              </w:rPr>
              <w:t xml:space="preserve">   78</w:t>
            </w:r>
            <w:r w:rsidR="00D97C56" w:rsidRPr="00FC7F20">
              <w:rPr>
                <w:rFonts w:ascii="TH SarabunIT๙" w:hAnsi="TH SarabunIT๙" w:cs="TH SarabunIT๙"/>
                <w:sz w:val="28"/>
                <w:szCs w:val="28"/>
              </w:rPr>
              <w:t xml:space="preserve">.1 </w:t>
            </w:r>
            <w:r w:rsidR="00D97C56" w:rsidRPr="00FC7F20">
              <w:rPr>
                <w:rFonts w:ascii="TH SarabunIT๙" w:hAnsi="TH SarabunIT๙" w:cs="TH SarabunIT๙"/>
                <w:sz w:val="28"/>
                <w:szCs w:val="28"/>
                <w:cs/>
              </w:rPr>
              <w:t>กลยุทธ์</w:t>
            </w:r>
            <w:r>
              <w:rPr>
                <w:rFonts w:ascii="TH SarabunIT๙" w:hAnsi="TH SarabunIT๙" w:cs="TH SarabunIT๙"/>
                <w:sz w:val="28"/>
                <w:szCs w:val="28"/>
              </w:rPr>
              <w:t xml:space="preserve"> 3</w:t>
            </w:r>
            <w:r>
              <w:rPr>
                <w:rFonts w:ascii="TH SarabunIT๙" w:hAnsi="TH SarabunIT๙" w:cs="TH SarabunIT๙" w:hint="cs"/>
                <w:sz w:val="28"/>
                <w:szCs w:val="28"/>
                <w:cs/>
              </w:rPr>
              <w:t>,4</w:t>
            </w:r>
          </w:p>
          <w:p w:rsidR="00D97C56" w:rsidRPr="00F704D0" w:rsidRDefault="00D97C56" w:rsidP="00D97C56">
            <w:pPr>
              <w:rPr>
                <w:rFonts w:ascii="TH SarabunIT๙" w:hAnsi="TH SarabunIT๙" w:cs="TH SarabunIT๙"/>
                <w:sz w:val="26"/>
                <w:szCs w:val="26"/>
              </w:rPr>
            </w:pPr>
            <w:r w:rsidRPr="00FC7F20">
              <w:rPr>
                <w:rFonts w:ascii="TH SarabunIT๙" w:hAnsi="TH SarabunIT๙" w:cs="TH SarabunIT๙"/>
                <w:sz w:val="28"/>
                <w:szCs w:val="28"/>
                <w:cs/>
              </w:rPr>
              <w:t xml:space="preserve">   </w:t>
            </w:r>
            <w:r w:rsidR="00351781">
              <w:rPr>
                <w:rFonts w:ascii="TH SarabunIT๙" w:hAnsi="TH SarabunIT๙" w:cs="TH SarabunIT๙"/>
                <w:sz w:val="28"/>
                <w:szCs w:val="28"/>
                <w:cs/>
              </w:rPr>
              <w:t>78</w:t>
            </w:r>
            <w:r w:rsidR="00F704D0">
              <w:rPr>
                <w:rFonts w:ascii="TH SarabunIT๙" w:hAnsi="TH SarabunIT๙" w:cs="TH SarabunIT๙"/>
                <w:sz w:val="28"/>
                <w:szCs w:val="28"/>
                <w:cs/>
              </w:rPr>
              <w:t>.</w:t>
            </w:r>
            <w:r w:rsidR="00F704D0">
              <w:rPr>
                <w:rFonts w:ascii="TH SarabunIT๙" w:hAnsi="TH SarabunIT๙" w:cs="TH SarabunIT๙" w:hint="cs"/>
                <w:sz w:val="28"/>
                <w:szCs w:val="28"/>
                <w:cs/>
              </w:rPr>
              <w:t>2</w:t>
            </w:r>
            <w:r w:rsidRPr="0064457D">
              <w:rPr>
                <w:rFonts w:ascii="TH SarabunIT๙" w:eastAsia="Calibri" w:hAnsi="TH SarabunIT๙" w:cs="TH SarabunIT๙"/>
                <w:sz w:val="28"/>
                <w:szCs w:val="28"/>
                <w:cs/>
              </w:rPr>
              <w:t xml:space="preserve"> </w:t>
            </w:r>
            <w:r w:rsidRPr="008523CA">
              <w:rPr>
                <w:rFonts w:ascii="TH SarabunIT๙" w:hAnsi="TH SarabunIT๙" w:cs="TH SarabunIT๙"/>
                <w:sz w:val="28"/>
                <w:szCs w:val="28"/>
                <w:cs/>
              </w:rPr>
              <w:t>โครงการชุมชน</w:t>
            </w:r>
            <w:r w:rsidRPr="00F704D0">
              <w:rPr>
                <w:rFonts w:ascii="TH SarabunIT๙" w:hAnsi="TH SarabunIT๙" w:cs="TH SarabunIT๙"/>
                <w:sz w:val="26"/>
                <w:szCs w:val="26"/>
                <w:cs/>
              </w:rPr>
              <w:t>คุณธรรมน้อมนำหลักปรัชญาเศรษฐกิจพอเพียงเฉลิมพระเกียรติสมเด็จพระเจ้าอยู่หัวมหาวชิราลกรณ</w:t>
            </w:r>
          </w:p>
          <w:p w:rsidR="00D97C56" w:rsidRPr="00F704D0" w:rsidRDefault="00D97C56" w:rsidP="00D97C56">
            <w:pPr>
              <w:rPr>
                <w:rFonts w:ascii="TH SarabunIT๙" w:hAnsi="TH SarabunIT๙" w:cs="TH SarabunIT๙"/>
                <w:sz w:val="26"/>
                <w:szCs w:val="26"/>
              </w:rPr>
            </w:pPr>
            <w:r w:rsidRPr="00F704D0">
              <w:rPr>
                <w:rFonts w:ascii="TH SarabunIT๙" w:hAnsi="TH SarabunIT๙" w:cs="TH SarabunIT๙"/>
                <w:sz w:val="26"/>
                <w:szCs w:val="26"/>
                <w:cs/>
              </w:rPr>
              <w:t>บดินทรเทพยวรางกูร  เนื่องในโอกาสมหามงคลเฉลิมพระชนมพรรษา ๖๗ พรรษา  ๒๘ กรกฎาคม ๒๕๖๒</w:t>
            </w:r>
            <w:r w:rsidRPr="00F704D0">
              <w:rPr>
                <w:rFonts w:ascii="TH SarabunIT๙" w:hAnsi="TH SarabunIT๙" w:cs="TH SarabunIT๙"/>
                <w:sz w:val="26"/>
                <w:szCs w:val="26"/>
              </w:rPr>
              <w:t xml:space="preserve"> </w:t>
            </w:r>
            <w:r w:rsidRPr="00F704D0">
              <w:rPr>
                <w:rFonts w:ascii="TH SarabunIT๙" w:hAnsi="TH SarabunIT๙" w:cs="TH SarabunIT๙"/>
                <w:sz w:val="26"/>
                <w:szCs w:val="26"/>
                <w:cs/>
              </w:rPr>
              <w:t>(กำหนดจัด ๕ กิจกรรม  ดังนี้</w:t>
            </w:r>
            <w:r w:rsidRPr="00F704D0">
              <w:rPr>
                <w:rFonts w:ascii="TH SarabunIT๙" w:hAnsi="TH SarabunIT๙" w:cs="TH SarabunIT๙"/>
                <w:sz w:val="26"/>
                <w:szCs w:val="26"/>
              </w:rPr>
              <w:t xml:space="preserve"> </w:t>
            </w:r>
          </w:p>
          <w:p w:rsidR="00D97C56" w:rsidRPr="00F704D0" w:rsidRDefault="00D97C56" w:rsidP="00D97C56">
            <w:pPr>
              <w:rPr>
                <w:rFonts w:ascii="TH SarabunIT๙" w:hAnsi="TH SarabunIT๙" w:cs="TH SarabunIT๙"/>
                <w:sz w:val="26"/>
                <w:szCs w:val="26"/>
              </w:rPr>
            </w:pPr>
            <w:r w:rsidRPr="00F704D0">
              <w:rPr>
                <w:rFonts w:ascii="TH SarabunIT๙" w:hAnsi="TH SarabunIT๙" w:cs="TH SarabunIT๙"/>
                <w:sz w:val="26"/>
                <w:szCs w:val="26"/>
                <w:cs/>
              </w:rPr>
              <w:t>๑. กิจกรรมจิตอาสาพัฒนาตลาดชุมชนบ้านดอนตะโหนด</w:t>
            </w:r>
          </w:p>
          <w:p w:rsidR="00D97C56" w:rsidRPr="00F704D0" w:rsidRDefault="00D97C56" w:rsidP="00D97C56">
            <w:pPr>
              <w:contextualSpacing/>
              <w:rPr>
                <w:rFonts w:ascii="TH SarabunIT๙" w:eastAsia="Calibri" w:hAnsi="TH SarabunIT๙" w:cs="TH SarabunIT๙"/>
                <w:sz w:val="26"/>
                <w:szCs w:val="26"/>
                <w:cs/>
              </w:rPr>
            </w:pPr>
            <w:r w:rsidRPr="00F704D0">
              <w:rPr>
                <w:rFonts w:ascii="TH SarabunIT๙" w:eastAsia="Calibri" w:hAnsi="TH SarabunIT๙" w:cs="TH SarabunIT๙"/>
                <w:sz w:val="26"/>
                <w:szCs w:val="26"/>
                <w:cs/>
                <w:lang w:val="en-GB"/>
              </w:rPr>
              <w:t>๒. กิจกรรมทำบุญตักบาตรปฏิบัติธรรมนั่งสมาธิ  เจริญจิตภาวนา</w:t>
            </w:r>
          </w:p>
          <w:p w:rsidR="00D97C56" w:rsidRPr="00F704D0" w:rsidRDefault="00D97C56" w:rsidP="00D97C56">
            <w:pPr>
              <w:rPr>
                <w:rFonts w:ascii="TH SarabunIT๙" w:hAnsi="TH SarabunIT๙" w:cs="TH SarabunIT๙"/>
                <w:sz w:val="26"/>
                <w:szCs w:val="26"/>
              </w:rPr>
            </w:pPr>
            <w:r w:rsidRPr="00F704D0">
              <w:rPr>
                <w:rFonts w:ascii="TH SarabunIT๙" w:hAnsi="TH SarabunIT๙" w:cs="TH SarabunIT๙"/>
                <w:sz w:val="26"/>
                <w:szCs w:val="26"/>
                <w:cs/>
              </w:rPr>
              <w:t>๓. กิจกรรมประดับธงชาติ และธงสัญลักษณ์ประจำพระองค์</w:t>
            </w:r>
          </w:p>
          <w:p w:rsidR="00D97C56" w:rsidRPr="00F704D0" w:rsidRDefault="00D97C56" w:rsidP="00D97C56">
            <w:pPr>
              <w:rPr>
                <w:rFonts w:ascii="TH SarabunIT๙" w:hAnsi="TH SarabunIT๙" w:cs="TH SarabunIT๙"/>
                <w:sz w:val="26"/>
                <w:szCs w:val="26"/>
              </w:rPr>
            </w:pPr>
            <w:r w:rsidRPr="00F704D0">
              <w:rPr>
                <w:rFonts w:ascii="TH SarabunIT๙" w:hAnsi="TH SarabunIT๙" w:cs="TH SarabunIT๙"/>
                <w:sz w:val="26"/>
                <w:szCs w:val="26"/>
                <w:cs/>
              </w:rPr>
              <w:t>๔. กิจกรรมการเฉลิมพระเกียรติ</w:t>
            </w:r>
          </w:p>
          <w:p w:rsidR="00D97C56" w:rsidRPr="004326C2" w:rsidRDefault="00D97C56" w:rsidP="00D97C56">
            <w:pPr>
              <w:rPr>
                <w:rFonts w:ascii="TH SarabunIT๙" w:eastAsia="Calibri" w:hAnsi="TH SarabunIT๙" w:cs="TH SarabunIT๙"/>
                <w:sz w:val="28"/>
                <w:szCs w:val="28"/>
                <w:cs/>
              </w:rPr>
            </w:pPr>
            <w:r w:rsidRPr="008523CA">
              <w:rPr>
                <w:rFonts w:ascii="TH SarabunIT๙" w:hAnsi="TH SarabunIT๙" w:cs="TH SarabunIT๙"/>
                <w:spacing w:val="-6"/>
                <w:sz w:val="26"/>
                <w:szCs w:val="26"/>
                <w:cs/>
              </w:rPr>
              <w:t>๕. กิจกรรมทำบุญวันเข้าพรรษา และเฉลิมพระเกียรติฯ</w:t>
            </w:r>
          </w:p>
        </w:tc>
        <w:tc>
          <w:tcPr>
            <w:tcW w:w="2694" w:type="dxa"/>
          </w:tcPr>
          <w:p w:rsidR="00D97C56" w:rsidRPr="008523CA" w:rsidRDefault="00D97C56" w:rsidP="00D97C56">
            <w:pPr>
              <w:rPr>
                <w:rFonts w:ascii="TH SarabunIT๙" w:hAnsi="TH SarabunIT๙" w:cs="TH SarabunIT๙"/>
                <w:sz w:val="28"/>
                <w:szCs w:val="28"/>
              </w:rPr>
            </w:pPr>
            <w:r w:rsidRPr="008523CA">
              <w:rPr>
                <w:rFonts w:ascii="TH SarabunIT๙" w:hAnsi="TH SarabunIT๙" w:cs="TH SarabunIT๙"/>
                <w:sz w:val="28"/>
                <w:szCs w:val="28"/>
                <w:cs/>
              </w:rPr>
              <w:t>๑. เพื่อให้เด็ก เยาวชน  และประชาชนเห็นความ</w:t>
            </w:r>
          </w:p>
          <w:p w:rsidR="00D97C56" w:rsidRPr="008523CA" w:rsidRDefault="00D97C56" w:rsidP="00D97C56">
            <w:pPr>
              <w:rPr>
                <w:rFonts w:ascii="TH SarabunIT๙" w:hAnsi="TH SarabunIT๙" w:cs="TH SarabunIT๙"/>
                <w:sz w:val="28"/>
                <w:szCs w:val="28"/>
              </w:rPr>
            </w:pPr>
            <w:r w:rsidRPr="008523CA">
              <w:rPr>
                <w:rFonts w:ascii="TH SarabunIT๙" w:hAnsi="TH SarabunIT๙" w:cs="TH SarabunIT๙"/>
                <w:sz w:val="28"/>
                <w:szCs w:val="28"/>
                <w:cs/>
              </w:rPr>
              <w:t>สำคัญของหลักธรรมและ นำไป</w:t>
            </w:r>
            <w:r w:rsidR="008523CA">
              <w:rPr>
                <w:rFonts w:ascii="TH SarabunIT๙" w:hAnsi="TH SarabunIT๙" w:cs="TH SarabunIT๙" w:hint="cs"/>
                <w:sz w:val="28"/>
                <w:szCs w:val="28"/>
                <w:cs/>
              </w:rPr>
              <w:t>ป</w:t>
            </w:r>
            <w:r w:rsidRPr="008523CA">
              <w:rPr>
                <w:rFonts w:ascii="TH SarabunIT๙" w:hAnsi="TH SarabunIT๙" w:cs="TH SarabunIT๙"/>
                <w:sz w:val="28"/>
                <w:szCs w:val="28"/>
                <w:cs/>
              </w:rPr>
              <w:t>ฏิบัติลด  ละ  เลิกอบายมุขดำรงชีวิตอย่างพอเพียง และเป็นคนดีของสังคม</w:t>
            </w:r>
            <w:r w:rsidRPr="008523CA">
              <w:rPr>
                <w:rFonts w:ascii="TH SarabunIT๙" w:hAnsi="TH SarabunIT๙" w:cs="TH SarabunIT๙"/>
                <w:sz w:val="28"/>
                <w:szCs w:val="28"/>
              </w:rPr>
              <w:t xml:space="preserve"> </w:t>
            </w:r>
            <w:r w:rsidRPr="008523CA">
              <w:rPr>
                <w:rFonts w:ascii="TH SarabunIT๙" w:hAnsi="TH SarabunIT๙" w:cs="TH SarabunIT๙"/>
                <w:sz w:val="28"/>
                <w:szCs w:val="28"/>
                <w:cs/>
              </w:rPr>
              <w:t>ประเทศชาติ</w:t>
            </w:r>
            <w:r w:rsidRPr="008523CA">
              <w:rPr>
                <w:rFonts w:ascii="TH SarabunIT๙" w:hAnsi="TH SarabunIT๙" w:cs="TH SarabunIT๙"/>
                <w:sz w:val="28"/>
                <w:szCs w:val="28"/>
              </w:rPr>
              <w:t xml:space="preserve"> </w:t>
            </w:r>
          </w:p>
          <w:p w:rsidR="00D97C56" w:rsidRPr="008523CA" w:rsidRDefault="00D97C56" w:rsidP="00D97C56">
            <w:pPr>
              <w:spacing w:after="200" w:line="276" w:lineRule="auto"/>
              <w:rPr>
                <w:rFonts w:ascii="TH SarabunIT๙" w:hAnsi="TH SarabunIT๙" w:cs="TH SarabunIT๙"/>
                <w:sz w:val="28"/>
                <w:szCs w:val="28"/>
                <w:cs/>
              </w:rPr>
            </w:pPr>
            <w:r w:rsidRPr="008523CA">
              <w:rPr>
                <w:rFonts w:ascii="TH SarabunIT๙" w:hAnsi="TH SarabunIT๙" w:cs="TH SarabunIT๙"/>
                <w:sz w:val="28"/>
                <w:szCs w:val="28"/>
                <w:cs/>
              </w:rPr>
              <w:t>๒. เพื่อให้เด็ก เยาวชน  ประชาชน  ได้แสดงออกถึงความจงรักภักดีต่อสถาบันพระมหากษัตริย์</w:t>
            </w:r>
          </w:p>
        </w:tc>
        <w:tc>
          <w:tcPr>
            <w:tcW w:w="1417" w:type="dxa"/>
          </w:tcPr>
          <w:p w:rsidR="00D97C56" w:rsidRPr="00741DCE" w:rsidRDefault="00D97C56" w:rsidP="00D97C56">
            <w:pPr>
              <w:rPr>
                <w:rFonts w:ascii="TH SarabunIT๙" w:hAnsi="TH SarabunIT๙" w:cs="TH SarabunIT๙"/>
                <w:sz w:val="28"/>
                <w:szCs w:val="28"/>
              </w:rPr>
            </w:pPr>
            <w:r>
              <w:rPr>
                <w:rFonts w:ascii="TH SarabunIT๙" w:hAnsi="TH SarabunIT๙" w:cs="TH SarabunIT๙" w:hint="cs"/>
                <w:sz w:val="28"/>
                <w:szCs w:val="28"/>
                <w:cs/>
              </w:rPr>
              <w:t>ชุมชนคุณธรรมวัดดอนตะโหนด</w:t>
            </w:r>
          </w:p>
        </w:tc>
        <w:tc>
          <w:tcPr>
            <w:tcW w:w="1276" w:type="dxa"/>
          </w:tcPr>
          <w:p w:rsidR="00D97C56" w:rsidRPr="00F704D0" w:rsidRDefault="00D97C56" w:rsidP="00D97C56">
            <w:pPr>
              <w:tabs>
                <w:tab w:val="left" w:pos="1440"/>
              </w:tabs>
              <w:rPr>
                <w:rFonts w:ascii="TH SarabunPSK" w:hAnsi="TH SarabunPSK" w:cs="TH SarabunPSK"/>
                <w:sz w:val="28"/>
                <w:szCs w:val="28"/>
              </w:rPr>
            </w:pPr>
            <w:r w:rsidRPr="00F704D0">
              <w:rPr>
                <w:rFonts w:ascii="TH SarabunPSK" w:hAnsi="TH SarabunPSK" w:cs="TH SarabunPSK"/>
                <w:sz w:val="28"/>
                <w:szCs w:val="28"/>
                <w:cs/>
              </w:rPr>
              <w:t>จำนวนคนเข้าร่วม</w:t>
            </w:r>
          </w:p>
          <w:p w:rsidR="00D97C56" w:rsidRPr="00F704D0" w:rsidRDefault="00D97C56" w:rsidP="00D97C56">
            <w:pPr>
              <w:tabs>
                <w:tab w:val="left" w:pos="1440"/>
              </w:tabs>
              <w:rPr>
                <w:rFonts w:ascii="TH SarabunPSK" w:hAnsi="TH SarabunPSK" w:cs="TH SarabunPSK"/>
                <w:sz w:val="28"/>
                <w:szCs w:val="28"/>
              </w:rPr>
            </w:pPr>
            <w:r w:rsidRPr="00F704D0">
              <w:rPr>
                <w:rFonts w:ascii="TH SarabunPSK" w:hAnsi="TH SarabunPSK" w:cs="TH SarabunPSK" w:hint="cs"/>
                <w:sz w:val="28"/>
                <w:szCs w:val="28"/>
                <w:cs/>
              </w:rPr>
              <w:t xml:space="preserve">กิจกรรม </w:t>
            </w:r>
          </w:p>
          <w:p w:rsidR="00D97C56" w:rsidRPr="00F704D0" w:rsidRDefault="00D97C56" w:rsidP="00D97C56">
            <w:pPr>
              <w:rPr>
                <w:rFonts w:ascii="TH SarabunIT๙" w:hAnsi="TH SarabunIT๙" w:cs="TH SarabunIT๙"/>
                <w:sz w:val="28"/>
                <w:szCs w:val="28"/>
              </w:rPr>
            </w:pPr>
            <w:r w:rsidRPr="00F704D0">
              <w:rPr>
                <w:rFonts w:ascii="TH SarabunPSK" w:hAnsi="TH SarabunPSK" w:cs="TH SarabunPSK" w:hint="cs"/>
                <w:sz w:val="28"/>
                <w:szCs w:val="28"/>
                <w:cs/>
              </w:rPr>
              <w:t>ละ</w:t>
            </w:r>
            <w:r w:rsidRPr="00F704D0">
              <w:rPr>
                <w:rFonts w:ascii="TH SarabunPSK" w:hAnsi="TH SarabunPSK" w:cs="TH SarabunPSK" w:hint="cs"/>
                <w:b/>
                <w:bCs/>
                <w:sz w:val="28"/>
                <w:szCs w:val="28"/>
                <w:cs/>
              </w:rPr>
              <w:t xml:space="preserve"> </w:t>
            </w:r>
            <w:r w:rsidRPr="00F704D0">
              <w:rPr>
                <w:rFonts w:ascii="TH SarabunPSK" w:hAnsi="TH SarabunPSK" w:cs="TH SarabunPSK" w:hint="cs"/>
                <w:sz w:val="28"/>
                <w:szCs w:val="28"/>
                <w:cs/>
              </w:rPr>
              <w:t>๒๐</w:t>
            </w:r>
            <w:r w:rsidRPr="00F704D0">
              <w:rPr>
                <w:rFonts w:ascii="TH SarabunPSK" w:hAnsi="TH SarabunPSK" w:cs="TH SarabunPSK"/>
                <w:sz w:val="28"/>
                <w:szCs w:val="28"/>
                <w:cs/>
              </w:rPr>
              <w:t>๐ คน</w:t>
            </w:r>
          </w:p>
        </w:tc>
        <w:tc>
          <w:tcPr>
            <w:tcW w:w="1559" w:type="dxa"/>
          </w:tcPr>
          <w:p w:rsidR="00D97C56" w:rsidRPr="00F704D0" w:rsidRDefault="00D97C56" w:rsidP="00D97C56">
            <w:pPr>
              <w:tabs>
                <w:tab w:val="num" w:pos="1440"/>
              </w:tabs>
              <w:rPr>
                <w:rFonts w:ascii="TH SarabunPSK" w:hAnsi="TH SarabunPSK" w:cs="TH SarabunPSK"/>
                <w:sz w:val="28"/>
                <w:szCs w:val="28"/>
              </w:rPr>
            </w:pPr>
            <w:r w:rsidRPr="00F704D0">
              <w:rPr>
                <w:rFonts w:ascii="TH SarabunPSK" w:hAnsi="TH SarabunPSK" w:cs="TH SarabunPSK"/>
                <w:sz w:val="28"/>
                <w:szCs w:val="28"/>
                <w:cs/>
              </w:rPr>
              <w:t xml:space="preserve">คนในชุมชนลด </w:t>
            </w:r>
            <w:r w:rsidR="00726432">
              <w:rPr>
                <w:rFonts w:ascii="TH SarabunPSK" w:hAnsi="TH SarabunPSK" w:cs="TH SarabunPSK" w:hint="cs"/>
                <w:sz w:val="28"/>
                <w:szCs w:val="28"/>
                <w:cs/>
              </w:rPr>
              <w:t xml:space="preserve"> </w:t>
            </w:r>
            <w:r w:rsidRPr="00F704D0">
              <w:rPr>
                <w:rFonts w:ascii="TH SarabunPSK" w:hAnsi="TH SarabunPSK" w:cs="TH SarabunPSK"/>
                <w:sz w:val="28"/>
                <w:szCs w:val="28"/>
                <w:cs/>
              </w:rPr>
              <w:t>ละ เลิก</w:t>
            </w:r>
            <w:r w:rsidR="00726432">
              <w:rPr>
                <w:rFonts w:ascii="TH SarabunPSK" w:hAnsi="TH SarabunPSK" w:cs="TH SarabunPSK" w:hint="cs"/>
                <w:sz w:val="28"/>
                <w:szCs w:val="28"/>
                <w:cs/>
              </w:rPr>
              <w:t xml:space="preserve"> </w:t>
            </w:r>
            <w:r w:rsidRPr="00F704D0">
              <w:rPr>
                <w:rFonts w:ascii="TH SarabunPSK" w:hAnsi="TH SarabunPSK" w:cs="TH SarabunPSK"/>
                <w:sz w:val="28"/>
                <w:szCs w:val="28"/>
                <w:cs/>
              </w:rPr>
              <w:t>อบายมุข</w:t>
            </w:r>
          </w:p>
          <w:p w:rsidR="00D97C56" w:rsidRPr="00F704D0" w:rsidRDefault="00D97C56" w:rsidP="00D97C56">
            <w:pPr>
              <w:tabs>
                <w:tab w:val="left" w:pos="284"/>
                <w:tab w:val="left" w:pos="709"/>
                <w:tab w:val="left" w:pos="1418"/>
              </w:tabs>
              <w:ind w:hanging="28"/>
              <w:rPr>
                <w:rFonts w:ascii="TH SarabunIT๙" w:hAnsi="TH SarabunIT๙" w:cs="TH SarabunIT๙"/>
                <w:sz w:val="28"/>
                <w:szCs w:val="28"/>
                <w:cs/>
              </w:rPr>
            </w:pPr>
            <w:r w:rsidRPr="00F704D0">
              <w:rPr>
                <w:rFonts w:ascii="TH SarabunPSK" w:hAnsi="TH SarabunPSK" w:cs="TH SarabunPSK"/>
                <w:sz w:val="28"/>
                <w:szCs w:val="28"/>
                <w:cs/>
              </w:rPr>
              <w:t>ดำรงชีวิตอย่างพอเพียง</w:t>
            </w:r>
          </w:p>
        </w:tc>
        <w:tc>
          <w:tcPr>
            <w:tcW w:w="1276" w:type="dxa"/>
          </w:tcPr>
          <w:p w:rsidR="00D97C56" w:rsidRPr="009E7337" w:rsidRDefault="00D97C56" w:rsidP="004C6392">
            <w:pPr>
              <w:jc w:val="center"/>
              <w:rPr>
                <w:rFonts w:ascii="TH SarabunIT๙" w:hAnsi="TH SarabunIT๙" w:cs="TH SarabunIT๙"/>
                <w:sz w:val="28"/>
                <w:szCs w:val="28"/>
              </w:rPr>
            </w:pPr>
            <w:r>
              <w:rPr>
                <w:rFonts w:ascii="TH SarabunIT๙" w:hAnsi="TH SarabunIT๙" w:cs="TH SarabunIT๙" w:hint="cs"/>
                <w:sz w:val="28"/>
                <w:szCs w:val="28"/>
                <w:cs/>
              </w:rPr>
              <w:t>20,000</w:t>
            </w:r>
          </w:p>
        </w:tc>
        <w:tc>
          <w:tcPr>
            <w:tcW w:w="992" w:type="dxa"/>
          </w:tcPr>
          <w:p w:rsidR="00D97C56" w:rsidRPr="00741DCE" w:rsidRDefault="00D97C56" w:rsidP="004C6392">
            <w:pPr>
              <w:jc w:val="center"/>
              <w:rPr>
                <w:rFonts w:ascii="TH SarabunIT๙" w:hAnsi="TH SarabunIT๙" w:cs="TH SarabunIT๙"/>
                <w:sz w:val="28"/>
                <w:szCs w:val="28"/>
              </w:rPr>
            </w:pPr>
          </w:p>
        </w:tc>
        <w:tc>
          <w:tcPr>
            <w:tcW w:w="992" w:type="dxa"/>
          </w:tcPr>
          <w:p w:rsidR="00D97C56" w:rsidRPr="00741DCE" w:rsidRDefault="00D97C56" w:rsidP="004C6392">
            <w:pPr>
              <w:jc w:val="center"/>
              <w:rPr>
                <w:rFonts w:ascii="TH SarabunIT๙" w:hAnsi="TH SarabunIT๙" w:cs="TH SarabunIT๙"/>
                <w:sz w:val="28"/>
                <w:szCs w:val="28"/>
              </w:rPr>
            </w:pPr>
          </w:p>
        </w:tc>
        <w:tc>
          <w:tcPr>
            <w:tcW w:w="993" w:type="dxa"/>
          </w:tcPr>
          <w:p w:rsidR="00D97C56" w:rsidRPr="00741DCE" w:rsidRDefault="00D97C56" w:rsidP="004C6392">
            <w:pPr>
              <w:jc w:val="center"/>
              <w:rPr>
                <w:rFonts w:ascii="TH SarabunIT๙" w:hAnsi="TH SarabunIT๙" w:cs="TH SarabunIT๙"/>
                <w:sz w:val="28"/>
                <w:szCs w:val="28"/>
              </w:rPr>
            </w:pPr>
          </w:p>
        </w:tc>
        <w:tc>
          <w:tcPr>
            <w:tcW w:w="992" w:type="dxa"/>
          </w:tcPr>
          <w:p w:rsidR="00D97C56" w:rsidRPr="00741DCE" w:rsidRDefault="00D97C56" w:rsidP="004C6392">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193792" behindDoc="0" locked="0" layoutInCell="1" allowOverlap="1">
                      <wp:simplePos x="0" y="0"/>
                      <wp:positionH relativeFrom="column">
                        <wp:posOffset>-62118</wp:posOffset>
                      </wp:positionH>
                      <wp:positionV relativeFrom="paragraph">
                        <wp:posOffset>389681</wp:posOffset>
                      </wp:positionV>
                      <wp:extent cx="592852" cy="0"/>
                      <wp:effectExtent l="38100" t="76200" r="17145" b="95250"/>
                      <wp:wrapNone/>
                      <wp:docPr id="257" name="ลูกศรเชื่อมต่อแบบตรง 257"/>
                      <wp:cNvGraphicFramePr/>
                      <a:graphic xmlns:a="http://schemas.openxmlformats.org/drawingml/2006/main">
                        <a:graphicData uri="http://schemas.microsoft.com/office/word/2010/wordprocessingShape">
                          <wps:wsp>
                            <wps:cNvCnPr/>
                            <wps:spPr>
                              <a:xfrm>
                                <a:off x="0" y="0"/>
                                <a:ext cx="59285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B309F15" id="ลูกศรเชื่อมต่อแบบตรง 257" o:spid="_x0000_s1026" type="#_x0000_t32" style="position:absolute;margin-left:-4.9pt;margin-top:30.7pt;width:46.7pt;height:0;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" strokecolor="black [3200]" strokeweight=".5pt">
                      <v:stroke startarrow="block" endarrow="block" joinstyle="miter"/>
                    </v:shape>
                  </w:pict>
                </mc:Fallback>
              </mc:AlternateContent>
            </w:r>
          </w:p>
        </w:tc>
        <w:tc>
          <w:tcPr>
            <w:tcW w:w="945" w:type="dxa"/>
          </w:tcPr>
          <w:p w:rsidR="00D97C56" w:rsidRPr="00741DCE" w:rsidRDefault="00D97C56" w:rsidP="004C6392">
            <w:pPr>
              <w:jc w:val="center"/>
              <w:rPr>
                <w:rFonts w:ascii="TH SarabunIT๙" w:hAnsi="TH SarabunIT๙" w:cs="TH SarabunIT๙"/>
                <w:sz w:val="28"/>
                <w:szCs w:val="28"/>
              </w:rPr>
            </w:pPr>
          </w:p>
        </w:tc>
      </w:tr>
    </w:tbl>
    <w:p w:rsidR="00742C7D" w:rsidRDefault="00742C7D" w:rsidP="00742C7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D75056" w:rsidRDefault="00D75056" w:rsidP="00742C7D">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742C7D" w:rsidTr="004C6392">
        <w:tc>
          <w:tcPr>
            <w:tcW w:w="2263" w:type="dxa"/>
            <w:vMerge w:val="restart"/>
          </w:tcPr>
          <w:p w:rsidR="00742C7D" w:rsidRDefault="00742C7D" w:rsidP="004C63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742C7D" w:rsidRDefault="00742C7D" w:rsidP="004C63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742C7D" w:rsidRDefault="00742C7D" w:rsidP="004C63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742C7D" w:rsidRDefault="00742C7D" w:rsidP="004C639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742C7D" w:rsidRDefault="00742C7D" w:rsidP="004C639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742C7D" w:rsidRDefault="00742C7D" w:rsidP="004C63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742C7D" w:rsidRDefault="00742C7D" w:rsidP="004C6392">
            <w:pPr>
              <w:jc w:val="center"/>
              <w:rPr>
                <w:rFonts w:ascii="TH SarabunIT๙" w:hAnsi="TH SarabunIT๙" w:cs="TH SarabunIT๙"/>
                <w:cs/>
              </w:rPr>
            </w:pPr>
            <w:r>
              <w:rPr>
                <w:rFonts w:ascii="TH SarabunIT๙" w:hAnsi="TH SarabunIT๙" w:cs="TH SarabunIT๙" w:hint="cs"/>
                <w:cs/>
              </w:rPr>
              <w:t>หมายเหตุ</w:t>
            </w:r>
          </w:p>
        </w:tc>
      </w:tr>
      <w:tr w:rsidR="00742C7D" w:rsidTr="004C6392">
        <w:tc>
          <w:tcPr>
            <w:tcW w:w="2263" w:type="dxa"/>
            <w:vMerge/>
          </w:tcPr>
          <w:p w:rsidR="00742C7D" w:rsidRDefault="00742C7D" w:rsidP="004C6392">
            <w:pPr>
              <w:jc w:val="center"/>
              <w:rPr>
                <w:rFonts w:ascii="TH SarabunIT๙" w:hAnsi="TH SarabunIT๙" w:cs="TH SarabunIT๙"/>
              </w:rPr>
            </w:pPr>
          </w:p>
        </w:tc>
        <w:tc>
          <w:tcPr>
            <w:tcW w:w="2694" w:type="dxa"/>
            <w:vMerge/>
          </w:tcPr>
          <w:p w:rsidR="00742C7D" w:rsidRDefault="00742C7D" w:rsidP="004C6392">
            <w:pPr>
              <w:jc w:val="center"/>
              <w:rPr>
                <w:rFonts w:ascii="TH SarabunIT๙" w:hAnsi="TH SarabunIT๙" w:cs="TH SarabunIT๙"/>
              </w:rPr>
            </w:pPr>
          </w:p>
        </w:tc>
        <w:tc>
          <w:tcPr>
            <w:tcW w:w="1417" w:type="dxa"/>
            <w:vMerge/>
          </w:tcPr>
          <w:p w:rsidR="00742C7D" w:rsidRDefault="00742C7D" w:rsidP="004C6392">
            <w:pPr>
              <w:jc w:val="center"/>
              <w:rPr>
                <w:rFonts w:ascii="TH SarabunIT๙" w:hAnsi="TH SarabunIT๙" w:cs="TH SarabunIT๙"/>
              </w:rPr>
            </w:pPr>
          </w:p>
        </w:tc>
        <w:tc>
          <w:tcPr>
            <w:tcW w:w="1276" w:type="dxa"/>
          </w:tcPr>
          <w:p w:rsidR="00742C7D" w:rsidRDefault="00742C7D" w:rsidP="004C6392">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742C7D" w:rsidRDefault="00742C7D" w:rsidP="004C639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742C7D" w:rsidRDefault="00742C7D" w:rsidP="004C6392">
            <w:pPr>
              <w:jc w:val="center"/>
              <w:rPr>
                <w:rFonts w:ascii="TH SarabunIT๙" w:hAnsi="TH SarabunIT๙" w:cs="TH SarabunIT๙"/>
              </w:rPr>
            </w:pPr>
          </w:p>
        </w:tc>
        <w:tc>
          <w:tcPr>
            <w:tcW w:w="992" w:type="dxa"/>
          </w:tcPr>
          <w:p w:rsidR="00742C7D" w:rsidRPr="00A532BA" w:rsidRDefault="00742C7D" w:rsidP="004C63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742C7D" w:rsidRPr="00A532BA" w:rsidRDefault="00742C7D" w:rsidP="004C63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742C7D" w:rsidRPr="00A532BA" w:rsidRDefault="00742C7D"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742C7D" w:rsidRPr="00A532BA" w:rsidRDefault="00742C7D" w:rsidP="004C63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742C7D" w:rsidRPr="00A532BA" w:rsidRDefault="00742C7D"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742C7D" w:rsidRPr="00A532BA" w:rsidRDefault="00742C7D"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742C7D" w:rsidRDefault="00742C7D" w:rsidP="004C6392">
            <w:pPr>
              <w:jc w:val="center"/>
              <w:rPr>
                <w:rFonts w:ascii="TH SarabunIT๙" w:hAnsi="TH SarabunIT๙" w:cs="TH SarabunIT๙"/>
              </w:rPr>
            </w:pPr>
          </w:p>
        </w:tc>
      </w:tr>
      <w:tr w:rsidR="00742C7D" w:rsidTr="004C6392">
        <w:trPr>
          <w:trHeight w:val="2265"/>
        </w:trPr>
        <w:tc>
          <w:tcPr>
            <w:tcW w:w="2263" w:type="dxa"/>
          </w:tcPr>
          <w:p w:rsidR="00742C7D" w:rsidRPr="004C6392" w:rsidRDefault="00351781" w:rsidP="004C6392">
            <w:pPr>
              <w:rPr>
                <w:rFonts w:ascii="TH SarabunIT๙" w:hAnsi="TH SarabunIT๙" w:cs="TH SarabunIT๙"/>
                <w:sz w:val="28"/>
                <w:szCs w:val="28"/>
              </w:rPr>
            </w:pPr>
            <w:r>
              <w:rPr>
                <w:rFonts w:ascii="TH SarabunIT๙" w:hAnsi="TH SarabunIT๙" w:cs="TH SarabunIT๙"/>
                <w:sz w:val="28"/>
                <w:szCs w:val="28"/>
                <w:cs/>
              </w:rPr>
              <w:t>79</w:t>
            </w:r>
            <w:r w:rsidR="00742C7D" w:rsidRPr="004C6392">
              <w:rPr>
                <w:rFonts w:ascii="TH SarabunIT๙" w:hAnsi="TH SarabunIT๙" w:cs="TH SarabunIT๙"/>
                <w:sz w:val="28"/>
                <w:szCs w:val="28"/>
                <w:cs/>
              </w:rPr>
              <w:t>. ยุทธศาสตร์๑</w:t>
            </w:r>
          </w:p>
          <w:p w:rsidR="00742C7D" w:rsidRPr="004C6392" w:rsidRDefault="00351781" w:rsidP="004C6392">
            <w:pPr>
              <w:rPr>
                <w:rFonts w:ascii="TH SarabunIT๙" w:hAnsi="TH SarabunIT๙" w:cs="TH SarabunIT๙"/>
                <w:sz w:val="28"/>
                <w:szCs w:val="28"/>
              </w:rPr>
            </w:pPr>
            <w:r>
              <w:rPr>
                <w:rFonts w:ascii="TH SarabunIT๙" w:hAnsi="TH SarabunIT๙" w:cs="TH SarabunIT๙"/>
                <w:sz w:val="28"/>
                <w:szCs w:val="28"/>
              </w:rPr>
              <w:t xml:space="preserve">   79</w:t>
            </w:r>
            <w:r w:rsidR="00742C7D" w:rsidRPr="004C6392">
              <w:rPr>
                <w:rFonts w:ascii="TH SarabunIT๙" w:hAnsi="TH SarabunIT๙" w:cs="TH SarabunIT๙"/>
                <w:sz w:val="28"/>
                <w:szCs w:val="28"/>
              </w:rPr>
              <w:t xml:space="preserve">.1 </w:t>
            </w:r>
            <w:r w:rsidR="00742C7D" w:rsidRPr="004C6392">
              <w:rPr>
                <w:rFonts w:ascii="TH SarabunIT๙" w:hAnsi="TH SarabunIT๙" w:cs="TH SarabunIT๙"/>
                <w:sz w:val="28"/>
                <w:szCs w:val="28"/>
                <w:cs/>
              </w:rPr>
              <w:t>กลยุทธ์</w:t>
            </w:r>
            <w:r w:rsidR="00742C7D" w:rsidRPr="004C6392">
              <w:rPr>
                <w:rFonts w:ascii="TH SarabunIT๙" w:hAnsi="TH SarabunIT๙" w:cs="TH SarabunIT๙"/>
                <w:sz w:val="28"/>
                <w:szCs w:val="28"/>
              </w:rPr>
              <w:t xml:space="preserve"> 3</w:t>
            </w:r>
          </w:p>
          <w:p w:rsidR="00742C7D" w:rsidRPr="004C6392" w:rsidRDefault="00351781" w:rsidP="00742C7D">
            <w:pPr>
              <w:rPr>
                <w:rFonts w:ascii="TH SarabunIT๙" w:eastAsia="Calibri" w:hAnsi="TH SarabunIT๙" w:cs="TH SarabunIT๙"/>
                <w:sz w:val="28"/>
                <w:szCs w:val="28"/>
              </w:rPr>
            </w:pPr>
            <w:r>
              <w:rPr>
                <w:rFonts w:ascii="TH SarabunIT๙" w:hAnsi="TH SarabunIT๙" w:cs="TH SarabunIT๙"/>
                <w:sz w:val="28"/>
                <w:szCs w:val="28"/>
                <w:cs/>
              </w:rPr>
              <w:t xml:space="preserve">   79</w:t>
            </w:r>
            <w:r w:rsidR="00726432">
              <w:rPr>
                <w:rFonts w:ascii="TH SarabunIT๙" w:hAnsi="TH SarabunIT๙" w:cs="TH SarabunIT๙"/>
                <w:sz w:val="28"/>
                <w:szCs w:val="28"/>
                <w:cs/>
              </w:rPr>
              <w:t>.</w:t>
            </w:r>
            <w:r w:rsidR="00726432">
              <w:rPr>
                <w:rFonts w:ascii="TH SarabunIT๙" w:hAnsi="TH SarabunIT๙" w:cs="TH SarabunIT๙" w:hint="cs"/>
                <w:sz w:val="28"/>
                <w:szCs w:val="28"/>
                <w:cs/>
              </w:rPr>
              <w:t>2</w:t>
            </w:r>
            <w:r w:rsidR="00742C7D" w:rsidRPr="004C6392">
              <w:rPr>
                <w:rFonts w:ascii="TH SarabunIT๙" w:eastAsia="Calibri" w:hAnsi="TH SarabunIT๙" w:cs="TH SarabunIT๙"/>
                <w:sz w:val="28"/>
                <w:szCs w:val="28"/>
                <w:cs/>
              </w:rPr>
              <w:t xml:space="preserve"> </w:t>
            </w:r>
            <w:r w:rsidR="00742C7D" w:rsidRPr="004C6392">
              <w:rPr>
                <w:rFonts w:ascii="TH SarabunIT๙" w:hAnsi="TH SarabunIT๙" w:cs="TH SarabunIT๙"/>
                <w:sz w:val="28"/>
                <w:szCs w:val="28"/>
                <w:cs/>
              </w:rPr>
              <w:t>โครงการ</w:t>
            </w:r>
            <w:r w:rsidR="00742C7D" w:rsidRPr="004C6392">
              <w:rPr>
                <w:rFonts w:ascii="TH SarabunIT๙" w:hAnsi="TH SarabunIT๙" w:cs="TH SarabunIT๙" w:hint="cs"/>
                <w:sz w:val="28"/>
                <w:szCs w:val="28"/>
                <w:cs/>
              </w:rPr>
              <w:t>สวดมนต์ข้ามปี</w:t>
            </w:r>
          </w:p>
          <w:p w:rsidR="00742C7D" w:rsidRPr="004C6392" w:rsidRDefault="00742C7D" w:rsidP="004C6392">
            <w:pPr>
              <w:rPr>
                <w:rFonts w:ascii="TH SarabunIT๙" w:eastAsia="Calibri" w:hAnsi="TH SarabunIT๙" w:cs="TH SarabunIT๙"/>
                <w:sz w:val="28"/>
                <w:szCs w:val="28"/>
                <w:cs/>
              </w:rPr>
            </w:pPr>
          </w:p>
        </w:tc>
        <w:tc>
          <w:tcPr>
            <w:tcW w:w="2694" w:type="dxa"/>
          </w:tcPr>
          <w:p w:rsidR="00742C7D" w:rsidRPr="00742C7D" w:rsidRDefault="00742C7D" w:rsidP="00742C7D">
            <w:pPr>
              <w:rPr>
                <w:rFonts w:ascii="TH SarabunIT๙" w:hAnsi="TH SarabunIT๙" w:cs="TH SarabunIT๙"/>
                <w:sz w:val="28"/>
                <w:szCs w:val="28"/>
              </w:rPr>
            </w:pPr>
            <w:r w:rsidRPr="00742C7D">
              <w:rPr>
                <w:rFonts w:ascii="TH SarabunIT๙" w:hAnsi="TH SarabunIT๙" w:cs="TH SarabunIT๙" w:hint="cs"/>
                <w:sz w:val="28"/>
                <w:szCs w:val="28"/>
                <w:cs/>
              </w:rPr>
              <w:t>๑) เพื่อให้คนในชุมชนมิจิตใจที่ดีงาม</w:t>
            </w:r>
          </w:p>
          <w:p w:rsidR="00742C7D" w:rsidRPr="00742C7D" w:rsidRDefault="00742C7D" w:rsidP="00742C7D">
            <w:pPr>
              <w:rPr>
                <w:rFonts w:ascii="TH SarabunIT๙" w:hAnsi="TH SarabunIT๙" w:cs="TH SarabunIT๙"/>
                <w:sz w:val="28"/>
                <w:szCs w:val="28"/>
              </w:rPr>
            </w:pPr>
            <w:r w:rsidRPr="00742C7D">
              <w:rPr>
                <w:rFonts w:ascii="TH SarabunIT๙" w:hAnsi="TH SarabunIT๙" w:cs="TH SarabunIT๙" w:hint="cs"/>
                <w:sz w:val="28"/>
                <w:szCs w:val="28"/>
                <w:cs/>
              </w:rPr>
              <w:t>๒) เพื่อส่งเสริม วัด บ้าน โรงเรียน ใกล้ชิดกันมากขึ้น</w:t>
            </w:r>
          </w:p>
          <w:p w:rsidR="00742C7D" w:rsidRPr="004C6392" w:rsidRDefault="00742C7D" w:rsidP="00742C7D">
            <w:pPr>
              <w:spacing w:after="200" w:line="276" w:lineRule="auto"/>
              <w:rPr>
                <w:rFonts w:ascii="TH SarabunIT๙" w:hAnsi="TH SarabunIT๙" w:cs="TH SarabunIT๙"/>
                <w:sz w:val="28"/>
                <w:szCs w:val="28"/>
                <w:cs/>
              </w:rPr>
            </w:pPr>
            <w:r w:rsidRPr="004C6392">
              <w:rPr>
                <w:rFonts w:ascii="TH SarabunIT๙" w:hAnsi="TH SarabunIT๙" w:cs="TH SarabunIT๙" w:hint="cs"/>
                <w:sz w:val="28"/>
                <w:szCs w:val="28"/>
                <w:cs/>
              </w:rPr>
              <w:t>๓) เพื่อน้อมอุทิศถวายเป็นพระราชกุศลแด่ในหลวง ร.๙</w:t>
            </w:r>
          </w:p>
        </w:tc>
        <w:tc>
          <w:tcPr>
            <w:tcW w:w="1417" w:type="dxa"/>
          </w:tcPr>
          <w:p w:rsidR="00742C7D" w:rsidRPr="004C6392" w:rsidRDefault="00742C7D" w:rsidP="004C6392">
            <w:pPr>
              <w:rPr>
                <w:rFonts w:ascii="TH SarabunIT๙" w:hAnsi="TH SarabunIT๙" w:cs="TH SarabunIT๙"/>
                <w:sz w:val="28"/>
                <w:szCs w:val="28"/>
              </w:rPr>
            </w:pPr>
            <w:r w:rsidRPr="004C6392">
              <w:rPr>
                <w:rFonts w:ascii="TH SarabunIT๙" w:hAnsi="TH SarabunIT๙" w:cs="TH SarabunIT๙" w:hint="cs"/>
                <w:sz w:val="28"/>
                <w:szCs w:val="28"/>
                <w:cs/>
              </w:rPr>
              <w:t>ชุมชนคุณธรรมวัดโบสถ์         (อ.ท่าช้าง)</w:t>
            </w:r>
          </w:p>
        </w:tc>
        <w:tc>
          <w:tcPr>
            <w:tcW w:w="1276" w:type="dxa"/>
          </w:tcPr>
          <w:p w:rsidR="00742C7D" w:rsidRPr="004C6392" w:rsidRDefault="00742C7D" w:rsidP="004C6392">
            <w:pPr>
              <w:rPr>
                <w:rFonts w:ascii="TH SarabunIT๙" w:hAnsi="TH SarabunIT๙" w:cs="TH SarabunIT๙"/>
                <w:sz w:val="28"/>
                <w:szCs w:val="28"/>
              </w:rPr>
            </w:pPr>
            <w:r w:rsidRPr="004C6392">
              <w:rPr>
                <w:rFonts w:ascii="TH SarabunIT๙" w:hAnsi="TH SarabunIT๙" w:cs="TH SarabunIT๙" w:hint="cs"/>
                <w:sz w:val="28"/>
                <w:szCs w:val="28"/>
                <w:cs/>
              </w:rPr>
              <w:t>๑,๐๐๐ คน</w:t>
            </w:r>
          </w:p>
        </w:tc>
        <w:tc>
          <w:tcPr>
            <w:tcW w:w="1559" w:type="dxa"/>
          </w:tcPr>
          <w:p w:rsidR="00742C7D" w:rsidRPr="004C6392" w:rsidRDefault="00742C7D" w:rsidP="004C6392">
            <w:pPr>
              <w:tabs>
                <w:tab w:val="left" w:pos="284"/>
                <w:tab w:val="left" w:pos="709"/>
                <w:tab w:val="left" w:pos="1418"/>
              </w:tabs>
              <w:ind w:hanging="28"/>
              <w:rPr>
                <w:rFonts w:ascii="TH SarabunIT๙" w:hAnsi="TH SarabunIT๙" w:cs="TH SarabunIT๙"/>
                <w:sz w:val="28"/>
                <w:szCs w:val="28"/>
                <w:cs/>
              </w:rPr>
            </w:pPr>
            <w:r w:rsidRPr="004C6392">
              <w:rPr>
                <w:rFonts w:ascii="TH SarabunIT๙" w:hAnsi="TH SarabunIT๙" w:cs="TH SarabunIT๙"/>
                <w:sz w:val="28"/>
                <w:szCs w:val="28"/>
              </w:rPr>
              <w:t>-</w:t>
            </w:r>
            <w:r w:rsidRPr="004C6392">
              <w:rPr>
                <w:rFonts w:ascii="TH SarabunIT๙" w:hAnsi="TH SarabunIT๙" w:cs="TH SarabunIT๙" w:hint="cs"/>
                <w:sz w:val="28"/>
                <w:szCs w:val="28"/>
                <w:cs/>
              </w:rPr>
              <w:t>เด็ก เยาวชน และประชาชน มีคุณธรรมใกล้ชิดพระพุทธศาสนา</w:t>
            </w:r>
          </w:p>
        </w:tc>
        <w:tc>
          <w:tcPr>
            <w:tcW w:w="1276" w:type="dxa"/>
          </w:tcPr>
          <w:p w:rsidR="00742C7D" w:rsidRPr="009E7337" w:rsidRDefault="00742C7D" w:rsidP="004C6392">
            <w:pPr>
              <w:jc w:val="center"/>
              <w:rPr>
                <w:rFonts w:ascii="TH SarabunIT๙" w:hAnsi="TH SarabunIT๙" w:cs="TH SarabunIT๙"/>
                <w:sz w:val="28"/>
                <w:szCs w:val="28"/>
              </w:rPr>
            </w:pPr>
            <w:r>
              <w:rPr>
                <w:rFonts w:ascii="TH SarabunIT๙" w:hAnsi="TH SarabunIT๙" w:cs="TH SarabunIT๙"/>
                <w:sz w:val="28"/>
                <w:szCs w:val="28"/>
              </w:rPr>
              <w:t>-</w:t>
            </w:r>
          </w:p>
        </w:tc>
        <w:tc>
          <w:tcPr>
            <w:tcW w:w="992" w:type="dxa"/>
          </w:tcPr>
          <w:p w:rsidR="00742C7D" w:rsidRPr="00741DCE" w:rsidRDefault="00742C7D" w:rsidP="004C63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94816" behindDoc="0" locked="0" layoutInCell="1" allowOverlap="1">
                      <wp:simplePos x="0" y="0"/>
                      <wp:positionH relativeFrom="column">
                        <wp:posOffset>-59924</wp:posOffset>
                      </wp:positionH>
                      <wp:positionV relativeFrom="paragraph">
                        <wp:posOffset>294158</wp:posOffset>
                      </wp:positionV>
                      <wp:extent cx="1041721" cy="0"/>
                      <wp:effectExtent l="38100" t="76200" r="25400" b="95250"/>
                      <wp:wrapNone/>
                      <wp:docPr id="231" name="ลูกศรเชื่อมต่อแบบตรง 231"/>
                      <wp:cNvGraphicFramePr/>
                      <a:graphic xmlns:a="http://schemas.openxmlformats.org/drawingml/2006/main">
                        <a:graphicData uri="http://schemas.microsoft.com/office/word/2010/wordprocessingShape">
                          <wps:wsp>
                            <wps:cNvCnPr/>
                            <wps:spPr>
                              <a:xfrm>
                                <a:off x="0" y="0"/>
                                <a:ext cx="104172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0BA8665" id="ลูกศรเชื่อมต่อแบบตรง 231" o:spid="_x0000_s1026" type="#_x0000_t32" style="position:absolute;margin-left:-4.7pt;margin-top:23.15pt;width:82.05pt;height:0;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" strokecolor="black [3200]" strokeweight=".5pt">
                      <v:stroke startarrow="block" endarrow="block" joinstyle="miter"/>
                    </v:shape>
                  </w:pict>
                </mc:Fallback>
              </mc:AlternateContent>
            </w:r>
          </w:p>
        </w:tc>
        <w:tc>
          <w:tcPr>
            <w:tcW w:w="992" w:type="dxa"/>
          </w:tcPr>
          <w:p w:rsidR="00742C7D" w:rsidRPr="00741DCE" w:rsidRDefault="00742C7D" w:rsidP="004C6392">
            <w:pPr>
              <w:jc w:val="center"/>
              <w:rPr>
                <w:rFonts w:ascii="TH SarabunIT๙" w:hAnsi="TH SarabunIT๙" w:cs="TH SarabunIT๙"/>
                <w:sz w:val="28"/>
                <w:szCs w:val="28"/>
              </w:rPr>
            </w:pPr>
          </w:p>
        </w:tc>
        <w:tc>
          <w:tcPr>
            <w:tcW w:w="993" w:type="dxa"/>
          </w:tcPr>
          <w:p w:rsidR="00742C7D" w:rsidRPr="00741DCE" w:rsidRDefault="00742C7D" w:rsidP="004C6392">
            <w:pPr>
              <w:jc w:val="center"/>
              <w:rPr>
                <w:rFonts w:ascii="TH SarabunIT๙" w:hAnsi="TH SarabunIT๙" w:cs="TH SarabunIT๙"/>
                <w:sz w:val="28"/>
                <w:szCs w:val="28"/>
              </w:rPr>
            </w:pPr>
          </w:p>
        </w:tc>
        <w:tc>
          <w:tcPr>
            <w:tcW w:w="992" w:type="dxa"/>
          </w:tcPr>
          <w:p w:rsidR="00742C7D" w:rsidRPr="00741DCE" w:rsidRDefault="00742C7D" w:rsidP="004C6392">
            <w:pPr>
              <w:jc w:val="center"/>
              <w:rPr>
                <w:rFonts w:ascii="TH SarabunIT๙" w:hAnsi="TH SarabunIT๙" w:cs="TH SarabunIT๙"/>
                <w:sz w:val="28"/>
                <w:szCs w:val="28"/>
                <w:cs/>
              </w:rPr>
            </w:pPr>
          </w:p>
        </w:tc>
        <w:tc>
          <w:tcPr>
            <w:tcW w:w="945" w:type="dxa"/>
          </w:tcPr>
          <w:p w:rsidR="00742C7D" w:rsidRPr="00741DCE" w:rsidRDefault="00742C7D" w:rsidP="004C6392">
            <w:pPr>
              <w:jc w:val="center"/>
              <w:rPr>
                <w:rFonts w:ascii="TH SarabunIT๙" w:hAnsi="TH SarabunIT๙" w:cs="TH SarabunIT๙"/>
                <w:sz w:val="28"/>
                <w:szCs w:val="28"/>
              </w:rPr>
            </w:pPr>
          </w:p>
        </w:tc>
      </w:tr>
      <w:tr w:rsidR="00742C7D" w:rsidTr="004C6392">
        <w:trPr>
          <w:trHeight w:val="3272"/>
        </w:trPr>
        <w:tc>
          <w:tcPr>
            <w:tcW w:w="2263" w:type="dxa"/>
          </w:tcPr>
          <w:p w:rsidR="004C6392" w:rsidRPr="009F0765" w:rsidRDefault="00351781" w:rsidP="004C6392">
            <w:pPr>
              <w:rPr>
                <w:rFonts w:ascii="TH SarabunIT๙" w:hAnsi="TH SarabunIT๙" w:cs="TH SarabunIT๙"/>
                <w:sz w:val="28"/>
                <w:szCs w:val="28"/>
              </w:rPr>
            </w:pPr>
            <w:r>
              <w:rPr>
                <w:rFonts w:ascii="TH SarabunIT๙" w:hAnsi="TH SarabunIT๙" w:cs="TH SarabunIT๙"/>
                <w:sz w:val="28"/>
                <w:szCs w:val="28"/>
                <w:cs/>
              </w:rPr>
              <w:t>80</w:t>
            </w:r>
            <w:r w:rsidR="004C6392" w:rsidRPr="009F0765">
              <w:rPr>
                <w:rFonts w:ascii="TH SarabunIT๙" w:hAnsi="TH SarabunIT๙" w:cs="TH SarabunIT๙"/>
                <w:sz w:val="28"/>
                <w:szCs w:val="28"/>
                <w:cs/>
              </w:rPr>
              <w:t>. ยุทธศาสตร์๑</w:t>
            </w:r>
          </w:p>
          <w:p w:rsidR="004C6392" w:rsidRPr="009F0765" w:rsidRDefault="00351781" w:rsidP="004C6392">
            <w:pPr>
              <w:rPr>
                <w:rFonts w:ascii="TH SarabunIT๙" w:hAnsi="TH SarabunIT๙" w:cs="TH SarabunIT๙"/>
                <w:sz w:val="28"/>
                <w:szCs w:val="28"/>
              </w:rPr>
            </w:pPr>
            <w:r>
              <w:rPr>
                <w:rFonts w:ascii="TH SarabunIT๙" w:hAnsi="TH SarabunIT๙" w:cs="TH SarabunIT๙"/>
                <w:sz w:val="28"/>
                <w:szCs w:val="28"/>
              </w:rPr>
              <w:t xml:space="preserve">   80</w:t>
            </w:r>
            <w:r w:rsidR="004C6392" w:rsidRPr="009F0765">
              <w:rPr>
                <w:rFonts w:ascii="TH SarabunIT๙" w:hAnsi="TH SarabunIT๙" w:cs="TH SarabunIT๙"/>
                <w:sz w:val="28"/>
                <w:szCs w:val="28"/>
              </w:rPr>
              <w:t xml:space="preserve">.1 </w:t>
            </w:r>
            <w:r w:rsidR="004C6392" w:rsidRPr="009F0765">
              <w:rPr>
                <w:rFonts w:ascii="TH SarabunIT๙" w:hAnsi="TH SarabunIT๙" w:cs="TH SarabunIT๙"/>
                <w:sz w:val="28"/>
                <w:szCs w:val="28"/>
                <w:cs/>
              </w:rPr>
              <w:t>กลยุทธ์</w:t>
            </w:r>
            <w:r w:rsidR="004C6392" w:rsidRPr="009F0765">
              <w:rPr>
                <w:rFonts w:ascii="TH SarabunIT๙" w:hAnsi="TH SarabunIT๙" w:cs="TH SarabunIT๙"/>
                <w:sz w:val="28"/>
                <w:szCs w:val="28"/>
              </w:rPr>
              <w:t xml:space="preserve"> 3</w:t>
            </w:r>
          </w:p>
          <w:p w:rsidR="00742C7D" w:rsidRPr="00FC7F20" w:rsidRDefault="00351781" w:rsidP="004C6392">
            <w:pPr>
              <w:rPr>
                <w:rFonts w:ascii="TH SarabunIT๙" w:hAnsi="TH SarabunIT๙" w:cs="TH SarabunIT๙"/>
                <w:sz w:val="28"/>
                <w:szCs w:val="28"/>
                <w:cs/>
              </w:rPr>
            </w:pPr>
            <w:r>
              <w:rPr>
                <w:rFonts w:ascii="TH SarabunIT๙" w:hAnsi="TH SarabunIT๙" w:cs="TH SarabunIT๙"/>
                <w:sz w:val="28"/>
                <w:szCs w:val="28"/>
                <w:cs/>
              </w:rPr>
              <w:t xml:space="preserve">   80</w:t>
            </w:r>
            <w:r w:rsidR="00726432">
              <w:rPr>
                <w:rFonts w:ascii="TH SarabunIT๙" w:hAnsi="TH SarabunIT๙" w:cs="TH SarabunIT๙"/>
                <w:sz w:val="28"/>
                <w:szCs w:val="28"/>
                <w:cs/>
              </w:rPr>
              <w:t>.</w:t>
            </w:r>
            <w:r w:rsidR="00726432">
              <w:rPr>
                <w:rFonts w:ascii="TH SarabunIT๙" w:hAnsi="TH SarabunIT๙" w:cs="TH SarabunIT๙" w:hint="cs"/>
                <w:sz w:val="28"/>
                <w:szCs w:val="28"/>
                <w:cs/>
              </w:rPr>
              <w:t>2</w:t>
            </w:r>
            <w:r w:rsidR="004C6392" w:rsidRPr="009F0765">
              <w:rPr>
                <w:rFonts w:ascii="TH SarabunIT๙" w:eastAsia="Calibri" w:hAnsi="TH SarabunIT๙" w:cs="TH SarabunIT๙"/>
                <w:sz w:val="28"/>
                <w:szCs w:val="28"/>
                <w:cs/>
              </w:rPr>
              <w:t xml:space="preserve"> </w:t>
            </w:r>
            <w:r w:rsidR="004C6392" w:rsidRPr="009F0765">
              <w:rPr>
                <w:rFonts w:ascii="TH SarabunIT๙" w:hAnsi="TH SarabunIT๙" w:cs="TH SarabunIT๙" w:hint="cs"/>
                <w:sz w:val="28"/>
                <w:szCs w:val="28"/>
                <w:cs/>
              </w:rPr>
              <w:t>กิจกรรมวันพ่อแห่งชาติ วันคล้ายวันพระราชสมภพ พระบาทสมเด็จพระปรมินทรมหาภูมิพลอดุลยเดช บรมนาถบพิตร</w:t>
            </w:r>
          </w:p>
        </w:tc>
        <w:tc>
          <w:tcPr>
            <w:tcW w:w="2694" w:type="dxa"/>
          </w:tcPr>
          <w:p w:rsidR="009F0765" w:rsidRPr="009F0765" w:rsidRDefault="009F0765" w:rsidP="009F0765">
            <w:pPr>
              <w:rPr>
                <w:rFonts w:ascii="TH SarabunIT๙" w:hAnsi="TH SarabunIT๙" w:cs="TH SarabunIT๙"/>
                <w:sz w:val="28"/>
                <w:szCs w:val="28"/>
              </w:rPr>
            </w:pPr>
            <w:r w:rsidRPr="009F0765">
              <w:rPr>
                <w:rFonts w:ascii="TH SarabunIT๙" w:hAnsi="TH SarabunIT๙" w:cs="TH SarabunIT๙" w:hint="cs"/>
                <w:sz w:val="28"/>
                <w:szCs w:val="28"/>
                <w:cs/>
              </w:rPr>
              <w:t>๑) เพื่อให้เด็ก เยาวชน ประชาชน น้อมระลึกถึงคุณในหลวง ร.๙</w:t>
            </w:r>
          </w:p>
          <w:p w:rsidR="00742C7D" w:rsidRPr="00742C7D" w:rsidRDefault="009F0765" w:rsidP="009F0765">
            <w:pPr>
              <w:rPr>
                <w:rFonts w:ascii="TH SarabunIT๙" w:hAnsi="TH SarabunIT๙" w:cs="TH SarabunIT๙"/>
                <w:cs/>
              </w:rPr>
            </w:pPr>
            <w:r w:rsidRPr="000914EE">
              <w:rPr>
                <w:rFonts w:ascii="TH SarabunIT๙" w:hAnsi="TH SarabunIT๙" w:cs="TH SarabunIT๙" w:hint="cs"/>
                <w:sz w:val="28"/>
                <w:szCs w:val="28"/>
                <w:cs/>
              </w:rPr>
              <w:t>๒) เพื่อส่งเสริมให้เด็ก เยาวชน และประชาชนมีคุณธรรมจริยธรรมในการดำรงชีวิตประจำวัน</w:t>
            </w:r>
          </w:p>
        </w:tc>
        <w:tc>
          <w:tcPr>
            <w:tcW w:w="1417" w:type="dxa"/>
          </w:tcPr>
          <w:p w:rsidR="00742C7D" w:rsidRDefault="009F0765" w:rsidP="004C6392">
            <w:pPr>
              <w:rPr>
                <w:rFonts w:ascii="TH SarabunIT๙" w:hAnsi="TH SarabunIT๙" w:cs="TH SarabunIT๙"/>
                <w:sz w:val="28"/>
                <w:szCs w:val="28"/>
                <w:cs/>
              </w:rPr>
            </w:pPr>
            <w:r w:rsidRPr="004C6392">
              <w:rPr>
                <w:rFonts w:ascii="TH SarabunIT๙" w:hAnsi="TH SarabunIT๙" w:cs="TH SarabunIT๙" w:hint="cs"/>
                <w:sz w:val="28"/>
                <w:szCs w:val="28"/>
                <w:cs/>
              </w:rPr>
              <w:t>ชุมชนคุณธรรมวัดโบสถ์         (อ.ท่าช้าง</w:t>
            </w:r>
            <w:r>
              <w:rPr>
                <w:rFonts w:ascii="TH SarabunIT๙" w:hAnsi="TH SarabunIT๙" w:cs="TH SarabunIT๙" w:hint="cs"/>
                <w:sz w:val="28"/>
                <w:szCs w:val="28"/>
                <w:cs/>
              </w:rPr>
              <w:t>)</w:t>
            </w:r>
          </w:p>
        </w:tc>
        <w:tc>
          <w:tcPr>
            <w:tcW w:w="1276" w:type="dxa"/>
          </w:tcPr>
          <w:p w:rsidR="00742C7D" w:rsidRPr="00742C7D" w:rsidRDefault="009F0765" w:rsidP="004C6392">
            <w:pPr>
              <w:rPr>
                <w:rFonts w:ascii="TH SarabunIT๙" w:hAnsi="TH SarabunIT๙" w:cs="TH SarabunIT๙"/>
                <w:cs/>
              </w:rPr>
            </w:pPr>
            <w:r w:rsidRPr="009F0765">
              <w:rPr>
                <w:rFonts w:ascii="TH SarabunIT๙" w:hAnsi="TH SarabunIT๙" w:cs="TH SarabunIT๙" w:hint="cs"/>
                <w:cs/>
              </w:rPr>
              <w:t>๕๐๐ คน</w:t>
            </w:r>
          </w:p>
        </w:tc>
        <w:tc>
          <w:tcPr>
            <w:tcW w:w="1559" w:type="dxa"/>
          </w:tcPr>
          <w:p w:rsidR="00742C7D" w:rsidRDefault="009F0765" w:rsidP="004C6392">
            <w:pPr>
              <w:tabs>
                <w:tab w:val="left" w:pos="284"/>
                <w:tab w:val="left" w:pos="709"/>
                <w:tab w:val="left" w:pos="1418"/>
              </w:tabs>
              <w:ind w:hanging="28"/>
              <w:rPr>
                <w:rFonts w:ascii="TH SarabunIT๙" w:hAnsi="TH SarabunIT๙" w:cs="TH SarabunIT๙"/>
              </w:rPr>
            </w:pPr>
            <w:r>
              <w:rPr>
                <w:rFonts w:ascii="TH SarabunIT๙" w:hAnsi="TH SarabunIT๙" w:cs="TH SarabunIT๙" w:hint="cs"/>
                <w:cs/>
              </w:rPr>
              <w:t>-</w:t>
            </w:r>
            <w:r w:rsidRPr="009F0765">
              <w:rPr>
                <w:rFonts w:ascii="TH SarabunIT๙" w:hAnsi="TH SarabunIT๙" w:cs="TH SarabunIT๙" w:hint="cs"/>
                <w:cs/>
              </w:rPr>
              <w:t>เด็ก เยาวชน และประชาชน น้อมระลึกถึงคุณ ร.๙ และมีคุณธรรมจริยธรรมในการดำรงชีวิต</w:t>
            </w:r>
          </w:p>
        </w:tc>
        <w:tc>
          <w:tcPr>
            <w:tcW w:w="1276" w:type="dxa"/>
          </w:tcPr>
          <w:p w:rsidR="00742C7D" w:rsidRDefault="00C15F45" w:rsidP="004C6392">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195840" behindDoc="0" locked="0" layoutInCell="1" allowOverlap="1">
                      <wp:simplePos x="0" y="0"/>
                      <wp:positionH relativeFrom="column">
                        <wp:posOffset>738762</wp:posOffset>
                      </wp:positionH>
                      <wp:positionV relativeFrom="paragraph">
                        <wp:posOffset>331092</wp:posOffset>
                      </wp:positionV>
                      <wp:extent cx="509286" cy="11575"/>
                      <wp:effectExtent l="19050" t="76200" r="62230" b="102870"/>
                      <wp:wrapNone/>
                      <wp:docPr id="235" name="ลูกศรเชื่อมต่อแบบตรง 235"/>
                      <wp:cNvGraphicFramePr/>
                      <a:graphic xmlns:a="http://schemas.openxmlformats.org/drawingml/2006/main">
                        <a:graphicData uri="http://schemas.microsoft.com/office/word/2010/wordprocessingShape">
                          <wps:wsp>
                            <wps:cNvCnPr/>
                            <wps:spPr>
                              <a:xfrm>
                                <a:off x="0" y="0"/>
                                <a:ext cx="509286" cy="11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7EF62DA" id="ลูกศรเชื่อมต่อแบบตรง 235" o:spid="_x0000_s1026" type="#_x0000_t32" style="position:absolute;margin-left:58.15pt;margin-top:26.05pt;width:40.1pt;height:.9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" strokecolor="black [3200]" strokeweight=".5pt">
                      <v:stroke startarrow="block" endarrow="block" joinstyle="miter"/>
                    </v:shape>
                  </w:pict>
                </mc:Fallback>
              </mc:AlternateContent>
            </w:r>
            <w:r w:rsidR="009F0765">
              <w:rPr>
                <w:rFonts w:ascii="TH SarabunIT๙" w:hAnsi="TH SarabunIT๙" w:cs="TH SarabunIT๙" w:hint="cs"/>
                <w:sz w:val="28"/>
                <w:szCs w:val="28"/>
                <w:cs/>
              </w:rPr>
              <w:t>-</w:t>
            </w:r>
          </w:p>
        </w:tc>
        <w:tc>
          <w:tcPr>
            <w:tcW w:w="992" w:type="dxa"/>
          </w:tcPr>
          <w:p w:rsidR="00742C7D" w:rsidRDefault="00742C7D" w:rsidP="004C6392">
            <w:pPr>
              <w:jc w:val="center"/>
              <w:rPr>
                <w:rFonts w:ascii="TH SarabunIT๙" w:hAnsi="TH SarabunIT๙" w:cs="TH SarabunIT๙"/>
                <w:noProof/>
                <w:sz w:val="28"/>
                <w:szCs w:val="28"/>
              </w:rPr>
            </w:pPr>
          </w:p>
        </w:tc>
        <w:tc>
          <w:tcPr>
            <w:tcW w:w="992" w:type="dxa"/>
          </w:tcPr>
          <w:p w:rsidR="00742C7D" w:rsidRPr="00741DCE" w:rsidRDefault="00742C7D" w:rsidP="004C6392">
            <w:pPr>
              <w:jc w:val="center"/>
              <w:rPr>
                <w:rFonts w:ascii="TH SarabunIT๙" w:hAnsi="TH SarabunIT๙" w:cs="TH SarabunIT๙"/>
                <w:sz w:val="28"/>
                <w:szCs w:val="28"/>
              </w:rPr>
            </w:pPr>
          </w:p>
        </w:tc>
        <w:tc>
          <w:tcPr>
            <w:tcW w:w="993" w:type="dxa"/>
          </w:tcPr>
          <w:p w:rsidR="00742C7D" w:rsidRPr="00741DCE" w:rsidRDefault="00742C7D" w:rsidP="004C6392">
            <w:pPr>
              <w:jc w:val="center"/>
              <w:rPr>
                <w:rFonts w:ascii="TH SarabunIT๙" w:hAnsi="TH SarabunIT๙" w:cs="TH SarabunIT๙"/>
                <w:sz w:val="28"/>
                <w:szCs w:val="28"/>
              </w:rPr>
            </w:pPr>
          </w:p>
        </w:tc>
        <w:tc>
          <w:tcPr>
            <w:tcW w:w="992" w:type="dxa"/>
          </w:tcPr>
          <w:p w:rsidR="00742C7D" w:rsidRPr="00741DCE" w:rsidRDefault="00742C7D" w:rsidP="004C6392">
            <w:pPr>
              <w:jc w:val="center"/>
              <w:rPr>
                <w:rFonts w:ascii="TH SarabunIT๙" w:hAnsi="TH SarabunIT๙" w:cs="TH SarabunIT๙"/>
                <w:sz w:val="28"/>
                <w:szCs w:val="28"/>
                <w:cs/>
              </w:rPr>
            </w:pPr>
          </w:p>
        </w:tc>
        <w:tc>
          <w:tcPr>
            <w:tcW w:w="945" w:type="dxa"/>
          </w:tcPr>
          <w:p w:rsidR="00742C7D" w:rsidRPr="00741DCE" w:rsidRDefault="00742C7D" w:rsidP="004C6392">
            <w:pPr>
              <w:jc w:val="center"/>
              <w:rPr>
                <w:rFonts w:ascii="TH SarabunIT๙" w:hAnsi="TH SarabunIT๙" w:cs="TH SarabunIT๙"/>
                <w:sz w:val="28"/>
                <w:szCs w:val="28"/>
              </w:rPr>
            </w:pPr>
          </w:p>
        </w:tc>
      </w:tr>
    </w:tbl>
    <w:p w:rsidR="00D97C56" w:rsidRDefault="00D97C56" w:rsidP="001B71EA">
      <w:pPr>
        <w:jc w:val="center"/>
        <w:rPr>
          <w:rFonts w:ascii="TH SarabunIT๙" w:hAnsi="TH SarabunIT๙" w:cs="TH SarabunIT๙"/>
        </w:rPr>
      </w:pPr>
    </w:p>
    <w:p w:rsidR="006B0D55" w:rsidRDefault="006B0D55" w:rsidP="001B71EA">
      <w:pPr>
        <w:jc w:val="center"/>
        <w:rPr>
          <w:rFonts w:ascii="TH SarabunIT๙" w:hAnsi="TH SarabunIT๙" w:cs="TH SarabunIT๙"/>
        </w:rPr>
      </w:pPr>
    </w:p>
    <w:p w:rsidR="006B0D55" w:rsidRDefault="006B0D55" w:rsidP="001B71EA">
      <w:pPr>
        <w:jc w:val="center"/>
        <w:rPr>
          <w:rFonts w:ascii="TH SarabunIT๙" w:hAnsi="TH SarabunIT๙" w:cs="TH SarabunIT๙"/>
        </w:rPr>
      </w:pPr>
    </w:p>
    <w:p w:rsidR="006B0D55" w:rsidRDefault="006B0D55" w:rsidP="001B71EA">
      <w:pPr>
        <w:jc w:val="center"/>
        <w:rPr>
          <w:rFonts w:ascii="TH SarabunIT๙" w:hAnsi="TH SarabunIT๙" w:cs="TH SarabunIT๙"/>
        </w:rPr>
      </w:pPr>
    </w:p>
    <w:p w:rsidR="006B0D55" w:rsidRDefault="006B0D55" w:rsidP="001B71EA">
      <w:pPr>
        <w:jc w:val="center"/>
        <w:rPr>
          <w:rFonts w:ascii="TH SarabunIT๙" w:hAnsi="TH SarabunIT๙" w:cs="TH SarabunIT๙"/>
        </w:rPr>
      </w:pPr>
    </w:p>
    <w:p w:rsidR="00D75056" w:rsidRDefault="00D75056" w:rsidP="00D75056">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D75056" w:rsidRDefault="00D75056" w:rsidP="00D75056">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D75056" w:rsidTr="00593DA2">
        <w:tc>
          <w:tcPr>
            <w:tcW w:w="2263" w:type="dxa"/>
            <w:vMerge w:val="restart"/>
          </w:tcPr>
          <w:p w:rsidR="00D75056" w:rsidRDefault="00D75056" w:rsidP="00593DA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D75056" w:rsidRDefault="00D75056" w:rsidP="00593DA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D75056" w:rsidRDefault="00D75056" w:rsidP="00593DA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D75056" w:rsidRDefault="00D75056" w:rsidP="00593DA2">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D75056" w:rsidRDefault="00D75056" w:rsidP="00593DA2">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D75056" w:rsidRDefault="00D75056" w:rsidP="00593DA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D75056" w:rsidRDefault="00D75056" w:rsidP="00593DA2">
            <w:pPr>
              <w:jc w:val="center"/>
              <w:rPr>
                <w:rFonts w:ascii="TH SarabunIT๙" w:hAnsi="TH SarabunIT๙" w:cs="TH SarabunIT๙"/>
                <w:cs/>
              </w:rPr>
            </w:pPr>
            <w:r>
              <w:rPr>
                <w:rFonts w:ascii="TH SarabunIT๙" w:hAnsi="TH SarabunIT๙" w:cs="TH SarabunIT๙" w:hint="cs"/>
                <w:cs/>
              </w:rPr>
              <w:t>หมายเหตุ</w:t>
            </w:r>
          </w:p>
        </w:tc>
      </w:tr>
      <w:tr w:rsidR="00D75056" w:rsidTr="00593DA2">
        <w:tc>
          <w:tcPr>
            <w:tcW w:w="2263" w:type="dxa"/>
            <w:vMerge/>
          </w:tcPr>
          <w:p w:rsidR="00D75056" w:rsidRDefault="00D75056" w:rsidP="00593DA2">
            <w:pPr>
              <w:jc w:val="center"/>
              <w:rPr>
                <w:rFonts w:ascii="TH SarabunIT๙" w:hAnsi="TH SarabunIT๙" w:cs="TH SarabunIT๙"/>
              </w:rPr>
            </w:pPr>
          </w:p>
        </w:tc>
        <w:tc>
          <w:tcPr>
            <w:tcW w:w="2694" w:type="dxa"/>
            <w:vMerge/>
          </w:tcPr>
          <w:p w:rsidR="00D75056" w:rsidRDefault="00D75056" w:rsidP="00593DA2">
            <w:pPr>
              <w:jc w:val="center"/>
              <w:rPr>
                <w:rFonts w:ascii="TH SarabunIT๙" w:hAnsi="TH SarabunIT๙" w:cs="TH SarabunIT๙"/>
              </w:rPr>
            </w:pPr>
          </w:p>
        </w:tc>
        <w:tc>
          <w:tcPr>
            <w:tcW w:w="1417" w:type="dxa"/>
            <w:vMerge/>
          </w:tcPr>
          <w:p w:rsidR="00D75056" w:rsidRDefault="00D75056" w:rsidP="00593DA2">
            <w:pPr>
              <w:jc w:val="center"/>
              <w:rPr>
                <w:rFonts w:ascii="TH SarabunIT๙" w:hAnsi="TH SarabunIT๙" w:cs="TH SarabunIT๙"/>
              </w:rPr>
            </w:pPr>
          </w:p>
        </w:tc>
        <w:tc>
          <w:tcPr>
            <w:tcW w:w="1276" w:type="dxa"/>
          </w:tcPr>
          <w:p w:rsidR="00D75056" w:rsidRDefault="00D75056" w:rsidP="00593DA2">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D75056" w:rsidRDefault="00D75056" w:rsidP="00593DA2">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D75056" w:rsidRDefault="00D75056" w:rsidP="00593DA2">
            <w:pPr>
              <w:jc w:val="center"/>
              <w:rPr>
                <w:rFonts w:ascii="TH SarabunIT๙" w:hAnsi="TH SarabunIT๙" w:cs="TH SarabunIT๙"/>
              </w:rPr>
            </w:pPr>
          </w:p>
        </w:tc>
        <w:tc>
          <w:tcPr>
            <w:tcW w:w="992" w:type="dxa"/>
          </w:tcPr>
          <w:p w:rsidR="00D75056" w:rsidRPr="00A532BA" w:rsidRDefault="00D75056" w:rsidP="00593DA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D75056" w:rsidRPr="00A532BA" w:rsidRDefault="00D75056" w:rsidP="00593DA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D75056" w:rsidRPr="00A532BA" w:rsidRDefault="00D75056" w:rsidP="00593DA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D75056" w:rsidRPr="00A532BA" w:rsidRDefault="00D75056" w:rsidP="00593DA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D75056" w:rsidRPr="00A532BA" w:rsidRDefault="00D75056" w:rsidP="00593DA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D75056" w:rsidRPr="00A532BA" w:rsidRDefault="00D75056" w:rsidP="00593DA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D75056" w:rsidRDefault="00D75056" w:rsidP="00593DA2">
            <w:pPr>
              <w:jc w:val="center"/>
              <w:rPr>
                <w:rFonts w:ascii="TH SarabunIT๙" w:hAnsi="TH SarabunIT๙" w:cs="TH SarabunIT๙"/>
              </w:rPr>
            </w:pPr>
          </w:p>
        </w:tc>
      </w:tr>
      <w:tr w:rsidR="00D75056" w:rsidTr="00593DA2">
        <w:tc>
          <w:tcPr>
            <w:tcW w:w="2263" w:type="dxa"/>
          </w:tcPr>
          <w:p w:rsidR="00D75056" w:rsidRPr="00593DA2" w:rsidRDefault="00351781" w:rsidP="00D75056">
            <w:pPr>
              <w:rPr>
                <w:rFonts w:ascii="TH SarabunIT๙" w:hAnsi="TH SarabunIT๙" w:cs="TH SarabunIT๙"/>
                <w:sz w:val="28"/>
                <w:szCs w:val="28"/>
              </w:rPr>
            </w:pPr>
            <w:r>
              <w:rPr>
                <w:rFonts w:ascii="TH SarabunIT๙" w:hAnsi="TH SarabunIT๙" w:cs="TH SarabunIT๙"/>
                <w:sz w:val="28"/>
                <w:szCs w:val="28"/>
                <w:cs/>
              </w:rPr>
              <w:t>81</w:t>
            </w:r>
            <w:r w:rsidR="00D75056" w:rsidRPr="00593DA2">
              <w:rPr>
                <w:rFonts w:ascii="TH SarabunIT๙" w:hAnsi="TH SarabunIT๙" w:cs="TH SarabunIT๙"/>
                <w:sz w:val="28"/>
                <w:szCs w:val="28"/>
                <w:cs/>
              </w:rPr>
              <w:t>. ยุทธศาสตร์๑</w:t>
            </w:r>
          </w:p>
          <w:p w:rsidR="00D75056" w:rsidRPr="00593DA2" w:rsidRDefault="00351781" w:rsidP="00D75056">
            <w:pPr>
              <w:rPr>
                <w:rFonts w:ascii="TH SarabunIT๙" w:hAnsi="TH SarabunIT๙" w:cs="TH SarabunIT๙"/>
                <w:sz w:val="28"/>
                <w:szCs w:val="28"/>
              </w:rPr>
            </w:pPr>
            <w:r>
              <w:rPr>
                <w:rFonts w:ascii="TH SarabunIT๙" w:hAnsi="TH SarabunIT๙" w:cs="TH SarabunIT๙"/>
                <w:sz w:val="28"/>
                <w:szCs w:val="28"/>
              </w:rPr>
              <w:t xml:space="preserve">   81</w:t>
            </w:r>
            <w:r w:rsidR="00D75056" w:rsidRPr="00593DA2">
              <w:rPr>
                <w:rFonts w:ascii="TH SarabunIT๙" w:hAnsi="TH SarabunIT๙" w:cs="TH SarabunIT๙"/>
                <w:sz w:val="28"/>
                <w:szCs w:val="28"/>
              </w:rPr>
              <w:t xml:space="preserve">.1 </w:t>
            </w:r>
            <w:r w:rsidR="00D75056" w:rsidRPr="00593DA2">
              <w:rPr>
                <w:rFonts w:ascii="TH SarabunIT๙" w:hAnsi="TH SarabunIT๙" w:cs="TH SarabunIT๙"/>
                <w:sz w:val="28"/>
                <w:szCs w:val="28"/>
                <w:cs/>
              </w:rPr>
              <w:t>กลยุทธ์</w:t>
            </w:r>
            <w:r w:rsidR="00D75056" w:rsidRPr="00593DA2">
              <w:rPr>
                <w:rFonts w:ascii="TH SarabunIT๙" w:hAnsi="TH SarabunIT๙" w:cs="TH SarabunIT๙"/>
                <w:sz w:val="28"/>
                <w:szCs w:val="28"/>
              </w:rPr>
              <w:t xml:space="preserve"> 3</w:t>
            </w:r>
          </w:p>
          <w:p w:rsidR="00D75056" w:rsidRPr="00593DA2" w:rsidRDefault="00351781" w:rsidP="00D75056">
            <w:pPr>
              <w:rPr>
                <w:rFonts w:ascii="TH SarabunIT๙" w:hAnsi="TH SarabunIT๙" w:cs="TH SarabunIT๙"/>
                <w:sz w:val="28"/>
                <w:szCs w:val="28"/>
              </w:rPr>
            </w:pPr>
            <w:r>
              <w:rPr>
                <w:rFonts w:ascii="TH SarabunIT๙" w:hAnsi="TH SarabunIT๙" w:cs="TH SarabunIT๙"/>
                <w:sz w:val="28"/>
                <w:szCs w:val="28"/>
                <w:cs/>
              </w:rPr>
              <w:t xml:space="preserve">   81</w:t>
            </w:r>
            <w:r w:rsidR="00726432">
              <w:rPr>
                <w:rFonts w:ascii="TH SarabunIT๙" w:hAnsi="TH SarabunIT๙" w:cs="TH SarabunIT๙"/>
                <w:sz w:val="28"/>
                <w:szCs w:val="28"/>
                <w:cs/>
              </w:rPr>
              <w:t>.</w:t>
            </w:r>
            <w:r w:rsidR="00726432">
              <w:rPr>
                <w:rFonts w:ascii="TH SarabunIT๙" w:hAnsi="TH SarabunIT๙" w:cs="TH SarabunIT๙" w:hint="cs"/>
                <w:sz w:val="28"/>
                <w:szCs w:val="28"/>
                <w:cs/>
              </w:rPr>
              <w:t>2</w:t>
            </w:r>
            <w:r w:rsidR="00D75056" w:rsidRPr="00593DA2">
              <w:rPr>
                <w:rFonts w:ascii="TH SarabunIT๙" w:eastAsia="Calibri" w:hAnsi="TH SarabunIT๙" w:cs="TH SarabunIT๙"/>
                <w:sz w:val="28"/>
                <w:szCs w:val="28"/>
                <w:cs/>
              </w:rPr>
              <w:t xml:space="preserve"> </w:t>
            </w:r>
            <w:r w:rsidR="00D75056" w:rsidRPr="00593DA2">
              <w:rPr>
                <w:rFonts w:ascii="TH SarabunIT๙" w:hAnsi="TH SarabunIT๙" w:cs="TH SarabunIT๙" w:hint="cs"/>
                <w:sz w:val="28"/>
                <w:szCs w:val="28"/>
                <w:cs/>
              </w:rPr>
              <w:t>โครงการบวช</w:t>
            </w:r>
          </w:p>
          <w:p w:rsidR="00D75056" w:rsidRPr="00D75056" w:rsidRDefault="00D75056" w:rsidP="00D75056">
            <w:pPr>
              <w:rPr>
                <w:rFonts w:ascii="TH SarabunIT๙" w:hAnsi="TH SarabunIT๙" w:cs="TH SarabunIT๙"/>
                <w:sz w:val="28"/>
                <w:szCs w:val="28"/>
              </w:rPr>
            </w:pPr>
            <w:r w:rsidRPr="00D75056">
              <w:rPr>
                <w:rFonts w:ascii="TH SarabunIT๙" w:hAnsi="TH SarabunIT๙" w:cs="TH SarabunIT๙" w:hint="cs"/>
                <w:sz w:val="28"/>
                <w:szCs w:val="28"/>
                <w:cs/>
              </w:rPr>
              <w:t>เนกขัมมะ-ชีพราหมณ์</w:t>
            </w:r>
          </w:p>
          <w:p w:rsidR="00D75056" w:rsidRPr="00593DA2" w:rsidRDefault="00D75056" w:rsidP="00D75056">
            <w:pPr>
              <w:rPr>
                <w:rFonts w:ascii="TH SarabunIT๙" w:hAnsi="TH SarabunIT๙" w:cs="TH SarabunIT๙"/>
                <w:sz w:val="28"/>
                <w:szCs w:val="28"/>
              </w:rPr>
            </w:pPr>
            <w:r w:rsidRPr="00593DA2">
              <w:rPr>
                <w:rFonts w:ascii="TH SarabunIT๙" w:hAnsi="TH SarabunIT๙" w:cs="TH SarabunIT๙" w:hint="cs"/>
                <w:sz w:val="28"/>
                <w:szCs w:val="28"/>
                <w:cs/>
              </w:rPr>
              <w:t>(กิจกรรมวันวิสาขบูชา)</w:t>
            </w:r>
          </w:p>
        </w:tc>
        <w:tc>
          <w:tcPr>
            <w:tcW w:w="2694" w:type="dxa"/>
          </w:tcPr>
          <w:p w:rsidR="00D75056" w:rsidRPr="00D75056" w:rsidRDefault="00D75056" w:rsidP="00D75056">
            <w:pPr>
              <w:rPr>
                <w:rFonts w:ascii="TH SarabunIT๙" w:hAnsi="TH SarabunIT๙" w:cs="TH SarabunIT๙"/>
                <w:sz w:val="28"/>
                <w:szCs w:val="28"/>
              </w:rPr>
            </w:pPr>
            <w:r w:rsidRPr="00D75056">
              <w:rPr>
                <w:rFonts w:ascii="TH SarabunIT๙" w:hAnsi="TH SarabunIT๙" w:cs="TH SarabunIT๙" w:hint="cs"/>
                <w:sz w:val="28"/>
                <w:szCs w:val="28"/>
                <w:cs/>
              </w:rPr>
              <w:t>๑) เพื่อส่งเสริม รณรงค์ให้เด็ก เยาวชน ประชาชนได้ตระหนักถึงวันสำคัญทางพระพุทธศาสนา</w:t>
            </w:r>
          </w:p>
          <w:p w:rsidR="00D75056" w:rsidRPr="00593DA2" w:rsidRDefault="00D75056" w:rsidP="00D75056">
            <w:pPr>
              <w:rPr>
                <w:rFonts w:ascii="TH SarabunIT๙" w:hAnsi="TH SarabunIT๙" w:cs="TH SarabunIT๙"/>
                <w:sz w:val="28"/>
                <w:szCs w:val="28"/>
              </w:rPr>
            </w:pPr>
            <w:r w:rsidRPr="00593DA2">
              <w:rPr>
                <w:rFonts w:ascii="TH SarabunIT๙" w:hAnsi="TH SarabunIT๙" w:cs="TH SarabunIT๙" w:hint="cs"/>
                <w:sz w:val="28"/>
                <w:szCs w:val="28"/>
                <w:cs/>
              </w:rPr>
              <w:t>๒) เพื่อปลูกฝังให้ผู้ปกครอง เด็ก เยาวชน และประชาชนได้ร่วมกันลด ละ เลิกอบายมุข</w:t>
            </w:r>
          </w:p>
        </w:tc>
        <w:tc>
          <w:tcPr>
            <w:tcW w:w="1417" w:type="dxa"/>
          </w:tcPr>
          <w:p w:rsidR="00D75056" w:rsidRPr="00593DA2" w:rsidRDefault="00D75056" w:rsidP="00D75056">
            <w:pPr>
              <w:rPr>
                <w:rFonts w:ascii="TH SarabunIT๙" w:hAnsi="TH SarabunIT๙" w:cs="TH SarabunIT๙"/>
                <w:sz w:val="28"/>
                <w:szCs w:val="28"/>
                <w:cs/>
              </w:rPr>
            </w:pPr>
            <w:r w:rsidRPr="00593DA2">
              <w:rPr>
                <w:rFonts w:ascii="TH SarabunIT๙" w:hAnsi="TH SarabunIT๙" w:cs="TH SarabunIT๙" w:hint="cs"/>
                <w:sz w:val="28"/>
                <w:szCs w:val="28"/>
                <w:cs/>
              </w:rPr>
              <w:t xml:space="preserve">ชุมชนคุณธรรม      วัดโบสถ์    </w:t>
            </w:r>
            <w:r w:rsidR="00593DA2">
              <w:rPr>
                <w:rFonts w:ascii="TH SarabunIT๙" w:hAnsi="TH SarabunIT๙" w:cs="TH SarabunIT๙" w:hint="cs"/>
                <w:sz w:val="28"/>
                <w:szCs w:val="28"/>
                <w:cs/>
              </w:rPr>
              <w:t xml:space="preserve">  </w:t>
            </w:r>
            <w:r w:rsidRPr="00593DA2">
              <w:rPr>
                <w:rFonts w:ascii="TH SarabunIT๙" w:hAnsi="TH SarabunIT๙" w:cs="TH SarabunIT๙" w:hint="cs"/>
                <w:sz w:val="28"/>
                <w:szCs w:val="28"/>
                <w:cs/>
              </w:rPr>
              <w:t xml:space="preserve">  (อ.ท่าช้าง)</w:t>
            </w:r>
          </w:p>
        </w:tc>
        <w:tc>
          <w:tcPr>
            <w:tcW w:w="1276" w:type="dxa"/>
          </w:tcPr>
          <w:p w:rsidR="00D75056" w:rsidRPr="00593DA2" w:rsidRDefault="00D75056" w:rsidP="00593DA2">
            <w:pPr>
              <w:jc w:val="center"/>
              <w:rPr>
                <w:rFonts w:ascii="TH SarabunIT๙" w:hAnsi="TH SarabunIT๙" w:cs="TH SarabunIT๙"/>
                <w:sz w:val="28"/>
                <w:szCs w:val="28"/>
                <w:cs/>
              </w:rPr>
            </w:pPr>
            <w:r w:rsidRPr="00593DA2">
              <w:rPr>
                <w:rFonts w:ascii="TH SarabunIT๙" w:hAnsi="TH SarabunIT๙" w:cs="TH SarabunIT๙" w:hint="cs"/>
                <w:sz w:val="28"/>
                <w:szCs w:val="28"/>
                <w:cs/>
              </w:rPr>
              <w:t>๓๐๐ คน</w:t>
            </w:r>
          </w:p>
        </w:tc>
        <w:tc>
          <w:tcPr>
            <w:tcW w:w="1559" w:type="dxa"/>
          </w:tcPr>
          <w:p w:rsidR="00D75056" w:rsidRPr="00593DA2" w:rsidRDefault="00D75056" w:rsidP="00D75056">
            <w:pPr>
              <w:rPr>
                <w:rFonts w:ascii="TH SarabunIT๙" w:hAnsi="TH SarabunIT๙" w:cs="TH SarabunIT๙"/>
                <w:sz w:val="28"/>
                <w:szCs w:val="28"/>
                <w:cs/>
              </w:rPr>
            </w:pPr>
            <w:r w:rsidRPr="00593DA2">
              <w:rPr>
                <w:rFonts w:ascii="TH SarabunIT๙" w:hAnsi="TH SarabunIT๙" w:cs="TH SarabunIT๙" w:hint="cs"/>
                <w:sz w:val="28"/>
                <w:szCs w:val="28"/>
                <w:cs/>
              </w:rPr>
              <w:t>เพื่อส่งเสริมให้เด็ก เยาวชน และประชาชน มีหลักคุณธรรม จริยธรรมในการดำรงชีวิตประจำวัน</w:t>
            </w:r>
          </w:p>
        </w:tc>
        <w:tc>
          <w:tcPr>
            <w:tcW w:w="1276" w:type="dxa"/>
          </w:tcPr>
          <w:p w:rsidR="00D75056" w:rsidRPr="00593DA2" w:rsidRDefault="00D75056" w:rsidP="00593DA2">
            <w:pPr>
              <w:jc w:val="center"/>
              <w:rPr>
                <w:rFonts w:ascii="TH SarabunIT๙" w:hAnsi="TH SarabunIT๙" w:cs="TH SarabunIT๙"/>
                <w:sz w:val="28"/>
                <w:szCs w:val="28"/>
              </w:rPr>
            </w:pPr>
            <w:r w:rsidRPr="00593DA2">
              <w:rPr>
                <w:rFonts w:ascii="TH SarabunIT๙" w:hAnsi="TH SarabunIT๙" w:cs="TH SarabunIT๙" w:hint="cs"/>
                <w:sz w:val="28"/>
                <w:szCs w:val="28"/>
                <w:cs/>
              </w:rPr>
              <w:t>๓๐,๐๐๐.-</w:t>
            </w:r>
          </w:p>
        </w:tc>
        <w:tc>
          <w:tcPr>
            <w:tcW w:w="992" w:type="dxa"/>
          </w:tcPr>
          <w:p w:rsidR="00D75056" w:rsidRPr="00A532BA" w:rsidRDefault="00D75056" w:rsidP="00593DA2">
            <w:pPr>
              <w:rPr>
                <w:rFonts w:ascii="TH SarabunIT๙" w:hAnsi="TH SarabunIT๙" w:cs="TH SarabunIT๙"/>
                <w:sz w:val="28"/>
                <w:szCs w:val="28"/>
                <w:cs/>
              </w:rPr>
            </w:pPr>
          </w:p>
        </w:tc>
        <w:tc>
          <w:tcPr>
            <w:tcW w:w="992" w:type="dxa"/>
          </w:tcPr>
          <w:p w:rsidR="00D75056" w:rsidRPr="00A532BA" w:rsidRDefault="00D75056" w:rsidP="00593DA2">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196864" behindDoc="0" locked="0" layoutInCell="1" allowOverlap="1">
                      <wp:simplePos x="0" y="0"/>
                      <wp:positionH relativeFrom="column">
                        <wp:posOffset>548648</wp:posOffset>
                      </wp:positionH>
                      <wp:positionV relativeFrom="paragraph">
                        <wp:posOffset>388379</wp:posOffset>
                      </wp:positionV>
                      <wp:extent cx="671332" cy="0"/>
                      <wp:effectExtent l="38100" t="76200" r="14605" b="95250"/>
                      <wp:wrapNone/>
                      <wp:docPr id="228" name="ลูกศรเชื่อมต่อแบบตรง 228"/>
                      <wp:cNvGraphicFramePr/>
                      <a:graphic xmlns:a="http://schemas.openxmlformats.org/drawingml/2006/main">
                        <a:graphicData uri="http://schemas.microsoft.com/office/word/2010/wordprocessingShape">
                          <wps:wsp>
                            <wps:cNvCnPr/>
                            <wps:spPr>
                              <a:xfrm>
                                <a:off x="0" y="0"/>
                                <a:ext cx="67133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A5A49EF" id="ลูกศรเชื่อมต่อแบบตรง 228" o:spid="_x0000_s1026" type="#_x0000_t32" style="position:absolute;margin-left:43.2pt;margin-top:30.6pt;width:52.85pt;height:0;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" strokecolor="black [3200]" strokeweight=".5pt">
                      <v:stroke startarrow="block" endarrow="block" joinstyle="miter"/>
                    </v:shape>
                  </w:pict>
                </mc:Fallback>
              </mc:AlternateContent>
            </w:r>
          </w:p>
        </w:tc>
        <w:tc>
          <w:tcPr>
            <w:tcW w:w="993" w:type="dxa"/>
          </w:tcPr>
          <w:p w:rsidR="00D75056" w:rsidRDefault="00D75056" w:rsidP="00593DA2">
            <w:pPr>
              <w:jc w:val="center"/>
              <w:rPr>
                <w:rFonts w:ascii="TH SarabunIT๙" w:hAnsi="TH SarabunIT๙" w:cs="TH SarabunIT๙"/>
                <w:sz w:val="28"/>
                <w:szCs w:val="28"/>
                <w:cs/>
              </w:rPr>
            </w:pPr>
          </w:p>
        </w:tc>
        <w:tc>
          <w:tcPr>
            <w:tcW w:w="992" w:type="dxa"/>
          </w:tcPr>
          <w:p w:rsidR="00D75056" w:rsidRPr="00A532BA" w:rsidRDefault="00D75056" w:rsidP="00593DA2">
            <w:pPr>
              <w:jc w:val="center"/>
              <w:rPr>
                <w:rFonts w:ascii="TH SarabunIT๙" w:hAnsi="TH SarabunIT๙" w:cs="TH SarabunIT๙"/>
                <w:sz w:val="28"/>
                <w:szCs w:val="28"/>
                <w:cs/>
              </w:rPr>
            </w:pPr>
          </w:p>
        </w:tc>
        <w:tc>
          <w:tcPr>
            <w:tcW w:w="945" w:type="dxa"/>
          </w:tcPr>
          <w:p w:rsidR="00D75056" w:rsidRDefault="00D75056" w:rsidP="00593DA2">
            <w:pPr>
              <w:jc w:val="center"/>
              <w:rPr>
                <w:rFonts w:ascii="TH SarabunIT๙" w:hAnsi="TH SarabunIT๙" w:cs="TH SarabunIT๙"/>
              </w:rPr>
            </w:pPr>
          </w:p>
        </w:tc>
      </w:tr>
      <w:tr w:rsidR="00D75056" w:rsidTr="00593DA2">
        <w:tc>
          <w:tcPr>
            <w:tcW w:w="2263" w:type="dxa"/>
          </w:tcPr>
          <w:p w:rsidR="00593DA2" w:rsidRPr="00593DA2" w:rsidRDefault="00351781" w:rsidP="00593DA2">
            <w:pPr>
              <w:rPr>
                <w:rFonts w:ascii="TH SarabunIT๙" w:hAnsi="TH SarabunIT๙" w:cs="TH SarabunIT๙"/>
                <w:sz w:val="28"/>
                <w:szCs w:val="28"/>
              </w:rPr>
            </w:pPr>
            <w:r>
              <w:rPr>
                <w:rFonts w:ascii="TH SarabunIT๙" w:hAnsi="TH SarabunIT๙" w:cs="TH SarabunIT๙"/>
                <w:sz w:val="28"/>
                <w:szCs w:val="28"/>
                <w:cs/>
              </w:rPr>
              <w:t>82</w:t>
            </w:r>
            <w:r w:rsidR="00593DA2" w:rsidRPr="00593DA2">
              <w:rPr>
                <w:rFonts w:ascii="TH SarabunIT๙" w:hAnsi="TH SarabunIT๙" w:cs="TH SarabunIT๙"/>
                <w:sz w:val="28"/>
                <w:szCs w:val="28"/>
                <w:cs/>
              </w:rPr>
              <w:t>. ยุทธศาสตร์๑</w:t>
            </w:r>
          </w:p>
          <w:p w:rsidR="00593DA2" w:rsidRPr="00593DA2" w:rsidRDefault="00351781" w:rsidP="00593DA2">
            <w:pPr>
              <w:rPr>
                <w:rFonts w:ascii="TH SarabunIT๙" w:hAnsi="TH SarabunIT๙" w:cs="TH SarabunIT๙"/>
                <w:sz w:val="28"/>
                <w:szCs w:val="28"/>
              </w:rPr>
            </w:pPr>
            <w:r>
              <w:rPr>
                <w:rFonts w:ascii="TH SarabunIT๙" w:hAnsi="TH SarabunIT๙" w:cs="TH SarabunIT๙"/>
                <w:sz w:val="28"/>
                <w:szCs w:val="28"/>
              </w:rPr>
              <w:t xml:space="preserve">   82</w:t>
            </w:r>
            <w:r w:rsidR="00593DA2" w:rsidRPr="00593DA2">
              <w:rPr>
                <w:rFonts w:ascii="TH SarabunIT๙" w:hAnsi="TH SarabunIT๙" w:cs="TH SarabunIT๙"/>
                <w:sz w:val="28"/>
                <w:szCs w:val="28"/>
              </w:rPr>
              <w:t xml:space="preserve">.1 </w:t>
            </w:r>
            <w:r w:rsidR="00593DA2" w:rsidRPr="00593DA2">
              <w:rPr>
                <w:rFonts w:ascii="TH SarabunIT๙" w:hAnsi="TH SarabunIT๙" w:cs="TH SarabunIT๙"/>
                <w:sz w:val="28"/>
                <w:szCs w:val="28"/>
                <w:cs/>
              </w:rPr>
              <w:t>กลยุทธ์</w:t>
            </w:r>
            <w:r w:rsidR="00593DA2" w:rsidRPr="00593DA2">
              <w:rPr>
                <w:rFonts w:ascii="TH SarabunIT๙" w:hAnsi="TH SarabunIT๙" w:cs="TH SarabunIT๙"/>
                <w:sz w:val="28"/>
                <w:szCs w:val="28"/>
              </w:rPr>
              <w:t xml:space="preserve"> 3</w:t>
            </w:r>
          </w:p>
          <w:p w:rsidR="00593DA2" w:rsidRPr="00593DA2" w:rsidRDefault="00351781" w:rsidP="00593DA2">
            <w:pPr>
              <w:rPr>
                <w:rFonts w:ascii="TH SarabunIT๙" w:hAnsi="TH SarabunIT๙" w:cs="TH SarabunIT๙"/>
                <w:sz w:val="28"/>
                <w:szCs w:val="28"/>
                <w:cs/>
              </w:rPr>
            </w:pPr>
            <w:r>
              <w:rPr>
                <w:rFonts w:ascii="TH SarabunIT๙" w:hAnsi="TH SarabunIT๙" w:cs="TH SarabunIT๙"/>
                <w:sz w:val="28"/>
                <w:szCs w:val="28"/>
                <w:cs/>
              </w:rPr>
              <w:t xml:space="preserve">   82</w:t>
            </w:r>
            <w:r w:rsidR="00726432">
              <w:rPr>
                <w:rFonts w:ascii="TH SarabunIT๙" w:hAnsi="TH SarabunIT๙" w:cs="TH SarabunIT๙"/>
                <w:sz w:val="28"/>
                <w:szCs w:val="28"/>
                <w:cs/>
              </w:rPr>
              <w:t>.</w:t>
            </w:r>
            <w:r w:rsidR="00726432">
              <w:rPr>
                <w:rFonts w:ascii="TH SarabunIT๙" w:hAnsi="TH SarabunIT๙" w:cs="TH SarabunIT๙" w:hint="cs"/>
                <w:sz w:val="28"/>
                <w:szCs w:val="28"/>
                <w:cs/>
              </w:rPr>
              <w:t>2</w:t>
            </w:r>
            <w:r w:rsidR="00593DA2" w:rsidRPr="00593DA2">
              <w:rPr>
                <w:rFonts w:ascii="TH SarabunIT๙" w:eastAsia="Calibri" w:hAnsi="TH SarabunIT๙" w:cs="TH SarabunIT๙"/>
                <w:sz w:val="28"/>
                <w:szCs w:val="28"/>
                <w:cs/>
              </w:rPr>
              <w:t xml:space="preserve"> </w:t>
            </w:r>
            <w:r w:rsidR="00593DA2">
              <w:rPr>
                <w:rFonts w:ascii="TH SarabunIT๙" w:hAnsi="TH SarabunIT๙" w:cs="TH SarabunIT๙" w:hint="cs"/>
                <w:sz w:val="28"/>
                <w:szCs w:val="28"/>
                <w:cs/>
              </w:rPr>
              <w:t>กิจกรรม</w:t>
            </w:r>
            <w:r w:rsidR="00593DA2" w:rsidRPr="00593DA2">
              <w:rPr>
                <w:rFonts w:ascii="TH SarabunIT๙" w:hAnsi="TH SarabunIT๙" w:cs="TH SarabunIT๙" w:hint="cs"/>
                <w:cs/>
              </w:rPr>
              <w:t>วันมาฆบูชา</w:t>
            </w:r>
          </w:p>
          <w:p w:rsidR="00D75056" w:rsidRDefault="00D75056" w:rsidP="00593DA2">
            <w:pPr>
              <w:rPr>
                <w:rFonts w:ascii="TH SarabunIT๙" w:hAnsi="TH SarabunIT๙" w:cs="TH SarabunIT๙"/>
              </w:rPr>
            </w:pPr>
          </w:p>
        </w:tc>
        <w:tc>
          <w:tcPr>
            <w:tcW w:w="2694" w:type="dxa"/>
          </w:tcPr>
          <w:p w:rsidR="00593DA2" w:rsidRPr="00203BFA" w:rsidRDefault="00593DA2" w:rsidP="00593DA2">
            <w:pPr>
              <w:rPr>
                <w:rFonts w:ascii="TH SarabunIT๙" w:hAnsi="TH SarabunIT๙" w:cs="TH SarabunIT๙"/>
                <w:sz w:val="28"/>
                <w:szCs w:val="28"/>
              </w:rPr>
            </w:pPr>
            <w:r w:rsidRPr="00203BFA">
              <w:rPr>
                <w:rFonts w:ascii="TH SarabunIT๙" w:hAnsi="TH SarabunIT๙" w:cs="TH SarabunIT๙" w:hint="cs"/>
                <w:sz w:val="28"/>
                <w:szCs w:val="28"/>
                <w:cs/>
              </w:rPr>
              <w:t>๑) เพื่อส่งเสริม รณรงค์ให้เด็ก เยาวชน ประชาชนได้ตระหนักถึงวันสำคัญทางพระพุทธศาสนา</w:t>
            </w:r>
          </w:p>
          <w:p w:rsidR="00D75056" w:rsidRPr="00203BFA" w:rsidRDefault="00593DA2" w:rsidP="00593DA2">
            <w:pPr>
              <w:rPr>
                <w:rFonts w:ascii="TH SarabunIT๙" w:hAnsi="TH SarabunIT๙" w:cs="TH SarabunIT๙"/>
                <w:sz w:val="28"/>
                <w:szCs w:val="28"/>
              </w:rPr>
            </w:pPr>
            <w:r w:rsidRPr="00203BFA">
              <w:rPr>
                <w:rFonts w:ascii="TH SarabunIT๙" w:hAnsi="TH SarabunIT๙" w:cs="TH SarabunIT๙" w:hint="cs"/>
                <w:sz w:val="28"/>
                <w:szCs w:val="28"/>
                <w:cs/>
              </w:rPr>
              <w:t>๒) เพื่อปลูกฝังให้ผู้ปกครอง เด็ก เยาวชน และประชาชนได้ร่วมกันลด ละ เลิกอบายมุข</w:t>
            </w:r>
          </w:p>
        </w:tc>
        <w:tc>
          <w:tcPr>
            <w:tcW w:w="1417" w:type="dxa"/>
          </w:tcPr>
          <w:p w:rsidR="00D75056" w:rsidRPr="00203BFA" w:rsidRDefault="00593DA2" w:rsidP="00593DA2">
            <w:pPr>
              <w:jc w:val="center"/>
              <w:rPr>
                <w:rFonts w:ascii="TH SarabunIT๙" w:hAnsi="TH SarabunIT๙" w:cs="TH SarabunIT๙"/>
                <w:sz w:val="28"/>
                <w:szCs w:val="28"/>
              </w:rPr>
            </w:pPr>
            <w:r w:rsidRPr="00203BFA">
              <w:rPr>
                <w:rFonts w:ascii="TH SarabunIT๙" w:hAnsi="TH SarabunIT๙" w:cs="TH SarabunIT๙" w:hint="cs"/>
                <w:sz w:val="28"/>
                <w:szCs w:val="28"/>
                <w:cs/>
              </w:rPr>
              <w:t>ชุมชนคุณธรรม      วัดโบสถ์        (อ.ท่าช้าง)</w:t>
            </w:r>
          </w:p>
        </w:tc>
        <w:tc>
          <w:tcPr>
            <w:tcW w:w="1276" w:type="dxa"/>
          </w:tcPr>
          <w:p w:rsidR="00D75056" w:rsidRPr="00203BFA" w:rsidRDefault="00203BFA" w:rsidP="00593DA2">
            <w:pPr>
              <w:jc w:val="center"/>
              <w:rPr>
                <w:rFonts w:ascii="TH SarabunIT๙" w:hAnsi="TH SarabunIT๙" w:cs="TH SarabunIT๙"/>
                <w:sz w:val="28"/>
                <w:szCs w:val="28"/>
                <w:cs/>
              </w:rPr>
            </w:pPr>
            <w:r w:rsidRPr="00203BFA">
              <w:rPr>
                <w:rFonts w:ascii="TH SarabunIT๙" w:hAnsi="TH SarabunIT๙" w:cs="TH SarabunIT๙" w:hint="cs"/>
                <w:sz w:val="28"/>
                <w:szCs w:val="28"/>
                <w:cs/>
              </w:rPr>
              <w:t>๕๐๐ คน</w:t>
            </w:r>
          </w:p>
        </w:tc>
        <w:tc>
          <w:tcPr>
            <w:tcW w:w="1559" w:type="dxa"/>
          </w:tcPr>
          <w:p w:rsidR="00D75056" w:rsidRPr="00203BFA" w:rsidRDefault="00203BFA" w:rsidP="00203BFA">
            <w:pPr>
              <w:rPr>
                <w:rFonts w:ascii="TH SarabunIT๙" w:hAnsi="TH SarabunIT๙" w:cs="TH SarabunIT๙"/>
                <w:sz w:val="28"/>
                <w:szCs w:val="28"/>
                <w:cs/>
              </w:rPr>
            </w:pPr>
            <w:r w:rsidRPr="00203BFA">
              <w:rPr>
                <w:rFonts w:ascii="TH SarabunIT๙" w:hAnsi="TH SarabunIT๙" w:cs="TH SarabunIT๙" w:hint="cs"/>
                <w:sz w:val="28"/>
                <w:szCs w:val="28"/>
                <w:cs/>
              </w:rPr>
              <w:t>เด็ก เยาวชน และประชาชน มีคุณธรรมใกล้ชิดพระพุทธศาสนา</w:t>
            </w:r>
          </w:p>
        </w:tc>
        <w:tc>
          <w:tcPr>
            <w:tcW w:w="1276" w:type="dxa"/>
          </w:tcPr>
          <w:p w:rsidR="00D75056" w:rsidRPr="00203BFA" w:rsidRDefault="00203BFA" w:rsidP="00593DA2">
            <w:pPr>
              <w:jc w:val="center"/>
              <w:rPr>
                <w:rFonts w:ascii="TH SarabunIT๙" w:hAnsi="TH SarabunIT๙" w:cs="TH SarabunIT๙"/>
                <w:sz w:val="28"/>
                <w:szCs w:val="28"/>
              </w:rPr>
            </w:pPr>
            <w:r w:rsidRPr="00203BFA">
              <w:rPr>
                <w:rFonts w:ascii="TH SarabunIT๙" w:hAnsi="TH SarabunIT๙" w:cs="TH SarabunIT๙" w:hint="cs"/>
                <w:sz w:val="28"/>
                <w:szCs w:val="28"/>
                <w:cs/>
              </w:rPr>
              <w:t>-</w:t>
            </w:r>
          </w:p>
        </w:tc>
        <w:tc>
          <w:tcPr>
            <w:tcW w:w="992" w:type="dxa"/>
          </w:tcPr>
          <w:p w:rsidR="00D75056" w:rsidRPr="00A532BA" w:rsidRDefault="00D75056" w:rsidP="00593DA2">
            <w:pPr>
              <w:rPr>
                <w:rFonts w:ascii="TH SarabunIT๙" w:hAnsi="TH SarabunIT๙" w:cs="TH SarabunIT๙"/>
                <w:sz w:val="28"/>
                <w:szCs w:val="28"/>
                <w:cs/>
              </w:rPr>
            </w:pPr>
          </w:p>
        </w:tc>
        <w:tc>
          <w:tcPr>
            <w:tcW w:w="992" w:type="dxa"/>
          </w:tcPr>
          <w:p w:rsidR="00D75056" w:rsidRPr="00A532BA" w:rsidRDefault="00203BFA" w:rsidP="00593DA2">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197888" behindDoc="0" locked="0" layoutInCell="1" allowOverlap="1">
                      <wp:simplePos x="0" y="0"/>
                      <wp:positionH relativeFrom="column">
                        <wp:posOffset>-53236</wp:posOffset>
                      </wp:positionH>
                      <wp:positionV relativeFrom="paragraph">
                        <wp:posOffset>457063</wp:posOffset>
                      </wp:positionV>
                      <wp:extent cx="613459" cy="0"/>
                      <wp:effectExtent l="38100" t="76200" r="15240" b="95250"/>
                      <wp:wrapNone/>
                      <wp:docPr id="239" name="ลูกศรเชื่อมต่อแบบตรง 239"/>
                      <wp:cNvGraphicFramePr/>
                      <a:graphic xmlns:a="http://schemas.openxmlformats.org/drawingml/2006/main">
                        <a:graphicData uri="http://schemas.microsoft.com/office/word/2010/wordprocessingShape">
                          <wps:wsp>
                            <wps:cNvCnPr/>
                            <wps:spPr>
                              <a:xfrm>
                                <a:off x="0" y="0"/>
                                <a:ext cx="61345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FAC970F" id="ลูกศรเชื่อมต่อแบบตรง 239" o:spid="_x0000_s1026" type="#_x0000_t32" style="position:absolute;margin-left:-4.2pt;margin-top:36pt;width:48.3pt;height:0;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" strokecolor="black [3200]" strokeweight=".5pt">
                      <v:stroke startarrow="block" endarrow="block" joinstyle="miter"/>
                    </v:shape>
                  </w:pict>
                </mc:Fallback>
              </mc:AlternateContent>
            </w:r>
          </w:p>
        </w:tc>
        <w:tc>
          <w:tcPr>
            <w:tcW w:w="993" w:type="dxa"/>
          </w:tcPr>
          <w:p w:rsidR="00D75056" w:rsidRDefault="00D75056" w:rsidP="00593DA2">
            <w:pPr>
              <w:jc w:val="center"/>
              <w:rPr>
                <w:rFonts w:ascii="TH SarabunIT๙" w:hAnsi="TH SarabunIT๙" w:cs="TH SarabunIT๙"/>
                <w:sz w:val="28"/>
                <w:szCs w:val="28"/>
                <w:cs/>
              </w:rPr>
            </w:pPr>
          </w:p>
        </w:tc>
        <w:tc>
          <w:tcPr>
            <w:tcW w:w="992" w:type="dxa"/>
          </w:tcPr>
          <w:p w:rsidR="00D75056" w:rsidRPr="00A532BA" w:rsidRDefault="00D75056" w:rsidP="00593DA2">
            <w:pPr>
              <w:jc w:val="center"/>
              <w:rPr>
                <w:rFonts w:ascii="TH SarabunIT๙" w:hAnsi="TH SarabunIT๙" w:cs="TH SarabunIT๙"/>
                <w:sz w:val="28"/>
                <w:szCs w:val="28"/>
                <w:cs/>
              </w:rPr>
            </w:pPr>
          </w:p>
        </w:tc>
        <w:tc>
          <w:tcPr>
            <w:tcW w:w="945" w:type="dxa"/>
          </w:tcPr>
          <w:p w:rsidR="00D75056" w:rsidRDefault="00D75056" w:rsidP="00593DA2">
            <w:pPr>
              <w:jc w:val="center"/>
              <w:rPr>
                <w:rFonts w:ascii="TH SarabunIT๙" w:hAnsi="TH SarabunIT๙" w:cs="TH SarabunIT๙"/>
              </w:rPr>
            </w:pPr>
          </w:p>
        </w:tc>
      </w:tr>
      <w:tr w:rsidR="00D75056" w:rsidTr="00593DA2">
        <w:tc>
          <w:tcPr>
            <w:tcW w:w="2263" w:type="dxa"/>
          </w:tcPr>
          <w:p w:rsidR="00203BFA" w:rsidRPr="00593DA2" w:rsidRDefault="00351781" w:rsidP="00203BFA">
            <w:pPr>
              <w:rPr>
                <w:rFonts w:ascii="TH SarabunIT๙" w:hAnsi="TH SarabunIT๙" w:cs="TH SarabunIT๙"/>
                <w:sz w:val="28"/>
                <w:szCs w:val="28"/>
              </w:rPr>
            </w:pPr>
            <w:r>
              <w:rPr>
                <w:rFonts w:ascii="TH SarabunIT๙" w:hAnsi="TH SarabunIT๙" w:cs="TH SarabunIT๙"/>
                <w:sz w:val="28"/>
                <w:szCs w:val="28"/>
                <w:cs/>
              </w:rPr>
              <w:t>83</w:t>
            </w:r>
            <w:r w:rsidR="00203BFA" w:rsidRPr="00593DA2">
              <w:rPr>
                <w:rFonts w:ascii="TH SarabunIT๙" w:hAnsi="TH SarabunIT๙" w:cs="TH SarabunIT๙"/>
                <w:sz w:val="28"/>
                <w:szCs w:val="28"/>
                <w:cs/>
              </w:rPr>
              <w:t>. ยุทธศาสตร์๑</w:t>
            </w:r>
          </w:p>
          <w:p w:rsidR="00203BFA" w:rsidRPr="00593DA2" w:rsidRDefault="00351781" w:rsidP="00203BFA">
            <w:pPr>
              <w:rPr>
                <w:rFonts w:ascii="TH SarabunIT๙" w:hAnsi="TH SarabunIT๙" w:cs="TH SarabunIT๙"/>
                <w:sz w:val="28"/>
                <w:szCs w:val="28"/>
              </w:rPr>
            </w:pPr>
            <w:r>
              <w:rPr>
                <w:rFonts w:ascii="TH SarabunIT๙" w:hAnsi="TH SarabunIT๙" w:cs="TH SarabunIT๙"/>
                <w:sz w:val="28"/>
                <w:szCs w:val="28"/>
              </w:rPr>
              <w:t xml:space="preserve">   83</w:t>
            </w:r>
            <w:r w:rsidR="00203BFA" w:rsidRPr="00593DA2">
              <w:rPr>
                <w:rFonts w:ascii="TH SarabunIT๙" w:hAnsi="TH SarabunIT๙" w:cs="TH SarabunIT๙"/>
                <w:sz w:val="28"/>
                <w:szCs w:val="28"/>
              </w:rPr>
              <w:t xml:space="preserve">.1 </w:t>
            </w:r>
            <w:r w:rsidR="00203BFA" w:rsidRPr="00593DA2">
              <w:rPr>
                <w:rFonts w:ascii="TH SarabunIT๙" w:hAnsi="TH SarabunIT๙" w:cs="TH SarabunIT๙"/>
                <w:sz w:val="28"/>
                <w:szCs w:val="28"/>
                <w:cs/>
              </w:rPr>
              <w:t>กลยุทธ์</w:t>
            </w:r>
            <w:r w:rsidR="00203BFA" w:rsidRPr="00593DA2">
              <w:rPr>
                <w:rFonts w:ascii="TH SarabunIT๙" w:hAnsi="TH SarabunIT๙" w:cs="TH SarabunIT๙"/>
                <w:sz w:val="28"/>
                <w:szCs w:val="28"/>
              </w:rPr>
              <w:t xml:space="preserve"> 3</w:t>
            </w:r>
          </w:p>
          <w:p w:rsidR="00203BFA" w:rsidRPr="00203BFA" w:rsidRDefault="00351781" w:rsidP="00203BFA">
            <w:pPr>
              <w:rPr>
                <w:rFonts w:ascii="TH SarabunIT๙" w:hAnsi="TH SarabunIT๙" w:cs="TH SarabunIT๙"/>
                <w:sz w:val="28"/>
                <w:szCs w:val="28"/>
              </w:rPr>
            </w:pPr>
            <w:r>
              <w:rPr>
                <w:rFonts w:ascii="TH SarabunIT๙" w:hAnsi="TH SarabunIT๙" w:cs="TH SarabunIT๙"/>
                <w:sz w:val="28"/>
                <w:szCs w:val="28"/>
                <w:cs/>
              </w:rPr>
              <w:t xml:space="preserve">   83</w:t>
            </w:r>
            <w:r w:rsidR="00726432">
              <w:rPr>
                <w:rFonts w:ascii="TH SarabunIT๙" w:hAnsi="TH SarabunIT๙" w:cs="TH SarabunIT๙"/>
                <w:sz w:val="28"/>
                <w:szCs w:val="28"/>
                <w:cs/>
              </w:rPr>
              <w:t>.</w:t>
            </w:r>
            <w:r w:rsidR="00726432">
              <w:rPr>
                <w:rFonts w:ascii="TH SarabunIT๙" w:hAnsi="TH SarabunIT๙" w:cs="TH SarabunIT๙" w:hint="cs"/>
                <w:sz w:val="28"/>
                <w:szCs w:val="28"/>
                <w:cs/>
              </w:rPr>
              <w:t>2</w:t>
            </w:r>
            <w:r w:rsidR="00203BFA" w:rsidRPr="00593DA2">
              <w:rPr>
                <w:rFonts w:ascii="TH SarabunIT๙" w:eastAsia="Calibri" w:hAnsi="TH SarabunIT๙" w:cs="TH SarabunIT๙"/>
                <w:sz w:val="28"/>
                <w:szCs w:val="28"/>
                <w:cs/>
              </w:rPr>
              <w:t xml:space="preserve"> </w:t>
            </w:r>
            <w:r w:rsidR="00203BFA" w:rsidRPr="00203BFA">
              <w:rPr>
                <w:rFonts w:ascii="TH SarabunIT๙" w:hAnsi="TH SarabunIT๙" w:cs="TH SarabunIT๙" w:hint="cs"/>
                <w:sz w:val="28"/>
                <w:szCs w:val="28"/>
                <w:cs/>
              </w:rPr>
              <w:t xml:space="preserve">โครงการบรรพชาสามเณรภาคฤดูร้อน </w:t>
            </w:r>
          </w:p>
          <w:p w:rsidR="00D75056" w:rsidRDefault="00203BFA" w:rsidP="00203BFA">
            <w:pPr>
              <w:rPr>
                <w:rFonts w:ascii="TH SarabunIT๙" w:hAnsi="TH SarabunIT๙" w:cs="TH SarabunIT๙"/>
              </w:rPr>
            </w:pPr>
            <w:r w:rsidRPr="00203BFA">
              <w:rPr>
                <w:rFonts w:ascii="TH SarabunIT๙" w:hAnsi="TH SarabunIT๙" w:cs="TH SarabunIT๙" w:hint="cs"/>
                <w:sz w:val="28"/>
                <w:szCs w:val="28"/>
                <w:cs/>
              </w:rPr>
              <w:t>เฉลิมพระเกียรติสมเด็จพระทพรัตนราชสุดาฯ สยามบรมราชกุมารี เนื่องในโอกาสคล้ายวันสมภพ ๒ เมษายน</w:t>
            </w:r>
          </w:p>
        </w:tc>
        <w:tc>
          <w:tcPr>
            <w:tcW w:w="2694" w:type="dxa"/>
          </w:tcPr>
          <w:p w:rsidR="00203BFA" w:rsidRPr="00203BFA" w:rsidRDefault="00203BFA" w:rsidP="00203BFA">
            <w:pPr>
              <w:rPr>
                <w:rFonts w:ascii="TH SarabunIT๙" w:hAnsi="TH SarabunIT๙" w:cs="TH SarabunIT๙"/>
                <w:sz w:val="28"/>
                <w:szCs w:val="28"/>
              </w:rPr>
            </w:pPr>
            <w:r w:rsidRPr="00203BFA">
              <w:rPr>
                <w:rFonts w:ascii="TH SarabunIT๙" w:hAnsi="TH SarabunIT๙" w:cs="TH SarabunIT๙" w:hint="cs"/>
                <w:sz w:val="28"/>
                <w:szCs w:val="28"/>
                <w:cs/>
              </w:rPr>
              <w:t>๑) เพื่อให้เด็ก มีคุณธรรม จริยธรรม เป็นคนดีของสังคม</w:t>
            </w:r>
          </w:p>
          <w:p w:rsidR="00D75056" w:rsidRPr="00203BFA" w:rsidRDefault="00203BFA" w:rsidP="00203BFA">
            <w:pPr>
              <w:rPr>
                <w:rFonts w:ascii="TH SarabunIT๙" w:hAnsi="TH SarabunIT๙" w:cs="TH SarabunIT๙"/>
                <w:sz w:val="28"/>
                <w:szCs w:val="28"/>
              </w:rPr>
            </w:pPr>
            <w:r w:rsidRPr="00203BFA">
              <w:rPr>
                <w:rFonts w:ascii="TH SarabunIT๙" w:hAnsi="TH SarabunIT๙" w:cs="TH SarabunIT๙" w:hint="cs"/>
                <w:sz w:val="28"/>
                <w:szCs w:val="28"/>
                <w:cs/>
              </w:rPr>
              <w:t>๒) เพื่อเป็นการเทิดพระเกียรติสมเด็จพระเทพรัตนราชสุดาฯ สยามบรมราชกุมารี เนื่องในโอกาสคล้ายวันสมภพ ๒ เมษายน</w:t>
            </w:r>
          </w:p>
        </w:tc>
        <w:tc>
          <w:tcPr>
            <w:tcW w:w="1417" w:type="dxa"/>
          </w:tcPr>
          <w:p w:rsidR="00D75056" w:rsidRPr="00203BFA" w:rsidRDefault="00203BFA" w:rsidP="00593DA2">
            <w:pPr>
              <w:jc w:val="center"/>
              <w:rPr>
                <w:rFonts w:ascii="TH SarabunIT๙" w:hAnsi="TH SarabunIT๙" w:cs="TH SarabunIT๙"/>
                <w:sz w:val="28"/>
                <w:szCs w:val="28"/>
              </w:rPr>
            </w:pPr>
            <w:r w:rsidRPr="00203BFA">
              <w:rPr>
                <w:rFonts w:ascii="TH SarabunIT๙" w:hAnsi="TH SarabunIT๙" w:cs="TH SarabunIT๙" w:hint="cs"/>
                <w:sz w:val="28"/>
                <w:szCs w:val="28"/>
                <w:cs/>
              </w:rPr>
              <w:t>ชุมชนคุณธรรม      วัดโบสถ์        (อ.ท่าช้าง)</w:t>
            </w:r>
          </w:p>
        </w:tc>
        <w:tc>
          <w:tcPr>
            <w:tcW w:w="1276" w:type="dxa"/>
          </w:tcPr>
          <w:p w:rsidR="00D75056" w:rsidRPr="00203BFA" w:rsidRDefault="00203BFA" w:rsidP="00593DA2">
            <w:pPr>
              <w:jc w:val="center"/>
              <w:rPr>
                <w:rFonts w:ascii="TH SarabunIT๙" w:hAnsi="TH SarabunIT๙" w:cs="TH SarabunIT๙"/>
                <w:sz w:val="28"/>
                <w:szCs w:val="28"/>
                <w:cs/>
              </w:rPr>
            </w:pPr>
            <w:r w:rsidRPr="00203BFA">
              <w:rPr>
                <w:rFonts w:ascii="TH SarabunIT๙" w:hAnsi="TH SarabunIT๙" w:cs="TH SarabunIT๙" w:hint="cs"/>
                <w:sz w:val="28"/>
                <w:szCs w:val="28"/>
                <w:cs/>
              </w:rPr>
              <w:t>๖๐ คน</w:t>
            </w:r>
          </w:p>
        </w:tc>
        <w:tc>
          <w:tcPr>
            <w:tcW w:w="1559" w:type="dxa"/>
          </w:tcPr>
          <w:p w:rsidR="00D75056" w:rsidRPr="00203BFA" w:rsidRDefault="00203BFA" w:rsidP="00203BFA">
            <w:pPr>
              <w:rPr>
                <w:rFonts w:ascii="TH SarabunIT๙" w:hAnsi="TH SarabunIT๙" w:cs="TH SarabunIT๙"/>
                <w:sz w:val="28"/>
                <w:szCs w:val="28"/>
                <w:cs/>
              </w:rPr>
            </w:pPr>
            <w:r w:rsidRPr="00203BFA">
              <w:rPr>
                <w:rFonts w:ascii="TH SarabunIT๙" w:hAnsi="TH SarabunIT๙" w:cs="TH SarabunIT๙" w:hint="cs"/>
                <w:sz w:val="28"/>
                <w:szCs w:val="28"/>
                <w:cs/>
              </w:rPr>
              <w:t>เป็นการเทิดพระเกียรติสมเด็จพระเทพรัตนราชสุดาฯ สยามบรมราชกุมารี เนื่องในโอกาสคล้ายวันสมภพ ๒ เมษายน</w:t>
            </w:r>
          </w:p>
        </w:tc>
        <w:tc>
          <w:tcPr>
            <w:tcW w:w="1276" w:type="dxa"/>
          </w:tcPr>
          <w:p w:rsidR="00D75056" w:rsidRPr="00203BFA" w:rsidRDefault="00203BFA" w:rsidP="00593DA2">
            <w:pPr>
              <w:jc w:val="center"/>
              <w:rPr>
                <w:rFonts w:ascii="TH SarabunIT๙" w:hAnsi="TH SarabunIT๙" w:cs="TH SarabunIT๙"/>
                <w:sz w:val="28"/>
                <w:szCs w:val="28"/>
              </w:rPr>
            </w:pPr>
            <w:r w:rsidRPr="00203BFA">
              <w:rPr>
                <w:rFonts w:ascii="TH SarabunIT๙" w:hAnsi="TH SarabunIT๙" w:cs="TH SarabunIT๙" w:hint="cs"/>
                <w:sz w:val="28"/>
                <w:szCs w:val="28"/>
                <w:cs/>
              </w:rPr>
              <w:t>50,000</w:t>
            </w:r>
          </w:p>
        </w:tc>
        <w:tc>
          <w:tcPr>
            <w:tcW w:w="992" w:type="dxa"/>
          </w:tcPr>
          <w:p w:rsidR="00D75056" w:rsidRPr="00A532BA" w:rsidRDefault="00D75056" w:rsidP="00593DA2">
            <w:pPr>
              <w:rPr>
                <w:rFonts w:ascii="TH SarabunIT๙" w:hAnsi="TH SarabunIT๙" w:cs="TH SarabunIT๙"/>
                <w:sz w:val="28"/>
                <w:szCs w:val="28"/>
                <w:cs/>
              </w:rPr>
            </w:pPr>
          </w:p>
        </w:tc>
        <w:tc>
          <w:tcPr>
            <w:tcW w:w="992" w:type="dxa"/>
          </w:tcPr>
          <w:p w:rsidR="00D75056" w:rsidRPr="00A532BA" w:rsidRDefault="00D75056" w:rsidP="00593DA2">
            <w:pPr>
              <w:jc w:val="center"/>
              <w:rPr>
                <w:rFonts w:ascii="TH SarabunIT๙" w:hAnsi="TH SarabunIT๙" w:cs="TH SarabunIT๙"/>
                <w:sz w:val="28"/>
                <w:szCs w:val="28"/>
                <w:cs/>
              </w:rPr>
            </w:pPr>
          </w:p>
        </w:tc>
        <w:tc>
          <w:tcPr>
            <w:tcW w:w="993" w:type="dxa"/>
          </w:tcPr>
          <w:p w:rsidR="00D75056" w:rsidRDefault="00203BFA" w:rsidP="00593DA2">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198912" behindDoc="0" locked="0" layoutInCell="1" allowOverlap="1">
                      <wp:simplePos x="0" y="0"/>
                      <wp:positionH relativeFrom="column">
                        <wp:posOffset>-58123</wp:posOffset>
                      </wp:positionH>
                      <wp:positionV relativeFrom="paragraph">
                        <wp:posOffset>475559</wp:posOffset>
                      </wp:positionV>
                      <wp:extent cx="625033" cy="0"/>
                      <wp:effectExtent l="38100" t="76200" r="22860" b="95250"/>
                      <wp:wrapNone/>
                      <wp:docPr id="243" name="ลูกศรเชื่อมต่อแบบตรง 243"/>
                      <wp:cNvGraphicFramePr/>
                      <a:graphic xmlns:a="http://schemas.openxmlformats.org/drawingml/2006/main">
                        <a:graphicData uri="http://schemas.microsoft.com/office/word/2010/wordprocessingShape">
                          <wps:wsp>
                            <wps:cNvCnPr/>
                            <wps:spPr>
                              <a:xfrm>
                                <a:off x="0" y="0"/>
                                <a:ext cx="62503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643E4EB" id="ลูกศรเชื่อมต่อแบบตรง 243" o:spid="_x0000_s1026" type="#_x0000_t32" style="position:absolute;margin-left:-4.6pt;margin-top:37.45pt;width:49.2pt;height:0;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" strokecolor="black [3200]" strokeweight=".5pt">
                      <v:stroke startarrow="block" endarrow="block" joinstyle="miter"/>
                    </v:shape>
                  </w:pict>
                </mc:Fallback>
              </mc:AlternateContent>
            </w:r>
          </w:p>
        </w:tc>
        <w:tc>
          <w:tcPr>
            <w:tcW w:w="992" w:type="dxa"/>
          </w:tcPr>
          <w:p w:rsidR="00D75056" w:rsidRPr="00A532BA" w:rsidRDefault="00D75056" w:rsidP="00593DA2">
            <w:pPr>
              <w:jc w:val="center"/>
              <w:rPr>
                <w:rFonts w:ascii="TH SarabunIT๙" w:hAnsi="TH SarabunIT๙" w:cs="TH SarabunIT๙"/>
                <w:sz w:val="28"/>
                <w:szCs w:val="28"/>
                <w:cs/>
              </w:rPr>
            </w:pPr>
          </w:p>
        </w:tc>
        <w:tc>
          <w:tcPr>
            <w:tcW w:w="945" w:type="dxa"/>
          </w:tcPr>
          <w:p w:rsidR="00D75056" w:rsidRDefault="00D75056" w:rsidP="00593DA2">
            <w:pPr>
              <w:jc w:val="center"/>
              <w:rPr>
                <w:rFonts w:ascii="TH SarabunIT๙" w:hAnsi="TH SarabunIT๙" w:cs="TH SarabunIT๙"/>
              </w:rPr>
            </w:pPr>
          </w:p>
        </w:tc>
      </w:tr>
    </w:tbl>
    <w:p w:rsidR="006B0D55" w:rsidRDefault="006B0D55" w:rsidP="001B71EA">
      <w:pPr>
        <w:jc w:val="center"/>
        <w:rPr>
          <w:rFonts w:ascii="TH SarabunIT๙" w:hAnsi="TH SarabunIT๙" w:cs="TH SarabunIT๙"/>
        </w:rPr>
      </w:pPr>
    </w:p>
    <w:p w:rsidR="00575199" w:rsidRDefault="00575199" w:rsidP="001B71EA">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7F5A06" w:rsidTr="0076166D">
        <w:tc>
          <w:tcPr>
            <w:tcW w:w="2263" w:type="dxa"/>
            <w:vMerge w:val="restart"/>
          </w:tcPr>
          <w:p w:rsidR="007F5A06" w:rsidRDefault="007F5A06" w:rsidP="0076166D">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7F5A06" w:rsidRDefault="007F5A06" w:rsidP="0076166D">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7F5A06" w:rsidRDefault="007F5A06" w:rsidP="0076166D">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7F5A06" w:rsidRDefault="007F5A06" w:rsidP="0076166D">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7F5A06" w:rsidRDefault="007F5A06" w:rsidP="0076166D">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7F5A06" w:rsidRDefault="007F5A06" w:rsidP="0076166D">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7F5A06" w:rsidRDefault="007F5A06" w:rsidP="0076166D">
            <w:pPr>
              <w:jc w:val="center"/>
              <w:rPr>
                <w:rFonts w:ascii="TH SarabunIT๙" w:hAnsi="TH SarabunIT๙" w:cs="TH SarabunIT๙"/>
                <w:cs/>
              </w:rPr>
            </w:pPr>
            <w:r>
              <w:rPr>
                <w:rFonts w:ascii="TH SarabunIT๙" w:hAnsi="TH SarabunIT๙" w:cs="TH SarabunIT๙" w:hint="cs"/>
                <w:cs/>
              </w:rPr>
              <w:t>หมายเหตุ</w:t>
            </w:r>
          </w:p>
        </w:tc>
      </w:tr>
      <w:tr w:rsidR="007F5A06" w:rsidTr="0076166D">
        <w:tc>
          <w:tcPr>
            <w:tcW w:w="2263" w:type="dxa"/>
            <w:vMerge/>
          </w:tcPr>
          <w:p w:rsidR="007F5A06" w:rsidRDefault="007F5A06" w:rsidP="0076166D">
            <w:pPr>
              <w:jc w:val="center"/>
              <w:rPr>
                <w:rFonts w:ascii="TH SarabunIT๙" w:hAnsi="TH SarabunIT๙" w:cs="TH SarabunIT๙"/>
              </w:rPr>
            </w:pPr>
          </w:p>
        </w:tc>
        <w:tc>
          <w:tcPr>
            <w:tcW w:w="2694" w:type="dxa"/>
            <w:vMerge/>
          </w:tcPr>
          <w:p w:rsidR="007F5A06" w:rsidRDefault="007F5A06" w:rsidP="0076166D">
            <w:pPr>
              <w:jc w:val="center"/>
              <w:rPr>
                <w:rFonts w:ascii="TH SarabunIT๙" w:hAnsi="TH SarabunIT๙" w:cs="TH SarabunIT๙"/>
              </w:rPr>
            </w:pPr>
          </w:p>
        </w:tc>
        <w:tc>
          <w:tcPr>
            <w:tcW w:w="1417" w:type="dxa"/>
            <w:vMerge/>
          </w:tcPr>
          <w:p w:rsidR="007F5A06" w:rsidRDefault="007F5A06" w:rsidP="0076166D">
            <w:pPr>
              <w:jc w:val="center"/>
              <w:rPr>
                <w:rFonts w:ascii="TH SarabunIT๙" w:hAnsi="TH SarabunIT๙" w:cs="TH SarabunIT๙"/>
              </w:rPr>
            </w:pPr>
          </w:p>
        </w:tc>
        <w:tc>
          <w:tcPr>
            <w:tcW w:w="1276" w:type="dxa"/>
          </w:tcPr>
          <w:p w:rsidR="007F5A06" w:rsidRDefault="007F5A06" w:rsidP="0076166D">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7F5A06" w:rsidRDefault="007F5A06" w:rsidP="0076166D">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7F5A06" w:rsidRDefault="007F5A06" w:rsidP="0076166D">
            <w:pPr>
              <w:jc w:val="center"/>
              <w:rPr>
                <w:rFonts w:ascii="TH SarabunIT๙" w:hAnsi="TH SarabunIT๙" w:cs="TH SarabunIT๙"/>
              </w:rPr>
            </w:pPr>
          </w:p>
        </w:tc>
        <w:tc>
          <w:tcPr>
            <w:tcW w:w="992" w:type="dxa"/>
          </w:tcPr>
          <w:p w:rsidR="007F5A06" w:rsidRPr="00A532BA" w:rsidRDefault="007F5A06" w:rsidP="0076166D">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7F5A06" w:rsidRPr="00A532BA" w:rsidRDefault="007F5A06" w:rsidP="0076166D">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7F5A06" w:rsidRPr="00A532BA" w:rsidRDefault="007F5A06"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7F5A06" w:rsidRPr="00A532BA" w:rsidRDefault="007F5A06" w:rsidP="0076166D">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7F5A06" w:rsidRPr="00A532BA" w:rsidRDefault="007F5A06"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7F5A06" w:rsidRPr="00A532BA" w:rsidRDefault="007F5A06"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7F5A06" w:rsidRDefault="007F5A06" w:rsidP="0076166D">
            <w:pPr>
              <w:jc w:val="center"/>
              <w:rPr>
                <w:rFonts w:ascii="TH SarabunIT๙" w:hAnsi="TH SarabunIT๙" w:cs="TH SarabunIT๙"/>
              </w:rPr>
            </w:pPr>
          </w:p>
        </w:tc>
      </w:tr>
      <w:tr w:rsidR="000C1821" w:rsidTr="0076166D">
        <w:tc>
          <w:tcPr>
            <w:tcW w:w="2263" w:type="dxa"/>
          </w:tcPr>
          <w:p w:rsidR="000C1821" w:rsidRPr="00593DA2" w:rsidRDefault="00AB008B" w:rsidP="000C1821">
            <w:pPr>
              <w:rPr>
                <w:rFonts w:ascii="TH SarabunIT๙" w:hAnsi="TH SarabunIT๙" w:cs="TH SarabunIT๙"/>
                <w:sz w:val="28"/>
                <w:szCs w:val="28"/>
              </w:rPr>
            </w:pPr>
            <w:r>
              <w:rPr>
                <w:rFonts w:ascii="TH SarabunIT๙" w:hAnsi="TH SarabunIT๙" w:cs="TH SarabunIT๙"/>
                <w:sz w:val="28"/>
                <w:szCs w:val="28"/>
                <w:cs/>
              </w:rPr>
              <w:t>84</w:t>
            </w:r>
            <w:r w:rsidR="000C1821" w:rsidRPr="00593DA2">
              <w:rPr>
                <w:rFonts w:ascii="TH SarabunIT๙" w:hAnsi="TH SarabunIT๙" w:cs="TH SarabunIT๙"/>
                <w:sz w:val="28"/>
                <w:szCs w:val="28"/>
                <w:cs/>
              </w:rPr>
              <w:t>. ยุทธศาสตร์๑</w:t>
            </w:r>
          </w:p>
          <w:p w:rsidR="000C1821" w:rsidRPr="00593DA2" w:rsidRDefault="00AB008B" w:rsidP="000C1821">
            <w:pPr>
              <w:rPr>
                <w:rFonts w:ascii="TH SarabunIT๙" w:hAnsi="TH SarabunIT๙" w:cs="TH SarabunIT๙"/>
                <w:sz w:val="28"/>
                <w:szCs w:val="28"/>
              </w:rPr>
            </w:pPr>
            <w:r>
              <w:rPr>
                <w:rFonts w:ascii="TH SarabunIT๙" w:hAnsi="TH SarabunIT๙" w:cs="TH SarabunIT๙"/>
                <w:sz w:val="28"/>
                <w:szCs w:val="28"/>
              </w:rPr>
              <w:t xml:space="preserve">   84</w:t>
            </w:r>
            <w:r w:rsidR="000C1821" w:rsidRPr="00593DA2">
              <w:rPr>
                <w:rFonts w:ascii="TH SarabunIT๙" w:hAnsi="TH SarabunIT๙" w:cs="TH SarabunIT๙"/>
                <w:sz w:val="28"/>
                <w:szCs w:val="28"/>
              </w:rPr>
              <w:t xml:space="preserve">.1 </w:t>
            </w:r>
            <w:r w:rsidR="000C1821" w:rsidRPr="00593DA2">
              <w:rPr>
                <w:rFonts w:ascii="TH SarabunIT๙" w:hAnsi="TH SarabunIT๙" w:cs="TH SarabunIT๙"/>
                <w:sz w:val="28"/>
                <w:szCs w:val="28"/>
                <w:cs/>
              </w:rPr>
              <w:t>กลยุทธ์</w:t>
            </w:r>
            <w:r w:rsidR="000C1821" w:rsidRPr="00593DA2">
              <w:rPr>
                <w:rFonts w:ascii="TH SarabunIT๙" w:hAnsi="TH SarabunIT๙" w:cs="TH SarabunIT๙"/>
                <w:sz w:val="28"/>
                <w:szCs w:val="28"/>
              </w:rPr>
              <w:t xml:space="preserve"> 3</w:t>
            </w:r>
          </w:p>
          <w:p w:rsidR="000C1821" w:rsidRPr="007F5A06" w:rsidRDefault="00726432" w:rsidP="000C1821">
            <w:pPr>
              <w:rPr>
                <w:rFonts w:ascii="TH SarabunIT๙" w:hAnsi="TH SarabunIT๙" w:cs="TH SarabunIT๙"/>
                <w:sz w:val="28"/>
                <w:szCs w:val="28"/>
              </w:rPr>
            </w:pPr>
            <w:r>
              <w:rPr>
                <w:rFonts w:ascii="TH SarabunIT๙" w:hAnsi="TH SarabunIT๙" w:cs="TH SarabunIT๙"/>
                <w:sz w:val="28"/>
                <w:szCs w:val="28"/>
                <w:cs/>
              </w:rPr>
              <w:t xml:space="preserve">   8</w:t>
            </w:r>
            <w:r w:rsidR="00AB008B">
              <w:rPr>
                <w:rFonts w:ascii="TH SarabunIT๙" w:hAnsi="TH SarabunIT๙" w:cs="TH SarabunIT๙" w:hint="cs"/>
                <w:sz w:val="28"/>
                <w:szCs w:val="28"/>
                <w:cs/>
              </w:rPr>
              <w:t>4</w:t>
            </w:r>
            <w:r>
              <w:rPr>
                <w:rFonts w:ascii="TH SarabunIT๙" w:hAnsi="TH SarabunIT๙" w:cs="TH SarabunIT๙"/>
                <w:sz w:val="28"/>
                <w:szCs w:val="28"/>
                <w:cs/>
              </w:rPr>
              <w:t>.</w:t>
            </w:r>
            <w:r>
              <w:rPr>
                <w:rFonts w:ascii="TH SarabunIT๙" w:hAnsi="TH SarabunIT๙" w:cs="TH SarabunIT๙" w:hint="cs"/>
                <w:sz w:val="28"/>
                <w:szCs w:val="28"/>
                <w:cs/>
              </w:rPr>
              <w:t>2</w:t>
            </w:r>
            <w:r w:rsidR="000C1821" w:rsidRPr="00593DA2">
              <w:rPr>
                <w:rFonts w:ascii="TH SarabunIT๙" w:eastAsia="Calibri" w:hAnsi="TH SarabunIT๙" w:cs="TH SarabunIT๙"/>
                <w:sz w:val="28"/>
                <w:szCs w:val="28"/>
                <w:cs/>
              </w:rPr>
              <w:t xml:space="preserve"> </w:t>
            </w:r>
            <w:r w:rsidR="000C1821">
              <w:rPr>
                <w:rFonts w:ascii="TH SarabunIT๙" w:hAnsi="TH SarabunIT๙" w:cs="TH SarabunIT๙" w:hint="cs"/>
                <w:sz w:val="28"/>
                <w:szCs w:val="28"/>
                <w:cs/>
              </w:rPr>
              <w:t>กิจกรรม</w:t>
            </w:r>
            <w:r w:rsidR="000C1821" w:rsidRPr="007F5A06">
              <w:rPr>
                <w:rFonts w:ascii="TH SarabunIT๙" w:hAnsi="TH SarabunIT๙" w:cs="TH SarabunIT๙" w:hint="cs"/>
                <w:sz w:val="28"/>
                <w:szCs w:val="28"/>
                <w:cs/>
              </w:rPr>
              <w:t>วันอาสาฬหบูชา</w:t>
            </w:r>
          </w:p>
          <w:p w:rsidR="000C1821" w:rsidRDefault="000C1821" w:rsidP="0076166D">
            <w:pPr>
              <w:jc w:val="center"/>
              <w:rPr>
                <w:rFonts w:ascii="TH SarabunIT๙" w:hAnsi="TH SarabunIT๙" w:cs="TH SarabunIT๙"/>
              </w:rPr>
            </w:pPr>
          </w:p>
        </w:tc>
        <w:tc>
          <w:tcPr>
            <w:tcW w:w="2694" w:type="dxa"/>
          </w:tcPr>
          <w:p w:rsidR="000C1821" w:rsidRPr="007F5A06" w:rsidRDefault="000C1821" w:rsidP="000C1821">
            <w:pPr>
              <w:rPr>
                <w:rFonts w:ascii="TH SarabunIT๙" w:hAnsi="TH SarabunIT๙" w:cs="TH SarabunIT๙"/>
              </w:rPr>
            </w:pPr>
            <w:r w:rsidRPr="007F5A06">
              <w:rPr>
                <w:rFonts w:ascii="TH SarabunIT๙" w:hAnsi="TH SarabunIT๙" w:cs="TH SarabunIT๙" w:hint="cs"/>
                <w:cs/>
              </w:rPr>
              <w:t>๑) เพื่อส่งเสริม รณรงค์ให้เด็ก เยาวชน ประชาชนได้ตระหนักถึงวันสำคัญทางพระพุทธศาสนา</w:t>
            </w:r>
          </w:p>
          <w:p w:rsidR="000C1821" w:rsidRDefault="000C1821" w:rsidP="000C1821">
            <w:pPr>
              <w:jc w:val="center"/>
              <w:rPr>
                <w:rFonts w:ascii="TH SarabunIT๙" w:hAnsi="TH SarabunIT๙" w:cs="TH SarabunIT๙"/>
              </w:rPr>
            </w:pPr>
            <w:r w:rsidRPr="007F5A06">
              <w:rPr>
                <w:rFonts w:ascii="TH SarabunIT๙" w:hAnsi="TH SarabunIT๙" w:cs="TH SarabunIT๙" w:hint="cs"/>
                <w:cs/>
              </w:rPr>
              <w:t>๒) เพื่อปลูกฝังให้ผู้ปกครอง เด็ก เยาวชน และประชาชนได้ร่วมกันลด ละ เลิกอบายมุข</w:t>
            </w:r>
          </w:p>
        </w:tc>
        <w:tc>
          <w:tcPr>
            <w:tcW w:w="1417" w:type="dxa"/>
          </w:tcPr>
          <w:p w:rsidR="000C1821" w:rsidRDefault="000C1821" w:rsidP="0076166D">
            <w:pPr>
              <w:jc w:val="center"/>
              <w:rPr>
                <w:rFonts w:ascii="TH SarabunIT๙" w:hAnsi="TH SarabunIT๙" w:cs="TH SarabunIT๙"/>
              </w:rPr>
            </w:pPr>
            <w:r w:rsidRPr="00203BFA">
              <w:rPr>
                <w:rFonts w:ascii="TH SarabunIT๙" w:hAnsi="TH SarabunIT๙" w:cs="TH SarabunIT๙" w:hint="cs"/>
                <w:sz w:val="28"/>
                <w:szCs w:val="28"/>
                <w:cs/>
              </w:rPr>
              <w:t>ชุมชนคุณธรรม      วัดโบสถ์        (อ.ท่าช้าง)</w:t>
            </w:r>
          </w:p>
        </w:tc>
        <w:tc>
          <w:tcPr>
            <w:tcW w:w="1276" w:type="dxa"/>
          </w:tcPr>
          <w:p w:rsidR="000C1821" w:rsidRDefault="000C1821" w:rsidP="0076166D">
            <w:pPr>
              <w:jc w:val="center"/>
              <w:rPr>
                <w:rFonts w:ascii="TH SarabunIT๙" w:hAnsi="TH SarabunIT๙" w:cs="TH SarabunIT๙"/>
                <w:cs/>
              </w:rPr>
            </w:pPr>
            <w:r w:rsidRPr="007F5A06">
              <w:rPr>
                <w:rFonts w:ascii="TH SarabunIT๙" w:hAnsi="TH SarabunIT๙" w:cs="TH SarabunIT๙" w:hint="cs"/>
                <w:cs/>
              </w:rPr>
              <w:t>๕๐๐ คน</w:t>
            </w:r>
          </w:p>
        </w:tc>
        <w:tc>
          <w:tcPr>
            <w:tcW w:w="1559" w:type="dxa"/>
          </w:tcPr>
          <w:p w:rsidR="000C1821" w:rsidRDefault="000C1821" w:rsidP="000C1821">
            <w:pPr>
              <w:rPr>
                <w:rFonts w:ascii="TH SarabunIT๙" w:hAnsi="TH SarabunIT๙" w:cs="TH SarabunIT๙"/>
                <w:cs/>
              </w:rPr>
            </w:pPr>
            <w:r w:rsidRPr="007F5A06">
              <w:rPr>
                <w:rFonts w:ascii="TH SarabunIT๙" w:hAnsi="TH SarabunIT๙" w:cs="TH SarabunIT๙" w:hint="cs"/>
                <w:cs/>
              </w:rPr>
              <w:t>เด็ก เยาวชน และประชาชน มีคุณธรรมใกล้ชิดพระพุทธศาสนา</w:t>
            </w:r>
          </w:p>
        </w:tc>
        <w:tc>
          <w:tcPr>
            <w:tcW w:w="1276" w:type="dxa"/>
          </w:tcPr>
          <w:p w:rsidR="000C1821" w:rsidRDefault="000C1821" w:rsidP="0076166D">
            <w:pPr>
              <w:jc w:val="center"/>
              <w:rPr>
                <w:rFonts w:ascii="TH SarabunIT๙" w:hAnsi="TH SarabunIT๙" w:cs="TH SarabunIT๙"/>
              </w:rPr>
            </w:pPr>
            <w:r>
              <w:rPr>
                <w:rFonts w:ascii="TH SarabunIT๙" w:hAnsi="TH SarabunIT๙" w:cs="TH SarabunIT๙" w:hint="cs"/>
                <w:cs/>
              </w:rPr>
              <w:t>-</w:t>
            </w:r>
          </w:p>
        </w:tc>
        <w:tc>
          <w:tcPr>
            <w:tcW w:w="992" w:type="dxa"/>
          </w:tcPr>
          <w:p w:rsidR="000C1821" w:rsidRPr="00A532BA" w:rsidRDefault="000C1821" w:rsidP="0076166D">
            <w:pPr>
              <w:rPr>
                <w:rFonts w:ascii="TH SarabunIT๙" w:hAnsi="TH SarabunIT๙" w:cs="TH SarabunIT๙"/>
                <w:sz w:val="28"/>
                <w:szCs w:val="28"/>
                <w:cs/>
              </w:rPr>
            </w:pPr>
          </w:p>
        </w:tc>
        <w:tc>
          <w:tcPr>
            <w:tcW w:w="992" w:type="dxa"/>
          </w:tcPr>
          <w:p w:rsidR="000C1821" w:rsidRPr="00A532BA" w:rsidRDefault="000C1821" w:rsidP="0076166D">
            <w:pPr>
              <w:jc w:val="center"/>
              <w:rPr>
                <w:rFonts w:ascii="TH SarabunIT๙" w:hAnsi="TH SarabunIT๙" w:cs="TH SarabunIT๙"/>
                <w:sz w:val="28"/>
                <w:szCs w:val="28"/>
                <w:cs/>
              </w:rPr>
            </w:pPr>
          </w:p>
        </w:tc>
        <w:tc>
          <w:tcPr>
            <w:tcW w:w="993" w:type="dxa"/>
          </w:tcPr>
          <w:p w:rsidR="000C1821" w:rsidRDefault="000C1821" w:rsidP="0076166D">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199936" behindDoc="0" locked="0" layoutInCell="1" allowOverlap="1" wp14:anchorId="712C6E8A" wp14:editId="5099A2FC">
                      <wp:simplePos x="0" y="0"/>
                      <wp:positionH relativeFrom="column">
                        <wp:posOffset>-68922</wp:posOffset>
                      </wp:positionH>
                      <wp:positionV relativeFrom="paragraph">
                        <wp:posOffset>353695</wp:posOffset>
                      </wp:positionV>
                      <wp:extent cx="625033" cy="11575"/>
                      <wp:effectExtent l="38100" t="76200" r="0" b="102870"/>
                      <wp:wrapNone/>
                      <wp:docPr id="246" name="ลูกศรเชื่อมต่อแบบตรง 246"/>
                      <wp:cNvGraphicFramePr/>
                      <a:graphic xmlns:a="http://schemas.openxmlformats.org/drawingml/2006/main">
                        <a:graphicData uri="http://schemas.microsoft.com/office/word/2010/wordprocessingShape">
                          <wps:wsp>
                            <wps:cNvCnPr/>
                            <wps:spPr>
                              <a:xfrm flipV="1">
                                <a:off x="0" y="0"/>
                                <a:ext cx="625033" cy="11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0213912" id="ลูกศรเชื่อมต่อแบบตรง 246" o:spid="_x0000_s1026" type="#_x0000_t32" style="position:absolute;margin-left:-5.45pt;margin-top:27.85pt;width:49.2pt;height:.9pt;flip:y;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" strokecolor="black [3200]" strokeweight=".5pt">
                      <v:stroke startarrow="block" endarrow="block" joinstyle="miter"/>
                    </v:shape>
                  </w:pict>
                </mc:Fallback>
              </mc:AlternateContent>
            </w:r>
          </w:p>
        </w:tc>
        <w:tc>
          <w:tcPr>
            <w:tcW w:w="992" w:type="dxa"/>
          </w:tcPr>
          <w:p w:rsidR="000C1821" w:rsidRPr="00A532BA" w:rsidRDefault="000C1821" w:rsidP="0076166D">
            <w:pPr>
              <w:jc w:val="center"/>
              <w:rPr>
                <w:rFonts w:ascii="TH SarabunIT๙" w:hAnsi="TH SarabunIT๙" w:cs="TH SarabunIT๙"/>
                <w:sz w:val="28"/>
                <w:szCs w:val="28"/>
                <w:cs/>
              </w:rPr>
            </w:pPr>
          </w:p>
        </w:tc>
        <w:tc>
          <w:tcPr>
            <w:tcW w:w="945" w:type="dxa"/>
          </w:tcPr>
          <w:p w:rsidR="000C1821" w:rsidRDefault="000C1821" w:rsidP="0076166D">
            <w:pPr>
              <w:jc w:val="center"/>
              <w:rPr>
                <w:rFonts w:ascii="TH SarabunIT๙" w:hAnsi="TH SarabunIT๙" w:cs="TH SarabunIT๙"/>
              </w:rPr>
            </w:pPr>
          </w:p>
        </w:tc>
      </w:tr>
      <w:tr w:rsidR="007F5A06" w:rsidTr="0076166D">
        <w:tc>
          <w:tcPr>
            <w:tcW w:w="2263" w:type="dxa"/>
          </w:tcPr>
          <w:p w:rsidR="002B69F7" w:rsidRPr="00832A6F" w:rsidRDefault="007F5A06" w:rsidP="002B69F7">
            <w:pPr>
              <w:rPr>
                <w:rFonts w:ascii="TH SarabunIT๙" w:hAnsi="TH SarabunIT๙" w:cs="TH SarabunIT๙"/>
                <w:sz w:val="28"/>
                <w:szCs w:val="28"/>
              </w:rPr>
            </w:pPr>
            <w:r w:rsidRPr="00832A6F">
              <w:rPr>
                <w:rFonts w:ascii="TH SarabunIT๙" w:hAnsi="TH SarabunIT๙" w:cs="TH SarabunIT๙"/>
                <w:sz w:val="28"/>
                <w:szCs w:val="28"/>
              </w:rPr>
              <w:t xml:space="preserve"> </w:t>
            </w:r>
            <w:r w:rsidR="00AB008B">
              <w:rPr>
                <w:rFonts w:ascii="TH SarabunIT๙" w:hAnsi="TH SarabunIT๙" w:cs="TH SarabunIT๙"/>
                <w:sz w:val="28"/>
                <w:szCs w:val="28"/>
                <w:cs/>
              </w:rPr>
              <w:t>85</w:t>
            </w:r>
            <w:r w:rsidR="002B69F7" w:rsidRPr="00832A6F">
              <w:rPr>
                <w:rFonts w:ascii="TH SarabunIT๙" w:hAnsi="TH SarabunIT๙" w:cs="TH SarabunIT๙"/>
                <w:sz w:val="28"/>
                <w:szCs w:val="28"/>
                <w:cs/>
              </w:rPr>
              <w:t xml:space="preserve"> ยุทธศาสตร์๑</w:t>
            </w:r>
          </w:p>
          <w:p w:rsidR="002B69F7" w:rsidRPr="00832A6F" w:rsidRDefault="00AB008B" w:rsidP="002B69F7">
            <w:pPr>
              <w:rPr>
                <w:rFonts w:ascii="TH SarabunIT๙" w:hAnsi="TH SarabunIT๙" w:cs="TH SarabunIT๙"/>
                <w:sz w:val="28"/>
                <w:szCs w:val="28"/>
              </w:rPr>
            </w:pPr>
            <w:r>
              <w:rPr>
                <w:rFonts w:ascii="TH SarabunIT๙" w:hAnsi="TH SarabunIT๙" w:cs="TH SarabunIT๙"/>
                <w:sz w:val="28"/>
                <w:szCs w:val="28"/>
              </w:rPr>
              <w:t xml:space="preserve">   85</w:t>
            </w:r>
            <w:r w:rsidR="002B69F7" w:rsidRPr="00832A6F">
              <w:rPr>
                <w:rFonts w:ascii="TH SarabunIT๙" w:hAnsi="TH SarabunIT๙" w:cs="TH SarabunIT๙"/>
                <w:sz w:val="28"/>
                <w:szCs w:val="28"/>
              </w:rPr>
              <w:t xml:space="preserve">.1 </w:t>
            </w:r>
            <w:r w:rsidR="002B69F7" w:rsidRPr="00832A6F">
              <w:rPr>
                <w:rFonts w:ascii="TH SarabunIT๙" w:hAnsi="TH SarabunIT๙" w:cs="TH SarabunIT๙"/>
                <w:sz w:val="28"/>
                <w:szCs w:val="28"/>
                <w:cs/>
              </w:rPr>
              <w:t>กลยุทธ์</w:t>
            </w:r>
            <w:r w:rsidR="002B69F7" w:rsidRPr="00832A6F">
              <w:rPr>
                <w:rFonts w:ascii="TH SarabunIT๙" w:hAnsi="TH SarabunIT๙" w:cs="TH SarabunIT๙"/>
                <w:sz w:val="28"/>
                <w:szCs w:val="28"/>
              </w:rPr>
              <w:t xml:space="preserve"> 3</w:t>
            </w:r>
          </w:p>
          <w:p w:rsidR="007F5A06" w:rsidRPr="00832A6F" w:rsidRDefault="00AB008B" w:rsidP="002B69F7">
            <w:pPr>
              <w:rPr>
                <w:rFonts w:ascii="TH SarabunIT๙" w:hAnsi="TH SarabunIT๙" w:cs="TH SarabunIT๙"/>
                <w:sz w:val="28"/>
                <w:szCs w:val="28"/>
                <w:cs/>
              </w:rPr>
            </w:pPr>
            <w:r>
              <w:rPr>
                <w:rFonts w:ascii="TH SarabunIT๙" w:hAnsi="TH SarabunIT๙" w:cs="TH SarabunIT๙"/>
                <w:sz w:val="28"/>
                <w:szCs w:val="28"/>
                <w:cs/>
              </w:rPr>
              <w:t xml:space="preserve">   85</w:t>
            </w:r>
            <w:r w:rsidR="00726432">
              <w:rPr>
                <w:rFonts w:ascii="TH SarabunIT๙" w:hAnsi="TH SarabunIT๙" w:cs="TH SarabunIT๙"/>
                <w:sz w:val="28"/>
                <w:szCs w:val="28"/>
                <w:cs/>
              </w:rPr>
              <w:t>.</w:t>
            </w:r>
            <w:r w:rsidR="00726432">
              <w:rPr>
                <w:rFonts w:ascii="TH SarabunIT๙" w:hAnsi="TH SarabunIT๙" w:cs="TH SarabunIT๙" w:hint="cs"/>
                <w:sz w:val="28"/>
                <w:szCs w:val="28"/>
                <w:cs/>
              </w:rPr>
              <w:t>2</w:t>
            </w:r>
            <w:r w:rsidR="002B69F7" w:rsidRPr="00832A6F">
              <w:rPr>
                <w:rFonts w:ascii="TH SarabunIT๙" w:eastAsia="Calibri" w:hAnsi="TH SarabunIT๙" w:cs="TH SarabunIT๙"/>
                <w:sz w:val="28"/>
                <w:szCs w:val="28"/>
                <w:cs/>
              </w:rPr>
              <w:t xml:space="preserve"> </w:t>
            </w:r>
            <w:r w:rsidR="002B69F7" w:rsidRPr="00832A6F">
              <w:rPr>
                <w:rFonts w:ascii="TH SarabunIT๙" w:hAnsi="TH SarabunIT๙" w:cs="TH SarabunIT๙" w:hint="cs"/>
                <w:sz w:val="28"/>
                <w:szCs w:val="28"/>
                <w:cs/>
              </w:rPr>
              <w:t xml:space="preserve"> กิจกรรมวันคล้ายพระราชสมภพสมเด็จพระเจ้าอยู่หัวมหาวชิราลงกรณบดินทรเทพยวรางกูร</w:t>
            </w:r>
          </w:p>
        </w:tc>
        <w:tc>
          <w:tcPr>
            <w:tcW w:w="2694" w:type="dxa"/>
          </w:tcPr>
          <w:p w:rsidR="002B69F7" w:rsidRPr="002B69F7" w:rsidRDefault="002B69F7" w:rsidP="002B69F7">
            <w:pPr>
              <w:rPr>
                <w:rFonts w:ascii="TH SarabunIT๙" w:hAnsi="TH SarabunIT๙" w:cs="TH SarabunIT๙"/>
                <w:sz w:val="28"/>
                <w:szCs w:val="28"/>
              </w:rPr>
            </w:pPr>
            <w:r w:rsidRPr="002B69F7">
              <w:rPr>
                <w:rFonts w:ascii="TH SarabunIT๙" w:hAnsi="TH SarabunIT๙" w:cs="TH SarabunIT๙" w:hint="cs"/>
                <w:sz w:val="28"/>
                <w:szCs w:val="28"/>
                <w:cs/>
              </w:rPr>
              <w:t>๑) เพื่อให้เด็ก เยาวชน ประชาชน เทิดพระเกียรติ ร.๑๐</w:t>
            </w:r>
          </w:p>
          <w:p w:rsidR="007F5A06" w:rsidRPr="00832A6F" w:rsidRDefault="002B69F7" w:rsidP="002B69F7">
            <w:pPr>
              <w:rPr>
                <w:rFonts w:ascii="TH SarabunIT๙" w:hAnsi="TH SarabunIT๙" w:cs="TH SarabunIT๙"/>
                <w:sz w:val="28"/>
                <w:szCs w:val="28"/>
              </w:rPr>
            </w:pPr>
            <w:r w:rsidRPr="00832A6F">
              <w:rPr>
                <w:rFonts w:ascii="TH SarabunIT๙" w:hAnsi="TH SarabunIT๙" w:cs="TH SarabunIT๙" w:hint="cs"/>
                <w:sz w:val="28"/>
                <w:szCs w:val="28"/>
                <w:cs/>
              </w:rPr>
              <w:t>๒) เพื่อส่งเสริมให้เด็ก เยาวชน และประชาชนมีคุณธรรมจริยธรรมในการดำรงชีวิตประจำวัน</w:t>
            </w:r>
          </w:p>
        </w:tc>
        <w:tc>
          <w:tcPr>
            <w:tcW w:w="1417" w:type="dxa"/>
          </w:tcPr>
          <w:p w:rsidR="007F5A06" w:rsidRPr="00832A6F" w:rsidRDefault="007F5A06" w:rsidP="0076166D">
            <w:pPr>
              <w:jc w:val="center"/>
              <w:rPr>
                <w:rFonts w:ascii="TH SarabunIT๙" w:hAnsi="TH SarabunIT๙" w:cs="TH SarabunIT๙"/>
                <w:sz w:val="28"/>
                <w:szCs w:val="28"/>
              </w:rPr>
            </w:pPr>
            <w:r w:rsidRPr="00832A6F">
              <w:rPr>
                <w:rFonts w:ascii="TH SarabunIT๙" w:hAnsi="TH SarabunIT๙" w:cs="TH SarabunIT๙" w:hint="cs"/>
                <w:sz w:val="28"/>
                <w:szCs w:val="28"/>
                <w:cs/>
              </w:rPr>
              <w:t>ชุมชนคุณธรรม      วัดโบสถ์        (อ.ท่าช้าง)</w:t>
            </w:r>
          </w:p>
        </w:tc>
        <w:tc>
          <w:tcPr>
            <w:tcW w:w="1276" w:type="dxa"/>
          </w:tcPr>
          <w:p w:rsidR="007F5A06" w:rsidRPr="00832A6F" w:rsidRDefault="002B69F7" w:rsidP="0076166D">
            <w:pPr>
              <w:jc w:val="center"/>
              <w:rPr>
                <w:rFonts w:ascii="TH SarabunIT๙" w:hAnsi="TH SarabunIT๙" w:cs="TH SarabunIT๙"/>
                <w:sz w:val="28"/>
                <w:szCs w:val="28"/>
                <w:cs/>
              </w:rPr>
            </w:pPr>
            <w:r w:rsidRPr="00832A6F">
              <w:rPr>
                <w:rFonts w:ascii="TH SarabunIT๙" w:hAnsi="TH SarabunIT๙" w:cs="TH SarabunIT๙" w:hint="cs"/>
                <w:sz w:val="28"/>
                <w:szCs w:val="28"/>
                <w:cs/>
              </w:rPr>
              <w:t>๕๐๐ คน</w:t>
            </w:r>
          </w:p>
        </w:tc>
        <w:tc>
          <w:tcPr>
            <w:tcW w:w="1559" w:type="dxa"/>
          </w:tcPr>
          <w:p w:rsidR="007F5A06" w:rsidRPr="00832A6F" w:rsidRDefault="002B69F7" w:rsidP="007F5A06">
            <w:pPr>
              <w:rPr>
                <w:rFonts w:ascii="TH SarabunIT๙" w:hAnsi="TH SarabunIT๙" w:cs="TH SarabunIT๙"/>
                <w:sz w:val="28"/>
                <w:szCs w:val="28"/>
                <w:cs/>
              </w:rPr>
            </w:pPr>
            <w:r w:rsidRPr="00832A6F">
              <w:rPr>
                <w:rFonts w:ascii="TH SarabunIT๙" w:hAnsi="TH SarabunIT๙" w:cs="TH SarabunIT๙" w:hint="cs"/>
                <w:sz w:val="28"/>
                <w:szCs w:val="28"/>
                <w:cs/>
              </w:rPr>
              <w:t>เด็ก เยาวชน และประชาชน มีคุณธรรมใกล้ชิดพระพุทธศาสนา</w:t>
            </w:r>
            <w:r w:rsidRPr="00832A6F">
              <w:rPr>
                <w:rFonts w:ascii="TH SarabunIT๙" w:hAnsi="TH SarabunIT๙" w:cs="TH SarabunIT๙"/>
                <w:sz w:val="28"/>
                <w:szCs w:val="28"/>
              </w:rPr>
              <w:t xml:space="preserve"> </w:t>
            </w:r>
            <w:r w:rsidRPr="00832A6F">
              <w:rPr>
                <w:rFonts w:ascii="TH SarabunIT๙" w:hAnsi="TH SarabunIT๙" w:cs="TH SarabunIT๙" w:hint="cs"/>
                <w:sz w:val="28"/>
                <w:szCs w:val="28"/>
                <w:cs/>
              </w:rPr>
              <w:t>และเทิดพระเกียรติ ร. ๑๐</w:t>
            </w:r>
          </w:p>
        </w:tc>
        <w:tc>
          <w:tcPr>
            <w:tcW w:w="1276" w:type="dxa"/>
          </w:tcPr>
          <w:p w:rsidR="007F5A06" w:rsidRDefault="007F5A06" w:rsidP="0076166D">
            <w:pPr>
              <w:jc w:val="center"/>
              <w:rPr>
                <w:rFonts w:ascii="TH SarabunIT๙" w:hAnsi="TH SarabunIT๙" w:cs="TH SarabunIT๙"/>
              </w:rPr>
            </w:pPr>
            <w:r>
              <w:rPr>
                <w:rFonts w:ascii="TH SarabunIT๙" w:hAnsi="TH SarabunIT๙" w:cs="TH SarabunIT๙" w:hint="cs"/>
                <w:cs/>
              </w:rPr>
              <w:t>-</w:t>
            </w:r>
          </w:p>
        </w:tc>
        <w:tc>
          <w:tcPr>
            <w:tcW w:w="992" w:type="dxa"/>
          </w:tcPr>
          <w:p w:rsidR="007F5A06" w:rsidRPr="00A532BA" w:rsidRDefault="007F5A06" w:rsidP="0076166D">
            <w:pPr>
              <w:rPr>
                <w:rFonts w:ascii="TH SarabunIT๙" w:hAnsi="TH SarabunIT๙" w:cs="TH SarabunIT๙"/>
                <w:sz w:val="28"/>
                <w:szCs w:val="28"/>
                <w:cs/>
              </w:rPr>
            </w:pPr>
          </w:p>
        </w:tc>
        <w:tc>
          <w:tcPr>
            <w:tcW w:w="992" w:type="dxa"/>
          </w:tcPr>
          <w:p w:rsidR="007F5A06" w:rsidRPr="00A532BA" w:rsidRDefault="007F5A06" w:rsidP="0076166D">
            <w:pPr>
              <w:jc w:val="center"/>
              <w:rPr>
                <w:rFonts w:ascii="TH SarabunIT๙" w:hAnsi="TH SarabunIT๙" w:cs="TH SarabunIT๙"/>
                <w:sz w:val="28"/>
                <w:szCs w:val="28"/>
                <w:cs/>
              </w:rPr>
            </w:pPr>
          </w:p>
        </w:tc>
        <w:tc>
          <w:tcPr>
            <w:tcW w:w="993" w:type="dxa"/>
          </w:tcPr>
          <w:p w:rsidR="007F5A06" w:rsidRDefault="002B69F7" w:rsidP="0076166D">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00960" behindDoc="0" locked="0" layoutInCell="1" allowOverlap="1">
                      <wp:simplePos x="0" y="0"/>
                      <wp:positionH relativeFrom="column">
                        <wp:posOffset>555336</wp:posOffset>
                      </wp:positionH>
                      <wp:positionV relativeFrom="paragraph">
                        <wp:posOffset>449291</wp:posOffset>
                      </wp:positionV>
                      <wp:extent cx="648182" cy="0"/>
                      <wp:effectExtent l="38100" t="76200" r="19050" b="95250"/>
                      <wp:wrapNone/>
                      <wp:docPr id="254" name="ลูกศรเชื่อมต่อแบบตรง 254"/>
                      <wp:cNvGraphicFramePr/>
                      <a:graphic xmlns:a="http://schemas.openxmlformats.org/drawingml/2006/main">
                        <a:graphicData uri="http://schemas.microsoft.com/office/word/2010/wordprocessingShape">
                          <wps:wsp>
                            <wps:cNvCnPr/>
                            <wps:spPr>
                              <a:xfrm>
                                <a:off x="0" y="0"/>
                                <a:ext cx="64818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0218C9C" id="ลูกศรเชื่อมต่อแบบตรง 254" o:spid="_x0000_s1026" type="#_x0000_t32" style="position:absolute;margin-left:43.75pt;margin-top:35.4pt;width:51.05pt;height:0;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" strokecolor="black [3200]" strokeweight=".5pt">
                      <v:stroke startarrow="block" endarrow="block" joinstyle="miter"/>
                    </v:shape>
                  </w:pict>
                </mc:Fallback>
              </mc:AlternateContent>
            </w:r>
          </w:p>
        </w:tc>
        <w:tc>
          <w:tcPr>
            <w:tcW w:w="992" w:type="dxa"/>
          </w:tcPr>
          <w:p w:rsidR="007F5A06" w:rsidRPr="00A532BA" w:rsidRDefault="007F5A06" w:rsidP="0076166D">
            <w:pPr>
              <w:jc w:val="center"/>
              <w:rPr>
                <w:rFonts w:ascii="TH SarabunIT๙" w:hAnsi="TH SarabunIT๙" w:cs="TH SarabunIT๙"/>
                <w:sz w:val="28"/>
                <w:szCs w:val="28"/>
                <w:cs/>
              </w:rPr>
            </w:pPr>
          </w:p>
        </w:tc>
        <w:tc>
          <w:tcPr>
            <w:tcW w:w="945" w:type="dxa"/>
          </w:tcPr>
          <w:p w:rsidR="007F5A06" w:rsidRDefault="007F5A06" w:rsidP="0076166D">
            <w:pPr>
              <w:jc w:val="center"/>
              <w:rPr>
                <w:rFonts w:ascii="TH SarabunIT๙" w:hAnsi="TH SarabunIT๙" w:cs="TH SarabunIT๙"/>
              </w:rPr>
            </w:pPr>
          </w:p>
        </w:tc>
      </w:tr>
      <w:tr w:rsidR="00832A6F" w:rsidTr="0076166D">
        <w:tc>
          <w:tcPr>
            <w:tcW w:w="2263" w:type="dxa"/>
          </w:tcPr>
          <w:p w:rsidR="00BE6162" w:rsidRPr="00832A6F" w:rsidRDefault="00AB008B" w:rsidP="00BE6162">
            <w:pPr>
              <w:rPr>
                <w:rFonts w:ascii="TH SarabunIT๙" w:hAnsi="TH SarabunIT๙" w:cs="TH SarabunIT๙"/>
                <w:sz w:val="28"/>
                <w:szCs w:val="28"/>
              </w:rPr>
            </w:pPr>
            <w:r>
              <w:rPr>
                <w:rFonts w:ascii="TH SarabunIT๙" w:hAnsi="TH SarabunIT๙" w:cs="TH SarabunIT๙"/>
                <w:sz w:val="28"/>
                <w:szCs w:val="28"/>
                <w:cs/>
              </w:rPr>
              <w:t>86</w:t>
            </w:r>
            <w:r w:rsidR="00BE6162" w:rsidRPr="00832A6F">
              <w:rPr>
                <w:rFonts w:ascii="TH SarabunIT๙" w:hAnsi="TH SarabunIT๙" w:cs="TH SarabunIT๙"/>
                <w:sz w:val="28"/>
                <w:szCs w:val="28"/>
                <w:cs/>
              </w:rPr>
              <w:t>. ยุทธศาสตร์๑</w:t>
            </w:r>
          </w:p>
          <w:p w:rsidR="00BE6162" w:rsidRPr="00832A6F" w:rsidRDefault="00AB008B" w:rsidP="00BE6162">
            <w:pPr>
              <w:rPr>
                <w:rFonts w:ascii="TH SarabunIT๙" w:hAnsi="TH SarabunIT๙" w:cs="TH SarabunIT๙"/>
                <w:sz w:val="28"/>
                <w:szCs w:val="28"/>
              </w:rPr>
            </w:pPr>
            <w:r>
              <w:rPr>
                <w:rFonts w:ascii="TH SarabunIT๙" w:hAnsi="TH SarabunIT๙" w:cs="TH SarabunIT๙"/>
                <w:sz w:val="28"/>
                <w:szCs w:val="28"/>
              </w:rPr>
              <w:t xml:space="preserve">   86</w:t>
            </w:r>
            <w:r w:rsidR="00BE6162" w:rsidRPr="00832A6F">
              <w:rPr>
                <w:rFonts w:ascii="TH SarabunIT๙" w:hAnsi="TH SarabunIT๙" w:cs="TH SarabunIT๙"/>
                <w:sz w:val="28"/>
                <w:szCs w:val="28"/>
              </w:rPr>
              <w:t xml:space="preserve">.1 </w:t>
            </w:r>
            <w:r w:rsidR="00BE6162" w:rsidRPr="00832A6F">
              <w:rPr>
                <w:rFonts w:ascii="TH SarabunIT๙" w:hAnsi="TH SarabunIT๙" w:cs="TH SarabunIT๙"/>
                <w:sz w:val="28"/>
                <w:szCs w:val="28"/>
                <w:cs/>
              </w:rPr>
              <w:t>กลยุทธ์</w:t>
            </w:r>
            <w:r w:rsidR="00BE6162" w:rsidRPr="00832A6F">
              <w:rPr>
                <w:rFonts w:ascii="TH SarabunIT๙" w:hAnsi="TH SarabunIT๙" w:cs="TH SarabunIT๙"/>
                <w:sz w:val="28"/>
                <w:szCs w:val="28"/>
              </w:rPr>
              <w:t xml:space="preserve"> 3</w:t>
            </w:r>
          </w:p>
          <w:p w:rsidR="00832A6F" w:rsidRDefault="00AB008B" w:rsidP="00BE6162">
            <w:pPr>
              <w:rPr>
                <w:rFonts w:ascii="TH SarabunIT๙" w:hAnsi="TH SarabunIT๙" w:cs="TH SarabunIT๙"/>
                <w:cs/>
              </w:rPr>
            </w:pPr>
            <w:r>
              <w:rPr>
                <w:rFonts w:ascii="TH SarabunIT๙" w:hAnsi="TH SarabunIT๙" w:cs="TH SarabunIT๙"/>
                <w:sz w:val="28"/>
                <w:szCs w:val="28"/>
                <w:cs/>
              </w:rPr>
              <w:t xml:space="preserve">   86</w:t>
            </w:r>
            <w:r w:rsidR="00726432">
              <w:rPr>
                <w:rFonts w:ascii="TH SarabunIT๙" w:hAnsi="TH SarabunIT๙" w:cs="TH SarabunIT๙"/>
                <w:sz w:val="28"/>
                <w:szCs w:val="28"/>
                <w:cs/>
              </w:rPr>
              <w:t>.</w:t>
            </w:r>
            <w:r w:rsidR="00726432">
              <w:rPr>
                <w:rFonts w:ascii="TH SarabunIT๙" w:hAnsi="TH SarabunIT๙" w:cs="TH SarabunIT๙" w:hint="cs"/>
                <w:sz w:val="28"/>
                <w:szCs w:val="28"/>
                <w:cs/>
              </w:rPr>
              <w:t>2</w:t>
            </w:r>
            <w:r w:rsidR="00BE6162" w:rsidRPr="00832A6F">
              <w:rPr>
                <w:rFonts w:ascii="TH SarabunIT๙" w:eastAsia="Calibri" w:hAnsi="TH SarabunIT๙" w:cs="TH SarabunIT๙"/>
                <w:sz w:val="28"/>
                <w:szCs w:val="28"/>
                <w:cs/>
              </w:rPr>
              <w:t xml:space="preserve"> </w:t>
            </w:r>
            <w:r w:rsidR="00BE6162" w:rsidRPr="00832A6F">
              <w:rPr>
                <w:rFonts w:ascii="TH SarabunIT๙" w:hAnsi="TH SarabunIT๙" w:cs="TH SarabunIT๙" w:hint="cs"/>
                <w:sz w:val="28"/>
                <w:szCs w:val="28"/>
                <w:cs/>
              </w:rPr>
              <w:t xml:space="preserve"> กิจกรรมวั</w:t>
            </w:r>
            <w:r w:rsidR="00BE6162">
              <w:rPr>
                <w:rFonts w:ascii="TH SarabunIT๙" w:hAnsi="TH SarabunIT๙" w:cs="TH SarabunIT๙" w:hint="cs"/>
                <w:cs/>
              </w:rPr>
              <w:t>นแม่แห่งชาติ</w:t>
            </w:r>
            <w:r w:rsidR="00BE6162">
              <w:rPr>
                <w:rFonts w:ascii="TH SarabunIT๙" w:hAnsi="TH SarabunIT๙" w:cs="TH SarabunIT๙"/>
              </w:rPr>
              <w:t xml:space="preserve"> 12 </w:t>
            </w:r>
            <w:r w:rsidR="00BE6162">
              <w:rPr>
                <w:rFonts w:ascii="TH SarabunIT๙" w:hAnsi="TH SarabunIT๙" w:cs="TH SarabunIT๙" w:hint="cs"/>
                <w:cs/>
              </w:rPr>
              <w:t>สิงหา</w:t>
            </w:r>
          </w:p>
        </w:tc>
        <w:tc>
          <w:tcPr>
            <w:tcW w:w="2694" w:type="dxa"/>
          </w:tcPr>
          <w:p w:rsidR="00BE6162" w:rsidRPr="00BE6162" w:rsidRDefault="00BE6162" w:rsidP="00BE6162">
            <w:pPr>
              <w:rPr>
                <w:rFonts w:ascii="TH SarabunIT๙" w:hAnsi="TH SarabunIT๙" w:cs="TH SarabunIT๙"/>
              </w:rPr>
            </w:pPr>
            <w:r w:rsidRPr="00BE6162">
              <w:rPr>
                <w:rFonts w:ascii="TH SarabunIT๙" w:hAnsi="TH SarabunIT๙" w:cs="TH SarabunIT๙" w:hint="cs"/>
                <w:cs/>
              </w:rPr>
              <w:t xml:space="preserve">๑) เพื่อให้เด็ก เยาวชน ประชาชน เทิดพระเกียรติ </w:t>
            </w:r>
          </w:p>
          <w:p w:rsidR="00BE6162" w:rsidRPr="00BE6162" w:rsidRDefault="00BE6162" w:rsidP="00BE6162">
            <w:pPr>
              <w:rPr>
                <w:rFonts w:ascii="TH SarabunIT๙" w:hAnsi="TH SarabunIT๙" w:cs="TH SarabunIT๙"/>
              </w:rPr>
            </w:pPr>
            <w:r w:rsidRPr="00BE6162">
              <w:rPr>
                <w:rFonts w:ascii="TH SarabunIT๙" w:hAnsi="TH SarabunIT๙" w:cs="TH SarabunIT๙" w:hint="cs"/>
                <w:cs/>
              </w:rPr>
              <w:t>วันแม่แห่งชาติ</w:t>
            </w:r>
          </w:p>
          <w:p w:rsidR="00832A6F" w:rsidRPr="002B69F7" w:rsidRDefault="00BE6162" w:rsidP="00BE6162">
            <w:pPr>
              <w:rPr>
                <w:rFonts w:ascii="TH SarabunIT๙" w:hAnsi="TH SarabunIT๙" w:cs="TH SarabunIT๙"/>
                <w:cs/>
              </w:rPr>
            </w:pPr>
            <w:r w:rsidRPr="00BE6162">
              <w:rPr>
                <w:rFonts w:ascii="TH SarabunIT๙" w:hAnsi="TH SarabunIT๙" w:cs="TH SarabunIT๙" w:hint="cs"/>
                <w:cs/>
              </w:rPr>
              <w:t>๒) เพื่อส่งเสริมให้เด็ก เยาวชน และประชาชนมีคุณธรรมจริยธรรมในการดำรงชีวิตประจำวัน</w:t>
            </w:r>
          </w:p>
        </w:tc>
        <w:tc>
          <w:tcPr>
            <w:tcW w:w="1417" w:type="dxa"/>
          </w:tcPr>
          <w:p w:rsidR="00832A6F" w:rsidRPr="00203BFA" w:rsidRDefault="00BE6162" w:rsidP="0076166D">
            <w:pPr>
              <w:jc w:val="center"/>
              <w:rPr>
                <w:rFonts w:ascii="TH SarabunIT๙" w:hAnsi="TH SarabunIT๙" w:cs="TH SarabunIT๙"/>
                <w:sz w:val="28"/>
                <w:szCs w:val="28"/>
                <w:cs/>
              </w:rPr>
            </w:pPr>
            <w:r w:rsidRPr="00832A6F">
              <w:rPr>
                <w:rFonts w:ascii="TH SarabunIT๙" w:hAnsi="TH SarabunIT๙" w:cs="TH SarabunIT๙" w:hint="cs"/>
                <w:sz w:val="28"/>
                <w:szCs w:val="28"/>
                <w:cs/>
              </w:rPr>
              <w:t>ชุมชนคุณธรรม      วัดโบสถ์        (อ.ท่าช้าง)</w:t>
            </w:r>
          </w:p>
        </w:tc>
        <w:tc>
          <w:tcPr>
            <w:tcW w:w="1276" w:type="dxa"/>
          </w:tcPr>
          <w:p w:rsidR="00832A6F" w:rsidRPr="007F5A06" w:rsidRDefault="00BE6162" w:rsidP="0076166D">
            <w:pPr>
              <w:jc w:val="center"/>
              <w:rPr>
                <w:rFonts w:ascii="TH SarabunIT๙" w:hAnsi="TH SarabunIT๙" w:cs="TH SarabunIT๙"/>
                <w:cs/>
              </w:rPr>
            </w:pPr>
            <w:r w:rsidRPr="00BE6162">
              <w:rPr>
                <w:rFonts w:ascii="TH SarabunIT๙" w:hAnsi="TH SarabunIT๙" w:cs="TH SarabunIT๙" w:hint="cs"/>
                <w:cs/>
              </w:rPr>
              <w:t>๕๐๐ คน</w:t>
            </w:r>
          </w:p>
        </w:tc>
        <w:tc>
          <w:tcPr>
            <w:tcW w:w="1559" w:type="dxa"/>
          </w:tcPr>
          <w:p w:rsidR="00832A6F" w:rsidRPr="002B69F7" w:rsidRDefault="00BE6162" w:rsidP="00BE6162">
            <w:pPr>
              <w:rPr>
                <w:rFonts w:ascii="TH SarabunIT๙" w:hAnsi="TH SarabunIT๙" w:cs="TH SarabunIT๙"/>
                <w:cs/>
              </w:rPr>
            </w:pPr>
            <w:r w:rsidRPr="00BE6162">
              <w:rPr>
                <w:rFonts w:ascii="TH SarabunIT๙" w:hAnsi="TH SarabunIT๙" w:cs="TH SarabunIT๙" w:hint="cs"/>
                <w:cs/>
              </w:rPr>
              <w:t>เด็ก เยาวชน และประชาชน มีคุณธรรมใกล้ชิดพระพุทธศาสนา</w:t>
            </w:r>
            <w:r w:rsidRPr="00BE6162">
              <w:rPr>
                <w:rFonts w:ascii="TH SarabunIT๙" w:hAnsi="TH SarabunIT๙" w:cs="TH SarabunIT๙"/>
              </w:rPr>
              <w:t xml:space="preserve"> </w:t>
            </w:r>
            <w:r w:rsidRPr="00BE6162">
              <w:rPr>
                <w:rFonts w:ascii="TH SarabunIT๙" w:hAnsi="TH SarabunIT๙" w:cs="TH SarabunIT๙" w:hint="cs"/>
                <w:cs/>
              </w:rPr>
              <w:t>และเทิดพระเกียรติ วันแม่แห่งชาติ</w:t>
            </w:r>
          </w:p>
        </w:tc>
        <w:tc>
          <w:tcPr>
            <w:tcW w:w="1276" w:type="dxa"/>
          </w:tcPr>
          <w:p w:rsidR="00832A6F" w:rsidRDefault="00BE6162" w:rsidP="0076166D">
            <w:pPr>
              <w:jc w:val="center"/>
              <w:rPr>
                <w:rFonts w:ascii="TH SarabunIT๙" w:hAnsi="TH SarabunIT๙" w:cs="TH SarabunIT๙"/>
                <w:cs/>
              </w:rPr>
            </w:pPr>
            <w:r>
              <w:rPr>
                <w:rFonts w:ascii="TH SarabunIT๙" w:hAnsi="TH SarabunIT๙" w:cs="TH SarabunIT๙" w:hint="cs"/>
                <w:cs/>
              </w:rPr>
              <w:t>-</w:t>
            </w:r>
          </w:p>
        </w:tc>
        <w:tc>
          <w:tcPr>
            <w:tcW w:w="992" w:type="dxa"/>
          </w:tcPr>
          <w:p w:rsidR="00832A6F" w:rsidRPr="00A532BA" w:rsidRDefault="00832A6F" w:rsidP="0076166D">
            <w:pPr>
              <w:rPr>
                <w:rFonts w:ascii="TH SarabunIT๙" w:hAnsi="TH SarabunIT๙" w:cs="TH SarabunIT๙"/>
                <w:sz w:val="28"/>
                <w:szCs w:val="28"/>
                <w:cs/>
              </w:rPr>
            </w:pPr>
          </w:p>
        </w:tc>
        <w:tc>
          <w:tcPr>
            <w:tcW w:w="992" w:type="dxa"/>
          </w:tcPr>
          <w:p w:rsidR="00832A6F" w:rsidRPr="00A532BA" w:rsidRDefault="00832A6F" w:rsidP="0076166D">
            <w:pPr>
              <w:jc w:val="center"/>
              <w:rPr>
                <w:rFonts w:ascii="TH SarabunIT๙" w:hAnsi="TH SarabunIT๙" w:cs="TH SarabunIT๙"/>
                <w:sz w:val="28"/>
                <w:szCs w:val="28"/>
                <w:cs/>
              </w:rPr>
            </w:pPr>
          </w:p>
        </w:tc>
        <w:tc>
          <w:tcPr>
            <w:tcW w:w="993" w:type="dxa"/>
          </w:tcPr>
          <w:p w:rsidR="00832A6F" w:rsidRDefault="00BE6162" w:rsidP="0076166D">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201984" behindDoc="0" locked="0" layoutInCell="1" allowOverlap="1">
                      <wp:simplePos x="0" y="0"/>
                      <wp:positionH relativeFrom="column">
                        <wp:posOffset>543761</wp:posOffset>
                      </wp:positionH>
                      <wp:positionV relativeFrom="paragraph">
                        <wp:posOffset>622147</wp:posOffset>
                      </wp:positionV>
                      <wp:extent cx="671332" cy="0"/>
                      <wp:effectExtent l="38100" t="76200" r="14605" b="95250"/>
                      <wp:wrapNone/>
                      <wp:docPr id="263" name="ลูกศรเชื่อมต่อแบบตรง 263"/>
                      <wp:cNvGraphicFramePr/>
                      <a:graphic xmlns:a="http://schemas.openxmlformats.org/drawingml/2006/main">
                        <a:graphicData uri="http://schemas.microsoft.com/office/word/2010/wordprocessingShape">
                          <wps:wsp>
                            <wps:cNvCnPr/>
                            <wps:spPr>
                              <a:xfrm>
                                <a:off x="0" y="0"/>
                                <a:ext cx="67133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079B734" id="ลูกศรเชื่อมต่อแบบตรง 263" o:spid="_x0000_s1026" type="#_x0000_t32" style="position:absolute;margin-left:42.8pt;margin-top:49pt;width:52.85pt;height:0;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" strokecolor="black [3200]" strokeweight=".5pt">
                      <v:stroke startarrow="block" endarrow="block" joinstyle="miter"/>
                    </v:shape>
                  </w:pict>
                </mc:Fallback>
              </mc:AlternateContent>
            </w:r>
          </w:p>
        </w:tc>
        <w:tc>
          <w:tcPr>
            <w:tcW w:w="992" w:type="dxa"/>
          </w:tcPr>
          <w:p w:rsidR="00832A6F" w:rsidRPr="00A532BA" w:rsidRDefault="00832A6F" w:rsidP="0076166D">
            <w:pPr>
              <w:jc w:val="center"/>
              <w:rPr>
                <w:rFonts w:ascii="TH SarabunIT๙" w:hAnsi="TH SarabunIT๙" w:cs="TH SarabunIT๙"/>
                <w:sz w:val="28"/>
                <w:szCs w:val="28"/>
                <w:cs/>
              </w:rPr>
            </w:pPr>
          </w:p>
        </w:tc>
        <w:tc>
          <w:tcPr>
            <w:tcW w:w="945" w:type="dxa"/>
          </w:tcPr>
          <w:p w:rsidR="00832A6F" w:rsidRDefault="00832A6F" w:rsidP="0076166D">
            <w:pPr>
              <w:jc w:val="center"/>
              <w:rPr>
                <w:rFonts w:ascii="TH SarabunIT๙" w:hAnsi="TH SarabunIT๙" w:cs="TH SarabunIT๙"/>
              </w:rPr>
            </w:pPr>
          </w:p>
        </w:tc>
      </w:tr>
    </w:tbl>
    <w:p w:rsidR="00575199" w:rsidRDefault="00575199" w:rsidP="001B71EA">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2C74E0" w:rsidTr="0076166D">
        <w:tc>
          <w:tcPr>
            <w:tcW w:w="2263" w:type="dxa"/>
            <w:vMerge w:val="restart"/>
          </w:tcPr>
          <w:p w:rsidR="002C74E0" w:rsidRDefault="002C74E0" w:rsidP="0076166D">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2C74E0" w:rsidRDefault="002C74E0" w:rsidP="0076166D">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2C74E0" w:rsidRDefault="002C74E0" w:rsidP="0076166D">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2C74E0" w:rsidRDefault="002C74E0" w:rsidP="0076166D">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2C74E0" w:rsidRDefault="002C74E0" w:rsidP="0076166D">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2C74E0" w:rsidRDefault="002C74E0" w:rsidP="0076166D">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2C74E0" w:rsidRDefault="002C74E0" w:rsidP="0076166D">
            <w:pPr>
              <w:jc w:val="center"/>
              <w:rPr>
                <w:rFonts w:ascii="TH SarabunIT๙" w:hAnsi="TH SarabunIT๙" w:cs="TH SarabunIT๙"/>
                <w:cs/>
              </w:rPr>
            </w:pPr>
            <w:r>
              <w:rPr>
                <w:rFonts w:ascii="TH SarabunIT๙" w:hAnsi="TH SarabunIT๙" w:cs="TH SarabunIT๙" w:hint="cs"/>
                <w:cs/>
              </w:rPr>
              <w:t>หมายเหตุ</w:t>
            </w:r>
          </w:p>
        </w:tc>
      </w:tr>
      <w:tr w:rsidR="002C74E0" w:rsidTr="0076166D">
        <w:tc>
          <w:tcPr>
            <w:tcW w:w="2263" w:type="dxa"/>
            <w:vMerge/>
          </w:tcPr>
          <w:p w:rsidR="002C74E0" w:rsidRDefault="002C74E0" w:rsidP="0076166D">
            <w:pPr>
              <w:jc w:val="center"/>
              <w:rPr>
                <w:rFonts w:ascii="TH SarabunIT๙" w:hAnsi="TH SarabunIT๙" w:cs="TH SarabunIT๙"/>
              </w:rPr>
            </w:pPr>
          </w:p>
        </w:tc>
        <w:tc>
          <w:tcPr>
            <w:tcW w:w="2694" w:type="dxa"/>
            <w:vMerge/>
          </w:tcPr>
          <w:p w:rsidR="002C74E0" w:rsidRDefault="002C74E0" w:rsidP="0076166D">
            <w:pPr>
              <w:jc w:val="center"/>
              <w:rPr>
                <w:rFonts w:ascii="TH SarabunIT๙" w:hAnsi="TH SarabunIT๙" w:cs="TH SarabunIT๙"/>
              </w:rPr>
            </w:pPr>
          </w:p>
        </w:tc>
        <w:tc>
          <w:tcPr>
            <w:tcW w:w="1417" w:type="dxa"/>
            <w:vMerge/>
          </w:tcPr>
          <w:p w:rsidR="002C74E0" w:rsidRDefault="002C74E0" w:rsidP="0076166D">
            <w:pPr>
              <w:jc w:val="center"/>
              <w:rPr>
                <w:rFonts w:ascii="TH SarabunIT๙" w:hAnsi="TH SarabunIT๙" w:cs="TH SarabunIT๙"/>
              </w:rPr>
            </w:pPr>
          </w:p>
        </w:tc>
        <w:tc>
          <w:tcPr>
            <w:tcW w:w="1276" w:type="dxa"/>
          </w:tcPr>
          <w:p w:rsidR="002C74E0" w:rsidRDefault="002C74E0" w:rsidP="0076166D">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2C74E0" w:rsidRDefault="002C74E0" w:rsidP="0076166D">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2C74E0" w:rsidRDefault="002C74E0" w:rsidP="0076166D">
            <w:pPr>
              <w:jc w:val="center"/>
              <w:rPr>
                <w:rFonts w:ascii="TH SarabunIT๙" w:hAnsi="TH SarabunIT๙" w:cs="TH SarabunIT๙"/>
              </w:rPr>
            </w:pPr>
          </w:p>
        </w:tc>
        <w:tc>
          <w:tcPr>
            <w:tcW w:w="992" w:type="dxa"/>
          </w:tcPr>
          <w:p w:rsidR="002C74E0" w:rsidRPr="00A532BA" w:rsidRDefault="002C74E0" w:rsidP="0076166D">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2C74E0" w:rsidRPr="00A532BA" w:rsidRDefault="002C74E0" w:rsidP="0076166D">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2C74E0" w:rsidRPr="00A532BA" w:rsidRDefault="002C74E0"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2C74E0" w:rsidRPr="00A532BA" w:rsidRDefault="002C74E0" w:rsidP="0076166D">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2C74E0" w:rsidRPr="00A532BA" w:rsidRDefault="002C74E0"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2C74E0" w:rsidRPr="00A532BA" w:rsidRDefault="002C74E0"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2C74E0" w:rsidRDefault="002C74E0" w:rsidP="0076166D">
            <w:pPr>
              <w:jc w:val="center"/>
              <w:rPr>
                <w:rFonts w:ascii="TH SarabunIT๙" w:hAnsi="TH SarabunIT๙" w:cs="TH SarabunIT๙"/>
              </w:rPr>
            </w:pPr>
          </w:p>
        </w:tc>
      </w:tr>
      <w:tr w:rsidR="002C74E0" w:rsidTr="0076166D">
        <w:tc>
          <w:tcPr>
            <w:tcW w:w="2263" w:type="dxa"/>
          </w:tcPr>
          <w:p w:rsidR="002C74E0" w:rsidRPr="00740C6C" w:rsidRDefault="00AB008B" w:rsidP="002C74E0">
            <w:pPr>
              <w:rPr>
                <w:rFonts w:ascii="TH SarabunIT๙" w:hAnsi="TH SarabunIT๙" w:cs="TH SarabunIT๙"/>
                <w:sz w:val="28"/>
                <w:szCs w:val="28"/>
              </w:rPr>
            </w:pPr>
            <w:r>
              <w:rPr>
                <w:rFonts w:ascii="TH SarabunIT๙" w:hAnsi="TH SarabunIT๙" w:cs="TH SarabunIT๙" w:hint="cs"/>
                <w:sz w:val="28"/>
                <w:szCs w:val="28"/>
                <w:cs/>
              </w:rPr>
              <w:t>87</w:t>
            </w:r>
            <w:r w:rsidR="002C74E0" w:rsidRPr="00740C6C">
              <w:rPr>
                <w:rFonts w:ascii="TH SarabunIT๙" w:hAnsi="TH SarabunIT๙" w:cs="TH SarabunIT๙"/>
                <w:sz w:val="28"/>
                <w:szCs w:val="28"/>
                <w:cs/>
              </w:rPr>
              <w:t>. ยุทธศาสตร์๑</w:t>
            </w:r>
          </w:p>
          <w:p w:rsidR="002C74E0" w:rsidRPr="00740C6C" w:rsidRDefault="002C74E0" w:rsidP="002C74E0">
            <w:pPr>
              <w:rPr>
                <w:rFonts w:ascii="TH SarabunIT๙" w:hAnsi="TH SarabunIT๙" w:cs="TH SarabunIT๙"/>
                <w:sz w:val="28"/>
                <w:szCs w:val="28"/>
              </w:rPr>
            </w:pPr>
            <w:r w:rsidRPr="00740C6C">
              <w:rPr>
                <w:rFonts w:ascii="TH SarabunIT๙" w:hAnsi="TH SarabunIT๙" w:cs="TH SarabunIT๙"/>
                <w:sz w:val="28"/>
                <w:szCs w:val="28"/>
              </w:rPr>
              <w:t xml:space="preserve">   </w:t>
            </w:r>
            <w:r w:rsidR="00AB008B">
              <w:rPr>
                <w:rFonts w:ascii="TH SarabunIT๙" w:hAnsi="TH SarabunIT๙" w:cs="TH SarabunIT๙"/>
                <w:sz w:val="28"/>
                <w:szCs w:val="28"/>
              </w:rPr>
              <w:t>87</w:t>
            </w:r>
            <w:r w:rsidRPr="00740C6C">
              <w:rPr>
                <w:rFonts w:ascii="TH SarabunIT๙" w:hAnsi="TH SarabunIT๙" w:cs="TH SarabunIT๙"/>
                <w:sz w:val="28"/>
                <w:szCs w:val="28"/>
              </w:rPr>
              <w:t xml:space="preserve">.1 </w:t>
            </w:r>
            <w:r w:rsidRPr="00740C6C">
              <w:rPr>
                <w:rFonts w:ascii="TH SarabunIT๙" w:hAnsi="TH SarabunIT๙" w:cs="TH SarabunIT๙"/>
                <w:sz w:val="28"/>
                <w:szCs w:val="28"/>
                <w:cs/>
              </w:rPr>
              <w:t>กลยุทธ์</w:t>
            </w:r>
            <w:r w:rsidRPr="00740C6C">
              <w:rPr>
                <w:rFonts w:ascii="TH SarabunIT๙" w:hAnsi="TH SarabunIT๙" w:cs="TH SarabunIT๙"/>
                <w:sz w:val="28"/>
                <w:szCs w:val="28"/>
              </w:rPr>
              <w:t xml:space="preserve"> 6</w:t>
            </w:r>
          </w:p>
          <w:p w:rsidR="002C74E0" w:rsidRPr="00740C6C" w:rsidRDefault="002C74E0" w:rsidP="002C74E0">
            <w:pPr>
              <w:rPr>
                <w:rFonts w:ascii="TH SarabunIT๙" w:hAnsi="TH SarabunIT๙" w:cs="TH SarabunIT๙"/>
                <w:sz w:val="28"/>
                <w:szCs w:val="28"/>
              </w:rPr>
            </w:pPr>
            <w:r w:rsidRPr="00740C6C">
              <w:rPr>
                <w:rFonts w:ascii="TH SarabunIT๙" w:hAnsi="TH SarabunIT๙" w:cs="TH SarabunIT๙"/>
                <w:sz w:val="28"/>
                <w:szCs w:val="28"/>
                <w:cs/>
              </w:rPr>
              <w:t xml:space="preserve">   </w:t>
            </w:r>
            <w:r w:rsidR="00AB008B">
              <w:rPr>
                <w:rFonts w:ascii="TH SarabunIT๙" w:hAnsi="TH SarabunIT๙" w:cs="TH SarabunIT๙" w:hint="cs"/>
                <w:sz w:val="28"/>
                <w:szCs w:val="28"/>
                <w:cs/>
              </w:rPr>
              <w:t>87</w:t>
            </w:r>
            <w:r w:rsidR="00AC7213">
              <w:rPr>
                <w:rFonts w:ascii="TH SarabunIT๙" w:hAnsi="TH SarabunIT๙" w:cs="TH SarabunIT๙"/>
                <w:sz w:val="28"/>
                <w:szCs w:val="28"/>
                <w:cs/>
              </w:rPr>
              <w:t>.</w:t>
            </w:r>
            <w:r w:rsidR="00AC7213">
              <w:rPr>
                <w:rFonts w:ascii="TH SarabunIT๙" w:hAnsi="TH SarabunIT๙" w:cs="TH SarabunIT๙" w:hint="cs"/>
                <w:sz w:val="28"/>
                <w:szCs w:val="28"/>
                <w:cs/>
              </w:rPr>
              <w:t>2</w:t>
            </w:r>
            <w:r w:rsidRPr="00740C6C">
              <w:rPr>
                <w:rFonts w:ascii="TH SarabunIT๙" w:eastAsia="Calibri" w:hAnsi="TH SarabunIT๙" w:cs="TH SarabunIT๙"/>
                <w:sz w:val="28"/>
                <w:szCs w:val="28"/>
                <w:cs/>
              </w:rPr>
              <w:t xml:space="preserve"> </w:t>
            </w:r>
            <w:r w:rsidRPr="00740C6C">
              <w:rPr>
                <w:rFonts w:ascii="TH SarabunIT๙" w:hAnsi="TH SarabunIT๙" w:cs="TH SarabunIT๙"/>
                <w:sz w:val="28"/>
                <w:szCs w:val="28"/>
                <w:cs/>
              </w:rPr>
              <w:t xml:space="preserve">งานปิดทองไหว้พระบูรพาจารย์วัดโบสถ์ </w:t>
            </w:r>
          </w:p>
          <w:p w:rsidR="002C74E0" w:rsidRPr="00740C6C" w:rsidRDefault="002C74E0" w:rsidP="002C74E0">
            <w:pPr>
              <w:rPr>
                <w:rFonts w:ascii="TH SarabunIT๙" w:hAnsi="TH SarabunIT๙" w:cs="TH SarabunIT๙"/>
                <w:sz w:val="28"/>
                <w:szCs w:val="28"/>
              </w:rPr>
            </w:pPr>
            <w:r w:rsidRPr="00740C6C">
              <w:rPr>
                <w:rFonts w:ascii="TH SarabunIT๙" w:hAnsi="TH SarabunIT๙" w:cs="TH SarabunIT๙"/>
                <w:sz w:val="28"/>
                <w:szCs w:val="28"/>
                <w:cs/>
              </w:rPr>
              <w:t xml:space="preserve">(งานประจำปี) </w:t>
            </w:r>
          </w:p>
        </w:tc>
        <w:tc>
          <w:tcPr>
            <w:tcW w:w="2694" w:type="dxa"/>
          </w:tcPr>
          <w:p w:rsidR="002C74E0" w:rsidRPr="002C74E0" w:rsidRDefault="002C74E0" w:rsidP="002C74E0">
            <w:pPr>
              <w:rPr>
                <w:rFonts w:ascii="TH SarabunIT๙" w:hAnsi="TH SarabunIT๙" w:cs="TH SarabunIT๙"/>
                <w:sz w:val="28"/>
                <w:szCs w:val="28"/>
              </w:rPr>
            </w:pPr>
            <w:r w:rsidRPr="002C74E0">
              <w:rPr>
                <w:rFonts w:ascii="TH SarabunIT๙" w:hAnsi="TH SarabunIT๙" w:cs="TH SarabunIT๙"/>
                <w:sz w:val="28"/>
                <w:szCs w:val="28"/>
                <w:cs/>
              </w:rPr>
              <w:t>๑) เพื่อเป็นการอนุรักษ์ ประเพณี รำลึกถึงคุณพระบูรพาจารย์วัดโบสถ์</w:t>
            </w:r>
          </w:p>
          <w:p w:rsidR="002C74E0" w:rsidRPr="00740C6C" w:rsidRDefault="002C74E0" w:rsidP="002C74E0">
            <w:pPr>
              <w:rPr>
                <w:rFonts w:ascii="TH SarabunIT๙" w:hAnsi="TH SarabunIT๙" w:cs="TH SarabunIT๙"/>
                <w:sz w:val="28"/>
                <w:szCs w:val="28"/>
              </w:rPr>
            </w:pPr>
            <w:r w:rsidRPr="00740C6C">
              <w:rPr>
                <w:rFonts w:ascii="TH SarabunIT๙" w:hAnsi="TH SarabunIT๙" w:cs="TH SarabunIT๙"/>
                <w:sz w:val="28"/>
                <w:szCs w:val="28"/>
                <w:cs/>
              </w:rPr>
              <w:t>๒) เพื่อส่งเสริมให้เด็ก เยาวชน และประชาชน มีคุณธรรมจริยธรรมในทางพระพุทธศาสนา</w:t>
            </w:r>
          </w:p>
        </w:tc>
        <w:tc>
          <w:tcPr>
            <w:tcW w:w="1417" w:type="dxa"/>
          </w:tcPr>
          <w:p w:rsidR="002C74E0" w:rsidRPr="00740C6C" w:rsidRDefault="002C74E0" w:rsidP="0076166D">
            <w:pPr>
              <w:jc w:val="center"/>
              <w:rPr>
                <w:rFonts w:ascii="TH SarabunIT๙" w:hAnsi="TH SarabunIT๙" w:cs="TH SarabunIT๙"/>
                <w:sz w:val="28"/>
                <w:szCs w:val="28"/>
              </w:rPr>
            </w:pPr>
            <w:r w:rsidRPr="00740C6C">
              <w:rPr>
                <w:rFonts w:ascii="TH SarabunIT๙" w:hAnsi="TH SarabunIT๙" w:cs="TH SarabunIT๙"/>
                <w:sz w:val="28"/>
                <w:szCs w:val="28"/>
                <w:cs/>
              </w:rPr>
              <w:t>ชุมชนคุณธรรม      วัดโบสถ์        (อ.ท่าช้าง)</w:t>
            </w:r>
          </w:p>
        </w:tc>
        <w:tc>
          <w:tcPr>
            <w:tcW w:w="1276" w:type="dxa"/>
          </w:tcPr>
          <w:p w:rsidR="002C74E0" w:rsidRPr="00740C6C" w:rsidRDefault="002C74E0" w:rsidP="0076166D">
            <w:pPr>
              <w:jc w:val="center"/>
              <w:rPr>
                <w:rFonts w:ascii="TH SarabunIT๙" w:hAnsi="TH SarabunIT๙" w:cs="TH SarabunIT๙"/>
                <w:sz w:val="28"/>
                <w:szCs w:val="28"/>
                <w:cs/>
              </w:rPr>
            </w:pPr>
            <w:r w:rsidRPr="00740C6C">
              <w:rPr>
                <w:rFonts w:ascii="TH SarabunIT๙" w:hAnsi="TH SarabunIT๙" w:cs="TH SarabunIT๙"/>
                <w:sz w:val="28"/>
                <w:szCs w:val="28"/>
                <w:cs/>
              </w:rPr>
              <w:t>๑,๐๐๐ คน</w:t>
            </w:r>
          </w:p>
        </w:tc>
        <w:tc>
          <w:tcPr>
            <w:tcW w:w="1559" w:type="dxa"/>
          </w:tcPr>
          <w:p w:rsidR="002C74E0" w:rsidRPr="00740C6C" w:rsidRDefault="002C74E0" w:rsidP="002C74E0">
            <w:pPr>
              <w:rPr>
                <w:rFonts w:ascii="TH SarabunIT๙" w:hAnsi="TH SarabunIT๙" w:cs="TH SarabunIT๙"/>
                <w:sz w:val="28"/>
                <w:szCs w:val="28"/>
                <w:cs/>
              </w:rPr>
            </w:pPr>
            <w:r w:rsidRPr="00740C6C">
              <w:rPr>
                <w:rFonts w:ascii="TH SarabunIT๙" w:hAnsi="TH SarabunIT๙" w:cs="TH SarabunIT๙"/>
                <w:sz w:val="28"/>
                <w:szCs w:val="28"/>
                <w:cs/>
              </w:rPr>
              <w:t>อนุรักษ์ประเพณีน้อมรำลึกถึงคุณพระบูรพาจารย์วัดโบสถ์</w:t>
            </w:r>
          </w:p>
        </w:tc>
        <w:tc>
          <w:tcPr>
            <w:tcW w:w="1276" w:type="dxa"/>
          </w:tcPr>
          <w:p w:rsidR="002C74E0" w:rsidRPr="00740C6C" w:rsidRDefault="002C74E0" w:rsidP="0076166D">
            <w:pPr>
              <w:jc w:val="center"/>
              <w:rPr>
                <w:rFonts w:ascii="TH SarabunIT๙" w:hAnsi="TH SarabunIT๙" w:cs="TH SarabunIT๙"/>
                <w:sz w:val="28"/>
                <w:szCs w:val="28"/>
              </w:rPr>
            </w:pPr>
            <w:r w:rsidRPr="00740C6C">
              <w:rPr>
                <w:rFonts w:ascii="TH SarabunIT๙" w:hAnsi="TH SarabunIT๙" w:cs="TH SarabunIT๙"/>
                <w:sz w:val="28"/>
                <w:szCs w:val="28"/>
                <w:cs/>
              </w:rPr>
              <w:t>๕๐,๐๐๐.-</w:t>
            </w:r>
          </w:p>
        </w:tc>
        <w:tc>
          <w:tcPr>
            <w:tcW w:w="992" w:type="dxa"/>
          </w:tcPr>
          <w:p w:rsidR="002C74E0" w:rsidRPr="00A532BA" w:rsidRDefault="002C74E0" w:rsidP="0076166D">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03008" behindDoc="0" locked="0" layoutInCell="1" allowOverlap="1">
                      <wp:simplePos x="0" y="0"/>
                      <wp:positionH relativeFrom="column">
                        <wp:posOffset>565110</wp:posOffset>
                      </wp:positionH>
                      <wp:positionV relativeFrom="paragraph">
                        <wp:posOffset>396071</wp:posOffset>
                      </wp:positionV>
                      <wp:extent cx="601883" cy="11575"/>
                      <wp:effectExtent l="19050" t="76200" r="65405" b="102870"/>
                      <wp:wrapNone/>
                      <wp:docPr id="266" name="ลูกศรเชื่อมต่อแบบตรง 266"/>
                      <wp:cNvGraphicFramePr/>
                      <a:graphic xmlns:a="http://schemas.openxmlformats.org/drawingml/2006/main">
                        <a:graphicData uri="http://schemas.microsoft.com/office/word/2010/wordprocessingShape">
                          <wps:wsp>
                            <wps:cNvCnPr/>
                            <wps:spPr>
                              <a:xfrm>
                                <a:off x="0" y="0"/>
                                <a:ext cx="601883" cy="11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3336102" id="ลูกศรเชื่อมต่อแบบตรง 266" o:spid="_x0000_s1026" type="#_x0000_t32" style="position:absolute;margin-left:44.5pt;margin-top:31.2pt;width:47.4pt;height:.9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" strokecolor="black [3200]" strokeweight=".5pt">
                      <v:stroke startarrow="block" endarrow="block" joinstyle="miter"/>
                    </v:shape>
                  </w:pict>
                </mc:Fallback>
              </mc:AlternateContent>
            </w:r>
          </w:p>
        </w:tc>
        <w:tc>
          <w:tcPr>
            <w:tcW w:w="992" w:type="dxa"/>
          </w:tcPr>
          <w:p w:rsidR="002C74E0" w:rsidRPr="00A532BA" w:rsidRDefault="002C74E0" w:rsidP="0076166D">
            <w:pPr>
              <w:jc w:val="center"/>
              <w:rPr>
                <w:rFonts w:ascii="TH SarabunIT๙" w:hAnsi="TH SarabunIT๙" w:cs="TH SarabunIT๙"/>
                <w:sz w:val="28"/>
                <w:szCs w:val="28"/>
                <w:cs/>
              </w:rPr>
            </w:pPr>
          </w:p>
        </w:tc>
        <w:tc>
          <w:tcPr>
            <w:tcW w:w="993" w:type="dxa"/>
          </w:tcPr>
          <w:p w:rsidR="002C74E0" w:rsidRDefault="002C74E0" w:rsidP="0076166D">
            <w:pPr>
              <w:jc w:val="center"/>
              <w:rPr>
                <w:rFonts w:ascii="TH SarabunIT๙" w:hAnsi="TH SarabunIT๙" w:cs="TH SarabunIT๙"/>
                <w:sz w:val="28"/>
                <w:szCs w:val="28"/>
                <w:cs/>
              </w:rPr>
            </w:pPr>
          </w:p>
        </w:tc>
        <w:tc>
          <w:tcPr>
            <w:tcW w:w="992" w:type="dxa"/>
          </w:tcPr>
          <w:p w:rsidR="002C74E0" w:rsidRPr="00A532BA" w:rsidRDefault="002C74E0" w:rsidP="0076166D">
            <w:pPr>
              <w:jc w:val="center"/>
              <w:rPr>
                <w:rFonts w:ascii="TH SarabunIT๙" w:hAnsi="TH SarabunIT๙" w:cs="TH SarabunIT๙"/>
                <w:sz w:val="28"/>
                <w:szCs w:val="28"/>
                <w:cs/>
              </w:rPr>
            </w:pPr>
          </w:p>
        </w:tc>
        <w:tc>
          <w:tcPr>
            <w:tcW w:w="945" w:type="dxa"/>
          </w:tcPr>
          <w:p w:rsidR="002C74E0" w:rsidRDefault="002C74E0" w:rsidP="0076166D">
            <w:pPr>
              <w:jc w:val="center"/>
              <w:rPr>
                <w:rFonts w:ascii="TH SarabunIT๙" w:hAnsi="TH SarabunIT๙" w:cs="TH SarabunIT๙"/>
              </w:rPr>
            </w:pPr>
          </w:p>
        </w:tc>
      </w:tr>
      <w:tr w:rsidR="002C74E0" w:rsidTr="0076166D">
        <w:tc>
          <w:tcPr>
            <w:tcW w:w="2263" w:type="dxa"/>
          </w:tcPr>
          <w:p w:rsidR="00740C6C" w:rsidRPr="00575199" w:rsidRDefault="00AB008B" w:rsidP="00740C6C">
            <w:pPr>
              <w:rPr>
                <w:rFonts w:ascii="TH SarabunIT๙" w:hAnsi="TH SarabunIT๙" w:cs="TH SarabunIT๙"/>
                <w:sz w:val="28"/>
                <w:szCs w:val="28"/>
              </w:rPr>
            </w:pPr>
            <w:r>
              <w:rPr>
                <w:rFonts w:ascii="TH SarabunIT๙" w:hAnsi="TH SarabunIT๙" w:cs="TH SarabunIT๙"/>
                <w:sz w:val="28"/>
                <w:szCs w:val="28"/>
                <w:cs/>
              </w:rPr>
              <w:t>88.</w:t>
            </w:r>
            <w:r w:rsidR="00740C6C" w:rsidRPr="00575199">
              <w:rPr>
                <w:rFonts w:ascii="TH SarabunIT๙" w:hAnsi="TH SarabunIT๙" w:cs="TH SarabunIT๙"/>
                <w:sz w:val="28"/>
                <w:szCs w:val="28"/>
                <w:cs/>
              </w:rPr>
              <w:t xml:space="preserve"> ยุทธศาสตร์๑</w:t>
            </w:r>
          </w:p>
          <w:p w:rsidR="00740C6C" w:rsidRPr="00575199" w:rsidRDefault="00AB008B" w:rsidP="00740C6C">
            <w:pPr>
              <w:rPr>
                <w:rFonts w:ascii="TH SarabunIT๙" w:hAnsi="TH SarabunIT๙" w:cs="TH SarabunIT๙"/>
                <w:sz w:val="28"/>
                <w:szCs w:val="28"/>
              </w:rPr>
            </w:pPr>
            <w:r>
              <w:rPr>
                <w:rFonts w:ascii="TH SarabunIT๙" w:hAnsi="TH SarabunIT๙" w:cs="TH SarabunIT๙"/>
                <w:sz w:val="28"/>
                <w:szCs w:val="28"/>
              </w:rPr>
              <w:t xml:space="preserve">   88</w:t>
            </w:r>
            <w:r w:rsidR="00740C6C" w:rsidRPr="00575199">
              <w:rPr>
                <w:rFonts w:ascii="TH SarabunIT๙" w:hAnsi="TH SarabunIT๙" w:cs="TH SarabunIT๙"/>
                <w:sz w:val="28"/>
                <w:szCs w:val="28"/>
              </w:rPr>
              <w:t xml:space="preserve">.1 </w:t>
            </w:r>
            <w:r w:rsidR="00740C6C" w:rsidRPr="00575199">
              <w:rPr>
                <w:rFonts w:ascii="TH SarabunIT๙" w:hAnsi="TH SarabunIT๙" w:cs="TH SarabunIT๙"/>
                <w:sz w:val="28"/>
                <w:szCs w:val="28"/>
                <w:cs/>
              </w:rPr>
              <w:t>กลยุทธ์</w:t>
            </w:r>
            <w:r w:rsidR="00740C6C" w:rsidRPr="00575199">
              <w:rPr>
                <w:rFonts w:ascii="TH SarabunIT๙" w:hAnsi="TH SarabunIT๙" w:cs="TH SarabunIT๙"/>
                <w:sz w:val="28"/>
                <w:szCs w:val="28"/>
              </w:rPr>
              <w:t xml:space="preserve"> 6</w:t>
            </w:r>
          </w:p>
          <w:p w:rsidR="00740C6C" w:rsidRPr="00575199" w:rsidRDefault="00AB008B" w:rsidP="00740C6C">
            <w:pPr>
              <w:rPr>
                <w:rFonts w:ascii="TH SarabunIT๙" w:hAnsi="TH SarabunIT๙" w:cs="TH SarabunIT๙"/>
                <w:sz w:val="28"/>
                <w:szCs w:val="28"/>
              </w:rPr>
            </w:pPr>
            <w:r>
              <w:rPr>
                <w:rFonts w:ascii="TH SarabunIT๙" w:hAnsi="TH SarabunIT๙" w:cs="TH SarabunIT๙"/>
                <w:sz w:val="28"/>
                <w:szCs w:val="28"/>
                <w:cs/>
              </w:rPr>
              <w:t xml:space="preserve">   88</w:t>
            </w:r>
            <w:r w:rsidR="00AC7213">
              <w:rPr>
                <w:rFonts w:ascii="TH SarabunIT๙" w:hAnsi="TH SarabunIT๙" w:cs="TH SarabunIT๙"/>
                <w:sz w:val="28"/>
                <w:szCs w:val="28"/>
                <w:cs/>
              </w:rPr>
              <w:t>.</w:t>
            </w:r>
            <w:r w:rsidR="00AC7213">
              <w:rPr>
                <w:rFonts w:ascii="TH SarabunIT๙" w:hAnsi="TH SarabunIT๙" w:cs="TH SarabunIT๙" w:hint="cs"/>
                <w:sz w:val="28"/>
                <w:szCs w:val="28"/>
                <w:cs/>
              </w:rPr>
              <w:t>2</w:t>
            </w:r>
            <w:r w:rsidR="00740C6C" w:rsidRPr="00575199">
              <w:rPr>
                <w:rFonts w:ascii="TH SarabunIT๙" w:eastAsia="Calibri" w:hAnsi="TH SarabunIT๙" w:cs="TH SarabunIT๙"/>
                <w:sz w:val="28"/>
                <w:szCs w:val="28"/>
                <w:cs/>
              </w:rPr>
              <w:t xml:space="preserve"> </w:t>
            </w:r>
            <w:r w:rsidR="00740C6C" w:rsidRPr="00575199">
              <w:rPr>
                <w:rFonts w:ascii="TH SarabunIT๙" w:hAnsi="TH SarabunIT๙" w:cs="TH SarabunIT๙" w:hint="cs"/>
                <w:sz w:val="28"/>
                <w:szCs w:val="28"/>
                <w:cs/>
              </w:rPr>
              <w:t>โครงการลอยกระทง</w:t>
            </w:r>
          </w:p>
          <w:p w:rsidR="002C74E0" w:rsidRDefault="002C74E0" w:rsidP="00740C6C">
            <w:pPr>
              <w:rPr>
                <w:rFonts w:ascii="TH SarabunIT๙" w:hAnsi="TH SarabunIT๙" w:cs="TH SarabunIT๙"/>
              </w:rPr>
            </w:pPr>
          </w:p>
        </w:tc>
        <w:tc>
          <w:tcPr>
            <w:tcW w:w="2694" w:type="dxa"/>
          </w:tcPr>
          <w:p w:rsidR="00740C6C" w:rsidRPr="00740C6C" w:rsidRDefault="00740C6C" w:rsidP="00740C6C">
            <w:pPr>
              <w:rPr>
                <w:rFonts w:ascii="TH SarabunIT๙" w:hAnsi="TH SarabunIT๙" w:cs="TH SarabunIT๙"/>
              </w:rPr>
            </w:pPr>
            <w:r>
              <w:rPr>
                <w:rFonts w:ascii="TH SarabunIT๙" w:hAnsi="TH SarabunIT๙" w:cs="TH SarabunIT๙" w:hint="cs"/>
                <w:cs/>
              </w:rPr>
              <w:t>1</w:t>
            </w:r>
            <w:r w:rsidRPr="00740C6C">
              <w:rPr>
                <w:rFonts w:ascii="TH SarabunIT๙" w:hAnsi="TH SarabunIT๙" w:cs="TH SarabunIT๙" w:hint="cs"/>
                <w:cs/>
              </w:rPr>
              <w:t>) เพื่อให้ชุมชนได้ตระหนักและเห็นความสำคัญของน้ำ</w:t>
            </w:r>
          </w:p>
          <w:p w:rsidR="002C74E0" w:rsidRDefault="00740C6C" w:rsidP="00740C6C">
            <w:pPr>
              <w:jc w:val="center"/>
              <w:rPr>
                <w:rFonts w:ascii="TH SarabunIT๙" w:hAnsi="TH SarabunIT๙" w:cs="TH SarabunIT๙"/>
              </w:rPr>
            </w:pPr>
            <w:r w:rsidRPr="00740C6C">
              <w:rPr>
                <w:rFonts w:ascii="TH SarabunIT๙" w:hAnsi="TH SarabunIT๙" w:cs="TH SarabunIT๙" w:hint="cs"/>
                <w:cs/>
              </w:rPr>
              <w:t>๒) เพื่อเป็นการอนุรักษ์มรดกทางวัฒนธรรม</w:t>
            </w:r>
          </w:p>
        </w:tc>
        <w:tc>
          <w:tcPr>
            <w:tcW w:w="1417" w:type="dxa"/>
          </w:tcPr>
          <w:p w:rsidR="002C74E0" w:rsidRDefault="00740C6C" w:rsidP="0076166D">
            <w:pPr>
              <w:jc w:val="center"/>
              <w:rPr>
                <w:rFonts w:ascii="TH SarabunIT๙" w:hAnsi="TH SarabunIT๙" w:cs="TH SarabunIT๙"/>
              </w:rPr>
            </w:pPr>
            <w:r w:rsidRPr="00740C6C">
              <w:rPr>
                <w:rFonts w:ascii="TH SarabunIT๙" w:hAnsi="TH SarabunIT๙" w:cs="TH SarabunIT๙"/>
                <w:sz w:val="28"/>
                <w:szCs w:val="28"/>
                <w:cs/>
              </w:rPr>
              <w:t>ชุมชนคุณธรรม      วัดโบสถ์        (อ.ท่าช้าง)</w:t>
            </w:r>
          </w:p>
        </w:tc>
        <w:tc>
          <w:tcPr>
            <w:tcW w:w="1276" w:type="dxa"/>
          </w:tcPr>
          <w:p w:rsidR="002C74E0" w:rsidRDefault="00740C6C" w:rsidP="0076166D">
            <w:pPr>
              <w:jc w:val="center"/>
              <w:rPr>
                <w:rFonts w:ascii="TH SarabunIT๙" w:hAnsi="TH SarabunIT๙" w:cs="TH SarabunIT๙"/>
                <w:cs/>
              </w:rPr>
            </w:pPr>
            <w:r w:rsidRPr="00740C6C">
              <w:rPr>
                <w:rFonts w:ascii="TH SarabunIT๙" w:hAnsi="TH SarabunIT๙" w:cs="TH SarabunIT๙" w:hint="cs"/>
                <w:cs/>
              </w:rPr>
              <w:t>๕๐๐</w:t>
            </w:r>
            <w:r w:rsidRPr="00740C6C">
              <w:rPr>
                <w:rFonts w:ascii="TH SarabunIT๙" w:hAnsi="TH SarabunIT๙" w:cs="TH SarabunIT๙"/>
              </w:rPr>
              <w:t xml:space="preserve"> </w:t>
            </w:r>
            <w:r w:rsidRPr="00740C6C">
              <w:rPr>
                <w:rFonts w:ascii="TH SarabunIT๙" w:hAnsi="TH SarabunIT๙" w:cs="TH SarabunIT๙" w:hint="cs"/>
                <w:cs/>
              </w:rPr>
              <w:t>คน</w:t>
            </w:r>
          </w:p>
        </w:tc>
        <w:tc>
          <w:tcPr>
            <w:tcW w:w="1559" w:type="dxa"/>
          </w:tcPr>
          <w:p w:rsidR="002C74E0" w:rsidRDefault="00740C6C" w:rsidP="00740C6C">
            <w:pPr>
              <w:rPr>
                <w:rFonts w:ascii="TH SarabunIT๙" w:hAnsi="TH SarabunIT๙" w:cs="TH SarabunIT๙"/>
                <w:cs/>
              </w:rPr>
            </w:pPr>
            <w:r w:rsidRPr="00740C6C">
              <w:rPr>
                <w:rFonts w:ascii="TH SarabunIT๙" w:hAnsi="TH SarabunIT๙" w:cs="TH SarabunIT๙" w:hint="cs"/>
                <w:cs/>
              </w:rPr>
              <w:t>อนุรักษ์ประเพณีวัฒนธรรมที่ดีงามของไทย</w:t>
            </w:r>
          </w:p>
        </w:tc>
        <w:tc>
          <w:tcPr>
            <w:tcW w:w="1276" w:type="dxa"/>
          </w:tcPr>
          <w:p w:rsidR="002C74E0" w:rsidRDefault="00740C6C" w:rsidP="0076166D">
            <w:pPr>
              <w:jc w:val="center"/>
              <w:rPr>
                <w:rFonts w:ascii="TH SarabunIT๙" w:hAnsi="TH SarabunIT๙" w:cs="TH SarabunIT๙"/>
              </w:rPr>
            </w:pPr>
            <w:r w:rsidRPr="00740C6C">
              <w:rPr>
                <w:rFonts w:ascii="TH SarabunIT๙" w:hAnsi="TH SarabunIT๙" w:cs="TH SarabunIT๙"/>
                <w:sz w:val="28"/>
                <w:szCs w:val="28"/>
                <w:cs/>
              </w:rPr>
              <w:t>๕๐,๐๐๐.-</w:t>
            </w:r>
          </w:p>
        </w:tc>
        <w:tc>
          <w:tcPr>
            <w:tcW w:w="992" w:type="dxa"/>
          </w:tcPr>
          <w:p w:rsidR="002C74E0" w:rsidRPr="00A532BA" w:rsidRDefault="00740C6C" w:rsidP="0076166D">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04032" behindDoc="0" locked="0" layoutInCell="1" allowOverlap="1">
                      <wp:simplePos x="0" y="0"/>
                      <wp:positionH relativeFrom="column">
                        <wp:posOffset>-59923</wp:posOffset>
                      </wp:positionH>
                      <wp:positionV relativeFrom="paragraph">
                        <wp:posOffset>341960</wp:posOffset>
                      </wp:positionV>
                      <wp:extent cx="590309" cy="11574"/>
                      <wp:effectExtent l="38100" t="76200" r="0" b="102870"/>
                      <wp:wrapNone/>
                      <wp:docPr id="272" name="ลูกศรเชื่อมต่อแบบตรง 272"/>
                      <wp:cNvGraphicFramePr/>
                      <a:graphic xmlns:a="http://schemas.openxmlformats.org/drawingml/2006/main">
                        <a:graphicData uri="http://schemas.microsoft.com/office/word/2010/wordprocessingShape">
                          <wps:wsp>
                            <wps:cNvCnPr/>
                            <wps:spPr>
                              <a:xfrm flipV="1">
                                <a:off x="0" y="0"/>
                                <a:ext cx="590309" cy="115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2FA60E9" id="ลูกศรเชื่อมต่อแบบตรง 272" o:spid="_x0000_s1026" type="#_x0000_t32" style="position:absolute;margin-left:-4.7pt;margin-top:26.95pt;width:46.5pt;height:.9pt;flip:y;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" strokecolor="black [3200]" strokeweight=".5pt">
                      <v:stroke startarrow="block" endarrow="block" joinstyle="miter"/>
                    </v:shape>
                  </w:pict>
                </mc:Fallback>
              </mc:AlternateContent>
            </w:r>
          </w:p>
        </w:tc>
        <w:tc>
          <w:tcPr>
            <w:tcW w:w="992" w:type="dxa"/>
          </w:tcPr>
          <w:p w:rsidR="002C74E0" w:rsidRPr="00A532BA" w:rsidRDefault="002C74E0" w:rsidP="0076166D">
            <w:pPr>
              <w:jc w:val="center"/>
              <w:rPr>
                <w:rFonts w:ascii="TH SarabunIT๙" w:hAnsi="TH SarabunIT๙" w:cs="TH SarabunIT๙"/>
                <w:sz w:val="28"/>
                <w:szCs w:val="28"/>
                <w:cs/>
              </w:rPr>
            </w:pPr>
          </w:p>
        </w:tc>
        <w:tc>
          <w:tcPr>
            <w:tcW w:w="993" w:type="dxa"/>
          </w:tcPr>
          <w:p w:rsidR="002C74E0" w:rsidRDefault="002C74E0" w:rsidP="0076166D">
            <w:pPr>
              <w:jc w:val="center"/>
              <w:rPr>
                <w:rFonts w:ascii="TH SarabunIT๙" w:hAnsi="TH SarabunIT๙" w:cs="TH SarabunIT๙"/>
                <w:sz w:val="28"/>
                <w:szCs w:val="28"/>
                <w:cs/>
              </w:rPr>
            </w:pPr>
          </w:p>
        </w:tc>
        <w:tc>
          <w:tcPr>
            <w:tcW w:w="992" w:type="dxa"/>
          </w:tcPr>
          <w:p w:rsidR="002C74E0" w:rsidRPr="00A532BA" w:rsidRDefault="002C74E0" w:rsidP="0076166D">
            <w:pPr>
              <w:jc w:val="center"/>
              <w:rPr>
                <w:rFonts w:ascii="TH SarabunIT๙" w:hAnsi="TH SarabunIT๙" w:cs="TH SarabunIT๙"/>
                <w:sz w:val="28"/>
                <w:szCs w:val="28"/>
                <w:cs/>
              </w:rPr>
            </w:pPr>
          </w:p>
        </w:tc>
        <w:tc>
          <w:tcPr>
            <w:tcW w:w="945" w:type="dxa"/>
          </w:tcPr>
          <w:p w:rsidR="002C74E0" w:rsidRDefault="002C74E0" w:rsidP="0076166D">
            <w:pPr>
              <w:jc w:val="center"/>
              <w:rPr>
                <w:rFonts w:ascii="TH SarabunIT๙" w:hAnsi="TH SarabunIT๙" w:cs="TH SarabunIT๙"/>
              </w:rPr>
            </w:pPr>
          </w:p>
        </w:tc>
      </w:tr>
      <w:tr w:rsidR="002C74E0" w:rsidTr="0076166D">
        <w:tc>
          <w:tcPr>
            <w:tcW w:w="2263" w:type="dxa"/>
          </w:tcPr>
          <w:p w:rsidR="00575199" w:rsidRPr="00575199" w:rsidRDefault="00AB008B" w:rsidP="00575199">
            <w:pPr>
              <w:rPr>
                <w:rFonts w:ascii="TH SarabunIT๙" w:hAnsi="TH SarabunIT๙" w:cs="TH SarabunIT๙"/>
                <w:sz w:val="28"/>
                <w:szCs w:val="28"/>
              </w:rPr>
            </w:pPr>
            <w:r>
              <w:rPr>
                <w:rFonts w:ascii="TH SarabunIT๙" w:hAnsi="TH SarabunIT๙" w:cs="TH SarabunIT๙" w:hint="cs"/>
                <w:sz w:val="28"/>
                <w:szCs w:val="28"/>
                <w:cs/>
              </w:rPr>
              <w:t>89</w:t>
            </w:r>
            <w:r w:rsidR="00575199" w:rsidRPr="00575199">
              <w:rPr>
                <w:rFonts w:ascii="TH SarabunIT๙" w:hAnsi="TH SarabunIT๙" w:cs="TH SarabunIT๙"/>
                <w:sz w:val="28"/>
                <w:szCs w:val="28"/>
                <w:cs/>
              </w:rPr>
              <w:t>. ยุทธศาสตร์๑</w:t>
            </w:r>
          </w:p>
          <w:p w:rsidR="00575199" w:rsidRPr="00575199" w:rsidRDefault="00AB008B" w:rsidP="00575199">
            <w:pPr>
              <w:rPr>
                <w:rFonts w:ascii="TH SarabunIT๙" w:hAnsi="TH SarabunIT๙" w:cs="TH SarabunIT๙"/>
                <w:sz w:val="28"/>
                <w:szCs w:val="28"/>
              </w:rPr>
            </w:pPr>
            <w:r>
              <w:rPr>
                <w:rFonts w:ascii="TH SarabunIT๙" w:hAnsi="TH SarabunIT๙" w:cs="TH SarabunIT๙"/>
                <w:sz w:val="28"/>
                <w:szCs w:val="28"/>
              </w:rPr>
              <w:t xml:space="preserve">   89</w:t>
            </w:r>
            <w:r w:rsidR="00575199" w:rsidRPr="00575199">
              <w:rPr>
                <w:rFonts w:ascii="TH SarabunIT๙" w:hAnsi="TH SarabunIT๙" w:cs="TH SarabunIT๙"/>
                <w:sz w:val="28"/>
                <w:szCs w:val="28"/>
              </w:rPr>
              <w:t xml:space="preserve">.1 </w:t>
            </w:r>
            <w:r w:rsidR="00575199" w:rsidRPr="00575199">
              <w:rPr>
                <w:rFonts w:ascii="TH SarabunIT๙" w:hAnsi="TH SarabunIT๙" w:cs="TH SarabunIT๙"/>
                <w:sz w:val="28"/>
                <w:szCs w:val="28"/>
                <w:cs/>
              </w:rPr>
              <w:t>กลยุทธ์</w:t>
            </w:r>
            <w:r w:rsidR="00575199" w:rsidRPr="00575199">
              <w:rPr>
                <w:rFonts w:ascii="TH SarabunIT๙" w:hAnsi="TH SarabunIT๙" w:cs="TH SarabunIT๙"/>
                <w:sz w:val="28"/>
                <w:szCs w:val="28"/>
              </w:rPr>
              <w:t xml:space="preserve"> 6</w:t>
            </w:r>
          </w:p>
          <w:p w:rsidR="00575199" w:rsidRPr="00575199" w:rsidRDefault="00AB008B" w:rsidP="00575199">
            <w:pPr>
              <w:rPr>
                <w:rFonts w:ascii="TH SarabunIT๙" w:hAnsi="TH SarabunIT๙" w:cs="TH SarabunIT๙"/>
                <w:sz w:val="28"/>
                <w:szCs w:val="28"/>
              </w:rPr>
            </w:pPr>
            <w:r>
              <w:rPr>
                <w:rFonts w:ascii="TH SarabunIT๙" w:hAnsi="TH SarabunIT๙" w:cs="TH SarabunIT๙"/>
                <w:sz w:val="28"/>
                <w:szCs w:val="28"/>
                <w:cs/>
              </w:rPr>
              <w:t xml:space="preserve">   89</w:t>
            </w:r>
            <w:r w:rsidR="00325D03">
              <w:rPr>
                <w:rFonts w:ascii="TH SarabunIT๙" w:hAnsi="TH SarabunIT๙" w:cs="TH SarabunIT๙"/>
                <w:sz w:val="28"/>
                <w:szCs w:val="28"/>
                <w:cs/>
              </w:rPr>
              <w:t>.</w:t>
            </w:r>
            <w:r w:rsidR="00325D03">
              <w:rPr>
                <w:rFonts w:ascii="TH SarabunIT๙" w:hAnsi="TH SarabunIT๙" w:cs="TH SarabunIT๙" w:hint="cs"/>
                <w:sz w:val="28"/>
                <w:szCs w:val="28"/>
                <w:cs/>
              </w:rPr>
              <w:t>2</w:t>
            </w:r>
            <w:r w:rsidR="00575199" w:rsidRPr="00575199">
              <w:rPr>
                <w:rFonts w:ascii="TH SarabunIT๙" w:eastAsia="Calibri" w:hAnsi="TH SarabunIT๙" w:cs="TH SarabunIT๙"/>
                <w:sz w:val="28"/>
                <w:szCs w:val="28"/>
                <w:cs/>
              </w:rPr>
              <w:t xml:space="preserve"> </w:t>
            </w:r>
            <w:r w:rsidR="00575199" w:rsidRPr="00575199">
              <w:rPr>
                <w:rFonts w:ascii="TH SarabunIT๙" w:hAnsi="TH SarabunIT๙" w:cs="TH SarabunIT๙"/>
                <w:sz w:val="28"/>
                <w:szCs w:val="28"/>
                <w:cs/>
              </w:rPr>
              <w:t>โครงการอบรมคุณธรรม จริยธรรม  เนื่องในสัปดาห์วันมาฆบูชา</w:t>
            </w:r>
          </w:p>
          <w:p w:rsidR="002C74E0" w:rsidRPr="00575199" w:rsidRDefault="002C74E0" w:rsidP="0076166D">
            <w:pPr>
              <w:jc w:val="center"/>
              <w:rPr>
                <w:rFonts w:ascii="TH SarabunIT๙" w:hAnsi="TH SarabunIT๙" w:cs="TH SarabunIT๙"/>
                <w:sz w:val="28"/>
                <w:szCs w:val="28"/>
              </w:rPr>
            </w:pPr>
          </w:p>
        </w:tc>
        <w:tc>
          <w:tcPr>
            <w:tcW w:w="2694" w:type="dxa"/>
          </w:tcPr>
          <w:p w:rsidR="00575199" w:rsidRPr="00575199" w:rsidRDefault="00575199" w:rsidP="00575199">
            <w:pPr>
              <w:rPr>
                <w:rFonts w:ascii="TH SarabunIT๙" w:hAnsi="TH SarabunIT๙" w:cs="TH SarabunIT๙"/>
                <w:sz w:val="28"/>
                <w:szCs w:val="28"/>
              </w:rPr>
            </w:pPr>
            <w:r w:rsidRPr="00575199">
              <w:rPr>
                <w:rFonts w:ascii="TH SarabunIT๙" w:hAnsi="TH SarabunIT๙" w:cs="TH SarabunIT๙"/>
                <w:sz w:val="28"/>
                <w:szCs w:val="28"/>
                <w:cs/>
              </w:rPr>
              <w:t>๑. เพื่อให้เด็ก เยาวชน  และประชาชน   เห็นความสำคัญของหลักธรรม และนำไป</w:t>
            </w:r>
            <w:r w:rsidR="00CE7F13">
              <w:rPr>
                <w:rFonts w:ascii="TH SarabunIT๙" w:hAnsi="TH SarabunIT๙" w:cs="TH SarabunIT๙" w:hint="cs"/>
                <w:sz w:val="28"/>
                <w:szCs w:val="28"/>
                <w:cs/>
              </w:rPr>
              <w:t>ป</w:t>
            </w:r>
            <w:r w:rsidRPr="00575199">
              <w:rPr>
                <w:rFonts w:ascii="TH SarabunIT๙" w:hAnsi="TH SarabunIT๙" w:cs="TH SarabunIT๙"/>
                <w:sz w:val="28"/>
                <w:szCs w:val="28"/>
                <w:cs/>
              </w:rPr>
              <w:t>ฏิบัติ</w:t>
            </w:r>
            <w:r w:rsidR="00CE7F13">
              <w:rPr>
                <w:rFonts w:ascii="TH SarabunIT๙" w:hAnsi="TH SarabunIT๙" w:cs="TH SarabunIT๙" w:hint="cs"/>
                <w:sz w:val="28"/>
                <w:szCs w:val="28"/>
                <w:cs/>
              </w:rPr>
              <w:t xml:space="preserve"> </w:t>
            </w:r>
            <w:r w:rsidRPr="00575199">
              <w:rPr>
                <w:rFonts w:ascii="TH SarabunIT๙" w:hAnsi="TH SarabunIT๙" w:cs="TH SarabunIT๙"/>
                <w:sz w:val="28"/>
                <w:szCs w:val="28"/>
                <w:cs/>
              </w:rPr>
              <w:t>ลด ละ เลิกอบายมุขดำรงชีวิตอย่างพอเพียง</w:t>
            </w:r>
          </w:p>
          <w:p w:rsidR="002C74E0" w:rsidRPr="00575199" w:rsidRDefault="00575199" w:rsidP="00575199">
            <w:pPr>
              <w:rPr>
                <w:rFonts w:ascii="TH SarabunIT๙" w:hAnsi="TH SarabunIT๙" w:cs="TH SarabunIT๙"/>
                <w:sz w:val="28"/>
                <w:szCs w:val="28"/>
              </w:rPr>
            </w:pPr>
            <w:r w:rsidRPr="00575199">
              <w:rPr>
                <w:rFonts w:ascii="TH SarabunIT๙" w:hAnsi="TH SarabunIT๙" w:cs="TH SarabunIT๙"/>
                <w:sz w:val="28"/>
                <w:szCs w:val="28"/>
                <w:cs/>
              </w:rPr>
              <w:t>๒. เพื่อให้เด็ก เยาวชน  และประชาชน  เห็นความสำคัญเนื่องในสัปดาห์วันมาฆบูชา</w:t>
            </w:r>
          </w:p>
        </w:tc>
        <w:tc>
          <w:tcPr>
            <w:tcW w:w="1417" w:type="dxa"/>
          </w:tcPr>
          <w:p w:rsidR="002C74E0" w:rsidRPr="00575199" w:rsidRDefault="00CE3B47" w:rsidP="0076166D">
            <w:pPr>
              <w:jc w:val="center"/>
              <w:rPr>
                <w:rFonts w:ascii="TH SarabunIT๙" w:hAnsi="TH SarabunIT๙" w:cs="TH SarabunIT๙"/>
                <w:sz w:val="28"/>
                <w:szCs w:val="28"/>
                <w:cs/>
              </w:rPr>
            </w:pPr>
            <w:r>
              <w:rPr>
                <w:rFonts w:ascii="TH SarabunIT๙" w:hAnsi="TH SarabunIT๙" w:cs="TH SarabunIT๙" w:hint="cs"/>
                <w:sz w:val="28"/>
                <w:szCs w:val="28"/>
                <w:cs/>
              </w:rPr>
              <w:t>ชุมชนคุณธรรมวัดสิงห์สุทธาวาส</w:t>
            </w:r>
          </w:p>
        </w:tc>
        <w:tc>
          <w:tcPr>
            <w:tcW w:w="1276" w:type="dxa"/>
          </w:tcPr>
          <w:p w:rsidR="00575199" w:rsidRPr="00575199" w:rsidRDefault="00575199" w:rsidP="00575199">
            <w:pPr>
              <w:tabs>
                <w:tab w:val="left" w:pos="1440"/>
              </w:tabs>
              <w:rPr>
                <w:rFonts w:ascii="TH SarabunIT๙" w:hAnsi="TH SarabunIT๙" w:cs="TH SarabunIT๙"/>
                <w:b/>
                <w:bCs/>
                <w:sz w:val="28"/>
                <w:szCs w:val="28"/>
              </w:rPr>
            </w:pPr>
            <w:r w:rsidRPr="00575199">
              <w:rPr>
                <w:rFonts w:ascii="TH SarabunIT๙" w:hAnsi="TH SarabunIT๙" w:cs="TH SarabunIT๙"/>
                <w:sz w:val="28"/>
                <w:szCs w:val="28"/>
                <w:cs/>
              </w:rPr>
              <w:t>จำนวนคนเข้าร่วมกิจกรรม</w:t>
            </w:r>
          </w:p>
          <w:p w:rsidR="002C74E0" w:rsidRPr="00575199" w:rsidRDefault="00575199" w:rsidP="00575199">
            <w:pPr>
              <w:jc w:val="center"/>
              <w:rPr>
                <w:rFonts w:ascii="TH SarabunIT๙" w:hAnsi="TH SarabunIT๙" w:cs="TH SarabunIT๙"/>
                <w:sz w:val="28"/>
                <w:szCs w:val="28"/>
                <w:cs/>
              </w:rPr>
            </w:pPr>
            <w:r w:rsidRPr="00575199">
              <w:rPr>
                <w:rFonts w:ascii="TH SarabunIT๙" w:hAnsi="TH SarabunIT๙" w:cs="TH SarabunIT๙"/>
                <w:sz w:val="28"/>
                <w:szCs w:val="28"/>
                <w:cs/>
              </w:rPr>
              <w:t>๕๐ คน</w:t>
            </w:r>
          </w:p>
        </w:tc>
        <w:tc>
          <w:tcPr>
            <w:tcW w:w="1559" w:type="dxa"/>
          </w:tcPr>
          <w:p w:rsidR="00575199" w:rsidRPr="00575199" w:rsidRDefault="00575199" w:rsidP="00575199">
            <w:pPr>
              <w:tabs>
                <w:tab w:val="num" w:pos="1440"/>
              </w:tabs>
              <w:rPr>
                <w:rFonts w:ascii="TH SarabunIT๙" w:hAnsi="TH SarabunIT๙" w:cs="TH SarabunIT๙"/>
                <w:sz w:val="28"/>
                <w:szCs w:val="28"/>
              </w:rPr>
            </w:pPr>
            <w:r w:rsidRPr="00575199">
              <w:rPr>
                <w:rFonts w:ascii="TH SarabunIT๙" w:hAnsi="TH SarabunIT๙" w:cs="TH SarabunIT๙"/>
                <w:sz w:val="28"/>
                <w:szCs w:val="28"/>
                <w:cs/>
              </w:rPr>
              <w:t>คนในชุมชนลด ละ เลิกอบายมุข</w:t>
            </w:r>
          </w:p>
          <w:p w:rsidR="002C74E0" w:rsidRPr="00575199" w:rsidRDefault="00575199" w:rsidP="00575199">
            <w:pPr>
              <w:jc w:val="center"/>
              <w:rPr>
                <w:rFonts w:ascii="TH SarabunIT๙" w:hAnsi="TH SarabunIT๙" w:cs="TH SarabunIT๙"/>
                <w:sz w:val="28"/>
                <w:szCs w:val="28"/>
                <w:cs/>
              </w:rPr>
            </w:pPr>
            <w:r w:rsidRPr="00575199">
              <w:rPr>
                <w:rFonts w:ascii="TH SarabunIT๙" w:hAnsi="TH SarabunIT๙" w:cs="TH SarabunIT๙"/>
                <w:sz w:val="28"/>
                <w:szCs w:val="28"/>
                <w:cs/>
              </w:rPr>
              <w:t>ดำรงชีวิตอย่างพอเพียง</w:t>
            </w:r>
          </w:p>
        </w:tc>
        <w:tc>
          <w:tcPr>
            <w:tcW w:w="1276" w:type="dxa"/>
          </w:tcPr>
          <w:p w:rsidR="00575199" w:rsidRPr="00575199" w:rsidRDefault="00575199" w:rsidP="00575199">
            <w:pPr>
              <w:tabs>
                <w:tab w:val="left" w:pos="1440"/>
              </w:tabs>
              <w:rPr>
                <w:rFonts w:ascii="TH SarabunIT๙" w:hAnsi="TH SarabunIT๙" w:cs="TH SarabunIT๙"/>
                <w:sz w:val="28"/>
                <w:szCs w:val="28"/>
              </w:rPr>
            </w:pPr>
            <w:r w:rsidRPr="00575199">
              <w:rPr>
                <w:rFonts w:ascii="TH SarabunIT๙" w:hAnsi="TH SarabunIT๙" w:cs="TH SarabunIT๙"/>
                <w:sz w:val="28"/>
                <w:szCs w:val="28"/>
                <w:cs/>
              </w:rPr>
              <w:t>๒๐,๐๐๐</w:t>
            </w:r>
          </w:p>
          <w:p w:rsidR="00575199" w:rsidRPr="00575199" w:rsidRDefault="00575199" w:rsidP="00575199">
            <w:pPr>
              <w:tabs>
                <w:tab w:val="left" w:pos="1440"/>
              </w:tabs>
              <w:rPr>
                <w:rFonts w:ascii="TH SarabunIT๙" w:hAnsi="TH SarabunIT๙" w:cs="TH SarabunIT๙"/>
                <w:sz w:val="28"/>
                <w:szCs w:val="28"/>
              </w:rPr>
            </w:pPr>
            <w:r w:rsidRPr="00575199">
              <w:rPr>
                <w:rFonts w:ascii="TH SarabunIT๙" w:hAnsi="TH SarabunIT๙" w:cs="TH SarabunIT๙"/>
                <w:sz w:val="28"/>
                <w:szCs w:val="28"/>
                <w:cs/>
              </w:rPr>
              <w:t xml:space="preserve"> (งบบริจาค/  </w:t>
            </w:r>
          </w:p>
          <w:p w:rsidR="002C74E0" w:rsidRPr="00575199" w:rsidRDefault="00575199" w:rsidP="00575199">
            <w:pPr>
              <w:rPr>
                <w:rFonts w:ascii="TH SarabunIT๙" w:hAnsi="TH SarabunIT๙" w:cs="TH SarabunIT๙"/>
                <w:sz w:val="28"/>
                <w:szCs w:val="28"/>
              </w:rPr>
            </w:pPr>
            <w:r w:rsidRPr="00575199">
              <w:rPr>
                <w:rFonts w:ascii="TH SarabunIT๙" w:hAnsi="TH SarabunIT๙" w:cs="TH SarabunIT๙"/>
                <w:sz w:val="28"/>
                <w:szCs w:val="28"/>
                <w:cs/>
              </w:rPr>
              <w:t xml:space="preserve">  จากงบวัด)</w:t>
            </w:r>
          </w:p>
        </w:tc>
        <w:tc>
          <w:tcPr>
            <w:tcW w:w="992" w:type="dxa"/>
          </w:tcPr>
          <w:p w:rsidR="002C74E0" w:rsidRPr="00A532BA" w:rsidRDefault="00575199" w:rsidP="0076166D">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05056" behindDoc="0" locked="0" layoutInCell="1" allowOverlap="1">
                      <wp:simplePos x="0" y="0"/>
                      <wp:positionH relativeFrom="column">
                        <wp:posOffset>565110</wp:posOffset>
                      </wp:positionH>
                      <wp:positionV relativeFrom="paragraph">
                        <wp:posOffset>450794</wp:posOffset>
                      </wp:positionV>
                      <wp:extent cx="625033" cy="0"/>
                      <wp:effectExtent l="38100" t="76200" r="22860" b="95250"/>
                      <wp:wrapNone/>
                      <wp:docPr id="273" name="ลูกศรเชื่อมต่อแบบตรง 273"/>
                      <wp:cNvGraphicFramePr/>
                      <a:graphic xmlns:a="http://schemas.openxmlformats.org/drawingml/2006/main">
                        <a:graphicData uri="http://schemas.microsoft.com/office/word/2010/wordprocessingShape">
                          <wps:wsp>
                            <wps:cNvCnPr/>
                            <wps:spPr>
                              <a:xfrm>
                                <a:off x="0" y="0"/>
                                <a:ext cx="62503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8B6FFF7" id="ลูกศรเชื่อมต่อแบบตรง 273" o:spid="_x0000_s1026" type="#_x0000_t32" style="position:absolute;margin-left:44.5pt;margin-top:35.5pt;width:49.2pt;height:0;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" strokecolor="black [3200]" strokeweight=".5pt">
                      <v:stroke startarrow="block" endarrow="block" joinstyle="miter"/>
                    </v:shape>
                  </w:pict>
                </mc:Fallback>
              </mc:AlternateContent>
            </w:r>
          </w:p>
        </w:tc>
        <w:tc>
          <w:tcPr>
            <w:tcW w:w="992" w:type="dxa"/>
          </w:tcPr>
          <w:p w:rsidR="002C74E0" w:rsidRPr="00A532BA" w:rsidRDefault="002C74E0" w:rsidP="0076166D">
            <w:pPr>
              <w:jc w:val="center"/>
              <w:rPr>
                <w:rFonts w:ascii="TH SarabunIT๙" w:hAnsi="TH SarabunIT๙" w:cs="TH SarabunIT๙"/>
                <w:sz w:val="28"/>
                <w:szCs w:val="28"/>
                <w:cs/>
              </w:rPr>
            </w:pPr>
          </w:p>
        </w:tc>
        <w:tc>
          <w:tcPr>
            <w:tcW w:w="993" w:type="dxa"/>
          </w:tcPr>
          <w:p w:rsidR="002C74E0" w:rsidRDefault="002C74E0" w:rsidP="0076166D">
            <w:pPr>
              <w:jc w:val="center"/>
              <w:rPr>
                <w:rFonts w:ascii="TH SarabunIT๙" w:hAnsi="TH SarabunIT๙" w:cs="TH SarabunIT๙"/>
                <w:sz w:val="28"/>
                <w:szCs w:val="28"/>
                <w:cs/>
              </w:rPr>
            </w:pPr>
          </w:p>
        </w:tc>
        <w:tc>
          <w:tcPr>
            <w:tcW w:w="992" w:type="dxa"/>
          </w:tcPr>
          <w:p w:rsidR="002C74E0" w:rsidRPr="00A532BA" w:rsidRDefault="002C74E0" w:rsidP="0076166D">
            <w:pPr>
              <w:jc w:val="center"/>
              <w:rPr>
                <w:rFonts w:ascii="TH SarabunIT๙" w:hAnsi="TH SarabunIT๙" w:cs="TH SarabunIT๙"/>
                <w:sz w:val="28"/>
                <w:szCs w:val="28"/>
                <w:cs/>
              </w:rPr>
            </w:pPr>
          </w:p>
        </w:tc>
        <w:tc>
          <w:tcPr>
            <w:tcW w:w="945" w:type="dxa"/>
          </w:tcPr>
          <w:p w:rsidR="002C74E0" w:rsidRDefault="002C74E0" w:rsidP="0076166D">
            <w:pPr>
              <w:jc w:val="center"/>
              <w:rPr>
                <w:rFonts w:ascii="TH SarabunIT๙" w:hAnsi="TH SarabunIT๙" w:cs="TH SarabunIT๙"/>
              </w:rPr>
            </w:pPr>
          </w:p>
        </w:tc>
      </w:tr>
      <w:tr w:rsidR="00575199" w:rsidTr="0076166D">
        <w:tc>
          <w:tcPr>
            <w:tcW w:w="2263" w:type="dxa"/>
          </w:tcPr>
          <w:p w:rsidR="00CE3B47" w:rsidRPr="00325D03" w:rsidRDefault="003F6709" w:rsidP="00CE3B47">
            <w:pPr>
              <w:rPr>
                <w:rFonts w:ascii="TH SarabunIT๙" w:hAnsi="TH SarabunIT๙" w:cs="TH SarabunIT๙"/>
                <w:sz w:val="24"/>
                <w:szCs w:val="24"/>
              </w:rPr>
            </w:pPr>
            <w:r>
              <w:rPr>
                <w:rFonts w:ascii="TH SarabunIT๙" w:hAnsi="TH SarabunIT๙" w:cs="TH SarabunIT๙"/>
                <w:sz w:val="24"/>
                <w:szCs w:val="24"/>
                <w:cs/>
              </w:rPr>
              <w:t>90</w:t>
            </w:r>
            <w:r w:rsidR="00CE3B47" w:rsidRPr="00325D03">
              <w:rPr>
                <w:rFonts w:ascii="TH SarabunIT๙" w:hAnsi="TH SarabunIT๙" w:cs="TH SarabunIT๙"/>
                <w:sz w:val="24"/>
                <w:szCs w:val="24"/>
                <w:cs/>
              </w:rPr>
              <w:t>. ยุทธศาสตร์๑</w:t>
            </w:r>
          </w:p>
          <w:p w:rsidR="00CE3B47" w:rsidRPr="00325D03" w:rsidRDefault="003F6709" w:rsidP="00CE3B47">
            <w:pPr>
              <w:rPr>
                <w:rFonts w:ascii="TH SarabunIT๙" w:hAnsi="TH SarabunIT๙" w:cs="TH SarabunIT๙"/>
                <w:sz w:val="24"/>
                <w:szCs w:val="24"/>
              </w:rPr>
            </w:pPr>
            <w:r>
              <w:rPr>
                <w:rFonts w:ascii="TH SarabunIT๙" w:hAnsi="TH SarabunIT๙" w:cs="TH SarabunIT๙"/>
                <w:sz w:val="24"/>
                <w:szCs w:val="24"/>
              </w:rPr>
              <w:t xml:space="preserve">   90</w:t>
            </w:r>
            <w:r w:rsidR="00CE3B47" w:rsidRPr="00325D03">
              <w:rPr>
                <w:rFonts w:ascii="TH SarabunIT๙" w:hAnsi="TH SarabunIT๙" w:cs="TH SarabunIT๙"/>
                <w:sz w:val="24"/>
                <w:szCs w:val="24"/>
              </w:rPr>
              <w:t xml:space="preserve">.1 </w:t>
            </w:r>
            <w:r w:rsidR="00CE3B47" w:rsidRPr="00325D03">
              <w:rPr>
                <w:rFonts w:ascii="TH SarabunIT๙" w:hAnsi="TH SarabunIT๙" w:cs="TH SarabunIT๙"/>
                <w:sz w:val="24"/>
                <w:szCs w:val="24"/>
                <w:cs/>
              </w:rPr>
              <w:t>กลยุทธ์</w:t>
            </w:r>
            <w:r w:rsidR="00CE3B47" w:rsidRPr="00325D03">
              <w:rPr>
                <w:rFonts w:ascii="TH SarabunIT๙" w:hAnsi="TH SarabunIT๙" w:cs="TH SarabunIT๙"/>
                <w:sz w:val="24"/>
                <w:szCs w:val="24"/>
              </w:rPr>
              <w:t xml:space="preserve"> 6</w:t>
            </w:r>
          </w:p>
          <w:p w:rsidR="00575199" w:rsidRPr="00CE3B47" w:rsidRDefault="003F6709" w:rsidP="00CE3B47">
            <w:pPr>
              <w:rPr>
                <w:rFonts w:ascii="TH SarabunIT๙" w:hAnsi="TH SarabunIT๙" w:cs="TH SarabunIT๙"/>
                <w:sz w:val="28"/>
                <w:szCs w:val="28"/>
              </w:rPr>
            </w:pPr>
            <w:r>
              <w:rPr>
                <w:rFonts w:ascii="TH SarabunIT๙" w:hAnsi="TH SarabunIT๙" w:cs="TH SarabunIT๙"/>
                <w:sz w:val="24"/>
                <w:szCs w:val="24"/>
                <w:cs/>
              </w:rPr>
              <w:t xml:space="preserve">   90</w:t>
            </w:r>
            <w:r w:rsidR="00325D03" w:rsidRPr="00325D03">
              <w:rPr>
                <w:rFonts w:ascii="TH SarabunIT๙" w:hAnsi="TH SarabunIT๙" w:cs="TH SarabunIT๙"/>
                <w:sz w:val="24"/>
                <w:szCs w:val="24"/>
                <w:cs/>
              </w:rPr>
              <w:t>.</w:t>
            </w:r>
            <w:r w:rsidR="00325D03" w:rsidRPr="00325D03">
              <w:rPr>
                <w:rFonts w:ascii="TH SarabunIT๙" w:hAnsi="TH SarabunIT๙" w:cs="TH SarabunIT๙" w:hint="cs"/>
                <w:sz w:val="24"/>
                <w:szCs w:val="24"/>
                <w:cs/>
              </w:rPr>
              <w:t>2</w:t>
            </w:r>
            <w:r w:rsidR="00CE3B47" w:rsidRPr="00325D03">
              <w:rPr>
                <w:rFonts w:ascii="TH SarabunIT๙" w:eastAsia="Calibri" w:hAnsi="TH SarabunIT๙" w:cs="TH SarabunIT๙"/>
                <w:sz w:val="24"/>
                <w:szCs w:val="24"/>
                <w:cs/>
              </w:rPr>
              <w:t xml:space="preserve"> </w:t>
            </w:r>
            <w:r w:rsidR="00CE3B47" w:rsidRPr="00325D03">
              <w:rPr>
                <w:rFonts w:ascii="TH SarabunIT๙" w:hAnsi="TH SarabunIT๙" w:cs="TH SarabunIT๙"/>
                <w:sz w:val="24"/>
                <w:szCs w:val="24"/>
                <w:cs/>
              </w:rPr>
              <w:t>โครงการค่ายคุณธรรม</w:t>
            </w:r>
            <w:r w:rsidR="00CE3B47" w:rsidRPr="00325D03">
              <w:rPr>
                <w:rFonts w:ascii="TH SarabunIT๙" w:hAnsi="TH SarabunIT๙" w:cs="TH SarabunIT๙"/>
                <w:sz w:val="24"/>
                <w:szCs w:val="24"/>
              </w:rPr>
              <w:t xml:space="preserve"> </w:t>
            </w:r>
            <w:r w:rsidR="00CE3B47" w:rsidRPr="00325D03">
              <w:rPr>
                <w:rFonts w:ascii="TH SarabunIT๙" w:hAnsi="TH SarabunIT๙" w:cs="TH SarabunIT๙"/>
                <w:sz w:val="24"/>
                <w:szCs w:val="24"/>
                <w:cs/>
              </w:rPr>
              <w:t>จริยธรรม</w:t>
            </w:r>
            <w:r w:rsidR="00CE3B47" w:rsidRPr="00325D03">
              <w:rPr>
                <w:rFonts w:ascii="TH SarabunIT๙" w:hAnsi="TH SarabunIT๙" w:cs="TH SarabunIT๙"/>
                <w:sz w:val="24"/>
                <w:szCs w:val="24"/>
              </w:rPr>
              <w:t xml:space="preserve"> </w:t>
            </w:r>
            <w:r w:rsidR="00CE3B47" w:rsidRPr="00325D03">
              <w:rPr>
                <w:rFonts w:ascii="TH SarabunIT๙" w:hAnsi="TH SarabunIT๙" w:cs="TH SarabunIT๙"/>
                <w:sz w:val="24"/>
                <w:szCs w:val="24"/>
                <w:cs/>
              </w:rPr>
              <w:t>ณ  โรงเรียนค่ายบางระจันวิทยาคม</w:t>
            </w:r>
          </w:p>
        </w:tc>
        <w:tc>
          <w:tcPr>
            <w:tcW w:w="2694" w:type="dxa"/>
          </w:tcPr>
          <w:p w:rsidR="00CE3B47" w:rsidRPr="00CE3B47" w:rsidRDefault="00CE3B47" w:rsidP="00CE3B47">
            <w:pPr>
              <w:rPr>
                <w:rFonts w:ascii="TH SarabunIT๙" w:hAnsi="TH SarabunIT๙" w:cs="TH SarabunIT๙"/>
                <w:sz w:val="26"/>
                <w:szCs w:val="26"/>
              </w:rPr>
            </w:pPr>
            <w:r w:rsidRPr="00CE3B47">
              <w:rPr>
                <w:rFonts w:ascii="TH SarabunIT๙" w:hAnsi="TH SarabunIT๙" w:cs="TH SarabunIT๙"/>
                <w:sz w:val="26"/>
                <w:szCs w:val="26"/>
                <w:cs/>
              </w:rPr>
              <w:t>เพื่อให้เด็ก เยาวชน เห็นความ</w:t>
            </w:r>
          </w:p>
          <w:p w:rsidR="00CE3B47" w:rsidRPr="00CE3B47" w:rsidRDefault="00CE3B47" w:rsidP="00CE3B47">
            <w:pPr>
              <w:rPr>
                <w:rFonts w:ascii="TH SarabunIT๙" w:hAnsi="TH SarabunIT๙" w:cs="TH SarabunIT๙"/>
                <w:sz w:val="26"/>
                <w:szCs w:val="26"/>
              </w:rPr>
            </w:pPr>
            <w:r w:rsidRPr="00CE3B47">
              <w:rPr>
                <w:rFonts w:ascii="TH SarabunIT๙" w:hAnsi="TH SarabunIT๙" w:cs="TH SarabunIT๙"/>
                <w:sz w:val="26"/>
                <w:szCs w:val="26"/>
                <w:cs/>
              </w:rPr>
              <w:t>สำคัญของหลักธรรม  และนำ</w:t>
            </w:r>
          </w:p>
          <w:p w:rsidR="00575199" w:rsidRPr="00CE3B47" w:rsidRDefault="00CE3B47" w:rsidP="00CE3B47">
            <w:pPr>
              <w:rPr>
                <w:rFonts w:ascii="TH SarabunIT๙" w:hAnsi="TH SarabunIT๙" w:cs="TH SarabunIT๙"/>
                <w:sz w:val="28"/>
                <w:szCs w:val="28"/>
              </w:rPr>
            </w:pPr>
            <w:r w:rsidRPr="00CE3B47">
              <w:rPr>
                <w:rFonts w:ascii="TH SarabunIT๙" w:hAnsi="TH SarabunIT๙" w:cs="TH SarabunIT๙"/>
                <w:sz w:val="26"/>
                <w:szCs w:val="26"/>
                <w:cs/>
              </w:rPr>
              <w:t>ไปปฏิบัติลด ละ เลิกอบายมุข ดำรงชีวิตอย่างพอเพียง</w:t>
            </w:r>
            <w:r w:rsidRPr="00CE3B47">
              <w:rPr>
                <w:rFonts w:ascii="TH SarabunIT๙" w:hAnsi="TH SarabunIT๙" w:cs="TH SarabunIT๙"/>
                <w:sz w:val="26"/>
                <w:szCs w:val="26"/>
              </w:rPr>
              <w:t xml:space="preserve">  </w:t>
            </w:r>
            <w:r w:rsidRPr="00CE3B47">
              <w:rPr>
                <w:rFonts w:ascii="TH SarabunIT๙" w:hAnsi="TH SarabunIT๙" w:cs="TH SarabunIT๙"/>
                <w:sz w:val="26"/>
                <w:szCs w:val="26"/>
                <w:cs/>
              </w:rPr>
              <w:t>และเป็นคนดีของสังคมตามหลักพระพุทธศาสนา</w:t>
            </w:r>
          </w:p>
        </w:tc>
        <w:tc>
          <w:tcPr>
            <w:tcW w:w="1417" w:type="dxa"/>
          </w:tcPr>
          <w:p w:rsidR="00575199" w:rsidRPr="00CE3B47" w:rsidRDefault="00CE3B47" w:rsidP="0076166D">
            <w:pPr>
              <w:jc w:val="center"/>
              <w:rPr>
                <w:rFonts w:ascii="TH SarabunIT๙" w:hAnsi="TH SarabunIT๙" w:cs="TH SarabunIT๙"/>
                <w:sz w:val="28"/>
                <w:szCs w:val="28"/>
              </w:rPr>
            </w:pPr>
            <w:r>
              <w:rPr>
                <w:rFonts w:ascii="TH SarabunIT๙" w:hAnsi="TH SarabunIT๙" w:cs="TH SarabunIT๙" w:hint="cs"/>
                <w:sz w:val="28"/>
                <w:szCs w:val="28"/>
                <w:cs/>
              </w:rPr>
              <w:t>ชุมชนคุณธรรมวัดสิงห์สุทธาวาส</w:t>
            </w:r>
          </w:p>
        </w:tc>
        <w:tc>
          <w:tcPr>
            <w:tcW w:w="1276" w:type="dxa"/>
          </w:tcPr>
          <w:p w:rsidR="00CE3B47" w:rsidRPr="00CE3B47" w:rsidRDefault="00CE3B47" w:rsidP="00CE3B47">
            <w:pPr>
              <w:tabs>
                <w:tab w:val="left" w:pos="1440"/>
              </w:tabs>
              <w:rPr>
                <w:rFonts w:ascii="TH SarabunIT๙" w:hAnsi="TH SarabunIT๙" w:cs="TH SarabunIT๙"/>
                <w:b/>
                <w:bCs/>
                <w:sz w:val="28"/>
                <w:szCs w:val="28"/>
              </w:rPr>
            </w:pPr>
            <w:r w:rsidRPr="00CE3B47">
              <w:rPr>
                <w:rFonts w:ascii="TH SarabunIT๙" w:hAnsi="TH SarabunIT๙" w:cs="TH SarabunIT๙"/>
                <w:sz w:val="28"/>
                <w:szCs w:val="28"/>
                <w:cs/>
              </w:rPr>
              <w:t>จำนวนคนเข้าร่วมกิจกรรม</w:t>
            </w:r>
          </w:p>
          <w:p w:rsidR="00575199" w:rsidRPr="00CE3B47" w:rsidRDefault="00CE3B47" w:rsidP="00CE3B47">
            <w:pPr>
              <w:jc w:val="center"/>
              <w:rPr>
                <w:rFonts w:ascii="TH SarabunIT๙" w:hAnsi="TH SarabunIT๙" w:cs="TH SarabunIT๙"/>
                <w:sz w:val="28"/>
                <w:szCs w:val="28"/>
                <w:cs/>
              </w:rPr>
            </w:pPr>
            <w:r w:rsidRPr="00CE3B47">
              <w:rPr>
                <w:rFonts w:ascii="TH SarabunIT๙" w:hAnsi="TH SarabunIT๙" w:cs="TH SarabunIT๙"/>
                <w:sz w:val="28"/>
                <w:szCs w:val="28"/>
                <w:cs/>
              </w:rPr>
              <w:t>๒๕๐ คน</w:t>
            </w:r>
          </w:p>
        </w:tc>
        <w:tc>
          <w:tcPr>
            <w:tcW w:w="1559" w:type="dxa"/>
          </w:tcPr>
          <w:p w:rsidR="00CE3B47" w:rsidRPr="00CE3B47" w:rsidRDefault="00CE3B47" w:rsidP="00CE3B47">
            <w:pPr>
              <w:tabs>
                <w:tab w:val="num" w:pos="1440"/>
              </w:tabs>
              <w:rPr>
                <w:rFonts w:ascii="TH SarabunIT๙" w:hAnsi="TH SarabunIT๙" w:cs="TH SarabunIT๙"/>
                <w:sz w:val="28"/>
                <w:szCs w:val="28"/>
              </w:rPr>
            </w:pPr>
            <w:r w:rsidRPr="00CE3B47">
              <w:rPr>
                <w:rFonts w:ascii="TH SarabunIT๙" w:hAnsi="TH SarabunIT๙" w:cs="TH SarabunIT๙"/>
                <w:sz w:val="28"/>
                <w:szCs w:val="28"/>
                <w:cs/>
              </w:rPr>
              <w:t>คนในชุมชนลด ละ เลิกอบายมุข</w:t>
            </w:r>
          </w:p>
          <w:p w:rsidR="00575199" w:rsidRPr="00CE3B47" w:rsidRDefault="00CE3B47" w:rsidP="00CE3B47">
            <w:pPr>
              <w:jc w:val="center"/>
              <w:rPr>
                <w:rFonts w:ascii="TH SarabunIT๙" w:hAnsi="TH SarabunIT๙" w:cs="TH SarabunIT๙"/>
                <w:sz w:val="28"/>
                <w:szCs w:val="28"/>
                <w:cs/>
              </w:rPr>
            </w:pPr>
            <w:r w:rsidRPr="00CE3B47">
              <w:rPr>
                <w:rFonts w:ascii="TH SarabunIT๙" w:hAnsi="TH SarabunIT๙" w:cs="TH SarabunIT๙"/>
                <w:sz w:val="28"/>
                <w:szCs w:val="28"/>
                <w:cs/>
              </w:rPr>
              <w:t>ดำรงชีวิตอย่างพอเพียง</w:t>
            </w:r>
          </w:p>
        </w:tc>
        <w:tc>
          <w:tcPr>
            <w:tcW w:w="1276" w:type="dxa"/>
          </w:tcPr>
          <w:p w:rsidR="00CE3B47" w:rsidRPr="00325D03" w:rsidRDefault="00CE3B47" w:rsidP="00CE3B47">
            <w:pPr>
              <w:tabs>
                <w:tab w:val="left" w:pos="1440"/>
              </w:tabs>
              <w:rPr>
                <w:rFonts w:ascii="TH SarabunIT๙" w:hAnsi="TH SarabunIT๙" w:cs="TH SarabunIT๙"/>
                <w:sz w:val="26"/>
                <w:szCs w:val="26"/>
              </w:rPr>
            </w:pPr>
            <w:r w:rsidRPr="00325D03">
              <w:rPr>
                <w:rFonts w:ascii="TH SarabunIT๙" w:hAnsi="TH SarabunIT๙" w:cs="TH SarabunIT๙"/>
                <w:sz w:val="26"/>
                <w:szCs w:val="26"/>
                <w:cs/>
              </w:rPr>
              <w:t xml:space="preserve">  ๓๐,๐๐๐</w:t>
            </w:r>
          </w:p>
          <w:p w:rsidR="00575199" w:rsidRPr="00CE3B47" w:rsidRDefault="00CE3B47" w:rsidP="00325D03">
            <w:pPr>
              <w:tabs>
                <w:tab w:val="left" w:pos="1440"/>
              </w:tabs>
              <w:rPr>
                <w:rFonts w:ascii="TH SarabunIT๙" w:hAnsi="TH SarabunIT๙" w:cs="TH SarabunIT๙"/>
                <w:sz w:val="28"/>
                <w:szCs w:val="28"/>
              </w:rPr>
            </w:pPr>
            <w:r w:rsidRPr="00325D03">
              <w:rPr>
                <w:rFonts w:ascii="TH SarabunIT๙" w:hAnsi="TH SarabunIT๙" w:cs="TH SarabunIT๙"/>
                <w:sz w:val="26"/>
                <w:szCs w:val="26"/>
                <w:cs/>
              </w:rPr>
              <w:t xml:space="preserve"> (งบบริจาค/ จากงบวัดและจากงบโรงเรียน)</w:t>
            </w:r>
          </w:p>
        </w:tc>
        <w:tc>
          <w:tcPr>
            <w:tcW w:w="992" w:type="dxa"/>
          </w:tcPr>
          <w:p w:rsidR="00575199" w:rsidRPr="00A532BA" w:rsidRDefault="00575199" w:rsidP="0076166D">
            <w:pPr>
              <w:rPr>
                <w:rFonts w:ascii="TH SarabunIT๙" w:hAnsi="TH SarabunIT๙" w:cs="TH SarabunIT๙"/>
                <w:sz w:val="28"/>
                <w:szCs w:val="28"/>
                <w:cs/>
              </w:rPr>
            </w:pPr>
          </w:p>
        </w:tc>
        <w:tc>
          <w:tcPr>
            <w:tcW w:w="992" w:type="dxa"/>
          </w:tcPr>
          <w:p w:rsidR="00575199" w:rsidRPr="00A532BA" w:rsidRDefault="00575199" w:rsidP="0076166D">
            <w:pPr>
              <w:jc w:val="center"/>
              <w:rPr>
                <w:rFonts w:ascii="TH SarabunIT๙" w:hAnsi="TH SarabunIT๙" w:cs="TH SarabunIT๙"/>
                <w:sz w:val="28"/>
                <w:szCs w:val="28"/>
                <w:cs/>
              </w:rPr>
            </w:pPr>
          </w:p>
        </w:tc>
        <w:tc>
          <w:tcPr>
            <w:tcW w:w="993" w:type="dxa"/>
          </w:tcPr>
          <w:p w:rsidR="00575199" w:rsidRDefault="00CE3B47" w:rsidP="0076166D">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06080" behindDoc="0" locked="0" layoutInCell="1" allowOverlap="1">
                      <wp:simplePos x="0" y="0"/>
                      <wp:positionH relativeFrom="column">
                        <wp:posOffset>-58123</wp:posOffset>
                      </wp:positionH>
                      <wp:positionV relativeFrom="paragraph">
                        <wp:posOffset>365117</wp:posOffset>
                      </wp:positionV>
                      <wp:extent cx="601884" cy="0"/>
                      <wp:effectExtent l="38100" t="76200" r="27305" b="95250"/>
                      <wp:wrapNone/>
                      <wp:docPr id="274" name="ลูกศรเชื่อมต่อแบบตรง 274"/>
                      <wp:cNvGraphicFramePr/>
                      <a:graphic xmlns:a="http://schemas.openxmlformats.org/drawingml/2006/main">
                        <a:graphicData uri="http://schemas.microsoft.com/office/word/2010/wordprocessingShape">
                          <wps:wsp>
                            <wps:cNvCnPr/>
                            <wps:spPr>
                              <a:xfrm>
                                <a:off x="0" y="0"/>
                                <a:ext cx="60188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32DB4CF" id="ลูกศรเชื่อมต่อแบบตรง 274" o:spid="_x0000_s1026" type="#_x0000_t32" style="position:absolute;margin-left:-4.6pt;margin-top:28.75pt;width:47.4pt;height:0;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" strokecolor="black [3200]" strokeweight=".5pt">
                      <v:stroke startarrow="block" endarrow="block" joinstyle="miter"/>
                    </v:shape>
                  </w:pict>
                </mc:Fallback>
              </mc:AlternateContent>
            </w:r>
          </w:p>
        </w:tc>
        <w:tc>
          <w:tcPr>
            <w:tcW w:w="992" w:type="dxa"/>
          </w:tcPr>
          <w:p w:rsidR="00575199" w:rsidRPr="00A532BA" w:rsidRDefault="00575199" w:rsidP="0076166D">
            <w:pPr>
              <w:jc w:val="center"/>
              <w:rPr>
                <w:rFonts w:ascii="TH SarabunIT๙" w:hAnsi="TH SarabunIT๙" w:cs="TH SarabunIT๙"/>
                <w:sz w:val="28"/>
                <w:szCs w:val="28"/>
                <w:cs/>
              </w:rPr>
            </w:pPr>
          </w:p>
        </w:tc>
        <w:tc>
          <w:tcPr>
            <w:tcW w:w="945" w:type="dxa"/>
          </w:tcPr>
          <w:p w:rsidR="00575199" w:rsidRDefault="00575199" w:rsidP="0076166D">
            <w:pPr>
              <w:jc w:val="center"/>
              <w:rPr>
                <w:rFonts w:ascii="TH SarabunIT๙" w:hAnsi="TH SarabunIT๙" w:cs="TH SarabunIT๙"/>
              </w:rPr>
            </w:pPr>
          </w:p>
        </w:tc>
      </w:tr>
    </w:tbl>
    <w:p w:rsidR="00071D53" w:rsidRDefault="00071D53" w:rsidP="00071D53">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071D53" w:rsidTr="0076166D">
        <w:tc>
          <w:tcPr>
            <w:tcW w:w="2263" w:type="dxa"/>
            <w:vMerge w:val="restart"/>
          </w:tcPr>
          <w:p w:rsidR="00071D53" w:rsidRDefault="00071D53" w:rsidP="0076166D">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071D53" w:rsidRDefault="00071D53" w:rsidP="0076166D">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071D53" w:rsidRDefault="00071D53" w:rsidP="0076166D">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071D53" w:rsidRDefault="00071D53" w:rsidP="0076166D">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071D53" w:rsidRDefault="00071D53" w:rsidP="0076166D">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071D53" w:rsidRDefault="00071D53" w:rsidP="0076166D">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071D53" w:rsidRDefault="00071D53" w:rsidP="0076166D">
            <w:pPr>
              <w:jc w:val="center"/>
              <w:rPr>
                <w:rFonts w:ascii="TH SarabunIT๙" w:hAnsi="TH SarabunIT๙" w:cs="TH SarabunIT๙"/>
                <w:cs/>
              </w:rPr>
            </w:pPr>
            <w:r>
              <w:rPr>
                <w:rFonts w:ascii="TH SarabunIT๙" w:hAnsi="TH SarabunIT๙" w:cs="TH SarabunIT๙" w:hint="cs"/>
                <w:cs/>
              </w:rPr>
              <w:t>หมายเหตุ</w:t>
            </w:r>
          </w:p>
        </w:tc>
      </w:tr>
      <w:tr w:rsidR="00071D53" w:rsidTr="0076166D">
        <w:tc>
          <w:tcPr>
            <w:tcW w:w="2263" w:type="dxa"/>
            <w:vMerge/>
          </w:tcPr>
          <w:p w:rsidR="00071D53" w:rsidRDefault="00071D53" w:rsidP="0076166D">
            <w:pPr>
              <w:jc w:val="center"/>
              <w:rPr>
                <w:rFonts w:ascii="TH SarabunIT๙" w:hAnsi="TH SarabunIT๙" w:cs="TH SarabunIT๙"/>
              </w:rPr>
            </w:pPr>
          </w:p>
        </w:tc>
        <w:tc>
          <w:tcPr>
            <w:tcW w:w="2694" w:type="dxa"/>
            <w:vMerge/>
          </w:tcPr>
          <w:p w:rsidR="00071D53" w:rsidRDefault="00071D53" w:rsidP="0076166D">
            <w:pPr>
              <w:jc w:val="center"/>
              <w:rPr>
                <w:rFonts w:ascii="TH SarabunIT๙" w:hAnsi="TH SarabunIT๙" w:cs="TH SarabunIT๙"/>
              </w:rPr>
            </w:pPr>
          </w:p>
        </w:tc>
        <w:tc>
          <w:tcPr>
            <w:tcW w:w="1417" w:type="dxa"/>
            <w:vMerge/>
          </w:tcPr>
          <w:p w:rsidR="00071D53" w:rsidRDefault="00071D53" w:rsidP="0076166D">
            <w:pPr>
              <w:jc w:val="center"/>
              <w:rPr>
                <w:rFonts w:ascii="TH SarabunIT๙" w:hAnsi="TH SarabunIT๙" w:cs="TH SarabunIT๙"/>
              </w:rPr>
            </w:pPr>
          </w:p>
        </w:tc>
        <w:tc>
          <w:tcPr>
            <w:tcW w:w="1276" w:type="dxa"/>
          </w:tcPr>
          <w:p w:rsidR="00071D53" w:rsidRDefault="00071D53" w:rsidP="0076166D">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071D53" w:rsidRDefault="00071D53" w:rsidP="0076166D">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071D53" w:rsidRDefault="00071D53" w:rsidP="0076166D">
            <w:pPr>
              <w:jc w:val="center"/>
              <w:rPr>
                <w:rFonts w:ascii="TH SarabunIT๙" w:hAnsi="TH SarabunIT๙" w:cs="TH SarabunIT๙"/>
              </w:rPr>
            </w:pPr>
          </w:p>
        </w:tc>
        <w:tc>
          <w:tcPr>
            <w:tcW w:w="992" w:type="dxa"/>
          </w:tcPr>
          <w:p w:rsidR="00071D53" w:rsidRPr="00A532BA" w:rsidRDefault="00071D53" w:rsidP="0076166D">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071D53" w:rsidRPr="00A532BA" w:rsidRDefault="00071D53" w:rsidP="0076166D">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071D53" w:rsidRPr="00A532BA" w:rsidRDefault="00071D53"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071D53" w:rsidRPr="00A532BA" w:rsidRDefault="00071D53" w:rsidP="0076166D">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071D53" w:rsidRPr="00A532BA" w:rsidRDefault="00071D53"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071D53" w:rsidRPr="00A532BA" w:rsidRDefault="00071D53"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071D53" w:rsidRDefault="00071D53" w:rsidP="0076166D">
            <w:pPr>
              <w:jc w:val="center"/>
              <w:rPr>
                <w:rFonts w:ascii="TH SarabunIT๙" w:hAnsi="TH SarabunIT๙" w:cs="TH SarabunIT๙"/>
              </w:rPr>
            </w:pPr>
          </w:p>
        </w:tc>
      </w:tr>
      <w:tr w:rsidR="00071D53" w:rsidTr="0076166D">
        <w:tc>
          <w:tcPr>
            <w:tcW w:w="2263" w:type="dxa"/>
          </w:tcPr>
          <w:p w:rsidR="00071D53" w:rsidRPr="00071D53" w:rsidRDefault="00CE7F13" w:rsidP="00071D53">
            <w:pPr>
              <w:rPr>
                <w:rFonts w:ascii="TH SarabunIT๙" w:hAnsi="TH SarabunIT๙" w:cs="TH SarabunIT๙"/>
                <w:sz w:val="28"/>
                <w:szCs w:val="28"/>
              </w:rPr>
            </w:pPr>
            <w:r>
              <w:rPr>
                <w:rFonts w:ascii="TH SarabunIT๙" w:hAnsi="TH SarabunIT๙" w:cs="TH SarabunIT๙"/>
                <w:sz w:val="28"/>
                <w:szCs w:val="28"/>
                <w:cs/>
              </w:rPr>
              <w:t>91</w:t>
            </w:r>
            <w:r w:rsidR="00071D53" w:rsidRPr="00071D53">
              <w:rPr>
                <w:rFonts w:ascii="TH SarabunIT๙" w:hAnsi="TH SarabunIT๙" w:cs="TH SarabunIT๙"/>
                <w:sz w:val="28"/>
                <w:szCs w:val="28"/>
                <w:cs/>
              </w:rPr>
              <w:t>. ยุทธศาสตร์๑</w:t>
            </w:r>
          </w:p>
          <w:p w:rsidR="00071D53" w:rsidRPr="00071D53" w:rsidRDefault="00CE7F13" w:rsidP="00071D53">
            <w:pPr>
              <w:rPr>
                <w:rFonts w:ascii="TH SarabunIT๙" w:hAnsi="TH SarabunIT๙" w:cs="TH SarabunIT๙"/>
                <w:sz w:val="28"/>
                <w:szCs w:val="28"/>
                <w:cs/>
              </w:rPr>
            </w:pPr>
            <w:r>
              <w:rPr>
                <w:rFonts w:ascii="TH SarabunIT๙" w:hAnsi="TH SarabunIT๙" w:cs="TH SarabunIT๙"/>
                <w:sz w:val="28"/>
                <w:szCs w:val="28"/>
              </w:rPr>
              <w:t xml:space="preserve">   91</w:t>
            </w:r>
            <w:r w:rsidR="00071D53" w:rsidRPr="00071D53">
              <w:rPr>
                <w:rFonts w:ascii="TH SarabunIT๙" w:hAnsi="TH SarabunIT๙" w:cs="TH SarabunIT๙"/>
                <w:sz w:val="28"/>
                <w:szCs w:val="28"/>
              </w:rPr>
              <w:t xml:space="preserve">.1 </w:t>
            </w:r>
            <w:r w:rsidR="00071D53" w:rsidRPr="00071D53">
              <w:rPr>
                <w:rFonts w:ascii="TH SarabunIT๙" w:hAnsi="TH SarabunIT๙" w:cs="TH SarabunIT๙"/>
                <w:sz w:val="28"/>
                <w:szCs w:val="28"/>
                <w:cs/>
              </w:rPr>
              <w:t>กลยุทธ์</w:t>
            </w:r>
            <w:r w:rsidR="00071D53">
              <w:rPr>
                <w:rFonts w:ascii="TH SarabunIT๙" w:hAnsi="TH SarabunIT๙" w:cs="TH SarabunIT๙"/>
                <w:sz w:val="28"/>
                <w:szCs w:val="28"/>
              </w:rPr>
              <w:t xml:space="preserve"> 3</w:t>
            </w:r>
            <w:r>
              <w:rPr>
                <w:rFonts w:ascii="TH SarabunIT๙" w:hAnsi="TH SarabunIT๙" w:cs="TH SarabunIT๙" w:hint="cs"/>
                <w:sz w:val="28"/>
                <w:szCs w:val="28"/>
                <w:cs/>
              </w:rPr>
              <w:t>,4</w:t>
            </w:r>
          </w:p>
          <w:p w:rsidR="00071D53" w:rsidRPr="00071D53" w:rsidRDefault="00CE7F13" w:rsidP="00071D53">
            <w:pPr>
              <w:rPr>
                <w:rFonts w:ascii="TH SarabunIT๙" w:hAnsi="TH SarabunIT๙" w:cs="TH SarabunIT๙"/>
                <w:sz w:val="28"/>
                <w:szCs w:val="28"/>
              </w:rPr>
            </w:pPr>
            <w:r>
              <w:rPr>
                <w:rFonts w:ascii="TH SarabunIT๙" w:hAnsi="TH SarabunIT๙" w:cs="TH SarabunIT๙"/>
                <w:sz w:val="28"/>
                <w:szCs w:val="28"/>
                <w:cs/>
              </w:rPr>
              <w:t xml:space="preserve">   91</w:t>
            </w:r>
            <w:r w:rsidR="003A2B1C">
              <w:rPr>
                <w:rFonts w:ascii="TH SarabunIT๙" w:hAnsi="TH SarabunIT๙" w:cs="TH SarabunIT๙"/>
                <w:sz w:val="28"/>
                <w:szCs w:val="28"/>
                <w:cs/>
              </w:rPr>
              <w:t>.</w:t>
            </w:r>
            <w:r w:rsidR="003A2B1C">
              <w:rPr>
                <w:rFonts w:ascii="TH SarabunIT๙" w:hAnsi="TH SarabunIT๙" w:cs="TH SarabunIT๙" w:hint="cs"/>
                <w:sz w:val="28"/>
                <w:szCs w:val="28"/>
                <w:cs/>
              </w:rPr>
              <w:t>2</w:t>
            </w:r>
            <w:r w:rsidR="00071D53" w:rsidRPr="00071D53">
              <w:rPr>
                <w:rFonts w:ascii="TH SarabunIT๙" w:eastAsia="Calibri" w:hAnsi="TH SarabunIT๙" w:cs="TH SarabunIT๙"/>
                <w:sz w:val="28"/>
                <w:szCs w:val="28"/>
                <w:cs/>
              </w:rPr>
              <w:t xml:space="preserve"> </w:t>
            </w:r>
            <w:r w:rsidR="00071D53" w:rsidRPr="00071D53">
              <w:rPr>
                <w:rFonts w:ascii="TH SarabunIT๙" w:hAnsi="TH SarabunIT๙" w:cs="TH SarabunIT๙"/>
                <w:sz w:val="28"/>
                <w:szCs w:val="28"/>
                <w:cs/>
              </w:rPr>
              <w:t>โครงการจัดภูมิทัศน์ของศาสนสถานให้สะอาด  สงบร่มรื่นสวยงามตามธรรมชาติแบบเรียบง่ายโดยให้คนในชุมชนที่มีจิตอาสามาร่วมดำเนินการ</w:t>
            </w:r>
          </w:p>
        </w:tc>
        <w:tc>
          <w:tcPr>
            <w:tcW w:w="2694" w:type="dxa"/>
          </w:tcPr>
          <w:p w:rsidR="00071D53" w:rsidRPr="00071D53" w:rsidRDefault="00071D53" w:rsidP="00071D53">
            <w:pPr>
              <w:pStyle w:val="22"/>
              <w:tabs>
                <w:tab w:val="left" w:pos="360"/>
              </w:tabs>
              <w:spacing w:after="0" w:line="240" w:lineRule="auto"/>
              <w:rPr>
                <w:rFonts w:ascii="TH SarabunIT๙" w:eastAsia="Times New Roman" w:hAnsi="TH SarabunIT๙" w:cs="TH SarabunIT๙"/>
                <w:sz w:val="28"/>
                <w:szCs w:val="28"/>
              </w:rPr>
            </w:pPr>
            <w:r w:rsidRPr="00071D53">
              <w:rPr>
                <w:rFonts w:ascii="TH SarabunIT๙" w:eastAsia="Times New Roman" w:hAnsi="TH SarabunIT๙" w:cs="TH SarabunIT๙"/>
                <w:sz w:val="28"/>
                <w:szCs w:val="28"/>
                <w:cs/>
              </w:rPr>
              <w:t>๑</w:t>
            </w:r>
            <w:r w:rsidRPr="00071D53">
              <w:rPr>
                <w:rFonts w:ascii="TH SarabunIT๙" w:eastAsia="Times New Roman" w:hAnsi="TH SarabunIT๙" w:cs="TH SarabunIT๙"/>
                <w:sz w:val="28"/>
                <w:szCs w:val="28"/>
              </w:rPr>
              <w:t>.</w:t>
            </w:r>
            <w:r w:rsidRPr="00071D53">
              <w:rPr>
                <w:rFonts w:ascii="TH SarabunIT๙" w:eastAsia="Times New Roman" w:hAnsi="TH SarabunIT๙" w:cs="TH SarabunIT๙"/>
                <w:sz w:val="28"/>
                <w:szCs w:val="28"/>
                <w:cs/>
              </w:rPr>
              <w:t xml:space="preserve"> เพื่อพัฒนาให้ศาสนสถานพร้อมเป็นศูนย์การเรียนรู้หลักปรัชญาของเศรษฐกิจพอเพียง</w:t>
            </w:r>
          </w:p>
          <w:p w:rsidR="00071D53" w:rsidRPr="00071D53" w:rsidRDefault="00071D53" w:rsidP="00071D53">
            <w:pPr>
              <w:tabs>
                <w:tab w:val="left" w:pos="360"/>
              </w:tabs>
              <w:rPr>
                <w:rFonts w:ascii="TH SarabunIT๙" w:eastAsia="Times New Roman" w:hAnsi="TH SarabunIT๙" w:cs="TH SarabunIT๙"/>
                <w:sz w:val="28"/>
                <w:szCs w:val="28"/>
              </w:rPr>
            </w:pPr>
            <w:r w:rsidRPr="00071D53">
              <w:rPr>
                <w:rFonts w:ascii="TH SarabunIT๙" w:eastAsia="Times New Roman" w:hAnsi="TH SarabunIT๙" w:cs="TH SarabunIT๙"/>
                <w:sz w:val="28"/>
                <w:szCs w:val="28"/>
                <w:cs/>
              </w:rPr>
              <w:t>๒. เพื่อเป็นแบบอย่างที่ดีใน</w:t>
            </w:r>
          </w:p>
          <w:p w:rsidR="00071D53" w:rsidRPr="00071D53" w:rsidRDefault="00071D53" w:rsidP="00071D53">
            <w:pPr>
              <w:tabs>
                <w:tab w:val="left" w:pos="360"/>
              </w:tabs>
              <w:rPr>
                <w:rFonts w:ascii="TH SarabunIT๙" w:eastAsia="Times New Roman" w:hAnsi="TH SarabunIT๙" w:cs="TH SarabunIT๙"/>
                <w:sz w:val="28"/>
                <w:szCs w:val="28"/>
              </w:rPr>
            </w:pPr>
            <w:r w:rsidRPr="00071D53">
              <w:rPr>
                <w:rFonts w:ascii="TH SarabunIT๙" w:eastAsia="Times New Roman" w:hAnsi="TH SarabunIT๙" w:cs="TH SarabunIT๙"/>
                <w:sz w:val="28"/>
                <w:szCs w:val="28"/>
                <w:cs/>
              </w:rPr>
              <w:t>การเป็นศาสนสถานพอเพียง ให้ชุมชนนำไปปฏิบัติ</w:t>
            </w:r>
          </w:p>
          <w:p w:rsidR="00071D53" w:rsidRPr="00071D53" w:rsidRDefault="00071D53" w:rsidP="00071D53">
            <w:pPr>
              <w:tabs>
                <w:tab w:val="left" w:pos="292"/>
              </w:tabs>
              <w:rPr>
                <w:rFonts w:ascii="TH SarabunIT๙" w:hAnsi="TH SarabunIT๙" w:cs="TH SarabunIT๙"/>
                <w:sz w:val="28"/>
                <w:szCs w:val="28"/>
              </w:rPr>
            </w:pPr>
          </w:p>
        </w:tc>
        <w:tc>
          <w:tcPr>
            <w:tcW w:w="1417" w:type="dxa"/>
          </w:tcPr>
          <w:p w:rsidR="00071D53" w:rsidRPr="00071D53" w:rsidRDefault="00071D53" w:rsidP="0076166D">
            <w:pPr>
              <w:jc w:val="center"/>
              <w:rPr>
                <w:rFonts w:ascii="TH SarabunIT๙" w:hAnsi="TH SarabunIT๙" w:cs="TH SarabunIT๙"/>
                <w:sz w:val="28"/>
                <w:szCs w:val="28"/>
              </w:rPr>
            </w:pPr>
            <w:r w:rsidRPr="00071D53">
              <w:rPr>
                <w:rFonts w:ascii="TH SarabunIT๙" w:hAnsi="TH SarabunIT๙" w:cs="TH SarabunIT๙"/>
                <w:sz w:val="28"/>
                <w:szCs w:val="28"/>
                <w:cs/>
              </w:rPr>
              <w:t>ชุมชนคุณธรรมวัดสิงห์สุทธาวาส</w:t>
            </w:r>
          </w:p>
        </w:tc>
        <w:tc>
          <w:tcPr>
            <w:tcW w:w="1276" w:type="dxa"/>
          </w:tcPr>
          <w:p w:rsidR="00071D53" w:rsidRPr="00071D53" w:rsidRDefault="00071D53" w:rsidP="00071D53">
            <w:pPr>
              <w:tabs>
                <w:tab w:val="left" w:pos="360"/>
              </w:tabs>
              <w:ind w:right="16"/>
              <w:rPr>
                <w:rFonts w:ascii="TH SarabunIT๙" w:eastAsia="Times New Roman" w:hAnsi="TH SarabunIT๙" w:cs="TH SarabunIT๙"/>
                <w:sz w:val="28"/>
                <w:szCs w:val="28"/>
                <w:cs/>
              </w:rPr>
            </w:pPr>
            <w:r w:rsidRPr="00071D53">
              <w:rPr>
                <w:rFonts w:ascii="TH SarabunIT๙" w:eastAsia="Times New Roman" w:hAnsi="TH SarabunIT๙" w:cs="TH SarabunIT๙"/>
                <w:sz w:val="28"/>
                <w:szCs w:val="28"/>
                <w:cs/>
              </w:rPr>
              <w:t>จำนวนคนร่วมทำความสะอาด</w:t>
            </w:r>
            <w:r w:rsidRPr="00071D53">
              <w:rPr>
                <w:rFonts w:ascii="TH SarabunIT๙" w:eastAsia="Times New Roman" w:hAnsi="TH SarabunIT๙" w:cs="TH SarabunIT๙"/>
                <w:sz w:val="28"/>
                <w:szCs w:val="28"/>
              </w:rPr>
              <w:t xml:space="preserve"> </w:t>
            </w:r>
          </w:p>
          <w:p w:rsidR="00071D53" w:rsidRPr="00071D53" w:rsidRDefault="00071D53" w:rsidP="00071D53">
            <w:pPr>
              <w:tabs>
                <w:tab w:val="left" w:pos="360"/>
              </w:tabs>
              <w:ind w:right="16"/>
              <w:rPr>
                <w:rFonts w:ascii="TH SarabunIT๙" w:eastAsia="Times New Roman" w:hAnsi="TH SarabunIT๙" w:cs="TH SarabunIT๙"/>
                <w:sz w:val="28"/>
                <w:szCs w:val="28"/>
                <w:cs/>
              </w:rPr>
            </w:pPr>
            <w:r w:rsidRPr="00071D53">
              <w:rPr>
                <w:rFonts w:ascii="TH SarabunIT๙" w:eastAsia="Times New Roman" w:hAnsi="TH SarabunIT๙" w:cs="TH SarabunIT๙"/>
                <w:sz w:val="28"/>
                <w:szCs w:val="28"/>
                <w:cs/>
              </w:rPr>
              <w:t>๓๐ คน</w:t>
            </w:r>
          </w:p>
          <w:p w:rsidR="00071D53" w:rsidRPr="00071D53" w:rsidRDefault="00071D53" w:rsidP="0076166D">
            <w:pPr>
              <w:jc w:val="center"/>
              <w:rPr>
                <w:rFonts w:ascii="TH SarabunIT๙" w:hAnsi="TH SarabunIT๙" w:cs="TH SarabunIT๙"/>
                <w:sz w:val="28"/>
                <w:szCs w:val="28"/>
                <w:cs/>
              </w:rPr>
            </w:pPr>
          </w:p>
        </w:tc>
        <w:tc>
          <w:tcPr>
            <w:tcW w:w="1559" w:type="dxa"/>
          </w:tcPr>
          <w:p w:rsidR="00071D53" w:rsidRPr="00071D53" w:rsidRDefault="00071D53" w:rsidP="00071D53">
            <w:pPr>
              <w:tabs>
                <w:tab w:val="left" w:pos="1440"/>
              </w:tabs>
              <w:rPr>
                <w:rFonts w:ascii="TH SarabunIT๙" w:hAnsi="TH SarabunIT๙" w:cs="TH SarabunIT๙"/>
                <w:sz w:val="28"/>
                <w:szCs w:val="28"/>
                <w:cs/>
              </w:rPr>
            </w:pPr>
            <w:r w:rsidRPr="00071D53">
              <w:rPr>
                <w:rFonts w:ascii="TH SarabunIT๙" w:hAnsi="TH SarabunIT๙" w:cs="TH SarabunIT๙"/>
                <w:sz w:val="28"/>
                <w:szCs w:val="28"/>
                <w:cs/>
              </w:rPr>
              <w:t>ศาสนสถานมีความสะอาดและ</w:t>
            </w:r>
          </w:p>
          <w:p w:rsidR="00071D53" w:rsidRPr="00071D53" w:rsidRDefault="00071D53" w:rsidP="00071D53">
            <w:pPr>
              <w:rPr>
                <w:rFonts w:ascii="TH SarabunIT๙" w:hAnsi="TH SarabunIT๙" w:cs="TH SarabunIT๙"/>
                <w:sz w:val="28"/>
                <w:szCs w:val="28"/>
                <w:cs/>
              </w:rPr>
            </w:pPr>
            <w:r w:rsidRPr="00071D53">
              <w:rPr>
                <w:rFonts w:ascii="TH SarabunIT๙" w:hAnsi="TH SarabunIT๙" w:cs="TH SarabunIT๙"/>
                <w:sz w:val="28"/>
                <w:szCs w:val="28"/>
                <w:cs/>
              </w:rPr>
              <w:t>เป็นระเบียบสวยงามเรียบง่าย</w:t>
            </w:r>
          </w:p>
        </w:tc>
        <w:tc>
          <w:tcPr>
            <w:tcW w:w="1276" w:type="dxa"/>
          </w:tcPr>
          <w:p w:rsidR="00071D53" w:rsidRPr="00071D53" w:rsidRDefault="00071D53" w:rsidP="00071D53">
            <w:pPr>
              <w:tabs>
                <w:tab w:val="left" w:pos="1440"/>
              </w:tabs>
              <w:rPr>
                <w:rFonts w:ascii="TH SarabunIT๙" w:hAnsi="TH SarabunIT๙" w:cs="TH SarabunIT๙"/>
                <w:sz w:val="28"/>
                <w:szCs w:val="28"/>
              </w:rPr>
            </w:pPr>
            <w:r w:rsidRPr="00071D53">
              <w:rPr>
                <w:rFonts w:ascii="TH SarabunIT๙" w:hAnsi="TH SarabunIT๙" w:cs="TH SarabunIT๙"/>
                <w:sz w:val="28"/>
                <w:szCs w:val="28"/>
                <w:cs/>
              </w:rPr>
              <w:t xml:space="preserve">   ๕,๐๐๐</w:t>
            </w:r>
          </w:p>
          <w:p w:rsidR="00071D53" w:rsidRPr="00071D53" w:rsidRDefault="00071D53" w:rsidP="00071D53">
            <w:pPr>
              <w:tabs>
                <w:tab w:val="left" w:pos="1440"/>
              </w:tabs>
              <w:rPr>
                <w:rFonts w:ascii="TH SarabunIT๙" w:hAnsi="TH SarabunIT๙" w:cs="TH SarabunIT๙"/>
                <w:sz w:val="28"/>
                <w:szCs w:val="28"/>
                <w:cs/>
              </w:rPr>
            </w:pPr>
            <w:r w:rsidRPr="00071D53">
              <w:rPr>
                <w:rFonts w:ascii="TH SarabunIT๙" w:hAnsi="TH SarabunIT๙" w:cs="TH SarabunIT๙"/>
                <w:sz w:val="28"/>
                <w:szCs w:val="28"/>
                <w:cs/>
              </w:rPr>
              <w:t>(งบบริจาค/</w:t>
            </w:r>
          </w:p>
          <w:p w:rsidR="00071D53" w:rsidRPr="00071D53" w:rsidRDefault="00071D53" w:rsidP="00071D53">
            <w:pPr>
              <w:jc w:val="center"/>
              <w:rPr>
                <w:rFonts w:ascii="TH SarabunIT๙" w:hAnsi="TH SarabunIT๙" w:cs="TH SarabunIT๙"/>
                <w:sz w:val="28"/>
                <w:szCs w:val="28"/>
              </w:rPr>
            </w:pPr>
            <w:r w:rsidRPr="00071D53">
              <w:rPr>
                <w:rFonts w:ascii="TH SarabunIT๙" w:hAnsi="TH SarabunIT๙" w:cs="TH SarabunIT๙"/>
                <w:sz w:val="28"/>
                <w:szCs w:val="28"/>
                <w:cs/>
              </w:rPr>
              <w:t>งบของวัด)</w:t>
            </w:r>
          </w:p>
        </w:tc>
        <w:tc>
          <w:tcPr>
            <w:tcW w:w="992" w:type="dxa"/>
          </w:tcPr>
          <w:p w:rsidR="00071D53" w:rsidRPr="00A532BA" w:rsidRDefault="00071D53" w:rsidP="0076166D">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07104" behindDoc="0" locked="0" layoutInCell="1" allowOverlap="1">
                      <wp:simplePos x="0" y="0"/>
                      <wp:positionH relativeFrom="column">
                        <wp:posOffset>541959</wp:posOffset>
                      </wp:positionH>
                      <wp:positionV relativeFrom="paragraph">
                        <wp:posOffset>388379</wp:posOffset>
                      </wp:positionV>
                      <wp:extent cx="1261641" cy="11575"/>
                      <wp:effectExtent l="38100" t="76200" r="0" b="102870"/>
                      <wp:wrapNone/>
                      <wp:docPr id="275" name="ลูกศรเชื่อมต่อแบบตรง 275"/>
                      <wp:cNvGraphicFramePr/>
                      <a:graphic xmlns:a="http://schemas.openxmlformats.org/drawingml/2006/main">
                        <a:graphicData uri="http://schemas.microsoft.com/office/word/2010/wordprocessingShape">
                          <wps:wsp>
                            <wps:cNvCnPr/>
                            <wps:spPr>
                              <a:xfrm flipV="1">
                                <a:off x="0" y="0"/>
                                <a:ext cx="1261641" cy="11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CA38B0" id="ลูกศรเชื่อมต่อแบบตรง 275" o:spid="_x0000_s1026" type="#_x0000_t32" style="position:absolute;margin-left:42.65pt;margin-top:30.6pt;width:99.35pt;height:.9pt;flip:y;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" strokecolor="black [3200]" strokeweight=".5pt">
                      <v:stroke startarrow="block" endarrow="block" joinstyle="miter"/>
                    </v:shape>
                  </w:pict>
                </mc:Fallback>
              </mc:AlternateContent>
            </w:r>
          </w:p>
        </w:tc>
        <w:tc>
          <w:tcPr>
            <w:tcW w:w="992" w:type="dxa"/>
          </w:tcPr>
          <w:p w:rsidR="00071D53" w:rsidRPr="00A532BA" w:rsidRDefault="00071D53" w:rsidP="0076166D">
            <w:pPr>
              <w:jc w:val="center"/>
              <w:rPr>
                <w:rFonts w:ascii="TH SarabunIT๙" w:hAnsi="TH SarabunIT๙" w:cs="TH SarabunIT๙"/>
                <w:sz w:val="28"/>
                <w:szCs w:val="28"/>
                <w:cs/>
              </w:rPr>
            </w:pPr>
          </w:p>
        </w:tc>
        <w:tc>
          <w:tcPr>
            <w:tcW w:w="993" w:type="dxa"/>
          </w:tcPr>
          <w:p w:rsidR="00071D53" w:rsidRDefault="00071D53" w:rsidP="0076166D">
            <w:pPr>
              <w:jc w:val="center"/>
              <w:rPr>
                <w:rFonts w:ascii="TH SarabunIT๙" w:hAnsi="TH SarabunIT๙" w:cs="TH SarabunIT๙"/>
                <w:sz w:val="28"/>
                <w:szCs w:val="28"/>
                <w:cs/>
              </w:rPr>
            </w:pPr>
          </w:p>
        </w:tc>
        <w:tc>
          <w:tcPr>
            <w:tcW w:w="992" w:type="dxa"/>
          </w:tcPr>
          <w:p w:rsidR="00071D53" w:rsidRPr="00A532BA" w:rsidRDefault="00071D53" w:rsidP="0076166D">
            <w:pPr>
              <w:jc w:val="center"/>
              <w:rPr>
                <w:rFonts w:ascii="TH SarabunIT๙" w:hAnsi="TH SarabunIT๙" w:cs="TH SarabunIT๙"/>
                <w:sz w:val="28"/>
                <w:szCs w:val="28"/>
                <w:cs/>
              </w:rPr>
            </w:pPr>
          </w:p>
        </w:tc>
        <w:tc>
          <w:tcPr>
            <w:tcW w:w="945" w:type="dxa"/>
          </w:tcPr>
          <w:p w:rsidR="00071D53" w:rsidRDefault="00071D53" w:rsidP="0076166D">
            <w:pPr>
              <w:jc w:val="center"/>
              <w:rPr>
                <w:rFonts w:ascii="TH SarabunIT๙" w:hAnsi="TH SarabunIT๙" w:cs="TH SarabunIT๙"/>
              </w:rPr>
            </w:pPr>
          </w:p>
        </w:tc>
      </w:tr>
      <w:tr w:rsidR="00071D53" w:rsidTr="0076166D">
        <w:tc>
          <w:tcPr>
            <w:tcW w:w="2263" w:type="dxa"/>
          </w:tcPr>
          <w:p w:rsidR="00071D53" w:rsidRPr="00071D53" w:rsidRDefault="00CE7F13" w:rsidP="00071D53">
            <w:pPr>
              <w:rPr>
                <w:rFonts w:ascii="TH SarabunIT๙" w:hAnsi="TH SarabunIT๙" w:cs="TH SarabunIT๙"/>
                <w:sz w:val="28"/>
                <w:szCs w:val="28"/>
              </w:rPr>
            </w:pPr>
            <w:r>
              <w:rPr>
                <w:rFonts w:ascii="TH SarabunIT๙" w:hAnsi="TH SarabunIT๙" w:cs="TH SarabunIT๙"/>
                <w:sz w:val="28"/>
                <w:szCs w:val="28"/>
                <w:cs/>
              </w:rPr>
              <w:t>92</w:t>
            </w:r>
            <w:r w:rsidR="00071D53" w:rsidRPr="00071D53">
              <w:rPr>
                <w:rFonts w:ascii="TH SarabunIT๙" w:hAnsi="TH SarabunIT๙" w:cs="TH SarabunIT๙"/>
                <w:sz w:val="28"/>
                <w:szCs w:val="28"/>
                <w:cs/>
              </w:rPr>
              <w:t>. ยุทธศาสตร์๑</w:t>
            </w:r>
          </w:p>
          <w:p w:rsidR="00071D53" w:rsidRPr="00071D53" w:rsidRDefault="00CE7F13" w:rsidP="00071D53">
            <w:pPr>
              <w:rPr>
                <w:rFonts w:ascii="TH SarabunIT๙" w:hAnsi="TH SarabunIT๙" w:cs="TH SarabunIT๙"/>
                <w:sz w:val="28"/>
                <w:szCs w:val="28"/>
              </w:rPr>
            </w:pPr>
            <w:r>
              <w:rPr>
                <w:rFonts w:ascii="TH SarabunIT๙" w:hAnsi="TH SarabunIT๙" w:cs="TH SarabunIT๙"/>
                <w:sz w:val="28"/>
                <w:szCs w:val="28"/>
              </w:rPr>
              <w:t xml:space="preserve">   92</w:t>
            </w:r>
            <w:r w:rsidR="00071D53" w:rsidRPr="00071D53">
              <w:rPr>
                <w:rFonts w:ascii="TH SarabunIT๙" w:hAnsi="TH SarabunIT๙" w:cs="TH SarabunIT๙"/>
                <w:sz w:val="28"/>
                <w:szCs w:val="28"/>
              </w:rPr>
              <w:t xml:space="preserve">.1 </w:t>
            </w:r>
            <w:r w:rsidR="00071D53" w:rsidRPr="00071D53">
              <w:rPr>
                <w:rFonts w:ascii="TH SarabunIT๙" w:hAnsi="TH SarabunIT๙" w:cs="TH SarabunIT๙"/>
                <w:sz w:val="28"/>
                <w:szCs w:val="28"/>
                <w:cs/>
              </w:rPr>
              <w:t>กลยุทธ์</w:t>
            </w:r>
            <w:r w:rsidR="00071D53">
              <w:rPr>
                <w:rFonts w:ascii="TH SarabunIT๙" w:hAnsi="TH SarabunIT๙" w:cs="TH SarabunIT๙"/>
                <w:sz w:val="28"/>
                <w:szCs w:val="28"/>
              </w:rPr>
              <w:t xml:space="preserve"> 3</w:t>
            </w:r>
          </w:p>
          <w:p w:rsidR="00071D53" w:rsidRPr="00071D53" w:rsidRDefault="00CE7F13" w:rsidP="00071D53">
            <w:pPr>
              <w:rPr>
                <w:rFonts w:ascii="TH SarabunPSK" w:hAnsi="TH SarabunPSK" w:cs="TH SarabunPSK"/>
                <w:sz w:val="28"/>
                <w:szCs w:val="28"/>
              </w:rPr>
            </w:pPr>
            <w:r>
              <w:rPr>
                <w:rFonts w:ascii="TH SarabunIT๙" w:hAnsi="TH SarabunIT๙" w:cs="TH SarabunIT๙"/>
                <w:sz w:val="28"/>
                <w:szCs w:val="28"/>
                <w:cs/>
              </w:rPr>
              <w:t xml:space="preserve">   92</w:t>
            </w:r>
            <w:r w:rsidR="003A2B1C">
              <w:rPr>
                <w:rFonts w:ascii="TH SarabunIT๙" w:hAnsi="TH SarabunIT๙" w:cs="TH SarabunIT๙"/>
                <w:sz w:val="28"/>
                <w:szCs w:val="28"/>
                <w:cs/>
              </w:rPr>
              <w:t>.</w:t>
            </w:r>
            <w:r w:rsidR="003A2B1C">
              <w:rPr>
                <w:rFonts w:ascii="TH SarabunIT๙" w:hAnsi="TH SarabunIT๙" w:cs="TH SarabunIT๙" w:hint="cs"/>
                <w:sz w:val="28"/>
                <w:szCs w:val="28"/>
                <w:cs/>
              </w:rPr>
              <w:t>2</w:t>
            </w:r>
            <w:r w:rsidR="00071D53" w:rsidRPr="00071D53">
              <w:rPr>
                <w:rFonts w:ascii="TH SarabunIT๙" w:eastAsia="Calibri" w:hAnsi="TH SarabunIT๙" w:cs="TH SarabunIT๙"/>
                <w:sz w:val="28"/>
                <w:szCs w:val="28"/>
                <w:cs/>
              </w:rPr>
              <w:t xml:space="preserve"> </w:t>
            </w:r>
            <w:r w:rsidR="00071D53" w:rsidRPr="00071D53">
              <w:rPr>
                <w:rFonts w:ascii="TH SarabunIT๙" w:hAnsi="TH SarabunIT๙" w:cs="TH SarabunIT๙"/>
                <w:sz w:val="28"/>
                <w:szCs w:val="28"/>
                <w:cs/>
              </w:rPr>
              <w:t>โครงการ</w:t>
            </w:r>
            <w:r w:rsidR="00071D53" w:rsidRPr="00071D53">
              <w:rPr>
                <w:rFonts w:ascii="TH SarabunPSK" w:hAnsi="TH SarabunPSK" w:cs="TH SarabunPSK"/>
                <w:sz w:val="28"/>
                <w:szCs w:val="28"/>
                <w:cs/>
              </w:rPr>
              <w:t>สวดมนต์</w:t>
            </w:r>
          </w:p>
          <w:p w:rsidR="00071D53" w:rsidRDefault="00071D53" w:rsidP="00071D53">
            <w:pPr>
              <w:rPr>
                <w:rFonts w:ascii="TH SarabunIT๙" w:hAnsi="TH SarabunIT๙" w:cs="TH SarabunIT๙"/>
              </w:rPr>
            </w:pPr>
            <w:r w:rsidRPr="00071D53">
              <w:rPr>
                <w:rFonts w:ascii="TH SarabunPSK" w:hAnsi="TH SarabunPSK" w:cs="TH SarabunPSK"/>
                <w:sz w:val="28"/>
                <w:szCs w:val="28"/>
                <w:cs/>
              </w:rPr>
              <w:t>ข้ามปี</w:t>
            </w:r>
          </w:p>
        </w:tc>
        <w:tc>
          <w:tcPr>
            <w:tcW w:w="2694" w:type="dxa"/>
          </w:tcPr>
          <w:p w:rsidR="00071D53" w:rsidRPr="00071D53" w:rsidRDefault="00071D53" w:rsidP="00071D53">
            <w:pPr>
              <w:rPr>
                <w:rFonts w:ascii="TH SarabunIT๙" w:hAnsi="TH SarabunIT๙" w:cs="TH SarabunIT๙"/>
                <w:sz w:val="28"/>
                <w:szCs w:val="28"/>
              </w:rPr>
            </w:pPr>
            <w:r w:rsidRPr="00071D53">
              <w:rPr>
                <w:rFonts w:ascii="TH SarabunIT๙" w:hAnsi="TH SarabunIT๙" w:cs="TH SarabunIT๙"/>
                <w:sz w:val="28"/>
                <w:szCs w:val="28"/>
                <w:cs/>
              </w:rPr>
              <w:t>๑. เพื่อให้เด็ก  เยาวชน  และ ประชาชนเห็นความสำคัญของหลักธรรมและนำไปปฏิบัติลด ละ เลิกอบายมุข ดำรงชีวิตอย่างพอเพียง</w:t>
            </w:r>
          </w:p>
          <w:p w:rsidR="00071D53" w:rsidRPr="00775D7D" w:rsidRDefault="00071D53" w:rsidP="00071D53">
            <w:pPr>
              <w:rPr>
                <w:rFonts w:ascii="TH SarabunIT๙" w:hAnsi="TH SarabunIT๙" w:cs="TH SarabunIT๙"/>
                <w:sz w:val="28"/>
                <w:szCs w:val="28"/>
              </w:rPr>
            </w:pPr>
            <w:r w:rsidRPr="00775D7D">
              <w:rPr>
                <w:rFonts w:ascii="TH SarabunIT๙" w:hAnsi="TH SarabunIT๙" w:cs="TH SarabunIT๙"/>
                <w:sz w:val="28"/>
                <w:szCs w:val="28"/>
                <w:cs/>
              </w:rPr>
              <w:t>๒.เพื่อให้เด็ก  เยาวชน และประชาชน ได้เห็นความสำคัญของการสวดมนต์ตามหลักศาสนา</w:t>
            </w:r>
          </w:p>
        </w:tc>
        <w:tc>
          <w:tcPr>
            <w:tcW w:w="1417" w:type="dxa"/>
          </w:tcPr>
          <w:p w:rsidR="00071D53" w:rsidRPr="00775D7D" w:rsidRDefault="00071D53" w:rsidP="0076166D">
            <w:pPr>
              <w:jc w:val="center"/>
              <w:rPr>
                <w:rFonts w:ascii="TH SarabunIT๙" w:hAnsi="TH SarabunIT๙" w:cs="TH SarabunIT๙"/>
                <w:sz w:val="28"/>
                <w:szCs w:val="28"/>
              </w:rPr>
            </w:pPr>
            <w:r w:rsidRPr="00775D7D">
              <w:rPr>
                <w:rFonts w:ascii="TH SarabunIT๙" w:hAnsi="TH SarabunIT๙" w:cs="TH SarabunIT๙"/>
                <w:sz w:val="28"/>
                <w:szCs w:val="28"/>
                <w:cs/>
              </w:rPr>
              <w:t>ชุมชนคุณธรรมวัดสิงห์สุทธาวาส</w:t>
            </w:r>
          </w:p>
        </w:tc>
        <w:tc>
          <w:tcPr>
            <w:tcW w:w="1276" w:type="dxa"/>
          </w:tcPr>
          <w:p w:rsidR="00071D53" w:rsidRPr="00071D53" w:rsidRDefault="00071D53" w:rsidP="00071D53">
            <w:pPr>
              <w:tabs>
                <w:tab w:val="left" w:pos="1440"/>
              </w:tabs>
              <w:rPr>
                <w:rFonts w:ascii="TH SarabunIT๙" w:hAnsi="TH SarabunIT๙" w:cs="TH SarabunIT๙"/>
                <w:b/>
                <w:bCs/>
                <w:sz w:val="28"/>
                <w:szCs w:val="28"/>
              </w:rPr>
            </w:pPr>
            <w:r w:rsidRPr="00071D53">
              <w:rPr>
                <w:rFonts w:ascii="TH SarabunIT๙" w:hAnsi="TH SarabunIT๙" w:cs="TH SarabunIT๙"/>
                <w:sz w:val="28"/>
                <w:szCs w:val="28"/>
                <w:cs/>
              </w:rPr>
              <w:t>จำนวนคนเข้าร่วมกิจกรรม</w:t>
            </w:r>
          </w:p>
          <w:p w:rsidR="00071D53" w:rsidRPr="00775D7D" w:rsidRDefault="00071D53" w:rsidP="00071D53">
            <w:pPr>
              <w:jc w:val="center"/>
              <w:rPr>
                <w:rFonts w:ascii="TH SarabunIT๙" w:hAnsi="TH SarabunIT๙" w:cs="TH SarabunIT๙"/>
                <w:sz w:val="28"/>
                <w:szCs w:val="28"/>
                <w:cs/>
              </w:rPr>
            </w:pPr>
            <w:r w:rsidRPr="00775D7D">
              <w:rPr>
                <w:rFonts w:ascii="TH SarabunIT๙" w:hAnsi="TH SarabunIT๙" w:cs="TH SarabunIT๙"/>
                <w:sz w:val="28"/>
                <w:szCs w:val="28"/>
                <w:cs/>
              </w:rPr>
              <w:t>๒๐๐ คน</w:t>
            </w:r>
          </w:p>
        </w:tc>
        <w:tc>
          <w:tcPr>
            <w:tcW w:w="1559" w:type="dxa"/>
          </w:tcPr>
          <w:p w:rsidR="00071D53" w:rsidRPr="00071D53" w:rsidRDefault="00071D53" w:rsidP="00071D53">
            <w:pPr>
              <w:tabs>
                <w:tab w:val="num" w:pos="1440"/>
              </w:tabs>
              <w:rPr>
                <w:rFonts w:ascii="TH SarabunIT๙" w:hAnsi="TH SarabunIT๙" w:cs="TH SarabunIT๙"/>
                <w:sz w:val="28"/>
                <w:szCs w:val="28"/>
              </w:rPr>
            </w:pPr>
            <w:r w:rsidRPr="00071D53">
              <w:rPr>
                <w:rFonts w:ascii="TH SarabunIT๙" w:hAnsi="TH SarabunIT๙" w:cs="TH SarabunIT๙"/>
                <w:sz w:val="28"/>
                <w:szCs w:val="28"/>
                <w:cs/>
              </w:rPr>
              <w:t>คนในชุมชนลด ละ เลิกอบายมุข</w:t>
            </w:r>
          </w:p>
          <w:p w:rsidR="00071D53" w:rsidRPr="00775D7D" w:rsidRDefault="00071D53" w:rsidP="00071D53">
            <w:pPr>
              <w:rPr>
                <w:rFonts w:ascii="TH SarabunIT๙" w:hAnsi="TH SarabunIT๙" w:cs="TH SarabunIT๙"/>
                <w:sz w:val="28"/>
                <w:szCs w:val="28"/>
                <w:cs/>
              </w:rPr>
            </w:pPr>
            <w:r w:rsidRPr="00775D7D">
              <w:rPr>
                <w:rFonts w:ascii="TH SarabunIT๙" w:hAnsi="TH SarabunIT๙" w:cs="TH SarabunIT๙"/>
                <w:sz w:val="28"/>
                <w:szCs w:val="28"/>
                <w:cs/>
              </w:rPr>
              <w:t>ดำรงชีวิตอย่างพอเพียง</w:t>
            </w:r>
          </w:p>
        </w:tc>
        <w:tc>
          <w:tcPr>
            <w:tcW w:w="1276" w:type="dxa"/>
          </w:tcPr>
          <w:p w:rsidR="00071D53" w:rsidRPr="00071D53" w:rsidRDefault="00071D53" w:rsidP="00071D53">
            <w:pPr>
              <w:tabs>
                <w:tab w:val="left" w:pos="1440"/>
              </w:tabs>
              <w:rPr>
                <w:rFonts w:ascii="TH SarabunIT๙" w:hAnsi="TH SarabunIT๙" w:cs="TH SarabunIT๙"/>
                <w:sz w:val="28"/>
                <w:szCs w:val="28"/>
              </w:rPr>
            </w:pPr>
            <w:r w:rsidRPr="00071D53">
              <w:rPr>
                <w:rFonts w:ascii="TH SarabunIT๙" w:hAnsi="TH SarabunIT๙" w:cs="TH SarabunIT๙"/>
                <w:sz w:val="28"/>
                <w:szCs w:val="28"/>
                <w:cs/>
              </w:rPr>
              <w:t xml:space="preserve">   ๓,๐๐๐</w:t>
            </w:r>
          </w:p>
          <w:p w:rsidR="00071D53" w:rsidRPr="00071D53" w:rsidRDefault="00071D53" w:rsidP="00071D53">
            <w:pPr>
              <w:tabs>
                <w:tab w:val="left" w:pos="1440"/>
              </w:tabs>
              <w:rPr>
                <w:rFonts w:ascii="TH SarabunIT๙" w:hAnsi="TH SarabunIT๙" w:cs="TH SarabunIT๙"/>
                <w:sz w:val="28"/>
                <w:szCs w:val="28"/>
                <w:cs/>
              </w:rPr>
            </w:pPr>
            <w:r w:rsidRPr="00071D53">
              <w:rPr>
                <w:rFonts w:ascii="TH SarabunIT๙" w:hAnsi="TH SarabunIT๙" w:cs="TH SarabunIT๙"/>
                <w:sz w:val="28"/>
                <w:szCs w:val="28"/>
                <w:cs/>
              </w:rPr>
              <w:t>(งบบริจาค/</w:t>
            </w:r>
          </w:p>
          <w:p w:rsidR="00071D53" w:rsidRPr="00775D7D" w:rsidRDefault="00071D53" w:rsidP="00071D53">
            <w:pPr>
              <w:jc w:val="center"/>
              <w:rPr>
                <w:rFonts w:ascii="TH SarabunIT๙" w:hAnsi="TH SarabunIT๙" w:cs="TH SarabunIT๙"/>
                <w:sz w:val="28"/>
                <w:szCs w:val="28"/>
              </w:rPr>
            </w:pPr>
            <w:r w:rsidRPr="00775D7D">
              <w:rPr>
                <w:rFonts w:ascii="TH SarabunIT๙" w:hAnsi="TH SarabunIT๙" w:cs="TH SarabunIT๙"/>
                <w:sz w:val="28"/>
                <w:szCs w:val="28"/>
                <w:cs/>
              </w:rPr>
              <w:t>งบของวัด</w:t>
            </w:r>
          </w:p>
        </w:tc>
        <w:tc>
          <w:tcPr>
            <w:tcW w:w="992" w:type="dxa"/>
          </w:tcPr>
          <w:p w:rsidR="00071D53" w:rsidRPr="00A532BA" w:rsidRDefault="00071D53" w:rsidP="0076166D">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08128" behindDoc="0" locked="0" layoutInCell="1" allowOverlap="1">
                      <wp:simplePos x="0" y="0"/>
                      <wp:positionH relativeFrom="column">
                        <wp:posOffset>356766</wp:posOffset>
                      </wp:positionH>
                      <wp:positionV relativeFrom="paragraph">
                        <wp:posOffset>441598</wp:posOffset>
                      </wp:positionV>
                      <wp:extent cx="671331" cy="0"/>
                      <wp:effectExtent l="38100" t="76200" r="14605" b="95250"/>
                      <wp:wrapNone/>
                      <wp:docPr id="276" name="ลูกศรเชื่อมต่อแบบตรง 276"/>
                      <wp:cNvGraphicFramePr/>
                      <a:graphic xmlns:a="http://schemas.openxmlformats.org/drawingml/2006/main">
                        <a:graphicData uri="http://schemas.microsoft.com/office/word/2010/wordprocessingShape">
                          <wps:wsp>
                            <wps:cNvCnPr/>
                            <wps:spPr>
                              <a:xfrm>
                                <a:off x="0" y="0"/>
                                <a:ext cx="67133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A719488" id="ลูกศรเชื่อมต่อแบบตรง 276" o:spid="_x0000_s1026" type="#_x0000_t32" style="position:absolute;margin-left:28.1pt;margin-top:34.75pt;width:52.85pt;height:0;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" strokecolor="black [3200]" strokeweight=".5pt">
                      <v:stroke startarrow="block" endarrow="block" joinstyle="miter"/>
                    </v:shape>
                  </w:pict>
                </mc:Fallback>
              </mc:AlternateContent>
            </w:r>
          </w:p>
        </w:tc>
        <w:tc>
          <w:tcPr>
            <w:tcW w:w="992" w:type="dxa"/>
          </w:tcPr>
          <w:p w:rsidR="00071D53" w:rsidRPr="00A532BA" w:rsidRDefault="00071D53" w:rsidP="0076166D">
            <w:pPr>
              <w:jc w:val="center"/>
              <w:rPr>
                <w:rFonts w:ascii="TH SarabunIT๙" w:hAnsi="TH SarabunIT๙" w:cs="TH SarabunIT๙"/>
                <w:sz w:val="28"/>
                <w:szCs w:val="28"/>
                <w:cs/>
              </w:rPr>
            </w:pPr>
          </w:p>
        </w:tc>
        <w:tc>
          <w:tcPr>
            <w:tcW w:w="993" w:type="dxa"/>
          </w:tcPr>
          <w:p w:rsidR="00071D53" w:rsidRDefault="00071D53" w:rsidP="0076166D">
            <w:pPr>
              <w:jc w:val="center"/>
              <w:rPr>
                <w:rFonts w:ascii="TH SarabunIT๙" w:hAnsi="TH SarabunIT๙" w:cs="TH SarabunIT๙"/>
                <w:sz w:val="28"/>
                <w:szCs w:val="28"/>
                <w:cs/>
              </w:rPr>
            </w:pPr>
          </w:p>
        </w:tc>
        <w:tc>
          <w:tcPr>
            <w:tcW w:w="992" w:type="dxa"/>
          </w:tcPr>
          <w:p w:rsidR="00071D53" w:rsidRPr="00A532BA" w:rsidRDefault="00071D53" w:rsidP="0076166D">
            <w:pPr>
              <w:jc w:val="center"/>
              <w:rPr>
                <w:rFonts w:ascii="TH SarabunIT๙" w:hAnsi="TH SarabunIT๙" w:cs="TH SarabunIT๙"/>
                <w:sz w:val="28"/>
                <w:szCs w:val="28"/>
                <w:cs/>
              </w:rPr>
            </w:pPr>
          </w:p>
        </w:tc>
        <w:tc>
          <w:tcPr>
            <w:tcW w:w="945" w:type="dxa"/>
          </w:tcPr>
          <w:p w:rsidR="00071D53" w:rsidRDefault="00071D53" w:rsidP="0076166D">
            <w:pPr>
              <w:jc w:val="center"/>
              <w:rPr>
                <w:rFonts w:ascii="TH SarabunIT๙" w:hAnsi="TH SarabunIT๙" w:cs="TH SarabunIT๙"/>
              </w:rPr>
            </w:pPr>
          </w:p>
        </w:tc>
      </w:tr>
      <w:tr w:rsidR="00071D53" w:rsidTr="0076166D">
        <w:tc>
          <w:tcPr>
            <w:tcW w:w="2263" w:type="dxa"/>
          </w:tcPr>
          <w:p w:rsidR="00775D7D" w:rsidRPr="009C13A2" w:rsidRDefault="00CE7F13" w:rsidP="00775D7D">
            <w:pPr>
              <w:rPr>
                <w:rFonts w:ascii="TH SarabunIT๙" w:hAnsi="TH SarabunIT๙" w:cs="TH SarabunIT๙"/>
                <w:sz w:val="28"/>
                <w:szCs w:val="28"/>
              </w:rPr>
            </w:pPr>
            <w:r>
              <w:rPr>
                <w:rFonts w:ascii="TH SarabunIT๙" w:hAnsi="TH SarabunIT๙" w:cs="TH SarabunIT๙"/>
                <w:sz w:val="28"/>
                <w:szCs w:val="28"/>
                <w:cs/>
              </w:rPr>
              <w:t>93</w:t>
            </w:r>
            <w:r w:rsidR="00775D7D" w:rsidRPr="009C13A2">
              <w:rPr>
                <w:rFonts w:ascii="TH SarabunIT๙" w:hAnsi="TH SarabunIT๙" w:cs="TH SarabunIT๙"/>
                <w:sz w:val="28"/>
                <w:szCs w:val="28"/>
                <w:cs/>
              </w:rPr>
              <w:t>. ยุทธศาสตร์๑</w:t>
            </w:r>
          </w:p>
          <w:p w:rsidR="00775D7D" w:rsidRPr="009C13A2" w:rsidRDefault="00CE7F13" w:rsidP="00775D7D">
            <w:pPr>
              <w:rPr>
                <w:rFonts w:ascii="TH SarabunIT๙" w:hAnsi="TH SarabunIT๙" w:cs="TH SarabunIT๙"/>
                <w:sz w:val="28"/>
                <w:szCs w:val="28"/>
              </w:rPr>
            </w:pPr>
            <w:r>
              <w:rPr>
                <w:rFonts w:ascii="TH SarabunIT๙" w:hAnsi="TH SarabunIT๙" w:cs="TH SarabunIT๙"/>
                <w:sz w:val="28"/>
                <w:szCs w:val="28"/>
              </w:rPr>
              <w:t xml:space="preserve">   93</w:t>
            </w:r>
            <w:r w:rsidR="00775D7D" w:rsidRPr="009C13A2">
              <w:rPr>
                <w:rFonts w:ascii="TH SarabunIT๙" w:hAnsi="TH SarabunIT๙" w:cs="TH SarabunIT๙"/>
                <w:sz w:val="28"/>
                <w:szCs w:val="28"/>
              </w:rPr>
              <w:t xml:space="preserve">.1 </w:t>
            </w:r>
            <w:r w:rsidR="00775D7D" w:rsidRPr="009C13A2">
              <w:rPr>
                <w:rFonts w:ascii="TH SarabunIT๙" w:hAnsi="TH SarabunIT๙" w:cs="TH SarabunIT๙"/>
                <w:sz w:val="28"/>
                <w:szCs w:val="28"/>
                <w:cs/>
              </w:rPr>
              <w:t>กลยุทธ์</w:t>
            </w:r>
            <w:r w:rsidR="00775D7D" w:rsidRPr="009C13A2">
              <w:rPr>
                <w:rFonts w:ascii="TH SarabunIT๙" w:hAnsi="TH SarabunIT๙" w:cs="TH SarabunIT๙"/>
                <w:sz w:val="28"/>
                <w:szCs w:val="28"/>
              </w:rPr>
              <w:t xml:space="preserve"> 3</w:t>
            </w:r>
          </w:p>
          <w:p w:rsidR="00071D53" w:rsidRPr="009C13A2" w:rsidRDefault="00CE7F13" w:rsidP="009C13A2">
            <w:pPr>
              <w:rPr>
                <w:rFonts w:ascii="TH SarabunIT๙" w:hAnsi="TH SarabunIT๙" w:cs="TH SarabunIT๙"/>
                <w:sz w:val="28"/>
                <w:szCs w:val="28"/>
              </w:rPr>
            </w:pPr>
            <w:r>
              <w:rPr>
                <w:rFonts w:ascii="TH SarabunIT๙" w:hAnsi="TH SarabunIT๙" w:cs="TH SarabunIT๙"/>
                <w:sz w:val="28"/>
                <w:szCs w:val="28"/>
                <w:cs/>
              </w:rPr>
              <w:t xml:space="preserve">   93</w:t>
            </w:r>
            <w:r w:rsidR="003A2B1C">
              <w:rPr>
                <w:rFonts w:ascii="TH SarabunIT๙" w:hAnsi="TH SarabunIT๙" w:cs="TH SarabunIT๙"/>
                <w:sz w:val="28"/>
                <w:szCs w:val="28"/>
                <w:cs/>
              </w:rPr>
              <w:t>.</w:t>
            </w:r>
            <w:r w:rsidR="003A2B1C">
              <w:rPr>
                <w:rFonts w:ascii="TH SarabunIT๙" w:hAnsi="TH SarabunIT๙" w:cs="TH SarabunIT๙" w:hint="cs"/>
                <w:sz w:val="28"/>
                <w:szCs w:val="28"/>
                <w:cs/>
              </w:rPr>
              <w:t>2</w:t>
            </w:r>
            <w:r w:rsidR="00775D7D" w:rsidRPr="009C13A2">
              <w:rPr>
                <w:rFonts w:ascii="TH SarabunIT๙" w:eastAsia="Calibri" w:hAnsi="TH SarabunIT๙" w:cs="TH SarabunIT๙"/>
                <w:sz w:val="28"/>
                <w:szCs w:val="28"/>
                <w:cs/>
              </w:rPr>
              <w:t xml:space="preserve"> </w:t>
            </w:r>
            <w:r w:rsidR="00775D7D" w:rsidRPr="009C13A2">
              <w:rPr>
                <w:rFonts w:ascii="TH SarabunIT๙" w:hAnsi="TH SarabunIT๙" w:cs="TH SarabunIT๙"/>
                <w:sz w:val="28"/>
                <w:szCs w:val="28"/>
                <w:cs/>
              </w:rPr>
              <w:t>โครงการปฏิบัติธรรมบวชชีพราหมณ์ เพื่อถวายเป็นพระราชกุศลแด่พระบาท</w:t>
            </w:r>
            <w:r w:rsidR="00775D7D" w:rsidRPr="00775D7D">
              <w:rPr>
                <w:rFonts w:ascii="TH SarabunIT๙" w:hAnsi="TH SarabunIT๙" w:cs="TH SarabunIT๙"/>
                <w:sz w:val="28"/>
                <w:szCs w:val="28"/>
                <w:cs/>
              </w:rPr>
              <w:t>สมเด็จพระเจ้าอยู่หัวปรมินทรมหาภูมิพลอดุลยเดช</w:t>
            </w:r>
          </w:p>
        </w:tc>
        <w:tc>
          <w:tcPr>
            <w:tcW w:w="2694" w:type="dxa"/>
          </w:tcPr>
          <w:p w:rsidR="00775D7D" w:rsidRPr="00775D7D" w:rsidRDefault="00775D7D" w:rsidP="00775D7D">
            <w:pPr>
              <w:rPr>
                <w:rFonts w:ascii="TH SarabunIT๙" w:hAnsi="TH SarabunIT๙" w:cs="TH SarabunIT๙"/>
                <w:sz w:val="26"/>
                <w:szCs w:val="26"/>
              </w:rPr>
            </w:pPr>
            <w:r w:rsidRPr="00775D7D">
              <w:rPr>
                <w:rFonts w:ascii="TH SarabunIT๙" w:hAnsi="TH SarabunIT๙" w:cs="TH SarabunIT๙"/>
                <w:sz w:val="26"/>
                <w:szCs w:val="26"/>
                <w:cs/>
              </w:rPr>
              <w:t>๑.  เพื่อให้เด็ก  เยาวชน  และ ประชาชนเห็นความสำคัญของหลักธรรม  และนำไปปฏิบัติ ลด ละเลิกอบายมุข  ดำรงชีวิตอย่าง</w:t>
            </w:r>
          </w:p>
          <w:p w:rsidR="00775D7D" w:rsidRPr="00775D7D" w:rsidRDefault="00775D7D" w:rsidP="00775D7D">
            <w:pPr>
              <w:rPr>
                <w:rFonts w:ascii="TH SarabunIT๙" w:hAnsi="TH SarabunIT๙" w:cs="TH SarabunIT๙"/>
                <w:sz w:val="26"/>
                <w:szCs w:val="26"/>
              </w:rPr>
            </w:pPr>
            <w:r w:rsidRPr="00775D7D">
              <w:rPr>
                <w:rFonts w:ascii="TH SarabunIT๙" w:hAnsi="TH SarabunIT๙" w:cs="TH SarabunIT๙"/>
                <w:sz w:val="26"/>
                <w:szCs w:val="26"/>
                <w:cs/>
              </w:rPr>
              <w:t>พอเพียง</w:t>
            </w:r>
          </w:p>
          <w:p w:rsidR="00071D53" w:rsidRPr="009C13A2" w:rsidRDefault="00775D7D" w:rsidP="00775D7D">
            <w:pPr>
              <w:rPr>
                <w:rFonts w:ascii="TH SarabunIT๙" w:hAnsi="TH SarabunIT๙" w:cs="TH SarabunIT๙"/>
                <w:sz w:val="28"/>
                <w:szCs w:val="28"/>
              </w:rPr>
            </w:pPr>
            <w:r w:rsidRPr="009C13A2">
              <w:rPr>
                <w:rFonts w:ascii="TH SarabunIT๙" w:hAnsi="TH SarabunIT๙" w:cs="TH SarabunIT๙"/>
                <w:sz w:val="26"/>
                <w:szCs w:val="26"/>
                <w:cs/>
              </w:rPr>
              <w:t>๒.  เพื่อให้เด็ก  เยาวชน และประชาชน  ได้แสดงความจงรัก</w:t>
            </w:r>
            <w:r w:rsidRPr="009C13A2">
              <w:rPr>
                <w:rFonts w:ascii="TH SarabunIT๙" w:hAnsi="TH SarabunIT๙" w:cs="TH SarabunIT๙"/>
                <w:sz w:val="28"/>
                <w:szCs w:val="28"/>
                <w:cs/>
              </w:rPr>
              <w:t>และภักดีในสถาบันพระมหากษัตริย์</w:t>
            </w:r>
          </w:p>
        </w:tc>
        <w:tc>
          <w:tcPr>
            <w:tcW w:w="1417" w:type="dxa"/>
          </w:tcPr>
          <w:p w:rsidR="00071D53" w:rsidRPr="009C13A2" w:rsidRDefault="009C13A2" w:rsidP="0076166D">
            <w:pPr>
              <w:jc w:val="center"/>
              <w:rPr>
                <w:rFonts w:ascii="TH SarabunIT๙" w:hAnsi="TH SarabunIT๙" w:cs="TH SarabunIT๙"/>
                <w:sz w:val="28"/>
                <w:szCs w:val="28"/>
              </w:rPr>
            </w:pPr>
            <w:r w:rsidRPr="00775D7D">
              <w:rPr>
                <w:rFonts w:ascii="TH SarabunIT๙" w:hAnsi="TH SarabunIT๙" w:cs="TH SarabunIT๙"/>
                <w:sz w:val="28"/>
                <w:szCs w:val="28"/>
                <w:cs/>
              </w:rPr>
              <w:t>ชุมชนคุณธรรมวัดสิงห์สุทธาวาส</w:t>
            </w:r>
          </w:p>
        </w:tc>
        <w:tc>
          <w:tcPr>
            <w:tcW w:w="1276" w:type="dxa"/>
          </w:tcPr>
          <w:p w:rsidR="00775D7D" w:rsidRPr="00775D7D" w:rsidRDefault="00775D7D" w:rsidP="00775D7D">
            <w:pPr>
              <w:tabs>
                <w:tab w:val="left" w:pos="1440"/>
              </w:tabs>
              <w:rPr>
                <w:rFonts w:ascii="TH SarabunIT๙" w:hAnsi="TH SarabunIT๙" w:cs="TH SarabunIT๙"/>
                <w:b/>
                <w:bCs/>
                <w:sz w:val="28"/>
                <w:szCs w:val="28"/>
              </w:rPr>
            </w:pPr>
            <w:r w:rsidRPr="00775D7D">
              <w:rPr>
                <w:rFonts w:ascii="TH SarabunIT๙" w:hAnsi="TH SarabunIT๙" w:cs="TH SarabunIT๙"/>
                <w:sz w:val="28"/>
                <w:szCs w:val="28"/>
                <w:cs/>
              </w:rPr>
              <w:t>จำนวนคนเข้าร่วมกิจกรรม</w:t>
            </w:r>
          </w:p>
          <w:p w:rsidR="00071D53" w:rsidRPr="009C13A2" w:rsidRDefault="00775D7D" w:rsidP="00775D7D">
            <w:pPr>
              <w:jc w:val="center"/>
              <w:rPr>
                <w:rFonts w:ascii="TH SarabunIT๙" w:hAnsi="TH SarabunIT๙" w:cs="TH SarabunIT๙"/>
                <w:sz w:val="28"/>
                <w:szCs w:val="28"/>
                <w:cs/>
              </w:rPr>
            </w:pPr>
            <w:r w:rsidRPr="009C13A2">
              <w:rPr>
                <w:rFonts w:ascii="TH SarabunIT๙" w:hAnsi="TH SarabunIT๙" w:cs="TH SarabunIT๙"/>
                <w:sz w:val="28"/>
                <w:szCs w:val="28"/>
                <w:cs/>
              </w:rPr>
              <w:t>๑๕๐ คน</w:t>
            </w:r>
          </w:p>
        </w:tc>
        <w:tc>
          <w:tcPr>
            <w:tcW w:w="1559" w:type="dxa"/>
          </w:tcPr>
          <w:p w:rsidR="00775D7D" w:rsidRPr="00775D7D" w:rsidRDefault="00775D7D" w:rsidP="00775D7D">
            <w:pPr>
              <w:tabs>
                <w:tab w:val="num" w:pos="1440"/>
              </w:tabs>
              <w:rPr>
                <w:rFonts w:ascii="TH SarabunIT๙" w:hAnsi="TH SarabunIT๙" w:cs="TH SarabunIT๙"/>
                <w:sz w:val="28"/>
                <w:szCs w:val="28"/>
              </w:rPr>
            </w:pPr>
            <w:r w:rsidRPr="00775D7D">
              <w:rPr>
                <w:rFonts w:ascii="TH SarabunIT๙" w:hAnsi="TH SarabunIT๙" w:cs="TH SarabunIT๙"/>
                <w:sz w:val="28"/>
                <w:szCs w:val="28"/>
                <w:cs/>
              </w:rPr>
              <w:t>คนในชุมชนลด ละ เลิกอบายมุข</w:t>
            </w:r>
          </w:p>
          <w:p w:rsidR="00071D53" w:rsidRPr="009C13A2" w:rsidRDefault="00775D7D" w:rsidP="00775D7D">
            <w:pPr>
              <w:rPr>
                <w:rFonts w:ascii="TH SarabunIT๙" w:hAnsi="TH SarabunIT๙" w:cs="TH SarabunIT๙"/>
                <w:sz w:val="28"/>
                <w:szCs w:val="28"/>
                <w:cs/>
              </w:rPr>
            </w:pPr>
            <w:r w:rsidRPr="009C13A2">
              <w:rPr>
                <w:rFonts w:ascii="TH SarabunIT๙" w:hAnsi="TH SarabunIT๙" w:cs="TH SarabunIT๙"/>
                <w:sz w:val="28"/>
                <w:szCs w:val="28"/>
                <w:cs/>
              </w:rPr>
              <w:t>ดำรงชีวิตอย่างพอเพียง</w:t>
            </w:r>
          </w:p>
        </w:tc>
        <w:tc>
          <w:tcPr>
            <w:tcW w:w="1276" w:type="dxa"/>
          </w:tcPr>
          <w:p w:rsidR="00775D7D" w:rsidRPr="00775D7D" w:rsidRDefault="00775D7D" w:rsidP="00775D7D">
            <w:pPr>
              <w:tabs>
                <w:tab w:val="left" w:pos="1440"/>
              </w:tabs>
              <w:rPr>
                <w:rFonts w:ascii="TH SarabunIT๙" w:hAnsi="TH SarabunIT๙" w:cs="TH SarabunIT๙"/>
                <w:sz w:val="28"/>
                <w:szCs w:val="28"/>
              </w:rPr>
            </w:pPr>
            <w:r w:rsidRPr="00775D7D">
              <w:rPr>
                <w:rFonts w:ascii="TH SarabunIT๙" w:hAnsi="TH SarabunIT๙" w:cs="TH SarabunIT๙"/>
                <w:sz w:val="28"/>
                <w:szCs w:val="28"/>
                <w:cs/>
              </w:rPr>
              <w:t xml:space="preserve">  ๒๐,๐๐๐</w:t>
            </w:r>
          </w:p>
          <w:p w:rsidR="00071D53" w:rsidRPr="009C13A2" w:rsidRDefault="00775D7D" w:rsidP="00775D7D">
            <w:pPr>
              <w:rPr>
                <w:rFonts w:ascii="TH SarabunIT๙" w:hAnsi="TH SarabunIT๙" w:cs="TH SarabunIT๙"/>
                <w:sz w:val="28"/>
                <w:szCs w:val="28"/>
              </w:rPr>
            </w:pPr>
            <w:r w:rsidRPr="009C13A2">
              <w:rPr>
                <w:rFonts w:ascii="TH SarabunIT๙" w:hAnsi="TH SarabunIT๙" w:cs="TH SarabunIT๙"/>
                <w:noProof/>
                <w:sz w:val="28"/>
                <w:szCs w:val="28"/>
              </w:rPr>
              <mc:AlternateContent>
                <mc:Choice Requires="wps">
                  <w:drawing>
                    <wp:anchor distT="0" distB="0" distL="114300" distR="114300" simplePos="0" relativeHeight="252209152" behindDoc="0" locked="0" layoutInCell="1" allowOverlap="1">
                      <wp:simplePos x="0" y="0"/>
                      <wp:positionH relativeFrom="column">
                        <wp:posOffset>738762</wp:posOffset>
                      </wp:positionH>
                      <wp:positionV relativeFrom="paragraph">
                        <wp:posOffset>207074</wp:posOffset>
                      </wp:positionV>
                      <wp:extent cx="648182" cy="11575"/>
                      <wp:effectExtent l="38100" t="76200" r="0" b="102870"/>
                      <wp:wrapNone/>
                      <wp:docPr id="278" name="ลูกศรเชื่อมต่อแบบตรง 278"/>
                      <wp:cNvGraphicFramePr/>
                      <a:graphic xmlns:a="http://schemas.openxmlformats.org/drawingml/2006/main">
                        <a:graphicData uri="http://schemas.microsoft.com/office/word/2010/wordprocessingShape">
                          <wps:wsp>
                            <wps:cNvCnPr/>
                            <wps:spPr>
                              <a:xfrm flipV="1">
                                <a:off x="0" y="0"/>
                                <a:ext cx="648182" cy="11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2139115" id="ลูกศรเชื่อมต่อแบบตรง 278" o:spid="_x0000_s1026" type="#_x0000_t32" style="position:absolute;margin-left:58.15pt;margin-top:16.3pt;width:51.05pt;height:.9pt;flip:y;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" strokecolor="black [3200]" strokeweight=".5pt">
                      <v:stroke startarrow="block" endarrow="block" joinstyle="miter"/>
                    </v:shape>
                  </w:pict>
                </mc:Fallback>
              </mc:AlternateContent>
            </w:r>
            <w:r w:rsidRPr="009C13A2">
              <w:rPr>
                <w:rFonts w:ascii="TH SarabunIT๙" w:hAnsi="TH SarabunIT๙" w:cs="TH SarabunIT๙"/>
                <w:sz w:val="28"/>
                <w:szCs w:val="28"/>
                <w:cs/>
              </w:rPr>
              <w:t>(จากงบลานธรรม)</w:t>
            </w:r>
          </w:p>
        </w:tc>
        <w:tc>
          <w:tcPr>
            <w:tcW w:w="992" w:type="dxa"/>
          </w:tcPr>
          <w:p w:rsidR="00071D53" w:rsidRPr="00A532BA" w:rsidRDefault="00071D53" w:rsidP="0076166D">
            <w:pPr>
              <w:rPr>
                <w:rFonts w:ascii="TH SarabunIT๙" w:hAnsi="TH SarabunIT๙" w:cs="TH SarabunIT๙"/>
                <w:sz w:val="28"/>
                <w:szCs w:val="28"/>
                <w:cs/>
              </w:rPr>
            </w:pPr>
          </w:p>
        </w:tc>
        <w:tc>
          <w:tcPr>
            <w:tcW w:w="992" w:type="dxa"/>
          </w:tcPr>
          <w:p w:rsidR="00071D53" w:rsidRPr="00A532BA" w:rsidRDefault="00071D53" w:rsidP="0076166D">
            <w:pPr>
              <w:jc w:val="center"/>
              <w:rPr>
                <w:rFonts w:ascii="TH SarabunIT๙" w:hAnsi="TH SarabunIT๙" w:cs="TH SarabunIT๙"/>
                <w:sz w:val="28"/>
                <w:szCs w:val="28"/>
                <w:cs/>
              </w:rPr>
            </w:pPr>
          </w:p>
        </w:tc>
        <w:tc>
          <w:tcPr>
            <w:tcW w:w="993" w:type="dxa"/>
          </w:tcPr>
          <w:p w:rsidR="00071D53" w:rsidRDefault="00071D53" w:rsidP="0076166D">
            <w:pPr>
              <w:jc w:val="center"/>
              <w:rPr>
                <w:rFonts w:ascii="TH SarabunIT๙" w:hAnsi="TH SarabunIT๙" w:cs="TH SarabunIT๙"/>
                <w:sz w:val="28"/>
                <w:szCs w:val="28"/>
                <w:cs/>
              </w:rPr>
            </w:pPr>
          </w:p>
        </w:tc>
        <w:tc>
          <w:tcPr>
            <w:tcW w:w="992" w:type="dxa"/>
          </w:tcPr>
          <w:p w:rsidR="00071D53" w:rsidRPr="00A532BA" w:rsidRDefault="00071D53" w:rsidP="0076166D">
            <w:pPr>
              <w:jc w:val="center"/>
              <w:rPr>
                <w:rFonts w:ascii="TH SarabunIT๙" w:hAnsi="TH SarabunIT๙" w:cs="TH SarabunIT๙"/>
                <w:sz w:val="28"/>
                <w:szCs w:val="28"/>
                <w:cs/>
              </w:rPr>
            </w:pPr>
          </w:p>
        </w:tc>
        <w:tc>
          <w:tcPr>
            <w:tcW w:w="945" w:type="dxa"/>
          </w:tcPr>
          <w:p w:rsidR="00071D53" w:rsidRDefault="00071D53" w:rsidP="0076166D">
            <w:pPr>
              <w:jc w:val="center"/>
              <w:rPr>
                <w:rFonts w:ascii="TH SarabunIT๙" w:hAnsi="TH SarabunIT๙" w:cs="TH SarabunIT๙"/>
              </w:rPr>
            </w:pPr>
          </w:p>
        </w:tc>
      </w:tr>
    </w:tbl>
    <w:p w:rsidR="009C13A2" w:rsidRDefault="009C13A2" w:rsidP="009C13A2">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9C13A2" w:rsidTr="0076166D">
        <w:tc>
          <w:tcPr>
            <w:tcW w:w="2263" w:type="dxa"/>
            <w:vMerge w:val="restart"/>
          </w:tcPr>
          <w:p w:rsidR="009C13A2" w:rsidRDefault="009C13A2" w:rsidP="0076166D">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9C13A2" w:rsidRDefault="009C13A2" w:rsidP="0076166D">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9C13A2" w:rsidRDefault="009C13A2" w:rsidP="0076166D">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9C13A2" w:rsidRDefault="009C13A2" w:rsidP="0076166D">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9C13A2" w:rsidRDefault="009C13A2" w:rsidP="0076166D">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9C13A2" w:rsidRDefault="009C13A2" w:rsidP="0076166D">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9C13A2" w:rsidRDefault="009C13A2" w:rsidP="0076166D">
            <w:pPr>
              <w:jc w:val="center"/>
              <w:rPr>
                <w:rFonts w:ascii="TH SarabunIT๙" w:hAnsi="TH SarabunIT๙" w:cs="TH SarabunIT๙"/>
                <w:cs/>
              </w:rPr>
            </w:pPr>
            <w:r>
              <w:rPr>
                <w:rFonts w:ascii="TH SarabunIT๙" w:hAnsi="TH SarabunIT๙" w:cs="TH SarabunIT๙" w:hint="cs"/>
                <w:cs/>
              </w:rPr>
              <w:t>หมายเหตุ</w:t>
            </w:r>
          </w:p>
        </w:tc>
      </w:tr>
      <w:tr w:rsidR="009C13A2" w:rsidTr="0076166D">
        <w:tc>
          <w:tcPr>
            <w:tcW w:w="2263" w:type="dxa"/>
            <w:vMerge/>
          </w:tcPr>
          <w:p w:rsidR="009C13A2" w:rsidRDefault="009C13A2" w:rsidP="0076166D">
            <w:pPr>
              <w:jc w:val="center"/>
              <w:rPr>
                <w:rFonts w:ascii="TH SarabunIT๙" w:hAnsi="TH SarabunIT๙" w:cs="TH SarabunIT๙"/>
              </w:rPr>
            </w:pPr>
          </w:p>
        </w:tc>
        <w:tc>
          <w:tcPr>
            <w:tcW w:w="2694" w:type="dxa"/>
            <w:vMerge/>
          </w:tcPr>
          <w:p w:rsidR="009C13A2" w:rsidRDefault="009C13A2" w:rsidP="0076166D">
            <w:pPr>
              <w:jc w:val="center"/>
              <w:rPr>
                <w:rFonts w:ascii="TH SarabunIT๙" w:hAnsi="TH SarabunIT๙" w:cs="TH SarabunIT๙"/>
              </w:rPr>
            </w:pPr>
          </w:p>
        </w:tc>
        <w:tc>
          <w:tcPr>
            <w:tcW w:w="1417" w:type="dxa"/>
            <w:vMerge/>
          </w:tcPr>
          <w:p w:rsidR="009C13A2" w:rsidRDefault="009C13A2" w:rsidP="0076166D">
            <w:pPr>
              <w:jc w:val="center"/>
              <w:rPr>
                <w:rFonts w:ascii="TH SarabunIT๙" w:hAnsi="TH SarabunIT๙" w:cs="TH SarabunIT๙"/>
              </w:rPr>
            </w:pPr>
          </w:p>
        </w:tc>
        <w:tc>
          <w:tcPr>
            <w:tcW w:w="1276" w:type="dxa"/>
          </w:tcPr>
          <w:p w:rsidR="009C13A2" w:rsidRDefault="009C13A2" w:rsidP="0076166D">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9C13A2" w:rsidRDefault="009C13A2" w:rsidP="0076166D">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9C13A2" w:rsidRDefault="009C13A2" w:rsidP="0076166D">
            <w:pPr>
              <w:jc w:val="center"/>
              <w:rPr>
                <w:rFonts w:ascii="TH SarabunIT๙" w:hAnsi="TH SarabunIT๙" w:cs="TH SarabunIT๙"/>
              </w:rPr>
            </w:pPr>
          </w:p>
        </w:tc>
        <w:tc>
          <w:tcPr>
            <w:tcW w:w="992" w:type="dxa"/>
          </w:tcPr>
          <w:p w:rsidR="009C13A2" w:rsidRPr="00A532BA" w:rsidRDefault="009C13A2" w:rsidP="0076166D">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9C13A2" w:rsidRPr="00A532BA" w:rsidRDefault="009C13A2" w:rsidP="0076166D">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9C13A2" w:rsidRPr="00A532BA" w:rsidRDefault="009C13A2"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9C13A2" w:rsidRPr="00A532BA" w:rsidRDefault="009C13A2" w:rsidP="0076166D">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9C13A2" w:rsidRPr="00A532BA" w:rsidRDefault="009C13A2"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9C13A2" w:rsidRPr="00A532BA" w:rsidRDefault="009C13A2"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9C13A2" w:rsidRDefault="009C13A2" w:rsidP="0076166D">
            <w:pPr>
              <w:jc w:val="center"/>
              <w:rPr>
                <w:rFonts w:ascii="TH SarabunIT๙" w:hAnsi="TH SarabunIT๙" w:cs="TH SarabunIT๙"/>
              </w:rPr>
            </w:pPr>
          </w:p>
        </w:tc>
      </w:tr>
      <w:tr w:rsidR="009C13A2" w:rsidTr="0076166D">
        <w:tc>
          <w:tcPr>
            <w:tcW w:w="2263" w:type="dxa"/>
          </w:tcPr>
          <w:p w:rsidR="009C13A2" w:rsidRPr="009C13A2" w:rsidRDefault="00807853" w:rsidP="009C13A2">
            <w:pPr>
              <w:rPr>
                <w:rFonts w:ascii="TH SarabunIT๙" w:hAnsi="TH SarabunIT๙" w:cs="TH SarabunIT๙"/>
                <w:sz w:val="28"/>
                <w:szCs w:val="28"/>
              </w:rPr>
            </w:pPr>
            <w:r>
              <w:rPr>
                <w:rFonts w:ascii="TH SarabunIT๙" w:hAnsi="TH SarabunIT๙" w:cs="TH SarabunIT๙"/>
                <w:sz w:val="28"/>
                <w:szCs w:val="28"/>
                <w:cs/>
              </w:rPr>
              <w:t>94</w:t>
            </w:r>
            <w:r w:rsidR="009C13A2" w:rsidRPr="009C13A2">
              <w:rPr>
                <w:rFonts w:ascii="TH SarabunIT๙" w:hAnsi="TH SarabunIT๙" w:cs="TH SarabunIT๙"/>
                <w:sz w:val="28"/>
                <w:szCs w:val="28"/>
                <w:cs/>
              </w:rPr>
              <w:t>. ยุทธศาสตร์๑</w:t>
            </w:r>
          </w:p>
          <w:p w:rsidR="009C13A2" w:rsidRPr="009C13A2" w:rsidRDefault="00807853" w:rsidP="009C13A2">
            <w:pPr>
              <w:rPr>
                <w:rFonts w:ascii="TH SarabunIT๙" w:hAnsi="TH SarabunIT๙" w:cs="TH SarabunIT๙"/>
                <w:sz w:val="28"/>
                <w:szCs w:val="28"/>
              </w:rPr>
            </w:pPr>
            <w:r>
              <w:rPr>
                <w:rFonts w:ascii="TH SarabunIT๙" w:hAnsi="TH SarabunIT๙" w:cs="TH SarabunIT๙"/>
                <w:sz w:val="28"/>
                <w:szCs w:val="28"/>
              </w:rPr>
              <w:t xml:space="preserve">   94</w:t>
            </w:r>
            <w:r w:rsidR="009C13A2" w:rsidRPr="009C13A2">
              <w:rPr>
                <w:rFonts w:ascii="TH SarabunIT๙" w:hAnsi="TH SarabunIT๙" w:cs="TH SarabunIT๙"/>
                <w:sz w:val="28"/>
                <w:szCs w:val="28"/>
              </w:rPr>
              <w:t xml:space="preserve">.1 </w:t>
            </w:r>
            <w:r w:rsidR="009C13A2" w:rsidRPr="009C13A2">
              <w:rPr>
                <w:rFonts w:ascii="TH SarabunIT๙" w:hAnsi="TH SarabunIT๙" w:cs="TH SarabunIT๙"/>
                <w:sz w:val="28"/>
                <w:szCs w:val="28"/>
                <w:cs/>
              </w:rPr>
              <w:t>กลยุทธ์</w:t>
            </w:r>
            <w:r w:rsidR="009C13A2" w:rsidRPr="009C13A2">
              <w:rPr>
                <w:rFonts w:ascii="TH SarabunIT๙" w:hAnsi="TH SarabunIT๙" w:cs="TH SarabunIT๙"/>
                <w:sz w:val="28"/>
                <w:szCs w:val="28"/>
              </w:rPr>
              <w:t xml:space="preserve"> 4</w:t>
            </w:r>
          </w:p>
          <w:p w:rsidR="009C13A2" w:rsidRPr="009C13A2" w:rsidRDefault="00807853" w:rsidP="009C13A2">
            <w:pPr>
              <w:tabs>
                <w:tab w:val="left" w:pos="1440"/>
              </w:tabs>
              <w:rPr>
                <w:rFonts w:ascii="TH SarabunIT๙" w:hAnsi="TH SarabunIT๙" w:cs="TH SarabunIT๙"/>
                <w:sz w:val="28"/>
                <w:szCs w:val="28"/>
                <w:cs/>
              </w:rPr>
            </w:pPr>
            <w:r>
              <w:rPr>
                <w:rFonts w:ascii="TH SarabunIT๙" w:hAnsi="TH SarabunIT๙" w:cs="TH SarabunIT๙"/>
                <w:sz w:val="28"/>
                <w:szCs w:val="28"/>
                <w:cs/>
              </w:rPr>
              <w:t xml:space="preserve">   94</w:t>
            </w:r>
            <w:r w:rsidR="00A50526">
              <w:rPr>
                <w:rFonts w:ascii="TH SarabunIT๙" w:hAnsi="TH SarabunIT๙" w:cs="TH SarabunIT๙"/>
                <w:sz w:val="28"/>
                <w:szCs w:val="28"/>
                <w:cs/>
              </w:rPr>
              <w:t>.</w:t>
            </w:r>
            <w:r w:rsidR="00A50526">
              <w:rPr>
                <w:rFonts w:ascii="TH SarabunIT๙" w:hAnsi="TH SarabunIT๙" w:cs="TH SarabunIT๙" w:hint="cs"/>
                <w:sz w:val="28"/>
                <w:szCs w:val="28"/>
                <w:cs/>
              </w:rPr>
              <w:t>2</w:t>
            </w:r>
            <w:r w:rsidR="009C13A2" w:rsidRPr="009C13A2">
              <w:rPr>
                <w:rFonts w:ascii="TH SarabunIT๙" w:eastAsia="Calibri" w:hAnsi="TH SarabunIT๙" w:cs="TH SarabunIT๙"/>
                <w:sz w:val="28"/>
                <w:szCs w:val="28"/>
                <w:cs/>
              </w:rPr>
              <w:t xml:space="preserve"> </w:t>
            </w:r>
            <w:r w:rsidR="009C13A2" w:rsidRPr="009C13A2">
              <w:rPr>
                <w:rFonts w:ascii="TH SarabunIT๙" w:hAnsi="TH SarabunIT๙" w:cs="TH SarabunIT๙"/>
                <w:sz w:val="28"/>
                <w:szCs w:val="28"/>
                <w:cs/>
              </w:rPr>
              <w:t>โครงการเรียนรู้เศรษฐกิจพอเพียงในวันสำคัญทางศาสนา</w:t>
            </w:r>
          </w:p>
        </w:tc>
        <w:tc>
          <w:tcPr>
            <w:tcW w:w="2694" w:type="dxa"/>
          </w:tcPr>
          <w:p w:rsidR="009C13A2" w:rsidRPr="009C13A2" w:rsidRDefault="009C13A2" w:rsidP="0098359B">
            <w:pPr>
              <w:tabs>
                <w:tab w:val="left" w:pos="1440"/>
              </w:tabs>
              <w:rPr>
                <w:rFonts w:ascii="TH SarabunIT๙" w:hAnsi="TH SarabunIT๙" w:cs="TH SarabunIT๙"/>
                <w:sz w:val="28"/>
                <w:szCs w:val="28"/>
              </w:rPr>
            </w:pPr>
            <w:r w:rsidRPr="009C13A2">
              <w:rPr>
                <w:rFonts w:ascii="TH SarabunIT๙" w:hAnsi="TH SarabunIT๙" w:cs="TH SarabunIT๙"/>
                <w:sz w:val="28"/>
                <w:szCs w:val="28"/>
                <w:cs/>
              </w:rPr>
              <w:t>เพื่อให้เด็ก  เยาวชน  ประชาชน</w:t>
            </w:r>
          </w:p>
          <w:p w:rsidR="009C13A2" w:rsidRPr="009C13A2" w:rsidRDefault="009C13A2" w:rsidP="0098359B">
            <w:pPr>
              <w:tabs>
                <w:tab w:val="left" w:pos="1440"/>
              </w:tabs>
              <w:rPr>
                <w:rFonts w:ascii="TH SarabunIT๙" w:hAnsi="TH SarabunIT๙" w:cs="TH SarabunIT๙"/>
                <w:sz w:val="28"/>
                <w:szCs w:val="28"/>
              </w:rPr>
            </w:pPr>
            <w:r w:rsidRPr="009C13A2">
              <w:rPr>
                <w:rFonts w:ascii="TH SarabunIT๙" w:hAnsi="TH SarabunIT๙" w:cs="TH SarabunIT๙"/>
                <w:sz w:val="28"/>
                <w:szCs w:val="28"/>
                <w:cs/>
              </w:rPr>
              <w:t>มีความรู้ความเข้าใจหลักปรัชญา</w:t>
            </w:r>
          </w:p>
          <w:p w:rsidR="009C13A2" w:rsidRPr="009C13A2" w:rsidRDefault="009C13A2" w:rsidP="0098359B">
            <w:pPr>
              <w:rPr>
                <w:rFonts w:ascii="TH SarabunIT๙" w:hAnsi="TH SarabunIT๙" w:cs="TH SarabunIT๙"/>
                <w:sz w:val="28"/>
                <w:szCs w:val="28"/>
              </w:rPr>
            </w:pPr>
            <w:r w:rsidRPr="009C13A2">
              <w:rPr>
                <w:rFonts w:ascii="TH SarabunIT๙" w:hAnsi="TH SarabunIT๙" w:cs="TH SarabunIT๙"/>
                <w:sz w:val="28"/>
                <w:szCs w:val="28"/>
                <w:cs/>
              </w:rPr>
              <w:t>เศรษฐกิจพอเพียง</w:t>
            </w:r>
          </w:p>
        </w:tc>
        <w:tc>
          <w:tcPr>
            <w:tcW w:w="1417" w:type="dxa"/>
          </w:tcPr>
          <w:p w:rsidR="009C13A2" w:rsidRPr="009C13A2" w:rsidRDefault="009C13A2" w:rsidP="0076166D">
            <w:pPr>
              <w:jc w:val="center"/>
              <w:rPr>
                <w:rFonts w:ascii="TH SarabunIT๙" w:hAnsi="TH SarabunIT๙" w:cs="TH SarabunIT๙"/>
                <w:sz w:val="28"/>
                <w:szCs w:val="28"/>
              </w:rPr>
            </w:pPr>
            <w:r w:rsidRPr="009C13A2">
              <w:rPr>
                <w:rFonts w:ascii="TH SarabunIT๙" w:hAnsi="TH SarabunIT๙" w:cs="TH SarabunIT๙"/>
                <w:sz w:val="28"/>
                <w:szCs w:val="28"/>
                <w:cs/>
              </w:rPr>
              <w:t>ชุมชนคุณธรรมวัดสิงห์สุทธาวาส</w:t>
            </w:r>
          </w:p>
        </w:tc>
        <w:tc>
          <w:tcPr>
            <w:tcW w:w="1276" w:type="dxa"/>
          </w:tcPr>
          <w:p w:rsidR="009C13A2" w:rsidRPr="009C13A2" w:rsidRDefault="009C13A2" w:rsidP="009C13A2">
            <w:pPr>
              <w:tabs>
                <w:tab w:val="left" w:pos="1440"/>
              </w:tabs>
              <w:rPr>
                <w:rFonts w:ascii="TH SarabunIT๙" w:hAnsi="TH SarabunIT๙" w:cs="TH SarabunIT๙"/>
                <w:b/>
                <w:bCs/>
                <w:sz w:val="28"/>
                <w:szCs w:val="28"/>
              </w:rPr>
            </w:pPr>
            <w:r w:rsidRPr="009C13A2">
              <w:rPr>
                <w:rFonts w:ascii="TH SarabunIT๙" w:hAnsi="TH SarabunIT๙" w:cs="TH SarabunIT๙"/>
                <w:sz w:val="28"/>
                <w:szCs w:val="28"/>
                <w:cs/>
              </w:rPr>
              <w:t>จำนวนคนเข้าร่วมกิจกรรม</w:t>
            </w:r>
          </w:p>
          <w:p w:rsidR="009C13A2" w:rsidRPr="009C13A2" w:rsidRDefault="009C13A2" w:rsidP="009C13A2">
            <w:pPr>
              <w:jc w:val="center"/>
              <w:rPr>
                <w:rFonts w:ascii="TH SarabunIT๙" w:hAnsi="TH SarabunIT๙" w:cs="TH SarabunIT๙"/>
                <w:sz w:val="28"/>
                <w:szCs w:val="28"/>
                <w:cs/>
              </w:rPr>
            </w:pPr>
            <w:r w:rsidRPr="009C13A2">
              <w:rPr>
                <w:rFonts w:ascii="TH SarabunIT๙" w:hAnsi="TH SarabunIT๙" w:cs="TH SarabunIT๙"/>
                <w:sz w:val="28"/>
                <w:szCs w:val="28"/>
                <w:cs/>
              </w:rPr>
              <w:t>๒๐๐ คน</w:t>
            </w:r>
          </w:p>
        </w:tc>
        <w:tc>
          <w:tcPr>
            <w:tcW w:w="1559" w:type="dxa"/>
          </w:tcPr>
          <w:p w:rsidR="009C13A2" w:rsidRPr="009C13A2" w:rsidRDefault="009C13A2" w:rsidP="009C13A2">
            <w:pPr>
              <w:tabs>
                <w:tab w:val="left" w:pos="1440"/>
              </w:tabs>
              <w:rPr>
                <w:rFonts w:ascii="TH SarabunIT๙" w:hAnsi="TH SarabunIT๙" w:cs="TH SarabunIT๙"/>
                <w:sz w:val="28"/>
                <w:szCs w:val="28"/>
              </w:rPr>
            </w:pPr>
            <w:r w:rsidRPr="009C13A2">
              <w:rPr>
                <w:rFonts w:ascii="TH SarabunIT๙" w:hAnsi="TH SarabunIT๙" w:cs="TH SarabunIT๙"/>
                <w:sz w:val="28"/>
                <w:szCs w:val="28"/>
                <w:cs/>
              </w:rPr>
              <w:t>คนในชุมชนมีความรู้ความเข้าใจหลักปรัชญา</w:t>
            </w:r>
          </w:p>
          <w:p w:rsidR="009C13A2" w:rsidRPr="009C13A2" w:rsidRDefault="009C13A2" w:rsidP="009C13A2">
            <w:pPr>
              <w:jc w:val="center"/>
              <w:rPr>
                <w:rFonts w:ascii="TH SarabunIT๙" w:hAnsi="TH SarabunIT๙" w:cs="TH SarabunIT๙"/>
                <w:sz w:val="28"/>
                <w:szCs w:val="28"/>
                <w:cs/>
              </w:rPr>
            </w:pPr>
            <w:r w:rsidRPr="009C13A2">
              <w:rPr>
                <w:rFonts w:ascii="TH SarabunIT๙" w:hAnsi="TH SarabunIT๙" w:cs="TH SarabunIT๙"/>
                <w:sz w:val="28"/>
                <w:szCs w:val="28"/>
                <w:cs/>
              </w:rPr>
              <w:t>เศรษฐกิจพอเพียง</w:t>
            </w:r>
          </w:p>
        </w:tc>
        <w:tc>
          <w:tcPr>
            <w:tcW w:w="1276" w:type="dxa"/>
          </w:tcPr>
          <w:p w:rsidR="009C13A2" w:rsidRPr="009C13A2" w:rsidRDefault="009C13A2" w:rsidP="0076166D">
            <w:pPr>
              <w:jc w:val="center"/>
              <w:rPr>
                <w:rFonts w:ascii="TH SarabunIT๙" w:hAnsi="TH SarabunIT๙" w:cs="TH SarabunIT๙"/>
                <w:sz w:val="28"/>
                <w:szCs w:val="28"/>
              </w:rPr>
            </w:pPr>
            <w:r w:rsidRPr="009C13A2">
              <w:rPr>
                <w:rFonts w:ascii="TH SarabunIT๙" w:hAnsi="TH SarabunIT๙" w:cs="TH SarabunIT๙"/>
                <w:sz w:val="28"/>
                <w:szCs w:val="28"/>
                <w:cs/>
              </w:rPr>
              <w:t>-</w:t>
            </w:r>
          </w:p>
        </w:tc>
        <w:tc>
          <w:tcPr>
            <w:tcW w:w="992" w:type="dxa"/>
          </w:tcPr>
          <w:p w:rsidR="009C13A2" w:rsidRPr="00A532BA" w:rsidRDefault="009C13A2" w:rsidP="0076166D">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10176" behindDoc="0" locked="0" layoutInCell="1" allowOverlap="1">
                      <wp:simplePos x="0" y="0"/>
                      <wp:positionH relativeFrom="column">
                        <wp:posOffset>565109</wp:posOffset>
                      </wp:positionH>
                      <wp:positionV relativeFrom="paragraph">
                        <wp:posOffset>456203</wp:posOffset>
                      </wp:positionV>
                      <wp:extent cx="1886673" cy="0"/>
                      <wp:effectExtent l="38100" t="76200" r="18415" b="95250"/>
                      <wp:wrapNone/>
                      <wp:docPr id="279" name="ลูกศรเชื่อมต่อแบบตรง 279"/>
                      <wp:cNvGraphicFramePr/>
                      <a:graphic xmlns:a="http://schemas.openxmlformats.org/drawingml/2006/main">
                        <a:graphicData uri="http://schemas.microsoft.com/office/word/2010/wordprocessingShape">
                          <wps:wsp>
                            <wps:cNvCnPr/>
                            <wps:spPr>
                              <a:xfrm>
                                <a:off x="0" y="0"/>
                                <a:ext cx="188667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BF27069" id="ลูกศรเชื่อมต่อแบบตรง 279" o:spid="_x0000_s1026" type="#_x0000_t32" style="position:absolute;margin-left:44.5pt;margin-top:35.9pt;width:148.55pt;height:0;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" strokecolor="black [3200]" strokeweight=".5pt">
                      <v:stroke startarrow="block" endarrow="block" joinstyle="miter"/>
                    </v:shape>
                  </w:pict>
                </mc:Fallback>
              </mc:AlternateContent>
            </w:r>
          </w:p>
        </w:tc>
        <w:tc>
          <w:tcPr>
            <w:tcW w:w="992" w:type="dxa"/>
          </w:tcPr>
          <w:p w:rsidR="009C13A2" w:rsidRPr="00A532BA" w:rsidRDefault="009C13A2" w:rsidP="0076166D">
            <w:pPr>
              <w:jc w:val="center"/>
              <w:rPr>
                <w:rFonts w:ascii="TH SarabunIT๙" w:hAnsi="TH SarabunIT๙" w:cs="TH SarabunIT๙"/>
                <w:sz w:val="28"/>
                <w:szCs w:val="28"/>
                <w:cs/>
              </w:rPr>
            </w:pPr>
          </w:p>
        </w:tc>
        <w:tc>
          <w:tcPr>
            <w:tcW w:w="993" w:type="dxa"/>
          </w:tcPr>
          <w:p w:rsidR="009C13A2" w:rsidRDefault="009C13A2" w:rsidP="0076166D">
            <w:pPr>
              <w:jc w:val="center"/>
              <w:rPr>
                <w:rFonts w:ascii="TH SarabunIT๙" w:hAnsi="TH SarabunIT๙" w:cs="TH SarabunIT๙"/>
                <w:sz w:val="28"/>
                <w:szCs w:val="28"/>
                <w:cs/>
              </w:rPr>
            </w:pPr>
          </w:p>
        </w:tc>
        <w:tc>
          <w:tcPr>
            <w:tcW w:w="992" w:type="dxa"/>
          </w:tcPr>
          <w:p w:rsidR="009C13A2" w:rsidRPr="00A532BA" w:rsidRDefault="009C13A2" w:rsidP="0076166D">
            <w:pPr>
              <w:jc w:val="center"/>
              <w:rPr>
                <w:rFonts w:ascii="TH SarabunIT๙" w:hAnsi="TH SarabunIT๙" w:cs="TH SarabunIT๙"/>
                <w:sz w:val="28"/>
                <w:szCs w:val="28"/>
                <w:cs/>
              </w:rPr>
            </w:pPr>
          </w:p>
        </w:tc>
        <w:tc>
          <w:tcPr>
            <w:tcW w:w="945" w:type="dxa"/>
          </w:tcPr>
          <w:p w:rsidR="009C13A2" w:rsidRDefault="009C13A2" w:rsidP="0076166D">
            <w:pPr>
              <w:jc w:val="center"/>
              <w:rPr>
                <w:rFonts w:ascii="TH SarabunIT๙" w:hAnsi="TH SarabunIT๙" w:cs="TH SarabunIT๙"/>
              </w:rPr>
            </w:pPr>
          </w:p>
        </w:tc>
      </w:tr>
      <w:tr w:rsidR="009C13A2" w:rsidTr="0076166D">
        <w:tc>
          <w:tcPr>
            <w:tcW w:w="2263" w:type="dxa"/>
          </w:tcPr>
          <w:p w:rsidR="00586058" w:rsidRPr="005E252C" w:rsidRDefault="00807853" w:rsidP="00586058">
            <w:pPr>
              <w:rPr>
                <w:rFonts w:ascii="TH SarabunIT๙" w:hAnsi="TH SarabunIT๙" w:cs="TH SarabunIT๙"/>
                <w:sz w:val="28"/>
                <w:szCs w:val="28"/>
              </w:rPr>
            </w:pPr>
            <w:r>
              <w:rPr>
                <w:rFonts w:ascii="TH SarabunIT๙" w:hAnsi="TH SarabunIT๙" w:cs="TH SarabunIT๙" w:hint="cs"/>
                <w:sz w:val="28"/>
                <w:szCs w:val="28"/>
                <w:cs/>
              </w:rPr>
              <w:t>95</w:t>
            </w:r>
            <w:r w:rsidR="00586058" w:rsidRPr="005E252C">
              <w:rPr>
                <w:rFonts w:ascii="TH SarabunIT๙" w:hAnsi="TH SarabunIT๙" w:cs="TH SarabunIT๙"/>
                <w:sz w:val="28"/>
                <w:szCs w:val="28"/>
                <w:cs/>
              </w:rPr>
              <w:t>. ยุทธศาสตร์๑</w:t>
            </w:r>
          </w:p>
          <w:p w:rsidR="00586058" w:rsidRPr="005E252C" w:rsidRDefault="00807853" w:rsidP="00586058">
            <w:pPr>
              <w:rPr>
                <w:rFonts w:ascii="TH SarabunIT๙" w:hAnsi="TH SarabunIT๙" w:cs="TH SarabunIT๙"/>
                <w:sz w:val="28"/>
                <w:szCs w:val="28"/>
              </w:rPr>
            </w:pPr>
            <w:r>
              <w:rPr>
                <w:rFonts w:ascii="TH SarabunIT๙" w:hAnsi="TH SarabunIT๙" w:cs="TH SarabunIT๙"/>
                <w:sz w:val="28"/>
                <w:szCs w:val="28"/>
              </w:rPr>
              <w:t xml:space="preserve">   95</w:t>
            </w:r>
            <w:r w:rsidR="00586058" w:rsidRPr="005E252C">
              <w:rPr>
                <w:rFonts w:ascii="TH SarabunIT๙" w:hAnsi="TH SarabunIT๙" w:cs="TH SarabunIT๙"/>
                <w:sz w:val="28"/>
                <w:szCs w:val="28"/>
              </w:rPr>
              <w:t xml:space="preserve">.1 </w:t>
            </w:r>
            <w:r w:rsidR="00586058" w:rsidRPr="005E252C">
              <w:rPr>
                <w:rFonts w:ascii="TH SarabunIT๙" w:hAnsi="TH SarabunIT๙" w:cs="TH SarabunIT๙"/>
                <w:sz w:val="28"/>
                <w:szCs w:val="28"/>
                <w:cs/>
              </w:rPr>
              <w:t>กลยุทธ์</w:t>
            </w:r>
            <w:r w:rsidR="00586058" w:rsidRPr="005E252C">
              <w:rPr>
                <w:rFonts w:ascii="TH SarabunIT๙" w:hAnsi="TH SarabunIT๙" w:cs="TH SarabunIT๙"/>
                <w:sz w:val="28"/>
                <w:szCs w:val="28"/>
              </w:rPr>
              <w:t xml:space="preserve"> 3</w:t>
            </w:r>
          </w:p>
          <w:p w:rsidR="009C13A2" w:rsidRPr="005E252C" w:rsidRDefault="00807853" w:rsidP="00586058">
            <w:pPr>
              <w:rPr>
                <w:rFonts w:ascii="TH SarabunIT๙" w:hAnsi="TH SarabunIT๙" w:cs="TH SarabunIT๙"/>
                <w:sz w:val="28"/>
                <w:szCs w:val="28"/>
              </w:rPr>
            </w:pPr>
            <w:r>
              <w:rPr>
                <w:rFonts w:ascii="TH SarabunIT๙" w:hAnsi="TH SarabunIT๙" w:cs="TH SarabunIT๙"/>
                <w:sz w:val="28"/>
                <w:szCs w:val="28"/>
                <w:cs/>
              </w:rPr>
              <w:t xml:space="preserve">   95</w:t>
            </w:r>
            <w:r w:rsidR="00A50526">
              <w:rPr>
                <w:rFonts w:ascii="TH SarabunIT๙" w:hAnsi="TH SarabunIT๙" w:cs="TH SarabunIT๙"/>
                <w:sz w:val="28"/>
                <w:szCs w:val="28"/>
                <w:cs/>
              </w:rPr>
              <w:t>.</w:t>
            </w:r>
            <w:r w:rsidR="00A50526">
              <w:rPr>
                <w:rFonts w:ascii="TH SarabunIT๙" w:hAnsi="TH SarabunIT๙" w:cs="TH SarabunIT๙" w:hint="cs"/>
                <w:sz w:val="28"/>
                <w:szCs w:val="28"/>
                <w:cs/>
              </w:rPr>
              <w:t>2</w:t>
            </w:r>
            <w:r w:rsidR="00586058" w:rsidRPr="005E252C">
              <w:rPr>
                <w:rFonts w:ascii="TH SarabunIT๙" w:eastAsia="Calibri" w:hAnsi="TH SarabunIT๙" w:cs="TH SarabunIT๙"/>
                <w:sz w:val="28"/>
                <w:szCs w:val="28"/>
                <w:cs/>
              </w:rPr>
              <w:t xml:space="preserve"> </w:t>
            </w:r>
            <w:r w:rsidR="00586058" w:rsidRPr="005E252C">
              <w:rPr>
                <w:rFonts w:ascii="TH SarabunIT๙" w:hAnsi="TH SarabunIT๙" w:cs="TH SarabunIT๙"/>
                <w:sz w:val="28"/>
                <w:szCs w:val="28"/>
                <w:cs/>
              </w:rPr>
              <w:t>โครงการ</w:t>
            </w:r>
            <w:r w:rsidR="00586058" w:rsidRPr="005E252C">
              <w:rPr>
                <w:rFonts w:ascii="TH SarabunIT๙" w:hAnsi="TH SarabunIT๙" w:cs="TH SarabunIT๙" w:hint="cs"/>
                <w:sz w:val="28"/>
                <w:szCs w:val="28"/>
                <w:cs/>
              </w:rPr>
              <w:t>สวดมนต์ข้ามปี</w:t>
            </w:r>
          </w:p>
        </w:tc>
        <w:tc>
          <w:tcPr>
            <w:tcW w:w="2694" w:type="dxa"/>
          </w:tcPr>
          <w:p w:rsidR="00586058" w:rsidRPr="005E252C" w:rsidRDefault="00586058" w:rsidP="00586058">
            <w:pPr>
              <w:rPr>
                <w:rFonts w:ascii="TH SarabunIT๙" w:hAnsi="TH SarabunIT๙" w:cs="TH SarabunIT๙"/>
                <w:sz w:val="28"/>
                <w:szCs w:val="28"/>
              </w:rPr>
            </w:pPr>
            <w:r w:rsidRPr="005E252C">
              <w:rPr>
                <w:rFonts w:ascii="TH SarabunIT๙" w:hAnsi="TH SarabunIT๙" w:cs="TH SarabunIT๙" w:hint="cs"/>
                <w:sz w:val="28"/>
                <w:szCs w:val="28"/>
                <w:cs/>
              </w:rPr>
              <w:t>๑) เพื่อให้คนในชุมชนมิจิตใจที่ดีงาม</w:t>
            </w:r>
          </w:p>
          <w:p w:rsidR="00586058" w:rsidRPr="00586058" w:rsidRDefault="00586058" w:rsidP="00586058">
            <w:pPr>
              <w:rPr>
                <w:rFonts w:ascii="TH SarabunIT๙" w:hAnsi="TH SarabunIT๙" w:cs="TH SarabunIT๙"/>
                <w:sz w:val="28"/>
                <w:szCs w:val="28"/>
              </w:rPr>
            </w:pPr>
            <w:r w:rsidRPr="00586058">
              <w:rPr>
                <w:rFonts w:ascii="TH SarabunIT๙" w:hAnsi="TH SarabunIT๙" w:cs="TH SarabunIT๙" w:hint="cs"/>
                <w:sz w:val="28"/>
                <w:szCs w:val="28"/>
                <w:cs/>
              </w:rPr>
              <w:t>๒) เพื่อส่งเสริม วัด บ้าน โรงเรียน ใกล้ชิดกันมากขึ้น</w:t>
            </w:r>
          </w:p>
          <w:p w:rsidR="009C13A2" w:rsidRPr="005E252C" w:rsidRDefault="00586058" w:rsidP="00586058">
            <w:pPr>
              <w:tabs>
                <w:tab w:val="left" w:pos="201"/>
              </w:tabs>
              <w:rPr>
                <w:rFonts w:ascii="TH SarabunIT๙" w:hAnsi="TH SarabunIT๙" w:cs="TH SarabunIT๙"/>
                <w:sz w:val="28"/>
                <w:szCs w:val="28"/>
              </w:rPr>
            </w:pPr>
            <w:r w:rsidRPr="005E252C">
              <w:rPr>
                <w:rFonts w:ascii="TH SarabunIT๙" w:hAnsi="TH SarabunIT๙" w:cs="TH SarabunIT๙" w:hint="cs"/>
                <w:sz w:val="28"/>
                <w:szCs w:val="28"/>
                <w:cs/>
              </w:rPr>
              <w:t>๓) เพื่อน้อมอุทิศถวายเป็นพระราชกุศลแด่ในหลวง ร.๙</w:t>
            </w:r>
          </w:p>
        </w:tc>
        <w:tc>
          <w:tcPr>
            <w:tcW w:w="1417" w:type="dxa"/>
          </w:tcPr>
          <w:p w:rsidR="009C13A2" w:rsidRPr="005E252C" w:rsidRDefault="00586058" w:rsidP="0076166D">
            <w:pPr>
              <w:jc w:val="center"/>
              <w:rPr>
                <w:rFonts w:ascii="TH SarabunIT๙" w:hAnsi="TH SarabunIT๙" w:cs="TH SarabunIT๙"/>
                <w:sz w:val="28"/>
                <w:szCs w:val="28"/>
                <w:cs/>
              </w:rPr>
            </w:pPr>
            <w:r w:rsidRPr="005E252C">
              <w:rPr>
                <w:rFonts w:ascii="TH SarabunIT๙" w:hAnsi="TH SarabunIT๙" w:cs="TH SarabunIT๙" w:hint="cs"/>
                <w:sz w:val="28"/>
                <w:szCs w:val="28"/>
                <w:cs/>
              </w:rPr>
              <w:t>ชุมชนคุณธรรม     วัดเสาธงหิน</w:t>
            </w:r>
          </w:p>
        </w:tc>
        <w:tc>
          <w:tcPr>
            <w:tcW w:w="1276" w:type="dxa"/>
          </w:tcPr>
          <w:p w:rsidR="009C13A2" w:rsidRPr="005E252C" w:rsidRDefault="00586058" w:rsidP="0076166D">
            <w:pPr>
              <w:jc w:val="center"/>
              <w:rPr>
                <w:rFonts w:ascii="TH SarabunIT๙" w:hAnsi="TH SarabunIT๙" w:cs="TH SarabunIT๙"/>
                <w:sz w:val="28"/>
                <w:szCs w:val="28"/>
                <w:cs/>
              </w:rPr>
            </w:pPr>
            <w:r w:rsidRPr="005E252C">
              <w:rPr>
                <w:rFonts w:ascii="TH SarabunIT๙" w:hAnsi="TH SarabunIT๙" w:cs="TH SarabunIT๙" w:hint="cs"/>
                <w:sz w:val="28"/>
                <w:szCs w:val="28"/>
                <w:cs/>
              </w:rPr>
              <w:t>๒๐๐ คน</w:t>
            </w:r>
          </w:p>
        </w:tc>
        <w:tc>
          <w:tcPr>
            <w:tcW w:w="1559" w:type="dxa"/>
          </w:tcPr>
          <w:p w:rsidR="009C13A2" w:rsidRPr="005E252C" w:rsidRDefault="00586058" w:rsidP="00586058">
            <w:pPr>
              <w:rPr>
                <w:rFonts w:ascii="TH SarabunIT๙" w:hAnsi="TH SarabunIT๙" w:cs="TH SarabunIT๙"/>
                <w:sz w:val="28"/>
                <w:szCs w:val="28"/>
                <w:cs/>
              </w:rPr>
            </w:pPr>
            <w:r w:rsidRPr="005E252C">
              <w:rPr>
                <w:rFonts w:ascii="TH SarabunIT๙" w:hAnsi="TH SarabunIT๙" w:cs="TH SarabunIT๙" w:hint="cs"/>
                <w:sz w:val="28"/>
                <w:szCs w:val="28"/>
                <w:cs/>
              </w:rPr>
              <w:t>เพื่อส่งเสริมให้เด็ก เยาวชน และประชาชน มีคุณธรรมใกล้ชิดพระพุทธศาสนา</w:t>
            </w:r>
          </w:p>
        </w:tc>
        <w:tc>
          <w:tcPr>
            <w:tcW w:w="1276" w:type="dxa"/>
          </w:tcPr>
          <w:p w:rsidR="009C13A2" w:rsidRPr="005E252C" w:rsidRDefault="00586058" w:rsidP="0076166D">
            <w:pPr>
              <w:jc w:val="center"/>
              <w:rPr>
                <w:rFonts w:ascii="TH SarabunIT๙" w:hAnsi="TH SarabunIT๙" w:cs="TH SarabunIT๙"/>
                <w:sz w:val="28"/>
                <w:szCs w:val="28"/>
              </w:rPr>
            </w:pPr>
            <w:r w:rsidRPr="005E252C">
              <w:rPr>
                <w:rFonts w:ascii="TH SarabunIT๙" w:hAnsi="TH SarabunIT๙" w:cs="TH SarabunIT๙" w:hint="cs"/>
                <w:noProof/>
                <w:sz w:val="28"/>
                <w:szCs w:val="28"/>
              </w:rPr>
              <mc:AlternateContent>
                <mc:Choice Requires="wps">
                  <w:drawing>
                    <wp:anchor distT="0" distB="0" distL="114300" distR="114300" simplePos="0" relativeHeight="252211200" behindDoc="0" locked="0" layoutInCell="1" allowOverlap="1">
                      <wp:simplePos x="0" y="0"/>
                      <wp:positionH relativeFrom="column">
                        <wp:posOffset>738761</wp:posOffset>
                      </wp:positionH>
                      <wp:positionV relativeFrom="paragraph">
                        <wp:posOffset>568028</wp:posOffset>
                      </wp:positionV>
                      <wp:extent cx="1296365" cy="11574"/>
                      <wp:effectExtent l="19050" t="76200" r="75565" b="102870"/>
                      <wp:wrapNone/>
                      <wp:docPr id="280" name="ลูกศรเชื่อมต่อแบบตรง 280"/>
                      <wp:cNvGraphicFramePr/>
                      <a:graphic xmlns:a="http://schemas.openxmlformats.org/drawingml/2006/main">
                        <a:graphicData uri="http://schemas.microsoft.com/office/word/2010/wordprocessingShape">
                          <wps:wsp>
                            <wps:cNvCnPr/>
                            <wps:spPr>
                              <a:xfrm>
                                <a:off x="0" y="0"/>
                                <a:ext cx="1296365" cy="115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7BA2274" id="ลูกศรเชื่อมต่อแบบตรง 280" o:spid="_x0000_s1026" type="#_x0000_t32" style="position:absolute;margin-left:58.15pt;margin-top:44.75pt;width:102.1pt;height:.9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" strokecolor="black [3200]" strokeweight=".5pt">
                      <v:stroke startarrow="block" endarrow="block" joinstyle="miter"/>
                    </v:shape>
                  </w:pict>
                </mc:Fallback>
              </mc:AlternateContent>
            </w:r>
            <w:r w:rsidRPr="005E252C">
              <w:rPr>
                <w:rFonts w:ascii="TH SarabunIT๙" w:hAnsi="TH SarabunIT๙" w:cs="TH SarabunIT๙" w:hint="cs"/>
                <w:sz w:val="28"/>
                <w:szCs w:val="28"/>
                <w:cs/>
              </w:rPr>
              <w:t>๕,๐๐๐.-</w:t>
            </w:r>
          </w:p>
        </w:tc>
        <w:tc>
          <w:tcPr>
            <w:tcW w:w="992" w:type="dxa"/>
          </w:tcPr>
          <w:p w:rsidR="009C13A2" w:rsidRPr="00A532BA" w:rsidRDefault="009C13A2" w:rsidP="0076166D">
            <w:pPr>
              <w:rPr>
                <w:rFonts w:ascii="TH SarabunIT๙" w:hAnsi="TH SarabunIT๙" w:cs="TH SarabunIT๙"/>
                <w:sz w:val="28"/>
                <w:szCs w:val="28"/>
                <w:cs/>
              </w:rPr>
            </w:pPr>
          </w:p>
        </w:tc>
        <w:tc>
          <w:tcPr>
            <w:tcW w:w="992" w:type="dxa"/>
          </w:tcPr>
          <w:p w:rsidR="009C13A2" w:rsidRPr="00A532BA" w:rsidRDefault="009C13A2" w:rsidP="0076166D">
            <w:pPr>
              <w:jc w:val="center"/>
              <w:rPr>
                <w:rFonts w:ascii="TH SarabunIT๙" w:hAnsi="TH SarabunIT๙" w:cs="TH SarabunIT๙"/>
                <w:sz w:val="28"/>
                <w:szCs w:val="28"/>
                <w:cs/>
              </w:rPr>
            </w:pPr>
          </w:p>
        </w:tc>
        <w:tc>
          <w:tcPr>
            <w:tcW w:w="993" w:type="dxa"/>
          </w:tcPr>
          <w:p w:rsidR="009C13A2" w:rsidRDefault="009C13A2" w:rsidP="0076166D">
            <w:pPr>
              <w:jc w:val="center"/>
              <w:rPr>
                <w:rFonts w:ascii="TH SarabunIT๙" w:hAnsi="TH SarabunIT๙" w:cs="TH SarabunIT๙"/>
                <w:sz w:val="28"/>
                <w:szCs w:val="28"/>
                <w:cs/>
              </w:rPr>
            </w:pPr>
          </w:p>
        </w:tc>
        <w:tc>
          <w:tcPr>
            <w:tcW w:w="992" w:type="dxa"/>
          </w:tcPr>
          <w:p w:rsidR="009C13A2" w:rsidRPr="00A532BA" w:rsidRDefault="009C13A2" w:rsidP="0076166D">
            <w:pPr>
              <w:jc w:val="center"/>
              <w:rPr>
                <w:rFonts w:ascii="TH SarabunIT๙" w:hAnsi="TH SarabunIT๙" w:cs="TH SarabunIT๙"/>
                <w:sz w:val="28"/>
                <w:szCs w:val="28"/>
                <w:cs/>
              </w:rPr>
            </w:pPr>
          </w:p>
        </w:tc>
        <w:tc>
          <w:tcPr>
            <w:tcW w:w="945" w:type="dxa"/>
          </w:tcPr>
          <w:p w:rsidR="009C13A2" w:rsidRDefault="009C13A2" w:rsidP="0076166D">
            <w:pPr>
              <w:jc w:val="center"/>
              <w:rPr>
                <w:rFonts w:ascii="TH SarabunIT๙" w:hAnsi="TH SarabunIT๙" w:cs="TH SarabunIT๙"/>
              </w:rPr>
            </w:pPr>
          </w:p>
        </w:tc>
      </w:tr>
      <w:tr w:rsidR="009C13A2" w:rsidTr="0076166D">
        <w:tc>
          <w:tcPr>
            <w:tcW w:w="2263" w:type="dxa"/>
          </w:tcPr>
          <w:p w:rsidR="005E252C" w:rsidRPr="005E252C" w:rsidRDefault="00807853" w:rsidP="005E252C">
            <w:pPr>
              <w:rPr>
                <w:rFonts w:ascii="TH SarabunIT๙" w:hAnsi="TH SarabunIT๙" w:cs="TH SarabunIT๙"/>
                <w:sz w:val="28"/>
                <w:szCs w:val="28"/>
              </w:rPr>
            </w:pPr>
            <w:r>
              <w:rPr>
                <w:rFonts w:ascii="TH SarabunIT๙" w:hAnsi="TH SarabunIT๙" w:cs="TH SarabunIT๙"/>
                <w:sz w:val="28"/>
                <w:szCs w:val="28"/>
                <w:cs/>
              </w:rPr>
              <w:t>96</w:t>
            </w:r>
            <w:r w:rsidR="005E252C" w:rsidRPr="005E252C">
              <w:rPr>
                <w:rFonts w:ascii="TH SarabunIT๙" w:hAnsi="TH SarabunIT๙" w:cs="TH SarabunIT๙"/>
                <w:sz w:val="28"/>
                <w:szCs w:val="28"/>
                <w:cs/>
              </w:rPr>
              <w:t>. ยุทธศาสตร์๑</w:t>
            </w:r>
          </w:p>
          <w:p w:rsidR="005E252C" w:rsidRPr="005E252C" w:rsidRDefault="00807853" w:rsidP="005E252C">
            <w:pPr>
              <w:rPr>
                <w:rFonts w:ascii="TH SarabunIT๙" w:hAnsi="TH SarabunIT๙" w:cs="TH SarabunIT๙"/>
                <w:sz w:val="28"/>
                <w:szCs w:val="28"/>
              </w:rPr>
            </w:pPr>
            <w:r>
              <w:rPr>
                <w:rFonts w:ascii="TH SarabunIT๙" w:hAnsi="TH SarabunIT๙" w:cs="TH SarabunIT๙"/>
                <w:sz w:val="28"/>
                <w:szCs w:val="28"/>
              </w:rPr>
              <w:t xml:space="preserve">   96</w:t>
            </w:r>
            <w:r w:rsidR="005E252C" w:rsidRPr="005E252C">
              <w:rPr>
                <w:rFonts w:ascii="TH SarabunIT๙" w:hAnsi="TH SarabunIT๙" w:cs="TH SarabunIT๙"/>
                <w:sz w:val="28"/>
                <w:szCs w:val="28"/>
              </w:rPr>
              <w:t xml:space="preserve">.1 </w:t>
            </w:r>
            <w:r w:rsidR="005E252C" w:rsidRPr="005E252C">
              <w:rPr>
                <w:rFonts w:ascii="TH SarabunIT๙" w:hAnsi="TH SarabunIT๙" w:cs="TH SarabunIT๙"/>
                <w:sz w:val="28"/>
                <w:szCs w:val="28"/>
                <w:cs/>
              </w:rPr>
              <w:t>กลยุทธ์</w:t>
            </w:r>
            <w:r w:rsidR="005E252C" w:rsidRPr="005E252C">
              <w:rPr>
                <w:rFonts w:ascii="TH SarabunIT๙" w:hAnsi="TH SarabunIT๙" w:cs="TH SarabunIT๙"/>
                <w:sz w:val="28"/>
                <w:szCs w:val="28"/>
              </w:rPr>
              <w:t xml:space="preserve"> 3</w:t>
            </w:r>
          </w:p>
          <w:p w:rsidR="005E252C" w:rsidRPr="005E252C" w:rsidRDefault="00807853" w:rsidP="005E252C">
            <w:pPr>
              <w:rPr>
                <w:rFonts w:ascii="TH SarabunIT๙" w:hAnsi="TH SarabunIT๙" w:cs="TH SarabunIT๙"/>
              </w:rPr>
            </w:pPr>
            <w:r>
              <w:rPr>
                <w:rFonts w:ascii="TH SarabunIT๙" w:hAnsi="TH SarabunIT๙" w:cs="TH SarabunIT๙"/>
                <w:sz w:val="28"/>
                <w:szCs w:val="28"/>
                <w:cs/>
              </w:rPr>
              <w:t xml:space="preserve">   96</w:t>
            </w:r>
            <w:r w:rsidR="00A50526">
              <w:rPr>
                <w:rFonts w:ascii="TH SarabunIT๙" w:hAnsi="TH SarabunIT๙" w:cs="TH SarabunIT๙"/>
                <w:sz w:val="28"/>
                <w:szCs w:val="28"/>
                <w:cs/>
              </w:rPr>
              <w:t>.</w:t>
            </w:r>
            <w:r w:rsidR="00A50526">
              <w:rPr>
                <w:rFonts w:ascii="TH SarabunIT๙" w:hAnsi="TH SarabunIT๙" w:cs="TH SarabunIT๙" w:hint="cs"/>
                <w:sz w:val="28"/>
                <w:szCs w:val="28"/>
                <w:cs/>
              </w:rPr>
              <w:t>2</w:t>
            </w:r>
            <w:r w:rsidR="005E252C" w:rsidRPr="005E252C">
              <w:rPr>
                <w:rFonts w:ascii="TH SarabunIT๙" w:eastAsia="Calibri" w:hAnsi="TH SarabunIT๙" w:cs="TH SarabunIT๙"/>
                <w:sz w:val="28"/>
                <w:szCs w:val="28"/>
                <w:cs/>
              </w:rPr>
              <w:t xml:space="preserve"> </w:t>
            </w:r>
            <w:r w:rsidR="005E252C" w:rsidRPr="005E252C">
              <w:rPr>
                <w:rFonts w:ascii="TH SarabunIT๙" w:hAnsi="TH SarabunIT๙" w:cs="TH SarabunIT๙"/>
                <w:sz w:val="28"/>
                <w:szCs w:val="28"/>
                <w:cs/>
              </w:rPr>
              <w:t>โครงการ</w:t>
            </w:r>
            <w:r w:rsidR="005E252C" w:rsidRPr="005E252C">
              <w:rPr>
                <w:rFonts w:ascii="TH SarabunIT๙" w:hAnsi="TH SarabunIT๙" w:cs="TH SarabunIT๙" w:hint="cs"/>
                <w:cs/>
              </w:rPr>
              <w:t>บวชเนกขัมมะจาริณีชีพราหมณ์</w:t>
            </w:r>
          </w:p>
          <w:p w:rsidR="009C13A2" w:rsidRDefault="009C13A2" w:rsidP="005E252C">
            <w:pPr>
              <w:rPr>
                <w:rFonts w:ascii="TH SarabunIT๙" w:hAnsi="TH SarabunIT๙" w:cs="TH SarabunIT๙"/>
                <w:cs/>
              </w:rPr>
            </w:pPr>
          </w:p>
        </w:tc>
        <w:tc>
          <w:tcPr>
            <w:tcW w:w="2694" w:type="dxa"/>
          </w:tcPr>
          <w:p w:rsidR="005E252C" w:rsidRPr="00A50526" w:rsidRDefault="005E252C" w:rsidP="005E252C">
            <w:pPr>
              <w:rPr>
                <w:rFonts w:ascii="TH SarabunIT๙" w:hAnsi="TH SarabunIT๙" w:cs="TH SarabunIT๙"/>
                <w:sz w:val="28"/>
                <w:szCs w:val="28"/>
              </w:rPr>
            </w:pPr>
            <w:r w:rsidRPr="00A50526">
              <w:rPr>
                <w:rFonts w:ascii="TH SarabunIT๙" w:hAnsi="TH SarabunIT๙" w:cs="TH SarabunIT๙" w:hint="cs"/>
                <w:sz w:val="28"/>
                <w:szCs w:val="28"/>
                <w:cs/>
              </w:rPr>
              <w:t>๑) เพื่อส่งเสริม รณรงค์ให้เด็ก เยาวชนได้ตระหนักถึงวันสำคัญทางพระพุทธศาสนา</w:t>
            </w:r>
          </w:p>
          <w:p w:rsidR="009C13A2" w:rsidRPr="00A50526" w:rsidRDefault="005E252C" w:rsidP="005E252C">
            <w:pPr>
              <w:rPr>
                <w:rFonts w:ascii="TH SarabunIT๙" w:hAnsi="TH SarabunIT๙" w:cs="TH SarabunIT๙"/>
                <w:sz w:val="28"/>
                <w:szCs w:val="28"/>
              </w:rPr>
            </w:pPr>
            <w:r w:rsidRPr="00A50526">
              <w:rPr>
                <w:rFonts w:ascii="TH SarabunIT๙" w:hAnsi="TH SarabunIT๙" w:cs="TH SarabunIT๙" w:hint="cs"/>
                <w:sz w:val="28"/>
                <w:szCs w:val="28"/>
                <w:cs/>
              </w:rPr>
              <w:t>๒) เพื่อปลูกฝังให้ผู้ปกครอง เด็ก เยาวชน และประชาชนได้ร่วมกันลด ละ เลิกอบายมุข</w:t>
            </w:r>
          </w:p>
        </w:tc>
        <w:tc>
          <w:tcPr>
            <w:tcW w:w="1417" w:type="dxa"/>
          </w:tcPr>
          <w:p w:rsidR="009C13A2" w:rsidRPr="00A50526" w:rsidRDefault="00B5692D" w:rsidP="0076166D">
            <w:pPr>
              <w:jc w:val="center"/>
              <w:rPr>
                <w:rFonts w:ascii="TH SarabunIT๙" w:hAnsi="TH SarabunIT๙" w:cs="TH SarabunIT๙"/>
                <w:sz w:val="28"/>
                <w:szCs w:val="28"/>
              </w:rPr>
            </w:pPr>
            <w:r w:rsidRPr="00A50526">
              <w:rPr>
                <w:rFonts w:ascii="TH SarabunIT๙" w:hAnsi="TH SarabunIT๙" w:cs="TH SarabunIT๙" w:hint="cs"/>
                <w:sz w:val="28"/>
                <w:szCs w:val="28"/>
                <w:cs/>
              </w:rPr>
              <w:t>ชุมชนคุณธรรม     วัดเสาธงหิน</w:t>
            </w:r>
          </w:p>
        </w:tc>
        <w:tc>
          <w:tcPr>
            <w:tcW w:w="1276" w:type="dxa"/>
          </w:tcPr>
          <w:p w:rsidR="009C13A2" w:rsidRPr="00A50526" w:rsidRDefault="005E252C" w:rsidP="0076166D">
            <w:pPr>
              <w:jc w:val="center"/>
              <w:rPr>
                <w:rFonts w:ascii="TH SarabunIT๙" w:hAnsi="TH SarabunIT๙" w:cs="TH SarabunIT๙"/>
                <w:sz w:val="28"/>
                <w:szCs w:val="28"/>
                <w:cs/>
              </w:rPr>
            </w:pPr>
            <w:r w:rsidRPr="00A50526">
              <w:rPr>
                <w:rFonts w:ascii="TH SarabunIT๙" w:hAnsi="TH SarabunIT๙" w:cs="TH SarabunIT๙" w:hint="cs"/>
                <w:sz w:val="28"/>
                <w:szCs w:val="28"/>
                <w:cs/>
              </w:rPr>
              <w:t>๒๐๐ คน</w:t>
            </w:r>
          </w:p>
        </w:tc>
        <w:tc>
          <w:tcPr>
            <w:tcW w:w="1559" w:type="dxa"/>
          </w:tcPr>
          <w:p w:rsidR="009C13A2" w:rsidRPr="00A50526" w:rsidRDefault="005E252C" w:rsidP="005E252C">
            <w:pPr>
              <w:rPr>
                <w:rFonts w:ascii="TH SarabunIT๙" w:hAnsi="TH SarabunIT๙" w:cs="TH SarabunIT๙"/>
                <w:sz w:val="28"/>
                <w:szCs w:val="28"/>
                <w:cs/>
              </w:rPr>
            </w:pPr>
            <w:r w:rsidRPr="00A50526">
              <w:rPr>
                <w:rFonts w:ascii="TH SarabunIT๙" w:hAnsi="TH SarabunIT๙" w:cs="TH SarabunIT๙" w:hint="cs"/>
                <w:sz w:val="28"/>
                <w:szCs w:val="28"/>
                <w:cs/>
              </w:rPr>
              <w:t>เพื่อส่งเสริมให้เด็ก เยาวชน และประชาชน มีหลักคุณธรรม จริยธรรมในการดำรงชีวิตประจำวัน</w:t>
            </w:r>
          </w:p>
        </w:tc>
        <w:tc>
          <w:tcPr>
            <w:tcW w:w="1276" w:type="dxa"/>
          </w:tcPr>
          <w:p w:rsidR="009C13A2" w:rsidRDefault="005E252C" w:rsidP="0076166D">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2212224" behindDoc="0" locked="0" layoutInCell="1" allowOverlap="1">
                      <wp:simplePos x="0" y="0"/>
                      <wp:positionH relativeFrom="column">
                        <wp:posOffset>738761</wp:posOffset>
                      </wp:positionH>
                      <wp:positionV relativeFrom="paragraph">
                        <wp:posOffset>698476</wp:posOffset>
                      </wp:positionV>
                      <wp:extent cx="2546431" cy="11575"/>
                      <wp:effectExtent l="19050" t="76200" r="82550" b="102870"/>
                      <wp:wrapNone/>
                      <wp:docPr id="281" name="ลูกศรเชื่อมต่อแบบตรง 281"/>
                      <wp:cNvGraphicFramePr/>
                      <a:graphic xmlns:a="http://schemas.openxmlformats.org/drawingml/2006/main">
                        <a:graphicData uri="http://schemas.microsoft.com/office/word/2010/wordprocessingShape">
                          <wps:wsp>
                            <wps:cNvCnPr/>
                            <wps:spPr>
                              <a:xfrm>
                                <a:off x="0" y="0"/>
                                <a:ext cx="2546431" cy="11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E44514E" id="ลูกศรเชื่อมต่อแบบตรง 281" o:spid="_x0000_s1026" type="#_x0000_t32" style="position:absolute;margin-left:58.15pt;margin-top:55pt;width:200.5pt;height:.9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" strokecolor="black [3200]" strokeweight=".5pt">
                      <v:stroke startarrow="block" endarrow="block" joinstyle="miter"/>
                    </v:shape>
                  </w:pict>
                </mc:Fallback>
              </mc:AlternateContent>
            </w:r>
            <w:r w:rsidRPr="005E252C">
              <w:rPr>
                <w:rFonts w:ascii="TH SarabunIT๙" w:hAnsi="TH SarabunIT๙" w:cs="TH SarabunIT๙" w:hint="cs"/>
                <w:cs/>
              </w:rPr>
              <w:t>๓๐,๐๐๐.-</w:t>
            </w:r>
          </w:p>
        </w:tc>
        <w:tc>
          <w:tcPr>
            <w:tcW w:w="992" w:type="dxa"/>
          </w:tcPr>
          <w:p w:rsidR="009C13A2" w:rsidRPr="00A532BA" w:rsidRDefault="009C13A2" w:rsidP="0076166D">
            <w:pPr>
              <w:rPr>
                <w:rFonts w:ascii="TH SarabunIT๙" w:hAnsi="TH SarabunIT๙" w:cs="TH SarabunIT๙"/>
                <w:sz w:val="28"/>
                <w:szCs w:val="28"/>
                <w:cs/>
              </w:rPr>
            </w:pPr>
          </w:p>
        </w:tc>
        <w:tc>
          <w:tcPr>
            <w:tcW w:w="992" w:type="dxa"/>
          </w:tcPr>
          <w:p w:rsidR="009C13A2" w:rsidRPr="00A532BA" w:rsidRDefault="009C13A2" w:rsidP="0076166D">
            <w:pPr>
              <w:jc w:val="center"/>
              <w:rPr>
                <w:rFonts w:ascii="TH SarabunIT๙" w:hAnsi="TH SarabunIT๙" w:cs="TH SarabunIT๙"/>
                <w:sz w:val="28"/>
                <w:szCs w:val="28"/>
                <w:cs/>
              </w:rPr>
            </w:pPr>
          </w:p>
        </w:tc>
        <w:tc>
          <w:tcPr>
            <w:tcW w:w="993" w:type="dxa"/>
          </w:tcPr>
          <w:p w:rsidR="009C13A2" w:rsidRDefault="009C13A2" w:rsidP="0076166D">
            <w:pPr>
              <w:jc w:val="center"/>
              <w:rPr>
                <w:rFonts w:ascii="TH SarabunIT๙" w:hAnsi="TH SarabunIT๙" w:cs="TH SarabunIT๙"/>
                <w:sz w:val="28"/>
                <w:szCs w:val="28"/>
                <w:cs/>
              </w:rPr>
            </w:pPr>
          </w:p>
        </w:tc>
        <w:tc>
          <w:tcPr>
            <w:tcW w:w="992" w:type="dxa"/>
          </w:tcPr>
          <w:p w:rsidR="009C13A2" w:rsidRPr="00A532BA" w:rsidRDefault="009C13A2" w:rsidP="0076166D">
            <w:pPr>
              <w:jc w:val="center"/>
              <w:rPr>
                <w:rFonts w:ascii="TH SarabunIT๙" w:hAnsi="TH SarabunIT๙" w:cs="TH SarabunIT๙"/>
                <w:sz w:val="28"/>
                <w:szCs w:val="28"/>
                <w:cs/>
              </w:rPr>
            </w:pPr>
          </w:p>
        </w:tc>
        <w:tc>
          <w:tcPr>
            <w:tcW w:w="945" w:type="dxa"/>
          </w:tcPr>
          <w:p w:rsidR="009C13A2" w:rsidRDefault="009C13A2" w:rsidP="0076166D">
            <w:pPr>
              <w:jc w:val="center"/>
              <w:rPr>
                <w:rFonts w:ascii="TH SarabunIT๙" w:hAnsi="TH SarabunIT๙" w:cs="TH SarabunIT๙"/>
              </w:rPr>
            </w:pPr>
          </w:p>
        </w:tc>
      </w:tr>
      <w:tr w:rsidR="005E252C" w:rsidTr="0076166D">
        <w:tc>
          <w:tcPr>
            <w:tcW w:w="2263" w:type="dxa"/>
          </w:tcPr>
          <w:p w:rsidR="005E252C" w:rsidRPr="00A50526" w:rsidRDefault="00807853" w:rsidP="005E252C">
            <w:pPr>
              <w:rPr>
                <w:rFonts w:ascii="TH SarabunIT๙" w:hAnsi="TH SarabunIT๙" w:cs="TH SarabunIT๙"/>
                <w:sz w:val="28"/>
                <w:szCs w:val="28"/>
              </w:rPr>
            </w:pPr>
            <w:r>
              <w:rPr>
                <w:rFonts w:ascii="TH SarabunIT๙" w:hAnsi="TH SarabunIT๙" w:cs="TH SarabunIT๙"/>
                <w:sz w:val="28"/>
                <w:szCs w:val="28"/>
                <w:cs/>
              </w:rPr>
              <w:t>97</w:t>
            </w:r>
            <w:r w:rsidR="005E252C" w:rsidRPr="00A50526">
              <w:rPr>
                <w:rFonts w:ascii="TH SarabunIT๙" w:hAnsi="TH SarabunIT๙" w:cs="TH SarabunIT๙"/>
                <w:sz w:val="28"/>
                <w:szCs w:val="28"/>
                <w:cs/>
              </w:rPr>
              <w:t>. ยุทธศาสตร์๑</w:t>
            </w:r>
          </w:p>
          <w:p w:rsidR="005E252C" w:rsidRPr="00A50526" w:rsidRDefault="00807853" w:rsidP="005E252C">
            <w:pPr>
              <w:rPr>
                <w:rFonts w:ascii="TH SarabunIT๙" w:hAnsi="TH SarabunIT๙" w:cs="TH SarabunIT๙"/>
                <w:sz w:val="28"/>
                <w:szCs w:val="28"/>
                <w:cs/>
              </w:rPr>
            </w:pPr>
            <w:r>
              <w:rPr>
                <w:rFonts w:ascii="TH SarabunIT๙" w:hAnsi="TH SarabunIT๙" w:cs="TH SarabunIT๙"/>
                <w:sz w:val="28"/>
                <w:szCs w:val="28"/>
              </w:rPr>
              <w:t xml:space="preserve">   97</w:t>
            </w:r>
            <w:r w:rsidR="005E252C" w:rsidRPr="00A50526">
              <w:rPr>
                <w:rFonts w:ascii="TH SarabunIT๙" w:hAnsi="TH SarabunIT๙" w:cs="TH SarabunIT๙"/>
                <w:sz w:val="28"/>
                <w:szCs w:val="28"/>
              </w:rPr>
              <w:t xml:space="preserve">.1 </w:t>
            </w:r>
            <w:r w:rsidR="005E252C" w:rsidRPr="00A50526">
              <w:rPr>
                <w:rFonts w:ascii="TH SarabunIT๙" w:hAnsi="TH SarabunIT๙" w:cs="TH SarabunIT๙"/>
                <w:sz w:val="28"/>
                <w:szCs w:val="28"/>
                <w:cs/>
              </w:rPr>
              <w:t>กลยุทธ์</w:t>
            </w:r>
            <w:r w:rsidR="005E252C" w:rsidRPr="00A50526">
              <w:rPr>
                <w:rFonts w:ascii="TH SarabunIT๙" w:hAnsi="TH SarabunIT๙" w:cs="TH SarabunIT๙"/>
                <w:sz w:val="28"/>
                <w:szCs w:val="28"/>
              </w:rPr>
              <w:t xml:space="preserve"> 3</w:t>
            </w:r>
            <w:r>
              <w:rPr>
                <w:rFonts w:ascii="TH SarabunIT๙" w:hAnsi="TH SarabunIT๙" w:cs="TH SarabunIT๙" w:hint="cs"/>
                <w:sz w:val="28"/>
                <w:szCs w:val="28"/>
                <w:cs/>
              </w:rPr>
              <w:t>,6</w:t>
            </w:r>
          </w:p>
          <w:p w:rsidR="005E252C" w:rsidRPr="00A50526" w:rsidRDefault="00807853" w:rsidP="005E252C">
            <w:pPr>
              <w:rPr>
                <w:rFonts w:ascii="TH SarabunIT๙" w:hAnsi="TH SarabunIT๙" w:cs="TH SarabunIT๙"/>
                <w:sz w:val="28"/>
                <w:szCs w:val="28"/>
              </w:rPr>
            </w:pPr>
            <w:r>
              <w:rPr>
                <w:rFonts w:ascii="TH SarabunIT๙" w:hAnsi="TH SarabunIT๙" w:cs="TH SarabunIT๙"/>
                <w:sz w:val="28"/>
                <w:szCs w:val="28"/>
                <w:cs/>
              </w:rPr>
              <w:t xml:space="preserve">   97</w:t>
            </w:r>
            <w:r w:rsidR="00384752">
              <w:rPr>
                <w:rFonts w:ascii="TH SarabunIT๙" w:hAnsi="TH SarabunIT๙" w:cs="TH SarabunIT๙"/>
                <w:sz w:val="28"/>
                <w:szCs w:val="28"/>
                <w:cs/>
              </w:rPr>
              <w:t>.2</w:t>
            </w:r>
            <w:r w:rsidR="005E252C" w:rsidRPr="00A50526">
              <w:rPr>
                <w:rFonts w:ascii="TH SarabunIT๙" w:eastAsia="Calibri" w:hAnsi="TH SarabunIT๙" w:cs="TH SarabunIT๙"/>
                <w:sz w:val="28"/>
                <w:szCs w:val="28"/>
                <w:cs/>
              </w:rPr>
              <w:t xml:space="preserve"> </w:t>
            </w:r>
            <w:r w:rsidR="005E252C" w:rsidRPr="00A50526">
              <w:rPr>
                <w:rFonts w:ascii="TH SarabunIT๙" w:hAnsi="TH SarabunIT๙" w:cs="TH SarabunIT๙" w:hint="cs"/>
                <w:sz w:val="28"/>
                <w:szCs w:val="28"/>
                <w:cs/>
              </w:rPr>
              <w:t>โครงการทอดผ้าป่าประจำปี</w:t>
            </w:r>
          </w:p>
        </w:tc>
        <w:tc>
          <w:tcPr>
            <w:tcW w:w="2694" w:type="dxa"/>
          </w:tcPr>
          <w:p w:rsidR="005E252C" w:rsidRPr="00A50526" w:rsidRDefault="005E252C" w:rsidP="005E252C">
            <w:pPr>
              <w:rPr>
                <w:rFonts w:ascii="TH SarabunIT๙" w:hAnsi="TH SarabunIT๙" w:cs="TH SarabunIT๙"/>
                <w:sz w:val="28"/>
                <w:szCs w:val="28"/>
              </w:rPr>
            </w:pPr>
            <w:r w:rsidRPr="00A50526">
              <w:rPr>
                <w:rFonts w:ascii="TH SarabunIT๙" w:hAnsi="TH SarabunIT๙" w:cs="TH SarabunIT๙" w:hint="cs"/>
                <w:sz w:val="28"/>
                <w:szCs w:val="28"/>
                <w:cs/>
              </w:rPr>
              <w:t>๑) เพื่อให้เกิดความรัก ความสามัคคีในชุมชน</w:t>
            </w:r>
          </w:p>
          <w:p w:rsidR="005E252C" w:rsidRPr="00A50526" w:rsidRDefault="005E252C" w:rsidP="005E252C">
            <w:pPr>
              <w:rPr>
                <w:rFonts w:ascii="TH SarabunIT๙" w:hAnsi="TH SarabunIT๙" w:cs="TH SarabunIT๙"/>
                <w:sz w:val="28"/>
                <w:szCs w:val="28"/>
              </w:rPr>
            </w:pPr>
            <w:r w:rsidRPr="00A50526">
              <w:rPr>
                <w:rFonts w:ascii="TH SarabunIT๙" w:hAnsi="TH SarabunIT๙" w:cs="TH SarabunIT๙" w:hint="cs"/>
                <w:sz w:val="28"/>
                <w:szCs w:val="28"/>
                <w:cs/>
              </w:rPr>
              <w:t>๒) เพื่อจัดหาเงินมาบูรณะ        ศาสนสถาน</w:t>
            </w:r>
          </w:p>
          <w:p w:rsidR="005E252C" w:rsidRPr="00A50526" w:rsidRDefault="005E252C" w:rsidP="005E252C">
            <w:pPr>
              <w:rPr>
                <w:rFonts w:ascii="TH SarabunIT๙" w:hAnsi="TH SarabunIT๙" w:cs="TH SarabunIT๙"/>
                <w:sz w:val="28"/>
                <w:szCs w:val="28"/>
              </w:rPr>
            </w:pPr>
            <w:r w:rsidRPr="00A50526">
              <w:rPr>
                <w:rFonts w:ascii="TH SarabunIT๙" w:hAnsi="TH SarabunIT๙" w:cs="TH SarabunIT๙" w:hint="cs"/>
                <w:sz w:val="28"/>
                <w:szCs w:val="28"/>
                <w:cs/>
              </w:rPr>
              <w:t>๓) เพื่ออนุรักษ์ประเพณีวัฒนธรรมที่ดีงาม</w:t>
            </w:r>
          </w:p>
        </w:tc>
        <w:tc>
          <w:tcPr>
            <w:tcW w:w="1417" w:type="dxa"/>
          </w:tcPr>
          <w:p w:rsidR="005E252C" w:rsidRPr="00A50526" w:rsidRDefault="00B5692D" w:rsidP="0076166D">
            <w:pPr>
              <w:jc w:val="center"/>
              <w:rPr>
                <w:rFonts w:ascii="TH SarabunIT๙" w:hAnsi="TH SarabunIT๙" w:cs="TH SarabunIT๙"/>
                <w:sz w:val="28"/>
                <w:szCs w:val="28"/>
              </w:rPr>
            </w:pPr>
            <w:r w:rsidRPr="00A50526">
              <w:rPr>
                <w:rFonts w:ascii="TH SarabunIT๙" w:hAnsi="TH SarabunIT๙" w:cs="TH SarabunIT๙" w:hint="cs"/>
                <w:sz w:val="28"/>
                <w:szCs w:val="28"/>
                <w:cs/>
              </w:rPr>
              <w:t>ชุมชนคุณธรรม     วัดเสาธงหิน</w:t>
            </w:r>
          </w:p>
        </w:tc>
        <w:tc>
          <w:tcPr>
            <w:tcW w:w="1276" w:type="dxa"/>
          </w:tcPr>
          <w:p w:rsidR="005E252C" w:rsidRPr="00A50526" w:rsidRDefault="005E252C" w:rsidP="0076166D">
            <w:pPr>
              <w:jc w:val="center"/>
              <w:rPr>
                <w:rFonts w:ascii="TH SarabunIT๙" w:hAnsi="TH SarabunIT๙" w:cs="TH SarabunIT๙"/>
                <w:sz w:val="28"/>
                <w:szCs w:val="28"/>
                <w:cs/>
              </w:rPr>
            </w:pPr>
            <w:r w:rsidRPr="00A50526">
              <w:rPr>
                <w:rFonts w:ascii="TH SarabunIT๙" w:hAnsi="TH SarabunIT๙" w:cs="TH SarabunIT๙" w:hint="cs"/>
                <w:sz w:val="28"/>
                <w:szCs w:val="28"/>
                <w:cs/>
              </w:rPr>
              <w:t>๔๐๐ คน</w:t>
            </w:r>
          </w:p>
        </w:tc>
        <w:tc>
          <w:tcPr>
            <w:tcW w:w="1559" w:type="dxa"/>
          </w:tcPr>
          <w:p w:rsidR="005E252C" w:rsidRPr="00A50526" w:rsidRDefault="005E252C" w:rsidP="005E252C">
            <w:pPr>
              <w:jc w:val="center"/>
              <w:rPr>
                <w:rFonts w:ascii="TH SarabunIT๙" w:hAnsi="TH SarabunIT๙" w:cs="TH SarabunIT๙"/>
                <w:sz w:val="28"/>
                <w:szCs w:val="28"/>
              </w:rPr>
            </w:pPr>
            <w:r w:rsidRPr="00A50526">
              <w:rPr>
                <w:rFonts w:ascii="TH SarabunIT๙" w:hAnsi="TH SarabunIT๙" w:cs="TH SarabunIT๙" w:hint="cs"/>
                <w:sz w:val="28"/>
                <w:szCs w:val="28"/>
                <w:cs/>
              </w:rPr>
              <w:t>เพื่อส่งเสริมจัดหาเงินมา</w:t>
            </w:r>
          </w:p>
          <w:p w:rsidR="005E252C" w:rsidRPr="00A50526" w:rsidRDefault="005E252C" w:rsidP="005E252C">
            <w:pPr>
              <w:jc w:val="center"/>
              <w:rPr>
                <w:rFonts w:ascii="TH SarabunIT๙" w:hAnsi="TH SarabunIT๙" w:cs="TH SarabunIT๙"/>
                <w:sz w:val="28"/>
                <w:szCs w:val="28"/>
                <w:cs/>
              </w:rPr>
            </w:pPr>
            <w:r w:rsidRPr="00A50526">
              <w:rPr>
                <w:rFonts w:ascii="TH SarabunIT๙" w:hAnsi="TH SarabunIT๙" w:cs="TH SarabunIT๙" w:hint="cs"/>
                <w:sz w:val="28"/>
                <w:szCs w:val="28"/>
                <w:cs/>
              </w:rPr>
              <w:t>บูรณะศาสนสถาน</w:t>
            </w:r>
          </w:p>
        </w:tc>
        <w:tc>
          <w:tcPr>
            <w:tcW w:w="1276" w:type="dxa"/>
          </w:tcPr>
          <w:p w:rsidR="005E252C" w:rsidRPr="005E252C" w:rsidRDefault="005E252C" w:rsidP="0076166D">
            <w:pPr>
              <w:jc w:val="center"/>
              <w:rPr>
                <w:rFonts w:ascii="TH SarabunIT๙" w:hAnsi="TH SarabunIT๙" w:cs="TH SarabunIT๙"/>
                <w:sz w:val="28"/>
                <w:szCs w:val="28"/>
              </w:rPr>
            </w:pPr>
            <w:r w:rsidRPr="005E252C">
              <w:rPr>
                <w:rFonts w:ascii="TH SarabunIT๙" w:hAnsi="TH SarabunIT๙" w:cs="TH SarabunIT๙" w:hint="cs"/>
                <w:noProof/>
                <w:sz w:val="28"/>
                <w:szCs w:val="28"/>
              </w:rPr>
              <mc:AlternateContent>
                <mc:Choice Requires="wps">
                  <w:drawing>
                    <wp:anchor distT="0" distB="0" distL="114300" distR="114300" simplePos="0" relativeHeight="252213248" behindDoc="0" locked="0" layoutInCell="1" allowOverlap="1">
                      <wp:simplePos x="0" y="0"/>
                      <wp:positionH relativeFrom="column">
                        <wp:posOffset>738761</wp:posOffset>
                      </wp:positionH>
                      <wp:positionV relativeFrom="paragraph">
                        <wp:posOffset>219260</wp:posOffset>
                      </wp:positionV>
                      <wp:extent cx="2523193" cy="11575"/>
                      <wp:effectExtent l="38100" t="76200" r="10795" b="102870"/>
                      <wp:wrapNone/>
                      <wp:docPr id="282" name="ลูกศรเชื่อมต่อแบบตรง 282"/>
                      <wp:cNvGraphicFramePr/>
                      <a:graphic xmlns:a="http://schemas.openxmlformats.org/drawingml/2006/main">
                        <a:graphicData uri="http://schemas.microsoft.com/office/word/2010/wordprocessingShape">
                          <wps:wsp>
                            <wps:cNvCnPr/>
                            <wps:spPr>
                              <a:xfrm flipV="1">
                                <a:off x="0" y="0"/>
                                <a:ext cx="2523193" cy="11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76B7546" id="ลูกศรเชื่อมต่อแบบตรง 282" o:spid="_x0000_s1026" type="#_x0000_t32" style="position:absolute;margin-left:58.15pt;margin-top:17.25pt;width:198.7pt;height:.9pt;flip:y;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" strokecolor="black [3200]" strokeweight=".5pt">
                      <v:stroke startarrow="block" endarrow="block" joinstyle="miter"/>
                    </v:shape>
                  </w:pict>
                </mc:Fallback>
              </mc:AlternateContent>
            </w:r>
            <w:r w:rsidRPr="005E252C">
              <w:rPr>
                <w:rFonts w:ascii="TH SarabunIT๙" w:hAnsi="TH SarabunIT๙" w:cs="TH SarabunIT๙" w:hint="cs"/>
                <w:noProof/>
                <w:sz w:val="28"/>
                <w:szCs w:val="28"/>
                <w:cs/>
              </w:rPr>
              <w:t>๕๐,๐๐๐.-</w:t>
            </w:r>
          </w:p>
        </w:tc>
        <w:tc>
          <w:tcPr>
            <w:tcW w:w="992" w:type="dxa"/>
          </w:tcPr>
          <w:p w:rsidR="005E252C" w:rsidRPr="00A532BA" w:rsidRDefault="005E252C" w:rsidP="0076166D">
            <w:pPr>
              <w:rPr>
                <w:rFonts w:ascii="TH SarabunIT๙" w:hAnsi="TH SarabunIT๙" w:cs="TH SarabunIT๙"/>
                <w:sz w:val="28"/>
                <w:szCs w:val="28"/>
                <w:cs/>
              </w:rPr>
            </w:pPr>
          </w:p>
        </w:tc>
        <w:tc>
          <w:tcPr>
            <w:tcW w:w="992" w:type="dxa"/>
          </w:tcPr>
          <w:p w:rsidR="005E252C" w:rsidRPr="00A532BA" w:rsidRDefault="005E252C" w:rsidP="0076166D">
            <w:pPr>
              <w:jc w:val="center"/>
              <w:rPr>
                <w:rFonts w:ascii="TH SarabunIT๙" w:hAnsi="TH SarabunIT๙" w:cs="TH SarabunIT๙"/>
                <w:sz w:val="28"/>
                <w:szCs w:val="28"/>
                <w:cs/>
              </w:rPr>
            </w:pPr>
          </w:p>
        </w:tc>
        <w:tc>
          <w:tcPr>
            <w:tcW w:w="993" w:type="dxa"/>
          </w:tcPr>
          <w:p w:rsidR="005E252C" w:rsidRDefault="005E252C" w:rsidP="0076166D">
            <w:pPr>
              <w:jc w:val="center"/>
              <w:rPr>
                <w:rFonts w:ascii="TH SarabunIT๙" w:hAnsi="TH SarabunIT๙" w:cs="TH SarabunIT๙"/>
                <w:sz w:val="28"/>
                <w:szCs w:val="28"/>
                <w:cs/>
              </w:rPr>
            </w:pPr>
          </w:p>
        </w:tc>
        <w:tc>
          <w:tcPr>
            <w:tcW w:w="992" w:type="dxa"/>
          </w:tcPr>
          <w:p w:rsidR="005E252C" w:rsidRPr="00A532BA" w:rsidRDefault="005E252C" w:rsidP="0076166D">
            <w:pPr>
              <w:jc w:val="center"/>
              <w:rPr>
                <w:rFonts w:ascii="TH SarabunIT๙" w:hAnsi="TH SarabunIT๙" w:cs="TH SarabunIT๙"/>
                <w:sz w:val="28"/>
                <w:szCs w:val="28"/>
                <w:cs/>
              </w:rPr>
            </w:pPr>
          </w:p>
        </w:tc>
        <w:tc>
          <w:tcPr>
            <w:tcW w:w="945" w:type="dxa"/>
          </w:tcPr>
          <w:p w:rsidR="005E252C" w:rsidRDefault="005E252C" w:rsidP="0076166D">
            <w:pPr>
              <w:jc w:val="center"/>
              <w:rPr>
                <w:rFonts w:ascii="TH SarabunIT๙" w:hAnsi="TH SarabunIT๙" w:cs="TH SarabunIT๙"/>
              </w:rPr>
            </w:pPr>
          </w:p>
        </w:tc>
      </w:tr>
    </w:tbl>
    <w:p w:rsidR="00B5692D" w:rsidRDefault="00B5692D" w:rsidP="00B5692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B5692D" w:rsidTr="0076166D">
        <w:tc>
          <w:tcPr>
            <w:tcW w:w="2263" w:type="dxa"/>
            <w:vMerge w:val="restart"/>
          </w:tcPr>
          <w:p w:rsidR="00B5692D" w:rsidRDefault="00B5692D" w:rsidP="0076166D">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B5692D" w:rsidRDefault="00B5692D" w:rsidP="0076166D">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B5692D" w:rsidRDefault="00B5692D" w:rsidP="0076166D">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B5692D" w:rsidRDefault="00B5692D" w:rsidP="0076166D">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B5692D" w:rsidRDefault="00B5692D" w:rsidP="0076166D">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B5692D" w:rsidRDefault="00B5692D" w:rsidP="0076166D">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B5692D" w:rsidRDefault="00B5692D" w:rsidP="0076166D">
            <w:pPr>
              <w:jc w:val="center"/>
              <w:rPr>
                <w:rFonts w:ascii="TH SarabunIT๙" w:hAnsi="TH SarabunIT๙" w:cs="TH SarabunIT๙"/>
                <w:cs/>
              </w:rPr>
            </w:pPr>
            <w:r>
              <w:rPr>
                <w:rFonts w:ascii="TH SarabunIT๙" w:hAnsi="TH SarabunIT๙" w:cs="TH SarabunIT๙" w:hint="cs"/>
                <w:cs/>
              </w:rPr>
              <w:t>หมายเหตุ</w:t>
            </w:r>
          </w:p>
        </w:tc>
      </w:tr>
      <w:tr w:rsidR="00B5692D" w:rsidTr="0076166D">
        <w:tc>
          <w:tcPr>
            <w:tcW w:w="2263" w:type="dxa"/>
            <w:vMerge/>
          </w:tcPr>
          <w:p w:rsidR="00B5692D" w:rsidRDefault="00B5692D" w:rsidP="0076166D">
            <w:pPr>
              <w:jc w:val="center"/>
              <w:rPr>
                <w:rFonts w:ascii="TH SarabunIT๙" w:hAnsi="TH SarabunIT๙" w:cs="TH SarabunIT๙"/>
              </w:rPr>
            </w:pPr>
          </w:p>
        </w:tc>
        <w:tc>
          <w:tcPr>
            <w:tcW w:w="2694" w:type="dxa"/>
            <w:vMerge/>
          </w:tcPr>
          <w:p w:rsidR="00B5692D" w:rsidRDefault="00B5692D" w:rsidP="0076166D">
            <w:pPr>
              <w:jc w:val="center"/>
              <w:rPr>
                <w:rFonts w:ascii="TH SarabunIT๙" w:hAnsi="TH SarabunIT๙" w:cs="TH SarabunIT๙"/>
              </w:rPr>
            </w:pPr>
          </w:p>
        </w:tc>
        <w:tc>
          <w:tcPr>
            <w:tcW w:w="1417" w:type="dxa"/>
            <w:vMerge/>
          </w:tcPr>
          <w:p w:rsidR="00B5692D" w:rsidRDefault="00B5692D" w:rsidP="0076166D">
            <w:pPr>
              <w:jc w:val="center"/>
              <w:rPr>
                <w:rFonts w:ascii="TH SarabunIT๙" w:hAnsi="TH SarabunIT๙" w:cs="TH SarabunIT๙"/>
              </w:rPr>
            </w:pPr>
          </w:p>
        </w:tc>
        <w:tc>
          <w:tcPr>
            <w:tcW w:w="1276" w:type="dxa"/>
          </w:tcPr>
          <w:p w:rsidR="00B5692D" w:rsidRDefault="00B5692D" w:rsidP="0076166D">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B5692D" w:rsidRDefault="00B5692D" w:rsidP="0076166D">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B5692D" w:rsidRDefault="00B5692D" w:rsidP="0076166D">
            <w:pPr>
              <w:jc w:val="center"/>
              <w:rPr>
                <w:rFonts w:ascii="TH SarabunIT๙" w:hAnsi="TH SarabunIT๙" w:cs="TH SarabunIT๙"/>
              </w:rPr>
            </w:pPr>
          </w:p>
        </w:tc>
        <w:tc>
          <w:tcPr>
            <w:tcW w:w="992" w:type="dxa"/>
          </w:tcPr>
          <w:p w:rsidR="00B5692D" w:rsidRPr="00A532BA" w:rsidRDefault="00B5692D" w:rsidP="0076166D">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B5692D" w:rsidRPr="00A532BA" w:rsidRDefault="00B5692D" w:rsidP="0076166D">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B5692D" w:rsidRPr="00A532BA" w:rsidRDefault="00B5692D"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B5692D" w:rsidRPr="00A532BA" w:rsidRDefault="00B5692D" w:rsidP="0076166D">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B5692D" w:rsidRPr="00A532BA" w:rsidRDefault="00B5692D"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B5692D" w:rsidRPr="00A532BA" w:rsidRDefault="00B5692D"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B5692D" w:rsidRDefault="00B5692D" w:rsidP="0076166D">
            <w:pPr>
              <w:jc w:val="center"/>
              <w:rPr>
                <w:rFonts w:ascii="TH SarabunIT๙" w:hAnsi="TH SarabunIT๙" w:cs="TH SarabunIT๙"/>
              </w:rPr>
            </w:pPr>
          </w:p>
        </w:tc>
      </w:tr>
      <w:tr w:rsidR="00B5692D" w:rsidTr="0076166D">
        <w:tc>
          <w:tcPr>
            <w:tcW w:w="2263" w:type="dxa"/>
          </w:tcPr>
          <w:p w:rsidR="00B5692D" w:rsidRPr="00816CCD" w:rsidRDefault="00807853" w:rsidP="00B5692D">
            <w:pPr>
              <w:rPr>
                <w:rFonts w:ascii="TH SarabunIT๙" w:hAnsi="TH SarabunIT๙" w:cs="TH SarabunIT๙"/>
                <w:sz w:val="28"/>
                <w:szCs w:val="28"/>
              </w:rPr>
            </w:pPr>
            <w:r>
              <w:rPr>
                <w:rFonts w:ascii="TH SarabunIT๙" w:hAnsi="TH SarabunIT๙" w:cs="TH SarabunIT๙"/>
                <w:sz w:val="28"/>
                <w:szCs w:val="28"/>
                <w:cs/>
              </w:rPr>
              <w:t>98</w:t>
            </w:r>
            <w:r w:rsidR="00B5692D" w:rsidRPr="00816CCD">
              <w:rPr>
                <w:rFonts w:ascii="TH SarabunIT๙" w:hAnsi="TH SarabunIT๙" w:cs="TH SarabunIT๙"/>
                <w:sz w:val="28"/>
                <w:szCs w:val="28"/>
                <w:cs/>
              </w:rPr>
              <w:t>. ยุทธศาสตร์๑</w:t>
            </w:r>
          </w:p>
          <w:p w:rsidR="00B5692D" w:rsidRPr="00816CCD" w:rsidRDefault="00807853" w:rsidP="00B5692D">
            <w:pPr>
              <w:rPr>
                <w:rFonts w:ascii="TH SarabunIT๙" w:hAnsi="TH SarabunIT๙" w:cs="TH SarabunIT๙"/>
                <w:sz w:val="28"/>
                <w:szCs w:val="28"/>
              </w:rPr>
            </w:pPr>
            <w:r>
              <w:rPr>
                <w:rFonts w:ascii="TH SarabunIT๙" w:hAnsi="TH SarabunIT๙" w:cs="TH SarabunIT๙"/>
                <w:sz w:val="28"/>
                <w:szCs w:val="28"/>
              </w:rPr>
              <w:t xml:space="preserve">   98</w:t>
            </w:r>
            <w:r w:rsidR="00B5692D" w:rsidRPr="00816CCD">
              <w:rPr>
                <w:rFonts w:ascii="TH SarabunIT๙" w:hAnsi="TH SarabunIT๙" w:cs="TH SarabunIT๙"/>
                <w:sz w:val="28"/>
                <w:szCs w:val="28"/>
              </w:rPr>
              <w:t xml:space="preserve">.1 </w:t>
            </w:r>
            <w:r w:rsidR="00B5692D" w:rsidRPr="00816CCD">
              <w:rPr>
                <w:rFonts w:ascii="TH SarabunIT๙" w:hAnsi="TH SarabunIT๙" w:cs="TH SarabunIT๙"/>
                <w:sz w:val="28"/>
                <w:szCs w:val="28"/>
                <w:cs/>
              </w:rPr>
              <w:t>กลยุทธ์</w:t>
            </w:r>
            <w:r w:rsidR="00B5692D" w:rsidRPr="00816CCD">
              <w:rPr>
                <w:rFonts w:ascii="TH SarabunIT๙" w:hAnsi="TH SarabunIT๙" w:cs="TH SarabunIT๙"/>
                <w:sz w:val="28"/>
                <w:szCs w:val="28"/>
              </w:rPr>
              <w:t xml:space="preserve"> 3</w:t>
            </w:r>
          </w:p>
          <w:p w:rsidR="00B5692D" w:rsidRPr="00816CCD" w:rsidRDefault="00807853" w:rsidP="00B5692D">
            <w:pPr>
              <w:rPr>
                <w:rFonts w:ascii="TH SarabunIT๙" w:hAnsi="TH SarabunIT๙" w:cs="TH SarabunIT๙"/>
                <w:sz w:val="28"/>
                <w:szCs w:val="28"/>
              </w:rPr>
            </w:pPr>
            <w:r>
              <w:rPr>
                <w:rFonts w:ascii="TH SarabunIT๙" w:hAnsi="TH SarabunIT๙" w:cs="TH SarabunIT๙"/>
                <w:sz w:val="28"/>
                <w:szCs w:val="28"/>
                <w:cs/>
              </w:rPr>
              <w:t xml:space="preserve">   98</w:t>
            </w:r>
            <w:r w:rsidR="00AB5901">
              <w:rPr>
                <w:rFonts w:ascii="TH SarabunIT๙" w:hAnsi="TH SarabunIT๙" w:cs="TH SarabunIT๙"/>
                <w:sz w:val="28"/>
                <w:szCs w:val="28"/>
                <w:cs/>
              </w:rPr>
              <w:t>.2</w:t>
            </w:r>
            <w:r w:rsidR="00B5692D" w:rsidRPr="00816CCD">
              <w:rPr>
                <w:rFonts w:ascii="TH SarabunIT๙" w:eastAsia="Calibri" w:hAnsi="TH SarabunIT๙" w:cs="TH SarabunIT๙"/>
                <w:sz w:val="28"/>
                <w:szCs w:val="28"/>
                <w:cs/>
              </w:rPr>
              <w:t xml:space="preserve"> </w:t>
            </w:r>
            <w:r w:rsidR="00B5692D" w:rsidRPr="00816CCD">
              <w:rPr>
                <w:rFonts w:ascii="TH SarabunIT๙" w:hAnsi="TH SarabunIT๙" w:cs="TH SarabunIT๙" w:hint="cs"/>
                <w:sz w:val="28"/>
                <w:szCs w:val="28"/>
                <w:cs/>
              </w:rPr>
              <w:t>โครงการอบรมชุมชนคุณธรรม</w:t>
            </w:r>
          </w:p>
        </w:tc>
        <w:tc>
          <w:tcPr>
            <w:tcW w:w="2694" w:type="dxa"/>
          </w:tcPr>
          <w:p w:rsidR="00B5692D" w:rsidRPr="00B5692D" w:rsidRDefault="00B5692D" w:rsidP="00B5692D">
            <w:pPr>
              <w:rPr>
                <w:rFonts w:ascii="TH SarabunIT๙" w:hAnsi="TH SarabunIT๙" w:cs="TH SarabunIT๙"/>
                <w:sz w:val="28"/>
                <w:szCs w:val="28"/>
              </w:rPr>
            </w:pPr>
            <w:r w:rsidRPr="00B5692D">
              <w:rPr>
                <w:rFonts w:ascii="TH SarabunIT๙" w:hAnsi="TH SarabunIT๙" w:cs="TH SarabunIT๙" w:hint="cs"/>
                <w:sz w:val="28"/>
                <w:szCs w:val="28"/>
                <w:cs/>
              </w:rPr>
              <w:t>๑) เพื่อให้ชุมชนมีความรัก ความสามัคคี</w:t>
            </w:r>
          </w:p>
          <w:p w:rsidR="00B5692D" w:rsidRPr="00816CCD" w:rsidRDefault="00B5692D" w:rsidP="00B5692D">
            <w:pPr>
              <w:rPr>
                <w:rFonts w:ascii="TH SarabunIT๙" w:hAnsi="TH SarabunIT๙" w:cs="TH SarabunIT๙"/>
                <w:sz w:val="28"/>
                <w:szCs w:val="28"/>
              </w:rPr>
            </w:pPr>
            <w:r w:rsidRPr="00816CCD">
              <w:rPr>
                <w:rFonts w:ascii="TH SarabunIT๙" w:hAnsi="TH SarabunIT๙" w:cs="TH SarabunIT๙" w:hint="cs"/>
                <w:sz w:val="28"/>
                <w:szCs w:val="28"/>
                <w:cs/>
              </w:rPr>
              <w:t>๒) เพื่อให้ชุมชนนัอมนำหลักปรัชญาเศรษฐกิจพอเพียงมาใช้ในการดำรงชีวิต</w:t>
            </w:r>
          </w:p>
        </w:tc>
        <w:tc>
          <w:tcPr>
            <w:tcW w:w="1417" w:type="dxa"/>
          </w:tcPr>
          <w:p w:rsidR="00B5692D" w:rsidRDefault="00B5692D" w:rsidP="00B5692D">
            <w:pPr>
              <w:jc w:val="center"/>
              <w:rPr>
                <w:rFonts w:ascii="TH SarabunIT๙" w:hAnsi="TH SarabunIT๙" w:cs="TH SarabunIT๙"/>
              </w:rPr>
            </w:pPr>
            <w:r w:rsidRPr="005E252C">
              <w:rPr>
                <w:rFonts w:ascii="TH SarabunIT๙" w:hAnsi="TH SarabunIT๙" w:cs="TH SarabunIT๙" w:hint="cs"/>
                <w:sz w:val="28"/>
                <w:szCs w:val="28"/>
                <w:cs/>
              </w:rPr>
              <w:t>ชุมชนคุณธรรม     วัดเสาธงหิน</w:t>
            </w:r>
          </w:p>
        </w:tc>
        <w:tc>
          <w:tcPr>
            <w:tcW w:w="1276" w:type="dxa"/>
          </w:tcPr>
          <w:p w:rsidR="00B5692D" w:rsidRDefault="00B5692D" w:rsidP="00B5692D">
            <w:pPr>
              <w:jc w:val="center"/>
              <w:rPr>
                <w:rFonts w:ascii="TH SarabunIT๙" w:hAnsi="TH SarabunIT๙" w:cs="TH SarabunIT๙"/>
                <w:cs/>
              </w:rPr>
            </w:pPr>
            <w:r w:rsidRPr="00B5692D">
              <w:rPr>
                <w:rFonts w:ascii="TH SarabunIT๙" w:hAnsi="TH SarabunIT๙" w:cs="TH SarabunIT๙" w:hint="cs"/>
                <w:cs/>
              </w:rPr>
              <w:t>๕๐ คน</w:t>
            </w:r>
          </w:p>
        </w:tc>
        <w:tc>
          <w:tcPr>
            <w:tcW w:w="1559" w:type="dxa"/>
            <w:shd w:val="clear" w:color="auto" w:fill="auto"/>
          </w:tcPr>
          <w:p w:rsidR="00B5692D" w:rsidRPr="00816CCD" w:rsidRDefault="00B5692D" w:rsidP="00B5692D">
            <w:pPr>
              <w:rPr>
                <w:rFonts w:ascii="TH SarabunIT๙" w:hAnsi="TH SarabunIT๙" w:cs="TH SarabunIT๙"/>
                <w:sz w:val="28"/>
                <w:szCs w:val="28"/>
              </w:rPr>
            </w:pPr>
            <w:r w:rsidRPr="00816CCD">
              <w:rPr>
                <w:rFonts w:ascii="TH SarabunIT๙" w:hAnsi="TH SarabunIT๙" w:cs="TH SarabunIT๙" w:hint="cs"/>
                <w:sz w:val="28"/>
                <w:szCs w:val="28"/>
                <w:cs/>
              </w:rPr>
              <w:t>เพื่อให้ชุมชน</w:t>
            </w:r>
            <w:r w:rsidR="00816CCD">
              <w:rPr>
                <w:rFonts w:ascii="TH SarabunIT๙" w:hAnsi="TH SarabunIT๙" w:cs="TH SarabunIT๙" w:hint="cs"/>
                <w:sz w:val="28"/>
                <w:szCs w:val="28"/>
                <w:cs/>
              </w:rPr>
              <w:t xml:space="preserve">   </w:t>
            </w:r>
            <w:r w:rsidRPr="00816CCD">
              <w:rPr>
                <w:rFonts w:ascii="TH SarabunIT๙" w:hAnsi="TH SarabunIT๙" w:cs="TH SarabunIT๙" w:hint="cs"/>
                <w:sz w:val="28"/>
                <w:szCs w:val="28"/>
                <w:cs/>
              </w:rPr>
              <w:t>นัอมนำหลักปรัชญาเศรษฐกิจพอเพียงมาใช้ในการดำรงชีวิต</w:t>
            </w:r>
          </w:p>
        </w:tc>
        <w:tc>
          <w:tcPr>
            <w:tcW w:w="1276" w:type="dxa"/>
          </w:tcPr>
          <w:p w:rsidR="00B5692D" w:rsidRDefault="00B5692D" w:rsidP="00B5692D">
            <w:pPr>
              <w:jc w:val="center"/>
              <w:rPr>
                <w:rFonts w:ascii="TH SarabunIT๙" w:hAnsi="TH SarabunIT๙" w:cs="TH SarabunIT๙"/>
              </w:rPr>
            </w:pPr>
            <w:r w:rsidRPr="00B5692D">
              <w:rPr>
                <w:rFonts w:ascii="TH SarabunIT๙" w:hAnsi="TH SarabunIT๙" w:cs="TH SarabunIT๙" w:hint="cs"/>
                <w:cs/>
              </w:rPr>
              <w:t>๓,๐๐๐.-</w:t>
            </w:r>
          </w:p>
        </w:tc>
        <w:tc>
          <w:tcPr>
            <w:tcW w:w="992" w:type="dxa"/>
          </w:tcPr>
          <w:p w:rsidR="00B5692D" w:rsidRPr="00A532BA" w:rsidRDefault="00B5692D" w:rsidP="00B5692D">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14272" behindDoc="0" locked="0" layoutInCell="1" allowOverlap="1">
                      <wp:simplePos x="0" y="0"/>
                      <wp:positionH relativeFrom="column">
                        <wp:posOffset>541960</wp:posOffset>
                      </wp:positionH>
                      <wp:positionV relativeFrom="paragraph">
                        <wp:posOffset>456203</wp:posOffset>
                      </wp:positionV>
                      <wp:extent cx="1250066" cy="11575"/>
                      <wp:effectExtent l="38100" t="76200" r="7620" b="102870"/>
                      <wp:wrapNone/>
                      <wp:docPr id="283" name="ลูกศรเชื่อมต่อแบบตรง 283"/>
                      <wp:cNvGraphicFramePr/>
                      <a:graphic xmlns:a="http://schemas.openxmlformats.org/drawingml/2006/main">
                        <a:graphicData uri="http://schemas.microsoft.com/office/word/2010/wordprocessingShape">
                          <wps:wsp>
                            <wps:cNvCnPr/>
                            <wps:spPr>
                              <a:xfrm flipV="1">
                                <a:off x="0" y="0"/>
                                <a:ext cx="1250066" cy="11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306FC49" id="ลูกศรเชื่อมต่อแบบตรง 283" o:spid="_x0000_s1026" type="#_x0000_t32" style="position:absolute;margin-left:42.65pt;margin-top:35.9pt;width:98.45pt;height:.9pt;flip:y;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" strokecolor="black [3200]" strokeweight=".5pt">
                      <v:stroke startarrow="block" endarrow="block" joinstyle="miter"/>
                    </v:shape>
                  </w:pict>
                </mc:Fallback>
              </mc:AlternateContent>
            </w:r>
          </w:p>
        </w:tc>
        <w:tc>
          <w:tcPr>
            <w:tcW w:w="992" w:type="dxa"/>
          </w:tcPr>
          <w:p w:rsidR="00B5692D" w:rsidRPr="00A532BA" w:rsidRDefault="00B5692D" w:rsidP="00B5692D">
            <w:pPr>
              <w:jc w:val="center"/>
              <w:rPr>
                <w:rFonts w:ascii="TH SarabunIT๙" w:hAnsi="TH SarabunIT๙" w:cs="TH SarabunIT๙"/>
                <w:sz w:val="28"/>
                <w:szCs w:val="28"/>
                <w:cs/>
              </w:rPr>
            </w:pPr>
          </w:p>
        </w:tc>
        <w:tc>
          <w:tcPr>
            <w:tcW w:w="993" w:type="dxa"/>
          </w:tcPr>
          <w:p w:rsidR="00B5692D" w:rsidRDefault="00B5692D" w:rsidP="00B5692D">
            <w:pPr>
              <w:jc w:val="center"/>
              <w:rPr>
                <w:rFonts w:ascii="TH SarabunIT๙" w:hAnsi="TH SarabunIT๙" w:cs="TH SarabunIT๙"/>
                <w:sz w:val="28"/>
                <w:szCs w:val="28"/>
                <w:cs/>
              </w:rPr>
            </w:pPr>
          </w:p>
        </w:tc>
        <w:tc>
          <w:tcPr>
            <w:tcW w:w="992" w:type="dxa"/>
          </w:tcPr>
          <w:p w:rsidR="00B5692D" w:rsidRPr="00A532BA" w:rsidRDefault="00B5692D" w:rsidP="00B5692D">
            <w:pPr>
              <w:jc w:val="center"/>
              <w:rPr>
                <w:rFonts w:ascii="TH SarabunIT๙" w:hAnsi="TH SarabunIT๙" w:cs="TH SarabunIT๙"/>
                <w:sz w:val="28"/>
                <w:szCs w:val="28"/>
                <w:cs/>
              </w:rPr>
            </w:pPr>
          </w:p>
        </w:tc>
        <w:tc>
          <w:tcPr>
            <w:tcW w:w="945" w:type="dxa"/>
          </w:tcPr>
          <w:p w:rsidR="00B5692D" w:rsidRDefault="00B5692D" w:rsidP="00B5692D">
            <w:pPr>
              <w:jc w:val="center"/>
              <w:rPr>
                <w:rFonts w:ascii="TH SarabunIT๙" w:hAnsi="TH SarabunIT๙" w:cs="TH SarabunIT๙"/>
              </w:rPr>
            </w:pPr>
          </w:p>
        </w:tc>
      </w:tr>
      <w:tr w:rsidR="00B5692D" w:rsidTr="0076166D">
        <w:tc>
          <w:tcPr>
            <w:tcW w:w="2263" w:type="dxa"/>
          </w:tcPr>
          <w:p w:rsidR="00816CCD" w:rsidRPr="00C15205" w:rsidRDefault="00807853" w:rsidP="00816CCD">
            <w:pPr>
              <w:rPr>
                <w:rFonts w:ascii="TH SarabunIT๙" w:hAnsi="TH SarabunIT๙" w:cs="TH SarabunIT๙"/>
                <w:sz w:val="28"/>
                <w:szCs w:val="28"/>
              </w:rPr>
            </w:pPr>
            <w:r>
              <w:rPr>
                <w:rFonts w:ascii="TH SarabunIT๙" w:hAnsi="TH SarabunIT๙" w:cs="TH SarabunIT๙"/>
                <w:sz w:val="28"/>
                <w:szCs w:val="28"/>
                <w:cs/>
              </w:rPr>
              <w:t>99</w:t>
            </w:r>
            <w:r w:rsidR="00816CCD" w:rsidRPr="00C15205">
              <w:rPr>
                <w:rFonts w:ascii="TH SarabunIT๙" w:hAnsi="TH SarabunIT๙" w:cs="TH SarabunIT๙"/>
                <w:sz w:val="28"/>
                <w:szCs w:val="28"/>
                <w:cs/>
              </w:rPr>
              <w:t>. ยุทธศาสตร์๑</w:t>
            </w:r>
          </w:p>
          <w:p w:rsidR="00816CCD" w:rsidRPr="00C15205" w:rsidRDefault="00807853" w:rsidP="00816CCD">
            <w:pPr>
              <w:rPr>
                <w:rFonts w:ascii="TH SarabunIT๙" w:hAnsi="TH SarabunIT๙" w:cs="TH SarabunIT๙"/>
                <w:sz w:val="28"/>
                <w:szCs w:val="28"/>
              </w:rPr>
            </w:pPr>
            <w:r>
              <w:rPr>
                <w:rFonts w:ascii="TH SarabunIT๙" w:hAnsi="TH SarabunIT๙" w:cs="TH SarabunIT๙"/>
                <w:sz w:val="28"/>
                <w:szCs w:val="28"/>
              </w:rPr>
              <w:t xml:space="preserve">   99</w:t>
            </w:r>
            <w:r w:rsidR="00816CCD" w:rsidRPr="00C15205">
              <w:rPr>
                <w:rFonts w:ascii="TH SarabunIT๙" w:hAnsi="TH SarabunIT๙" w:cs="TH SarabunIT๙"/>
                <w:sz w:val="28"/>
                <w:szCs w:val="28"/>
              </w:rPr>
              <w:t xml:space="preserve">.1 </w:t>
            </w:r>
            <w:r w:rsidR="00816CCD" w:rsidRPr="00C15205">
              <w:rPr>
                <w:rFonts w:ascii="TH SarabunIT๙" w:hAnsi="TH SarabunIT๙" w:cs="TH SarabunIT๙"/>
                <w:sz w:val="28"/>
                <w:szCs w:val="28"/>
                <w:cs/>
              </w:rPr>
              <w:t>กลยุทธ์</w:t>
            </w:r>
            <w:r w:rsidR="00816CCD" w:rsidRPr="00C15205">
              <w:rPr>
                <w:rFonts w:ascii="TH SarabunIT๙" w:hAnsi="TH SarabunIT๙" w:cs="TH SarabunIT๙"/>
                <w:sz w:val="28"/>
                <w:szCs w:val="28"/>
              </w:rPr>
              <w:t xml:space="preserve"> 3</w:t>
            </w:r>
          </w:p>
          <w:p w:rsidR="00B5692D" w:rsidRDefault="00807853" w:rsidP="00816CCD">
            <w:pPr>
              <w:rPr>
                <w:rFonts w:ascii="TH SarabunIT๙" w:hAnsi="TH SarabunIT๙" w:cs="TH SarabunIT๙"/>
                <w:cs/>
              </w:rPr>
            </w:pPr>
            <w:r>
              <w:rPr>
                <w:rFonts w:ascii="TH SarabunIT๙" w:hAnsi="TH SarabunIT๙" w:cs="TH SarabunIT๙"/>
                <w:sz w:val="28"/>
                <w:szCs w:val="28"/>
                <w:cs/>
              </w:rPr>
              <w:t xml:space="preserve">   99.2</w:t>
            </w:r>
            <w:r w:rsidR="00816CCD" w:rsidRPr="00C15205">
              <w:rPr>
                <w:rFonts w:ascii="TH SarabunIT๙" w:eastAsia="Calibri" w:hAnsi="TH SarabunIT๙" w:cs="TH SarabunIT๙"/>
                <w:sz w:val="28"/>
                <w:szCs w:val="28"/>
                <w:cs/>
              </w:rPr>
              <w:t xml:space="preserve"> </w:t>
            </w:r>
            <w:r w:rsidR="00816CCD" w:rsidRPr="00C15205">
              <w:rPr>
                <w:rFonts w:ascii="TH SarabunIT๙" w:hAnsi="TH SarabunIT๙" w:cs="TH SarabunIT๙" w:hint="cs"/>
                <w:sz w:val="28"/>
                <w:szCs w:val="28"/>
                <w:cs/>
              </w:rPr>
              <w:t>โครงการลอยกระทง</w:t>
            </w:r>
          </w:p>
        </w:tc>
        <w:tc>
          <w:tcPr>
            <w:tcW w:w="2694" w:type="dxa"/>
          </w:tcPr>
          <w:p w:rsidR="00816CCD" w:rsidRPr="00816CCD" w:rsidRDefault="00816CCD" w:rsidP="00816CCD">
            <w:pPr>
              <w:rPr>
                <w:rFonts w:ascii="TH SarabunIT๙" w:hAnsi="TH SarabunIT๙" w:cs="TH SarabunIT๙"/>
              </w:rPr>
            </w:pPr>
            <w:r w:rsidRPr="00816CCD">
              <w:rPr>
                <w:rFonts w:ascii="TH SarabunIT๙" w:hAnsi="TH SarabunIT๙" w:cs="TH SarabunIT๙" w:hint="cs"/>
                <w:cs/>
              </w:rPr>
              <w:t>๑) เพื่อให้ชุมชนได้ตระหนักและเห็นความสำคัญของน้ำ</w:t>
            </w:r>
          </w:p>
          <w:p w:rsidR="00B5692D" w:rsidRDefault="00816CCD" w:rsidP="00816CCD">
            <w:pPr>
              <w:rPr>
                <w:rFonts w:ascii="TH SarabunIT๙" w:hAnsi="TH SarabunIT๙" w:cs="TH SarabunIT๙"/>
              </w:rPr>
            </w:pPr>
            <w:r w:rsidRPr="00816CCD">
              <w:rPr>
                <w:rFonts w:ascii="TH SarabunIT๙" w:hAnsi="TH SarabunIT๙" w:cs="TH SarabunIT๙" w:hint="cs"/>
                <w:cs/>
              </w:rPr>
              <w:t>๒) เพื่อเป็นการอนุรักษ์มรดกทางวัฒนธรรม</w:t>
            </w:r>
          </w:p>
        </w:tc>
        <w:tc>
          <w:tcPr>
            <w:tcW w:w="1417" w:type="dxa"/>
          </w:tcPr>
          <w:p w:rsidR="00B5692D" w:rsidRDefault="00082C96" w:rsidP="00B5692D">
            <w:pPr>
              <w:jc w:val="center"/>
              <w:rPr>
                <w:rFonts w:ascii="TH SarabunIT๙" w:hAnsi="TH SarabunIT๙" w:cs="TH SarabunIT๙"/>
              </w:rPr>
            </w:pPr>
            <w:r w:rsidRPr="005E252C">
              <w:rPr>
                <w:rFonts w:ascii="TH SarabunIT๙" w:hAnsi="TH SarabunIT๙" w:cs="TH SarabunIT๙" w:hint="cs"/>
                <w:sz w:val="28"/>
                <w:szCs w:val="28"/>
                <w:cs/>
              </w:rPr>
              <w:t>ชุมชนคุณธรรม     วัดเสาธงหิน</w:t>
            </w:r>
          </w:p>
        </w:tc>
        <w:tc>
          <w:tcPr>
            <w:tcW w:w="1276" w:type="dxa"/>
          </w:tcPr>
          <w:p w:rsidR="00B5692D" w:rsidRDefault="00816CCD" w:rsidP="00B5692D">
            <w:pPr>
              <w:jc w:val="center"/>
              <w:rPr>
                <w:rFonts w:ascii="TH SarabunIT๙" w:hAnsi="TH SarabunIT๙" w:cs="TH SarabunIT๙"/>
                <w:cs/>
              </w:rPr>
            </w:pPr>
            <w:r w:rsidRPr="00816CCD">
              <w:rPr>
                <w:rFonts w:ascii="TH SarabunIT๙" w:hAnsi="TH SarabunIT๙" w:cs="TH SarabunIT๙" w:hint="cs"/>
                <w:cs/>
              </w:rPr>
              <w:t>๕๐๐</w:t>
            </w:r>
            <w:r w:rsidRPr="00816CCD">
              <w:rPr>
                <w:rFonts w:ascii="TH SarabunIT๙" w:hAnsi="TH SarabunIT๙" w:cs="TH SarabunIT๙"/>
              </w:rPr>
              <w:t xml:space="preserve"> </w:t>
            </w:r>
            <w:r w:rsidRPr="00816CCD">
              <w:rPr>
                <w:rFonts w:ascii="TH SarabunIT๙" w:hAnsi="TH SarabunIT๙" w:cs="TH SarabunIT๙" w:hint="cs"/>
                <w:cs/>
              </w:rPr>
              <w:t>คน</w:t>
            </w:r>
          </w:p>
        </w:tc>
        <w:tc>
          <w:tcPr>
            <w:tcW w:w="1559" w:type="dxa"/>
          </w:tcPr>
          <w:p w:rsidR="00B5692D" w:rsidRDefault="00816CCD" w:rsidP="00816CCD">
            <w:pPr>
              <w:rPr>
                <w:rFonts w:ascii="TH SarabunIT๙" w:hAnsi="TH SarabunIT๙" w:cs="TH SarabunIT๙"/>
                <w:cs/>
              </w:rPr>
            </w:pPr>
            <w:r w:rsidRPr="00816CCD">
              <w:rPr>
                <w:rFonts w:ascii="TH SarabunIT๙" w:hAnsi="TH SarabunIT๙" w:cs="TH SarabunIT๙" w:hint="cs"/>
                <w:cs/>
              </w:rPr>
              <w:t>อนุรักษ์ประเพณีวัฒนธรรมที่ดีงามของไทย</w:t>
            </w:r>
          </w:p>
        </w:tc>
        <w:tc>
          <w:tcPr>
            <w:tcW w:w="1276" w:type="dxa"/>
          </w:tcPr>
          <w:p w:rsidR="00B5692D" w:rsidRDefault="00816CCD" w:rsidP="00B5692D">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2215296" behindDoc="0" locked="0" layoutInCell="1" allowOverlap="1">
                      <wp:simplePos x="0" y="0"/>
                      <wp:positionH relativeFrom="column">
                        <wp:posOffset>715613</wp:posOffset>
                      </wp:positionH>
                      <wp:positionV relativeFrom="paragraph">
                        <wp:posOffset>220787</wp:posOffset>
                      </wp:positionV>
                      <wp:extent cx="682906" cy="0"/>
                      <wp:effectExtent l="38100" t="76200" r="22225" b="95250"/>
                      <wp:wrapNone/>
                      <wp:docPr id="284" name="ลูกศรเชื่อมต่อแบบตรง 284"/>
                      <wp:cNvGraphicFramePr/>
                      <a:graphic xmlns:a="http://schemas.openxmlformats.org/drawingml/2006/main">
                        <a:graphicData uri="http://schemas.microsoft.com/office/word/2010/wordprocessingShape">
                          <wps:wsp>
                            <wps:cNvCnPr/>
                            <wps:spPr>
                              <a:xfrm>
                                <a:off x="0" y="0"/>
                                <a:ext cx="68290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44EFA73" id="ลูกศรเชื่อมต่อแบบตรง 284" o:spid="_x0000_s1026" type="#_x0000_t32" style="position:absolute;margin-left:56.35pt;margin-top:17.4pt;width:53.75pt;height:0;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" strokecolor="black [3200]" strokeweight=".5pt">
                      <v:stroke startarrow="block" endarrow="block" joinstyle="miter"/>
                    </v:shape>
                  </w:pict>
                </mc:Fallback>
              </mc:AlternateContent>
            </w:r>
            <w:r w:rsidRPr="00816CCD">
              <w:rPr>
                <w:rFonts w:ascii="TH SarabunIT๙" w:hAnsi="TH SarabunIT๙" w:cs="TH SarabunIT๙" w:hint="cs"/>
                <w:cs/>
              </w:rPr>
              <w:t>๙๐,๐๐๐.-</w:t>
            </w:r>
          </w:p>
        </w:tc>
        <w:tc>
          <w:tcPr>
            <w:tcW w:w="992" w:type="dxa"/>
          </w:tcPr>
          <w:p w:rsidR="00B5692D" w:rsidRPr="00A532BA" w:rsidRDefault="00B5692D" w:rsidP="00B5692D">
            <w:pPr>
              <w:rPr>
                <w:rFonts w:ascii="TH SarabunIT๙" w:hAnsi="TH SarabunIT๙" w:cs="TH SarabunIT๙"/>
                <w:sz w:val="28"/>
                <w:szCs w:val="28"/>
                <w:cs/>
              </w:rPr>
            </w:pPr>
          </w:p>
        </w:tc>
        <w:tc>
          <w:tcPr>
            <w:tcW w:w="992" w:type="dxa"/>
          </w:tcPr>
          <w:p w:rsidR="00B5692D" w:rsidRPr="00A532BA" w:rsidRDefault="00B5692D" w:rsidP="00B5692D">
            <w:pPr>
              <w:jc w:val="center"/>
              <w:rPr>
                <w:rFonts w:ascii="TH SarabunIT๙" w:hAnsi="TH SarabunIT๙" w:cs="TH SarabunIT๙"/>
                <w:sz w:val="28"/>
                <w:szCs w:val="28"/>
                <w:cs/>
              </w:rPr>
            </w:pPr>
          </w:p>
        </w:tc>
        <w:tc>
          <w:tcPr>
            <w:tcW w:w="993" w:type="dxa"/>
          </w:tcPr>
          <w:p w:rsidR="00B5692D" w:rsidRDefault="00B5692D" w:rsidP="00B5692D">
            <w:pPr>
              <w:jc w:val="center"/>
              <w:rPr>
                <w:rFonts w:ascii="TH SarabunIT๙" w:hAnsi="TH SarabunIT๙" w:cs="TH SarabunIT๙"/>
                <w:sz w:val="28"/>
                <w:szCs w:val="28"/>
                <w:cs/>
              </w:rPr>
            </w:pPr>
          </w:p>
        </w:tc>
        <w:tc>
          <w:tcPr>
            <w:tcW w:w="992" w:type="dxa"/>
          </w:tcPr>
          <w:p w:rsidR="00B5692D" w:rsidRPr="00A532BA" w:rsidRDefault="00B5692D" w:rsidP="00B5692D">
            <w:pPr>
              <w:jc w:val="center"/>
              <w:rPr>
                <w:rFonts w:ascii="TH SarabunIT๙" w:hAnsi="TH SarabunIT๙" w:cs="TH SarabunIT๙"/>
                <w:sz w:val="28"/>
                <w:szCs w:val="28"/>
                <w:cs/>
              </w:rPr>
            </w:pPr>
          </w:p>
        </w:tc>
        <w:tc>
          <w:tcPr>
            <w:tcW w:w="945" w:type="dxa"/>
          </w:tcPr>
          <w:p w:rsidR="00B5692D" w:rsidRDefault="00B5692D" w:rsidP="00B5692D">
            <w:pPr>
              <w:jc w:val="center"/>
              <w:rPr>
                <w:rFonts w:ascii="TH SarabunIT๙" w:hAnsi="TH SarabunIT๙" w:cs="TH SarabunIT๙"/>
              </w:rPr>
            </w:pPr>
          </w:p>
        </w:tc>
      </w:tr>
      <w:tr w:rsidR="00B5692D" w:rsidTr="0076166D">
        <w:tc>
          <w:tcPr>
            <w:tcW w:w="2263" w:type="dxa"/>
          </w:tcPr>
          <w:p w:rsidR="00C15205" w:rsidRPr="00C15205" w:rsidRDefault="00C15205" w:rsidP="00C15205">
            <w:pPr>
              <w:rPr>
                <w:rFonts w:ascii="TH SarabunIT๙" w:hAnsi="TH SarabunIT๙" w:cs="TH SarabunIT๙"/>
                <w:sz w:val="28"/>
                <w:szCs w:val="28"/>
              </w:rPr>
            </w:pPr>
            <w:r w:rsidRPr="00C15205">
              <w:rPr>
                <w:rFonts w:ascii="TH SarabunIT๙" w:hAnsi="TH SarabunIT๙" w:cs="TH SarabunIT๙"/>
                <w:sz w:val="28"/>
                <w:szCs w:val="28"/>
                <w:cs/>
              </w:rPr>
              <w:t>๑</w:t>
            </w:r>
            <w:r w:rsidR="00807853">
              <w:rPr>
                <w:rFonts w:ascii="TH SarabunIT๙" w:hAnsi="TH SarabunIT๙" w:cs="TH SarabunIT๙" w:hint="cs"/>
                <w:sz w:val="28"/>
                <w:szCs w:val="28"/>
                <w:cs/>
              </w:rPr>
              <w:t>00</w:t>
            </w:r>
            <w:r w:rsidRPr="00C15205">
              <w:rPr>
                <w:rFonts w:ascii="TH SarabunIT๙" w:hAnsi="TH SarabunIT๙" w:cs="TH SarabunIT๙"/>
                <w:sz w:val="28"/>
                <w:szCs w:val="28"/>
                <w:cs/>
              </w:rPr>
              <w:t>. ยุทธศาสตร์๑</w:t>
            </w:r>
          </w:p>
          <w:p w:rsidR="00C15205" w:rsidRPr="00C15205" w:rsidRDefault="00C15205" w:rsidP="00C15205">
            <w:pPr>
              <w:rPr>
                <w:rFonts w:ascii="TH SarabunIT๙" w:hAnsi="TH SarabunIT๙" w:cs="TH SarabunIT๙"/>
                <w:sz w:val="28"/>
                <w:szCs w:val="28"/>
              </w:rPr>
            </w:pPr>
            <w:r w:rsidRPr="00C15205">
              <w:rPr>
                <w:rFonts w:ascii="TH SarabunIT๙" w:hAnsi="TH SarabunIT๙" w:cs="TH SarabunIT๙"/>
                <w:sz w:val="28"/>
                <w:szCs w:val="28"/>
              </w:rPr>
              <w:t xml:space="preserve">   1</w:t>
            </w:r>
            <w:r w:rsidR="00807853">
              <w:rPr>
                <w:rFonts w:ascii="TH SarabunIT๙" w:hAnsi="TH SarabunIT๙" w:cs="TH SarabunIT๙"/>
                <w:sz w:val="28"/>
                <w:szCs w:val="28"/>
              </w:rPr>
              <w:t>00</w:t>
            </w:r>
            <w:r w:rsidRPr="00C15205">
              <w:rPr>
                <w:rFonts w:ascii="TH SarabunIT๙" w:hAnsi="TH SarabunIT๙" w:cs="TH SarabunIT๙"/>
                <w:sz w:val="28"/>
                <w:szCs w:val="28"/>
              </w:rPr>
              <w:t xml:space="preserve">.1 </w:t>
            </w:r>
            <w:r w:rsidRPr="00C15205">
              <w:rPr>
                <w:rFonts w:ascii="TH SarabunIT๙" w:hAnsi="TH SarabunIT๙" w:cs="TH SarabunIT๙"/>
                <w:sz w:val="28"/>
                <w:szCs w:val="28"/>
                <w:cs/>
              </w:rPr>
              <w:t>กลยุทธ์</w:t>
            </w:r>
            <w:r>
              <w:rPr>
                <w:rFonts w:ascii="TH SarabunIT๙" w:hAnsi="TH SarabunIT๙" w:cs="TH SarabunIT๙"/>
                <w:sz w:val="28"/>
                <w:szCs w:val="28"/>
              </w:rPr>
              <w:t xml:space="preserve"> 4</w:t>
            </w:r>
          </w:p>
          <w:p w:rsidR="00C15205" w:rsidRPr="00C15205" w:rsidRDefault="00807853" w:rsidP="00C15205">
            <w:pPr>
              <w:rPr>
                <w:rFonts w:ascii="TH SarabunIT๙" w:hAnsi="TH SarabunIT๙" w:cs="TH SarabunIT๙"/>
                <w:sz w:val="28"/>
                <w:szCs w:val="28"/>
                <w:cs/>
              </w:rPr>
            </w:pPr>
            <w:r>
              <w:rPr>
                <w:rFonts w:ascii="TH SarabunIT๙" w:hAnsi="TH SarabunIT๙" w:cs="TH SarabunIT๙"/>
                <w:sz w:val="28"/>
                <w:szCs w:val="28"/>
                <w:cs/>
              </w:rPr>
              <w:t xml:space="preserve">   100</w:t>
            </w:r>
            <w:r w:rsidR="00AB5901">
              <w:rPr>
                <w:rFonts w:ascii="TH SarabunIT๙" w:hAnsi="TH SarabunIT๙" w:cs="TH SarabunIT๙"/>
                <w:sz w:val="28"/>
                <w:szCs w:val="28"/>
                <w:cs/>
              </w:rPr>
              <w:t>.</w:t>
            </w:r>
            <w:r w:rsidR="00AB5901">
              <w:rPr>
                <w:rFonts w:ascii="TH SarabunIT๙" w:hAnsi="TH SarabunIT๙" w:cs="TH SarabunIT๙" w:hint="cs"/>
                <w:sz w:val="28"/>
                <w:szCs w:val="28"/>
                <w:cs/>
              </w:rPr>
              <w:t>2</w:t>
            </w:r>
            <w:r w:rsidR="00C15205" w:rsidRPr="00C15205">
              <w:rPr>
                <w:rFonts w:ascii="TH SarabunIT๙" w:eastAsia="Calibri" w:hAnsi="TH SarabunIT๙" w:cs="TH SarabunIT๙"/>
                <w:sz w:val="28"/>
                <w:szCs w:val="28"/>
                <w:cs/>
              </w:rPr>
              <w:t xml:space="preserve"> </w:t>
            </w:r>
            <w:r w:rsidR="00C15205" w:rsidRPr="00C15205">
              <w:rPr>
                <w:rFonts w:ascii="TH SarabunIT๙" w:hAnsi="TH SarabunIT๙" w:cs="TH SarabunIT๙"/>
                <w:sz w:val="28"/>
                <w:szCs w:val="28"/>
                <w:cs/>
              </w:rPr>
              <w:t>โครงการจัดภูมิทัศน์ของศาสนสถานให้สะอาด  สงบร่มรื่นสวยงามตามธรรมชาติแบบเรียบง่ายโดยให้คนในชุมชนที่มีจิตอาสามาร่วมดำเนินการ</w:t>
            </w:r>
          </w:p>
        </w:tc>
        <w:tc>
          <w:tcPr>
            <w:tcW w:w="2694" w:type="dxa"/>
          </w:tcPr>
          <w:p w:rsidR="00C15205" w:rsidRPr="00C15205" w:rsidRDefault="00C15205" w:rsidP="00C15205">
            <w:pPr>
              <w:pStyle w:val="22"/>
              <w:tabs>
                <w:tab w:val="left" w:pos="360"/>
              </w:tabs>
              <w:spacing w:after="0" w:line="240" w:lineRule="auto"/>
              <w:jc w:val="both"/>
              <w:rPr>
                <w:rFonts w:ascii="TH SarabunIT๙" w:eastAsia="Times New Roman" w:hAnsi="TH SarabunIT๙" w:cs="TH SarabunIT๙"/>
                <w:sz w:val="28"/>
                <w:szCs w:val="28"/>
              </w:rPr>
            </w:pPr>
            <w:r w:rsidRPr="00C15205">
              <w:rPr>
                <w:rFonts w:ascii="TH SarabunIT๙" w:hAnsi="TH SarabunIT๙" w:cs="TH SarabunIT๙"/>
                <w:sz w:val="28"/>
                <w:szCs w:val="28"/>
                <w:cs/>
              </w:rPr>
              <w:t>1.</w:t>
            </w:r>
            <w:r w:rsidRPr="00C15205">
              <w:rPr>
                <w:rFonts w:ascii="TH SarabunIT๙" w:eastAsia="Times New Roman" w:hAnsi="TH SarabunIT๙" w:cs="TH SarabunIT๙"/>
                <w:sz w:val="28"/>
                <w:szCs w:val="28"/>
                <w:cs/>
              </w:rPr>
              <w:t>เพื่อพัฒนาให้ศาสนสถานพร้อมเป็นศูนย์การเรียนรู้หลักปรัชญาของเศรษฐกิจพอเพียง</w:t>
            </w:r>
          </w:p>
          <w:p w:rsidR="00C15205" w:rsidRPr="00C15205" w:rsidRDefault="00C15205" w:rsidP="00C15205">
            <w:pPr>
              <w:tabs>
                <w:tab w:val="left" w:pos="360"/>
              </w:tabs>
              <w:rPr>
                <w:rFonts w:ascii="TH SarabunIT๙" w:eastAsia="Times New Roman" w:hAnsi="TH SarabunIT๙" w:cs="TH SarabunIT๙"/>
                <w:sz w:val="28"/>
                <w:szCs w:val="28"/>
              </w:rPr>
            </w:pPr>
            <w:r w:rsidRPr="00C15205">
              <w:rPr>
                <w:rFonts w:ascii="TH SarabunIT๙" w:eastAsia="Times New Roman" w:hAnsi="TH SarabunIT๙" w:cs="TH SarabunIT๙"/>
                <w:sz w:val="28"/>
                <w:szCs w:val="28"/>
                <w:cs/>
              </w:rPr>
              <w:t>๒. เพื่อเป็นแบบอย่างที่ดีใน</w:t>
            </w:r>
          </w:p>
          <w:p w:rsidR="00C15205" w:rsidRPr="00C15205" w:rsidRDefault="00C15205" w:rsidP="00C15205">
            <w:pPr>
              <w:tabs>
                <w:tab w:val="left" w:pos="360"/>
              </w:tabs>
              <w:rPr>
                <w:rFonts w:ascii="TH SarabunIT๙" w:eastAsia="Times New Roman" w:hAnsi="TH SarabunIT๙" w:cs="TH SarabunIT๙"/>
                <w:sz w:val="28"/>
                <w:szCs w:val="28"/>
              </w:rPr>
            </w:pPr>
            <w:r w:rsidRPr="00C15205">
              <w:rPr>
                <w:rFonts w:ascii="TH SarabunIT๙" w:eastAsia="Times New Roman" w:hAnsi="TH SarabunIT๙" w:cs="TH SarabunIT๙"/>
                <w:sz w:val="28"/>
                <w:szCs w:val="28"/>
                <w:cs/>
              </w:rPr>
              <w:t>การเป็นศาสนสถานพอเพียง ให้ชุมชนนำไปปฏิบัติ</w:t>
            </w:r>
          </w:p>
          <w:p w:rsidR="00B5692D" w:rsidRPr="00C15205" w:rsidRDefault="00B5692D" w:rsidP="00C15205">
            <w:pPr>
              <w:tabs>
                <w:tab w:val="left" w:pos="474"/>
              </w:tabs>
              <w:rPr>
                <w:rFonts w:ascii="TH SarabunIT๙" w:hAnsi="TH SarabunIT๙" w:cs="TH SarabunIT๙"/>
                <w:sz w:val="28"/>
                <w:szCs w:val="28"/>
              </w:rPr>
            </w:pPr>
          </w:p>
        </w:tc>
        <w:tc>
          <w:tcPr>
            <w:tcW w:w="1417" w:type="dxa"/>
          </w:tcPr>
          <w:p w:rsidR="00B5692D" w:rsidRPr="00C15205" w:rsidRDefault="00C15205" w:rsidP="00B5692D">
            <w:pPr>
              <w:jc w:val="center"/>
              <w:rPr>
                <w:rFonts w:ascii="TH SarabunIT๙" w:hAnsi="TH SarabunIT๙" w:cs="TH SarabunIT๙"/>
                <w:sz w:val="28"/>
                <w:szCs w:val="28"/>
              </w:rPr>
            </w:pPr>
            <w:r w:rsidRPr="00C15205">
              <w:rPr>
                <w:rFonts w:ascii="TH SarabunIT๙" w:hAnsi="TH SarabunIT๙" w:cs="TH SarabunIT๙"/>
                <w:sz w:val="28"/>
                <w:szCs w:val="28"/>
                <w:cs/>
              </w:rPr>
              <w:t>ชุมชนคุณธรรม    วัดกลางท่าข้าม</w:t>
            </w:r>
          </w:p>
        </w:tc>
        <w:tc>
          <w:tcPr>
            <w:tcW w:w="1276" w:type="dxa"/>
          </w:tcPr>
          <w:p w:rsidR="00C15205" w:rsidRPr="00C15205" w:rsidRDefault="00C15205" w:rsidP="00C15205">
            <w:pPr>
              <w:tabs>
                <w:tab w:val="left" w:pos="360"/>
              </w:tabs>
              <w:ind w:right="16"/>
              <w:rPr>
                <w:rFonts w:ascii="TH SarabunIT๙" w:eastAsia="Times New Roman" w:hAnsi="TH SarabunIT๙" w:cs="TH SarabunIT๙"/>
                <w:sz w:val="28"/>
                <w:szCs w:val="28"/>
                <w:cs/>
              </w:rPr>
            </w:pPr>
            <w:r w:rsidRPr="00C15205">
              <w:rPr>
                <w:rFonts w:ascii="TH SarabunIT๙" w:eastAsia="Times New Roman" w:hAnsi="TH SarabunIT๙" w:cs="TH SarabunIT๙"/>
                <w:sz w:val="28"/>
                <w:szCs w:val="28"/>
                <w:cs/>
              </w:rPr>
              <w:t>จำนวนคนร่วมทำความสะอาด</w:t>
            </w:r>
            <w:r w:rsidRPr="00C15205">
              <w:rPr>
                <w:rFonts w:ascii="TH SarabunIT๙" w:eastAsia="Times New Roman" w:hAnsi="TH SarabunIT๙" w:cs="TH SarabunIT๙"/>
                <w:sz w:val="28"/>
                <w:szCs w:val="28"/>
              </w:rPr>
              <w:t xml:space="preserve"> </w:t>
            </w:r>
          </w:p>
          <w:p w:rsidR="00C15205" w:rsidRPr="00C15205" w:rsidRDefault="00C15205" w:rsidP="00C15205">
            <w:pPr>
              <w:tabs>
                <w:tab w:val="left" w:pos="360"/>
              </w:tabs>
              <w:ind w:right="16"/>
              <w:rPr>
                <w:rFonts w:ascii="TH SarabunIT๙" w:eastAsia="Times New Roman" w:hAnsi="TH SarabunIT๙" w:cs="TH SarabunIT๙"/>
                <w:sz w:val="28"/>
                <w:szCs w:val="28"/>
                <w:cs/>
              </w:rPr>
            </w:pPr>
            <w:r w:rsidRPr="00C15205">
              <w:rPr>
                <w:rFonts w:ascii="TH SarabunIT๙" w:eastAsia="Times New Roman" w:hAnsi="TH SarabunIT๙" w:cs="TH SarabunIT๙"/>
                <w:sz w:val="28"/>
                <w:szCs w:val="28"/>
                <w:cs/>
              </w:rPr>
              <w:t>๒๐ คน</w:t>
            </w:r>
          </w:p>
          <w:p w:rsidR="00B5692D" w:rsidRPr="00C15205" w:rsidRDefault="00B5692D" w:rsidP="00B5692D">
            <w:pPr>
              <w:jc w:val="center"/>
              <w:rPr>
                <w:rFonts w:ascii="TH SarabunIT๙" w:hAnsi="TH SarabunIT๙" w:cs="TH SarabunIT๙"/>
                <w:sz w:val="28"/>
                <w:szCs w:val="28"/>
                <w:cs/>
              </w:rPr>
            </w:pPr>
          </w:p>
        </w:tc>
        <w:tc>
          <w:tcPr>
            <w:tcW w:w="1559" w:type="dxa"/>
          </w:tcPr>
          <w:p w:rsidR="00B5692D" w:rsidRPr="00C15205" w:rsidRDefault="00C15205" w:rsidP="00C15205">
            <w:pPr>
              <w:tabs>
                <w:tab w:val="left" w:pos="1440"/>
              </w:tabs>
              <w:rPr>
                <w:rFonts w:ascii="TH SarabunIT๙" w:hAnsi="TH SarabunIT๙" w:cs="TH SarabunIT๙"/>
                <w:sz w:val="28"/>
                <w:szCs w:val="28"/>
                <w:cs/>
              </w:rPr>
            </w:pPr>
            <w:r w:rsidRPr="00C15205">
              <w:rPr>
                <w:rFonts w:ascii="TH SarabunIT๙" w:hAnsi="TH SarabunIT๙" w:cs="TH SarabunIT๙"/>
                <w:sz w:val="28"/>
                <w:szCs w:val="28"/>
                <w:cs/>
              </w:rPr>
              <w:t>ศาสนสถานมีความสะอาดและเป็นระเบียบสวยงามเรียบง่าย</w:t>
            </w:r>
          </w:p>
        </w:tc>
        <w:tc>
          <w:tcPr>
            <w:tcW w:w="1276" w:type="dxa"/>
          </w:tcPr>
          <w:p w:rsidR="00C15205" w:rsidRPr="00C15205" w:rsidRDefault="00C15205" w:rsidP="00C15205">
            <w:pPr>
              <w:tabs>
                <w:tab w:val="left" w:pos="1440"/>
              </w:tabs>
              <w:rPr>
                <w:rFonts w:ascii="TH SarabunIT๙" w:hAnsi="TH SarabunIT๙" w:cs="TH SarabunIT๙"/>
                <w:sz w:val="28"/>
                <w:szCs w:val="28"/>
              </w:rPr>
            </w:pPr>
            <w:r w:rsidRPr="00C15205">
              <w:rPr>
                <w:rFonts w:ascii="TH SarabunIT๙" w:hAnsi="TH SarabunIT๙" w:cs="TH SarabunIT๙"/>
                <w:sz w:val="28"/>
                <w:szCs w:val="28"/>
                <w:cs/>
              </w:rPr>
              <w:t>๕,๐๐๐</w:t>
            </w:r>
          </w:p>
          <w:p w:rsidR="00C15205" w:rsidRPr="00C15205" w:rsidRDefault="00C15205" w:rsidP="00C15205">
            <w:pPr>
              <w:tabs>
                <w:tab w:val="left" w:pos="1440"/>
              </w:tabs>
              <w:rPr>
                <w:rFonts w:ascii="TH SarabunIT๙" w:hAnsi="TH SarabunIT๙" w:cs="TH SarabunIT๙"/>
                <w:sz w:val="28"/>
                <w:szCs w:val="28"/>
                <w:cs/>
              </w:rPr>
            </w:pPr>
            <w:r w:rsidRPr="00C15205">
              <w:rPr>
                <w:rFonts w:ascii="TH SarabunIT๙" w:hAnsi="TH SarabunIT๙" w:cs="TH SarabunIT๙"/>
                <w:sz w:val="28"/>
                <w:szCs w:val="28"/>
                <w:cs/>
              </w:rPr>
              <w:t>(งบบริจาค/</w:t>
            </w:r>
          </w:p>
          <w:p w:rsidR="00B5692D" w:rsidRPr="00C15205" w:rsidRDefault="00C15205" w:rsidP="00C15205">
            <w:pPr>
              <w:jc w:val="center"/>
              <w:rPr>
                <w:rFonts w:ascii="TH SarabunIT๙" w:hAnsi="TH SarabunIT๙" w:cs="TH SarabunIT๙"/>
                <w:sz w:val="28"/>
                <w:szCs w:val="28"/>
              </w:rPr>
            </w:pPr>
            <w:r w:rsidRPr="00C15205">
              <w:rPr>
                <w:rFonts w:ascii="TH SarabunIT๙" w:hAnsi="TH SarabunIT๙" w:cs="TH SarabunIT๙"/>
                <w:sz w:val="28"/>
                <w:szCs w:val="28"/>
                <w:cs/>
              </w:rPr>
              <w:t>งบของวัด</w:t>
            </w:r>
          </w:p>
        </w:tc>
        <w:tc>
          <w:tcPr>
            <w:tcW w:w="992" w:type="dxa"/>
          </w:tcPr>
          <w:p w:rsidR="00B5692D" w:rsidRPr="00A532BA" w:rsidRDefault="00C15205" w:rsidP="00B5692D">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16320" behindDoc="0" locked="0" layoutInCell="1" allowOverlap="1">
                      <wp:simplePos x="0" y="0"/>
                      <wp:positionH relativeFrom="column">
                        <wp:posOffset>553534</wp:posOffset>
                      </wp:positionH>
                      <wp:positionV relativeFrom="paragraph">
                        <wp:posOffset>499359</wp:posOffset>
                      </wp:positionV>
                      <wp:extent cx="1296365" cy="11575"/>
                      <wp:effectExtent l="38100" t="76200" r="0" b="102870"/>
                      <wp:wrapNone/>
                      <wp:docPr id="285" name="ลูกศรเชื่อมต่อแบบตรง 285"/>
                      <wp:cNvGraphicFramePr/>
                      <a:graphic xmlns:a="http://schemas.openxmlformats.org/drawingml/2006/main">
                        <a:graphicData uri="http://schemas.microsoft.com/office/word/2010/wordprocessingShape">
                          <wps:wsp>
                            <wps:cNvCnPr/>
                            <wps:spPr>
                              <a:xfrm flipV="1">
                                <a:off x="0" y="0"/>
                                <a:ext cx="1296365" cy="11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71137D3" id="ลูกศรเชื่อมต่อแบบตรง 285" o:spid="_x0000_s1026" type="#_x0000_t32" style="position:absolute;margin-left:43.6pt;margin-top:39.3pt;width:102.1pt;height:.9pt;flip:y;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" strokecolor="black [3200]" strokeweight=".5pt">
                      <v:stroke startarrow="block" endarrow="block" joinstyle="miter"/>
                    </v:shape>
                  </w:pict>
                </mc:Fallback>
              </mc:AlternateContent>
            </w:r>
          </w:p>
        </w:tc>
        <w:tc>
          <w:tcPr>
            <w:tcW w:w="992" w:type="dxa"/>
          </w:tcPr>
          <w:p w:rsidR="00B5692D" w:rsidRPr="00A532BA" w:rsidRDefault="00B5692D" w:rsidP="00B5692D">
            <w:pPr>
              <w:jc w:val="center"/>
              <w:rPr>
                <w:rFonts w:ascii="TH SarabunIT๙" w:hAnsi="TH SarabunIT๙" w:cs="TH SarabunIT๙"/>
                <w:sz w:val="28"/>
                <w:szCs w:val="28"/>
                <w:cs/>
              </w:rPr>
            </w:pPr>
          </w:p>
        </w:tc>
        <w:tc>
          <w:tcPr>
            <w:tcW w:w="993" w:type="dxa"/>
          </w:tcPr>
          <w:p w:rsidR="00B5692D" w:rsidRDefault="00B5692D" w:rsidP="00B5692D">
            <w:pPr>
              <w:jc w:val="center"/>
              <w:rPr>
                <w:rFonts w:ascii="TH SarabunIT๙" w:hAnsi="TH SarabunIT๙" w:cs="TH SarabunIT๙"/>
                <w:sz w:val="28"/>
                <w:szCs w:val="28"/>
                <w:cs/>
              </w:rPr>
            </w:pPr>
          </w:p>
        </w:tc>
        <w:tc>
          <w:tcPr>
            <w:tcW w:w="992" w:type="dxa"/>
          </w:tcPr>
          <w:p w:rsidR="00B5692D" w:rsidRPr="00A532BA" w:rsidRDefault="00B5692D" w:rsidP="00B5692D">
            <w:pPr>
              <w:jc w:val="center"/>
              <w:rPr>
                <w:rFonts w:ascii="TH SarabunIT๙" w:hAnsi="TH SarabunIT๙" w:cs="TH SarabunIT๙"/>
                <w:sz w:val="28"/>
                <w:szCs w:val="28"/>
                <w:cs/>
              </w:rPr>
            </w:pPr>
          </w:p>
        </w:tc>
        <w:tc>
          <w:tcPr>
            <w:tcW w:w="945" w:type="dxa"/>
          </w:tcPr>
          <w:p w:rsidR="00B5692D" w:rsidRDefault="00B5692D" w:rsidP="00B5692D">
            <w:pPr>
              <w:jc w:val="center"/>
              <w:rPr>
                <w:rFonts w:ascii="TH SarabunIT๙" w:hAnsi="TH SarabunIT๙" w:cs="TH SarabunIT๙"/>
              </w:rPr>
            </w:pPr>
          </w:p>
        </w:tc>
      </w:tr>
      <w:tr w:rsidR="00C15205" w:rsidTr="0076166D">
        <w:tc>
          <w:tcPr>
            <w:tcW w:w="2263" w:type="dxa"/>
          </w:tcPr>
          <w:p w:rsidR="00C15205" w:rsidRPr="00C15205" w:rsidRDefault="00C15205" w:rsidP="00C15205">
            <w:pPr>
              <w:rPr>
                <w:rFonts w:ascii="TH SarabunIT๙" w:hAnsi="TH SarabunIT๙" w:cs="TH SarabunIT๙"/>
                <w:sz w:val="28"/>
                <w:szCs w:val="28"/>
              </w:rPr>
            </w:pPr>
            <w:r w:rsidRPr="00C15205">
              <w:rPr>
                <w:rFonts w:ascii="TH SarabunIT๙" w:hAnsi="TH SarabunIT๙" w:cs="TH SarabunIT๙"/>
                <w:sz w:val="28"/>
                <w:szCs w:val="28"/>
                <w:cs/>
              </w:rPr>
              <w:t>๑</w:t>
            </w:r>
            <w:r w:rsidR="00807853">
              <w:rPr>
                <w:rFonts w:ascii="TH SarabunIT๙" w:hAnsi="TH SarabunIT๙" w:cs="TH SarabunIT๙" w:hint="cs"/>
                <w:sz w:val="28"/>
                <w:szCs w:val="28"/>
                <w:cs/>
              </w:rPr>
              <w:t>01</w:t>
            </w:r>
            <w:r w:rsidRPr="00C15205">
              <w:rPr>
                <w:rFonts w:ascii="TH SarabunIT๙" w:hAnsi="TH SarabunIT๙" w:cs="TH SarabunIT๙"/>
                <w:sz w:val="28"/>
                <w:szCs w:val="28"/>
                <w:cs/>
              </w:rPr>
              <w:t>. ยุทธศาสตร์๑</w:t>
            </w:r>
          </w:p>
          <w:p w:rsidR="00C15205" w:rsidRPr="00C15205" w:rsidRDefault="00C15205" w:rsidP="00C15205">
            <w:pPr>
              <w:rPr>
                <w:rFonts w:ascii="TH SarabunIT๙" w:hAnsi="TH SarabunIT๙" w:cs="TH SarabunIT๙"/>
                <w:sz w:val="28"/>
                <w:szCs w:val="28"/>
              </w:rPr>
            </w:pPr>
            <w:r w:rsidRPr="00C15205">
              <w:rPr>
                <w:rFonts w:ascii="TH SarabunIT๙" w:hAnsi="TH SarabunIT๙" w:cs="TH SarabunIT๙"/>
                <w:sz w:val="28"/>
                <w:szCs w:val="28"/>
              </w:rPr>
              <w:t xml:space="preserve">   1</w:t>
            </w:r>
            <w:r w:rsidR="00807853">
              <w:rPr>
                <w:rFonts w:ascii="TH SarabunIT๙" w:hAnsi="TH SarabunIT๙" w:cs="TH SarabunIT๙"/>
                <w:sz w:val="28"/>
                <w:szCs w:val="28"/>
              </w:rPr>
              <w:t>01</w:t>
            </w:r>
            <w:r w:rsidRPr="00C15205">
              <w:rPr>
                <w:rFonts w:ascii="TH SarabunIT๙" w:hAnsi="TH SarabunIT๙" w:cs="TH SarabunIT๙"/>
                <w:sz w:val="28"/>
                <w:szCs w:val="28"/>
              </w:rPr>
              <w:t xml:space="preserve">.1 </w:t>
            </w:r>
            <w:r w:rsidRPr="00C15205">
              <w:rPr>
                <w:rFonts w:ascii="TH SarabunIT๙" w:hAnsi="TH SarabunIT๙" w:cs="TH SarabunIT๙"/>
                <w:sz w:val="28"/>
                <w:szCs w:val="28"/>
                <w:cs/>
              </w:rPr>
              <w:t>กลยุทธ์</w:t>
            </w:r>
            <w:r w:rsidRPr="00C15205">
              <w:rPr>
                <w:rFonts w:ascii="TH SarabunIT๙" w:hAnsi="TH SarabunIT๙" w:cs="TH SarabunIT๙"/>
                <w:sz w:val="28"/>
                <w:szCs w:val="28"/>
              </w:rPr>
              <w:t xml:space="preserve"> 3</w:t>
            </w:r>
          </w:p>
          <w:p w:rsidR="00C15205" w:rsidRPr="00C15205" w:rsidRDefault="00AB5901" w:rsidP="00731AF1">
            <w:pPr>
              <w:rPr>
                <w:rFonts w:ascii="TH SarabunIT๙" w:hAnsi="TH SarabunIT๙" w:cs="TH SarabunIT๙"/>
                <w:sz w:val="28"/>
                <w:szCs w:val="28"/>
              </w:rPr>
            </w:pPr>
            <w:r>
              <w:rPr>
                <w:rFonts w:ascii="TH SarabunIT๙" w:hAnsi="TH SarabunIT๙" w:cs="TH SarabunIT๙"/>
                <w:sz w:val="28"/>
                <w:szCs w:val="28"/>
                <w:cs/>
              </w:rPr>
              <w:t xml:space="preserve"> </w:t>
            </w:r>
            <w:r w:rsidR="00807853">
              <w:rPr>
                <w:rFonts w:ascii="TH SarabunIT๙" w:hAnsi="TH SarabunIT๙" w:cs="TH SarabunIT๙"/>
                <w:sz w:val="28"/>
                <w:szCs w:val="28"/>
                <w:cs/>
              </w:rPr>
              <w:t xml:space="preserve">  101</w:t>
            </w:r>
            <w:r>
              <w:rPr>
                <w:rFonts w:ascii="TH SarabunIT๙" w:hAnsi="TH SarabunIT๙" w:cs="TH SarabunIT๙"/>
                <w:sz w:val="28"/>
                <w:szCs w:val="28"/>
                <w:cs/>
              </w:rPr>
              <w:t>.</w:t>
            </w:r>
            <w:r>
              <w:rPr>
                <w:rFonts w:ascii="TH SarabunIT๙" w:hAnsi="TH SarabunIT๙" w:cs="TH SarabunIT๙" w:hint="cs"/>
                <w:sz w:val="28"/>
                <w:szCs w:val="28"/>
                <w:cs/>
              </w:rPr>
              <w:t>2</w:t>
            </w:r>
            <w:r w:rsidR="00C15205" w:rsidRPr="00C15205">
              <w:rPr>
                <w:rFonts w:ascii="TH SarabunIT๙" w:eastAsia="Calibri" w:hAnsi="TH SarabunIT๙" w:cs="TH SarabunIT๙"/>
                <w:sz w:val="28"/>
                <w:szCs w:val="28"/>
                <w:cs/>
              </w:rPr>
              <w:t xml:space="preserve"> </w:t>
            </w:r>
            <w:r w:rsidR="00C15205" w:rsidRPr="00C15205">
              <w:rPr>
                <w:rFonts w:ascii="TH SarabunIT๙" w:hAnsi="TH SarabunIT๙" w:cs="TH SarabunIT๙"/>
                <w:sz w:val="28"/>
                <w:szCs w:val="28"/>
                <w:cs/>
              </w:rPr>
              <w:t>โครงการสวดมนต์</w:t>
            </w:r>
            <w:r w:rsidR="00731AF1">
              <w:rPr>
                <w:rFonts w:ascii="TH SarabunIT๙" w:hAnsi="TH SarabunIT๙" w:cs="TH SarabunIT๙" w:hint="cs"/>
                <w:sz w:val="28"/>
                <w:szCs w:val="28"/>
                <w:cs/>
              </w:rPr>
              <w:t>ข้</w:t>
            </w:r>
            <w:r w:rsidR="00C15205" w:rsidRPr="00C15205">
              <w:rPr>
                <w:rFonts w:ascii="TH SarabunIT๙" w:hAnsi="TH SarabunIT๙" w:cs="TH SarabunIT๙"/>
                <w:sz w:val="28"/>
                <w:szCs w:val="28"/>
                <w:cs/>
              </w:rPr>
              <w:t>ามปี</w:t>
            </w:r>
          </w:p>
        </w:tc>
        <w:tc>
          <w:tcPr>
            <w:tcW w:w="2694" w:type="dxa"/>
          </w:tcPr>
          <w:p w:rsidR="00C15205" w:rsidRPr="00C15205" w:rsidRDefault="00C15205" w:rsidP="00C15205">
            <w:pPr>
              <w:rPr>
                <w:rFonts w:ascii="TH SarabunIT๙" w:hAnsi="TH SarabunIT๙" w:cs="TH SarabunIT๙"/>
                <w:sz w:val="26"/>
                <w:szCs w:val="26"/>
              </w:rPr>
            </w:pPr>
            <w:r w:rsidRPr="00C15205">
              <w:rPr>
                <w:rFonts w:ascii="TH SarabunIT๙" w:hAnsi="TH SarabunIT๙" w:cs="TH SarabunIT๙"/>
                <w:sz w:val="26"/>
                <w:szCs w:val="26"/>
                <w:cs/>
              </w:rPr>
              <w:t>๑. เพื่อให้เด็ก  เยาวชน  และ ประชาชนเห็นความสำคัญของหลักธรรมและนำไปปฏิบัติลด ละ เลิกอบายมุข ดำรงชีวิตอย่างพอเพียง</w:t>
            </w:r>
          </w:p>
          <w:p w:rsidR="00C15205" w:rsidRPr="00C15205" w:rsidRDefault="00C15205" w:rsidP="00C15205">
            <w:pPr>
              <w:rPr>
                <w:rFonts w:ascii="TH SarabunIT๙" w:hAnsi="TH SarabunIT๙" w:cs="TH SarabunIT๙"/>
                <w:sz w:val="28"/>
                <w:szCs w:val="28"/>
              </w:rPr>
            </w:pPr>
            <w:r w:rsidRPr="003A0200">
              <w:rPr>
                <w:rFonts w:ascii="TH SarabunIT๙" w:hAnsi="TH SarabunIT๙" w:cs="TH SarabunIT๙"/>
                <w:sz w:val="26"/>
                <w:szCs w:val="26"/>
                <w:cs/>
              </w:rPr>
              <w:t>๒.เพื่อให้เด็ก  เยาวชน และประชาชน ได้เห็นความสำคัญของการสวดมนต์ตามหลักศาสนา</w:t>
            </w:r>
          </w:p>
        </w:tc>
        <w:tc>
          <w:tcPr>
            <w:tcW w:w="1417" w:type="dxa"/>
          </w:tcPr>
          <w:p w:rsidR="00C15205" w:rsidRPr="00C15205" w:rsidRDefault="00C15205" w:rsidP="00B5692D">
            <w:pPr>
              <w:jc w:val="center"/>
              <w:rPr>
                <w:rFonts w:ascii="TH SarabunIT๙" w:hAnsi="TH SarabunIT๙" w:cs="TH SarabunIT๙"/>
                <w:sz w:val="28"/>
                <w:szCs w:val="28"/>
              </w:rPr>
            </w:pPr>
            <w:r w:rsidRPr="00C15205">
              <w:rPr>
                <w:rFonts w:ascii="TH SarabunIT๙" w:hAnsi="TH SarabunIT๙" w:cs="TH SarabunIT๙"/>
                <w:sz w:val="28"/>
                <w:szCs w:val="28"/>
                <w:cs/>
              </w:rPr>
              <w:t>ชุมชนคุณธรรม    วัดกลางท่าข้าม</w:t>
            </w:r>
          </w:p>
        </w:tc>
        <w:tc>
          <w:tcPr>
            <w:tcW w:w="1276" w:type="dxa"/>
          </w:tcPr>
          <w:p w:rsidR="00C15205" w:rsidRPr="00C15205" w:rsidRDefault="00C15205" w:rsidP="00C15205">
            <w:pPr>
              <w:tabs>
                <w:tab w:val="left" w:pos="1440"/>
              </w:tabs>
              <w:rPr>
                <w:rFonts w:ascii="TH SarabunIT๙" w:hAnsi="TH SarabunIT๙" w:cs="TH SarabunIT๙"/>
                <w:b/>
                <w:bCs/>
                <w:sz w:val="28"/>
                <w:szCs w:val="28"/>
              </w:rPr>
            </w:pPr>
            <w:r w:rsidRPr="00C15205">
              <w:rPr>
                <w:rFonts w:ascii="TH SarabunIT๙" w:hAnsi="TH SarabunIT๙" w:cs="TH SarabunIT๙"/>
                <w:sz w:val="28"/>
                <w:szCs w:val="28"/>
                <w:cs/>
              </w:rPr>
              <w:t>จำนวนคนเข้าร่วมกิจกรรม</w:t>
            </w:r>
          </w:p>
          <w:p w:rsidR="00C15205" w:rsidRPr="00C15205" w:rsidRDefault="00C15205" w:rsidP="00C15205">
            <w:pPr>
              <w:jc w:val="center"/>
              <w:rPr>
                <w:rFonts w:ascii="TH SarabunIT๙" w:hAnsi="TH SarabunIT๙" w:cs="TH SarabunIT๙"/>
                <w:sz w:val="28"/>
                <w:szCs w:val="28"/>
                <w:cs/>
              </w:rPr>
            </w:pPr>
            <w:r w:rsidRPr="00C15205">
              <w:rPr>
                <w:rFonts w:ascii="TH SarabunIT๙" w:hAnsi="TH SarabunIT๙" w:cs="TH SarabunIT๙"/>
                <w:sz w:val="28"/>
                <w:szCs w:val="28"/>
                <w:cs/>
              </w:rPr>
              <w:t>๒๐๐ คน</w:t>
            </w:r>
          </w:p>
        </w:tc>
        <w:tc>
          <w:tcPr>
            <w:tcW w:w="1559" w:type="dxa"/>
          </w:tcPr>
          <w:p w:rsidR="00C15205" w:rsidRPr="00C15205" w:rsidRDefault="00C15205" w:rsidP="00C15205">
            <w:pPr>
              <w:tabs>
                <w:tab w:val="num" w:pos="1440"/>
              </w:tabs>
              <w:rPr>
                <w:rFonts w:ascii="TH SarabunIT๙" w:hAnsi="TH SarabunIT๙" w:cs="TH SarabunIT๙"/>
                <w:sz w:val="28"/>
                <w:szCs w:val="28"/>
              </w:rPr>
            </w:pPr>
            <w:r w:rsidRPr="00C15205">
              <w:rPr>
                <w:rFonts w:ascii="TH SarabunIT๙" w:hAnsi="TH SarabunIT๙" w:cs="TH SarabunIT๙"/>
                <w:sz w:val="28"/>
                <w:szCs w:val="28"/>
                <w:cs/>
              </w:rPr>
              <w:t>คนในชุมชนลด ละ เลิกอบายมุข</w:t>
            </w:r>
          </w:p>
          <w:p w:rsidR="00C15205" w:rsidRPr="00C15205" w:rsidRDefault="00C15205" w:rsidP="00C15205">
            <w:pPr>
              <w:jc w:val="center"/>
              <w:rPr>
                <w:rFonts w:ascii="TH SarabunIT๙" w:hAnsi="TH SarabunIT๙" w:cs="TH SarabunIT๙"/>
                <w:sz w:val="28"/>
                <w:szCs w:val="28"/>
                <w:cs/>
              </w:rPr>
            </w:pPr>
            <w:r w:rsidRPr="00C15205">
              <w:rPr>
                <w:rFonts w:ascii="TH SarabunIT๙" w:hAnsi="TH SarabunIT๙" w:cs="TH SarabunIT๙"/>
                <w:sz w:val="28"/>
                <w:szCs w:val="28"/>
                <w:cs/>
              </w:rPr>
              <w:t>ดำรงชีวิตอย่างพอเพียง</w:t>
            </w:r>
          </w:p>
        </w:tc>
        <w:tc>
          <w:tcPr>
            <w:tcW w:w="1276" w:type="dxa"/>
          </w:tcPr>
          <w:p w:rsidR="00C15205" w:rsidRPr="00C15205" w:rsidRDefault="00C15205" w:rsidP="00C15205">
            <w:pPr>
              <w:tabs>
                <w:tab w:val="left" w:pos="1440"/>
              </w:tabs>
              <w:rPr>
                <w:rFonts w:ascii="TH SarabunIT๙" w:hAnsi="TH SarabunIT๙" w:cs="TH SarabunIT๙"/>
                <w:sz w:val="28"/>
                <w:szCs w:val="28"/>
              </w:rPr>
            </w:pPr>
            <w:r w:rsidRPr="00C15205">
              <w:rPr>
                <w:rFonts w:ascii="TH SarabunIT๙" w:hAnsi="TH SarabunIT๙" w:cs="TH SarabunIT๙"/>
                <w:sz w:val="28"/>
                <w:szCs w:val="28"/>
                <w:cs/>
              </w:rPr>
              <w:t xml:space="preserve">   ๕,๐๐๐</w:t>
            </w:r>
          </w:p>
          <w:p w:rsidR="00C15205" w:rsidRPr="00C15205" w:rsidRDefault="00C15205" w:rsidP="00C15205">
            <w:pPr>
              <w:tabs>
                <w:tab w:val="left" w:pos="1440"/>
              </w:tabs>
              <w:rPr>
                <w:rFonts w:ascii="TH SarabunIT๙" w:hAnsi="TH SarabunIT๙" w:cs="TH SarabunIT๙"/>
                <w:sz w:val="28"/>
                <w:szCs w:val="28"/>
                <w:cs/>
              </w:rPr>
            </w:pPr>
            <w:r w:rsidRPr="00C15205">
              <w:rPr>
                <w:rFonts w:ascii="TH SarabunIT๙" w:hAnsi="TH SarabunIT๙" w:cs="TH SarabunIT๙"/>
                <w:sz w:val="28"/>
                <w:szCs w:val="28"/>
                <w:cs/>
              </w:rPr>
              <w:t>(งบบริจาค/</w:t>
            </w:r>
          </w:p>
          <w:p w:rsidR="00C15205" w:rsidRPr="00C15205" w:rsidRDefault="00C15205" w:rsidP="00C15205">
            <w:pPr>
              <w:jc w:val="center"/>
              <w:rPr>
                <w:rFonts w:ascii="TH SarabunIT๙" w:hAnsi="TH SarabunIT๙" w:cs="TH SarabunIT๙"/>
                <w:sz w:val="28"/>
                <w:szCs w:val="28"/>
              </w:rPr>
            </w:pPr>
            <w:r w:rsidRPr="00C15205">
              <w:rPr>
                <w:rFonts w:ascii="TH SarabunIT๙" w:hAnsi="TH SarabunIT๙" w:cs="TH SarabunIT๙"/>
                <w:sz w:val="28"/>
                <w:szCs w:val="28"/>
                <w:cs/>
              </w:rPr>
              <w:t>งบของวัด)</w:t>
            </w:r>
          </w:p>
        </w:tc>
        <w:tc>
          <w:tcPr>
            <w:tcW w:w="992" w:type="dxa"/>
          </w:tcPr>
          <w:p w:rsidR="00C15205" w:rsidRPr="00A532BA" w:rsidRDefault="00C15205" w:rsidP="00B5692D">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17344" behindDoc="0" locked="0" layoutInCell="1" allowOverlap="1">
                      <wp:simplePos x="0" y="0"/>
                      <wp:positionH relativeFrom="column">
                        <wp:posOffset>264168</wp:posOffset>
                      </wp:positionH>
                      <wp:positionV relativeFrom="paragraph">
                        <wp:posOffset>332660</wp:posOffset>
                      </wp:positionV>
                      <wp:extent cx="659757" cy="0"/>
                      <wp:effectExtent l="38100" t="76200" r="26670" b="95250"/>
                      <wp:wrapNone/>
                      <wp:docPr id="286" name="ลูกศรเชื่อมต่อแบบตรง 286"/>
                      <wp:cNvGraphicFramePr/>
                      <a:graphic xmlns:a="http://schemas.openxmlformats.org/drawingml/2006/main">
                        <a:graphicData uri="http://schemas.microsoft.com/office/word/2010/wordprocessingShape">
                          <wps:wsp>
                            <wps:cNvCnPr/>
                            <wps:spPr>
                              <a:xfrm>
                                <a:off x="0" y="0"/>
                                <a:ext cx="65975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39D9AAC" id="ลูกศรเชื่อมต่อแบบตรง 286" o:spid="_x0000_s1026" type="#_x0000_t32" style="position:absolute;margin-left:20.8pt;margin-top:26.2pt;width:51.95pt;height:0;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" strokecolor="black [3200]" strokeweight=".5pt">
                      <v:stroke startarrow="block" endarrow="block" joinstyle="miter"/>
                    </v:shape>
                  </w:pict>
                </mc:Fallback>
              </mc:AlternateContent>
            </w:r>
          </w:p>
        </w:tc>
        <w:tc>
          <w:tcPr>
            <w:tcW w:w="992" w:type="dxa"/>
          </w:tcPr>
          <w:p w:rsidR="00C15205" w:rsidRPr="00A532BA" w:rsidRDefault="00C15205" w:rsidP="00B5692D">
            <w:pPr>
              <w:jc w:val="center"/>
              <w:rPr>
                <w:rFonts w:ascii="TH SarabunIT๙" w:hAnsi="TH SarabunIT๙" w:cs="TH SarabunIT๙"/>
                <w:sz w:val="28"/>
                <w:szCs w:val="28"/>
                <w:cs/>
              </w:rPr>
            </w:pPr>
          </w:p>
        </w:tc>
        <w:tc>
          <w:tcPr>
            <w:tcW w:w="993" w:type="dxa"/>
          </w:tcPr>
          <w:p w:rsidR="00C15205" w:rsidRDefault="00C15205" w:rsidP="00B5692D">
            <w:pPr>
              <w:jc w:val="center"/>
              <w:rPr>
                <w:rFonts w:ascii="TH SarabunIT๙" w:hAnsi="TH SarabunIT๙" w:cs="TH SarabunIT๙"/>
                <w:sz w:val="28"/>
                <w:szCs w:val="28"/>
                <w:cs/>
              </w:rPr>
            </w:pPr>
          </w:p>
        </w:tc>
        <w:tc>
          <w:tcPr>
            <w:tcW w:w="992" w:type="dxa"/>
          </w:tcPr>
          <w:p w:rsidR="00C15205" w:rsidRPr="00A532BA" w:rsidRDefault="00C15205" w:rsidP="00B5692D">
            <w:pPr>
              <w:jc w:val="center"/>
              <w:rPr>
                <w:rFonts w:ascii="TH SarabunIT๙" w:hAnsi="TH SarabunIT๙" w:cs="TH SarabunIT๙"/>
                <w:sz w:val="28"/>
                <w:szCs w:val="28"/>
                <w:cs/>
              </w:rPr>
            </w:pPr>
          </w:p>
        </w:tc>
        <w:tc>
          <w:tcPr>
            <w:tcW w:w="945" w:type="dxa"/>
          </w:tcPr>
          <w:p w:rsidR="00C15205" w:rsidRDefault="00C15205" w:rsidP="00B5692D">
            <w:pPr>
              <w:jc w:val="center"/>
              <w:rPr>
                <w:rFonts w:ascii="TH SarabunIT๙" w:hAnsi="TH SarabunIT๙" w:cs="TH SarabunIT๙"/>
              </w:rPr>
            </w:pPr>
          </w:p>
        </w:tc>
      </w:tr>
    </w:tbl>
    <w:p w:rsidR="000649E9" w:rsidRDefault="000649E9" w:rsidP="000649E9">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0649E9" w:rsidTr="0076166D">
        <w:tc>
          <w:tcPr>
            <w:tcW w:w="2263" w:type="dxa"/>
            <w:vMerge w:val="restart"/>
          </w:tcPr>
          <w:p w:rsidR="000649E9" w:rsidRDefault="000649E9" w:rsidP="0076166D">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0649E9" w:rsidRDefault="000649E9" w:rsidP="0076166D">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0649E9" w:rsidRDefault="000649E9" w:rsidP="0076166D">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0649E9" w:rsidRDefault="000649E9" w:rsidP="0076166D">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0649E9" w:rsidRDefault="000649E9" w:rsidP="0076166D">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0649E9" w:rsidRDefault="000649E9" w:rsidP="0076166D">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0649E9" w:rsidRDefault="000649E9" w:rsidP="0076166D">
            <w:pPr>
              <w:jc w:val="center"/>
              <w:rPr>
                <w:rFonts w:ascii="TH SarabunIT๙" w:hAnsi="TH SarabunIT๙" w:cs="TH SarabunIT๙"/>
                <w:cs/>
              </w:rPr>
            </w:pPr>
            <w:r>
              <w:rPr>
                <w:rFonts w:ascii="TH SarabunIT๙" w:hAnsi="TH SarabunIT๙" w:cs="TH SarabunIT๙" w:hint="cs"/>
                <w:cs/>
              </w:rPr>
              <w:t>หมายเหตุ</w:t>
            </w:r>
          </w:p>
        </w:tc>
      </w:tr>
      <w:tr w:rsidR="000649E9" w:rsidTr="0076166D">
        <w:tc>
          <w:tcPr>
            <w:tcW w:w="2263" w:type="dxa"/>
            <w:vMerge/>
          </w:tcPr>
          <w:p w:rsidR="000649E9" w:rsidRDefault="000649E9" w:rsidP="0076166D">
            <w:pPr>
              <w:jc w:val="center"/>
              <w:rPr>
                <w:rFonts w:ascii="TH SarabunIT๙" w:hAnsi="TH SarabunIT๙" w:cs="TH SarabunIT๙"/>
              </w:rPr>
            </w:pPr>
          </w:p>
        </w:tc>
        <w:tc>
          <w:tcPr>
            <w:tcW w:w="2694" w:type="dxa"/>
            <w:vMerge/>
          </w:tcPr>
          <w:p w:rsidR="000649E9" w:rsidRDefault="000649E9" w:rsidP="0076166D">
            <w:pPr>
              <w:jc w:val="center"/>
              <w:rPr>
                <w:rFonts w:ascii="TH SarabunIT๙" w:hAnsi="TH SarabunIT๙" w:cs="TH SarabunIT๙"/>
              </w:rPr>
            </w:pPr>
          </w:p>
        </w:tc>
        <w:tc>
          <w:tcPr>
            <w:tcW w:w="1417" w:type="dxa"/>
            <w:vMerge/>
          </w:tcPr>
          <w:p w:rsidR="000649E9" w:rsidRDefault="000649E9" w:rsidP="0076166D">
            <w:pPr>
              <w:jc w:val="center"/>
              <w:rPr>
                <w:rFonts w:ascii="TH SarabunIT๙" w:hAnsi="TH SarabunIT๙" w:cs="TH SarabunIT๙"/>
              </w:rPr>
            </w:pPr>
          </w:p>
        </w:tc>
        <w:tc>
          <w:tcPr>
            <w:tcW w:w="1276" w:type="dxa"/>
          </w:tcPr>
          <w:p w:rsidR="000649E9" w:rsidRDefault="000649E9" w:rsidP="0076166D">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0649E9" w:rsidRDefault="000649E9" w:rsidP="0076166D">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0649E9" w:rsidRDefault="000649E9" w:rsidP="0076166D">
            <w:pPr>
              <w:jc w:val="center"/>
              <w:rPr>
                <w:rFonts w:ascii="TH SarabunIT๙" w:hAnsi="TH SarabunIT๙" w:cs="TH SarabunIT๙"/>
              </w:rPr>
            </w:pPr>
          </w:p>
        </w:tc>
        <w:tc>
          <w:tcPr>
            <w:tcW w:w="992" w:type="dxa"/>
          </w:tcPr>
          <w:p w:rsidR="000649E9" w:rsidRPr="00A532BA" w:rsidRDefault="000649E9" w:rsidP="0076166D">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0649E9" w:rsidRPr="00A532BA" w:rsidRDefault="000649E9" w:rsidP="0076166D">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0649E9" w:rsidRPr="00A532BA" w:rsidRDefault="000649E9"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0649E9" w:rsidRPr="00A532BA" w:rsidRDefault="000649E9" w:rsidP="0076166D">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0649E9" w:rsidRPr="00A532BA" w:rsidRDefault="000649E9"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0649E9" w:rsidRPr="00A532BA" w:rsidRDefault="000649E9"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0649E9" w:rsidRDefault="000649E9" w:rsidP="0076166D">
            <w:pPr>
              <w:jc w:val="center"/>
              <w:rPr>
                <w:rFonts w:ascii="TH SarabunIT๙" w:hAnsi="TH SarabunIT๙" w:cs="TH SarabunIT๙"/>
              </w:rPr>
            </w:pPr>
          </w:p>
        </w:tc>
      </w:tr>
      <w:tr w:rsidR="000649E9" w:rsidTr="0076166D">
        <w:tc>
          <w:tcPr>
            <w:tcW w:w="2263" w:type="dxa"/>
          </w:tcPr>
          <w:p w:rsidR="000649E9" w:rsidRPr="000104C1" w:rsidRDefault="000649E9" w:rsidP="000649E9">
            <w:pPr>
              <w:rPr>
                <w:rFonts w:ascii="TH SarabunIT๙" w:hAnsi="TH SarabunIT๙" w:cs="TH SarabunIT๙"/>
                <w:sz w:val="28"/>
                <w:szCs w:val="28"/>
              </w:rPr>
            </w:pPr>
            <w:r w:rsidRPr="000104C1">
              <w:rPr>
                <w:rFonts w:ascii="TH SarabunIT๙" w:hAnsi="TH SarabunIT๙" w:cs="TH SarabunIT๙"/>
                <w:sz w:val="28"/>
                <w:szCs w:val="28"/>
                <w:cs/>
              </w:rPr>
              <w:t>๑</w:t>
            </w:r>
            <w:r w:rsidR="00731AF1">
              <w:rPr>
                <w:rFonts w:ascii="TH SarabunIT๙" w:hAnsi="TH SarabunIT๙" w:cs="TH SarabunIT๙" w:hint="cs"/>
                <w:sz w:val="28"/>
                <w:szCs w:val="28"/>
                <w:cs/>
              </w:rPr>
              <w:t>02</w:t>
            </w:r>
            <w:r w:rsidRPr="000104C1">
              <w:rPr>
                <w:rFonts w:ascii="TH SarabunIT๙" w:hAnsi="TH SarabunIT๙" w:cs="TH SarabunIT๙"/>
                <w:sz w:val="28"/>
                <w:szCs w:val="28"/>
                <w:cs/>
              </w:rPr>
              <w:t>. ยุทธศาสตร์๑</w:t>
            </w:r>
          </w:p>
          <w:p w:rsidR="000649E9" w:rsidRPr="000104C1" w:rsidRDefault="000649E9" w:rsidP="000649E9">
            <w:pPr>
              <w:rPr>
                <w:rFonts w:ascii="TH SarabunIT๙" w:hAnsi="TH SarabunIT๙" w:cs="TH SarabunIT๙"/>
                <w:sz w:val="28"/>
                <w:szCs w:val="28"/>
              </w:rPr>
            </w:pPr>
            <w:r w:rsidRPr="000104C1">
              <w:rPr>
                <w:rFonts w:ascii="TH SarabunIT๙" w:hAnsi="TH SarabunIT๙" w:cs="TH SarabunIT๙"/>
                <w:sz w:val="28"/>
                <w:szCs w:val="28"/>
              </w:rPr>
              <w:t xml:space="preserve">   1</w:t>
            </w:r>
            <w:r w:rsidR="00AB5901">
              <w:rPr>
                <w:rFonts w:ascii="TH SarabunIT๙" w:hAnsi="TH SarabunIT๙" w:cs="TH SarabunIT๙"/>
                <w:sz w:val="28"/>
                <w:szCs w:val="28"/>
              </w:rPr>
              <w:t>0</w:t>
            </w:r>
            <w:r w:rsidR="00731AF1">
              <w:rPr>
                <w:rFonts w:ascii="TH SarabunIT๙" w:hAnsi="TH SarabunIT๙" w:cs="TH SarabunIT๙"/>
                <w:sz w:val="28"/>
                <w:szCs w:val="28"/>
              </w:rPr>
              <w:t>2</w:t>
            </w:r>
            <w:r w:rsidRPr="000104C1">
              <w:rPr>
                <w:rFonts w:ascii="TH SarabunIT๙" w:hAnsi="TH SarabunIT๙" w:cs="TH SarabunIT๙"/>
                <w:sz w:val="28"/>
                <w:szCs w:val="28"/>
              </w:rPr>
              <w:t xml:space="preserve">.1 </w:t>
            </w:r>
            <w:r w:rsidRPr="000104C1">
              <w:rPr>
                <w:rFonts w:ascii="TH SarabunIT๙" w:hAnsi="TH SarabunIT๙" w:cs="TH SarabunIT๙"/>
                <w:sz w:val="28"/>
                <w:szCs w:val="28"/>
                <w:cs/>
              </w:rPr>
              <w:t>กลยุทธ์</w:t>
            </w:r>
            <w:r w:rsidR="000104C1">
              <w:rPr>
                <w:rFonts w:ascii="TH SarabunIT๙" w:hAnsi="TH SarabunIT๙" w:cs="TH SarabunIT๙"/>
                <w:sz w:val="28"/>
                <w:szCs w:val="28"/>
              </w:rPr>
              <w:t xml:space="preserve"> 6</w:t>
            </w:r>
          </w:p>
          <w:p w:rsidR="000649E9" w:rsidRPr="000104C1" w:rsidRDefault="000649E9" w:rsidP="000649E9">
            <w:pPr>
              <w:rPr>
                <w:rFonts w:ascii="TH SarabunIT๙" w:hAnsi="TH SarabunIT๙" w:cs="TH SarabunIT๙"/>
                <w:sz w:val="28"/>
                <w:szCs w:val="28"/>
              </w:rPr>
            </w:pPr>
            <w:r w:rsidRPr="000104C1">
              <w:rPr>
                <w:rFonts w:ascii="TH SarabunIT๙" w:hAnsi="TH SarabunIT๙" w:cs="TH SarabunIT๙"/>
                <w:sz w:val="28"/>
                <w:szCs w:val="28"/>
                <w:cs/>
              </w:rPr>
              <w:t xml:space="preserve">   1</w:t>
            </w:r>
            <w:r w:rsidR="00731AF1">
              <w:rPr>
                <w:rFonts w:ascii="TH SarabunIT๙" w:hAnsi="TH SarabunIT๙" w:cs="TH SarabunIT๙" w:hint="cs"/>
                <w:sz w:val="28"/>
                <w:szCs w:val="28"/>
                <w:cs/>
              </w:rPr>
              <w:t>02</w:t>
            </w:r>
            <w:r w:rsidR="00AB5901">
              <w:rPr>
                <w:rFonts w:ascii="TH SarabunIT๙" w:hAnsi="TH SarabunIT๙" w:cs="TH SarabunIT๙" w:hint="cs"/>
                <w:sz w:val="28"/>
                <w:szCs w:val="28"/>
                <w:cs/>
              </w:rPr>
              <w:t>.2</w:t>
            </w:r>
            <w:r w:rsidRPr="000104C1">
              <w:rPr>
                <w:rFonts w:ascii="TH SarabunIT๙" w:eastAsia="Calibri" w:hAnsi="TH SarabunIT๙" w:cs="TH SarabunIT๙"/>
                <w:sz w:val="28"/>
                <w:szCs w:val="28"/>
                <w:cs/>
              </w:rPr>
              <w:t xml:space="preserve"> </w:t>
            </w:r>
            <w:r w:rsidRPr="000104C1">
              <w:rPr>
                <w:rFonts w:ascii="TH SarabunIT๙" w:hAnsi="TH SarabunIT๙" w:cs="TH SarabunIT๙"/>
                <w:sz w:val="28"/>
                <w:szCs w:val="28"/>
                <w:cs/>
              </w:rPr>
              <w:t>โครงการแข่งขันเรือยาวประเพณีชิงถ้วยพระราชทานสมเด็จ</w:t>
            </w:r>
          </w:p>
          <w:p w:rsidR="000649E9" w:rsidRPr="000104C1" w:rsidRDefault="000649E9" w:rsidP="000649E9">
            <w:pPr>
              <w:rPr>
                <w:rFonts w:ascii="TH SarabunIT๙" w:hAnsi="TH SarabunIT๙" w:cs="TH SarabunIT๙"/>
                <w:sz w:val="28"/>
                <w:szCs w:val="28"/>
              </w:rPr>
            </w:pPr>
            <w:r w:rsidRPr="000104C1">
              <w:rPr>
                <w:rFonts w:ascii="TH SarabunIT๙" w:hAnsi="TH SarabunIT๙" w:cs="TH SarabunIT๙"/>
                <w:sz w:val="28"/>
                <w:szCs w:val="28"/>
                <w:cs/>
              </w:rPr>
              <w:t>พระเทพรัตนราชสุดาฯ สยามบรมราชกุมารี</w:t>
            </w:r>
          </w:p>
          <w:p w:rsidR="000649E9" w:rsidRPr="000104C1" w:rsidRDefault="000649E9" w:rsidP="000649E9">
            <w:pPr>
              <w:rPr>
                <w:rFonts w:ascii="TH SarabunIT๙" w:hAnsi="TH SarabunIT๙" w:cs="TH SarabunIT๙"/>
                <w:sz w:val="28"/>
                <w:szCs w:val="28"/>
              </w:rPr>
            </w:pPr>
          </w:p>
        </w:tc>
        <w:tc>
          <w:tcPr>
            <w:tcW w:w="2694" w:type="dxa"/>
          </w:tcPr>
          <w:p w:rsidR="000649E9" w:rsidRPr="000104C1" w:rsidRDefault="000649E9" w:rsidP="000649E9">
            <w:pPr>
              <w:rPr>
                <w:rFonts w:ascii="TH SarabunIT๙" w:hAnsi="TH SarabunIT๙" w:cs="TH SarabunIT๙"/>
                <w:sz w:val="28"/>
                <w:szCs w:val="28"/>
              </w:rPr>
            </w:pPr>
            <w:r w:rsidRPr="000104C1">
              <w:rPr>
                <w:rFonts w:ascii="TH SarabunIT๙" w:hAnsi="TH SarabunIT๙" w:cs="TH SarabunIT๙"/>
                <w:sz w:val="28"/>
                <w:szCs w:val="28"/>
                <w:cs/>
              </w:rPr>
              <w:t>เพื่อให้เด็ก เยาวชน  และประชาชน   เห็นความสำคัญของการแข่งขันเรือยาวประเพณีวัฒนธรรมเก่าแก่ที่สืบทอดกันมา</w:t>
            </w:r>
          </w:p>
          <w:p w:rsidR="000649E9" w:rsidRPr="000104C1" w:rsidRDefault="000649E9" w:rsidP="000649E9">
            <w:pPr>
              <w:rPr>
                <w:rFonts w:ascii="TH SarabunIT๙" w:hAnsi="TH SarabunIT๙" w:cs="TH SarabunIT๙"/>
                <w:sz w:val="28"/>
                <w:szCs w:val="28"/>
              </w:rPr>
            </w:pPr>
          </w:p>
        </w:tc>
        <w:tc>
          <w:tcPr>
            <w:tcW w:w="1417" w:type="dxa"/>
          </w:tcPr>
          <w:p w:rsidR="000649E9" w:rsidRPr="000104C1" w:rsidRDefault="000649E9" w:rsidP="0076166D">
            <w:pPr>
              <w:jc w:val="center"/>
              <w:rPr>
                <w:rFonts w:ascii="TH SarabunIT๙" w:hAnsi="TH SarabunIT๙" w:cs="TH SarabunIT๙"/>
                <w:sz w:val="28"/>
                <w:szCs w:val="28"/>
              </w:rPr>
            </w:pPr>
            <w:r w:rsidRPr="000104C1">
              <w:rPr>
                <w:rFonts w:ascii="TH SarabunIT๙" w:hAnsi="TH SarabunIT๙" w:cs="TH SarabunIT๙"/>
                <w:sz w:val="28"/>
                <w:szCs w:val="28"/>
                <w:cs/>
              </w:rPr>
              <w:t>ชุมชนคุณธรรม    วัดกลางท่าข้าม</w:t>
            </w:r>
          </w:p>
        </w:tc>
        <w:tc>
          <w:tcPr>
            <w:tcW w:w="1276" w:type="dxa"/>
          </w:tcPr>
          <w:p w:rsidR="000649E9" w:rsidRPr="000104C1" w:rsidRDefault="000649E9" w:rsidP="000649E9">
            <w:pPr>
              <w:tabs>
                <w:tab w:val="left" w:pos="1440"/>
              </w:tabs>
              <w:rPr>
                <w:rFonts w:ascii="TH SarabunIT๙" w:hAnsi="TH SarabunIT๙" w:cs="TH SarabunIT๙"/>
                <w:b/>
                <w:bCs/>
                <w:sz w:val="28"/>
                <w:szCs w:val="28"/>
              </w:rPr>
            </w:pPr>
            <w:r w:rsidRPr="000104C1">
              <w:rPr>
                <w:rFonts w:ascii="TH SarabunIT๙" w:hAnsi="TH SarabunIT๙" w:cs="TH SarabunIT๙"/>
                <w:sz w:val="28"/>
                <w:szCs w:val="28"/>
                <w:cs/>
              </w:rPr>
              <w:t>จำนวนคนเข้าร่วมกิจกรรม</w:t>
            </w:r>
          </w:p>
          <w:p w:rsidR="000649E9" w:rsidRPr="000104C1" w:rsidRDefault="000649E9" w:rsidP="000649E9">
            <w:pPr>
              <w:jc w:val="center"/>
              <w:rPr>
                <w:rFonts w:ascii="TH SarabunIT๙" w:hAnsi="TH SarabunIT๙" w:cs="TH SarabunIT๙"/>
                <w:sz w:val="28"/>
                <w:szCs w:val="28"/>
                <w:cs/>
              </w:rPr>
            </w:pPr>
            <w:r w:rsidRPr="000104C1">
              <w:rPr>
                <w:rFonts w:ascii="TH SarabunIT๙" w:hAnsi="TH SarabunIT๙" w:cs="TH SarabunIT๙"/>
                <w:sz w:val="28"/>
                <w:szCs w:val="28"/>
                <w:cs/>
              </w:rPr>
              <w:t>๑,๐๐๐ คน</w:t>
            </w:r>
          </w:p>
        </w:tc>
        <w:tc>
          <w:tcPr>
            <w:tcW w:w="1559" w:type="dxa"/>
          </w:tcPr>
          <w:p w:rsidR="000649E9" w:rsidRPr="000104C1" w:rsidRDefault="000649E9" w:rsidP="000649E9">
            <w:pPr>
              <w:tabs>
                <w:tab w:val="num" w:pos="1440"/>
              </w:tabs>
              <w:rPr>
                <w:rFonts w:ascii="TH SarabunIT๙" w:hAnsi="TH SarabunIT๙" w:cs="TH SarabunIT๙"/>
                <w:sz w:val="28"/>
                <w:szCs w:val="28"/>
              </w:rPr>
            </w:pPr>
            <w:r w:rsidRPr="000104C1">
              <w:rPr>
                <w:rFonts w:ascii="TH SarabunIT๙" w:hAnsi="TH SarabunIT๙" w:cs="TH SarabunIT๙"/>
                <w:sz w:val="28"/>
                <w:szCs w:val="28"/>
                <w:cs/>
              </w:rPr>
              <w:t>คนในชุมชน</w:t>
            </w:r>
          </w:p>
          <w:p w:rsidR="000649E9" w:rsidRPr="000104C1" w:rsidRDefault="000649E9" w:rsidP="000649E9">
            <w:pPr>
              <w:rPr>
                <w:rFonts w:ascii="TH SarabunIT๙" w:hAnsi="TH SarabunIT๙" w:cs="TH SarabunIT๙"/>
                <w:sz w:val="28"/>
                <w:szCs w:val="28"/>
                <w:cs/>
              </w:rPr>
            </w:pPr>
            <w:r w:rsidRPr="000104C1">
              <w:rPr>
                <w:rFonts w:ascii="TH SarabunIT๙" w:hAnsi="TH SarabunIT๙" w:cs="TH SarabunIT๙"/>
                <w:sz w:val="28"/>
                <w:szCs w:val="28"/>
                <w:cs/>
              </w:rPr>
              <w:t>เห็นคุณค่าความสำคัญของประเพณีท้องถิ่นตน</w:t>
            </w:r>
          </w:p>
          <w:p w:rsidR="000649E9" w:rsidRPr="000104C1" w:rsidRDefault="000649E9" w:rsidP="000649E9">
            <w:pPr>
              <w:rPr>
                <w:rFonts w:ascii="TH SarabunIT๙" w:hAnsi="TH SarabunIT๙" w:cs="TH SarabunIT๙"/>
                <w:sz w:val="28"/>
                <w:szCs w:val="28"/>
              </w:rPr>
            </w:pPr>
          </w:p>
          <w:p w:rsidR="000649E9" w:rsidRPr="000104C1" w:rsidRDefault="000649E9" w:rsidP="0076166D">
            <w:pPr>
              <w:jc w:val="center"/>
              <w:rPr>
                <w:rFonts w:ascii="TH SarabunIT๙" w:hAnsi="TH SarabunIT๙" w:cs="TH SarabunIT๙"/>
                <w:sz w:val="28"/>
                <w:szCs w:val="28"/>
                <w:cs/>
              </w:rPr>
            </w:pPr>
          </w:p>
        </w:tc>
        <w:tc>
          <w:tcPr>
            <w:tcW w:w="1276" w:type="dxa"/>
          </w:tcPr>
          <w:p w:rsidR="000649E9" w:rsidRPr="000104C1" w:rsidRDefault="000649E9" w:rsidP="000649E9">
            <w:pPr>
              <w:tabs>
                <w:tab w:val="left" w:pos="1440"/>
              </w:tabs>
              <w:rPr>
                <w:rFonts w:ascii="TH SarabunIT๙" w:hAnsi="TH SarabunIT๙" w:cs="TH SarabunIT๙"/>
                <w:sz w:val="28"/>
                <w:szCs w:val="28"/>
              </w:rPr>
            </w:pPr>
            <w:r w:rsidRPr="000104C1">
              <w:rPr>
                <w:rFonts w:ascii="TH SarabunIT๙" w:hAnsi="TH SarabunIT๙" w:cs="TH SarabunIT๙"/>
                <w:sz w:val="28"/>
                <w:szCs w:val="28"/>
                <w:cs/>
              </w:rPr>
              <w:t>๑๐๐,๐๐๐</w:t>
            </w:r>
          </w:p>
          <w:p w:rsidR="000649E9" w:rsidRPr="000104C1" w:rsidRDefault="000649E9" w:rsidP="000649E9">
            <w:pPr>
              <w:tabs>
                <w:tab w:val="left" w:pos="1440"/>
              </w:tabs>
              <w:rPr>
                <w:rFonts w:ascii="TH SarabunIT๙" w:hAnsi="TH SarabunIT๙" w:cs="TH SarabunIT๙"/>
                <w:sz w:val="28"/>
                <w:szCs w:val="28"/>
              </w:rPr>
            </w:pPr>
            <w:r w:rsidRPr="000104C1">
              <w:rPr>
                <w:rFonts w:ascii="TH SarabunIT๙" w:hAnsi="TH SarabunIT๙" w:cs="TH SarabunIT๙"/>
                <w:noProof/>
                <w:sz w:val="28"/>
                <w:szCs w:val="28"/>
              </w:rPr>
              <mc:AlternateContent>
                <mc:Choice Requires="wps">
                  <w:drawing>
                    <wp:anchor distT="0" distB="0" distL="114300" distR="114300" simplePos="0" relativeHeight="252218368" behindDoc="0" locked="0" layoutInCell="1" allowOverlap="1">
                      <wp:simplePos x="0" y="0"/>
                      <wp:positionH relativeFrom="column">
                        <wp:posOffset>738762</wp:posOffset>
                      </wp:positionH>
                      <wp:positionV relativeFrom="paragraph">
                        <wp:posOffset>203184</wp:posOffset>
                      </wp:positionV>
                      <wp:extent cx="648182" cy="0"/>
                      <wp:effectExtent l="38100" t="76200" r="19050" b="95250"/>
                      <wp:wrapNone/>
                      <wp:docPr id="287" name="ลูกศรเชื่อมต่อแบบตรง 287"/>
                      <wp:cNvGraphicFramePr/>
                      <a:graphic xmlns:a="http://schemas.openxmlformats.org/drawingml/2006/main">
                        <a:graphicData uri="http://schemas.microsoft.com/office/word/2010/wordprocessingShape">
                          <wps:wsp>
                            <wps:cNvCnPr/>
                            <wps:spPr>
                              <a:xfrm>
                                <a:off x="0" y="0"/>
                                <a:ext cx="64818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BBACC8A" id="ลูกศรเชื่อมต่อแบบตรง 287" o:spid="_x0000_s1026" type="#_x0000_t32" style="position:absolute;margin-left:58.15pt;margin-top:16pt;width:51.05pt;height:0;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" strokecolor="black [3200]" strokeweight=".5pt">
                      <v:stroke startarrow="block" endarrow="block" joinstyle="miter"/>
                    </v:shape>
                  </w:pict>
                </mc:Fallback>
              </mc:AlternateContent>
            </w:r>
            <w:r w:rsidRPr="000104C1">
              <w:rPr>
                <w:rFonts w:ascii="TH SarabunIT๙" w:hAnsi="TH SarabunIT๙" w:cs="TH SarabunIT๙"/>
                <w:sz w:val="28"/>
                <w:szCs w:val="28"/>
                <w:cs/>
              </w:rPr>
              <w:t xml:space="preserve"> (งบบริจาค/  </w:t>
            </w:r>
          </w:p>
          <w:p w:rsidR="000649E9" w:rsidRPr="000104C1" w:rsidRDefault="000649E9" w:rsidP="000649E9">
            <w:pPr>
              <w:jc w:val="center"/>
              <w:rPr>
                <w:rFonts w:ascii="TH SarabunIT๙" w:hAnsi="TH SarabunIT๙" w:cs="TH SarabunIT๙"/>
                <w:sz w:val="28"/>
                <w:szCs w:val="28"/>
              </w:rPr>
            </w:pPr>
            <w:r w:rsidRPr="000104C1">
              <w:rPr>
                <w:rFonts w:ascii="TH SarabunIT๙" w:hAnsi="TH SarabunIT๙" w:cs="TH SarabunIT๙"/>
                <w:sz w:val="28"/>
                <w:szCs w:val="28"/>
                <w:cs/>
              </w:rPr>
              <w:t xml:space="preserve">  จากงบวัด</w:t>
            </w:r>
          </w:p>
        </w:tc>
        <w:tc>
          <w:tcPr>
            <w:tcW w:w="992" w:type="dxa"/>
          </w:tcPr>
          <w:p w:rsidR="000649E9" w:rsidRPr="000104C1" w:rsidRDefault="000649E9" w:rsidP="0076166D">
            <w:pPr>
              <w:rPr>
                <w:rFonts w:ascii="TH SarabunIT๙" w:hAnsi="TH SarabunIT๙" w:cs="TH SarabunIT๙"/>
                <w:sz w:val="28"/>
                <w:szCs w:val="28"/>
                <w:cs/>
              </w:rPr>
            </w:pPr>
          </w:p>
        </w:tc>
        <w:tc>
          <w:tcPr>
            <w:tcW w:w="992" w:type="dxa"/>
          </w:tcPr>
          <w:p w:rsidR="000649E9" w:rsidRPr="000104C1" w:rsidRDefault="000649E9" w:rsidP="0076166D">
            <w:pPr>
              <w:jc w:val="center"/>
              <w:rPr>
                <w:rFonts w:ascii="TH SarabunIT๙" w:hAnsi="TH SarabunIT๙" w:cs="TH SarabunIT๙"/>
                <w:sz w:val="28"/>
                <w:szCs w:val="28"/>
                <w:cs/>
              </w:rPr>
            </w:pPr>
          </w:p>
        </w:tc>
        <w:tc>
          <w:tcPr>
            <w:tcW w:w="993" w:type="dxa"/>
          </w:tcPr>
          <w:p w:rsidR="000649E9" w:rsidRDefault="000649E9" w:rsidP="0076166D">
            <w:pPr>
              <w:jc w:val="center"/>
              <w:rPr>
                <w:rFonts w:ascii="TH SarabunIT๙" w:hAnsi="TH SarabunIT๙" w:cs="TH SarabunIT๙"/>
                <w:sz w:val="28"/>
                <w:szCs w:val="28"/>
                <w:cs/>
              </w:rPr>
            </w:pPr>
          </w:p>
        </w:tc>
        <w:tc>
          <w:tcPr>
            <w:tcW w:w="992" w:type="dxa"/>
          </w:tcPr>
          <w:p w:rsidR="000649E9" w:rsidRPr="00A532BA" w:rsidRDefault="000649E9" w:rsidP="0076166D">
            <w:pPr>
              <w:jc w:val="center"/>
              <w:rPr>
                <w:rFonts w:ascii="TH SarabunIT๙" w:hAnsi="TH SarabunIT๙" w:cs="TH SarabunIT๙"/>
                <w:sz w:val="28"/>
                <w:szCs w:val="28"/>
                <w:cs/>
              </w:rPr>
            </w:pPr>
          </w:p>
        </w:tc>
        <w:tc>
          <w:tcPr>
            <w:tcW w:w="945" w:type="dxa"/>
          </w:tcPr>
          <w:p w:rsidR="000649E9" w:rsidRDefault="000649E9" w:rsidP="0076166D">
            <w:pPr>
              <w:jc w:val="center"/>
              <w:rPr>
                <w:rFonts w:ascii="TH SarabunIT๙" w:hAnsi="TH SarabunIT๙" w:cs="TH SarabunIT๙"/>
              </w:rPr>
            </w:pPr>
          </w:p>
        </w:tc>
      </w:tr>
      <w:tr w:rsidR="000649E9" w:rsidTr="0076166D">
        <w:tc>
          <w:tcPr>
            <w:tcW w:w="2263" w:type="dxa"/>
          </w:tcPr>
          <w:p w:rsidR="000104C1" w:rsidRPr="000104C1" w:rsidRDefault="000104C1" w:rsidP="000104C1">
            <w:pPr>
              <w:rPr>
                <w:rFonts w:ascii="TH SarabunIT๙" w:hAnsi="TH SarabunIT๙" w:cs="TH SarabunIT๙"/>
                <w:sz w:val="28"/>
                <w:szCs w:val="28"/>
              </w:rPr>
            </w:pPr>
            <w:r w:rsidRPr="000104C1">
              <w:rPr>
                <w:rFonts w:ascii="TH SarabunIT๙" w:hAnsi="TH SarabunIT๙" w:cs="TH SarabunIT๙"/>
                <w:sz w:val="28"/>
                <w:szCs w:val="28"/>
                <w:cs/>
              </w:rPr>
              <w:t>๑</w:t>
            </w:r>
            <w:r w:rsidR="00731AF1">
              <w:rPr>
                <w:rFonts w:ascii="TH SarabunIT๙" w:hAnsi="TH SarabunIT๙" w:cs="TH SarabunIT๙" w:hint="cs"/>
                <w:sz w:val="28"/>
                <w:szCs w:val="28"/>
                <w:cs/>
              </w:rPr>
              <w:t>03</w:t>
            </w:r>
            <w:r w:rsidRPr="000104C1">
              <w:rPr>
                <w:rFonts w:ascii="TH SarabunIT๙" w:hAnsi="TH SarabunIT๙" w:cs="TH SarabunIT๙"/>
                <w:sz w:val="28"/>
                <w:szCs w:val="28"/>
                <w:cs/>
              </w:rPr>
              <w:t>. ยุทธศาสตร์๑</w:t>
            </w:r>
          </w:p>
          <w:p w:rsidR="000104C1" w:rsidRPr="000104C1" w:rsidRDefault="000104C1" w:rsidP="000104C1">
            <w:pPr>
              <w:rPr>
                <w:rFonts w:ascii="TH SarabunIT๙" w:hAnsi="TH SarabunIT๙" w:cs="TH SarabunIT๙"/>
                <w:sz w:val="28"/>
                <w:szCs w:val="28"/>
              </w:rPr>
            </w:pPr>
            <w:r w:rsidRPr="000104C1">
              <w:rPr>
                <w:rFonts w:ascii="TH SarabunIT๙" w:hAnsi="TH SarabunIT๙" w:cs="TH SarabunIT๙"/>
                <w:sz w:val="28"/>
                <w:szCs w:val="28"/>
              </w:rPr>
              <w:t xml:space="preserve">   1</w:t>
            </w:r>
            <w:r w:rsidR="00731AF1">
              <w:rPr>
                <w:rFonts w:ascii="TH SarabunIT๙" w:hAnsi="TH SarabunIT๙" w:cs="TH SarabunIT๙"/>
                <w:sz w:val="28"/>
                <w:szCs w:val="28"/>
              </w:rPr>
              <w:t>03</w:t>
            </w:r>
            <w:r w:rsidRPr="000104C1">
              <w:rPr>
                <w:rFonts w:ascii="TH SarabunIT๙" w:hAnsi="TH SarabunIT๙" w:cs="TH SarabunIT๙"/>
                <w:sz w:val="28"/>
                <w:szCs w:val="28"/>
              </w:rPr>
              <w:t xml:space="preserve">.1 </w:t>
            </w:r>
            <w:r w:rsidRPr="000104C1">
              <w:rPr>
                <w:rFonts w:ascii="TH SarabunIT๙" w:hAnsi="TH SarabunIT๙" w:cs="TH SarabunIT๙"/>
                <w:sz w:val="28"/>
                <w:szCs w:val="28"/>
                <w:cs/>
              </w:rPr>
              <w:t>กลยุทธ์</w:t>
            </w:r>
            <w:r w:rsidRPr="000104C1">
              <w:rPr>
                <w:rFonts w:ascii="TH SarabunIT๙" w:hAnsi="TH SarabunIT๙" w:cs="TH SarabunIT๙"/>
                <w:sz w:val="28"/>
                <w:szCs w:val="28"/>
              </w:rPr>
              <w:t xml:space="preserve"> 6</w:t>
            </w:r>
          </w:p>
          <w:p w:rsidR="000649E9" w:rsidRPr="000104C1" w:rsidRDefault="00731AF1" w:rsidP="000104C1">
            <w:pPr>
              <w:rPr>
                <w:rFonts w:ascii="TH SarabunIT๙" w:hAnsi="TH SarabunIT๙" w:cs="TH SarabunIT๙"/>
                <w:sz w:val="28"/>
                <w:szCs w:val="28"/>
                <w:cs/>
              </w:rPr>
            </w:pPr>
            <w:r>
              <w:rPr>
                <w:rFonts w:ascii="TH SarabunIT๙" w:hAnsi="TH SarabunIT๙" w:cs="TH SarabunIT๙"/>
                <w:sz w:val="28"/>
                <w:szCs w:val="28"/>
                <w:cs/>
              </w:rPr>
              <w:t xml:space="preserve">   103</w:t>
            </w:r>
            <w:r w:rsidR="00AB5901">
              <w:rPr>
                <w:rFonts w:ascii="TH SarabunIT๙" w:hAnsi="TH SarabunIT๙" w:cs="TH SarabunIT๙"/>
                <w:sz w:val="28"/>
                <w:szCs w:val="28"/>
                <w:cs/>
              </w:rPr>
              <w:t>.</w:t>
            </w:r>
            <w:r w:rsidR="00AB5901">
              <w:rPr>
                <w:rFonts w:ascii="TH SarabunIT๙" w:hAnsi="TH SarabunIT๙" w:cs="TH SarabunIT๙" w:hint="cs"/>
                <w:sz w:val="28"/>
                <w:szCs w:val="28"/>
                <w:cs/>
              </w:rPr>
              <w:t>2</w:t>
            </w:r>
            <w:r w:rsidR="000104C1" w:rsidRPr="000104C1">
              <w:rPr>
                <w:rFonts w:ascii="TH SarabunIT๙" w:eastAsia="Calibri" w:hAnsi="TH SarabunIT๙" w:cs="TH SarabunIT๙"/>
                <w:sz w:val="28"/>
                <w:szCs w:val="28"/>
                <w:cs/>
              </w:rPr>
              <w:t xml:space="preserve"> </w:t>
            </w:r>
            <w:r w:rsidR="000104C1" w:rsidRPr="000104C1">
              <w:rPr>
                <w:rFonts w:ascii="TH SarabunIT๙" w:hAnsi="TH SarabunIT๙" w:cs="TH SarabunIT๙"/>
                <w:sz w:val="28"/>
                <w:szCs w:val="28"/>
                <w:cs/>
              </w:rPr>
              <w:t>โครงกา</w:t>
            </w:r>
            <w:r w:rsidR="000104C1" w:rsidRPr="000104C1">
              <w:rPr>
                <w:rFonts w:ascii="TH SarabunIT๙" w:hAnsi="TH SarabunIT๙" w:cs="TH SarabunIT๙" w:hint="cs"/>
                <w:sz w:val="28"/>
                <w:szCs w:val="28"/>
                <w:cs/>
              </w:rPr>
              <w:t>รจัดงานเทศน์มหาชาติ เวสสันดรชาดก</w:t>
            </w:r>
          </w:p>
        </w:tc>
        <w:tc>
          <w:tcPr>
            <w:tcW w:w="2694" w:type="dxa"/>
          </w:tcPr>
          <w:p w:rsidR="000649E9" w:rsidRPr="000104C1" w:rsidRDefault="000104C1" w:rsidP="000104C1">
            <w:pPr>
              <w:rPr>
                <w:rFonts w:ascii="TH SarabunIT๙" w:hAnsi="TH SarabunIT๙" w:cs="TH SarabunIT๙"/>
                <w:sz w:val="28"/>
                <w:szCs w:val="28"/>
              </w:rPr>
            </w:pPr>
            <w:r w:rsidRPr="000104C1">
              <w:rPr>
                <w:rFonts w:ascii="TH SarabunIT๙" w:hAnsi="TH SarabunIT๙" w:cs="TH SarabunIT๙" w:hint="cs"/>
                <w:sz w:val="28"/>
                <w:szCs w:val="28"/>
                <w:cs/>
              </w:rPr>
              <w:t>เพื่อให้ประชาชนรับฟังธรรมะ</w:t>
            </w:r>
          </w:p>
        </w:tc>
        <w:tc>
          <w:tcPr>
            <w:tcW w:w="1417" w:type="dxa"/>
          </w:tcPr>
          <w:p w:rsidR="000649E9" w:rsidRPr="000104C1" w:rsidRDefault="000104C1" w:rsidP="0076166D">
            <w:pPr>
              <w:jc w:val="center"/>
              <w:rPr>
                <w:rFonts w:ascii="TH SarabunIT๙" w:hAnsi="TH SarabunIT๙" w:cs="TH SarabunIT๙"/>
                <w:sz w:val="28"/>
                <w:szCs w:val="28"/>
              </w:rPr>
            </w:pPr>
            <w:r w:rsidRPr="000104C1">
              <w:rPr>
                <w:rFonts w:ascii="TH SarabunIT๙" w:hAnsi="TH SarabunIT๙" w:cs="TH SarabunIT๙" w:hint="cs"/>
                <w:sz w:val="28"/>
                <w:szCs w:val="28"/>
                <w:cs/>
              </w:rPr>
              <w:t>ชุมชนคุณธรรมวัดสังฆราชาวาส</w:t>
            </w:r>
          </w:p>
        </w:tc>
        <w:tc>
          <w:tcPr>
            <w:tcW w:w="1276" w:type="dxa"/>
          </w:tcPr>
          <w:p w:rsidR="000649E9" w:rsidRPr="000104C1" w:rsidRDefault="000104C1" w:rsidP="0076166D">
            <w:pPr>
              <w:jc w:val="center"/>
              <w:rPr>
                <w:rFonts w:ascii="TH SarabunIT๙" w:hAnsi="TH SarabunIT๙" w:cs="TH SarabunIT๙"/>
                <w:sz w:val="28"/>
                <w:szCs w:val="28"/>
                <w:cs/>
              </w:rPr>
            </w:pPr>
            <w:r w:rsidRPr="000104C1">
              <w:rPr>
                <w:rFonts w:ascii="TH SarabunIT๙" w:hAnsi="TH SarabunIT๙" w:cs="TH SarabunIT๙" w:hint="cs"/>
                <w:sz w:val="28"/>
                <w:szCs w:val="28"/>
                <w:cs/>
              </w:rPr>
              <w:t>มีผู้เข้าร่วมโ</w:t>
            </w:r>
            <w:r w:rsidR="00A00916">
              <w:rPr>
                <w:rFonts w:ascii="TH SarabunIT๙" w:hAnsi="TH SarabunIT๙" w:cs="TH SarabunIT๙" w:hint="cs"/>
                <w:sz w:val="28"/>
                <w:szCs w:val="28"/>
                <w:cs/>
              </w:rPr>
              <w:t>ค</w:t>
            </w:r>
            <w:r w:rsidRPr="000104C1">
              <w:rPr>
                <w:rFonts w:ascii="TH SarabunIT๙" w:hAnsi="TH SarabunIT๙" w:cs="TH SarabunIT๙" w:hint="cs"/>
                <w:sz w:val="28"/>
                <w:szCs w:val="28"/>
                <w:cs/>
              </w:rPr>
              <w:t>รงการ จำนวน 500 คน</w:t>
            </w:r>
          </w:p>
        </w:tc>
        <w:tc>
          <w:tcPr>
            <w:tcW w:w="1559" w:type="dxa"/>
          </w:tcPr>
          <w:p w:rsidR="000649E9" w:rsidRPr="000104C1" w:rsidRDefault="000104C1" w:rsidP="000104C1">
            <w:pPr>
              <w:rPr>
                <w:rFonts w:ascii="TH SarabunIT๙" w:hAnsi="TH SarabunIT๙" w:cs="TH SarabunIT๙"/>
                <w:sz w:val="28"/>
                <w:szCs w:val="28"/>
                <w:cs/>
              </w:rPr>
            </w:pPr>
            <w:r w:rsidRPr="000104C1">
              <w:rPr>
                <w:rFonts w:ascii="TH SarabunIT๙" w:hAnsi="TH SarabunIT๙" w:cs="TH SarabunIT๙" w:hint="cs"/>
                <w:sz w:val="28"/>
                <w:szCs w:val="28"/>
                <w:cs/>
              </w:rPr>
              <w:t>ประชาชนมีความเข้าใจในเวสสันดรชาดก และประยุกต์ไปใช้ในชีวิตประจำวันได้อย่างเหมาะสม</w:t>
            </w:r>
          </w:p>
        </w:tc>
        <w:tc>
          <w:tcPr>
            <w:tcW w:w="1276" w:type="dxa"/>
          </w:tcPr>
          <w:p w:rsidR="000649E9" w:rsidRPr="000104C1" w:rsidRDefault="000104C1" w:rsidP="0076166D">
            <w:pPr>
              <w:jc w:val="center"/>
              <w:rPr>
                <w:rFonts w:ascii="TH SarabunIT๙" w:hAnsi="TH SarabunIT๙" w:cs="TH SarabunIT๙"/>
                <w:sz w:val="28"/>
                <w:szCs w:val="28"/>
              </w:rPr>
            </w:pPr>
            <w:r w:rsidRPr="000104C1">
              <w:rPr>
                <w:rFonts w:ascii="TH SarabunIT๙" w:hAnsi="TH SarabunIT๙" w:cs="TH SarabunIT๙" w:hint="cs"/>
                <w:sz w:val="28"/>
                <w:szCs w:val="28"/>
                <w:cs/>
              </w:rPr>
              <w:t>ประชาชนบริจาค</w:t>
            </w:r>
          </w:p>
        </w:tc>
        <w:tc>
          <w:tcPr>
            <w:tcW w:w="992" w:type="dxa"/>
          </w:tcPr>
          <w:p w:rsidR="000649E9" w:rsidRPr="000104C1" w:rsidRDefault="000104C1" w:rsidP="0076166D">
            <w:pPr>
              <w:rPr>
                <w:rFonts w:ascii="TH SarabunIT๙" w:hAnsi="TH SarabunIT๙" w:cs="TH SarabunIT๙"/>
                <w:sz w:val="28"/>
                <w:szCs w:val="28"/>
                <w:cs/>
              </w:rPr>
            </w:pPr>
            <w:r w:rsidRPr="000104C1">
              <w:rPr>
                <w:rFonts w:ascii="TH SarabunIT๙" w:hAnsi="TH SarabunIT๙" w:cs="TH SarabunIT๙" w:hint="cs"/>
                <w:noProof/>
                <w:sz w:val="28"/>
                <w:szCs w:val="28"/>
              </w:rPr>
              <mc:AlternateContent>
                <mc:Choice Requires="wps">
                  <w:drawing>
                    <wp:anchor distT="0" distB="0" distL="114300" distR="114300" simplePos="0" relativeHeight="252219392" behindDoc="0" locked="0" layoutInCell="1" allowOverlap="1">
                      <wp:simplePos x="0" y="0"/>
                      <wp:positionH relativeFrom="column">
                        <wp:posOffset>-60813</wp:posOffset>
                      </wp:positionH>
                      <wp:positionV relativeFrom="paragraph">
                        <wp:posOffset>330493</wp:posOffset>
                      </wp:positionV>
                      <wp:extent cx="630115" cy="8792"/>
                      <wp:effectExtent l="38100" t="76200" r="74930" b="86995"/>
                      <wp:wrapNone/>
                      <wp:docPr id="146" name="ลูกศรเชื่อมต่อแบบตรง 146"/>
                      <wp:cNvGraphicFramePr/>
                      <a:graphic xmlns:a="http://schemas.openxmlformats.org/drawingml/2006/main">
                        <a:graphicData uri="http://schemas.microsoft.com/office/word/2010/wordprocessingShape">
                          <wps:wsp>
                            <wps:cNvCnPr/>
                            <wps:spPr>
                              <a:xfrm>
                                <a:off x="0" y="0"/>
                                <a:ext cx="630115"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4F5D907" id="ลูกศรเชื่อมต่อแบบตรง 146" o:spid="_x0000_s1026" type="#_x0000_t32" style="position:absolute;margin-left:-4.8pt;margin-top:26pt;width:49.6pt;height:.7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" strokecolor="black [3200]" strokeweight=".5pt">
                      <v:stroke startarrow="block" endarrow="block" joinstyle="miter"/>
                    </v:shape>
                  </w:pict>
                </mc:Fallback>
              </mc:AlternateContent>
            </w:r>
          </w:p>
        </w:tc>
        <w:tc>
          <w:tcPr>
            <w:tcW w:w="992" w:type="dxa"/>
          </w:tcPr>
          <w:p w:rsidR="000649E9" w:rsidRPr="00A532BA" w:rsidRDefault="000649E9" w:rsidP="0076166D">
            <w:pPr>
              <w:jc w:val="center"/>
              <w:rPr>
                <w:rFonts w:ascii="TH SarabunIT๙" w:hAnsi="TH SarabunIT๙" w:cs="TH SarabunIT๙"/>
                <w:sz w:val="28"/>
                <w:szCs w:val="28"/>
                <w:cs/>
              </w:rPr>
            </w:pPr>
          </w:p>
        </w:tc>
        <w:tc>
          <w:tcPr>
            <w:tcW w:w="993" w:type="dxa"/>
          </w:tcPr>
          <w:p w:rsidR="000649E9" w:rsidRDefault="000649E9" w:rsidP="0076166D">
            <w:pPr>
              <w:jc w:val="center"/>
              <w:rPr>
                <w:rFonts w:ascii="TH SarabunIT๙" w:hAnsi="TH SarabunIT๙" w:cs="TH SarabunIT๙"/>
                <w:sz w:val="28"/>
                <w:szCs w:val="28"/>
                <w:cs/>
              </w:rPr>
            </w:pPr>
          </w:p>
        </w:tc>
        <w:tc>
          <w:tcPr>
            <w:tcW w:w="992" w:type="dxa"/>
          </w:tcPr>
          <w:p w:rsidR="000649E9" w:rsidRPr="00A532BA" w:rsidRDefault="000649E9" w:rsidP="0076166D">
            <w:pPr>
              <w:jc w:val="center"/>
              <w:rPr>
                <w:rFonts w:ascii="TH SarabunIT๙" w:hAnsi="TH SarabunIT๙" w:cs="TH SarabunIT๙"/>
                <w:sz w:val="28"/>
                <w:szCs w:val="28"/>
                <w:cs/>
              </w:rPr>
            </w:pPr>
          </w:p>
        </w:tc>
        <w:tc>
          <w:tcPr>
            <w:tcW w:w="945" w:type="dxa"/>
          </w:tcPr>
          <w:p w:rsidR="000649E9" w:rsidRDefault="000649E9" w:rsidP="0076166D">
            <w:pPr>
              <w:jc w:val="center"/>
              <w:rPr>
                <w:rFonts w:ascii="TH SarabunIT๙" w:hAnsi="TH SarabunIT๙" w:cs="TH SarabunIT๙"/>
              </w:rPr>
            </w:pPr>
          </w:p>
        </w:tc>
      </w:tr>
      <w:tr w:rsidR="000649E9" w:rsidTr="0076166D">
        <w:tc>
          <w:tcPr>
            <w:tcW w:w="2263" w:type="dxa"/>
          </w:tcPr>
          <w:p w:rsidR="000104C1" w:rsidRPr="000104C1" w:rsidRDefault="000104C1" w:rsidP="000104C1">
            <w:pPr>
              <w:rPr>
                <w:rFonts w:ascii="TH SarabunIT๙" w:hAnsi="TH SarabunIT๙" w:cs="TH SarabunIT๙"/>
                <w:sz w:val="28"/>
                <w:szCs w:val="28"/>
              </w:rPr>
            </w:pPr>
            <w:r w:rsidRPr="000104C1">
              <w:rPr>
                <w:rFonts w:ascii="TH SarabunIT๙" w:hAnsi="TH SarabunIT๙" w:cs="TH SarabunIT๙"/>
                <w:sz w:val="28"/>
                <w:szCs w:val="28"/>
                <w:cs/>
              </w:rPr>
              <w:t>๑</w:t>
            </w:r>
            <w:r w:rsidR="00731AF1">
              <w:rPr>
                <w:rFonts w:ascii="TH SarabunIT๙" w:hAnsi="TH SarabunIT๙" w:cs="TH SarabunIT๙" w:hint="cs"/>
                <w:sz w:val="28"/>
                <w:szCs w:val="28"/>
                <w:cs/>
              </w:rPr>
              <w:t>04</w:t>
            </w:r>
            <w:r w:rsidRPr="000104C1">
              <w:rPr>
                <w:rFonts w:ascii="TH SarabunIT๙" w:hAnsi="TH SarabunIT๙" w:cs="TH SarabunIT๙"/>
                <w:sz w:val="28"/>
                <w:szCs w:val="28"/>
                <w:cs/>
              </w:rPr>
              <w:t>. ยุทธศาสตร์๑</w:t>
            </w:r>
          </w:p>
          <w:p w:rsidR="000104C1" w:rsidRPr="000104C1" w:rsidRDefault="000104C1" w:rsidP="000104C1">
            <w:pPr>
              <w:rPr>
                <w:rFonts w:ascii="TH SarabunIT๙" w:hAnsi="TH SarabunIT๙" w:cs="TH SarabunIT๙"/>
                <w:sz w:val="28"/>
                <w:szCs w:val="28"/>
              </w:rPr>
            </w:pPr>
            <w:r w:rsidRPr="000104C1">
              <w:rPr>
                <w:rFonts w:ascii="TH SarabunIT๙" w:hAnsi="TH SarabunIT๙" w:cs="TH SarabunIT๙"/>
                <w:sz w:val="28"/>
                <w:szCs w:val="28"/>
              </w:rPr>
              <w:t xml:space="preserve">   1</w:t>
            </w:r>
            <w:r w:rsidR="00731AF1">
              <w:rPr>
                <w:rFonts w:ascii="TH SarabunIT๙" w:hAnsi="TH SarabunIT๙" w:cs="TH SarabunIT๙"/>
                <w:sz w:val="28"/>
                <w:szCs w:val="28"/>
              </w:rPr>
              <w:t>04</w:t>
            </w:r>
            <w:r w:rsidRPr="000104C1">
              <w:rPr>
                <w:rFonts w:ascii="TH SarabunIT๙" w:hAnsi="TH SarabunIT๙" w:cs="TH SarabunIT๙"/>
                <w:sz w:val="28"/>
                <w:szCs w:val="28"/>
              </w:rPr>
              <w:t xml:space="preserve">.1 </w:t>
            </w:r>
            <w:r w:rsidRPr="000104C1">
              <w:rPr>
                <w:rFonts w:ascii="TH SarabunIT๙" w:hAnsi="TH SarabunIT๙" w:cs="TH SarabunIT๙"/>
                <w:sz w:val="28"/>
                <w:szCs w:val="28"/>
                <w:cs/>
              </w:rPr>
              <w:t>กลยุทธ์</w:t>
            </w:r>
            <w:r w:rsidRPr="000104C1">
              <w:rPr>
                <w:rFonts w:ascii="TH SarabunIT๙" w:hAnsi="TH SarabunIT๙" w:cs="TH SarabunIT๙"/>
                <w:sz w:val="28"/>
                <w:szCs w:val="28"/>
              </w:rPr>
              <w:t xml:space="preserve"> 6</w:t>
            </w:r>
          </w:p>
          <w:p w:rsidR="000649E9" w:rsidRPr="000104C1" w:rsidRDefault="000104C1" w:rsidP="000104C1">
            <w:pPr>
              <w:rPr>
                <w:rFonts w:ascii="TH SarabunIT๙" w:hAnsi="TH SarabunIT๙" w:cs="TH SarabunIT๙"/>
                <w:sz w:val="28"/>
                <w:szCs w:val="28"/>
              </w:rPr>
            </w:pPr>
            <w:r w:rsidRPr="000104C1">
              <w:rPr>
                <w:rFonts w:ascii="TH SarabunIT๙" w:hAnsi="TH SarabunIT๙" w:cs="TH SarabunIT๙"/>
                <w:sz w:val="28"/>
                <w:szCs w:val="28"/>
                <w:cs/>
              </w:rPr>
              <w:t xml:space="preserve">   1</w:t>
            </w:r>
            <w:r w:rsidR="00731AF1">
              <w:rPr>
                <w:rFonts w:ascii="TH SarabunIT๙" w:hAnsi="TH SarabunIT๙" w:cs="TH SarabunIT๙" w:hint="cs"/>
                <w:sz w:val="28"/>
                <w:szCs w:val="28"/>
                <w:cs/>
              </w:rPr>
              <w:t>04</w:t>
            </w:r>
            <w:r w:rsidR="00AB5901">
              <w:rPr>
                <w:rFonts w:ascii="TH SarabunIT๙" w:hAnsi="TH SarabunIT๙" w:cs="TH SarabunIT๙"/>
                <w:sz w:val="28"/>
                <w:szCs w:val="28"/>
                <w:cs/>
              </w:rPr>
              <w:t>.</w:t>
            </w:r>
            <w:r w:rsidR="00AB5901">
              <w:rPr>
                <w:rFonts w:ascii="TH SarabunIT๙" w:hAnsi="TH SarabunIT๙" w:cs="TH SarabunIT๙" w:hint="cs"/>
                <w:sz w:val="28"/>
                <w:szCs w:val="28"/>
                <w:cs/>
              </w:rPr>
              <w:t>2</w:t>
            </w:r>
            <w:r w:rsidRPr="000104C1">
              <w:rPr>
                <w:rFonts w:ascii="TH SarabunIT๙" w:eastAsia="Calibri" w:hAnsi="TH SarabunIT๙" w:cs="TH SarabunIT๙"/>
                <w:sz w:val="28"/>
                <w:szCs w:val="28"/>
                <w:cs/>
              </w:rPr>
              <w:t xml:space="preserve"> </w:t>
            </w:r>
            <w:r w:rsidRPr="000104C1">
              <w:rPr>
                <w:rFonts w:ascii="TH SarabunIT๙" w:hAnsi="TH SarabunIT๙" w:cs="TH SarabunIT๙"/>
                <w:sz w:val="28"/>
                <w:szCs w:val="28"/>
                <w:cs/>
              </w:rPr>
              <w:t>โครงกา</w:t>
            </w:r>
            <w:r w:rsidRPr="000104C1">
              <w:rPr>
                <w:rFonts w:ascii="TH SarabunIT๙" w:hAnsi="TH SarabunIT๙" w:cs="TH SarabunIT๙" w:hint="cs"/>
                <w:sz w:val="28"/>
                <w:szCs w:val="28"/>
                <w:cs/>
              </w:rPr>
              <w:t>รจัดงานสืบสานประเพณีลอยกระทง</w:t>
            </w:r>
          </w:p>
        </w:tc>
        <w:tc>
          <w:tcPr>
            <w:tcW w:w="2694" w:type="dxa"/>
          </w:tcPr>
          <w:p w:rsidR="000649E9" w:rsidRPr="000104C1" w:rsidRDefault="000104C1" w:rsidP="000104C1">
            <w:pPr>
              <w:rPr>
                <w:rFonts w:ascii="TH SarabunIT๙" w:hAnsi="TH SarabunIT๙" w:cs="TH SarabunIT๙"/>
                <w:sz w:val="28"/>
                <w:szCs w:val="28"/>
              </w:rPr>
            </w:pPr>
            <w:r w:rsidRPr="000104C1">
              <w:rPr>
                <w:rFonts w:ascii="TH SarabunIT๙" w:hAnsi="TH SarabunIT๙" w:cs="TH SarabunIT๙" w:hint="cs"/>
                <w:sz w:val="28"/>
                <w:szCs w:val="28"/>
                <w:cs/>
              </w:rPr>
              <w:t>เพื่อให้ประชาชนเกิดจิตสำนึกที่ดีในการอนุรักษ์ประเพณีลอยกระทงแบบไทยให้คงอยู่</w:t>
            </w:r>
          </w:p>
        </w:tc>
        <w:tc>
          <w:tcPr>
            <w:tcW w:w="1417" w:type="dxa"/>
          </w:tcPr>
          <w:p w:rsidR="000649E9" w:rsidRPr="000104C1" w:rsidRDefault="000104C1" w:rsidP="0076166D">
            <w:pPr>
              <w:jc w:val="center"/>
              <w:rPr>
                <w:rFonts w:ascii="TH SarabunIT๙" w:hAnsi="TH SarabunIT๙" w:cs="TH SarabunIT๙"/>
                <w:sz w:val="28"/>
                <w:szCs w:val="28"/>
              </w:rPr>
            </w:pPr>
            <w:r w:rsidRPr="000104C1">
              <w:rPr>
                <w:rFonts w:ascii="TH SarabunIT๙" w:hAnsi="TH SarabunIT๙" w:cs="TH SarabunIT๙" w:hint="cs"/>
                <w:sz w:val="28"/>
                <w:szCs w:val="28"/>
                <w:cs/>
              </w:rPr>
              <w:t>ชุมชนคุณธรรมวัดสังฆราชาวาส</w:t>
            </w:r>
          </w:p>
        </w:tc>
        <w:tc>
          <w:tcPr>
            <w:tcW w:w="1276" w:type="dxa"/>
          </w:tcPr>
          <w:p w:rsidR="000649E9" w:rsidRPr="000104C1" w:rsidRDefault="000104C1" w:rsidP="0076166D">
            <w:pPr>
              <w:jc w:val="center"/>
              <w:rPr>
                <w:rFonts w:ascii="TH SarabunIT๙" w:hAnsi="TH SarabunIT๙" w:cs="TH SarabunIT๙"/>
                <w:sz w:val="28"/>
                <w:szCs w:val="28"/>
                <w:cs/>
              </w:rPr>
            </w:pPr>
            <w:r w:rsidRPr="000104C1">
              <w:rPr>
                <w:rFonts w:ascii="TH SarabunIT๙" w:hAnsi="TH SarabunIT๙" w:cs="TH SarabunIT๙" w:hint="cs"/>
                <w:sz w:val="28"/>
                <w:szCs w:val="28"/>
                <w:cs/>
              </w:rPr>
              <w:t>มีผู้เข้าร่วมโ</w:t>
            </w:r>
            <w:r w:rsidR="00A00916">
              <w:rPr>
                <w:rFonts w:ascii="TH SarabunIT๙" w:hAnsi="TH SarabunIT๙" w:cs="TH SarabunIT๙" w:hint="cs"/>
                <w:sz w:val="28"/>
                <w:szCs w:val="28"/>
                <w:cs/>
              </w:rPr>
              <w:t>ค</w:t>
            </w:r>
            <w:r w:rsidRPr="000104C1">
              <w:rPr>
                <w:rFonts w:ascii="TH SarabunIT๙" w:hAnsi="TH SarabunIT๙" w:cs="TH SarabunIT๙" w:hint="cs"/>
                <w:sz w:val="28"/>
                <w:szCs w:val="28"/>
                <w:cs/>
              </w:rPr>
              <w:t>รงการ จำนวน 1,000 คน</w:t>
            </w:r>
          </w:p>
        </w:tc>
        <w:tc>
          <w:tcPr>
            <w:tcW w:w="1559" w:type="dxa"/>
          </w:tcPr>
          <w:p w:rsidR="000649E9" w:rsidRPr="000104C1" w:rsidRDefault="000104C1" w:rsidP="000104C1">
            <w:pPr>
              <w:rPr>
                <w:rFonts w:ascii="TH SarabunIT๙" w:hAnsi="TH SarabunIT๙" w:cs="TH SarabunIT๙"/>
                <w:sz w:val="28"/>
                <w:szCs w:val="28"/>
                <w:cs/>
              </w:rPr>
            </w:pPr>
            <w:r w:rsidRPr="000104C1">
              <w:rPr>
                <w:rFonts w:ascii="TH SarabunIT๙" w:hAnsi="TH SarabunIT๙" w:cs="TH SarabunIT๙" w:hint="cs"/>
                <w:sz w:val="28"/>
                <w:szCs w:val="28"/>
                <w:cs/>
              </w:rPr>
              <w:t>ประชาชนเกิดจิตสำนึกที่ดี</w:t>
            </w:r>
          </w:p>
        </w:tc>
        <w:tc>
          <w:tcPr>
            <w:tcW w:w="1276" w:type="dxa"/>
          </w:tcPr>
          <w:p w:rsidR="000649E9" w:rsidRPr="000104C1" w:rsidRDefault="000104C1" w:rsidP="0076166D">
            <w:pPr>
              <w:jc w:val="center"/>
              <w:rPr>
                <w:rFonts w:ascii="TH SarabunIT๙" w:hAnsi="TH SarabunIT๙" w:cs="TH SarabunIT๙"/>
                <w:sz w:val="28"/>
                <w:szCs w:val="28"/>
              </w:rPr>
            </w:pPr>
            <w:r w:rsidRPr="000104C1">
              <w:rPr>
                <w:rFonts w:ascii="TH SarabunIT๙" w:hAnsi="TH SarabunIT๙" w:cs="TH SarabunIT๙" w:hint="cs"/>
                <w:sz w:val="28"/>
                <w:szCs w:val="28"/>
                <w:cs/>
              </w:rPr>
              <w:t>ประชาชนบริจาค</w:t>
            </w:r>
          </w:p>
        </w:tc>
        <w:tc>
          <w:tcPr>
            <w:tcW w:w="992" w:type="dxa"/>
          </w:tcPr>
          <w:p w:rsidR="000649E9" w:rsidRPr="000104C1" w:rsidRDefault="000104C1" w:rsidP="0076166D">
            <w:pPr>
              <w:rPr>
                <w:rFonts w:ascii="TH SarabunIT๙" w:hAnsi="TH SarabunIT๙" w:cs="TH SarabunIT๙"/>
                <w:sz w:val="28"/>
                <w:szCs w:val="28"/>
                <w:cs/>
              </w:rPr>
            </w:pPr>
            <w:r w:rsidRPr="000104C1">
              <w:rPr>
                <w:rFonts w:ascii="TH SarabunIT๙" w:hAnsi="TH SarabunIT๙" w:cs="TH SarabunIT๙" w:hint="cs"/>
                <w:noProof/>
                <w:sz w:val="28"/>
                <w:szCs w:val="28"/>
              </w:rPr>
              <mc:AlternateContent>
                <mc:Choice Requires="wps">
                  <w:drawing>
                    <wp:anchor distT="0" distB="0" distL="114300" distR="114300" simplePos="0" relativeHeight="252220416" behindDoc="0" locked="0" layoutInCell="1" allowOverlap="1">
                      <wp:simplePos x="0" y="0"/>
                      <wp:positionH relativeFrom="column">
                        <wp:posOffset>-60813</wp:posOffset>
                      </wp:positionH>
                      <wp:positionV relativeFrom="paragraph">
                        <wp:posOffset>314667</wp:posOffset>
                      </wp:positionV>
                      <wp:extent cx="641838" cy="0"/>
                      <wp:effectExtent l="38100" t="76200" r="25400" b="95250"/>
                      <wp:wrapNone/>
                      <wp:docPr id="209" name="ลูกศรเชื่อมต่อแบบตรง 209"/>
                      <wp:cNvGraphicFramePr/>
                      <a:graphic xmlns:a="http://schemas.openxmlformats.org/drawingml/2006/main">
                        <a:graphicData uri="http://schemas.microsoft.com/office/word/2010/wordprocessingShape">
                          <wps:wsp>
                            <wps:cNvCnPr/>
                            <wps:spPr>
                              <a:xfrm>
                                <a:off x="0" y="0"/>
                                <a:ext cx="64183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B0A0A92" id="ลูกศรเชื่อมต่อแบบตรง 209" o:spid="_x0000_s1026" type="#_x0000_t32" style="position:absolute;margin-left:-4.8pt;margin-top:24.8pt;width:50.55pt;height:0;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" strokecolor="black [3200]" strokeweight=".5pt">
                      <v:stroke startarrow="block" endarrow="block" joinstyle="miter"/>
                    </v:shape>
                  </w:pict>
                </mc:Fallback>
              </mc:AlternateContent>
            </w:r>
          </w:p>
        </w:tc>
        <w:tc>
          <w:tcPr>
            <w:tcW w:w="992" w:type="dxa"/>
          </w:tcPr>
          <w:p w:rsidR="000649E9" w:rsidRPr="00A532BA" w:rsidRDefault="000649E9" w:rsidP="0076166D">
            <w:pPr>
              <w:jc w:val="center"/>
              <w:rPr>
                <w:rFonts w:ascii="TH SarabunIT๙" w:hAnsi="TH SarabunIT๙" w:cs="TH SarabunIT๙"/>
                <w:sz w:val="28"/>
                <w:szCs w:val="28"/>
                <w:cs/>
              </w:rPr>
            </w:pPr>
          </w:p>
        </w:tc>
        <w:tc>
          <w:tcPr>
            <w:tcW w:w="993" w:type="dxa"/>
          </w:tcPr>
          <w:p w:rsidR="000649E9" w:rsidRDefault="000649E9" w:rsidP="0076166D">
            <w:pPr>
              <w:jc w:val="center"/>
              <w:rPr>
                <w:rFonts w:ascii="TH SarabunIT๙" w:hAnsi="TH SarabunIT๙" w:cs="TH SarabunIT๙"/>
                <w:sz w:val="28"/>
                <w:szCs w:val="28"/>
                <w:cs/>
              </w:rPr>
            </w:pPr>
          </w:p>
        </w:tc>
        <w:tc>
          <w:tcPr>
            <w:tcW w:w="992" w:type="dxa"/>
          </w:tcPr>
          <w:p w:rsidR="000649E9" w:rsidRPr="00A532BA" w:rsidRDefault="000649E9" w:rsidP="0076166D">
            <w:pPr>
              <w:jc w:val="center"/>
              <w:rPr>
                <w:rFonts w:ascii="TH SarabunIT๙" w:hAnsi="TH SarabunIT๙" w:cs="TH SarabunIT๙"/>
                <w:sz w:val="28"/>
                <w:szCs w:val="28"/>
                <w:cs/>
              </w:rPr>
            </w:pPr>
          </w:p>
        </w:tc>
        <w:tc>
          <w:tcPr>
            <w:tcW w:w="945" w:type="dxa"/>
          </w:tcPr>
          <w:p w:rsidR="000649E9" w:rsidRDefault="000649E9" w:rsidP="0076166D">
            <w:pPr>
              <w:jc w:val="center"/>
              <w:rPr>
                <w:rFonts w:ascii="TH SarabunIT๙" w:hAnsi="TH SarabunIT๙" w:cs="TH SarabunIT๙"/>
              </w:rPr>
            </w:pPr>
          </w:p>
        </w:tc>
      </w:tr>
      <w:tr w:rsidR="000104C1" w:rsidRPr="00A00916" w:rsidTr="0076166D">
        <w:tc>
          <w:tcPr>
            <w:tcW w:w="2263" w:type="dxa"/>
          </w:tcPr>
          <w:p w:rsidR="00731AF1" w:rsidRPr="006A03D6" w:rsidRDefault="00731AF1" w:rsidP="00731AF1">
            <w:pPr>
              <w:rPr>
                <w:rFonts w:ascii="TH SarabunIT๙" w:hAnsi="TH SarabunIT๙" w:cs="TH SarabunIT๙"/>
                <w:sz w:val="28"/>
                <w:szCs w:val="28"/>
              </w:rPr>
            </w:pPr>
            <w:r w:rsidRPr="006A03D6">
              <w:rPr>
                <w:rFonts w:ascii="TH SarabunIT๙" w:hAnsi="TH SarabunIT๙" w:cs="TH SarabunIT๙"/>
                <w:sz w:val="28"/>
                <w:szCs w:val="28"/>
                <w:cs/>
              </w:rPr>
              <w:t>๑</w:t>
            </w:r>
            <w:r>
              <w:rPr>
                <w:rFonts w:ascii="TH SarabunIT๙" w:hAnsi="TH SarabunIT๙" w:cs="TH SarabunIT๙" w:hint="cs"/>
                <w:sz w:val="28"/>
                <w:szCs w:val="28"/>
                <w:cs/>
              </w:rPr>
              <w:t>05</w:t>
            </w:r>
            <w:r w:rsidRPr="006A03D6">
              <w:rPr>
                <w:rFonts w:ascii="TH SarabunIT๙" w:hAnsi="TH SarabunIT๙" w:cs="TH SarabunIT๙"/>
                <w:sz w:val="28"/>
                <w:szCs w:val="28"/>
                <w:cs/>
              </w:rPr>
              <w:t>. ยุทธศาสตร์๑</w:t>
            </w:r>
          </w:p>
          <w:p w:rsidR="00731AF1" w:rsidRPr="006A03D6" w:rsidRDefault="00731AF1" w:rsidP="00731AF1">
            <w:pPr>
              <w:rPr>
                <w:rFonts w:ascii="TH SarabunIT๙" w:hAnsi="TH SarabunIT๙" w:cs="TH SarabunIT๙"/>
                <w:sz w:val="28"/>
                <w:szCs w:val="28"/>
              </w:rPr>
            </w:pPr>
            <w:r w:rsidRPr="006A03D6">
              <w:rPr>
                <w:rFonts w:ascii="TH SarabunIT๙" w:hAnsi="TH SarabunIT๙" w:cs="TH SarabunIT๙"/>
                <w:sz w:val="28"/>
                <w:szCs w:val="28"/>
              </w:rPr>
              <w:t xml:space="preserve">   1</w:t>
            </w:r>
            <w:r>
              <w:rPr>
                <w:rFonts w:ascii="TH SarabunIT๙" w:hAnsi="TH SarabunIT๙" w:cs="TH SarabunIT๙"/>
                <w:sz w:val="28"/>
                <w:szCs w:val="28"/>
              </w:rPr>
              <w:t>05</w:t>
            </w:r>
            <w:r w:rsidRPr="006A03D6">
              <w:rPr>
                <w:rFonts w:ascii="TH SarabunIT๙" w:hAnsi="TH SarabunIT๙" w:cs="TH SarabunIT๙"/>
                <w:sz w:val="28"/>
                <w:szCs w:val="28"/>
              </w:rPr>
              <w:t xml:space="preserve">.1 </w:t>
            </w:r>
            <w:r w:rsidRPr="006A03D6">
              <w:rPr>
                <w:rFonts w:ascii="TH SarabunIT๙" w:hAnsi="TH SarabunIT๙" w:cs="TH SarabunIT๙"/>
                <w:sz w:val="28"/>
                <w:szCs w:val="28"/>
                <w:cs/>
              </w:rPr>
              <w:t>กลยุทธ์</w:t>
            </w:r>
            <w:r w:rsidRPr="006A03D6">
              <w:rPr>
                <w:rFonts w:ascii="TH SarabunIT๙" w:hAnsi="TH SarabunIT๙" w:cs="TH SarabunIT๙"/>
                <w:sz w:val="28"/>
                <w:szCs w:val="28"/>
              </w:rPr>
              <w:t xml:space="preserve"> 6</w:t>
            </w:r>
          </w:p>
          <w:p w:rsidR="000104C1" w:rsidRPr="00A00916" w:rsidRDefault="00731AF1" w:rsidP="00731AF1">
            <w:pPr>
              <w:jc w:val="center"/>
              <w:rPr>
                <w:rFonts w:ascii="TH SarabunIT๙" w:hAnsi="TH SarabunIT๙" w:cs="TH SarabunIT๙"/>
                <w:sz w:val="26"/>
                <w:szCs w:val="26"/>
              </w:rPr>
            </w:pPr>
            <w:r>
              <w:rPr>
                <w:rFonts w:ascii="TH SarabunIT๙" w:hAnsi="TH SarabunIT๙" w:cs="TH SarabunIT๙"/>
                <w:sz w:val="28"/>
                <w:szCs w:val="28"/>
                <w:cs/>
              </w:rPr>
              <w:t xml:space="preserve">  105.</w:t>
            </w:r>
            <w:r>
              <w:rPr>
                <w:rFonts w:ascii="TH SarabunIT๙" w:hAnsi="TH SarabunIT๙" w:cs="TH SarabunIT๙" w:hint="cs"/>
                <w:sz w:val="28"/>
                <w:szCs w:val="28"/>
                <w:cs/>
              </w:rPr>
              <w:t>2</w:t>
            </w:r>
            <w:r w:rsidRPr="006A03D6">
              <w:rPr>
                <w:rFonts w:ascii="TH SarabunIT๙" w:eastAsia="Calibri" w:hAnsi="TH SarabunIT๙" w:cs="TH SarabunIT๙"/>
                <w:sz w:val="28"/>
                <w:szCs w:val="28"/>
                <w:cs/>
              </w:rPr>
              <w:t xml:space="preserve"> </w:t>
            </w:r>
            <w:r w:rsidRPr="006A03D6">
              <w:rPr>
                <w:rFonts w:ascii="TH SarabunIT๙" w:hAnsi="TH SarabunIT๙" w:cs="TH SarabunIT๙"/>
                <w:sz w:val="28"/>
                <w:szCs w:val="28"/>
                <w:cs/>
              </w:rPr>
              <w:t>โครงกา</w:t>
            </w:r>
            <w:r w:rsidRPr="006A03D6">
              <w:rPr>
                <w:rFonts w:ascii="TH SarabunIT๙" w:hAnsi="TH SarabunIT๙" w:cs="TH SarabunIT๙" w:hint="cs"/>
                <w:sz w:val="28"/>
                <w:szCs w:val="28"/>
                <w:cs/>
              </w:rPr>
              <w:t>รจัดงานสวดมนต์ข้ามปี- ทำบุญปีใหม่</w:t>
            </w:r>
          </w:p>
        </w:tc>
        <w:tc>
          <w:tcPr>
            <w:tcW w:w="2694" w:type="dxa"/>
          </w:tcPr>
          <w:p w:rsidR="000104C1" w:rsidRPr="00A00916" w:rsidRDefault="00731AF1" w:rsidP="00A00916">
            <w:pPr>
              <w:rPr>
                <w:rFonts w:ascii="TH SarabunIT๙" w:hAnsi="TH SarabunIT๙" w:cs="TH SarabunIT๙"/>
                <w:sz w:val="28"/>
                <w:szCs w:val="28"/>
              </w:rPr>
            </w:pPr>
            <w:r w:rsidRPr="006A03D6">
              <w:rPr>
                <w:rFonts w:ascii="TH SarabunIT๙" w:hAnsi="TH SarabunIT๙" w:cs="TH SarabunIT๙" w:hint="cs"/>
                <w:sz w:val="28"/>
                <w:szCs w:val="28"/>
                <w:cs/>
              </w:rPr>
              <w:t>เพื่อให้ประชาชนเริ่มต้นชีวิตที่ดีด้วยการปฏิบัติตามคำสอนทางศาสนา</w:t>
            </w:r>
          </w:p>
        </w:tc>
        <w:tc>
          <w:tcPr>
            <w:tcW w:w="1417" w:type="dxa"/>
          </w:tcPr>
          <w:p w:rsidR="000104C1" w:rsidRPr="00A00916" w:rsidRDefault="00731AF1" w:rsidP="0076166D">
            <w:pPr>
              <w:jc w:val="center"/>
              <w:rPr>
                <w:rFonts w:ascii="TH SarabunIT๙" w:hAnsi="TH SarabunIT๙" w:cs="TH SarabunIT๙"/>
                <w:sz w:val="28"/>
                <w:szCs w:val="28"/>
              </w:rPr>
            </w:pPr>
            <w:r w:rsidRPr="006A03D6">
              <w:rPr>
                <w:rFonts w:ascii="TH SarabunIT๙" w:hAnsi="TH SarabunIT๙" w:cs="TH SarabunIT๙" w:hint="cs"/>
                <w:sz w:val="28"/>
                <w:szCs w:val="28"/>
                <w:cs/>
              </w:rPr>
              <w:t>ชุมชนคุณธรรมวัดสังฆราชาวาส</w:t>
            </w:r>
          </w:p>
        </w:tc>
        <w:tc>
          <w:tcPr>
            <w:tcW w:w="1276" w:type="dxa"/>
          </w:tcPr>
          <w:p w:rsidR="000104C1" w:rsidRPr="00A00916" w:rsidRDefault="00731AF1" w:rsidP="0076166D">
            <w:pPr>
              <w:jc w:val="center"/>
              <w:rPr>
                <w:rFonts w:ascii="TH SarabunIT๙" w:hAnsi="TH SarabunIT๙" w:cs="TH SarabunIT๙"/>
                <w:sz w:val="28"/>
                <w:szCs w:val="28"/>
                <w:cs/>
              </w:rPr>
            </w:pPr>
            <w:r w:rsidRPr="006A03D6">
              <w:rPr>
                <w:rFonts w:ascii="TH SarabunIT๙" w:hAnsi="TH SarabunIT๙" w:cs="TH SarabunIT๙" w:hint="cs"/>
                <w:sz w:val="28"/>
                <w:szCs w:val="28"/>
                <w:cs/>
              </w:rPr>
              <w:t>มีผู้เข้าร่วมโครงการ จำนวน 500 คน</w:t>
            </w:r>
          </w:p>
        </w:tc>
        <w:tc>
          <w:tcPr>
            <w:tcW w:w="1559" w:type="dxa"/>
          </w:tcPr>
          <w:p w:rsidR="000104C1" w:rsidRPr="00A00916" w:rsidRDefault="00731AF1" w:rsidP="0076166D">
            <w:pPr>
              <w:jc w:val="center"/>
              <w:rPr>
                <w:rFonts w:ascii="TH SarabunIT๙" w:hAnsi="TH SarabunIT๙" w:cs="TH SarabunIT๙"/>
                <w:sz w:val="28"/>
                <w:szCs w:val="28"/>
                <w:cs/>
              </w:rPr>
            </w:pPr>
            <w:r w:rsidRPr="006A03D6">
              <w:rPr>
                <w:rFonts w:ascii="TH SarabunIT๙" w:hAnsi="TH SarabunIT๙" w:cs="TH SarabunIT๙" w:hint="cs"/>
                <w:sz w:val="28"/>
                <w:szCs w:val="28"/>
                <w:cs/>
              </w:rPr>
              <w:t>ประชาชนมีความปีติ</w:t>
            </w:r>
          </w:p>
        </w:tc>
        <w:tc>
          <w:tcPr>
            <w:tcW w:w="1276" w:type="dxa"/>
          </w:tcPr>
          <w:p w:rsidR="000104C1" w:rsidRPr="00A00916" w:rsidRDefault="00731AF1" w:rsidP="0076166D">
            <w:pPr>
              <w:jc w:val="center"/>
              <w:rPr>
                <w:rFonts w:ascii="TH SarabunIT๙" w:hAnsi="TH SarabunIT๙" w:cs="TH SarabunIT๙"/>
                <w:sz w:val="28"/>
                <w:szCs w:val="28"/>
              </w:rPr>
            </w:pPr>
            <w:r w:rsidRPr="006A03D6">
              <w:rPr>
                <w:rFonts w:ascii="TH SarabunIT๙" w:hAnsi="TH SarabunIT๙" w:cs="TH SarabunIT๙" w:hint="cs"/>
                <w:sz w:val="28"/>
                <w:szCs w:val="28"/>
                <w:cs/>
              </w:rPr>
              <w:t>ประชาชนบริจาค</w:t>
            </w:r>
          </w:p>
        </w:tc>
        <w:tc>
          <w:tcPr>
            <w:tcW w:w="992" w:type="dxa"/>
          </w:tcPr>
          <w:p w:rsidR="000104C1" w:rsidRPr="00A00916" w:rsidRDefault="000104C1" w:rsidP="0076166D">
            <w:pPr>
              <w:rPr>
                <w:rFonts w:ascii="TH SarabunIT๙" w:hAnsi="TH SarabunIT๙" w:cs="TH SarabunIT๙"/>
                <w:sz w:val="28"/>
                <w:szCs w:val="28"/>
                <w:cs/>
              </w:rPr>
            </w:pPr>
          </w:p>
        </w:tc>
        <w:tc>
          <w:tcPr>
            <w:tcW w:w="992" w:type="dxa"/>
          </w:tcPr>
          <w:p w:rsidR="000104C1" w:rsidRPr="00A00916" w:rsidRDefault="00731AF1" w:rsidP="0076166D">
            <w:pPr>
              <w:jc w:val="center"/>
              <w:rPr>
                <w:rFonts w:ascii="TH SarabunIT๙" w:hAnsi="TH SarabunIT๙" w:cs="TH SarabunIT๙"/>
                <w:sz w:val="28"/>
                <w:szCs w:val="28"/>
                <w:cs/>
              </w:rPr>
            </w:pPr>
            <w:r w:rsidRPr="006A03D6">
              <w:rPr>
                <w:rFonts w:ascii="TH SarabunIT๙" w:hAnsi="TH SarabunIT๙" w:cs="TH SarabunIT๙" w:hint="cs"/>
                <w:noProof/>
                <w:sz w:val="28"/>
                <w:szCs w:val="28"/>
              </w:rPr>
              <mc:AlternateContent>
                <mc:Choice Requires="wps">
                  <w:drawing>
                    <wp:anchor distT="0" distB="0" distL="114300" distR="114300" simplePos="0" relativeHeight="252222464" behindDoc="0" locked="0" layoutInCell="1" allowOverlap="1" wp14:anchorId="373B2529" wp14:editId="730D60BF">
                      <wp:simplePos x="0" y="0"/>
                      <wp:positionH relativeFrom="column">
                        <wp:posOffset>-756920</wp:posOffset>
                      </wp:positionH>
                      <wp:positionV relativeFrom="paragraph">
                        <wp:posOffset>308610</wp:posOffset>
                      </wp:positionV>
                      <wp:extent cx="1292469" cy="8792"/>
                      <wp:effectExtent l="38100" t="76200" r="22225" b="86995"/>
                      <wp:wrapNone/>
                      <wp:docPr id="216" name="ลูกศรเชื่อมต่อแบบตรง 216"/>
                      <wp:cNvGraphicFramePr/>
                      <a:graphic xmlns:a="http://schemas.openxmlformats.org/drawingml/2006/main">
                        <a:graphicData uri="http://schemas.microsoft.com/office/word/2010/wordprocessingShape">
                          <wps:wsp>
                            <wps:cNvCnPr/>
                            <wps:spPr>
                              <a:xfrm flipV="1">
                                <a:off x="0" y="0"/>
                                <a:ext cx="1292469"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5705E6C" id="ลูกศรเชื่อมต่อแบบตรง 216" o:spid="_x0000_s1026" type="#_x0000_t32" style="position:absolute;margin-left:-59.6pt;margin-top:24.3pt;width:101.75pt;height:.7pt;flip:y;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" strokecolor="black [3200]" strokeweight=".5pt">
                      <v:stroke startarrow="block" endarrow="block" joinstyle="miter"/>
                    </v:shape>
                  </w:pict>
                </mc:Fallback>
              </mc:AlternateContent>
            </w:r>
          </w:p>
        </w:tc>
        <w:tc>
          <w:tcPr>
            <w:tcW w:w="993" w:type="dxa"/>
          </w:tcPr>
          <w:p w:rsidR="000104C1" w:rsidRPr="00A00916" w:rsidRDefault="000104C1" w:rsidP="0076166D">
            <w:pPr>
              <w:jc w:val="center"/>
              <w:rPr>
                <w:rFonts w:ascii="TH SarabunIT๙" w:hAnsi="TH SarabunIT๙" w:cs="TH SarabunIT๙"/>
                <w:sz w:val="28"/>
                <w:szCs w:val="28"/>
                <w:cs/>
              </w:rPr>
            </w:pPr>
          </w:p>
        </w:tc>
        <w:tc>
          <w:tcPr>
            <w:tcW w:w="992" w:type="dxa"/>
          </w:tcPr>
          <w:p w:rsidR="000104C1" w:rsidRPr="00A00916" w:rsidRDefault="000104C1" w:rsidP="0076166D">
            <w:pPr>
              <w:jc w:val="center"/>
              <w:rPr>
                <w:rFonts w:ascii="TH SarabunIT๙" w:hAnsi="TH SarabunIT๙" w:cs="TH SarabunIT๙"/>
                <w:sz w:val="28"/>
                <w:szCs w:val="28"/>
                <w:cs/>
              </w:rPr>
            </w:pPr>
          </w:p>
        </w:tc>
        <w:tc>
          <w:tcPr>
            <w:tcW w:w="945" w:type="dxa"/>
          </w:tcPr>
          <w:p w:rsidR="000104C1" w:rsidRPr="00A00916" w:rsidRDefault="000104C1" w:rsidP="0076166D">
            <w:pPr>
              <w:jc w:val="center"/>
              <w:rPr>
                <w:rFonts w:ascii="TH SarabunIT๙" w:hAnsi="TH SarabunIT๙" w:cs="TH SarabunIT๙"/>
                <w:sz w:val="28"/>
                <w:szCs w:val="28"/>
              </w:rPr>
            </w:pPr>
          </w:p>
        </w:tc>
      </w:tr>
    </w:tbl>
    <w:p w:rsidR="00731AF1" w:rsidRDefault="00731AF1" w:rsidP="006A03D6">
      <w:pPr>
        <w:jc w:val="center"/>
        <w:rPr>
          <w:rFonts w:ascii="TH SarabunIT๙" w:hAnsi="TH SarabunIT๙" w:cs="TH SarabunIT๙"/>
        </w:rPr>
      </w:pPr>
    </w:p>
    <w:p w:rsidR="006A03D6" w:rsidRDefault="006A03D6" w:rsidP="006A03D6">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6A03D6" w:rsidTr="0076166D">
        <w:tc>
          <w:tcPr>
            <w:tcW w:w="2263" w:type="dxa"/>
            <w:vMerge w:val="restart"/>
          </w:tcPr>
          <w:p w:rsidR="006A03D6" w:rsidRDefault="006A03D6" w:rsidP="0076166D">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6A03D6" w:rsidRDefault="006A03D6" w:rsidP="0076166D">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6A03D6" w:rsidRDefault="006A03D6" w:rsidP="0076166D">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6A03D6" w:rsidRDefault="006A03D6" w:rsidP="0076166D">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6A03D6" w:rsidRDefault="006A03D6" w:rsidP="0076166D">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6A03D6" w:rsidRDefault="006A03D6" w:rsidP="0076166D">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6A03D6" w:rsidRDefault="006A03D6" w:rsidP="0076166D">
            <w:pPr>
              <w:jc w:val="center"/>
              <w:rPr>
                <w:rFonts w:ascii="TH SarabunIT๙" w:hAnsi="TH SarabunIT๙" w:cs="TH SarabunIT๙"/>
                <w:cs/>
              </w:rPr>
            </w:pPr>
            <w:r>
              <w:rPr>
                <w:rFonts w:ascii="TH SarabunIT๙" w:hAnsi="TH SarabunIT๙" w:cs="TH SarabunIT๙" w:hint="cs"/>
                <w:cs/>
              </w:rPr>
              <w:t>หมายเหตุ</w:t>
            </w:r>
          </w:p>
        </w:tc>
      </w:tr>
      <w:tr w:rsidR="006A03D6" w:rsidTr="0076166D">
        <w:tc>
          <w:tcPr>
            <w:tcW w:w="2263" w:type="dxa"/>
            <w:vMerge/>
          </w:tcPr>
          <w:p w:rsidR="006A03D6" w:rsidRDefault="006A03D6" w:rsidP="0076166D">
            <w:pPr>
              <w:jc w:val="center"/>
              <w:rPr>
                <w:rFonts w:ascii="TH SarabunIT๙" w:hAnsi="TH SarabunIT๙" w:cs="TH SarabunIT๙"/>
              </w:rPr>
            </w:pPr>
          </w:p>
        </w:tc>
        <w:tc>
          <w:tcPr>
            <w:tcW w:w="2694" w:type="dxa"/>
            <w:vMerge/>
          </w:tcPr>
          <w:p w:rsidR="006A03D6" w:rsidRDefault="006A03D6" w:rsidP="0076166D">
            <w:pPr>
              <w:jc w:val="center"/>
              <w:rPr>
                <w:rFonts w:ascii="TH SarabunIT๙" w:hAnsi="TH SarabunIT๙" w:cs="TH SarabunIT๙"/>
              </w:rPr>
            </w:pPr>
          </w:p>
        </w:tc>
        <w:tc>
          <w:tcPr>
            <w:tcW w:w="1417" w:type="dxa"/>
            <w:vMerge/>
          </w:tcPr>
          <w:p w:rsidR="006A03D6" w:rsidRDefault="006A03D6" w:rsidP="0076166D">
            <w:pPr>
              <w:jc w:val="center"/>
              <w:rPr>
                <w:rFonts w:ascii="TH SarabunIT๙" w:hAnsi="TH SarabunIT๙" w:cs="TH SarabunIT๙"/>
              </w:rPr>
            </w:pPr>
          </w:p>
        </w:tc>
        <w:tc>
          <w:tcPr>
            <w:tcW w:w="1276" w:type="dxa"/>
          </w:tcPr>
          <w:p w:rsidR="006A03D6" w:rsidRDefault="006A03D6" w:rsidP="0076166D">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6A03D6" w:rsidRDefault="006A03D6" w:rsidP="0076166D">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6A03D6" w:rsidRDefault="006A03D6" w:rsidP="0076166D">
            <w:pPr>
              <w:jc w:val="center"/>
              <w:rPr>
                <w:rFonts w:ascii="TH SarabunIT๙" w:hAnsi="TH SarabunIT๙" w:cs="TH SarabunIT๙"/>
              </w:rPr>
            </w:pPr>
          </w:p>
        </w:tc>
        <w:tc>
          <w:tcPr>
            <w:tcW w:w="992" w:type="dxa"/>
          </w:tcPr>
          <w:p w:rsidR="006A03D6" w:rsidRPr="00A532BA" w:rsidRDefault="006A03D6" w:rsidP="0076166D">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6A03D6" w:rsidRPr="00A532BA" w:rsidRDefault="006A03D6" w:rsidP="0076166D">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6A03D6" w:rsidRPr="00A532BA" w:rsidRDefault="006A03D6"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6A03D6" w:rsidRPr="00A532BA" w:rsidRDefault="006A03D6" w:rsidP="0076166D">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6A03D6" w:rsidRPr="00A532BA" w:rsidRDefault="006A03D6"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6A03D6" w:rsidRPr="00A532BA" w:rsidRDefault="006A03D6"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6A03D6" w:rsidRDefault="006A03D6" w:rsidP="0076166D">
            <w:pPr>
              <w:jc w:val="center"/>
              <w:rPr>
                <w:rFonts w:ascii="TH SarabunIT๙" w:hAnsi="TH SarabunIT๙" w:cs="TH SarabunIT๙"/>
              </w:rPr>
            </w:pPr>
          </w:p>
        </w:tc>
      </w:tr>
      <w:tr w:rsidR="006A03D6" w:rsidTr="0076166D">
        <w:tc>
          <w:tcPr>
            <w:tcW w:w="2263" w:type="dxa"/>
          </w:tcPr>
          <w:p w:rsidR="006A03D6" w:rsidRPr="006A03D6" w:rsidRDefault="006A03D6" w:rsidP="006A03D6">
            <w:pPr>
              <w:rPr>
                <w:rFonts w:ascii="TH SarabunIT๙" w:hAnsi="TH SarabunIT๙" w:cs="TH SarabunIT๙"/>
                <w:sz w:val="28"/>
                <w:szCs w:val="28"/>
              </w:rPr>
            </w:pPr>
            <w:r w:rsidRPr="006A03D6">
              <w:rPr>
                <w:rFonts w:ascii="TH SarabunIT๙" w:hAnsi="TH SarabunIT๙" w:cs="TH SarabunIT๙"/>
                <w:sz w:val="28"/>
                <w:szCs w:val="28"/>
                <w:cs/>
              </w:rPr>
              <w:t>๑</w:t>
            </w:r>
            <w:r w:rsidR="002F5CAA">
              <w:rPr>
                <w:rFonts w:ascii="TH SarabunIT๙" w:hAnsi="TH SarabunIT๙" w:cs="TH SarabunIT๙" w:hint="cs"/>
                <w:sz w:val="28"/>
                <w:szCs w:val="28"/>
                <w:cs/>
              </w:rPr>
              <w:t>06</w:t>
            </w:r>
            <w:r w:rsidRPr="006A03D6">
              <w:rPr>
                <w:rFonts w:ascii="TH SarabunIT๙" w:hAnsi="TH SarabunIT๙" w:cs="TH SarabunIT๙"/>
                <w:sz w:val="28"/>
                <w:szCs w:val="28"/>
                <w:cs/>
              </w:rPr>
              <w:t>. ยุทธศาสตร์๑</w:t>
            </w:r>
          </w:p>
          <w:p w:rsidR="006A03D6" w:rsidRPr="006A03D6" w:rsidRDefault="006A03D6" w:rsidP="006A03D6">
            <w:pPr>
              <w:rPr>
                <w:rFonts w:ascii="TH SarabunIT๙" w:hAnsi="TH SarabunIT๙" w:cs="TH SarabunIT๙"/>
                <w:sz w:val="28"/>
                <w:szCs w:val="28"/>
              </w:rPr>
            </w:pPr>
            <w:r w:rsidRPr="006A03D6">
              <w:rPr>
                <w:rFonts w:ascii="TH SarabunIT๙" w:hAnsi="TH SarabunIT๙" w:cs="TH SarabunIT๙"/>
                <w:sz w:val="28"/>
                <w:szCs w:val="28"/>
              </w:rPr>
              <w:t xml:space="preserve">   1</w:t>
            </w:r>
            <w:r w:rsidR="002F5CAA">
              <w:rPr>
                <w:rFonts w:ascii="TH SarabunIT๙" w:hAnsi="TH SarabunIT๙" w:cs="TH SarabunIT๙"/>
                <w:sz w:val="28"/>
                <w:szCs w:val="28"/>
              </w:rPr>
              <w:t>06</w:t>
            </w:r>
            <w:r w:rsidRPr="006A03D6">
              <w:rPr>
                <w:rFonts w:ascii="TH SarabunIT๙" w:hAnsi="TH SarabunIT๙" w:cs="TH SarabunIT๙"/>
                <w:sz w:val="28"/>
                <w:szCs w:val="28"/>
              </w:rPr>
              <w:t xml:space="preserve">.1 </w:t>
            </w:r>
            <w:r w:rsidRPr="006A03D6">
              <w:rPr>
                <w:rFonts w:ascii="TH SarabunIT๙" w:hAnsi="TH SarabunIT๙" w:cs="TH SarabunIT๙"/>
                <w:sz w:val="28"/>
                <w:szCs w:val="28"/>
                <w:cs/>
              </w:rPr>
              <w:t>กลยุทธ์</w:t>
            </w:r>
            <w:r w:rsidRPr="006A03D6">
              <w:rPr>
                <w:rFonts w:ascii="TH SarabunIT๙" w:hAnsi="TH SarabunIT๙" w:cs="TH SarabunIT๙"/>
                <w:sz w:val="28"/>
                <w:szCs w:val="28"/>
              </w:rPr>
              <w:t xml:space="preserve"> 3</w:t>
            </w:r>
          </w:p>
          <w:p w:rsidR="006A03D6" w:rsidRPr="006A03D6" w:rsidRDefault="002F5CAA" w:rsidP="006A03D6">
            <w:pPr>
              <w:rPr>
                <w:rFonts w:ascii="TH SarabunIT๙" w:hAnsi="TH SarabunIT๙" w:cs="TH SarabunIT๙"/>
                <w:sz w:val="28"/>
                <w:szCs w:val="28"/>
                <w:cs/>
              </w:rPr>
            </w:pPr>
            <w:r>
              <w:rPr>
                <w:rFonts w:ascii="TH SarabunIT๙" w:hAnsi="TH SarabunIT๙" w:cs="TH SarabunIT๙"/>
                <w:sz w:val="28"/>
                <w:szCs w:val="28"/>
                <w:cs/>
              </w:rPr>
              <w:t xml:space="preserve">   106</w:t>
            </w:r>
            <w:r w:rsidR="00BC391E">
              <w:rPr>
                <w:rFonts w:ascii="TH SarabunIT๙" w:hAnsi="TH SarabunIT๙" w:cs="TH SarabunIT๙"/>
                <w:sz w:val="28"/>
                <w:szCs w:val="28"/>
                <w:cs/>
              </w:rPr>
              <w:t>.</w:t>
            </w:r>
            <w:r w:rsidR="00BC391E">
              <w:rPr>
                <w:rFonts w:ascii="TH SarabunIT๙" w:hAnsi="TH SarabunIT๙" w:cs="TH SarabunIT๙" w:hint="cs"/>
                <w:sz w:val="28"/>
                <w:szCs w:val="28"/>
                <w:cs/>
              </w:rPr>
              <w:t>2</w:t>
            </w:r>
            <w:r w:rsidR="006A03D6" w:rsidRPr="006A03D6">
              <w:rPr>
                <w:rFonts w:ascii="TH SarabunIT๙" w:eastAsia="Calibri" w:hAnsi="TH SarabunIT๙" w:cs="TH SarabunIT๙"/>
                <w:sz w:val="28"/>
                <w:szCs w:val="28"/>
                <w:cs/>
              </w:rPr>
              <w:t xml:space="preserve"> </w:t>
            </w:r>
            <w:r w:rsidR="006A03D6" w:rsidRPr="006A03D6">
              <w:rPr>
                <w:rFonts w:ascii="TH SarabunIT๙" w:hAnsi="TH SarabunIT๙" w:cs="TH SarabunIT๙"/>
                <w:sz w:val="28"/>
                <w:szCs w:val="28"/>
                <w:cs/>
              </w:rPr>
              <w:t>โครงกา</w:t>
            </w:r>
            <w:r w:rsidR="006A03D6" w:rsidRPr="006A03D6">
              <w:rPr>
                <w:rFonts w:ascii="TH SarabunIT๙" w:hAnsi="TH SarabunIT๙" w:cs="TH SarabunIT๙" w:hint="cs"/>
                <w:sz w:val="28"/>
                <w:szCs w:val="28"/>
                <w:cs/>
              </w:rPr>
              <w:t>รจัดงานสัปดาห์ส่งเสริมพระพุทธศาสนาเนื่องในเทศกาลวันมาฆบูชา</w:t>
            </w:r>
          </w:p>
        </w:tc>
        <w:tc>
          <w:tcPr>
            <w:tcW w:w="2694" w:type="dxa"/>
          </w:tcPr>
          <w:p w:rsidR="006A03D6" w:rsidRPr="006A03D6" w:rsidRDefault="006A03D6" w:rsidP="006A03D6">
            <w:pPr>
              <w:rPr>
                <w:rFonts w:ascii="TH SarabunIT๙" w:hAnsi="TH SarabunIT๙" w:cs="TH SarabunIT๙"/>
                <w:sz w:val="28"/>
                <w:szCs w:val="28"/>
              </w:rPr>
            </w:pPr>
            <w:r w:rsidRPr="006A03D6">
              <w:rPr>
                <w:rFonts w:ascii="TH SarabunIT๙" w:hAnsi="TH SarabunIT๙" w:cs="TH SarabunIT๙" w:hint="cs"/>
                <w:sz w:val="28"/>
                <w:szCs w:val="28"/>
                <w:cs/>
              </w:rPr>
              <w:t>เพื่อให้ประชาชนตระหนักถึงวันสำคัญและน้อมนำหลักธรรมไปปฏิบัติ</w:t>
            </w:r>
          </w:p>
        </w:tc>
        <w:tc>
          <w:tcPr>
            <w:tcW w:w="1417" w:type="dxa"/>
          </w:tcPr>
          <w:p w:rsidR="006A03D6" w:rsidRPr="006A03D6" w:rsidRDefault="006A03D6" w:rsidP="006A03D6">
            <w:pPr>
              <w:rPr>
                <w:rFonts w:ascii="TH SarabunIT๙" w:hAnsi="TH SarabunIT๙" w:cs="TH SarabunIT๙"/>
                <w:sz w:val="28"/>
                <w:szCs w:val="28"/>
              </w:rPr>
            </w:pPr>
            <w:r w:rsidRPr="006A03D6">
              <w:rPr>
                <w:rFonts w:ascii="TH SarabunIT๙" w:hAnsi="TH SarabunIT๙" w:cs="TH SarabunIT๙" w:hint="cs"/>
                <w:sz w:val="28"/>
                <w:szCs w:val="28"/>
                <w:cs/>
              </w:rPr>
              <w:t>ชุมชนคุณธรรมวัดสังฆราชาวาส</w:t>
            </w:r>
          </w:p>
        </w:tc>
        <w:tc>
          <w:tcPr>
            <w:tcW w:w="1276" w:type="dxa"/>
          </w:tcPr>
          <w:p w:rsidR="006A03D6" w:rsidRPr="006A03D6" w:rsidRDefault="006A03D6" w:rsidP="006A03D6">
            <w:pPr>
              <w:rPr>
                <w:rFonts w:ascii="TH SarabunIT๙" w:hAnsi="TH SarabunIT๙" w:cs="TH SarabunIT๙"/>
                <w:sz w:val="28"/>
                <w:szCs w:val="28"/>
                <w:cs/>
              </w:rPr>
            </w:pPr>
            <w:r w:rsidRPr="006A03D6">
              <w:rPr>
                <w:rFonts w:ascii="TH SarabunIT๙" w:hAnsi="TH SarabunIT๙" w:cs="TH SarabunIT๙" w:hint="cs"/>
                <w:sz w:val="28"/>
                <w:szCs w:val="28"/>
                <w:cs/>
              </w:rPr>
              <w:t>มีผู้เข้าร่วมโครงการ จำนวน 500 คน</w:t>
            </w:r>
          </w:p>
        </w:tc>
        <w:tc>
          <w:tcPr>
            <w:tcW w:w="1559" w:type="dxa"/>
          </w:tcPr>
          <w:p w:rsidR="006A03D6" w:rsidRPr="006A03D6" w:rsidRDefault="006A03D6" w:rsidP="006A03D6">
            <w:pPr>
              <w:rPr>
                <w:rFonts w:ascii="TH SarabunIT๙" w:hAnsi="TH SarabunIT๙" w:cs="TH SarabunIT๙"/>
                <w:sz w:val="28"/>
                <w:szCs w:val="28"/>
                <w:cs/>
              </w:rPr>
            </w:pPr>
            <w:r w:rsidRPr="006A03D6">
              <w:rPr>
                <w:rFonts w:ascii="TH SarabunIT๙" w:hAnsi="TH SarabunIT๙" w:cs="TH SarabunIT๙" w:hint="cs"/>
                <w:sz w:val="28"/>
                <w:szCs w:val="28"/>
                <w:cs/>
              </w:rPr>
              <w:t>ประชาชนเข้าใจในวันสำคัญและนำหลักธรรมไปใช้</w:t>
            </w:r>
          </w:p>
        </w:tc>
        <w:tc>
          <w:tcPr>
            <w:tcW w:w="1276" w:type="dxa"/>
          </w:tcPr>
          <w:p w:rsidR="006A03D6" w:rsidRPr="006A03D6" w:rsidRDefault="006A03D6" w:rsidP="006A03D6">
            <w:pPr>
              <w:rPr>
                <w:rFonts w:ascii="TH SarabunIT๙" w:hAnsi="TH SarabunIT๙" w:cs="TH SarabunIT๙"/>
                <w:sz w:val="28"/>
                <w:szCs w:val="28"/>
              </w:rPr>
            </w:pPr>
            <w:r w:rsidRPr="006A03D6">
              <w:rPr>
                <w:rFonts w:ascii="TH SarabunIT๙" w:hAnsi="TH SarabunIT๙" w:cs="TH SarabunIT๙" w:hint="cs"/>
                <w:sz w:val="28"/>
                <w:szCs w:val="28"/>
                <w:cs/>
              </w:rPr>
              <w:t>ประชาชนบริจาค</w:t>
            </w:r>
          </w:p>
        </w:tc>
        <w:tc>
          <w:tcPr>
            <w:tcW w:w="992" w:type="dxa"/>
          </w:tcPr>
          <w:p w:rsidR="006A03D6" w:rsidRPr="00A532BA" w:rsidRDefault="006A03D6" w:rsidP="0076166D">
            <w:pPr>
              <w:rPr>
                <w:rFonts w:ascii="TH SarabunIT๙" w:hAnsi="TH SarabunIT๙" w:cs="TH SarabunIT๙"/>
                <w:sz w:val="28"/>
                <w:szCs w:val="28"/>
                <w:cs/>
              </w:rPr>
            </w:pPr>
          </w:p>
        </w:tc>
        <w:tc>
          <w:tcPr>
            <w:tcW w:w="992" w:type="dxa"/>
          </w:tcPr>
          <w:p w:rsidR="006A03D6" w:rsidRPr="00A532BA" w:rsidRDefault="006A03D6" w:rsidP="0076166D">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23488" behindDoc="0" locked="0" layoutInCell="1" allowOverlap="1" wp14:anchorId="7215922D" wp14:editId="4095C507">
                      <wp:simplePos x="0" y="0"/>
                      <wp:positionH relativeFrom="column">
                        <wp:posOffset>-48895</wp:posOffset>
                      </wp:positionH>
                      <wp:positionV relativeFrom="paragraph">
                        <wp:posOffset>378265</wp:posOffset>
                      </wp:positionV>
                      <wp:extent cx="624254" cy="8792"/>
                      <wp:effectExtent l="38100" t="76200" r="23495" b="86995"/>
                      <wp:wrapNone/>
                      <wp:docPr id="217" name="ลูกศรเชื่อมต่อแบบตรง 217"/>
                      <wp:cNvGraphicFramePr/>
                      <a:graphic xmlns:a="http://schemas.openxmlformats.org/drawingml/2006/main">
                        <a:graphicData uri="http://schemas.microsoft.com/office/word/2010/wordprocessingShape">
                          <wps:wsp>
                            <wps:cNvCnPr/>
                            <wps:spPr>
                              <a:xfrm flipV="1">
                                <a:off x="0" y="0"/>
                                <a:ext cx="624254"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1A8805" id="ลูกศรเชื่อมต่อแบบตรง 217" o:spid="_x0000_s1026" type="#_x0000_t32" style="position:absolute;margin-left:-3.85pt;margin-top:29.8pt;width:49.15pt;height:.7pt;flip:y;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" strokecolor="black [3200]" strokeweight=".5pt">
                      <v:stroke startarrow="block" endarrow="block" joinstyle="miter"/>
                    </v:shape>
                  </w:pict>
                </mc:Fallback>
              </mc:AlternateContent>
            </w:r>
          </w:p>
        </w:tc>
        <w:tc>
          <w:tcPr>
            <w:tcW w:w="993" w:type="dxa"/>
          </w:tcPr>
          <w:p w:rsidR="006A03D6" w:rsidRDefault="006A03D6" w:rsidP="0076166D">
            <w:pPr>
              <w:jc w:val="center"/>
              <w:rPr>
                <w:rFonts w:ascii="TH SarabunIT๙" w:hAnsi="TH SarabunIT๙" w:cs="TH SarabunIT๙"/>
                <w:sz w:val="28"/>
                <w:szCs w:val="28"/>
                <w:cs/>
              </w:rPr>
            </w:pPr>
          </w:p>
        </w:tc>
        <w:tc>
          <w:tcPr>
            <w:tcW w:w="992" w:type="dxa"/>
          </w:tcPr>
          <w:p w:rsidR="006A03D6" w:rsidRPr="00A532BA" w:rsidRDefault="006A03D6" w:rsidP="0076166D">
            <w:pPr>
              <w:jc w:val="center"/>
              <w:rPr>
                <w:rFonts w:ascii="TH SarabunIT๙" w:hAnsi="TH SarabunIT๙" w:cs="TH SarabunIT๙"/>
                <w:sz w:val="28"/>
                <w:szCs w:val="28"/>
                <w:cs/>
              </w:rPr>
            </w:pPr>
          </w:p>
        </w:tc>
        <w:tc>
          <w:tcPr>
            <w:tcW w:w="945" w:type="dxa"/>
          </w:tcPr>
          <w:p w:rsidR="006A03D6" w:rsidRDefault="006A03D6" w:rsidP="0076166D">
            <w:pPr>
              <w:jc w:val="center"/>
              <w:rPr>
                <w:rFonts w:ascii="TH SarabunIT๙" w:hAnsi="TH SarabunIT๙" w:cs="TH SarabunIT๙"/>
              </w:rPr>
            </w:pPr>
          </w:p>
        </w:tc>
      </w:tr>
      <w:tr w:rsidR="006A03D6" w:rsidTr="0076166D">
        <w:tc>
          <w:tcPr>
            <w:tcW w:w="2263" w:type="dxa"/>
          </w:tcPr>
          <w:p w:rsidR="006A03D6" w:rsidRPr="005748B1" w:rsidRDefault="006A03D6" w:rsidP="006A03D6">
            <w:pPr>
              <w:rPr>
                <w:rFonts w:ascii="TH SarabunIT๙" w:hAnsi="TH SarabunIT๙" w:cs="TH SarabunIT๙"/>
                <w:sz w:val="28"/>
                <w:szCs w:val="28"/>
              </w:rPr>
            </w:pPr>
            <w:r w:rsidRPr="005748B1">
              <w:rPr>
                <w:rFonts w:ascii="TH SarabunIT๙" w:hAnsi="TH SarabunIT๙" w:cs="TH SarabunIT๙"/>
                <w:sz w:val="28"/>
                <w:szCs w:val="28"/>
                <w:cs/>
              </w:rPr>
              <w:t>๑</w:t>
            </w:r>
            <w:r w:rsidR="002F5CAA">
              <w:rPr>
                <w:rFonts w:ascii="TH SarabunIT๙" w:hAnsi="TH SarabunIT๙" w:cs="TH SarabunIT๙" w:hint="cs"/>
                <w:sz w:val="28"/>
                <w:szCs w:val="28"/>
                <w:cs/>
              </w:rPr>
              <w:t>07</w:t>
            </w:r>
            <w:r w:rsidRPr="005748B1">
              <w:rPr>
                <w:rFonts w:ascii="TH SarabunIT๙" w:hAnsi="TH SarabunIT๙" w:cs="TH SarabunIT๙"/>
                <w:sz w:val="28"/>
                <w:szCs w:val="28"/>
                <w:cs/>
              </w:rPr>
              <w:t>. ยุทธศาสตร์๑</w:t>
            </w:r>
          </w:p>
          <w:p w:rsidR="006A03D6" w:rsidRPr="005748B1" w:rsidRDefault="006A03D6" w:rsidP="006A03D6">
            <w:pPr>
              <w:rPr>
                <w:rFonts w:ascii="TH SarabunIT๙" w:hAnsi="TH SarabunIT๙" w:cs="TH SarabunIT๙"/>
                <w:sz w:val="28"/>
                <w:szCs w:val="28"/>
              </w:rPr>
            </w:pPr>
            <w:r w:rsidRPr="005748B1">
              <w:rPr>
                <w:rFonts w:ascii="TH SarabunIT๙" w:hAnsi="TH SarabunIT๙" w:cs="TH SarabunIT๙"/>
                <w:sz w:val="28"/>
                <w:szCs w:val="28"/>
              </w:rPr>
              <w:t xml:space="preserve">   1</w:t>
            </w:r>
            <w:r w:rsidR="002F5CAA">
              <w:rPr>
                <w:rFonts w:ascii="TH SarabunIT๙" w:hAnsi="TH SarabunIT๙" w:cs="TH SarabunIT๙"/>
                <w:sz w:val="28"/>
                <w:szCs w:val="28"/>
              </w:rPr>
              <w:t>07</w:t>
            </w:r>
            <w:r w:rsidRPr="005748B1">
              <w:rPr>
                <w:rFonts w:ascii="TH SarabunIT๙" w:hAnsi="TH SarabunIT๙" w:cs="TH SarabunIT๙"/>
                <w:sz w:val="28"/>
                <w:szCs w:val="28"/>
              </w:rPr>
              <w:t xml:space="preserve">.1 </w:t>
            </w:r>
            <w:r w:rsidRPr="005748B1">
              <w:rPr>
                <w:rFonts w:ascii="TH SarabunIT๙" w:hAnsi="TH SarabunIT๙" w:cs="TH SarabunIT๙"/>
                <w:sz w:val="28"/>
                <w:szCs w:val="28"/>
                <w:cs/>
              </w:rPr>
              <w:t>กลยุทธ์</w:t>
            </w:r>
            <w:r w:rsidRPr="005748B1">
              <w:rPr>
                <w:rFonts w:ascii="TH SarabunIT๙" w:hAnsi="TH SarabunIT๙" w:cs="TH SarabunIT๙"/>
                <w:sz w:val="28"/>
                <w:szCs w:val="28"/>
              </w:rPr>
              <w:t xml:space="preserve"> 3</w:t>
            </w:r>
          </w:p>
          <w:p w:rsidR="006A03D6" w:rsidRPr="005748B1" w:rsidRDefault="00BC391E" w:rsidP="006A03D6">
            <w:pPr>
              <w:jc w:val="center"/>
              <w:rPr>
                <w:rFonts w:ascii="TH SarabunIT๙" w:hAnsi="TH SarabunIT๙" w:cs="TH SarabunIT๙"/>
                <w:sz w:val="28"/>
                <w:szCs w:val="28"/>
                <w:cs/>
              </w:rPr>
            </w:pPr>
            <w:r>
              <w:rPr>
                <w:rFonts w:ascii="TH SarabunIT๙" w:hAnsi="TH SarabunIT๙" w:cs="TH SarabunIT๙"/>
                <w:sz w:val="28"/>
                <w:szCs w:val="28"/>
                <w:cs/>
              </w:rPr>
              <w:t xml:space="preserve"> </w:t>
            </w:r>
            <w:r w:rsidR="006A03D6" w:rsidRPr="005748B1">
              <w:rPr>
                <w:rFonts w:ascii="TH SarabunIT๙" w:hAnsi="TH SarabunIT๙" w:cs="TH SarabunIT๙"/>
                <w:sz w:val="28"/>
                <w:szCs w:val="28"/>
                <w:cs/>
              </w:rPr>
              <w:t>1</w:t>
            </w:r>
            <w:r w:rsidR="002F5CAA">
              <w:rPr>
                <w:rFonts w:ascii="TH SarabunIT๙" w:hAnsi="TH SarabunIT๙" w:cs="TH SarabunIT๙" w:hint="cs"/>
                <w:sz w:val="28"/>
                <w:szCs w:val="28"/>
                <w:cs/>
              </w:rPr>
              <w:t>07</w:t>
            </w:r>
            <w:r>
              <w:rPr>
                <w:rFonts w:ascii="TH SarabunIT๙" w:hAnsi="TH SarabunIT๙" w:cs="TH SarabunIT๙"/>
                <w:sz w:val="28"/>
                <w:szCs w:val="28"/>
                <w:cs/>
              </w:rPr>
              <w:t>.</w:t>
            </w:r>
            <w:r>
              <w:rPr>
                <w:rFonts w:ascii="TH SarabunIT๙" w:hAnsi="TH SarabunIT๙" w:cs="TH SarabunIT๙" w:hint="cs"/>
                <w:sz w:val="28"/>
                <w:szCs w:val="28"/>
                <w:cs/>
              </w:rPr>
              <w:t>2</w:t>
            </w:r>
            <w:r w:rsidR="006A03D6" w:rsidRPr="005748B1">
              <w:rPr>
                <w:rFonts w:ascii="TH SarabunIT๙" w:eastAsia="Calibri" w:hAnsi="TH SarabunIT๙" w:cs="TH SarabunIT๙"/>
                <w:sz w:val="28"/>
                <w:szCs w:val="28"/>
                <w:cs/>
              </w:rPr>
              <w:t xml:space="preserve"> </w:t>
            </w:r>
            <w:r w:rsidR="006A03D6" w:rsidRPr="005748B1">
              <w:rPr>
                <w:rFonts w:ascii="TH SarabunIT๙" w:hAnsi="TH SarabunIT๙" w:cs="TH SarabunIT๙"/>
                <w:sz w:val="28"/>
                <w:szCs w:val="28"/>
                <w:cs/>
              </w:rPr>
              <w:t>โครงกา</w:t>
            </w:r>
            <w:r w:rsidR="006A03D6" w:rsidRPr="005748B1">
              <w:rPr>
                <w:rFonts w:ascii="TH SarabunIT๙" w:hAnsi="TH SarabunIT๙" w:cs="TH SarabunIT๙" w:hint="cs"/>
                <w:sz w:val="28"/>
                <w:szCs w:val="28"/>
                <w:cs/>
              </w:rPr>
              <w:t>รจัดงานบวชชีพราหมณ์-เนกขัมมะบารมี</w:t>
            </w:r>
          </w:p>
        </w:tc>
        <w:tc>
          <w:tcPr>
            <w:tcW w:w="2694" w:type="dxa"/>
          </w:tcPr>
          <w:p w:rsidR="006A03D6" w:rsidRPr="005748B1" w:rsidRDefault="006A03D6" w:rsidP="006A03D6">
            <w:pPr>
              <w:rPr>
                <w:rFonts w:ascii="TH SarabunIT๙" w:hAnsi="TH SarabunIT๙" w:cs="TH SarabunIT๙"/>
                <w:sz w:val="28"/>
                <w:szCs w:val="28"/>
                <w:cs/>
              </w:rPr>
            </w:pPr>
            <w:r w:rsidRPr="005748B1">
              <w:rPr>
                <w:rFonts w:ascii="TH SarabunIT๙" w:hAnsi="TH SarabunIT๙" w:cs="TH SarabunIT๙" w:hint="cs"/>
                <w:sz w:val="28"/>
                <w:szCs w:val="28"/>
                <w:cs/>
              </w:rPr>
              <w:t>เพื่อให้ประชาชนได้มาปฏิบัติธรรม</w:t>
            </w:r>
            <w:r w:rsidRPr="005748B1">
              <w:rPr>
                <w:rFonts w:ascii="TH SarabunIT๙" w:hAnsi="TH SarabunIT๙" w:cs="TH SarabunIT๙"/>
                <w:sz w:val="28"/>
                <w:szCs w:val="28"/>
              </w:rPr>
              <w:t xml:space="preserve"> </w:t>
            </w:r>
            <w:r w:rsidRPr="005748B1">
              <w:rPr>
                <w:rFonts w:ascii="TH SarabunIT๙" w:hAnsi="TH SarabunIT๙" w:cs="TH SarabunIT๙" w:hint="cs"/>
                <w:sz w:val="28"/>
                <w:szCs w:val="28"/>
                <w:cs/>
              </w:rPr>
              <w:t>และใช้เวลาว่างให้เกิดประโยชน์</w:t>
            </w:r>
          </w:p>
        </w:tc>
        <w:tc>
          <w:tcPr>
            <w:tcW w:w="1417" w:type="dxa"/>
          </w:tcPr>
          <w:p w:rsidR="006A03D6" w:rsidRPr="005748B1" w:rsidRDefault="006A03D6" w:rsidP="0076166D">
            <w:pPr>
              <w:jc w:val="center"/>
              <w:rPr>
                <w:rFonts w:ascii="TH SarabunIT๙" w:hAnsi="TH SarabunIT๙" w:cs="TH SarabunIT๙"/>
                <w:sz w:val="28"/>
                <w:szCs w:val="28"/>
              </w:rPr>
            </w:pPr>
            <w:r w:rsidRPr="005748B1">
              <w:rPr>
                <w:rFonts w:ascii="TH SarabunIT๙" w:hAnsi="TH SarabunIT๙" w:cs="TH SarabunIT๙" w:hint="cs"/>
                <w:sz w:val="28"/>
                <w:szCs w:val="28"/>
                <w:cs/>
              </w:rPr>
              <w:t>ชุมชนคุณธรรมวัดสังฆราชาวาส</w:t>
            </w:r>
          </w:p>
        </w:tc>
        <w:tc>
          <w:tcPr>
            <w:tcW w:w="1276" w:type="dxa"/>
          </w:tcPr>
          <w:p w:rsidR="006A03D6" w:rsidRPr="005748B1" w:rsidRDefault="006A03D6" w:rsidP="006A03D6">
            <w:pPr>
              <w:rPr>
                <w:rFonts w:ascii="TH SarabunIT๙" w:hAnsi="TH SarabunIT๙" w:cs="TH SarabunIT๙"/>
                <w:sz w:val="28"/>
                <w:szCs w:val="28"/>
                <w:cs/>
              </w:rPr>
            </w:pPr>
            <w:r w:rsidRPr="005748B1">
              <w:rPr>
                <w:rFonts w:ascii="TH SarabunIT๙" w:hAnsi="TH SarabunIT๙" w:cs="TH SarabunIT๙" w:hint="cs"/>
                <w:sz w:val="28"/>
                <w:szCs w:val="28"/>
                <w:cs/>
              </w:rPr>
              <w:t>มีผู้เข้าร่วมโครงการ จำนวน 100 คน</w:t>
            </w:r>
          </w:p>
        </w:tc>
        <w:tc>
          <w:tcPr>
            <w:tcW w:w="1559" w:type="dxa"/>
          </w:tcPr>
          <w:p w:rsidR="006A03D6" w:rsidRPr="005748B1" w:rsidRDefault="006A03D6" w:rsidP="006A03D6">
            <w:pPr>
              <w:rPr>
                <w:rFonts w:ascii="TH SarabunIT๙" w:hAnsi="TH SarabunIT๙" w:cs="TH SarabunIT๙"/>
                <w:sz w:val="28"/>
                <w:szCs w:val="28"/>
                <w:cs/>
              </w:rPr>
            </w:pPr>
            <w:r w:rsidRPr="005748B1">
              <w:rPr>
                <w:rFonts w:ascii="TH SarabunIT๙" w:hAnsi="TH SarabunIT๙" w:cs="TH SarabunIT๙" w:hint="cs"/>
                <w:sz w:val="28"/>
                <w:szCs w:val="28"/>
                <w:cs/>
              </w:rPr>
              <w:t>ประชาชนได้เข้าใกล้ศาสนามากขึ้น</w:t>
            </w:r>
          </w:p>
        </w:tc>
        <w:tc>
          <w:tcPr>
            <w:tcW w:w="1276" w:type="dxa"/>
          </w:tcPr>
          <w:p w:rsidR="006A03D6" w:rsidRPr="005748B1" w:rsidRDefault="006A03D6" w:rsidP="0076166D">
            <w:pPr>
              <w:jc w:val="center"/>
              <w:rPr>
                <w:rFonts w:ascii="TH SarabunIT๙" w:hAnsi="TH SarabunIT๙" w:cs="TH SarabunIT๙"/>
                <w:sz w:val="28"/>
                <w:szCs w:val="28"/>
              </w:rPr>
            </w:pPr>
            <w:r w:rsidRPr="005748B1">
              <w:rPr>
                <w:rFonts w:ascii="TH SarabunIT๙" w:hAnsi="TH SarabunIT๙" w:cs="TH SarabunIT๙" w:hint="cs"/>
                <w:sz w:val="28"/>
                <w:szCs w:val="28"/>
                <w:cs/>
              </w:rPr>
              <w:t>ประชาชนบริจาค</w:t>
            </w:r>
          </w:p>
        </w:tc>
        <w:tc>
          <w:tcPr>
            <w:tcW w:w="992" w:type="dxa"/>
          </w:tcPr>
          <w:p w:rsidR="006A03D6" w:rsidRPr="005748B1" w:rsidRDefault="006A03D6" w:rsidP="0076166D">
            <w:pPr>
              <w:rPr>
                <w:rFonts w:ascii="TH SarabunIT๙" w:hAnsi="TH SarabunIT๙" w:cs="TH SarabunIT๙"/>
                <w:sz w:val="28"/>
                <w:szCs w:val="28"/>
                <w:cs/>
              </w:rPr>
            </w:pPr>
            <w:r w:rsidRPr="005748B1">
              <w:rPr>
                <w:rFonts w:ascii="TH SarabunIT๙" w:hAnsi="TH SarabunIT๙" w:cs="TH SarabunIT๙" w:hint="cs"/>
                <w:noProof/>
                <w:sz w:val="28"/>
                <w:szCs w:val="28"/>
              </w:rPr>
              <mc:AlternateContent>
                <mc:Choice Requires="wps">
                  <w:drawing>
                    <wp:anchor distT="0" distB="0" distL="114300" distR="114300" simplePos="0" relativeHeight="252224512" behindDoc="0" locked="0" layoutInCell="1" allowOverlap="1" wp14:anchorId="4CB480F9" wp14:editId="43C4ABB8">
                      <wp:simplePos x="0" y="0"/>
                      <wp:positionH relativeFrom="column">
                        <wp:posOffset>554648</wp:posOffset>
                      </wp:positionH>
                      <wp:positionV relativeFrom="paragraph">
                        <wp:posOffset>292100</wp:posOffset>
                      </wp:positionV>
                      <wp:extent cx="650582" cy="0"/>
                      <wp:effectExtent l="38100" t="76200" r="16510" b="95250"/>
                      <wp:wrapNone/>
                      <wp:docPr id="223" name="ลูกศรเชื่อมต่อแบบตรง 223"/>
                      <wp:cNvGraphicFramePr/>
                      <a:graphic xmlns:a="http://schemas.openxmlformats.org/drawingml/2006/main">
                        <a:graphicData uri="http://schemas.microsoft.com/office/word/2010/wordprocessingShape">
                          <wps:wsp>
                            <wps:cNvCnPr/>
                            <wps:spPr>
                              <a:xfrm>
                                <a:off x="0" y="0"/>
                                <a:ext cx="65058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EB3E7BF" id="ลูกศรเชื่อมต่อแบบตรง 223" o:spid="_x0000_s1026" type="#_x0000_t32" style="position:absolute;margin-left:43.65pt;margin-top:23pt;width:51.25pt;height:0;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" strokecolor="black [3200]" strokeweight=".5pt">
                      <v:stroke startarrow="block" endarrow="block" joinstyle="miter"/>
                    </v:shape>
                  </w:pict>
                </mc:Fallback>
              </mc:AlternateContent>
            </w:r>
          </w:p>
        </w:tc>
        <w:tc>
          <w:tcPr>
            <w:tcW w:w="992" w:type="dxa"/>
          </w:tcPr>
          <w:p w:rsidR="006A03D6" w:rsidRPr="00A532BA" w:rsidRDefault="006A03D6" w:rsidP="0076166D">
            <w:pPr>
              <w:jc w:val="center"/>
              <w:rPr>
                <w:rFonts w:ascii="TH SarabunIT๙" w:hAnsi="TH SarabunIT๙" w:cs="TH SarabunIT๙"/>
                <w:sz w:val="28"/>
                <w:szCs w:val="28"/>
                <w:cs/>
              </w:rPr>
            </w:pPr>
          </w:p>
        </w:tc>
        <w:tc>
          <w:tcPr>
            <w:tcW w:w="993" w:type="dxa"/>
          </w:tcPr>
          <w:p w:rsidR="006A03D6" w:rsidRDefault="006A03D6" w:rsidP="0076166D">
            <w:pPr>
              <w:jc w:val="center"/>
              <w:rPr>
                <w:rFonts w:ascii="TH SarabunIT๙" w:hAnsi="TH SarabunIT๙" w:cs="TH SarabunIT๙"/>
                <w:sz w:val="28"/>
                <w:szCs w:val="28"/>
                <w:cs/>
              </w:rPr>
            </w:pPr>
          </w:p>
        </w:tc>
        <w:tc>
          <w:tcPr>
            <w:tcW w:w="992" w:type="dxa"/>
          </w:tcPr>
          <w:p w:rsidR="006A03D6" w:rsidRPr="00A532BA" w:rsidRDefault="006A03D6" w:rsidP="0076166D">
            <w:pPr>
              <w:jc w:val="center"/>
              <w:rPr>
                <w:rFonts w:ascii="TH SarabunIT๙" w:hAnsi="TH SarabunIT๙" w:cs="TH SarabunIT๙"/>
                <w:sz w:val="28"/>
                <w:szCs w:val="28"/>
                <w:cs/>
              </w:rPr>
            </w:pPr>
          </w:p>
        </w:tc>
        <w:tc>
          <w:tcPr>
            <w:tcW w:w="945" w:type="dxa"/>
          </w:tcPr>
          <w:p w:rsidR="006A03D6" w:rsidRDefault="006A03D6" w:rsidP="0076166D">
            <w:pPr>
              <w:jc w:val="center"/>
              <w:rPr>
                <w:rFonts w:ascii="TH SarabunIT๙" w:hAnsi="TH SarabunIT๙" w:cs="TH SarabunIT๙"/>
              </w:rPr>
            </w:pPr>
          </w:p>
        </w:tc>
      </w:tr>
      <w:tr w:rsidR="006A03D6" w:rsidTr="0076166D">
        <w:tc>
          <w:tcPr>
            <w:tcW w:w="2263" w:type="dxa"/>
          </w:tcPr>
          <w:p w:rsidR="005748B1" w:rsidRPr="00032D3E" w:rsidRDefault="005748B1" w:rsidP="005748B1">
            <w:pPr>
              <w:rPr>
                <w:rFonts w:ascii="TH SarabunIT๙" w:hAnsi="TH SarabunIT๙" w:cs="TH SarabunIT๙"/>
                <w:sz w:val="28"/>
                <w:szCs w:val="28"/>
              </w:rPr>
            </w:pPr>
            <w:r w:rsidRPr="00032D3E">
              <w:rPr>
                <w:rFonts w:ascii="TH SarabunIT๙" w:hAnsi="TH SarabunIT๙" w:cs="TH SarabunIT๙"/>
                <w:sz w:val="28"/>
                <w:szCs w:val="28"/>
                <w:cs/>
              </w:rPr>
              <w:t>๑</w:t>
            </w:r>
            <w:r w:rsidR="002F5CAA">
              <w:rPr>
                <w:rFonts w:ascii="TH SarabunIT๙" w:hAnsi="TH SarabunIT๙" w:cs="TH SarabunIT๙" w:hint="cs"/>
                <w:sz w:val="28"/>
                <w:szCs w:val="28"/>
                <w:cs/>
              </w:rPr>
              <w:t>08</w:t>
            </w:r>
            <w:r w:rsidRPr="00032D3E">
              <w:rPr>
                <w:rFonts w:ascii="TH SarabunIT๙" w:hAnsi="TH SarabunIT๙" w:cs="TH SarabunIT๙"/>
                <w:sz w:val="28"/>
                <w:szCs w:val="28"/>
                <w:cs/>
              </w:rPr>
              <w:t>. ยุทธศาสตร์๑</w:t>
            </w:r>
          </w:p>
          <w:p w:rsidR="005748B1" w:rsidRPr="00032D3E" w:rsidRDefault="005748B1" w:rsidP="005748B1">
            <w:pPr>
              <w:rPr>
                <w:rFonts w:ascii="TH SarabunIT๙" w:hAnsi="TH SarabunIT๙" w:cs="TH SarabunIT๙"/>
                <w:sz w:val="28"/>
                <w:szCs w:val="28"/>
              </w:rPr>
            </w:pPr>
            <w:r w:rsidRPr="00032D3E">
              <w:rPr>
                <w:rFonts w:ascii="TH SarabunIT๙" w:hAnsi="TH SarabunIT๙" w:cs="TH SarabunIT๙"/>
                <w:sz w:val="28"/>
                <w:szCs w:val="28"/>
              </w:rPr>
              <w:t xml:space="preserve">   1</w:t>
            </w:r>
            <w:r w:rsidR="002F5CAA">
              <w:rPr>
                <w:rFonts w:ascii="TH SarabunIT๙" w:hAnsi="TH SarabunIT๙" w:cs="TH SarabunIT๙"/>
                <w:sz w:val="28"/>
                <w:szCs w:val="28"/>
              </w:rPr>
              <w:t>08</w:t>
            </w:r>
            <w:r w:rsidRPr="00032D3E">
              <w:rPr>
                <w:rFonts w:ascii="TH SarabunIT๙" w:hAnsi="TH SarabunIT๙" w:cs="TH SarabunIT๙"/>
                <w:sz w:val="28"/>
                <w:szCs w:val="28"/>
              </w:rPr>
              <w:t xml:space="preserve">.1 </w:t>
            </w:r>
            <w:r w:rsidRPr="00032D3E">
              <w:rPr>
                <w:rFonts w:ascii="TH SarabunIT๙" w:hAnsi="TH SarabunIT๙" w:cs="TH SarabunIT๙"/>
                <w:sz w:val="28"/>
                <w:szCs w:val="28"/>
                <w:cs/>
              </w:rPr>
              <w:t>กลยุทธ์</w:t>
            </w:r>
            <w:r w:rsidR="00032D3E" w:rsidRPr="00032D3E">
              <w:rPr>
                <w:rFonts w:ascii="TH SarabunIT๙" w:hAnsi="TH SarabunIT๙" w:cs="TH SarabunIT๙"/>
                <w:sz w:val="28"/>
                <w:szCs w:val="28"/>
              </w:rPr>
              <w:t xml:space="preserve"> 6</w:t>
            </w:r>
          </w:p>
          <w:p w:rsidR="006A03D6" w:rsidRPr="00032D3E" w:rsidRDefault="00BC391E" w:rsidP="005748B1">
            <w:pPr>
              <w:jc w:val="center"/>
              <w:rPr>
                <w:rFonts w:ascii="TH SarabunIT๙" w:hAnsi="TH SarabunIT๙" w:cs="TH SarabunIT๙"/>
                <w:sz w:val="28"/>
                <w:szCs w:val="28"/>
                <w:cs/>
              </w:rPr>
            </w:pPr>
            <w:r>
              <w:rPr>
                <w:rFonts w:ascii="TH SarabunIT๙" w:hAnsi="TH SarabunIT๙" w:cs="TH SarabunIT๙"/>
                <w:sz w:val="28"/>
                <w:szCs w:val="28"/>
                <w:cs/>
              </w:rPr>
              <w:t xml:space="preserve">  </w:t>
            </w:r>
            <w:r>
              <w:rPr>
                <w:rFonts w:ascii="TH SarabunIT๙" w:hAnsi="TH SarabunIT๙" w:cs="TH SarabunIT๙" w:hint="cs"/>
                <w:sz w:val="28"/>
                <w:szCs w:val="28"/>
                <w:cs/>
              </w:rPr>
              <w:t>1</w:t>
            </w:r>
            <w:r w:rsidR="002F5CAA">
              <w:rPr>
                <w:rFonts w:ascii="TH SarabunIT๙" w:hAnsi="TH SarabunIT๙" w:cs="TH SarabunIT๙"/>
                <w:sz w:val="28"/>
                <w:szCs w:val="28"/>
                <w:cs/>
              </w:rPr>
              <w:t>08</w:t>
            </w:r>
            <w:r>
              <w:rPr>
                <w:rFonts w:ascii="TH SarabunIT๙" w:hAnsi="TH SarabunIT๙" w:cs="TH SarabunIT๙"/>
                <w:sz w:val="28"/>
                <w:szCs w:val="28"/>
                <w:cs/>
              </w:rPr>
              <w:t>.</w:t>
            </w:r>
            <w:r>
              <w:rPr>
                <w:rFonts w:ascii="TH SarabunIT๙" w:hAnsi="TH SarabunIT๙" w:cs="TH SarabunIT๙" w:hint="cs"/>
                <w:sz w:val="28"/>
                <w:szCs w:val="28"/>
                <w:cs/>
              </w:rPr>
              <w:t>2</w:t>
            </w:r>
            <w:r w:rsidR="005748B1" w:rsidRPr="00032D3E">
              <w:rPr>
                <w:rFonts w:ascii="TH SarabunIT๙" w:eastAsia="Calibri" w:hAnsi="TH SarabunIT๙" w:cs="TH SarabunIT๙"/>
                <w:sz w:val="28"/>
                <w:szCs w:val="28"/>
                <w:cs/>
              </w:rPr>
              <w:t xml:space="preserve"> </w:t>
            </w:r>
            <w:r w:rsidR="005748B1" w:rsidRPr="00032D3E">
              <w:rPr>
                <w:rFonts w:ascii="TH SarabunIT๙" w:hAnsi="TH SarabunIT๙" w:cs="TH SarabunIT๙"/>
                <w:sz w:val="28"/>
                <w:szCs w:val="28"/>
                <w:cs/>
              </w:rPr>
              <w:t>โครงกา</w:t>
            </w:r>
            <w:r w:rsidR="005748B1" w:rsidRPr="00032D3E">
              <w:rPr>
                <w:rFonts w:ascii="TH SarabunIT๙" w:hAnsi="TH SarabunIT๙" w:cs="TH SarabunIT๙" w:hint="cs"/>
                <w:sz w:val="28"/>
                <w:szCs w:val="28"/>
                <w:cs/>
              </w:rPr>
              <w:t>รจัดงานประจำปีของวัด</w:t>
            </w:r>
          </w:p>
        </w:tc>
        <w:tc>
          <w:tcPr>
            <w:tcW w:w="2694" w:type="dxa"/>
          </w:tcPr>
          <w:p w:rsidR="006A03D6" w:rsidRPr="00032D3E" w:rsidRDefault="005748B1" w:rsidP="0076166D">
            <w:pPr>
              <w:jc w:val="center"/>
              <w:rPr>
                <w:rFonts w:ascii="TH SarabunIT๙" w:hAnsi="TH SarabunIT๙" w:cs="TH SarabunIT๙"/>
                <w:sz w:val="28"/>
                <w:szCs w:val="28"/>
              </w:rPr>
            </w:pPr>
            <w:r w:rsidRPr="00032D3E">
              <w:rPr>
                <w:rFonts w:ascii="TH SarabunIT๙" w:hAnsi="TH SarabunIT๙" w:cs="TH SarabunIT๙" w:hint="cs"/>
                <w:sz w:val="28"/>
                <w:szCs w:val="28"/>
                <w:cs/>
              </w:rPr>
              <w:t>เพื่อให้ประชาชนได้มีปฏิสัมพันธ์กับการเข้าวัด</w:t>
            </w:r>
          </w:p>
        </w:tc>
        <w:tc>
          <w:tcPr>
            <w:tcW w:w="1417" w:type="dxa"/>
          </w:tcPr>
          <w:p w:rsidR="006A03D6" w:rsidRPr="00032D3E" w:rsidRDefault="00032D3E" w:rsidP="0076166D">
            <w:pPr>
              <w:jc w:val="center"/>
              <w:rPr>
                <w:rFonts w:ascii="TH SarabunIT๙" w:hAnsi="TH SarabunIT๙" w:cs="TH SarabunIT๙"/>
                <w:sz w:val="28"/>
                <w:szCs w:val="28"/>
              </w:rPr>
            </w:pPr>
            <w:r w:rsidRPr="00032D3E">
              <w:rPr>
                <w:rFonts w:ascii="TH SarabunIT๙" w:hAnsi="TH SarabunIT๙" w:cs="TH SarabunIT๙" w:hint="cs"/>
                <w:sz w:val="28"/>
                <w:szCs w:val="28"/>
                <w:cs/>
              </w:rPr>
              <w:t>ชุมชนคุณธรรมวัดสังฆราชาวาส</w:t>
            </w:r>
          </w:p>
        </w:tc>
        <w:tc>
          <w:tcPr>
            <w:tcW w:w="1276" w:type="dxa"/>
          </w:tcPr>
          <w:p w:rsidR="006A03D6" w:rsidRPr="00032D3E" w:rsidRDefault="00032D3E" w:rsidP="00032D3E">
            <w:pPr>
              <w:rPr>
                <w:rFonts w:ascii="TH SarabunIT๙" w:hAnsi="TH SarabunIT๙" w:cs="TH SarabunIT๙"/>
                <w:sz w:val="28"/>
                <w:szCs w:val="28"/>
                <w:cs/>
              </w:rPr>
            </w:pPr>
            <w:r w:rsidRPr="00032D3E">
              <w:rPr>
                <w:rFonts w:ascii="TH SarabunIT๙" w:hAnsi="TH SarabunIT๙" w:cs="TH SarabunIT๙" w:hint="cs"/>
                <w:sz w:val="28"/>
                <w:szCs w:val="28"/>
                <w:cs/>
              </w:rPr>
              <w:t>มีผู้เข้าร่วมโครงการ จำนวน 700 คน</w:t>
            </w:r>
          </w:p>
        </w:tc>
        <w:tc>
          <w:tcPr>
            <w:tcW w:w="1559" w:type="dxa"/>
          </w:tcPr>
          <w:p w:rsidR="006A03D6" w:rsidRPr="00032D3E" w:rsidRDefault="00032D3E" w:rsidP="003C570F">
            <w:pPr>
              <w:rPr>
                <w:rFonts w:ascii="TH SarabunIT๙" w:hAnsi="TH SarabunIT๙" w:cs="TH SarabunIT๙"/>
                <w:sz w:val="28"/>
                <w:szCs w:val="28"/>
                <w:cs/>
              </w:rPr>
            </w:pPr>
            <w:r w:rsidRPr="00032D3E">
              <w:rPr>
                <w:rFonts w:ascii="TH SarabunIT๙" w:hAnsi="TH SarabunIT๙" w:cs="TH SarabunIT๙" w:hint="cs"/>
                <w:sz w:val="28"/>
                <w:szCs w:val="28"/>
                <w:cs/>
              </w:rPr>
              <w:t>ประชาชนได้เข้าวัด</w:t>
            </w:r>
          </w:p>
        </w:tc>
        <w:tc>
          <w:tcPr>
            <w:tcW w:w="1276" w:type="dxa"/>
          </w:tcPr>
          <w:p w:rsidR="006A03D6" w:rsidRPr="00032D3E" w:rsidRDefault="00032D3E" w:rsidP="0076166D">
            <w:pPr>
              <w:jc w:val="center"/>
              <w:rPr>
                <w:rFonts w:ascii="TH SarabunIT๙" w:hAnsi="TH SarabunIT๙" w:cs="TH SarabunIT๙"/>
                <w:sz w:val="28"/>
                <w:szCs w:val="28"/>
              </w:rPr>
            </w:pPr>
            <w:r w:rsidRPr="00032D3E">
              <w:rPr>
                <w:rFonts w:ascii="TH SarabunIT๙" w:hAnsi="TH SarabunIT๙" w:cs="TH SarabunIT๙" w:hint="cs"/>
                <w:sz w:val="28"/>
                <w:szCs w:val="28"/>
                <w:cs/>
              </w:rPr>
              <w:t>ประชาชนบริจาค</w:t>
            </w:r>
          </w:p>
        </w:tc>
        <w:tc>
          <w:tcPr>
            <w:tcW w:w="992" w:type="dxa"/>
          </w:tcPr>
          <w:p w:rsidR="006A03D6" w:rsidRPr="00A532BA" w:rsidRDefault="006A03D6" w:rsidP="0076166D">
            <w:pPr>
              <w:rPr>
                <w:rFonts w:ascii="TH SarabunIT๙" w:hAnsi="TH SarabunIT๙" w:cs="TH SarabunIT๙"/>
                <w:sz w:val="28"/>
                <w:szCs w:val="28"/>
                <w:cs/>
              </w:rPr>
            </w:pPr>
          </w:p>
        </w:tc>
        <w:tc>
          <w:tcPr>
            <w:tcW w:w="992" w:type="dxa"/>
          </w:tcPr>
          <w:p w:rsidR="006A03D6" w:rsidRPr="00A532BA" w:rsidRDefault="00032D3E" w:rsidP="0076166D">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25536" behindDoc="0" locked="0" layoutInCell="1" allowOverlap="1" wp14:anchorId="6AFC94D2" wp14:editId="76E63A77">
                      <wp:simplePos x="0" y="0"/>
                      <wp:positionH relativeFrom="column">
                        <wp:posOffset>-57687</wp:posOffset>
                      </wp:positionH>
                      <wp:positionV relativeFrom="paragraph">
                        <wp:posOffset>343486</wp:posOffset>
                      </wp:positionV>
                      <wp:extent cx="632997" cy="0"/>
                      <wp:effectExtent l="38100" t="76200" r="15240" b="95250"/>
                      <wp:wrapNone/>
                      <wp:docPr id="288" name="ลูกศรเชื่อมต่อแบบตรง 288"/>
                      <wp:cNvGraphicFramePr/>
                      <a:graphic xmlns:a="http://schemas.openxmlformats.org/drawingml/2006/main">
                        <a:graphicData uri="http://schemas.microsoft.com/office/word/2010/wordprocessingShape">
                          <wps:wsp>
                            <wps:cNvCnPr/>
                            <wps:spPr>
                              <a:xfrm>
                                <a:off x="0" y="0"/>
                                <a:ext cx="63299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24DD7B3" id="ลูกศรเชื่อมต่อแบบตรง 288" o:spid="_x0000_s1026" type="#_x0000_t32" style="position:absolute;margin-left:-4.55pt;margin-top:27.05pt;width:49.85pt;height:0;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" strokecolor="black [3200]" strokeweight=".5pt">
                      <v:stroke startarrow="block" endarrow="block" joinstyle="miter"/>
                    </v:shape>
                  </w:pict>
                </mc:Fallback>
              </mc:AlternateContent>
            </w:r>
          </w:p>
        </w:tc>
        <w:tc>
          <w:tcPr>
            <w:tcW w:w="993" w:type="dxa"/>
          </w:tcPr>
          <w:p w:rsidR="006A03D6" w:rsidRDefault="006A03D6" w:rsidP="0076166D">
            <w:pPr>
              <w:jc w:val="center"/>
              <w:rPr>
                <w:rFonts w:ascii="TH SarabunIT๙" w:hAnsi="TH SarabunIT๙" w:cs="TH SarabunIT๙"/>
                <w:sz w:val="28"/>
                <w:szCs w:val="28"/>
                <w:cs/>
              </w:rPr>
            </w:pPr>
          </w:p>
        </w:tc>
        <w:tc>
          <w:tcPr>
            <w:tcW w:w="992" w:type="dxa"/>
          </w:tcPr>
          <w:p w:rsidR="006A03D6" w:rsidRPr="00A532BA" w:rsidRDefault="006A03D6" w:rsidP="0076166D">
            <w:pPr>
              <w:jc w:val="center"/>
              <w:rPr>
                <w:rFonts w:ascii="TH SarabunIT๙" w:hAnsi="TH SarabunIT๙" w:cs="TH SarabunIT๙"/>
                <w:sz w:val="28"/>
                <w:szCs w:val="28"/>
                <w:cs/>
              </w:rPr>
            </w:pPr>
          </w:p>
        </w:tc>
        <w:tc>
          <w:tcPr>
            <w:tcW w:w="945" w:type="dxa"/>
          </w:tcPr>
          <w:p w:rsidR="006A03D6" w:rsidRDefault="006A03D6" w:rsidP="0076166D">
            <w:pPr>
              <w:jc w:val="center"/>
              <w:rPr>
                <w:rFonts w:ascii="TH SarabunIT๙" w:hAnsi="TH SarabunIT๙" w:cs="TH SarabunIT๙"/>
              </w:rPr>
            </w:pPr>
          </w:p>
        </w:tc>
      </w:tr>
      <w:tr w:rsidR="00032D3E" w:rsidTr="0076166D">
        <w:tc>
          <w:tcPr>
            <w:tcW w:w="2263" w:type="dxa"/>
          </w:tcPr>
          <w:p w:rsidR="00032D3E" w:rsidRPr="00106DF6" w:rsidRDefault="00032D3E" w:rsidP="00032D3E">
            <w:pPr>
              <w:rPr>
                <w:rFonts w:ascii="TH SarabunIT๙" w:hAnsi="TH SarabunIT๙" w:cs="TH SarabunIT๙"/>
                <w:sz w:val="26"/>
                <w:szCs w:val="26"/>
              </w:rPr>
            </w:pPr>
            <w:r w:rsidRPr="00106DF6">
              <w:rPr>
                <w:rFonts w:ascii="TH SarabunIT๙" w:hAnsi="TH SarabunIT๙" w:cs="TH SarabunIT๙"/>
                <w:sz w:val="26"/>
                <w:szCs w:val="26"/>
                <w:cs/>
              </w:rPr>
              <w:t>๑</w:t>
            </w:r>
            <w:r w:rsidR="002F5CAA">
              <w:rPr>
                <w:rFonts w:ascii="TH SarabunIT๙" w:hAnsi="TH SarabunIT๙" w:cs="TH SarabunIT๙" w:hint="cs"/>
                <w:sz w:val="26"/>
                <w:szCs w:val="26"/>
                <w:cs/>
              </w:rPr>
              <w:t>09</w:t>
            </w:r>
            <w:r w:rsidRPr="00106DF6">
              <w:rPr>
                <w:rFonts w:ascii="TH SarabunIT๙" w:hAnsi="TH SarabunIT๙" w:cs="TH SarabunIT๙"/>
                <w:sz w:val="26"/>
                <w:szCs w:val="26"/>
                <w:cs/>
              </w:rPr>
              <w:t>. ยุทธศาสตร์๑</w:t>
            </w:r>
          </w:p>
          <w:p w:rsidR="00106DF6" w:rsidRPr="00106DF6" w:rsidRDefault="00032D3E" w:rsidP="00106DF6">
            <w:pPr>
              <w:rPr>
                <w:rFonts w:ascii="TH SarabunIT๙" w:hAnsi="TH SarabunIT๙" w:cs="TH SarabunIT๙"/>
                <w:sz w:val="26"/>
                <w:szCs w:val="26"/>
              </w:rPr>
            </w:pPr>
            <w:r w:rsidRPr="00106DF6">
              <w:rPr>
                <w:rFonts w:ascii="TH SarabunIT๙" w:hAnsi="TH SarabunIT๙" w:cs="TH SarabunIT๙"/>
                <w:sz w:val="26"/>
                <w:szCs w:val="26"/>
              </w:rPr>
              <w:t xml:space="preserve">   1</w:t>
            </w:r>
            <w:r w:rsidR="002F5CAA">
              <w:rPr>
                <w:rFonts w:ascii="TH SarabunIT๙" w:hAnsi="TH SarabunIT๙" w:cs="TH SarabunIT๙"/>
                <w:sz w:val="26"/>
                <w:szCs w:val="26"/>
              </w:rPr>
              <w:t>09</w:t>
            </w:r>
            <w:r w:rsidRPr="00106DF6">
              <w:rPr>
                <w:rFonts w:ascii="TH SarabunIT๙" w:hAnsi="TH SarabunIT๙" w:cs="TH SarabunIT๙"/>
                <w:sz w:val="26"/>
                <w:szCs w:val="26"/>
              </w:rPr>
              <w:t xml:space="preserve">.1 </w:t>
            </w:r>
            <w:r w:rsidRPr="00106DF6">
              <w:rPr>
                <w:rFonts w:ascii="TH SarabunIT๙" w:hAnsi="TH SarabunIT๙" w:cs="TH SarabunIT๙"/>
                <w:sz w:val="26"/>
                <w:szCs w:val="26"/>
                <w:cs/>
              </w:rPr>
              <w:t>กลยุทธ์</w:t>
            </w:r>
            <w:r w:rsidRPr="00106DF6">
              <w:rPr>
                <w:rFonts w:ascii="TH SarabunIT๙" w:hAnsi="TH SarabunIT๙" w:cs="TH SarabunIT๙"/>
                <w:sz w:val="26"/>
                <w:szCs w:val="26"/>
              </w:rPr>
              <w:t xml:space="preserve"> 3</w:t>
            </w:r>
            <w:r w:rsidRPr="00106DF6">
              <w:rPr>
                <w:rFonts w:ascii="TH SarabunIT๙" w:hAnsi="TH SarabunIT๙" w:cs="TH SarabunIT๙"/>
                <w:sz w:val="26"/>
                <w:szCs w:val="26"/>
                <w:cs/>
              </w:rPr>
              <w:t xml:space="preserve"> </w:t>
            </w:r>
            <w:r w:rsidR="00106DF6" w:rsidRPr="00106DF6">
              <w:rPr>
                <w:rFonts w:ascii="TH SarabunIT๙" w:hAnsi="TH SarabunIT๙" w:cs="TH SarabunIT๙" w:hint="cs"/>
                <w:sz w:val="26"/>
                <w:szCs w:val="26"/>
                <w:cs/>
              </w:rPr>
              <w:t xml:space="preserve">  </w:t>
            </w:r>
          </w:p>
          <w:p w:rsidR="00032D3E" w:rsidRPr="00032D3E" w:rsidRDefault="00106DF6" w:rsidP="00106DF6">
            <w:pPr>
              <w:rPr>
                <w:rFonts w:ascii="TH SarabunIT๙" w:hAnsi="TH SarabunIT๙" w:cs="TH SarabunIT๙"/>
                <w:sz w:val="28"/>
                <w:szCs w:val="28"/>
                <w:cs/>
              </w:rPr>
            </w:pPr>
            <w:r>
              <w:rPr>
                <w:rFonts w:ascii="TH SarabunIT๙" w:hAnsi="TH SarabunIT๙" w:cs="TH SarabunIT๙" w:hint="cs"/>
                <w:sz w:val="26"/>
                <w:szCs w:val="26"/>
                <w:cs/>
              </w:rPr>
              <w:t xml:space="preserve">   </w:t>
            </w:r>
            <w:r w:rsidR="002F5CAA">
              <w:rPr>
                <w:rFonts w:ascii="TH SarabunIT๙" w:hAnsi="TH SarabunIT๙" w:cs="TH SarabunIT๙" w:hint="cs"/>
                <w:sz w:val="26"/>
                <w:szCs w:val="26"/>
                <w:cs/>
              </w:rPr>
              <w:t>109</w:t>
            </w:r>
            <w:r w:rsidRPr="00106DF6">
              <w:rPr>
                <w:rFonts w:ascii="TH SarabunIT๙" w:hAnsi="TH SarabunIT๙" w:cs="TH SarabunIT๙" w:hint="cs"/>
                <w:sz w:val="26"/>
                <w:szCs w:val="26"/>
                <w:cs/>
              </w:rPr>
              <w:t>.2</w:t>
            </w:r>
            <w:r w:rsidR="00032D3E" w:rsidRPr="00106DF6">
              <w:rPr>
                <w:rFonts w:ascii="TH SarabunIT๙" w:hAnsi="TH SarabunIT๙" w:cs="TH SarabunIT๙"/>
                <w:sz w:val="26"/>
                <w:szCs w:val="26"/>
                <w:cs/>
              </w:rPr>
              <w:t>โครงกา</w:t>
            </w:r>
            <w:r w:rsidR="00032D3E" w:rsidRPr="00106DF6">
              <w:rPr>
                <w:rFonts w:ascii="TH SarabunIT๙" w:hAnsi="TH SarabunIT๙" w:cs="TH SarabunIT๙" w:hint="cs"/>
                <w:sz w:val="26"/>
                <w:szCs w:val="26"/>
                <w:cs/>
              </w:rPr>
              <w:t>รจัดงานบรรพชาสามเณรภาคฤดูร้อน</w:t>
            </w:r>
          </w:p>
        </w:tc>
        <w:tc>
          <w:tcPr>
            <w:tcW w:w="2694" w:type="dxa"/>
          </w:tcPr>
          <w:p w:rsidR="00032D3E" w:rsidRPr="00032D3E" w:rsidRDefault="00032D3E" w:rsidP="00032D3E">
            <w:pPr>
              <w:rPr>
                <w:rFonts w:ascii="TH SarabunIT๙" w:hAnsi="TH SarabunIT๙" w:cs="TH SarabunIT๙"/>
                <w:sz w:val="28"/>
                <w:szCs w:val="28"/>
                <w:cs/>
              </w:rPr>
            </w:pPr>
            <w:r w:rsidRPr="00032D3E">
              <w:rPr>
                <w:rFonts w:ascii="TH SarabunIT๙" w:hAnsi="TH SarabunIT๙" w:cs="TH SarabunIT๙" w:hint="cs"/>
                <w:sz w:val="28"/>
                <w:szCs w:val="28"/>
                <w:cs/>
              </w:rPr>
              <w:t>เพื่อให้เยาวชนได้มาอบรม    คุณธรรมจริยธรรม</w:t>
            </w:r>
          </w:p>
        </w:tc>
        <w:tc>
          <w:tcPr>
            <w:tcW w:w="1417" w:type="dxa"/>
          </w:tcPr>
          <w:p w:rsidR="00032D3E" w:rsidRPr="00032D3E" w:rsidRDefault="00032D3E" w:rsidP="0076166D">
            <w:pPr>
              <w:jc w:val="center"/>
              <w:rPr>
                <w:rFonts w:ascii="TH SarabunIT๙" w:hAnsi="TH SarabunIT๙" w:cs="TH SarabunIT๙"/>
                <w:sz w:val="28"/>
                <w:szCs w:val="28"/>
                <w:cs/>
              </w:rPr>
            </w:pPr>
            <w:r w:rsidRPr="00032D3E">
              <w:rPr>
                <w:rFonts w:ascii="TH SarabunIT๙" w:hAnsi="TH SarabunIT๙" w:cs="TH SarabunIT๙" w:hint="cs"/>
                <w:sz w:val="28"/>
                <w:szCs w:val="28"/>
                <w:cs/>
              </w:rPr>
              <w:t>ชุมชนคุณธรรมวัดสังฆราชาวาส</w:t>
            </w:r>
          </w:p>
        </w:tc>
        <w:tc>
          <w:tcPr>
            <w:tcW w:w="1276" w:type="dxa"/>
          </w:tcPr>
          <w:p w:rsidR="00032D3E" w:rsidRPr="00032D3E" w:rsidRDefault="00032D3E" w:rsidP="00032D3E">
            <w:pPr>
              <w:rPr>
                <w:rFonts w:ascii="TH SarabunIT๙" w:hAnsi="TH SarabunIT๙" w:cs="TH SarabunIT๙"/>
                <w:sz w:val="28"/>
                <w:szCs w:val="28"/>
                <w:cs/>
              </w:rPr>
            </w:pPr>
            <w:r w:rsidRPr="00032D3E">
              <w:rPr>
                <w:rFonts w:ascii="TH SarabunIT๙" w:hAnsi="TH SarabunIT๙" w:cs="TH SarabunIT๙" w:hint="cs"/>
                <w:sz w:val="28"/>
                <w:szCs w:val="28"/>
                <w:cs/>
              </w:rPr>
              <w:t>มีผู้เข้าร่วมโครงการ จำนวน 20 คน</w:t>
            </w:r>
          </w:p>
        </w:tc>
        <w:tc>
          <w:tcPr>
            <w:tcW w:w="1559" w:type="dxa"/>
          </w:tcPr>
          <w:p w:rsidR="00032D3E" w:rsidRPr="00032D3E" w:rsidRDefault="00032D3E" w:rsidP="003C570F">
            <w:pPr>
              <w:rPr>
                <w:rFonts w:ascii="TH SarabunIT๙" w:hAnsi="TH SarabunIT๙" w:cs="TH SarabunIT๙"/>
                <w:sz w:val="28"/>
                <w:szCs w:val="28"/>
                <w:cs/>
              </w:rPr>
            </w:pPr>
            <w:r w:rsidRPr="00032D3E">
              <w:rPr>
                <w:rFonts w:ascii="TH SarabunIT๙" w:hAnsi="TH SarabunIT๙" w:cs="TH SarabunIT๙" w:hint="cs"/>
                <w:sz w:val="28"/>
                <w:szCs w:val="28"/>
                <w:cs/>
              </w:rPr>
              <w:t>เยาวชนพัฒนาจิตใจ</w:t>
            </w:r>
          </w:p>
        </w:tc>
        <w:tc>
          <w:tcPr>
            <w:tcW w:w="1276" w:type="dxa"/>
          </w:tcPr>
          <w:p w:rsidR="00032D3E" w:rsidRPr="00032D3E" w:rsidRDefault="00032D3E" w:rsidP="0076166D">
            <w:pPr>
              <w:jc w:val="center"/>
              <w:rPr>
                <w:rFonts w:ascii="TH SarabunIT๙" w:hAnsi="TH SarabunIT๙" w:cs="TH SarabunIT๙"/>
                <w:sz w:val="28"/>
                <w:szCs w:val="28"/>
                <w:cs/>
              </w:rPr>
            </w:pPr>
            <w:r w:rsidRPr="00032D3E">
              <w:rPr>
                <w:rFonts w:ascii="TH SarabunIT๙" w:hAnsi="TH SarabunIT๙" w:cs="TH SarabunIT๙" w:hint="cs"/>
                <w:sz w:val="28"/>
                <w:szCs w:val="28"/>
                <w:cs/>
              </w:rPr>
              <w:t>ประชาชนบริจาค</w:t>
            </w:r>
          </w:p>
        </w:tc>
        <w:tc>
          <w:tcPr>
            <w:tcW w:w="992" w:type="dxa"/>
          </w:tcPr>
          <w:p w:rsidR="00032D3E" w:rsidRPr="00032D3E" w:rsidRDefault="00032D3E" w:rsidP="0076166D">
            <w:pPr>
              <w:rPr>
                <w:rFonts w:ascii="TH SarabunIT๙" w:hAnsi="TH SarabunIT๙" w:cs="TH SarabunIT๙"/>
                <w:sz w:val="28"/>
                <w:szCs w:val="28"/>
                <w:cs/>
              </w:rPr>
            </w:pPr>
          </w:p>
        </w:tc>
        <w:tc>
          <w:tcPr>
            <w:tcW w:w="992" w:type="dxa"/>
          </w:tcPr>
          <w:p w:rsidR="00032D3E" w:rsidRDefault="00032D3E" w:rsidP="0076166D">
            <w:pPr>
              <w:jc w:val="center"/>
              <w:rPr>
                <w:rFonts w:ascii="TH SarabunIT๙" w:hAnsi="TH SarabunIT๙" w:cs="TH SarabunIT๙"/>
                <w:noProof/>
                <w:sz w:val="28"/>
                <w:szCs w:val="28"/>
              </w:rPr>
            </w:pPr>
          </w:p>
        </w:tc>
        <w:tc>
          <w:tcPr>
            <w:tcW w:w="993" w:type="dxa"/>
          </w:tcPr>
          <w:p w:rsidR="00032D3E" w:rsidRDefault="00032D3E" w:rsidP="0076166D">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26560" behindDoc="0" locked="0" layoutInCell="1" allowOverlap="1" wp14:anchorId="1D39360F" wp14:editId="36DB9220">
                      <wp:simplePos x="0" y="0"/>
                      <wp:positionH relativeFrom="column">
                        <wp:posOffset>-55147</wp:posOffset>
                      </wp:positionH>
                      <wp:positionV relativeFrom="paragraph">
                        <wp:posOffset>368495</wp:posOffset>
                      </wp:positionV>
                      <wp:extent cx="624840" cy="8793"/>
                      <wp:effectExtent l="38100" t="76200" r="80010" b="86995"/>
                      <wp:wrapNone/>
                      <wp:docPr id="289" name="ลูกศรเชื่อมต่อแบบตรง 289"/>
                      <wp:cNvGraphicFramePr/>
                      <a:graphic xmlns:a="http://schemas.openxmlformats.org/drawingml/2006/main">
                        <a:graphicData uri="http://schemas.microsoft.com/office/word/2010/wordprocessingShape">
                          <wps:wsp>
                            <wps:cNvCnPr/>
                            <wps:spPr>
                              <a:xfrm>
                                <a:off x="0" y="0"/>
                                <a:ext cx="624840" cy="879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A72B132" id="ลูกศรเชื่อมต่อแบบตรง 289" o:spid="_x0000_s1026" type="#_x0000_t32" style="position:absolute;margin-left:-4.35pt;margin-top:29pt;width:49.2pt;height:.7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" strokecolor="black [3200]" strokeweight=".5pt">
                      <v:stroke startarrow="block" endarrow="block" joinstyle="miter"/>
                    </v:shape>
                  </w:pict>
                </mc:Fallback>
              </mc:AlternateContent>
            </w:r>
          </w:p>
        </w:tc>
        <w:tc>
          <w:tcPr>
            <w:tcW w:w="992" w:type="dxa"/>
          </w:tcPr>
          <w:p w:rsidR="00032D3E" w:rsidRPr="00A532BA" w:rsidRDefault="00032D3E" w:rsidP="0076166D">
            <w:pPr>
              <w:jc w:val="center"/>
              <w:rPr>
                <w:rFonts w:ascii="TH SarabunIT๙" w:hAnsi="TH SarabunIT๙" w:cs="TH SarabunIT๙"/>
                <w:sz w:val="28"/>
                <w:szCs w:val="28"/>
                <w:cs/>
              </w:rPr>
            </w:pPr>
          </w:p>
        </w:tc>
        <w:tc>
          <w:tcPr>
            <w:tcW w:w="945" w:type="dxa"/>
          </w:tcPr>
          <w:p w:rsidR="00032D3E" w:rsidRDefault="00032D3E" w:rsidP="0076166D">
            <w:pPr>
              <w:jc w:val="center"/>
              <w:rPr>
                <w:rFonts w:ascii="TH SarabunIT๙" w:hAnsi="TH SarabunIT๙" w:cs="TH SarabunIT๙"/>
              </w:rPr>
            </w:pPr>
          </w:p>
        </w:tc>
      </w:tr>
      <w:tr w:rsidR="002F5CAA" w:rsidTr="0076166D">
        <w:tc>
          <w:tcPr>
            <w:tcW w:w="2263" w:type="dxa"/>
          </w:tcPr>
          <w:p w:rsidR="002F5CAA" w:rsidRPr="002F5CAA" w:rsidRDefault="002F5CAA" w:rsidP="002F5CAA">
            <w:pPr>
              <w:rPr>
                <w:rFonts w:ascii="TH SarabunIT๙" w:hAnsi="TH SarabunIT๙" w:cs="TH SarabunIT๙"/>
                <w:sz w:val="26"/>
                <w:szCs w:val="26"/>
              </w:rPr>
            </w:pPr>
            <w:r w:rsidRPr="002F5CAA">
              <w:rPr>
                <w:rFonts w:ascii="TH SarabunIT๙" w:hAnsi="TH SarabunIT๙" w:cs="TH SarabunIT๙"/>
                <w:sz w:val="26"/>
                <w:szCs w:val="26"/>
                <w:cs/>
              </w:rPr>
              <w:t>๑</w:t>
            </w:r>
            <w:r>
              <w:rPr>
                <w:rFonts w:ascii="TH SarabunIT๙" w:hAnsi="TH SarabunIT๙" w:cs="TH SarabunIT๙" w:hint="cs"/>
                <w:sz w:val="26"/>
                <w:szCs w:val="26"/>
                <w:cs/>
              </w:rPr>
              <w:t>10</w:t>
            </w:r>
            <w:r w:rsidRPr="002F5CAA">
              <w:rPr>
                <w:rFonts w:ascii="TH SarabunIT๙" w:hAnsi="TH SarabunIT๙" w:cs="TH SarabunIT๙"/>
                <w:sz w:val="26"/>
                <w:szCs w:val="26"/>
                <w:cs/>
              </w:rPr>
              <w:t>. ยุทธศาสตร์๑</w:t>
            </w:r>
          </w:p>
          <w:p w:rsidR="002F5CAA" w:rsidRPr="002F5CAA" w:rsidRDefault="002F5CAA" w:rsidP="002F5CAA">
            <w:pPr>
              <w:rPr>
                <w:rFonts w:ascii="TH SarabunIT๙" w:hAnsi="TH SarabunIT๙" w:cs="TH SarabunIT๙"/>
                <w:sz w:val="26"/>
                <w:szCs w:val="26"/>
              </w:rPr>
            </w:pPr>
            <w:r w:rsidRPr="002F5CAA">
              <w:rPr>
                <w:rFonts w:ascii="TH SarabunIT๙" w:hAnsi="TH SarabunIT๙" w:cs="TH SarabunIT๙"/>
                <w:sz w:val="26"/>
                <w:szCs w:val="26"/>
              </w:rPr>
              <w:t xml:space="preserve">   11</w:t>
            </w:r>
            <w:r>
              <w:rPr>
                <w:rFonts w:ascii="TH SarabunIT๙" w:hAnsi="TH SarabunIT๙" w:cs="TH SarabunIT๙" w:hint="cs"/>
                <w:sz w:val="26"/>
                <w:szCs w:val="26"/>
                <w:cs/>
              </w:rPr>
              <w:t>0</w:t>
            </w:r>
            <w:r w:rsidRPr="002F5CAA">
              <w:rPr>
                <w:rFonts w:ascii="TH SarabunIT๙" w:hAnsi="TH SarabunIT๙" w:cs="TH SarabunIT๙"/>
                <w:sz w:val="26"/>
                <w:szCs w:val="26"/>
              </w:rPr>
              <w:t xml:space="preserve">.1 </w:t>
            </w:r>
            <w:r w:rsidRPr="002F5CAA">
              <w:rPr>
                <w:rFonts w:ascii="TH SarabunIT๙" w:hAnsi="TH SarabunIT๙" w:cs="TH SarabunIT๙"/>
                <w:sz w:val="26"/>
                <w:szCs w:val="26"/>
                <w:cs/>
              </w:rPr>
              <w:t>กลยุทธ์</w:t>
            </w:r>
            <w:r w:rsidRPr="002F5CAA">
              <w:rPr>
                <w:rFonts w:ascii="TH SarabunIT๙" w:hAnsi="TH SarabunIT๙" w:cs="TH SarabunIT๙"/>
                <w:sz w:val="26"/>
                <w:szCs w:val="26"/>
              </w:rPr>
              <w:t xml:space="preserve"> 3</w:t>
            </w:r>
          </w:p>
          <w:p w:rsidR="002F5CAA" w:rsidRPr="002F5CAA" w:rsidRDefault="002F5CAA" w:rsidP="00D80511">
            <w:pPr>
              <w:rPr>
                <w:rFonts w:ascii="TH SarabunIT๙" w:hAnsi="TH SarabunIT๙" w:cs="TH SarabunIT๙"/>
                <w:sz w:val="26"/>
                <w:szCs w:val="26"/>
                <w:cs/>
              </w:rPr>
            </w:pPr>
            <w:r w:rsidRPr="002F5CAA">
              <w:rPr>
                <w:rFonts w:ascii="TH SarabunIT๙" w:hAnsi="TH SarabunIT๙" w:cs="TH SarabunIT๙"/>
                <w:sz w:val="26"/>
                <w:szCs w:val="26"/>
                <w:cs/>
              </w:rPr>
              <w:t xml:space="preserve">   1</w:t>
            </w:r>
            <w:r w:rsidRPr="002F5CAA">
              <w:rPr>
                <w:rFonts w:ascii="TH SarabunIT๙" w:hAnsi="TH SarabunIT๙" w:cs="TH SarabunIT๙" w:hint="cs"/>
                <w:sz w:val="26"/>
                <w:szCs w:val="26"/>
                <w:cs/>
              </w:rPr>
              <w:t>1</w:t>
            </w:r>
            <w:r>
              <w:rPr>
                <w:rFonts w:ascii="TH SarabunIT๙" w:hAnsi="TH SarabunIT๙" w:cs="TH SarabunIT๙" w:hint="cs"/>
                <w:sz w:val="26"/>
                <w:szCs w:val="26"/>
                <w:cs/>
              </w:rPr>
              <w:t>0</w:t>
            </w:r>
            <w:r w:rsidRPr="002F5CAA">
              <w:rPr>
                <w:rFonts w:ascii="TH SarabunIT๙" w:hAnsi="TH SarabunIT๙" w:cs="TH SarabunIT๙"/>
                <w:sz w:val="26"/>
                <w:szCs w:val="26"/>
                <w:cs/>
              </w:rPr>
              <w:t>.</w:t>
            </w:r>
            <w:r w:rsidRPr="002F5CAA">
              <w:rPr>
                <w:rFonts w:ascii="TH SarabunIT๙" w:hAnsi="TH SarabunIT๙" w:cs="TH SarabunIT๙" w:hint="cs"/>
                <w:sz w:val="26"/>
                <w:szCs w:val="26"/>
                <w:cs/>
              </w:rPr>
              <w:t>2</w:t>
            </w:r>
            <w:r w:rsidRPr="002F5CAA">
              <w:rPr>
                <w:rFonts w:ascii="TH SarabunIT๙" w:eastAsia="Calibri" w:hAnsi="TH SarabunIT๙" w:cs="TH SarabunIT๙"/>
                <w:sz w:val="26"/>
                <w:szCs w:val="26"/>
                <w:cs/>
              </w:rPr>
              <w:t xml:space="preserve"> </w:t>
            </w:r>
            <w:r w:rsidRPr="002F5CAA">
              <w:rPr>
                <w:rFonts w:ascii="TH SarabunIT๙" w:hAnsi="TH SarabunIT๙" w:cs="TH SarabunIT๙"/>
                <w:sz w:val="26"/>
                <w:szCs w:val="26"/>
                <w:cs/>
              </w:rPr>
              <w:t>โครงกา</w:t>
            </w:r>
            <w:r w:rsidRPr="002F5CAA">
              <w:rPr>
                <w:rFonts w:ascii="TH SarabunIT๙" w:hAnsi="TH SarabunIT๙" w:cs="TH SarabunIT๙" w:hint="cs"/>
                <w:sz w:val="26"/>
                <w:szCs w:val="26"/>
                <w:cs/>
              </w:rPr>
              <w:t>รจัดงานสัปดาห์ส่งเสริมพุทธศาสนาเนื่องในเทศกาลวันวิสาขบูชา</w:t>
            </w:r>
          </w:p>
        </w:tc>
        <w:tc>
          <w:tcPr>
            <w:tcW w:w="2694" w:type="dxa"/>
          </w:tcPr>
          <w:p w:rsidR="002F5CAA" w:rsidRPr="000F3A71" w:rsidRDefault="002F5CAA" w:rsidP="002F5CAA">
            <w:pPr>
              <w:rPr>
                <w:rFonts w:ascii="TH SarabunIT๙" w:hAnsi="TH SarabunIT๙" w:cs="TH SarabunIT๙"/>
                <w:sz w:val="28"/>
                <w:szCs w:val="28"/>
              </w:rPr>
            </w:pPr>
            <w:r>
              <w:rPr>
                <w:rFonts w:ascii="TH SarabunIT๙" w:hAnsi="TH SarabunIT๙" w:cs="TH SarabunIT๙" w:hint="cs"/>
                <w:sz w:val="28"/>
                <w:szCs w:val="28"/>
                <w:cs/>
              </w:rPr>
              <w:t>เพื่อให้ประชาชนตระหนักถึง</w:t>
            </w:r>
            <w:r w:rsidRPr="000F3A71">
              <w:rPr>
                <w:rFonts w:ascii="TH SarabunIT๙" w:hAnsi="TH SarabunIT๙" w:cs="TH SarabunIT๙" w:hint="cs"/>
                <w:sz w:val="28"/>
                <w:szCs w:val="28"/>
                <w:cs/>
              </w:rPr>
              <w:t>ว</w:t>
            </w:r>
            <w:r>
              <w:rPr>
                <w:rFonts w:ascii="TH SarabunIT๙" w:hAnsi="TH SarabunIT๙" w:cs="TH SarabunIT๙" w:hint="cs"/>
                <w:sz w:val="28"/>
                <w:szCs w:val="28"/>
                <w:cs/>
              </w:rPr>
              <w:t>ั</w:t>
            </w:r>
            <w:r w:rsidRPr="000F3A71">
              <w:rPr>
                <w:rFonts w:ascii="TH SarabunIT๙" w:hAnsi="TH SarabunIT๙" w:cs="TH SarabunIT๙" w:hint="cs"/>
                <w:sz w:val="28"/>
                <w:szCs w:val="28"/>
                <w:cs/>
              </w:rPr>
              <w:t>นสำคัญและน้อมนำหลักธรรมไปปฏิบัติ</w:t>
            </w:r>
          </w:p>
        </w:tc>
        <w:tc>
          <w:tcPr>
            <w:tcW w:w="1417" w:type="dxa"/>
          </w:tcPr>
          <w:p w:rsidR="002F5CAA" w:rsidRPr="000F3A71" w:rsidRDefault="002F5CAA" w:rsidP="002F5CAA">
            <w:pPr>
              <w:rPr>
                <w:rFonts w:ascii="TH SarabunIT๙" w:hAnsi="TH SarabunIT๙" w:cs="TH SarabunIT๙"/>
                <w:sz w:val="28"/>
                <w:szCs w:val="28"/>
              </w:rPr>
            </w:pPr>
            <w:r w:rsidRPr="000F3A71">
              <w:rPr>
                <w:rFonts w:ascii="TH SarabunIT๙" w:hAnsi="TH SarabunIT๙" w:cs="TH SarabunIT๙" w:hint="cs"/>
                <w:sz w:val="28"/>
                <w:szCs w:val="28"/>
                <w:cs/>
              </w:rPr>
              <w:t>ชุมชนคุณธรรมวัดสังฆราชาวาส</w:t>
            </w:r>
          </w:p>
        </w:tc>
        <w:tc>
          <w:tcPr>
            <w:tcW w:w="1276" w:type="dxa"/>
          </w:tcPr>
          <w:p w:rsidR="002F5CAA" w:rsidRPr="000F3A71" w:rsidRDefault="002F5CAA" w:rsidP="002F5CAA">
            <w:pPr>
              <w:rPr>
                <w:rFonts w:ascii="TH SarabunIT๙" w:hAnsi="TH SarabunIT๙" w:cs="TH SarabunIT๙"/>
                <w:sz w:val="28"/>
                <w:szCs w:val="28"/>
                <w:cs/>
              </w:rPr>
            </w:pPr>
            <w:r w:rsidRPr="000F3A71">
              <w:rPr>
                <w:rFonts w:ascii="TH SarabunIT๙" w:hAnsi="TH SarabunIT๙" w:cs="TH SarabunIT๙" w:hint="cs"/>
                <w:sz w:val="28"/>
                <w:szCs w:val="28"/>
                <w:cs/>
              </w:rPr>
              <w:t>มีผู้เข้าร่วมโครงการ จำนวน 500 คน</w:t>
            </w:r>
          </w:p>
        </w:tc>
        <w:tc>
          <w:tcPr>
            <w:tcW w:w="1559" w:type="dxa"/>
          </w:tcPr>
          <w:p w:rsidR="002F5CAA" w:rsidRPr="000F3A71" w:rsidRDefault="002F5CAA" w:rsidP="002F5CAA">
            <w:pPr>
              <w:rPr>
                <w:rFonts w:ascii="TH SarabunIT๙" w:hAnsi="TH SarabunIT๙" w:cs="TH SarabunIT๙"/>
                <w:sz w:val="28"/>
                <w:szCs w:val="28"/>
                <w:cs/>
              </w:rPr>
            </w:pPr>
            <w:r>
              <w:rPr>
                <w:rFonts w:ascii="TH SarabunIT๙" w:hAnsi="TH SarabunIT๙" w:cs="TH SarabunIT๙" w:hint="cs"/>
                <w:sz w:val="28"/>
                <w:szCs w:val="28"/>
                <w:cs/>
              </w:rPr>
              <w:t>ประชาชนเข้าใจในวั</w:t>
            </w:r>
            <w:r w:rsidRPr="000F3A71">
              <w:rPr>
                <w:rFonts w:ascii="TH SarabunIT๙" w:hAnsi="TH SarabunIT๙" w:cs="TH SarabunIT๙" w:hint="cs"/>
                <w:sz w:val="28"/>
                <w:szCs w:val="28"/>
                <w:cs/>
              </w:rPr>
              <w:t>นสำคัญและนำหลักธรรมไปใช้</w:t>
            </w:r>
          </w:p>
        </w:tc>
        <w:tc>
          <w:tcPr>
            <w:tcW w:w="1276" w:type="dxa"/>
          </w:tcPr>
          <w:p w:rsidR="002F5CAA" w:rsidRPr="000F3A71" w:rsidRDefault="002F5CAA" w:rsidP="002F5CAA">
            <w:pPr>
              <w:rPr>
                <w:rFonts w:ascii="TH SarabunIT๙" w:hAnsi="TH SarabunIT๙" w:cs="TH SarabunIT๙"/>
                <w:sz w:val="28"/>
                <w:szCs w:val="28"/>
              </w:rPr>
            </w:pPr>
            <w:r w:rsidRPr="000F3A71">
              <w:rPr>
                <w:rFonts w:ascii="TH SarabunIT๙" w:hAnsi="TH SarabunIT๙" w:cs="TH SarabunIT๙" w:hint="cs"/>
                <w:sz w:val="28"/>
                <w:szCs w:val="28"/>
                <w:cs/>
              </w:rPr>
              <w:t>ประชาชนบริจาค</w:t>
            </w:r>
          </w:p>
        </w:tc>
        <w:tc>
          <w:tcPr>
            <w:tcW w:w="992" w:type="dxa"/>
          </w:tcPr>
          <w:p w:rsidR="002F5CAA" w:rsidRPr="00032D3E" w:rsidRDefault="002F5CAA" w:rsidP="002F5CAA">
            <w:pPr>
              <w:rPr>
                <w:rFonts w:ascii="TH SarabunIT๙" w:hAnsi="TH SarabunIT๙" w:cs="TH SarabunIT๙"/>
                <w:sz w:val="28"/>
                <w:szCs w:val="28"/>
                <w:cs/>
              </w:rPr>
            </w:pPr>
          </w:p>
        </w:tc>
        <w:tc>
          <w:tcPr>
            <w:tcW w:w="992" w:type="dxa"/>
          </w:tcPr>
          <w:p w:rsidR="002F5CAA" w:rsidRDefault="002F5CAA" w:rsidP="002F5CAA">
            <w:pPr>
              <w:jc w:val="center"/>
              <w:rPr>
                <w:rFonts w:ascii="TH SarabunIT๙" w:hAnsi="TH SarabunIT๙" w:cs="TH SarabunIT๙"/>
                <w:noProof/>
                <w:sz w:val="28"/>
                <w:szCs w:val="28"/>
              </w:rPr>
            </w:pPr>
          </w:p>
        </w:tc>
        <w:tc>
          <w:tcPr>
            <w:tcW w:w="993" w:type="dxa"/>
          </w:tcPr>
          <w:p w:rsidR="002F5CAA" w:rsidRDefault="002F5CAA" w:rsidP="002F5CAA">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227584" behindDoc="0" locked="0" layoutInCell="1" allowOverlap="1" wp14:anchorId="35CC3B79" wp14:editId="77127116">
                      <wp:simplePos x="0" y="0"/>
                      <wp:positionH relativeFrom="column">
                        <wp:posOffset>-73025</wp:posOffset>
                      </wp:positionH>
                      <wp:positionV relativeFrom="paragraph">
                        <wp:posOffset>304165</wp:posOffset>
                      </wp:positionV>
                      <wp:extent cx="615461" cy="0"/>
                      <wp:effectExtent l="38100" t="76200" r="13335" b="95250"/>
                      <wp:wrapNone/>
                      <wp:docPr id="290" name="ลูกศรเชื่อมต่อแบบตรง 290"/>
                      <wp:cNvGraphicFramePr/>
                      <a:graphic xmlns:a="http://schemas.openxmlformats.org/drawingml/2006/main">
                        <a:graphicData uri="http://schemas.microsoft.com/office/word/2010/wordprocessingShape">
                          <wps:wsp>
                            <wps:cNvCnPr/>
                            <wps:spPr>
                              <a:xfrm>
                                <a:off x="0" y="0"/>
                                <a:ext cx="61546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441C7ED" id="ลูกศรเชื่อมต่อแบบตรง 290" o:spid="_x0000_s1026" type="#_x0000_t32" style="position:absolute;margin-left:-5.75pt;margin-top:23.95pt;width:48.45pt;height:0;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" strokecolor="black [3200]" strokeweight=".5pt">
                      <v:stroke startarrow="block" endarrow="block" joinstyle="miter"/>
                    </v:shape>
                  </w:pict>
                </mc:Fallback>
              </mc:AlternateContent>
            </w:r>
          </w:p>
        </w:tc>
        <w:tc>
          <w:tcPr>
            <w:tcW w:w="992" w:type="dxa"/>
          </w:tcPr>
          <w:p w:rsidR="002F5CAA" w:rsidRPr="00A532BA" w:rsidRDefault="002F5CAA" w:rsidP="002F5CAA">
            <w:pPr>
              <w:jc w:val="center"/>
              <w:rPr>
                <w:rFonts w:ascii="TH SarabunIT๙" w:hAnsi="TH SarabunIT๙" w:cs="TH SarabunIT๙"/>
                <w:sz w:val="28"/>
                <w:szCs w:val="28"/>
                <w:cs/>
              </w:rPr>
            </w:pPr>
          </w:p>
        </w:tc>
        <w:tc>
          <w:tcPr>
            <w:tcW w:w="945" w:type="dxa"/>
          </w:tcPr>
          <w:p w:rsidR="002F5CAA" w:rsidRDefault="002F5CAA" w:rsidP="002F5CAA">
            <w:pPr>
              <w:jc w:val="center"/>
              <w:rPr>
                <w:rFonts w:ascii="TH SarabunIT๙" w:hAnsi="TH SarabunIT๙" w:cs="TH SarabunIT๙"/>
              </w:rPr>
            </w:pPr>
          </w:p>
        </w:tc>
      </w:tr>
    </w:tbl>
    <w:p w:rsidR="00A328A3" w:rsidRDefault="00032D3E" w:rsidP="00032D3E">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032D3E" w:rsidTr="0076166D">
        <w:tc>
          <w:tcPr>
            <w:tcW w:w="2263" w:type="dxa"/>
            <w:vMerge w:val="restart"/>
          </w:tcPr>
          <w:p w:rsidR="00032D3E" w:rsidRDefault="00032D3E" w:rsidP="0076166D">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032D3E" w:rsidRDefault="00032D3E" w:rsidP="0076166D">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032D3E" w:rsidRDefault="00032D3E" w:rsidP="0076166D">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032D3E" w:rsidRDefault="00032D3E" w:rsidP="0076166D">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032D3E" w:rsidRDefault="00032D3E" w:rsidP="0076166D">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032D3E" w:rsidRDefault="00032D3E" w:rsidP="0076166D">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032D3E" w:rsidRDefault="00032D3E" w:rsidP="0076166D">
            <w:pPr>
              <w:jc w:val="center"/>
              <w:rPr>
                <w:rFonts w:ascii="TH SarabunIT๙" w:hAnsi="TH SarabunIT๙" w:cs="TH SarabunIT๙"/>
                <w:cs/>
              </w:rPr>
            </w:pPr>
            <w:r>
              <w:rPr>
                <w:rFonts w:ascii="TH SarabunIT๙" w:hAnsi="TH SarabunIT๙" w:cs="TH SarabunIT๙" w:hint="cs"/>
                <w:cs/>
              </w:rPr>
              <w:t>หมายเหตุ</w:t>
            </w:r>
          </w:p>
        </w:tc>
      </w:tr>
      <w:tr w:rsidR="00032D3E" w:rsidTr="0076166D">
        <w:tc>
          <w:tcPr>
            <w:tcW w:w="2263" w:type="dxa"/>
            <w:vMerge/>
          </w:tcPr>
          <w:p w:rsidR="00032D3E" w:rsidRDefault="00032D3E" w:rsidP="0076166D">
            <w:pPr>
              <w:jc w:val="center"/>
              <w:rPr>
                <w:rFonts w:ascii="TH SarabunIT๙" w:hAnsi="TH SarabunIT๙" w:cs="TH SarabunIT๙"/>
              </w:rPr>
            </w:pPr>
          </w:p>
        </w:tc>
        <w:tc>
          <w:tcPr>
            <w:tcW w:w="2694" w:type="dxa"/>
            <w:vMerge/>
          </w:tcPr>
          <w:p w:rsidR="00032D3E" w:rsidRDefault="00032D3E" w:rsidP="0076166D">
            <w:pPr>
              <w:jc w:val="center"/>
              <w:rPr>
                <w:rFonts w:ascii="TH SarabunIT๙" w:hAnsi="TH SarabunIT๙" w:cs="TH SarabunIT๙"/>
              </w:rPr>
            </w:pPr>
          </w:p>
        </w:tc>
        <w:tc>
          <w:tcPr>
            <w:tcW w:w="1417" w:type="dxa"/>
            <w:vMerge/>
          </w:tcPr>
          <w:p w:rsidR="00032D3E" w:rsidRDefault="00032D3E" w:rsidP="0076166D">
            <w:pPr>
              <w:jc w:val="center"/>
              <w:rPr>
                <w:rFonts w:ascii="TH SarabunIT๙" w:hAnsi="TH SarabunIT๙" w:cs="TH SarabunIT๙"/>
              </w:rPr>
            </w:pPr>
          </w:p>
        </w:tc>
        <w:tc>
          <w:tcPr>
            <w:tcW w:w="1276" w:type="dxa"/>
          </w:tcPr>
          <w:p w:rsidR="00032D3E" w:rsidRDefault="00032D3E" w:rsidP="0076166D">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032D3E" w:rsidRDefault="00032D3E" w:rsidP="0076166D">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032D3E" w:rsidRDefault="00032D3E" w:rsidP="0076166D">
            <w:pPr>
              <w:jc w:val="center"/>
              <w:rPr>
                <w:rFonts w:ascii="TH SarabunIT๙" w:hAnsi="TH SarabunIT๙" w:cs="TH SarabunIT๙"/>
              </w:rPr>
            </w:pPr>
          </w:p>
        </w:tc>
        <w:tc>
          <w:tcPr>
            <w:tcW w:w="992" w:type="dxa"/>
          </w:tcPr>
          <w:p w:rsidR="00032D3E" w:rsidRPr="00A532BA" w:rsidRDefault="00032D3E" w:rsidP="0076166D">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032D3E" w:rsidRPr="00A532BA" w:rsidRDefault="00032D3E" w:rsidP="0076166D">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032D3E" w:rsidRPr="00A532BA" w:rsidRDefault="00032D3E"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032D3E" w:rsidRPr="00A532BA" w:rsidRDefault="00032D3E" w:rsidP="0076166D">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032D3E" w:rsidRPr="00A532BA" w:rsidRDefault="00032D3E"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032D3E" w:rsidRPr="00A532BA" w:rsidRDefault="00032D3E"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032D3E" w:rsidRDefault="00032D3E" w:rsidP="0076166D">
            <w:pPr>
              <w:jc w:val="center"/>
              <w:rPr>
                <w:rFonts w:ascii="TH SarabunIT๙" w:hAnsi="TH SarabunIT๙" w:cs="TH SarabunIT๙"/>
              </w:rPr>
            </w:pPr>
          </w:p>
        </w:tc>
      </w:tr>
      <w:tr w:rsidR="00032D3E" w:rsidTr="0076166D">
        <w:tc>
          <w:tcPr>
            <w:tcW w:w="2263" w:type="dxa"/>
          </w:tcPr>
          <w:p w:rsidR="00BB7E3C" w:rsidRPr="0090141F" w:rsidRDefault="00BB7E3C" w:rsidP="0090141F">
            <w:pPr>
              <w:rPr>
                <w:rFonts w:ascii="TH SarabunIT๙" w:hAnsi="TH SarabunIT๙" w:cs="TH SarabunIT๙"/>
                <w:sz w:val="28"/>
                <w:szCs w:val="28"/>
              </w:rPr>
            </w:pPr>
            <w:r w:rsidRPr="0090141F">
              <w:rPr>
                <w:rFonts w:ascii="TH SarabunIT๙" w:hAnsi="TH SarabunIT๙" w:cs="TH SarabunIT๙"/>
                <w:sz w:val="28"/>
                <w:szCs w:val="28"/>
                <w:cs/>
              </w:rPr>
              <w:t>๑</w:t>
            </w:r>
            <w:r w:rsidR="00A76372">
              <w:rPr>
                <w:rFonts w:ascii="TH SarabunIT๙" w:hAnsi="TH SarabunIT๙" w:cs="TH SarabunIT๙" w:hint="cs"/>
                <w:sz w:val="28"/>
                <w:szCs w:val="28"/>
                <w:cs/>
              </w:rPr>
              <w:t>11</w:t>
            </w:r>
            <w:r w:rsidRPr="0090141F">
              <w:rPr>
                <w:rFonts w:ascii="TH SarabunIT๙" w:hAnsi="TH SarabunIT๙" w:cs="TH SarabunIT๙"/>
                <w:sz w:val="28"/>
                <w:szCs w:val="28"/>
                <w:cs/>
              </w:rPr>
              <w:t>. ยุทธศาสตร์๑</w:t>
            </w:r>
          </w:p>
          <w:p w:rsidR="00BB7E3C" w:rsidRPr="0090141F" w:rsidRDefault="00BB7E3C" w:rsidP="0090141F">
            <w:pPr>
              <w:rPr>
                <w:rFonts w:ascii="TH SarabunIT๙" w:hAnsi="TH SarabunIT๙" w:cs="TH SarabunIT๙"/>
                <w:sz w:val="28"/>
                <w:szCs w:val="28"/>
              </w:rPr>
            </w:pPr>
            <w:r w:rsidRPr="0090141F">
              <w:rPr>
                <w:rFonts w:ascii="TH SarabunIT๙" w:hAnsi="TH SarabunIT๙" w:cs="TH SarabunIT๙"/>
                <w:sz w:val="28"/>
                <w:szCs w:val="28"/>
              </w:rPr>
              <w:t xml:space="preserve">   1</w:t>
            </w:r>
            <w:r w:rsidR="00A76372">
              <w:rPr>
                <w:rFonts w:ascii="TH SarabunIT๙" w:hAnsi="TH SarabunIT๙" w:cs="TH SarabunIT๙"/>
                <w:sz w:val="28"/>
                <w:szCs w:val="28"/>
              </w:rPr>
              <w:t>11</w:t>
            </w:r>
            <w:r w:rsidRPr="0090141F">
              <w:rPr>
                <w:rFonts w:ascii="TH SarabunIT๙" w:hAnsi="TH SarabunIT๙" w:cs="TH SarabunIT๙"/>
                <w:sz w:val="28"/>
                <w:szCs w:val="28"/>
              </w:rPr>
              <w:t xml:space="preserve">.1 </w:t>
            </w:r>
            <w:r w:rsidRPr="0090141F">
              <w:rPr>
                <w:rFonts w:ascii="TH SarabunIT๙" w:hAnsi="TH SarabunIT๙" w:cs="TH SarabunIT๙"/>
                <w:sz w:val="28"/>
                <w:szCs w:val="28"/>
                <w:cs/>
              </w:rPr>
              <w:t>กลยุทธ์</w:t>
            </w:r>
            <w:r w:rsidRPr="0090141F">
              <w:rPr>
                <w:rFonts w:ascii="TH SarabunIT๙" w:hAnsi="TH SarabunIT๙" w:cs="TH SarabunIT๙"/>
                <w:sz w:val="28"/>
                <w:szCs w:val="28"/>
              </w:rPr>
              <w:t xml:space="preserve"> 3</w:t>
            </w:r>
          </w:p>
          <w:p w:rsidR="00032D3E" w:rsidRPr="0090141F" w:rsidRDefault="00BB7E3C" w:rsidP="0090141F">
            <w:pPr>
              <w:rPr>
                <w:rFonts w:ascii="TH SarabunIT๙" w:hAnsi="TH SarabunIT๙" w:cs="TH SarabunIT๙"/>
                <w:sz w:val="28"/>
                <w:szCs w:val="28"/>
              </w:rPr>
            </w:pPr>
            <w:r w:rsidRPr="0090141F">
              <w:rPr>
                <w:rFonts w:ascii="TH SarabunIT๙" w:hAnsi="TH SarabunIT๙" w:cs="TH SarabunIT๙"/>
                <w:sz w:val="28"/>
                <w:szCs w:val="28"/>
                <w:cs/>
              </w:rPr>
              <w:t xml:space="preserve">   1</w:t>
            </w:r>
            <w:r w:rsidR="00A76372">
              <w:rPr>
                <w:rFonts w:ascii="TH SarabunIT๙" w:hAnsi="TH SarabunIT๙" w:cs="TH SarabunIT๙" w:hint="cs"/>
                <w:sz w:val="28"/>
                <w:szCs w:val="28"/>
                <w:cs/>
              </w:rPr>
              <w:t>11</w:t>
            </w:r>
            <w:r w:rsidRPr="0090141F">
              <w:rPr>
                <w:rFonts w:ascii="TH SarabunIT๙" w:hAnsi="TH SarabunIT๙" w:cs="TH SarabunIT๙"/>
                <w:sz w:val="28"/>
                <w:szCs w:val="28"/>
                <w:cs/>
              </w:rPr>
              <w:t>.</w:t>
            </w:r>
            <w:r w:rsidR="004F1B91">
              <w:rPr>
                <w:rFonts w:ascii="TH SarabunIT๙" w:hAnsi="TH SarabunIT๙" w:cs="TH SarabunIT๙" w:hint="cs"/>
                <w:sz w:val="28"/>
                <w:szCs w:val="28"/>
                <w:cs/>
              </w:rPr>
              <w:t>2</w:t>
            </w:r>
            <w:r w:rsidRPr="0090141F">
              <w:rPr>
                <w:rFonts w:ascii="TH SarabunIT๙" w:eastAsia="Calibri" w:hAnsi="TH SarabunIT๙" w:cs="TH SarabunIT๙"/>
                <w:sz w:val="28"/>
                <w:szCs w:val="28"/>
                <w:cs/>
              </w:rPr>
              <w:t xml:space="preserve"> </w:t>
            </w:r>
            <w:r w:rsidRPr="0090141F">
              <w:rPr>
                <w:rFonts w:ascii="TH SarabunIT๙" w:hAnsi="TH SarabunIT๙" w:cs="TH SarabunIT๙"/>
                <w:sz w:val="28"/>
                <w:szCs w:val="28"/>
                <w:cs/>
              </w:rPr>
              <w:t>โครงกา</w:t>
            </w:r>
            <w:r w:rsidRPr="0090141F">
              <w:rPr>
                <w:rFonts w:ascii="TH SarabunIT๙" w:hAnsi="TH SarabunIT๙" w:cs="TH SarabunIT๙" w:hint="cs"/>
                <w:sz w:val="28"/>
                <w:szCs w:val="28"/>
                <w:cs/>
              </w:rPr>
              <w:t>รจัดงานสัปดาห์ส่งเสริมพระพุทธศาสนาเนื่องในเทศกาลวัน</w:t>
            </w:r>
            <w:r w:rsidR="0090141F" w:rsidRPr="0090141F">
              <w:rPr>
                <w:rFonts w:ascii="TH SarabunIT๙" w:hAnsi="TH SarabunIT๙" w:cs="TH SarabunIT๙" w:hint="cs"/>
                <w:sz w:val="28"/>
                <w:szCs w:val="28"/>
                <w:cs/>
              </w:rPr>
              <w:t>อาสาฬหบูชา-เข้าพรรษา</w:t>
            </w:r>
          </w:p>
        </w:tc>
        <w:tc>
          <w:tcPr>
            <w:tcW w:w="2694" w:type="dxa"/>
          </w:tcPr>
          <w:p w:rsidR="00032D3E" w:rsidRPr="0090141F" w:rsidRDefault="0090141F" w:rsidP="0090141F">
            <w:pPr>
              <w:rPr>
                <w:rFonts w:ascii="TH SarabunIT๙" w:hAnsi="TH SarabunIT๙" w:cs="TH SarabunIT๙"/>
                <w:sz w:val="28"/>
                <w:szCs w:val="28"/>
              </w:rPr>
            </w:pPr>
            <w:r w:rsidRPr="0090141F">
              <w:rPr>
                <w:rFonts w:ascii="TH SarabunIT๙" w:hAnsi="TH SarabunIT๙" w:cs="TH SarabunIT๙" w:hint="cs"/>
                <w:sz w:val="28"/>
                <w:szCs w:val="28"/>
                <w:cs/>
              </w:rPr>
              <w:t>เพื่อให้ประชาชนตระหนักถึงวันสำคัญและน้อมนำหลักธรรมไปปฏิบัติ</w:t>
            </w:r>
          </w:p>
        </w:tc>
        <w:tc>
          <w:tcPr>
            <w:tcW w:w="1417" w:type="dxa"/>
          </w:tcPr>
          <w:p w:rsidR="00032D3E" w:rsidRPr="0090141F" w:rsidRDefault="0090141F" w:rsidP="0076166D">
            <w:pPr>
              <w:jc w:val="center"/>
              <w:rPr>
                <w:rFonts w:ascii="TH SarabunIT๙" w:hAnsi="TH SarabunIT๙" w:cs="TH SarabunIT๙"/>
                <w:sz w:val="28"/>
                <w:szCs w:val="28"/>
              </w:rPr>
            </w:pPr>
            <w:r w:rsidRPr="0090141F">
              <w:rPr>
                <w:rFonts w:ascii="TH SarabunIT๙" w:hAnsi="TH SarabunIT๙" w:cs="TH SarabunIT๙" w:hint="cs"/>
                <w:sz w:val="28"/>
                <w:szCs w:val="28"/>
                <w:cs/>
              </w:rPr>
              <w:t>ชุมชนคุณธรรมวัดสังฆราชาวาส</w:t>
            </w:r>
          </w:p>
        </w:tc>
        <w:tc>
          <w:tcPr>
            <w:tcW w:w="1276" w:type="dxa"/>
          </w:tcPr>
          <w:p w:rsidR="00032D3E" w:rsidRPr="0090141F" w:rsidRDefault="0090141F" w:rsidP="003C570F">
            <w:pPr>
              <w:rPr>
                <w:rFonts w:ascii="TH SarabunIT๙" w:hAnsi="TH SarabunIT๙" w:cs="TH SarabunIT๙"/>
                <w:sz w:val="28"/>
                <w:szCs w:val="28"/>
                <w:cs/>
              </w:rPr>
            </w:pPr>
            <w:r w:rsidRPr="0090141F">
              <w:rPr>
                <w:rFonts w:ascii="TH SarabunIT๙" w:hAnsi="TH SarabunIT๙" w:cs="TH SarabunIT๙" w:hint="cs"/>
                <w:sz w:val="28"/>
                <w:szCs w:val="28"/>
                <w:cs/>
              </w:rPr>
              <w:t>มีผู้เข้าร่วมโครงการ จำนวน 500 คน</w:t>
            </w:r>
          </w:p>
        </w:tc>
        <w:tc>
          <w:tcPr>
            <w:tcW w:w="1559" w:type="dxa"/>
          </w:tcPr>
          <w:p w:rsidR="00032D3E" w:rsidRPr="0090141F" w:rsidRDefault="003C570F" w:rsidP="0090141F">
            <w:pPr>
              <w:rPr>
                <w:rFonts w:ascii="TH SarabunIT๙" w:hAnsi="TH SarabunIT๙" w:cs="TH SarabunIT๙"/>
                <w:sz w:val="28"/>
                <w:szCs w:val="28"/>
                <w:cs/>
              </w:rPr>
            </w:pPr>
            <w:r>
              <w:rPr>
                <w:rFonts w:ascii="TH SarabunIT๙" w:hAnsi="TH SarabunIT๙" w:cs="TH SarabunIT๙" w:hint="cs"/>
                <w:sz w:val="28"/>
                <w:szCs w:val="28"/>
                <w:cs/>
              </w:rPr>
              <w:t>ประชาชนเข้าใจในวั</w:t>
            </w:r>
            <w:r w:rsidR="0090141F" w:rsidRPr="0090141F">
              <w:rPr>
                <w:rFonts w:ascii="TH SarabunIT๙" w:hAnsi="TH SarabunIT๙" w:cs="TH SarabunIT๙" w:hint="cs"/>
                <w:sz w:val="28"/>
                <w:szCs w:val="28"/>
                <w:cs/>
              </w:rPr>
              <w:t>นสำคัญและนำหลักธรรมไปใช้</w:t>
            </w:r>
          </w:p>
        </w:tc>
        <w:tc>
          <w:tcPr>
            <w:tcW w:w="1276" w:type="dxa"/>
          </w:tcPr>
          <w:p w:rsidR="00032D3E" w:rsidRPr="0090141F" w:rsidRDefault="0090141F" w:rsidP="0090141F">
            <w:pPr>
              <w:rPr>
                <w:rFonts w:ascii="TH SarabunIT๙" w:hAnsi="TH SarabunIT๙" w:cs="TH SarabunIT๙"/>
                <w:sz w:val="28"/>
                <w:szCs w:val="28"/>
              </w:rPr>
            </w:pPr>
            <w:r w:rsidRPr="0090141F">
              <w:rPr>
                <w:rFonts w:ascii="TH SarabunIT๙" w:hAnsi="TH SarabunIT๙" w:cs="TH SarabunIT๙" w:hint="cs"/>
                <w:sz w:val="28"/>
                <w:szCs w:val="28"/>
                <w:cs/>
              </w:rPr>
              <w:t>ประชาชนบริจาค</w:t>
            </w:r>
          </w:p>
        </w:tc>
        <w:tc>
          <w:tcPr>
            <w:tcW w:w="992" w:type="dxa"/>
          </w:tcPr>
          <w:p w:rsidR="00032D3E" w:rsidRPr="00A532BA" w:rsidRDefault="00032D3E" w:rsidP="0076166D">
            <w:pPr>
              <w:rPr>
                <w:rFonts w:ascii="TH SarabunIT๙" w:hAnsi="TH SarabunIT๙" w:cs="TH SarabunIT๙"/>
                <w:sz w:val="28"/>
                <w:szCs w:val="28"/>
                <w:cs/>
              </w:rPr>
            </w:pPr>
          </w:p>
        </w:tc>
        <w:tc>
          <w:tcPr>
            <w:tcW w:w="992" w:type="dxa"/>
          </w:tcPr>
          <w:p w:rsidR="00032D3E" w:rsidRPr="00A532BA" w:rsidRDefault="00032D3E" w:rsidP="0076166D">
            <w:pPr>
              <w:jc w:val="center"/>
              <w:rPr>
                <w:rFonts w:ascii="TH SarabunIT๙" w:hAnsi="TH SarabunIT๙" w:cs="TH SarabunIT๙"/>
                <w:sz w:val="28"/>
                <w:szCs w:val="28"/>
                <w:cs/>
              </w:rPr>
            </w:pPr>
          </w:p>
        </w:tc>
        <w:tc>
          <w:tcPr>
            <w:tcW w:w="993" w:type="dxa"/>
          </w:tcPr>
          <w:p w:rsidR="00032D3E" w:rsidRDefault="00032D3E" w:rsidP="0076166D">
            <w:pPr>
              <w:jc w:val="center"/>
              <w:rPr>
                <w:rFonts w:ascii="TH SarabunIT๙" w:hAnsi="TH SarabunIT๙" w:cs="TH SarabunIT๙"/>
                <w:sz w:val="28"/>
                <w:szCs w:val="28"/>
                <w:cs/>
              </w:rPr>
            </w:pPr>
          </w:p>
        </w:tc>
        <w:tc>
          <w:tcPr>
            <w:tcW w:w="992" w:type="dxa"/>
          </w:tcPr>
          <w:p w:rsidR="00032D3E" w:rsidRPr="00A532BA" w:rsidRDefault="0090141F" w:rsidP="0076166D">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28608" behindDoc="0" locked="0" layoutInCell="1" allowOverlap="1" wp14:anchorId="23AC2607" wp14:editId="1E3B9477">
                      <wp:simplePos x="0" y="0"/>
                      <wp:positionH relativeFrom="column">
                        <wp:posOffset>-52070</wp:posOffset>
                      </wp:positionH>
                      <wp:positionV relativeFrom="paragraph">
                        <wp:posOffset>503848</wp:posOffset>
                      </wp:positionV>
                      <wp:extent cx="606669" cy="8792"/>
                      <wp:effectExtent l="38100" t="76200" r="79375" b="86995"/>
                      <wp:wrapNone/>
                      <wp:docPr id="291" name="ลูกศรเชื่อมต่อแบบตรง 291"/>
                      <wp:cNvGraphicFramePr/>
                      <a:graphic xmlns:a="http://schemas.openxmlformats.org/drawingml/2006/main">
                        <a:graphicData uri="http://schemas.microsoft.com/office/word/2010/wordprocessingShape">
                          <wps:wsp>
                            <wps:cNvCnPr/>
                            <wps:spPr>
                              <a:xfrm>
                                <a:off x="0" y="0"/>
                                <a:ext cx="606669"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931AF58" id="ลูกศรเชื่อมต่อแบบตรง 291" o:spid="_x0000_s1026" type="#_x0000_t32" style="position:absolute;margin-left:-4.1pt;margin-top:39.65pt;width:47.75pt;height:.7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" strokecolor="black [3200]" strokeweight=".5pt">
                      <v:stroke startarrow="block" endarrow="block" joinstyle="miter"/>
                    </v:shape>
                  </w:pict>
                </mc:Fallback>
              </mc:AlternateContent>
            </w:r>
          </w:p>
        </w:tc>
        <w:tc>
          <w:tcPr>
            <w:tcW w:w="945" w:type="dxa"/>
          </w:tcPr>
          <w:p w:rsidR="00032D3E" w:rsidRDefault="00032D3E" w:rsidP="0076166D">
            <w:pPr>
              <w:jc w:val="center"/>
              <w:rPr>
                <w:rFonts w:ascii="TH SarabunIT๙" w:hAnsi="TH SarabunIT๙" w:cs="TH SarabunIT๙"/>
              </w:rPr>
            </w:pPr>
          </w:p>
        </w:tc>
      </w:tr>
      <w:tr w:rsidR="00032D3E" w:rsidTr="0076166D">
        <w:tc>
          <w:tcPr>
            <w:tcW w:w="2263" w:type="dxa"/>
          </w:tcPr>
          <w:p w:rsidR="003C570F" w:rsidRPr="003C570F" w:rsidRDefault="003C570F" w:rsidP="003C570F">
            <w:pPr>
              <w:rPr>
                <w:rFonts w:ascii="TH SarabunIT๙" w:hAnsi="TH SarabunIT๙" w:cs="TH SarabunIT๙"/>
                <w:sz w:val="28"/>
                <w:szCs w:val="28"/>
              </w:rPr>
            </w:pPr>
            <w:r w:rsidRPr="003C570F">
              <w:rPr>
                <w:rFonts w:ascii="TH SarabunIT๙" w:hAnsi="TH SarabunIT๙" w:cs="TH SarabunIT๙"/>
                <w:sz w:val="28"/>
                <w:szCs w:val="28"/>
                <w:cs/>
              </w:rPr>
              <w:t>๑</w:t>
            </w:r>
            <w:r w:rsidR="00A76372">
              <w:rPr>
                <w:rFonts w:ascii="TH SarabunIT๙" w:hAnsi="TH SarabunIT๙" w:cs="TH SarabunIT๙" w:hint="cs"/>
                <w:sz w:val="28"/>
                <w:szCs w:val="28"/>
                <w:cs/>
              </w:rPr>
              <w:t>12</w:t>
            </w:r>
            <w:r w:rsidRPr="003C570F">
              <w:rPr>
                <w:rFonts w:ascii="TH SarabunIT๙" w:hAnsi="TH SarabunIT๙" w:cs="TH SarabunIT๙"/>
                <w:sz w:val="28"/>
                <w:szCs w:val="28"/>
                <w:cs/>
              </w:rPr>
              <w:t>. ยุทธศาสตร์๑</w:t>
            </w:r>
          </w:p>
          <w:p w:rsidR="003C570F" w:rsidRPr="003C570F" w:rsidRDefault="003C570F" w:rsidP="003C570F">
            <w:pPr>
              <w:rPr>
                <w:rFonts w:ascii="TH SarabunIT๙" w:hAnsi="TH SarabunIT๙" w:cs="TH SarabunIT๙"/>
                <w:sz w:val="28"/>
                <w:szCs w:val="28"/>
              </w:rPr>
            </w:pPr>
            <w:r w:rsidRPr="003C570F">
              <w:rPr>
                <w:rFonts w:ascii="TH SarabunIT๙" w:hAnsi="TH SarabunIT๙" w:cs="TH SarabunIT๙"/>
                <w:sz w:val="28"/>
                <w:szCs w:val="28"/>
              </w:rPr>
              <w:t xml:space="preserve">   1</w:t>
            </w:r>
            <w:r w:rsidR="00A76372">
              <w:rPr>
                <w:rFonts w:ascii="TH SarabunIT๙" w:hAnsi="TH SarabunIT๙" w:cs="TH SarabunIT๙"/>
                <w:sz w:val="28"/>
                <w:szCs w:val="28"/>
              </w:rPr>
              <w:t>12</w:t>
            </w:r>
            <w:r w:rsidRPr="003C570F">
              <w:rPr>
                <w:rFonts w:ascii="TH SarabunIT๙" w:hAnsi="TH SarabunIT๙" w:cs="TH SarabunIT๙"/>
                <w:sz w:val="28"/>
                <w:szCs w:val="28"/>
              </w:rPr>
              <w:t xml:space="preserve">.1 </w:t>
            </w:r>
            <w:r w:rsidRPr="003C570F">
              <w:rPr>
                <w:rFonts w:ascii="TH SarabunIT๙" w:hAnsi="TH SarabunIT๙" w:cs="TH SarabunIT๙"/>
                <w:sz w:val="28"/>
                <w:szCs w:val="28"/>
                <w:cs/>
              </w:rPr>
              <w:t>กลยุทธ์</w:t>
            </w:r>
            <w:r w:rsidRPr="003C570F">
              <w:rPr>
                <w:rFonts w:ascii="TH SarabunIT๙" w:hAnsi="TH SarabunIT๙" w:cs="TH SarabunIT๙"/>
                <w:sz w:val="28"/>
                <w:szCs w:val="28"/>
              </w:rPr>
              <w:t xml:space="preserve"> 3</w:t>
            </w:r>
          </w:p>
          <w:p w:rsidR="00032D3E" w:rsidRPr="003C570F" w:rsidRDefault="003C570F" w:rsidP="003C570F">
            <w:pPr>
              <w:rPr>
                <w:rFonts w:ascii="TH SarabunIT๙" w:hAnsi="TH SarabunIT๙" w:cs="TH SarabunIT๙"/>
                <w:sz w:val="28"/>
                <w:szCs w:val="28"/>
              </w:rPr>
            </w:pPr>
            <w:r w:rsidRPr="003C570F">
              <w:rPr>
                <w:rFonts w:ascii="TH SarabunIT๙" w:hAnsi="TH SarabunIT๙" w:cs="TH SarabunIT๙" w:hint="cs"/>
                <w:sz w:val="28"/>
                <w:szCs w:val="28"/>
                <w:cs/>
              </w:rPr>
              <w:t xml:space="preserve">   </w:t>
            </w:r>
            <w:r w:rsidR="00A76372">
              <w:rPr>
                <w:rFonts w:ascii="TH SarabunIT๙" w:hAnsi="TH SarabunIT๙" w:cs="TH SarabunIT๙"/>
                <w:sz w:val="28"/>
                <w:szCs w:val="28"/>
                <w:cs/>
              </w:rPr>
              <w:t>112</w:t>
            </w:r>
            <w:r w:rsidR="004F1B91">
              <w:rPr>
                <w:rFonts w:ascii="TH SarabunIT๙" w:hAnsi="TH SarabunIT๙" w:cs="TH SarabunIT๙"/>
                <w:sz w:val="28"/>
                <w:szCs w:val="28"/>
                <w:cs/>
              </w:rPr>
              <w:t>.</w:t>
            </w:r>
            <w:r w:rsidR="004F1B91">
              <w:rPr>
                <w:rFonts w:ascii="TH SarabunIT๙" w:hAnsi="TH SarabunIT๙" w:cs="TH SarabunIT๙" w:hint="cs"/>
                <w:sz w:val="28"/>
                <w:szCs w:val="28"/>
                <w:cs/>
              </w:rPr>
              <w:t>2</w:t>
            </w:r>
            <w:r w:rsidRPr="003C570F">
              <w:rPr>
                <w:rFonts w:ascii="TH SarabunIT๙" w:eastAsia="Calibri" w:hAnsi="TH SarabunIT๙" w:cs="TH SarabunIT๙"/>
                <w:sz w:val="28"/>
                <w:szCs w:val="28"/>
                <w:cs/>
              </w:rPr>
              <w:t xml:space="preserve"> </w:t>
            </w:r>
            <w:r w:rsidRPr="003C570F">
              <w:rPr>
                <w:rFonts w:ascii="TH SarabunIT๙" w:hAnsi="TH SarabunIT๙" w:cs="TH SarabunIT๙"/>
                <w:sz w:val="28"/>
                <w:szCs w:val="28"/>
                <w:cs/>
              </w:rPr>
              <w:t>โครงกา</w:t>
            </w:r>
            <w:r w:rsidRPr="003C570F">
              <w:rPr>
                <w:rFonts w:ascii="TH SarabunIT๙" w:hAnsi="TH SarabunIT๙" w:cs="TH SarabunIT๙" w:hint="cs"/>
                <w:sz w:val="28"/>
                <w:szCs w:val="28"/>
                <w:cs/>
              </w:rPr>
              <w:t>รจัดงานประจำปีเดือน 8 อดีตเจ้าอาวาสหลวงพ่อพูล</w:t>
            </w:r>
          </w:p>
        </w:tc>
        <w:tc>
          <w:tcPr>
            <w:tcW w:w="2694" w:type="dxa"/>
          </w:tcPr>
          <w:p w:rsidR="00032D3E" w:rsidRPr="003C570F" w:rsidRDefault="003C570F" w:rsidP="003C570F">
            <w:pPr>
              <w:rPr>
                <w:rFonts w:ascii="TH SarabunIT๙" w:hAnsi="TH SarabunIT๙" w:cs="TH SarabunIT๙"/>
                <w:sz w:val="28"/>
                <w:szCs w:val="28"/>
              </w:rPr>
            </w:pPr>
            <w:r w:rsidRPr="003C570F">
              <w:rPr>
                <w:rFonts w:ascii="TH SarabunIT๙" w:hAnsi="TH SarabunIT๙" w:cs="TH SarabunIT๙" w:hint="cs"/>
                <w:sz w:val="28"/>
                <w:szCs w:val="28"/>
                <w:cs/>
              </w:rPr>
              <w:t>เพื่อให้ประชาชนได้มีปฏิสัมพันธ์กับการเข้าวัด ระลึกถึงอดีตเจ้าอาวาส</w:t>
            </w:r>
          </w:p>
        </w:tc>
        <w:tc>
          <w:tcPr>
            <w:tcW w:w="1417" w:type="dxa"/>
          </w:tcPr>
          <w:p w:rsidR="00032D3E" w:rsidRPr="003C570F" w:rsidRDefault="003C570F" w:rsidP="0076166D">
            <w:pPr>
              <w:jc w:val="center"/>
              <w:rPr>
                <w:rFonts w:ascii="TH SarabunIT๙" w:hAnsi="TH SarabunIT๙" w:cs="TH SarabunIT๙"/>
                <w:sz w:val="28"/>
                <w:szCs w:val="28"/>
              </w:rPr>
            </w:pPr>
            <w:r w:rsidRPr="003C570F">
              <w:rPr>
                <w:rFonts w:ascii="TH SarabunIT๙" w:hAnsi="TH SarabunIT๙" w:cs="TH SarabunIT๙" w:hint="cs"/>
                <w:sz w:val="28"/>
                <w:szCs w:val="28"/>
                <w:cs/>
              </w:rPr>
              <w:t>ชุมชนคุณธรรมวัดสังฆราชาวาส</w:t>
            </w:r>
          </w:p>
        </w:tc>
        <w:tc>
          <w:tcPr>
            <w:tcW w:w="1276" w:type="dxa"/>
          </w:tcPr>
          <w:p w:rsidR="00032D3E" w:rsidRPr="003C570F" w:rsidRDefault="003C570F" w:rsidP="003C570F">
            <w:pPr>
              <w:rPr>
                <w:rFonts w:ascii="TH SarabunIT๙" w:hAnsi="TH SarabunIT๙" w:cs="TH SarabunIT๙"/>
                <w:sz w:val="28"/>
                <w:szCs w:val="28"/>
                <w:cs/>
              </w:rPr>
            </w:pPr>
            <w:r w:rsidRPr="003C570F">
              <w:rPr>
                <w:rFonts w:ascii="TH SarabunIT๙" w:hAnsi="TH SarabunIT๙" w:cs="TH SarabunIT๙" w:hint="cs"/>
                <w:sz w:val="28"/>
                <w:szCs w:val="28"/>
                <w:cs/>
              </w:rPr>
              <w:t>มีผู้เข้าร่วมโครงการ จำนวน 700 คน</w:t>
            </w:r>
          </w:p>
        </w:tc>
        <w:tc>
          <w:tcPr>
            <w:tcW w:w="1559" w:type="dxa"/>
          </w:tcPr>
          <w:p w:rsidR="00032D3E" w:rsidRPr="003C570F" w:rsidRDefault="003C570F" w:rsidP="0076166D">
            <w:pPr>
              <w:jc w:val="center"/>
              <w:rPr>
                <w:rFonts w:ascii="TH SarabunIT๙" w:hAnsi="TH SarabunIT๙" w:cs="TH SarabunIT๙"/>
                <w:sz w:val="28"/>
                <w:szCs w:val="28"/>
                <w:cs/>
              </w:rPr>
            </w:pPr>
            <w:r w:rsidRPr="003C570F">
              <w:rPr>
                <w:rFonts w:ascii="TH SarabunIT๙" w:hAnsi="TH SarabunIT๙" w:cs="TH SarabunIT๙" w:hint="cs"/>
                <w:sz w:val="28"/>
                <w:szCs w:val="28"/>
                <w:cs/>
              </w:rPr>
              <w:t>ประชาชนได้ระลึกถึงอดีตเจ้าอาวาส</w:t>
            </w:r>
          </w:p>
        </w:tc>
        <w:tc>
          <w:tcPr>
            <w:tcW w:w="1276" w:type="dxa"/>
          </w:tcPr>
          <w:p w:rsidR="00032D3E" w:rsidRPr="003C570F" w:rsidRDefault="003C570F" w:rsidP="0076166D">
            <w:pPr>
              <w:jc w:val="center"/>
              <w:rPr>
                <w:rFonts w:ascii="TH SarabunIT๙" w:hAnsi="TH SarabunIT๙" w:cs="TH SarabunIT๙"/>
                <w:sz w:val="28"/>
                <w:szCs w:val="28"/>
              </w:rPr>
            </w:pPr>
            <w:r w:rsidRPr="003C570F">
              <w:rPr>
                <w:rFonts w:ascii="TH SarabunIT๙" w:hAnsi="TH SarabunIT๙" w:cs="TH SarabunIT๙" w:hint="cs"/>
                <w:sz w:val="28"/>
                <w:szCs w:val="28"/>
                <w:cs/>
              </w:rPr>
              <w:t>ประชาชนบริจาค</w:t>
            </w:r>
          </w:p>
        </w:tc>
        <w:tc>
          <w:tcPr>
            <w:tcW w:w="992" w:type="dxa"/>
          </w:tcPr>
          <w:p w:rsidR="00032D3E" w:rsidRPr="00A532BA" w:rsidRDefault="00032D3E" w:rsidP="0076166D">
            <w:pPr>
              <w:rPr>
                <w:rFonts w:ascii="TH SarabunIT๙" w:hAnsi="TH SarabunIT๙" w:cs="TH SarabunIT๙"/>
                <w:sz w:val="28"/>
                <w:szCs w:val="28"/>
                <w:cs/>
              </w:rPr>
            </w:pPr>
          </w:p>
        </w:tc>
        <w:tc>
          <w:tcPr>
            <w:tcW w:w="992" w:type="dxa"/>
          </w:tcPr>
          <w:p w:rsidR="00032D3E" w:rsidRPr="00A532BA" w:rsidRDefault="00032D3E" w:rsidP="0076166D">
            <w:pPr>
              <w:jc w:val="center"/>
              <w:rPr>
                <w:rFonts w:ascii="TH SarabunIT๙" w:hAnsi="TH SarabunIT๙" w:cs="TH SarabunIT๙"/>
                <w:sz w:val="28"/>
                <w:szCs w:val="28"/>
                <w:cs/>
              </w:rPr>
            </w:pPr>
          </w:p>
        </w:tc>
        <w:tc>
          <w:tcPr>
            <w:tcW w:w="993" w:type="dxa"/>
          </w:tcPr>
          <w:p w:rsidR="00032D3E" w:rsidRDefault="003C570F" w:rsidP="0076166D">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29632" behindDoc="0" locked="0" layoutInCell="1" allowOverlap="1" wp14:anchorId="6EBB5C5D" wp14:editId="24D35266">
                      <wp:simplePos x="0" y="0"/>
                      <wp:positionH relativeFrom="column">
                        <wp:posOffset>560754</wp:posOffset>
                      </wp:positionH>
                      <wp:positionV relativeFrom="paragraph">
                        <wp:posOffset>383442</wp:posOffset>
                      </wp:positionV>
                      <wp:extent cx="641985" cy="8793"/>
                      <wp:effectExtent l="38100" t="76200" r="24765" b="86995"/>
                      <wp:wrapNone/>
                      <wp:docPr id="292" name="ลูกศรเชื่อมต่อแบบตรง 292"/>
                      <wp:cNvGraphicFramePr/>
                      <a:graphic xmlns:a="http://schemas.openxmlformats.org/drawingml/2006/main">
                        <a:graphicData uri="http://schemas.microsoft.com/office/word/2010/wordprocessingShape">
                          <wps:wsp>
                            <wps:cNvCnPr/>
                            <wps:spPr>
                              <a:xfrm flipV="1">
                                <a:off x="0" y="0"/>
                                <a:ext cx="641985" cy="879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93ACEB8" id="ลูกศรเชื่อมต่อแบบตรง 292" o:spid="_x0000_s1026" type="#_x0000_t32" style="position:absolute;margin-left:44.15pt;margin-top:30.2pt;width:50.55pt;height:.7pt;flip:y;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" strokecolor="black [3200]" strokeweight=".5pt">
                      <v:stroke startarrow="block" endarrow="block" joinstyle="miter"/>
                    </v:shape>
                  </w:pict>
                </mc:Fallback>
              </mc:AlternateContent>
            </w:r>
          </w:p>
        </w:tc>
        <w:tc>
          <w:tcPr>
            <w:tcW w:w="992" w:type="dxa"/>
          </w:tcPr>
          <w:p w:rsidR="00032D3E" w:rsidRPr="00A532BA" w:rsidRDefault="00032D3E" w:rsidP="0076166D">
            <w:pPr>
              <w:jc w:val="center"/>
              <w:rPr>
                <w:rFonts w:ascii="TH SarabunIT๙" w:hAnsi="TH SarabunIT๙" w:cs="TH SarabunIT๙"/>
                <w:sz w:val="28"/>
                <w:szCs w:val="28"/>
                <w:cs/>
              </w:rPr>
            </w:pPr>
          </w:p>
        </w:tc>
        <w:tc>
          <w:tcPr>
            <w:tcW w:w="945" w:type="dxa"/>
          </w:tcPr>
          <w:p w:rsidR="00032D3E" w:rsidRDefault="00032D3E" w:rsidP="0076166D">
            <w:pPr>
              <w:jc w:val="center"/>
              <w:rPr>
                <w:rFonts w:ascii="TH SarabunIT๙" w:hAnsi="TH SarabunIT๙" w:cs="TH SarabunIT๙"/>
              </w:rPr>
            </w:pPr>
          </w:p>
        </w:tc>
      </w:tr>
      <w:tr w:rsidR="00032D3E" w:rsidTr="0076166D">
        <w:tc>
          <w:tcPr>
            <w:tcW w:w="2263" w:type="dxa"/>
          </w:tcPr>
          <w:p w:rsidR="003C570F" w:rsidRPr="00D44724" w:rsidRDefault="003C570F" w:rsidP="003C570F">
            <w:pPr>
              <w:rPr>
                <w:rFonts w:ascii="TH SarabunIT๙" w:hAnsi="TH SarabunIT๙" w:cs="TH SarabunIT๙"/>
                <w:sz w:val="28"/>
                <w:szCs w:val="28"/>
              </w:rPr>
            </w:pPr>
            <w:r w:rsidRPr="00D44724">
              <w:rPr>
                <w:rFonts w:ascii="TH SarabunIT๙" w:hAnsi="TH SarabunIT๙" w:cs="TH SarabunIT๙"/>
                <w:sz w:val="28"/>
                <w:szCs w:val="28"/>
                <w:cs/>
              </w:rPr>
              <w:t>๑</w:t>
            </w:r>
            <w:r w:rsidR="00A76372">
              <w:rPr>
                <w:rFonts w:ascii="TH SarabunIT๙" w:hAnsi="TH SarabunIT๙" w:cs="TH SarabunIT๙" w:hint="cs"/>
                <w:sz w:val="28"/>
                <w:szCs w:val="28"/>
                <w:cs/>
              </w:rPr>
              <w:t>13</w:t>
            </w:r>
            <w:r w:rsidRPr="00D44724">
              <w:rPr>
                <w:rFonts w:ascii="TH SarabunIT๙" w:hAnsi="TH SarabunIT๙" w:cs="TH SarabunIT๙"/>
                <w:sz w:val="28"/>
                <w:szCs w:val="28"/>
                <w:cs/>
              </w:rPr>
              <w:t>. ยุทธศาสตร์๑</w:t>
            </w:r>
          </w:p>
          <w:p w:rsidR="003C570F" w:rsidRPr="00D44724" w:rsidRDefault="003C570F" w:rsidP="003C570F">
            <w:pPr>
              <w:rPr>
                <w:rFonts w:ascii="TH SarabunIT๙" w:hAnsi="TH SarabunIT๙" w:cs="TH SarabunIT๙"/>
                <w:sz w:val="28"/>
                <w:szCs w:val="28"/>
              </w:rPr>
            </w:pPr>
            <w:r w:rsidRPr="00D44724">
              <w:rPr>
                <w:rFonts w:ascii="TH SarabunIT๙" w:hAnsi="TH SarabunIT๙" w:cs="TH SarabunIT๙"/>
                <w:sz w:val="28"/>
                <w:szCs w:val="28"/>
              </w:rPr>
              <w:t xml:space="preserve">   1</w:t>
            </w:r>
            <w:r w:rsidR="00A76372">
              <w:rPr>
                <w:rFonts w:ascii="TH SarabunIT๙" w:hAnsi="TH SarabunIT๙" w:cs="TH SarabunIT๙"/>
                <w:sz w:val="28"/>
                <w:szCs w:val="28"/>
              </w:rPr>
              <w:t>13</w:t>
            </w:r>
            <w:r w:rsidRPr="00D44724">
              <w:rPr>
                <w:rFonts w:ascii="TH SarabunIT๙" w:hAnsi="TH SarabunIT๙" w:cs="TH SarabunIT๙"/>
                <w:sz w:val="28"/>
                <w:szCs w:val="28"/>
              </w:rPr>
              <w:t xml:space="preserve">.1 </w:t>
            </w:r>
            <w:r w:rsidRPr="00D44724">
              <w:rPr>
                <w:rFonts w:ascii="TH SarabunIT๙" w:hAnsi="TH SarabunIT๙" w:cs="TH SarabunIT๙"/>
                <w:sz w:val="28"/>
                <w:szCs w:val="28"/>
                <w:cs/>
              </w:rPr>
              <w:t>กลยุทธ์</w:t>
            </w:r>
            <w:r w:rsidRPr="00D44724">
              <w:rPr>
                <w:rFonts w:ascii="TH SarabunIT๙" w:hAnsi="TH SarabunIT๙" w:cs="TH SarabunIT๙"/>
                <w:sz w:val="28"/>
                <w:szCs w:val="28"/>
              </w:rPr>
              <w:t xml:space="preserve"> 1</w:t>
            </w:r>
          </w:p>
          <w:p w:rsidR="00032D3E" w:rsidRPr="00D44724" w:rsidRDefault="003C570F" w:rsidP="003C570F">
            <w:pPr>
              <w:rPr>
                <w:rFonts w:ascii="TH SarabunIT๙" w:hAnsi="TH SarabunIT๙" w:cs="TH SarabunIT๙"/>
                <w:sz w:val="28"/>
                <w:szCs w:val="28"/>
                <w:cs/>
              </w:rPr>
            </w:pPr>
            <w:r w:rsidRPr="00D44724">
              <w:rPr>
                <w:rFonts w:ascii="TH SarabunIT๙" w:hAnsi="TH SarabunIT๙" w:cs="TH SarabunIT๙" w:hint="cs"/>
                <w:sz w:val="28"/>
                <w:szCs w:val="28"/>
                <w:cs/>
              </w:rPr>
              <w:t xml:space="preserve">   </w:t>
            </w:r>
            <w:r w:rsidRPr="00D44724">
              <w:rPr>
                <w:rFonts w:ascii="TH SarabunIT๙" w:hAnsi="TH SarabunIT๙" w:cs="TH SarabunIT๙"/>
                <w:sz w:val="28"/>
                <w:szCs w:val="28"/>
                <w:cs/>
              </w:rPr>
              <w:t>1</w:t>
            </w:r>
            <w:r w:rsidR="00A76372">
              <w:rPr>
                <w:rFonts w:ascii="TH SarabunIT๙" w:hAnsi="TH SarabunIT๙" w:cs="TH SarabunIT๙" w:hint="cs"/>
                <w:sz w:val="28"/>
                <w:szCs w:val="28"/>
                <w:cs/>
              </w:rPr>
              <w:t>13</w:t>
            </w:r>
            <w:r w:rsidR="004F1B91">
              <w:rPr>
                <w:rFonts w:ascii="TH SarabunIT๙" w:hAnsi="TH SarabunIT๙" w:cs="TH SarabunIT๙"/>
                <w:sz w:val="28"/>
                <w:szCs w:val="28"/>
                <w:cs/>
              </w:rPr>
              <w:t>.</w:t>
            </w:r>
            <w:r w:rsidR="004F1B91">
              <w:rPr>
                <w:rFonts w:ascii="TH SarabunIT๙" w:hAnsi="TH SarabunIT๙" w:cs="TH SarabunIT๙" w:hint="cs"/>
                <w:sz w:val="28"/>
                <w:szCs w:val="28"/>
                <w:cs/>
              </w:rPr>
              <w:t>2</w:t>
            </w:r>
            <w:r w:rsidRPr="00D44724">
              <w:rPr>
                <w:rFonts w:ascii="TH SarabunIT๙" w:eastAsia="Calibri" w:hAnsi="TH SarabunIT๙" w:cs="TH SarabunIT๙"/>
                <w:sz w:val="28"/>
                <w:szCs w:val="28"/>
                <w:cs/>
              </w:rPr>
              <w:t xml:space="preserve"> </w:t>
            </w:r>
            <w:r w:rsidRPr="00D44724">
              <w:rPr>
                <w:rFonts w:ascii="TH SarabunIT๙" w:hAnsi="TH SarabunIT๙" w:cs="TH SarabunIT๙"/>
                <w:sz w:val="28"/>
                <w:szCs w:val="28"/>
                <w:cs/>
              </w:rPr>
              <w:t>โครงกา</w:t>
            </w:r>
            <w:r w:rsidRPr="00D44724">
              <w:rPr>
                <w:rFonts w:ascii="TH SarabunIT๙" w:hAnsi="TH SarabunIT๙" w:cs="TH SarabunIT๙" w:hint="cs"/>
                <w:sz w:val="28"/>
                <w:szCs w:val="28"/>
                <w:cs/>
              </w:rPr>
              <w:t>รจัดงานวันแม่</w:t>
            </w:r>
          </w:p>
        </w:tc>
        <w:tc>
          <w:tcPr>
            <w:tcW w:w="2694" w:type="dxa"/>
          </w:tcPr>
          <w:p w:rsidR="00032D3E" w:rsidRPr="00D44724" w:rsidRDefault="003C570F" w:rsidP="003C570F">
            <w:pPr>
              <w:rPr>
                <w:rFonts w:ascii="TH SarabunIT๙" w:hAnsi="TH SarabunIT๙" w:cs="TH SarabunIT๙"/>
                <w:sz w:val="28"/>
                <w:szCs w:val="28"/>
                <w:cs/>
              </w:rPr>
            </w:pPr>
            <w:r w:rsidRPr="00D44724">
              <w:rPr>
                <w:rFonts w:ascii="TH SarabunIT๙" w:hAnsi="TH SarabunIT๙" w:cs="TH SarabunIT๙" w:hint="cs"/>
                <w:sz w:val="28"/>
                <w:szCs w:val="28"/>
                <w:cs/>
              </w:rPr>
              <w:t>เพื่อให้ประชาชนตระหนักถึงแม่ของแผ่นดิน</w:t>
            </w:r>
          </w:p>
        </w:tc>
        <w:tc>
          <w:tcPr>
            <w:tcW w:w="1417" w:type="dxa"/>
          </w:tcPr>
          <w:p w:rsidR="00032D3E" w:rsidRPr="00D44724" w:rsidRDefault="003C570F" w:rsidP="0076166D">
            <w:pPr>
              <w:jc w:val="center"/>
              <w:rPr>
                <w:rFonts w:ascii="TH SarabunIT๙" w:hAnsi="TH SarabunIT๙" w:cs="TH SarabunIT๙"/>
                <w:sz w:val="28"/>
                <w:szCs w:val="28"/>
              </w:rPr>
            </w:pPr>
            <w:r w:rsidRPr="00D44724">
              <w:rPr>
                <w:rFonts w:ascii="TH SarabunIT๙" w:hAnsi="TH SarabunIT๙" w:cs="TH SarabunIT๙" w:hint="cs"/>
                <w:sz w:val="28"/>
                <w:szCs w:val="28"/>
                <w:cs/>
              </w:rPr>
              <w:t>ชุมชนคุณธรรมวัดสังฆราชาวาส</w:t>
            </w:r>
          </w:p>
        </w:tc>
        <w:tc>
          <w:tcPr>
            <w:tcW w:w="1276" w:type="dxa"/>
          </w:tcPr>
          <w:p w:rsidR="00032D3E" w:rsidRPr="00D44724" w:rsidRDefault="003C570F" w:rsidP="0076166D">
            <w:pPr>
              <w:jc w:val="center"/>
              <w:rPr>
                <w:rFonts w:ascii="TH SarabunIT๙" w:hAnsi="TH SarabunIT๙" w:cs="TH SarabunIT๙"/>
                <w:sz w:val="28"/>
                <w:szCs w:val="28"/>
                <w:cs/>
              </w:rPr>
            </w:pPr>
            <w:r w:rsidRPr="00D44724">
              <w:rPr>
                <w:rFonts w:ascii="TH SarabunIT๙" w:hAnsi="TH SarabunIT๙" w:cs="TH SarabunIT๙" w:hint="cs"/>
                <w:sz w:val="28"/>
                <w:szCs w:val="28"/>
                <w:cs/>
              </w:rPr>
              <w:t>มีผู้เข้าร่วมโครงการ จำนวน 500 คน</w:t>
            </w:r>
          </w:p>
        </w:tc>
        <w:tc>
          <w:tcPr>
            <w:tcW w:w="1559" w:type="dxa"/>
          </w:tcPr>
          <w:p w:rsidR="00032D3E" w:rsidRPr="00D44724" w:rsidRDefault="003C570F" w:rsidP="0076166D">
            <w:pPr>
              <w:jc w:val="center"/>
              <w:rPr>
                <w:rFonts w:ascii="TH SarabunIT๙" w:hAnsi="TH SarabunIT๙" w:cs="TH SarabunIT๙"/>
                <w:sz w:val="28"/>
                <w:szCs w:val="28"/>
                <w:cs/>
              </w:rPr>
            </w:pPr>
            <w:r w:rsidRPr="00D44724">
              <w:rPr>
                <w:rFonts w:ascii="TH SarabunIT๙" w:hAnsi="TH SarabunIT๙" w:cs="TH SarabunIT๙" w:hint="cs"/>
                <w:sz w:val="28"/>
                <w:szCs w:val="28"/>
                <w:cs/>
              </w:rPr>
              <w:t>ประชาชนได้แสดงความจงรักภักดีต่อสถาบัน</w:t>
            </w:r>
          </w:p>
        </w:tc>
        <w:tc>
          <w:tcPr>
            <w:tcW w:w="1276" w:type="dxa"/>
          </w:tcPr>
          <w:p w:rsidR="00032D3E" w:rsidRPr="00D44724" w:rsidRDefault="003C570F" w:rsidP="0076166D">
            <w:pPr>
              <w:jc w:val="center"/>
              <w:rPr>
                <w:rFonts w:ascii="TH SarabunIT๙" w:hAnsi="TH SarabunIT๙" w:cs="TH SarabunIT๙"/>
                <w:sz w:val="28"/>
                <w:szCs w:val="28"/>
              </w:rPr>
            </w:pPr>
            <w:r w:rsidRPr="00D44724">
              <w:rPr>
                <w:rFonts w:ascii="TH SarabunIT๙" w:hAnsi="TH SarabunIT๙" w:cs="TH SarabunIT๙" w:hint="cs"/>
                <w:sz w:val="28"/>
                <w:szCs w:val="28"/>
                <w:cs/>
              </w:rPr>
              <w:t>ประชาชนบริจาค</w:t>
            </w:r>
          </w:p>
        </w:tc>
        <w:tc>
          <w:tcPr>
            <w:tcW w:w="992" w:type="dxa"/>
          </w:tcPr>
          <w:p w:rsidR="00032D3E" w:rsidRPr="00A532BA" w:rsidRDefault="00032D3E" w:rsidP="0076166D">
            <w:pPr>
              <w:rPr>
                <w:rFonts w:ascii="TH SarabunIT๙" w:hAnsi="TH SarabunIT๙" w:cs="TH SarabunIT๙"/>
                <w:sz w:val="28"/>
                <w:szCs w:val="28"/>
                <w:cs/>
              </w:rPr>
            </w:pPr>
          </w:p>
        </w:tc>
        <w:tc>
          <w:tcPr>
            <w:tcW w:w="992" w:type="dxa"/>
          </w:tcPr>
          <w:p w:rsidR="00032D3E" w:rsidRPr="00A532BA" w:rsidRDefault="00032D3E" w:rsidP="0076166D">
            <w:pPr>
              <w:jc w:val="center"/>
              <w:rPr>
                <w:rFonts w:ascii="TH SarabunIT๙" w:hAnsi="TH SarabunIT๙" w:cs="TH SarabunIT๙"/>
                <w:sz w:val="28"/>
                <w:szCs w:val="28"/>
                <w:cs/>
              </w:rPr>
            </w:pPr>
          </w:p>
        </w:tc>
        <w:tc>
          <w:tcPr>
            <w:tcW w:w="993" w:type="dxa"/>
          </w:tcPr>
          <w:p w:rsidR="00032D3E" w:rsidRDefault="00032D3E" w:rsidP="0076166D">
            <w:pPr>
              <w:jc w:val="center"/>
              <w:rPr>
                <w:rFonts w:ascii="TH SarabunIT๙" w:hAnsi="TH SarabunIT๙" w:cs="TH SarabunIT๙"/>
                <w:sz w:val="28"/>
                <w:szCs w:val="28"/>
                <w:cs/>
              </w:rPr>
            </w:pPr>
          </w:p>
        </w:tc>
        <w:tc>
          <w:tcPr>
            <w:tcW w:w="992" w:type="dxa"/>
          </w:tcPr>
          <w:p w:rsidR="00032D3E" w:rsidRPr="00A532BA" w:rsidRDefault="003C570F" w:rsidP="0076166D">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30656" behindDoc="0" locked="0" layoutInCell="1" allowOverlap="1" wp14:anchorId="5A0CDB36" wp14:editId="3A427D63">
                      <wp:simplePos x="0" y="0"/>
                      <wp:positionH relativeFrom="column">
                        <wp:posOffset>-60862</wp:posOffset>
                      </wp:positionH>
                      <wp:positionV relativeFrom="paragraph">
                        <wp:posOffset>348468</wp:posOffset>
                      </wp:positionV>
                      <wp:extent cx="633192" cy="8793"/>
                      <wp:effectExtent l="38100" t="76200" r="71755" b="86995"/>
                      <wp:wrapNone/>
                      <wp:docPr id="293" name="ลูกศรเชื่อมต่อแบบตรง 293"/>
                      <wp:cNvGraphicFramePr/>
                      <a:graphic xmlns:a="http://schemas.openxmlformats.org/drawingml/2006/main">
                        <a:graphicData uri="http://schemas.microsoft.com/office/word/2010/wordprocessingShape">
                          <wps:wsp>
                            <wps:cNvCnPr/>
                            <wps:spPr>
                              <a:xfrm>
                                <a:off x="0" y="0"/>
                                <a:ext cx="633192" cy="879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FAFAC45" id="ลูกศรเชื่อมต่อแบบตรง 293" o:spid="_x0000_s1026" type="#_x0000_t32" style="position:absolute;margin-left:-4.8pt;margin-top:27.45pt;width:49.85pt;height:.7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" strokecolor="black [3200]" strokeweight=".5pt">
                      <v:stroke startarrow="block" endarrow="block" joinstyle="miter"/>
                    </v:shape>
                  </w:pict>
                </mc:Fallback>
              </mc:AlternateContent>
            </w:r>
          </w:p>
        </w:tc>
        <w:tc>
          <w:tcPr>
            <w:tcW w:w="945" w:type="dxa"/>
          </w:tcPr>
          <w:p w:rsidR="00032D3E" w:rsidRDefault="00032D3E" w:rsidP="0076166D">
            <w:pPr>
              <w:jc w:val="center"/>
              <w:rPr>
                <w:rFonts w:ascii="TH SarabunIT๙" w:hAnsi="TH SarabunIT๙" w:cs="TH SarabunIT๙"/>
              </w:rPr>
            </w:pPr>
          </w:p>
        </w:tc>
      </w:tr>
      <w:tr w:rsidR="00A76372" w:rsidTr="0076166D">
        <w:tc>
          <w:tcPr>
            <w:tcW w:w="2263" w:type="dxa"/>
          </w:tcPr>
          <w:p w:rsidR="00A76372" w:rsidRPr="00A328A3" w:rsidRDefault="00A76372" w:rsidP="00A76372">
            <w:pPr>
              <w:rPr>
                <w:rFonts w:ascii="TH SarabunIT๙" w:hAnsi="TH SarabunIT๙" w:cs="TH SarabunIT๙"/>
                <w:sz w:val="28"/>
                <w:szCs w:val="28"/>
              </w:rPr>
            </w:pPr>
            <w:r w:rsidRPr="00A328A3">
              <w:rPr>
                <w:rFonts w:ascii="TH SarabunIT๙" w:hAnsi="TH SarabunIT๙" w:cs="TH SarabunIT๙"/>
                <w:sz w:val="28"/>
                <w:szCs w:val="28"/>
                <w:cs/>
              </w:rPr>
              <w:t>๑</w:t>
            </w:r>
            <w:r>
              <w:rPr>
                <w:rFonts w:ascii="TH SarabunIT๙" w:hAnsi="TH SarabunIT๙" w:cs="TH SarabunIT๙" w:hint="cs"/>
                <w:sz w:val="28"/>
                <w:szCs w:val="28"/>
                <w:cs/>
              </w:rPr>
              <w:t>15</w:t>
            </w:r>
            <w:r w:rsidRPr="00A328A3">
              <w:rPr>
                <w:rFonts w:ascii="TH SarabunIT๙" w:hAnsi="TH SarabunIT๙" w:cs="TH SarabunIT๙"/>
                <w:sz w:val="28"/>
                <w:szCs w:val="28"/>
                <w:cs/>
              </w:rPr>
              <w:t>. ยุทธศาสตร์๑</w:t>
            </w:r>
          </w:p>
          <w:p w:rsidR="00A76372" w:rsidRPr="00A328A3" w:rsidRDefault="00A76372" w:rsidP="00A76372">
            <w:pPr>
              <w:rPr>
                <w:rFonts w:ascii="TH SarabunIT๙" w:hAnsi="TH SarabunIT๙" w:cs="TH SarabunIT๙"/>
                <w:sz w:val="28"/>
                <w:szCs w:val="28"/>
              </w:rPr>
            </w:pPr>
            <w:r w:rsidRPr="00A328A3">
              <w:rPr>
                <w:rFonts w:ascii="TH SarabunIT๙" w:hAnsi="TH SarabunIT๙" w:cs="TH SarabunIT๙"/>
                <w:sz w:val="28"/>
                <w:szCs w:val="28"/>
              </w:rPr>
              <w:t xml:space="preserve">   1</w:t>
            </w:r>
            <w:r>
              <w:rPr>
                <w:rFonts w:ascii="TH SarabunIT๙" w:hAnsi="TH SarabunIT๙" w:cs="TH SarabunIT๙"/>
                <w:sz w:val="28"/>
                <w:szCs w:val="28"/>
              </w:rPr>
              <w:t>15</w:t>
            </w:r>
            <w:r w:rsidRPr="00A328A3">
              <w:rPr>
                <w:rFonts w:ascii="TH SarabunIT๙" w:hAnsi="TH SarabunIT๙" w:cs="TH SarabunIT๙"/>
                <w:sz w:val="28"/>
                <w:szCs w:val="28"/>
              </w:rPr>
              <w:t xml:space="preserve">.1 </w:t>
            </w:r>
            <w:r w:rsidRPr="00A328A3">
              <w:rPr>
                <w:rFonts w:ascii="TH SarabunIT๙" w:hAnsi="TH SarabunIT๙" w:cs="TH SarabunIT๙"/>
                <w:sz w:val="28"/>
                <w:szCs w:val="28"/>
                <w:cs/>
              </w:rPr>
              <w:t>กลยุทธ์</w:t>
            </w:r>
            <w:r w:rsidRPr="00A328A3">
              <w:rPr>
                <w:rFonts w:ascii="TH SarabunIT๙" w:hAnsi="TH SarabunIT๙" w:cs="TH SarabunIT๙"/>
                <w:sz w:val="28"/>
                <w:szCs w:val="28"/>
              </w:rPr>
              <w:t xml:space="preserve"> 4</w:t>
            </w:r>
          </w:p>
          <w:p w:rsidR="00A76372" w:rsidRPr="00A328A3" w:rsidRDefault="00A76372" w:rsidP="00A76372">
            <w:pPr>
              <w:rPr>
                <w:rFonts w:ascii="TH SarabunIT๙" w:hAnsi="TH SarabunIT๙" w:cs="TH SarabunIT๙"/>
                <w:sz w:val="28"/>
                <w:szCs w:val="28"/>
              </w:rPr>
            </w:pPr>
            <w:r w:rsidRPr="00A328A3">
              <w:rPr>
                <w:rFonts w:ascii="TH SarabunIT๙" w:hAnsi="TH SarabunIT๙" w:cs="TH SarabunIT๙" w:hint="cs"/>
                <w:sz w:val="28"/>
                <w:szCs w:val="28"/>
                <w:cs/>
              </w:rPr>
              <w:t xml:space="preserve">   </w:t>
            </w:r>
            <w:r w:rsidRPr="00A328A3">
              <w:rPr>
                <w:rFonts w:ascii="TH SarabunIT๙" w:hAnsi="TH SarabunIT๙" w:cs="TH SarabunIT๙"/>
                <w:sz w:val="28"/>
                <w:szCs w:val="28"/>
                <w:cs/>
              </w:rPr>
              <w:t>1</w:t>
            </w:r>
            <w:r>
              <w:rPr>
                <w:rFonts w:ascii="TH SarabunIT๙" w:hAnsi="TH SarabunIT๙" w:cs="TH SarabunIT๙" w:hint="cs"/>
                <w:sz w:val="28"/>
                <w:szCs w:val="28"/>
                <w:cs/>
              </w:rPr>
              <w:t>15</w:t>
            </w:r>
            <w:r w:rsidRPr="00A328A3">
              <w:rPr>
                <w:rFonts w:ascii="TH SarabunIT๙" w:hAnsi="TH SarabunIT๙" w:cs="TH SarabunIT๙"/>
                <w:sz w:val="28"/>
                <w:szCs w:val="28"/>
                <w:cs/>
              </w:rPr>
              <w:t>.</w:t>
            </w:r>
            <w:r>
              <w:rPr>
                <w:rFonts w:ascii="TH SarabunIT๙" w:eastAsia="Calibri" w:hAnsi="TH SarabunIT๙" w:cs="TH SarabunIT๙" w:hint="cs"/>
                <w:sz w:val="28"/>
                <w:szCs w:val="28"/>
                <w:cs/>
              </w:rPr>
              <w:t>2</w:t>
            </w:r>
            <w:r w:rsidRPr="00A328A3">
              <w:rPr>
                <w:rFonts w:ascii="TH SarabunIT๙" w:eastAsia="Calibri" w:hAnsi="TH SarabunIT๙" w:cs="TH SarabunIT๙"/>
                <w:sz w:val="28"/>
                <w:szCs w:val="28"/>
                <w:cs/>
              </w:rPr>
              <w:t xml:space="preserve"> </w:t>
            </w:r>
            <w:r w:rsidRPr="00A328A3">
              <w:rPr>
                <w:rFonts w:ascii="TH SarabunIT๙" w:hAnsi="TH SarabunIT๙" w:cs="TH SarabunIT๙"/>
                <w:sz w:val="28"/>
                <w:szCs w:val="28"/>
                <w:cs/>
              </w:rPr>
              <w:t>โครงกา</w:t>
            </w:r>
            <w:r w:rsidRPr="00A328A3">
              <w:rPr>
                <w:rFonts w:ascii="TH SarabunIT๙" w:hAnsi="TH SarabunIT๙" w:cs="TH SarabunIT๙" w:hint="cs"/>
                <w:sz w:val="28"/>
                <w:szCs w:val="28"/>
                <w:cs/>
              </w:rPr>
              <w:t>รส่งเสริมการเรียนรู้ด้านเศรษฐกิจพอเพียงในการดำรงชีวิต</w:t>
            </w:r>
          </w:p>
        </w:tc>
        <w:tc>
          <w:tcPr>
            <w:tcW w:w="2694" w:type="dxa"/>
          </w:tcPr>
          <w:p w:rsidR="00A76372" w:rsidRPr="00A328A3" w:rsidRDefault="00A76372" w:rsidP="00A76372">
            <w:pPr>
              <w:rPr>
                <w:rFonts w:ascii="TH SarabunIT๙" w:hAnsi="TH SarabunIT๙" w:cs="TH SarabunIT๙"/>
                <w:sz w:val="28"/>
                <w:szCs w:val="28"/>
              </w:rPr>
            </w:pPr>
            <w:r w:rsidRPr="00A328A3">
              <w:rPr>
                <w:rFonts w:ascii="TH SarabunIT๙" w:hAnsi="TH SarabunIT๙" w:cs="TH SarabunIT๙" w:hint="cs"/>
                <w:sz w:val="28"/>
                <w:szCs w:val="28"/>
                <w:cs/>
              </w:rPr>
              <w:t>1. เพื่อเป็นแหล่งเรียนรู้ของเจ้าหน้าที่ทั้งในและนอกองค์กร</w:t>
            </w:r>
          </w:p>
          <w:p w:rsidR="00A76372" w:rsidRPr="00A328A3" w:rsidRDefault="00A76372" w:rsidP="00A76372">
            <w:pPr>
              <w:rPr>
                <w:rFonts w:ascii="TH SarabunIT๙" w:hAnsi="TH SarabunIT๙" w:cs="TH SarabunIT๙"/>
                <w:sz w:val="28"/>
                <w:szCs w:val="28"/>
              </w:rPr>
            </w:pPr>
            <w:r w:rsidRPr="00A328A3">
              <w:rPr>
                <w:rFonts w:ascii="TH SarabunIT๙" w:hAnsi="TH SarabunIT๙" w:cs="TH SarabunIT๙" w:hint="cs"/>
                <w:sz w:val="28"/>
                <w:szCs w:val="28"/>
                <w:cs/>
              </w:rPr>
              <w:t>2. เพื่อเป็นแหล่งเรียนรู้ให้แก่เกษตรกรและผู้ที่สนใจทั่วไป</w:t>
            </w:r>
          </w:p>
        </w:tc>
        <w:tc>
          <w:tcPr>
            <w:tcW w:w="1417" w:type="dxa"/>
          </w:tcPr>
          <w:p w:rsidR="00A76372" w:rsidRPr="00D44724" w:rsidRDefault="00A76372" w:rsidP="00A76372">
            <w:pPr>
              <w:jc w:val="center"/>
              <w:rPr>
                <w:rFonts w:ascii="TH SarabunIT๙" w:hAnsi="TH SarabunIT๙" w:cs="TH SarabunIT๙"/>
                <w:sz w:val="28"/>
                <w:szCs w:val="28"/>
                <w:cs/>
              </w:rPr>
            </w:pPr>
            <w:r w:rsidRPr="00A328A3">
              <w:rPr>
                <w:rFonts w:ascii="TH SarabunIT๙" w:hAnsi="TH SarabunIT๙" w:cs="TH SarabunIT๙" w:hint="cs"/>
                <w:sz w:val="28"/>
                <w:szCs w:val="28"/>
                <w:cs/>
              </w:rPr>
              <w:t>สนงเกษตรจังหวัดสิงห์บุรี</w:t>
            </w:r>
          </w:p>
        </w:tc>
        <w:tc>
          <w:tcPr>
            <w:tcW w:w="1276" w:type="dxa"/>
          </w:tcPr>
          <w:p w:rsidR="00A76372" w:rsidRPr="00A328A3" w:rsidRDefault="00A76372" w:rsidP="00A76372">
            <w:pPr>
              <w:rPr>
                <w:rFonts w:ascii="TH SarabunIT๙" w:hAnsi="TH SarabunIT๙" w:cs="TH SarabunIT๙"/>
                <w:sz w:val="28"/>
                <w:szCs w:val="28"/>
                <w:cs/>
              </w:rPr>
            </w:pPr>
            <w:r w:rsidRPr="00A328A3">
              <w:rPr>
                <w:rFonts w:ascii="TH SarabunIT๙" w:hAnsi="TH SarabunIT๙" w:cs="TH SarabunIT๙" w:hint="cs"/>
                <w:sz w:val="28"/>
                <w:szCs w:val="28"/>
                <w:cs/>
              </w:rPr>
              <w:t>- จัดทำแปลงส่งเสริมการปลูกพืช ผัก ไม้ผล ผักแบบผสมผสานในพื้นที่ 1 ไร่ 3 งาน</w:t>
            </w:r>
          </w:p>
        </w:tc>
        <w:tc>
          <w:tcPr>
            <w:tcW w:w="1559" w:type="dxa"/>
          </w:tcPr>
          <w:p w:rsidR="00A76372" w:rsidRPr="00A76372" w:rsidRDefault="00A76372" w:rsidP="00A76372">
            <w:pPr>
              <w:rPr>
                <w:rFonts w:ascii="TH SarabunIT๙" w:hAnsi="TH SarabunIT๙" w:cs="TH SarabunIT๙"/>
                <w:sz w:val="26"/>
                <w:szCs w:val="26"/>
                <w:cs/>
              </w:rPr>
            </w:pPr>
            <w:r w:rsidRPr="00A76372">
              <w:rPr>
                <w:rFonts w:ascii="TH SarabunIT๙" w:hAnsi="TH SarabunIT๙" w:cs="TH SarabunIT๙" w:hint="cs"/>
                <w:sz w:val="26"/>
                <w:szCs w:val="26"/>
                <w:cs/>
              </w:rPr>
              <w:t>- มีแปลงไม้ผลแบบผสมผสานเพื่อให้เจ้าหน้าที่หรือเกษตรกรได้เรียนรู้และสามารถนำไปปรับใช้ในครัวเรือนหรือนำไปส่งเสริมการเกษตรได้</w:t>
            </w:r>
          </w:p>
        </w:tc>
        <w:tc>
          <w:tcPr>
            <w:tcW w:w="1276" w:type="dxa"/>
          </w:tcPr>
          <w:p w:rsidR="00A76372" w:rsidRPr="00D44724" w:rsidRDefault="00A76372" w:rsidP="00A76372">
            <w:pPr>
              <w:jc w:val="center"/>
              <w:rPr>
                <w:rFonts w:ascii="TH SarabunIT๙" w:hAnsi="TH SarabunIT๙" w:cs="TH SarabunIT๙"/>
                <w:sz w:val="28"/>
                <w:szCs w:val="28"/>
                <w:cs/>
              </w:rPr>
            </w:pPr>
            <w:r>
              <w:rPr>
                <w:rFonts w:ascii="TH SarabunIT๙" w:hAnsi="TH SarabunIT๙" w:cs="TH SarabunIT๙" w:hint="cs"/>
                <w:sz w:val="28"/>
                <w:szCs w:val="28"/>
                <w:cs/>
              </w:rPr>
              <w:t>-</w:t>
            </w:r>
          </w:p>
        </w:tc>
        <w:tc>
          <w:tcPr>
            <w:tcW w:w="992" w:type="dxa"/>
          </w:tcPr>
          <w:p w:rsidR="00A76372" w:rsidRPr="00A532BA" w:rsidRDefault="00A76372" w:rsidP="00A76372">
            <w:pPr>
              <w:rPr>
                <w:rFonts w:ascii="TH SarabunIT๙" w:hAnsi="TH SarabunIT๙" w:cs="TH SarabunIT๙"/>
                <w:sz w:val="28"/>
                <w:szCs w:val="28"/>
                <w:cs/>
              </w:rPr>
            </w:pPr>
          </w:p>
        </w:tc>
        <w:tc>
          <w:tcPr>
            <w:tcW w:w="992" w:type="dxa"/>
          </w:tcPr>
          <w:p w:rsidR="00A76372" w:rsidRPr="00A532BA" w:rsidRDefault="00A76372" w:rsidP="00A76372">
            <w:pPr>
              <w:jc w:val="center"/>
              <w:rPr>
                <w:rFonts w:ascii="TH SarabunIT๙" w:hAnsi="TH SarabunIT๙" w:cs="TH SarabunIT๙"/>
                <w:sz w:val="28"/>
                <w:szCs w:val="28"/>
                <w:cs/>
              </w:rPr>
            </w:pPr>
            <w:r w:rsidRPr="00A328A3">
              <w:rPr>
                <w:rFonts w:ascii="TH SarabunIT๙" w:hAnsi="TH SarabunIT๙" w:cs="TH SarabunIT๙" w:hint="cs"/>
                <w:noProof/>
                <w:sz w:val="28"/>
                <w:szCs w:val="28"/>
              </w:rPr>
              <mc:AlternateContent>
                <mc:Choice Requires="wps">
                  <w:drawing>
                    <wp:anchor distT="0" distB="0" distL="114300" distR="114300" simplePos="0" relativeHeight="252231680" behindDoc="0" locked="0" layoutInCell="1" allowOverlap="1" wp14:anchorId="430B4D92" wp14:editId="23ABC317">
                      <wp:simplePos x="0" y="0"/>
                      <wp:positionH relativeFrom="column">
                        <wp:posOffset>-709295</wp:posOffset>
                      </wp:positionH>
                      <wp:positionV relativeFrom="paragraph">
                        <wp:posOffset>480060</wp:posOffset>
                      </wp:positionV>
                      <wp:extent cx="2505808" cy="26377"/>
                      <wp:effectExtent l="38100" t="76200" r="8890" b="88265"/>
                      <wp:wrapNone/>
                      <wp:docPr id="294" name="ลูกศรเชื่อมต่อแบบตรง 294"/>
                      <wp:cNvGraphicFramePr/>
                      <a:graphic xmlns:a="http://schemas.openxmlformats.org/drawingml/2006/main">
                        <a:graphicData uri="http://schemas.microsoft.com/office/word/2010/wordprocessingShape">
                          <wps:wsp>
                            <wps:cNvCnPr/>
                            <wps:spPr>
                              <a:xfrm flipV="1">
                                <a:off x="0" y="0"/>
                                <a:ext cx="2505808" cy="2637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E870295" id="ลูกศรเชื่อมต่อแบบตรง 294" o:spid="_x0000_s1026" type="#_x0000_t32" style="position:absolute;margin-left:-55.85pt;margin-top:37.8pt;width:197.3pt;height:2.1pt;flip:y;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" strokecolor="black [3200]" strokeweight=".5pt">
                      <v:stroke startarrow="block" endarrow="block" joinstyle="miter"/>
                    </v:shape>
                  </w:pict>
                </mc:Fallback>
              </mc:AlternateContent>
            </w:r>
          </w:p>
        </w:tc>
        <w:tc>
          <w:tcPr>
            <w:tcW w:w="993" w:type="dxa"/>
          </w:tcPr>
          <w:p w:rsidR="00A76372" w:rsidRDefault="00A76372" w:rsidP="00A76372">
            <w:pPr>
              <w:jc w:val="center"/>
              <w:rPr>
                <w:rFonts w:ascii="TH SarabunIT๙" w:hAnsi="TH SarabunIT๙" w:cs="TH SarabunIT๙"/>
                <w:sz w:val="28"/>
                <w:szCs w:val="28"/>
                <w:cs/>
              </w:rPr>
            </w:pPr>
          </w:p>
        </w:tc>
        <w:tc>
          <w:tcPr>
            <w:tcW w:w="992" w:type="dxa"/>
          </w:tcPr>
          <w:p w:rsidR="00A76372" w:rsidRDefault="00A76372" w:rsidP="00A76372">
            <w:pPr>
              <w:jc w:val="center"/>
              <w:rPr>
                <w:rFonts w:ascii="TH SarabunIT๙" w:hAnsi="TH SarabunIT๙" w:cs="TH SarabunIT๙"/>
                <w:noProof/>
                <w:sz w:val="28"/>
                <w:szCs w:val="28"/>
              </w:rPr>
            </w:pPr>
          </w:p>
        </w:tc>
        <w:tc>
          <w:tcPr>
            <w:tcW w:w="945" w:type="dxa"/>
          </w:tcPr>
          <w:p w:rsidR="00A76372" w:rsidRDefault="00A76372" w:rsidP="00A76372">
            <w:pPr>
              <w:jc w:val="center"/>
              <w:rPr>
                <w:rFonts w:ascii="TH SarabunIT๙" w:hAnsi="TH SarabunIT๙" w:cs="TH SarabunIT๙"/>
              </w:rPr>
            </w:pPr>
          </w:p>
        </w:tc>
      </w:tr>
    </w:tbl>
    <w:p w:rsidR="00A328A3" w:rsidRDefault="00A328A3" w:rsidP="00A328A3">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A328A3" w:rsidRDefault="00A328A3" w:rsidP="00A328A3">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A328A3" w:rsidTr="0076166D">
        <w:tc>
          <w:tcPr>
            <w:tcW w:w="2263" w:type="dxa"/>
            <w:vMerge w:val="restart"/>
          </w:tcPr>
          <w:p w:rsidR="00A328A3" w:rsidRDefault="00A328A3" w:rsidP="0076166D">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A328A3" w:rsidRDefault="00A328A3" w:rsidP="0076166D">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A328A3" w:rsidRDefault="00A328A3" w:rsidP="0076166D">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A328A3" w:rsidRDefault="00A328A3" w:rsidP="0076166D">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A328A3" w:rsidRDefault="00A328A3" w:rsidP="0076166D">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A328A3" w:rsidRDefault="00A328A3" w:rsidP="0076166D">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A328A3" w:rsidRDefault="00A328A3" w:rsidP="0076166D">
            <w:pPr>
              <w:jc w:val="center"/>
              <w:rPr>
                <w:rFonts w:ascii="TH SarabunIT๙" w:hAnsi="TH SarabunIT๙" w:cs="TH SarabunIT๙"/>
                <w:cs/>
              </w:rPr>
            </w:pPr>
            <w:r>
              <w:rPr>
                <w:rFonts w:ascii="TH SarabunIT๙" w:hAnsi="TH SarabunIT๙" w:cs="TH SarabunIT๙" w:hint="cs"/>
                <w:cs/>
              </w:rPr>
              <w:t>หมายเหตุ</w:t>
            </w:r>
          </w:p>
        </w:tc>
      </w:tr>
      <w:tr w:rsidR="00A328A3" w:rsidTr="0076166D">
        <w:tc>
          <w:tcPr>
            <w:tcW w:w="2263" w:type="dxa"/>
            <w:vMerge/>
          </w:tcPr>
          <w:p w:rsidR="00A328A3" w:rsidRDefault="00A328A3" w:rsidP="0076166D">
            <w:pPr>
              <w:jc w:val="center"/>
              <w:rPr>
                <w:rFonts w:ascii="TH SarabunIT๙" w:hAnsi="TH SarabunIT๙" w:cs="TH SarabunIT๙"/>
              </w:rPr>
            </w:pPr>
          </w:p>
        </w:tc>
        <w:tc>
          <w:tcPr>
            <w:tcW w:w="2694" w:type="dxa"/>
            <w:vMerge/>
          </w:tcPr>
          <w:p w:rsidR="00A328A3" w:rsidRDefault="00A328A3" w:rsidP="0076166D">
            <w:pPr>
              <w:jc w:val="center"/>
              <w:rPr>
                <w:rFonts w:ascii="TH SarabunIT๙" w:hAnsi="TH SarabunIT๙" w:cs="TH SarabunIT๙"/>
              </w:rPr>
            </w:pPr>
          </w:p>
        </w:tc>
        <w:tc>
          <w:tcPr>
            <w:tcW w:w="1417" w:type="dxa"/>
            <w:vMerge/>
          </w:tcPr>
          <w:p w:rsidR="00A328A3" w:rsidRDefault="00A328A3" w:rsidP="0076166D">
            <w:pPr>
              <w:jc w:val="center"/>
              <w:rPr>
                <w:rFonts w:ascii="TH SarabunIT๙" w:hAnsi="TH SarabunIT๙" w:cs="TH SarabunIT๙"/>
              </w:rPr>
            </w:pPr>
          </w:p>
        </w:tc>
        <w:tc>
          <w:tcPr>
            <w:tcW w:w="1276" w:type="dxa"/>
          </w:tcPr>
          <w:p w:rsidR="00A328A3" w:rsidRDefault="00A328A3" w:rsidP="0076166D">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A328A3" w:rsidRDefault="00A328A3" w:rsidP="0076166D">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A328A3" w:rsidRDefault="00A328A3" w:rsidP="0076166D">
            <w:pPr>
              <w:jc w:val="center"/>
              <w:rPr>
                <w:rFonts w:ascii="TH SarabunIT๙" w:hAnsi="TH SarabunIT๙" w:cs="TH SarabunIT๙"/>
              </w:rPr>
            </w:pPr>
          </w:p>
        </w:tc>
        <w:tc>
          <w:tcPr>
            <w:tcW w:w="992" w:type="dxa"/>
          </w:tcPr>
          <w:p w:rsidR="00A328A3" w:rsidRPr="00A532BA" w:rsidRDefault="00A328A3" w:rsidP="0076166D">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A328A3" w:rsidRPr="00A532BA" w:rsidRDefault="00A328A3" w:rsidP="0076166D">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A328A3" w:rsidRPr="00A532BA" w:rsidRDefault="00A328A3"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A328A3" w:rsidRPr="00A532BA" w:rsidRDefault="00A328A3" w:rsidP="0076166D">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A328A3" w:rsidRPr="00A532BA" w:rsidRDefault="00A328A3"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A328A3" w:rsidRPr="00A532BA" w:rsidRDefault="00A328A3" w:rsidP="0076166D">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A328A3" w:rsidRDefault="00A328A3" w:rsidP="0076166D">
            <w:pPr>
              <w:jc w:val="center"/>
              <w:rPr>
                <w:rFonts w:ascii="TH SarabunIT๙" w:hAnsi="TH SarabunIT๙" w:cs="TH SarabunIT๙"/>
              </w:rPr>
            </w:pPr>
          </w:p>
        </w:tc>
      </w:tr>
      <w:tr w:rsidR="00A328A3" w:rsidTr="0076166D">
        <w:tc>
          <w:tcPr>
            <w:tcW w:w="2263" w:type="dxa"/>
          </w:tcPr>
          <w:p w:rsidR="00A3732C" w:rsidRPr="00A3732C" w:rsidRDefault="00A3732C" w:rsidP="00A3732C">
            <w:pPr>
              <w:rPr>
                <w:rFonts w:ascii="TH SarabunIT๙" w:hAnsi="TH SarabunIT๙" w:cs="TH SarabunIT๙"/>
                <w:sz w:val="28"/>
                <w:szCs w:val="28"/>
              </w:rPr>
            </w:pPr>
            <w:r w:rsidRPr="00A3732C">
              <w:rPr>
                <w:rFonts w:ascii="TH SarabunIT๙" w:hAnsi="TH SarabunIT๙" w:cs="TH SarabunIT๙"/>
                <w:sz w:val="28"/>
                <w:szCs w:val="28"/>
                <w:cs/>
              </w:rPr>
              <w:t>๑</w:t>
            </w:r>
            <w:r w:rsidR="00174275">
              <w:rPr>
                <w:rFonts w:ascii="TH SarabunIT๙" w:hAnsi="TH SarabunIT๙" w:cs="TH SarabunIT๙" w:hint="cs"/>
                <w:sz w:val="28"/>
                <w:szCs w:val="28"/>
                <w:cs/>
              </w:rPr>
              <w:t>16</w:t>
            </w:r>
            <w:r w:rsidRPr="00A3732C">
              <w:rPr>
                <w:rFonts w:ascii="TH SarabunIT๙" w:hAnsi="TH SarabunIT๙" w:cs="TH SarabunIT๙"/>
                <w:sz w:val="28"/>
                <w:szCs w:val="28"/>
                <w:cs/>
              </w:rPr>
              <w:t>. ยุทธศาสตร์๑</w:t>
            </w:r>
          </w:p>
          <w:p w:rsidR="00A3732C" w:rsidRPr="00A3732C" w:rsidRDefault="00A3732C" w:rsidP="00A3732C">
            <w:pPr>
              <w:rPr>
                <w:rFonts w:ascii="TH SarabunIT๙" w:hAnsi="TH SarabunIT๙" w:cs="TH SarabunIT๙"/>
                <w:sz w:val="28"/>
                <w:szCs w:val="28"/>
              </w:rPr>
            </w:pPr>
            <w:r w:rsidRPr="00A3732C">
              <w:rPr>
                <w:rFonts w:ascii="TH SarabunIT๙" w:hAnsi="TH SarabunIT๙" w:cs="TH SarabunIT๙"/>
                <w:sz w:val="28"/>
                <w:szCs w:val="28"/>
              </w:rPr>
              <w:t xml:space="preserve">   1</w:t>
            </w:r>
            <w:r w:rsidR="00174275">
              <w:rPr>
                <w:rFonts w:ascii="TH SarabunIT๙" w:hAnsi="TH SarabunIT๙" w:cs="TH SarabunIT๙"/>
                <w:sz w:val="28"/>
                <w:szCs w:val="28"/>
              </w:rPr>
              <w:t>16</w:t>
            </w:r>
            <w:r w:rsidRPr="00A3732C">
              <w:rPr>
                <w:rFonts w:ascii="TH SarabunIT๙" w:hAnsi="TH SarabunIT๙" w:cs="TH SarabunIT๙"/>
                <w:sz w:val="28"/>
                <w:szCs w:val="28"/>
              </w:rPr>
              <w:t xml:space="preserve">.1 </w:t>
            </w:r>
            <w:r w:rsidRPr="00A3732C">
              <w:rPr>
                <w:rFonts w:ascii="TH SarabunIT๙" w:hAnsi="TH SarabunIT๙" w:cs="TH SarabunIT๙"/>
                <w:sz w:val="28"/>
                <w:szCs w:val="28"/>
                <w:cs/>
              </w:rPr>
              <w:t>กลยุทธ์</w:t>
            </w:r>
            <w:r w:rsidRPr="00A3732C">
              <w:rPr>
                <w:rFonts w:ascii="TH SarabunIT๙" w:hAnsi="TH SarabunIT๙" w:cs="TH SarabunIT๙"/>
                <w:sz w:val="28"/>
                <w:szCs w:val="28"/>
              </w:rPr>
              <w:t xml:space="preserve"> 3</w:t>
            </w:r>
          </w:p>
          <w:p w:rsidR="00A328A3" w:rsidRPr="00A3732C" w:rsidRDefault="00A3732C" w:rsidP="00A3732C">
            <w:pPr>
              <w:rPr>
                <w:rFonts w:ascii="TH SarabunIT๙" w:hAnsi="TH SarabunIT๙" w:cs="TH SarabunIT๙"/>
                <w:sz w:val="28"/>
                <w:szCs w:val="28"/>
              </w:rPr>
            </w:pPr>
            <w:r w:rsidRPr="00A3732C">
              <w:rPr>
                <w:rFonts w:ascii="TH SarabunIT๙" w:hAnsi="TH SarabunIT๙" w:cs="TH SarabunIT๙" w:hint="cs"/>
                <w:sz w:val="28"/>
                <w:szCs w:val="28"/>
                <w:cs/>
              </w:rPr>
              <w:t xml:space="preserve">   </w:t>
            </w:r>
            <w:r w:rsidRPr="00A3732C">
              <w:rPr>
                <w:rFonts w:ascii="TH SarabunIT๙" w:hAnsi="TH SarabunIT๙" w:cs="TH SarabunIT๙"/>
                <w:sz w:val="28"/>
                <w:szCs w:val="28"/>
                <w:cs/>
              </w:rPr>
              <w:t>1</w:t>
            </w:r>
            <w:r w:rsidR="00174275">
              <w:rPr>
                <w:rFonts w:ascii="TH SarabunIT๙" w:hAnsi="TH SarabunIT๙" w:cs="TH SarabunIT๙" w:hint="cs"/>
                <w:sz w:val="28"/>
                <w:szCs w:val="28"/>
                <w:cs/>
              </w:rPr>
              <w:t>16</w:t>
            </w:r>
            <w:r w:rsidR="00A76493">
              <w:rPr>
                <w:rFonts w:ascii="TH SarabunIT๙" w:hAnsi="TH SarabunIT๙" w:cs="TH SarabunIT๙"/>
                <w:sz w:val="28"/>
                <w:szCs w:val="28"/>
                <w:cs/>
              </w:rPr>
              <w:t>.</w:t>
            </w:r>
            <w:r w:rsidR="00A76493">
              <w:rPr>
                <w:rFonts w:ascii="TH SarabunIT๙" w:hAnsi="TH SarabunIT๙" w:cs="TH SarabunIT๙" w:hint="cs"/>
                <w:sz w:val="28"/>
                <w:szCs w:val="28"/>
                <w:cs/>
              </w:rPr>
              <w:t>2</w:t>
            </w:r>
            <w:r w:rsidRPr="00A3732C">
              <w:rPr>
                <w:rFonts w:ascii="TH SarabunIT๙" w:eastAsia="Calibri" w:hAnsi="TH SarabunIT๙" w:cs="TH SarabunIT๙"/>
                <w:sz w:val="28"/>
                <w:szCs w:val="28"/>
                <w:cs/>
              </w:rPr>
              <w:t xml:space="preserve"> </w:t>
            </w:r>
            <w:r w:rsidRPr="00A3732C">
              <w:rPr>
                <w:rFonts w:ascii="TH SarabunIT๙" w:hAnsi="TH SarabunIT๙" w:cs="TH SarabunIT๙" w:hint="cs"/>
                <w:sz w:val="28"/>
                <w:szCs w:val="28"/>
                <w:cs/>
              </w:rPr>
              <w:t>กิจกรรมส่งเสริมพระพุทธศาสนาเนื่องในเทศกาลมาฆบูชา</w:t>
            </w:r>
          </w:p>
        </w:tc>
        <w:tc>
          <w:tcPr>
            <w:tcW w:w="2694" w:type="dxa"/>
          </w:tcPr>
          <w:p w:rsidR="00A328A3" w:rsidRPr="00A3732C" w:rsidRDefault="00A3732C" w:rsidP="00A3732C">
            <w:pPr>
              <w:rPr>
                <w:rFonts w:ascii="TH SarabunIT๙" w:hAnsi="TH SarabunIT๙" w:cs="TH SarabunIT๙"/>
                <w:sz w:val="28"/>
                <w:szCs w:val="28"/>
                <w:cs/>
              </w:rPr>
            </w:pPr>
            <w:r w:rsidRPr="00A3732C">
              <w:rPr>
                <w:rFonts w:ascii="TH SarabunIT๙" w:hAnsi="TH SarabunIT๙" w:cs="TH SarabunIT๙" w:hint="cs"/>
                <w:sz w:val="28"/>
                <w:szCs w:val="28"/>
                <w:cs/>
              </w:rPr>
              <w:t>-เพื่อให้เจ้าหน้าที่</w:t>
            </w:r>
            <w:r w:rsidRPr="00A3732C">
              <w:rPr>
                <w:rFonts w:ascii="TH SarabunIT๙" w:hAnsi="TH SarabunIT๙" w:cs="TH SarabunIT๙"/>
                <w:sz w:val="28"/>
                <w:szCs w:val="28"/>
              </w:rPr>
              <w:t xml:space="preserve"> </w:t>
            </w:r>
            <w:r w:rsidRPr="00A3732C">
              <w:rPr>
                <w:rFonts w:ascii="TH SarabunIT๙" w:hAnsi="TH SarabunIT๙" w:cs="TH SarabunIT๙" w:hint="cs"/>
                <w:sz w:val="28"/>
                <w:szCs w:val="28"/>
                <w:cs/>
              </w:rPr>
              <w:t>ลด ละ เลิก อบายมุข</w:t>
            </w:r>
          </w:p>
        </w:tc>
        <w:tc>
          <w:tcPr>
            <w:tcW w:w="1417" w:type="dxa"/>
          </w:tcPr>
          <w:p w:rsidR="00A328A3" w:rsidRPr="00A3732C" w:rsidRDefault="00A3732C" w:rsidP="0076166D">
            <w:pPr>
              <w:jc w:val="center"/>
              <w:rPr>
                <w:rFonts w:ascii="TH SarabunIT๙" w:hAnsi="TH SarabunIT๙" w:cs="TH SarabunIT๙"/>
                <w:sz w:val="28"/>
                <w:szCs w:val="28"/>
              </w:rPr>
            </w:pPr>
            <w:r w:rsidRPr="00A3732C">
              <w:rPr>
                <w:rFonts w:ascii="TH SarabunIT๙" w:hAnsi="TH SarabunIT๙" w:cs="TH SarabunIT๙" w:hint="cs"/>
                <w:sz w:val="28"/>
                <w:szCs w:val="28"/>
                <w:cs/>
              </w:rPr>
              <w:t>สนงเกษตรจังหวัดสิงห์บุรี</w:t>
            </w:r>
          </w:p>
        </w:tc>
        <w:tc>
          <w:tcPr>
            <w:tcW w:w="1276" w:type="dxa"/>
          </w:tcPr>
          <w:p w:rsidR="00A328A3" w:rsidRPr="00A3732C" w:rsidRDefault="00A3732C" w:rsidP="0076166D">
            <w:pPr>
              <w:jc w:val="center"/>
              <w:rPr>
                <w:rFonts w:ascii="TH SarabunIT๙" w:hAnsi="TH SarabunIT๙" w:cs="TH SarabunIT๙"/>
                <w:sz w:val="28"/>
                <w:szCs w:val="28"/>
                <w:cs/>
              </w:rPr>
            </w:pPr>
            <w:r w:rsidRPr="00A3732C">
              <w:rPr>
                <w:rFonts w:ascii="TH SarabunIT๙" w:hAnsi="TH SarabunIT๙" w:cs="TH SarabunIT๙" w:hint="cs"/>
                <w:sz w:val="28"/>
                <w:szCs w:val="28"/>
                <w:cs/>
              </w:rPr>
              <w:t>ผู้เข้าร่วมกิจกรรม จำนวน 30 คน</w:t>
            </w:r>
          </w:p>
        </w:tc>
        <w:tc>
          <w:tcPr>
            <w:tcW w:w="1559" w:type="dxa"/>
          </w:tcPr>
          <w:p w:rsidR="00A328A3" w:rsidRPr="00A3732C" w:rsidRDefault="00A3732C" w:rsidP="00A3732C">
            <w:pPr>
              <w:rPr>
                <w:rFonts w:ascii="TH SarabunIT๙" w:hAnsi="TH SarabunIT๙" w:cs="TH SarabunIT๙"/>
                <w:sz w:val="28"/>
                <w:szCs w:val="28"/>
                <w:cs/>
              </w:rPr>
            </w:pPr>
            <w:r w:rsidRPr="00A3732C">
              <w:rPr>
                <w:rFonts w:ascii="TH SarabunIT๙" w:hAnsi="TH SarabunIT๙" w:cs="TH SarabunIT๙" w:hint="cs"/>
                <w:sz w:val="28"/>
                <w:szCs w:val="28"/>
                <w:cs/>
              </w:rPr>
              <w:t>เพื่อให้เจ้าหน้าที่มีความเข้าใจในหลักธรรมคำสอนและนำไปปรับใช้ในชีวิตประจำวันอย่างเหมาะสม</w:t>
            </w:r>
          </w:p>
        </w:tc>
        <w:tc>
          <w:tcPr>
            <w:tcW w:w="1276" w:type="dxa"/>
          </w:tcPr>
          <w:p w:rsidR="00A328A3" w:rsidRPr="00A3732C" w:rsidRDefault="00A3732C" w:rsidP="0076166D">
            <w:pPr>
              <w:jc w:val="center"/>
              <w:rPr>
                <w:rFonts w:ascii="TH SarabunIT๙" w:hAnsi="TH SarabunIT๙" w:cs="TH SarabunIT๙"/>
                <w:sz w:val="28"/>
                <w:szCs w:val="28"/>
              </w:rPr>
            </w:pPr>
            <w:r w:rsidRPr="00A3732C">
              <w:rPr>
                <w:rFonts w:ascii="TH SarabunIT๙" w:hAnsi="TH SarabunIT๙" w:cs="TH SarabunIT๙" w:hint="cs"/>
                <w:sz w:val="28"/>
                <w:szCs w:val="28"/>
                <w:cs/>
              </w:rPr>
              <w:t>-</w:t>
            </w:r>
          </w:p>
        </w:tc>
        <w:tc>
          <w:tcPr>
            <w:tcW w:w="992" w:type="dxa"/>
          </w:tcPr>
          <w:p w:rsidR="00A328A3" w:rsidRPr="00A532BA" w:rsidRDefault="00A3732C" w:rsidP="0076166D">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32704" behindDoc="0" locked="0" layoutInCell="1" allowOverlap="1" wp14:anchorId="75076684" wp14:editId="37F4BD6E">
                      <wp:simplePos x="0" y="0"/>
                      <wp:positionH relativeFrom="column">
                        <wp:posOffset>563440</wp:posOffset>
                      </wp:positionH>
                      <wp:positionV relativeFrom="paragraph">
                        <wp:posOffset>436294</wp:posOffset>
                      </wp:positionV>
                      <wp:extent cx="650631" cy="0"/>
                      <wp:effectExtent l="38100" t="76200" r="16510" b="95250"/>
                      <wp:wrapNone/>
                      <wp:docPr id="295" name="ลูกศรเชื่อมต่อแบบตรง 295"/>
                      <wp:cNvGraphicFramePr/>
                      <a:graphic xmlns:a="http://schemas.openxmlformats.org/drawingml/2006/main">
                        <a:graphicData uri="http://schemas.microsoft.com/office/word/2010/wordprocessingShape">
                          <wps:wsp>
                            <wps:cNvCnPr/>
                            <wps:spPr>
                              <a:xfrm>
                                <a:off x="0" y="0"/>
                                <a:ext cx="65063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76E5EFE" id="ลูกศรเชื่อมต่อแบบตรง 295" o:spid="_x0000_s1026" type="#_x0000_t32" style="position:absolute;margin-left:44.35pt;margin-top:34.35pt;width:51.25pt;height:0;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" strokecolor="black [3200]" strokeweight=".5pt">
                      <v:stroke startarrow="block" endarrow="block" joinstyle="miter"/>
                    </v:shape>
                  </w:pict>
                </mc:Fallback>
              </mc:AlternateContent>
            </w:r>
          </w:p>
        </w:tc>
        <w:tc>
          <w:tcPr>
            <w:tcW w:w="992" w:type="dxa"/>
          </w:tcPr>
          <w:p w:rsidR="00A328A3" w:rsidRPr="00A532BA" w:rsidRDefault="00A328A3" w:rsidP="0076166D">
            <w:pPr>
              <w:jc w:val="center"/>
              <w:rPr>
                <w:rFonts w:ascii="TH SarabunIT๙" w:hAnsi="TH SarabunIT๙" w:cs="TH SarabunIT๙"/>
                <w:sz w:val="28"/>
                <w:szCs w:val="28"/>
                <w:cs/>
              </w:rPr>
            </w:pPr>
          </w:p>
        </w:tc>
        <w:tc>
          <w:tcPr>
            <w:tcW w:w="993" w:type="dxa"/>
          </w:tcPr>
          <w:p w:rsidR="00A328A3" w:rsidRDefault="00A328A3" w:rsidP="0076166D">
            <w:pPr>
              <w:jc w:val="center"/>
              <w:rPr>
                <w:rFonts w:ascii="TH SarabunIT๙" w:hAnsi="TH SarabunIT๙" w:cs="TH SarabunIT๙"/>
                <w:sz w:val="28"/>
                <w:szCs w:val="28"/>
                <w:cs/>
              </w:rPr>
            </w:pPr>
          </w:p>
        </w:tc>
        <w:tc>
          <w:tcPr>
            <w:tcW w:w="992" w:type="dxa"/>
          </w:tcPr>
          <w:p w:rsidR="00A328A3" w:rsidRPr="00A532BA" w:rsidRDefault="00A328A3" w:rsidP="0076166D">
            <w:pPr>
              <w:jc w:val="center"/>
              <w:rPr>
                <w:rFonts w:ascii="TH SarabunIT๙" w:hAnsi="TH SarabunIT๙" w:cs="TH SarabunIT๙"/>
                <w:sz w:val="28"/>
                <w:szCs w:val="28"/>
                <w:cs/>
              </w:rPr>
            </w:pPr>
          </w:p>
        </w:tc>
        <w:tc>
          <w:tcPr>
            <w:tcW w:w="945" w:type="dxa"/>
          </w:tcPr>
          <w:p w:rsidR="00A328A3" w:rsidRDefault="00A328A3" w:rsidP="0076166D">
            <w:pPr>
              <w:jc w:val="center"/>
              <w:rPr>
                <w:rFonts w:ascii="TH SarabunIT๙" w:hAnsi="TH SarabunIT๙" w:cs="TH SarabunIT๙"/>
              </w:rPr>
            </w:pPr>
          </w:p>
        </w:tc>
      </w:tr>
      <w:tr w:rsidR="00A328A3" w:rsidTr="0076166D">
        <w:tc>
          <w:tcPr>
            <w:tcW w:w="2263" w:type="dxa"/>
          </w:tcPr>
          <w:p w:rsidR="00DB4EFB" w:rsidRPr="0076166D" w:rsidRDefault="00DB4EFB" w:rsidP="00DB4EFB">
            <w:pPr>
              <w:rPr>
                <w:rFonts w:ascii="TH SarabunIT๙" w:hAnsi="TH SarabunIT๙" w:cs="TH SarabunIT๙"/>
                <w:sz w:val="28"/>
                <w:szCs w:val="28"/>
              </w:rPr>
            </w:pPr>
            <w:r w:rsidRPr="0076166D">
              <w:rPr>
                <w:rFonts w:ascii="TH SarabunIT๙" w:hAnsi="TH SarabunIT๙" w:cs="TH SarabunIT๙"/>
                <w:sz w:val="28"/>
                <w:szCs w:val="28"/>
                <w:cs/>
              </w:rPr>
              <w:t>๑</w:t>
            </w:r>
            <w:r w:rsidR="00174275">
              <w:rPr>
                <w:rFonts w:ascii="TH SarabunIT๙" w:hAnsi="TH SarabunIT๙" w:cs="TH SarabunIT๙" w:hint="cs"/>
                <w:sz w:val="28"/>
                <w:szCs w:val="28"/>
                <w:cs/>
              </w:rPr>
              <w:t>17</w:t>
            </w:r>
            <w:r w:rsidRPr="0076166D">
              <w:rPr>
                <w:rFonts w:ascii="TH SarabunIT๙" w:hAnsi="TH SarabunIT๙" w:cs="TH SarabunIT๙"/>
                <w:sz w:val="28"/>
                <w:szCs w:val="28"/>
                <w:cs/>
              </w:rPr>
              <w:t>. ยุทธศาสตร์๑</w:t>
            </w:r>
          </w:p>
          <w:p w:rsidR="00DB4EFB" w:rsidRPr="0076166D" w:rsidRDefault="00DB4EFB" w:rsidP="00DB4EFB">
            <w:pPr>
              <w:rPr>
                <w:rFonts w:ascii="TH SarabunIT๙" w:hAnsi="TH SarabunIT๙" w:cs="TH SarabunIT๙"/>
                <w:sz w:val="28"/>
                <w:szCs w:val="28"/>
              </w:rPr>
            </w:pPr>
            <w:r w:rsidRPr="0076166D">
              <w:rPr>
                <w:rFonts w:ascii="TH SarabunIT๙" w:hAnsi="TH SarabunIT๙" w:cs="TH SarabunIT๙"/>
                <w:sz w:val="28"/>
                <w:szCs w:val="28"/>
              </w:rPr>
              <w:t xml:space="preserve">   1</w:t>
            </w:r>
            <w:r w:rsidR="00174275">
              <w:rPr>
                <w:rFonts w:ascii="TH SarabunIT๙" w:hAnsi="TH SarabunIT๙" w:cs="TH SarabunIT๙"/>
                <w:sz w:val="28"/>
                <w:szCs w:val="28"/>
              </w:rPr>
              <w:t>17</w:t>
            </w:r>
            <w:r w:rsidRPr="0076166D">
              <w:rPr>
                <w:rFonts w:ascii="TH SarabunIT๙" w:hAnsi="TH SarabunIT๙" w:cs="TH SarabunIT๙"/>
                <w:sz w:val="28"/>
                <w:szCs w:val="28"/>
              </w:rPr>
              <w:t xml:space="preserve">.1 </w:t>
            </w:r>
            <w:r w:rsidRPr="0076166D">
              <w:rPr>
                <w:rFonts w:ascii="TH SarabunIT๙" w:hAnsi="TH SarabunIT๙" w:cs="TH SarabunIT๙"/>
                <w:sz w:val="28"/>
                <w:szCs w:val="28"/>
                <w:cs/>
              </w:rPr>
              <w:t>กลยุทธ์</w:t>
            </w:r>
            <w:r w:rsidRPr="0076166D">
              <w:rPr>
                <w:rFonts w:ascii="TH SarabunIT๙" w:hAnsi="TH SarabunIT๙" w:cs="TH SarabunIT๙"/>
                <w:sz w:val="28"/>
                <w:szCs w:val="28"/>
              </w:rPr>
              <w:t xml:space="preserve"> 6</w:t>
            </w:r>
          </w:p>
          <w:p w:rsidR="00A328A3" w:rsidRPr="0076166D" w:rsidRDefault="00DB4EFB" w:rsidP="00DB4EFB">
            <w:pPr>
              <w:rPr>
                <w:rFonts w:ascii="TH SarabunIT๙" w:hAnsi="TH SarabunIT๙" w:cs="TH SarabunIT๙"/>
                <w:sz w:val="28"/>
                <w:szCs w:val="28"/>
                <w:cs/>
              </w:rPr>
            </w:pPr>
            <w:r w:rsidRPr="0076166D">
              <w:rPr>
                <w:rFonts w:ascii="TH SarabunIT๙" w:hAnsi="TH SarabunIT๙" w:cs="TH SarabunIT๙" w:hint="cs"/>
                <w:sz w:val="28"/>
                <w:szCs w:val="28"/>
                <w:cs/>
              </w:rPr>
              <w:t xml:space="preserve">   </w:t>
            </w:r>
            <w:r w:rsidRPr="0076166D">
              <w:rPr>
                <w:rFonts w:ascii="TH SarabunIT๙" w:hAnsi="TH SarabunIT๙" w:cs="TH SarabunIT๙"/>
                <w:sz w:val="28"/>
                <w:szCs w:val="28"/>
                <w:cs/>
              </w:rPr>
              <w:t>1</w:t>
            </w:r>
            <w:r w:rsidR="00174275">
              <w:rPr>
                <w:rFonts w:ascii="TH SarabunIT๙" w:hAnsi="TH SarabunIT๙" w:cs="TH SarabunIT๙" w:hint="cs"/>
                <w:sz w:val="28"/>
                <w:szCs w:val="28"/>
                <w:cs/>
              </w:rPr>
              <w:t>17</w:t>
            </w:r>
            <w:r w:rsidR="00A76493">
              <w:rPr>
                <w:rFonts w:ascii="TH SarabunIT๙" w:hAnsi="TH SarabunIT๙" w:cs="TH SarabunIT๙"/>
                <w:sz w:val="28"/>
                <w:szCs w:val="28"/>
                <w:cs/>
              </w:rPr>
              <w:t>.</w:t>
            </w:r>
            <w:r w:rsidR="00A76493">
              <w:rPr>
                <w:rFonts w:ascii="TH SarabunIT๙" w:hAnsi="TH SarabunIT๙" w:cs="TH SarabunIT๙" w:hint="cs"/>
                <w:sz w:val="28"/>
                <w:szCs w:val="28"/>
                <w:cs/>
              </w:rPr>
              <w:t>2</w:t>
            </w:r>
            <w:r w:rsidRPr="0076166D">
              <w:rPr>
                <w:rFonts w:ascii="TH SarabunIT๙" w:eastAsia="Calibri" w:hAnsi="TH SarabunIT๙" w:cs="TH SarabunIT๙"/>
                <w:sz w:val="28"/>
                <w:szCs w:val="28"/>
                <w:cs/>
              </w:rPr>
              <w:t xml:space="preserve"> </w:t>
            </w:r>
            <w:r w:rsidRPr="0076166D">
              <w:rPr>
                <w:rFonts w:ascii="TH SarabunIT๙" w:hAnsi="TH SarabunIT๙" w:cs="TH SarabunIT๙" w:hint="cs"/>
                <w:sz w:val="28"/>
                <w:szCs w:val="28"/>
                <w:cs/>
              </w:rPr>
              <w:t>โครงการสำนักงานที่ดินจังหวัดสิงห์บุรีร่วมใจนุ่งโจงห่มสไบทุกวันอังคาร</w:t>
            </w:r>
          </w:p>
        </w:tc>
        <w:tc>
          <w:tcPr>
            <w:tcW w:w="2694" w:type="dxa"/>
          </w:tcPr>
          <w:p w:rsidR="00A328A3" w:rsidRPr="0076166D" w:rsidRDefault="00DB4EFB" w:rsidP="00DB4EFB">
            <w:pPr>
              <w:rPr>
                <w:rFonts w:ascii="TH SarabunIT๙" w:hAnsi="TH SarabunIT๙" w:cs="TH SarabunIT๙"/>
                <w:sz w:val="28"/>
                <w:szCs w:val="28"/>
                <w:cs/>
              </w:rPr>
            </w:pPr>
            <w:r w:rsidRPr="0076166D">
              <w:rPr>
                <w:rFonts w:ascii="TH SarabunIT๙" w:hAnsi="TH SarabunIT๙" w:cs="TH SarabunIT๙"/>
                <w:sz w:val="28"/>
                <w:szCs w:val="28"/>
              </w:rPr>
              <w:t xml:space="preserve">- </w:t>
            </w:r>
            <w:r w:rsidRPr="0076166D">
              <w:rPr>
                <w:rFonts w:ascii="TH SarabunIT๙" w:hAnsi="TH SarabunIT๙" w:cs="TH SarabunIT๙" w:hint="cs"/>
                <w:sz w:val="28"/>
                <w:szCs w:val="28"/>
                <w:cs/>
              </w:rPr>
              <w:t>เพื่อส่งเสริมให้เจ้าหน้าที่มีส่วนร่วมและมีจิตสำนึกในการอนุรักษ์สืบสานวัฒนธรรมการแต่งกายด้วยการนุ่งโจงห่มสไบ</w:t>
            </w:r>
          </w:p>
        </w:tc>
        <w:tc>
          <w:tcPr>
            <w:tcW w:w="1417" w:type="dxa"/>
          </w:tcPr>
          <w:p w:rsidR="00A328A3" w:rsidRPr="0076166D" w:rsidRDefault="00DB4EFB" w:rsidP="0076166D">
            <w:pPr>
              <w:jc w:val="center"/>
              <w:rPr>
                <w:rFonts w:ascii="TH SarabunIT๙" w:hAnsi="TH SarabunIT๙" w:cs="TH SarabunIT๙"/>
                <w:sz w:val="28"/>
                <w:szCs w:val="28"/>
              </w:rPr>
            </w:pPr>
            <w:r w:rsidRPr="0076166D">
              <w:rPr>
                <w:rFonts w:ascii="TH SarabunIT๙" w:hAnsi="TH SarabunIT๙" w:cs="TH SarabunIT๙" w:hint="cs"/>
                <w:sz w:val="28"/>
                <w:szCs w:val="28"/>
                <w:cs/>
              </w:rPr>
              <w:t>สนง.ที่ดินจังหวัดสิงห์บุรี</w:t>
            </w:r>
          </w:p>
        </w:tc>
        <w:tc>
          <w:tcPr>
            <w:tcW w:w="1276" w:type="dxa"/>
          </w:tcPr>
          <w:p w:rsidR="00A328A3" w:rsidRPr="0076166D" w:rsidRDefault="00DB4EFB" w:rsidP="00DB4EFB">
            <w:pPr>
              <w:rPr>
                <w:rFonts w:ascii="TH SarabunIT๙" w:hAnsi="TH SarabunIT๙" w:cs="TH SarabunIT๙"/>
                <w:sz w:val="28"/>
                <w:szCs w:val="28"/>
                <w:cs/>
              </w:rPr>
            </w:pPr>
            <w:r w:rsidRPr="0076166D">
              <w:rPr>
                <w:rFonts w:ascii="TH SarabunIT๙" w:hAnsi="TH SarabunIT๙" w:cs="TH SarabunIT๙" w:hint="cs"/>
                <w:sz w:val="28"/>
                <w:szCs w:val="28"/>
                <w:cs/>
              </w:rPr>
              <w:t>-เจ้าหน้าที่ในสังกัด สนง.ที่ดินจังหวัดสิงห์บุรี จำนวน 55 คน</w:t>
            </w:r>
          </w:p>
        </w:tc>
        <w:tc>
          <w:tcPr>
            <w:tcW w:w="1559" w:type="dxa"/>
          </w:tcPr>
          <w:p w:rsidR="00A328A3" w:rsidRPr="0076166D" w:rsidRDefault="00DB4EFB" w:rsidP="00DB4EFB">
            <w:pPr>
              <w:rPr>
                <w:rFonts w:ascii="TH SarabunIT๙" w:hAnsi="TH SarabunIT๙" w:cs="TH SarabunIT๙"/>
                <w:sz w:val="28"/>
                <w:szCs w:val="28"/>
                <w:cs/>
              </w:rPr>
            </w:pPr>
            <w:r w:rsidRPr="0076166D">
              <w:rPr>
                <w:rFonts w:ascii="TH SarabunIT๙" w:hAnsi="TH SarabunIT๙" w:cs="TH SarabunIT๙" w:hint="cs"/>
                <w:sz w:val="28"/>
                <w:szCs w:val="28"/>
                <w:cs/>
              </w:rPr>
              <w:t>- เจ้าหน้าที่มีจิตสำนึกในการอนุรักษ์สืบสานวัฒนธรรมการแต่งกายนุ่งโจงห่มสไบ</w:t>
            </w:r>
          </w:p>
        </w:tc>
        <w:tc>
          <w:tcPr>
            <w:tcW w:w="1276" w:type="dxa"/>
          </w:tcPr>
          <w:p w:rsidR="00A328A3" w:rsidRDefault="00DB4EFB" w:rsidP="0076166D">
            <w:pPr>
              <w:jc w:val="center"/>
              <w:rPr>
                <w:rFonts w:ascii="TH SarabunIT๙" w:hAnsi="TH SarabunIT๙" w:cs="TH SarabunIT๙"/>
              </w:rPr>
            </w:pPr>
            <w:r>
              <w:rPr>
                <w:rFonts w:ascii="TH SarabunIT๙" w:hAnsi="TH SarabunIT๙" w:cs="TH SarabunIT๙" w:hint="cs"/>
                <w:cs/>
              </w:rPr>
              <w:t>-</w:t>
            </w:r>
          </w:p>
        </w:tc>
        <w:tc>
          <w:tcPr>
            <w:tcW w:w="992" w:type="dxa"/>
          </w:tcPr>
          <w:p w:rsidR="00A328A3" w:rsidRPr="00A532BA" w:rsidRDefault="00DB4EFB" w:rsidP="0076166D">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33728" behindDoc="0" locked="0" layoutInCell="1" allowOverlap="1" wp14:anchorId="4313F8F5" wp14:editId="70429A3B">
                      <wp:simplePos x="0" y="0"/>
                      <wp:positionH relativeFrom="column">
                        <wp:posOffset>-52021</wp:posOffset>
                      </wp:positionH>
                      <wp:positionV relativeFrom="paragraph">
                        <wp:posOffset>446845</wp:posOffset>
                      </wp:positionV>
                      <wp:extent cx="2523392" cy="8792"/>
                      <wp:effectExtent l="38100" t="76200" r="29845" b="86995"/>
                      <wp:wrapNone/>
                      <wp:docPr id="296" name="ลูกศรเชื่อมต่อแบบตรง 296"/>
                      <wp:cNvGraphicFramePr/>
                      <a:graphic xmlns:a="http://schemas.openxmlformats.org/drawingml/2006/main">
                        <a:graphicData uri="http://schemas.microsoft.com/office/word/2010/wordprocessingShape">
                          <wps:wsp>
                            <wps:cNvCnPr/>
                            <wps:spPr>
                              <a:xfrm flipV="1">
                                <a:off x="0" y="0"/>
                                <a:ext cx="2523392"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7DBA203" id="ลูกศรเชื่อมต่อแบบตรง 296" o:spid="_x0000_s1026" type="#_x0000_t32" style="position:absolute;margin-left:-4.1pt;margin-top:35.2pt;width:198.7pt;height:.7pt;flip:y;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" strokecolor="black [3200]" strokeweight=".5pt">
                      <v:stroke startarrow="block" endarrow="block" joinstyle="miter"/>
                    </v:shape>
                  </w:pict>
                </mc:Fallback>
              </mc:AlternateContent>
            </w:r>
          </w:p>
        </w:tc>
        <w:tc>
          <w:tcPr>
            <w:tcW w:w="992" w:type="dxa"/>
          </w:tcPr>
          <w:p w:rsidR="00A328A3" w:rsidRPr="00A532BA" w:rsidRDefault="00A328A3" w:rsidP="0076166D">
            <w:pPr>
              <w:jc w:val="center"/>
              <w:rPr>
                <w:rFonts w:ascii="TH SarabunIT๙" w:hAnsi="TH SarabunIT๙" w:cs="TH SarabunIT๙"/>
                <w:sz w:val="28"/>
                <w:szCs w:val="28"/>
                <w:cs/>
              </w:rPr>
            </w:pPr>
          </w:p>
        </w:tc>
        <w:tc>
          <w:tcPr>
            <w:tcW w:w="993" w:type="dxa"/>
          </w:tcPr>
          <w:p w:rsidR="00A328A3" w:rsidRDefault="00A328A3" w:rsidP="0076166D">
            <w:pPr>
              <w:jc w:val="center"/>
              <w:rPr>
                <w:rFonts w:ascii="TH SarabunIT๙" w:hAnsi="TH SarabunIT๙" w:cs="TH SarabunIT๙"/>
                <w:sz w:val="28"/>
                <w:szCs w:val="28"/>
                <w:cs/>
              </w:rPr>
            </w:pPr>
          </w:p>
        </w:tc>
        <w:tc>
          <w:tcPr>
            <w:tcW w:w="992" w:type="dxa"/>
          </w:tcPr>
          <w:p w:rsidR="00A328A3" w:rsidRPr="00A532BA" w:rsidRDefault="00A328A3" w:rsidP="0076166D">
            <w:pPr>
              <w:jc w:val="center"/>
              <w:rPr>
                <w:rFonts w:ascii="TH SarabunIT๙" w:hAnsi="TH SarabunIT๙" w:cs="TH SarabunIT๙"/>
                <w:sz w:val="28"/>
                <w:szCs w:val="28"/>
                <w:cs/>
              </w:rPr>
            </w:pPr>
          </w:p>
        </w:tc>
        <w:tc>
          <w:tcPr>
            <w:tcW w:w="945" w:type="dxa"/>
          </w:tcPr>
          <w:p w:rsidR="00A328A3" w:rsidRDefault="00A328A3" w:rsidP="0076166D">
            <w:pPr>
              <w:jc w:val="center"/>
              <w:rPr>
                <w:rFonts w:ascii="TH SarabunIT๙" w:hAnsi="TH SarabunIT๙" w:cs="TH SarabunIT๙"/>
              </w:rPr>
            </w:pPr>
          </w:p>
        </w:tc>
      </w:tr>
      <w:tr w:rsidR="00174275" w:rsidTr="0076166D">
        <w:tc>
          <w:tcPr>
            <w:tcW w:w="2263" w:type="dxa"/>
          </w:tcPr>
          <w:p w:rsidR="00174275" w:rsidRPr="00C8643B" w:rsidRDefault="00174275" w:rsidP="00174275">
            <w:pPr>
              <w:rPr>
                <w:rFonts w:ascii="TH SarabunIT๙" w:hAnsi="TH SarabunIT๙" w:cs="TH SarabunIT๙"/>
                <w:sz w:val="28"/>
                <w:szCs w:val="28"/>
              </w:rPr>
            </w:pPr>
            <w:r w:rsidRPr="00C8643B">
              <w:rPr>
                <w:rFonts w:ascii="TH SarabunIT๙" w:hAnsi="TH SarabunIT๙" w:cs="TH SarabunIT๙"/>
                <w:sz w:val="28"/>
                <w:szCs w:val="28"/>
                <w:cs/>
              </w:rPr>
              <w:t>๑</w:t>
            </w:r>
            <w:r>
              <w:rPr>
                <w:rFonts w:ascii="TH SarabunIT๙" w:hAnsi="TH SarabunIT๙" w:cs="TH SarabunIT๙" w:hint="cs"/>
                <w:sz w:val="28"/>
                <w:szCs w:val="28"/>
                <w:cs/>
              </w:rPr>
              <w:t>18</w:t>
            </w:r>
            <w:r w:rsidRPr="00C8643B">
              <w:rPr>
                <w:rFonts w:ascii="TH SarabunIT๙" w:hAnsi="TH SarabunIT๙" w:cs="TH SarabunIT๙"/>
                <w:sz w:val="28"/>
                <w:szCs w:val="28"/>
                <w:cs/>
              </w:rPr>
              <w:t>. ยุทธศาสตร์๑</w:t>
            </w:r>
          </w:p>
          <w:p w:rsidR="00174275" w:rsidRPr="00C8643B" w:rsidRDefault="00174275" w:rsidP="00174275">
            <w:pPr>
              <w:rPr>
                <w:rFonts w:ascii="TH SarabunIT๙" w:hAnsi="TH SarabunIT๙" w:cs="TH SarabunIT๙"/>
                <w:sz w:val="28"/>
                <w:szCs w:val="28"/>
              </w:rPr>
            </w:pPr>
            <w:r w:rsidRPr="00C8643B">
              <w:rPr>
                <w:rFonts w:ascii="TH SarabunIT๙" w:hAnsi="TH SarabunIT๙" w:cs="TH SarabunIT๙"/>
                <w:sz w:val="28"/>
                <w:szCs w:val="28"/>
              </w:rPr>
              <w:t xml:space="preserve">   1</w:t>
            </w:r>
            <w:r>
              <w:rPr>
                <w:rFonts w:ascii="TH SarabunIT๙" w:hAnsi="TH SarabunIT๙" w:cs="TH SarabunIT๙"/>
                <w:sz w:val="28"/>
                <w:szCs w:val="28"/>
              </w:rPr>
              <w:t>18</w:t>
            </w:r>
            <w:r w:rsidRPr="00C8643B">
              <w:rPr>
                <w:rFonts w:ascii="TH SarabunIT๙" w:hAnsi="TH SarabunIT๙" w:cs="TH SarabunIT๙"/>
                <w:sz w:val="28"/>
                <w:szCs w:val="28"/>
              </w:rPr>
              <w:t xml:space="preserve">.1 </w:t>
            </w:r>
            <w:r w:rsidRPr="00C8643B">
              <w:rPr>
                <w:rFonts w:ascii="TH SarabunIT๙" w:hAnsi="TH SarabunIT๙" w:cs="TH SarabunIT๙"/>
                <w:sz w:val="28"/>
                <w:szCs w:val="28"/>
                <w:cs/>
              </w:rPr>
              <w:t>กลยุทธ์</w:t>
            </w:r>
            <w:r w:rsidRPr="00C8643B">
              <w:rPr>
                <w:rFonts w:ascii="TH SarabunIT๙" w:hAnsi="TH SarabunIT๙" w:cs="TH SarabunIT๙"/>
                <w:sz w:val="28"/>
                <w:szCs w:val="28"/>
              </w:rPr>
              <w:t xml:space="preserve"> 3</w:t>
            </w:r>
          </w:p>
          <w:p w:rsidR="00174275" w:rsidRPr="00C8643B" w:rsidRDefault="00174275" w:rsidP="00174275">
            <w:pPr>
              <w:rPr>
                <w:rFonts w:ascii="TH SarabunIT๙" w:hAnsi="TH SarabunIT๙" w:cs="TH SarabunIT๙"/>
                <w:sz w:val="28"/>
                <w:szCs w:val="28"/>
              </w:rPr>
            </w:pPr>
            <w:r w:rsidRPr="00C8643B">
              <w:rPr>
                <w:rFonts w:ascii="TH SarabunIT๙" w:hAnsi="TH SarabunIT๙" w:cs="TH SarabunIT๙" w:hint="cs"/>
                <w:sz w:val="28"/>
                <w:szCs w:val="28"/>
                <w:cs/>
              </w:rPr>
              <w:t xml:space="preserve">   </w:t>
            </w:r>
            <w:r w:rsidRPr="00C8643B">
              <w:rPr>
                <w:rFonts w:ascii="TH SarabunIT๙" w:hAnsi="TH SarabunIT๙" w:cs="TH SarabunIT๙"/>
                <w:sz w:val="28"/>
                <w:szCs w:val="28"/>
                <w:cs/>
              </w:rPr>
              <w:t>1</w:t>
            </w:r>
            <w:r>
              <w:rPr>
                <w:rFonts w:ascii="TH SarabunIT๙" w:hAnsi="TH SarabunIT๙" w:cs="TH SarabunIT๙" w:hint="cs"/>
                <w:sz w:val="28"/>
                <w:szCs w:val="28"/>
                <w:cs/>
              </w:rPr>
              <w:t>18</w:t>
            </w:r>
            <w:r w:rsidRPr="00C8643B">
              <w:rPr>
                <w:rFonts w:ascii="TH SarabunIT๙" w:hAnsi="TH SarabunIT๙" w:cs="TH SarabunIT๙"/>
                <w:sz w:val="28"/>
                <w:szCs w:val="28"/>
                <w:cs/>
              </w:rPr>
              <w:t>.</w:t>
            </w:r>
            <w:r>
              <w:rPr>
                <w:rFonts w:ascii="TH SarabunIT๙" w:eastAsia="Calibri" w:hAnsi="TH SarabunIT๙" w:cs="TH SarabunIT๙" w:hint="cs"/>
                <w:sz w:val="28"/>
                <w:szCs w:val="28"/>
                <w:cs/>
              </w:rPr>
              <w:t>2</w:t>
            </w:r>
            <w:r w:rsidRPr="00C8643B">
              <w:rPr>
                <w:rFonts w:ascii="TH SarabunIT๙" w:eastAsia="Calibri" w:hAnsi="TH SarabunIT๙" w:cs="TH SarabunIT๙"/>
                <w:sz w:val="28"/>
                <w:szCs w:val="28"/>
                <w:cs/>
              </w:rPr>
              <w:t xml:space="preserve"> </w:t>
            </w:r>
            <w:r w:rsidRPr="00C8643B">
              <w:rPr>
                <w:rFonts w:ascii="TH SarabunIT๙" w:hAnsi="TH SarabunIT๙" w:cs="TH SarabunIT๙" w:hint="cs"/>
                <w:sz w:val="28"/>
                <w:szCs w:val="28"/>
                <w:cs/>
              </w:rPr>
              <w:t>โครงการผู้ว่าชวนเข้าทำบุญประชารัฐร่วมใจ รักษาศีล 5 ประจำปีงบประมาณ 2562</w:t>
            </w:r>
          </w:p>
        </w:tc>
        <w:tc>
          <w:tcPr>
            <w:tcW w:w="2694" w:type="dxa"/>
          </w:tcPr>
          <w:p w:rsidR="00174275" w:rsidRPr="00C8643B" w:rsidRDefault="00174275" w:rsidP="00174275">
            <w:pPr>
              <w:rPr>
                <w:rFonts w:ascii="TH SarabunIT๙" w:hAnsi="TH SarabunIT๙" w:cs="TH SarabunIT๙"/>
                <w:sz w:val="28"/>
                <w:szCs w:val="28"/>
              </w:rPr>
            </w:pPr>
            <w:r w:rsidRPr="00C8643B">
              <w:rPr>
                <w:rFonts w:ascii="TH SarabunIT๙" w:hAnsi="TH SarabunIT๙" w:cs="TH SarabunIT๙" w:hint="cs"/>
                <w:sz w:val="28"/>
                <w:szCs w:val="28"/>
                <w:cs/>
              </w:rPr>
              <w:t>- เพื่อให้เจ้าหน้าที่ของสำนักงานพัฒนาฝีมือแรงงานสิงห์บุรีได้มีโอกาสทำบุญ ถวายภัตตราหารเพล ฟังธรรม รักษาศีล 5 บำเพ็ญสาธารณประโยชน์ ปลูกต้นไม้ และดำรงไว้ซึ่งวัฒนธรรมอันดีงามของพุทธศาสนิกชน</w:t>
            </w:r>
          </w:p>
        </w:tc>
        <w:tc>
          <w:tcPr>
            <w:tcW w:w="1417" w:type="dxa"/>
          </w:tcPr>
          <w:p w:rsidR="00174275" w:rsidRPr="00C8643B" w:rsidRDefault="00174275" w:rsidP="00174275">
            <w:pPr>
              <w:rPr>
                <w:rFonts w:ascii="TH SarabunIT๙" w:hAnsi="TH SarabunIT๙" w:cs="TH SarabunIT๙"/>
                <w:sz w:val="28"/>
                <w:szCs w:val="28"/>
              </w:rPr>
            </w:pPr>
            <w:r w:rsidRPr="00C8643B">
              <w:rPr>
                <w:rFonts w:ascii="TH SarabunIT๙" w:hAnsi="TH SarabunIT๙" w:cs="TH SarabunIT๙" w:hint="cs"/>
                <w:sz w:val="28"/>
                <w:szCs w:val="28"/>
                <w:cs/>
              </w:rPr>
              <w:t>สนง. พัฒนาฝีมือแรงงานสิงห์บุรี</w:t>
            </w:r>
          </w:p>
        </w:tc>
        <w:tc>
          <w:tcPr>
            <w:tcW w:w="1276" w:type="dxa"/>
          </w:tcPr>
          <w:p w:rsidR="00174275" w:rsidRPr="00C8643B" w:rsidRDefault="00174275" w:rsidP="00174275">
            <w:pPr>
              <w:rPr>
                <w:rFonts w:ascii="TH SarabunIT๙" w:hAnsi="TH SarabunIT๙" w:cs="TH SarabunIT๙"/>
                <w:sz w:val="28"/>
                <w:szCs w:val="28"/>
                <w:cs/>
              </w:rPr>
            </w:pPr>
            <w:r w:rsidRPr="00C8643B">
              <w:rPr>
                <w:rFonts w:ascii="TH SarabunIT๙" w:hAnsi="TH SarabunIT๙" w:cs="TH SarabunIT๙" w:hint="cs"/>
                <w:sz w:val="28"/>
                <w:szCs w:val="28"/>
                <w:cs/>
              </w:rPr>
              <w:t>- เจ้าหน้าที่เข้าร่วมโครงการ จำนวน 17 คน</w:t>
            </w:r>
          </w:p>
        </w:tc>
        <w:tc>
          <w:tcPr>
            <w:tcW w:w="1559" w:type="dxa"/>
          </w:tcPr>
          <w:p w:rsidR="00174275" w:rsidRPr="00C8643B" w:rsidRDefault="00174275" w:rsidP="00174275">
            <w:pPr>
              <w:rPr>
                <w:rFonts w:ascii="TH SarabunIT๙" w:hAnsi="TH SarabunIT๙" w:cs="TH SarabunIT๙"/>
                <w:sz w:val="28"/>
                <w:szCs w:val="28"/>
                <w:cs/>
              </w:rPr>
            </w:pPr>
            <w:r w:rsidRPr="00C8643B">
              <w:rPr>
                <w:rFonts w:ascii="TH SarabunIT๙" w:hAnsi="TH SarabunIT๙" w:cs="TH SarabunIT๙" w:hint="cs"/>
                <w:sz w:val="28"/>
                <w:szCs w:val="28"/>
                <w:cs/>
              </w:rPr>
              <w:t>- เจ้าหน้าที่ในสังกัดมีความรู้ความเข้าใจในหลักธรรมคำสอนและได้นำไปปรับใช้ในชีวิตประจำวัน</w:t>
            </w:r>
          </w:p>
        </w:tc>
        <w:tc>
          <w:tcPr>
            <w:tcW w:w="1276" w:type="dxa"/>
          </w:tcPr>
          <w:p w:rsidR="00174275" w:rsidRDefault="00174275" w:rsidP="00174275">
            <w:pPr>
              <w:jc w:val="center"/>
              <w:rPr>
                <w:rFonts w:ascii="TH SarabunIT๙" w:hAnsi="TH SarabunIT๙" w:cs="TH SarabunIT๙"/>
                <w:cs/>
              </w:rPr>
            </w:pPr>
            <w:r>
              <w:rPr>
                <w:rFonts w:ascii="TH SarabunIT๙" w:hAnsi="TH SarabunIT๙" w:cs="TH SarabunIT๙" w:hint="cs"/>
                <w:cs/>
              </w:rPr>
              <w:t>-</w:t>
            </w:r>
          </w:p>
        </w:tc>
        <w:tc>
          <w:tcPr>
            <w:tcW w:w="992" w:type="dxa"/>
          </w:tcPr>
          <w:p w:rsidR="00174275" w:rsidRDefault="00174275" w:rsidP="00174275">
            <w:pPr>
              <w:rPr>
                <w:rFonts w:ascii="TH SarabunIT๙" w:hAnsi="TH SarabunIT๙" w:cs="TH SarabunIT๙"/>
                <w:noProof/>
                <w:sz w:val="28"/>
                <w:szCs w:val="28"/>
              </w:rPr>
            </w:pPr>
          </w:p>
        </w:tc>
        <w:tc>
          <w:tcPr>
            <w:tcW w:w="992" w:type="dxa"/>
          </w:tcPr>
          <w:p w:rsidR="00174275" w:rsidRPr="00A532BA" w:rsidRDefault="00174275" w:rsidP="00174275">
            <w:pPr>
              <w:jc w:val="center"/>
              <w:rPr>
                <w:rFonts w:ascii="TH SarabunIT๙" w:hAnsi="TH SarabunIT๙" w:cs="TH SarabunIT๙"/>
                <w:sz w:val="28"/>
                <w:szCs w:val="28"/>
                <w:cs/>
              </w:rPr>
            </w:pPr>
            <w:r w:rsidRPr="00C8643B">
              <w:rPr>
                <w:rFonts w:ascii="TH SarabunIT๙" w:hAnsi="TH SarabunIT๙" w:cs="TH SarabunIT๙" w:hint="cs"/>
                <w:noProof/>
                <w:sz w:val="28"/>
                <w:szCs w:val="28"/>
              </w:rPr>
              <mc:AlternateContent>
                <mc:Choice Requires="wps">
                  <w:drawing>
                    <wp:anchor distT="0" distB="0" distL="114300" distR="114300" simplePos="0" relativeHeight="252431360" behindDoc="0" locked="0" layoutInCell="1" allowOverlap="1" wp14:anchorId="6B2EC4C0" wp14:editId="7C3EDBD4">
                      <wp:simplePos x="0" y="0"/>
                      <wp:positionH relativeFrom="column">
                        <wp:posOffset>-709295</wp:posOffset>
                      </wp:positionH>
                      <wp:positionV relativeFrom="paragraph">
                        <wp:posOffset>365760</wp:posOffset>
                      </wp:positionV>
                      <wp:extent cx="2523392" cy="17585"/>
                      <wp:effectExtent l="38100" t="76200" r="10795" b="97155"/>
                      <wp:wrapNone/>
                      <wp:docPr id="300" name="ลูกศรเชื่อมต่อแบบตรง 300"/>
                      <wp:cNvGraphicFramePr/>
                      <a:graphic xmlns:a="http://schemas.openxmlformats.org/drawingml/2006/main">
                        <a:graphicData uri="http://schemas.microsoft.com/office/word/2010/wordprocessingShape">
                          <wps:wsp>
                            <wps:cNvCnPr/>
                            <wps:spPr>
                              <a:xfrm flipV="1">
                                <a:off x="0" y="0"/>
                                <a:ext cx="2523392" cy="175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48E4B3B" id="ลูกศรเชื่อมต่อแบบตรง 300" o:spid="_x0000_s1026" type="#_x0000_t32" style="position:absolute;margin-left:-55.85pt;margin-top:28.8pt;width:198.7pt;height:1.4pt;flip:y;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" strokecolor="black [3200]" strokeweight=".5pt">
                      <v:stroke startarrow="block" endarrow="block" joinstyle="miter"/>
                    </v:shape>
                  </w:pict>
                </mc:Fallback>
              </mc:AlternateContent>
            </w:r>
          </w:p>
        </w:tc>
        <w:tc>
          <w:tcPr>
            <w:tcW w:w="993" w:type="dxa"/>
          </w:tcPr>
          <w:p w:rsidR="00174275" w:rsidRDefault="00174275" w:rsidP="00174275">
            <w:pPr>
              <w:jc w:val="center"/>
              <w:rPr>
                <w:rFonts w:ascii="TH SarabunIT๙" w:hAnsi="TH SarabunIT๙" w:cs="TH SarabunIT๙"/>
                <w:sz w:val="28"/>
                <w:szCs w:val="28"/>
                <w:cs/>
              </w:rPr>
            </w:pPr>
          </w:p>
        </w:tc>
        <w:tc>
          <w:tcPr>
            <w:tcW w:w="992" w:type="dxa"/>
          </w:tcPr>
          <w:p w:rsidR="00174275" w:rsidRPr="00A532BA" w:rsidRDefault="00174275" w:rsidP="00174275">
            <w:pPr>
              <w:jc w:val="center"/>
              <w:rPr>
                <w:rFonts w:ascii="TH SarabunIT๙" w:hAnsi="TH SarabunIT๙" w:cs="TH SarabunIT๙"/>
                <w:sz w:val="28"/>
                <w:szCs w:val="28"/>
                <w:cs/>
              </w:rPr>
            </w:pPr>
          </w:p>
        </w:tc>
        <w:tc>
          <w:tcPr>
            <w:tcW w:w="945" w:type="dxa"/>
          </w:tcPr>
          <w:p w:rsidR="00174275" w:rsidRPr="00C8643B" w:rsidRDefault="00174275" w:rsidP="00174275">
            <w:pPr>
              <w:jc w:val="center"/>
              <w:rPr>
                <w:rFonts w:ascii="TH SarabunIT๙" w:hAnsi="TH SarabunIT๙" w:cs="TH SarabunIT๙"/>
                <w:sz w:val="28"/>
                <w:szCs w:val="28"/>
              </w:rPr>
            </w:pPr>
            <w:r w:rsidRPr="00C8643B">
              <w:rPr>
                <w:rFonts w:ascii="TH SarabunIT๙" w:hAnsi="TH SarabunIT๙" w:cs="TH SarabunIT๙" w:hint="cs"/>
                <w:sz w:val="28"/>
                <w:szCs w:val="28"/>
                <w:cs/>
              </w:rPr>
              <w:t>- ร่วมกับจังหวัดสิงห์บุรี</w:t>
            </w:r>
          </w:p>
        </w:tc>
      </w:tr>
    </w:tbl>
    <w:p w:rsidR="00575199" w:rsidRDefault="00575199" w:rsidP="001B71EA">
      <w:pPr>
        <w:jc w:val="center"/>
        <w:rPr>
          <w:rFonts w:ascii="TH SarabunIT๙" w:hAnsi="TH SarabunIT๙" w:cs="TH SarabunIT๙"/>
        </w:rPr>
      </w:pPr>
    </w:p>
    <w:p w:rsidR="00575199" w:rsidRDefault="00575199" w:rsidP="001B71EA">
      <w:pPr>
        <w:jc w:val="center"/>
        <w:rPr>
          <w:rFonts w:ascii="TH SarabunIT๙" w:hAnsi="TH SarabunIT๙" w:cs="TH SarabunIT๙"/>
        </w:rPr>
      </w:pPr>
    </w:p>
    <w:p w:rsidR="00174275" w:rsidRDefault="00174275" w:rsidP="00C8643B">
      <w:pPr>
        <w:jc w:val="center"/>
        <w:rPr>
          <w:rFonts w:ascii="TH SarabunIT๙" w:hAnsi="TH SarabunIT๙" w:cs="TH SarabunIT๙"/>
        </w:rPr>
      </w:pPr>
    </w:p>
    <w:p w:rsidR="00C8643B" w:rsidRDefault="00C8643B" w:rsidP="00C8643B">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61"/>
        <w:gridCol w:w="1024"/>
        <w:gridCol w:w="992"/>
        <w:gridCol w:w="945"/>
      </w:tblGrid>
      <w:tr w:rsidR="00C8643B" w:rsidTr="00AC5318">
        <w:tc>
          <w:tcPr>
            <w:tcW w:w="2263" w:type="dxa"/>
            <w:vMerge w:val="restart"/>
          </w:tcPr>
          <w:p w:rsidR="00C8643B" w:rsidRDefault="00C8643B" w:rsidP="00AC5318">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C8643B" w:rsidRDefault="00C8643B" w:rsidP="00AC5318">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C8643B" w:rsidRDefault="00C8643B" w:rsidP="00AC5318">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C8643B" w:rsidRDefault="00C8643B" w:rsidP="00AC5318">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C8643B" w:rsidRDefault="00C8643B" w:rsidP="00AC5318">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C8643B" w:rsidRDefault="00C8643B" w:rsidP="00AC5318">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C8643B" w:rsidRDefault="00C8643B" w:rsidP="00AC5318">
            <w:pPr>
              <w:jc w:val="center"/>
              <w:rPr>
                <w:rFonts w:ascii="TH SarabunIT๙" w:hAnsi="TH SarabunIT๙" w:cs="TH SarabunIT๙"/>
                <w:cs/>
              </w:rPr>
            </w:pPr>
            <w:r>
              <w:rPr>
                <w:rFonts w:ascii="TH SarabunIT๙" w:hAnsi="TH SarabunIT๙" w:cs="TH SarabunIT๙" w:hint="cs"/>
                <w:cs/>
              </w:rPr>
              <w:t>หมายเหตุ</w:t>
            </w:r>
          </w:p>
        </w:tc>
      </w:tr>
      <w:tr w:rsidR="00C8643B" w:rsidTr="00977ED9">
        <w:tc>
          <w:tcPr>
            <w:tcW w:w="2263" w:type="dxa"/>
            <w:vMerge/>
          </w:tcPr>
          <w:p w:rsidR="00C8643B" w:rsidRDefault="00C8643B" w:rsidP="00AC5318">
            <w:pPr>
              <w:jc w:val="center"/>
              <w:rPr>
                <w:rFonts w:ascii="TH SarabunIT๙" w:hAnsi="TH SarabunIT๙" w:cs="TH SarabunIT๙"/>
              </w:rPr>
            </w:pPr>
          </w:p>
        </w:tc>
        <w:tc>
          <w:tcPr>
            <w:tcW w:w="2694" w:type="dxa"/>
            <w:vMerge/>
          </w:tcPr>
          <w:p w:rsidR="00C8643B" w:rsidRDefault="00C8643B" w:rsidP="00AC5318">
            <w:pPr>
              <w:jc w:val="center"/>
              <w:rPr>
                <w:rFonts w:ascii="TH SarabunIT๙" w:hAnsi="TH SarabunIT๙" w:cs="TH SarabunIT๙"/>
              </w:rPr>
            </w:pPr>
          </w:p>
        </w:tc>
        <w:tc>
          <w:tcPr>
            <w:tcW w:w="1417" w:type="dxa"/>
            <w:vMerge/>
          </w:tcPr>
          <w:p w:rsidR="00C8643B" w:rsidRDefault="00C8643B" w:rsidP="00AC5318">
            <w:pPr>
              <w:jc w:val="center"/>
              <w:rPr>
                <w:rFonts w:ascii="TH SarabunIT๙" w:hAnsi="TH SarabunIT๙" w:cs="TH SarabunIT๙"/>
              </w:rPr>
            </w:pPr>
          </w:p>
        </w:tc>
        <w:tc>
          <w:tcPr>
            <w:tcW w:w="1276" w:type="dxa"/>
          </w:tcPr>
          <w:p w:rsidR="00C8643B" w:rsidRDefault="00C8643B" w:rsidP="00AC5318">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C8643B" w:rsidRDefault="00C8643B" w:rsidP="00AC5318">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C8643B" w:rsidRDefault="00C8643B" w:rsidP="00AC5318">
            <w:pPr>
              <w:jc w:val="center"/>
              <w:rPr>
                <w:rFonts w:ascii="TH SarabunIT๙" w:hAnsi="TH SarabunIT๙" w:cs="TH SarabunIT๙"/>
              </w:rPr>
            </w:pPr>
          </w:p>
        </w:tc>
        <w:tc>
          <w:tcPr>
            <w:tcW w:w="992" w:type="dxa"/>
          </w:tcPr>
          <w:p w:rsidR="00C8643B" w:rsidRPr="00A532BA" w:rsidRDefault="00C8643B" w:rsidP="00AC5318">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C8643B" w:rsidRPr="00A532BA" w:rsidRDefault="00C8643B" w:rsidP="00AC5318">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61" w:type="dxa"/>
          </w:tcPr>
          <w:p w:rsidR="00C8643B" w:rsidRPr="00A532BA" w:rsidRDefault="00C8643B" w:rsidP="00AC5318">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1024" w:type="dxa"/>
          </w:tcPr>
          <w:p w:rsidR="00C8643B" w:rsidRPr="00A532BA" w:rsidRDefault="00C8643B" w:rsidP="00AC5318">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C8643B" w:rsidRPr="00A532BA" w:rsidRDefault="00C8643B" w:rsidP="00AC5318">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C8643B" w:rsidRPr="00A532BA" w:rsidRDefault="00C8643B" w:rsidP="00AC5318">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C8643B" w:rsidRDefault="00C8643B" w:rsidP="00AC5318">
            <w:pPr>
              <w:jc w:val="center"/>
              <w:rPr>
                <w:rFonts w:ascii="TH SarabunIT๙" w:hAnsi="TH SarabunIT๙" w:cs="TH SarabunIT๙"/>
              </w:rPr>
            </w:pPr>
          </w:p>
        </w:tc>
      </w:tr>
      <w:tr w:rsidR="00C8643B" w:rsidTr="00977ED9">
        <w:tc>
          <w:tcPr>
            <w:tcW w:w="2263" w:type="dxa"/>
          </w:tcPr>
          <w:p w:rsidR="00AC5318" w:rsidRPr="008548BC" w:rsidRDefault="00AC5318" w:rsidP="00AC5318">
            <w:pPr>
              <w:rPr>
                <w:rFonts w:ascii="TH SarabunIT๙" w:hAnsi="TH SarabunIT๙" w:cs="TH SarabunIT๙"/>
                <w:sz w:val="28"/>
                <w:szCs w:val="28"/>
              </w:rPr>
            </w:pPr>
            <w:r w:rsidRPr="008548BC">
              <w:rPr>
                <w:rFonts w:ascii="TH SarabunIT๙" w:hAnsi="TH SarabunIT๙" w:cs="TH SarabunIT๙"/>
                <w:sz w:val="28"/>
                <w:szCs w:val="28"/>
                <w:cs/>
              </w:rPr>
              <w:t>๑</w:t>
            </w:r>
            <w:r w:rsidR="00174275">
              <w:rPr>
                <w:rFonts w:ascii="TH SarabunIT๙" w:hAnsi="TH SarabunIT๙" w:cs="TH SarabunIT๙" w:hint="cs"/>
                <w:sz w:val="28"/>
                <w:szCs w:val="28"/>
                <w:cs/>
              </w:rPr>
              <w:t>19</w:t>
            </w:r>
            <w:r w:rsidRPr="008548BC">
              <w:rPr>
                <w:rFonts w:ascii="TH SarabunIT๙" w:hAnsi="TH SarabunIT๙" w:cs="TH SarabunIT๙"/>
                <w:sz w:val="28"/>
                <w:szCs w:val="28"/>
                <w:cs/>
              </w:rPr>
              <w:t>. ยุทธศาสตร์๑</w:t>
            </w:r>
          </w:p>
          <w:p w:rsidR="00AC5318" w:rsidRPr="008548BC" w:rsidRDefault="00AC5318" w:rsidP="00AC5318">
            <w:pPr>
              <w:rPr>
                <w:rFonts w:ascii="TH SarabunIT๙" w:hAnsi="TH SarabunIT๙" w:cs="TH SarabunIT๙"/>
                <w:sz w:val="28"/>
                <w:szCs w:val="28"/>
              </w:rPr>
            </w:pPr>
            <w:r w:rsidRPr="008548BC">
              <w:rPr>
                <w:rFonts w:ascii="TH SarabunIT๙" w:hAnsi="TH SarabunIT๙" w:cs="TH SarabunIT๙"/>
                <w:sz w:val="28"/>
                <w:szCs w:val="28"/>
              </w:rPr>
              <w:t xml:space="preserve">   1</w:t>
            </w:r>
            <w:r w:rsidR="00174275">
              <w:rPr>
                <w:rFonts w:ascii="TH SarabunIT๙" w:hAnsi="TH SarabunIT๙" w:cs="TH SarabunIT๙"/>
                <w:sz w:val="28"/>
                <w:szCs w:val="28"/>
              </w:rPr>
              <w:t>19</w:t>
            </w:r>
            <w:r w:rsidRPr="008548BC">
              <w:rPr>
                <w:rFonts w:ascii="TH SarabunIT๙" w:hAnsi="TH SarabunIT๙" w:cs="TH SarabunIT๙"/>
                <w:sz w:val="28"/>
                <w:szCs w:val="28"/>
              </w:rPr>
              <w:t xml:space="preserve">.1 </w:t>
            </w:r>
            <w:r w:rsidRPr="008548BC">
              <w:rPr>
                <w:rFonts w:ascii="TH SarabunIT๙" w:hAnsi="TH SarabunIT๙" w:cs="TH SarabunIT๙"/>
                <w:sz w:val="28"/>
                <w:szCs w:val="28"/>
                <w:cs/>
              </w:rPr>
              <w:t>กลยุทธ์</w:t>
            </w:r>
            <w:r w:rsidR="005D06CB">
              <w:rPr>
                <w:rFonts w:ascii="TH SarabunIT๙" w:hAnsi="TH SarabunIT๙" w:cs="TH SarabunIT๙"/>
                <w:sz w:val="28"/>
                <w:szCs w:val="28"/>
              </w:rPr>
              <w:t xml:space="preserve"> </w:t>
            </w:r>
            <w:r w:rsidR="005D06CB">
              <w:rPr>
                <w:rFonts w:ascii="TH SarabunIT๙" w:hAnsi="TH SarabunIT๙" w:cs="TH SarabunIT๙" w:hint="cs"/>
                <w:sz w:val="28"/>
                <w:szCs w:val="28"/>
                <w:cs/>
              </w:rPr>
              <w:t>๖</w:t>
            </w:r>
          </w:p>
          <w:p w:rsidR="00AC5318" w:rsidRPr="008548BC" w:rsidRDefault="00AC5318" w:rsidP="00AC5318">
            <w:pPr>
              <w:jc w:val="thaiDistribute"/>
              <w:rPr>
                <w:rFonts w:ascii="TH SarabunIT๙" w:eastAsia="Calibri" w:hAnsi="TH SarabunIT๙" w:cs="TH SarabunIT๙"/>
                <w:sz w:val="28"/>
                <w:szCs w:val="28"/>
              </w:rPr>
            </w:pPr>
            <w:r w:rsidRPr="008548BC">
              <w:rPr>
                <w:rFonts w:ascii="TH SarabunIT๙" w:hAnsi="TH SarabunIT๙" w:cs="TH SarabunIT๙" w:hint="cs"/>
                <w:sz w:val="28"/>
                <w:szCs w:val="28"/>
                <w:cs/>
              </w:rPr>
              <w:t xml:space="preserve">   </w:t>
            </w:r>
            <w:r w:rsidR="00174275">
              <w:rPr>
                <w:rFonts w:ascii="TH SarabunIT๙" w:hAnsi="TH SarabunIT๙" w:cs="TH SarabunIT๙"/>
                <w:sz w:val="28"/>
                <w:szCs w:val="28"/>
                <w:cs/>
              </w:rPr>
              <w:t>119</w:t>
            </w:r>
            <w:r w:rsidR="00EE37AF">
              <w:rPr>
                <w:rFonts w:ascii="TH SarabunIT๙" w:hAnsi="TH SarabunIT๙" w:cs="TH SarabunIT๙"/>
                <w:sz w:val="28"/>
                <w:szCs w:val="28"/>
                <w:cs/>
              </w:rPr>
              <w:t>.</w:t>
            </w:r>
            <w:r w:rsidR="00EE37AF">
              <w:rPr>
                <w:rFonts w:ascii="TH SarabunIT๙" w:hAnsi="TH SarabunIT๙" w:cs="TH SarabunIT๙" w:hint="cs"/>
                <w:sz w:val="28"/>
                <w:szCs w:val="28"/>
                <w:cs/>
              </w:rPr>
              <w:t>2</w:t>
            </w:r>
            <w:r w:rsidRPr="008548BC">
              <w:rPr>
                <w:rFonts w:ascii="TH SarabunIT๙" w:hAnsi="TH SarabunIT๙" w:cs="TH SarabunIT๙"/>
                <w:sz w:val="28"/>
                <w:szCs w:val="28"/>
                <w:cs/>
              </w:rPr>
              <w:t xml:space="preserve"> </w:t>
            </w:r>
            <w:r w:rsidRPr="008548BC">
              <w:rPr>
                <w:rFonts w:ascii="TH SarabunIT๙" w:eastAsia="Calibri" w:hAnsi="TH SarabunIT๙" w:cs="TH SarabunIT๙" w:hint="cs"/>
                <w:sz w:val="28"/>
                <w:szCs w:val="28"/>
                <w:cs/>
              </w:rPr>
              <w:t>โครงการสืบสานประเพณีม่วนซื่นหมู่เฮาไทย-ลาวแง้ว  ทองเอน</w:t>
            </w:r>
          </w:p>
          <w:p w:rsidR="00C8643B" w:rsidRPr="008548BC" w:rsidRDefault="00C8643B" w:rsidP="00AC5318">
            <w:pPr>
              <w:rPr>
                <w:rFonts w:ascii="TH SarabunIT๙" w:hAnsi="TH SarabunIT๙" w:cs="TH SarabunIT๙"/>
                <w:sz w:val="28"/>
                <w:szCs w:val="28"/>
              </w:rPr>
            </w:pPr>
          </w:p>
        </w:tc>
        <w:tc>
          <w:tcPr>
            <w:tcW w:w="2694" w:type="dxa"/>
          </w:tcPr>
          <w:p w:rsidR="00C8643B" w:rsidRPr="008548BC" w:rsidRDefault="00AC5318" w:rsidP="00977ED9">
            <w:pPr>
              <w:spacing w:after="200" w:line="276" w:lineRule="auto"/>
              <w:jc w:val="thaiDistribute"/>
              <w:rPr>
                <w:rFonts w:ascii="TH SarabunIT๙" w:hAnsi="TH SarabunIT๙" w:cs="TH SarabunIT๙"/>
                <w:sz w:val="28"/>
                <w:szCs w:val="28"/>
              </w:rPr>
            </w:pPr>
            <w:r w:rsidRPr="008548BC">
              <w:rPr>
                <w:rFonts w:ascii="TH SarabunIT๙" w:eastAsia="Calibri" w:hAnsi="TH SarabunIT๙" w:cs="TH SarabunIT๙" w:hint="cs"/>
                <w:sz w:val="28"/>
                <w:szCs w:val="28"/>
                <w:cs/>
              </w:rPr>
              <w:t>เพื่อเป็นการอนุรักษ์ ฟื้นฟู  ส่งเสริมประเพณีวัฒนธรรมอันดีงามของท้องถิ่นและภูมิปัญญาท้องถิ่น รวมทั้งเป็นการเสริมสร้างความสามัคคีของคนในชุมชนตลอดจนเป็นการเผยแพร่      อัตตลักษณ์ที่ดีงามของท้องถิ่นให้เป็นที่รู้จักอย่างแพร่หลาย</w:t>
            </w:r>
          </w:p>
        </w:tc>
        <w:tc>
          <w:tcPr>
            <w:tcW w:w="1417" w:type="dxa"/>
          </w:tcPr>
          <w:p w:rsidR="00C8643B" w:rsidRPr="008548BC" w:rsidRDefault="00AC5318" w:rsidP="00AC5318">
            <w:pPr>
              <w:rPr>
                <w:rFonts w:ascii="TH SarabunIT๙" w:hAnsi="TH SarabunIT๙" w:cs="TH SarabunIT๙"/>
                <w:sz w:val="28"/>
                <w:szCs w:val="28"/>
              </w:rPr>
            </w:pPr>
            <w:r w:rsidRPr="008548BC">
              <w:rPr>
                <w:rFonts w:ascii="TH SarabunIT๙" w:hAnsi="TH SarabunIT๙" w:cs="TH SarabunIT๙" w:hint="cs"/>
                <w:sz w:val="28"/>
                <w:szCs w:val="28"/>
                <w:cs/>
              </w:rPr>
              <w:t>อบจ.สิงห์บุรี</w:t>
            </w:r>
          </w:p>
        </w:tc>
        <w:tc>
          <w:tcPr>
            <w:tcW w:w="1276" w:type="dxa"/>
          </w:tcPr>
          <w:p w:rsidR="00C8643B" w:rsidRPr="008548BC" w:rsidRDefault="00AC5318" w:rsidP="00AC5318">
            <w:pPr>
              <w:rPr>
                <w:rFonts w:ascii="TH SarabunIT๙" w:hAnsi="TH SarabunIT๙" w:cs="TH SarabunIT๙"/>
                <w:sz w:val="28"/>
                <w:szCs w:val="28"/>
                <w:cs/>
              </w:rPr>
            </w:pPr>
            <w:r w:rsidRPr="008548BC">
              <w:rPr>
                <w:rFonts w:ascii="TH SarabunIT๙" w:eastAsia="Calibri" w:hAnsi="TH SarabunIT๙" w:cs="TH SarabunIT๙" w:hint="cs"/>
                <w:sz w:val="28"/>
                <w:szCs w:val="28"/>
                <w:cs/>
              </w:rPr>
              <w:t>ผู้เข้าร่วมโครงการประมาณ     ๕๐๐-๑,๐๐๐ คน</w:t>
            </w:r>
          </w:p>
        </w:tc>
        <w:tc>
          <w:tcPr>
            <w:tcW w:w="1559" w:type="dxa"/>
          </w:tcPr>
          <w:p w:rsidR="00C8643B" w:rsidRPr="00AC5318" w:rsidRDefault="00AC5318" w:rsidP="00AC5318">
            <w:pPr>
              <w:rPr>
                <w:rFonts w:ascii="TH SarabunIT๙" w:hAnsi="TH SarabunIT๙" w:cs="TH SarabunIT๙"/>
                <w:sz w:val="28"/>
                <w:szCs w:val="28"/>
                <w:cs/>
              </w:rPr>
            </w:pPr>
            <w:r w:rsidRPr="00AC5318">
              <w:rPr>
                <w:rFonts w:ascii="TH SarabunIT๙" w:eastAsia="Calibri" w:hAnsi="TH SarabunIT๙" w:cs="TH SarabunIT๙" w:hint="cs"/>
                <w:sz w:val="28"/>
                <w:szCs w:val="28"/>
                <w:cs/>
              </w:rPr>
              <w:t>คนในชุมชนและในจังหวัดสิงห์บุรีได้ร่วมอนุรักษ์ ฟื้นฟู  ส่งเสริมประเพณีวัฒนธรรมอันดีงามของท้องถิ่นและภูมิปัญญาท้องถิ่น</w:t>
            </w:r>
          </w:p>
        </w:tc>
        <w:tc>
          <w:tcPr>
            <w:tcW w:w="1276" w:type="dxa"/>
          </w:tcPr>
          <w:p w:rsidR="008548BC" w:rsidRPr="008548BC" w:rsidRDefault="008548BC" w:rsidP="008548BC">
            <w:pPr>
              <w:spacing w:after="200" w:line="276" w:lineRule="auto"/>
              <w:rPr>
                <w:rFonts w:ascii="TH SarabunIT๙" w:eastAsia="Calibri" w:hAnsi="TH SarabunIT๙" w:cs="TH SarabunIT๙"/>
                <w:sz w:val="28"/>
                <w:szCs w:val="28"/>
              </w:rPr>
            </w:pPr>
            <w:r w:rsidRPr="008548BC">
              <w:rPr>
                <w:rFonts w:ascii="TH SarabunIT๙" w:eastAsia="Calibri" w:hAnsi="TH SarabunIT๙" w:cs="TH SarabunIT๙" w:hint="cs"/>
                <w:sz w:val="28"/>
                <w:szCs w:val="28"/>
                <w:cs/>
              </w:rPr>
              <w:t>๘๐,๐๐๐</w:t>
            </w:r>
          </w:p>
          <w:p w:rsidR="008548BC" w:rsidRPr="008548BC" w:rsidRDefault="008548BC" w:rsidP="008548BC">
            <w:pPr>
              <w:spacing w:after="200" w:line="276" w:lineRule="auto"/>
              <w:rPr>
                <w:rFonts w:ascii="TH SarabunIT๙" w:eastAsia="Calibri" w:hAnsi="TH SarabunIT๙" w:cs="TH SarabunIT๙"/>
                <w:sz w:val="28"/>
                <w:szCs w:val="28"/>
              </w:rPr>
            </w:pPr>
            <w:r w:rsidRPr="008548BC">
              <w:rPr>
                <w:rFonts w:ascii="TH SarabunIT๙" w:eastAsia="Calibri" w:hAnsi="TH SarabunIT๙" w:cs="TH SarabunIT๙" w:hint="cs"/>
                <w:sz w:val="28"/>
                <w:szCs w:val="28"/>
                <w:cs/>
              </w:rPr>
              <w:t>จาก</w:t>
            </w:r>
          </w:p>
          <w:p w:rsidR="00C8643B" w:rsidRDefault="008548BC" w:rsidP="008548BC">
            <w:pPr>
              <w:rPr>
                <w:rFonts w:ascii="TH SarabunIT๙" w:hAnsi="TH SarabunIT๙" w:cs="TH SarabunIT๙"/>
              </w:rPr>
            </w:pPr>
            <w:r w:rsidRPr="008548BC">
              <w:rPr>
                <w:rFonts w:ascii="TH SarabunIT๙" w:eastAsia="Calibri" w:hAnsi="TH SarabunIT๙" w:cs="TH SarabunIT๙" w:hint="cs"/>
                <w:sz w:val="28"/>
                <w:szCs w:val="28"/>
                <w:cs/>
              </w:rPr>
              <w:t>อบจ.สิงห์บุรี</w:t>
            </w:r>
          </w:p>
        </w:tc>
        <w:tc>
          <w:tcPr>
            <w:tcW w:w="992" w:type="dxa"/>
          </w:tcPr>
          <w:p w:rsidR="00C8643B" w:rsidRPr="00A532BA" w:rsidRDefault="00EE37AF" w:rsidP="00AC5318">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70592" behindDoc="0" locked="0" layoutInCell="1" allowOverlap="1" wp14:anchorId="1F59A6A9" wp14:editId="4D5B650E">
                      <wp:simplePos x="0" y="0"/>
                      <wp:positionH relativeFrom="column">
                        <wp:posOffset>563440</wp:posOffset>
                      </wp:positionH>
                      <wp:positionV relativeFrom="paragraph">
                        <wp:posOffset>444793</wp:posOffset>
                      </wp:positionV>
                      <wp:extent cx="606670" cy="0"/>
                      <wp:effectExtent l="38100" t="76200" r="22225" b="95250"/>
                      <wp:wrapNone/>
                      <wp:docPr id="327" name="ลูกศรเชื่อมต่อแบบตรง 327"/>
                      <wp:cNvGraphicFramePr/>
                      <a:graphic xmlns:a="http://schemas.openxmlformats.org/drawingml/2006/main">
                        <a:graphicData uri="http://schemas.microsoft.com/office/word/2010/wordprocessingShape">
                          <wps:wsp>
                            <wps:cNvCnPr/>
                            <wps:spPr>
                              <a:xfrm>
                                <a:off x="0" y="0"/>
                                <a:ext cx="60667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404826D" id="ลูกศรเชื่อมต่อแบบตรง 327" o:spid="_x0000_s1026" type="#_x0000_t32" style="position:absolute;margin-left:44.35pt;margin-top:35pt;width:47.75pt;height:0;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" strokecolor="black [3200]" strokeweight=".5pt">
                      <v:stroke startarrow="block" endarrow="block" joinstyle="miter"/>
                    </v:shape>
                  </w:pict>
                </mc:Fallback>
              </mc:AlternateContent>
            </w:r>
          </w:p>
        </w:tc>
        <w:tc>
          <w:tcPr>
            <w:tcW w:w="961" w:type="dxa"/>
          </w:tcPr>
          <w:p w:rsidR="00C8643B" w:rsidRPr="00A532BA" w:rsidRDefault="00C8643B" w:rsidP="00AC5318">
            <w:pPr>
              <w:jc w:val="center"/>
              <w:rPr>
                <w:rFonts w:ascii="TH SarabunIT๙" w:hAnsi="TH SarabunIT๙" w:cs="TH SarabunIT๙"/>
                <w:sz w:val="28"/>
                <w:szCs w:val="28"/>
                <w:cs/>
              </w:rPr>
            </w:pPr>
          </w:p>
        </w:tc>
        <w:tc>
          <w:tcPr>
            <w:tcW w:w="1024" w:type="dxa"/>
          </w:tcPr>
          <w:p w:rsidR="00C8643B" w:rsidRDefault="00C8643B" w:rsidP="00AC5318">
            <w:pPr>
              <w:jc w:val="center"/>
              <w:rPr>
                <w:rFonts w:ascii="TH SarabunIT๙" w:hAnsi="TH SarabunIT๙" w:cs="TH SarabunIT๙"/>
                <w:sz w:val="28"/>
                <w:szCs w:val="28"/>
                <w:cs/>
              </w:rPr>
            </w:pPr>
          </w:p>
        </w:tc>
        <w:tc>
          <w:tcPr>
            <w:tcW w:w="992" w:type="dxa"/>
          </w:tcPr>
          <w:p w:rsidR="00C8643B" w:rsidRPr="00A532BA" w:rsidRDefault="00C8643B" w:rsidP="00AC5318">
            <w:pPr>
              <w:jc w:val="center"/>
              <w:rPr>
                <w:rFonts w:ascii="TH SarabunIT๙" w:hAnsi="TH SarabunIT๙" w:cs="TH SarabunIT๙"/>
                <w:sz w:val="28"/>
                <w:szCs w:val="28"/>
                <w:cs/>
              </w:rPr>
            </w:pPr>
          </w:p>
        </w:tc>
        <w:tc>
          <w:tcPr>
            <w:tcW w:w="945" w:type="dxa"/>
          </w:tcPr>
          <w:p w:rsidR="00C8643B" w:rsidRDefault="00C8643B" w:rsidP="00AC5318">
            <w:pPr>
              <w:jc w:val="center"/>
              <w:rPr>
                <w:rFonts w:ascii="TH SarabunIT๙" w:hAnsi="TH SarabunIT๙" w:cs="TH SarabunIT๙"/>
              </w:rPr>
            </w:pPr>
          </w:p>
        </w:tc>
      </w:tr>
      <w:tr w:rsidR="00C8643B" w:rsidTr="00977ED9">
        <w:tc>
          <w:tcPr>
            <w:tcW w:w="2263" w:type="dxa"/>
          </w:tcPr>
          <w:p w:rsidR="005D06CB" w:rsidRPr="00520BA6" w:rsidRDefault="005D06CB" w:rsidP="00977ED9">
            <w:pPr>
              <w:rPr>
                <w:rFonts w:ascii="TH SarabunIT๙" w:hAnsi="TH SarabunIT๙" w:cs="TH SarabunIT๙"/>
                <w:sz w:val="26"/>
                <w:szCs w:val="26"/>
              </w:rPr>
            </w:pPr>
            <w:r w:rsidRPr="00520BA6">
              <w:rPr>
                <w:rFonts w:ascii="TH SarabunIT๙" w:hAnsi="TH SarabunIT๙" w:cs="TH SarabunIT๙"/>
                <w:sz w:val="26"/>
                <w:szCs w:val="26"/>
                <w:cs/>
              </w:rPr>
              <w:t>๑</w:t>
            </w:r>
            <w:r w:rsidR="00174275">
              <w:rPr>
                <w:rFonts w:ascii="TH SarabunIT๙" w:hAnsi="TH SarabunIT๙" w:cs="TH SarabunIT๙" w:hint="cs"/>
                <w:sz w:val="26"/>
                <w:szCs w:val="26"/>
                <w:cs/>
              </w:rPr>
              <w:t>20</w:t>
            </w:r>
            <w:r w:rsidRPr="00520BA6">
              <w:rPr>
                <w:rFonts w:ascii="TH SarabunIT๙" w:hAnsi="TH SarabunIT๙" w:cs="TH SarabunIT๙"/>
                <w:sz w:val="26"/>
                <w:szCs w:val="26"/>
                <w:cs/>
              </w:rPr>
              <w:t>. ยุทธศาสตร์๑</w:t>
            </w:r>
          </w:p>
          <w:p w:rsidR="005D06CB" w:rsidRPr="00520BA6" w:rsidRDefault="005D06CB" w:rsidP="00977ED9">
            <w:pPr>
              <w:rPr>
                <w:rFonts w:ascii="TH SarabunIT๙" w:hAnsi="TH SarabunIT๙" w:cs="TH SarabunIT๙"/>
                <w:sz w:val="26"/>
                <w:szCs w:val="26"/>
              </w:rPr>
            </w:pPr>
            <w:r w:rsidRPr="00520BA6">
              <w:rPr>
                <w:rFonts w:ascii="TH SarabunIT๙" w:hAnsi="TH SarabunIT๙" w:cs="TH SarabunIT๙"/>
                <w:sz w:val="26"/>
                <w:szCs w:val="26"/>
              </w:rPr>
              <w:t xml:space="preserve">   1</w:t>
            </w:r>
            <w:r w:rsidR="00B862E4" w:rsidRPr="00520BA6">
              <w:rPr>
                <w:rFonts w:ascii="TH SarabunIT๙" w:hAnsi="TH SarabunIT๙" w:cs="TH SarabunIT๙"/>
                <w:sz w:val="26"/>
                <w:szCs w:val="26"/>
              </w:rPr>
              <w:t>2</w:t>
            </w:r>
            <w:r w:rsidR="00174275">
              <w:rPr>
                <w:rFonts w:ascii="TH SarabunIT๙" w:hAnsi="TH SarabunIT๙" w:cs="TH SarabunIT๙"/>
                <w:sz w:val="26"/>
                <w:szCs w:val="26"/>
              </w:rPr>
              <w:t>0</w:t>
            </w:r>
            <w:r w:rsidRPr="00520BA6">
              <w:rPr>
                <w:rFonts w:ascii="TH SarabunIT๙" w:hAnsi="TH SarabunIT๙" w:cs="TH SarabunIT๙"/>
                <w:sz w:val="26"/>
                <w:szCs w:val="26"/>
              </w:rPr>
              <w:t xml:space="preserve">.1 </w:t>
            </w:r>
            <w:r w:rsidRPr="00520BA6">
              <w:rPr>
                <w:rFonts w:ascii="TH SarabunIT๙" w:hAnsi="TH SarabunIT๙" w:cs="TH SarabunIT๙"/>
                <w:sz w:val="26"/>
                <w:szCs w:val="26"/>
                <w:cs/>
              </w:rPr>
              <w:t>กลยุทธ์</w:t>
            </w:r>
            <w:r w:rsidR="00977ED9" w:rsidRPr="00520BA6">
              <w:rPr>
                <w:rFonts w:ascii="TH SarabunIT๙" w:hAnsi="TH SarabunIT๙" w:cs="TH SarabunIT๙"/>
                <w:sz w:val="26"/>
                <w:szCs w:val="26"/>
              </w:rPr>
              <w:t xml:space="preserve"> </w:t>
            </w:r>
            <w:r w:rsidR="00977ED9" w:rsidRPr="00520BA6">
              <w:rPr>
                <w:rFonts w:ascii="TH SarabunIT๙" w:hAnsi="TH SarabunIT๙" w:cs="TH SarabunIT๙" w:hint="cs"/>
                <w:sz w:val="26"/>
                <w:szCs w:val="26"/>
                <w:cs/>
              </w:rPr>
              <w:t>๖</w:t>
            </w:r>
          </w:p>
          <w:p w:rsidR="00C8643B" w:rsidRPr="00977ED9" w:rsidRDefault="005D06CB" w:rsidP="007E5D44">
            <w:pPr>
              <w:rPr>
                <w:rFonts w:ascii="TH SarabunIT๙" w:hAnsi="TH SarabunIT๙" w:cs="TH SarabunIT๙"/>
                <w:sz w:val="28"/>
                <w:szCs w:val="28"/>
              </w:rPr>
            </w:pPr>
            <w:r w:rsidRPr="00520BA6">
              <w:rPr>
                <w:rFonts w:ascii="TH SarabunIT๙" w:hAnsi="TH SarabunIT๙" w:cs="TH SarabunIT๙" w:hint="cs"/>
                <w:sz w:val="26"/>
                <w:szCs w:val="26"/>
                <w:cs/>
              </w:rPr>
              <w:t xml:space="preserve">   </w:t>
            </w:r>
            <w:r w:rsidR="00174275">
              <w:rPr>
                <w:rFonts w:ascii="TH SarabunIT๙" w:hAnsi="TH SarabunIT๙" w:cs="TH SarabunIT๙"/>
                <w:sz w:val="26"/>
                <w:szCs w:val="26"/>
                <w:cs/>
              </w:rPr>
              <w:t>120</w:t>
            </w:r>
            <w:r w:rsidR="00B862E4" w:rsidRPr="00520BA6">
              <w:rPr>
                <w:rFonts w:ascii="TH SarabunIT๙" w:hAnsi="TH SarabunIT๙" w:cs="TH SarabunIT๙"/>
                <w:sz w:val="26"/>
                <w:szCs w:val="26"/>
                <w:cs/>
              </w:rPr>
              <w:t>.</w:t>
            </w:r>
            <w:r w:rsidR="00B862E4" w:rsidRPr="00520BA6">
              <w:rPr>
                <w:rFonts w:ascii="TH SarabunIT๙" w:hAnsi="TH SarabunIT๙" w:cs="TH SarabunIT๙" w:hint="cs"/>
                <w:sz w:val="26"/>
                <w:szCs w:val="26"/>
                <w:cs/>
              </w:rPr>
              <w:t>2</w:t>
            </w:r>
            <w:r w:rsidRPr="00520BA6">
              <w:rPr>
                <w:rFonts w:ascii="TH SarabunIT๙" w:hAnsi="TH SarabunIT๙" w:cs="TH SarabunIT๙"/>
                <w:sz w:val="26"/>
                <w:szCs w:val="26"/>
                <w:cs/>
              </w:rPr>
              <w:t xml:space="preserve"> </w:t>
            </w:r>
            <w:r w:rsidRPr="00520BA6">
              <w:rPr>
                <w:rFonts w:ascii="TH SarabunIT๙" w:hAnsi="TH SarabunIT๙" w:cs="TH SarabunIT๙" w:hint="cs"/>
                <w:sz w:val="26"/>
                <w:szCs w:val="26"/>
                <w:cs/>
              </w:rPr>
              <w:t>โครงการ</w:t>
            </w:r>
            <w:r w:rsidR="00977ED9" w:rsidRPr="00520BA6">
              <w:rPr>
                <w:rFonts w:ascii="TH SarabunIT๙" w:eastAsia="Calibri" w:hAnsi="TH SarabunIT๙" w:cs="TH SarabunIT๙" w:hint="cs"/>
                <w:sz w:val="26"/>
                <w:szCs w:val="26"/>
                <w:cs/>
              </w:rPr>
              <w:t>วันอนุรักษ์มรดกเฉลิมพระเกียรติสมเด็จพระเทพ</w:t>
            </w:r>
            <w:r w:rsidR="00977ED9" w:rsidRPr="00977ED9">
              <w:rPr>
                <w:rFonts w:ascii="TH SarabunIT๙" w:eastAsia="Calibri" w:hAnsi="TH SarabunIT๙" w:cs="TH SarabunIT๙" w:hint="cs"/>
                <w:sz w:val="28"/>
                <w:szCs w:val="28"/>
                <w:cs/>
              </w:rPr>
              <w:t>รัตนราชสุดา ฯ สยามบรมราชกุมารี</w:t>
            </w:r>
          </w:p>
        </w:tc>
        <w:tc>
          <w:tcPr>
            <w:tcW w:w="2694" w:type="dxa"/>
          </w:tcPr>
          <w:p w:rsidR="00C8643B" w:rsidRPr="00D80511" w:rsidRDefault="00977ED9" w:rsidP="00977ED9">
            <w:pPr>
              <w:rPr>
                <w:rFonts w:ascii="TH SarabunIT๙" w:hAnsi="TH SarabunIT๙" w:cs="TH SarabunIT๙"/>
                <w:sz w:val="26"/>
                <w:szCs w:val="26"/>
              </w:rPr>
            </w:pPr>
            <w:r w:rsidRPr="00D80511">
              <w:rPr>
                <w:rFonts w:ascii="TH SarabunIT๙" w:eastAsia="Calibri" w:hAnsi="TH SarabunIT๙" w:cs="TH SarabunIT๙" w:hint="cs"/>
                <w:sz w:val="26"/>
                <w:szCs w:val="26"/>
                <w:cs/>
              </w:rPr>
              <w:t>เพื่อเป็นการเฉลิมพระเกียรติสมเด็จพระเทพรัตนราชสุดา ฯ สยามบรมราชกุมารีเนื่องในวันคล้ายวันพระราชสมภพรวมทั้งรณรงค์และสนับสนุนให้ประชาชนทั้งจังหวัดสิงห์บุรีและใกล้เคียงได้</w:t>
            </w:r>
            <w:r w:rsidR="00174275" w:rsidRPr="00D80511">
              <w:rPr>
                <w:rFonts w:ascii="TH SarabunIT๙" w:eastAsia="Calibri" w:hAnsi="TH SarabunIT๙" w:cs="TH SarabunIT๙" w:hint="cs"/>
                <w:sz w:val="26"/>
                <w:szCs w:val="26"/>
                <w:cs/>
              </w:rPr>
              <w:t>ตระหนักถึงความสำคัญและเห็นคุณค่ามรดกทางวัฒนธรรม</w:t>
            </w:r>
          </w:p>
        </w:tc>
        <w:tc>
          <w:tcPr>
            <w:tcW w:w="1417" w:type="dxa"/>
          </w:tcPr>
          <w:p w:rsidR="00C8643B" w:rsidRPr="00977ED9" w:rsidRDefault="00977ED9" w:rsidP="00977ED9">
            <w:pPr>
              <w:rPr>
                <w:rFonts w:ascii="TH SarabunIT๙" w:hAnsi="TH SarabunIT๙" w:cs="TH SarabunIT๙"/>
                <w:sz w:val="28"/>
                <w:szCs w:val="28"/>
              </w:rPr>
            </w:pPr>
            <w:r w:rsidRPr="00977ED9">
              <w:rPr>
                <w:rFonts w:ascii="TH SarabunIT๙" w:hAnsi="TH SarabunIT๙" w:cs="TH SarabunIT๙" w:hint="cs"/>
                <w:sz w:val="28"/>
                <w:szCs w:val="28"/>
                <w:cs/>
              </w:rPr>
              <w:t>อบจ.สิงห์บุรี</w:t>
            </w:r>
          </w:p>
        </w:tc>
        <w:tc>
          <w:tcPr>
            <w:tcW w:w="1276" w:type="dxa"/>
          </w:tcPr>
          <w:p w:rsidR="00C8643B" w:rsidRPr="00977ED9" w:rsidRDefault="00977ED9" w:rsidP="00977ED9">
            <w:pPr>
              <w:rPr>
                <w:rFonts w:ascii="TH SarabunIT๙" w:hAnsi="TH SarabunIT๙" w:cs="TH SarabunIT๙"/>
                <w:sz w:val="28"/>
                <w:szCs w:val="28"/>
                <w:cs/>
              </w:rPr>
            </w:pPr>
            <w:r w:rsidRPr="00977ED9">
              <w:rPr>
                <w:rFonts w:ascii="TH SarabunIT๙" w:eastAsia="Calibri" w:hAnsi="TH SarabunIT๙" w:cs="TH SarabunIT๙" w:hint="cs"/>
                <w:sz w:val="28"/>
                <w:szCs w:val="28"/>
                <w:cs/>
              </w:rPr>
              <w:t>ผู้เข้าร่วมโครงการประมาณ  ๑,๐๐๐ คน</w:t>
            </w:r>
          </w:p>
        </w:tc>
        <w:tc>
          <w:tcPr>
            <w:tcW w:w="1559" w:type="dxa"/>
          </w:tcPr>
          <w:p w:rsidR="00C8643B" w:rsidRPr="00977ED9" w:rsidRDefault="00977ED9" w:rsidP="00977ED9">
            <w:pPr>
              <w:rPr>
                <w:rFonts w:ascii="TH SarabunIT๙" w:hAnsi="TH SarabunIT๙" w:cs="TH SarabunIT๙"/>
                <w:sz w:val="28"/>
                <w:szCs w:val="28"/>
                <w:cs/>
              </w:rPr>
            </w:pPr>
            <w:r w:rsidRPr="00977ED9">
              <w:rPr>
                <w:rFonts w:ascii="TH SarabunIT๙" w:eastAsia="Calibri" w:hAnsi="TH SarabunIT๙" w:cs="TH SarabunIT๙" w:hint="cs"/>
                <w:sz w:val="28"/>
                <w:szCs w:val="28"/>
                <w:cs/>
              </w:rPr>
              <w:t>ชาวจังหวัดสิงห์บุรีและจังหวัด</w:t>
            </w:r>
            <w:r>
              <w:rPr>
                <w:rFonts w:ascii="TH SarabunIT๙" w:eastAsia="Calibri" w:hAnsi="TH SarabunIT๙" w:cs="TH SarabunIT๙" w:hint="cs"/>
                <w:sz w:val="28"/>
                <w:szCs w:val="28"/>
                <w:cs/>
              </w:rPr>
              <w:t>ใ</w:t>
            </w:r>
            <w:r w:rsidRPr="00977ED9">
              <w:rPr>
                <w:rFonts w:ascii="TH SarabunIT๙" w:eastAsia="Calibri" w:hAnsi="TH SarabunIT๙" w:cs="TH SarabunIT๙" w:hint="cs"/>
                <w:sz w:val="28"/>
                <w:szCs w:val="28"/>
                <w:cs/>
              </w:rPr>
              <w:t>กล้เคียงได้ตระหนักถึงความสำคัญและเห็นคุณค่ามรดก</w:t>
            </w:r>
            <w:r w:rsidR="00174275" w:rsidRPr="00977ED9">
              <w:rPr>
                <w:rFonts w:ascii="TH SarabunIT๙" w:eastAsia="Calibri" w:hAnsi="TH SarabunIT๙" w:cs="TH SarabunIT๙" w:hint="cs"/>
                <w:sz w:val="28"/>
                <w:szCs w:val="28"/>
                <w:cs/>
              </w:rPr>
              <w:t>ทางวัฒนธรรม</w:t>
            </w:r>
          </w:p>
        </w:tc>
        <w:tc>
          <w:tcPr>
            <w:tcW w:w="1276" w:type="dxa"/>
          </w:tcPr>
          <w:p w:rsidR="00977ED9" w:rsidRPr="00977ED9" w:rsidRDefault="00977ED9" w:rsidP="00B862E4">
            <w:pPr>
              <w:spacing w:line="276" w:lineRule="auto"/>
              <w:rPr>
                <w:rFonts w:ascii="TH SarabunIT๙" w:eastAsia="Calibri" w:hAnsi="TH SarabunIT๙" w:cs="TH SarabunIT๙"/>
                <w:b/>
                <w:bCs/>
                <w:sz w:val="28"/>
                <w:szCs w:val="28"/>
              </w:rPr>
            </w:pPr>
            <w:r w:rsidRPr="00977ED9">
              <w:rPr>
                <w:rFonts w:ascii="TH SarabunIT๙" w:eastAsia="Calibri" w:hAnsi="TH SarabunIT๙" w:cs="TH SarabunIT๙" w:hint="cs"/>
                <w:b/>
                <w:bCs/>
                <w:sz w:val="28"/>
                <w:szCs w:val="28"/>
                <w:cs/>
              </w:rPr>
              <w:t>๓๐๐,๐๐๐ จาก</w:t>
            </w:r>
          </w:p>
          <w:p w:rsidR="00C8643B" w:rsidRPr="00977ED9" w:rsidRDefault="00977ED9" w:rsidP="00977ED9">
            <w:pPr>
              <w:rPr>
                <w:rFonts w:ascii="TH SarabunIT๙" w:hAnsi="TH SarabunIT๙" w:cs="TH SarabunIT๙"/>
                <w:sz w:val="28"/>
                <w:szCs w:val="28"/>
              </w:rPr>
            </w:pPr>
            <w:r w:rsidRPr="00977ED9">
              <w:rPr>
                <w:rFonts w:ascii="TH SarabunIT๙" w:eastAsia="Calibri" w:hAnsi="TH SarabunIT๙" w:cs="TH SarabunIT๙" w:hint="cs"/>
                <w:b/>
                <w:bCs/>
                <w:sz w:val="28"/>
                <w:szCs w:val="28"/>
                <w:cs/>
              </w:rPr>
              <w:t>อบจ.สิงห์บุรี</w:t>
            </w:r>
          </w:p>
        </w:tc>
        <w:tc>
          <w:tcPr>
            <w:tcW w:w="992" w:type="dxa"/>
          </w:tcPr>
          <w:p w:rsidR="00C8643B" w:rsidRPr="00A532BA" w:rsidRDefault="00C8643B" w:rsidP="00AC5318">
            <w:pPr>
              <w:rPr>
                <w:rFonts w:ascii="TH SarabunIT๙" w:hAnsi="TH SarabunIT๙" w:cs="TH SarabunIT๙"/>
                <w:sz w:val="28"/>
                <w:szCs w:val="28"/>
                <w:cs/>
              </w:rPr>
            </w:pPr>
          </w:p>
        </w:tc>
        <w:tc>
          <w:tcPr>
            <w:tcW w:w="961" w:type="dxa"/>
          </w:tcPr>
          <w:p w:rsidR="00C8643B" w:rsidRPr="00A532BA" w:rsidRDefault="00C8643B" w:rsidP="00AC5318">
            <w:pPr>
              <w:jc w:val="center"/>
              <w:rPr>
                <w:rFonts w:ascii="TH SarabunIT๙" w:hAnsi="TH SarabunIT๙" w:cs="TH SarabunIT๙"/>
                <w:sz w:val="28"/>
                <w:szCs w:val="28"/>
                <w:cs/>
              </w:rPr>
            </w:pPr>
          </w:p>
        </w:tc>
        <w:tc>
          <w:tcPr>
            <w:tcW w:w="1024" w:type="dxa"/>
          </w:tcPr>
          <w:p w:rsidR="00C8643B" w:rsidRDefault="00B862E4" w:rsidP="00AC5318">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71616" behindDoc="0" locked="0" layoutInCell="1" allowOverlap="1" wp14:anchorId="4640A4C0" wp14:editId="38FD2B59">
                      <wp:simplePos x="0" y="0"/>
                      <wp:positionH relativeFrom="column">
                        <wp:posOffset>-61253</wp:posOffset>
                      </wp:positionH>
                      <wp:positionV relativeFrom="paragraph">
                        <wp:posOffset>370889</wp:posOffset>
                      </wp:positionV>
                      <wp:extent cx="624254" cy="0"/>
                      <wp:effectExtent l="38100" t="76200" r="23495" b="95250"/>
                      <wp:wrapNone/>
                      <wp:docPr id="331" name="ลูกศรเชื่อมต่อแบบตรง 331"/>
                      <wp:cNvGraphicFramePr/>
                      <a:graphic xmlns:a="http://schemas.openxmlformats.org/drawingml/2006/main">
                        <a:graphicData uri="http://schemas.microsoft.com/office/word/2010/wordprocessingShape">
                          <wps:wsp>
                            <wps:cNvCnPr/>
                            <wps:spPr>
                              <a:xfrm>
                                <a:off x="0" y="0"/>
                                <a:ext cx="62425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C300C2C" id="ลูกศรเชื่อมต่อแบบตรง 331" o:spid="_x0000_s1026" type="#_x0000_t32" style="position:absolute;margin-left:-4.8pt;margin-top:29.2pt;width:49.15pt;height:0;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" strokecolor="black [3200]" strokeweight=".5pt">
                      <v:stroke startarrow="block" endarrow="block" joinstyle="miter"/>
                    </v:shape>
                  </w:pict>
                </mc:Fallback>
              </mc:AlternateContent>
            </w:r>
            <w:r w:rsidR="00977ED9">
              <w:rPr>
                <w:rFonts w:ascii="TH SarabunIT๙" w:hAnsi="TH SarabunIT๙" w:cs="TH SarabunIT๙"/>
                <w:noProof/>
                <w:sz w:val="28"/>
                <w:szCs w:val="28"/>
              </w:rPr>
              <mc:AlternateContent>
                <mc:Choice Requires="wps">
                  <w:drawing>
                    <wp:anchor distT="0" distB="0" distL="114300" distR="114300" simplePos="0" relativeHeight="252240896" behindDoc="0" locked="0" layoutInCell="1" allowOverlap="1" wp14:anchorId="6374C7C0" wp14:editId="12200976">
                      <wp:simplePos x="0" y="0"/>
                      <wp:positionH relativeFrom="column">
                        <wp:posOffset>8486775</wp:posOffset>
                      </wp:positionH>
                      <wp:positionV relativeFrom="paragraph">
                        <wp:posOffset>4486910</wp:posOffset>
                      </wp:positionV>
                      <wp:extent cx="571500" cy="635"/>
                      <wp:effectExtent l="19050" t="61595" r="19050" b="61595"/>
                      <wp:wrapNone/>
                      <wp:docPr id="277" name="ลูกศรเชื่อมต่อแบบตรง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35DF4E1" id="ลูกศรเชื่อมต่อแบบตรง 277" o:spid="_x0000_s1026" type="#_x0000_t32" style="position:absolute;margin-left:668.25pt;margin-top:353.3pt;width:45pt;height:.0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">
                      <v:stroke startarrow="block" endarrow="block"/>
                    </v:shape>
                  </w:pict>
                </mc:Fallback>
              </mc:AlternateContent>
            </w:r>
          </w:p>
        </w:tc>
        <w:tc>
          <w:tcPr>
            <w:tcW w:w="992" w:type="dxa"/>
          </w:tcPr>
          <w:p w:rsidR="00C8643B" w:rsidRPr="00A532BA" w:rsidRDefault="00C8643B" w:rsidP="00AC5318">
            <w:pPr>
              <w:jc w:val="center"/>
              <w:rPr>
                <w:rFonts w:ascii="TH SarabunIT๙" w:hAnsi="TH SarabunIT๙" w:cs="TH SarabunIT๙"/>
                <w:sz w:val="28"/>
                <w:szCs w:val="28"/>
                <w:cs/>
              </w:rPr>
            </w:pPr>
          </w:p>
        </w:tc>
        <w:tc>
          <w:tcPr>
            <w:tcW w:w="945" w:type="dxa"/>
          </w:tcPr>
          <w:p w:rsidR="00C8643B" w:rsidRDefault="00C8643B" w:rsidP="00AC5318">
            <w:pPr>
              <w:jc w:val="center"/>
              <w:rPr>
                <w:rFonts w:ascii="TH SarabunIT๙" w:hAnsi="TH SarabunIT๙" w:cs="TH SarabunIT๙"/>
              </w:rPr>
            </w:pPr>
          </w:p>
        </w:tc>
      </w:tr>
      <w:tr w:rsidR="00174275" w:rsidTr="00977ED9">
        <w:tc>
          <w:tcPr>
            <w:tcW w:w="2263" w:type="dxa"/>
          </w:tcPr>
          <w:p w:rsidR="00174275" w:rsidRPr="0019089E" w:rsidRDefault="00174275" w:rsidP="00174275">
            <w:pPr>
              <w:rPr>
                <w:rFonts w:ascii="TH SarabunIT๙" w:hAnsi="TH SarabunIT๙" w:cs="TH SarabunIT๙"/>
                <w:sz w:val="28"/>
                <w:szCs w:val="28"/>
              </w:rPr>
            </w:pPr>
            <w:r w:rsidRPr="0019089E">
              <w:rPr>
                <w:rFonts w:ascii="TH SarabunIT๙" w:hAnsi="TH SarabunIT๙" w:cs="TH SarabunIT๙"/>
                <w:sz w:val="28"/>
                <w:szCs w:val="28"/>
                <w:cs/>
              </w:rPr>
              <w:t>๑</w:t>
            </w:r>
            <w:r>
              <w:rPr>
                <w:rFonts w:ascii="TH SarabunIT๙" w:hAnsi="TH SarabunIT๙" w:cs="TH SarabunIT๙" w:hint="cs"/>
                <w:sz w:val="28"/>
                <w:szCs w:val="28"/>
                <w:cs/>
              </w:rPr>
              <w:t>21</w:t>
            </w:r>
            <w:r w:rsidRPr="0019089E">
              <w:rPr>
                <w:rFonts w:ascii="TH SarabunIT๙" w:hAnsi="TH SarabunIT๙" w:cs="TH SarabunIT๙"/>
                <w:sz w:val="28"/>
                <w:szCs w:val="28"/>
                <w:cs/>
              </w:rPr>
              <w:t>. ยุทธศาสตร์๑</w:t>
            </w:r>
          </w:p>
          <w:p w:rsidR="00174275" w:rsidRPr="0019089E" w:rsidRDefault="00174275" w:rsidP="00174275">
            <w:pPr>
              <w:rPr>
                <w:rFonts w:ascii="TH SarabunIT๙" w:hAnsi="TH SarabunIT๙" w:cs="TH SarabunIT๙"/>
                <w:sz w:val="28"/>
                <w:szCs w:val="28"/>
              </w:rPr>
            </w:pPr>
            <w:r w:rsidRPr="0019089E">
              <w:rPr>
                <w:rFonts w:ascii="TH SarabunIT๙" w:hAnsi="TH SarabunIT๙" w:cs="TH SarabunIT๙"/>
                <w:sz w:val="28"/>
                <w:szCs w:val="28"/>
              </w:rPr>
              <w:t xml:space="preserve">   1</w:t>
            </w:r>
            <w:r>
              <w:rPr>
                <w:rFonts w:ascii="TH SarabunIT๙" w:hAnsi="TH SarabunIT๙" w:cs="TH SarabunIT๙"/>
                <w:sz w:val="28"/>
                <w:szCs w:val="28"/>
              </w:rPr>
              <w:t>21</w:t>
            </w:r>
            <w:r w:rsidRPr="0019089E">
              <w:rPr>
                <w:rFonts w:ascii="TH SarabunIT๙" w:hAnsi="TH SarabunIT๙" w:cs="TH SarabunIT๙"/>
                <w:sz w:val="28"/>
                <w:szCs w:val="28"/>
              </w:rPr>
              <w:t xml:space="preserve">.1 </w:t>
            </w:r>
            <w:r w:rsidRPr="0019089E">
              <w:rPr>
                <w:rFonts w:ascii="TH SarabunIT๙" w:hAnsi="TH SarabunIT๙" w:cs="TH SarabunIT๙"/>
                <w:sz w:val="28"/>
                <w:szCs w:val="28"/>
                <w:cs/>
              </w:rPr>
              <w:t>กลยุทธ์</w:t>
            </w:r>
            <w:r w:rsidRPr="0019089E">
              <w:rPr>
                <w:rFonts w:ascii="TH SarabunIT๙" w:hAnsi="TH SarabunIT๙" w:cs="TH SarabunIT๙"/>
                <w:sz w:val="28"/>
                <w:szCs w:val="28"/>
              </w:rPr>
              <w:t xml:space="preserve"> </w:t>
            </w:r>
            <w:r w:rsidRPr="0019089E">
              <w:rPr>
                <w:rFonts w:ascii="TH SarabunIT๙" w:hAnsi="TH SarabunIT๙" w:cs="TH SarabunIT๙" w:hint="cs"/>
                <w:sz w:val="28"/>
                <w:szCs w:val="28"/>
                <w:cs/>
              </w:rPr>
              <w:t>๖</w:t>
            </w:r>
          </w:p>
          <w:p w:rsidR="00174275" w:rsidRPr="0019089E" w:rsidRDefault="00174275" w:rsidP="00174275">
            <w:pPr>
              <w:rPr>
                <w:rFonts w:ascii="TH SarabunIT๙" w:hAnsi="TH SarabunIT๙" w:cs="TH SarabunIT๙"/>
                <w:sz w:val="28"/>
                <w:szCs w:val="28"/>
              </w:rPr>
            </w:pPr>
            <w:r w:rsidRPr="0019089E">
              <w:rPr>
                <w:rFonts w:ascii="TH SarabunIT๙" w:hAnsi="TH SarabunIT๙" w:cs="TH SarabunIT๙" w:hint="cs"/>
                <w:sz w:val="28"/>
                <w:szCs w:val="28"/>
                <w:cs/>
              </w:rPr>
              <w:t xml:space="preserve">   </w:t>
            </w:r>
            <w:r>
              <w:rPr>
                <w:rFonts w:ascii="TH SarabunIT๙" w:hAnsi="TH SarabunIT๙" w:cs="TH SarabunIT๙"/>
                <w:sz w:val="28"/>
                <w:szCs w:val="28"/>
                <w:cs/>
              </w:rPr>
              <w:t>121.</w:t>
            </w:r>
            <w:r>
              <w:rPr>
                <w:rFonts w:ascii="TH SarabunIT๙" w:hAnsi="TH SarabunIT๙" w:cs="TH SarabunIT๙" w:hint="cs"/>
                <w:sz w:val="28"/>
                <w:szCs w:val="28"/>
                <w:cs/>
              </w:rPr>
              <w:t>2</w:t>
            </w:r>
            <w:r w:rsidRPr="0019089E">
              <w:rPr>
                <w:rFonts w:ascii="TH SarabunIT๙" w:hAnsi="TH SarabunIT๙" w:cs="TH SarabunIT๙"/>
                <w:sz w:val="28"/>
                <w:szCs w:val="28"/>
                <w:cs/>
              </w:rPr>
              <w:t xml:space="preserve"> </w:t>
            </w:r>
            <w:r w:rsidRPr="0019089E">
              <w:rPr>
                <w:rFonts w:ascii="TH SarabunIT๙" w:hAnsi="TH SarabunIT๙" w:cs="TH SarabunIT๙" w:hint="cs"/>
                <w:sz w:val="28"/>
                <w:szCs w:val="28"/>
                <w:cs/>
              </w:rPr>
              <w:t>โครงการ</w:t>
            </w:r>
            <w:r w:rsidRPr="0019089E">
              <w:rPr>
                <w:rFonts w:ascii="TH SarabunIT๙" w:eastAsia="Calibri" w:hAnsi="TH SarabunIT๙" w:cs="TH SarabunIT๙" w:hint="cs"/>
                <w:sz w:val="28"/>
                <w:szCs w:val="28"/>
                <w:cs/>
              </w:rPr>
              <w:t>สัปดาห์สร้างจิตสำนึกรำลึกวีรชนชาวบ้านบางระจัน</w:t>
            </w:r>
          </w:p>
        </w:tc>
        <w:tc>
          <w:tcPr>
            <w:tcW w:w="2694" w:type="dxa"/>
          </w:tcPr>
          <w:p w:rsidR="00174275" w:rsidRPr="0019089E" w:rsidRDefault="00174275" w:rsidP="00174275">
            <w:pPr>
              <w:rPr>
                <w:rFonts w:ascii="TH SarabunIT๙" w:eastAsia="Calibri" w:hAnsi="TH SarabunIT๙" w:cs="TH SarabunIT๙"/>
                <w:sz w:val="28"/>
                <w:szCs w:val="28"/>
                <w:cs/>
              </w:rPr>
            </w:pPr>
            <w:r w:rsidRPr="0019089E">
              <w:rPr>
                <w:rFonts w:ascii="TH SarabunIT๙" w:eastAsia="Calibri" w:hAnsi="TH SarabunIT๙" w:cs="TH SarabunIT๙" w:hint="cs"/>
                <w:sz w:val="28"/>
                <w:szCs w:val="28"/>
                <w:cs/>
              </w:rPr>
              <w:t>เพื่อให้อนุชนรุ่นหลังได้รับรู้และรำลึกถึงวีรกรรมในความเสียสละเพื่อปกป้องประเทศชาติของวีรชนชาวบ้านบางระจัน</w:t>
            </w:r>
          </w:p>
        </w:tc>
        <w:tc>
          <w:tcPr>
            <w:tcW w:w="1417" w:type="dxa"/>
          </w:tcPr>
          <w:p w:rsidR="00174275" w:rsidRPr="00977ED9" w:rsidRDefault="00174275" w:rsidP="00174275">
            <w:pPr>
              <w:rPr>
                <w:rFonts w:ascii="TH SarabunIT๙" w:hAnsi="TH SarabunIT๙" w:cs="TH SarabunIT๙"/>
                <w:sz w:val="28"/>
                <w:szCs w:val="28"/>
                <w:cs/>
              </w:rPr>
            </w:pPr>
            <w:r w:rsidRPr="00977ED9">
              <w:rPr>
                <w:rFonts w:ascii="TH SarabunIT๙" w:hAnsi="TH SarabunIT๙" w:cs="TH SarabunIT๙" w:hint="cs"/>
                <w:sz w:val="28"/>
                <w:szCs w:val="28"/>
                <w:cs/>
              </w:rPr>
              <w:t>อบจ.สิงห์บุรี</w:t>
            </w:r>
          </w:p>
        </w:tc>
        <w:tc>
          <w:tcPr>
            <w:tcW w:w="1276" w:type="dxa"/>
          </w:tcPr>
          <w:p w:rsidR="00174275" w:rsidRPr="0019089E" w:rsidRDefault="00174275" w:rsidP="00174275">
            <w:pPr>
              <w:rPr>
                <w:rFonts w:ascii="TH SarabunIT๙" w:hAnsi="TH SarabunIT๙" w:cs="TH SarabunIT๙"/>
                <w:sz w:val="28"/>
                <w:szCs w:val="28"/>
                <w:cs/>
              </w:rPr>
            </w:pPr>
            <w:r w:rsidRPr="0019089E">
              <w:rPr>
                <w:rFonts w:ascii="TH SarabunIT๙" w:eastAsia="Calibri" w:hAnsi="TH SarabunIT๙" w:cs="TH SarabunIT๙" w:hint="cs"/>
                <w:sz w:val="28"/>
                <w:szCs w:val="28"/>
                <w:cs/>
              </w:rPr>
              <w:t>ผู้เข้าร่วมโครงการประมาณ  ๑,๐๐๐ คน</w:t>
            </w:r>
          </w:p>
        </w:tc>
        <w:tc>
          <w:tcPr>
            <w:tcW w:w="1559" w:type="dxa"/>
          </w:tcPr>
          <w:p w:rsidR="00174275" w:rsidRPr="00174275" w:rsidRDefault="00174275" w:rsidP="00174275">
            <w:pPr>
              <w:rPr>
                <w:rFonts w:ascii="TH SarabunIT๙" w:eastAsia="Calibri" w:hAnsi="TH SarabunIT๙" w:cs="TH SarabunIT๙"/>
                <w:sz w:val="26"/>
                <w:szCs w:val="26"/>
                <w:cs/>
              </w:rPr>
            </w:pPr>
            <w:r w:rsidRPr="00174275">
              <w:rPr>
                <w:rFonts w:ascii="TH SarabunIT๙" w:eastAsia="Calibri" w:hAnsi="TH SarabunIT๙" w:cs="TH SarabunIT๙" w:hint="cs"/>
                <w:sz w:val="26"/>
                <w:szCs w:val="26"/>
                <w:cs/>
              </w:rPr>
              <w:t>ประชาชนรับรู้และรำลึกถึงวีรกรรมในความเสียสละเพื่อปกป้องประเทศชาติของวีรชนชาวบ้านบางระจัน</w:t>
            </w:r>
          </w:p>
        </w:tc>
        <w:tc>
          <w:tcPr>
            <w:tcW w:w="1276" w:type="dxa"/>
          </w:tcPr>
          <w:p w:rsidR="00174275" w:rsidRPr="0019089E" w:rsidRDefault="00174275" w:rsidP="00174275">
            <w:pPr>
              <w:spacing w:line="276" w:lineRule="auto"/>
              <w:rPr>
                <w:rFonts w:ascii="TH SarabunIT๙" w:eastAsia="Calibri" w:hAnsi="TH SarabunIT๙" w:cs="TH SarabunIT๙"/>
                <w:sz w:val="28"/>
                <w:szCs w:val="28"/>
              </w:rPr>
            </w:pPr>
            <w:r w:rsidRPr="0019089E">
              <w:rPr>
                <w:rFonts w:ascii="TH SarabunIT๙" w:eastAsia="Calibri" w:hAnsi="TH SarabunIT๙" w:cs="TH SarabunIT๙" w:hint="cs"/>
                <w:sz w:val="28"/>
                <w:szCs w:val="28"/>
                <w:cs/>
              </w:rPr>
              <w:t>๕๐,๐๐๐</w:t>
            </w:r>
          </w:p>
          <w:p w:rsidR="00174275" w:rsidRPr="0019089E" w:rsidRDefault="00174275" w:rsidP="00174275">
            <w:pPr>
              <w:spacing w:line="276" w:lineRule="auto"/>
              <w:rPr>
                <w:rFonts w:ascii="TH SarabunIT๙" w:eastAsia="Calibri" w:hAnsi="TH SarabunIT๙" w:cs="TH SarabunIT๙"/>
                <w:sz w:val="28"/>
                <w:szCs w:val="28"/>
              </w:rPr>
            </w:pPr>
            <w:r w:rsidRPr="0019089E">
              <w:rPr>
                <w:rFonts w:ascii="TH SarabunIT๙" w:eastAsia="Calibri" w:hAnsi="TH SarabunIT๙" w:cs="TH SarabunIT๙" w:hint="cs"/>
                <w:sz w:val="28"/>
                <w:szCs w:val="28"/>
                <w:cs/>
              </w:rPr>
              <w:t>จาก</w:t>
            </w:r>
          </w:p>
          <w:p w:rsidR="00174275" w:rsidRPr="0019089E" w:rsidRDefault="00174275" w:rsidP="00174275">
            <w:pPr>
              <w:rPr>
                <w:rFonts w:ascii="TH SarabunIT๙" w:hAnsi="TH SarabunIT๙" w:cs="TH SarabunIT๙"/>
                <w:sz w:val="28"/>
                <w:szCs w:val="28"/>
              </w:rPr>
            </w:pPr>
            <w:r w:rsidRPr="0019089E">
              <w:rPr>
                <w:rFonts w:ascii="TH SarabunIT๙" w:eastAsia="Calibri" w:hAnsi="TH SarabunIT๙" w:cs="TH SarabunIT๙" w:hint="cs"/>
                <w:sz w:val="28"/>
                <w:szCs w:val="28"/>
                <w:cs/>
              </w:rPr>
              <w:t>อบจ.สิงห์บุรี</w:t>
            </w:r>
          </w:p>
        </w:tc>
        <w:tc>
          <w:tcPr>
            <w:tcW w:w="992" w:type="dxa"/>
          </w:tcPr>
          <w:p w:rsidR="00174275" w:rsidRPr="00A532BA" w:rsidRDefault="00174275" w:rsidP="00174275">
            <w:pPr>
              <w:rPr>
                <w:rFonts w:ascii="TH SarabunIT๙" w:hAnsi="TH SarabunIT๙" w:cs="TH SarabunIT๙"/>
                <w:sz w:val="28"/>
                <w:szCs w:val="28"/>
                <w:cs/>
              </w:rPr>
            </w:pPr>
          </w:p>
        </w:tc>
        <w:tc>
          <w:tcPr>
            <w:tcW w:w="961" w:type="dxa"/>
          </w:tcPr>
          <w:p w:rsidR="00174275" w:rsidRPr="00A532BA" w:rsidRDefault="00174275" w:rsidP="00174275">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72640" behindDoc="0" locked="0" layoutInCell="1" allowOverlap="1" wp14:anchorId="5D58DC2A" wp14:editId="350310DF">
                      <wp:simplePos x="0" y="0"/>
                      <wp:positionH relativeFrom="column">
                        <wp:posOffset>-123825</wp:posOffset>
                      </wp:positionH>
                      <wp:positionV relativeFrom="paragraph">
                        <wp:posOffset>273685</wp:posOffset>
                      </wp:positionV>
                      <wp:extent cx="606670" cy="8792"/>
                      <wp:effectExtent l="38100" t="76200" r="22225" b="86995"/>
                      <wp:wrapNone/>
                      <wp:docPr id="332" name="ลูกศรเชื่อมต่อแบบตรง 332"/>
                      <wp:cNvGraphicFramePr/>
                      <a:graphic xmlns:a="http://schemas.openxmlformats.org/drawingml/2006/main">
                        <a:graphicData uri="http://schemas.microsoft.com/office/word/2010/wordprocessingShape">
                          <wps:wsp>
                            <wps:cNvCnPr/>
                            <wps:spPr>
                              <a:xfrm flipV="1">
                                <a:off x="0" y="0"/>
                                <a:ext cx="606670"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FBC215F" id="ลูกศรเชื่อมต่อแบบตรง 332" o:spid="_x0000_s1026" type="#_x0000_t32" style="position:absolute;margin-left:-9.75pt;margin-top:21.55pt;width:47.75pt;height:.7pt;flip:y;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" strokecolor="black [3200]" strokeweight=".5pt">
                      <v:stroke startarrow="block" endarrow="block" joinstyle="miter"/>
                    </v:shape>
                  </w:pict>
                </mc:Fallback>
              </mc:AlternateContent>
            </w:r>
          </w:p>
        </w:tc>
        <w:tc>
          <w:tcPr>
            <w:tcW w:w="1024" w:type="dxa"/>
          </w:tcPr>
          <w:p w:rsidR="00174275" w:rsidRDefault="00174275" w:rsidP="00174275">
            <w:pPr>
              <w:jc w:val="center"/>
              <w:rPr>
                <w:rFonts w:ascii="TH SarabunIT๙" w:hAnsi="TH SarabunIT๙" w:cs="TH SarabunIT๙"/>
                <w:noProof/>
                <w:sz w:val="28"/>
                <w:szCs w:val="28"/>
              </w:rPr>
            </w:pPr>
          </w:p>
        </w:tc>
        <w:tc>
          <w:tcPr>
            <w:tcW w:w="992" w:type="dxa"/>
          </w:tcPr>
          <w:p w:rsidR="00174275" w:rsidRPr="00A532BA" w:rsidRDefault="00174275" w:rsidP="00174275">
            <w:pPr>
              <w:jc w:val="center"/>
              <w:rPr>
                <w:rFonts w:ascii="TH SarabunIT๙" w:hAnsi="TH SarabunIT๙" w:cs="TH SarabunIT๙"/>
                <w:sz w:val="28"/>
                <w:szCs w:val="28"/>
                <w:cs/>
              </w:rPr>
            </w:pPr>
          </w:p>
        </w:tc>
        <w:tc>
          <w:tcPr>
            <w:tcW w:w="945" w:type="dxa"/>
          </w:tcPr>
          <w:p w:rsidR="00174275" w:rsidRDefault="00174275" w:rsidP="00174275">
            <w:pPr>
              <w:jc w:val="center"/>
              <w:rPr>
                <w:rFonts w:ascii="TH SarabunIT๙" w:hAnsi="TH SarabunIT๙" w:cs="TH SarabunIT๙"/>
              </w:rPr>
            </w:pPr>
          </w:p>
        </w:tc>
      </w:tr>
    </w:tbl>
    <w:p w:rsidR="00977ED9" w:rsidRDefault="00977ED9" w:rsidP="00977ED9">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61"/>
        <w:gridCol w:w="1024"/>
        <w:gridCol w:w="992"/>
        <w:gridCol w:w="945"/>
      </w:tblGrid>
      <w:tr w:rsidR="00977ED9" w:rsidTr="00AD59B5">
        <w:tc>
          <w:tcPr>
            <w:tcW w:w="2263" w:type="dxa"/>
            <w:vMerge w:val="restart"/>
          </w:tcPr>
          <w:p w:rsidR="00977ED9" w:rsidRDefault="00977ED9" w:rsidP="00AD59B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977ED9" w:rsidRDefault="00977ED9" w:rsidP="00AD59B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977ED9" w:rsidRDefault="00977ED9" w:rsidP="00AD59B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977ED9" w:rsidRDefault="00977ED9" w:rsidP="00AD59B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977ED9" w:rsidRDefault="00977ED9" w:rsidP="00AD59B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977ED9" w:rsidRDefault="00977ED9" w:rsidP="00AD59B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977ED9" w:rsidRDefault="00977ED9" w:rsidP="00AD59B5">
            <w:pPr>
              <w:jc w:val="center"/>
              <w:rPr>
                <w:rFonts w:ascii="TH SarabunIT๙" w:hAnsi="TH SarabunIT๙" w:cs="TH SarabunIT๙"/>
                <w:cs/>
              </w:rPr>
            </w:pPr>
            <w:r>
              <w:rPr>
                <w:rFonts w:ascii="TH SarabunIT๙" w:hAnsi="TH SarabunIT๙" w:cs="TH SarabunIT๙" w:hint="cs"/>
                <w:cs/>
              </w:rPr>
              <w:t>หมายเหตุ</w:t>
            </w:r>
          </w:p>
        </w:tc>
      </w:tr>
      <w:tr w:rsidR="00977ED9" w:rsidTr="00AD59B5">
        <w:tc>
          <w:tcPr>
            <w:tcW w:w="2263" w:type="dxa"/>
            <w:vMerge/>
          </w:tcPr>
          <w:p w:rsidR="00977ED9" w:rsidRDefault="00977ED9" w:rsidP="00AD59B5">
            <w:pPr>
              <w:jc w:val="center"/>
              <w:rPr>
                <w:rFonts w:ascii="TH SarabunIT๙" w:hAnsi="TH SarabunIT๙" w:cs="TH SarabunIT๙"/>
              </w:rPr>
            </w:pPr>
          </w:p>
        </w:tc>
        <w:tc>
          <w:tcPr>
            <w:tcW w:w="2694" w:type="dxa"/>
            <w:vMerge/>
          </w:tcPr>
          <w:p w:rsidR="00977ED9" w:rsidRDefault="00977ED9" w:rsidP="00AD59B5">
            <w:pPr>
              <w:jc w:val="center"/>
              <w:rPr>
                <w:rFonts w:ascii="TH SarabunIT๙" w:hAnsi="TH SarabunIT๙" w:cs="TH SarabunIT๙"/>
              </w:rPr>
            </w:pPr>
          </w:p>
        </w:tc>
        <w:tc>
          <w:tcPr>
            <w:tcW w:w="1417" w:type="dxa"/>
            <w:vMerge/>
          </w:tcPr>
          <w:p w:rsidR="00977ED9" w:rsidRDefault="00977ED9" w:rsidP="00AD59B5">
            <w:pPr>
              <w:jc w:val="center"/>
              <w:rPr>
                <w:rFonts w:ascii="TH SarabunIT๙" w:hAnsi="TH SarabunIT๙" w:cs="TH SarabunIT๙"/>
              </w:rPr>
            </w:pPr>
          </w:p>
        </w:tc>
        <w:tc>
          <w:tcPr>
            <w:tcW w:w="1276" w:type="dxa"/>
          </w:tcPr>
          <w:p w:rsidR="00977ED9" w:rsidRDefault="00977ED9" w:rsidP="00AD59B5">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977ED9" w:rsidRDefault="00977ED9" w:rsidP="00AD59B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977ED9" w:rsidRDefault="00977ED9" w:rsidP="00AD59B5">
            <w:pPr>
              <w:jc w:val="center"/>
              <w:rPr>
                <w:rFonts w:ascii="TH SarabunIT๙" w:hAnsi="TH SarabunIT๙" w:cs="TH SarabunIT๙"/>
              </w:rPr>
            </w:pPr>
          </w:p>
        </w:tc>
        <w:tc>
          <w:tcPr>
            <w:tcW w:w="992" w:type="dxa"/>
          </w:tcPr>
          <w:p w:rsidR="00977ED9" w:rsidRPr="00A532BA" w:rsidRDefault="00977ED9" w:rsidP="00AD59B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977ED9" w:rsidRPr="00A532BA" w:rsidRDefault="00977ED9" w:rsidP="00AD59B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61" w:type="dxa"/>
          </w:tcPr>
          <w:p w:rsidR="00977ED9" w:rsidRPr="00A532BA" w:rsidRDefault="00977ED9"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1024" w:type="dxa"/>
          </w:tcPr>
          <w:p w:rsidR="00977ED9" w:rsidRPr="00A532BA" w:rsidRDefault="00977ED9" w:rsidP="00AD59B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977ED9" w:rsidRPr="00A532BA" w:rsidRDefault="00977ED9"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977ED9" w:rsidRPr="00A532BA" w:rsidRDefault="00977ED9"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977ED9" w:rsidRDefault="00977ED9" w:rsidP="00AD59B5">
            <w:pPr>
              <w:jc w:val="center"/>
              <w:rPr>
                <w:rFonts w:ascii="TH SarabunIT๙" w:hAnsi="TH SarabunIT๙" w:cs="TH SarabunIT๙"/>
              </w:rPr>
            </w:pPr>
          </w:p>
        </w:tc>
      </w:tr>
      <w:tr w:rsidR="00977ED9" w:rsidTr="00AD59B5">
        <w:tc>
          <w:tcPr>
            <w:tcW w:w="2263" w:type="dxa"/>
          </w:tcPr>
          <w:p w:rsidR="001E0E92" w:rsidRPr="001E0E92" w:rsidRDefault="001E0E92" w:rsidP="001E0E92">
            <w:pPr>
              <w:rPr>
                <w:rFonts w:ascii="TH SarabunIT๙" w:hAnsi="TH SarabunIT๙" w:cs="TH SarabunIT๙"/>
                <w:sz w:val="28"/>
                <w:szCs w:val="28"/>
              </w:rPr>
            </w:pPr>
            <w:r w:rsidRPr="001E0E92">
              <w:rPr>
                <w:rFonts w:ascii="TH SarabunIT๙" w:hAnsi="TH SarabunIT๙" w:cs="TH SarabunIT๙"/>
                <w:sz w:val="28"/>
                <w:szCs w:val="28"/>
                <w:cs/>
              </w:rPr>
              <w:t>๑</w:t>
            </w:r>
            <w:r w:rsidR="00C251C7">
              <w:rPr>
                <w:rFonts w:ascii="TH SarabunIT๙" w:hAnsi="TH SarabunIT๙" w:cs="TH SarabunIT๙" w:hint="cs"/>
                <w:sz w:val="28"/>
                <w:szCs w:val="28"/>
                <w:cs/>
              </w:rPr>
              <w:t>22</w:t>
            </w:r>
            <w:r w:rsidRPr="001E0E92">
              <w:rPr>
                <w:rFonts w:ascii="TH SarabunIT๙" w:hAnsi="TH SarabunIT๙" w:cs="TH SarabunIT๙"/>
                <w:sz w:val="28"/>
                <w:szCs w:val="28"/>
                <w:cs/>
              </w:rPr>
              <w:t>. ยุทธศาสตร์๑</w:t>
            </w:r>
          </w:p>
          <w:p w:rsidR="001E0E92" w:rsidRPr="001E0E92" w:rsidRDefault="001E0E92" w:rsidP="001E0E92">
            <w:pPr>
              <w:rPr>
                <w:rFonts w:ascii="TH SarabunIT๙" w:hAnsi="TH SarabunIT๙" w:cs="TH SarabunIT๙"/>
                <w:sz w:val="28"/>
                <w:szCs w:val="28"/>
              </w:rPr>
            </w:pPr>
            <w:r w:rsidRPr="001E0E92">
              <w:rPr>
                <w:rFonts w:ascii="TH SarabunIT๙" w:hAnsi="TH SarabunIT๙" w:cs="TH SarabunIT๙"/>
                <w:sz w:val="28"/>
                <w:szCs w:val="28"/>
              </w:rPr>
              <w:t xml:space="preserve">   1</w:t>
            </w:r>
            <w:r w:rsidR="00C251C7">
              <w:rPr>
                <w:rFonts w:ascii="TH SarabunIT๙" w:hAnsi="TH SarabunIT๙" w:cs="TH SarabunIT๙"/>
                <w:sz w:val="28"/>
                <w:szCs w:val="28"/>
              </w:rPr>
              <w:t>22</w:t>
            </w:r>
            <w:r w:rsidRPr="001E0E92">
              <w:rPr>
                <w:rFonts w:ascii="TH SarabunIT๙" w:hAnsi="TH SarabunIT๙" w:cs="TH SarabunIT๙"/>
                <w:sz w:val="28"/>
                <w:szCs w:val="28"/>
              </w:rPr>
              <w:t xml:space="preserve">.1 </w:t>
            </w:r>
            <w:r w:rsidRPr="001E0E92">
              <w:rPr>
                <w:rFonts w:ascii="TH SarabunIT๙" w:hAnsi="TH SarabunIT๙" w:cs="TH SarabunIT๙"/>
                <w:sz w:val="28"/>
                <w:szCs w:val="28"/>
                <w:cs/>
              </w:rPr>
              <w:t>กลยุทธ์</w:t>
            </w:r>
            <w:r w:rsidRPr="001E0E92">
              <w:rPr>
                <w:rFonts w:ascii="TH SarabunIT๙" w:hAnsi="TH SarabunIT๙" w:cs="TH SarabunIT๙"/>
                <w:sz w:val="28"/>
                <w:szCs w:val="28"/>
              </w:rPr>
              <w:t xml:space="preserve"> </w:t>
            </w:r>
            <w:r w:rsidRPr="001E0E92">
              <w:rPr>
                <w:rFonts w:ascii="TH SarabunIT๙" w:hAnsi="TH SarabunIT๙" w:cs="TH SarabunIT๙" w:hint="cs"/>
                <w:sz w:val="28"/>
                <w:szCs w:val="28"/>
                <w:cs/>
              </w:rPr>
              <w:t>๖</w:t>
            </w:r>
          </w:p>
          <w:p w:rsidR="00977ED9" w:rsidRPr="001E0E92" w:rsidRDefault="001E0E92" w:rsidP="001E0E92">
            <w:pPr>
              <w:rPr>
                <w:rFonts w:ascii="TH SarabunIT๙" w:hAnsi="TH SarabunIT๙" w:cs="TH SarabunIT๙"/>
                <w:sz w:val="28"/>
                <w:szCs w:val="28"/>
              </w:rPr>
            </w:pPr>
            <w:r w:rsidRPr="001E0E92">
              <w:rPr>
                <w:rFonts w:ascii="TH SarabunIT๙" w:hAnsi="TH SarabunIT๙" w:cs="TH SarabunIT๙" w:hint="cs"/>
                <w:sz w:val="28"/>
                <w:szCs w:val="28"/>
                <w:cs/>
              </w:rPr>
              <w:t xml:space="preserve">   </w:t>
            </w:r>
            <w:r w:rsidR="00C251C7">
              <w:rPr>
                <w:rFonts w:ascii="TH SarabunIT๙" w:hAnsi="TH SarabunIT๙" w:cs="TH SarabunIT๙"/>
                <w:sz w:val="28"/>
                <w:szCs w:val="28"/>
                <w:cs/>
              </w:rPr>
              <w:t>122</w:t>
            </w:r>
            <w:r w:rsidR="007E5D44">
              <w:rPr>
                <w:rFonts w:ascii="TH SarabunIT๙" w:hAnsi="TH SarabunIT๙" w:cs="TH SarabunIT๙"/>
                <w:sz w:val="28"/>
                <w:szCs w:val="28"/>
                <w:cs/>
              </w:rPr>
              <w:t>.</w:t>
            </w:r>
            <w:r w:rsidR="007E5D44">
              <w:rPr>
                <w:rFonts w:ascii="TH SarabunIT๙" w:hAnsi="TH SarabunIT๙" w:cs="TH SarabunIT๙" w:hint="cs"/>
                <w:sz w:val="28"/>
                <w:szCs w:val="28"/>
                <w:cs/>
              </w:rPr>
              <w:t>2</w:t>
            </w:r>
            <w:r w:rsidRPr="001E0E92">
              <w:rPr>
                <w:rFonts w:ascii="TH SarabunIT๙" w:hAnsi="TH SarabunIT๙" w:cs="TH SarabunIT๙"/>
                <w:sz w:val="28"/>
                <w:szCs w:val="28"/>
                <w:cs/>
              </w:rPr>
              <w:t xml:space="preserve"> </w:t>
            </w:r>
            <w:r w:rsidRPr="001E0E92">
              <w:rPr>
                <w:rFonts w:ascii="TH SarabunIT๙" w:hAnsi="TH SarabunIT๙" w:cs="TH SarabunIT๙" w:hint="cs"/>
                <w:sz w:val="28"/>
                <w:szCs w:val="28"/>
                <w:cs/>
              </w:rPr>
              <w:t>โครงการ</w:t>
            </w:r>
            <w:r w:rsidRPr="001E0E92">
              <w:rPr>
                <w:rFonts w:ascii="TH SarabunIT๙" w:eastAsia="Calibri" w:hAnsi="TH SarabunIT๙" w:cs="TH SarabunIT๙" w:hint="cs"/>
                <w:sz w:val="28"/>
                <w:szCs w:val="28"/>
                <w:cs/>
              </w:rPr>
              <w:t>จัดงานประเพณีไหว้ครู  ครอบครูหนังใหญ่  วัดสว่างอารมณ์</w:t>
            </w:r>
          </w:p>
        </w:tc>
        <w:tc>
          <w:tcPr>
            <w:tcW w:w="2694" w:type="dxa"/>
          </w:tcPr>
          <w:p w:rsidR="00977ED9" w:rsidRPr="001E0E92" w:rsidRDefault="001E0E92" w:rsidP="00977ED9">
            <w:pPr>
              <w:rPr>
                <w:rFonts w:ascii="TH SarabunIT๙" w:eastAsia="Calibri" w:hAnsi="TH SarabunIT๙" w:cs="TH SarabunIT๙"/>
                <w:sz w:val="28"/>
                <w:szCs w:val="28"/>
                <w:cs/>
              </w:rPr>
            </w:pPr>
            <w:r w:rsidRPr="001E0E92">
              <w:rPr>
                <w:rFonts w:ascii="TH SarabunIT๙" w:eastAsia="Calibri" w:hAnsi="TH SarabunIT๙" w:cs="TH SarabunIT๙" w:hint="cs"/>
                <w:sz w:val="28"/>
                <w:szCs w:val="28"/>
                <w:cs/>
              </w:rPr>
              <w:t>เพื่อรักษาขนบธรรมเนียม  ประเพณีอันดีงามของท้องถิ่นเพื่อเป็นการปลูกฝังให้เยาวชนและประชาชนได้ตระหนักและเห็นคุณค่าในการสืบสานขนบธรรมเนียมประเพณีอันดีงามของท้องถิ่น  และเป็นการส่งเสริมการท่องเที่ยวเชิงวัฒนธรรมของจังหวัดสิงห์บุรี</w:t>
            </w:r>
          </w:p>
        </w:tc>
        <w:tc>
          <w:tcPr>
            <w:tcW w:w="1417" w:type="dxa"/>
          </w:tcPr>
          <w:p w:rsidR="00977ED9" w:rsidRPr="001E0E92" w:rsidRDefault="001E28E7" w:rsidP="00977ED9">
            <w:pPr>
              <w:rPr>
                <w:rFonts w:ascii="TH SarabunIT๙" w:hAnsi="TH SarabunIT๙" w:cs="TH SarabunIT๙"/>
                <w:sz w:val="28"/>
                <w:szCs w:val="28"/>
              </w:rPr>
            </w:pPr>
            <w:r w:rsidRPr="00977ED9">
              <w:rPr>
                <w:rFonts w:ascii="TH SarabunIT๙" w:hAnsi="TH SarabunIT๙" w:cs="TH SarabunIT๙" w:hint="cs"/>
                <w:sz w:val="28"/>
                <w:szCs w:val="28"/>
                <w:cs/>
              </w:rPr>
              <w:t>อบจ.สิงห์บุรี</w:t>
            </w:r>
          </w:p>
        </w:tc>
        <w:tc>
          <w:tcPr>
            <w:tcW w:w="1276" w:type="dxa"/>
          </w:tcPr>
          <w:p w:rsidR="00977ED9" w:rsidRPr="001E0E92" w:rsidRDefault="001E0E92" w:rsidP="00977ED9">
            <w:pPr>
              <w:rPr>
                <w:rFonts w:ascii="TH SarabunIT๙" w:hAnsi="TH SarabunIT๙" w:cs="TH SarabunIT๙"/>
                <w:sz w:val="28"/>
                <w:szCs w:val="28"/>
                <w:cs/>
              </w:rPr>
            </w:pPr>
            <w:r w:rsidRPr="001E0E92">
              <w:rPr>
                <w:rFonts w:ascii="TH SarabunIT๙" w:eastAsia="Calibri" w:hAnsi="TH SarabunIT๙" w:cs="TH SarabunIT๙" w:hint="cs"/>
                <w:sz w:val="28"/>
                <w:szCs w:val="28"/>
                <w:cs/>
              </w:rPr>
              <w:t>ผู้เข้าร่วมโครงการประมาณ  ๑,๐๐๐ คน</w:t>
            </w:r>
          </w:p>
        </w:tc>
        <w:tc>
          <w:tcPr>
            <w:tcW w:w="1559" w:type="dxa"/>
          </w:tcPr>
          <w:p w:rsidR="00977ED9" w:rsidRPr="001E0E92" w:rsidRDefault="001E0E92" w:rsidP="001E0E92">
            <w:pPr>
              <w:rPr>
                <w:rFonts w:ascii="TH SarabunIT๙" w:eastAsia="Calibri" w:hAnsi="TH SarabunIT๙" w:cs="TH SarabunIT๙"/>
                <w:sz w:val="28"/>
                <w:szCs w:val="28"/>
                <w:cs/>
              </w:rPr>
            </w:pPr>
            <w:r w:rsidRPr="001E0E92">
              <w:rPr>
                <w:rFonts w:ascii="TH SarabunIT๙" w:eastAsia="Calibri" w:hAnsi="TH SarabunIT๙" w:cs="TH SarabunIT๙" w:hint="cs"/>
                <w:sz w:val="28"/>
                <w:szCs w:val="28"/>
                <w:cs/>
              </w:rPr>
              <w:t>เยาวชนและประชาชนตระหนักและเห็นคุณค่าในการสืบสานขนบธรรมเนียมประเพณีอันดีงามของท้องถิ่น  และเป็นการส่งเสริมการท่องเที่ยวเชิงวัฒนธรรมของจังหวัดสิงห์บุรี</w:t>
            </w:r>
          </w:p>
        </w:tc>
        <w:tc>
          <w:tcPr>
            <w:tcW w:w="1276" w:type="dxa"/>
          </w:tcPr>
          <w:p w:rsidR="001E0E92" w:rsidRPr="001E0E92" w:rsidRDefault="001E0E92" w:rsidP="001E0E92">
            <w:pPr>
              <w:spacing w:line="276" w:lineRule="auto"/>
              <w:rPr>
                <w:rFonts w:ascii="TH SarabunIT๙" w:eastAsia="Calibri" w:hAnsi="TH SarabunIT๙" w:cs="TH SarabunIT๙"/>
                <w:sz w:val="28"/>
                <w:szCs w:val="28"/>
              </w:rPr>
            </w:pPr>
            <w:r w:rsidRPr="001E0E92">
              <w:rPr>
                <w:rFonts w:ascii="TH SarabunIT๙" w:eastAsia="Calibri" w:hAnsi="TH SarabunIT๙" w:cs="TH SarabunIT๙" w:hint="cs"/>
                <w:sz w:val="28"/>
                <w:szCs w:val="28"/>
                <w:cs/>
              </w:rPr>
              <w:t>๕๐,๐๐๐</w:t>
            </w:r>
          </w:p>
          <w:p w:rsidR="001E0E92" w:rsidRPr="001E0E92" w:rsidRDefault="001E0E92" w:rsidP="001E0E92">
            <w:pPr>
              <w:spacing w:line="276" w:lineRule="auto"/>
              <w:rPr>
                <w:rFonts w:ascii="TH SarabunIT๙" w:eastAsia="Calibri" w:hAnsi="TH SarabunIT๙" w:cs="TH SarabunIT๙"/>
                <w:sz w:val="28"/>
                <w:szCs w:val="28"/>
              </w:rPr>
            </w:pPr>
            <w:r w:rsidRPr="001E0E92">
              <w:rPr>
                <w:rFonts w:ascii="TH SarabunIT๙" w:eastAsia="Calibri" w:hAnsi="TH SarabunIT๙" w:cs="TH SarabunIT๙" w:hint="cs"/>
                <w:sz w:val="28"/>
                <w:szCs w:val="28"/>
                <w:cs/>
              </w:rPr>
              <w:t>จาก</w:t>
            </w:r>
          </w:p>
          <w:p w:rsidR="00977ED9" w:rsidRPr="001E0E92" w:rsidRDefault="001E0E92" w:rsidP="001E0E92">
            <w:pPr>
              <w:rPr>
                <w:rFonts w:ascii="TH SarabunIT๙" w:hAnsi="TH SarabunIT๙" w:cs="TH SarabunIT๙"/>
                <w:sz w:val="28"/>
                <w:szCs w:val="28"/>
              </w:rPr>
            </w:pPr>
            <w:r w:rsidRPr="001E0E92">
              <w:rPr>
                <w:rFonts w:ascii="TH SarabunIT๙" w:eastAsia="Calibri" w:hAnsi="TH SarabunIT๙" w:cs="TH SarabunIT๙" w:hint="cs"/>
                <w:sz w:val="28"/>
                <w:szCs w:val="28"/>
                <w:cs/>
              </w:rPr>
              <w:t>อบจ.สิงห์บุรี</w:t>
            </w:r>
          </w:p>
        </w:tc>
        <w:tc>
          <w:tcPr>
            <w:tcW w:w="992" w:type="dxa"/>
          </w:tcPr>
          <w:p w:rsidR="00977ED9" w:rsidRPr="001E0E92" w:rsidRDefault="00977ED9" w:rsidP="001E0E92">
            <w:pPr>
              <w:rPr>
                <w:rFonts w:ascii="TH SarabunIT๙" w:hAnsi="TH SarabunIT๙" w:cs="TH SarabunIT๙"/>
                <w:sz w:val="28"/>
                <w:szCs w:val="28"/>
                <w:cs/>
              </w:rPr>
            </w:pPr>
          </w:p>
        </w:tc>
        <w:tc>
          <w:tcPr>
            <w:tcW w:w="961" w:type="dxa"/>
          </w:tcPr>
          <w:p w:rsidR="00977ED9" w:rsidRPr="00A532BA" w:rsidRDefault="007E5D44" w:rsidP="00AD59B5">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73664" behindDoc="0" locked="0" layoutInCell="1" allowOverlap="1" wp14:anchorId="336D3857" wp14:editId="001741F8">
                      <wp:simplePos x="0" y="0"/>
                      <wp:positionH relativeFrom="column">
                        <wp:posOffset>539945</wp:posOffset>
                      </wp:positionH>
                      <wp:positionV relativeFrom="paragraph">
                        <wp:posOffset>450362</wp:posOffset>
                      </wp:positionV>
                      <wp:extent cx="624498" cy="0"/>
                      <wp:effectExtent l="38100" t="76200" r="23495" b="95250"/>
                      <wp:wrapNone/>
                      <wp:docPr id="333" name="ลูกศรเชื่อมต่อแบบตรง 333"/>
                      <wp:cNvGraphicFramePr/>
                      <a:graphic xmlns:a="http://schemas.openxmlformats.org/drawingml/2006/main">
                        <a:graphicData uri="http://schemas.microsoft.com/office/word/2010/wordprocessingShape">
                          <wps:wsp>
                            <wps:cNvCnPr/>
                            <wps:spPr>
                              <a:xfrm>
                                <a:off x="0" y="0"/>
                                <a:ext cx="62449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8B3C8CF" id="ลูกศรเชื่อมต่อแบบตรง 333" o:spid="_x0000_s1026" type="#_x0000_t32" style="position:absolute;margin-left:42.5pt;margin-top:35.45pt;width:49.15pt;height:0;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" strokecolor="black [3200]" strokeweight=".5pt">
                      <v:stroke startarrow="block" endarrow="block" joinstyle="miter"/>
                    </v:shape>
                  </w:pict>
                </mc:Fallback>
              </mc:AlternateContent>
            </w:r>
          </w:p>
        </w:tc>
        <w:tc>
          <w:tcPr>
            <w:tcW w:w="1024" w:type="dxa"/>
          </w:tcPr>
          <w:p w:rsidR="00977ED9" w:rsidRDefault="00977ED9" w:rsidP="00AD59B5">
            <w:pPr>
              <w:jc w:val="center"/>
              <w:rPr>
                <w:rFonts w:ascii="TH SarabunIT๙" w:hAnsi="TH SarabunIT๙" w:cs="TH SarabunIT๙"/>
                <w:sz w:val="28"/>
                <w:szCs w:val="28"/>
                <w:cs/>
              </w:rPr>
            </w:pPr>
          </w:p>
        </w:tc>
        <w:tc>
          <w:tcPr>
            <w:tcW w:w="992" w:type="dxa"/>
          </w:tcPr>
          <w:p w:rsidR="00977ED9" w:rsidRPr="00A532BA" w:rsidRDefault="00977ED9" w:rsidP="00AD59B5">
            <w:pPr>
              <w:jc w:val="center"/>
              <w:rPr>
                <w:rFonts w:ascii="TH SarabunIT๙" w:hAnsi="TH SarabunIT๙" w:cs="TH SarabunIT๙"/>
                <w:sz w:val="28"/>
                <w:szCs w:val="28"/>
                <w:cs/>
              </w:rPr>
            </w:pPr>
          </w:p>
        </w:tc>
        <w:tc>
          <w:tcPr>
            <w:tcW w:w="945" w:type="dxa"/>
          </w:tcPr>
          <w:p w:rsidR="00977ED9" w:rsidRDefault="00977ED9" w:rsidP="00AD59B5">
            <w:pPr>
              <w:jc w:val="center"/>
              <w:rPr>
                <w:rFonts w:ascii="TH SarabunIT๙" w:hAnsi="TH SarabunIT๙" w:cs="TH SarabunIT๙"/>
              </w:rPr>
            </w:pPr>
          </w:p>
        </w:tc>
      </w:tr>
      <w:tr w:rsidR="00C251C7" w:rsidTr="00AD59B5">
        <w:tc>
          <w:tcPr>
            <w:tcW w:w="2263" w:type="dxa"/>
          </w:tcPr>
          <w:p w:rsidR="00C251C7" w:rsidRPr="0075600C" w:rsidRDefault="00C251C7" w:rsidP="00C251C7">
            <w:pPr>
              <w:rPr>
                <w:rFonts w:ascii="TH SarabunIT๙" w:hAnsi="TH SarabunIT๙" w:cs="TH SarabunIT๙"/>
                <w:sz w:val="28"/>
                <w:szCs w:val="28"/>
              </w:rPr>
            </w:pPr>
            <w:r w:rsidRPr="0075600C">
              <w:rPr>
                <w:rFonts w:ascii="TH SarabunIT๙" w:hAnsi="TH SarabunIT๙" w:cs="TH SarabunIT๙"/>
                <w:sz w:val="28"/>
                <w:szCs w:val="28"/>
                <w:cs/>
              </w:rPr>
              <w:t>๑</w:t>
            </w:r>
            <w:r>
              <w:rPr>
                <w:rFonts w:ascii="TH SarabunIT๙" w:hAnsi="TH SarabunIT๙" w:cs="TH SarabunIT๙" w:hint="cs"/>
                <w:sz w:val="28"/>
                <w:szCs w:val="28"/>
                <w:cs/>
              </w:rPr>
              <w:t>23</w:t>
            </w:r>
            <w:r w:rsidRPr="0075600C">
              <w:rPr>
                <w:rFonts w:ascii="TH SarabunIT๙" w:hAnsi="TH SarabunIT๙" w:cs="TH SarabunIT๙"/>
                <w:sz w:val="28"/>
                <w:szCs w:val="28"/>
                <w:cs/>
              </w:rPr>
              <w:t>. ยุทธศาสตร์๑</w:t>
            </w:r>
          </w:p>
          <w:p w:rsidR="00C251C7" w:rsidRPr="0075600C" w:rsidRDefault="00C251C7" w:rsidP="00C251C7">
            <w:pPr>
              <w:rPr>
                <w:rFonts w:ascii="TH SarabunIT๙" w:hAnsi="TH SarabunIT๙" w:cs="TH SarabunIT๙"/>
                <w:sz w:val="28"/>
                <w:szCs w:val="28"/>
              </w:rPr>
            </w:pPr>
            <w:r w:rsidRPr="0075600C">
              <w:rPr>
                <w:rFonts w:ascii="TH SarabunIT๙" w:hAnsi="TH SarabunIT๙" w:cs="TH SarabunIT๙"/>
                <w:sz w:val="28"/>
                <w:szCs w:val="28"/>
              </w:rPr>
              <w:t xml:space="preserve">   1</w:t>
            </w:r>
            <w:r>
              <w:rPr>
                <w:rFonts w:ascii="TH SarabunIT๙" w:hAnsi="TH SarabunIT๙" w:cs="TH SarabunIT๙"/>
                <w:sz w:val="28"/>
                <w:szCs w:val="28"/>
              </w:rPr>
              <w:t>23</w:t>
            </w:r>
            <w:r w:rsidRPr="0075600C">
              <w:rPr>
                <w:rFonts w:ascii="TH SarabunIT๙" w:hAnsi="TH SarabunIT๙" w:cs="TH SarabunIT๙"/>
                <w:sz w:val="28"/>
                <w:szCs w:val="28"/>
              </w:rPr>
              <w:t xml:space="preserve">.1 </w:t>
            </w:r>
            <w:r w:rsidRPr="0075600C">
              <w:rPr>
                <w:rFonts w:ascii="TH SarabunIT๙" w:hAnsi="TH SarabunIT๙" w:cs="TH SarabunIT๙"/>
                <w:sz w:val="28"/>
                <w:szCs w:val="28"/>
                <w:cs/>
              </w:rPr>
              <w:t>กลยุทธ์</w:t>
            </w:r>
            <w:r w:rsidRPr="0075600C">
              <w:rPr>
                <w:rFonts w:ascii="TH SarabunIT๙" w:hAnsi="TH SarabunIT๙" w:cs="TH SarabunIT๙"/>
                <w:sz w:val="28"/>
                <w:szCs w:val="28"/>
              </w:rPr>
              <w:t xml:space="preserve"> </w:t>
            </w:r>
            <w:r w:rsidRPr="0075600C">
              <w:rPr>
                <w:rFonts w:ascii="TH SarabunIT๙" w:hAnsi="TH SarabunIT๙" w:cs="TH SarabunIT๙" w:hint="cs"/>
                <w:sz w:val="28"/>
                <w:szCs w:val="28"/>
                <w:cs/>
              </w:rPr>
              <w:t>๔</w:t>
            </w:r>
          </w:p>
          <w:p w:rsidR="00C251C7" w:rsidRPr="0075600C" w:rsidRDefault="00C251C7" w:rsidP="00C251C7">
            <w:pPr>
              <w:rPr>
                <w:rFonts w:ascii="TH SarabunIT๙" w:hAnsi="TH SarabunIT๙" w:cs="TH SarabunIT๙"/>
                <w:sz w:val="28"/>
                <w:szCs w:val="28"/>
              </w:rPr>
            </w:pPr>
            <w:r w:rsidRPr="0075600C">
              <w:rPr>
                <w:rFonts w:ascii="TH SarabunIT๙" w:hAnsi="TH SarabunIT๙" w:cs="TH SarabunIT๙" w:hint="cs"/>
                <w:sz w:val="28"/>
                <w:szCs w:val="28"/>
                <w:cs/>
              </w:rPr>
              <w:t xml:space="preserve">   </w:t>
            </w:r>
            <w:r>
              <w:rPr>
                <w:rFonts w:ascii="TH SarabunIT๙" w:hAnsi="TH SarabunIT๙" w:cs="TH SarabunIT๙"/>
                <w:sz w:val="28"/>
                <w:szCs w:val="28"/>
                <w:cs/>
              </w:rPr>
              <w:t>123.</w:t>
            </w:r>
            <w:r>
              <w:rPr>
                <w:rFonts w:ascii="TH SarabunIT๙" w:hAnsi="TH SarabunIT๙" w:cs="TH SarabunIT๙" w:hint="cs"/>
                <w:sz w:val="28"/>
                <w:szCs w:val="28"/>
                <w:cs/>
              </w:rPr>
              <w:t>2</w:t>
            </w:r>
            <w:r w:rsidRPr="0075600C">
              <w:rPr>
                <w:rFonts w:ascii="TH SarabunIT๙" w:hAnsi="TH SarabunIT๙" w:cs="TH SarabunIT๙"/>
                <w:sz w:val="28"/>
                <w:szCs w:val="28"/>
                <w:cs/>
              </w:rPr>
              <w:t xml:space="preserve"> </w:t>
            </w:r>
            <w:r w:rsidRPr="0075600C">
              <w:rPr>
                <w:rFonts w:ascii="TH SarabunIT๙" w:hAnsi="TH SarabunIT๙" w:cs="TH SarabunIT๙" w:hint="cs"/>
                <w:sz w:val="28"/>
                <w:szCs w:val="28"/>
                <w:cs/>
              </w:rPr>
              <w:t>โครงการ</w:t>
            </w:r>
            <w:r w:rsidRPr="0075600C">
              <w:rPr>
                <w:rFonts w:ascii="TH SarabunIT๙" w:eastAsia="Calibri" w:hAnsi="TH SarabunIT๙" w:cs="TH SarabunIT๙" w:hint="cs"/>
                <w:sz w:val="28"/>
                <w:szCs w:val="28"/>
                <w:cs/>
              </w:rPr>
              <w:t>อนุรักษ์พัฒนาพันธุกรรมพืชและสวนสมุนไพรท้องถิ่นจังหวัดสิงห์บุรี</w:t>
            </w:r>
          </w:p>
        </w:tc>
        <w:tc>
          <w:tcPr>
            <w:tcW w:w="2694" w:type="dxa"/>
          </w:tcPr>
          <w:p w:rsidR="00C251C7" w:rsidRPr="001E28E7" w:rsidRDefault="00C251C7" w:rsidP="00C251C7">
            <w:pPr>
              <w:spacing w:line="276" w:lineRule="auto"/>
              <w:rPr>
                <w:rFonts w:ascii="TH SarabunIT๙" w:eastAsia="Calibri" w:hAnsi="TH SarabunIT๙" w:cs="TH SarabunIT๙"/>
                <w:sz w:val="28"/>
                <w:szCs w:val="28"/>
              </w:rPr>
            </w:pPr>
            <w:r w:rsidRPr="001E28E7">
              <w:rPr>
                <w:rFonts w:ascii="TH SarabunIT๙" w:eastAsia="Calibri" w:hAnsi="TH SarabunIT๙" w:cs="TH SarabunIT๙" w:hint="cs"/>
                <w:sz w:val="28"/>
                <w:szCs w:val="28"/>
                <w:cs/>
              </w:rPr>
              <w:t>-เพื่อเป็นการอนุรักษ์ทรัพยากรพืชสมุนไพรท้องถิ่น</w:t>
            </w:r>
          </w:p>
          <w:p w:rsidR="00C251C7" w:rsidRPr="001E28E7" w:rsidRDefault="00C251C7" w:rsidP="00C251C7">
            <w:pPr>
              <w:spacing w:line="276" w:lineRule="auto"/>
              <w:rPr>
                <w:rFonts w:ascii="TH SarabunIT๙" w:eastAsia="Calibri" w:hAnsi="TH SarabunIT๙" w:cs="TH SarabunIT๙"/>
                <w:sz w:val="28"/>
                <w:szCs w:val="28"/>
              </w:rPr>
            </w:pPr>
            <w:r w:rsidRPr="001E28E7">
              <w:rPr>
                <w:rFonts w:ascii="TH SarabunIT๙" w:eastAsia="Calibri" w:hAnsi="TH SarabunIT๙" w:cs="TH SarabunIT๙"/>
                <w:sz w:val="28"/>
                <w:szCs w:val="28"/>
              </w:rPr>
              <w:t>-</w:t>
            </w:r>
            <w:r w:rsidRPr="001E28E7">
              <w:rPr>
                <w:rFonts w:ascii="TH SarabunIT๙" w:eastAsia="Calibri" w:hAnsi="TH SarabunIT๙" w:cs="TH SarabunIT๙" w:hint="cs"/>
                <w:sz w:val="28"/>
                <w:szCs w:val="28"/>
                <w:cs/>
              </w:rPr>
              <w:t>เพื่อเป็นการรวบรวมสมุนไพรท้องถิ่น</w:t>
            </w:r>
          </w:p>
          <w:p w:rsidR="00C251C7" w:rsidRPr="001E28E7" w:rsidRDefault="00C251C7" w:rsidP="00C251C7">
            <w:pPr>
              <w:spacing w:line="276" w:lineRule="auto"/>
              <w:rPr>
                <w:rFonts w:ascii="TH SarabunIT๙" w:eastAsia="Calibri" w:hAnsi="TH SarabunIT๙" w:cs="TH SarabunIT๙"/>
                <w:sz w:val="28"/>
                <w:szCs w:val="28"/>
              </w:rPr>
            </w:pPr>
            <w:r w:rsidRPr="001E28E7">
              <w:rPr>
                <w:rFonts w:ascii="TH SarabunIT๙" w:eastAsia="Calibri" w:hAnsi="TH SarabunIT๙" w:cs="TH SarabunIT๙" w:hint="cs"/>
                <w:sz w:val="28"/>
                <w:szCs w:val="28"/>
                <w:cs/>
              </w:rPr>
              <w:t>-เพื่อเป็นการส่งเสริมการให้ใช้ สมุนไพรท้องถิ่นในการป้องกันรักษาโรค</w:t>
            </w:r>
          </w:p>
          <w:p w:rsidR="00C251C7" w:rsidRPr="001E28E7" w:rsidRDefault="00C251C7" w:rsidP="00C251C7">
            <w:pPr>
              <w:spacing w:line="276" w:lineRule="auto"/>
              <w:rPr>
                <w:rFonts w:ascii="TH SarabunIT๙" w:eastAsia="Calibri" w:hAnsi="TH SarabunIT๙" w:cs="TH SarabunIT๙"/>
                <w:sz w:val="28"/>
                <w:szCs w:val="28"/>
              </w:rPr>
            </w:pPr>
            <w:r w:rsidRPr="001E28E7">
              <w:rPr>
                <w:rFonts w:ascii="TH SarabunIT๙" w:eastAsia="Calibri" w:hAnsi="TH SarabunIT๙" w:cs="TH SarabunIT๙" w:hint="cs"/>
                <w:sz w:val="28"/>
                <w:szCs w:val="28"/>
                <w:cs/>
              </w:rPr>
              <w:t>-ส่งเสริมการท่องเที่ยวเชิงวัฒนธรรมของจังหวัดสิงห์บุรี</w:t>
            </w:r>
          </w:p>
          <w:p w:rsidR="00C251C7" w:rsidRPr="0075600C" w:rsidRDefault="00C251C7" w:rsidP="00C251C7">
            <w:pPr>
              <w:rPr>
                <w:rFonts w:ascii="TH SarabunIT๙" w:hAnsi="TH SarabunIT๙" w:cs="TH SarabunIT๙"/>
                <w:sz w:val="28"/>
                <w:szCs w:val="28"/>
              </w:rPr>
            </w:pPr>
          </w:p>
        </w:tc>
        <w:tc>
          <w:tcPr>
            <w:tcW w:w="1417" w:type="dxa"/>
          </w:tcPr>
          <w:p w:rsidR="00C251C7" w:rsidRPr="00977ED9" w:rsidRDefault="00C251C7" w:rsidP="00C251C7">
            <w:pPr>
              <w:rPr>
                <w:rFonts w:ascii="TH SarabunIT๙" w:hAnsi="TH SarabunIT๙" w:cs="TH SarabunIT๙"/>
                <w:sz w:val="28"/>
                <w:szCs w:val="28"/>
                <w:cs/>
              </w:rPr>
            </w:pPr>
            <w:r w:rsidRPr="00977ED9">
              <w:rPr>
                <w:rFonts w:ascii="TH SarabunIT๙" w:hAnsi="TH SarabunIT๙" w:cs="TH SarabunIT๙" w:hint="cs"/>
                <w:sz w:val="28"/>
                <w:szCs w:val="28"/>
                <w:cs/>
              </w:rPr>
              <w:t>อบจ.สิงห์บุรี</w:t>
            </w:r>
          </w:p>
        </w:tc>
        <w:tc>
          <w:tcPr>
            <w:tcW w:w="1276" w:type="dxa"/>
          </w:tcPr>
          <w:p w:rsidR="00C251C7" w:rsidRPr="0075600C" w:rsidRDefault="00C251C7" w:rsidP="00C251C7">
            <w:pPr>
              <w:jc w:val="center"/>
              <w:rPr>
                <w:rFonts w:ascii="TH SarabunIT๙" w:hAnsi="TH SarabunIT๙" w:cs="TH SarabunIT๙"/>
                <w:sz w:val="28"/>
                <w:szCs w:val="28"/>
                <w:cs/>
              </w:rPr>
            </w:pPr>
            <w:r w:rsidRPr="0075600C">
              <w:rPr>
                <w:rFonts w:ascii="TH SarabunIT๙" w:eastAsia="Calibri" w:hAnsi="TH SarabunIT๙" w:cs="TH SarabunIT๙" w:hint="cs"/>
                <w:sz w:val="28"/>
                <w:szCs w:val="28"/>
                <w:cs/>
              </w:rPr>
              <w:t>ผู้เข้าร่วมชมโครงการประมาณ  ๑,๐๐๐ คน</w:t>
            </w:r>
          </w:p>
        </w:tc>
        <w:tc>
          <w:tcPr>
            <w:tcW w:w="1559" w:type="dxa"/>
          </w:tcPr>
          <w:p w:rsidR="00C251C7" w:rsidRPr="0075600C" w:rsidRDefault="00C251C7" w:rsidP="00C251C7">
            <w:pPr>
              <w:jc w:val="center"/>
              <w:rPr>
                <w:rFonts w:ascii="TH SarabunIT๙" w:hAnsi="TH SarabunIT๙" w:cs="TH SarabunIT๙"/>
                <w:sz w:val="28"/>
                <w:szCs w:val="28"/>
                <w:cs/>
              </w:rPr>
            </w:pPr>
            <w:r w:rsidRPr="0075600C">
              <w:rPr>
                <w:rFonts w:ascii="TH SarabunIT๙" w:eastAsia="Calibri" w:hAnsi="TH SarabunIT๙" w:cs="TH SarabunIT๙" w:hint="cs"/>
                <w:sz w:val="28"/>
                <w:szCs w:val="28"/>
                <w:cs/>
              </w:rPr>
              <w:t>เยาวชนและประชาชนทั่วไปเห็นคุณค่าของสมุนไพรท้องถิ่น</w:t>
            </w:r>
          </w:p>
        </w:tc>
        <w:tc>
          <w:tcPr>
            <w:tcW w:w="1276" w:type="dxa"/>
          </w:tcPr>
          <w:p w:rsidR="00C251C7" w:rsidRPr="001E28E7" w:rsidRDefault="00C251C7" w:rsidP="00C251C7">
            <w:pPr>
              <w:spacing w:line="276" w:lineRule="auto"/>
              <w:jc w:val="center"/>
              <w:rPr>
                <w:rFonts w:ascii="TH SarabunIT๙" w:eastAsia="Calibri" w:hAnsi="TH SarabunIT๙" w:cs="TH SarabunIT๙"/>
                <w:sz w:val="28"/>
                <w:szCs w:val="28"/>
              </w:rPr>
            </w:pPr>
            <w:r w:rsidRPr="001E28E7">
              <w:rPr>
                <w:rFonts w:ascii="TH SarabunIT๙" w:eastAsia="Calibri" w:hAnsi="TH SarabunIT๙" w:cs="TH SarabunIT๙" w:hint="cs"/>
                <w:sz w:val="28"/>
                <w:szCs w:val="28"/>
                <w:cs/>
              </w:rPr>
              <w:t>๓๐๐,๐๐๐บาท</w:t>
            </w:r>
          </w:p>
          <w:p w:rsidR="00C251C7" w:rsidRPr="001E28E7" w:rsidRDefault="00C251C7" w:rsidP="00C251C7">
            <w:pPr>
              <w:spacing w:line="276" w:lineRule="auto"/>
              <w:jc w:val="center"/>
              <w:rPr>
                <w:rFonts w:ascii="TH SarabunIT๙" w:eastAsia="Calibri" w:hAnsi="TH SarabunIT๙" w:cs="TH SarabunIT๙"/>
                <w:sz w:val="28"/>
                <w:szCs w:val="28"/>
              </w:rPr>
            </w:pPr>
            <w:r w:rsidRPr="001E28E7">
              <w:rPr>
                <w:rFonts w:ascii="TH SarabunIT๙" w:eastAsia="Calibri" w:hAnsi="TH SarabunIT๙" w:cs="TH SarabunIT๙" w:hint="cs"/>
                <w:sz w:val="28"/>
                <w:szCs w:val="28"/>
                <w:cs/>
              </w:rPr>
              <w:t>จาก</w:t>
            </w:r>
          </w:p>
          <w:p w:rsidR="00C251C7" w:rsidRPr="0075600C" w:rsidRDefault="00C251C7" w:rsidP="00C251C7">
            <w:pPr>
              <w:jc w:val="center"/>
              <w:rPr>
                <w:rFonts w:ascii="TH SarabunIT๙" w:hAnsi="TH SarabunIT๙" w:cs="TH SarabunIT๙"/>
                <w:sz w:val="28"/>
                <w:szCs w:val="28"/>
              </w:rPr>
            </w:pPr>
            <w:r w:rsidRPr="0075600C">
              <w:rPr>
                <w:rFonts w:ascii="TH SarabunIT๙" w:eastAsia="Calibri" w:hAnsi="TH SarabunIT๙" w:cs="TH SarabunIT๙" w:hint="cs"/>
                <w:sz w:val="28"/>
                <w:szCs w:val="28"/>
                <w:cs/>
              </w:rPr>
              <w:t>อบจ.สิงห์บุรี</w:t>
            </w:r>
          </w:p>
        </w:tc>
        <w:tc>
          <w:tcPr>
            <w:tcW w:w="992" w:type="dxa"/>
          </w:tcPr>
          <w:p w:rsidR="00C251C7" w:rsidRPr="001E0E92" w:rsidRDefault="00C251C7" w:rsidP="00C251C7">
            <w:pPr>
              <w:rPr>
                <w:rFonts w:ascii="TH SarabunIT๙" w:hAnsi="TH SarabunIT๙" w:cs="TH SarabunIT๙"/>
                <w:sz w:val="28"/>
                <w:szCs w:val="28"/>
                <w:cs/>
              </w:rPr>
            </w:pPr>
          </w:p>
        </w:tc>
        <w:tc>
          <w:tcPr>
            <w:tcW w:w="961" w:type="dxa"/>
          </w:tcPr>
          <w:p w:rsidR="00C251C7" w:rsidRDefault="00C251C7" w:rsidP="00C251C7">
            <w:pPr>
              <w:jc w:val="center"/>
              <w:rPr>
                <w:rFonts w:ascii="TH SarabunIT๙" w:hAnsi="TH SarabunIT๙" w:cs="TH SarabunIT๙"/>
                <w:noProof/>
                <w:sz w:val="28"/>
                <w:szCs w:val="28"/>
              </w:rPr>
            </w:pPr>
          </w:p>
        </w:tc>
        <w:tc>
          <w:tcPr>
            <w:tcW w:w="1024" w:type="dxa"/>
          </w:tcPr>
          <w:p w:rsidR="00C251C7" w:rsidRDefault="00C251C7" w:rsidP="00C251C7">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74688" behindDoc="0" locked="0" layoutInCell="1" allowOverlap="1" wp14:anchorId="0AF177E4" wp14:editId="6C9128E3">
                      <wp:simplePos x="0" y="0"/>
                      <wp:positionH relativeFrom="column">
                        <wp:posOffset>-686435</wp:posOffset>
                      </wp:positionH>
                      <wp:positionV relativeFrom="paragraph">
                        <wp:posOffset>765810</wp:posOffset>
                      </wp:positionV>
                      <wp:extent cx="1872762" cy="8792"/>
                      <wp:effectExtent l="38100" t="76200" r="13335" b="86995"/>
                      <wp:wrapNone/>
                      <wp:docPr id="334" name="ลูกศรเชื่อมต่อแบบตรง 334"/>
                      <wp:cNvGraphicFramePr/>
                      <a:graphic xmlns:a="http://schemas.openxmlformats.org/drawingml/2006/main">
                        <a:graphicData uri="http://schemas.microsoft.com/office/word/2010/wordprocessingShape">
                          <wps:wsp>
                            <wps:cNvCnPr/>
                            <wps:spPr>
                              <a:xfrm flipV="1">
                                <a:off x="0" y="0"/>
                                <a:ext cx="1872762"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50673F" id="ลูกศรเชื่อมต่อแบบตรง 334" o:spid="_x0000_s1026" type="#_x0000_t32" style="position:absolute;margin-left:-54.05pt;margin-top:60.3pt;width:147.45pt;height:.7pt;flip:y;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" strokecolor="black [3200]" strokeweight=".5pt">
                      <v:stroke startarrow="block" endarrow="block" joinstyle="miter"/>
                    </v:shape>
                  </w:pict>
                </mc:Fallback>
              </mc:AlternateContent>
            </w:r>
          </w:p>
        </w:tc>
        <w:tc>
          <w:tcPr>
            <w:tcW w:w="992" w:type="dxa"/>
          </w:tcPr>
          <w:p w:rsidR="00C251C7" w:rsidRPr="00A532BA" w:rsidRDefault="00C251C7" w:rsidP="00C251C7">
            <w:pPr>
              <w:jc w:val="center"/>
              <w:rPr>
                <w:rFonts w:ascii="TH SarabunIT๙" w:hAnsi="TH SarabunIT๙" w:cs="TH SarabunIT๙"/>
                <w:sz w:val="28"/>
                <w:szCs w:val="28"/>
                <w:cs/>
              </w:rPr>
            </w:pPr>
          </w:p>
        </w:tc>
        <w:tc>
          <w:tcPr>
            <w:tcW w:w="945" w:type="dxa"/>
          </w:tcPr>
          <w:p w:rsidR="00C251C7" w:rsidRDefault="00C251C7" w:rsidP="00C251C7">
            <w:pPr>
              <w:jc w:val="center"/>
              <w:rPr>
                <w:rFonts w:ascii="TH SarabunIT๙" w:hAnsi="TH SarabunIT๙" w:cs="TH SarabunIT๙"/>
              </w:rPr>
            </w:pPr>
          </w:p>
        </w:tc>
      </w:tr>
    </w:tbl>
    <w:p w:rsidR="001E28E7" w:rsidRDefault="00C251C7" w:rsidP="001E28E7">
      <w:pPr>
        <w:jc w:val="center"/>
        <w:rPr>
          <w:rFonts w:ascii="TH SarabunIT๙" w:hAnsi="TH SarabunIT๙" w:cs="TH SarabunIT๙"/>
        </w:rPr>
      </w:pPr>
      <w:r>
        <w:rPr>
          <w:rFonts w:ascii="TH SarabunIT๙" w:hAnsi="TH SarabunIT๙" w:cs="TH SarabunIT๙"/>
          <w:noProof/>
          <w:sz w:val="28"/>
          <w:szCs w:val="28"/>
        </w:rPr>
        <mc:AlternateContent>
          <mc:Choice Requires="wps">
            <w:drawing>
              <wp:anchor distT="0" distB="0" distL="114300" distR="114300" simplePos="0" relativeHeight="252275712" behindDoc="0" locked="0" layoutInCell="1" allowOverlap="1" wp14:anchorId="369C6F82" wp14:editId="2A6EA585">
                <wp:simplePos x="0" y="0"/>
                <wp:positionH relativeFrom="column">
                  <wp:posOffset>6621780</wp:posOffset>
                </wp:positionH>
                <wp:positionV relativeFrom="paragraph">
                  <wp:posOffset>3452495</wp:posOffset>
                </wp:positionV>
                <wp:extent cx="2514600" cy="17585"/>
                <wp:effectExtent l="38100" t="76200" r="0" b="97155"/>
                <wp:wrapNone/>
                <wp:docPr id="335" name="ลูกศรเชื่อมต่อแบบตรง 335"/>
                <wp:cNvGraphicFramePr/>
                <a:graphic xmlns:a="http://schemas.openxmlformats.org/drawingml/2006/main">
                  <a:graphicData uri="http://schemas.microsoft.com/office/word/2010/wordprocessingShape">
                    <wps:wsp>
                      <wps:cNvCnPr/>
                      <wps:spPr>
                        <a:xfrm flipV="1">
                          <a:off x="0" y="0"/>
                          <a:ext cx="2514600" cy="175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02FCA25" id="ลูกศรเชื่อมต่อแบบตรง 335" o:spid="_x0000_s1026" type="#_x0000_t32" style="position:absolute;margin-left:521.4pt;margin-top:271.85pt;width:198pt;height:1.4pt;flip:y;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" strokecolor="black [3200]" strokeweight=".5pt">
                <v:stroke startarrow="block" endarrow="block" joinstyle="miter"/>
              </v:shape>
            </w:pict>
          </mc:Fallback>
        </mc:AlternateContent>
      </w:r>
      <w:r w:rsidR="001E28E7">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61"/>
        <w:gridCol w:w="1024"/>
        <w:gridCol w:w="992"/>
        <w:gridCol w:w="945"/>
      </w:tblGrid>
      <w:tr w:rsidR="001E28E7" w:rsidTr="00AD59B5">
        <w:tc>
          <w:tcPr>
            <w:tcW w:w="2263" w:type="dxa"/>
            <w:vMerge w:val="restart"/>
          </w:tcPr>
          <w:p w:rsidR="001E28E7" w:rsidRDefault="001E28E7" w:rsidP="00AD59B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1E28E7" w:rsidRDefault="001E28E7" w:rsidP="00AD59B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1E28E7" w:rsidRDefault="001E28E7" w:rsidP="00AD59B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1E28E7" w:rsidRDefault="001E28E7" w:rsidP="00AD59B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1E28E7" w:rsidRDefault="001E28E7" w:rsidP="00AD59B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1E28E7" w:rsidRDefault="001E28E7" w:rsidP="00AD59B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1E28E7" w:rsidRDefault="001E28E7" w:rsidP="00AD59B5">
            <w:pPr>
              <w:jc w:val="center"/>
              <w:rPr>
                <w:rFonts w:ascii="TH SarabunIT๙" w:hAnsi="TH SarabunIT๙" w:cs="TH SarabunIT๙"/>
                <w:cs/>
              </w:rPr>
            </w:pPr>
            <w:r>
              <w:rPr>
                <w:rFonts w:ascii="TH SarabunIT๙" w:hAnsi="TH SarabunIT๙" w:cs="TH SarabunIT๙" w:hint="cs"/>
                <w:cs/>
              </w:rPr>
              <w:t>หมายเหตุ</w:t>
            </w:r>
          </w:p>
        </w:tc>
      </w:tr>
      <w:tr w:rsidR="001E28E7" w:rsidTr="00AD59B5">
        <w:tc>
          <w:tcPr>
            <w:tcW w:w="2263" w:type="dxa"/>
            <w:vMerge/>
          </w:tcPr>
          <w:p w:rsidR="001E28E7" w:rsidRDefault="001E28E7" w:rsidP="00AD59B5">
            <w:pPr>
              <w:jc w:val="center"/>
              <w:rPr>
                <w:rFonts w:ascii="TH SarabunIT๙" w:hAnsi="TH SarabunIT๙" w:cs="TH SarabunIT๙"/>
              </w:rPr>
            </w:pPr>
          </w:p>
        </w:tc>
        <w:tc>
          <w:tcPr>
            <w:tcW w:w="2694" w:type="dxa"/>
            <w:vMerge/>
          </w:tcPr>
          <w:p w:rsidR="001E28E7" w:rsidRDefault="001E28E7" w:rsidP="00AD59B5">
            <w:pPr>
              <w:jc w:val="center"/>
              <w:rPr>
                <w:rFonts w:ascii="TH SarabunIT๙" w:hAnsi="TH SarabunIT๙" w:cs="TH SarabunIT๙"/>
              </w:rPr>
            </w:pPr>
          </w:p>
        </w:tc>
        <w:tc>
          <w:tcPr>
            <w:tcW w:w="1417" w:type="dxa"/>
            <w:vMerge/>
          </w:tcPr>
          <w:p w:rsidR="001E28E7" w:rsidRDefault="001E28E7" w:rsidP="00AD59B5">
            <w:pPr>
              <w:jc w:val="center"/>
              <w:rPr>
                <w:rFonts w:ascii="TH SarabunIT๙" w:hAnsi="TH SarabunIT๙" w:cs="TH SarabunIT๙"/>
              </w:rPr>
            </w:pPr>
          </w:p>
        </w:tc>
        <w:tc>
          <w:tcPr>
            <w:tcW w:w="1276" w:type="dxa"/>
          </w:tcPr>
          <w:p w:rsidR="001E28E7" w:rsidRDefault="001E28E7" w:rsidP="00AD59B5">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1E28E7" w:rsidRDefault="001E28E7" w:rsidP="00AD59B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1E28E7" w:rsidRDefault="001E28E7" w:rsidP="00AD59B5">
            <w:pPr>
              <w:jc w:val="center"/>
              <w:rPr>
                <w:rFonts w:ascii="TH SarabunIT๙" w:hAnsi="TH SarabunIT๙" w:cs="TH SarabunIT๙"/>
              </w:rPr>
            </w:pPr>
          </w:p>
        </w:tc>
        <w:tc>
          <w:tcPr>
            <w:tcW w:w="992" w:type="dxa"/>
          </w:tcPr>
          <w:p w:rsidR="001E28E7" w:rsidRPr="00A532BA" w:rsidRDefault="001E28E7" w:rsidP="00AD59B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1E28E7" w:rsidRPr="00A532BA" w:rsidRDefault="001E28E7" w:rsidP="00AD59B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61" w:type="dxa"/>
          </w:tcPr>
          <w:p w:rsidR="001E28E7" w:rsidRPr="00A532BA" w:rsidRDefault="001E28E7"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1024" w:type="dxa"/>
          </w:tcPr>
          <w:p w:rsidR="001E28E7" w:rsidRPr="00A532BA" w:rsidRDefault="001E28E7" w:rsidP="00AD59B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1E28E7" w:rsidRPr="00A532BA" w:rsidRDefault="001E28E7"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1E28E7" w:rsidRPr="00A532BA" w:rsidRDefault="001E28E7"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1E28E7" w:rsidRDefault="001E28E7" w:rsidP="00AD59B5">
            <w:pPr>
              <w:jc w:val="center"/>
              <w:rPr>
                <w:rFonts w:ascii="TH SarabunIT๙" w:hAnsi="TH SarabunIT๙" w:cs="TH SarabunIT๙"/>
              </w:rPr>
            </w:pPr>
          </w:p>
        </w:tc>
      </w:tr>
      <w:tr w:rsidR="001E28E7" w:rsidTr="00AD59B5">
        <w:tc>
          <w:tcPr>
            <w:tcW w:w="2263" w:type="dxa"/>
          </w:tcPr>
          <w:p w:rsidR="001E28E7" w:rsidRPr="0075600C" w:rsidRDefault="001E28E7" w:rsidP="001E28E7">
            <w:pPr>
              <w:rPr>
                <w:rFonts w:ascii="TH SarabunIT๙" w:hAnsi="TH SarabunIT๙" w:cs="TH SarabunIT๙"/>
                <w:sz w:val="28"/>
                <w:szCs w:val="28"/>
              </w:rPr>
            </w:pPr>
          </w:p>
        </w:tc>
        <w:tc>
          <w:tcPr>
            <w:tcW w:w="2694" w:type="dxa"/>
          </w:tcPr>
          <w:p w:rsidR="00C251C7" w:rsidRPr="001E28E7" w:rsidRDefault="00C251C7" w:rsidP="00C251C7">
            <w:pPr>
              <w:spacing w:line="276" w:lineRule="auto"/>
              <w:rPr>
                <w:rFonts w:ascii="TH SarabunIT๙" w:eastAsia="Calibri" w:hAnsi="TH SarabunIT๙" w:cs="TH SarabunIT๙"/>
                <w:sz w:val="28"/>
                <w:szCs w:val="28"/>
              </w:rPr>
            </w:pPr>
            <w:r w:rsidRPr="001E28E7">
              <w:rPr>
                <w:rFonts w:ascii="TH SarabunIT๙" w:eastAsia="Calibri" w:hAnsi="TH SarabunIT๙" w:cs="TH SarabunIT๙" w:hint="cs"/>
                <w:sz w:val="28"/>
                <w:szCs w:val="28"/>
                <w:cs/>
              </w:rPr>
              <w:t>-เพื่อเป็นแหล่งเรียนรู้สมุนไพรท้องถิ่น</w:t>
            </w:r>
          </w:p>
          <w:p w:rsidR="00C251C7" w:rsidRPr="001E28E7" w:rsidRDefault="00C251C7" w:rsidP="00C251C7">
            <w:pPr>
              <w:spacing w:line="276" w:lineRule="auto"/>
              <w:rPr>
                <w:rFonts w:ascii="TH SarabunIT๙" w:eastAsia="Calibri" w:hAnsi="TH SarabunIT๙" w:cs="TH SarabunIT๙"/>
                <w:sz w:val="28"/>
                <w:szCs w:val="28"/>
              </w:rPr>
            </w:pPr>
            <w:r w:rsidRPr="001E28E7">
              <w:rPr>
                <w:rFonts w:ascii="TH SarabunIT๙" w:eastAsia="Calibri" w:hAnsi="TH SarabunIT๙" w:cs="TH SarabunIT๙" w:hint="cs"/>
                <w:sz w:val="28"/>
                <w:szCs w:val="28"/>
                <w:cs/>
              </w:rPr>
              <w:t>-เพื่อเป็นการสร้างจิตสำนึกในการอนุรักษ์หวงแหน  และเห็นคุณค่าของสมุนไพรท้องถิ่น</w:t>
            </w:r>
          </w:p>
          <w:p w:rsidR="001E28E7" w:rsidRPr="0075600C" w:rsidRDefault="00C251C7" w:rsidP="00C251C7">
            <w:pPr>
              <w:rPr>
                <w:rFonts w:ascii="TH SarabunIT๙" w:hAnsi="TH SarabunIT๙" w:cs="TH SarabunIT๙"/>
                <w:sz w:val="28"/>
                <w:szCs w:val="28"/>
              </w:rPr>
            </w:pPr>
            <w:r w:rsidRPr="0075600C">
              <w:rPr>
                <w:rFonts w:ascii="TH SarabunIT๙" w:eastAsia="Calibri" w:hAnsi="TH SarabunIT๙" w:cs="TH SarabunIT๙" w:hint="cs"/>
                <w:sz w:val="28"/>
                <w:szCs w:val="28"/>
                <w:cs/>
              </w:rPr>
              <w:t>-เพื่อเป็นการเพิ่มมูลค่าของสมุนไพรท้องถิ่น</w:t>
            </w:r>
          </w:p>
        </w:tc>
        <w:tc>
          <w:tcPr>
            <w:tcW w:w="1417" w:type="dxa"/>
          </w:tcPr>
          <w:p w:rsidR="001E28E7" w:rsidRPr="0075600C" w:rsidRDefault="001E28E7" w:rsidP="00AD59B5">
            <w:pPr>
              <w:jc w:val="center"/>
              <w:rPr>
                <w:rFonts w:ascii="TH SarabunIT๙" w:hAnsi="TH SarabunIT๙" w:cs="TH SarabunIT๙"/>
                <w:sz w:val="28"/>
                <w:szCs w:val="28"/>
              </w:rPr>
            </w:pPr>
          </w:p>
        </w:tc>
        <w:tc>
          <w:tcPr>
            <w:tcW w:w="1276" w:type="dxa"/>
          </w:tcPr>
          <w:p w:rsidR="001E28E7" w:rsidRPr="0075600C" w:rsidRDefault="001E28E7" w:rsidP="00AD59B5">
            <w:pPr>
              <w:jc w:val="center"/>
              <w:rPr>
                <w:rFonts w:ascii="TH SarabunIT๙" w:hAnsi="TH SarabunIT๙" w:cs="TH SarabunIT๙"/>
                <w:sz w:val="28"/>
                <w:szCs w:val="28"/>
                <w:cs/>
              </w:rPr>
            </w:pPr>
          </w:p>
        </w:tc>
        <w:tc>
          <w:tcPr>
            <w:tcW w:w="1559" w:type="dxa"/>
          </w:tcPr>
          <w:p w:rsidR="001E28E7" w:rsidRPr="0075600C" w:rsidRDefault="001E28E7" w:rsidP="00AD59B5">
            <w:pPr>
              <w:jc w:val="center"/>
              <w:rPr>
                <w:rFonts w:ascii="TH SarabunIT๙" w:hAnsi="TH SarabunIT๙" w:cs="TH SarabunIT๙"/>
                <w:sz w:val="28"/>
                <w:szCs w:val="28"/>
                <w:cs/>
              </w:rPr>
            </w:pPr>
          </w:p>
        </w:tc>
        <w:tc>
          <w:tcPr>
            <w:tcW w:w="1276" w:type="dxa"/>
          </w:tcPr>
          <w:p w:rsidR="001E28E7" w:rsidRPr="0075600C" w:rsidRDefault="001E28E7" w:rsidP="001E28E7">
            <w:pPr>
              <w:jc w:val="center"/>
              <w:rPr>
                <w:rFonts w:ascii="TH SarabunIT๙" w:hAnsi="TH SarabunIT๙" w:cs="TH SarabunIT๙"/>
                <w:sz w:val="28"/>
                <w:szCs w:val="28"/>
              </w:rPr>
            </w:pPr>
          </w:p>
        </w:tc>
        <w:tc>
          <w:tcPr>
            <w:tcW w:w="992" w:type="dxa"/>
          </w:tcPr>
          <w:p w:rsidR="001E28E7" w:rsidRPr="00A532BA" w:rsidRDefault="001E28E7" w:rsidP="00AD59B5">
            <w:pPr>
              <w:rPr>
                <w:rFonts w:ascii="TH SarabunIT๙" w:hAnsi="TH SarabunIT๙" w:cs="TH SarabunIT๙"/>
                <w:sz w:val="28"/>
                <w:szCs w:val="28"/>
                <w:cs/>
              </w:rPr>
            </w:pPr>
          </w:p>
        </w:tc>
        <w:tc>
          <w:tcPr>
            <w:tcW w:w="961" w:type="dxa"/>
          </w:tcPr>
          <w:p w:rsidR="001E28E7" w:rsidRPr="00A532BA" w:rsidRDefault="001E28E7" w:rsidP="00AD59B5">
            <w:pPr>
              <w:jc w:val="center"/>
              <w:rPr>
                <w:rFonts w:ascii="TH SarabunIT๙" w:hAnsi="TH SarabunIT๙" w:cs="TH SarabunIT๙"/>
                <w:sz w:val="28"/>
                <w:szCs w:val="28"/>
                <w:cs/>
              </w:rPr>
            </w:pPr>
          </w:p>
        </w:tc>
        <w:tc>
          <w:tcPr>
            <w:tcW w:w="1024" w:type="dxa"/>
          </w:tcPr>
          <w:p w:rsidR="001E28E7" w:rsidRDefault="001E28E7" w:rsidP="00AD59B5">
            <w:pPr>
              <w:jc w:val="center"/>
              <w:rPr>
                <w:rFonts w:ascii="TH SarabunIT๙" w:hAnsi="TH SarabunIT๙" w:cs="TH SarabunIT๙"/>
                <w:sz w:val="28"/>
                <w:szCs w:val="28"/>
                <w:cs/>
              </w:rPr>
            </w:pPr>
          </w:p>
        </w:tc>
        <w:tc>
          <w:tcPr>
            <w:tcW w:w="992" w:type="dxa"/>
          </w:tcPr>
          <w:p w:rsidR="001E28E7" w:rsidRPr="00A532BA" w:rsidRDefault="001E28E7" w:rsidP="00AD59B5">
            <w:pPr>
              <w:jc w:val="center"/>
              <w:rPr>
                <w:rFonts w:ascii="TH SarabunIT๙" w:hAnsi="TH SarabunIT๙" w:cs="TH SarabunIT๙"/>
                <w:sz w:val="28"/>
                <w:szCs w:val="28"/>
                <w:cs/>
              </w:rPr>
            </w:pPr>
          </w:p>
        </w:tc>
        <w:tc>
          <w:tcPr>
            <w:tcW w:w="945" w:type="dxa"/>
          </w:tcPr>
          <w:p w:rsidR="001E28E7" w:rsidRDefault="001E28E7" w:rsidP="00AD59B5">
            <w:pPr>
              <w:jc w:val="center"/>
              <w:rPr>
                <w:rFonts w:ascii="TH SarabunIT๙" w:hAnsi="TH SarabunIT๙" w:cs="TH SarabunIT๙"/>
              </w:rPr>
            </w:pPr>
          </w:p>
        </w:tc>
      </w:tr>
      <w:tr w:rsidR="00C251C7" w:rsidTr="00AD59B5">
        <w:tc>
          <w:tcPr>
            <w:tcW w:w="2263" w:type="dxa"/>
          </w:tcPr>
          <w:p w:rsidR="00C251C7" w:rsidRPr="00705B98" w:rsidRDefault="00C251C7" w:rsidP="00C251C7">
            <w:pPr>
              <w:rPr>
                <w:rFonts w:ascii="TH SarabunIT๙" w:hAnsi="TH SarabunIT๙" w:cs="TH SarabunIT๙"/>
                <w:sz w:val="28"/>
                <w:szCs w:val="28"/>
              </w:rPr>
            </w:pPr>
            <w:r w:rsidRPr="00705B98">
              <w:rPr>
                <w:rFonts w:ascii="TH SarabunIT๙" w:hAnsi="TH SarabunIT๙" w:cs="TH SarabunIT๙"/>
                <w:sz w:val="28"/>
                <w:szCs w:val="28"/>
                <w:cs/>
              </w:rPr>
              <w:t>๑</w:t>
            </w:r>
            <w:r>
              <w:rPr>
                <w:rFonts w:ascii="TH SarabunIT๙" w:hAnsi="TH SarabunIT๙" w:cs="TH SarabunIT๙" w:hint="cs"/>
                <w:sz w:val="28"/>
                <w:szCs w:val="28"/>
                <w:cs/>
              </w:rPr>
              <w:t>24</w:t>
            </w:r>
            <w:r w:rsidRPr="00705B98">
              <w:rPr>
                <w:rFonts w:ascii="TH SarabunIT๙" w:hAnsi="TH SarabunIT๙" w:cs="TH SarabunIT๙"/>
                <w:sz w:val="28"/>
                <w:szCs w:val="28"/>
                <w:cs/>
              </w:rPr>
              <w:t>. ยุทธศาสตร์๑</w:t>
            </w:r>
          </w:p>
          <w:p w:rsidR="00C251C7" w:rsidRPr="00705B98" w:rsidRDefault="00C251C7" w:rsidP="00C251C7">
            <w:pPr>
              <w:rPr>
                <w:rFonts w:ascii="TH SarabunIT๙" w:hAnsi="TH SarabunIT๙" w:cs="TH SarabunIT๙"/>
                <w:sz w:val="28"/>
                <w:szCs w:val="28"/>
              </w:rPr>
            </w:pPr>
            <w:r w:rsidRPr="00705B98">
              <w:rPr>
                <w:rFonts w:ascii="TH SarabunIT๙" w:hAnsi="TH SarabunIT๙" w:cs="TH SarabunIT๙"/>
                <w:sz w:val="28"/>
                <w:szCs w:val="28"/>
              </w:rPr>
              <w:t xml:space="preserve">   1</w:t>
            </w:r>
            <w:r>
              <w:rPr>
                <w:rFonts w:ascii="TH SarabunIT๙" w:hAnsi="TH SarabunIT๙" w:cs="TH SarabunIT๙"/>
                <w:sz w:val="28"/>
                <w:szCs w:val="28"/>
              </w:rPr>
              <w:t>24</w:t>
            </w:r>
            <w:r w:rsidRPr="00705B98">
              <w:rPr>
                <w:rFonts w:ascii="TH SarabunIT๙" w:hAnsi="TH SarabunIT๙" w:cs="TH SarabunIT๙"/>
                <w:sz w:val="28"/>
                <w:szCs w:val="28"/>
              </w:rPr>
              <w:t xml:space="preserve">.1 </w:t>
            </w:r>
            <w:r w:rsidRPr="00705B98">
              <w:rPr>
                <w:rFonts w:ascii="TH SarabunIT๙" w:hAnsi="TH SarabunIT๙" w:cs="TH SarabunIT๙"/>
                <w:sz w:val="28"/>
                <w:szCs w:val="28"/>
                <w:cs/>
              </w:rPr>
              <w:t>กลยุทธ์</w:t>
            </w:r>
            <w:r w:rsidRPr="00705B98">
              <w:rPr>
                <w:rFonts w:ascii="TH SarabunIT๙" w:hAnsi="TH SarabunIT๙" w:cs="TH SarabunIT๙"/>
                <w:sz w:val="28"/>
                <w:szCs w:val="28"/>
              </w:rPr>
              <w:t xml:space="preserve"> </w:t>
            </w:r>
            <w:r>
              <w:rPr>
                <w:rFonts w:ascii="TH SarabunIT๙" w:hAnsi="TH SarabunIT๙" w:cs="TH SarabunIT๙" w:hint="cs"/>
                <w:sz w:val="28"/>
                <w:szCs w:val="28"/>
                <w:cs/>
              </w:rPr>
              <w:t>3</w:t>
            </w:r>
          </w:p>
          <w:p w:rsidR="00C251C7" w:rsidRPr="00705B98" w:rsidRDefault="00C251C7" w:rsidP="00C251C7">
            <w:pPr>
              <w:rPr>
                <w:rFonts w:ascii="TH SarabunIT๙" w:hAnsi="TH SarabunIT๙" w:cs="TH SarabunIT๙"/>
                <w:sz w:val="28"/>
                <w:szCs w:val="28"/>
              </w:rPr>
            </w:pPr>
            <w:r w:rsidRPr="00705B98">
              <w:rPr>
                <w:rFonts w:ascii="TH SarabunIT๙" w:hAnsi="TH SarabunIT๙" w:cs="TH SarabunIT๙" w:hint="cs"/>
                <w:sz w:val="28"/>
                <w:szCs w:val="28"/>
                <w:cs/>
              </w:rPr>
              <w:t xml:space="preserve">   </w:t>
            </w:r>
            <w:r>
              <w:rPr>
                <w:rFonts w:ascii="TH SarabunIT๙" w:hAnsi="TH SarabunIT๙" w:cs="TH SarabunIT๙"/>
                <w:sz w:val="28"/>
                <w:szCs w:val="28"/>
                <w:cs/>
              </w:rPr>
              <w:t>124.</w:t>
            </w:r>
            <w:r>
              <w:rPr>
                <w:rFonts w:ascii="TH SarabunIT๙" w:hAnsi="TH SarabunIT๙" w:cs="TH SarabunIT๙" w:hint="cs"/>
                <w:sz w:val="28"/>
                <w:szCs w:val="28"/>
                <w:cs/>
              </w:rPr>
              <w:t>2</w:t>
            </w:r>
            <w:r w:rsidRPr="00705B98">
              <w:rPr>
                <w:rFonts w:ascii="TH SarabunIT๙" w:hAnsi="TH SarabunIT๙" w:cs="TH SarabunIT๙"/>
                <w:sz w:val="28"/>
                <w:szCs w:val="28"/>
                <w:cs/>
              </w:rPr>
              <w:t xml:space="preserve"> </w:t>
            </w:r>
            <w:r w:rsidRPr="00705B98">
              <w:rPr>
                <w:rFonts w:ascii="TH SarabunIT๙" w:hAnsi="TH SarabunIT๙" w:cs="TH SarabunIT๙" w:hint="cs"/>
                <w:sz w:val="28"/>
                <w:szCs w:val="28"/>
                <w:cs/>
              </w:rPr>
              <w:t>โครงการ</w:t>
            </w:r>
            <w:r w:rsidRPr="00705B98">
              <w:rPr>
                <w:rFonts w:ascii="TH SarabunIT๙" w:eastAsia="Calibri" w:hAnsi="TH SarabunIT๙" w:cs="TH SarabunIT๙" w:hint="cs"/>
                <w:sz w:val="28"/>
                <w:szCs w:val="28"/>
                <w:cs/>
              </w:rPr>
              <w:t>ทำความดีต่อสังคม  เพื่อพัฒนาคุณธรรม  จริยธรรม ให้กับเครือข่ายภาครัฐ ต่อต้านการทจริต  ขององค์การบริหารส่วนจังหวัดสิงห์บุรี  ประจำปีงบประมาณ พ.ศ. ๒๕๖๒</w:t>
            </w:r>
          </w:p>
        </w:tc>
        <w:tc>
          <w:tcPr>
            <w:tcW w:w="2694" w:type="dxa"/>
          </w:tcPr>
          <w:p w:rsidR="00C251C7" w:rsidRPr="00705B98" w:rsidRDefault="00C251C7" w:rsidP="00C251C7">
            <w:pPr>
              <w:rPr>
                <w:rFonts w:ascii="TH SarabunIT๙" w:hAnsi="TH SarabunIT๙" w:cs="TH SarabunIT๙"/>
                <w:sz w:val="28"/>
                <w:szCs w:val="28"/>
              </w:rPr>
            </w:pPr>
            <w:r w:rsidRPr="00705B98">
              <w:rPr>
                <w:rFonts w:ascii="TH SarabunIT๙" w:eastAsia="Calibri" w:hAnsi="TH SarabunIT๙" w:cs="TH SarabunIT๙" w:hint="cs"/>
                <w:sz w:val="28"/>
                <w:szCs w:val="28"/>
                <w:cs/>
              </w:rPr>
              <w:t>เพื่อส่งเสริมให้มีกิจกรรมรวมกันและสร้างความรักสามัคคีและ</w:t>
            </w:r>
            <w:r w:rsidRPr="00705B98">
              <w:rPr>
                <w:rFonts w:ascii="TH SarabunIT๙" w:eastAsia="Calibri" w:hAnsi="TH SarabunIT๙" w:cs="TH SarabunIT๙" w:hint="cs"/>
                <w:b/>
                <w:bCs/>
                <w:sz w:val="28"/>
                <w:szCs w:val="28"/>
                <w:cs/>
              </w:rPr>
              <w:t xml:space="preserve">พัฒนาคุณธรรม  จริยธรรม </w:t>
            </w:r>
            <w:r w:rsidRPr="00705B98">
              <w:rPr>
                <w:rFonts w:ascii="TH SarabunIT๙" w:eastAsia="Calibri" w:hAnsi="TH SarabunIT๙" w:cs="TH SarabunIT๙" w:hint="cs"/>
                <w:sz w:val="28"/>
                <w:szCs w:val="28"/>
                <w:cs/>
              </w:rPr>
              <w:t>ให้กับเครือข่ายภาครัฐ ต่อต้านการทจริต  ขององค์การบริหารส่วนจังหวัดสิงห์บุรี</w:t>
            </w:r>
          </w:p>
        </w:tc>
        <w:tc>
          <w:tcPr>
            <w:tcW w:w="1417" w:type="dxa"/>
          </w:tcPr>
          <w:p w:rsidR="00C251C7" w:rsidRPr="0075600C" w:rsidRDefault="00C251C7" w:rsidP="00C251C7">
            <w:pPr>
              <w:jc w:val="center"/>
              <w:rPr>
                <w:rFonts w:ascii="TH SarabunIT๙" w:hAnsi="TH SarabunIT๙" w:cs="TH SarabunIT๙"/>
                <w:sz w:val="28"/>
                <w:szCs w:val="28"/>
              </w:rPr>
            </w:pPr>
            <w:r w:rsidRPr="00705B98">
              <w:rPr>
                <w:rFonts w:ascii="TH SarabunIT๙" w:hAnsi="TH SarabunIT๙" w:cs="TH SarabunIT๙" w:hint="cs"/>
                <w:sz w:val="28"/>
                <w:szCs w:val="28"/>
                <w:cs/>
              </w:rPr>
              <w:t>อบจ.สิงห์บุรี</w:t>
            </w:r>
          </w:p>
        </w:tc>
        <w:tc>
          <w:tcPr>
            <w:tcW w:w="1276" w:type="dxa"/>
          </w:tcPr>
          <w:p w:rsidR="00C251C7" w:rsidRPr="00705B98" w:rsidRDefault="00C251C7" w:rsidP="00C251C7">
            <w:pPr>
              <w:jc w:val="center"/>
              <w:rPr>
                <w:rFonts w:ascii="TH SarabunIT๙" w:hAnsi="TH SarabunIT๙" w:cs="TH SarabunIT๙"/>
                <w:sz w:val="28"/>
                <w:szCs w:val="28"/>
                <w:cs/>
              </w:rPr>
            </w:pPr>
            <w:r w:rsidRPr="00705B98">
              <w:rPr>
                <w:rFonts w:ascii="TH SarabunIT๙" w:eastAsia="Calibri" w:hAnsi="TH SarabunIT๙" w:cs="TH SarabunIT๙" w:hint="cs"/>
                <w:sz w:val="28"/>
                <w:szCs w:val="28"/>
                <w:cs/>
              </w:rPr>
              <w:t>ผู้เข้าร่วมโครงการครั้งละประมาณ  ๒๐๐ คน</w:t>
            </w:r>
          </w:p>
        </w:tc>
        <w:tc>
          <w:tcPr>
            <w:tcW w:w="1559" w:type="dxa"/>
          </w:tcPr>
          <w:p w:rsidR="00C251C7" w:rsidRPr="00705B98" w:rsidRDefault="00C251C7" w:rsidP="00C251C7">
            <w:pPr>
              <w:rPr>
                <w:rFonts w:ascii="TH SarabunIT๙" w:hAnsi="TH SarabunIT๙" w:cs="TH SarabunIT๙"/>
                <w:sz w:val="28"/>
                <w:szCs w:val="28"/>
                <w:cs/>
              </w:rPr>
            </w:pPr>
            <w:r w:rsidRPr="00705B98">
              <w:rPr>
                <w:rFonts w:ascii="TH SarabunIT๙" w:eastAsia="Calibri" w:hAnsi="TH SarabunIT๙" w:cs="TH SarabunIT๙" w:hint="cs"/>
                <w:sz w:val="28"/>
                <w:szCs w:val="28"/>
                <w:cs/>
              </w:rPr>
              <w:t>เครือข่ายภาครัฐ ต่อต้านการทจริต  ขององค์การบริหารส่วนจังหวัดสิงห์บุรี</w:t>
            </w:r>
            <w:r w:rsidRPr="00705B98">
              <w:rPr>
                <w:rFonts w:ascii="TH SarabunIT๙" w:eastAsia="Calibri" w:hAnsi="TH SarabunIT๙" w:cs="TH SarabunIT๙" w:hint="cs"/>
                <w:b/>
                <w:bCs/>
                <w:sz w:val="28"/>
                <w:szCs w:val="28"/>
                <w:cs/>
              </w:rPr>
              <w:t>และบุคลากรในองค์การบริหารส่วนจังหวัดสิงห์บุรี</w:t>
            </w:r>
            <w:r w:rsidRPr="00705B98">
              <w:rPr>
                <w:rFonts w:ascii="TH SarabunIT๙" w:eastAsia="Calibri" w:hAnsi="TH SarabunIT๙" w:cs="TH SarabunIT๙" w:hint="cs"/>
                <w:sz w:val="28"/>
                <w:szCs w:val="28"/>
                <w:cs/>
              </w:rPr>
              <w:t>ความรักสามัคคีและ</w:t>
            </w:r>
            <w:r w:rsidRPr="00705B98">
              <w:rPr>
                <w:rFonts w:ascii="TH SarabunIT๙" w:eastAsia="Calibri" w:hAnsi="TH SarabunIT๙" w:cs="TH SarabunIT๙" w:hint="cs"/>
                <w:b/>
                <w:bCs/>
                <w:sz w:val="28"/>
                <w:szCs w:val="28"/>
                <w:cs/>
              </w:rPr>
              <w:t>มีการพัฒนาคุณธรรม  จริยธรรม</w:t>
            </w:r>
          </w:p>
        </w:tc>
        <w:tc>
          <w:tcPr>
            <w:tcW w:w="1276" w:type="dxa"/>
          </w:tcPr>
          <w:p w:rsidR="00C251C7" w:rsidRPr="0075600C" w:rsidRDefault="00C251C7" w:rsidP="00C251C7">
            <w:pPr>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2" w:type="dxa"/>
          </w:tcPr>
          <w:p w:rsidR="00C251C7" w:rsidRPr="00A532BA" w:rsidRDefault="00C251C7" w:rsidP="00C251C7">
            <w:pPr>
              <w:rPr>
                <w:rFonts w:ascii="TH SarabunIT๙" w:hAnsi="TH SarabunIT๙" w:cs="TH SarabunIT๙"/>
                <w:sz w:val="28"/>
                <w:szCs w:val="28"/>
                <w:cs/>
              </w:rPr>
            </w:pPr>
          </w:p>
        </w:tc>
        <w:tc>
          <w:tcPr>
            <w:tcW w:w="961" w:type="dxa"/>
          </w:tcPr>
          <w:p w:rsidR="00C251C7" w:rsidRPr="00A532BA" w:rsidRDefault="00C251C7" w:rsidP="00C251C7">
            <w:pPr>
              <w:jc w:val="center"/>
              <w:rPr>
                <w:rFonts w:ascii="TH SarabunIT๙" w:hAnsi="TH SarabunIT๙" w:cs="TH SarabunIT๙"/>
                <w:sz w:val="28"/>
                <w:szCs w:val="28"/>
                <w:cs/>
              </w:rPr>
            </w:pPr>
          </w:p>
        </w:tc>
        <w:tc>
          <w:tcPr>
            <w:tcW w:w="1024" w:type="dxa"/>
          </w:tcPr>
          <w:p w:rsidR="00C251C7" w:rsidRDefault="00C251C7" w:rsidP="00C251C7">
            <w:pPr>
              <w:jc w:val="center"/>
              <w:rPr>
                <w:rFonts w:ascii="TH SarabunIT๙" w:hAnsi="TH SarabunIT๙" w:cs="TH SarabunIT๙"/>
                <w:sz w:val="28"/>
                <w:szCs w:val="28"/>
                <w:cs/>
              </w:rPr>
            </w:pPr>
          </w:p>
        </w:tc>
        <w:tc>
          <w:tcPr>
            <w:tcW w:w="992" w:type="dxa"/>
          </w:tcPr>
          <w:p w:rsidR="00C251C7" w:rsidRPr="00A532BA" w:rsidRDefault="00C251C7" w:rsidP="00C251C7">
            <w:pPr>
              <w:jc w:val="center"/>
              <w:rPr>
                <w:rFonts w:ascii="TH SarabunIT๙" w:hAnsi="TH SarabunIT๙" w:cs="TH SarabunIT๙"/>
                <w:sz w:val="28"/>
                <w:szCs w:val="28"/>
                <w:cs/>
              </w:rPr>
            </w:pPr>
          </w:p>
        </w:tc>
        <w:tc>
          <w:tcPr>
            <w:tcW w:w="945" w:type="dxa"/>
          </w:tcPr>
          <w:p w:rsidR="00C251C7" w:rsidRDefault="00C251C7" w:rsidP="00C251C7">
            <w:pPr>
              <w:jc w:val="center"/>
              <w:rPr>
                <w:rFonts w:ascii="TH SarabunIT๙" w:hAnsi="TH SarabunIT๙" w:cs="TH SarabunIT๙"/>
              </w:rPr>
            </w:pPr>
          </w:p>
        </w:tc>
      </w:tr>
    </w:tbl>
    <w:p w:rsidR="00575199" w:rsidRDefault="00575199" w:rsidP="001B71EA">
      <w:pPr>
        <w:jc w:val="center"/>
        <w:rPr>
          <w:rFonts w:ascii="TH SarabunIT๙" w:hAnsi="TH SarabunIT๙" w:cs="TH SarabunIT๙"/>
        </w:rPr>
      </w:pPr>
    </w:p>
    <w:p w:rsidR="00D7197C" w:rsidRDefault="00D7197C" w:rsidP="00D7197C">
      <w:pPr>
        <w:jc w:val="center"/>
        <w:rPr>
          <w:rFonts w:ascii="TH SarabunIT๙" w:hAnsi="TH SarabunIT๙" w:cs="TH SarabunIT๙"/>
        </w:rPr>
      </w:pPr>
    </w:p>
    <w:p w:rsidR="00D7197C" w:rsidRDefault="00D7197C" w:rsidP="00D7197C">
      <w:pPr>
        <w:jc w:val="center"/>
        <w:rPr>
          <w:rFonts w:ascii="TH SarabunIT๙" w:hAnsi="TH SarabunIT๙" w:cs="TH SarabunIT๙"/>
        </w:rPr>
      </w:pPr>
    </w:p>
    <w:p w:rsidR="00DF6EEC" w:rsidRDefault="00DF6EEC" w:rsidP="00D7197C">
      <w:pPr>
        <w:jc w:val="center"/>
        <w:rPr>
          <w:rFonts w:ascii="TH SarabunIT๙" w:hAnsi="TH SarabunIT๙" w:cs="TH SarabunIT๙"/>
        </w:rPr>
      </w:pPr>
    </w:p>
    <w:p w:rsidR="008F4660" w:rsidRDefault="00D73C7F" w:rsidP="008F4660">
      <w:pPr>
        <w:jc w:val="center"/>
        <w:rPr>
          <w:rFonts w:ascii="TH SarabunIT๙" w:hAnsi="TH SarabunIT๙" w:cs="TH SarabunIT๙"/>
        </w:rPr>
      </w:pPr>
      <w:r>
        <w:rPr>
          <w:rFonts w:ascii="TH SarabunIT๙" w:hAnsi="TH SarabunIT๙" w:cs="TH SarabunIT๙"/>
          <w:noProof/>
          <w:sz w:val="28"/>
          <w:szCs w:val="28"/>
        </w:rPr>
        <mc:AlternateContent>
          <mc:Choice Requires="wps">
            <w:drawing>
              <wp:anchor distT="0" distB="0" distL="114300" distR="114300" simplePos="0" relativeHeight="252277760" behindDoc="0" locked="0" layoutInCell="1" allowOverlap="1" wp14:anchorId="5C10E1B1" wp14:editId="0EAF3A24">
                <wp:simplePos x="0" y="0"/>
                <wp:positionH relativeFrom="column">
                  <wp:posOffset>8540750</wp:posOffset>
                </wp:positionH>
                <wp:positionV relativeFrom="paragraph">
                  <wp:posOffset>3462655</wp:posOffset>
                </wp:positionV>
                <wp:extent cx="639983" cy="0"/>
                <wp:effectExtent l="38100" t="76200" r="27305" b="95250"/>
                <wp:wrapNone/>
                <wp:docPr id="337" name="ลูกศรเชื่อมต่อแบบตรง 337"/>
                <wp:cNvGraphicFramePr/>
                <a:graphic xmlns:a="http://schemas.openxmlformats.org/drawingml/2006/main">
                  <a:graphicData uri="http://schemas.microsoft.com/office/word/2010/wordprocessingShape">
                    <wps:wsp>
                      <wps:cNvCnPr/>
                      <wps:spPr>
                        <a:xfrm>
                          <a:off x="0" y="0"/>
                          <a:ext cx="63998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C75146F" id="ลูกศรเชื่อมต่อแบบตรง 337" o:spid="_x0000_s1026" type="#_x0000_t32" style="position:absolute;margin-left:672.5pt;margin-top:272.65pt;width:50.4pt;height:0;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" strokecolor="black [3200]" strokeweight=".5pt">
                <v:stroke startarrow="block" endarrow="block" joinstyle="miter"/>
              </v:shape>
            </w:pict>
          </mc:Fallback>
        </mc:AlternateContent>
      </w:r>
      <w:r w:rsidR="008F4660">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61"/>
        <w:gridCol w:w="1024"/>
        <w:gridCol w:w="992"/>
        <w:gridCol w:w="945"/>
      </w:tblGrid>
      <w:tr w:rsidR="008F4660" w:rsidTr="00AD59B5">
        <w:tc>
          <w:tcPr>
            <w:tcW w:w="2263" w:type="dxa"/>
            <w:vMerge w:val="restart"/>
          </w:tcPr>
          <w:p w:rsidR="008F4660" w:rsidRDefault="008F4660" w:rsidP="00AD59B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8F4660" w:rsidRDefault="008F4660" w:rsidP="00AD59B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8F4660" w:rsidRDefault="008F4660" w:rsidP="00AD59B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8F4660" w:rsidRDefault="008F4660" w:rsidP="00AD59B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8F4660" w:rsidRDefault="008F4660" w:rsidP="00AD59B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8F4660" w:rsidRDefault="008F4660" w:rsidP="00AD59B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8F4660" w:rsidRDefault="008F4660" w:rsidP="00AD59B5">
            <w:pPr>
              <w:jc w:val="center"/>
              <w:rPr>
                <w:rFonts w:ascii="TH SarabunIT๙" w:hAnsi="TH SarabunIT๙" w:cs="TH SarabunIT๙"/>
                <w:cs/>
              </w:rPr>
            </w:pPr>
            <w:r>
              <w:rPr>
                <w:rFonts w:ascii="TH SarabunIT๙" w:hAnsi="TH SarabunIT๙" w:cs="TH SarabunIT๙" w:hint="cs"/>
                <w:cs/>
              </w:rPr>
              <w:t>หมายเหตุ</w:t>
            </w:r>
          </w:p>
        </w:tc>
      </w:tr>
      <w:tr w:rsidR="008F4660" w:rsidTr="00AD59B5">
        <w:tc>
          <w:tcPr>
            <w:tcW w:w="2263" w:type="dxa"/>
            <w:vMerge/>
          </w:tcPr>
          <w:p w:rsidR="008F4660" w:rsidRDefault="008F4660" w:rsidP="00AD59B5">
            <w:pPr>
              <w:jc w:val="center"/>
              <w:rPr>
                <w:rFonts w:ascii="TH SarabunIT๙" w:hAnsi="TH SarabunIT๙" w:cs="TH SarabunIT๙"/>
              </w:rPr>
            </w:pPr>
          </w:p>
        </w:tc>
        <w:tc>
          <w:tcPr>
            <w:tcW w:w="2694" w:type="dxa"/>
            <w:vMerge/>
          </w:tcPr>
          <w:p w:rsidR="008F4660" w:rsidRDefault="008F4660" w:rsidP="00AD59B5">
            <w:pPr>
              <w:jc w:val="center"/>
              <w:rPr>
                <w:rFonts w:ascii="TH SarabunIT๙" w:hAnsi="TH SarabunIT๙" w:cs="TH SarabunIT๙"/>
              </w:rPr>
            </w:pPr>
          </w:p>
        </w:tc>
        <w:tc>
          <w:tcPr>
            <w:tcW w:w="1417" w:type="dxa"/>
            <w:vMerge/>
          </w:tcPr>
          <w:p w:rsidR="008F4660" w:rsidRDefault="008F4660" w:rsidP="00AD59B5">
            <w:pPr>
              <w:jc w:val="center"/>
              <w:rPr>
                <w:rFonts w:ascii="TH SarabunIT๙" w:hAnsi="TH SarabunIT๙" w:cs="TH SarabunIT๙"/>
              </w:rPr>
            </w:pPr>
          </w:p>
        </w:tc>
        <w:tc>
          <w:tcPr>
            <w:tcW w:w="1276" w:type="dxa"/>
          </w:tcPr>
          <w:p w:rsidR="008F4660" w:rsidRDefault="008F4660" w:rsidP="00AD59B5">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8F4660" w:rsidRDefault="008F4660" w:rsidP="00AD59B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8F4660" w:rsidRDefault="008F4660" w:rsidP="00AD59B5">
            <w:pPr>
              <w:jc w:val="center"/>
              <w:rPr>
                <w:rFonts w:ascii="TH SarabunIT๙" w:hAnsi="TH SarabunIT๙" w:cs="TH SarabunIT๙"/>
              </w:rPr>
            </w:pPr>
          </w:p>
        </w:tc>
        <w:tc>
          <w:tcPr>
            <w:tcW w:w="992" w:type="dxa"/>
          </w:tcPr>
          <w:p w:rsidR="008F4660" w:rsidRPr="00A532BA" w:rsidRDefault="008F4660" w:rsidP="00AD59B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8F4660" w:rsidRPr="00A532BA" w:rsidRDefault="008F4660" w:rsidP="00AD59B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61" w:type="dxa"/>
          </w:tcPr>
          <w:p w:rsidR="008F4660" w:rsidRPr="00A532BA" w:rsidRDefault="008F4660"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1024" w:type="dxa"/>
          </w:tcPr>
          <w:p w:rsidR="008F4660" w:rsidRPr="00A532BA" w:rsidRDefault="008F4660" w:rsidP="00AD59B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8F4660" w:rsidRPr="00A532BA" w:rsidRDefault="008F4660"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8F4660" w:rsidRPr="00A532BA" w:rsidRDefault="008F4660"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8F4660" w:rsidRDefault="008F4660" w:rsidP="00AD59B5">
            <w:pPr>
              <w:jc w:val="center"/>
              <w:rPr>
                <w:rFonts w:ascii="TH SarabunIT๙" w:hAnsi="TH SarabunIT๙" w:cs="TH SarabunIT๙"/>
              </w:rPr>
            </w:pPr>
          </w:p>
        </w:tc>
      </w:tr>
      <w:tr w:rsidR="008F4660" w:rsidTr="00AD59B5">
        <w:tc>
          <w:tcPr>
            <w:tcW w:w="2263" w:type="dxa"/>
          </w:tcPr>
          <w:p w:rsidR="00705B98" w:rsidRPr="00FB0AB5" w:rsidRDefault="00705B98" w:rsidP="00705B98">
            <w:pPr>
              <w:rPr>
                <w:rFonts w:ascii="TH SarabunIT๙" w:hAnsi="TH SarabunIT๙" w:cs="TH SarabunIT๙"/>
                <w:sz w:val="28"/>
                <w:szCs w:val="28"/>
              </w:rPr>
            </w:pPr>
            <w:r w:rsidRPr="00FB0AB5">
              <w:rPr>
                <w:rFonts w:ascii="TH SarabunIT๙" w:hAnsi="TH SarabunIT๙" w:cs="TH SarabunIT๙"/>
                <w:sz w:val="28"/>
                <w:szCs w:val="28"/>
                <w:cs/>
              </w:rPr>
              <w:t>๑</w:t>
            </w:r>
            <w:r w:rsidR="00D73C7F">
              <w:rPr>
                <w:rFonts w:ascii="TH SarabunIT๙" w:hAnsi="TH SarabunIT๙" w:cs="TH SarabunIT๙" w:hint="cs"/>
                <w:sz w:val="28"/>
                <w:szCs w:val="28"/>
                <w:cs/>
              </w:rPr>
              <w:t>25</w:t>
            </w:r>
            <w:r w:rsidRPr="00FB0AB5">
              <w:rPr>
                <w:rFonts w:ascii="TH SarabunIT๙" w:hAnsi="TH SarabunIT๙" w:cs="TH SarabunIT๙"/>
                <w:sz w:val="28"/>
                <w:szCs w:val="28"/>
                <w:cs/>
              </w:rPr>
              <w:t>. ยุทธศาสตร์๑</w:t>
            </w:r>
          </w:p>
          <w:p w:rsidR="00705B98" w:rsidRPr="00FB0AB5" w:rsidRDefault="00705B98" w:rsidP="00705B98">
            <w:pPr>
              <w:rPr>
                <w:rFonts w:ascii="TH SarabunIT๙" w:hAnsi="TH SarabunIT๙" w:cs="TH SarabunIT๙"/>
                <w:sz w:val="28"/>
                <w:szCs w:val="28"/>
              </w:rPr>
            </w:pPr>
            <w:r w:rsidRPr="00FB0AB5">
              <w:rPr>
                <w:rFonts w:ascii="TH SarabunIT๙" w:hAnsi="TH SarabunIT๙" w:cs="TH SarabunIT๙"/>
                <w:sz w:val="28"/>
                <w:szCs w:val="28"/>
              </w:rPr>
              <w:t xml:space="preserve">   1</w:t>
            </w:r>
            <w:r w:rsidR="00D73C7F">
              <w:rPr>
                <w:rFonts w:ascii="TH SarabunIT๙" w:hAnsi="TH SarabunIT๙" w:cs="TH SarabunIT๙"/>
                <w:sz w:val="28"/>
                <w:szCs w:val="28"/>
              </w:rPr>
              <w:t>25</w:t>
            </w:r>
            <w:r w:rsidRPr="00FB0AB5">
              <w:rPr>
                <w:rFonts w:ascii="TH SarabunIT๙" w:hAnsi="TH SarabunIT๙" w:cs="TH SarabunIT๙"/>
                <w:sz w:val="28"/>
                <w:szCs w:val="28"/>
              </w:rPr>
              <w:t xml:space="preserve">.1 </w:t>
            </w:r>
            <w:r w:rsidRPr="00FB0AB5">
              <w:rPr>
                <w:rFonts w:ascii="TH SarabunIT๙" w:hAnsi="TH SarabunIT๙" w:cs="TH SarabunIT๙"/>
                <w:sz w:val="28"/>
                <w:szCs w:val="28"/>
                <w:cs/>
              </w:rPr>
              <w:t>กลยุทธ์</w:t>
            </w:r>
            <w:r w:rsidRPr="00FB0AB5">
              <w:rPr>
                <w:rFonts w:ascii="TH SarabunIT๙" w:hAnsi="TH SarabunIT๙" w:cs="TH SarabunIT๙"/>
                <w:sz w:val="28"/>
                <w:szCs w:val="28"/>
              </w:rPr>
              <w:t xml:space="preserve"> </w:t>
            </w:r>
            <w:r w:rsidRPr="00FB0AB5">
              <w:rPr>
                <w:rFonts w:ascii="TH SarabunIT๙" w:hAnsi="TH SarabunIT๙" w:cs="TH SarabunIT๙" w:hint="cs"/>
                <w:sz w:val="28"/>
                <w:szCs w:val="28"/>
                <w:cs/>
              </w:rPr>
              <w:t>๑</w:t>
            </w:r>
          </w:p>
          <w:p w:rsidR="008F4660" w:rsidRPr="00FB0AB5" w:rsidRDefault="00705B98" w:rsidP="00705B98">
            <w:pPr>
              <w:rPr>
                <w:rFonts w:ascii="TH SarabunIT๙" w:hAnsi="TH SarabunIT๙" w:cs="TH SarabunIT๙"/>
                <w:sz w:val="28"/>
                <w:szCs w:val="28"/>
              </w:rPr>
            </w:pPr>
            <w:r w:rsidRPr="00FB0AB5">
              <w:rPr>
                <w:rFonts w:ascii="TH SarabunIT๙" w:hAnsi="TH SarabunIT๙" w:cs="TH SarabunIT๙" w:hint="cs"/>
                <w:sz w:val="28"/>
                <w:szCs w:val="28"/>
                <w:cs/>
              </w:rPr>
              <w:t xml:space="preserve">   </w:t>
            </w:r>
            <w:r w:rsidR="00D73C7F">
              <w:rPr>
                <w:rFonts w:ascii="TH SarabunIT๙" w:hAnsi="TH SarabunIT๙" w:cs="TH SarabunIT๙"/>
                <w:sz w:val="28"/>
                <w:szCs w:val="28"/>
                <w:cs/>
              </w:rPr>
              <w:t>125</w:t>
            </w:r>
            <w:r w:rsidR="00DF6EEC">
              <w:rPr>
                <w:rFonts w:ascii="TH SarabunIT๙" w:hAnsi="TH SarabunIT๙" w:cs="TH SarabunIT๙"/>
                <w:sz w:val="28"/>
                <w:szCs w:val="28"/>
                <w:cs/>
              </w:rPr>
              <w:t>.</w:t>
            </w:r>
            <w:r w:rsidR="00DF6EEC">
              <w:rPr>
                <w:rFonts w:ascii="TH SarabunIT๙" w:hAnsi="TH SarabunIT๙" w:cs="TH SarabunIT๙" w:hint="cs"/>
                <w:sz w:val="28"/>
                <w:szCs w:val="28"/>
                <w:cs/>
              </w:rPr>
              <w:t>2</w:t>
            </w:r>
            <w:r w:rsidRPr="00FB0AB5">
              <w:rPr>
                <w:rFonts w:ascii="TH SarabunIT๙" w:hAnsi="TH SarabunIT๙" w:cs="TH SarabunIT๙"/>
                <w:sz w:val="28"/>
                <w:szCs w:val="28"/>
                <w:cs/>
              </w:rPr>
              <w:t xml:space="preserve"> </w:t>
            </w:r>
            <w:r w:rsidRPr="00FB0AB5">
              <w:rPr>
                <w:rFonts w:ascii="TH SarabunIT๙" w:hAnsi="TH SarabunIT๙" w:cs="TH SarabunIT๙" w:hint="cs"/>
                <w:sz w:val="28"/>
                <w:szCs w:val="28"/>
                <w:cs/>
              </w:rPr>
              <w:t>โครงการอบรมเสริมสร้างคุณธรรม จริยธรรม</w:t>
            </w:r>
            <w:r w:rsidRPr="00FB0AB5">
              <w:rPr>
                <w:rFonts w:ascii="TH SarabunIT๙" w:hAnsi="TH SarabunIT๙" w:cs="TH SarabunIT๙"/>
                <w:sz w:val="28"/>
                <w:szCs w:val="28"/>
              </w:rPr>
              <w:t xml:space="preserve"> </w:t>
            </w:r>
            <w:r w:rsidRPr="00FB0AB5">
              <w:rPr>
                <w:rFonts w:ascii="TH SarabunIT๙" w:hAnsi="TH SarabunIT๙" w:cs="TH SarabunIT๙" w:hint="cs"/>
                <w:sz w:val="28"/>
                <w:szCs w:val="28"/>
                <w:cs/>
              </w:rPr>
              <w:t>และธรรมาภิบาลให้แก่คณะผู้บริหาร สมาชิกสภาเทศบาล พนักงานเทศบาล ลูกจ้างประจำและพนักงานจ้าง</w:t>
            </w:r>
          </w:p>
        </w:tc>
        <w:tc>
          <w:tcPr>
            <w:tcW w:w="2694" w:type="dxa"/>
          </w:tcPr>
          <w:p w:rsidR="008F4660" w:rsidRPr="00FB0AB5" w:rsidRDefault="00705B98" w:rsidP="00705B98">
            <w:pPr>
              <w:rPr>
                <w:rFonts w:ascii="TH SarabunIT๙" w:hAnsi="TH SarabunIT๙" w:cs="TH SarabunIT๙"/>
                <w:sz w:val="28"/>
                <w:szCs w:val="28"/>
              </w:rPr>
            </w:pPr>
            <w:r w:rsidRPr="00FB0AB5">
              <w:rPr>
                <w:rFonts w:ascii="TH SarabunIT๙" w:hAnsi="TH SarabunIT๙" w:cs="TH SarabunIT๙" w:hint="cs"/>
                <w:sz w:val="28"/>
                <w:szCs w:val="28"/>
                <w:cs/>
              </w:rPr>
              <w:t>เพื่อสร้างจิตสำนึก ค่</w:t>
            </w:r>
            <w:r w:rsidR="00FB0AB5">
              <w:rPr>
                <w:rFonts w:ascii="TH SarabunIT๙" w:hAnsi="TH SarabunIT๙" w:cs="TH SarabunIT๙" w:hint="cs"/>
                <w:sz w:val="28"/>
                <w:szCs w:val="28"/>
                <w:cs/>
              </w:rPr>
              <w:t>านิยมทางคุณธรรม จริยธรรมและ</w:t>
            </w:r>
            <w:r w:rsidRPr="00FB0AB5">
              <w:rPr>
                <w:rFonts w:ascii="TH SarabunIT๙" w:hAnsi="TH SarabunIT๙" w:cs="TH SarabunIT๙" w:hint="cs"/>
                <w:sz w:val="28"/>
                <w:szCs w:val="28"/>
                <w:cs/>
              </w:rPr>
              <w:t>ธรรมา</w:t>
            </w:r>
            <w:r w:rsidR="00DF6EEC">
              <w:rPr>
                <w:rFonts w:ascii="TH SarabunIT๙" w:hAnsi="TH SarabunIT๙" w:cs="TH SarabunIT๙" w:hint="cs"/>
                <w:sz w:val="28"/>
                <w:szCs w:val="28"/>
                <w:cs/>
              </w:rPr>
              <w:t xml:space="preserve">   </w:t>
            </w:r>
            <w:r w:rsidRPr="00FB0AB5">
              <w:rPr>
                <w:rFonts w:ascii="TH SarabunIT๙" w:hAnsi="TH SarabunIT๙" w:cs="TH SarabunIT๙" w:hint="cs"/>
                <w:sz w:val="28"/>
                <w:szCs w:val="28"/>
                <w:cs/>
              </w:rPr>
              <w:t>ภิบาล</w:t>
            </w:r>
          </w:p>
        </w:tc>
        <w:tc>
          <w:tcPr>
            <w:tcW w:w="1417" w:type="dxa"/>
          </w:tcPr>
          <w:p w:rsidR="008F4660" w:rsidRPr="00FB0AB5" w:rsidRDefault="000E0E5A" w:rsidP="00AD59B5">
            <w:pPr>
              <w:jc w:val="center"/>
              <w:rPr>
                <w:rFonts w:ascii="TH SarabunIT๙" w:hAnsi="TH SarabunIT๙" w:cs="TH SarabunIT๙"/>
                <w:sz w:val="28"/>
                <w:szCs w:val="28"/>
              </w:rPr>
            </w:pPr>
            <w:r>
              <w:rPr>
                <w:rFonts w:ascii="TH SarabunIT๙" w:hAnsi="TH SarabunIT๙" w:cs="TH SarabunIT๙" w:hint="cs"/>
                <w:sz w:val="28"/>
                <w:szCs w:val="28"/>
                <w:cs/>
              </w:rPr>
              <w:t>เทศบาลเมืองสิงห์บุรี</w:t>
            </w:r>
          </w:p>
        </w:tc>
        <w:tc>
          <w:tcPr>
            <w:tcW w:w="1276" w:type="dxa"/>
          </w:tcPr>
          <w:p w:rsidR="008F4660" w:rsidRPr="00FB0AB5" w:rsidRDefault="00705B98" w:rsidP="00705B98">
            <w:pPr>
              <w:rPr>
                <w:rFonts w:ascii="TH SarabunIT๙" w:hAnsi="TH SarabunIT๙" w:cs="TH SarabunIT๙"/>
                <w:sz w:val="28"/>
                <w:szCs w:val="28"/>
                <w:cs/>
              </w:rPr>
            </w:pPr>
            <w:r w:rsidRPr="00FB0AB5">
              <w:rPr>
                <w:rFonts w:ascii="TH SarabunIT๙" w:hAnsi="TH SarabunIT๙" w:cs="TH SarabunIT๙" w:hint="cs"/>
                <w:sz w:val="28"/>
                <w:szCs w:val="28"/>
                <w:cs/>
              </w:rPr>
              <w:t>ผู้เข้ารับการอบรม จำนวน100 คน</w:t>
            </w:r>
          </w:p>
        </w:tc>
        <w:tc>
          <w:tcPr>
            <w:tcW w:w="1559" w:type="dxa"/>
          </w:tcPr>
          <w:p w:rsidR="008F4660" w:rsidRPr="00FB0AB5" w:rsidRDefault="00705B98" w:rsidP="00AD59B5">
            <w:pPr>
              <w:jc w:val="center"/>
              <w:rPr>
                <w:rFonts w:ascii="TH SarabunIT๙" w:hAnsi="TH SarabunIT๙" w:cs="TH SarabunIT๙"/>
                <w:sz w:val="28"/>
                <w:szCs w:val="28"/>
                <w:cs/>
              </w:rPr>
            </w:pPr>
            <w:r w:rsidRPr="00FB0AB5">
              <w:rPr>
                <w:rFonts w:ascii="TH SarabunIT๙" w:hAnsi="TH SarabunIT๙" w:cs="TH SarabunIT๙" w:hint="cs"/>
                <w:sz w:val="28"/>
                <w:szCs w:val="28"/>
                <w:cs/>
              </w:rPr>
              <w:t>บุคลากรมี คุณธรรม จริยธรรมเพิ่มมากขึ้น</w:t>
            </w:r>
          </w:p>
        </w:tc>
        <w:tc>
          <w:tcPr>
            <w:tcW w:w="1276" w:type="dxa"/>
          </w:tcPr>
          <w:p w:rsidR="008F4660" w:rsidRPr="00FB0AB5" w:rsidRDefault="00705B98" w:rsidP="00AD59B5">
            <w:pPr>
              <w:jc w:val="center"/>
              <w:rPr>
                <w:rFonts w:ascii="TH SarabunIT๙" w:hAnsi="TH SarabunIT๙" w:cs="TH SarabunIT๙"/>
                <w:sz w:val="28"/>
                <w:szCs w:val="28"/>
              </w:rPr>
            </w:pPr>
            <w:r w:rsidRPr="00FB0AB5">
              <w:rPr>
                <w:rFonts w:ascii="TH SarabunIT๙" w:hAnsi="TH SarabunIT๙" w:cs="TH SarabunIT๙" w:hint="cs"/>
                <w:sz w:val="28"/>
                <w:szCs w:val="28"/>
                <w:cs/>
              </w:rPr>
              <w:t>30,000</w:t>
            </w:r>
          </w:p>
        </w:tc>
        <w:tc>
          <w:tcPr>
            <w:tcW w:w="992" w:type="dxa"/>
          </w:tcPr>
          <w:p w:rsidR="008F4660" w:rsidRPr="00A532BA" w:rsidRDefault="008F4660" w:rsidP="00AD59B5">
            <w:pPr>
              <w:rPr>
                <w:rFonts w:ascii="TH SarabunIT๙" w:hAnsi="TH SarabunIT๙" w:cs="TH SarabunIT๙"/>
                <w:sz w:val="28"/>
                <w:szCs w:val="28"/>
                <w:cs/>
              </w:rPr>
            </w:pPr>
          </w:p>
        </w:tc>
        <w:tc>
          <w:tcPr>
            <w:tcW w:w="961" w:type="dxa"/>
          </w:tcPr>
          <w:p w:rsidR="008F4660" w:rsidRPr="00A532BA" w:rsidRDefault="008F4660" w:rsidP="00AD59B5">
            <w:pPr>
              <w:jc w:val="center"/>
              <w:rPr>
                <w:rFonts w:ascii="TH SarabunIT๙" w:hAnsi="TH SarabunIT๙" w:cs="TH SarabunIT๙"/>
                <w:sz w:val="28"/>
                <w:szCs w:val="28"/>
                <w:cs/>
              </w:rPr>
            </w:pPr>
          </w:p>
        </w:tc>
        <w:tc>
          <w:tcPr>
            <w:tcW w:w="1024" w:type="dxa"/>
          </w:tcPr>
          <w:p w:rsidR="008F4660" w:rsidRDefault="008F4660" w:rsidP="00AD59B5">
            <w:pPr>
              <w:jc w:val="center"/>
              <w:rPr>
                <w:rFonts w:ascii="TH SarabunIT๙" w:hAnsi="TH SarabunIT๙" w:cs="TH SarabunIT๙"/>
                <w:sz w:val="28"/>
                <w:szCs w:val="28"/>
                <w:cs/>
              </w:rPr>
            </w:pPr>
          </w:p>
        </w:tc>
        <w:tc>
          <w:tcPr>
            <w:tcW w:w="992" w:type="dxa"/>
          </w:tcPr>
          <w:p w:rsidR="008F4660" w:rsidRPr="00A532BA" w:rsidRDefault="00DF6EEC" w:rsidP="00AD59B5">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76736" behindDoc="0" locked="0" layoutInCell="1" allowOverlap="1" wp14:anchorId="622F1CA2" wp14:editId="446A5E73">
                      <wp:simplePos x="0" y="0"/>
                      <wp:positionH relativeFrom="column">
                        <wp:posOffset>-60862</wp:posOffset>
                      </wp:positionH>
                      <wp:positionV relativeFrom="paragraph">
                        <wp:posOffset>416169</wp:posOffset>
                      </wp:positionV>
                      <wp:extent cx="615461" cy="0"/>
                      <wp:effectExtent l="38100" t="76200" r="13335" b="95250"/>
                      <wp:wrapNone/>
                      <wp:docPr id="336" name="ลูกศรเชื่อมต่อแบบตรง 336"/>
                      <wp:cNvGraphicFramePr/>
                      <a:graphic xmlns:a="http://schemas.openxmlformats.org/drawingml/2006/main">
                        <a:graphicData uri="http://schemas.microsoft.com/office/word/2010/wordprocessingShape">
                          <wps:wsp>
                            <wps:cNvCnPr/>
                            <wps:spPr>
                              <a:xfrm>
                                <a:off x="0" y="0"/>
                                <a:ext cx="61546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DC97712" id="ลูกศรเชื่อมต่อแบบตรง 336" o:spid="_x0000_s1026" type="#_x0000_t32" style="position:absolute;margin-left:-4.8pt;margin-top:32.75pt;width:48.45pt;height:0;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" strokecolor="black [3200]" strokeweight=".5pt">
                      <v:stroke startarrow="block" endarrow="block" joinstyle="miter"/>
                    </v:shape>
                  </w:pict>
                </mc:Fallback>
              </mc:AlternateContent>
            </w:r>
          </w:p>
        </w:tc>
        <w:tc>
          <w:tcPr>
            <w:tcW w:w="945" w:type="dxa"/>
          </w:tcPr>
          <w:p w:rsidR="008F4660" w:rsidRDefault="008F4660" w:rsidP="00AD59B5">
            <w:pPr>
              <w:jc w:val="center"/>
              <w:rPr>
                <w:rFonts w:ascii="TH SarabunIT๙" w:hAnsi="TH SarabunIT๙" w:cs="TH SarabunIT๙"/>
              </w:rPr>
            </w:pPr>
          </w:p>
        </w:tc>
      </w:tr>
      <w:tr w:rsidR="00D73C7F" w:rsidTr="00AD59B5">
        <w:tc>
          <w:tcPr>
            <w:tcW w:w="2263" w:type="dxa"/>
          </w:tcPr>
          <w:p w:rsidR="00D73C7F" w:rsidRPr="000E0E5A" w:rsidRDefault="00D73C7F" w:rsidP="00D73C7F">
            <w:pPr>
              <w:rPr>
                <w:rFonts w:ascii="TH SarabunIT๙" w:hAnsi="TH SarabunIT๙" w:cs="TH SarabunIT๙"/>
                <w:sz w:val="28"/>
                <w:szCs w:val="28"/>
              </w:rPr>
            </w:pPr>
            <w:r w:rsidRPr="000E0E5A">
              <w:rPr>
                <w:rFonts w:ascii="TH SarabunIT๙" w:hAnsi="TH SarabunIT๙" w:cs="TH SarabunIT๙"/>
                <w:sz w:val="28"/>
                <w:szCs w:val="28"/>
                <w:cs/>
              </w:rPr>
              <w:t>๑</w:t>
            </w:r>
            <w:r>
              <w:rPr>
                <w:rFonts w:ascii="TH SarabunIT๙" w:hAnsi="TH SarabunIT๙" w:cs="TH SarabunIT๙" w:hint="cs"/>
                <w:sz w:val="28"/>
                <w:szCs w:val="28"/>
                <w:cs/>
              </w:rPr>
              <w:t>26</w:t>
            </w:r>
            <w:r w:rsidRPr="000E0E5A">
              <w:rPr>
                <w:rFonts w:ascii="TH SarabunIT๙" w:hAnsi="TH SarabunIT๙" w:cs="TH SarabunIT๙"/>
                <w:sz w:val="28"/>
                <w:szCs w:val="28"/>
                <w:cs/>
              </w:rPr>
              <w:t>. ยุทธศาสตร์๑</w:t>
            </w:r>
          </w:p>
          <w:p w:rsidR="00D73C7F" w:rsidRPr="000E0E5A" w:rsidRDefault="00D73C7F" w:rsidP="00D73C7F">
            <w:pPr>
              <w:rPr>
                <w:rFonts w:ascii="TH SarabunIT๙" w:hAnsi="TH SarabunIT๙" w:cs="TH SarabunIT๙"/>
                <w:sz w:val="28"/>
                <w:szCs w:val="28"/>
              </w:rPr>
            </w:pPr>
            <w:r w:rsidRPr="000E0E5A">
              <w:rPr>
                <w:rFonts w:ascii="TH SarabunIT๙" w:hAnsi="TH SarabunIT๙" w:cs="TH SarabunIT๙"/>
                <w:sz w:val="28"/>
                <w:szCs w:val="28"/>
              </w:rPr>
              <w:t xml:space="preserve">   1</w:t>
            </w:r>
            <w:r>
              <w:rPr>
                <w:rFonts w:ascii="TH SarabunIT๙" w:hAnsi="TH SarabunIT๙" w:cs="TH SarabunIT๙"/>
                <w:sz w:val="28"/>
                <w:szCs w:val="28"/>
              </w:rPr>
              <w:t>26</w:t>
            </w:r>
            <w:r w:rsidRPr="000E0E5A">
              <w:rPr>
                <w:rFonts w:ascii="TH SarabunIT๙" w:hAnsi="TH SarabunIT๙" w:cs="TH SarabunIT๙"/>
                <w:sz w:val="28"/>
                <w:szCs w:val="28"/>
              </w:rPr>
              <w:t xml:space="preserve">.1 </w:t>
            </w:r>
            <w:r w:rsidRPr="000E0E5A">
              <w:rPr>
                <w:rFonts w:ascii="TH SarabunIT๙" w:hAnsi="TH SarabunIT๙" w:cs="TH SarabunIT๙"/>
                <w:sz w:val="28"/>
                <w:szCs w:val="28"/>
                <w:cs/>
              </w:rPr>
              <w:t>กลยุทธ์</w:t>
            </w:r>
            <w:r w:rsidRPr="000E0E5A">
              <w:rPr>
                <w:rFonts w:ascii="TH SarabunIT๙" w:hAnsi="TH SarabunIT๙" w:cs="TH SarabunIT๙"/>
                <w:sz w:val="28"/>
                <w:szCs w:val="28"/>
              </w:rPr>
              <w:t xml:space="preserve"> </w:t>
            </w:r>
            <w:r>
              <w:rPr>
                <w:rFonts w:ascii="TH SarabunIT๙" w:hAnsi="TH SarabunIT๙" w:cs="TH SarabunIT๙" w:hint="cs"/>
                <w:sz w:val="28"/>
                <w:szCs w:val="28"/>
                <w:cs/>
              </w:rPr>
              <w:t>๔</w:t>
            </w:r>
          </w:p>
          <w:p w:rsidR="00D73C7F" w:rsidRPr="000E0E5A" w:rsidRDefault="00D73C7F" w:rsidP="00D73C7F">
            <w:pPr>
              <w:rPr>
                <w:rFonts w:ascii="TH SarabunIT๙" w:hAnsi="TH SarabunIT๙" w:cs="TH SarabunIT๙"/>
                <w:sz w:val="28"/>
                <w:szCs w:val="28"/>
              </w:rPr>
            </w:pPr>
            <w:r w:rsidRPr="000E0E5A">
              <w:rPr>
                <w:rFonts w:ascii="TH SarabunIT๙" w:hAnsi="TH SarabunIT๙" w:cs="TH SarabunIT๙" w:hint="cs"/>
                <w:sz w:val="28"/>
                <w:szCs w:val="28"/>
                <w:cs/>
              </w:rPr>
              <w:t xml:space="preserve">   </w:t>
            </w:r>
            <w:r>
              <w:rPr>
                <w:rFonts w:ascii="TH SarabunIT๙" w:hAnsi="TH SarabunIT๙" w:cs="TH SarabunIT๙"/>
                <w:sz w:val="28"/>
                <w:szCs w:val="28"/>
                <w:cs/>
              </w:rPr>
              <w:t>126.</w:t>
            </w:r>
            <w:r>
              <w:rPr>
                <w:rFonts w:ascii="TH SarabunIT๙" w:hAnsi="TH SarabunIT๙" w:cs="TH SarabunIT๙" w:hint="cs"/>
                <w:sz w:val="28"/>
                <w:szCs w:val="28"/>
                <w:cs/>
              </w:rPr>
              <w:t>2</w:t>
            </w:r>
            <w:r w:rsidRPr="000E0E5A">
              <w:rPr>
                <w:rFonts w:ascii="TH SarabunIT๙" w:hAnsi="TH SarabunIT๙" w:cs="TH SarabunIT๙"/>
                <w:sz w:val="28"/>
                <w:szCs w:val="28"/>
                <w:cs/>
              </w:rPr>
              <w:t xml:space="preserve"> </w:t>
            </w:r>
            <w:r w:rsidRPr="000E0E5A">
              <w:rPr>
                <w:rFonts w:ascii="TH SarabunIT๙" w:hAnsi="TH SarabunIT๙" w:cs="TH SarabunIT๙" w:hint="cs"/>
                <w:sz w:val="28"/>
                <w:szCs w:val="28"/>
                <w:cs/>
              </w:rPr>
              <w:t>โครงการศูนย์เรียนรู้เศรษฐกิจพอเพียงชุมชน</w:t>
            </w:r>
          </w:p>
        </w:tc>
        <w:tc>
          <w:tcPr>
            <w:tcW w:w="2694" w:type="dxa"/>
          </w:tcPr>
          <w:p w:rsidR="00D73C7F" w:rsidRPr="000E0E5A" w:rsidRDefault="00D73C7F" w:rsidP="00D73C7F">
            <w:pPr>
              <w:numPr>
                <w:ilvl w:val="0"/>
                <w:numId w:val="43"/>
              </w:numPr>
              <w:ind w:left="176" w:hanging="142"/>
              <w:contextualSpacing/>
              <w:rPr>
                <w:rFonts w:ascii="TH SarabunIT๙" w:eastAsia="Calibri" w:hAnsi="TH SarabunIT๙" w:cs="TH SarabunIT๙"/>
                <w:sz w:val="28"/>
                <w:szCs w:val="28"/>
              </w:rPr>
            </w:pPr>
            <w:r w:rsidRPr="000E0E5A">
              <w:rPr>
                <w:rFonts w:ascii="TH SarabunIT๙" w:eastAsia="Calibri" w:hAnsi="TH SarabunIT๙" w:cs="TH SarabunIT๙" w:hint="cs"/>
                <w:sz w:val="28"/>
                <w:szCs w:val="28"/>
                <w:cs/>
              </w:rPr>
              <w:t>เพื่อเป็นศูนย์เรียนรู้เศรษฐกิจพอเพียงชุมชนที่ให้ความรู้การเกษตรที่หลากหลาย</w:t>
            </w:r>
          </w:p>
          <w:p w:rsidR="00D73C7F" w:rsidRPr="000E0E5A" w:rsidRDefault="00D73C7F" w:rsidP="00D73C7F">
            <w:pPr>
              <w:numPr>
                <w:ilvl w:val="0"/>
                <w:numId w:val="43"/>
              </w:numPr>
              <w:ind w:left="176" w:hanging="142"/>
              <w:contextualSpacing/>
              <w:rPr>
                <w:rFonts w:ascii="TH SarabunIT๙" w:eastAsia="Calibri" w:hAnsi="TH SarabunIT๙" w:cs="TH SarabunIT๙"/>
                <w:sz w:val="28"/>
                <w:szCs w:val="28"/>
              </w:rPr>
            </w:pPr>
            <w:r w:rsidRPr="000E0E5A">
              <w:rPr>
                <w:rFonts w:ascii="TH SarabunIT๙" w:eastAsia="Calibri" w:hAnsi="TH SarabunIT๙" w:cs="TH SarabunIT๙" w:hint="cs"/>
                <w:sz w:val="28"/>
                <w:szCs w:val="28"/>
                <w:cs/>
              </w:rPr>
              <w:t>เพื่อเกษตรกรเกิดความสามัคคีและได้เรียนรู้ร่วมกันในการทำเกษตรตามแนวเศรษฐกิจพอเพียง</w:t>
            </w:r>
          </w:p>
          <w:p w:rsidR="00D73C7F" w:rsidRPr="000E0E5A" w:rsidRDefault="00D73C7F" w:rsidP="00D73C7F">
            <w:pPr>
              <w:rPr>
                <w:rFonts w:ascii="TH SarabunIT๙" w:hAnsi="TH SarabunIT๙" w:cs="TH SarabunIT๙"/>
                <w:sz w:val="28"/>
                <w:szCs w:val="28"/>
              </w:rPr>
            </w:pPr>
            <w:r w:rsidRPr="000E0E5A">
              <w:rPr>
                <w:rFonts w:ascii="TH SarabunIT๙" w:hAnsi="TH SarabunIT๙" w:cs="TH SarabunIT๙" w:hint="cs"/>
                <w:sz w:val="28"/>
                <w:szCs w:val="28"/>
                <w:cs/>
              </w:rPr>
              <w:t>เพื่อบูรณาการความรู้ และภูมิปัญญาชาวบ้านในระดับพื้นที่จากหน่วยงานภาครัฐ วิทยากรเกษตรแนวปรัชญาชาวบ้านในระดับพื้นที่จากหน่วยงาน</w:t>
            </w:r>
          </w:p>
        </w:tc>
        <w:tc>
          <w:tcPr>
            <w:tcW w:w="1417" w:type="dxa"/>
          </w:tcPr>
          <w:p w:rsidR="00D73C7F" w:rsidRPr="000E0E5A" w:rsidRDefault="00D73C7F" w:rsidP="00D73C7F">
            <w:pPr>
              <w:jc w:val="center"/>
              <w:rPr>
                <w:rFonts w:ascii="TH SarabunIT๙" w:hAnsi="TH SarabunIT๙" w:cs="TH SarabunIT๙"/>
                <w:sz w:val="28"/>
                <w:szCs w:val="28"/>
              </w:rPr>
            </w:pPr>
            <w:r w:rsidRPr="000E0E5A">
              <w:rPr>
                <w:rFonts w:ascii="TH SarabunIT๙" w:hAnsi="TH SarabunIT๙" w:cs="TH SarabunIT๙" w:hint="cs"/>
                <w:sz w:val="28"/>
                <w:szCs w:val="28"/>
                <w:cs/>
              </w:rPr>
              <w:t>เทศบาลเมืองสิงห์บุรี</w:t>
            </w:r>
          </w:p>
        </w:tc>
        <w:tc>
          <w:tcPr>
            <w:tcW w:w="1276" w:type="dxa"/>
          </w:tcPr>
          <w:p w:rsidR="00D73C7F" w:rsidRPr="00FB0AB5" w:rsidRDefault="00D73C7F" w:rsidP="00D73C7F">
            <w:pPr>
              <w:rPr>
                <w:rFonts w:ascii="TH SarabunIT๙" w:hAnsi="TH SarabunIT๙" w:cs="TH SarabunIT๙"/>
                <w:sz w:val="28"/>
                <w:szCs w:val="28"/>
                <w:cs/>
              </w:rPr>
            </w:pPr>
            <w:r w:rsidRPr="000E0E5A">
              <w:rPr>
                <w:rFonts w:ascii="TH SarabunIT๙" w:hAnsi="TH SarabunIT๙" w:cs="TH SarabunIT๙" w:hint="cs"/>
                <w:sz w:val="28"/>
                <w:szCs w:val="28"/>
                <w:cs/>
              </w:rPr>
              <w:t>1 ชุมชน</w:t>
            </w:r>
          </w:p>
        </w:tc>
        <w:tc>
          <w:tcPr>
            <w:tcW w:w="1559" w:type="dxa"/>
          </w:tcPr>
          <w:p w:rsidR="00D73C7F" w:rsidRPr="000E0E5A" w:rsidRDefault="00D73C7F" w:rsidP="00D73C7F">
            <w:pPr>
              <w:jc w:val="center"/>
              <w:rPr>
                <w:rFonts w:ascii="TH SarabunIT๙" w:hAnsi="TH SarabunIT๙" w:cs="TH SarabunIT๙"/>
                <w:sz w:val="28"/>
                <w:szCs w:val="28"/>
              </w:rPr>
            </w:pPr>
            <w:r w:rsidRPr="000E0E5A">
              <w:rPr>
                <w:rFonts w:ascii="TH SarabunIT๙" w:hAnsi="TH SarabunIT๙" w:cs="TH SarabunIT๙" w:hint="cs"/>
                <w:sz w:val="28"/>
                <w:szCs w:val="28"/>
                <w:cs/>
              </w:rPr>
              <w:t>จัดศูนย์การเรียนรู้ได้ครบ ร้อยละ 100</w:t>
            </w:r>
          </w:p>
          <w:p w:rsidR="00D73C7F" w:rsidRPr="000E0E5A" w:rsidRDefault="00D73C7F" w:rsidP="00D73C7F">
            <w:pPr>
              <w:jc w:val="center"/>
              <w:rPr>
                <w:rFonts w:ascii="TH SarabunIT๙" w:hAnsi="TH SarabunIT๙" w:cs="TH SarabunIT๙"/>
                <w:sz w:val="28"/>
                <w:szCs w:val="28"/>
                <w:cs/>
              </w:rPr>
            </w:pPr>
          </w:p>
        </w:tc>
        <w:tc>
          <w:tcPr>
            <w:tcW w:w="1276" w:type="dxa"/>
          </w:tcPr>
          <w:p w:rsidR="00D73C7F" w:rsidRPr="00FB0AB5" w:rsidRDefault="00D73C7F" w:rsidP="00D73C7F">
            <w:pPr>
              <w:jc w:val="center"/>
              <w:rPr>
                <w:rFonts w:ascii="TH SarabunIT๙" w:hAnsi="TH SarabunIT๙" w:cs="TH SarabunIT๙"/>
                <w:sz w:val="28"/>
                <w:szCs w:val="28"/>
                <w:cs/>
              </w:rPr>
            </w:pPr>
            <w:r w:rsidRPr="000E0E5A">
              <w:rPr>
                <w:rFonts w:ascii="TH SarabunIT๙" w:hAnsi="TH SarabunIT๙" w:cs="TH SarabunIT๙" w:hint="cs"/>
                <w:sz w:val="28"/>
                <w:szCs w:val="28"/>
                <w:cs/>
              </w:rPr>
              <w:t>30,000</w:t>
            </w:r>
          </w:p>
        </w:tc>
        <w:tc>
          <w:tcPr>
            <w:tcW w:w="992" w:type="dxa"/>
          </w:tcPr>
          <w:p w:rsidR="00D73C7F" w:rsidRPr="00A532BA" w:rsidRDefault="00D73C7F" w:rsidP="00D73C7F">
            <w:pPr>
              <w:rPr>
                <w:rFonts w:ascii="TH SarabunIT๙" w:hAnsi="TH SarabunIT๙" w:cs="TH SarabunIT๙"/>
                <w:sz w:val="28"/>
                <w:szCs w:val="28"/>
                <w:cs/>
              </w:rPr>
            </w:pPr>
          </w:p>
        </w:tc>
        <w:tc>
          <w:tcPr>
            <w:tcW w:w="961" w:type="dxa"/>
          </w:tcPr>
          <w:p w:rsidR="00D73C7F" w:rsidRPr="00A532BA" w:rsidRDefault="00D73C7F" w:rsidP="00D73C7F">
            <w:pPr>
              <w:jc w:val="center"/>
              <w:rPr>
                <w:rFonts w:ascii="TH SarabunIT๙" w:hAnsi="TH SarabunIT๙" w:cs="TH SarabunIT๙"/>
                <w:sz w:val="28"/>
                <w:szCs w:val="28"/>
                <w:cs/>
              </w:rPr>
            </w:pPr>
          </w:p>
        </w:tc>
        <w:tc>
          <w:tcPr>
            <w:tcW w:w="1024" w:type="dxa"/>
          </w:tcPr>
          <w:p w:rsidR="00D73C7F" w:rsidRDefault="00D73C7F" w:rsidP="00D73C7F">
            <w:pPr>
              <w:jc w:val="center"/>
              <w:rPr>
                <w:rFonts w:ascii="TH SarabunIT๙" w:hAnsi="TH SarabunIT๙" w:cs="TH SarabunIT๙"/>
                <w:sz w:val="28"/>
                <w:szCs w:val="28"/>
                <w:cs/>
              </w:rPr>
            </w:pPr>
          </w:p>
        </w:tc>
        <w:tc>
          <w:tcPr>
            <w:tcW w:w="992" w:type="dxa"/>
          </w:tcPr>
          <w:p w:rsidR="00D73C7F" w:rsidRDefault="00D73C7F" w:rsidP="00D73C7F">
            <w:pPr>
              <w:jc w:val="center"/>
              <w:rPr>
                <w:rFonts w:ascii="TH SarabunIT๙" w:hAnsi="TH SarabunIT๙" w:cs="TH SarabunIT๙"/>
                <w:noProof/>
                <w:sz w:val="28"/>
                <w:szCs w:val="28"/>
              </w:rPr>
            </w:pPr>
          </w:p>
        </w:tc>
        <w:tc>
          <w:tcPr>
            <w:tcW w:w="945" w:type="dxa"/>
          </w:tcPr>
          <w:p w:rsidR="00D73C7F" w:rsidRDefault="00D73C7F" w:rsidP="00D73C7F">
            <w:pPr>
              <w:jc w:val="center"/>
              <w:rPr>
                <w:rFonts w:ascii="TH SarabunIT๙" w:hAnsi="TH SarabunIT๙" w:cs="TH SarabunIT๙"/>
              </w:rPr>
            </w:pPr>
          </w:p>
        </w:tc>
      </w:tr>
    </w:tbl>
    <w:p w:rsidR="00D7197C" w:rsidRDefault="00D7197C" w:rsidP="00D7197C">
      <w:pPr>
        <w:jc w:val="center"/>
        <w:rPr>
          <w:rFonts w:ascii="TH SarabunIT๙" w:hAnsi="TH SarabunIT๙" w:cs="TH SarabunIT๙"/>
        </w:rPr>
      </w:pPr>
    </w:p>
    <w:p w:rsidR="006265A5" w:rsidRDefault="006265A5" w:rsidP="006265A5">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61"/>
        <w:gridCol w:w="1024"/>
        <w:gridCol w:w="992"/>
        <w:gridCol w:w="945"/>
      </w:tblGrid>
      <w:tr w:rsidR="006265A5" w:rsidTr="00AD59B5">
        <w:tc>
          <w:tcPr>
            <w:tcW w:w="2263" w:type="dxa"/>
            <w:vMerge w:val="restart"/>
          </w:tcPr>
          <w:p w:rsidR="006265A5" w:rsidRDefault="006265A5" w:rsidP="00AD59B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6265A5" w:rsidRDefault="006265A5" w:rsidP="00AD59B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6265A5" w:rsidRDefault="006265A5" w:rsidP="00AD59B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6265A5" w:rsidRDefault="006265A5" w:rsidP="00AD59B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6265A5" w:rsidRDefault="006265A5" w:rsidP="00AD59B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6265A5" w:rsidRDefault="006265A5" w:rsidP="00AD59B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6265A5" w:rsidRDefault="006265A5" w:rsidP="00AD59B5">
            <w:pPr>
              <w:jc w:val="center"/>
              <w:rPr>
                <w:rFonts w:ascii="TH SarabunIT๙" w:hAnsi="TH SarabunIT๙" w:cs="TH SarabunIT๙"/>
                <w:cs/>
              </w:rPr>
            </w:pPr>
            <w:r>
              <w:rPr>
                <w:rFonts w:ascii="TH SarabunIT๙" w:hAnsi="TH SarabunIT๙" w:cs="TH SarabunIT๙" w:hint="cs"/>
                <w:cs/>
              </w:rPr>
              <w:t>หมายเหตุ</w:t>
            </w:r>
          </w:p>
        </w:tc>
      </w:tr>
      <w:tr w:rsidR="006265A5" w:rsidTr="00AD59B5">
        <w:tc>
          <w:tcPr>
            <w:tcW w:w="2263" w:type="dxa"/>
            <w:vMerge/>
          </w:tcPr>
          <w:p w:rsidR="006265A5" w:rsidRDefault="006265A5" w:rsidP="00AD59B5">
            <w:pPr>
              <w:jc w:val="center"/>
              <w:rPr>
                <w:rFonts w:ascii="TH SarabunIT๙" w:hAnsi="TH SarabunIT๙" w:cs="TH SarabunIT๙"/>
              </w:rPr>
            </w:pPr>
          </w:p>
        </w:tc>
        <w:tc>
          <w:tcPr>
            <w:tcW w:w="2694" w:type="dxa"/>
            <w:vMerge/>
          </w:tcPr>
          <w:p w:rsidR="006265A5" w:rsidRDefault="006265A5" w:rsidP="00AD59B5">
            <w:pPr>
              <w:jc w:val="center"/>
              <w:rPr>
                <w:rFonts w:ascii="TH SarabunIT๙" w:hAnsi="TH SarabunIT๙" w:cs="TH SarabunIT๙"/>
              </w:rPr>
            </w:pPr>
          </w:p>
        </w:tc>
        <w:tc>
          <w:tcPr>
            <w:tcW w:w="1417" w:type="dxa"/>
            <w:vMerge/>
          </w:tcPr>
          <w:p w:rsidR="006265A5" w:rsidRDefault="006265A5" w:rsidP="00AD59B5">
            <w:pPr>
              <w:jc w:val="center"/>
              <w:rPr>
                <w:rFonts w:ascii="TH SarabunIT๙" w:hAnsi="TH SarabunIT๙" w:cs="TH SarabunIT๙"/>
              </w:rPr>
            </w:pPr>
          </w:p>
        </w:tc>
        <w:tc>
          <w:tcPr>
            <w:tcW w:w="1276" w:type="dxa"/>
          </w:tcPr>
          <w:p w:rsidR="006265A5" w:rsidRDefault="006265A5" w:rsidP="00AD59B5">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6265A5" w:rsidRDefault="006265A5" w:rsidP="00AD59B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6265A5" w:rsidRDefault="006265A5" w:rsidP="00AD59B5">
            <w:pPr>
              <w:jc w:val="center"/>
              <w:rPr>
                <w:rFonts w:ascii="TH SarabunIT๙" w:hAnsi="TH SarabunIT๙" w:cs="TH SarabunIT๙"/>
              </w:rPr>
            </w:pPr>
          </w:p>
        </w:tc>
        <w:tc>
          <w:tcPr>
            <w:tcW w:w="992" w:type="dxa"/>
          </w:tcPr>
          <w:p w:rsidR="006265A5" w:rsidRPr="00A532BA" w:rsidRDefault="006265A5" w:rsidP="00AD59B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6265A5" w:rsidRPr="00A532BA" w:rsidRDefault="006265A5" w:rsidP="00AD59B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61" w:type="dxa"/>
          </w:tcPr>
          <w:p w:rsidR="006265A5" w:rsidRPr="00A532BA" w:rsidRDefault="006265A5"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1024" w:type="dxa"/>
          </w:tcPr>
          <w:p w:rsidR="006265A5" w:rsidRPr="00A532BA" w:rsidRDefault="006265A5" w:rsidP="00AD59B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6265A5" w:rsidRPr="00A532BA" w:rsidRDefault="006265A5"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6265A5" w:rsidRPr="00A532BA" w:rsidRDefault="006265A5"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6265A5" w:rsidRDefault="006265A5" w:rsidP="00AD59B5">
            <w:pPr>
              <w:jc w:val="center"/>
              <w:rPr>
                <w:rFonts w:ascii="TH SarabunIT๙" w:hAnsi="TH SarabunIT๙" w:cs="TH SarabunIT๙"/>
              </w:rPr>
            </w:pPr>
          </w:p>
        </w:tc>
      </w:tr>
      <w:tr w:rsidR="006265A5" w:rsidTr="00AD59B5">
        <w:tc>
          <w:tcPr>
            <w:tcW w:w="2263" w:type="dxa"/>
          </w:tcPr>
          <w:p w:rsidR="00B66931" w:rsidRPr="00B66931" w:rsidRDefault="00B66931" w:rsidP="00B66931">
            <w:pPr>
              <w:rPr>
                <w:rFonts w:ascii="TH SarabunIT๙" w:hAnsi="TH SarabunIT๙" w:cs="TH SarabunIT๙"/>
                <w:sz w:val="28"/>
                <w:szCs w:val="28"/>
              </w:rPr>
            </w:pPr>
            <w:r w:rsidRPr="00B66931">
              <w:rPr>
                <w:rFonts w:ascii="TH SarabunIT๙" w:hAnsi="TH SarabunIT๙" w:cs="TH SarabunIT๙"/>
                <w:sz w:val="28"/>
                <w:szCs w:val="28"/>
                <w:cs/>
              </w:rPr>
              <w:t>๑</w:t>
            </w:r>
            <w:r w:rsidR="00D73C7F">
              <w:rPr>
                <w:rFonts w:ascii="TH SarabunIT๙" w:hAnsi="TH SarabunIT๙" w:cs="TH SarabunIT๙" w:hint="cs"/>
                <w:sz w:val="28"/>
                <w:szCs w:val="28"/>
                <w:cs/>
              </w:rPr>
              <w:t>27</w:t>
            </w:r>
            <w:r w:rsidRPr="00B66931">
              <w:rPr>
                <w:rFonts w:ascii="TH SarabunIT๙" w:hAnsi="TH SarabunIT๙" w:cs="TH SarabunIT๙"/>
                <w:sz w:val="28"/>
                <w:szCs w:val="28"/>
                <w:cs/>
              </w:rPr>
              <w:t>. ยุทธศาสตร์๑</w:t>
            </w:r>
          </w:p>
          <w:p w:rsidR="00B66931" w:rsidRPr="00B66931" w:rsidRDefault="00B66931" w:rsidP="00B66931">
            <w:pPr>
              <w:rPr>
                <w:rFonts w:ascii="TH SarabunIT๙" w:hAnsi="TH SarabunIT๙" w:cs="TH SarabunIT๙"/>
                <w:sz w:val="28"/>
                <w:szCs w:val="28"/>
              </w:rPr>
            </w:pPr>
            <w:r w:rsidRPr="00B66931">
              <w:rPr>
                <w:rFonts w:ascii="TH SarabunIT๙" w:hAnsi="TH SarabunIT๙" w:cs="TH SarabunIT๙"/>
                <w:sz w:val="28"/>
                <w:szCs w:val="28"/>
              </w:rPr>
              <w:t xml:space="preserve">   1</w:t>
            </w:r>
            <w:r w:rsidR="00D73C7F">
              <w:rPr>
                <w:rFonts w:ascii="TH SarabunIT๙" w:hAnsi="TH SarabunIT๙" w:cs="TH SarabunIT๙"/>
                <w:sz w:val="28"/>
                <w:szCs w:val="28"/>
              </w:rPr>
              <w:t>27</w:t>
            </w:r>
            <w:r w:rsidRPr="00B66931">
              <w:rPr>
                <w:rFonts w:ascii="TH SarabunIT๙" w:hAnsi="TH SarabunIT๙" w:cs="TH SarabunIT๙"/>
                <w:sz w:val="28"/>
                <w:szCs w:val="28"/>
              </w:rPr>
              <w:t xml:space="preserve">.1 </w:t>
            </w:r>
            <w:r w:rsidRPr="00B66931">
              <w:rPr>
                <w:rFonts w:ascii="TH SarabunIT๙" w:hAnsi="TH SarabunIT๙" w:cs="TH SarabunIT๙"/>
                <w:sz w:val="28"/>
                <w:szCs w:val="28"/>
                <w:cs/>
              </w:rPr>
              <w:t>กลยุทธ์</w:t>
            </w:r>
            <w:r w:rsidRPr="00B66931">
              <w:rPr>
                <w:rFonts w:ascii="TH SarabunIT๙" w:hAnsi="TH SarabunIT๙" w:cs="TH SarabunIT๙"/>
                <w:sz w:val="28"/>
                <w:szCs w:val="28"/>
              </w:rPr>
              <w:t xml:space="preserve"> </w:t>
            </w:r>
            <w:r w:rsidRPr="00B66931">
              <w:rPr>
                <w:rFonts w:ascii="TH SarabunIT๙" w:hAnsi="TH SarabunIT๙" w:cs="TH SarabunIT๙" w:hint="cs"/>
                <w:sz w:val="28"/>
                <w:szCs w:val="28"/>
                <w:cs/>
              </w:rPr>
              <w:t>๔</w:t>
            </w:r>
          </w:p>
          <w:p w:rsidR="006265A5" w:rsidRPr="00B66931" w:rsidRDefault="00B66931" w:rsidP="00B66931">
            <w:pPr>
              <w:rPr>
                <w:rFonts w:ascii="TH SarabunIT๙" w:hAnsi="TH SarabunIT๙" w:cs="TH SarabunIT๙"/>
                <w:sz w:val="28"/>
                <w:szCs w:val="28"/>
              </w:rPr>
            </w:pPr>
            <w:r w:rsidRPr="00B66931">
              <w:rPr>
                <w:rFonts w:ascii="TH SarabunIT๙" w:hAnsi="TH SarabunIT๙" w:cs="TH SarabunIT๙" w:hint="cs"/>
                <w:sz w:val="28"/>
                <w:szCs w:val="28"/>
                <w:cs/>
              </w:rPr>
              <w:t xml:space="preserve">   </w:t>
            </w:r>
            <w:r w:rsidR="00D73C7F">
              <w:rPr>
                <w:rFonts w:ascii="TH SarabunIT๙" w:hAnsi="TH SarabunIT๙" w:cs="TH SarabunIT๙"/>
                <w:sz w:val="28"/>
                <w:szCs w:val="28"/>
                <w:cs/>
              </w:rPr>
              <w:t>127</w:t>
            </w:r>
            <w:r w:rsidR="00DF6EEC">
              <w:rPr>
                <w:rFonts w:ascii="TH SarabunIT๙" w:hAnsi="TH SarabunIT๙" w:cs="TH SarabunIT๙"/>
                <w:sz w:val="28"/>
                <w:szCs w:val="28"/>
                <w:cs/>
              </w:rPr>
              <w:t>.</w:t>
            </w:r>
            <w:r w:rsidR="00DF6EEC">
              <w:rPr>
                <w:rFonts w:ascii="TH SarabunIT๙" w:hAnsi="TH SarabunIT๙" w:cs="TH SarabunIT๙" w:hint="cs"/>
                <w:sz w:val="28"/>
                <w:szCs w:val="28"/>
                <w:cs/>
              </w:rPr>
              <w:t>2</w:t>
            </w:r>
            <w:r w:rsidRPr="00B66931">
              <w:rPr>
                <w:rFonts w:ascii="TH SarabunIT๙" w:hAnsi="TH SarabunIT๙" w:cs="TH SarabunIT๙"/>
                <w:sz w:val="28"/>
                <w:szCs w:val="28"/>
                <w:cs/>
              </w:rPr>
              <w:t xml:space="preserve"> </w:t>
            </w:r>
            <w:r w:rsidRPr="00B66931">
              <w:rPr>
                <w:rFonts w:ascii="TH SarabunIT๙" w:hAnsi="TH SarabunIT๙" w:cs="TH SarabunIT๙" w:hint="cs"/>
                <w:sz w:val="28"/>
                <w:szCs w:val="28"/>
                <w:cs/>
              </w:rPr>
              <w:t>โครงการส่งเสริมการจัดกระบวนการเรียนการสอนการบริหารตามหลักปรัชญาของเศรษฐกิจพอเพียง “สถานศึกษาพอเพียง” สู่ “ศูนย์การเรียนรู้ตามหลักปรัชญาของเศรษฐกิจพอเพียง”</w:t>
            </w:r>
          </w:p>
        </w:tc>
        <w:tc>
          <w:tcPr>
            <w:tcW w:w="2694" w:type="dxa"/>
          </w:tcPr>
          <w:p w:rsidR="00B66931" w:rsidRPr="00B66931" w:rsidRDefault="00B66931" w:rsidP="00B66931">
            <w:pPr>
              <w:numPr>
                <w:ilvl w:val="0"/>
                <w:numId w:val="43"/>
              </w:numPr>
              <w:ind w:left="176" w:hanging="142"/>
              <w:contextualSpacing/>
              <w:rPr>
                <w:rFonts w:ascii="TH SarabunIT๙" w:eastAsia="Calibri" w:hAnsi="TH SarabunIT๙" w:cs="TH SarabunIT๙"/>
                <w:sz w:val="28"/>
                <w:szCs w:val="28"/>
              </w:rPr>
            </w:pPr>
            <w:r w:rsidRPr="00B66931">
              <w:rPr>
                <w:rFonts w:ascii="TH SarabunIT๙" w:eastAsia="Calibri" w:hAnsi="TH SarabunIT๙" w:cs="TH SarabunIT๙" w:hint="cs"/>
                <w:sz w:val="28"/>
                <w:szCs w:val="28"/>
                <w:cs/>
              </w:rPr>
              <w:t>เพื่อให้โรงเรียนมีการจัดการศึกษาตามแนวปรัชญาของเศรษฐกิจพอเพียง</w:t>
            </w:r>
          </w:p>
          <w:p w:rsidR="00B66931" w:rsidRPr="00B66931" w:rsidRDefault="00B66931" w:rsidP="00B66931">
            <w:pPr>
              <w:numPr>
                <w:ilvl w:val="0"/>
                <w:numId w:val="43"/>
              </w:numPr>
              <w:ind w:left="176" w:hanging="142"/>
              <w:contextualSpacing/>
              <w:rPr>
                <w:rFonts w:ascii="TH SarabunIT๙" w:eastAsia="Calibri" w:hAnsi="TH SarabunIT๙" w:cs="TH SarabunIT๙"/>
                <w:sz w:val="28"/>
                <w:szCs w:val="28"/>
              </w:rPr>
            </w:pPr>
            <w:r w:rsidRPr="00B66931">
              <w:rPr>
                <w:rFonts w:ascii="TH SarabunIT๙" w:eastAsia="Calibri" w:hAnsi="TH SarabunIT๙" w:cs="TH SarabunIT๙" w:hint="cs"/>
                <w:sz w:val="28"/>
                <w:szCs w:val="28"/>
                <w:cs/>
              </w:rPr>
              <w:t>เพื่อพัฒนาความรู้ความเข้าใจแก่ครูและนักเรียน ส่งเสริมให้ปฏิบัติตนตามแนวปรัชญาของเศรษฐกิจพอเพียง</w:t>
            </w:r>
          </w:p>
          <w:p w:rsidR="006265A5" w:rsidRPr="00B66931" w:rsidRDefault="00B66931" w:rsidP="00520BA6">
            <w:pPr>
              <w:numPr>
                <w:ilvl w:val="0"/>
                <w:numId w:val="43"/>
              </w:numPr>
              <w:ind w:left="176" w:hanging="142"/>
              <w:contextualSpacing/>
              <w:rPr>
                <w:rFonts w:ascii="TH SarabunIT๙" w:hAnsi="TH SarabunIT๙" w:cs="TH SarabunIT๙"/>
                <w:sz w:val="28"/>
                <w:szCs w:val="28"/>
              </w:rPr>
            </w:pPr>
            <w:r w:rsidRPr="00B66931">
              <w:rPr>
                <w:rFonts w:ascii="TH SarabunIT๙" w:eastAsia="Calibri" w:hAnsi="TH SarabunIT๙" w:cs="TH SarabunIT๙" w:hint="cs"/>
                <w:sz w:val="28"/>
                <w:szCs w:val="28"/>
                <w:cs/>
              </w:rPr>
              <w:t>โรงเรียนในสังกัดเทศบาลเมืองสิงห์บุรีมีการพัฒนาหลักสูตรบูรณาการ</w:t>
            </w:r>
            <w:r w:rsidR="00D73C7F" w:rsidRPr="00B66931">
              <w:rPr>
                <w:rFonts w:ascii="TH SarabunIT๙" w:hAnsi="TH SarabunIT๙" w:cs="TH SarabunIT๙" w:hint="cs"/>
                <w:sz w:val="28"/>
                <w:szCs w:val="28"/>
                <w:cs/>
              </w:rPr>
              <w:t>ปรัชญาของเศรษฐกิจพอเพียง น้อมนำสู่วิถีชีวิตและเผยแพร่สู่ครอบครัว ชุมชน องค์กร และหน่วยงาน</w:t>
            </w:r>
          </w:p>
        </w:tc>
        <w:tc>
          <w:tcPr>
            <w:tcW w:w="1417" w:type="dxa"/>
          </w:tcPr>
          <w:p w:rsidR="006265A5" w:rsidRPr="00B66931" w:rsidRDefault="00B66931" w:rsidP="00AD59B5">
            <w:pPr>
              <w:jc w:val="center"/>
              <w:rPr>
                <w:rFonts w:ascii="TH SarabunIT๙" w:hAnsi="TH SarabunIT๙" w:cs="TH SarabunIT๙"/>
                <w:sz w:val="28"/>
                <w:szCs w:val="28"/>
              </w:rPr>
            </w:pPr>
            <w:r w:rsidRPr="00B66931">
              <w:rPr>
                <w:rFonts w:ascii="TH SarabunIT๙" w:hAnsi="TH SarabunIT๙" w:cs="TH SarabunIT๙" w:hint="cs"/>
                <w:sz w:val="28"/>
                <w:szCs w:val="28"/>
                <w:cs/>
              </w:rPr>
              <w:t>เทศบาลเมืองสิงห์บุรี</w:t>
            </w:r>
          </w:p>
        </w:tc>
        <w:tc>
          <w:tcPr>
            <w:tcW w:w="1276" w:type="dxa"/>
          </w:tcPr>
          <w:p w:rsidR="00B66931" w:rsidRPr="00B66931" w:rsidRDefault="00B66931" w:rsidP="00B66931">
            <w:pPr>
              <w:rPr>
                <w:rFonts w:ascii="TH SarabunIT๙" w:hAnsi="TH SarabunIT๙" w:cs="TH SarabunIT๙"/>
                <w:sz w:val="28"/>
                <w:szCs w:val="28"/>
              </w:rPr>
            </w:pPr>
            <w:r w:rsidRPr="00B66931">
              <w:rPr>
                <w:rFonts w:ascii="TH SarabunIT๙" w:hAnsi="TH SarabunIT๙" w:cs="TH SarabunIT๙" w:hint="cs"/>
                <w:sz w:val="28"/>
                <w:szCs w:val="28"/>
                <w:cs/>
              </w:rPr>
              <w:t>หลักสูตร</w:t>
            </w:r>
          </w:p>
          <w:p w:rsidR="00B66931" w:rsidRPr="00B66931" w:rsidRDefault="00B66931" w:rsidP="00B66931">
            <w:pPr>
              <w:rPr>
                <w:rFonts w:ascii="TH SarabunIT๙" w:hAnsi="TH SarabunIT๙" w:cs="TH SarabunIT๙"/>
                <w:sz w:val="28"/>
                <w:szCs w:val="28"/>
              </w:rPr>
            </w:pPr>
            <w:r w:rsidRPr="00B66931">
              <w:rPr>
                <w:rFonts w:ascii="TH SarabunIT๙" w:hAnsi="TH SarabunIT๙" w:cs="TH SarabunIT๙" w:hint="cs"/>
                <w:sz w:val="28"/>
                <w:szCs w:val="28"/>
                <w:cs/>
              </w:rPr>
              <w:t>การเรียน</w:t>
            </w:r>
          </w:p>
          <w:p w:rsidR="00B66931" w:rsidRPr="00B66931" w:rsidRDefault="00B66931" w:rsidP="00B66931">
            <w:pPr>
              <w:rPr>
                <w:rFonts w:ascii="TH SarabunIT๙" w:hAnsi="TH SarabunIT๙" w:cs="TH SarabunIT๙"/>
                <w:sz w:val="28"/>
                <w:szCs w:val="28"/>
              </w:rPr>
            </w:pPr>
            <w:r w:rsidRPr="00B66931">
              <w:rPr>
                <w:rFonts w:ascii="TH SarabunIT๙" w:hAnsi="TH SarabunIT๙" w:cs="TH SarabunIT๙" w:hint="cs"/>
                <w:sz w:val="28"/>
                <w:szCs w:val="28"/>
                <w:cs/>
              </w:rPr>
              <w:t xml:space="preserve">การสอน จำนวน </w:t>
            </w:r>
          </w:p>
          <w:p w:rsidR="006265A5" w:rsidRPr="00B66931" w:rsidRDefault="00B66931" w:rsidP="00B66931">
            <w:pPr>
              <w:jc w:val="center"/>
              <w:rPr>
                <w:rFonts w:ascii="TH SarabunIT๙" w:hAnsi="TH SarabunIT๙" w:cs="TH SarabunIT๙"/>
                <w:sz w:val="28"/>
                <w:szCs w:val="28"/>
                <w:cs/>
              </w:rPr>
            </w:pPr>
            <w:r w:rsidRPr="00B66931">
              <w:rPr>
                <w:rFonts w:ascii="TH SarabunIT๙" w:hAnsi="TH SarabunIT๙" w:cs="TH SarabunIT๙" w:hint="cs"/>
                <w:sz w:val="28"/>
                <w:szCs w:val="28"/>
                <w:cs/>
              </w:rPr>
              <w:t>1 หลักสูตร</w:t>
            </w:r>
          </w:p>
        </w:tc>
        <w:tc>
          <w:tcPr>
            <w:tcW w:w="1559" w:type="dxa"/>
          </w:tcPr>
          <w:p w:rsidR="006265A5" w:rsidRPr="00B66931" w:rsidRDefault="00B66931" w:rsidP="00AD59B5">
            <w:pPr>
              <w:jc w:val="center"/>
              <w:rPr>
                <w:rFonts w:ascii="TH SarabunIT๙" w:hAnsi="TH SarabunIT๙" w:cs="TH SarabunIT๙"/>
                <w:sz w:val="28"/>
                <w:szCs w:val="28"/>
                <w:cs/>
              </w:rPr>
            </w:pPr>
            <w:r w:rsidRPr="00B66931">
              <w:rPr>
                <w:rFonts w:ascii="TH SarabunIT๙" w:hAnsi="TH SarabunIT๙" w:cs="TH SarabunIT๙" w:hint="cs"/>
                <w:sz w:val="28"/>
                <w:szCs w:val="28"/>
                <w:cs/>
              </w:rPr>
              <w:t>โรงเรียนมีการจัดการศึกษาตามแนวปรัชญาของเศรษฐกิจพอเพียง</w:t>
            </w:r>
          </w:p>
        </w:tc>
        <w:tc>
          <w:tcPr>
            <w:tcW w:w="1276" w:type="dxa"/>
          </w:tcPr>
          <w:p w:rsidR="006265A5" w:rsidRPr="00B66931" w:rsidRDefault="00B66931" w:rsidP="00AD59B5">
            <w:pPr>
              <w:jc w:val="center"/>
              <w:rPr>
                <w:rFonts w:ascii="TH SarabunIT๙" w:hAnsi="TH SarabunIT๙" w:cs="TH SarabunIT๙"/>
                <w:sz w:val="28"/>
                <w:szCs w:val="28"/>
              </w:rPr>
            </w:pPr>
            <w:r w:rsidRPr="00B66931">
              <w:rPr>
                <w:rFonts w:ascii="TH SarabunIT๙" w:hAnsi="TH SarabunIT๙" w:cs="TH SarabunIT๙" w:hint="cs"/>
                <w:sz w:val="28"/>
                <w:szCs w:val="28"/>
                <w:cs/>
              </w:rPr>
              <w:t>400,000</w:t>
            </w:r>
          </w:p>
        </w:tc>
        <w:tc>
          <w:tcPr>
            <w:tcW w:w="992" w:type="dxa"/>
          </w:tcPr>
          <w:p w:rsidR="006265A5" w:rsidRPr="00A532BA" w:rsidRDefault="006265A5" w:rsidP="00AD59B5">
            <w:pPr>
              <w:rPr>
                <w:rFonts w:ascii="TH SarabunIT๙" w:hAnsi="TH SarabunIT๙" w:cs="TH SarabunIT๙"/>
                <w:sz w:val="28"/>
                <w:szCs w:val="28"/>
                <w:cs/>
              </w:rPr>
            </w:pPr>
          </w:p>
        </w:tc>
        <w:tc>
          <w:tcPr>
            <w:tcW w:w="961" w:type="dxa"/>
          </w:tcPr>
          <w:p w:rsidR="006265A5" w:rsidRPr="00A532BA" w:rsidRDefault="006265A5" w:rsidP="00AD59B5">
            <w:pPr>
              <w:jc w:val="center"/>
              <w:rPr>
                <w:rFonts w:ascii="TH SarabunIT๙" w:hAnsi="TH SarabunIT๙" w:cs="TH SarabunIT๙"/>
                <w:sz w:val="28"/>
                <w:szCs w:val="28"/>
                <w:cs/>
              </w:rPr>
            </w:pPr>
          </w:p>
        </w:tc>
        <w:tc>
          <w:tcPr>
            <w:tcW w:w="1024" w:type="dxa"/>
          </w:tcPr>
          <w:p w:rsidR="006265A5" w:rsidRDefault="00DF6EEC" w:rsidP="00AD59B5">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78784" behindDoc="0" locked="0" layoutInCell="1" allowOverlap="1" wp14:anchorId="71BCDA6B" wp14:editId="75143860">
                      <wp:simplePos x="0" y="0"/>
                      <wp:positionH relativeFrom="column">
                        <wp:posOffset>580585</wp:posOffset>
                      </wp:positionH>
                      <wp:positionV relativeFrom="paragraph">
                        <wp:posOffset>398585</wp:posOffset>
                      </wp:positionV>
                      <wp:extent cx="639445" cy="8792"/>
                      <wp:effectExtent l="38100" t="76200" r="65405" b="86995"/>
                      <wp:wrapNone/>
                      <wp:docPr id="338" name="ลูกศรเชื่อมต่อแบบตรง 338"/>
                      <wp:cNvGraphicFramePr/>
                      <a:graphic xmlns:a="http://schemas.openxmlformats.org/drawingml/2006/main">
                        <a:graphicData uri="http://schemas.microsoft.com/office/word/2010/wordprocessingShape">
                          <wps:wsp>
                            <wps:cNvCnPr/>
                            <wps:spPr>
                              <a:xfrm>
                                <a:off x="0" y="0"/>
                                <a:ext cx="639445"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A39D7B1" id="ลูกศรเชื่อมต่อแบบตรง 338" o:spid="_x0000_s1026" type="#_x0000_t32" style="position:absolute;margin-left:45.7pt;margin-top:31.4pt;width:50.35pt;height:.7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" strokecolor="black [3200]" strokeweight=".5pt">
                      <v:stroke startarrow="block" endarrow="block" joinstyle="miter"/>
                    </v:shape>
                  </w:pict>
                </mc:Fallback>
              </mc:AlternateContent>
            </w:r>
          </w:p>
        </w:tc>
        <w:tc>
          <w:tcPr>
            <w:tcW w:w="992" w:type="dxa"/>
          </w:tcPr>
          <w:p w:rsidR="006265A5" w:rsidRPr="00A532BA" w:rsidRDefault="006265A5" w:rsidP="00AD59B5">
            <w:pPr>
              <w:jc w:val="center"/>
              <w:rPr>
                <w:rFonts w:ascii="TH SarabunIT๙" w:hAnsi="TH SarabunIT๙" w:cs="TH SarabunIT๙"/>
                <w:sz w:val="28"/>
                <w:szCs w:val="28"/>
                <w:cs/>
              </w:rPr>
            </w:pPr>
          </w:p>
        </w:tc>
        <w:tc>
          <w:tcPr>
            <w:tcW w:w="945" w:type="dxa"/>
          </w:tcPr>
          <w:p w:rsidR="006265A5" w:rsidRDefault="006265A5" w:rsidP="00AD59B5">
            <w:pPr>
              <w:jc w:val="center"/>
              <w:rPr>
                <w:rFonts w:ascii="TH SarabunIT๙" w:hAnsi="TH SarabunIT๙" w:cs="TH SarabunIT๙"/>
              </w:rPr>
            </w:pPr>
          </w:p>
        </w:tc>
      </w:tr>
      <w:tr w:rsidR="00D73C7F" w:rsidTr="00AD59B5">
        <w:tc>
          <w:tcPr>
            <w:tcW w:w="2263" w:type="dxa"/>
          </w:tcPr>
          <w:p w:rsidR="00D73C7F" w:rsidRPr="00EB3D4B" w:rsidRDefault="00D73C7F" w:rsidP="00D73C7F">
            <w:pPr>
              <w:rPr>
                <w:rFonts w:ascii="TH SarabunIT๙" w:hAnsi="TH SarabunIT๙" w:cs="TH SarabunIT๙"/>
                <w:sz w:val="28"/>
                <w:szCs w:val="28"/>
              </w:rPr>
            </w:pPr>
            <w:r w:rsidRPr="00EB3D4B">
              <w:rPr>
                <w:rFonts w:ascii="TH SarabunIT๙" w:hAnsi="TH SarabunIT๙" w:cs="TH SarabunIT๙"/>
                <w:sz w:val="28"/>
                <w:szCs w:val="28"/>
                <w:cs/>
              </w:rPr>
              <w:t>๑</w:t>
            </w:r>
            <w:r>
              <w:rPr>
                <w:rFonts w:ascii="TH SarabunIT๙" w:hAnsi="TH SarabunIT๙" w:cs="TH SarabunIT๙" w:hint="cs"/>
                <w:sz w:val="28"/>
                <w:szCs w:val="28"/>
                <w:cs/>
              </w:rPr>
              <w:t>28</w:t>
            </w:r>
            <w:r w:rsidRPr="00EB3D4B">
              <w:rPr>
                <w:rFonts w:ascii="TH SarabunIT๙" w:hAnsi="TH SarabunIT๙" w:cs="TH SarabunIT๙"/>
                <w:sz w:val="28"/>
                <w:szCs w:val="28"/>
                <w:cs/>
              </w:rPr>
              <w:t>. ยุทธศาสตร์๑</w:t>
            </w:r>
          </w:p>
          <w:p w:rsidR="00D73C7F" w:rsidRPr="00EB3D4B" w:rsidRDefault="00D73C7F" w:rsidP="00D73C7F">
            <w:pPr>
              <w:rPr>
                <w:rFonts w:ascii="TH SarabunIT๙" w:hAnsi="TH SarabunIT๙" w:cs="TH SarabunIT๙"/>
                <w:sz w:val="28"/>
                <w:szCs w:val="28"/>
              </w:rPr>
            </w:pPr>
            <w:r w:rsidRPr="00EB3D4B">
              <w:rPr>
                <w:rFonts w:ascii="TH SarabunIT๙" w:hAnsi="TH SarabunIT๙" w:cs="TH SarabunIT๙"/>
                <w:sz w:val="28"/>
                <w:szCs w:val="28"/>
              </w:rPr>
              <w:t xml:space="preserve">   1</w:t>
            </w:r>
            <w:r>
              <w:rPr>
                <w:rFonts w:ascii="TH SarabunIT๙" w:hAnsi="TH SarabunIT๙" w:cs="TH SarabunIT๙"/>
                <w:sz w:val="28"/>
                <w:szCs w:val="28"/>
              </w:rPr>
              <w:t>28</w:t>
            </w:r>
            <w:r w:rsidRPr="00EB3D4B">
              <w:rPr>
                <w:rFonts w:ascii="TH SarabunIT๙" w:hAnsi="TH SarabunIT๙" w:cs="TH SarabunIT๙"/>
                <w:sz w:val="28"/>
                <w:szCs w:val="28"/>
              </w:rPr>
              <w:t xml:space="preserve">.1 </w:t>
            </w:r>
            <w:r w:rsidRPr="00EB3D4B">
              <w:rPr>
                <w:rFonts w:ascii="TH SarabunIT๙" w:hAnsi="TH SarabunIT๙" w:cs="TH SarabunIT๙"/>
                <w:sz w:val="28"/>
                <w:szCs w:val="28"/>
                <w:cs/>
              </w:rPr>
              <w:t>กลยุทธ์</w:t>
            </w:r>
            <w:r w:rsidRPr="00EB3D4B">
              <w:rPr>
                <w:rFonts w:ascii="TH SarabunIT๙" w:hAnsi="TH SarabunIT๙" w:cs="TH SarabunIT๙"/>
                <w:sz w:val="28"/>
                <w:szCs w:val="28"/>
              </w:rPr>
              <w:t xml:space="preserve"> </w:t>
            </w:r>
            <w:r w:rsidRPr="00EB3D4B">
              <w:rPr>
                <w:rFonts w:ascii="TH SarabunIT๙" w:hAnsi="TH SarabunIT๙" w:cs="TH SarabunIT๙" w:hint="cs"/>
                <w:sz w:val="28"/>
                <w:szCs w:val="28"/>
                <w:cs/>
              </w:rPr>
              <w:t>๓</w:t>
            </w:r>
          </w:p>
          <w:p w:rsidR="00D73C7F" w:rsidRPr="00EB3D4B" w:rsidRDefault="00D73C7F" w:rsidP="00D73C7F">
            <w:pPr>
              <w:rPr>
                <w:rFonts w:ascii="TH SarabunIT๙" w:hAnsi="TH SarabunIT๙" w:cs="TH SarabunIT๙"/>
                <w:sz w:val="28"/>
                <w:szCs w:val="28"/>
              </w:rPr>
            </w:pPr>
            <w:r w:rsidRPr="00EB3D4B">
              <w:rPr>
                <w:rFonts w:ascii="TH SarabunIT๙" w:hAnsi="TH SarabunIT๙" w:cs="TH SarabunIT๙" w:hint="cs"/>
                <w:sz w:val="28"/>
                <w:szCs w:val="28"/>
                <w:cs/>
              </w:rPr>
              <w:t xml:space="preserve">   </w:t>
            </w:r>
            <w:r>
              <w:rPr>
                <w:rFonts w:ascii="TH SarabunIT๙" w:hAnsi="TH SarabunIT๙" w:cs="TH SarabunIT๙"/>
                <w:sz w:val="28"/>
                <w:szCs w:val="28"/>
                <w:cs/>
              </w:rPr>
              <w:t>128.</w:t>
            </w:r>
            <w:r>
              <w:rPr>
                <w:rFonts w:ascii="TH SarabunIT๙" w:hAnsi="TH SarabunIT๙" w:cs="TH SarabunIT๙" w:hint="cs"/>
                <w:sz w:val="28"/>
                <w:szCs w:val="28"/>
                <w:cs/>
              </w:rPr>
              <w:t>2</w:t>
            </w:r>
            <w:r w:rsidRPr="00EB3D4B">
              <w:rPr>
                <w:rFonts w:ascii="TH SarabunIT๙" w:hAnsi="TH SarabunIT๙" w:cs="TH SarabunIT๙"/>
                <w:sz w:val="28"/>
                <w:szCs w:val="28"/>
                <w:cs/>
              </w:rPr>
              <w:t xml:space="preserve"> </w:t>
            </w:r>
            <w:r w:rsidRPr="00EB3D4B">
              <w:rPr>
                <w:rFonts w:ascii="TH SarabunIT๙" w:hAnsi="TH SarabunIT๙" w:cs="TH SarabunIT๙" w:hint="cs"/>
                <w:sz w:val="28"/>
                <w:szCs w:val="28"/>
                <w:cs/>
              </w:rPr>
              <w:t>โครงการทำบุญตักบาตเนื่องในวันขึ้นปีใหม่</w:t>
            </w:r>
          </w:p>
        </w:tc>
        <w:tc>
          <w:tcPr>
            <w:tcW w:w="2694" w:type="dxa"/>
          </w:tcPr>
          <w:p w:rsidR="00D73C7F" w:rsidRPr="006B493D" w:rsidRDefault="00D73C7F" w:rsidP="00D73C7F">
            <w:pPr>
              <w:numPr>
                <w:ilvl w:val="0"/>
                <w:numId w:val="43"/>
              </w:numPr>
              <w:ind w:left="176" w:hanging="142"/>
              <w:contextualSpacing/>
              <w:rPr>
                <w:rFonts w:ascii="TH SarabunIT๙" w:eastAsia="Calibri" w:hAnsi="TH SarabunIT๙" w:cs="TH SarabunIT๙"/>
                <w:sz w:val="28"/>
                <w:szCs w:val="28"/>
              </w:rPr>
            </w:pPr>
            <w:r w:rsidRPr="006B493D">
              <w:rPr>
                <w:rFonts w:ascii="TH SarabunIT๙" w:eastAsia="Times New Roman" w:hAnsi="TH SarabunIT๙" w:cs="TH SarabunIT๙"/>
                <w:sz w:val="28"/>
                <w:szCs w:val="28"/>
                <w:cs/>
              </w:rPr>
              <w:t>เพื่อเป็นการรักษาขนบธรรมเนียมประเพณีอันดีของท้องถิ่น</w:t>
            </w:r>
          </w:p>
          <w:p w:rsidR="00D73C7F" w:rsidRPr="006B493D" w:rsidRDefault="00D73C7F" w:rsidP="00D73C7F">
            <w:pPr>
              <w:numPr>
                <w:ilvl w:val="0"/>
                <w:numId w:val="43"/>
              </w:numPr>
              <w:ind w:left="176" w:hanging="142"/>
              <w:contextualSpacing/>
              <w:rPr>
                <w:rFonts w:ascii="TH SarabunIT๙" w:eastAsia="Calibri" w:hAnsi="TH SarabunIT๙" w:cs="TH SarabunIT๙"/>
                <w:sz w:val="28"/>
                <w:szCs w:val="28"/>
              </w:rPr>
            </w:pPr>
            <w:r w:rsidRPr="006B493D">
              <w:rPr>
                <w:rFonts w:ascii="TH SarabunIT๙" w:eastAsia="Times New Roman" w:hAnsi="TH SarabunIT๙" w:cs="TH SarabunIT๙"/>
                <w:sz w:val="28"/>
                <w:szCs w:val="28"/>
                <w:cs/>
              </w:rPr>
              <w:t>เพื่อส่งเสริมให้ประชาชนชาวไทยในท้องถิ่นเข้าใจขนบธรรมเนียมประเพณีและถือปฏิบัติได้ถูกต้อง</w:t>
            </w:r>
          </w:p>
          <w:p w:rsidR="00D73C7F" w:rsidRPr="00EB3D4B" w:rsidRDefault="00D73C7F" w:rsidP="00D73C7F">
            <w:pPr>
              <w:rPr>
                <w:rFonts w:ascii="TH SarabunIT๙" w:hAnsi="TH SarabunIT๙" w:cs="TH SarabunIT๙"/>
                <w:sz w:val="28"/>
                <w:szCs w:val="28"/>
                <w:cs/>
              </w:rPr>
            </w:pPr>
            <w:r w:rsidRPr="00EB3D4B">
              <w:rPr>
                <w:rFonts w:ascii="TH SarabunIT๙" w:eastAsia="Times New Roman" w:hAnsi="TH SarabunIT๙" w:cs="TH SarabunIT๙"/>
                <w:sz w:val="28"/>
                <w:szCs w:val="28"/>
                <w:cs/>
              </w:rPr>
              <w:t>เพื่อส่งเสริมความสามัคคีของกลุ่มชนในท้องถิ่นกับองค์กรของราชการ</w:t>
            </w:r>
          </w:p>
        </w:tc>
        <w:tc>
          <w:tcPr>
            <w:tcW w:w="1417" w:type="dxa"/>
          </w:tcPr>
          <w:p w:rsidR="00D73C7F" w:rsidRPr="00B66931" w:rsidRDefault="00D73C7F" w:rsidP="00D73C7F">
            <w:pPr>
              <w:jc w:val="center"/>
              <w:rPr>
                <w:rFonts w:ascii="TH SarabunIT๙" w:hAnsi="TH SarabunIT๙" w:cs="TH SarabunIT๙"/>
                <w:sz w:val="28"/>
                <w:szCs w:val="28"/>
                <w:cs/>
              </w:rPr>
            </w:pPr>
            <w:r w:rsidRPr="00EB3D4B">
              <w:rPr>
                <w:rFonts w:ascii="TH SarabunIT๙" w:hAnsi="TH SarabunIT๙" w:cs="TH SarabunIT๙" w:hint="cs"/>
                <w:sz w:val="28"/>
                <w:szCs w:val="28"/>
                <w:cs/>
              </w:rPr>
              <w:t>เทศบาลเมืองสิงห์บุรี</w:t>
            </w:r>
          </w:p>
        </w:tc>
        <w:tc>
          <w:tcPr>
            <w:tcW w:w="1276" w:type="dxa"/>
          </w:tcPr>
          <w:p w:rsidR="00D73C7F" w:rsidRPr="006B493D" w:rsidRDefault="00D73C7F" w:rsidP="00D73C7F">
            <w:pPr>
              <w:rPr>
                <w:rFonts w:ascii="TH SarabunIT๙" w:hAnsi="TH SarabunIT๙" w:cs="TH SarabunIT๙"/>
                <w:sz w:val="28"/>
                <w:szCs w:val="28"/>
              </w:rPr>
            </w:pPr>
            <w:r w:rsidRPr="006B493D">
              <w:rPr>
                <w:rFonts w:ascii="TH SarabunIT๙" w:hAnsi="TH SarabunIT๙" w:cs="TH SarabunIT๙" w:hint="cs"/>
                <w:sz w:val="28"/>
                <w:szCs w:val="28"/>
                <w:cs/>
              </w:rPr>
              <w:t xml:space="preserve">จัดพิธีทำบุญตักบาตร จำนวน </w:t>
            </w:r>
          </w:p>
          <w:p w:rsidR="00D73C7F" w:rsidRPr="00EB3D4B" w:rsidRDefault="00D73C7F" w:rsidP="00D73C7F">
            <w:pPr>
              <w:rPr>
                <w:rFonts w:ascii="TH SarabunIT๙" w:hAnsi="TH SarabunIT๙" w:cs="TH SarabunIT๙"/>
                <w:sz w:val="28"/>
                <w:szCs w:val="28"/>
                <w:cs/>
              </w:rPr>
            </w:pPr>
            <w:r w:rsidRPr="00EB3D4B">
              <w:rPr>
                <w:rFonts w:ascii="TH SarabunIT๙" w:hAnsi="TH SarabunIT๙" w:cs="TH SarabunIT๙" w:hint="cs"/>
                <w:sz w:val="28"/>
                <w:szCs w:val="28"/>
                <w:cs/>
              </w:rPr>
              <w:t>1 ครั้ง</w:t>
            </w:r>
          </w:p>
        </w:tc>
        <w:tc>
          <w:tcPr>
            <w:tcW w:w="1559" w:type="dxa"/>
          </w:tcPr>
          <w:p w:rsidR="00D73C7F" w:rsidRPr="00EB3D4B" w:rsidRDefault="00D73C7F" w:rsidP="00D73C7F">
            <w:pPr>
              <w:rPr>
                <w:rFonts w:ascii="TH SarabunIT๙" w:hAnsi="TH SarabunIT๙" w:cs="TH SarabunIT๙"/>
                <w:sz w:val="28"/>
                <w:szCs w:val="28"/>
                <w:cs/>
              </w:rPr>
            </w:pPr>
            <w:r w:rsidRPr="00EB3D4B">
              <w:rPr>
                <w:rFonts w:ascii="TH SarabunIT๙" w:hAnsi="TH SarabunIT๙" w:cs="TH SarabunIT๙" w:hint="cs"/>
                <w:sz w:val="28"/>
                <w:szCs w:val="28"/>
                <w:cs/>
              </w:rPr>
              <w:t>ประชาชนในท้องถิ่นเข้าใจขนบธรรมเนียมประเพณีและเกิดความสามัคคีของกลุ่มชนในท้องถิ่นกับองค์กรของราชการ</w:t>
            </w:r>
          </w:p>
        </w:tc>
        <w:tc>
          <w:tcPr>
            <w:tcW w:w="1276" w:type="dxa"/>
          </w:tcPr>
          <w:p w:rsidR="00D73C7F" w:rsidRPr="00EB3D4B" w:rsidRDefault="00D73C7F" w:rsidP="00D73C7F">
            <w:pPr>
              <w:rPr>
                <w:rFonts w:ascii="TH SarabunIT๙" w:hAnsi="TH SarabunIT๙" w:cs="TH SarabunIT๙"/>
                <w:sz w:val="28"/>
                <w:szCs w:val="28"/>
              </w:rPr>
            </w:pPr>
            <w:r w:rsidRPr="00EB3D4B">
              <w:rPr>
                <w:rFonts w:ascii="TH SarabunIT๙" w:hAnsi="TH SarabunIT๙" w:cs="TH SarabunIT๙" w:hint="cs"/>
                <w:sz w:val="28"/>
                <w:szCs w:val="28"/>
                <w:cs/>
              </w:rPr>
              <w:t>60,000</w:t>
            </w:r>
          </w:p>
        </w:tc>
        <w:tc>
          <w:tcPr>
            <w:tcW w:w="992" w:type="dxa"/>
          </w:tcPr>
          <w:p w:rsidR="00D73C7F" w:rsidRPr="00A532BA" w:rsidRDefault="00D73C7F" w:rsidP="00D73C7F">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432384" behindDoc="0" locked="0" layoutInCell="1" allowOverlap="1">
                      <wp:simplePos x="0" y="0"/>
                      <wp:positionH relativeFrom="column">
                        <wp:posOffset>542925</wp:posOffset>
                      </wp:positionH>
                      <wp:positionV relativeFrom="paragraph">
                        <wp:posOffset>418465</wp:posOffset>
                      </wp:positionV>
                      <wp:extent cx="600075" cy="9525"/>
                      <wp:effectExtent l="38100" t="76200" r="66675" b="85725"/>
                      <wp:wrapNone/>
                      <wp:docPr id="411" name="ลูกศรเชื่อมต่อแบบตรง 411"/>
                      <wp:cNvGraphicFramePr/>
                      <a:graphic xmlns:a="http://schemas.openxmlformats.org/drawingml/2006/main">
                        <a:graphicData uri="http://schemas.microsoft.com/office/word/2010/wordprocessingShape">
                          <wps:wsp>
                            <wps:cNvCnPr/>
                            <wps:spPr>
                              <a:xfrm>
                                <a:off x="0" y="0"/>
                                <a:ext cx="60007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8531AE0" id="ลูกศรเชื่อมต่อแบบตรง 411" o:spid="_x0000_s1026" type="#_x0000_t32" style="position:absolute;margin-left:42.75pt;margin-top:32.95pt;width:47.25pt;height:.75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" strokecolor="black [3200]" strokeweight=".5pt">
                      <v:stroke startarrow="block" endarrow="block" joinstyle="miter"/>
                    </v:shape>
                  </w:pict>
                </mc:Fallback>
              </mc:AlternateContent>
            </w:r>
          </w:p>
        </w:tc>
        <w:tc>
          <w:tcPr>
            <w:tcW w:w="961" w:type="dxa"/>
          </w:tcPr>
          <w:p w:rsidR="00D73C7F" w:rsidRPr="00A532BA" w:rsidRDefault="00D73C7F" w:rsidP="00D73C7F">
            <w:pPr>
              <w:jc w:val="center"/>
              <w:rPr>
                <w:rFonts w:ascii="TH SarabunIT๙" w:hAnsi="TH SarabunIT๙" w:cs="TH SarabunIT๙"/>
                <w:sz w:val="28"/>
                <w:szCs w:val="28"/>
                <w:cs/>
              </w:rPr>
            </w:pPr>
          </w:p>
        </w:tc>
        <w:tc>
          <w:tcPr>
            <w:tcW w:w="1024" w:type="dxa"/>
          </w:tcPr>
          <w:p w:rsidR="00D73C7F" w:rsidRDefault="00D73C7F" w:rsidP="00D73C7F">
            <w:pPr>
              <w:jc w:val="center"/>
              <w:rPr>
                <w:rFonts w:ascii="TH SarabunIT๙" w:hAnsi="TH SarabunIT๙" w:cs="TH SarabunIT๙"/>
                <w:noProof/>
                <w:sz w:val="28"/>
                <w:szCs w:val="28"/>
              </w:rPr>
            </w:pPr>
          </w:p>
        </w:tc>
        <w:tc>
          <w:tcPr>
            <w:tcW w:w="992" w:type="dxa"/>
          </w:tcPr>
          <w:p w:rsidR="00D73C7F" w:rsidRPr="00A532BA" w:rsidRDefault="00D73C7F" w:rsidP="00D73C7F">
            <w:pPr>
              <w:jc w:val="center"/>
              <w:rPr>
                <w:rFonts w:ascii="TH SarabunIT๙" w:hAnsi="TH SarabunIT๙" w:cs="TH SarabunIT๙"/>
                <w:sz w:val="28"/>
                <w:szCs w:val="28"/>
                <w:cs/>
              </w:rPr>
            </w:pPr>
          </w:p>
        </w:tc>
        <w:tc>
          <w:tcPr>
            <w:tcW w:w="945" w:type="dxa"/>
          </w:tcPr>
          <w:p w:rsidR="00D73C7F" w:rsidRDefault="00D73C7F" w:rsidP="00D73C7F">
            <w:pPr>
              <w:jc w:val="center"/>
              <w:rPr>
                <w:rFonts w:ascii="TH SarabunIT๙" w:hAnsi="TH SarabunIT๙" w:cs="TH SarabunIT๙"/>
              </w:rPr>
            </w:pPr>
          </w:p>
        </w:tc>
      </w:tr>
    </w:tbl>
    <w:p w:rsidR="00B66931" w:rsidRDefault="00B66931" w:rsidP="00B66931">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61"/>
        <w:gridCol w:w="1024"/>
        <w:gridCol w:w="992"/>
        <w:gridCol w:w="945"/>
      </w:tblGrid>
      <w:tr w:rsidR="00B66931" w:rsidTr="00AD59B5">
        <w:tc>
          <w:tcPr>
            <w:tcW w:w="2263" w:type="dxa"/>
            <w:vMerge w:val="restart"/>
          </w:tcPr>
          <w:p w:rsidR="00B66931" w:rsidRDefault="00B66931" w:rsidP="00AD59B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B66931" w:rsidRDefault="00B66931" w:rsidP="00AD59B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B66931" w:rsidRDefault="00B66931" w:rsidP="00AD59B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B66931" w:rsidRDefault="00B66931" w:rsidP="00AD59B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B66931" w:rsidRDefault="00B66931" w:rsidP="00AD59B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B66931" w:rsidRDefault="00B66931" w:rsidP="00AD59B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B66931" w:rsidRDefault="00B66931" w:rsidP="00AD59B5">
            <w:pPr>
              <w:jc w:val="center"/>
              <w:rPr>
                <w:rFonts w:ascii="TH SarabunIT๙" w:hAnsi="TH SarabunIT๙" w:cs="TH SarabunIT๙"/>
                <w:cs/>
              </w:rPr>
            </w:pPr>
            <w:r>
              <w:rPr>
                <w:rFonts w:ascii="TH SarabunIT๙" w:hAnsi="TH SarabunIT๙" w:cs="TH SarabunIT๙" w:hint="cs"/>
                <w:cs/>
              </w:rPr>
              <w:t>หมายเหตุ</w:t>
            </w:r>
          </w:p>
        </w:tc>
      </w:tr>
      <w:tr w:rsidR="00B66931" w:rsidTr="00AD59B5">
        <w:tc>
          <w:tcPr>
            <w:tcW w:w="2263" w:type="dxa"/>
            <w:vMerge/>
          </w:tcPr>
          <w:p w:rsidR="00B66931" w:rsidRDefault="00B66931" w:rsidP="00AD59B5">
            <w:pPr>
              <w:jc w:val="center"/>
              <w:rPr>
                <w:rFonts w:ascii="TH SarabunIT๙" w:hAnsi="TH SarabunIT๙" w:cs="TH SarabunIT๙"/>
              </w:rPr>
            </w:pPr>
          </w:p>
        </w:tc>
        <w:tc>
          <w:tcPr>
            <w:tcW w:w="2694" w:type="dxa"/>
            <w:vMerge/>
          </w:tcPr>
          <w:p w:rsidR="00B66931" w:rsidRDefault="00B66931" w:rsidP="00AD59B5">
            <w:pPr>
              <w:jc w:val="center"/>
              <w:rPr>
                <w:rFonts w:ascii="TH SarabunIT๙" w:hAnsi="TH SarabunIT๙" w:cs="TH SarabunIT๙"/>
              </w:rPr>
            </w:pPr>
          </w:p>
        </w:tc>
        <w:tc>
          <w:tcPr>
            <w:tcW w:w="1417" w:type="dxa"/>
            <w:vMerge/>
          </w:tcPr>
          <w:p w:rsidR="00B66931" w:rsidRDefault="00B66931" w:rsidP="00AD59B5">
            <w:pPr>
              <w:jc w:val="center"/>
              <w:rPr>
                <w:rFonts w:ascii="TH SarabunIT๙" w:hAnsi="TH SarabunIT๙" w:cs="TH SarabunIT๙"/>
              </w:rPr>
            </w:pPr>
          </w:p>
        </w:tc>
        <w:tc>
          <w:tcPr>
            <w:tcW w:w="1276" w:type="dxa"/>
          </w:tcPr>
          <w:p w:rsidR="00B66931" w:rsidRDefault="00B66931" w:rsidP="00AD59B5">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B66931" w:rsidRDefault="00B66931" w:rsidP="00AD59B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B66931" w:rsidRDefault="00B66931" w:rsidP="00AD59B5">
            <w:pPr>
              <w:jc w:val="center"/>
              <w:rPr>
                <w:rFonts w:ascii="TH SarabunIT๙" w:hAnsi="TH SarabunIT๙" w:cs="TH SarabunIT๙"/>
              </w:rPr>
            </w:pPr>
          </w:p>
        </w:tc>
        <w:tc>
          <w:tcPr>
            <w:tcW w:w="992" w:type="dxa"/>
          </w:tcPr>
          <w:p w:rsidR="00B66931" w:rsidRPr="00A532BA" w:rsidRDefault="00B66931" w:rsidP="00AD59B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B66931" w:rsidRPr="00A532BA" w:rsidRDefault="00B66931" w:rsidP="00AD59B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61" w:type="dxa"/>
          </w:tcPr>
          <w:p w:rsidR="00B66931" w:rsidRPr="00A532BA" w:rsidRDefault="00B66931"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1024" w:type="dxa"/>
          </w:tcPr>
          <w:p w:rsidR="00B66931" w:rsidRPr="00A532BA" w:rsidRDefault="00B66931" w:rsidP="00AD59B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B66931" w:rsidRPr="00A532BA" w:rsidRDefault="00B66931"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B66931" w:rsidRPr="00A532BA" w:rsidRDefault="00B66931"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B66931" w:rsidRDefault="00B66931" w:rsidP="00AD59B5">
            <w:pPr>
              <w:jc w:val="center"/>
              <w:rPr>
                <w:rFonts w:ascii="TH SarabunIT๙" w:hAnsi="TH SarabunIT๙" w:cs="TH SarabunIT๙"/>
              </w:rPr>
            </w:pPr>
          </w:p>
        </w:tc>
      </w:tr>
      <w:tr w:rsidR="00CC7B30" w:rsidTr="00AD59B5">
        <w:tc>
          <w:tcPr>
            <w:tcW w:w="2263" w:type="dxa"/>
          </w:tcPr>
          <w:p w:rsidR="00EB3D4B" w:rsidRPr="00035170" w:rsidRDefault="00EB3D4B" w:rsidP="00EB3D4B">
            <w:pPr>
              <w:rPr>
                <w:rFonts w:ascii="TH SarabunIT๙" w:hAnsi="TH SarabunIT๙" w:cs="TH SarabunIT๙"/>
                <w:sz w:val="28"/>
                <w:szCs w:val="28"/>
              </w:rPr>
            </w:pPr>
            <w:r w:rsidRPr="00035170">
              <w:rPr>
                <w:rFonts w:ascii="TH SarabunIT๙" w:hAnsi="TH SarabunIT๙" w:cs="TH SarabunIT๙"/>
                <w:sz w:val="28"/>
                <w:szCs w:val="28"/>
                <w:cs/>
              </w:rPr>
              <w:t>๑</w:t>
            </w:r>
            <w:r w:rsidR="007D7FF1">
              <w:rPr>
                <w:rFonts w:ascii="TH SarabunIT๙" w:hAnsi="TH SarabunIT๙" w:cs="TH SarabunIT๙" w:hint="cs"/>
                <w:sz w:val="28"/>
                <w:szCs w:val="28"/>
                <w:cs/>
              </w:rPr>
              <w:t>29</w:t>
            </w:r>
            <w:r w:rsidRPr="00035170">
              <w:rPr>
                <w:rFonts w:ascii="TH SarabunIT๙" w:hAnsi="TH SarabunIT๙" w:cs="TH SarabunIT๙"/>
                <w:sz w:val="28"/>
                <w:szCs w:val="28"/>
                <w:cs/>
              </w:rPr>
              <w:t>. ยุทธศาสตร์๑</w:t>
            </w:r>
          </w:p>
          <w:p w:rsidR="00EB3D4B" w:rsidRPr="00035170" w:rsidRDefault="00EB3D4B" w:rsidP="00EB3D4B">
            <w:pPr>
              <w:rPr>
                <w:rFonts w:ascii="TH SarabunIT๙" w:hAnsi="TH SarabunIT๙" w:cs="TH SarabunIT๙"/>
                <w:sz w:val="28"/>
                <w:szCs w:val="28"/>
              </w:rPr>
            </w:pPr>
            <w:r w:rsidRPr="00035170">
              <w:rPr>
                <w:rFonts w:ascii="TH SarabunIT๙" w:hAnsi="TH SarabunIT๙" w:cs="TH SarabunIT๙"/>
                <w:sz w:val="28"/>
                <w:szCs w:val="28"/>
              </w:rPr>
              <w:t xml:space="preserve">   1</w:t>
            </w:r>
            <w:r w:rsidR="007D7FF1">
              <w:rPr>
                <w:rFonts w:ascii="TH SarabunIT๙" w:hAnsi="TH SarabunIT๙" w:cs="TH SarabunIT๙"/>
                <w:sz w:val="28"/>
                <w:szCs w:val="28"/>
              </w:rPr>
              <w:t>29</w:t>
            </w:r>
            <w:r w:rsidRPr="00035170">
              <w:rPr>
                <w:rFonts w:ascii="TH SarabunIT๙" w:hAnsi="TH SarabunIT๙" w:cs="TH SarabunIT๙"/>
                <w:sz w:val="28"/>
                <w:szCs w:val="28"/>
              </w:rPr>
              <w:t xml:space="preserve">.1 </w:t>
            </w:r>
            <w:r w:rsidRPr="00035170">
              <w:rPr>
                <w:rFonts w:ascii="TH SarabunIT๙" w:hAnsi="TH SarabunIT๙" w:cs="TH SarabunIT๙"/>
                <w:sz w:val="28"/>
                <w:szCs w:val="28"/>
                <w:cs/>
              </w:rPr>
              <w:t>กลยุทธ์</w:t>
            </w:r>
            <w:r w:rsidRPr="00035170">
              <w:rPr>
                <w:rFonts w:ascii="TH SarabunIT๙" w:hAnsi="TH SarabunIT๙" w:cs="TH SarabunIT๙"/>
                <w:sz w:val="28"/>
                <w:szCs w:val="28"/>
              </w:rPr>
              <w:t xml:space="preserve"> </w:t>
            </w:r>
            <w:r w:rsidRPr="00035170">
              <w:rPr>
                <w:rFonts w:ascii="TH SarabunIT๙" w:hAnsi="TH SarabunIT๙" w:cs="TH SarabunIT๙" w:hint="cs"/>
                <w:sz w:val="28"/>
                <w:szCs w:val="28"/>
                <w:cs/>
              </w:rPr>
              <w:t>๓</w:t>
            </w:r>
          </w:p>
          <w:p w:rsidR="00CC7B30" w:rsidRPr="00035170" w:rsidRDefault="00EB3D4B" w:rsidP="00EB3D4B">
            <w:pPr>
              <w:rPr>
                <w:rFonts w:ascii="TH SarabunIT๙" w:hAnsi="TH SarabunIT๙" w:cs="TH SarabunIT๙"/>
                <w:sz w:val="28"/>
                <w:szCs w:val="28"/>
              </w:rPr>
            </w:pPr>
            <w:r w:rsidRPr="00035170">
              <w:rPr>
                <w:rFonts w:ascii="TH SarabunIT๙" w:hAnsi="TH SarabunIT๙" w:cs="TH SarabunIT๙" w:hint="cs"/>
                <w:sz w:val="28"/>
                <w:szCs w:val="28"/>
                <w:cs/>
              </w:rPr>
              <w:t xml:space="preserve">   </w:t>
            </w:r>
            <w:r w:rsidRPr="00035170">
              <w:rPr>
                <w:rFonts w:ascii="TH SarabunIT๙" w:hAnsi="TH SarabunIT๙" w:cs="TH SarabunIT๙"/>
                <w:sz w:val="28"/>
                <w:szCs w:val="28"/>
                <w:cs/>
              </w:rPr>
              <w:t>1</w:t>
            </w:r>
            <w:r w:rsidR="007D7FF1">
              <w:rPr>
                <w:rFonts w:ascii="TH SarabunIT๙" w:hAnsi="TH SarabunIT๙" w:cs="TH SarabunIT๙" w:hint="cs"/>
                <w:sz w:val="28"/>
                <w:szCs w:val="28"/>
                <w:cs/>
              </w:rPr>
              <w:t>29</w:t>
            </w:r>
            <w:r w:rsidR="007965D6">
              <w:rPr>
                <w:rFonts w:ascii="TH SarabunIT๙" w:hAnsi="TH SarabunIT๙" w:cs="TH SarabunIT๙"/>
                <w:sz w:val="28"/>
                <w:szCs w:val="28"/>
                <w:cs/>
              </w:rPr>
              <w:t>.</w:t>
            </w:r>
            <w:r w:rsidR="007965D6">
              <w:rPr>
                <w:rFonts w:ascii="TH SarabunIT๙" w:hAnsi="TH SarabunIT๙" w:cs="TH SarabunIT๙" w:hint="cs"/>
                <w:sz w:val="28"/>
                <w:szCs w:val="28"/>
                <w:cs/>
              </w:rPr>
              <w:t>2</w:t>
            </w:r>
            <w:r w:rsidRPr="00035170">
              <w:rPr>
                <w:rFonts w:ascii="TH SarabunIT๙" w:hAnsi="TH SarabunIT๙" w:cs="TH SarabunIT๙"/>
                <w:sz w:val="28"/>
                <w:szCs w:val="28"/>
                <w:cs/>
              </w:rPr>
              <w:t xml:space="preserve"> </w:t>
            </w:r>
            <w:r w:rsidRPr="00035170">
              <w:rPr>
                <w:rFonts w:ascii="TH SarabunIT๙" w:hAnsi="TH SarabunIT๙" w:cs="TH SarabunIT๙" w:hint="cs"/>
                <w:sz w:val="28"/>
                <w:szCs w:val="28"/>
                <w:cs/>
              </w:rPr>
              <w:t>โครงการแห่เทียนจำนำพรรษา</w:t>
            </w:r>
          </w:p>
        </w:tc>
        <w:tc>
          <w:tcPr>
            <w:tcW w:w="2694" w:type="dxa"/>
          </w:tcPr>
          <w:p w:rsidR="00EB3D4B" w:rsidRPr="00EB3D4B" w:rsidRDefault="00EB3D4B" w:rsidP="00EB3D4B">
            <w:pPr>
              <w:numPr>
                <w:ilvl w:val="0"/>
                <w:numId w:val="43"/>
              </w:numPr>
              <w:ind w:left="176" w:hanging="142"/>
              <w:contextualSpacing/>
              <w:rPr>
                <w:rFonts w:ascii="TH SarabunIT๙" w:eastAsia="Calibri" w:hAnsi="TH SarabunIT๙" w:cs="TH SarabunIT๙"/>
                <w:sz w:val="28"/>
                <w:szCs w:val="28"/>
              </w:rPr>
            </w:pPr>
            <w:r w:rsidRPr="00EB3D4B">
              <w:rPr>
                <w:rFonts w:ascii="TH SarabunIT๙" w:eastAsia="Calibri" w:hAnsi="TH SarabunIT๙" w:cs="TH SarabunIT๙" w:hint="cs"/>
                <w:sz w:val="28"/>
                <w:szCs w:val="28"/>
                <w:cs/>
              </w:rPr>
              <w:t xml:space="preserve">เพื่อสืบสานประเพณีตามหลักพระพุทธศาสนา </w:t>
            </w:r>
          </w:p>
          <w:p w:rsidR="00CC7B30" w:rsidRPr="00035170" w:rsidRDefault="00EB3D4B" w:rsidP="00EB3D4B">
            <w:pPr>
              <w:rPr>
                <w:rFonts w:ascii="TH SarabunIT๙" w:hAnsi="TH SarabunIT๙" w:cs="TH SarabunIT๙"/>
                <w:sz w:val="28"/>
                <w:szCs w:val="28"/>
                <w:cs/>
              </w:rPr>
            </w:pPr>
            <w:r w:rsidRPr="00035170">
              <w:rPr>
                <w:rFonts w:ascii="TH SarabunIT๙" w:hAnsi="TH SarabunIT๙" w:cs="TH SarabunIT๙" w:hint="cs"/>
                <w:sz w:val="28"/>
                <w:szCs w:val="28"/>
                <w:cs/>
              </w:rPr>
              <w:t>เพื่อให้ประชาชนได้อนุรักษ์วัฒนธรรม ประเพณีที่เก่าแก่</w:t>
            </w:r>
          </w:p>
        </w:tc>
        <w:tc>
          <w:tcPr>
            <w:tcW w:w="1417" w:type="dxa"/>
          </w:tcPr>
          <w:p w:rsidR="00CC7B30" w:rsidRPr="00035170" w:rsidRDefault="00880069" w:rsidP="00AD59B5">
            <w:pPr>
              <w:jc w:val="center"/>
              <w:rPr>
                <w:rFonts w:ascii="TH SarabunIT๙" w:hAnsi="TH SarabunIT๙" w:cs="TH SarabunIT๙"/>
                <w:sz w:val="28"/>
                <w:szCs w:val="28"/>
              </w:rPr>
            </w:pPr>
            <w:r w:rsidRPr="00EB3D4B">
              <w:rPr>
                <w:rFonts w:ascii="TH SarabunIT๙" w:hAnsi="TH SarabunIT๙" w:cs="TH SarabunIT๙" w:hint="cs"/>
                <w:sz w:val="28"/>
                <w:szCs w:val="28"/>
                <w:cs/>
              </w:rPr>
              <w:t>เทศบาลเมืองสิงห์บุรี</w:t>
            </w:r>
          </w:p>
        </w:tc>
        <w:tc>
          <w:tcPr>
            <w:tcW w:w="1276" w:type="dxa"/>
          </w:tcPr>
          <w:p w:rsidR="00EB3D4B" w:rsidRPr="00EB3D4B" w:rsidRDefault="00EB3D4B" w:rsidP="00EB3D4B">
            <w:pPr>
              <w:rPr>
                <w:rFonts w:ascii="TH SarabunIT๙" w:hAnsi="TH SarabunIT๙" w:cs="TH SarabunIT๙"/>
                <w:sz w:val="28"/>
                <w:szCs w:val="28"/>
              </w:rPr>
            </w:pPr>
            <w:r w:rsidRPr="00EB3D4B">
              <w:rPr>
                <w:rFonts w:ascii="TH SarabunIT๙" w:hAnsi="TH SarabunIT๙" w:cs="TH SarabunIT๙" w:hint="cs"/>
                <w:sz w:val="28"/>
                <w:szCs w:val="28"/>
                <w:cs/>
              </w:rPr>
              <w:t xml:space="preserve">จัดพิธีแห่เทียนจำนวนพรรษา จำนวน </w:t>
            </w:r>
          </w:p>
          <w:p w:rsidR="00CC7B30" w:rsidRPr="00035170" w:rsidRDefault="00EB3D4B" w:rsidP="00EB3D4B">
            <w:pPr>
              <w:jc w:val="center"/>
              <w:rPr>
                <w:rFonts w:ascii="TH SarabunIT๙" w:hAnsi="TH SarabunIT๙" w:cs="TH SarabunIT๙"/>
                <w:sz w:val="28"/>
                <w:szCs w:val="28"/>
                <w:cs/>
              </w:rPr>
            </w:pPr>
            <w:r w:rsidRPr="00035170">
              <w:rPr>
                <w:rFonts w:ascii="TH SarabunIT๙" w:hAnsi="TH SarabunIT๙" w:cs="TH SarabunIT๙" w:hint="cs"/>
                <w:sz w:val="28"/>
                <w:szCs w:val="28"/>
                <w:cs/>
              </w:rPr>
              <w:t>1 ครั้ง</w:t>
            </w:r>
          </w:p>
        </w:tc>
        <w:tc>
          <w:tcPr>
            <w:tcW w:w="1559" w:type="dxa"/>
          </w:tcPr>
          <w:p w:rsidR="00CC7B30" w:rsidRPr="00035170" w:rsidRDefault="00EB3D4B" w:rsidP="00AD59B5">
            <w:pPr>
              <w:jc w:val="center"/>
              <w:rPr>
                <w:rFonts w:ascii="TH SarabunIT๙" w:hAnsi="TH SarabunIT๙" w:cs="TH SarabunIT๙"/>
                <w:sz w:val="28"/>
                <w:szCs w:val="28"/>
                <w:cs/>
              </w:rPr>
            </w:pPr>
            <w:r w:rsidRPr="00035170">
              <w:rPr>
                <w:rFonts w:ascii="TH SarabunIT๙" w:hAnsi="TH SarabunIT๙" w:cs="TH SarabunIT๙" w:hint="cs"/>
                <w:sz w:val="28"/>
                <w:szCs w:val="28"/>
                <w:cs/>
              </w:rPr>
              <w:t>ได้สืบสานประเพณีตามหลักพระพุทธศาสนาและอนุรักษ์วัฒนธรรม</w:t>
            </w:r>
            <w:r w:rsidRPr="00035170">
              <w:rPr>
                <w:rFonts w:ascii="TH SarabunIT๙" w:hAnsi="TH SarabunIT๙" w:cs="TH SarabunIT๙"/>
                <w:sz w:val="28"/>
                <w:szCs w:val="28"/>
              </w:rPr>
              <w:t xml:space="preserve"> </w:t>
            </w:r>
            <w:r w:rsidRPr="00035170">
              <w:rPr>
                <w:rFonts w:ascii="TH SarabunIT๙" w:hAnsi="TH SarabunIT๙" w:cs="TH SarabunIT๙" w:hint="cs"/>
                <w:sz w:val="28"/>
                <w:szCs w:val="28"/>
                <w:cs/>
              </w:rPr>
              <w:t>ประเพณีที่เก่าแก่</w:t>
            </w:r>
          </w:p>
        </w:tc>
        <w:tc>
          <w:tcPr>
            <w:tcW w:w="1276" w:type="dxa"/>
          </w:tcPr>
          <w:p w:rsidR="00CC7B30" w:rsidRPr="00035170" w:rsidRDefault="00EB3D4B" w:rsidP="00EB3D4B">
            <w:pPr>
              <w:rPr>
                <w:rFonts w:ascii="TH SarabunIT๙" w:hAnsi="TH SarabunIT๙" w:cs="TH SarabunIT๙"/>
                <w:sz w:val="28"/>
                <w:szCs w:val="28"/>
              </w:rPr>
            </w:pPr>
            <w:r w:rsidRPr="00035170">
              <w:rPr>
                <w:rFonts w:ascii="TH SarabunIT๙" w:hAnsi="TH SarabunIT๙" w:cs="TH SarabunIT๙" w:hint="cs"/>
                <w:sz w:val="28"/>
                <w:szCs w:val="28"/>
                <w:cs/>
              </w:rPr>
              <w:t>100,000</w:t>
            </w:r>
          </w:p>
        </w:tc>
        <w:tc>
          <w:tcPr>
            <w:tcW w:w="992" w:type="dxa"/>
          </w:tcPr>
          <w:p w:rsidR="00CC7B30" w:rsidRPr="00A532BA" w:rsidRDefault="00CC7B30" w:rsidP="00AD59B5">
            <w:pPr>
              <w:rPr>
                <w:rFonts w:ascii="TH SarabunIT๙" w:hAnsi="TH SarabunIT๙" w:cs="TH SarabunIT๙"/>
                <w:sz w:val="28"/>
                <w:szCs w:val="28"/>
                <w:cs/>
              </w:rPr>
            </w:pPr>
          </w:p>
        </w:tc>
        <w:tc>
          <w:tcPr>
            <w:tcW w:w="961" w:type="dxa"/>
          </w:tcPr>
          <w:p w:rsidR="00CC7B30" w:rsidRPr="00A532BA" w:rsidRDefault="00CC7B30" w:rsidP="00AD59B5">
            <w:pPr>
              <w:jc w:val="center"/>
              <w:rPr>
                <w:rFonts w:ascii="TH SarabunIT๙" w:hAnsi="TH SarabunIT๙" w:cs="TH SarabunIT๙"/>
                <w:sz w:val="28"/>
                <w:szCs w:val="28"/>
                <w:cs/>
              </w:rPr>
            </w:pPr>
          </w:p>
        </w:tc>
        <w:tc>
          <w:tcPr>
            <w:tcW w:w="1024" w:type="dxa"/>
          </w:tcPr>
          <w:p w:rsidR="00CC7B30" w:rsidRDefault="00CC7B30" w:rsidP="00AD59B5">
            <w:pPr>
              <w:jc w:val="center"/>
              <w:rPr>
                <w:rFonts w:ascii="TH SarabunIT๙" w:hAnsi="TH SarabunIT๙" w:cs="TH SarabunIT๙"/>
                <w:sz w:val="28"/>
                <w:szCs w:val="28"/>
                <w:cs/>
              </w:rPr>
            </w:pPr>
          </w:p>
        </w:tc>
        <w:tc>
          <w:tcPr>
            <w:tcW w:w="992" w:type="dxa"/>
          </w:tcPr>
          <w:p w:rsidR="00CC7B30" w:rsidRPr="00A532BA" w:rsidRDefault="007965D6" w:rsidP="00AD59B5">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80832" behindDoc="0" locked="0" layoutInCell="1" allowOverlap="1" wp14:anchorId="7DF87587" wp14:editId="3FC1C157">
                      <wp:simplePos x="0" y="0"/>
                      <wp:positionH relativeFrom="column">
                        <wp:posOffset>-52070</wp:posOffset>
                      </wp:positionH>
                      <wp:positionV relativeFrom="paragraph">
                        <wp:posOffset>386568</wp:posOffset>
                      </wp:positionV>
                      <wp:extent cx="633046" cy="0"/>
                      <wp:effectExtent l="38100" t="76200" r="15240" b="95250"/>
                      <wp:wrapNone/>
                      <wp:docPr id="340" name="ลูกศรเชื่อมต่อแบบตรง 340"/>
                      <wp:cNvGraphicFramePr/>
                      <a:graphic xmlns:a="http://schemas.openxmlformats.org/drawingml/2006/main">
                        <a:graphicData uri="http://schemas.microsoft.com/office/word/2010/wordprocessingShape">
                          <wps:wsp>
                            <wps:cNvCnPr/>
                            <wps:spPr>
                              <a:xfrm>
                                <a:off x="0" y="0"/>
                                <a:ext cx="63304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5473A67" id="ลูกศรเชื่อมต่อแบบตรง 340" o:spid="_x0000_s1026" type="#_x0000_t32" style="position:absolute;margin-left:-4.1pt;margin-top:30.45pt;width:49.85pt;height:0;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" strokecolor="black [3200]" strokeweight=".5pt">
                      <v:stroke startarrow="block" endarrow="block" joinstyle="miter"/>
                    </v:shape>
                  </w:pict>
                </mc:Fallback>
              </mc:AlternateContent>
            </w:r>
          </w:p>
        </w:tc>
        <w:tc>
          <w:tcPr>
            <w:tcW w:w="945" w:type="dxa"/>
          </w:tcPr>
          <w:p w:rsidR="00CC7B30" w:rsidRDefault="00CC7B30" w:rsidP="00AD59B5">
            <w:pPr>
              <w:jc w:val="center"/>
              <w:rPr>
                <w:rFonts w:ascii="TH SarabunIT๙" w:hAnsi="TH SarabunIT๙" w:cs="TH SarabunIT๙"/>
              </w:rPr>
            </w:pPr>
          </w:p>
        </w:tc>
      </w:tr>
      <w:tr w:rsidR="007D7FF1" w:rsidTr="00AD59B5">
        <w:tc>
          <w:tcPr>
            <w:tcW w:w="2263" w:type="dxa"/>
          </w:tcPr>
          <w:p w:rsidR="007D7FF1" w:rsidRPr="00880069" w:rsidRDefault="007D7FF1" w:rsidP="007D7FF1">
            <w:pPr>
              <w:rPr>
                <w:rFonts w:ascii="TH SarabunIT๙" w:hAnsi="TH SarabunIT๙" w:cs="TH SarabunIT๙"/>
                <w:sz w:val="28"/>
                <w:szCs w:val="28"/>
              </w:rPr>
            </w:pPr>
            <w:r w:rsidRPr="00880069">
              <w:rPr>
                <w:rFonts w:ascii="TH SarabunIT๙" w:hAnsi="TH SarabunIT๙" w:cs="TH SarabunIT๙"/>
                <w:sz w:val="28"/>
                <w:szCs w:val="28"/>
                <w:cs/>
              </w:rPr>
              <w:t>๑</w:t>
            </w:r>
            <w:r>
              <w:rPr>
                <w:rFonts w:ascii="TH SarabunIT๙" w:hAnsi="TH SarabunIT๙" w:cs="TH SarabunIT๙" w:hint="cs"/>
                <w:sz w:val="28"/>
                <w:szCs w:val="28"/>
                <w:cs/>
              </w:rPr>
              <w:t>30</w:t>
            </w:r>
            <w:r w:rsidRPr="00880069">
              <w:rPr>
                <w:rFonts w:ascii="TH SarabunIT๙" w:hAnsi="TH SarabunIT๙" w:cs="TH SarabunIT๙"/>
                <w:sz w:val="28"/>
                <w:szCs w:val="28"/>
                <w:cs/>
              </w:rPr>
              <w:t>. ยุทธศาสตร์๑</w:t>
            </w:r>
          </w:p>
          <w:p w:rsidR="007D7FF1" w:rsidRPr="00880069" w:rsidRDefault="007D7FF1" w:rsidP="007D7FF1">
            <w:pPr>
              <w:rPr>
                <w:rFonts w:ascii="TH SarabunIT๙" w:hAnsi="TH SarabunIT๙" w:cs="TH SarabunIT๙"/>
                <w:sz w:val="28"/>
                <w:szCs w:val="28"/>
              </w:rPr>
            </w:pPr>
            <w:r w:rsidRPr="00880069">
              <w:rPr>
                <w:rFonts w:ascii="TH SarabunIT๙" w:hAnsi="TH SarabunIT๙" w:cs="TH SarabunIT๙"/>
                <w:sz w:val="28"/>
                <w:szCs w:val="28"/>
              </w:rPr>
              <w:t xml:space="preserve">   1</w:t>
            </w:r>
            <w:r>
              <w:rPr>
                <w:rFonts w:ascii="TH SarabunIT๙" w:hAnsi="TH SarabunIT๙" w:cs="TH SarabunIT๙"/>
                <w:sz w:val="28"/>
                <w:szCs w:val="28"/>
              </w:rPr>
              <w:t>30</w:t>
            </w:r>
            <w:r w:rsidRPr="00880069">
              <w:rPr>
                <w:rFonts w:ascii="TH SarabunIT๙" w:hAnsi="TH SarabunIT๙" w:cs="TH SarabunIT๙"/>
                <w:sz w:val="28"/>
                <w:szCs w:val="28"/>
              </w:rPr>
              <w:t xml:space="preserve">.1 </w:t>
            </w:r>
            <w:r w:rsidRPr="00880069">
              <w:rPr>
                <w:rFonts w:ascii="TH SarabunIT๙" w:hAnsi="TH SarabunIT๙" w:cs="TH SarabunIT๙"/>
                <w:sz w:val="28"/>
                <w:szCs w:val="28"/>
                <w:cs/>
              </w:rPr>
              <w:t>กลยุทธ์</w:t>
            </w:r>
            <w:r w:rsidRPr="00880069">
              <w:rPr>
                <w:rFonts w:ascii="TH SarabunIT๙" w:hAnsi="TH SarabunIT๙" w:cs="TH SarabunIT๙"/>
                <w:sz w:val="28"/>
                <w:szCs w:val="28"/>
              </w:rPr>
              <w:t xml:space="preserve"> </w:t>
            </w:r>
            <w:r>
              <w:rPr>
                <w:rFonts w:ascii="TH SarabunIT๙" w:hAnsi="TH SarabunIT๙" w:cs="TH SarabunIT๙" w:hint="cs"/>
                <w:sz w:val="28"/>
                <w:szCs w:val="28"/>
                <w:cs/>
              </w:rPr>
              <w:t>๖</w:t>
            </w:r>
          </w:p>
          <w:p w:rsidR="007D7FF1" w:rsidRPr="00880069" w:rsidRDefault="007D7FF1" w:rsidP="007D7FF1">
            <w:pPr>
              <w:rPr>
                <w:rFonts w:ascii="TH SarabunIT๙" w:hAnsi="TH SarabunIT๙" w:cs="TH SarabunIT๙"/>
                <w:sz w:val="28"/>
                <w:szCs w:val="28"/>
              </w:rPr>
            </w:pPr>
            <w:r w:rsidRPr="00880069">
              <w:rPr>
                <w:rFonts w:ascii="TH SarabunIT๙" w:hAnsi="TH SarabunIT๙" w:cs="TH SarabunIT๙" w:hint="cs"/>
                <w:sz w:val="28"/>
                <w:szCs w:val="28"/>
                <w:cs/>
              </w:rPr>
              <w:t xml:space="preserve">   </w:t>
            </w:r>
            <w:r>
              <w:rPr>
                <w:rFonts w:ascii="TH SarabunIT๙" w:hAnsi="TH SarabunIT๙" w:cs="TH SarabunIT๙"/>
                <w:sz w:val="28"/>
                <w:szCs w:val="28"/>
                <w:cs/>
              </w:rPr>
              <w:t>13</w:t>
            </w:r>
            <w:r>
              <w:rPr>
                <w:rFonts w:ascii="TH SarabunIT๙" w:hAnsi="TH SarabunIT๙" w:cs="TH SarabunIT๙" w:hint="cs"/>
                <w:sz w:val="28"/>
                <w:szCs w:val="28"/>
                <w:cs/>
              </w:rPr>
              <w:t>0</w:t>
            </w:r>
            <w:r>
              <w:rPr>
                <w:rFonts w:ascii="TH SarabunIT๙" w:hAnsi="TH SarabunIT๙" w:cs="TH SarabunIT๙"/>
                <w:sz w:val="28"/>
                <w:szCs w:val="28"/>
                <w:cs/>
              </w:rPr>
              <w:t>.</w:t>
            </w:r>
            <w:r>
              <w:rPr>
                <w:rFonts w:ascii="TH SarabunIT๙" w:hAnsi="TH SarabunIT๙" w:cs="TH SarabunIT๙" w:hint="cs"/>
                <w:sz w:val="28"/>
                <w:szCs w:val="28"/>
                <w:cs/>
              </w:rPr>
              <w:t>2</w:t>
            </w:r>
            <w:r w:rsidRPr="00880069">
              <w:rPr>
                <w:rFonts w:ascii="TH SarabunIT๙" w:hAnsi="TH SarabunIT๙" w:cs="TH SarabunIT๙"/>
                <w:sz w:val="28"/>
                <w:szCs w:val="28"/>
                <w:cs/>
              </w:rPr>
              <w:t xml:space="preserve"> </w:t>
            </w:r>
            <w:r w:rsidRPr="00880069">
              <w:rPr>
                <w:rFonts w:ascii="TH SarabunIT๙" w:hAnsi="TH SarabunIT๙" w:cs="TH SarabunIT๙" w:hint="cs"/>
                <w:sz w:val="28"/>
                <w:szCs w:val="28"/>
                <w:cs/>
              </w:rPr>
              <w:t>โครงการจัดงานประเพณีสงกรานต์</w:t>
            </w:r>
          </w:p>
        </w:tc>
        <w:tc>
          <w:tcPr>
            <w:tcW w:w="2694" w:type="dxa"/>
          </w:tcPr>
          <w:p w:rsidR="007D7FF1" w:rsidRPr="00880069" w:rsidRDefault="007D7FF1" w:rsidP="007D7FF1">
            <w:pPr>
              <w:numPr>
                <w:ilvl w:val="0"/>
                <w:numId w:val="43"/>
              </w:numPr>
              <w:tabs>
                <w:tab w:val="left" w:pos="176"/>
              </w:tabs>
              <w:ind w:left="176" w:hanging="142"/>
              <w:contextualSpacing/>
              <w:rPr>
                <w:rFonts w:ascii="TH SarabunIT๙" w:eastAsia="Calibri" w:hAnsi="TH SarabunIT๙" w:cs="TH SarabunIT๙"/>
                <w:sz w:val="28"/>
                <w:szCs w:val="28"/>
              </w:rPr>
            </w:pPr>
            <w:r w:rsidRPr="00880069">
              <w:rPr>
                <w:rFonts w:ascii="TH SarabunIT๙" w:eastAsia="Times New Roman" w:hAnsi="TH SarabunIT๙" w:cs="TH SarabunIT๙"/>
                <w:sz w:val="28"/>
                <w:szCs w:val="28"/>
                <w:cs/>
              </w:rPr>
              <w:t>เพื่อเป็นการรักษาขนบธรรมเนียมประเพณีอันดีงามของท้องถิ่น</w:t>
            </w:r>
          </w:p>
          <w:p w:rsidR="007D7FF1" w:rsidRPr="00880069" w:rsidRDefault="007D7FF1" w:rsidP="007D7FF1">
            <w:pPr>
              <w:numPr>
                <w:ilvl w:val="0"/>
                <w:numId w:val="43"/>
              </w:numPr>
              <w:tabs>
                <w:tab w:val="left" w:pos="176"/>
              </w:tabs>
              <w:ind w:left="176" w:hanging="142"/>
              <w:contextualSpacing/>
              <w:rPr>
                <w:rFonts w:ascii="TH SarabunIT๙" w:eastAsia="Calibri" w:hAnsi="TH SarabunIT๙" w:cs="TH SarabunIT๙"/>
                <w:sz w:val="28"/>
                <w:szCs w:val="28"/>
              </w:rPr>
            </w:pPr>
            <w:r w:rsidRPr="00880069">
              <w:rPr>
                <w:rFonts w:ascii="TH SarabunIT๙" w:eastAsia="Times New Roman" w:hAnsi="TH SarabunIT๙" w:cs="TH SarabunIT๙"/>
                <w:sz w:val="28"/>
                <w:szCs w:val="28"/>
                <w:cs/>
              </w:rPr>
              <w:t>เพื่อส่งเสริมให้ประชาชนชาวไทยในท้องถิ่นเข้าใจขนบธรรมเนียมประเพณีและถือปฏิบัติได้ถูกต้อง</w:t>
            </w:r>
          </w:p>
          <w:p w:rsidR="007D7FF1" w:rsidRPr="00880069" w:rsidRDefault="007D7FF1" w:rsidP="007D7FF1">
            <w:pPr>
              <w:rPr>
                <w:rFonts w:ascii="TH SarabunIT๙" w:hAnsi="TH SarabunIT๙" w:cs="TH SarabunIT๙"/>
                <w:sz w:val="28"/>
                <w:szCs w:val="28"/>
              </w:rPr>
            </w:pPr>
            <w:r w:rsidRPr="00880069">
              <w:rPr>
                <w:rFonts w:ascii="TH SarabunIT๙" w:eastAsia="Times New Roman" w:hAnsi="TH SarabunIT๙" w:cs="TH SarabunIT๙"/>
                <w:sz w:val="28"/>
                <w:szCs w:val="28"/>
                <w:cs/>
              </w:rPr>
              <w:t>เพื่อส่งเสริมความสามัคคีของกลุ่มชนในท้องถิ่นกับองค์กรของราชการ</w:t>
            </w:r>
          </w:p>
        </w:tc>
        <w:tc>
          <w:tcPr>
            <w:tcW w:w="1417" w:type="dxa"/>
          </w:tcPr>
          <w:p w:rsidR="007D7FF1" w:rsidRPr="00EB3D4B" w:rsidRDefault="007D7FF1" w:rsidP="007D7FF1">
            <w:pPr>
              <w:jc w:val="center"/>
              <w:rPr>
                <w:rFonts w:ascii="TH SarabunIT๙" w:hAnsi="TH SarabunIT๙" w:cs="TH SarabunIT๙"/>
                <w:sz w:val="28"/>
                <w:szCs w:val="28"/>
                <w:cs/>
              </w:rPr>
            </w:pPr>
            <w:r w:rsidRPr="00EB3D4B">
              <w:rPr>
                <w:rFonts w:ascii="TH SarabunIT๙" w:hAnsi="TH SarabunIT๙" w:cs="TH SarabunIT๙" w:hint="cs"/>
                <w:sz w:val="28"/>
                <w:szCs w:val="28"/>
                <w:cs/>
              </w:rPr>
              <w:t>เทศบาลเมืองสิงห์บุรี</w:t>
            </w:r>
          </w:p>
        </w:tc>
        <w:tc>
          <w:tcPr>
            <w:tcW w:w="1276" w:type="dxa"/>
          </w:tcPr>
          <w:p w:rsidR="007D7FF1" w:rsidRPr="00880069" w:rsidRDefault="007D7FF1" w:rsidP="007D7FF1">
            <w:pPr>
              <w:rPr>
                <w:rFonts w:ascii="TH SarabunIT๙" w:hAnsi="TH SarabunIT๙" w:cs="TH SarabunIT๙"/>
                <w:sz w:val="28"/>
                <w:szCs w:val="28"/>
                <w:cs/>
              </w:rPr>
            </w:pPr>
            <w:r w:rsidRPr="00880069">
              <w:rPr>
                <w:rFonts w:ascii="TH SarabunIT๙" w:hAnsi="TH SarabunIT๙" w:cs="TH SarabunIT๙" w:hint="cs"/>
                <w:sz w:val="28"/>
                <w:szCs w:val="28"/>
                <w:cs/>
              </w:rPr>
              <w:t>จัดงานสงกรานต์ จำนวน 1 ครั้ง</w:t>
            </w:r>
          </w:p>
        </w:tc>
        <w:tc>
          <w:tcPr>
            <w:tcW w:w="1559" w:type="dxa"/>
          </w:tcPr>
          <w:p w:rsidR="007D7FF1" w:rsidRPr="00880069" w:rsidRDefault="007D7FF1" w:rsidP="007D7FF1">
            <w:pPr>
              <w:rPr>
                <w:rFonts w:ascii="TH SarabunIT๙" w:hAnsi="TH SarabunIT๙" w:cs="TH SarabunIT๙"/>
                <w:sz w:val="28"/>
                <w:szCs w:val="28"/>
                <w:cs/>
              </w:rPr>
            </w:pPr>
            <w:r w:rsidRPr="00880069">
              <w:rPr>
                <w:rFonts w:ascii="TH SarabunIT๙" w:hAnsi="TH SarabunIT๙" w:cs="TH SarabunIT๙" w:hint="cs"/>
                <w:sz w:val="28"/>
                <w:szCs w:val="28"/>
                <w:cs/>
              </w:rPr>
              <w:t>ประชาชนได้ร่วมสืบสานขนบธรรมเนียมประเพณีไทยอันดีงาม</w:t>
            </w:r>
          </w:p>
        </w:tc>
        <w:tc>
          <w:tcPr>
            <w:tcW w:w="1276" w:type="dxa"/>
          </w:tcPr>
          <w:p w:rsidR="007D7FF1" w:rsidRPr="00880069" w:rsidRDefault="007D7FF1" w:rsidP="007D7FF1">
            <w:pPr>
              <w:rPr>
                <w:rFonts w:ascii="TH SarabunIT๙" w:hAnsi="TH SarabunIT๙" w:cs="TH SarabunIT๙"/>
                <w:sz w:val="28"/>
                <w:szCs w:val="28"/>
              </w:rPr>
            </w:pPr>
            <w:r w:rsidRPr="00880069">
              <w:rPr>
                <w:rFonts w:ascii="TH SarabunIT๙" w:hAnsi="TH SarabunIT๙" w:cs="TH SarabunIT๙" w:hint="cs"/>
                <w:sz w:val="28"/>
                <w:szCs w:val="28"/>
                <w:cs/>
              </w:rPr>
              <w:t>650,000</w:t>
            </w:r>
          </w:p>
        </w:tc>
        <w:tc>
          <w:tcPr>
            <w:tcW w:w="992" w:type="dxa"/>
          </w:tcPr>
          <w:p w:rsidR="007D7FF1" w:rsidRPr="00A532BA" w:rsidRDefault="007D7FF1" w:rsidP="007D7FF1">
            <w:pPr>
              <w:rPr>
                <w:rFonts w:ascii="TH SarabunIT๙" w:hAnsi="TH SarabunIT๙" w:cs="TH SarabunIT๙"/>
                <w:sz w:val="28"/>
                <w:szCs w:val="28"/>
                <w:cs/>
              </w:rPr>
            </w:pPr>
          </w:p>
        </w:tc>
        <w:tc>
          <w:tcPr>
            <w:tcW w:w="961" w:type="dxa"/>
          </w:tcPr>
          <w:p w:rsidR="007D7FF1" w:rsidRPr="00A532BA" w:rsidRDefault="007D7FF1" w:rsidP="007D7FF1">
            <w:pPr>
              <w:jc w:val="center"/>
              <w:rPr>
                <w:rFonts w:ascii="TH SarabunIT๙" w:hAnsi="TH SarabunIT๙" w:cs="TH SarabunIT๙"/>
                <w:sz w:val="28"/>
                <w:szCs w:val="28"/>
                <w:cs/>
              </w:rPr>
            </w:pPr>
          </w:p>
        </w:tc>
        <w:tc>
          <w:tcPr>
            <w:tcW w:w="1024" w:type="dxa"/>
          </w:tcPr>
          <w:p w:rsidR="007D7FF1" w:rsidRDefault="007D7FF1" w:rsidP="007D7FF1">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81856" behindDoc="0" locked="0" layoutInCell="1" allowOverlap="1" wp14:anchorId="072305D8" wp14:editId="65A3DDC6">
                      <wp:simplePos x="0" y="0"/>
                      <wp:positionH relativeFrom="column">
                        <wp:posOffset>-51435</wp:posOffset>
                      </wp:positionH>
                      <wp:positionV relativeFrom="paragraph">
                        <wp:posOffset>673100</wp:posOffset>
                      </wp:positionV>
                      <wp:extent cx="624254" cy="0"/>
                      <wp:effectExtent l="38100" t="76200" r="23495" b="95250"/>
                      <wp:wrapNone/>
                      <wp:docPr id="341" name="ลูกศรเชื่อมต่อแบบตรง 341"/>
                      <wp:cNvGraphicFramePr/>
                      <a:graphic xmlns:a="http://schemas.openxmlformats.org/drawingml/2006/main">
                        <a:graphicData uri="http://schemas.microsoft.com/office/word/2010/wordprocessingShape">
                          <wps:wsp>
                            <wps:cNvCnPr/>
                            <wps:spPr>
                              <a:xfrm>
                                <a:off x="0" y="0"/>
                                <a:ext cx="62425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FC8328C" id="ลูกศรเชื่อมต่อแบบตรง 341" o:spid="_x0000_s1026" type="#_x0000_t32" style="position:absolute;margin-left:-4.05pt;margin-top:53pt;width:49.15pt;height:0;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" strokecolor="black [3200]" strokeweight=".5pt">
                      <v:stroke startarrow="block" endarrow="block" joinstyle="miter"/>
                    </v:shape>
                  </w:pict>
                </mc:Fallback>
              </mc:AlternateContent>
            </w:r>
          </w:p>
        </w:tc>
        <w:tc>
          <w:tcPr>
            <w:tcW w:w="992" w:type="dxa"/>
          </w:tcPr>
          <w:p w:rsidR="007D7FF1" w:rsidRDefault="007D7FF1" w:rsidP="007D7FF1">
            <w:pPr>
              <w:jc w:val="center"/>
              <w:rPr>
                <w:rFonts w:ascii="TH SarabunIT๙" w:hAnsi="TH SarabunIT๙" w:cs="TH SarabunIT๙"/>
                <w:noProof/>
                <w:sz w:val="28"/>
                <w:szCs w:val="28"/>
              </w:rPr>
            </w:pPr>
          </w:p>
        </w:tc>
        <w:tc>
          <w:tcPr>
            <w:tcW w:w="945" w:type="dxa"/>
          </w:tcPr>
          <w:p w:rsidR="007D7FF1" w:rsidRDefault="007D7FF1" w:rsidP="007D7FF1">
            <w:pPr>
              <w:jc w:val="center"/>
              <w:rPr>
                <w:rFonts w:ascii="TH SarabunIT๙" w:hAnsi="TH SarabunIT๙" w:cs="TH SarabunIT๙"/>
              </w:rPr>
            </w:pPr>
          </w:p>
        </w:tc>
      </w:tr>
      <w:tr w:rsidR="007D7FF1" w:rsidTr="00AD59B5">
        <w:tc>
          <w:tcPr>
            <w:tcW w:w="2263" w:type="dxa"/>
          </w:tcPr>
          <w:p w:rsidR="007D7FF1" w:rsidRPr="00880069" w:rsidRDefault="007D7FF1" w:rsidP="007D7FF1">
            <w:pPr>
              <w:rPr>
                <w:rFonts w:ascii="TH SarabunIT๙" w:hAnsi="TH SarabunIT๙" w:cs="TH SarabunIT๙"/>
                <w:sz w:val="28"/>
                <w:szCs w:val="28"/>
              </w:rPr>
            </w:pPr>
            <w:r w:rsidRPr="00880069">
              <w:rPr>
                <w:rFonts w:ascii="TH SarabunIT๙" w:hAnsi="TH SarabunIT๙" w:cs="TH SarabunIT๙"/>
                <w:sz w:val="28"/>
                <w:szCs w:val="28"/>
                <w:cs/>
              </w:rPr>
              <w:t>๑</w:t>
            </w:r>
            <w:r>
              <w:rPr>
                <w:rFonts w:ascii="TH SarabunIT๙" w:hAnsi="TH SarabunIT๙" w:cs="TH SarabunIT๙" w:hint="cs"/>
                <w:sz w:val="28"/>
                <w:szCs w:val="28"/>
                <w:cs/>
              </w:rPr>
              <w:t>31</w:t>
            </w:r>
            <w:r w:rsidRPr="00880069">
              <w:rPr>
                <w:rFonts w:ascii="TH SarabunIT๙" w:hAnsi="TH SarabunIT๙" w:cs="TH SarabunIT๙"/>
                <w:sz w:val="28"/>
                <w:szCs w:val="28"/>
                <w:cs/>
              </w:rPr>
              <w:t>. ยุทธศาสตร์๑</w:t>
            </w:r>
          </w:p>
          <w:p w:rsidR="007D7FF1" w:rsidRPr="00880069" w:rsidRDefault="007D7FF1" w:rsidP="007D7FF1">
            <w:pPr>
              <w:rPr>
                <w:rFonts w:ascii="TH SarabunIT๙" w:hAnsi="TH SarabunIT๙" w:cs="TH SarabunIT๙"/>
                <w:sz w:val="28"/>
                <w:szCs w:val="28"/>
              </w:rPr>
            </w:pPr>
            <w:r w:rsidRPr="00880069">
              <w:rPr>
                <w:rFonts w:ascii="TH SarabunIT๙" w:hAnsi="TH SarabunIT๙" w:cs="TH SarabunIT๙"/>
                <w:sz w:val="28"/>
                <w:szCs w:val="28"/>
              </w:rPr>
              <w:t xml:space="preserve">   1</w:t>
            </w:r>
            <w:r>
              <w:rPr>
                <w:rFonts w:ascii="TH SarabunIT๙" w:hAnsi="TH SarabunIT๙" w:cs="TH SarabunIT๙"/>
                <w:sz w:val="28"/>
                <w:szCs w:val="28"/>
              </w:rPr>
              <w:t>31</w:t>
            </w:r>
            <w:r w:rsidRPr="00880069">
              <w:rPr>
                <w:rFonts w:ascii="TH SarabunIT๙" w:hAnsi="TH SarabunIT๙" w:cs="TH SarabunIT๙"/>
                <w:sz w:val="28"/>
                <w:szCs w:val="28"/>
              </w:rPr>
              <w:t xml:space="preserve">.1 </w:t>
            </w:r>
            <w:r w:rsidRPr="00880069">
              <w:rPr>
                <w:rFonts w:ascii="TH SarabunIT๙" w:hAnsi="TH SarabunIT๙" w:cs="TH SarabunIT๙"/>
                <w:sz w:val="28"/>
                <w:szCs w:val="28"/>
                <w:cs/>
              </w:rPr>
              <w:t>กลยุทธ์</w:t>
            </w:r>
            <w:r w:rsidRPr="00880069">
              <w:rPr>
                <w:rFonts w:ascii="TH SarabunIT๙" w:hAnsi="TH SarabunIT๙" w:cs="TH SarabunIT๙"/>
                <w:sz w:val="28"/>
                <w:szCs w:val="28"/>
              </w:rPr>
              <w:t xml:space="preserve"> </w:t>
            </w:r>
            <w:r w:rsidRPr="00880069">
              <w:rPr>
                <w:rFonts w:ascii="TH SarabunIT๙" w:hAnsi="TH SarabunIT๙" w:cs="TH SarabunIT๙" w:hint="cs"/>
                <w:sz w:val="28"/>
                <w:szCs w:val="28"/>
                <w:cs/>
              </w:rPr>
              <w:t>๖</w:t>
            </w:r>
          </w:p>
          <w:p w:rsidR="007D7FF1" w:rsidRPr="00880069" w:rsidRDefault="007D7FF1" w:rsidP="007D7FF1">
            <w:pPr>
              <w:rPr>
                <w:rFonts w:ascii="TH SarabunIT๙" w:hAnsi="TH SarabunIT๙" w:cs="TH SarabunIT๙"/>
                <w:sz w:val="28"/>
                <w:szCs w:val="28"/>
              </w:rPr>
            </w:pPr>
            <w:r w:rsidRPr="00880069">
              <w:rPr>
                <w:rFonts w:ascii="TH SarabunIT๙" w:hAnsi="TH SarabunIT๙" w:cs="TH SarabunIT๙" w:hint="cs"/>
                <w:sz w:val="28"/>
                <w:szCs w:val="28"/>
                <w:cs/>
              </w:rPr>
              <w:t xml:space="preserve">   </w:t>
            </w:r>
            <w:r>
              <w:rPr>
                <w:rFonts w:ascii="TH SarabunIT๙" w:hAnsi="TH SarabunIT๙" w:cs="TH SarabunIT๙"/>
                <w:sz w:val="28"/>
                <w:szCs w:val="28"/>
                <w:cs/>
              </w:rPr>
              <w:t>131.</w:t>
            </w:r>
            <w:r>
              <w:rPr>
                <w:rFonts w:ascii="TH SarabunIT๙" w:hAnsi="TH SarabunIT๙" w:cs="TH SarabunIT๙" w:hint="cs"/>
                <w:sz w:val="28"/>
                <w:szCs w:val="28"/>
                <w:cs/>
              </w:rPr>
              <w:t>2</w:t>
            </w:r>
            <w:r w:rsidRPr="00880069">
              <w:rPr>
                <w:rFonts w:ascii="TH SarabunIT๙" w:hAnsi="TH SarabunIT๙" w:cs="TH SarabunIT๙"/>
                <w:sz w:val="28"/>
                <w:szCs w:val="28"/>
                <w:cs/>
              </w:rPr>
              <w:t xml:space="preserve"> </w:t>
            </w:r>
            <w:r w:rsidRPr="00880069">
              <w:rPr>
                <w:rFonts w:ascii="TH SarabunIT๙" w:hAnsi="TH SarabunIT๙" w:cs="TH SarabunIT๙" w:hint="cs"/>
                <w:sz w:val="28"/>
                <w:szCs w:val="28"/>
                <w:cs/>
              </w:rPr>
              <w:t>โครงการจัดงานประเพณี ลอยกระทง</w:t>
            </w:r>
          </w:p>
        </w:tc>
        <w:tc>
          <w:tcPr>
            <w:tcW w:w="2694" w:type="dxa"/>
          </w:tcPr>
          <w:p w:rsidR="007D7FF1" w:rsidRPr="00801E0F" w:rsidRDefault="007D7FF1" w:rsidP="007D7FF1">
            <w:pPr>
              <w:numPr>
                <w:ilvl w:val="0"/>
                <w:numId w:val="43"/>
              </w:numPr>
              <w:tabs>
                <w:tab w:val="left" w:pos="176"/>
              </w:tabs>
              <w:ind w:left="176" w:hanging="142"/>
              <w:contextualSpacing/>
              <w:rPr>
                <w:rFonts w:ascii="TH SarabunIT๙" w:eastAsia="Times New Roman" w:hAnsi="TH SarabunIT๙" w:cs="TH SarabunIT๙"/>
                <w:sz w:val="27"/>
                <w:szCs w:val="27"/>
              </w:rPr>
            </w:pPr>
            <w:r w:rsidRPr="00801E0F">
              <w:rPr>
                <w:rFonts w:ascii="TH SarabunIT๙" w:eastAsia="Times New Roman" w:hAnsi="TH SarabunIT๙" w:cs="TH SarabunIT๙"/>
                <w:sz w:val="27"/>
                <w:szCs w:val="27"/>
                <w:cs/>
              </w:rPr>
              <w:t>เพื่อรักษาและส่งเสริมประเพณีลอยกระทงให้เป็นมรดกทางวัฒนธรรมอยู่สืบไป</w:t>
            </w:r>
          </w:p>
          <w:p w:rsidR="007D7FF1" w:rsidRPr="00801E0F" w:rsidRDefault="007D7FF1" w:rsidP="007D7FF1">
            <w:pPr>
              <w:numPr>
                <w:ilvl w:val="0"/>
                <w:numId w:val="43"/>
              </w:numPr>
              <w:tabs>
                <w:tab w:val="left" w:pos="176"/>
              </w:tabs>
              <w:ind w:left="176" w:hanging="142"/>
              <w:contextualSpacing/>
              <w:rPr>
                <w:rFonts w:ascii="TH SarabunIT๙" w:eastAsia="Times New Roman" w:hAnsi="TH SarabunIT๙" w:cs="TH SarabunIT๙"/>
                <w:sz w:val="27"/>
                <w:szCs w:val="27"/>
              </w:rPr>
            </w:pPr>
            <w:r w:rsidRPr="00801E0F">
              <w:rPr>
                <w:rFonts w:ascii="TH SarabunIT๙" w:eastAsia="Times New Roman" w:hAnsi="TH SarabunIT๙" w:cs="TH SarabunIT๙"/>
                <w:sz w:val="27"/>
                <w:szCs w:val="27"/>
                <w:cs/>
              </w:rPr>
              <w:t>เพื่อส่งเสริมให้ประชาชนและเยาวช</w:t>
            </w:r>
            <w:r w:rsidRPr="00801E0F">
              <w:rPr>
                <w:rFonts w:ascii="TH SarabunIT๙" w:eastAsia="Times New Roman" w:hAnsi="TH SarabunIT๙" w:cs="TH SarabunIT๙" w:hint="cs"/>
                <w:sz w:val="27"/>
                <w:szCs w:val="27"/>
                <w:cs/>
              </w:rPr>
              <w:t>น</w:t>
            </w:r>
            <w:r w:rsidRPr="00801E0F">
              <w:rPr>
                <w:rFonts w:ascii="TH SarabunIT๙" w:eastAsia="Times New Roman" w:hAnsi="TH SarabunIT๙" w:cs="TH SarabunIT๙"/>
                <w:sz w:val="27"/>
                <w:szCs w:val="27"/>
                <w:cs/>
              </w:rPr>
              <w:t>ได้แสดงออกในทางศิลปวัฒนธรรมไทย</w:t>
            </w:r>
          </w:p>
          <w:p w:rsidR="007D7FF1" w:rsidRPr="00801E0F" w:rsidRDefault="007D7FF1" w:rsidP="007D7FF1">
            <w:pPr>
              <w:rPr>
                <w:rFonts w:ascii="TH SarabunIT๙" w:hAnsi="TH SarabunIT๙" w:cs="TH SarabunIT๙"/>
                <w:sz w:val="27"/>
                <w:szCs w:val="27"/>
              </w:rPr>
            </w:pPr>
            <w:r w:rsidRPr="00801E0F">
              <w:rPr>
                <w:rFonts w:ascii="TH SarabunIT๙" w:eastAsia="Times New Roman" w:hAnsi="TH SarabunIT๙" w:cs="TH SarabunIT๙"/>
                <w:sz w:val="27"/>
                <w:szCs w:val="27"/>
                <w:cs/>
              </w:rPr>
              <w:t>เพื่อสร้างแนวคิดทางศิลป</w:t>
            </w:r>
            <w:r w:rsidRPr="00801E0F">
              <w:rPr>
                <w:rFonts w:ascii="TH SarabunIT๙" w:eastAsia="Times New Roman" w:hAnsi="TH SarabunIT๙" w:cs="TH SarabunIT๙" w:hint="cs"/>
                <w:sz w:val="27"/>
                <w:szCs w:val="27"/>
                <w:cs/>
              </w:rPr>
              <w:t>ะ</w:t>
            </w:r>
            <w:r w:rsidRPr="00801E0F">
              <w:rPr>
                <w:rFonts w:ascii="TH SarabunIT๙" w:eastAsia="Times New Roman" w:hAnsi="TH SarabunIT๙" w:cs="TH SarabunIT๙"/>
                <w:sz w:val="27"/>
                <w:szCs w:val="27"/>
                <w:cs/>
              </w:rPr>
              <w:t>ประดิษฐ์</w:t>
            </w:r>
          </w:p>
        </w:tc>
        <w:tc>
          <w:tcPr>
            <w:tcW w:w="1417" w:type="dxa"/>
          </w:tcPr>
          <w:p w:rsidR="007D7FF1" w:rsidRPr="00880069" w:rsidRDefault="007D7FF1" w:rsidP="007D7FF1">
            <w:pPr>
              <w:jc w:val="center"/>
              <w:rPr>
                <w:rFonts w:ascii="TH SarabunIT๙" w:hAnsi="TH SarabunIT๙" w:cs="TH SarabunIT๙"/>
                <w:sz w:val="28"/>
                <w:szCs w:val="28"/>
              </w:rPr>
            </w:pPr>
            <w:r w:rsidRPr="00880069">
              <w:rPr>
                <w:rFonts w:ascii="TH SarabunIT๙" w:hAnsi="TH SarabunIT๙" w:cs="TH SarabunIT๙" w:hint="cs"/>
                <w:sz w:val="28"/>
                <w:szCs w:val="28"/>
                <w:cs/>
              </w:rPr>
              <w:t>เทศบาลเมืองสิงห์บุรี</w:t>
            </w:r>
          </w:p>
        </w:tc>
        <w:tc>
          <w:tcPr>
            <w:tcW w:w="1276" w:type="dxa"/>
          </w:tcPr>
          <w:p w:rsidR="007D7FF1" w:rsidRPr="00880069" w:rsidRDefault="007D7FF1" w:rsidP="007D7FF1">
            <w:pPr>
              <w:rPr>
                <w:rFonts w:ascii="TH SarabunIT๙" w:hAnsi="TH SarabunIT๙" w:cs="TH SarabunIT๙"/>
                <w:sz w:val="28"/>
                <w:szCs w:val="28"/>
                <w:cs/>
              </w:rPr>
            </w:pPr>
            <w:r w:rsidRPr="00880069">
              <w:rPr>
                <w:rFonts w:ascii="TH SarabunIT๙" w:hAnsi="TH SarabunIT๙" w:cs="TH SarabunIT๙" w:hint="cs"/>
                <w:sz w:val="28"/>
                <w:szCs w:val="28"/>
                <w:cs/>
              </w:rPr>
              <w:t>จัดงานลอยกระทง จำนวน 1 ครั้ง</w:t>
            </w:r>
          </w:p>
        </w:tc>
        <w:tc>
          <w:tcPr>
            <w:tcW w:w="1559" w:type="dxa"/>
          </w:tcPr>
          <w:p w:rsidR="007D7FF1" w:rsidRPr="00880069" w:rsidRDefault="007D7FF1" w:rsidP="007D7FF1">
            <w:pPr>
              <w:jc w:val="center"/>
              <w:rPr>
                <w:rFonts w:ascii="TH SarabunIT๙" w:hAnsi="TH SarabunIT๙" w:cs="TH SarabunIT๙"/>
                <w:sz w:val="28"/>
                <w:szCs w:val="28"/>
                <w:cs/>
              </w:rPr>
            </w:pPr>
            <w:r w:rsidRPr="00880069">
              <w:rPr>
                <w:rFonts w:ascii="TH SarabunIT๙" w:hAnsi="TH SarabunIT๙" w:cs="TH SarabunIT๙" w:hint="cs"/>
                <w:sz w:val="28"/>
                <w:szCs w:val="28"/>
                <w:cs/>
              </w:rPr>
              <w:t>ประชาชนและเยาวชนได้แสดงออกในทางศิลปวัฒนธรรมไทยอันดีงาม</w:t>
            </w:r>
          </w:p>
        </w:tc>
        <w:tc>
          <w:tcPr>
            <w:tcW w:w="1276" w:type="dxa"/>
          </w:tcPr>
          <w:p w:rsidR="007D7FF1" w:rsidRPr="00880069" w:rsidRDefault="007D7FF1" w:rsidP="007D7FF1">
            <w:pPr>
              <w:rPr>
                <w:rFonts w:ascii="TH SarabunIT๙" w:hAnsi="TH SarabunIT๙" w:cs="TH SarabunIT๙"/>
                <w:sz w:val="28"/>
                <w:szCs w:val="28"/>
                <w:cs/>
              </w:rPr>
            </w:pPr>
            <w:r w:rsidRPr="00880069">
              <w:rPr>
                <w:rFonts w:ascii="TH SarabunIT๙" w:hAnsi="TH SarabunIT๙" w:cs="TH SarabunIT๙" w:hint="cs"/>
                <w:sz w:val="28"/>
                <w:szCs w:val="28"/>
                <w:cs/>
              </w:rPr>
              <w:t>150,000</w:t>
            </w:r>
          </w:p>
        </w:tc>
        <w:tc>
          <w:tcPr>
            <w:tcW w:w="992" w:type="dxa"/>
          </w:tcPr>
          <w:p w:rsidR="007D7FF1" w:rsidRPr="00A532BA" w:rsidRDefault="007D7FF1" w:rsidP="007D7FF1">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82880" behindDoc="0" locked="0" layoutInCell="1" allowOverlap="1" wp14:anchorId="5D921C56" wp14:editId="4955E7E2">
                      <wp:simplePos x="0" y="0"/>
                      <wp:positionH relativeFrom="column">
                        <wp:posOffset>-107950</wp:posOffset>
                      </wp:positionH>
                      <wp:positionV relativeFrom="paragraph">
                        <wp:posOffset>387985</wp:posOffset>
                      </wp:positionV>
                      <wp:extent cx="641838" cy="0"/>
                      <wp:effectExtent l="38100" t="76200" r="25400" b="95250"/>
                      <wp:wrapNone/>
                      <wp:docPr id="342" name="ลูกศรเชื่อมต่อแบบตรง 342"/>
                      <wp:cNvGraphicFramePr/>
                      <a:graphic xmlns:a="http://schemas.openxmlformats.org/drawingml/2006/main">
                        <a:graphicData uri="http://schemas.microsoft.com/office/word/2010/wordprocessingShape">
                          <wps:wsp>
                            <wps:cNvCnPr/>
                            <wps:spPr>
                              <a:xfrm>
                                <a:off x="0" y="0"/>
                                <a:ext cx="64183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22314CF" id="ลูกศรเชื่อมต่อแบบตรง 342" o:spid="_x0000_s1026" type="#_x0000_t32" style="position:absolute;margin-left:-8.5pt;margin-top:30.55pt;width:50.55pt;height:0;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" strokecolor="black [3200]" strokeweight=".5pt">
                      <v:stroke startarrow="block" endarrow="block" joinstyle="miter"/>
                    </v:shape>
                  </w:pict>
                </mc:Fallback>
              </mc:AlternateContent>
            </w:r>
          </w:p>
        </w:tc>
        <w:tc>
          <w:tcPr>
            <w:tcW w:w="961" w:type="dxa"/>
          </w:tcPr>
          <w:p w:rsidR="007D7FF1" w:rsidRPr="00A532BA" w:rsidRDefault="007D7FF1" w:rsidP="007D7FF1">
            <w:pPr>
              <w:jc w:val="center"/>
              <w:rPr>
                <w:rFonts w:ascii="TH SarabunIT๙" w:hAnsi="TH SarabunIT๙" w:cs="TH SarabunIT๙"/>
                <w:sz w:val="28"/>
                <w:szCs w:val="28"/>
                <w:cs/>
              </w:rPr>
            </w:pPr>
          </w:p>
        </w:tc>
        <w:tc>
          <w:tcPr>
            <w:tcW w:w="1024" w:type="dxa"/>
          </w:tcPr>
          <w:p w:rsidR="007D7FF1" w:rsidRDefault="007D7FF1" w:rsidP="007D7FF1">
            <w:pPr>
              <w:jc w:val="center"/>
              <w:rPr>
                <w:rFonts w:ascii="TH SarabunIT๙" w:hAnsi="TH SarabunIT๙" w:cs="TH SarabunIT๙"/>
                <w:noProof/>
                <w:sz w:val="28"/>
                <w:szCs w:val="28"/>
              </w:rPr>
            </w:pPr>
          </w:p>
        </w:tc>
        <w:tc>
          <w:tcPr>
            <w:tcW w:w="992" w:type="dxa"/>
          </w:tcPr>
          <w:p w:rsidR="007D7FF1" w:rsidRDefault="007D7FF1" w:rsidP="007D7FF1">
            <w:pPr>
              <w:jc w:val="center"/>
              <w:rPr>
                <w:rFonts w:ascii="TH SarabunIT๙" w:hAnsi="TH SarabunIT๙" w:cs="TH SarabunIT๙"/>
                <w:noProof/>
                <w:sz w:val="28"/>
                <w:szCs w:val="28"/>
              </w:rPr>
            </w:pPr>
          </w:p>
        </w:tc>
        <w:tc>
          <w:tcPr>
            <w:tcW w:w="945" w:type="dxa"/>
          </w:tcPr>
          <w:p w:rsidR="007D7FF1" w:rsidRDefault="007D7FF1" w:rsidP="007D7FF1">
            <w:pPr>
              <w:jc w:val="center"/>
              <w:rPr>
                <w:rFonts w:ascii="TH SarabunIT๙" w:hAnsi="TH SarabunIT๙" w:cs="TH SarabunIT๙"/>
              </w:rPr>
            </w:pPr>
          </w:p>
        </w:tc>
      </w:tr>
    </w:tbl>
    <w:p w:rsidR="00EA7385" w:rsidRDefault="00EA7385" w:rsidP="00EA7385">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61"/>
        <w:gridCol w:w="1024"/>
        <w:gridCol w:w="992"/>
        <w:gridCol w:w="945"/>
      </w:tblGrid>
      <w:tr w:rsidR="00EA7385" w:rsidTr="00AD59B5">
        <w:tc>
          <w:tcPr>
            <w:tcW w:w="2263" w:type="dxa"/>
            <w:vMerge w:val="restart"/>
          </w:tcPr>
          <w:p w:rsidR="00EA7385" w:rsidRDefault="00EA7385" w:rsidP="00AD59B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EA7385" w:rsidRDefault="00EA7385" w:rsidP="00AD59B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EA7385" w:rsidRDefault="00EA7385" w:rsidP="00AD59B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EA7385" w:rsidRDefault="00EA7385" w:rsidP="00AD59B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EA7385" w:rsidRDefault="00EA7385" w:rsidP="00AD59B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EA7385" w:rsidRDefault="00EA7385" w:rsidP="00AD59B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EA7385" w:rsidRDefault="00EA7385" w:rsidP="00AD59B5">
            <w:pPr>
              <w:jc w:val="center"/>
              <w:rPr>
                <w:rFonts w:ascii="TH SarabunIT๙" w:hAnsi="TH SarabunIT๙" w:cs="TH SarabunIT๙"/>
                <w:cs/>
              </w:rPr>
            </w:pPr>
            <w:r>
              <w:rPr>
                <w:rFonts w:ascii="TH SarabunIT๙" w:hAnsi="TH SarabunIT๙" w:cs="TH SarabunIT๙" w:hint="cs"/>
                <w:cs/>
              </w:rPr>
              <w:t>หมายเหตุ</w:t>
            </w:r>
          </w:p>
        </w:tc>
      </w:tr>
      <w:tr w:rsidR="00EA7385" w:rsidTr="00AD59B5">
        <w:tc>
          <w:tcPr>
            <w:tcW w:w="2263" w:type="dxa"/>
            <w:vMerge/>
          </w:tcPr>
          <w:p w:rsidR="00EA7385" w:rsidRDefault="00EA7385" w:rsidP="00AD59B5">
            <w:pPr>
              <w:jc w:val="center"/>
              <w:rPr>
                <w:rFonts w:ascii="TH SarabunIT๙" w:hAnsi="TH SarabunIT๙" w:cs="TH SarabunIT๙"/>
              </w:rPr>
            </w:pPr>
          </w:p>
        </w:tc>
        <w:tc>
          <w:tcPr>
            <w:tcW w:w="2694" w:type="dxa"/>
            <w:vMerge/>
          </w:tcPr>
          <w:p w:rsidR="00EA7385" w:rsidRDefault="00EA7385" w:rsidP="00AD59B5">
            <w:pPr>
              <w:jc w:val="center"/>
              <w:rPr>
                <w:rFonts w:ascii="TH SarabunIT๙" w:hAnsi="TH SarabunIT๙" w:cs="TH SarabunIT๙"/>
              </w:rPr>
            </w:pPr>
          </w:p>
        </w:tc>
        <w:tc>
          <w:tcPr>
            <w:tcW w:w="1417" w:type="dxa"/>
            <w:vMerge/>
          </w:tcPr>
          <w:p w:rsidR="00EA7385" w:rsidRDefault="00EA7385" w:rsidP="00AD59B5">
            <w:pPr>
              <w:jc w:val="center"/>
              <w:rPr>
                <w:rFonts w:ascii="TH SarabunIT๙" w:hAnsi="TH SarabunIT๙" w:cs="TH SarabunIT๙"/>
              </w:rPr>
            </w:pPr>
          </w:p>
        </w:tc>
        <w:tc>
          <w:tcPr>
            <w:tcW w:w="1276" w:type="dxa"/>
          </w:tcPr>
          <w:p w:rsidR="00EA7385" w:rsidRDefault="00EA7385" w:rsidP="00AD59B5">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EA7385" w:rsidRDefault="00EA7385" w:rsidP="00AD59B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EA7385" w:rsidRDefault="00EA7385" w:rsidP="00AD59B5">
            <w:pPr>
              <w:jc w:val="center"/>
              <w:rPr>
                <w:rFonts w:ascii="TH SarabunIT๙" w:hAnsi="TH SarabunIT๙" w:cs="TH SarabunIT๙"/>
              </w:rPr>
            </w:pPr>
          </w:p>
        </w:tc>
        <w:tc>
          <w:tcPr>
            <w:tcW w:w="992" w:type="dxa"/>
          </w:tcPr>
          <w:p w:rsidR="00EA7385" w:rsidRPr="00A532BA" w:rsidRDefault="00EA7385" w:rsidP="00AD59B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EA7385" w:rsidRPr="00A532BA" w:rsidRDefault="00EA7385" w:rsidP="00AD59B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61" w:type="dxa"/>
          </w:tcPr>
          <w:p w:rsidR="00EA7385" w:rsidRPr="00A532BA" w:rsidRDefault="00EA7385"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1024" w:type="dxa"/>
          </w:tcPr>
          <w:p w:rsidR="00EA7385" w:rsidRPr="00A532BA" w:rsidRDefault="00EA7385" w:rsidP="00AD59B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EA7385" w:rsidRPr="00A532BA" w:rsidRDefault="00EA7385"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EA7385" w:rsidRPr="00A532BA" w:rsidRDefault="00EA7385"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EA7385" w:rsidRDefault="00EA7385" w:rsidP="00AD59B5">
            <w:pPr>
              <w:jc w:val="center"/>
              <w:rPr>
                <w:rFonts w:ascii="TH SarabunIT๙" w:hAnsi="TH SarabunIT๙" w:cs="TH SarabunIT๙"/>
              </w:rPr>
            </w:pPr>
          </w:p>
        </w:tc>
      </w:tr>
      <w:tr w:rsidR="00EA7385" w:rsidTr="00AD59B5">
        <w:tc>
          <w:tcPr>
            <w:tcW w:w="2263" w:type="dxa"/>
          </w:tcPr>
          <w:p w:rsidR="00EA7385" w:rsidRPr="00DF64A2" w:rsidRDefault="00EA7385" w:rsidP="00EA7385">
            <w:pPr>
              <w:rPr>
                <w:rFonts w:ascii="TH SarabunIT๙" w:hAnsi="TH SarabunIT๙" w:cs="TH SarabunIT๙"/>
                <w:sz w:val="28"/>
                <w:szCs w:val="28"/>
              </w:rPr>
            </w:pPr>
            <w:r w:rsidRPr="00DF64A2">
              <w:rPr>
                <w:rFonts w:ascii="TH SarabunIT๙" w:hAnsi="TH SarabunIT๙" w:cs="TH SarabunIT๙"/>
                <w:sz w:val="28"/>
                <w:szCs w:val="28"/>
                <w:cs/>
              </w:rPr>
              <w:t>๑</w:t>
            </w:r>
            <w:r w:rsidR="00801E0F">
              <w:rPr>
                <w:rFonts w:ascii="TH SarabunIT๙" w:hAnsi="TH SarabunIT๙" w:cs="TH SarabunIT๙" w:hint="cs"/>
                <w:sz w:val="28"/>
                <w:szCs w:val="28"/>
                <w:cs/>
              </w:rPr>
              <w:t>32</w:t>
            </w:r>
            <w:r w:rsidRPr="00DF64A2">
              <w:rPr>
                <w:rFonts w:ascii="TH SarabunIT๙" w:hAnsi="TH SarabunIT๙" w:cs="TH SarabunIT๙"/>
                <w:sz w:val="28"/>
                <w:szCs w:val="28"/>
                <w:cs/>
              </w:rPr>
              <w:t>. ยุทธศาสตร์๑</w:t>
            </w:r>
          </w:p>
          <w:p w:rsidR="00EA7385" w:rsidRPr="00DF64A2" w:rsidRDefault="00EA7385" w:rsidP="00EA7385">
            <w:pPr>
              <w:rPr>
                <w:rFonts w:ascii="TH SarabunIT๙" w:hAnsi="TH SarabunIT๙" w:cs="TH SarabunIT๙"/>
                <w:sz w:val="28"/>
                <w:szCs w:val="28"/>
              </w:rPr>
            </w:pPr>
            <w:r w:rsidRPr="00DF64A2">
              <w:rPr>
                <w:rFonts w:ascii="TH SarabunIT๙" w:hAnsi="TH SarabunIT๙" w:cs="TH SarabunIT๙"/>
                <w:sz w:val="28"/>
                <w:szCs w:val="28"/>
              </w:rPr>
              <w:t xml:space="preserve">   1</w:t>
            </w:r>
            <w:r w:rsidR="00801E0F">
              <w:rPr>
                <w:rFonts w:ascii="TH SarabunIT๙" w:hAnsi="TH SarabunIT๙" w:cs="TH SarabunIT๙"/>
                <w:sz w:val="28"/>
                <w:szCs w:val="28"/>
              </w:rPr>
              <w:t>32</w:t>
            </w:r>
            <w:r w:rsidRPr="00DF64A2">
              <w:rPr>
                <w:rFonts w:ascii="TH SarabunIT๙" w:hAnsi="TH SarabunIT๙" w:cs="TH SarabunIT๙"/>
                <w:sz w:val="28"/>
                <w:szCs w:val="28"/>
              </w:rPr>
              <w:t xml:space="preserve">.1 </w:t>
            </w:r>
            <w:r w:rsidRPr="00DF64A2">
              <w:rPr>
                <w:rFonts w:ascii="TH SarabunIT๙" w:hAnsi="TH SarabunIT๙" w:cs="TH SarabunIT๙"/>
                <w:sz w:val="28"/>
                <w:szCs w:val="28"/>
                <w:cs/>
              </w:rPr>
              <w:t>กลยุทธ์</w:t>
            </w:r>
            <w:r w:rsidRPr="00DF64A2">
              <w:rPr>
                <w:rFonts w:ascii="TH SarabunIT๙" w:hAnsi="TH SarabunIT๙" w:cs="TH SarabunIT๙"/>
                <w:sz w:val="28"/>
                <w:szCs w:val="28"/>
              </w:rPr>
              <w:t xml:space="preserve"> </w:t>
            </w:r>
            <w:r w:rsidRPr="00DF64A2">
              <w:rPr>
                <w:rFonts w:ascii="TH SarabunIT๙" w:hAnsi="TH SarabunIT๙" w:cs="TH SarabunIT๙" w:hint="cs"/>
                <w:sz w:val="28"/>
                <w:szCs w:val="28"/>
                <w:cs/>
              </w:rPr>
              <w:t>๓</w:t>
            </w:r>
          </w:p>
          <w:p w:rsidR="00EA7385" w:rsidRPr="00DF64A2" w:rsidRDefault="00EA7385" w:rsidP="00EA7385">
            <w:pPr>
              <w:rPr>
                <w:rFonts w:ascii="TH SarabunIT๙" w:hAnsi="TH SarabunIT๙" w:cs="TH SarabunIT๙"/>
                <w:sz w:val="28"/>
                <w:szCs w:val="28"/>
              </w:rPr>
            </w:pPr>
            <w:r w:rsidRPr="00DF64A2">
              <w:rPr>
                <w:rFonts w:ascii="TH SarabunIT๙" w:hAnsi="TH SarabunIT๙" w:cs="TH SarabunIT๙" w:hint="cs"/>
                <w:sz w:val="28"/>
                <w:szCs w:val="28"/>
                <w:cs/>
              </w:rPr>
              <w:t xml:space="preserve">   </w:t>
            </w:r>
            <w:r w:rsidR="00801E0F">
              <w:rPr>
                <w:rFonts w:ascii="TH SarabunIT๙" w:hAnsi="TH SarabunIT๙" w:cs="TH SarabunIT๙"/>
                <w:sz w:val="28"/>
                <w:szCs w:val="28"/>
                <w:cs/>
              </w:rPr>
              <w:t>132</w:t>
            </w:r>
            <w:r w:rsidR="00C24681">
              <w:rPr>
                <w:rFonts w:ascii="TH SarabunIT๙" w:hAnsi="TH SarabunIT๙" w:cs="TH SarabunIT๙"/>
                <w:sz w:val="28"/>
                <w:szCs w:val="28"/>
                <w:cs/>
              </w:rPr>
              <w:t>.</w:t>
            </w:r>
            <w:r w:rsidR="00C24681">
              <w:rPr>
                <w:rFonts w:ascii="TH SarabunIT๙" w:hAnsi="TH SarabunIT๙" w:cs="TH SarabunIT๙" w:hint="cs"/>
                <w:sz w:val="28"/>
                <w:szCs w:val="28"/>
                <w:cs/>
              </w:rPr>
              <w:t>2</w:t>
            </w:r>
            <w:r w:rsidRPr="00DF64A2">
              <w:rPr>
                <w:rFonts w:ascii="TH SarabunIT๙" w:hAnsi="TH SarabunIT๙" w:cs="TH SarabunIT๙"/>
                <w:sz w:val="28"/>
                <w:szCs w:val="28"/>
                <w:cs/>
              </w:rPr>
              <w:t xml:space="preserve"> </w:t>
            </w:r>
            <w:r w:rsidR="00C24681">
              <w:rPr>
                <w:rFonts w:ascii="TH SarabunIT๙" w:hAnsi="TH SarabunIT๙" w:cs="TH SarabunIT๙" w:hint="cs"/>
                <w:sz w:val="28"/>
                <w:szCs w:val="28"/>
                <w:cs/>
              </w:rPr>
              <w:t>โครงการ</w:t>
            </w:r>
            <w:r w:rsidRPr="00DF64A2">
              <w:rPr>
                <w:rFonts w:ascii="TH SarabunIT๙" w:hAnsi="TH SarabunIT๙" w:cs="TH SarabunIT๙"/>
                <w:sz w:val="28"/>
                <w:szCs w:val="28"/>
                <w:cs/>
              </w:rPr>
              <w:t>เสริมสร้างคุณธรรม จริยธรรม กิจกรรมเข้าค่ายคุณธรรม จริยธรรม</w:t>
            </w:r>
          </w:p>
        </w:tc>
        <w:tc>
          <w:tcPr>
            <w:tcW w:w="2694" w:type="dxa"/>
          </w:tcPr>
          <w:p w:rsidR="00EA7385" w:rsidRPr="00DF64A2" w:rsidRDefault="00EA7385" w:rsidP="00EA7385">
            <w:pPr>
              <w:rPr>
                <w:rFonts w:ascii="TH SarabunIT๙" w:hAnsi="TH SarabunIT๙" w:cs="TH SarabunIT๙"/>
                <w:sz w:val="28"/>
                <w:szCs w:val="28"/>
              </w:rPr>
            </w:pPr>
            <w:r w:rsidRPr="00DF64A2">
              <w:rPr>
                <w:rFonts w:ascii="TH SarabunIT๙" w:hAnsi="TH SarabunIT๙" w:cs="TH SarabunIT๙"/>
                <w:sz w:val="28"/>
                <w:szCs w:val="28"/>
                <w:cs/>
              </w:rPr>
              <w:t>๑.เพื่อให้นักเรียน นักศึกษาได้รู้และเข้าใจถึง</w:t>
            </w:r>
          </w:p>
          <w:p w:rsidR="00DF64A2" w:rsidRPr="00DF64A2" w:rsidRDefault="00EA7385" w:rsidP="00DF64A2">
            <w:pPr>
              <w:rPr>
                <w:rFonts w:ascii="TH SarabunIT๙" w:hAnsi="TH SarabunIT๙" w:cs="TH SarabunIT๙"/>
                <w:sz w:val="28"/>
                <w:szCs w:val="28"/>
              </w:rPr>
            </w:pPr>
            <w:r w:rsidRPr="00DF64A2">
              <w:rPr>
                <w:rFonts w:ascii="TH SarabunIT๙" w:hAnsi="TH SarabunIT๙" w:cs="TH SarabunIT๙"/>
                <w:sz w:val="28"/>
                <w:szCs w:val="28"/>
                <w:cs/>
              </w:rPr>
              <w:t>หลักธรรมาพระพุทธศาสนา เสริมสร้างคุณธรรม จริยธรรม ในจิตใจ สร้าง สมาธิ สติ ปัญญานักเรียน นักศึกษา และรู้จักธรรมเนียมที่ถือปฎิบัติรุ่นสู่รุ่น ปลูกฝังให้</w:t>
            </w:r>
            <w:r w:rsidR="00DF64A2" w:rsidRPr="00DF64A2">
              <w:rPr>
                <w:rFonts w:ascii="TH SarabunIT๙" w:hAnsi="TH SarabunIT๙" w:cs="TH SarabunIT๙"/>
                <w:sz w:val="28"/>
                <w:szCs w:val="28"/>
                <w:cs/>
              </w:rPr>
              <w:t xml:space="preserve">นักศึกษารู้รักสามัคคีในหมู่พี่น้อง  </w:t>
            </w:r>
          </w:p>
          <w:p w:rsidR="00DF64A2" w:rsidRPr="00DF64A2" w:rsidRDefault="00DF64A2" w:rsidP="00DF64A2">
            <w:pPr>
              <w:rPr>
                <w:rFonts w:ascii="TH SarabunIT๙" w:hAnsi="TH SarabunIT๙" w:cs="TH SarabunIT๙"/>
                <w:sz w:val="28"/>
                <w:szCs w:val="28"/>
              </w:rPr>
            </w:pPr>
            <w:r w:rsidRPr="00DF64A2">
              <w:rPr>
                <w:rFonts w:ascii="TH SarabunIT๙" w:hAnsi="TH SarabunIT๙" w:cs="TH SarabunIT๙"/>
                <w:sz w:val="28"/>
                <w:szCs w:val="28"/>
                <w:cs/>
              </w:rPr>
              <w:t>สถานบันเดียวกัน</w:t>
            </w:r>
          </w:p>
          <w:p w:rsidR="00EA7385" w:rsidRPr="00DF64A2" w:rsidRDefault="00DF64A2" w:rsidP="00DF64A2">
            <w:pPr>
              <w:rPr>
                <w:rFonts w:ascii="TH SarabunIT๙" w:hAnsi="TH SarabunIT๙" w:cs="TH SarabunIT๙"/>
                <w:sz w:val="28"/>
                <w:szCs w:val="28"/>
              </w:rPr>
            </w:pPr>
            <w:r w:rsidRPr="00DF64A2">
              <w:rPr>
                <w:rFonts w:ascii="TH SarabunIT๙" w:hAnsi="TH SarabunIT๙" w:cs="TH SarabunIT๙"/>
                <w:sz w:val="28"/>
                <w:szCs w:val="28"/>
                <w:cs/>
              </w:rPr>
              <w:t>๒.เพื่อให้นักเรียน นักศึกษา  ได้นำหลักธรม คำสอนทางพระพุทธศาสนาใช้ในการดำเนินชีวิตการทำงาน และชีวิตประจำวันได้</w:t>
            </w:r>
          </w:p>
        </w:tc>
        <w:tc>
          <w:tcPr>
            <w:tcW w:w="1417" w:type="dxa"/>
          </w:tcPr>
          <w:p w:rsidR="00EA7385" w:rsidRPr="00DF64A2" w:rsidRDefault="009C2760" w:rsidP="00AD59B5">
            <w:pPr>
              <w:jc w:val="center"/>
              <w:rPr>
                <w:rFonts w:ascii="TH SarabunIT๙" w:hAnsi="TH SarabunIT๙" w:cs="TH SarabunIT๙"/>
                <w:sz w:val="28"/>
                <w:szCs w:val="28"/>
              </w:rPr>
            </w:pPr>
            <w:r>
              <w:rPr>
                <w:rFonts w:ascii="TH SarabunIT๙" w:hAnsi="TH SarabunIT๙" w:cs="TH SarabunIT๙" w:hint="cs"/>
                <w:sz w:val="28"/>
                <w:szCs w:val="28"/>
                <w:cs/>
              </w:rPr>
              <w:t>ว.การอาชีพอินทร์บุรี</w:t>
            </w:r>
          </w:p>
        </w:tc>
        <w:tc>
          <w:tcPr>
            <w:tcW w:w="1276" w:type="dxa"/>
          </w:tcPr>
          <w:p w:rsidR="00DF64A2" w:rsidRPr="00DF64A2" w:rsidRDefault="00DF64A2" w:rsidP="00DF64A2">
            <w:pPr>
              <w:jc w:val="center"/>
              <w:rPr>
                <w:rFonts w:ascii="TH SarabunIT๙" w:hAnsi="TH SarabunIT๙" w:cs="TH SarabunIT๙"/>
                <w:sz w:val="28"/>
                <w:szCs w:val="28"/>
              </w:rPr>
            </w:pPr>
            <w:r w:rsidRPr="00DF64A2">
              <w:rPr>
                <w:rFonts w:ascii="TH SarabunIT๙" w:hAnsi="TH SarabunIT๙" w:cs="TH SarabunIT๙"/>
                <w:sz w:val="28"/>
                <w:szCs w:val="28"/>
                <w:cs/>
              </w:rPr>
              <w:t>มีผู้เข้าร่วมโครงการประมาณ 220 คน</w:t>
            </w:r>
          </w:p>
          <w:p w:rsidR="00DF64A2" w:rsidRPr="00DF64A2" w:rsidRDefault="00DF64A2" w:rsidP="00DF64A2">
            <w:pPr>
              <w:jc w:val="center"/>
              <w:rPr>
                <w:rFonts w:ascii="TH SarabunIT๙" w:hAnsi="TH SarabunIT๙" w:cs="TH SarabunIT๙"/>
                <w:sz w:val="28"/>
                <w:szCs w:val="28"/>
              </w:rPr>
            </w:pPr>
            <w:r w:rsidRPr="00DF64A2">
              <w:rPr>
                <w:rFonts w:ascii="TH SarabunIT๙" w:hAnsi="TH SarabunIT๙" w:cs="TH SarabunIT๙"/>
                <w:sz w:val="28"/>
                <w:szCs w:val="28"/>
                <w:cs/>
              </w:rPr>
              <w:t>- ระดับ ปวช. 1 จำนวน 120 คน</w:t>
            </w:r>
          </w:p>
          <w:p w:rsidR="00EA7385" w:rsidRPr="00DF64A2" w:rsidRDefault="00DF64A2" w:rsidP="00DF64A2">
            <w:pPr>
              <w:jc w:val="center"/>
              <w:rPr>
                <w:rFonts w:ascii="TH SarabunIT๙" w:hAnsi="TH SarabunIT๙" w:cs="TH SarabunIT๙"/>
                <w:sz w:val="28"/>
                <w:szCs w:val="28"/>
                <w:cs/>
              </w:rPr>
            </w:pPr>
            <w:r w:rsidRPr="00DF64A2">
              <w:rPr>
                <w:rFonts w:ascii="TH SarabunIT๙" w:hAnsi="TH SarabunIT๙" w:cs="TH SarabunIT๙"/>
                <w:sz w:val="28"/>
                <w:szCs w:val="28"/>
                <w:cs/>
              </w:rPr>
              <w:t>-ระดับ ปวส.1 จำนวน 100 คน</w:t>
            </w:r>
          </w:p>
        </w:tc>
        <w:tc>
          <w:tcPr>
            <w:tcW w:w="1559" w:type="dxa"/>
          </w:tcPr>
          <w:p w:rsidR="00DF64A2" w:rsidRPr="00DF64A2" w:rsidRDefault="00DF64A2" w:rsidP="00DF64A2">
            <w:pPr>
              <w:jc w:val="center"/>
              <w:rPr>
                <w:rFonts w:ascii="TH SarabunIT๙" w:hAnsi="TH SarabunIT๙" w:cs="TH SarabunIT๙"/>
                <w:sz w:val="28"/>
                <w:szCs w:val="28"/>
              </w:rPr>
            </w:pPr>
            <w:r w:rsidRPr="00DF64A2">
              <w:rPr>
                <w:rFonts w:ascii="TH SarabunIT๙" w:hAnsi="TH SarabunIT๙" w:cs="TH SarabunIT๙"/>
                <w:sz w:val="28"/>
                <w:szCs w:val="28"/>
                <w:cs/>
              </w:rPr>
              <w:t>นักเรียน นักศึกษาที่</w:t>
            </w:r>
          </w:p>
          <w:p w:rsidR="00DF64A2" w:rsidRPr="00DF64A2" w:rsidRDefault="00DF64A2" w:rsidP="00DF64A2">
            <w:pPr>
              <w:jc w:val="center"/>
              <w:rPr>
                <w:rFonts w:ascii="TH SarabunIT๙" w:hAnsi="TH SarabunIT๙" w:cs="TH SarabunIT๙"/>
                <w:sz w:val="28"/>
                <w:szCs w:val="28"/>
              </w:rPr>
            </w:pPr>
            <w:r w:rsidRPr="00DF64A2">
              <w:rPr>
                <w:rFonts w:ascii="TH SarabunIT๙" w:hAnsi="TH SarabunIT๙" w:cs="TH SarabunIT๙"/>
                <w:sz w:val="28"/>
                <w:szCs w:val="28"/>
                <w:cs/>
              </w:rPr>
              <w:t xml:space="preserve">เข้าร่วมกิจกรรมเข้าค่ายคุณธรรม จริยธรรม ได้ </w:t>
            </w:r>
          </w:p>
          <w:p w:rsidR="00EA7385" w:rsidRPr="00DF64A2" w:rsidRDefault="00DF64A2" w:rsidP="00DF64A2">
            <w:pPr>
              <w:jc w:val="center"/>
              <w:rPr>
                <w:rFonts w:ascii="TH SarabunIT๙" w:hAnsi="TH SarabunIT๙" w:cs="TH SarabunIT๙"/>
                <w:sz w:val="28"/>
                <w:szCs w:val="28"/>
                <w:cs/>
              </w:rPr>
            </w:pPr>
            <w:r w:rsidRPr="00DF64A2">
              <w:rPr>
                <w:rFonts w:ascii="TH SarabunIT๙" w:hAnsi="TH SarabunIT๙" w:cs="TH SarabunIT๙"/>
                <w:sz w:val="28"/>
                <w:szCs w:val="28"/>
                <w:cs/>
              </w:rPr>
              <w:t>ปรับพฤติกรรม ต่างๆ ในด้านบวก เพื่อสร้าง สมาธิ ให้พร้อมต่อการศึกษา ในระดับที่สูงขึ้น</w:t>
            </w:r>
          </w:p>
        </w:tc>
        <w:tc>
          <w:tcPr>
            <w:tcW w:w="1276" w:type="dxa"/>
          </w:tcPr>
          <w:p w:rsidR="00DF64A2" w:rsidRPr="00DF64A2" w:rsidRDefault="00DF64A2" w:rsidP="00DF64A2">
            <w:pPr>
              <w:rPr>
                <w:rFonts w:ascii="TH SarabunIT๙" w:hAnsi="TH SarabunIT๙" w:cs="TH SarabunIT๙"/>
                <w:sz w:val="28"/>
                <w:szCs w:val="28"/>
              </w:rPr>
            </w:pPr>
            <w:r w:rsidRPr="00DF64A2">
              <w:rPr>
                <w:rFonts w:ascii="TH SarabunIT๙" w:hAnsi="TH SarabunIT๙" w:cs="TH SarabunIT๙"/>
                <w:sz w:val="28"/>
                <w:szCs w:val="28"/>
                <w:cs/>
              </w:rPr>
              <w:t>๖๐</w:t>
            </w:r>
            <w:r w:rsidRPr="00DF64A2">
              <w:rPr>
                <w:rFonts w:ascii="TH SarabunIT๙" w:hAnsi="TH SarabunIT๙" w:cs="TH SarabunIT๙"/>
                <w:sz w:val="28"/>
                <w:szCs w:val="28"/>
              </w:rPr>
              <w:t>,</w:t>
            </w:r>
            <w:r w:rsidRPr="00DF64A2">
              <w:rPr>
                <w:rFonts w:ascii="TH SarabunIT๙" w:hAnsi="TH SarabunIT๙" w:cs="TH SarabunIT๙"/>
                <w:sz w:val="28"/>
                <w:szCs w:val="28"/>
                <w:cs/>
              </w:rPr>
              <w:t>๐๐๐ จาก</w:t>
            </w:r>
          </w:p>
          <w:p w:rsidR="00EA7385" w:rsidRPr="00DF64A2" w:rsidRDefault="00DF64A2" w:rsidP="00DF64A2">
            <w:pPr>
              <w:rPr>
                <w:rFonts w:ascii="TH SarabunIT๙" w:hAnsi="TH SarabunIT๙" w:cs="TH SarabunIT๙"/>
                <w:sz w:val="28"/>
                <w:szCs w:val="28"/>
              </w:rPr>
            </w:pPr>
            <w:r w:rsidRPr="00DF64A2">
              <w:rPr>
                <w:rFonts w:ascii="TH SarabunIT๙" w:hAnsi="TH SarabunIT๙" w:cs="TH SarabunIT๙"/>
                <w:sz w:val="28"/>
                <w:szCs w:val="28"/>
                <w:cs/>
              </w:rPr>
              <w:t>งานกิจกรรม ฝ่ายกิจการนักเรียนนักศึกษาวิทยาลัยการอาชีพอินทร์บุรี</w:t>
            </w:r>
          </w:p>
        </w:tc>
        <w:tc>
          <w:tcPr>
            <w:tcW w:w="992" w:type="dxa"/>
          </w:tcPr>
          <w:p w:rsidR="00EA7385" w:rsidRPr="00A532BA" w:rsidRDefault="00EA7385" w:rsidP="00AD59B5">
            <w:pPr>
              <w:rPr>
                <w:rFonts w:ascii="TH SarabunIT๙" w:hAnsi="TH SarabunIT๙" w:cs="TH SarabunIT๙"/>
                <w:sz w:val="28"/>
                <w:szCs w:val="28"/>
                <w:cs/>
              </w:rPr>
            </w:pPr>
          </w:p>
        </w:tc>
        <w:tc>
          <w:tcPr>
            <w:tcW w:w="961" w:type="dxa"/>
          </w:tcPr>
          <w:p w:rsidR="00EA7385" w:rsidRPr="00A532BA" w:rsidRDefault="00EA7385" w:rsidP="00AD59B5">
            <w:pPr>
              <w:jc w:val="center"/>
              <w:rPr>
                <w:rFonts w:ascii="TH SarabunIT๙" w:hAnsi="TH SarabunIT๙" w:cs="TH SarabunIT๙"/>
                <w:sz w:val="28"/>
                <w:szCs w:val="28"/>
                <w:cs/>
              </w:rPr>
            </w:pPr>
          </w:p>
        </w:tc>
        <w:tc>
          <w:tcPr>
            <w:tcW w:w="1024" w:type="dxa"/>
          </w:tcPr>
          <w:p w:rsidR="00EA7385" w:rsidRDefault="00C24681" w:rsidP="00AD59B5">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83904" behindDoc="0" locked="0" layoutInCell="1" allowOverlap="1">
                      <wp:simplePos x="0" y="0"/>
                      <wp:positionH relativeFrom="column">
                        <wp:posOffset>-52461</wp:posOffset>
                      </wp:positionH>
                      <wp:positionV relativeFrom="paragraph">
                        <wp:posOffset>521237</wp:posOffset>
                      </wp:positionV>
                      <wp:extent cx="668216" cy="0"/>
                      <wp:effectExtent l="38100" t="76200" r="17780" b="95250"/>
                      <wp:wrapNone/>
                      <wp:docPr id="343" name="ลูกศรเชื่อมต่อแบบตรง 343"/>
                      <wp:cNvGraphicFramePr/>
                      <a:graphic xmlns:a="http://schemas.openxmlformats.org/drawingml/2006/main">
                        <a:graphicData uri="http://schemas.microsoft.com/office/word/2010/wordprocessingShape">
                          <wps:wsp>
                            <wps:cNvCnPr/>
                            <wps:spPr>
                              <a:xfrm>
                                <a:off x="0" y="0"/>
                                <a:ext cx="66821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D4C6967" id="ลูกศรเชื่อมต่อแบบตรง 343" o:spid="_x0000_s1026" type="#_x0000_t32" style="position:absolute;margin-left:-4.15pt;margin-top:41.05pt;width:52.6pt;height:0;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" strokecolor="black [3200]" strokeweight=".5pt">
                      <v:stroke startarrow="block" endarrow="block" joinstyle="miter"/>
                    </v:shape>
                  </w:pict>
                </mc:Fallback>
              </mc:AlternateContent>
            </w:r>
          </w:p>
        </w:tc>
        <w:tc>
          <w:tcPr>
            <w:tcW w:w="992" w:type="dxa"/>
          </w:tcPr>
          <w:p w:rsidR="00EA7385" w:rsidRPr="00A532BA" w:rsidRDefault="00EA7385" w:rsidP="00AD59B5">
            <w:pPr>
              <w:jc w:val="center"/>
              <w:rPr>
                <w:rFonts w:ascii="TH SarabunIT๙" w:hAnsi="TH SarabunIT๙" w:cs="TH SarabunIT๙"/>
                <w:sz w:val="28"/>
                <w:szCs w:val="28"/>
                <w:cs/>
              </w:rPr>
            </w:pPr>
          </w:p>
        </w:tc>
        <w:tc>
          <w:tcPr>
            <w:tcW w:w="945" w:type="dxa"/>
          </w:tcPr>
          <w:p w:rsidR="00EA7385" w:rsidRDefault="00EA7385" w:rsidP="00AD59B5">
            <w:pPr>
              <w:jc w:val="center"/>
              <w:rPr>
                <w:rFonts w:ascii="TH SarabunIT๙" w:hAnsi="TH SarabunIT๙" w:cs="TH SarabunIT๙"/>
              </w:rPr>
            </w:pPr>
          </w:p>
        </w:tc>
      </w:tr>
      <w:tr w:rsidR="00EA7385" w:rsidTr="00AD59B5">
        <w:tc>
          <w:tcPr>
            <w:tcW w:w="2263" w:type="dxa"/>
          </w:tcPr>
          <w:p w:rsidR="00961643" w:rsidRPr="005D6E15" w:rsidRDefault="00961643" w:rsidP="00961643">
            <w:pPr>
              <w:rPr>
                <w:rFonts w:ascii="TH SarabunIT๙" w:hAnsi="TH SarabunIT๙" w:cs="TH SarabunIT๙"/>
                <w:sz w:val="28"/>
                <w:szCs w:val="28"/>
              </w:rPr>
            </w:pPr>
            <w:r w:rsidRPr="005D6E15">
              <w:rPr>
                <w:rFonts w:ascii="TH SarabunIT๙" w:hAnsi="TH SarabunIT๙" w:cs="TH SarabunIT๙"/>
                <w:sz w:val="28"/>
                <w:szCs w:val="28"/>
                <w:cs/>
              </w:rPr>
              <w:t>๑</w:t>
            </w:r>
            <w:r w:rsidR="00801E0F">
              <w:rPr>
                <w:rFonts w:ascii="TH SarabunIT๙" w:hAnsi="TH SarabunIT๙" w:cs="TH SarabunIT๙" w:hint="cs"/>
                <w:sz w:val="28"/>
                <w:szCs w:val="28"/>
                <w:cs/>
              </w:rPr>
              <w:t>33</w:t>
            </w:r>
            <w:r w:rsidRPr="005D6E15">
              <w:rPr>
                <w:rFonts w:ascii="TH SarabunIT๙" w:hAnsi="TH SarabunIT๙" w:cs="TH SarabunIT๙"/>
                <w:sz w:val="28"/>
                <w:szCs w:val="28"/>
                <w:cs/>
              </w:rPr>
              <w:t>. ยุทธศาสตร์๑</w:t>
            </w:r>
          </w:p>
          <w:p w:rsidR="00961643" w:rsidRPr="005D6E15" w:rsidRDefault="00961643" w:rsidP="00961643">
            <w:pPr>
              <w:rPr>
                <w:rFonts w:ascii="TH SarabunIT๙" w:hAnsi="TH SarabunIT๙" w:cs="TH SarabunIT๙"/>
                <w:sz w:val="28"/>
                <w:szCs w:val="28"/>
              </w:rPr>
            </w:pPr>
            <w:r w:rsidRPr="005D6E15">
              <w:rPr>
                <w:rFonts w:ascii="TH SarabunIT๙" w:hAnsi="TH SarabunIT๙" w:cs="TH SarabunIT๙"/>
                <w:sz w:val="28"/>
                <w:szCs w:val="28"/>
              </w:rPr>
              <w:t xml:space="preserve">   1</w:t>
            </w:r>
            <w:r w:rsidR="00801E0F">
              <w:rPr>
                <w:rFonts w:ascii="TH SarabunIT๙" w:hAnsi="TH SarabunIT๙" w:cs="TH SarabunIT๙"/>
                <w:sz w:val="28"/>
                <w:szCs w:val="28"/>
              </w:rPr>
              <w:t>33</w:t>
            </w:r>
            <w:r w:rsidRPr="005D6E15">
              <w:rPr>
                <w:rFonts w:ascii="TH SarabunIT๙" w:hAnsi="TH SarabunIT๙" w:cs="TH SarabunIT๙"/>
                <w:sz w:val="28"/>
                <w:szCs w:val="28"/>
              </w:rPr>
              <w:t xml:space="preserve">.1 </w:t>
            </w:r>
            <w:r w:rsidRPr="005D6E15">
              <w:rPr>
                <w:rFonts w:ascii="TH SarabunIT๙" w:hAnsi="TH SarabunIT๙" w:cs="TH SarabunIT๙"/>
                <w:sz w:val="28"/>
                <w:szCs w:val="28"/>
                <w:cs/>
              </w:rPr>
              <w:t>กลยุทธ์</w:t>
            </w:r>
            <w:r w:rsidRPr="005D6E15">
              <w:rPr>
                <w:rFonts w:ascii="TH SarabunIT๙" w:hAnsi="TH SarabunIT๙" w:cs="TH SarabunIT๙"/>
                <w:sz w:val="28"/>
                <w:szCs w:val="28"/>
              </w:rPr>
              <w:t xml:space="preserve"> </w:t>
            </w:r>
            <w:r w:rsidRPr="005D6E15">
              <w:rPr>
                <w:rFonts w:ascii="TH SarabunIT๙" w:hAnsi="TH SarabunIT๙" w:cs="TH SarabunIT๙" w:hint="cs"/>
                <w:sz w:val="28"/>
                <w:szCs w:val="28"/>
                <w:cs/>
              </w:rPr>
              <w:t>๓</w:t>
            </w:r>
          </w:p>
          <w:p w:rsidR="00EA7385" w:rsidRPr="005D6E15" w:rsidRDefault="00961643" w:rsidP="005D6E15">
            <w:pPr>
              <w:rPr>
                <w:rFonts w:ascii="TH SarabunIT๙" w:hAnsi="TH SarabunIT๙" w:cs="TH SarabunIT๙"/>
                <w:sz w:val="28"/>
                <w:szCs w:val="28"/>
              </w:rPr>
            </w:pPr>
            <w:r w:rsidRPr="005D6E15">
              <w:rPr>
                <w:rFonts w:ascii="TH SarabunIT๙" w:hAnsi="TH SarabunIT๙" w:cs="TH SarabunIT๙" w:hint="cs"/>
                <w:sz w:val="28"/>
                <w:szCs w:val="28"/>
                <w:cs/>
              </w:rPr>
              <w:t xml:space="preserve">   </w:t>
            </w:r>
            <w:r w:rsidR="00801E0F">
              <w:rPr>
                <w:rFonts w:ascii="TH SarabunIT๙" w:hAnsi="TH SarabunIT๙" w:cs="TH SarabunIT๙"/>
                <w:sz w:val="28"/>
                <w:szCs w:val="28"/>
                <w:cs/>
              </w:rPr>
              <w:t>133</w:t>
            </w:r>
            <w:r w:rsidR="00C24681">
              <w:rPr>
                <w:rFonts w:ascii="TH SarabunIT๙" w:hAnsi="TH SarabunIT๙" w:cs="TH SarabunIT๙"/>
                <w:sz w:val="28"/>
                <w:szCs w:val="28"/>
                <w:cs/>
              </w:rPr>
              <w:t>.</w:t>
            </w:r>
            <w:r w:rsidR="00C24681">
              <w:rPr>
                <w:rFonts w:ascii="TH SarabunIT๙" w:hAnsi="TH SarabunIT๙" w:cs="TH SarabunIT๙" w:hint="cs"/>
                <w:sz w:val="28"/>
                <w:szCs w:val="28"/>
                <w:cs/>
              </w:rPr>
              <w:t>2</w:t>
            </w:r>
            <w:r w:rsidRPr="005D6E15">
              <w:rPr>
                <w:rFonts w:ascii="TH SarabunIT๙" w:hAnsi="TH SarabunIT๙" w:cs="TH SarabunIT๙"/>
                <w:sz w:val="28"/>
                <w:szCs w:val="28"/>
                <w:cs/>
              </w:rPr>
              <w:t xml:space="preserve"> </w:t>
            </w:r>
            <w:r w:rsidRPr="005D6E15">
              <w:rPr>
                <w:rFonts w:ascii="TH SarabunIT๙" w:hAnsi="TH SarabunIT๙" w:cs="TH SarabunIT๙" w:hint="cs"/>
                <w:sz w:val="28"/>
                <w:szCs w:val="28"/>
                <w:cs/>
              </w:rPr>
              <w:t>โครงการ</w:t>
            </w:r>
            <w:r w:rsidR="005D6E15" w:rsidRPr="005D6E15">
              <w:rPr>
                <w:rFonts w:ascii="TH SarabunIT๙" w:hAnsi="TH SarabunIT๙" w:cs="TH SarabunIT๙" w:hint="cs"/>
                <w:sz w:val="28"/>
                <w:szCs w:val="28"/>
                <w:cs/>
              </w:rPr>
              <w:t>ผู้ว่าชวน    เ</w:t>
            </w:r>
            <w:r w:rsidR="002D413D" w:rsidRPr="005D6E15">
              <w:rPr>
                <w:rFonts w:ascii="TH SarabunIT๙" w:hAnsi="TH SarabunIT๙" w:cs="TH SarabunIT๙" w:hint="cs"/>
                <w:sz w:val="28"/>
                <w:szCs w:val="28"/>
                <w:cs/>
              </w:rPr>
              <w:t>ข้าทำบุญ</w:t>
            </w:r>
            <w:r w:rsidR="005D6E15" w:rsidRPr="005D6E15">
              <w:rPr>
                <w:rFonts w:ascii="TH SarabunIT๙" w:hAnsi="TH SarabunIT๙" w:cs="TH SarabunIT๙" w:hint="cs"/>
                <w:sz w:val="28"/>
                <w:szCs w:val="28"/>
                <w:cs/>
              </w:rPr>
              <w:t>ประชารัฐร่วมใจรักษาศีล๕ ประจำปีงบประมาณ พ.ศ. ๒๕๖๒</w:t>
            </w:r>
          </w:p>
        </w:tc>
        <w:tc>
          <w:tcPr>
            <w:tcW w:w="2694" w:type="dxa"/>
          </w:tcPr>
          <w:p w:rsidR="00EA7385" w:rsidRPr="005D6E15" w:rsidRDefault="005D6E15" w:rsidP="005D6E15">
            <w:pPr>
              <w:rPr>
                <w:rFonts w:ascii="TH SarabunIT๙" w:hAnsi="TH SarabunIT๙" w:cs="TH SarabunIT๙"/>
                <w:sz w:val="28"/>
                <w:szCs w:val="28"/>
              </w:rPr>
            </w:pPr>
            <w:r w:rsidRPr="005D6E15">
              <w:rPr>
                <w:rFonts w:ascii="TH SarabunIT๙" w:hAnsi="TH SarabunIT๙" w:cs="TH SarabunIT๙" w:hint="cs"/>
                <w:sz w:val="28"/>
                <w:szCs w:val="28"/>
                <w:cs/>
              </w:rPr>
              <w:t>-เพื่อให้ข้าราชการ เจ้าหน้าที่ของรัฐในจังหวัดสิงห์บุรี ร่วมกับปะชาชนได้มีโอกาสทำบุญถวายภัตราหารเพล ฟังธรรม รักษาศีล๕ บำเพ็ญสาธารณประโยชน์ ปลูกต้นไม้ ดำนงไว้ซึ่งวัฒนธรรมอันดีงาม</w:t>
            </w:r>
          </w:p>
        </w:tc>
        <w:tc>
          <w:tcPr>
            <w:tcW w:w="1417" w:type="dxa"/>
          </w:tcPr>
          <w:p w:rsidR="00EA7385" w:rsidRPr="005D6E15" w:rsidRDefault="005D6E15" w:rsidP="00AD59B5">
            <w:pPr>
              <w:jc w:val="center"/>
              <w:rPr>
                <w:rFonts w:ascii="TH SarabunIT๙" w:hAnsi="TH SarabunIT๙" w:cs="TH SarabunIT๙"/>
                <w:sz w:val="28"/>
                <w:szCs w:val="28"/>
              </w:rPr>
            </w:pPr>
            <w:r w:rsidRPr="005D6E15">
              <w:rPr>
                <w:rFonts w:ascii="TH SarabunIT๙" w:hAnsi="TH SarabunIT๙" w:cs="TH SarabunIT๙" w:hint="cs"/>
                <w:sz w:val="28"/>
                <w:szCs w:val="28"/>
                <w:cs/>
              </w:rPr>
              <w:t>สนง.ที่ดินจังหวัดสิงห์บุรี</w:t>
            </w:r>
          </w:p>
        </w:tc>
        <w:tc>
          <w:tcPr>
            <w:tcW w:w="1276" w:type="dxa"/>
          </w:tcPr>
          <w:p w:rsidR="00EA7385" w:rsidRPr="005D6E15" w:rsidRDefault="005D6E15" w:rsidP="00AD59B5">
            <w:pPr>
              <w:jc w:val="center"/>
              <w:rPr>
                <w:rFonts w:ascii="TH SarabunIT๙" w:hAnsi="TH SarabunIT๙" w:cs="TH SarabunIT๙"/>
                <w:sz w:val="28"/>
                <w:szCs w:val="28"/>
                <w:cs/>
              </w:rPr>
            </w:pPr>
            <w:r w:rsidRPr="005D6E15">
              <w:rPr>
                <w:rFonts w:ascii="TH SarabunIT๙" w:hAnsi="TH SarabunIT๙" w:cs="TH SarabunIT๙" w:hint="cs"/>
                <w:sz w:val="28"/>
                <w:szCs w:val="28"/>
                <w:cs/>
              </w:rPr>
              <w:t>๑๐ วัด</w:t>
            </w:r>
          </w:p>
        </w:tc>
        <w:tc>
          <w:tcPr>
            <w:tcW w:w="1559" w:type="dxa"/>
          </w:tcPr>
          <w:p w:rsidR="00EA7385" w:rsidRPr="005D6E15" w:rsidRDefault="00C24681" w:rsidP="005D6E15">
            <w:pPr>
              <w:rPr>
                <w:rFonts w:ascii="TH SarabunIT๙" w:hAnsi="TH SarabunIT๙" w:cs="TH SarabunIT๙"/>
                <w:sz w:val="28"/>
                <w:szCs w:val="28"/>
                <w:cs/>
              </w:rPr>
            </w:pPr>
            <w:r>
              <w:rPr>
                <w:rFonts w:ascii="TH SarabunIT๙" w:hAnsi="TH SarabunIT๙" w:cs="TH SarabunIT๙" w:hint="cs"/>
                <w:sz w:val="28"/>
                <w:szCs w:val="28"/>
                <w:cs/>
              </w:rPr>
              <w:t>-เจ้าหน้าที่ในหน่วยงานผลั</w:t>
            </w:r>
            <w:r w:rsidR="005D6E15" w:rsidRPr="005D6E15">
              <w:rPr>
                <w:rFonts w:ascii="TH SarabunIT๙" w:hAnsi="TH SarabunIT๙" w:cs="TH SarabunIT๙" w:hint="cs"/>
                <w:sz w:val="28"/>
                <w:szCs w:val="28"/>
                <w:cs/>
              </w:rPr>
              <w:t>ดเปลี่ยนกันเข้าร่วมโครงการและให้การสนับสนุนภัตร</w:t>
            </w:r>
            <w:r w:rsidR="00130BEB">
              <w:rPr>
                <w:rFonts w:ascii="TH SarabunIT๙" w:hAnsi="TH SarabunIT๙" w:cs="TH SarabunIT๙" w:hint="cs"/>
                <w:sz w:val="28"/>
                <w:szCs w:val="28"/>
                <w:cs/>
              </w:rPr>
              <w:t>า</w:t>
            </w:r>
            <w:r w:rsidR="005D6E15" w:rsidRPr="005D6E15">
              <w:rPr>
                <w:rFonts w:ascii="TH SarabunIT๙" w:hAnsi="TH SarabunIT๙" w:cs="TH SarabunIT๙" w:hint="cs"/>
                <w:sz w:val="28"/>
                <w:szCs w:val="28"/>
                <w:cs/>
              </w:rPr>
              <w:t>หารถวายแด่พระภิกษุสงฆ์</w:t>
            </w:r>
          </w:p>
        </w:tc>
        <w:tc>
          <w:tcPr>
            <w:tcW w:w="1276" w:type="dxa"/>
          </w:tcPr>
          <w:p w:rsidR="00EA7385" w:rsidRPr="005D6E15" w:rsidRDefault="00C24681" w:rsidP="00AD59B5">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284928" behindDoc="0" locked="0" layoutInCell="1" allowOverlap="1">
                      <wp:simplePos x="0" y="0"/>
                      <wp:positionH relativeFrom="column">
                        <wp:posOffset>731861</wp:posOffset>
                      </wp:positionH>
                      <wp:positionV relativeFrom="paragraph">
                        <wp:posOffset>429016</wp:posOffset>
                      </wp:positionV>
                      <wp:extent cx="2549769" cy="17584"/>
                      <wp:effectExtent l="38100" t="76200" r="3175" b="97155"/>
                      <wp:wrapNone/>
                      <wp:docPr id="344" name="ลูกศรเชื่อมต่อแบบตรง 344"/>
                      <wp:cNvGraphicFramePr/>
                      <a:graphic xmlns:a="http://schemas.openxmlformats.org/drawingml/2006/main">
                        <a:graphicData uri="http://schemas.microsoft.com/office/word/2010/wordprocessingShape">
                          <wps:wsp>
                            <wps:cNvCnPr/>
                            <wps:spPr>
                              <a:xfrm flipV="1">
                                <a:off x="0" y="0"/>
                                <a:ext cx="2549769" cy="1758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02AAD8C" id="ลูกศรเชื่อมต่อแบบตรง 344" o:spid="_x0000_s1026" type="#_x0000_t32" style="position:absolute;margin-left:57.65pt;margin-top:33.8pt;width:200.75pt;height:1.4pt;flip:y;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" strokecolor="black [3200]" strokeweight=".5pt">
                      <v:stroke startarrow="block" endarrow="block" joinstyle="miter"/>
                    </v:shape>
                  </w:pict>
                </mc:Fallback>
              </mc:AlternateContent>
            </w:r>
            <w:r w:rsidR="005D6E15" w:rsidRPr="005D6E15">
              <w:rPr>
                <w:rFonts w:ascii="TH SarabunIT๙" w:hAnsi="TH SarabunIT๙" w:cs="TH SarabunIT๙" w:hint="cs"/>
                <w:sz w:val="28"/>
                <w:szCs w:val="28"/>
                <w:cs/>
              </w:rPr>
              <w:t>-</w:t>
            </w:r>
          </w:p>
        </w:tc>
        <w:tc>
          <w:tcPr>
            <w:tcW w:w="992" w:type="dxa"/>
          </w:tcPr>
          <w:p w:rsidR="00EA7385" w:rsidRPr="00A532BA" w:rsidRDefault="00EA7385" w:rsidP="00AD59B5">
            <w:pPr>
              <w:rPr>
                <w:rFonts w:ascii="TH SarabunIT๙" w:hAnsi="TH SarabunIT๙" w:cs="TH SarabunIT๙"/>
                <w:sz w:val="28"/>
                <w:szCs w:val="28"/>
                <w:cs/>
              </w:rPr>
            </w:pPr>
          </w:p>
        </w:tc>
        <w:tc>
          <w:tcPr>
            <w:tcW w:w="961" w:type="dxa"/>
          </w:tcPr>
          <w:p w:rsidR="00EA7385" w:rsidRPr="00A532BA" w:rsidRDefault="00EA7385" w:rsidP="00AD59B5">
            <w:pPr>
              <w:jc w:val="center"/>
              <w:rPr>
                <w:rFonts w:ascii="TH SarabunIT๙" w:hAnsi="TH SarabunIT๙" w:cs="TH SarabunIT๙"/>
                <w:sz w:val="28"/>
                <w:szCs w:val="28"/>
                <w:cs/>
              </w:rPr>
            </w:pPr>
          </w:p>
        </w:tc>
        <w:tc>
          <w:tcPr>
            <w:tcW w:w="1024" w:type="dxa"/>
          </w:tcPr>
          <w:p w:rsidR="00EA7385" w:rsidRDefault="00EA7385" w:rsidP="00AD59B5">
            <w:pPr>
              <w:jc w:val="center"/>
              <w:rPr>
                <w:rFonts w:ascii="TH SarabunIT๙" w:hAnsi="TH SarabunIT๙" w:cs="TH SarabunIT๙"/>
                <w:sz w:val="28"/>
                <w:szCs w:val="28"/>
                <w:cs/>
              </w:rPr>
            </w:pPr>
          </w:p>
        </w:tc>
        <w:tc>
          <w:tcPr>
            <w:tcW w:w="992" w:type="dxa"/>
          </w:tcPr>
          <w:p w:rsidR="00EA7385" w:rsidRPr="00A532BA" w:rsidRDefault="00EA7385" w:rsidP="00AD59B5">
            <w:pPr>
              <w:jc w:val="center"/>
              <w:rPr>
                <w:rFonts w:ascii="TH SarabunIT๙" w:hAnsi="TH SarabunIT๙" w:cs="TH SarabunIT๙"/>
                <w:sz w:val="28"/>
                <w:szCs w:val="28"/>
                <w:cs/>
              </w:rPr>
            </w:pPr>
          </w:p>
        </w:tc>
        <w:tc>
          <w:tcPr>
            <w:tcW w:w="945" w:type="dxa"/>
          </w:tcPr>
          <w:p w:rsidR="00EA7385" w:rsidRDefault="00EA7385" w:rsidP="00AD59B5">
            <w:pPr>
              <w:jc w:val="center"/>
              <w:rPr>
                <w:rFonts w:ascii="TH SarabunIT๙" w:hAnsi="TH SarabunIT๙" w:cs="TH SarabunIT๙"/>
              </w:rPr>
            </w:pPr>
          </w:p>
        </w:tc>
      </w:tr>
    </w:tbl>
    <w:p w:rsidR="00D80511" w:rsidRDefault="00D80511" w:rsidP="00130BEB">
      <w:pPr>
        <w:jc w:val="center"/>
        <w:rPr>
          <w:rFonts w:ascii="TH SarabunIT๙" w:hAnsi="TH SarabunIT๙" w:cs="TH SarabunIT๙"/>
        </w:rPr>
      </w:pPr>
    </w:p>
    <w:p w:rsidR="00130BEB" w:rsidRDefault="00130BEB" w:rsidP="00130BEB">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61"/>
        <w:gridCol w:w="1024"/>
        <w:gridCol w:w="992"/>
        <w:gridCol w:w="945"/>
      </w:tblGrid>
      <w:tr w:rsidR="00130BEB" w:rsidTr="00AD59B5">
        <w:tc>
          <w:tcPr>
            <w:tcW w:w="2263" w:type="dxa"/>
            <w:vMerge w:val="restart"/>
          </w:tcPr>
          <w:p w:rsidR="00130BEB" w:rsidRDefault="00130BEB" w:rsidP="00AD59B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130BEB" w:rsidRDefault="00130BEB" w:rsidP="00AD59B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130BEB" w:rsidRDefault="00130BEB" w:rsidP="00AD59B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130BEB" w:rsidRDefault="00130BEB" w:rsidP="00AD59B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130BEB" w:rsidRDefault="00130BEB" w:rsidP="00AD59B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130BEB" w:rsidRDefault="00130BEB" w:rsidP="00AD59B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130BEB" w:rsidRDefault="00130BEB" w:rsidP="00AD59B5">
            <w:pPr>
              <w:jc w:val="center"/>
              <w:rPr>
                <w:rFonts w:ascii="TH SarabunIT๙" w:hAnsi="TH SarabunIT๙" w:cs="TH SarabunIT๙"/>
                <w:cs/>
              </w:rPr>
            </w:pPr>
            <w:r>
              <w:rPr>
                <w:rFonts w:ascii="TH SarabunIT๙" w:hAnsi="TH SarabunIT๙" w:cs="TH SarabunIT๙" w:hint="cs"/>
                <w:cs/>
              </w:rPr>
              <w:t>หมายเหตุ</w:t>
            </w:r>
          </w:p>
        </w:tc>
      </w:tr>
      <w:tr w:rsidR="00130BEB" w:rsidTr="00AD59B5">
        <w:tc>
          <w:tcPr>
            <w:tcW w:w="2263" w:type="dxa"/>
            <w:vMerge/>
          </w:tcPr>
          <w:p w:rsidR="00130BEB" w:rsidRDefault="00130BEB" w:rsidP="00AD59B5">
            <w:pPr>
              <w:jc w:val="center"/>
              <w:rPr>
                <w:rFonts w:ascii="TH SarabunIT๙" w:hAnsi="TH SarabunIT๙" w:cs="TH SarabunIT๙"/>
              </w:rPr>
            </w:pPr>
          </w:p>
        </w:tc>
        <w:tc>
          <w:tcPr>
            <w:tcW w:w="2694" w:type="dxa"/>
            <w:vMerge/>
          </w:tcPr>
          <w:p w:rsidR="00130BEB" w:rsidRDefault="00130BEB" w:rsidP="00AD59B5">
            <w:pPr>
              <w:jc w:val="center"/>
              <w:rPr>
                <w:rFonts w:ascii="TH SarabunIT๙" w:hAnsi="TH SarabunIT๙" w:cs="TH SarabunIT๙"/>
              </w:rPr>
            </w:pPr>
          </w:p>
        </w:tc>
        <w:tc>
          <w:tcPr>
            <w:tcW w:w="1417" w:type="dxa"/>
            <w:vMerge/>
          </w:tcPr>
          <w:p w:rsidR="00130BEB" w:rsidRDefault="00130BEB" w:rsidP="00AD59B5">
            <w:pPr>
              <w:jc w:val="center"/>
              <w:rPr>
                <w:rFonts w:ascii="TH SarabunIT๙" w:hAnsi="TH SarabunIT๙" w:cs="TH SarabunIT๙"/>
              </w:rPr>
            </w:pPr>
          </w:p>
        </w:tc>
        <w:tc>
          <w:tcPr>
            <w:tcW w:w="1276" w:type="dxa"/>
          </w:tcPr>
          <w:p w:rsidR="00130BEB" w:rsidRDefault="00130BEB" w:rsidP="00AD59B5">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130BEB" w:rsidRDefault="00130BEB" w:rsidP="00AD59B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130BEB" w:rsidRDefault="00130BEB" w:rsidP="00AD59B5">
            <w:pPr>
              <w:jc w:val="center"/>
              <w:rPr>
                <w:rFonts w:ascii="TH SarabunIT๙" w:hAnsi="TH SarabunIT๙" w:cs="TH SarabunIT๙"/>
              </w:rPr>
            </w:pPr>
          </w:p>
        </w:tc>
        <w:tc>
          <w:tcPr>
            <w:tcW w:w="992" w:type="dxa"/>
          </w:tcPr>
          <w:p w:rsidR="00130BEB" w:rsidRPr="00A532BA" w:rsidRDefault="00130BEB" w:rsidP="00AD59B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130BEB" w:rsidRPr="00A532BA" w:rsidRDefault="00130BEB" w:rsidP="00AD59B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61" w:type="dxa"/>
          </w:tcPr>
          <w:p w:rsidR="00130BEB" w:rsidRPr="00A532BA" w:rsidRDefault="00130BEB"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1024" w:type="dxa"/>
          </w:tcPr>
          <w:p w:rsidR="00130BEB" w:rsidRPr="00A532BA" w:rsidRDefault="00130BEB" w:rsidP="00AD59B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130BEB" w:rsidRPr="00A532BA" w:rsidRDefault="00130BEB"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130BEB" w:rsidRPr="00A532BA" w:rsidRDefault="00130BEB"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130BEB" w:rsidRDefault="00130BEB" w:rsidP="00AD59B5">
            <w:pPr>
              <w:jc w:val="center"/>
              <w:rPr>
                <w:rFonts w:ascii="TH SarabunIT๙" w:hAnsi="TH SarabunIT๙" w:cs="TH SarabunIT๙"/>
              </w:rPr>
            </w:pPr>
          </w:p>
        </w:tc>
      </w:tr>
      <w:tr w:rsidR="00130BEB" w:rsidTr="00AD59B5">
        <w:tc>
          <w:tcPr>
            <w:tcW w:w="2263" w:type="dxa"/>
          </w:tcPr>
          <w:p w:rsidR="00130BEB" w:rsidRPr="007D0A26" w:rsidRDefault="00130BEB" w:rsidP="00130BEB">
            <w:pPr>
              <w:rPr>
                <w:rFonts w:ascii="TH SarabunIT๙" w:hAnsi="TH SarabunIT๙" w:cs="TH SarabunIT๙"/>
                <w:sz w:val="28"/>
                <w:szCs w:val="28"/>
              </w:rPr>
            </w:pPr>
            <w:r w:rsidRPr="007D0A26">
              <w:rPr>
                <w:rFonts w:ascii="TH SarabunIT๙" w:hAnsi="TH SarabunIT๙" w:cs="TH SarabunIT๙"/>
                <w:sz w:val="28"/>
                <w:szCs w:val="28"/>
                <w:cs/>
              </w:rPr>
              <w:t>๑</w:t>
            </w:r>
            <w:r w:rsidR="006E457E">
              <w:rPr>
                <w:rFonts w:ascii="TH SarabunIT๙" w:hAnsi="TH SarabunIT๙" w:cs="TH SarabunIT๙" w:hint="cs"/>
                <w:sz w:val="28"/>
                <w:szCs w:val="28"/>
                <w:cs/>
              </w:rPr>
              <w:t>34</w:t>
            </w:r>
            <w:r w:rsidRPr="007D0A26">
              <w:rPr>
                <w:rFonts w:ascii="TH SarabunIT๙" w:hAnsi="TH SarabunIT๙" w:cs="TH SarabunIT๙"/>
                <w:sz w:val="28"/>
                <w:szCs w:val="28"/>
                <w:cs/>
              </w:rPr>
              <w:t>. ยุทธศาสตร์๑</w:t>
            </w:r>
          </w:p>
          <w:p w:rsidR="00130BEB" w:rsidRPr="007D0A26" w:rsidRDefault="00130BEB" w:rsidP="00130BEB">
            <w:pPr>
              <w:rPr>
                <w:rFonts w:ascii="TH SarabunIT๙" w:hAnsi="TH SarabunIT๙" w:cs="TH SarabunIT๙"/>
                <w:sz w:val="28"/>
                <w:szCs w:val="28"/>
              </w:rPr>
            </w:pPr>
            <w:r w:rsidRPr="007D0A26">
              <w:rPr>
                <w:rFonts w:ascii="TH SarabunIT๙" w:hAnsi="TH SarabunIT๙" w:cs="TH SarabunIT๙"/>
                <w:sz w:val="28"/>
                <w:szCs w:val="28"/>
              </w:rPr>
              <w:t xml:space="preserve">   1</w:t>
            </w:r>
            <w:r w:rsidR="006E457E">
              <w:rPr>
                <w:rFonts w:ascii="TH SarabunIT๙" w:hAnsi="TH SarabunIT๙" w:cs="TH SarabunIT๙"/>
                <w:sz w:val="28"/>
                <w:szCs w:val="28"/>
              </w:rPr>
              <w:t>34</w:t>
            </w:r>
            <w:r w:rsidRPr="007D0A26">
              <w:rPr>
                <w:rFonts w:ascii="TH SarabunIT๙" w:hAnsi="TH SarabunIT๙" w:cs="TH SarabunIT๙"/>
                <w:sz w:val="28"/>
                <w:szCs w:val="28"/>
              </w:rPr>
              <w:t xml:space="preserve">.1 </w:t>
            </w:r>
            <w:r w:rsidRPr="007D0A26">
              <w:rPr>
                <w:rFonts w:ascii="TH SarabunIT๙" w:hAnsi="TH SarabunIT๙" w:cs="TH SarabunIT๙"/>
                <w:sz w:val="28"/>
                <w:szCs w:val="28"/>
                <w:cs/>
              </w:rPr>
              <w:t>กลยุทธ์</w:t>
            </w:r>
            <w:r w:rsidRPr="007D0A26">
              <w:rPr>
                <w:rFonts w:ascii="TH SarabunIT๙" w:hAnsi="TH SarabunIT๙" w:cs="TH SarabunIT๙"/>
                <w:sz w:val="28"/>
                <w:szCs w:val="28"/>
              </w:rPr>
              <w:t xml:space="preserve"> </w:t>
            </w:r>
            <w:r w:rsidRPr="007D0A26">
              <w:rPr>
                <w:rFonts w:ascii="TH SarabunIT๙" w:hAnsi="TH SarabunIT๙" w:cs="TH SarabunIT๙" w:hint="cs"/>
                <w:sz w:val="28"/>
                <w:szCs w:val="28"/>
                <w:cs/>
              </w:rPr>
              <w:t>๓</w:t>
            </w:r>
          </w:p>
          <w:p w:rsidR="00130BEB" w:rsidRPr="007D0A26" w:rsidRDefault="00130BEB" w:rsidP="00130BEB">
            <w:pPr>
              <w:rPr>
                <w:rFonts w:ascii="TH SarabunIT๙" w:hAnsi="TH SarabunIT๙" w:cs="TH SarabunIT๙"/>
                <w:sz w:val="28"/>
                <w:szCs w:val="28"/>
              </w:rPr>
            </w:pPr>
            <w:r w:rsidRPr="007D0A26">
              <w:rPr>
                <w:rFonts w:ascii="TH SarabunIT๙" w:hAnsi="TH SarabunIT๙" w:cs="TH SarabunIT๙" w:hint="cs"/>
                <w:sz w:val="28"/>
                <w:szCs w:val="28"/>
                <w:cs/>
              </w:rPr>
              <w:t xml:space="preserve">   </w:t>
            </w:r>
            <w:r w:rsidR="006E457E">
              <w:rPr>
                <w:rFonts w:ascii="TH SarabunIT๙" w:hAnsi="TH SarabunIT๙" w:cs="TH SarabunIT๙"/>
                <w:sz w:val="28"/>
                <w:szCs w:val="28"/>
                <w:cs/>
              </w:rPr>
              <w:t>134</w:t>
            </w:r>
            <w:r w:rsidR="00C24681">
              <w:rPr>
                <w:rFonts w:ascii="TH SarabunIT๙" w:hAnsi="TH SarabunIT๙" w:cs="TH SarabunIT๙"/>
                <w:sz w:val="28"/>
                <w:szCs w:val="28"/>
                <w:cs/>
              </w:rPr>
              <w:t>.</w:t>
            </w:r>
            <w:r w:rsidR="00C24681">
              <w:rPr>
                <w:rFonts w:ascii="TH SarabunIT๙" w:hAnsi="TH SarabunIT๙" w:cs="TH SarabunIT๙" w:hint="cs"/>
                <w:sz w:val="28"/>
                <w:szCs w:val="28"/>
                <w:cs/>
              </w:rPr>
              <w:t>2</w:t>
            </w:r>
            <w:r w:rsidRPr="007D0A26">
              <w:rPr>
                <w:rFonts w:ascii="TH SarabunIT๙" w:hAnsi="TH SarabunIT๙" w:cs="TH SarabunIT๙"/>
                <w:sz w:val="28"/>
                <w:szCs w:val="28"/>
                <w:cs/>
              </w:rPr>
              <w:t xml:space="preserve"> </w:t>
            </w:r>
            <w:r w:rsidRPr="007D0A26">
              <w:rPr>
                <w:rFonts w:ascii="TH SarabunIT๙" w:hAnsi="TH SarabunIT๙" w:cs="TH SarabunIT๙" w:hint="cs"/>
                <w:sz w:val="28"/>
                <w:szCs w:val="28"/>
                <w:cs/>
              </w:rPr>
              <w:t>กิจกรรมเจริญพระพุทธมนต์เฉลิมพระเกียรติสมเด็จพระเจ้าอยู่หัวมหาวชิราลงกรณ บดินทร     เทพยวรางกูล และสมเด็จพระนางเจ้าสิริกิติ์ พระบรมราชินีนาถในรัชกาลที่๙ ณ วัดในจังหวัดสิงห์บุรีทุกเดือน</w:t>
            </w:r>
          </w:p>
        </w:tc>
        <w:tc>
          <w:tcPr>
            <w:tcW w:w="2694" w:type="dxa"/>
          </w:tcPr>
          <w:p w:rsidR="00130BEB" w:rsidRPr="007D0A26" w:rsidRDefault="00130BEB" w:rsidP="00130BEB">
            <w:pPr>
              <w:rPr>
                <w:rFonts w:ascii="TH SarabunIT๙" w:hAnsi="TH SarabunIT๙" w:cs="TH SarabunIT๙"/>
                <w:sz w:val="28"/>
                <w:szCs w:val="28"/>
              </w:rPr>
            </w:pPr>
            <w:r w:rsidRPr="007D0A26">
              <w:rPr>
                <w:rFonts w:ascii="TH SarabunIT๙" w:hAnsi="TH SarabunIT๙" w:cs="TH SarabunIT๙" w:hint="cs"/>
                <w:sz w:val="28"/>
                <w:szCs w:val="28"/>
                <w:cs/>
              </w:rPr>
              <w:t>- เพื่อให้เจ้าหน้าที่ในหน่วยงานได้รู้จักการบำเพ็ญกุศล</w:t>
            </w:r>
            <w:r w:rsidR="007D0A26" w:rsidRPr="007D0A26">
              <w:rPr>
                <w:rFonts w:ascii="TH SarabunIT๙" w:hAnsi="TH SarabunIT๙" w:cs="TH SarabunIT๙" w:hint="cs"/>
                <w:sz w:val="28"/>
                <w:szCs w:val="28"/>
                <w:cs/>
              </w:rPr>
              <w:t xml:space="preserve"> และนำหลักธรรมทางศาสนา เพื่อเจริญรอยตามเบื้องพระยุคลบาท ในการประพฤติปฏิบัติตน</w:t>
            </w:r>
          </w:p>
        </w:tc>
        <w:tc>
          <w:tcPr>
            <w:tcW w:w="1417" w:type="dxa"/>
          </w:tcPr>
          <w:p w:rsidR="00130BEB" w:rsidRPr="007D0A26" w:rsidRDefault="007D0A26" w:rsidP="00AD59B5">
            <w:pPr>
              <w:jc w:val="center"/>
              <w:rPr>
                <w:rFonts w:ascii="TH SarabunIT๙" w:hAnsi="TH SarabunIT๙" w:cs="TH SarabunIT๙"/>
                <w:sz w:val="28"/>
                <w:szCs w:val="28"/>
              </w:rPr>
            </w:pPr>
            <w:r w:rsidRPr="007D0A26">
              <w:rPr>
                <w:rFonts w:ascii="TH SarabunIT๙" w:hAnsi="TH SarabunIT๙" w:cs="TH SarabunIT๙" w:hint="cs"/>
                <w:sz w:val="28"/>
                <w:szCs w:val="28"/>
                <w:cs/>
              </w:rPr>
              <w:t>สนง.ที่ดินจังหวัดสิงห์บุรี</w:t>
            </w:r>
          </w:p>
        </w:tc>
        <w:tc>
          <w:tcPr>
            <w:tcW w:w="1276" w:type="dxa"/>
          </w:tcPr>
          <w:p w:rsidR="00130BEB" w:rsidRPr="007D0A26" w:rsidRDefault="007D0A26" w:rsidP="007D0A26">
            <w:pPr>
              <w:rPr>
                <w:rFonts w:ascii="TH SarabunIT๙" w:hAnsi="TH SarabunIT๙" w:cs="TH SarabunIT๙"/>
                <w:sz w:val="28"/>
                <w:szCs w:val="28"/>
                <w:cs/>
              </w:rPr>
            </w:pPr>
            <w:r w:rsidRPr="007D0A26">
              <w:rPr>
                <w:rFonts w:ascii="TH SarabunIT๙" w:hAnsi="TH SarabunIT๙" w:cs="TH SarabunIT๙" w:hint="cs"/>
                <w:sz w:val="28"/>
                <w:szCs w:val="28"/>
                <w:cs/>
              </w:rPr>
              <w:t>๑๒ เดือน</w:t>
            </w:r>
          </w:p>
        </w:tc>
        <w:tc>
          <w:tcPr>
            <w:tcW w:w="1559" w:type="dxa"/>
          </w:tcPr>
          <w:p w:rsidR="00130BEB" w:rsidRPr="007D0A26" w:rsidRDefault="00C24681" w:rsidP="007D0A26">
            <w:pPr>
              <w:rPr>
                <w:rFonts w:ascii="TH SarabunIT๙" w:hAnsi="TH SarabunIT๙" w:cs="TH SarabunIT๙"/>
                <w:sz w:val="28"/>
                <w:szCs w:val="28"/>
                <w:cs/>
              </w:rPr>
            </w:pPr>
            <w:r>
              <w:rPr>
                <w:rFonts w:ascii="TH SarabunIT๙" w:hAnsi="TH SarabunIT๙" w:cs="TH SarabunIT๙" w:hint="cs"/>
                <w:sz w:val="28"/>
                <w:szCs w:val="28"/>
                <w:cs/>
              </w:rPr>
              <w:t>เจ้าหน้าที่ในหน่วยงานผลัด</w:t>
            </w:r>
            <w:r w:rsidR="007D0A26" w:rsidRPr="007D0A26">
              <w:rPr>
                <w:rFonts w:ascii="TH SarabunIT๙" w:hAnsi="TH SarabunIT๙" w:cs="TH SarabunIT๙" w:hint="cs"/>
                <w:sz w:val="28"/>
                <w:szCs w:val="28"/>
                <w:cs/>
              </w:rPr>
              <w:t>เปลี่ยนกันเข้าร่วมโครงการ</w:t>
            </w:r>
            <w:r w:rsidR="007D0A26">
              <w:rPr>
                <w:rFonts w:ascii="TH SarabunIT๙" w:hAnsi="TH SarabunIT๙" w:cs="TH SarabunIT๙" w:hint="cs"/>
                <w:sz w:val="28"/>
                <w:szCs w:val="28"/>
                <w:cs/>
              </w:rPr>
              <w:t>และมีจิตสำนึกในการปฏิบัติ</w:t>
            </w:r>
            <w:r w:rsidR="007D0A26" w:rsidRPr="007D0A26">
              <w:rPr>
                <w:rFonts w:ascii="TH SarabunIT๙" w:hAnsi="TH SarabunIT๙" w:cs="TH SarabunIT๙" w:hint="cs"/>
                <w:sz w:val="28"/>
                <w:szCs w:val="28"/>
                <w:cs/>
              </w:rPr>
              <w:t>งานในด้านคุณธรรมดีขึ้น</w:t>
            </w:r>
          </w:p>
        </w:tc>
        <w:tc>
          <w:tcPr>
            <w:tcW w:w="1276" w:type="dxa"/>
          </w:tcPr>
          <w:p w:rsidR="00130BEB" w:rsidRDefault="007D0A26" w:rsidP="00AD59B5">
            <w:pPr>
              <w:jc w:val="center"/>
              <w:rPr>
                <w:rFonts w:ascii="TH SarabunIT๙" w:hAnsi="TH SarabunIT๙" w:cs="TH SarabunIT๙"/>
              </w:rPr>
            </w:pPr>
            <w:r>
              <w:rPr>
                <w:rFonts w:ascii="TH SarabunIT๙" w:hAnsi="TH SarabunIT๙" w:cs="TH SarabunIT๙" w:hint="cs"/>
                <w:cs/>
              </w:rPr>
              <w:t>-</w:t>
            </w:r>
          </w:p>
        </w:tc>
        <w:tc>
          <w:tcPr>
            <w:tcW w:w="992" w:type="dxa"/>
          </w:tcPr>
          <w:p w:rsidR="00130BEB" w:rsidRPr="00A532BA" w:rsidRDefault="00C24681" w:rsidP="00AD59B5">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85952" behindDoc="0" locked="0" layoutInCell="1" allowOverlap="1">
                      <wp:simplePos x="0" y="0"/>
                      <wp:positionH relativeFrom="column">
                        <wp:posOffset>-52021</wp:posOffset>
                      </wp:positionH>
                      <wp:positionV relativeFrom="paragraph">
                        <wp:posOffset>371768</wp:posOffset>
                      </wp:positionV>
                      <wp:extent cx="2532184" cy="17585"/>
                      <wp:effectExtent l="38100" t="76200" r="1905" b="97155"/>
                      <wp:wrapNone/>
                      <wp:docPr id="345" name="ลูกศรเชื่อมต่อแบบตรง 345"/>
                      <wp:cNvGraphicFramePr/>
                      <a:graphic xmlns:a="http://schemas.openxmlformats.org/drawingml/2006/main">
                        <a:graphicData uri="http://schemas.microsoft.com/office/word/2010/wordprocessingShape">
                          <wps:wsp>
                            <wps:cNvCnPr/>
                            <wps:spPr>
                              <a:xfrm flipV="1">
                                <a:off x="0" y="0"/>
                                <a:ext cx="2532184" cy="175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50FBE15" id="ลูกศรเชื่อมต่อแบบตรง 345" o:spid="_x0000_s1026" type="#_x0000_t32" style="position:absolute;margin-left:-4.1pt;margin-top:29.25pt;width:199.4pt;height:1.4pt;flip:y;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" strokecolor="black [3200]" strokeweight=".5pt">
                      <v:stroke startarrow="block" endarrow="block" joinstyle="miter"/>
                    </v:shape>
                  </w:pict>
                </mc:Fallback>
              </mc:AlternateContent>
            </w:r>
          </w:p>
        </w:tc>
        <w:tc>
          <w:tcPr>
            <w:tcW w:w="961" w:type="dxa"/>
          </w:tcPr>
          <w:p w:rsidR="00130BEB" w:rsidRPr="00A532BA" w:rsidRDefault="00130BEB" w:rsidP="00AD59B5">
            <w:pPr>
              <w:jc w:val="center"/>
              <w:rPr>
                <w:rFonts w:ascii="TH SarabunIT๙" w:hAnsi="TH SarabunIT๙" w:cs="TH SarabunIT๙"/>
                <w:sz w:val="28"/>
                <w:szCs w:val="28"/>
                <w:cs/>
              </w:rPr>
            </w:pPr>
          </w:p>
        </w:tc>
        <w:tc>
          <w:tcPr>
            <w:tcW w:w="1024" w:type="dxa"/>
          </w:tcPr>
          <w:p w:rsidR="00130BEB" w:rsidRDefault="00130BEB" w:rsidP="00AD59B5">
            <w:pPr>
              <w:jc w:val="center"/>
              <w:rPr>
                <w:rFonts w:ascii="TH SarabunIT๙" w:hAnsi="TH SarabunIT๙" w:cs="TH SarabunIT๙"/>
                <w:sz w:val="28"/>
                <w:szCs w:val="28"/>
                <w:cs/>
              </w:rPr>
            </w:pPr>
          </w:p>
        </w:tc>
        <w:tc>
          <w:tcPr>
            <w:tcW w:w="992" w:type="dxa"/>
          </w:tcPr>
          <w:p w:rsidR="00130BEB" w:rsidRPr="00A532BA" w:rsidRDefault="00130BEB" w:rsidP="00AD59B5">
            <w:pPr>
              <w:jc w:val="center"/>
              <w:rPr>
                <w:rFonts w:ascii="TH SarabunIT๙" w:hAnsi="TH SarabunIT๙" w:cs="TH SarabunIT๙"/>
                <w:sz w:val="28"/>
                <w:szCs w:val="28"/>
                <w:cs/>
              </w:rPr>
            </w:pPr>
          </w:p>
        </w:tc>
        <w:tc>
          <w:tcPr>
            <w:tcW w:w="945" w:type="dxa"/>
          </w:tcPr>
          <w:p w:rsidR="00130BEB" w:rsidRDefault="00130BEB" w:rsidP="00AD59B5">
            <w:pPr>
              <w:jc w:val="center"/>
              <w:rPr>
                <w:rFonts w:ascii="TH SarabunIT๙" w:hAnsi="TH SarabunIT๙" w:cs="TH SarabunIT๙"/>
              </w:rPr>
            </w:pPr>
          </w:p>
        </w:tc>
      </w:tr>
      <w:tr w:rsidR="00130BEB" w:rsidTr="00AD59B5">
        <w:tc>
          <w:tcPr>
            <w:tcW w:w="2263" w:type="dxa"/>
          </w:tcPr>
          <w:p w:rsidR="00FB387C" w:rsidRPr="001F7960" w:rsidRDefault="00FB387C" w:rsidP="00FB387C">
            <w:pPr>
              <w:rPr>
                <w:rFonts w:ascii="TH SarabunIT๙" w:hAnsi="TH SarabunIT๙" w:cs="TH SarabunIT๙"/>
                <w:sz w:val="28"/>
                <w:szCs w:val="28"/>
              </w:rPr>
            </w:pPr>
            <w:r w:rsidRPr="001F7960">
              <w:rPr>
                <w:rFonts w:ascii="TH SarabunIT๙" w:hAnsi="TH SarabunIT๙" w:cs="TH SarabunIT๙"/>
                <w:sz w:val="28"/>
                <w:szCs w:val="28"/>
                <w:cs/>
              </w:rPr>
              <w:t>๑</w:t>
            </w:r>
            <w:r w:rsidR="006E457E">
              <w:rPr>
                <w:rFonts w:ascii="TH SarabunIT๙" w:hAnsi="TH SarabunIT๙" w:cs="TH SarabunIT๙" w:hint="cs"/>
                <w:sz w:val="28"/>
                <w:szCs w:val="28"/>
                <w:cs/>
              </w:rPr>
              <w:t>35</w:t>
            </w:r>
            <w:r w:rsidRPr="001F7960">
              <w:rPr>
                <w:rFonts w:ascii="TH SarabunIT๙" w:hAnsi="TH SarabunIT๙" w:cs="TH SarabunIT๙"/>
                <w:sz w:val="28"/>
                <w:szCs w:val="28"/>
                <w:cs/>
              </w:rPr>
              <w:t>. ยุทธศาสตร์๑</w:t>
            </w:r>
          </w:p>
          <w:p w:rsidR="00FB387C" w:rsidRPr="001F7960" w:rsidRDefault="00FB387C" w:rsidP="00FB387C">
            <w:pPr>
              <w:rPr>
                <w:rFonts w:ascii="TH SarabunIT๙" w:hAnsi="TH SarabunIT๙" w:cs="TH SarabunIT๙"/>
                <w:sz w:val="28"/>
                <w:szCs w:val="28"/>
              </w:rPr>
            </w:pPr>
            <w:r w:rsidRPr="001F7960">
              <w:rPr>
                <w:rFonts w:ascii="TH SarabunIT๙" w:hAnsi="TH SarabunIT๙" w:cs="TH SarabunIT๙"/>
                <w:sz w:val="28"/>
                <w:szCs w:val="28"/>
              </w:rPr>
              <w:t xml:space="preserve">   1</w:t>
            </w:r>
            <w:r w:rsidR="006E457E">
              <w:rPr>
                <w:rFonts w:ascii="TH SarabunIT๙" w:hAnsi="TH SarabunIT๙" w:cs="TH SarabunIT๙"/>
                <w:sz w:val="28"/>
                <w:szCs w:val="28"/>
              </w:rPr>
              <w:t>35</w:t>
            </w:r>
            <w:r w:rsidRPr="001F7960">
              <w:rPr>
                <w:rFonts w:ascii="TH SarabunIT๙" w:hAnsi="TH SarabunIT๙" w:cs="TH SarabunIT๙"/>
                <w:sz w:val="28"/>
                <w:szCs w:val="28"/>
              </w:rPr>
              <w:t xml:space="preserve">.1 </w:t>
            </w:r>
            <w:r w:rsidRPr="001F7960">
              <w:rPr>
                <w:rFonts w:ascii="TH SarabunIT๙" w:hAnsi="TH SarabunIT๙" w:cs="TH SarabunIT๙"/>
                <w:sz w:val="28"/>
                <w:szCs w:val="28"/>
                <w:cs/>
              </w:rPr>
              <w:t>กลยุทธ์</w:t>
            </w:r>
            <w:r w:rsidRPr="001F7960">
              <w:rPr>
                <w:rFonts w:ascii="TH SarabunIT๙" w:hAnsi="TH SarabunIT๙" w:cs="TH SarabunIT๙"/>
                <w:sz w:val="28"/>
                <w:szCs w:val="28"/>
              </w:rPr>
              <w:t xml:space="preserve"> </w:t>
            </w:r>
            <w:r w:rsidRPr="001F7960">
              <w:rPr>
                <w:rFonts w:ascii="TH SarabunIT๙" w:hAnsi="TH SarabunIT๙" w:cs="TH SarabunIT๙" w:hint="cs"/>
                <w:sz w:val="28"/>
                <w:szCs w:val="28"/>
                <w:cs/>
              </w:rPr>
              <w:t>๓</w:t>
            </w:r>
          </w:p>
          <w:p w:rsidR="00130BEB" w:rsidRPr="001F7960" w:rsidRDefault="00FB387C" w:rsidP="00FB387C">
            <w:pPr>
              <w:rPr>
                <w:rFonts w:ascii="TH SarabunIT๙" w:hAnsi="TH SarabunIT๙" w:cs="TH SarabunIT๙"/>
                <w:sz w:val="28"/>
                <w:szCs w:val="28"/>
              </w:rPr>
            </w:pPr>
            <w:r w:rsidRPr="001F7960">
              <w:rPr>
                <w:rFonts w:ascii="TH SarabunIT๙" w:hAnsi="TH SarabunIT๙" w:cs="TH SarabunIT๙" w:hint="cs"/>
                <w:sz w:val="28"/>
                <w:szCs w:val="28"/>
                <w:cs/>
              </w:rPr>
              <w:t xml:space="preserve">   </w:t>
            </w:r>
            <w:r w:rsidR="006E457E">
              <w:rPr>
                <w:rFonts w:ascii="TH SarabunIT๙" w:hAnsi="TH SarabunIT๙" w:cs="TH SarabunIT๙"/>
                <w:sz w:val="28"/>
                <w:szCs w:val="28"/>
                <w:cs/>
              </w:rPr>
              <w:t>135</w:t>
            </w:r>
            <w:r w:rsidR="00C24681">
              <w:rPr>
                <w:rFonts w:ascii="TH SarabunIT๙" w:hAnsi="TH SarabunIT๙" w:cs="TH SarabunIT๙"/>
                <w:sz w:val="28"/>
                <w:szCs w:val="28"/>
                <w:cs/>
              </w:rPr>
              <w:t>.</w:t>
            </w:r>
            <w:r w:rsidR="00C24681">
              <w:rPr>
                <w:rFonts w:ascii="TH SarabunIT๙" w:hAnsi="TH SarabunIT๙" w:cs="TH SarabunIT๙" w:hint="cs"/>
                <w:sz w:val="28"/>
                <w:szCs w:val="28"/>
                <w:cs/>
              </w:rPr>
              <w:t>2</w:t>
            </w:r>
            <w:r w:rsidRPr="001F7960">
              <w:rPr>
                <w:rFonts w:ascii="TH SarabunIT๙" w:hAnsi="TH SarabunIT๙" w:cs="TH SarabunIT๙"/>
                <w:sz w:val="28"/>
                <w:szCs w:val="28"/>
                <w:cs/>
              </w:rPr>
              <w:t xml:space="preserve"> </w:t>
            </w:r>
            <w:r w:rsidRPr="001F7960">
              <w:rPr>
                <w:rFonts w:ascii="TH SarabunIT๙" w:hAnsi="TH SarabunIT๙" w:cs="TH SarabunIT๙" w:hint="cs"/>
                <w:sz w:val="28"/>
                <w:szCs w:val="28"/>
                <w:cs/>
              </w:rPr>
              <w:t>โครงการนุ่งโจงห่มสไบ</w:t>
            </w:r>
          </w:p>
        </w:tc>
        <w:tc>
          <w:tcPr>
            <w:tcW w:w="2694" w:type="dxa"/>
          </w:tcPr>
          <w:p w:rsidR="00130BEB" w:rsidRPr="001F7960" w:rsidRDefault="00FB387C" w:rsidP="00FD58BD">
            <w:pPr>
              <w:jc w:val="both"/>
              <w:rPr>
                <w:rFonts w:ascii="TH SarabunIT๙" w:hAnsi="TH SarabunIT๙" w:cs="TH SarabunIT๙"/>
                <w:sz w:val="28"/>
                <w:szCs w:val="28"/>
              </w:rPr>
            </w:pPr>
            <w:r w:rsidRPr="001F7960">
              <w:rPr>
                <w:rFonts w:ascii="TH SarabunIT๙" w:hAnsi="TH SarabunIT๙" w:cs="TH SarabunIT๙" w:hint="cs"/>
                <w:sz w:val="28"/>
                <w:szCs w:val="28"/>
                <w:cs/>
              </w:rPr>
              <w:t>-</w:t>
            </w:r>
            <w:r w:rsidR="00D07D70" w:rsidRPr="001F7960">
              <w:rPr>
                <w:rFonts w:ascii="TH SarabunIT๙" w:hAnsi="TH SarabunIT๙" w:cs="TH SarabunIT๙" w:hint="cs"/>
                <w:sz w:val="28"/>
                <w:szCs w:val="28"/>
                <w:cs/>
              </w:rPr>
              <w:t>ส่งเสริมให้ข้าราชการและเจ้าหน้าที่ในหน่วยงานได้มีส่วนร่วมในการอนุรักษ์วัฒนธรรม ประเพณี ในการแต่งกายแบบไทย และมีจิตสำนึกในการรักษาสืบสานวัฒนธรรมการแต่งกายด้วยการนุ่งโจงห่มสไบ</w:t>
            </w:r>
          </w:p>
        </w:tc>
        <w:tc>
          <w:tcPr>
            <w:tcW w:w="1417" w:type="dxa"/>
          </w:tcPr>
          <w:p w:rsidR="00130BEB" w:rsidRPr="001F7960" w:rsidRDefault="007A2D76" w:rsidP="00D07D70">
            <w:pPr>
              <w:rPr>
                <w:rFonts w:ascii="TH SarabunIT๙" w:hAnsi="TH SarabunIT๙" w:cs="TH SarabunIT๙"/>
                <w:sz w:val="28"/>
                <w:szCs w:val="28"/>
              </w:rPr>
            </w:pPr>
            <w:r w:rsidRPr="001F7960">
              <w:rPr>
                <w:rFonts w:ascii="TH SarabunIT๙" w:hAnsi="TH SarabunIT๙" w:cs="TH SarabunIT๙" w:hint="cs"/>
                <w:sz w:val="28"/>
                <w:szCs w:val="28"/>
                <w:cs/>
              </w:rPr>
              <w:softHyphen/>
            </w:r>
            <w:r w:rsidRPr="001F7960">
              <w:rPr>
                <w:rFonts w:ascii="TH SarabunIT๙" w:hAnsi="TH SarabunIT๙" w:cs="TH SarabunIT๙" w:hint="cs"/>
                <w:sz w:val="28"/>
                <w:szCs w:val="28"/>
                <w:cs/>
              </w:rPr>
              <w:softHyphen/>
            </w:r>
            <w:r w:rsidR="00D07D70" w:rsidRPr="001F7960">
              <w:rPr>
                <w:rFonts w:ascii="TH SarabunIT๙" w:hAnsi="TH SarabunIT๙" w:cs="TH SarabunIT๙" w:hint="cs"/>
                <w:sz w:val="28"/>
                <w:szCs w:val="28"/>
                <w:cs/>
              </w:rPr>
              <w:t>สนง.ที่ดินจังหวัดสิงห์บุรี</w:t>
            </w:r>
          </w:p>
        </w:tc>
        <w:tc>
          <w:tcPr>
            <w:tcW w:w="1276" w:type="dxa"/>
          </w:tcPr>
          <w:p w:rsidR="00130BEB" w:rsidRPr="001F7960" w:rsidRDefault="00D07D70" w:rsidP="00D07D70">
            <w:pPr>
              <w:rPr>
                <w:rFonts w:ascii="TH SarabunIT๙" w:hAnsi="TH SarabunIT๙" w:cs="TH SarabunIT๙"/>
                <w:sz w:val="28"/>
                <w:szCs w:val="28"/>
                <w:cs/>
              </w:rPr>
            </w:pPr>
            <w:r w:rsidRPr="001F7960">
              <w:rPr>
                <w:rFonts w:ascii="TH SarabunIT๙" w:hAnsi="TH SarabunIT๙" w:cs="TH SarabunIT๙" w:hint="cs"/>
                <w:sz w:val="28"/>
                <w:szCs w:val="28"/>
                <w:cs/>
              </w:rPr>
              <w:t>เจ้าหน้าที่ จำนวน ๕๐ คนแต่งกายด้วยชุดไทยทุกวันอังคาร</w:t>
            </w:r>
          </w:p>
        </w:tc>
        <w:tc>
          <w:tcPr>
            <w:tcW w:w="1559" w:type="dxa"/>
          </w:tcPr>
          <w:p w:rsidR="00130BEB" w:rsidRPr="001F7960" w:rsidRDefault="00D07D70" w:rsidP="00D07D70">
            <w:pPr>
              <w:rPr>
                <w:rFonts w:ascii="TH SarabunIT๙" w:hAnsi="TH SarabunIT๙" w:cs="TH SarabunIT๙"/>
                <w:sz w:val="28"/>
                <w:szCs w:val="28"/>
                <w:cs/>
              </w:rPr>
            </w:pPr>
            <w:r w:rsidRPr="001F7960">
              <w:rPr>
                <w:rFonts w:ascii="TH SarabunIT๙" w:hAnsi="TH SarabunIT๙" w:cs="TH SarabunIT๙" w:hint="cs"/>
                <w:sz w:val="28"/>
                <w:szCs w:val="28"/>
                <w:cs/>
              </w:rPr>
              <w:t>ข้าราชการและลูกจ้างให้การสนับสนุนและเข้าร่วมโครงการด้วยการแต่งกายแบบไทย ตลอดจนดำรงไว้ซึ่งเอกลักษณ์การแต่งกายแบบไทยเป็นที่ชื่นชมแก่ประชาชนผู้มาใช้บริการ</w:t>
            </w:r>
          </w:p>
        </w:tc>
        <w:tc>
          <w:tcPr>
            <w:tcW w:w="1276" w:type="dxa"/>
          </w:tcPr>
          <w:p w:rsidR="00130BEB" w:rsidRDefault="00C24681" w:rsidP="00AD59B5">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2286976" behindDoc="0" locked="0" layoutInCell="1" allowOverlap="1">
                      <wp:simplePos x="0" y="0"/>
                      <wp:positionH relativeFrom="column">
                        <wp:posOffset>740654</wp:posOffset>
                      </wp:positionH>
                      <wp:positionV relativeFrom="paragraph">
                        <wp:posOffset>652633</wp:posOffset>
                      </wp:positionV>
                      <wp:extent cx="2549330" cy="17585"/>
                      <wp:effectExtent l="38100" t="76200" r="3810" b="97155"/>
                      <wp:wrapNone/>
                      <wp:docPr id="346" name="ลูกศรเชื่อมต่อแบบตรง 346"/>
                      <wp:cNvGraphicFramePr/>
                      <a:graphic xmlns:a="http://schemas.openxmlformats.org/drawingml/2006/main">
                        <a:graphicData uri="http://schemas.microsoft.com/office/word/2010/wordprocessingShape">
                          <wps:wsp>
                            <wps:cNvCnPr/>
                            <wps:spPr>
                              <a:xfrm flipV="1">
                                <a:off x="0" y="0"/>
                                <a:ext cx="2549330" cy="175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EEEA2E6" id="ลูกศรเชื่อมต่อแบบตรง 346" o:spid="_x0000_s1026" type="#_x0000_t32" style="position:absolute;margin-left:58.3pt;margin-top:51.4pt;width:200.75pt;height:1.4pt;flip:y;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" strokecolor="black [3200]" strokeweight=".5pt">
                      <v:stroke startarrow="block" endarrow="block" joinstyle="miter"/>
                    </v:shape>
                  </w:pict>
                </mc:Fallback>
              </mc:AlternateContent>
            </w:r>
            <w:r w:rsidR="00D07D70">
              <w:rPr>
                <w:rFonts w:ascii="TH SarabunIT๙" w:hAnsi="TH SarabunIT๙" w:cs="TH SarabunIT๙" w:hint="cs"/>
                <w:cs/>
              </w:rPr>
              <w:t>-</w:t>
            </w:r>
          </w:p>
        </w:tc>
        <w:tc>
          <w:tcPr>
            <w:tcW w:w="992" w:type="dxa"/>
          </w:tcPr>
          <w:p w:rsidR="00130BEB" w:rsidRPr="00A532BA" w:rsidRDefault="00130BEB" w:rsidP="00AD59B5">
            <w:pPr>
              <w:rPr>
                <w:rFonts w:ascii="TH SarabunIT๙" w:hAnsi="TH SarabunIT๙" w:cs="TH SarabunIT๙"/>
                <w:sz w:val="28"/>
                <w:szCs w:val="28"/>
                <w:cs/>
              </w:rPr>
            </w:pPr>
          </w:p>
        </w:tc>
        <w:tc>
          <w:tcPr>
            <w:tcW w:w="961" w:type="dxa"/>
          </w:tcPr>
          <w:p w:rsidR="00130BEB" w:rsidRPr="00A532BA" w:rsidRDefault="00130BEB" w:rsidP="00AD59B5">
            <w:pPr>
              <w:jc w:val="center"/>
              <w:rPr>
                <w:rFonts w:ascii="TH SarabunIT๙" w:hAnsi="TH SarabunIT๙" w:cs="TH SarabunIT๙"/>
                <w:sz w:val="28"/>
                <w:szCs w:val="28"/>
                <w:cs/>
              </w:rPr>
            </w:pPr>
          </w:p>
        </w:tc>
        <w:tc>
          <w:tcPr>
            <w:tcW w:w="1024" w:type="dxa"/>
          </w:tcPr>
          <w:p w:rsidR="00130BEB" w:rsidRDefault="00130BEB" w:rsidP="00AD59B5">
            <w:pPr>
              <w:jc w:val="center"/>
              <w:rPr>
                <w:rFonts w:ascii="TH SarabunIT๙" w:hAnsi="TH SarabunIT๙" w:cs="TH SarabunIT๙"/>
                <w:sz w:val="28"/>
                <w:szCs w:val="28"/>
                <w:cs/>
              </w:rPr>
            </w:pPr>
          </w:p>
        </w:tc>
        <w:tc>
          <w:tcPr>
            <w:tcW w:w="992" w:type="dxa"/>
          </w:tcPr>
          <w:p w:rsidR="00130BEB" w:rsidRPr="00A532BA" w:rsidRDefault="00130BEB" w:rsidP="00AD59B5">
            <w:pPr>
              <w:jc w:val="center"/>
              <w:rPr>
                <w:rFonts w:ascii="TH SarabunIT๙" w:hAnsi="TH SarabunIT๙" w:cs="TH SarabunIT๙"/>
                <w:sz w:val="28"/>
                <w:szCs w:val="28"/>
                <w:cs/>
              </w:rPr>
            </w:pPr>
          </w:p>
        </w:tc>
        <w:tc>
          <w:tcPr>
            <w:tcW w:w="945" w:type="dxa"/>
          </w:tcPr>
          <w:p w:rsidR="00130BEB" w:rsidRDefault="00130BEB" w:rsidP="00AD59B5">
            <w:pPr>
              <w:jc w:val="center"/>
              <w:rPr>
                <w:rFonts w:ascii="TH SarabunIT๙" w:hAnsi="TH SarabunIT๙" w:cs="TH SarabunIT๙"/>
              </w:rPr>
            </w:pPr>
          </w:p>
        </w:tc>
      </w:tr>
    </w:tbl>
    <w:p w:rsidR="00086441" w:rsidRDefault="00086441" w:rsidP="00086441">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61"/>
        <w:gridCol w:w="1024"/>
        <w:gridCol w:w="992"/>
        <w:gridCol w:w="945"/>
      </w:tblGrid>
      <w:tr w:rsidR="00086441" w:rsidTr="00AD59B5">
        <w:tc>
          <w:tcPr>
            <w:tcW w:w="2263" w:type="dxa"/>
            <w:vMerge w:val="restart"/>
          </w:tcPr>
          <w:p w:rsidR="00086441" w:rsidRDefault="00086441" w:rsidP="00AD59B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086441" w:rsidRDefault="00086441" w:rsidP="00AD59B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086441" w:rsidRDefault="00086441" w:rsidP="00AD59B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086441" w:rsidRDefault="00086441" w:rsidP="00AD59B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086441" w:rsidRDefault="00086441" w:rsidP="00AD59B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086441" w:rsidRDefault="00086441" w:rsidP="00AD59B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086441" w:rsidRDefault="00086441" w:rsidP="00AD59B5">
            <w:pPr>
              <w:jc w:val="center"/>
              <w:rPr>
                <w:rFonts w:ascii="TH SarabunIT๙" w:hAnsi="TH SarabunIT๙" w:cs="TH SarabunIT๙"/>
                <w:cs/>
              </w:rPr>
            </w:pPr>
            <w:r>
              <w:rPr>
                <w:rFonts w:ascii="TH SarabunIT๙" w:hAnsi="TH SarabunIT๙" w:cs="TH SarabunIT๙" w:hint="cs"/>
                <w:cs/>
              </w:rPr>
              <w:t>หมายเหตุ</w:t>
            </w:r>
          </w:p>
        </w:tc>
      </w:tr>
      <w:tr w:rsidR="00086441" w:rsidTr="00AD59B5">
        <w:tc>
          <w:tcPr>
            <w:tcW w:w="2263" w:type="dxa"/>
            <w:vMerge/>
          </w:tcPr>
          <w:p w:rsidR="00086441" w:rsidRDefault="00086441" w:rsidP="00AD59B5">
            <w:pPr>
              <w:jc w:val="center"/>
              <w:rPr>
                <w:rFonts w:ascii="TH SarabunIT๙" w:hAnsi="TH SarabunIT๙" w:cs="TH SarabunIT๙"/>
              </w:rPr>
            </w:pPr>
          </w:p>
        </w:tc>
        <w:tc>
          <w:tcPr>
            <w:tcW w:w="2694" w:type="dxa"/>
            <w:vMerge/>
          </w:tcPr>
          <w:p w:rsidR="00086441" w:rsidRDefault="00086441" w:rsidP="00AD59B5">
            <w:pPr>
              <w:jc w:val="center"/>
              <w:rPr>
                <w:rFonts w:ascii="TH SarabunIT๙" w:hAnsi="TH SarabunIT๙" w:cs="TH SarabunIT๙"/>
              </w:rPr>
            </w:pPr>
          </w:p>
        </w:tc>
        <w:tc>
          <w:tcPr>
            <w:tcW w:w="1417" w:type="dxa"/>
            <w:vMerge/>
          </w:tcPr>
          <w:p w:rsidR="00086441" w:rsidRDefault="00086441" w:rsidP="00AD59B5">
            <w:pPr>
              <w:jc w:val="center"/>
              <w:rPr>
                <w:rFonts w:ascii="TH SarabunIT๙" w:hAnsi="TH SarabunIT๙" w:cs="TH SarabunIT๙"/>
              </w:rPr>
            </w:pPr>
          </w:p>
        </w:tc>
        <w:tc>
          <w:tcPr>
            <w:tcW w:w="1276" w:type="dxa"/>
          </w:tcPr>
          <w:p w:rsidR="00086441" w:rsidRDefault="00086441" w:rsidP="00AD59B5">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086441" w:rsidRDefault="00086441" w:rsidP="00AD59B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086441" w:rsidRDefault="00086441" w:rsidP="00AD59B5">
            <w:pPr>
              <w:jc w:val="center"/>
              <w:rPr>
                <w:rFonts w:ascii="TH SarabunIT๙" w:hAnsi="TH SarabunIT๙" w:cs="TH SarabunIT๙"/>
              </w:rPr>
            </w:pPr>
          </w:p>
        </w:tc>
        <w:tc>
          <w:tcPr>
            <w:tcW w:w="992" w:type="dxa"/>
          </w:tcPr>
          <w:p w:rsidR="00086441" w:rsidRPr="00A532BA" w:rsidRDefault="00086441" w:rsidP="00AD59B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086441" w:rsidRPr="00A532BA" w:rsidRDefault="00086441" w:rsidP="00AD59B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61" w:type="dxa"/>
          </w:tcPr>
          <w:p w:rsidR="00086441" w:rsidRPr="00A532BA" w:rsidRDefault="00086441"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1024" w:type="dxa"/>
          </w:tcPr>
          <w:p w:rsidR="00086441" w:rsidRPr="00A532BA" w:rsidRDefault="00086441" w:rsidP="00AD59B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086441" w:rsidRPr="00A532BA" w:rsidRDefault="00086441"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086441" w:rsidRPr="00A532BA" w:rsidRDefault="00086441"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086441" w:rsidRDefault="00086441" w:rsidP="00AD59B5">
            <w:pPr>
              <w:jc w:val="center"/>
              <w:rPr>
                <w:rFonts w:ascii="TH SarabunIT๙" w:hAnsi="TH SarabunIT๙" w:cs="TH SarabunIT๙"/>
              </w:rPr>
            </w:pPr>
          </w:p>
        </w:tc>
      </w:tr>
      <w:tr w:rsidR="00086441" w:rsidTr="00AD59B5">
        <w:tc>
          <w:tcPr>
            <w:tcW w:w="2263" w:type="dxa"/>
          </w:tcPr>
          <w:p w:rsidR="00086441" w:rsidRPr="00123D16" w:rsidRDefault="00086441" w:rsidP="00086441">
            <w:pPr>
              <w:rPr>
                <w:rFonts w:ascii="TH SarabunIT๙" w:hAnsi="TH SarabunIT๙" w:cs="TH SarabunIT๙"/>
                <w:sz w:val="28"/>
                <w:szCs w:val="28"/>
              </w:rPr>
            </w:pPr>
            <w:r w:rsidRPr="00123D16">
              <w:rPr>
                <w:rFonts w:ascii="TH SarabunIT๙" w:hAnsi="TH SarabunIT๙" w:cs="TH SarabunIT๙"/>
                <w:sz w:val="28"/>
                <w:szCs w:val="28"/>
                <w:cs/>
              </w:rPr>
              <w:t>๑</w:t>
            </w:r>
            <w:r w:rsidR="000F2407">
              <w:rPr>
                <w:rFonts w:ascii="TH SarabunIT๙" w:hAnsi="TH SarabunIT๙" w:cs="TH SarabunIT๙" w:hint="cs"/>
                <w:sz w:val="28"/>
                <w:szCs w:val="28"/>
                <w:cs/>
              </w:rPr>
              <w:t>36</w:t>
            </w:r>
            <w:r w:rsidRPr="00123D16">
              <w:rPr>
                <w:rFonts w:ascii="TH SarabunIT๙" w:hAnsi="TH SarabunIT๙" w:cs="TH SarabunIT๙"/>
                <w:sz w:val="28"/>
                <w:szCs w:val="28"/>
                <w:cs/>
              </w:rPr>
              <w:t>. ยุทธศาสตร์๑</w:t>
            </w:r>
          </w:p>
          <w:p w:rsidR="00086441" w:rsidRPr="00123D16" w:rsidRDefault="00086441" w:rsidP="00086441">
            <w:pPr>
              <w:rPr>
                <w:rFonts w:ascii="TH SarabunIT๙" w:hAnsi="TH SarabunIT๙" w:cs="TH SarabunIT๙"/>
                <w:sz w:val="28"/>
                <w:szCs w:val="28"/>
              </w:rPr>
            </w:pPr>
            <w:r w:rsidRPr="00123D16">
              <w:rPr>
                <w:rFonts w:ascii="TH SarabunIT๙" w:hAnsi="TH SarabunIT๙" w:cs="TH SarabunIT๙"/>
                <w:sz w:val="28"/>
                <w:szCs w:val="28"/>
              </w:rPr>
              <w:t xml:space="preserve">   1</w:t>
            </w:r>
            <w:r w:rsidR="000F2407">
              <w:rPr>
                <w:rFonts w:ascii="TH SarabunIT๙" w:hAnsi="TH SarabunIT๙" w:cs="TH SarabunIT๙"/>
                <w:sz w:val="28"/>
                <w:szCs w:val="28"/>
              </w:rPr>
              <w:t>36</w:t>
            </w:r>
            <w:r w:rsidRPr="00123D16">
              <w:rPr>
                <w:rFonts w:ascii="TH SarabunIT๙" w:hAnsi="TH SarabunIT๙" w:cs="TH SarabunIT๙"/>
                <w:sz w:val="28"/>
                <w:szCs w:val="28"/>
              </w:rPr>
              <w:t xml:space="preserve">.1 </w:t>
            </w:r>
            <w:r w:rsidRPr="00123D16">
              <w:rPr>
                <w:rFonts w:ascii="TH SarabunIT๙" w:hAnsi="TH SarabunIT๙" w:cs="TH SarabunIT๙"/>
                <w:sz w:val="28"/>
                <w:szCs w:val="28"/>
                <w:cs/>
              </w:rPr>
              <w:t>กลยุทธ์</w:t>
            </w:r>
            <w:r w:rsidRPr="00123D16">
              <w:rPr>
                <w:rFonts w:ascii="TH SarabunIT๙" w:hAnsi="TH SarabunIT๙" w:cs="TH SarabunIT๙"/>
                <w:sz w:val="28"/>
                <w:szCs w:val="28"/>
              </w:rPr>
              <w:t xml:space="preserve"> </w:t>
            </w:r>
            <w:r w:rsidRPr="00123D16">
              <w:rPr>
                <w:rFonts w:ascii="TH SarabunIT๙" w:hAnsi="TH SarabunIT๙" w:cs="TH SarabunIT๙" w:hint="cs"/>
                <w:sz w:val="28"/>
                <w:szCs w:val="28"/>
                <w:cs/>
              </w:rPr>
              <w:t>๓</w:t>
            </w:r>
          </w:p>
          <w:p w:rsidR="00086441" w:rsidRPr="00123D16" w:rsidRDefault="00086441" w:rsidP="00086441">
            <w:pPr>
              <w:rPr>
                <w:rFonts w:ascii="TH SarabunIT๙" w:hAnsi="TH SarabunIT๙" w:cs="TH SarabunIT๙"/>
                <w:sz w:val="28"/>
                <w:szCs w:val="28"/>
              </w:rPr>
            </w:pPr>
            <w:r w:rsidRPr="00123D16">
              <w:rPr>
                <w:rFonts w:ascii="TH SarabunIT๙" w:hAnsi="TH SarabunIT๙" w:cs="TH SarabunIT๙" w:hint="cs"/>
                <w:sz w:val="28"/>
                <w:szCs w:val="28"/>
                <w:cs/>
              </w:rPr>
              <w:t xml:space="preserve">   </w:t>
            </w:r>
            <w:r w:rsidR="000F2407">
              <w:rPr>
                <w:rFonts w:ascii="TH SarabunIT๙" w:hAnsi="TH SarabunIT๙" w:cs="TH SarabunIT๙"/>
                <w:sz w:val="28"/>
                <w:szCs w:val="28"/>
                <w:cs/>
              </w:rPr>
              <w:t>136</w:t>
            </w:r>
            <w:r w:rsidR="00C24681">
              <w:rPr>
                <w:rFonts w:ascii="TH SarabunIT๙" w:hAnsi="TH SarabunIT๙" w:cs="TH SarabunIT๙"/>
                <w:sz w:val="28"/>
                <w:szCs w:val="28"/>
                <w:cs/>
              </w:rPr>
              <w:t>.</w:t>
            </w:r>
            <w:r w:rsidR="00C24681">
              <w:rPr>
                <w:rFonts w:ascii="TH SarabunIT๙" w:hAnsi="TH SarabunIT๙" w:cs="TH SarabunIT๙" w:hint="cs"/>
                <w:sz w:val="28"/>
                <w:szCs w:val="28"/>
                <w:cs/>
              </w:rPr>
              <w:t>2</w:t>
            </w:r>
            <w:r w:rsidRPr="00123D16">
              <w:rPr>
                <w:rFonts w:ascii="TH SarabunIT๙" w:hAnsi="TH SarabunIT๙" w:cs="TH SarabunIT๙"/>
                <w:sz w:val="28"/>
                <w:szCs w:val="28"/>
                <w:cs/>
              </w:rPr>
              <w:t xml:space="preserve"> </w:t>
            </w:r>
            <w:r w:rsidRPr="00123D16">
              <w:rPr>
                <w:rFonts w:ascii="TH SarabunIT๙" w:hAnsi="TH SarabunIT๙" w:cs="TH SarabunIT๙" w:hint="cs"/>
                <w:sz w:val="28"/>
                <w:szCs w:val="28"/>
                <w:cs/>
              </w:rPr>
              <w:t>กิจกรรม ปฏิบัติธรรมนำสุข</w:t>
            </w:r>
          </w:p>
        </w:tc>
        <w:tc>
          <w:tcPr>
            <w:tcW w:w="2694" w:type="dxa"/>
          </w:tcPr>
          <w:p w:rsidR="00086441" w:rsidRPr="00123D16" w:rsidRDefault="00086441" w:rsidP="00086441">
            <w:pPr>
              <w:rPr>
                <w:rFonts w:ascii="TH SarabunIT๙" w:hAnsi="TH SarabunIT๙" w:cs="TH SarabunIT๙"/>
                <w:sz w:val="28"/>
                <w:szCs w:val="28"/>
              </w:rPr>
            </w:pPr>
            <w:r w:rsidRPr="00123D16">
              <w:rPr>
                <w:rFonts w:ascii="TH SarabunIT๙" w:hAnsi="TH SarabunIT๙" w:cs="TH SarabunIT๙" w:hint="cs"/>
                <w:sz w:val="28"/>
                <w:szCs w:val="28"/>
                <w:cs/>
              </w:rPr>
              <w:t>เพื่อให้เจ้าหน้าที่ได้มีโอกาสเข้าวัดปฏิบัติธรรม ได้แสดงตนเป็นพุทธมามกะ ใกล้ชิดพระรัตนตรัย เข้าใจเกี่ยวกับหลักธรรม คำสอนทางศาสนา สามารถนำไปปรับใช้ในชีวิตประจำวันได้อย่างถูกต้องและเหมาะสม</w:t>
            </w:r>
          </w:p>
        </w:tc>
        <w:tc>
          <w:tcPr>
            <w:tcW w:w="1417" w:type="dxa"/>
          </w:tcPr>
          <w:p w:rsidR="00086441" w:rsidRPr="00123D16" w:rsidRDefault="00086441" w:rsidP="00AD59B5">
            <w:pPr>
              <w:jc w:val="center"/>
              <w:rPr>
                <w:rFonts w:ascii="TH SarabunIT๙" w:hAnsi="TH SarabunIT๙" w:cs="TH SarabunIT๙"/>
                <w:sz w:val="28"/>
                <w:szCs w:val="28"/>
              </w:rPr>
            </w:pPr>
            <w:r w:rsidRPr="00123D16">
              <w:rPr>
                <w:rFonts w:ascii="TH SarabunIT๙" w:hAnsi="TH SarabunIT๙" w:cs="TH SarabunIT๙" w:hint="cs"/>
                <w:sz w:val="28"/>
                <w:szCs w:val="28"/>
                <w:cs/>
              </w:rPr>
              <w:t>ศูนย์คุ้มครองคนไร้ที่พึ่งจังหวัดสิงห์บุรี</w:t>
            </w:r>
          </w:p>
        </w:tc>
        <w:tc>
          <w:tcPr>
            <w:tcW w:w="1276" w:type="dxa"/>
          </w:tcPr>
          <w:p w:rsidR="00086441" w:rsidRPr="00123D16" w:rsidRDefault="00086441" w:rsidP="00AD59B5">
            <w:pPr>
              <w:jc w:val="center"/>
              <w:rPr>
                <w:rFonts w:ascii="TH SarabunIT๙" w:hAnsi="TH SarabunIT๙" w:cs="TH SarabunIT๙"/>
                <w:sz w:val="28"/>
                <w:szCs w:val="28"/>
                <w:cs/>
              </w:rPr>
            </w:pPr>
            <w:r w:rsidRPr="00123D16">
              <w:rPr>
                <w:rFonts w:ascii="TH SarabunIT๙" w:hAnsi="TH SarabunIT๙" w:cs="TH SarabunIT๙" w:hint="cs"/>
                <w:sz w:val="28"/>
                <w:szCs w:val="28"/>
                <w:cs/>
              </w:rPr>
              <w:t>เจ้าหน้าที่ทุกคน</w:t>
            </w:r>
          </w:p>
        </w:tc>
        <w:tc>
          <w:tcPr>
            <w:tcW w:w="1559" w:type="dxa"/>
          </w:tcPr>
          <w:p w:rsidR="00086441" w:rsidRPr="00123D16" w:rsidRDefault="00086441" w:rsidP="00086441">
            <w:pPr>
              <w:rPr>
                <w:rFonts w:ascii="TH SarabunIT๙" w:hAnsi="TH SarabunIT๙" w:cs="TH SarabunIT๙"/>
                <w:sz w:val="28"/>
                <w:szCs w:val="28"/>
                <w:cs/>
              </w:rPr>
            </w:pPr>
            <w:r w:rsidRPr="00123D16">
              <w:rPr>
                <w:rFonts w:ascii="TH SarabunIT๙" w:hAnsi="TH SarabunIT๙" w:cs="TH SarabunIT๙" w:hint="cs"/>
                <w:sz w:val="28"/>
                <w:szCs w:val="28"/>
                <w:cs/>
              </w:rPr>
              <w:t>เจ้าหน้าที่ผู้ปฏิบัติงานมีสมาธิ มีสติ มีความรู้สึกผิดชอบชั่วดี</w:t>
            </w:r>
          </w:p>
        </w:tc>
        <w:tc>
          <w:tcPr>
            <w:tcW w:w="1276" w:type="dxa"/>
          </w:tcPr>
          <w:p w:rsidR="00086441" w:rsidRDefault="00C24681" w:rsidP="00AD59B5">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2288000" behindDoc="0" locked="0" layoutInCell="1" allowOverlap="1">
                      <wp:simplePos x="0" y="0"/>
                      <wp:positionH relativeFrom="column">
                        <wp:posOffset>740653</wp:posOffset>
                      </wp:positionH>
                      <wp:positionV relativeFrom="paragraph">
                        <wp:posOffset>415730</wp:posOffset>
                      </wp:positionV>
                      <wp:extent cx="2523393" cy="26377"/>
                      <wp:effectExtent l="38100" t="76200" r="10795" b="88265"/>
                      <wp:wrapNone/>
                      <wp:docPr id="347" name="ลูกศรเชื่อมต่อแบบตรง 347"/>
                      <wp:cNvGraphicFramePr/>
                      <a:graphic xmlns:a="http://schemas.openxmlformats.org/drawingml/2006/main">
                        <a:graphicData uri="http://schemas.microsoft.com/office/word/2010/wordprocessingShape">
                          <wps:wsp>
                            <wps:cNvCnPr/>
                            <wps:spPr>
                              <a:xfrm flipV="1">
                                <a:off x="0" y="0"/>
                                <a:ext cx="2523393" cy="2637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B93EFB7" id="ลูกศรเชื่อมต่อแบบตรง 347" o:spid="_x0000_s1026" type="#_x0000_t32" style="position:absolute;margin-left:58.3pt;margin-top:32.75pt;width:198.7pt;height:2.1pt;flip:y;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" strokecolor="black [3200]" strokeweight=".5pt">
                      <v:stroke startarrow="block" endarrow="block" joinstyle="miter"/>
                    </v:shape>
                  </w:pict>
                </mc:Fallback>
              </mc:AlternateContent>
            </w:r>
            <w:r w:rsidR="00086441">
              <w:rPr>
                <w:rFonts w:ascii="TH SarabunIT๙" w:hAnsi="TH SarabunIT๙" w:cs="TH SarabunIT๙" w:hint="cs"/>
                <w:cs/>
              </w:rPr>
              <w:t>-</w:t>
            </w:r>
          </w:p>
        </w:tc>
        <w:tc>
          <w:tcPr>
            <w:tcW w:w="992" w:type="dxa"/>
          </w:tcPr>
          <w:p w:rsidR="00086441" w:rsidRPr="00A532BA" w:rsidRDefault="00086441" w:rsidP="00AD59B5">
            <w:pPr>
              <w:rPr>
                <w:rFonts w:ascii="TH SarabunIT๙" w:hAnsi="TH SarabunIT๙" w:cs="TH SarabunIT๙"/>
                <w:sz w:val="28"/>
                <w:szCs w:val="28"/>
                <w:cs/>
              </w:rPr>
            </w:pPr>
          </w:p>
        </w:tc>
        <w:tc>
          <w:tcPr>
            <w:tcW w:w="961" w:type="dxa"/>
          </w:tcPr>
          <w:p w:rsidR="00086441" w:rsidRPr="00A532BA" w:rsidRDefault="00086441" w:rsidP="00AD59B5">
            <w:pPr>
              <w:jc w:val="center"/>
              <w:rPr>
                <w:rFonts w:ascii="TH SarabunIT๙" w:hAnsi="TH SarabunIT๙" w:cs="TH SarabunIT๙"/>
                <w:sz w:val="28"/>
                <w:szCs w:val="28"/>
                <w:cs/>
              </w:rPr>
            </w:pPr>
          </w:p>
        </w:tc>
        <w:tc>
          <w:tcPr>
            <w:tcW w:w="1024" w:type="dxa"/>
          </w:tcPr>
          <w:p w:rsidR="00086441" w:rsidRDefault="00086441" w:rsidP="00AD59B5">
            <w:pPr>
              <w:jc w:val="center"/>
              <w:rPr>
                <w:rFonts w:ascii="TH SarabunIT๙" w:hAnsi="TH SarabunIT๙" w:cs="TH SarabunIT๙"/>
                <w:sz w:val="28"/>
                <w:szCs w:val="28"/>
                <w:cs/>
              </w:rPr>
            </w:pPr>
          </w:p>
        </w:tc>
        <w:tc>
          <w:tcPr>
            <w:tcW w:w="992" w:type="dxa"/>
          </w:tcPr>
          <w:p w:rsidR="00086441" w:rsidRPr="00A532BA" w:rsidRDefault="00086441" w:rsidP="00AD59B5">
            <w:pPr>
              <w:jc w:val="center"/>
              <w:rPr>
                <w:rFonts w:ascii="TH SarabunIT๙" w:hAnsi="TH SarabunIT๙" w:cs="TH SarabunIT๙"/>
                <w:sz w:val="28"/>
                <w:szCs w:val="28"/>
                <w:cs/>
              </w:rPr>
            </w:pPr>
          </w:p>
        </w:tc>
        <w:tc>
          <w:tcPr>
            <w:tcW w:w="945" w:type="dxa"/>
          </w:tcPr>
          <w:p w:rsidR="00086441" w:rsidRDefault="00086441" w:rsidP="00AD59B5">
            <w:pPr>
              <w:jc w:val="center"/>
              <w:rPr>
                <w:rFonts w:ascii="TH SarabunIT๙" w:hAnsi="TH SarabunIT๙" w:cs="TH SarabunIT๙"/>
              </w:rPr>
            </w:pPr>
          </w:p>
        </w:tc>
      </w:tr>
      <w:tr w:rsidR="00086441" w:rsidTr="00AD59B5">
        <w:tc>
          <w:tcPr>
            <w:tcW w:w="2263" w:type="dxa"/>
          </w:tcPr>
          <w:p w:rsidR="00F05D0D" w:rsidRPr="003373B8" w:rsidRDefault="00F05D0D" w:rsidP="00F05D0D">
            <w:pPr>
              <w:rPr>
                <w:rFonts w:ascii="TH SarabunIT๙" w:hAnsi="TH SarabunIT๙" w:cs="TH SarabunIT๙"/>
                <w:sz w:val="28"/>
                <w:szCs w:val="28"/>
              </w:rPr>
            </w:pPr>
            <w:r w:rsidRPr="003373B8">
              <w:rPr>
                <w:rFonts w:ascii="TH SarabunIT๙" w:hAnsi="TH SarabunIT๙" w:cs="TH SarabunIT๙"/>
                <w:sz w:val="28"/>
                <w:szCs w:val="28"/>
                <w:cs/>
              </w:rPr>
              <w:t>๑</w:t>
            </w:r>
            <w:r w:rsidR="000F2407">
              <w:rPr>
                <w:rFonts w:ascii="TH SarabunIT๙" w:hAnsi="TH SarabunIT๙" w:cs="TH SarabunIT๙" w:hint="cs"/>
                <w:sz w:val="28"/>
                <w:szCs w:val="28"/>
                <w:cs/>
              </w:rPr>
              <w:t>37</w:t>
            </w:r>
            <w:r w:rsidRPr="003373B8">
              <w:rPr>
                <w:rFonts w:ascii="TH SarabunIT๙" w:hAnsi="TH SarabunIT๙" w:cs="TH SarabunIT๙"/>
                <w:sz w:val="28"/>
                <w:szCs w:val="28"/>
                <w:cs/>
              </w:rPr>
              <w:t>. ยุทธศาสตร์๑</w:t>
            </w:r>
          </w:p>
          <w:p w:rsidR="00F05D0D" w:rsidRPr="003373B8" w:rsidRDefault="00F05D0D" w:rsidP="00F05D0D">
            <w:pPr>
              <w:rPr>
                <w:rFonts w:ascii="TH SarabunIT๙" w:hAnsi="TH SarabunIT๙" w:cs="TH SarabunIT๙"/>
                <w:sz w:val="28"/>
                <w:szCs w:val="28"/>
              </w:rPr>
            </w:pPr>
            <w:r w:rsidRPr="003373B8">
              <w:rPr>
                <w:rFonts w:ascii="TH SarabunIT๙" w:hAnsi="TH SarabunIT๙" w:cs="TH SarabunIT๙"/>
                <w:sz w:val="28"/>
                <w:szCs w:val="28"/>
              </w:rPr>
              <w:t xml:space="preserve">   1</w:t>
            </w:r>
            <w:r w:rsidR="000F2407">
              <w:rPr>
                <w:rFonts w:ascii="TH SarabunIT๙" w:hAnsi="TH SarabunIT๙" w:cs="TH SarabunIT๙"/>
                <w:sz w:val="28"/>
                <w:szCs w:val="28"/>
              </w:rPr>
              <w:t>37</w:t>
            </w:r>
            <w:r w:rsidRPr="003373B8">
              <w:rPr>
                <w:rFonts w:ascii="TH SarabunIT๙" w:hAnsi="TH SarabunIT๙" w:cs="TH SarabunIT๙"/>
                <w:sz w:val="28"/>
                <w:szCs w:val="28"/>
              </w:rPr>
              <w:t xml:space="preserve">.1 </w:t>
            </w:r>
            <w:r w:rsidRPr="003373B8">
              <w:rPr>
                <w:rFonts w:ascii="TH SarabunIT๙" w:hAnsi="TH SarabunIT๙" w:cs="TH SarabunIT๙"/>
                <w:sz w:val="28"/>
                <w:szCs w:val="28"/>
                <w:cs/>
              </w:rPr>
              <w:t>กลยุทธ์</w:t>
            </w:r>
            <w:r w:rsidRPr="003373B8">
              <w:rPr>
                <w:rFonts w:ascii="TH SarabunIT๙" w:hAnsi="TH SarabunIT๙" w:cs="TH SarabunIT๙"/>
                <w:sz w:val="28"/>
                <w:szCs w:val="28"/>
              </w:rPr>
              <w:t xml:space="preserve"> </w:t>
            </w:r>
            <w:r w:rsidR="006B3193" w:rsidRPr="003373B8">
              <w:rPr>
                <w:rFonts w:ascii="TH SarabunIT๙" w:hAnsi="TH SarabunIT๙" w:cs="TH SarabunIT๙" w:hint="cs"/>
                <w:sz w:val="28"/>
                <w:szCs w:val="28"/>
                <w:cs/>
              </w:rPr>
              <w:t>๖</w:t>
            </w:r>
          </w:p>
          <w:p w:rsidR="00086441" w:rsidRPr="003373B8" w:rsidRDefault="00F05D0D" w:rsidP="00F05D0D">
            <w:pPr>
              <w:rPr>
                <w:rFonts w:ascii="TH SarabunIT๙" w:hAnsi="TH SarabunIT๙" w:cs="TH SarabunIT๙"/>
                <w:sz w:val="28"/>
                <w:szCs w:val="28"/>
              </w:rPr>
            </w:pPr>
            <w:r w:rsidRPr="003373B8">
              <w:rPr>
                <w:rFonts w:ascii="TH SarabunIT๙" w:hAnsi="TH SarabunIT๙" w:cs="TH SarabunIT๙" w:hint="cs"/>
                <w:sz w:val="28"/>
                <w:szCs w:val="28"/>
                <w:cs/>
              </w:rPr>
              <w:t xml:space="preserve">   </w:t>
            </w:r>
            <w:r w:rsidR="000F2407">
              <w:rPr>
                <w:rFonts w:ascii="TH SarabunIT๙" w:hAnsi="TH SarabunIT๙" w:cs="TH SarabunIT๙"/>
                <w:sz w:val="28"/>
                <w:szCs w:val="28"/>
                <w:cs/>
              </w:rPr>
              <w:t>137</w:t>
            </w:r>
            <w:r w:rsidR="00C24681">
              <w:rPr>
                <w:rFonts w:ascii="TH SarabunIT๙" w:hAnsi="TH SarabunIT๙" w:cs="TH SarabunIT๙"/>
                <w:sz w:val="28"/>
                <w:szCs w:val="28"/>
                <w:cs/>
              </w:rPr>
              <w:t>.</w:t>
            </w:r>
            <w:r w:rsidR="00C24681">
              <w:rPr>
                <w:rFonts w:ascii="TH SarabunIT๙" w:hAnsi="TH SarabunIT๙" w:cs="TH SarabunIT๙" w:hint="cs"/>
                <w:sz w:val="28"/>
                <w:szCs w:val="28"/>
                <w:cs/>
              </w:rPr>
              <w:t>2</w:t>
            </w:r>
            <w:r w:rsidRPr="003373B8">
              <w:rPr>
                <w:rFonts w:ascii="TH SarabunIT๙" w:hAnsi="TH SarabunIT๙" w:cs="TH SarabunIT๙"/>
                <w:sz w:val="28"/>
                <w:szCs w:val="28"/>
                <w:cs/>
              </w:rPr>
              <w:t xml:space="preserve"> </w:t>
            </w:r>
            <w:r w:rsidRPr="003373B8">
              <w:rPr>
                <w:rFonts w:ascii="TH SarabunIT๙" w:hAnsi="TH SarabunIT๙" w:cs="TH SarabunIT๙" w:hint="cs"/>
                <w:sz w:val="28"/>
                <w:szCs w:val="28"/>
                <w:cs/>
              </w:rPr>
              <w:t>กิจกรรมวันแห่งครอบครัวและวันผู้สูงอายุ</w:t>
            </w:r>
          </w:p>
        </w:tc>
        <w:tc>
          <w:tcPr>
            <w:tcW w:w="2694" w:type="dxa"/>
          </w:tcPr>
          <w:p w:rsidR="00086441" w:rsidRPr="003373B8" w:rsidRDefault="006B3193" w:rsidP="006B3193">
            <w:pPr>
              <w:rPr>
                <w:rFonts w:ascii="TH SarabunIT๙" w:hAnsi="TH SarabunIT๙" w:cs="TH SarabunIT๙"/>
                <w:sz w:val="28"/>
                <w:szCs w:val="28"/>
              </w:rPr>
            </w:pPr>
            <w:r w:rsidRPr="003373B8">
              <w:rPr>
                <w:rFonts w:ascii="TH SarabunIT๙" w:hAnsi="TH SarabunIT๙" w:cs="TH SarabunIT๙" w:hint="cs"/>
                <w:sz w:val="28"/>
                <w:szCs w:val="28"/>
                <w:cs/>
              </w:rPr>
              <w:t>- เพื่อยกย่องสดุดีครอบครัวที่เป็นแบบอย่างในการอบรมเลี้ยงดูและดูแลสมาชิกในครอบครัวจนเกิดความร่มเย็นเป็นสุขแก่ทุกคนในครอบครัว</w:t>
            </w:r>
          </w:p>
          <w:p w:rsidR="006B3193" w:rsidRPr="003373B8" w:rsidRDefault="006B3193" w:rsidP="006B3193">
            <w:pPr>
              <w:rPr>
                <w:rFonts w:ascii="TH SarabunIT๙" w:hAnsi="TH SarabunIT๙" w:cs="TH SarabunIT๙"/>
                <w:sz w:val="28"/>
                <w:szCs w:val="28"/>
              </w:rPr>
            </w:pPr>
            <w:r w:rsidRPr="003373B8">
              <w:rPr>
                <w:rFonts w:ascii="TH SarabunIT๙" w:hAnsi="TH SarabunIT๙" w:cs="TH SarabunIT๙" w:hint="cs"/>
                <w:sz w:val="28"/>
                <w:szCs w:val="28"/>
                <w:cs/>
              </w:rPr>
              <w:t>- เพื่อให้ทุกคนตระหนักถึงความสำคัญของครอบครัว</w:t>
            </w:r>
          </w:p>
          <w:p w:rsidR="006B3193" w:rsidRPr="003373B8" w:rsidRDefault="006B3193" w:rsidP="006B3193">
            <w:pPr>
              <w:rPr>
                <w:rFonts w:ascii="TH SarabunIT๙" w:hAnsi="TH SarabunIT๙" w:cs="TH SarabunIT๙"/>
                <w:sz w:val="28"/>
                <w:szCs w:val="28"/>
              </w:rPr>
            </w:pPr>
            <w:r w:rsidRPr="003373B8">
              <w:rPr>
                <w:rFonts w:ascii="TH SarabunIT๙" w:hAnsi="TH SarabunIT๙" w:cs="TH SarabunIT๙" w:hint="cs"/>
                <w:sz w:val="28"/>
                <w:szCs w:val="28"/>
                <w:cs/>
              </w:rPr>
              <w:t>- เพื่อส่งเสริมให้ผู้สูงอายุได้มีส่วนร่วมในกิจกรรมต่างๆตามศักยภาพของตนเองอย่างมีคุณค่าและมีศักดิ์ศรี</w:t>
            </w:r>
          </w:p>
        </w:tc>
        <w:tc>
          <w:tcPr>
            <w:tcW w:w="1417" w:type="dxa"/>
          </w:tcPr>
          <w:p w:rsidR="00086441" w:rsidRPr="003373B8" w:rsidRDefault="006B3193" w:rsidP="00AD59B5">
            <w:pPr>
              <w:jc w:val="center"/>
              <w:rPr>
                <w:rFonts w:ascii="TH SarabunIT๙" w:hAnsi="TH SarabunIT๙" w:cs="TH SarabunIT๙"/>
                <w:sz w:val="28"/>
                <w:szCs w:val="28"/>
              </w:rPr>
            </w:pPr>
            <w:r w:rsidRPr="003373B8">
              <w:rPr>
                <w:rFonts w:ascii="TH SarabunIT๙" w:hAnsi="TH SarabunIT๙" w:cs="TH SarabunIT๙" w:hint="cs"/>
                <w:sz w:val="28"/>
                <w:szCs w:val="28"/>
                <w:cs/>
              </w:rPr>
              <w:t>พมจ.</w:t>
            </w:r>
          </w:p>
        </w:tc>
        <w:tc>
          <w:tcPr>
            <w:tcW w:w="1276" w:type="dxa"/>
          </w:tcPr>
          <w:p w:rsidR="00086441" w:rsidRPr="003373B8" w:rsidRDefault="006B3193" w:rsidP="006B3193">
            <w:pPr>
              <w:rPr>
                <w:rFonts w:ascii="TH SarabunIT๙" w:hAnsi="TH SarabunIT๙" w:cs="TH SarabunIT๙"/>
                <w:sz w:val="28"/>
                <w:szCs w:val="28"/>
                <w:cs/>
              </w:rPr>
            </w:pPr>
            <w:r w:rsidRPr="003373B8">
              <w:rPr>
                <w:rFonts w:ascii="TH SarabunIT๙" w:hAnsi="TH SarabunIT๙" w:cs="TH SarabunIT๙" w:hint="cs"/>
                <w:sz w:val="28"/>
                <w:szCs w:val="28"/>
                <w:cs/>
              </w:rPr>
              <w:t>ผู้เข้าร่วมกิจกรรม จำนวน ๕๐๐ คน</w:t>
            </w:r>
          </w:p>
        </w:tc>
        <w:tc>
          <w:tcPr>
            <w:tcW w:w="1559" w:type="dxa"/>
          </w:tcPr>
          <w:p w:rsidR="00086441" w:rsidRPr="003373B8" w:rsidRDefault="006B3193" w:rsidP="006B3193">
            <w:pPr>
              <w:rPr>
                <w:rFonts w:ascii="TH SarabunIT๙" w:hAnsi="TH SarabunIT๙" w:cs="TH SarabunIT๙"/>
                <w:sz w:val="28"/>
                <w:szCs w:val="28"/>
                <w:cs/>
              </w:rPr>
            </w:pPr>
            <w:r w:rsidRPr="003373B8">
              <w:rPr>
                <w:rFonts w:ascii="TH SarabunIT๙" w:hAnsi="TH SarabunIT๙" w:cs="TH SarabunIT๙" w:hint="cs"/>
                <w:sz w:val="28"/>
                <w:szCs w:val="28"/>
                <w:cs/>
              </w:rPr>
              <w:t>-ครอบครัวได้รับการส่งเสริมให้ตระหนักถึงการทำหน้าที่ในการอบรมสั่งสอนปลูกฝังคุณธรรม จริยธรรมตลอดจนแนวคิดในการดำเนินชีวิตให้กับสมาชิกในครอบครัว</w:t>
            </w:r>
          </w:p>
        </w:tc>
        <w:tc>
          <w:tcPr>
            <w:tcW w:w="1276" w:type="dxa"/>
          </w:tcPr>
          <w:p w:rsidR="00086441" w:rsidRPr="003373B8" w:rsidRDefault="006B3193" w:rsidP="00AD59B5">
            <w:pPr>
              <w:jc w:val="center"/>
              <w:rPr>
                <w:rFonts w:ascii="TH SarabunIT๙" w:hAnsi="TH SarabunIT๙" w:cs="TH SarabunIT๙"/>
                <w:sz w:val="28"/>
                <w:szCs w:val="28"/>
              </w:rPr>
            </w:pPr>
            <w:r w:rsidRPr="003373B8">
              <w:rPr>
                <w:rFonts w:ascii="TH SarabunIT๙" w:hAnsi="TH SarabunIT๙" w:cs="TH SarabunIT๙" w:hint="cs"/>
                <w:sz w:val="28"/>
                <w:szCs w:val="28"/>
                <w:cs/>
              </w:rPr>
              <w:t>๗๕,๐๐๐</w:t>
            </w:r>
          </w:p>
        </w:tc>
        <w:tc>
          <w:tcPr>
            <w:tcW w:w="992" w:type="dxa"/>
          </w:tcPr>
          <w:p w:rsidR="00086441" w:rsidRPr="00A532BA" w:rsidRDefault="00086441" w:rsidP="00AD59B5">
            <w:pPr>
              <w:rPr>
                <w:rFonts w:ascii="TH SarabunIT๙" w:hAnsi="TH SarabunIT๙" w:cs="TH SarabunIT๙"/>
                <w:sz w:val="28"/>
                <w:szCs w:val="28"/>
                <w:cs/>
              </w:rPr>
            </w:pPr>
          </w:p>
        </w:tc>
        <w:tc>
          <w:tcPr>
            <w:tcW w:w="961" w:type="dxa"/>
          </w:tcPr>
          <w:p w:rsidR="00086441" w:rsidRPr="00A532BA" w:rsidRDefault="00C24681" w:rsidP="00AD59B5">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89024" behindDoc="0" locked="0" layoutInCell="1" allowOverlap="1">
                      <wp:simplePos x="0" y="0"/>
                      <wp:positionH relativeFrom="column">
                        <wp:posOffset>540190</wp:posOffset>
                      </wp:positionH>
                      <wp:positionV relativeFrom="paragraph">
                        <wp:posOffset>427208</wp:posOffset>
                      </wp:positionV>
                      <wp:extent cx="685800" cy="8793"/>
                      <wp:effectExtent l="38100" t="76200" r="76200" b="86995"/>
                      <wp:wrapNone/>
                      <wp:docPr id="348" name="ลูกศรเชื่อมต่อแบบตรง 348"/>
                      <wp:cNvGraphicFramePr/>
                      <a:graphic xmlns:a="http://schemas.openxmlformats.org/drawingml/2006/main">
                        <a:graphicData uri="http://schemas.microsoft.com/office/word/2010/wordprocessingShape">
                          <wps:wsp>
                            <wps:cNvCnPr/>
                            <wps:spPr>
                              <a:xfrm>
                                <a:off x="0" y="0"/>
                                <a:ext cx="685800" cy="879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0579CF3" id="ลูกศรเชื่อมต่อแบบตรง 348" o:spid="_x0000_s1026" type="#_x0000_t32" style="position:absolute;margin-left:42.55pt;margin-top:33.65pt;width:54pt;height:.7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" strokecolor="black [3200]" strokeweight=".5pt">
                      <v:stroke startarrow="block" endarrow="block" joinstyle="miter"/>
                    </v:shape>
                  </w:pict>
                </mc:Fallback>
              </mc:AlternateContent>
            </w:r>
          </w:p>
        </w:tc>
        <w:tc>
          <w:tcPr>
            <w:tcW w:w="1024" w:type="dxa"/>
          </w:tcPr>
          <w:p w:rsidR="00086441" w:rsidRDefault="00086441" w:rsidP="00AD59B5">
            <w:pPr>
              <w:jc w:val="center"/>
              <w:rPr>
                <w:rFonts w:ascii="TH SarabunIT๙" w:hAnsi="TH SarabunIT๙" w:cs="TH SarabunIT๙"/>
                <w:sz w:val="28"/>
                <w:szCs w:val="28"/>
                <w:cs/>
              </w:rPr>
            </w:pPr>
          </w:p>
        </w:tc>
        <w:tc>
          <w:tcPr>
            <w:tcW w:w="992" w:type="dxa"/>
          </w:tcPr>
          <w:p w:rsidR="00086441" w:rsidRPr="00A532BA" w:rsidRDefault="00086441" w:rsidP="00AD59B5">
            <w:pPr>
              <w:jc w:val="center"/>
              <w:rPr>
                <w:rFonts w:ascii="TH SarabunIT๙" w:hAnsi="TH SarabunIT๙" w:cs="TH SarabunIT๙"/>
                <w:sz w:val="28"/>
                <w:szCs w:val="28"/>
                <w:cs/>
              </w:rPr>
            </w:pPr>
          </w:p>
        </w:tc>
        <w:tc>
          <w:tcPr>
            <w:tcW w:w="945" w:type="dxa"/>
          </w:tcPr>
          <w:p w:rsidR="00086441" w:rsidRDefault="00086441" w:rsidP="00AD59B5">
            <w:pPr>
              <w:jc w:val="center"/>
              <w:rPr>
                <w:rFonts w:ascii="TH SarabunIT๙" w:hAnsi="TH SarabunIT๙" w:cs="TH SarabunIT๙"/>
              </w:rPr>
            </w:pPr>
          </w:p>
        </w:tc>
      </w:tr>
      <w:tr w:rsidR="00086441" w:rsidTr="00AD59B5">
        <w:tc>
          <w:tcPr>
            <w:tcW w:w="2263" w:type="dxa"/>
          </w:tcPr>
          <w:p w:rsidR="000F4E30" w:rsidRPr="000F4E30" w:rsidRDefault="000F4E30" w:rsidP="000F4E30">
            <w:pPr>
              <w:rPr>
                <w:rFonts w:ascii="TH SarabunIT๙" w:hAnsi="TH SarabunIT๙" w:cs="TH SarabunIT๙"/>
                <w:sz w:val="28"/>
                <w:szCs w:val="28"/>
              </w:rPr>
            </w:pPr>
            <w:r w:rsidRPr="000F4E30">
              <w:rPr>
                <w:rFonts w:ascii="TH SarabunIT๙" w:hAnsi="TH SarabunIT๙" w:cs="TH SarabunIT๙"/>
                <w:sz w:val="28"/>
                <w:szCs w:val="28"/>
                <w:cs/>
              </w:rPr>
              <w:t>๑</w:t>
            </w:r>
            <w:r w:rsidR="000F2407">
              <w:rPr>
                <w:rFonts w:ascii="TH SarabunIT๙" w:hAnsi="TH SarabunIT๙" w:cs="TH SarabunIT๙" w:hint="cs"/>
                <w:sz w:val="28"/>
                <w:szCs w:val="28"/>
                <w:cs/>
              </w:rPr>
              <w:t>38</w:t>
            </w:r>
            <w:r w:rsidRPr="000F4E30">
              <w:rPr>
                <w:rFonts w:ascii="TH SarabunIT๙" w:hAnsi="TH SarabunIT๙" w:cs="TH SarabunIT๙"/>
                <w:sz w:val="28"/>
                <w:szCs w:val="28"/>
                <w:cs/>
              </w:rPr>
              <w:t>. ยุทธศาสตร์๑</w:t>
            </w:r>
          </w:p>
          <w:p w:rsidR="000F4E30" w:rsidRPr="000F4E30" w:rsidRDefault="000F4E30" w:rsidP="000F4E30">
            <w:pPr>
              <w:rPr>
                <w:rFonts w:ascii="TH SarabunIT๙" w:hAnsi="TH SarabunIT๙" w:cs="TH SarabunIT๙"/>
                <w:sz w:val="28"/>
                <w:szCs w:val="28"/>
              </w:rPr>
            </w:pPr>
            <w:r w:rsidRPr="000F4E30">
              <w:rPr>
                <w:rFonts w:ascii="TH SarabunIT๙" w:hAnsi="TH SarabunIT๙" w:cs="TH SarabunIT๙"/>
                <w:sz w:val="28"/>
                <w:szCs w:val="28"/>
              </w:rPr>
              <w:t xml:space="preserve">   1</w:t>
            </w:r>
            <w:r w:rsidR="000F2407">
              <w:rPr>
                <w:rFonts w:ascii="TH SarabunIT๙" w:hAnsi="TH SarabunIT๙" w:cs="TH SarabunIT๙"/>
                <w:sz w:val="28"/>
                <w:szCs w:val="28"/>
              </w:rPr>
              <w:t>38</w:t>
            </w:r>
            <w:r w:rsidRPr="000F4E30">
              <w:rPr>
                <w:rFonts w:ascii="TH SarabunIT๙" w:hAnsi="TH SarabunIT๙" w:cs="TH SarabunIT๙"/>
                <w:sz w:val="28"/>
                <w:szCs w:val="28"/>
              </w:rPr>
              <w:t xml:space="preserve">.1 </w:t>
            </w:r>
            <w:r w:rsidRPr="000F4E30">
              <w:rPr>
                <w:rFonts w:ascii="TH SarabunIT๙" w:hAnsi="TH SarabunIT๙" w:cs="TH SarabunIT๙"/>
                <w:sz w:val="28"/>
                <w:szCs w:val="28"/>
                <w:cs/>
              </w:rPr>
              <w:t>กลยุทธ์</w:t>
            </w:r>
            <w:r w:rsidRPr="000F4E30">
              <w:rPr>
                <w:rFonts w:ascii="TH SarabunIT๙" w:hAnsi="TH SarabunIT๙" w:cs="TH SarabunIT๙"/>
                <w:sz w:val="28"/>
                <w:szCs w:val="28"/>
              </w:rPr>
              <w:t xml:space="preserve"> </w:t>
            </w:r>
            <w:r w:rsidRPr="000F4E30">
              <w:rPr>
                <w:rFonts w:ascii="TH SarabunIT๙" w:hAnsi="TH SarabunIT๙" w:cs="TH SarabunIT๙" w:hint="cs"/>
                <w:sz w:val="28"/>
                <w:szCs w:val="28"/>
                <w:cs/>
              </w:rPr>
              <w:t>๖</w:t>
            </w:r>
          </w:p>
          <w:p w:rsidR="00086441" w:rsidRPr="000F4E30" w:rsidRDefault="000F4E30" w:rsidP="000F4E30">
            <w:pPr>
              <w:rPr>
                <w:rFonts w:ascii="TH SarabunIT๙" w:hAnsi="TH SarabunIT๙" w:cs="TH SarabunIT๙"/>
                <w:sz w:val="28"/>
                <w:szCs w:val="28"/>
              </w:rPr>
            </w:pPr>
            <w:r w:rsidRPr="000F4E30">
              <w:rPr>
                <w:rFonts w:ascii="TH SarabunIT๙" w:hAnsi="TH SarabunIT๙" w:cs="TH SarabunIT๙" w:hint="cs"/>
                <w:sz w:val="28"/>
                <w:szCs w:val="28"/>
                <w:cs/>
              </w:rPr>
              <w:t xml:space="preserve">   </w:t>
            </w:r>
            <w:r w:rsidRPr="000F4E30">
              <w:rPr>
                <w:rFonts w:ascii="TH SarabunIT๙" w:hAnsi="TH SarabunIT๙" w:cs="TH SarabunIT๙"/>
                <w:sz w:val="28"/>
                <w:szCs w:val="28"/>
                <w:cs/>
              </w:rPr>
              <w:t>1</w:t>
            </w:r>
            <w:r w:rsidR="000F2407">
              <w:rPr>
                <w:rFonts w:ascii="TH SarabunIT๙" w:hAnsi="TH SarabunIT๙" w:cs="TH SarabunIT๙"/>
                <w:sz w:val="28"/>
                <w:szCs w:val="28"/>
                <w:cs/>
              </w:rPr>
              <w:t>38</w:t>
            </w:r>
            <w:r w:rsidR="00C24681">
              <w:rPr>
                <w:rFonts w:ascii="TH SarabunIT๙" w:hAnsi="TH SarabunIT๙" w:cs="TH SarabunIT๙"/>
                <w:sz w:val="28"/>
                <w:szCs w:val="28"/>
                <w:cs/>
              </w:rPr>
              <w:t>.2</w:t>
            </w:r>
            <w:r w:rsidRPr="000F4E30">
              <w:rPr>
                <w:rFonts w:ascii="TH SarabunIT๙" w:hAnsi="TH SarabunIT๙" w:cs="TH SarabunIT๙"/>
                <w:sz w:val="28"/>
                <w:szCs w:val="28"/>
                <w:cs/>
              </w:rPr>
              <w:t xml:space="preserve"> </w:t>
            </w:r>
            <w:r w:rsidRPr="000F4E30">
              <w:rPr>
                <w:rFonts w:ascii="TH SarabunIT๙" w:hAnsi="TH SarabunIT๙" w:cs="TH SarabunIT๙" w:hint="cs"/>
                <w:sz w:val="28"/>
                <w:szCs w:val="28"/>
                <w:cs/>
              </w:rPr>
              <w:t>กิจกรรมวันลอยกระทง</w:t>
            </w:r>
          </w:p>
        </w:tc>
        <w:tc>
          <w:tcPr>
            <w:tcW w:w="2694" w:type="dxa"/>
          </w:tcPr>
          <w:p w:rsidR="00086441" w:rsidRPr="000F4E30" w:rsidRDefault="000F4E30" w:rsidP="000F4E30">
            <w:pPr>
              <w:rPr>
                <w:rFonts w:ascii="TH SarabunIT๙" w:hAnsi="TH SarabunIT๙" w:cs="TH SarabunIT๙"/>
                <w:sz w:val="28"/>
                <w:szCs w:val="28"/>
              </w:rPr>
            </w:pPr>
            <w:r w:rsidRPr="000F4E30">
              <w:rPr>
                <w:rFonts w:ascii="TH SarabunIT๙" w:hAnsi="TH SarabunIT๙" w:cs="TH SarabunIT๙" w:hint="cs"/>
                <w:sz w:val="28"/>
                <w:szCs w:val="28"/>
                <w:cs/>
              </w:rPr>
              <w:t>เพื่อสืบสานวัฒนธรรมอันดีงามของไทย</w:t>
            </w:r>
          </w:p>
        </w:tc>
        <w:tc>
          <w:tcPr>
            <w:tcW w:w="1417" w:type="dxa"/>
          </w:tcPr>
          <w:p w:rsidR="00086441" w:rsidRPr="000F4E30" w:rsidRDefault="000F4E30" w:rsidP="00AD59B5">
            <w:pPr>
              <w:jc w:val="center"/>
              <w:rPr>
                <w:rFonts w:ascii="TH SarabunIT๙" w:hAnsi="TH SarabunIT๙" w:cs="TH SarabunIT๙"/>
                <w:sz w:val="28"/>
                <w:szCs w:val="28"/>
              </w:rPr>
            </w:pPr>
            <w:r w:rsidRPr="000F4E30">
              <w:rPr>
                <w:rFonts w:ascii="TH SarabunIT๙" w:hAnsi="TH SarabunIT๙" w:cs="TH SarabunIT๙" w:hint="cs"/>
                <w:sz w:val="28"/>
                <w:szCs w:val="28"/>
                <w:cs/>
              </w:rPr>
              <w:t>สนง.พลังงานจังหวัดสิงห์บุรี</w:t>
            </w:r>
          </w:p>
        </w:tc>
        <w:tc>
          <w:tcPr>
            <w:tcW w:w="1276" w:type="dxa"/>
          </w:tcPr>
          <w:p w:rsidR="00086441" w:rsidRPr="000F4E30" w:rsidRDefault="000F4E30" w:rsidP="00AD59B5">
            <w:pPr>
              <w:jc w:val="center"/>
              <w:rPr>
                <w:rFonts w:ascii="TH SarabunIT๙" w:hAnsi="TH SarabunIT๙" w:cs="TH SarabunIT๙"/>
                <w:sz w:val="28"/>
                <w:szCs w:val="28"/>
                <w:cs/>
              </w:rPr>
            </w:pPr>
            <w:r w:rsidRPr="000F4E30">
              <w:rPr>
                <w:rFonts w:ascii="TH SarabunIT๙" w:hAnsi="TH SarabunIT๙" w:cs="TH SarabunIT๙" w:hint="cs"/>
                <w:sz w:val="28"/>
                <w:szCs w:val="28"/>
                <w:cs/>
              </w:rPr>
              <w:t>-</w:t>
            </w:r>
          </w:p>
        </w:tc>
        <w:tc>
          <w:tcPr>
            <w:tcW w:w="1559" w:type="dxa"/>
          </w:tcPr>
          <w:p w:rsidR="00086441" w:rsidRPr="000F4E30" w:rsidRDefault="000F4E30" w:rsidP="000F4E30">
            <w:pPr>
              <w:rPr>
                <w:rFonts w:ascii="TH SarabunIT๙" w:hAnsi="TH SarabunIT๙" w:cs="TH SarabunIT๙"/>
                <w:sz w:val="28"/>
                <w:szCs w:val="28"/>
                <w:cs/>
              </w:rPr>
            </w:pPr>
            <w:r w:rsidRPr="000F4E30">
              <w:rPr>
                <w:rFonts w:ascii="TH SarabunIT๙" w:hAnsi="TH SarabunIT๙" w:cs="TH SarabunIT๙" w:hint="cs"/>
                <w:sz w:val="28"/>
                <w:szCs w:val="28"/>
                <w:cs/>
              </w:rPr>
              <w:t>เจ้าหน้าที่ได้ร่วมสืบสานประเพณีของไทย</w:t>
            </w:r>
          </w:p>
        </w:tc>
        <w:tc>
          <w:tcPr>
            <w:tcW w:w="1276" w:type="dxa"/>
          </w:tcPr>
          <w:p w:rsidR="00086441" w:rsidRPr="000F4E30" w:rsidRDefault="000F4E30" w:rsidP="00AD59B5">
            <w:pPr>
              <w:jc w:val="center"/>
              <w:rPr>
                <w:rFonts w:ascii="TH SarabunIT๙" w:hAnsi="TH SarabunIT๙" w:cs="TH SarabunIT๙"/>
                <w:sz w:val="28"/>
                <w:szCs w:val="28"/>
              </w:rPr>
            </w:pPr>
            <w:r w:rsidRPr="000F4E30">
              <w:rPr>
                <w:rFonts w:ascii="TH SarabunIT๙" w:hAnsi="TH SarabunIT๙" w:cs="TH SarabunIT๙" w:hint="cs"/>
                <w:sz w:val="28"/>
                <w:szCs w:val="28"/>
                <w:cs/>
              </w:rPr>
              <w:t>๑,๐๐๐</w:t>
            </w:r>
          </w:p>
        </w:tc>
        <w:tc>
          <w:tcPr>
            <w:tcW w:w="992" w:type="dxa"/>
          </w:tcPr>
          <w:p w:rsidR="00086441" w:rsidRPr="00A532BA" w:rsidRDefault="00C24681" w:rsidP="00AD59B5">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90048" behindDoc="0" locked="0" layoutInCell="1" allowOverlap="1">
                      <wp:simplePos x="0" y="0"/>
                      <wp:positionH relativeFrom="column">
                        <wp:posOffset>-52021</wp:posOffset>
                      </wp:positionH>
                      <wp:positionV relativeFrom="paragraph">
                        <wp:posOffset>259666</wp:posOffset>
                      </wp:positionV>
                      <wp:extent cx="650631" cy="0"/>
                      <wp:effectExtent l="38100" t="76200" r="16510" b="95250"/>
                      <wp:wrapNone/>
                      <wp:docPr id="349" name="ลูกศรเชื่อมต่อแบบตรง 349"/>
                      <wp:cNvGraphicFramePr/>
                      <a:graphic xmlns:a="http://schemas.openxmlformats.org/drawingml/2006/main">
                        <a:graphicData uri="http://schemas.microsoft.com/office/word/2010/wordprocessingShape">
                          <wps:wsp>
                            <wps:cNvCnPr/>
                            <wps:spPr>
                              <a:xfrm>
                                <a:off x="0" y="0"/>
                                <a:ext cx="65063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666770C" id="ลูกศรเชื่อมต่อแบบตรง 349" o:spid="_x0000_s1026" type="#_x0000_t32" style="position:absolute;margin-left:-4.1pt;margin-top:20.45pt;width:51.25pt;height:0;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" strokecolor="black [3200]" strokeweight=".5pt">
                      <v:stroke startarrow="block" endarrow="block" joinstyle="miter"/>
                    </v:shape>
                  </w:pict>
                </mc:Fallback>
              </mc:AlternateContent>
            </w:r>
          </w:p>
        </w:tc>
        <w:tc>
          <w:tcPr>
            <w:tcW w:w="961" w:type="dxa"/>
          </w:tcPr>
          <w:p w:rsidR="00086441" w:rsidRPr="00A532BA" w:rsidRDefault="00086441" w:rsidP="00AD59B5">
            <w:pPr>
              <w:jc w:val="center"/>
              <w:rPr>
                <w:rFonts w:ascii="TH SarabunIT๙" w:hAnsi="TH SarabunIT๙" w:cs="TH SarabunIT๙"/>
                <w:sz w:val="28"/>
                <w:szCs w:val="28"/>
                <w:cs/>
              </w:rPr>
            </w:pPr>
          </w:p>
        </w:tc>
        <w:tc>
          <w:tcPr>
            <w:tcW w:w="1024" w:type="dxa"/>
          </w:tcPr>
          <w:p w:rsidR="00086441" w:rsidRDefault="00086441" w:rsidP="00AD59B5">
            <w:pPr>
              <w:jc w:val="center"/>
              <w:rPr>
                <w:rFonts w:ascii="TH SarabunIT๙" w:hAnsi="TH SarabunIT๙" w:cs="TH SarabunIT๙"/>
                <w:sz w:val="28"/>
                <w:szCs w:val="28"/>
                <w:cs/>
              </w:rPr>
            </w:pPr>
          </w:p>
        </w:tc>
        <w:tc>
          <w:tcPr>
            <w:tcW w:w="992" w:type="dxa"/>
          </w:tcPr>
          <w:p w:rsidR="00086441" w:rsidRPr="00A532BA" w:rsidRDefault="00086441" w:rsidP="00AD59B5">
            <w:pPr>
              <w:jc w:val="center"/>
              <w:rPr>
                <w:rFonts w:ascii="TH SarabunIT๙" w:hAnsi="TH SarabunIT๙" w:cs="TH SarabunIT๙"/>
                <w:sz w:val="28"/>
                <w:szCs w:val="28"/>
                <w:cs/>
              </w:rPr>
            </w:pPr>
          </w:p>
        </w:tc>
        <w:tc>
          <w:tcPr>
            <w:tcW w:w="945" w:type="dxa"/>
          </w:tcPr>
          <w:p w:rsidR="00086441" w:rsidRDefault="00086441" w:rsidP="00AD59B5">
            <w:pPr>
              <w:jc w:val="center"/>
              <w:rPr>
                <w:rFonts w:ascii="TH SarabunIT๙" w:hAnsi="TH SarabunIT๙" w:cs="TH SarabunIT๙"/>
              </w:rPr>
            </w:pPr>
          </w:p>
        </w:tc>
      </w:tr>
    </w:tbl>
    <w:p w:rsidR="00130BEB" w:rsidRDefault="00130BEB" w:rsidP="00D7197C">
      <w:pPr>
        <w:jc w:val="center"/>
        <w:rPr>
          <w:rFonts w:ascii="TH SarabunIT๙" w:hAnsi="TH SarabunIT๙" w:cs="TH SarabunIT๙"/>
        </w:rPr>
      </w:pPr>
    </w:p>
    <w:p w:rsidR="00AD59B5" w:rsidRDefault="00AD59B5" w:rsidP="00AD59B5">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61"/>
        <w:gridCol w:w="1024"/>
        <w:gridCol w:w="992"/>
        <w:gridCol w:w="945"/>
      </w:tblGrid>
      <w:tr w:rsidR="00AD59B5" w:rsidTr="00AD59B5">
        <w:tc>
          <w:tcPr>
            <w:tcW w:w="2263" w:type="dxa"/>
            <w:vMerge w:val="restart"/>
          </w:tcPr>
          <w:p w:rsidR="00AD59B5" w:rsidRDefault="00AD59B5" w:rsidP="00AD59B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AD59B5" w:rsidRDefault="00AD59B5" w:rsidP="00AD59B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AD59B5" w:rsidRDefault="00AD59B5" w:rsidP="00AD59B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AD59B5" w:rsidRDefault="00AD59B5" w:rsidP="00AD59B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AD59B5" w:rsidRDefault="00AD59B5" w:rsidP="00AD59B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AD59B5" w:rsidRDefault="00AD59B5" w:rsidP="00AD59B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AD59B5" w:rsidRDefault="00AD59B5" w:rsidP="00AD59B5">
            <w:pPr>
              <w:jc w:val="center"/>
              <w:rPr>
                <w:rFonts w:ascii="TH SarabunIT๙" w:hAnsi="TH SarabunIT๙" w:cs="TH SarabunIT๙"/>
                <w:cs/>
              </w:rPr>
            </w:pPr>
            <w:r>
              <w:rPr>
                <w:rFonts w:ascii="TH SarabunIT๙" w:hAnsi="TH SarabunIT๙" w:cs="TH SarabunIT๙" w:hint="cs"/>
                <w:cs/>
              </w:rPr>
              <w:t>หมายเหตุ</w:t>
            </w:r>
          </w:p>
        </w:tc>
      </w:tr>
      <w:tr w:rsidR="00AD59B5" w:rsidTr="00AD59B5">
        <w:tc>
          <w:tcPr>
            <w:tcW w:w="2263" w:type="dxa"/>
            <w:vMerge/>
          </w:tcPr>
          <w:p w:rsidR="00AD59B5" w:rsidRDefault="00AD59B5" w:rsidP="00AD59B5">
            <w:pPr>
              <w:jc w:val="center"/>
              <w:rPr>
                <w:rFonts w:ascii="TH SarabunIT๙" w:hAnsi="TH SarabunIT๙" w:cs="TH SarabunIT๙"/>
              </w:rPr>
            </w:pPr>
          </w:p>
        </w:tc>
        <w:tc>
          <w:tcPr>
            <w:tcW w:w="2694" w:type="dxa"/>
            <w:vMerge/>
          </w:tcPr>
          <w:p w:rsidR="00AD59B5" w:rsidRDefault="00AD59B5" w:rsidP="00AD59B5">
            <w:pPr>
              <w:jc w:val="center"/>
              <w:rPr>
                <w:rFonts w:ascii="TH SarabunIT๙" w:hAnsi="TH SarabunIT๙" w:cs="TH SarabunIT๙"/>
              </w:rPr>
            </w:pPr>
          </w:p>
        </w:tc>
        <w:tc>
          <w:tcPr>
            <w:tcW w:w="1417" w:type="dxa"/>
            <w:vMerge/>
          </w:tcPr>
          <w:p w:rsidR="00AD59B5" w:rsidRDefault="00AD59B5" w:rsidP="00AD59B5">
            <w:pPr>
              <w:jc w:val="center"/>
              <w:rPr>
                <w:rFonts w:ascii="TH SarabunIT๙" w:hAnsi="TH SarabunIT๙" w:cs="TH SarabunIT๙"/>
              </w:rPr>
            </w:pPr>
          </w:p>
        </w:tc>
        <w:tc>
          <w:tcPr>
            <w:tcW w:w="1276" w:type="dxa"/>
          </w:tcPr>
          <w:p w:rsidR="00AD59B5" w:rsidRDefault="00AD59B5" w:rsidP="00AD59B5">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AD59B5" w:rsidRDefault="00AD59B5" w:rsidP="00AD59B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AD59B5" w:rsidRDefault="00AD59B5" w:rsidP="00AD59B5">
            <w:pPr>
              <w:jc w:val="center"/>
              <w:rPr>
                <w:rFonts w:ascii="TH SarabunIT๙" w:hAnsi="TH SarabunIT๙" w:cs="TH SarabunIT๙"/>
              </w:rPr>
            </w:pPr>
          </w:p>
        </w:tc>
        <w:tc>
          <w:tcPr>
            <w:tcW w:w="992" w:type="dxa"/>
          </w:tcPr>
          <w:p w:rsidR="00AD59B5" w:rsidRPr="00A532BA" w:rsidRDefault="00AD59B5" w:rsidP="00AD59B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AD59B5" w:rsidRPr="00A532BA" w:rsidRDefault="00AD59B5" w:rsidP="00AD59B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61" w:type="dxa"/>
          </w:tcPr>
          <w:p w:rsidR="00AD59B5" w:rsidRPr="00A532BA" w:rsidRDefault="00AD59B5"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1024" w:type="dxa"/>
          </w:tcPr>
          <w:p w:rsidR="00AD59B5" w:rsidRPr="00A532BA" w:rsidRDefault="00AD59B5" w:rsidP="00AD59B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AD59B5" w:rsidRPr="00A532BA" w:rsidRDefault="00AD59B5"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AD59B5" w:rsidRPr="00A532BA" w:rsidRDefault="00AD59B5" w:rsidP="00AD59B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AD59B5" w:rsidRDefault="00AD59B5" w:rsidP="00AD59B5">
            <w:pPr>
              <w:jc w:val="center"/>
              <w:rPr>
                <w:rFonts w:ascii="TH SarabunIT๙" w:hAnsi="TH SarabunIT๙" w:cs="TH SarabunIT๙"/>
              </w:rPr>
            </w:pPr>
          </w:p>
        </w:tc>
      </w:tr>
      <w:tr w:rsidR="00AD59B5" w:rsidTr="00AD59B5">
        <w:tc>
          <w:tcPr>
            <w:tcW w:w="2263" w:type="dxa"/>
          </w:tcPr>
          <w:p w:rsidR="00AD59B5" w:rsidRPr="00AD59B5" w:rsidRDefault="00AD59B5" w:rsidP="00AD59B5">
            <w:pPr>
              <w:rPr>
                <w:rFonts w:ascii="TH SarabunIT๙" w:hAnsi="TH SarabunIT๙" w:cs="TH SarabunIT๙"/>
                <w:sz w:val="28"/>
                <w:szCs w:val="28"/>
              </w:rPr>
            </w:pPr>
            <w:r w:rsidRPr="00AD59B5">
              <w:rPr>
                <w:rFonts w:ascii="TH SarabunIT๙" w:hAnsi="TH SarabunIT๙" w:cs="TH SarabunIT๙"/>
                <w:sz w:val="28"/>
                <w:szCs w:val="28"/>
                <w:cs/>
              </w:rPr>
              <w:t>๑</w:t>
            </w:r>
            <w:r w:rsidR="00D1124F">
              <w:rPr>
                <w:rFonts w:ascii="TH SarabunIT๙" w:hAnsi="TH SarabunIT๙" w:cs="TH SarabunIT๙" w:hint="cs"/>
                <w:sz w:val="28"/>
                <w:szCs w:val="28"/>
                <w:cs/>
              </w:rPr>
              <w:t>39</w:t>
            </w:r>
            <w:r w:rsidRPr="00AD59B5">
              <w:rPr>
                <w:rFonts w:ascii="TH SarabunIT๙" w:hAnsi="TH SarabunIT๙" w:cs="TH SarabunIT๙"/>
                <w:sz w:val="28"/>
                <w:szCs w:val="28"/>
                <w:cs/>
              </w:rPr>
              <w:t>. ยุทธศาสตร์๑</w:t>
            </w:r>
          </w:p>
          <w:p w:rsidR="00AD59B5" w:rsidRPr="00AD59B5" w:rsidRDefault="00AD59B5" w:rsidP="00AD59B5">
            <w:pPr>
              <w:rPr>
                <w:rFonts w:ascii="TH SarabunIT๙" w:hAnsi="TH SarabunIT๙" w:cs="TH SarabunIT๙"/>
                <w:sz w:val="28"/>
                <w:szCs w:val="28"/>
              </w:rPr>
            </w:pPr>
            <w:r w:rsidRPr="00AD59B5">
              <w:rPr>
                <w:rFonts w:ascii="TH SarabunIT๙" w:hAnsi="TH SarabunIT๙" w:cs="TH SarabunIT๙"/>
                <w:sz w:val="28"/>
                <w:szCs w:val="28"/>
              </w:rPr>
              <w:t xml:space="preserve">   1</w:t>
            </w:r>
            <w:r w:rsidR="00D1124F">
              <w:rPr>
                <w:rFonts w:ascii="TH SarabunIT๙" w:hAnsi="TH SarabunIT๙" w:cs="TH SarabunIT๙"/>
                <w:sz w:val="28"/>
                <w:szCs w:val="28"/>
              </w:rPr>
              <w:t>39</w:t>
            </w:r>
            <w:r w:rsidRPr="00AD59B5">
              <w:rPr>
                <w:rFonts w:ascii="TH SarabunIT๙" w:hAnsi="TH SarabunIT๙" w:cs="TH SarabunIT๙"/>
                <w:sz w:val="28"/>
                <w:szCs w:val="28"/>
              </w:rPr>
              <w:t xml:space="preserve">.1 </w:t>
            </w:r>
            <w:r w:rsidRPr="00AD59B5">
              <w:rPr>
                <w:rFonts w:ascii="TH SarabunIT๙" w:hAnsi="TH SarabunIT๙" w:cs="TH SarabunIT๙"/>
                <w:sz w:val="28"/>
                <w:szCs w:val="28"/>
                <w:cs/>
              </w:rPr>
              <w:t>กลยุทธ์</w:t>
            </w:r>
            <w:r w:rsidRPr="00AD59B5">
              <w:rPr>
                <w:rFonts w:ascii="TH SarabunIT๙" w:hAnsi="TH SarabunIT๙" w:cs="TH SarabunIT๙"/>
                <w:sz w:val="28"/>
                <w:szCs w:val="28"/>
              </w:rPr>
              <w:t xml:space="preserve"> </w:t>
            </w:r>
            <w:r w:rsidRPr="00AD59B5">
              <w:rPr>
                <w:rFonts w:ascii="TH SarabunIT๙" w:hAnsi="TH SarabunIT๙" w:cs="TH SarabunIT๙" w:hint="cs"/>
                <w:sz w:val="28"/>
                <w:szCs w:val="28"/>
                <w:cs/>
              </w:rPr>
              <w:t>๖</w:t>
            </w:r>
          </w:p>
          <w:p w:rsidR="00AD59B5" w:rsidRPr="00AD59B5" w:rsidRDefault="00AD59B5" w:rsidP="00AD59B5">
            <w:pPr>
              <w:rPr>
                <w:rFonts w:ascii="TH SarabunIT๙" w:hAnsi="TH SarabunIT๙" w:cs="TH SarabunIT๙"/>
                <w:sz w:val="28"/>
                <w:szCs w:val="28"/>
              </w:rPr>
            </w:pPr>
            <w:r w:rsidRPr="00AD59B5">
              <w:rPr>
                <w:rFonts w:ascii="TH SarabunIT๙" w:hAnsi="TH SarabunIT๙" w:cs="TH SarabunIT๙" w:hint="cs"/>
                <w:sz w:val="28"/>
                <w:szCs w:val="28"/>
                <w:cs/>
              </w:rPr>
              <w:t xml:space="preserve">   </w:t>
            </w:r>
            <w:r w:rsidR="00D1124F">
              <w:rPr>
                <w:rFonts w:ascii="TH SarabunIT๙" w:hAnsi="TH SarabunIT๙" w:cs="TH SarabunIT๙"/>
                <w:sz w:val="28"/>
                <w:szCs w:val="28"/>
                <w:cs/>
              </w:rPr>
              <w:t>139</w:t>
            </w:r>
            <w:r w:rsidR="00514BE7">
              <w:rPr>
                <w:rFonts w:ascii="TH SarabunIT๙" w:hAnsi="TH SarabunIT๙" w:cs="TH SarabunIT๙"/>
                <w:sz w:val="28"/>
                <w:szCs w:val="28"/>
                <w:cs/>
              </w:rPr>
              <w:t>.</w:t>
            </w:r>
            <w:r w:rsidR="00514BE7">
              <w:rPr>
                <w:rFonts w:ascii="TH SarabunIT๙" w:hAnsi="TH SarabunIT๙" w:cs="TH SarabunIT๙" w:hint="cs"/>
                <w:sz w:val="28"/>
                <w:szCs w:val="28"/>
                <w:cs/>
              </w:rPr>
              <w:t>2</w:t>
            </w:r>
            <w:r w:rsidRPr="00AD59B5">
              <w:rPr>
                <w:rFonts w:ascii="TH SarabunIT๙" w:hAnsi="TH SarabunIT๙" w:cs="TH SarabunIT๙"/>
                <w:sz w:val="28"/>
                <w:szCs w:val="28"/>
                <w:cs/>
              </w:rPr>
              <w:t xml:space="preserve"> </w:t>
            </w:r>
            <w:r w:rsidRPr="00AD59B5">
              <w:rPr>
                <w:rFonts w:ascii="TH SarabunIT๙" w:hAnsi="TH SarabunIT๙" w:cs="TH SarabunIT๙" w:hint="cs"/>
                <w:sz w:val="28"/>
                <w:szCs w:val="28"/>
                <w:cs/>
              </w:rPr>
              <w:t>กิจกรรมร่วมงานรัฐพิธีกับจังหวัดสิงห์บุรี</w:t>
            </w:r>
          </w:p>
        </w:tc>
        <w:tc>
          <w:tcPr>
            <w:tcW w:w="2694" w:type="dxa"/>
          </w:tcPr>
          <w:p w:rsidR="00AD59B5" w:rsidRPr="00AD59B5" w:rsidRDefault="00AD59B5" w:rsidP="00AD59B5">
            <w:pPr>
              <w:rPr>
                <w:rFonts w:ascii="TH SarabunIT๙" w:hAnsi="TH SarabunIT๙" w:cs="TH SarabunIT๙"/>
                <w:sz w:val="28"/>
                <w:szCs w:val="28"/>
              </w:rPr>
            </w:pPr>
            <w:r w:rsidRPr="00AD59B5">
              <w:rPr>
                <w:rFonts w:ascii="TH SarabunIT๙" w:hAnsi="TH SarabunIT๙" w:cs="TH SarabunIT๙" w:hint="cs"/>
                <w:sz w:val="28"/>
                <w:szCs w:val="28"/>
                <w:cs/>
              </w:rPr>
              <w:t>เทิดทูนสถาบันชาติ ศาสนา พระมหากษัตริย์</w:t>
            </w:r>
          </w:p>
        </w:tc>
        <w:tc>
          <w:tcPr>
            <w:tcW w:w="1417" w:type="dxa"/>
          </w:tcPr>
          <w:p w:rsidR="00AD59B5" w:rsidRPr="00AD59B5" w:rsidRDefault="00AD59B5" w:rsidP="00AD59B5">
            <w:pPr>
              <w:jc w:val="center"/>
              <w:rPr>
                <w:rFonts w:ascii="TH SarabunIT๙" w:hAnsi="TH SarabunIT๙" w:cs="TH SarabunIT๙"/>
                <w:sz w:val="28"/>
                <w:szCs w:val="28"/>
              </w:rPr>
            </w:pPr>
            <w:r w:rsidRPr="00AD59B5">
              <w:rPr>
                <w:rFonts w:ascii="TH SarabunIT๙" w:hAnsi="TH SarabunIT๙" w:cs="TH SarabunIT๙" w:hint="cs"/>
                <w:sz w:val="28"/>
                <w:szCs w:val="28"/>
                <w:cs/>
              </w:rPr>
              <w:t>สนง.พลังงานจังหวัดสิงห์บุรี</w:t>
            </w:r>
          </w:p>
        </w:tc>
        <w:tc>
          <w:tcPr>
            <w:tcW w:w="1276" w:type="dxa"/>
          </w:tcPr>
          <w:p w:rsidR="00AD59B5" w:rsidRPr="00AD59B5" w:rsidRDefault="00AD59B5" w:rsidP="00AD59B5">
            <w:pPr>
              <w:jc w:val="center"/>
              <w:rPr>
                <w:rFonts w:ascii="TH SarabunIT๙" w:hAnsi="TH SarabunIT๙" w:cs="TH SarabunIT๙"/>
                <w:sz w:val="28"/>
                <w:szCs w:val="28"/>
                <w:cs/>
              </w:rPr>
            </w:pPr>
            <w:r w:rsidRPr="00AD59B5">
              <w:rPr>
                <w:rFonts w:ascii="TH SarabunIT๙" w:hAnsi="TH SarabunIT๙" w:cs="TH SarabunIT๙" w:hint="cs"/>
                <w:sz w:val="28"/>
                <w:szCs w:val="28"/>
                <w:cs/>
              </w:rPr>
              <w:t>-</w:t>
            </w:r>
          </w:p>
        </w:tc>
        <w:tc>
          <w:tcPr>
            <w:tcW w:w="1559" w:type="dxa"/>
          </w:tcPr>
          <w:p w:rsidR="00AD59B5" w:rsidRPr="00AD59B5" w:rsidRDefault="00AD59B5" w:rsidP="00AD59B5">
            <w:pPr>
              <w:rPr>
                <w:rFonts w:ascii="TH SarabunIT๙" w:hAnsi="TH SarabunIT๙" w:cs="TH SarabunIT๙"/>
                <w:sz w:val="28"/>
                <w:szCs w:val="28"/>
                <w:cs/>
              </w:rPr>
            </w:pPr>
            <w:r w:rsidRPr="00AD59B5">
              <w:rPr>
                <w:rFonts w:ascii="TH SarabunIT๙" w:hAnsi="TH SarabunIT๙" w:cs="TH SarabunIT๙" w:hint="cs"/>
                <w:sz w:val="28"/>
                <w:szCs w:val="28"/>
                <w:cs/>
              </w:rPr>
              <w:t>เจ้าหน้าที่ ได้ร่วมแสดงออกซึ่งความจงรักภักดี</w:t>
            </w:r>
          </w:p>
        </w:tc>
        <w:tc>
          <w:tcPr>
            <w:tcW w:w="1276" w:type="dxa"/>
          </w:tcPr>
          <w:p w:rsidR="00AD59B5" w:rsidRPr="00AD59B5" w:rsidRDefault="00AD59B5" w:rsidP="00AD59B5">
            <w:pPr>
              <w:jc w:val="center"/>
              <w:rPr>
                <w:rFonts w:ascii="TH SarabunIT๙" w:hAnsi="TH SarabunIT๙" w:cs="TH SarabunIT๙"/>
                <w:sz w:val="28"/>
                <w:szCs w:val="28"/>
              </w:rPr>
            </w:pPr>
            <w:r w:rsidRPr="00AD59B5">
              <w:rPr>
                <w:rFonts w:ascii="TH SarabunIT๙" w:hAnsi="TH SarabunIT๙" w:cs="TH SarabunIT๙" w:hint="cs"/>
                <w:sz w:val="28"/>
                <w:szCs w:val="28"/>
                <w:cs/>
              </w:rPr>
              <w:t>๑๐,๐๐๐</w:t>
            </w:r>
          </w:p>
        </w:tc>
        <w:tc>
          <w:tcPr>
            <w:tcW w:w="992" w:type="dxa"/>
          </w:tcPr>
          <w:p w:rsidR="00AD59B5" w:rsidRPr="00AD59B5" w:rsidRDefault="00514BE7" w:rsidP="00AD59B5">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91072" behindDoc="0" locked="0" layoutInCell="1" allowOverlap="1">
                      <wp:simplePos x="0" y="0"/>
                      <wp:positionH relativeFrom="column">
                        <wp:posOffset>-60814</wp:posOffset>
                      </wp:positionH>
                      <wp:positionV relativeFrom="paragraph">
                        <wp:posOffset>257468</wp:posOffset>
                      </wp:positionV>
                      <wp:extent cx="2488223" cy="8792"/>
                      <wp:effectExtent l="38100" t="76200" r="26670" b="86995"/>
                      <wp:wrapNone/>
                      <wp:docPr id="350" name="ลูกศรเชื่อมต่อแบบตรง 350"/>
                      <wp:cNvGraphicFramePr/>
                      <a:graphic xmlns:a="http://schemas.openxmlformats.org/drawingml/2006/main">
                        <a:graphicData uri="http://schemas.microsoft.com/office/word/2010/wordprocessingShape">
                          <wps:wsp>
                            <wps:cNvCnPr/>
                            <wps:spPr>
                              <a:xfrm flipV="1">
                                <a:off x="0" y="0"/>
                                <a:ext cx="2488223"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08CBB3" id="ลูกศรเชื่อมต่อแบบตรง 350" o:spid="_x0000_s1026" type="#_x0000_t32" style="position:absolute;margin-left:-4.8pt;margin-top:20.25pt;width:195.9pt;height:.7pt;flip:y;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" strokecolor="black [3200]" strokeweight=".5pt">
                      <v:stroke startarrow="block" endarrow="block" joinstyle="miter"/>
                    </v:shape>
                  </w:pict>
                </mc:Fallback>
              </mc:AlternateContent>
            </w:r>
          </w:p>
        </w:tc>
        <w:tc>
          <w:tcPr>
            <w:tcW w:w="961" w:type="dxa"/>
          </w:tcPr>
          <w:p w:rsidR="00AD59B5" w:rsidRPr="00AD59B5" w:rsidRDefault="00AD59B5" w:rsidP="00AD59B5">
            <w:pPr>
              <w:jc w:val="center"/>
              <w:rPr>
                <w:rFonts w:ascii="TH SarabunIT๙" w:hAnsi="TH SarabunIT๙" w:cs="TH SarabunIT๙"/>
                <w:sz w:val="28"/>
                <w:szCs w:val="28"/>
                <w:cs/>
              </w:rPr>
            </w:pPr>
          </w:p>
        </w:tc>
        <w:tc>
          <w:tcPr>
            <w:tcW w:w="1024" w:type="dxa"/>
          </w:tcPr>
          <w:p w:rsidR="00AD59B5" w:rsidRDefault="00AD59B5" w:rsidP="00AD59B5">
            <w:pPr>
              <w:jc w:val="center"/>
              <w:rPr>
                <w:rFonts w:ascii="TH SarabunIT๙" w:hAnsi="TH SarabunIT๙" w:cs="TH SarabunIT๙"/>
                <w:sz w:val="28"/>
                <w:szCs w:val="28"/>
                <w:cs/>
              </w:rPr>
            </w:pPr>
          </w:p>
        </w:tc>
        <w:tc>
          <w:tcPr>
            <w:tcW w:w="992" w:type="dxa"/>
          </w:tcPr>
          <w:p w:rsidR="00AD59B5" w:rsidRPr="00A532BA" w:rsidRDefault="00AD59B5" w:rsidP="00AD59B5">
            <w:pPr>
              <w:jc w:val="center"/>
              <w:rPr>
                <w:rFonts w:ascii="TH SarabunIT๙" w:hAnsi="TH SarabunIT๙" w:cs="TH SarabunIT๙"/>
                <w:sz w:val="28"/>
                <w:szCs w:val="28"/>
                <w:cs/>
              </w:rPr>
            </w:pPr>
          </w:p>
        </w:tc>
        <w:tc>
          <w:tcPr>
            <w:tcW w:w="945" w:type="dxa"/>
          </w:tcPr>
          <w:p w:rsidR="00AD59B5" w:rsidRDefault="00AD59B5" w:rsidP="00AD59B5">
            <w:pPr>
              <w:jc w:val="center"/>
              <w:rPr>
                <w:rFonts w:ascii="TH SarabunIT๙" w:hAnsi="TH SarabunIT๙" w:cs="TH SarabunIT๙"/>
              </w:rPr>
            </w:pPr>
          </w:p>
        </w:tc>
      </w:tr>
      <w:tr w:rsidR="00AD59B5" w:rsidTr="00AD59B5">
        <w:tc>
          <w:tcPr>
            <w:tcW w:w="2263" w:type="dxa"/>
          </w:tcPr>
          <w:p w:rsidR="001D69A7" w:rsidRPr="001D69A7" w:rsidRDefault="001D69A7" w:rsidP="001D69A7">
            <w:pPr>
              <w:rPr>
                <w:rFonts w:ascii="TH SarabunIT๙" w:hAnsi="TH SarabunIT๙" w:cs="TH SarabunIT๙"/>
                <w:sz w:val="28"/>
                <w:szCs w:val="28"/>
              </w:rPr>
            </w:pPr>
            <w:r w:rsidRPr="001D69A7">
              <w:rPr>
                <w:rFonts w:ascii="TH SarabunIT๙" w:hAnsi="TH SarabunIT๙" w:cs="TH SarabunIT๙"/>
                <w:sz w:val="28"/>
                <w:szCs w:val="28"/>
                <w:cs/>
              </w:rPr>
              <w:t>๑</w:t>
            </w:r>
            <w:r w:rsidR="00D1124F">
              <w:rPr>
                <w:rFonts w:ascii="TH SarabunIT๙" w:hAnsi="TH SarabunIT๙" w:cs="TH SarabunIT๙" w:hint="cs"/>
                <w:sz w:val="28"/>
                <w:szCs w:val="28"/>
                <w:cs/>
              </w:rPr>
              <w:t>40</w:t>
            </w:r>
            <w:r w:rsidRPr="001D69A7">
              <w:rPr>
                <w:rFonts w:ascii="TH SarabunIT๙" w:hAnsi="TH SarabunIT๙" w:cs="TH SarabunIT๙"/>
                <w:sz w:val="28"/>
                <w:szCs w:val="28"/>
                <w:cs/>
              </w:rPr>
              <w:t>. ยุทธศาสตร์๑</w:t>
            </w:r>
          </w:p>
          <w:p w:rsidR="001D69A7" w:rsidRPr="001D69A7" w:rsidRDefault="001D69A7" w:rsidP="001D69A7">
            <w:pPr>
              <w:rPr>
                <w:rFonts w:ascii="TH SarabunIT๙" w:hAnsi="TH SarabunIT๙" w:cs="TH SarabunIT๙"/>
                <w:sz w:val="28"/>
                <w:szCs w:val="28"/>
              </w:rPr>
            </w:pPr>
            <w:r w:rsidRPr="001D69A7">
              <w:rPr>
                <w:rFonts w:ascii="TH SarabunIT๙" w:hAnsi="TH SarabunIT๙" w:cs="TH SarabunIT๙"/>
                <w:sz w:val="28"/>
                <w:szCs w:val="28"/>
              </w:rPr>
              <w:t xml:space="preserve">   1</w:t>
            </w:r>
            <w:r w:rsidR="00D1124F">
              <w:rPr>
                <w:rFonts w:ascii="TH SarabunIT๙" w:hAnsi="TH SarabunIT๙" w:cs="TH SarabunIT๙"/>
                <w:sz w:val="28"/>
                <w:szCs w:val="28"/>
              </w:rPr>
              <w:t>40</w:t>
            </w:r>
            <w:r w:rsidRPr="001D69A7">
              <w:rPr>
                <w:rFonts w:ascii="TH SarabunIT๙" w:hAnsi="TH SarabunIT๙" w:cs="TH SarabunIT๙"/>
                <w:sz w:val="28"/>
                <w:szCs w:val="28"/>
              </w:rPr>
              <w:t xml:space="preserve">.1 </w:t>
            </w:r>
            <w:r w:rsidRPr="001D69A7">
              <w:rPr>
                <w:rFonts w:ascii="TH SarabunIT๙" w:hAnsi="TH SarabunIT๙" w:cs="TH SarabunIT๙"/>
                <w:sz w:val="28"/>
                <w:szCs w:val="28"/>
                <w:cs/>
              </w:rPr>
              <w:t>กลยุทธ์</w:t>
            </w:r>
            <w:r w:rsidRPr="001D69A7">
              <w:rPr>
                <w:rFonts w:ascii="TH SarabunIT๙" w:hAnsi="TH SarabunIT๙" w:cs="TH SarabunIT๙"/>
                <w:sz w:val="28"/>
                <w:szCs w:val="28"/>
              </w:rPr>
              <w:t xml:space="preserve"> </w:t>
            </w:r>
            <w:r>
              <w:rPr>
                <w:rFonts w:ascii="TH SarabunIT๙" w:hAnsi="TH SarabunIT๙" w:cs="TH SarabunIT๙" w:hint="cs"/>
                <w:sz w:val="28"/>
                <w:szCs w:val="28"/>
                <w:cs/>
              </w:rPr>
              <w:t>๓</w:t>
            </w:r>
          </w:p>
          <w:p w:rsidR="00AD59B5" w:rsidRPr="001D69A7" w:rsidRDefault="001D69A7" w:rsidP="001D69A7">
            <w:pPr>
              <w:rPr>
                <w:rFonts w:ascii="TH SarabunIT๙" w:hAnsi="TH SarabunIT๙" w:cs="TH SarabunIT๙"/>
                <w:sz w:val="28"/>
                <w:szCs w:val="28"/>
              </w:rPr>
            </w:pPr>
            <w:r w:rsidRPr="001D69A7">
              <w:rPr>
                <w:rFonts w:ascii="TH SarabunIT๙" w:hAnsi="TH SarabunIT๙" w:cs="TH SarabunIT๙" w:hint="cs"/>
                <w:sz w:val="28"/>
                <w:szCs w:val="28"/>
                <w:cs/>
              </w:rPr>
              <w:t xml:space="preserve">   </w:t>
            </w:r>
            <w:r w:rsidR="00D1124F">
              <w:rPr>
                <w:rFonts w:ascii="TH SarabunIT๙" w:hAnsi="TH SarabunIT๙" w:cs="TH SarabunIT๙"/>
                <w:sz w:val="28"/>
                <w:szCs w:val="28"/>
                <w:cs/>
              </w:rPr>
              <w:t>140</w:t>
            </w:r>
            <w:r w:rsidR="00514BE7">
              <w:rPr>
                <w:rFonts w:ascii="TH SarabunIT๙" w:hAnsi="TH SarabunIT๙" w:cs="TH SarabunIT๙"/>
                <w:sz w:val="28"/>
                <w:szCs w:val="28"/>
                <w:cs/>
              </w:rPr>
              <w:t>.</w:t>
            </w:r>
            <w:r w:rsidR="00514BE7">
              <w:rPr>
                <w:rFonts w:ascii="TH SarabunIT๙" w:hAnsi="TH SarabunIT๙" w:cs="TH SarabunIT๙" w:hint="cs"/>
                <w:sz w:val="28"/>
                <w:szCs w:val="28"/>
                <w:cs/>
              </w:rPr>
              <w:t>2</w:t>
            </w:r>
            <w:r w:rsidRPr="001D69A7">
              <w:rPr>
                <w:rFonts w:ascii="TH SarabunIT๙" w:hAnsi="TH SarabunIT๙" w:cs="TH SarabunIT๙"/>
                <w:sz w:val="28"/>
                <w:szCs w:val="28"/>
                <w:cs/>
              </w:rPr>
              <w:t xml:space="preserve"> </w:t>
            </w:r>
            <w:r w:rsidRPr="001D69A7">
              <w:rPr>
                <w:rFonts w:ascii="TH SarabunIT๙" w:hAnsi="TH SarabunIT๙" w:cs="TH SarabunIT๙" w:hint="cs"/>
                <w:sz w:val="28"/>
                <w:szCs w:val="28"/>
                <w:cs/>
              </w:rPr>
              <w:t>กิจกรรมสวดมนต์ข้ามปี</w:t>
            </w:r>
          </w:p>
        </w:tc>
        <w:tc>
          <w:tcPr>
            <w:tcW w:w="2694" w:type="dxa"/>
          </w:tcPr>
          <w:p w:rsidR="00AD59B5" w:rsidRPr="001D69A7" w:rsidRDefault="001D69A7" w:rsidP="001D69A7">
            <w:pPr>
              <w:rPr>
                <w:rFonts w:ascii="TH SarabunIT๙" w:hAnsi="TH SarabunIT๙" w:cs="TH SarabunIT๙"/>
                <w:sz w:val="28"/>
                <w:szCs w:val="28"/>
              </w:rPr>
            </w:pPr>
            <w:r w:rsidRPr="001D69A7">
              <w:rPr>
                <w:rFonts w:ascii="TH SarabunIT๙" w:hAnsi="TH SarabunIT๙" w:cs="TH SarabunIT๙" w:hint="cs"/>
                <w:sz w:val="28"/>
                <w:szCs w:val="28"/>
                <w:cs/>
              </w:rPr>
              <w:t>-เพื่อความเป็นสิริมงคลกับตนเอง และครอบครัว และเป็นหลักธรรมที่ยึดเหนี่ยวจิตใจในพระพุทธศาสนา</w:t>
            </w:r>
          </w:p>
        </w:tc>
        <w:tc>
          <w:tcPr>
            <w:tcW w:w="1417" w:type="dxa"/>
          </w:tcPr>
          <w:p w:rsidR="00AD59B5" w:rsidRPr="001D69A7" w:rsidRDefault="001D69A7" w:rsidP="00AD59B5">
            <w:pPr>
              <w:jc w:val="center"/>
              <w:rPr>
                <w:rFonts w:ascii="TH SarabunIT๙" w:hAnsi="TH SarabunIT๙" w:cs="TH SarabunIT๙"/>
                <w:sz w:val="28"/>
                <w:szCs w:val="28"/>
              </w:rPr>
            </w:pPr>
            <w:r w:rsidRPr="001D69A7">
              <w:rPr>
                <w:rFonts w:ascii="TH SarabunIT๙" w:hAnsi="TH SarabunIT๙" w:cs="TH SarabunIT๙" w:hint="cs"/>
                <w:sz w:val="28"/>
                <w:szCs w:val="28"/>
                <w:cs/>
              </w:rPr>
              <w:t>สนง.พลังงานจังหวัดสิงห์บุรี</w:t>
            </w:r>
          </w:p>
        </w:tc>
        <w:tc>
          <w:tcPr>
            <w:tcW w:w="1276" w:type="dxa"/>
          </w:tcPr>
          <w:p w:rsidR="00AD59B5" w:rsidRPr="001D69A7" w:rsidRDefault="001D69A7" w:rsidP="00AD59B5">
            <w:pPr>
              <w:jc w:val="center"/>
              <w:rPr>
                <w:rFonts w:ascii="TH SarabunIT๙" w:hAnsi="TH SarabunIT๙" w:cs="TH SarabunIT๙"/>
                <w:sz w:val="28"/>
                <w:szCs w:val="28"/>
                <w:cs/>
              </w:rPr>
            </w:pPr>
            <w:r w:rsidRPr="001D69A7">
              <w:rPr>
                <w:rFonts w:ascii="TH SarabunIT๙" w:hAnsi="TH SarabunIT๙" w:cs="TH SarabunIT๙" w:hint="cs"/>
                <w:sz w:val="28"/>
                <w:szCs w:val="28"/>
                <w:cs/>
              </w:rPr>
              <w:t>-</w:t>
            </w:r>
          </w:p>
        </w:tc>
        <w:tc>
          <w:tcPr>
            <w:tcW w:w="1559" w:type="dxa"/>
          </w:tcPr>
          <w:p w:rsidR="00AD59B5" w:rsidRPr="001D69A7" w:rsidRDefault="001D69A7" w:rsidP="001D69A7">
            <w:pPr>
              <w:rPr>
                <w:rFonts w:ascii="TH SarabunIT๙" w:hAnsi="TH SarabunIT๙" w:cs="TH SarabunIT๙"/>
                <w:sz w:val="28"/>
                <w:szCs w:val="28"/>
                <w:cs/>
              </w:rPr>
            </w:pPr>
            <w:r w:rsidRPr="001D69A7">
              <w:rPr>
                <w:rFonts w:ascii="TH SarabunIT๙" w:hAnsi="TH SarabunIT๙" w:cs="TH SarabunIT๙" w:hint="cs"/>
                <w:sz w:val="28"/>
                <w:szCs w:val="28"/>
                <w:cs/>
              </w:rPr>
              <w:t>-เจ้าหน้าที่สามารถใช้ศาสนาเป็นที่ยึดเหนี่ยวจิตใจ</w:t>
            </w:r>
          </w:p>
        </w:tc>
        <w:tc>
          <w:tcPr>
            <w:tcW w:w="1276" w:type="dxa"/>
          </w:tcPr>
          <w:p w:rsidR="00AD59B5" w:rsidRPr="001D69A7" w:rsidRDefault="001D69A7" w:rsidP="00AD59B5">
            <w:pPr>
              <w:jc w:val="center"/>
              <w:rPr>
                <w:rFonts w:ascii="TH SarabunIT๙" w:hAnsi="TH SarabunIT๙" w:cs="TH SarabunIT๙"/>
                <w:sz w:val="28"/>
                <w:szCs w:val="28"/>
              </w:rPr>
            </w:pPr>
            <w:r w:rsidRPr="001D69A7">
              <w:rPr>
                <w:rFonts w:ascii="TH SarabunIT๙" w:hAnsi="TH SarabunIT๙" w:cs="TH SarabunIT๙" w:hint="cs"/>
                <w:sz w:val="28"/>
                <w:szCs w:val="28"/>
                <w:cs/>
              </w:rPr>
              <w:t>-</w:t>
            </w:r>
          </w:p>
        </w:tc>
        <w:tc>
          <w:tcPr>
            <w:tcW w:w="992" w:type="dxa"/>
          </w:tcPr>
          <w:p w:rsidR="00AD59B5" w:rsidRPr="001D69A7" w:rsidRDefault="00514BE7" w:rsidP="00AD59B5">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92096" behindDoc="0" locked="0" layoutInCell="1" allowOverlap="1">
                      <wp:simplePos x="0" y="0"/>
                      <wp:positionH relativeFrom="column">
                        <wp:posOffset>-52022</wp:posOffset>
                      </wp:positionH>
                      <wp:positionV relativeFrom="paragraph">
                        <wp:posOffset>291905</wp:posOffset>
                      </wp:positionV>
                      <wp:extent cx="1239715" cy="8792"/>
                      <wp:effectExtent l="38100" t="76200" r="17780" b="86995"/>
                      <wp:wrapNone/>
                      <wp:docPr id="351" name="ลูกศรเชื่อมต่อแบบตรง 351"/>
                      <wp:cNvGraphicFramePr/>
                      <a:graphic xmlns:a="http://schemas.openxmlformats.org/drawingml/2006/main">
                        <a:graphicData uri="http://schemas.microsoft.com/office/word/2010/wordprocessingShape">
                          <wps:wsp>
                            <wps:cNvCnPr/>
                            <wps:spPr>
                              <a:xfrm flipV="1">
                                <a:off x="0" y="0"/>
                                <a:ext cx="1239715"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27EBEEC" id="ลูกศรเชื่อมต่อแบบตรง 351" o:spid="_x0000_s1026" type="#_x0000_t32" style="position:absolute;margin-left:-4.1pt;margin-top:23pt;width:97.6pt;height:.7pt;flip:y;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" strokecolor="black [3200]" strokeweight=".5pt">
                      <v:stroke startarrow="block" endarrow="block" joinstyle="miter"/>
                    </v:shape>
                  </w:pict>
                </mc:Fallback>
              </mc:AlternateContent>
            </w:r>
          </w:p>
        </w:tc>
        <w:tc>
          <w:tcPr>
            <w:tcW w:w="961" w:type="dxa"/>
          </w:tcPr>
          <w:p w:rsidR="00AD59B5" w:rsidRPr="00A532BA" w:rsidRDefault="00AD59B5" w:rsidP="00AD59B5">
            <w:pPr>
              <w:jc w:val="center"/>
              <w:rPr>
                <w:rFonts w:ascii="TH SarabunIT๙" w:hAnsi="TH SarabunIT๙" w:cs="TH SarabunIT๙"/>
                <w:sz w:val="28"/>
                <w:szCs w:val="28"/>
                <w:cs/>
              </w:rPr>
            </w:pPr>
          </w:p>
        </w:tc>
        <w:tc>
          <w:tcPr>
            <w:tcW w:w="1024" w:type="dxa"/>
          </w:tcPr>
          <w:p w:rsidR="00AD59B5" w:rsidRDefault="00AD59B5" w:rsidP="00AD59B5">
            <w:pPr>
              <w:jc w:val="center"/>
              <w:rPr>
                <w:rFonts w:ascii="TH SarabunIT๙" w:hAnsi="TH SarabunIT๙" w:cs="TH SarabunIT๙"/>
                <w:sz w:val="28"/>
                <w:szCs w:val="28"/>
                <w:cs/>
              </w:rPr>
            </w:pPr>
          </w:p>
        </w:tc>
        <w:tc>
          <w:tcPr>
            <w:tcW w:w="992" w:type="dxa"/>
          </w:tcPr>
          <w:p w:rsidR="00AD59B5" w:rsidRPr="00A532BA" w:rsidRDefault="00AD59B5" w:rsidP="00AD59B5">
            <w:pPr>
              <w:jc w:val="center"/>
              <w:rPr>
                <w:rFonts w:ascii="TH SarabunIT๙" w:hAnsi="TH SarabunIT๙" w:cs="TH SarabunIT๙"/>
                <w:sz w:val="28"/>
                <w:szCs w:val="28"/>
                <w:cs/>
              </w:rPr>
            </w:pPr>
          </w:p>
        </w:tc>
        <w:tc>
          <w:tcPr>
            <w:tcW w:w="945" w:type="dxa"/>
          </w:tcPr>
          <w:p w:rsidR="00AD59B5" w:rsidRDefault="00AD59B5" w:rsidP="00AD59B5">
            <w:pPr>
              <w:jc w:val="center"/>
              <w:rPr>
                <w:rFonts w:ascii="TH SarabunIT๙" w:hAnsi="TH SarabunIT๙" w:cs="TH SarabunIT๙"/>
              </w:rPr>
            </w:pPr>
          </w:p>
        </w:tc>
      </w:tr>
      <w:tr w:rsidR="00DA2EF7" w:rsidTr="00AD59B5">
        <w:tc>
          <w:tcPr>
            <w:tcW w:w="2263" w:type="dxa"/>
          </w:tcPr>
          <w:p w:rsidR="00DA2EF7" w:rsidRPr="001D69A7" w:rsidRDefault="00DA2EF7" w:rsidP="00DA2EF7">
            <w:pPr>
              <w:rPr>
                <w:rFonts w:ascii="TH SarabunIT๙" w:hAnsi="TH SarabunIT๙" w:cs="TH SarabunIT๙"/>
                <w:sz w:val="28"/>
                <w:szCs w:val="28"/>
              </w:rPr>
            </w:pPr>
            <w:r w:rsidRPr="001D69A7">
              <w:rPr>
                <w:rFonts w:ascii="TH SarabunIT๙" w:hAnsi="TH SarabunIT๙" w:cs="TH SarabunIT๙"/>
                <w:sz w:val="28"/>
                <w:szCs w:val="28"/>
                <w:cs/>
              </w:rPr>
              <w:t>๑</w:t>
            </w:r>
            <w:r w:rsidR="00D1124F">
              <w:rPr>
                <w:rFonts w:ascii="TH SarabunIT๙" w:hAnsi="TH SarabunIT๙" w:cs="TH SarabunIT๙" w:hint="cs"/>
                <w:sz w:val="28"/>
                <w:szCs w:val="28"/>
                <w:cs/>
              </w:rPr>
              <w:t>41</w:t>
            </w:r>
            <w:r w:rsidRPr="001D69A7">
              <w:rPr>
                <w:rFonts w:ascii="TH SarabunIT๙" w:hAnsi="TH SarabunIT๙" w:cs="TH SarabunIT๙"/>
                <w:sz w:val="28"/>
                <w:szCs w:val="28"/>
                <w:cs/>
              </w:rPr>
              <w:t>. ยุทธศาสตร์๑</w:t>
            </w:r>
          </w:p>
          <w:p w:rsidR="00DA2EF7" w:rsidRPr="001D69A7" w:rsidRDefault="00DA2EF7" w:rsidP="00DA2EF7">
            <w:pPr>
              <w:rPr>
                <w:rFonts w:ascii="TH SarabunIT๙" w:hAnsi="TH SarabunIT๙" w:cs="TH SarabunIT๙"/>
                <w:sz w:val="28"/>
                <w:szCs w:val="28"/>
              </w:rPr>
            </w:pPr>
            <w:r w:rsidRPr="001D69A7">
              <w:rPr>
                <w:rFonts w:ascii="TH SarabunIT๙" w:hAnsi="TH SarabunIT๙" w:cs="TH SarabunIT๙"/>
                <w:sz w:val="28"/>
                <w:szCs w:val="28"/>
              </w:rPr>
              <w:t xml:space="preserve">   1</w:t>
            </w:r>
            <w:r w:rsidR="00D1124F">
              <w:rPr>
                <w:rFonts w:ascii="TH SarabunIT๙" w:hAnsi="TH SarabunIT๙" w:cs="TH SarabunIT๙"/>
                <w:sz w:val="28"/>
                <w:szCs w:val="28"/>
              </w:rPr>
              <w:t>41</w:t>
            </w:r>
            <w:r w:rsidRPr="001D69A7">
              <w:rPr>
                <w:rFonts w:ascii="TH SarabunIT๙" w:hAnsi="TH SarabunIT๙" w:cs="TH SarabunIT๙"/>
                <w:sz w:val="28"/>
                <w:szCs w:val="28"/>
              </w:rPr>
              <w:t xml:space="preserve">.1 </w:t>
            </w:r>
            <w:r w:rsidRPr="001D69A7">
              <w:rPr>
                <w:rFonts w:ascii="TH SarabunIT๙" w:hAnsi="TH SarabunIT๙" w:cs="TH SarabunIT๙"/>
                <w:sz w:val="28"/>
                <w:szCs w:val="28"/>
                <w:cs/>
              </w:rPr>
              <w:t>กลยุทธ์</w:t>
            </w:r>
            <w:r w:rsidRPr="001D69A7">
              <w:rPr>
                <w:rFonts w:ascii="TH SarabunIT๙" w:hAnsi="TH SarabunIT๙" w:cs="TH SarabunIT๙"/>
                <w:sz w:val="28"/>
                <w:szCs w:val="28"/>
              </w:rPr>
              <w:t xml:space="preserve"> </w:t>
            </w:r>
            <w:r>
              <w:rPr>
                <w:rFonts w:ascii="TH SarabunIT๙" w:hAnsi="TH SarabunIT๙" w:cs="TH SarabunIT๙" w:hint="cs"/>
                <w:sz w:val="28"/>
                <w:szCs w:val="28"/>
                <w:cs/>
              </w:rPr>
              <w:t>๔</w:t>
            </w:r>
          </w:p>
          <w:p w:rsidR="00DA2EF7" w:rsidRDefault="00DA2EF7" w:rsidP="00DA2EF7">
            <w:pPr>
              <w:rPr>
                <w:rFonts w:ascii="TH SarabunIT๙" w:hAnsi="TH SarabunIT๙" w:cs="TH SarabunIT๙"/>
                <w:sz w:val="28"/>
                <w:szCs w:val="28"/>
              </w:rPr>
            </w:pPr>
            <w:r w:rsidRPr="001D69A7">
              <w:rPr>
                <w:rFonts w:ascii="TH SarabunIT๙" w:hAnsi="TH SarabunIT๙" w:cs="TH SarabunIT๙" w:hint="cs"/>
                <w:sz w:val="28"/>
                <w:szCs w:val="28"/>
                <w:cs/>
              </w:rPr>
              <w:t xml:space="preserve">   </w:t>
            </w:r>
            <w:r w:rsidR="00D1124F">
              <w:rPr>
                <w:rFonts w:ascii="TH SarabunIT๙" w:hAnsi="TH SarabunIT๙" w:cs="TH SarabunIT๙"/>
                <w:sz w:val="28"/>
                <w:szCs w:val="28"/>
                <w:cs/>
              </w:rPr>
              <w:t>141</w:t>
            </w:r>
            <w:r w:rsidR="00514BE7">
              <w:rPr>
                <w:rFonts w:ascii="TH SarabunIT๙" w:hAnsi="TH SarabunIT๙" w:cs="TH SarabunIT๙"/>
                <w:sz w:val="28"/>
                <w:szCs w:val="28"/>
                <w:cs/>
              </w:rPr>
              <w:t>.</w:t>
            </w:r>
            <w:r w:rsidR="00514BE7">
              <w:rPr>
                <w:rFonts w:ascii="TH SarabunIT๙" w:hAnsi="TH SarabunIT๙" w:cs="TH SarabunIT๙" w:hint="cs"/>
                <w:sz w:val="28"/>
                <w:szCs w:val="28"/>
                <w:cs/>
              </w:rPr>
              <w:t>2</w:t>
            </w:r>
            <w:r w:rsidRPr="001D69A7">
              <w:rPr>
                <w:rFonts w:ascii="TH SarabunIT๙" w:hAnsi="TH SarabunIT๙" w:cs="TH SarabunIT๙"/>
                <w:sz w:val="28"/>
                <w:szCs w:val="28"/>
                <w:cs/>
              </w:rPr>
              <w:t xml:space="preserve"> </w:t>
            </w:r>
            <w:r>
              <w:rPr>
                <w:rFonts w:ascii="TH SarabunIT๙" w:hAnsi="TH SarabunIT๙" w:cs="TH SarabunIT๙" w:hint="cs"/>
                <w:sz w:val="28"/>
                <w:szCs w:val="28"/>
                <w:cs/>
              </w:rPr>
              <w:t>กิจกรรมการประหยัด</w:t>
            </w:r>
          </w:p>
          <w:p w:rsidR="00DA2EF7" w:rsidRDefault="00DA2EF7" w:rsidP="00DA2EF7">
            <w:pPr>
              <w:rPr>
                <w:rFonts w:ascii="TH SarabunIT๙" w:hAnsi="TH SarabunIT๙" w:cs="TH SarabunIT๙"/>
                <w:sz w:val="28"/>
                <w:szCs w:val="28"/>
              </w:rPr>
            </w:pPr>
            <w:r>
              <w:rPr>
                <w:rFonts w:ascii="TH SarabunIT๙" w:hAnsi="TH SarabunIT๙" w:cs="TH SarabunIT๙" w:hint="cs"/>
                <w:sz w:val="28"/>
                <w:szCs w:val="28"/>
                <w:cs/>
              </w:rPr>
              <w:t>- ประหยัดพลังงานน้ำมัน</w:t>
            </w:r>
          </w:p>
          <w:p w:rsidR="00DA2EF7" w:rsidRDefault="00DA2EF7" w:rsidP="00DA2EF7">
            <w:pPr>
              <w:rPr>
                <w:rFonts w:ascii="TH SarabunIT๙" w:hAnsi="TH SarabunIT๙" w:cs="TH SarabunIT๙"/>
                <w:sz w:val="28"/>
                <w:szCs w:val="28"/>
              </w:rPr>
            </w:pPr>
            <w:r>
              <w:rPr>
                <w:rFonts w:ascii="TH SarabunIT๙" w:hAnsi="TH SarabunIT๙" w:cs="TH SarabunIT๙" w:hint="cs"/>
                <w:sz w:val="28"/>
                <w:szCs w:val="28"/>
                <w:cs/>
              </w:rPr>
              <w:t>-การประหยัดน้ำ</w:t>
            </w:r>
          </w:p>
          <w:p w:rsidR="00DA2EF7" w:rsidRPr="001D69A7" w:rsidRDefault="00DA2EF7" w:rsidP="00DA2EF7">
            <w:pPr>
              <w:rPr>
                <w:rFonts w:ascii="TH SarabunIT๙" w:hAnsi="TH SarabunIT๙" w:cs="TH SarabunIT๙"/>
                <w:sz w:val="28"/>
                <w:szCs w:val="28"/>
                <w:cs/>
              </w:rPr>
            </w:pPr>
            <w:r>
              <w:rPr>
                <w:rFonts w:ascii="TH SarabunIT๙" w:hAnsi="TH SarabunIT๙" w:cs="TH SarabunIT๙" w:hint="cs"/>
                <w:sz w:val="28"/>
                <w:szCs w:val="28"/>
                <w:cs/>
              </w:rPr>
              <w:t>- การประหยัดทรัพยากร</w:t>
            </w:r>
          </w:p>
        </w:tc>
        <w:tc>
          <w:tcPr>
            <w:tcW w:w="2694" w:type="dxa"/>
          </w:tcPr>
          <w:p w:rsidR="00DA2EF7" w:rsidRPr="001D69A7" w:rsidRDefault="00DA2EF7" w:rsidP="001D69A7">
            <w:pPr>
              <w:rPr>
                <w:rFonts w:ascii="TH SarabunIT๙" w:hAnsi="TH SarabunIT๙" w:cs="TH SarabunIT๙"/>
                <w:sz w:val="28"/>
                <w:szCs w:val="28"/>
                <w:cs/>
              </w:rPr>
            </w:pPr>
            <w:r>
              <w:rPr>
                <w:rFonts w:ascii="TH SarabunIT๙" w:hAnsi="TH SarabunIT๙" w:cs="TH SarabunIT๙" w:hint="cs"/>
                <w:sz w:val="28"/>
                <w:szCs w:val="28"/>
                <w:cs/>
              </w:rPr>
              <w:t>เพื่อให้บุคลากรใน สนง.ตระหนักถึงคุณค่าของทรัพยากร</w:t>
            </w:r>
          </w:p>
        </w:tc>
        <w:tc>
          <w:tcPr>
            <w:tcW w:w="1417" w:type="dxa"/>
          </w:tcPr>
          <w:p w:rsidR="00DA2EF7" w:rsidRPr="001D69A7" w:rsidRDefault="00DA2EF7" w:rsidP="00AD59B5">
            <w:pPr>
              <w:jc w:val="center"/>
              <w:rPr>
                <w:rFonts w:ascii="TH SarabunIT๙" w:hAnsi="TH SarabunIT๙" w:cs="TH SarabunIT๙"/>
                <w:sz w:val="28"/>
                <w:szCs w:val="28"/>
                <w:cs/>
              </w:rPr>
            </w:pPr>
            <w:r w:rsidRPr="001D69A7">
              <w:rPr>
                <w:rFonts w:ascii="TH SarabunIT๙" w:hAnsi="TH SarabunIT๙" w:cs="TH SarabunIT๙" w:hint="cs"/>
                <w:sz w:val="28"/>
                <w:szCs w:val="28"/>
                <w:cs/>
              </w:rPr>
              <w:t>สนง.พลังงานจังหวัดสิงห์บุรี</w:t>
            </w:r>
          </w:p>
        </w:tc>
        <w:tc>
          <w:tcPr>
            <w:tcW w:w="1276" w:type="dxa"/>
          </w:tcPr>
          <w:p w:rsidR="00DA2EF7" w:rsidRPr="001D69A7" w:rsidRDefault="00DA2EF7" w:rsidP="00AD59B5">
            <w:pPr>
              <w:jc w:val="center"/>
              <w:rPr>
                <w:rFonts w:ascii="TH SarabunIT๙" w:hAnsi="TH SarabunIT๙" w:cs="TH SarabunIT๙"/>
                <w:sz w:val="28"/>
                <w:szCs w:val="28"/>
                <w:cs/>
              </w:rPr>
            </w:pPr>
            <w:r>
              <w:rPr>
                <w:rFonts w:ascii="TH SarabunIT๙" w:hAnsi="TH SarabunIT๙" w:cs="TH SarabunIT๙" w:hint="cs"/>
                <w:sz w:val="28"/>
                <w:szCs w:val="28"/>
                <w:cs/>
              </w:rPr>
              <w:t>-</w:t>
            </w:r>
          </w:p>
        </w:tc>
        <w:tc>
          <w:tcPr>
            <w:tcW w:w="1559" w:type="dxa"/>
          </w:tcPr>
          <w:p w:rsidR="00DA2EF7" w:rsidRPr="001D69A7" w:rsidRDefault="00DA2EF7" w:rsidP="001D69A7">
            <w:pPr>
              <w:rPr>
                <w:rFonts w:ascii="TH SarabunIT๙" w:hAnsi="TH SarabunIT๙" w:cs="TH SarabunIT๙"/>
                <w:sz w:val="28"/>
                <w:szCs w:val="28"/>
                <w:cs/>
              </w:rPr>
            </w:pPr>
            <w:r>
              <w:rPr>
                <w:rFonts w:ascii="TH SarabunIT๙" w:hAnsi="TH SarabunIT๙" w:cs="TH SarabunIT๙" w:hint="cs"/>
                <w:sz w:val="28"/>
                <w:szCs w:val="28"/>
                <w:cs/>
              </w:rPr>
              <w:t>-มีการใช้พลังงานที่ลดลง</w:t>
            </w:r>
          </w:p>
        </w:tc>
        <w:tc>
          <w:tcPr>
            <w:tcW w:w="1276" w:type="dxa"/>
          </w:tcPr>
          <w:p w:rsidR="00DA2EF7" w:rsidRPr="001D69A7" w:rsidRDefault="00514BE7" w:rsidP="00AD59B5">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93120" behindDoc="0" locked="0" layoutInCell="1" allowOverlap="1">
                      <wp:simplePos x="0" y="0"/>
                      <wp:positionH relativeFrom="column">
                        <wp:posOffset>731862</wp:posOffset>
                      </wp:positionH>
                      <wp:positionV relativeFrom="paragraph">
                        <wp:posOffset>378460</wp:posOffset>
                      </wp:positionV>
                      <wp:extent cx="2567354" cy="26377"/>
                      <wp:effectExtent l="38100" t="76200" r="4445" b="88265"/>
                      <wp:wrapNone/>
                      <wp:docPr id="352" name="ลูกศรเชื่อมต่อแบบตรง 352"/>
                      <wp:cNvGraphicFramePr/>
                      <a:graphic xmlns:a="http://schemas.openxmlformats.org/drawingml/2006/main">
                        <a:graphicData uri="http://schemas.microsoft.com/office/word/2010/wordprocessingShape">
                          <wps:wsp>
                            <wps:cNvCnPr/>
                            <wps:spPr>
                              <a:xfrm flipV="1">
                                <a:off x="0" y="0"/>
                                <a:ext cx="2567354" cy="2637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6B5D2FB" id="ลูกศรเชื่อมต่อแบบตรง 352" o:spid="_x0000_s1026" type="#_x0000_t32" style="position:absolute;margin-left:57.65pt;margin-top:29.8pt;width:202.15pt;height:2.1pt;flip:y;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" strokecolor="black [3200]" strokeweight=".5pt">
                      <v:stroke startarrow="block" endarrow="block" joinstyle="miter"/>
                    </v:shape>
                  </w:pict>
                </mc:Fallback>
              </mc:AlternateContent>
            </w:r>
            <w:r w:rsidR="00DA2EF7">
              <w:rPr>
                <w:rFonts w:ascii="TH SarabunIT๙" w:hAnsi="TH SarabunIT๙" w:cs="TH SarabunIT๙" w:hint="cs"/>
                <w:sz w:val="28"/>
                <w:szCs w:val="28"/>
                <w:cs/>
              </w:rPr>
              <w:t>-</w:t>
            </w:r>
          </w:p>
        </w:tc>
        <w:tc>
          <w:tcPr>
            <w:tcW w:w="992" w:type="dxa"/>
          </w:tcPr>
          <w:p w:rsidR="00DA2EF7" w:rsidRPr="001D69A7" w:rsidRDefault="00DA2EF7" w:rsidP="00AD59B5">
            <w:pPr>
              <w:rPr>
                <w:rFonts w:ascii="TH SarabunIT๙" w:hAnsi="TH SarabunIT๙" w:cs="TH SarabunIT๙"/>
                <w:noProof/>
                <w:sz w:val="28"/>
                <w:szCs w:val="28"/>
              </w:rPr>
            </w:pPr>
          </w:p>
        </w:tc>
        <w:tc>
          <w:tcPr>
            <w:tcW w:w="961" w:type="dxa"/>
          </w:tcPr>
          <w:p w:rsidR="00DA2EF7" w:rsidRPr="00A532BA" w:rsidRDefault="00DA2EF7" w:rsidP="00AD59B5">
            <w:pPr>
              <w:jc w:val="center"/>
              <w:rPr>
                <w:rFonts w:ascii="TH SarabunIT๙" w:hAnsi="TH SarabunIT๙" w:cs="TH SarabunIT๙"/>
                <w:sz w:val="28"/>
                <w:szCs w:val="28"/>
                <w:cs/>
              </w:rPr>
            </w:pPr>
          </w:p>
        </w:tc>
        <w:tc>
          <w:tcPr>
            <w:tcW w:w="1024" w:type="dxa"/>
          </w:tcPr>
          <w:p w:rsidR="00DA2EF7" w:rsidRDefault="00DA2EF7" w:rsidP="00AD59B5">
            <w:pPr>
              <w:jc w:val="center"/>
              <w:rPr>
                <w:rFonts w:ascii="TH SarabunIT๙" w:hAnsi="TH SarabunIT๙" w:cs="TH SarabunIT๙"/>
                <w:sz w:val="28"/>
                <w:szCs w:val="28"/>
                <w:cs/>
              </w:rPr>
            </w:pPr>
          </w:p>
        </w:tc>
        <w:tc>
          <w:tcPr>
            <w:tcW w:w="992" w:type="dxa"/>
          </w:tcPr>
          <w:p w:rsidR="00DA2EF7" w:rsidRPr="00A532BA" w:rsidRDefault="00DA2EF7" w:rsidP="00AD59B5">
            <w:pPr>
              <w:jc w:val="center"/>
              <w:rPr>
                <w:rFonts w:ascii="TH SarabunIT๙" w:hAnsi="TH SarabunIT๙" w:cs="TH SarabunIT๙"/>
                <w:sz w:val="28"/>
                <w:szCs w:val="28"/>
                <w:cs/>
              </w:rPr>
            </w:pPr>
          </w:p>
        </w:tc>
        <w:tc>
          <w:tcPr>
            <w:tcW w:w="945" w:type="dxa"/>
          </w:tcPr>
          <w:p w:rsidR="00DA2EF7" w:rsidRDefault="00DA2EF7" w:rsidP="00AD59B5">
            <w:pPr>
              <w:jc w:val="center"/>
              <w:rPr>
                <w:rFonts w:ascii="TH SarabunIT๙" w:hAnsi="TH SarabunIT๙" w:cs="TH SarabunIT๙"/>
              </w:rPr>
            </w:pPr>
          </w:p>
        </w:tc>
      </w:tr>
      <w:tr w:rsidR="003C0216" w:rsidTr="00AD59B5">
        <w:tc>
          <w:tcPr>
            <w:tcW w:w="2263" w:type="dxa"/>
          </w:tcPr>
          <w:p w:rsidR="003C0216" w:rsidRPr="001D69A7" w:rsidRDefault="003C0216" w:rsidP="003C0216">
            <w:pPr>
              <w:rPr>
                <w:rFonts w:ascii="TH SarabunIT๙" w:hAnsi="TH SarabunIT๙" w:cs="TH SarabunIT๙"/>
                <w:sz w:val="28"/>
                <w:szCs w:val="28"/>
              </w:rPr>
            </w:pPr>
            <w:r w:rsidRPr="001D69A7">
              <w:rPr>
                <w:rFonts w:ascii="TH SarabunIT๙" w:hAnsi="TH SarabunIT๙" w:cs="TH SarabunIT๙"/>
                <w:sz w:val="28"/>
                <w:szCs w:val="28"/>
                <w:cs/>
              </w:rPr>
              <w:t>๑</w:t>
            </w:r>
            <w:r w:rsidR="00D1124F">
              <w:rPr>
                <w:rFonts w:ascii="TH SarabunIT๙" w:hAnsi="TH SarabunIT๙" w:cs="TH SarabunIT๙" w:hint="cs"/>
                <w:sz w:val="28"/>
                <w:szCs w:val="28"/>
                <w:cs/>
              </w:rPr>
              <w:t>42</w:t>
            </w:r>
            <w:r w:rsidRPr="001D69A7">
              <w:rPr>
                <w:rFonts w:ascii="TH SarabunIT๙" w:hAnsi="TH SarabunIT๙" w:cs="TH SarabunIT๙"/>
                <w:sz w:val="28"/>
                <w:szCs w:val="28"/>
                <w:cs/>
              </w:rPr>
              <w:t>. ยุทธศาสตร์๑</w:t>
            </w:r>
          </w:p>
          <w:p w:rsidR="003C0216" w:rsidRPr="00D1124F" w:rsidRDefault="003C0216" w:rsidP="003C0216">
            <w:pPr>
              <w:rPr>
                <w:rFonts w:ascii="TH SarabunIT๙" w:hAnsi="TH SarabunIT๙" w:cs="TH SarabunIT๙"/>
                <w:sz w:val="28"/>
                <w:szCs w:val="28"/>
              </w:rPr>
            </w:pPr>
            <w:r w:rsidRPr="001D69A7">
              <w:rPr>
                <w:rFonts w:ascii="TH SarabunIT๙" w:hAnsi="TH SarabunIT๙" w:cs="TH SarabunIT๙"/>
                <w:sz w:val="28"/>
                <w:szCs w:val="28"/>
              </w:rPr>
              <w:t xml:space="preserve">   1</w:t>
            </w:r>
            <w:r w:rsidR="00D1124F">
              <w:rPr>
                <w:rFonts w:ascii="TH SarabunIT๙" w:hAnsi="TH SarabunIT๙" w:cs="TH SarabunIT๙"/>
                <w:sz w:val="28"/>
                <w:szCs w:val="28"/>
              </w:rPr>
              <w:t>42</w:t>
            </w:r>
            <w:r w:rsidRPr="001D69A7">
              <w:rPr>
                <w:rFonts w:ascii="TH SarabunIT๙" w:hAnsi="TH SarabunIT๙" w:cs="TH SarabunIT๙"/>
                <w:sz w:val="28"/>
                <w:szCs w:val="28"/>
              </w:rPr>
              <w:t xml:space="preserve">.1 </w:t>
            </w:r>
            <w:r w:rsidRPr="001D69A7">
              <w:rPr>
                <w:rFonts w:ascii="TH SarabunIT๙" w:hAnsi="TH SarabunIT๙" w:cs="TH SarabunIT๙"/>
                <w:sz w:val="28"/>
                <w:szCs w:val="28"/>
                <w:cs/>
              </w:rPr>
              <w:t>กลยุทธ์</w:t>
            </w:r>
            <w:r w:rsidRPr="001D69A7">
              <w:rPr>
                <w:rFonts w:ascii="TH SarabunIT๙" w:hAnsi="TH SarabunIT๙" w:cs="TH SarabunIT๙"/>
                <w:sz w:val="28"/>
                <w:szCs w:val="28"/>
              </w:rPr>
              <w:t xml:space="preserve"> </w:t>
            </w:r>
            <w:r w:rsidR="00D1124F">
              <w:rPr>
                <w:rFonts w:ascii="TH SarabunIT๙" w:hAnsi="TH SarabunIT๙" w:cs="TH SarabunIT๙" w:hint="cs"/>
                <w:sz w:val="28"/>
                <w:szCs w:val="28"/>
                <w:cs/>
              </w:rPr>
              <w:t>3</w:t>
            </w:r>
          </w:p>
          <w:p w:rsidR="003C0216" w:rsidRPr="001D69A7" w:rsidRDefault="003C0216" w:rsidP="003C0216">
            <w:pPr>
              <w:rPr>
                <w:rFonts w:ascii="TH SarabunIT๙" w:hAnsi="TH SarabunIT๙" w:cs="TH SarabunIT๙"/>
                <w:sz w:val="28"/>
                <w:szCs w:val="28"/>
                <w:cs/>
              </w:rPr>
            </w:pPr>
            <w:r w:rsidRPr="001D69A7">
              <w:rPr>
                <w:rFonts w:ascii="TH SarabunIT๙" w:hAnsi="TH SarabunIT๙" w:cs="TH SarabunIT๙" w:hint="cs"/>
                <w:sz w:val="28"/>
                <w:szCs w:val="28"/>
                <w:cs/>
              </w:rPr>
              <w:t xml:space="preserve">   </w:t>
            </w:r>
            <w:r w:rsidR="00D1124F">
              <w:rPr>
                <w:rFonts w:ascii="TH SarabunIT๙" w:hAnsi="TH SarabunIT๙" w:cs="TH SarabunIT๙"/>
                <w:sz w:val="28"/>
                <w:szCs w:val="28"/>
                <w:cs/>
              </w:rPr>
              <w:t>142</w:t>
            </w:r>
            <w:r w:rsidR="00514BE7">
              <w:rPr>
                <w:rFonts w:ascii="TH SarabunIT๙" w:hAnsi="TH SarabunIT๙" w:cs="TH SarabunIT๙"/>
                <w:sz w:val="28"/>
                <w:szCs w:val="28"/>
                <w:cs/>
              </w:rPr>
              <w:t>.</w:t>
            </w:r>
            <w:r w:rsidR="00514BE7">
              <w:rPr>
                <w:rFonts w:ascii="TH SarabunIT๙" w:hAnsi="TH SarabunIT๙" w:cs="TH SarabunIT๙" w:hint="cs"/>
                <w:sz w:val="28"/>
                <w:szCs w:val="28"/>
                <w:cs/>
              </w:rPr>
              <w:t>2</w:t>
            </w:r>
            <w:r w:rsidRPr="001D69A7">
              <w:rPr>
                <w:rFonts w:ascii="TH SarabunIT๙" w:hAnsi="TH SarabunIT๙" w:cs="TH SarabunIT๙"/>
                <w:sz w:val="28"/>
                <w:szCs w:val="28"/>
                <w:cs/>
              </w:rPr>
              <w:t xml:space="preserve"> </w:t>
            </w:r>
            <w:r>
              <w:rPr>
                <w:rFonts w:ascii="TH SarabunIT๙" w:hAnsi="TH SarabunIT๙" w:cs="TH SarabunIT๙" w:hint="cs"/>
                <w:sz w:val="28"/>
                <w:szCs w:val="28"/>
                <w:cs/>
              </w:rPr>
              <w:t>โครงการเสริมสร้างความรูเกี่ยวกับคุณธรรม จริยธรรม ประจำเดือน</w:t>
            </w:r>
          </w:p>
        </w:tc>
        <w:tc>
          <w:tcPr>
            <w:tcW w:w="2694" w:type="dxa"/>
          </w:tcPr>
          <w:p w:rsidR="003C0216" w:rsidRDefault="003C0216" w:rsidP="003C0216">
            <w:pPr>
              <w:rPr>
                <w:rFonts w:ascii="TH SarabunIT๙" w:hAnsi="TH SarabunIT๙" w:cs="TH SarabunIT๙"/>
                <w:sz w:val="28"/>
                <w:szCs w:val="28"/>
                <w:cs/>
              </w:rPr>
            </w:pPr>
            <w:r>
              <w:rPr>
                <w:rFonts w:ascii="TH SarabunIT๙" w:hAnsi="TH SarabunIT๙" w:cs="TH SarabunIT๙" w:hint="cs"/>
                <w:sz w:val="28"/>
                <w:szCs w:val="28"/>
                <w:cs/>
              </w:rPr>
              <w:t>- เพื่อให้บุคลากรทราบถึงคุณธรรม จริยธรรมในการปฏิ</w:t>
            </w:r>
            <w:r w:rsidR="002F1229">
              <w:rPr>
                <w:rFonts w:ascii="TH SarabunIT๙" w:hAnsi="TH SarabunIT๙" w:cs="TH SarabunIT๙" w:hint="cs"/>
                <w:sz w:val="28"/>
                <w:szCs w:val="28"/>
                <w:cs/>
              </w:rPr>
              <w:t>บั</w:t>
            </w:r>
            <w:r>
              <w:rPr>
                <w:rFonts w:ascii="TH SarabunIT๙" w:hAnsi="TH SarabunIT๙" w:cs="TH SarabunIT๙" w:hint="cs"/>
                <w:sz w:val="28"/>
                <w:szCs w:val="28"/>
                <w:cs/>
              </w:rPr>
              <w:t>ติงาน</w:t>
            </w:r>
          </w:p>
        </w:tc>
        <w:tc>
          <w:tcPr>
            <w:tcW w:w="1417" w:type="dxa"/>
          </w:tcPr>
          <w:p w:rsidR="003C0216" w:rsidRPr="001D69A7" w:rsidRDefault="002F1229" w:rsidP="00AD59B5">
            <w:pPr>
              <w:jc w:val="center"/>
              <w:rPr>
                <w:rFonts w:ascii="TH SarabunIT๙" w:hAnsi="TH SarabunIT๙" w:cs="TH SarabunIT๙"/>
                <w:sz w:val="28"/>
                <w:szCs w:val="28"/>
                <w:cs/>
              </w:rPr>
            </w:pPr>
            <w:r>
              <w:rPr>
                <w:rFonts w:ascii="TH SarabunIT๙" w:hAnsi="TH SarabunIT๙" w:cs="TH SarabunIT๙" w:hint="cs"/>
                <w:sz w:val="28"/>
                <w:szCs w:val="28"/>
                <w:cs/>
              </w:rPr>
              <w:t>สนง.เกษตรและสหกรณ์</w:t>
            </w:r>
          </w:p>
        </w:tc>
        <w:tc>
          <w:tcPr>
            <w:tcW w:w="1276" w:type="dxa"/>
          </w:tcPr>
          <w:p w:rsidR="003C0216" w:rsidRPr="00335C70" w:rsidRDefault="00335C70" w:rsidP="00335C70">
            <w:pPr>
              <w:rPr>
                <w:rFonts w:ascii="TH SarabunIT๙" w:hAnsi="TH SarabunIT๙" w:cs="TH SarabunIT๙"/>
                <w:sz w:val="28"/>
                <w:szCs w:val="28"/>
                <w:cs/>
              </w:rPr>
            </w:pPr>
            <w:r w:rsidRPr="00335C70">
              <w:rPr>
                <w:rFonts w:ascii="TH SarabunIT๙" w:hAnsi="TH SarabunIT๙" w:cs="TH SarabunIT๙" w:hint="cs"/>
                <w:sz w:val="28"/>
                <w:szCs w:val="28"/>
                <w:cs/>
              </w:rPr>
              <w:t>บุคลากร จำนวน ๑๘ คน</w:t>
            </w:r>
          </w:p>
        </w:tc>
        <w:tc>
          <w:tcPr>
            <w:tcW w:w="1559" w:type="dxa"/>
          </w:tcPr>
          <w:p w:rsidR="003C0216" w:rsidRDefault="002F1229" w:rsidP="001D69A7">
            <w:pPr>
              <w:rPr>
                <w:rFonts w:ascii="TH SarabunIT๙" w:hAnsi="TH SarabunIT๙" w:cs="TH SarabunIT๙"/>
                <w:sz w:val="28"/>
                <w:szCs w:val="28"/>
                <w:cs/>
              </w:rPr>
            </w:pPr>
            <w:r>
              <w:rPr>
                <w:rFonts w:ascii="TH SarabunIT๙" w:hAnsi="TH SarabunIT๙" w:cs="TH SarabunIT๙" w:hint="cs"/>
                <w:sz w:val="28"/>
                <w:szCs w:val="28"/>
                <w:cs/>
              </w:rPr>
              <w:t>-</w:t>
            </w:r>
          </w:p>
        </w:tc>
        <w:tc>
          <w:tcPr>
            <w:tcW w:w="1276" w:type="dxa"/>
          </w:tcPr>
          <w:p w:rsidR="003C0216" w:rsidRDefault="002F1229" w:rsidP="00AD59B5">
            <w:pPr>
              <w:jc w:val="center"/>
              <w:rPr>
                <w:rFonts w:ascii="TH SarabunIT๙" w:hAnsi="TH SarabunIT๙" w:cs="TH SarabunIT๙"/>
                <w:sz w:val="28"/>
                <w:szCs w:val="28"/>
                <w:cs/>
              </w:rPr>
            </w:pPr>
            <w:r>
              <w:rPr>
                <w:rFonts w:ascii="TH SarabunIT๙" w:hAnsi="TH SarabunIT๙" w:cs="TH SarabunIT๙" w:hint="cs"/>
                <w:sz w:val="28"/>
                <w:szCs w:val="28"/>
                <w:cs/>
              </w:rPr>
              <w:t>-</w:t>
            </w:r>
          </w:p>
        </w:tc>
        <w:tc>
          <w:tcPr>
            <w:tcW w:w="992" w:type="dxa"/>
          </w:tcPr>
          <w:p w:rsidR="003C0216" w:rsidRDefault="00514BE7" w:rsidP="00AD59B5">
            <w:pPr>
              <w:rPr>
                <w:rFonts w:ascii="TH SarabunIT๙" w:hAnsi="TH SarabunIT๙" w:cs="TH SarabunIT๙"/>
                <w:noProof/>
                <w:sz w:val="28"/>
                <w:szCs w:val="28"/>
              </w:rPr>
            </w:pPr>
            <w:r>
              <w:rPr>
                <w:rFonts w:ascii="TH SarabunIT๙" w:hAnsi="TH SarabunIT๙" w:cs="TH SarabunIT๙"/>
                <w:noProof/>
                <w:sz w:val="28"/>
                <w:szCs w:val="28"/>
              </w:rPr>
              <mc:AlternateContent>
                <mc:Choice Requires="wps">
                  <w:drawing>
                    <wp:anchor distT="0" distB="0" distL="114300" distR="114300" simplePos="0" relativeHeight="252294144" behindDoc="0" locked="0" layoutInCell="1" allowOverlap="1">
                      <wp:simplePos x="0" y="0"/>
                      <wp:positionH relativeFrom="column">
                        <wp:posOffset>-60813</wp:posOffset>
                      </wp:positionH>
                      <wp:positionV relativeFrom="paragraph">
                        <wp:posOffset>407523</wp:posOffset>
                      </wp:positionV>
                      <wp:extent cx="2523392" cy="17585"/>
                      <wp:effectExtent l="38100" t="76200" r="10795" b="97155"/>
                      <wp:wrapNone/>
                      <wp:docPr id="353" name="ลูกศรเชื่อมต่อแบบตรง 353"/>
                      <wp:cNvGraphicFramePr/>
                      <a:graphic xmlns:a="http://schemas.openxmlformats.org/drawingml/2006/main">
                        <a:graphicData uri="http://schemas.microsoft.com/office/word/2010/wordprocessingShape">
                          <wps:wsp>
                            <wps:cNvCnPr/>
                            <wps:spPr>
                              <a:xfrm flipV="1">
                                <a:off x="0" y="0"/>
                                <a:ext cx="2523392" cy="175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F03C890" id="ลูกศรเชื่อมต่อแบบตรง 353" o:spid="_x0000_s1026" type="#_x0000_t32" style="position:absolute;margin-left:-4.8pt;margin-top:32.1pt;width:198.7pt;height:1.4pt;flip:y;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" strokecolor="black [3200]" strokeweight=".5pt">
                      <v:stroke startarrow="block" endarrow="block" joinstyle="miter"/>
                    </v:shape>
                  </w:pict>
                </mc:Fallback>
              </mc:AlternateContent>
            </w:r>
          </w:p>
        </w:tc>
        <w:tc>
          <w:tcPr>
            <w:tcW w:w="961" w:type="dxa"/>
          </w:tcPr>
          <w:p w:rsidR="003C0216" w:rsidRPr="00A532BA" w:rsidRDefault="003C0216" w:rsidP="00AD59B5">
            <w:pPr>
              <w:jc w:val="center"/>
              <w:rPr>
                <w:rFonts w:ascii="TH SarabunIT๙" w:hAnsi="TH SarabunIT๙" w:cs="TH SarabunIT๙"/>
                <w:sz w:val="28"/>
                <w:szCs w:val="28"/>
                <w:cs/>
              </w:rPr>
            </w:pPr>
          </w:p>
        </w:tc>
        <w:tc>
          <w:tcPr>
            <w:tcW w:w="1024" w:type="dxa"/>
          </w:tcPr>
          <w:p w:rsidR="003C0216" w:rsidRDefault="003C0216" w:rsidP="00AD59B5">
            <w:pPr>
              <w:jc w:val="center"/>
              <w:rPr>
                <w:rFonts w:ascii="TH SarabunIT๙" w:hAnsi="TH SarabunIT๙" w:cs="TH SarabunIT๙"/>
                <w:sz w:val="28"/>
                <w:szCs w:val="28"/>
                <w:cs/>
              </w:rPr>
            </w:pPr>
          </w:p>
        </w:tc>
        <w:tc>
          <w:tcPr>
            <w:tcW w:w="992" w:type="dxa"/>
          </w:tcPr>
          <w:p w:rsidR="003C0216" w:rsidRPr="00A532BA" w:rsidRDefault="003C0216" w:rsidP="00AD59B5">
            <w:pPr>
              <w:jc w:val="center"/>
              <w:rPr>
                <w:rFonts w:ascii="TH SarabunIT๙" w:hAnsi="TH SarabunIT๙" w:cs="TH SarabunIT๙"/>
                <w:sz w:val="28"/>
                <w:szCs w:val="28"/>
                <w:cs/>
              </w:rPr>
            </w:pPr>
          </w:p>
        </w:tc>
        <w:tc>
          <w:tcPr>
            <w:tcW w:w="945" w:type="dxa"/>
          </w:tcPr>
          <w:p w:rsidR="003C0216" w:rsidRDefault="003C0216" w:rsidP="00AD59B5">
            <w:pPr>
              <w:jc w:val="center"/>
              <w:rPr>
                <w:rFonts w:ascii="TH SarabunIT๙" w:hAnsi="TH SarabunIT๙" w:cs="TH SarabunIT๙"/>
              </w:rPr>
            </w:pPr>
          </w:p>
        </w:tc>
      </w:tr>
    </w:tbl>
    <w:p w:rsidR="00AD59B5" w:rsidRDefault="00AD59B5" w:rsidP="00D7197C">
      <w:pPr>
        <w:jc w:val="center"/>
        <w:rPr>
          <w:rFonts w:ascii="TH SarabunIT๙" w:hAnsi="TH SarabunIT๙" w:cs="TH SarabunIT๙"/>
        </w:rPr>
      </w:pPr>
    </w:p>
    <w:p w:rsidR="00335C70" w:rsidRDefault="00335C70" w:rsidP="00D7197C">
      <w:pPr>
        <w:jc w:val="center"/>
        <w:rPr>
          <w:rFonts w:ascii="TH SarabunIT๙" w:hAnsi="TH SarabunIT๙" w:cs="TH SarabunIT๙"/>
        </w:rPr>
      </w:pPr>
    </w:p>
    <w:p w:rsidR="00335C70" w:rsidRDefault="00335C70" w:rsidP="00335C70">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61"/>
        <w:gridCol w:w="1024"/>
        <w:gridCol w:w="992"/>
        <w:gridCol w:w="945"/>
      </w:tblGrid>
      <w:tr w:rsidR="00335C70" w:rsidTr="006D34D1">
        <w:tc>
          <w:tcPr>
            <w:tcW w:w="2263" w:type="dxa"/>
            <w:vMerge w:val="restart"/>
          </w:tcPr>
          <w:p w:rsidR="00335C70" w:rsidRDefault="00335C70" w:rsidP="006D34D1">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335C70" w:rsidRDefault="00335C70" w:rsidP="006D34D1">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335C70" w:rsidRDefault="00335C70" w:rsidP="006D34D1">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335C70" w:rsidRDefault="00335C70" w:rsidP="006D34D1">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335C70" w:rsidRDefault="00335C70" w:rsidP="006D34D1">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335C70" w:rsidRDefault="00335C70" w:rsidP="006D34D1">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335C70" w:rsidRDefault="00335C70" w:rsidP="006D34D1">
            <w:pPr>
              <w:jc w:val="center"/>
              <w:rPr>
                <w:rFonts w:ascii="TH SarabunIT๙" w:hAnsi="TH SarabunIT๙" w:cs="TH SarabunIT๙"/>
                <w:cs/>
              </w:rPr>
            </w:pPr>
            <w:r>
              <w:rPr>
                <w:rFonts w:ascii="TH SarabunIT๙" w:hAnsi="TH SarabunIT๙" w:cs="TH SarabunIT๙" w:hint="cs"/>
                <w:cs/>
              </w:rPr>
              <w:t>หมายเหตุ</w:t>
            </w:r>
          </w:p>
        </w:tc>
      </w:tr>
      <w:tr w:rsidR="00335C70" w:rsidTr="006D34D1">
        <w:tc>
          <w:tcPr>
            <w:tcW w:w="2263" w:type="dxa"/>
            <w:vMerge/>
          </w:tcPr>
          <w:p w:rsidR="00335C70" w:rsidRDefault="00335C70" w:rsidP="006D34D1">
            <w:pPr>
              <w:jc w:val="center"/>
              <w:rPr>
                <w:rFonts w:ascii="TH SarabunIT๙" w:hAnsi="TH SarabunIT๙" w:cs="TH SarabunIT๙"/>
              </w:rPr>
            </w:pPr>
          </w:p>
        </w:tc>
        <w:tc>
          <w:tcPr>
            <w:tcW w:w="2694" w:type="dxa"/>
            <w:vMerge/>
          </w:tcPr>
          <w:p w:rsidR="00335C70" w:rsidRDefault="00335C70" w:rsidP="006D34D1">
            <w:pPr>
              <w:jc w:val="center"/>
              <w:rPr>
                <w:rFonts w:ascii="TH SarabunIT๙" w:hAnsi="TH SarabunIT๙" w:cs="TH SarabunIT๙"/>
              </w:rPr>
            </w:pPr>
          </w:p>
        </w:tc>
        <w:tc>
          <w:tcPr>
            <w:tcW w:w="1417" w:type="dxa"/>
            <w:vMerge/>
          </w:tcPr>
          <w:p w:rsidR="00335C70" w:rsidRDefault="00335C70" w:rsidP="006D34D1">
            <w:pPr>
              <w:jc w:val="center"/>
              <w:rPr>
                <w:rFonts w:ascii="TH SarabunIT๙" w:hAnsi="TH SarabunIT๙" w:cs="TH SarabunIT๙"/>
              </w:rPr>
            </w:pPr>
          </w:p>
        </w:tc>
        <w:tc>
          <w:tcPr>
            <w:tcW w:w="1276" w:type="dxa"/>
          </w:tcPr>
          <w:p w:rsidR="00335C70" w:rsidRDefault="00335C70" w:rsidP="006D34D1">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335C70" w:rsidRDefault="00335C70" w:rsidP="006D34D1">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335C70" w:rsidRDefault="00335C70" w:rsidP="006D34D1">
            <w:pPr>
              <w:jc w:val="center"/>
              <w:rPr>
                <w:rFonts w:ascii="TH SarabunIT๙" w:hAnsi="TH SarabunIT๙" w:cs="TH SarabunIT๙"/>
              </w:rPr>
            </w:pPr>
          </w:p>
        </w:tc>
        <w:tc>
          <w:tcPr>
            <w:tcW w:w="992" w:type="dxa"/>
          </w:tcPr>
          <w:p w:rsidR="00335C70" w:rsidRPr="00A532BA" w:rsidRDefault="00335C70" w:rsidP="006D34D1">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335C70" w:rsidRPr="00A532BA" w:rsidRDefault="00335C70" w:rsidP="006D34D1">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61" w:type="dxa"/>
          </w:tcPr>
          <w:p w:rsidR="00335C70" w:rsidRPr="00A532BA" w:rsidRDefault="00335C70" w:rsidP="006D34D1">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1024" w:type="dxa"/>
          </w:tcPr>
          <w:p w:rsidR="00335C70" w:rsidRPr="00A532BA" w:rsidRDefault="00335C70" w:rsidP="006D34D1">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335C70" w:rsidRPr="00A532BA" w:rsidRDefault="00335C70" w:rsidP="006D34D1">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335C70" w:rsidRPr="00A532BA" w:rsidRDefault="00335C70" w:rsidP="006D34D1">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335C70" w:rsidRDefault="00335C70" w:rsidP="006D34D1">
            <w:pPr>
              <w:jc w:val="center"/>
              <w:rPr>
                <w:rFonts w:ascii="TH SarabunIT๙" w:hAnsi="TH SarabunIT๙" w:cs="TH SarabunIT๙"/>
              </w:rPr>
            </w:pPr>
          </w:p>
        </w:tc>
      </w:tr>
      <w:tr w:rsidR="00335C70" w:rsidTr="006D34D1">
        <w:tc>
          <w:tcPr>
            <w:tcW w:w="2263" w:type="dxa"/>
          </w:tcPr>
          <w:p w:rsidR="00335C70" w:rsidRPr="001D69A7" w:rsidRDefault="00335C70" w:rsidP="00335C70">
            <w:pPr>
              <w:rPr>
                <w:rFonts w:ascii="TH SarabunIT๙" w:hAnsi="TH SarabunIT๙" w:cs="TH SarabunIT๙"/>
                <w:sz w:val="28"/>
                <w:szCs w:val="28"/>
              </w:rPr>
            </w:pPr>
            <w:r w:rsidRPr="001D69A7">
              <w:rPr>
                <w:rFonts w:ascii="TH SarabunIT๙" w:hAnsi="TH SarabunIT๙" w:cs="TH SarabunIT๙"/>
                <w:sz w:val="28"/>
                <w:szCs w:val="28"/>
                <w:cs/>
              </w:rPr>
              <w:t>๑</w:t>
            </w:r>
            <w:r w:rsidR="0083182C">
              <w:rPr>
                <w:rFonts w:ascii="TH SarabunIT๙" w:hAnsi="TH SarabunIT๙" w:cs="TH SarabunIT๙" w:hint="cs"/>
                <w:sz w:val="28"/>
                <w:szCs w:val="28"/>
                <w:cs/>
              </w:rPr>
              <w:t>43</w:t>
            </w:r>
            <w:r w:rsidRPr="001D69A7">
              <w:rPr>
                <w:rFonts w:ascii="TH SarabunIT๙" w:hAnsi="TH SarabunIT๙" w:cs="TH SarabunIT๙"/>
                <w:sz w:val="28"/>
                <w:szCs w:val="28"/>
                <w:cs/>
              </w:rPr>
              <w:t>. ยุทธศาสตร์๑</w:t>
            </w:r>
          </w:p>
          <w:p w:rsidR="00335C70" w:rsidRPr="001D69A7" w:rsidRDefault="00335C70" w:rsidP="00335C70">
            <w:pPr>
              <w:rPr>
                <w:rFonts w:ascii="TH SarabunIT๙" w:hAnsi="TH SarabunIT๙" w:cs="TH SarabunIT๙"/>
                <w:sz w:val="28"/>
                <w:szCs w:val="28"/>
              </w:rPr>
            </w:pPr>
            <w:r w:rsidRPr="001D69A7">
              <w:rPr>
                <w:rFonts w:ascii="TH SarabunIT๙" w:hAnsi="TH SarabunIT๙" w:cs="TH SarabunIT๙"/>
                <w:sz w:val="28"/>
                <w:szCs w:val="28"/>
              </w:rPr>
              <w:t xml:space="preserve">   1</w:t>
            </w:r>
            <w:r w:rsidR="0083182C">
              <w:rPr>
                <w:rFonts w:ascii="TH SarabunIT๙" w:hAnsi="TH SarabunIT๙" w:cs="TH SarabunIT๙"/>
                <w:sz w:val="28"/>
                <w:szCs w:val="28"/>
              </w:rPr>
              <w:t>43</w:t>
            </w:r>
            <w:r w:rsidRPr="001D69A7">
              <w:rPr>
                <w:rFonts w:ascii="TH SarabunIT๙" w:hAnsi="TH SarabunIT๙" w:cs="TH SarabunIT๙"/>
                <w:sz w:val="28"/>
                <w:szCs w:val="28"/>
              </w:rPr>
              <w:t xml:space="preserve">.1 </w:t>
            </w:r>
            <w:r w:rsidRPr="001D69A7">
              <w:rPr>
                <w:rFonts w:ascii="TH SarabunIT๙" w:hAnsi="TH SarabunIT๙" w:cs="TH SarabunIT๙"/>
                <w:sz w:val="28"/>
                <w:szCs w:val="28"/>
                <w:cs/>
              </w:rPr>
              <w:t>กลยุทธ์</w:t>
            </w:r>
            <w:r w:rsidRPr="001D69A7">
              <w:rPr>
                <w:rFonts w:ascii="TH SarabunIT๙" w:hAnsi="TH SarabunIT๙" w:cs="TH SarabunIT๙"/>
                <w:sz w:val="28"/>
                <w:szCs w:val="28"/>
              </w:rPr>
              <w:t xml:space="preserve"> </w:t>
            </w:r>
            <w:r w:rsidR="0083182C">
              <w:rPr>
                <w:rFonts w:ascii="TH SarabunIT๙" w:hAnsi="TH SarabunIT๙" w:cs="TH SarabunIT๙" w:hint="cs"/>
                <w:sz w:val="28"/>
                <w:szCs w:val="28"/>
                <w:cs/>
              </w:rPr>
              <w:t>4,</w:t>
            </w:r>
            <w:r>
              <w:rPr>
                <w:rFonts w:ascii="TH SarabunIT๙" w:hAnsi="TH SarabunIT๙" w:cs="TH SarabunIT๙" w:hint="cs"/>
                <w:sz w:val="28"/>
                <w:szCs w:val="28"/>
                <w:cs/>
              </w:rPr>
              <w:t>๖</w:t>
            </w:r>
          </w:p>
          <w:p w:rsidR="00335C70" w:rsidRDefault="00335C70" w:rsidP="00335C70">
            <w:pPr>
              <w:rPr>
                <w:rFonts w:ascii="TH SarabunIT๙" w:hAnsi="TH SarabunIT๙" w:cs="TH SarabunIT๙"/>
              </w:rPr>
            </w:pPr>
            <w:r w:rsidRPr="001D69A7">
              <w:rPr>
                <w:rFonts w:ascii="TH SarabunIT๙" w:hAnsi="TH SarabunIT๙" w:cs="TH SarabunIT๙" w:hint="cs"/>
                <w:sz w:val="28"/>
                <w:szCs w:val="28"/>
                <w:cs/>
              </w:rPr>
              <w:t xml:space="preserve">   </w:t>
            </w:r>
            <w:r w:rsidR="0083182C">
              <w:rPr>
                <w:rFonts w:ascii="TH SarabunIT๙" w:hAnsi="TH SarabunIT๙" w:cs="TH SarabunIT๙"/>
                <w:sz w:val="28"/>
                <w:szCs w:val="28"/>
                <w:cs/>
              </w:rPr>
              <w:t>143</w:t>
            </w:r>
            <w:r w:rsidR="00294DB8">
              <w:rPr>
                <w:rFonts w:ascii="TH SarabunIT๙" w:hAnsi="TH SarabunIT๙" w:cs="TH SarabunIT๙"/>
                <w:sz w:val="28"/>
                <w:szCs w:val="28"/>
                <w:cs/>
              </w:rPr>
              <w:t>.</w:t>
            </w:r>
            <w:r w:rsidR="00294DB8">
              <w:rPr>
                <w:rFonts w:ascii="TH SarabunIT๙" w:hAnsi="TH SarabunIT๙" w:cs="TH SarabunIT๙" w:hint="cs"/>
                <w:sz w:val="28"/>
                <w:szCs w:val="28"/>
                <w:cs/>
              </w:rPr>
              <w:t>2</w:t>
            </w:r>
            <w:r w:rsidRPr="001D69A7">
              <w:rPr>
                <w:rFonts w:ascii="TH SarabunIT๙" w:hAnsi="TH SarabunIT๙" w:cs="TH SarabunIT๙"/>
                <w:sz w:val="28"/>
                <w:szCs w:val="28"/>
                <w:cs/>
              </w:rPr>
              <w:t xml:space="preserve"> </w:t>
            </w:r>
            <w:r>
              <w:rPr>
                <w:rFonts w:ascii="TH SarabunIT๙" w:hAnsi="TH SarabunIT๙" w:cs="TH SarabunIT๙" w:hint="cs"/>
                <w:sz w:val="28"/>
                <w:szCs w:val="28"/>
                <w:cs/>
              </w:rPr>
              <w:t>โครงการจิตอาสาพัฒนาสาธารณประโยชน์</w:t>
            </w:r>
          </w:p>
        </w:tc>
        <w:tc>
          <w:tcPr>
            <w:tcW w:w="2694" w:type="dxa"/>
          </w:tcPr>
          <w:p w:rsidR="00335C70" w:rsidRPr="00FB64A2" w:rsidRDefault="00335C70" w:rsidP="00335C70">
            <w:pPr>
              <w:rPr>
                <w:rFonts w:ascii="TH SarabunIT๙" w:hAnsi="TH SarabunIT๙" w:cs="TH SarabunIT๙"/>
                <w:sz w:val="28"/>
                <w:szCs w:val="28"/>
              </w:rPr>
            </w:pPr>
            <w:r w:rsidRPr="00FB64A2">
              <w:rPr>
                <w:rFonts w:ascii="TH SarabunIT๙" w:hAnsi="TH SarabunIT๙" w:cs="TH SarabunIT๙" w:hint="cs"/>
                <w:sz w:val="28"/>
                <w:szCs w:val="28"/>
                <w:cs/>
              </w:rPr>
              <w:t>-เพื่อให้บุคลากรร่วมบำเพ็ญสาธารณประโยชน์ต่อสังคมไทย</w:t>
            </w:r>
          </w:p>
        </w:tc>
        <w:tc>
          <w:tcPr>
            <w:tcW w:w="1417" w:type="dxa"/>
          </w:tcPr>
          <w:p w:rsidR="00335C70" w:rsidRPr="00FB64A2" w:rsidRDefault="00335C70" w:rsidP="006D34D1">
            <w:pPr>
              <w:jc w:val="center"/>
              <w:rPr>
                <w:rFonts w:ascii="TH SarabunIT๙" w:hAnsi="TH SarabunIT๙" w:cs="TH SarabunIT๙"/>
                <w:sz w:val="28"/>
                <w:szCs w:val="28"/>
              </w:rPr>
            </w:pPr>
            <w:r w:rsidRPr="00FB64A2">
              <w:rPr>
                <w:rFonts w:ascii="TH SarabunIT๙" w:hAnsi="TH SarabunIT๙" w:cs="TH SarabunIT๙" w:hint="cs"/>
                <w:sz w:val="28"/>
                <w:szCs w:val="28"/>
                <w:cs/>
              </w:rPr>
              <w:t>สนง.เกษตรและสหกรณ์</w:t>
            </w:r>
          </w:p>
        </w:tc>
        <w:tc>
          <w:tcPr>
            <w:tcW w:w="1276" w:type="dxa"/>
          </w:tcPr>
          <w:p w:rsidR="00335C70" w:rsidRPr="00FB64A2" w:rsidRDefault="00335C70" w:rsidP="000E41F2">
            <w:pPr>
              <w:rPr>
                <w:rFonts w:ascii="TH SarabunIT๙" w:hAnsi="TH SarabunIT๙" w:cs="TH SarabunIT๙"/>
                <w:sz w:val="28"/>
                <w:szCs w:val="28"/>
                <w:cs/>
              </w:rPr>
            </w:pPr>
            <w:r w:rsidRPr="00FB64A2">
              <w:rPr>
                <w:rFonts w:ascii="TH SarabunIT๙" w:hAnsi="TH SarabunIT๙" w:cs="TH SarabunIT๙" w:hint="cs"/>
                <w:sz w:val="28"/>
                <w:szCs w:val="28"/>
                <w:cs/>
              </w:rPr>
              <w:t>บุคลากร จำนวน ๑๘ คน</w:t>
            </w:r>
          </w:p>
        </w:tc>
        <w:tc>
          <w:tcPr>
            <w:tcW w:w="1559" w:type="dxa"/>
          </w:tcPr>
          <w:p w:rsidR="00335C70" w:rsidRDefault="000E41F2" w:rsidP="006D34D1">
            <w:pPr>
              <w:jc w:val="center"/>
              <w:rPr>
                <w:rFonts w:ascii="TH SarabunIT๙" w:hAnsi="TH SarabunIT๙" w:cs="TH SarabunIT๙"/>
                <w:cs/>
              </w:rPr>
            </w:pPr>
            <w:r>
              <w:rPr>
                <w:rFonts w:ascii="TH SarabunIT๙" w:hAnsi="TH SarabunIT๙" w:cs="TH SarabunIT๙" w:hint="cs"/>
                <w:cs/>
              </w:rPr>
              <w:t>-</w:t>
            </w:r>
          </w:p>
        </w:tc>
        <w:tc>
          <w:tcPr>
            <w:tcW w:w="1276" w:type="dxa"/>
          </w:tcPr>
          <w:p w:rsidR="00335C70" w:rsidRDefault="000E41F2" w:rsidP="006D34D1">
            <w:pPr>
              <w:jc w:val="center"/>
              <w:rPr>
                <w:rFonts w:ascii="TH SarabunIT๙" w:hAnsi="TH SarabunIT๙" w:cs="TH SarabunIT๙"/>
              </w:rPr>
            </w:pPr>
            <w:r>
              <w:rPr>
                <w:rFonts w:ascii="TH SarabunIT๙" w:hAnsi="TH SarabunIT๙" w:cs="TH SarabunIT๙" w:hint="cs"/>
                <w:cs/>
              </w:rPr>
              <w:t>-</w:t>
            </w:r>
          </w:p>
        </w:tc>
        <w:tc>
          <w:tcPr>
            <w:tcW w:w="992" w:type="dxa"/>
          </w:tcPr>
          <w:p w:rsidR="00335C70" w:rsidRPr="00A532BA" w:rsidRDefault="00294DB8" w:rsidP="006D34D1">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95168" behindDoc="0" locked="0" layoutInCell="1" allowOverlap="1">
                      <wp:simplePos x="0" y="0"/>
                      <wp:positionH relativeFrom="column">
                        <wp:posOffset>563440</wp:posOffset>
                      </wp:positionH>
                      <wp:positionV relativeFrom="paragraph">
                        <wp:posOffset>327172</wp:posOffset>
                      </wp:positionV>
                      <wp:extent cx="1881554" cy="0"/>
                      <wp:effectExtent l="38100" t="76200" r="23495" b="95250"/>
                      <wp:wrapNone/>
                      <wp:docPr id="354" name="ลูกศรเชื่อมต่อแบบตรง 354"/>
                      <wp:cNvGraphicFramePr/>
                      <a:graphic xmlns:a="http://schemas.openxmlformats.org/drawingml/2006/main">
                        <a:graphicData uri="http://schemas.microsoft.com/office/word/2010/wordprocessingShape">
                          <wps:wsp>
                            <wps:cNvCnPr/>
                            <wps:spPr>
                              <a:xfrm>
                                <a:off x="0" y="0"/>
                                <a:ext cx="188155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A91A3E4" id="ลูกศรเชื่อมต่อแบบตรง 354" o:spid="_x0000_s1026" type="#_x0000_t32" style="position:absolute;margin-left:44.35pt;margin-top:25.75pt;width:148.15pt;height:0;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" strokecolor="black [3200]" strokeweight=".5pt">
                      <v:stroke startarrow="block" endarrow="block" joinstyle="miter"/>
                    </v:shape>
                  </w:pict>
                </mc:Fallback>
              </mc:AlternateContent>
            </w:r>
          </w:p>
        </w:tc>
        <w:tc>
          <w:tcPr>
            <w:tcW w:w="961" w:type="dxa"/>
          </w:tcPr>
          <w:p w:rsidR="00335C70" w:rsidRPr="00A532BA" w:rsidRDefault="00335C70" w:rsidP="006D34D1">
            <w:pPr>
              <w:jc w:val="center"/>
              <w:rPr>
                <w:rFonts w:ascii="TH SarabunIT๙" w:hAnsi="TH SarabunIT๙" w:cs="TH SarabunIT๙"/>
                <w:sz w:val="28"/>
                <w:szCs w:val="28"/>
                <w:cs/>
              </w:rPr>
            </w:pPr>
          </w:p>
        </w:tc>
        <w:tc>
          <w:tcPr>
            <w:tcW w:w="1024" w:type="dxa"/>
          </w:tcPr>
          <w:p w:rsidR="00335C70" w:rsidRDefault="00335C70" w:rsidP="006D34D1">
            <w:pPr>
              <w:jc w:val="center"/>
              <w:rPr>
                <w:rFonts w:ascii="TH SarabunIT๙" w:hAnsi="TH SarabunIT๙" w:cs="TH SarabunIT๙"/>
                <w:sz w:val="28"/>
                <w:szCs w:val="28"/>
                <w:cs/>
              </w:rPr>
            </w:pPr>
          </w:p>
        </w:tc>
        <w:tc>
          <w:tcPr>
            <w:tcW w:w="992" w:type="dxa"/>
          </w:tcPr>
          <w:p w:rsidR="00335C70" w:rsidRPr="00A532BA" w:rsidRDefault="00335C70" w:rsidP="006D34D1">
            <w:pPr>
              <w:jc w:val="center"/>
              <w:rPr>
                <w:rFonts w:ascii="TH SarabunIT๙" w:hAnsi="TH SarabunIT๙" w:cs="TH SarabunIT๙"/>
                <w:sz w:val="28"/>
                <w:szCs w:val="28"/>
                <w:cs/>
              </w:rPr>
            </w:pPr>
          </w:p>
        </w:tc>
        <w:tc>
          <w:tcPr>
            <w:tcW w:w="945" w:type="dxa"/>
          </w:tcPr>
          <w:p w:rsidR="00335C70" w:rsidRDefault="00335C70" w:rsidP="006D34D1">
            <w:pPr>
              <w:jc w:val="center"/>
              <w:rPr>
                <w:rFonts w:ascii="TH SarabunIT๙" w:hAnsi="TH SarabunIT๙" w:cs="TH SarabunIT๙"/>
              </w:rPr>
            </w:pPr>
          </w:p>
        </w:tc>
      </w:tr>
      <w:tr w:rsidR="00335C70" w:rsidTr="006D34D1">
        <w:tc>
          <w:tcPr>
            <w:tcW w:w="2263" w:type="dxa"/>
          </w:tcPr>
          <w:p w:rsidR="00FB64A2" w:rsidRPr="00C4094B" w:rsidRDefault="00FB64A2" w:rsidP="00FB64A2">
            <w:pPr>
              <w:rPr>
                <w:rFonts w:ascii="TH SarabunIT๙" w:hAnsi="TH SarabunIT๙" w:cs="TH SarabunIT๙"/>
                <w:sz w:val="28"/>
                <w:szCs w:val="28"/>
              </w:rPr>
            </w:pPr>
            <w:r w:rsidRPr="00C4094B">
              <w:rPr>
                <w:rFonts w:ascii="TH SarabunIT๙" w:hAnsi="TH SarabunIT๙" w:cs="TH SarabunIT๙"/>
                <w:sz w:val="28"/>
                <w:szCs w:val="28"/>
                <w:cs/>
              </w:rPr>
              <w:t>๑</w:t>
            </w:r>
            <w:r w:rsidR="0083182C">
              <w:rPr>
                <w:rFonts w:ascii="TH SarabunIT๙" w:hAnsi="TH SarabunIT๙" w:cs="TH SarabunIT๙" w:hint="cs"/>
                <w:sz w:val="28"/>
                <w:szCs w:val="28"/>
                <w:cs/>
              </w:rPr>
              <w:t>44</w:t>
            </w:r>
            <w:r w:rsidRPr="00C4094B">
              <w:rPr>
                <w:rFonts w:ascii="TH SarabunIT๙" w:hAnsi="TH SarabunIT๙" w:cs="TH SarabunIT๙"/>
                <w:sz w:val="28"/>
                <w:szCs w:val="28"/>
                <w:cs/>
              </w:rPr>
              <w:t>. ยุทธศาสตร์๑</w:t>
            </w:r>
          </w:p>
          <w:p w:rsidR="00FB64A2" w:rsidRPr="00C4094B" w:rsidRDefault="00FB64A2" w:rsidP="00FB64A2">
            <w:pPr>
              <w:rPr>
                <w:rFonts w:ascii="TH SarabunIT๙" w:hAnsi="TH SarabunIT๙" w:cs="TH SarabunIT๙"/>
                <w:sz w:val="28"/>
                <w:szCs w:val="28"/>
              </w:rPr>
            </w:pPr>
            <w:r w:rsidRPr="00C4094B">
              <w:rPr>
                <w:rFonts w:ascii="TH SarabunIT๙" w:hAnsi="TH SarabunIT๙" w:cs="TH SarabunIT๙"/>
                <w:sz w:val="28"/>
                <w:szCs w:val="28"/>
              </w:rPr>
              <w:t xml:space="preserve">   1</w:t>
            </w:r>
            <w:r w:rsidR="0083182C">
              <w:rPr>
                <w:rFonts w:ascii="TH SarabunIT๙" w:hAnsi="TH SarabunIT๙" w:cs="TH SarabunIT๙"/>
                <w:sz w:val="28"/>
                <w:szCs w:val="28"/>
              </w:rPr>
              <w:t>44</w:t>
            </w:r>
            <w:r w:rsidRPr="00C4094B">
              <w:rPr>
                <w:rFonts w:ascii="TH SarabunIT๙" w:hAnsi="TH SarabunIT๙" w:cs="TH SarabunIT๙"/>
                <w:sz w:val="28"/>
                <w:szCs w:val="28"/>
              </w:rPr>
              <w:t xml:space="preserve">.1 </w:t>
            </w:r>
            <w:r w:rsidRPr="00C4094B">
              <w:rPr>
                <w:rFonts w:ascii="TH SarabunIT๙" w:hAnsi="TH SarabunIT๙" w:cs="TH SarabunIT๙"/>
                <w:sz w:val="28"/>
                <w:szCs w:val="28"/>
                <w:cs/>
              </w:rPr>
              <w:t>กลยุทธ์</w:t>
            </w:r>
            <w:r w:rsidRPr="00C4094B">
              <w:rPr>
                <w:rFonts w:ascii="TH SarabunIT๙" w:hAnsi="TH SarabunIT๙" w:cs="TH SarabunIT๙"/>
                <w:sz w:val="28"/>
                <w:szCs w:val="28"/>
              </w:rPr>
              <w:t xml:space="preserve"> </w:t>
            </w:r>
            <w:r w:rsidRPr="00C4094B">
              <w:rPr>
                <w:rFonts w:ascii="TH SarabunIT๙" w:hAnsi="TH SarabunIT๙" w:cs="TH SarabunIT๙" w:hint="cs"/>
                <w:sz w:val="28"/>
                <w:szCs w:val="28"/>
                <w:cs/>
              </w:rPr>
              <w:t>๓</w:t>
            </w:r>
          </w:p>
          <w:p w:rsidR="00335C70" w:rsidRPr="00C4094B" w:rsidRDefault="00FB64A2" w:rsidP="00FB64A2">
            <w:pPr>
              <w:rPr>
                <w:rFonts w:ascii="TH SarabunIT๙" w:hAnsi="TH SarabunIT๙" w:cs="TH SarabunIT๙"/>
                <w:sz w:val="28"/>
                <w:szCs w:val="28"/>
              </w:rPr>
            </w:pPr>
            <w:r w:rsidRPr="00C4094B">
              <w:rPr>
                <w:rFonts w:ascii="TH SarabunIT๙" w:hAnsi="TH SarabunIT๙" w:cs="TH SarabunIT๙" w:hint="cs"/>
                <w:sz w:val="28"/>
                <w:szCs w:val="28"/>
                <w:cs/>
              </w:rPr>
              <w:t xml:space="preserve">   </w:t>
            </w:r>
            <w:r w:rsidR="0083182C">
              <w:rPr>
                <w:rFonts w:ascii="TH SarabunIT๙" w:hAnsi="TH SarabunIT๙" w:cs="TH SarabunIT๙"/>
                <w:sz w:val="28"/>
                <w:szCs w:val="28"/>
                <w:cs/>
              </w:rPr>
              <w:t>144</w:t>
            </w:r>
            <w:r w:rsidR="00294DB8">
              <w:rPr>
                <w:rFonts w:ascii="TH SarabunIT๙" w:hAnsi="TH SarabunIT๙" w:cs="TH SarabunIT๙"/>
                <w:sz w:val="28"/>
                <w:szCs w:val="28"/>
                <w:cs/>
              </w:rPr>
              <w:t>.</w:t>
            </w:r>
            <w:r w:rsidR="00294DB8">
              <w:rPr>
                <w:rFonts w:ascii="TH SarabunIT๙" w:hAnsi="TH SarabunIT๙" w:cs="TH SarabunIT๙" w:hint="cs"/>
                <w:sz w:val="28"/>
                <w:szCs w:val="28"/>
                <w:cs/>
              </w:rPr>
              <w:t>2</w:t>
            </w:r>
            <w:r w:rsidRPr="00C4094B">
              <w:rPr>
                <w:rFonts w:ascii="TH SarabunIT๙" w:hAnsi="TH SarabunIT๙" w:cs="TH SarabunIT๙"/>
                <w:sz w:val="28"/>
                <w:szCs w:val="28"/>
                <w:cs/>
              </w:rPr>
              <w:t xml:space="preserve"> </w:t>
            </w:r>
            <w:r w:rsidRPr="00C4094B">
              <w:rPr>
                <w:rFonts w:ascii="TH SarabunIT๙" w:hAnsi="TH SarabunIT๙" w:cs="TH SarabunIT๙" w:hint="cs"/>
                <w:sz w:val="28"/>
                <w:szCs w:val="28"/>
                <w:cs/>
              </w:rPr>
              <w:t>โครงการทำบุญวันพระพาสุข</w:t>
            </w:r>
          </w:p>
        </w:tc>
        <w:tc>
          <w:tcPr>
            <w:tcW w:w="2694" w:type="dxa"/>
          </w:tcPr>
          <w:p w:rsidR="00335C70" w:rsidRPr="00C4094B" w:rsidRDefault="00FB64A2" w:rsidP="00FB64A2">
            <w:pPr>
              <w:rPr>
                <w:rFonts w:ascii="TH SarabunIT๙" w:hAnsi="TH SarabunIT๙" w:cs="TH SarabunIT๙"/>
                <w:sz w:val="28"/>
                <w:szCs w:val="28"/>
              </w:rPr>
            </w:pPr>
            <w:r w:rsidRPr="00C4094B">
              <w:rPr>
                <w:rFonts w:ascii="TH SarabunIT๙" w:hAnsi="TH SarabunIT๙" w:cs="TH SarabunIT๙" w:hint="cs"/>
                <w:sz w:val="28"/>
                <w:szCs w:val="28"/>
                <w:cs/>
              </w:rPr>
              <w:t>-เพื่อให้บุคลากรร่วมกันทำบุญในวันพระธรรมะสวนะ</w:t>
            </w:r>
          </w:p>
          <w:p w:rsidR="00FB64A2" w:rsidRPr="00C4094B" w:rsidRDefault="00007856" w:rsidP="00FB64A2">
            <w:pPr>
              <w:rPr>
                <w:rFonts w:ascii="TH SarabunIT๙" w:hAnsi="TH SarabunIT๙" w:cs="TH SarabunIT๙"/>
                <w:sz w:val="28"/>
                <w:szCs w:val="28"/>
              </w:rPr>
            </w:pPr>
            <w:r w:rsidRPr="00C4094B">
              <w:rPr>
                <w:rFonts w:ascii="TH SarabunIT๙" w:hAnsi="TH SarabunIT๙" w:cs="TH SarabunIT๙" w:hint="cs"/>
                <w:sz w:val="28"/>
                <w:szCs w:val="28"/>
                <w:cs/>
              </w:rPr>
              <w:t>- เพื่อปลูก</w:t>
            </w:r>
            <w:r w:rsidR="00FB64A2" w:rsidRPr="00C4094B">
              <w:rPr>
                <w:rFonts w:ascii="TH SarabunIT๙" w:hAnsi="TH SarabunIT๙" w:cs="TH SarabunIT๙" w:hint="cs"/>
                <w:sz w:val="28"/>
                <w:szCs w:val="28"/>
                <w:cs/>
              </w:rPr>
              <w:t>ฝังให้บุคลากร ลด ละ เลิก อบายมุขประกอบความดี</w:t>
            </w:r>
            <w:r w:rsidRPr="00C4094B">
              <w:rPr>
                <w:rFonts w:ascii="TH SarabunIT๙" w:hAnsi="TH SarabunIT๙" w:cs="TH SarabunIT๙" w:hint="cs"/>
                <w:sz w:val="28"/>
                <w:szCs w:val="28"/>
                <w:cs/>
              </w:rPr>
              <w:t xml:space="preserve"> เพื่อชีวิตมีความสุข</w:t>
            </w:r>
          </w:p>
        </w:tc>
        <w:tc>
          <w:tcPr>
            <w:tcW w:w="1417" w:type="dxa"/>
          </w:tcPr>
          <w:p w:rsidR="00335C70" w:rsidRPr="00C4094B" w:rsidRDefault="00007856" w:rsidP="006D34D1">
            <w:pPr>
              <w:jc w:val="center"/>
              <w:rPr>
                <w:rFonts w:ascii="TH SarabunIT๙" w:hAnsi="TH SarabunIT๙" w:cs="TH SarabunIT๙"/>
                <w:sz w:val="28"/>
                <w:szCs w:val="28"/>
              </w:rPr>
            </w:pPr>
            <w:r w:rsidRPr="00C4094B">
              <w:rPr>
                <w:rFonts w:ascii="TH SarabunIT๙" w:hAnsi="TH SarabunIT๙" w:cs="TH SarabunIT๙" w:hint="cs"/>
                <w:sz w:val="28"/>
                <w:szCs w:val="28"/>
                <w:cs/>
              </w:rPr>
              <w:t>สนง.เกษตรและสหกรณ์</w:t>
            </w:r>
          </w:p>
        </w:tc>
        <w:tc>
          <w:tcPr>
            <w:tcW w:w="1276" w:type="dxa"/>
          </w:tcPr>
          <w:p w:rsidR="00335C70" w:rsidRPr="00C4094B" w:rsidRDefault="00007856" w:rsidP="00007856">
            <w:pPr>
              <w:rPr>
                <w:rFonts w:ascii="TH SarabunIT๙" w:hAnsi="TH SarabunIT๙" w:cs="TH SarabunIT๙"/>
                <w:sz w:val="28"/>
                <w:szCs w:val="28"/>
                <w:cs/>
              </w:rPr>
            </w:pPr>
            <w:r w:rsidRPr="00C4094B">
              <w:rPr>
                <w:rFonts w:ascii="TH SarabunIT๙" w:hAnsi="TH SarabunIT๙" w:cs="TH SarabunIT๙" w:hint="cs"/>
                <w:sz w:val="28"/>
                <w:szCs w:val="28"/>
                <w:cs/>
              </w:rPr>
              <w:t>บุคลากร จำนวน ๑๘ คน</w:t>
            </w:r>
          </w:p>
        </w:tc>
        <w:tc>
          <w:tcPr>
            <w:tcW w:w="1559" w:type="dxa"/>
          </w:tcPr>
          <w:p w:rsidR="00335C70" w:rsidRPr="00C4094B" w:rsidRDefault="00007856" w:rsidP="006D34D1">
            <w:pPr>
              <w:jc w:val="center"/>
              <w:rPr>
                <w:rFonts w:ascii="TH SarabunIT๙" w:hAnsi="TH SarabunIT๙" w:cs="TH SarabunIT๙"/>
                <w:sz w:val="28"/>
                <w:szCs w:val="28"/>
                <w:cs/>
              </w:rPr>
            </w:pPr>
            <w:r w:rsidRPr="00C4094B">
              <w:rPr>
                <w:rFonts w:ascii="TH SarabunIT๙" w:hAnsi="TH SarabunIT๙" w:cs="TH SarabunIT๙" w:hint="cs"/>
                <w:sz w:val="28"/>
                <w:szCs w:val="28"/>
                <w:cs/>
              </w:rPr>
              <w:t>-</w:t>
            </w:r>
          </w:p>
        </w:tc>
        <w:tc>
          <w:tcPr>
            <w:tcW w:w="1276" w:type="dxa"/>
          </w:tcPr>
          <w:p w:rsidR="00335C70" w:rsidRPr="00C4094B" w:rsidRDefault="00007856" w:rsidP="006D34D1">
            <w:pPr>
              <w:jc w:val="center"/>
              <w:rPr>
                <w:rFonts w:ascii="TH SarabunIT๙" w:hAnsi="TH SarabunIT๙" w:cs="TH SarabunIT๙"/>
                <w:sz w:val="28"/>
                <w:szCs w:val="28"/>
              </w:rPr>
            </w:pPr>
            <w:r w:rsidRPr="00C4094B">
              <w:rPr>
                <w:rFonts w:ascii="TH SarabunIT๙" w:hAnsi="TH SarabunIT๙" w:cs="TH SarabunIT๙" w:hint="cs"/>
                <w:sz w:val="28"/>
                <w:szCs w:val="28"/>
                <w:cs/>
              </w:rPr>
              <w:t>-</w:t>
            </w:r>
          </w:p>
        </w:tc>
        <w:tc>
          <w:tcPr>
            <w:tcW w:w="992" w:type="dxa"/>
          </w:tcPr>
          <w:p w:rsidR="00335C70" w:rsidRPr="00C4094B" w:rsidRDefault="00294DB8" w:rsidP="006D34D1">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96192" behindDoc="0" locked="0" layoutInCell="1" allowOverlap="1">
                      <wp:simplePos x="0" y="0"/>
                      <wp:positionH relativeFrom="column">
                        <wp:posOffset>-60813</wp:posOffset>
                      </wp:positionH>
                      <wp:positionV relativeFrom="paragraph">
                        <wp:posOffset>352181</wp:posOffset>
                      </wp:positionV>
                      <wp:extent cx="2505758" cy="26377"/>
                      <wp:effectExtent l="38100" t="76200" r="8890" b="88265"/>
                      <wp:wrapNone/>
                      <wp:docPr id="355" name="ลูกศรเชื่อมต่อแบบตรง 355"/>
                      <wp:cNvGraphicFramePr/>
                      <a:graphic xmlns:a="http://schemas.openxmlformats.org/drawingml/2006/main">
                        <a:graphicData uri="http://schemas.microsoft.com/office/word/2010/wordprocessingShape">
                          <wps:wsp>
                            <wps:cNvCnPr/>
                            <wps:spPr>
                              <a:xfrm flipV="1">
                                <a:off x="0" y="0"/>
                                <a:ext cx="2505758" cy="2637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7D30783" id="ลูกศรเชื่อมต่อแบบตรง 355" o:spid="_x0000_s1026" type="#_x0000_t32" style="position:absolute;margin-left:-4.8pt;margin-top:27.75pt;width:197.3pt;height:2.1pt;flip:y;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" strokecolor="black [3200]" strokeweight=".5pt">
                      <v:stroke startarrow="block" endarrow="block" joinstyle="miter"/>
                    </v:shape>
                  </w:pict>
                </mc:Fallback>
              </mc:AlternateContent>
            </w:r>
          </w:p>
        </w:tc>
        <w:tc>
          <w:tcPr>
            <w:tcW w:w="961" w:type="dxa"/>
          </w:tcPr>
          <w:p w:rsidR="00335C70" w:rsidRPr="00C4094B" w:rsidRDefault="00335C70" w:rsidP="006D34D1">
            <w:pPr>
              <w:jc w:val="center"/>
              <w:rPr>
                <w:rFonts w:ascii="TH SarabunIT๙" w:hAnsi="TH SarabunIT๙" w:cs="TH SarabunIT๙"/>
                <w:sz w:val="28"/>
                <w:szCs w:val="28"/>
                <w:cs/>
              </w:rPr>
            </w:pPr>
          </w:p>
        </w:tc>
        <w:tc>
          <w:tcPr>
            <w:tcW w:w="1024" w:type="dxa"/>
          </w:tcPr>
          <w:p w:rsidR="00335C70" w:rsidRDefault="00335C70" w:rsidP="006D34D1">
            <w:pPr>
              <w:jc w:val="center"/>
              <w:rPr>
                <w:rFonts w:ascii="TH SarabunIT๙" w:hAnsi="TH SarabunIT๙" w:cs="TH SarabunIT๙"/>
                <w:sz w:val="28"/>
                <w:szCs w:val="28"/>
                <w:cs/>
              </w:rPr>
            </w:pPr>
          </w:p>
        </w:tc>
        <w:tc>
          <w:tcPr>
            <w:tcW w:w="992" w:type="dxa"/>
          </w:tcPr>
          <w:p w:rsidR="00335C70" w:rsidRPr="00A532BA" w:rsidRDefault="00335C70" w:rsidP="006D34D1">
            <w:pPr>
              <w:jc w:val="center"/>
              <w:rPr>
                <w:rFonts w:ascii="TH SarabunIT๙" w:hAnsi="TH SarabunIT๙" w:cs="TH SarabunIT๙"/>
                <w:sz w:val="28"/>
                <w:szCs w:val="28"/>
                <w:cs/>
              </w:rPr>
            </w:pPr>
          </w:p>
        </w:tc>
        <w:tc>
          <w:tcPr>
            <w:tcW w:w="945" w:type="dxa"/>
          </w:tcPr>
          <w:p w:rsidR="00335C70" w:rsidRDefault="00335C70" w:rsidP="006D34D1">
            <w:pPr>
              <w:jc w:val="center"/>
              <w:rPr>
                <w:rFonts w:ascii="TH SarabunIT๙" w:hAnsi="TH SarabunIT๙" w:cs="TH SarabunIT๙"/>
              </w:rPr>
            </w:pPr>
          </w:p>
        </w:tc>
      </w:tr>
      <w:tr w:rsidR="001654DF" w:rsidTr="006D34D1">
        <w:tc>
          <w:tcPr>
            <w:tcW w:w="2263" w:type="dxa"/>
          </w:tcPr>
          <w:p w:rsidR="00DB6AB3" w:rsidRPr="00C4094B" w:rsidRDefault="00DB6AB3" w:rsidP="00DB6AB3">
            <w:pPr>
              <w:rPr>
                <w:rFonts w:ascii="TH SarabunIT๙" w:hAnsi="TH SarabunIT๙" w:cs="TH SarabunIT๙"/>
                <w:sz w:val="28"/>
                <w:szCs w:val="28"/>
              </w:rPr>
            </w:pPr>
            <w:r w:rsidRPr="00C4094B">
              <w:rPr>
                <w:rFonts w:ascii="TH SarabunIT๙" w:hAnsi="TH SarabunIT๙" w:cs="TH SarabunIT๙"/>
                <w:sz w:val="28"/>
                <w:szCs w:val="28"/>
                <w:cs/>
              </w:rPr>
              <w:t>๑</w:t>
            </w:r>
            <w:r w:rsidR="0083182C">
              <w:rPr>
                <w:rFonts w:ascii="TH SarabunIT๙" w:hAnsi="TH SarabunIT๙" w:cs="TH SarabunIT๙" w:hint="cs"/>
                <w:sz w:val="28"/>
                <w:szCs w:val="28"/>
                <w:cs/>
              </w:rPr>
              <w:t>45</w:t>
            </w:r>
            <w:r w:rsidRPr="00C4094B">
              <w:rPr>
                <w:rFonts w:ascii="TH SarabunIT๙" w:hAnsi="TH SarabunIT๙" w:cs="TH SarabunIT๙"/>
                <w:sz w:val="28"/>
                <w:szCs w:val="28"/>
                <w:cs/>
              </w:rPr>
              <w:t>. ยุทธศาสตร์๑</w:t>
            </w:r>
          </w:p>
          <w:p w:rsidR="00DB6AB3" w:rsidRPr="00C4094B" w:rsidRDefault="00DB6AB3" w:rsidP="00DB6AB3">
            <w:pPr>
              <w:rPr>
                <w:rFonts w:ascii="TH SarabunIT๙" w:hAnsi="TH SarabunIT๙" w:cs="TH SarabunIT๙"/>
                <w:sz w:val="28"/>
                <w:szCs w:val="28"/>
              </w:rPr>
            </w:pPr>
            <w:r w:rsidRPr="00C4094B">
              <w:rPr>
                <w:rFonts w:ascii="TH SarabunIT๙" w:hAnsi="TH SarabunIT๙" w:cs="TH SarabunIT๙"/>
                <w:sz w:val="28"/>
                <w:szCs w:val="28"/>
              </w:rPr>
              <w:t xml:space="preserve">   1</w:t>
            </w:r>
            <w:r w:rsidR="0083182C">
              <w:rPr>
                <w:rFonts w:ascii="TH SarabunIT๙" w:hAnsi="TH SarabunIT๙" w:cs="TH SarabunIT๙"/>
                <w:sz w:val="28"/>
                <w:szCs w:val="28"/>
              </w:rPr>
              <w:t>45</w:t>
            </w:r>
            <w:r w:rsidRPr="00C4094B">
              <w:rPr>
                <w:rFonts w:ascii="TH SarabunIT๙" w:hAnsi="TH SarabunIT๙" w:cs="TH SarabunIT๙"/>
                <w:sz w:val="28"/>
                <w:szCs w:val="28"/>
              </w:rPr>
              <w:t xml:space="preserve">.1 </w:t>
            </w:r>
            <w:r w:rsidRPr="00C4094B">
              <w:rPr>
                <w:rFonts w:ascii="TH SarabunIT๙" w:hAnsi="TH SarabunIT๙" w:cs="TH SarabunIT๙"/>
                <w:sz w:val="28"/>
                <w:szCs w:val="28"/>
                <w:cs/>
              </w:rPr>
              <w:t>กลยุทธ์</w:t>
            </w:r>
            <w:r w:rsidRPr="00C4094B">
              <w:rPr>
                <w:rFonts w:ascii="TH SarabunIT๙" w:hAnsi="TH SarabunIT๙" w:cs="TH SarabunIT๙"/>
                <w:sz w:val="28"/>
                <w:szCs w:val="28"/>
              </w:rPr>
              <w:t xml:space="preserve"> </w:t>
            </w:r>
            <w:r w:rsidRPr="00C4094B">
              <w:rPr>
                <w:rFonts w:ascii="TH SarabunIT๙" w:hAnsi="TH SarabunIT๙" w:cs="TH SarabunIT๙" w:hint="cs"/>
                <w:sz w:val="28"/>
                <w:szCs w:val="28"/>
                <w:cs/>
              </w:rPr>
              <w:t>๓</w:t>
            </w:r>
          </w:p>
          <w:p w:rsidR="001654DF" w:rsidRPr="00C4094B" w:rsidRDefault="00DB6AB3" w:rsidP="00DB6AB3">
            <w:pPr>
              <w:rPr>
                <w:rFonts w:ascii="TH SarabunIT๙" w:hAnsi="TH SarabunIT๙" w:cs="TH SarabunIT๙"/>
                <w:sz w:val="28"/>
                <w:szCs w:val="28"/>
                <w:cs/>
              </w:rPr>
            </w:pPr>
            <w:r w:rsidRPr="00C4094B">
              <w:rPr>
                <w:rFonts w:ascii="TH SarabunIT๙" w:hAnsi="TH SarabunIT๙" w:cs="TH SarabunIT๙" w:hint="cs"/>
                <w:sz w:val="28"/>
                <w:szCs w:val="28"/>
                <w:cs/>
              </w:rPr>
              <w:t xml:space="preserve">   </w:t>
            </w:r>
            <w:r w:rsidR="0083182C">
              <w:rPr>
                <w:rFonts w:ascii="TH SarabunIT๙" w:hAnsi="TH SarabunIT๙" w:cs="TH SarabunIT๙"/>
                <w:sz w:val="28"/>
                <w:szCs w:val="28"/>
                <w:cs/>
              </w:rPr>
              <w:t>145</w:t>
            </w:r>
            <w:r w:rsidR="00294DB8">
              <w:rPr>
                <w:rFonts w:ascii="TH SarabunIT๙" w:hAnsi="TH SarabunIT๙" w:cs="TH SarabunIT๙"/>
                <w:sz w:val="28"/>
                <w:szCs w:val="28"/>
                <w:cs/>
              </w:rPr>
              <w:t>.</w:t>
            </w:r>
            <w:r w:rsidR="00294DB8">
              <w:rPr>
                <w:rFonts w:ascii="TH SarabunIT๙" w:hAnsi="TH SarabunIT๙" w:cs="TH SarabunIT๙" w:hint="cs"/>
                <w:sz w:val="28"/>
                <w:szCs w:val="28"/>
                <w:cs/>
              </w:rPr>
              <w:t>2</w:t>
            </w:r>
            <w:r w:rsidRPr="00C4094B">
              <w:rPr>
                <w:rFonts w:ascii="TH SarabunIT๙" w:hAnsi="TH SarabunIT๙" w:cs="TH SarabunIT๙"/>
                <w:sz w:val="28"/>
                <w:szCs w:val="28"/>
                <w:cs/>
              </w:rPr>
              <w:t xml:space="preserve"> </w:t>
            </w:r>
            <w:r w:rsidRPr="00C4094B">
              <w:rPr>
                <w:rFonts w:ascii="TH SarabunIT๙" w:hAnsi="TH SarabunIT๙" w:cs="TH SarabunIT๙" w:hint="cs"/>
                <w:sz w:val="28"/>
                <w:szCs w:val="28"/>
                <w:cs/>
              </w:rPr>
              <w:t>โครงการ</w:t>
            </w:r>
            <w:r>
              <w:rPr>
                <w:rFonts w:ascii="TH SarabunIT๙" w:hAnsi="TH SarabunIT๙" w:cs="TH SarabunIT๙" w:hint="cs"/>
                <w:sz w:val="28"/>
                <w:szCs w:val="28"/>
                <w:cs/>
              </w:rPr>
              <w:t>เข้าวัดร่วมทำบุญ และรักษาศีล ๕</w:t>
            </w:r>
          </w:p>
        </w:tc>
        <w:tc>
          <w:tcPr>
            <w:tcW w:w="2694" w:type="dxa"/>
          </w:tcPr>
          <w:p w:rsidR="001654DF" w:rsidRDefault="00DB6AB3" w:rsidP="00FB64A2">
            <w:pPr>
              <w:rPr>
                <w:rFonts w:ascii="TH SarabunIT๙" w:hAnsi="TH SarabunIT๙" w:cs="TH SarabunIT๙"/>
                <w:sz w:val="28"/>
                <w:szCs w:val="28"/>
              </w:rPr>
            </w:pPr>
            <w:r>
              <w:rPr>
                <w:rFonts w:ascii="TH SarabunIT๙" w:hAnsi="TH SarabunIT๙" w:cs="TH SarabunIT๙" w:hint="cs"/>
                <w:sz w:val="28"/>
                <w:szCs w:val="28"/>
                <w:cs/>
              </w:rPr>
              <w:t>- เพื่อเป็นการส่งเสริมให้บุคลากรได้เข้าวัด ทุบุญ ถวายสังฆทาน ปฏิบัติธรรมทางพระพุทธศาสนาและนำไปปรับใช้ในการดำเนินชีวิตอย่างเหมาะสม</w:t>
            </w:r>
          </w:p>
          <w:p w:rsidR="00DB6AB3" w:rsidRPr="00C4094B" w:rsidRDefault="00DB6AB3" w:rsidP="00FB64A2">
            <w:pPr>
              <w:rPr>
                <w:rFonts w:ascii="TH SarabunIT๙" w:hAnsi="TH SarabunIT๙" w:cs="TH SarabunIT๙"/>
                <w:sz w:val="28"/>
                <w:szCs w:val="28"/>
                <w:cs/>
              </w:rPr>
            </w:pPr>
            <w:r>
              <w:rPr>
                <w:rFonts w:ascii="TH SarabunIT๙" w:hAnsi="TH SarabunIT๙" w:cs="TH SarabunIT๙" w:hint="cs"/>
                <w:sz w:val="28"/>
                <w:szCs w:val="28"/>
                <w:cs/>
              </w:rPr>
              <w:t>- เพื่อส่งเสริมให้เกิดความรักสามัคคี ตลอดจนการประสานความร่วมมือร่วมใจระหว่างเจ้าหน้าที่ของรัฐและประชาชนในท้องถิ่น</w:t>
            </w:r>
          </w:p>
        </w:tc>
        <w:tc>
          <w:tcPr>
            <w:tcW w:w="1417" w:type="dxa"/>
          </w:tcPr>
          <w:p w:rsidR="001654DF" w:rsidRPr="00C4094B" w:rsidRDefault="00541DA4" w:rsidP="006D34D1">
            <w:pPr>
              <w:jc w:val="center"/>
              <w:rPr>
                <w:rFonts w:ascii="TH SarabunIT๙" w:hAnsi="TH SarabunIT๙" w:cs="TH SarabunIT๙"/>
                <w:sz w:val="28"/>
                <w:szCs w:val="28"/>
                <w:cs/>
              </w:rPr>
            </w:pPr>
            <w:r>
              <w:rPr>
                <w:rFonts w:ascii="TH SarabunIT๙" w:hAnsi="TH SarabunIT๙" w:cs="TH SarabunIT๙" w:hint="cs"/>
                <w:sz w:val="28"/>
                <w:szCs w:val="28"/>
                <w:cs/>
              </w:rPr>
              <w:t>สนง.</w:t>
            </w:r>
            <w:r w:rsidRPr="00C4094B">
              <w:rPr>
                <w:rFonts w:ascii="TH SarabunIT๙" w:hAnsi="TH SarabunIT๙" w:cs="TH SarabunIT๙" w:hint="cs"/>
                <w:sz w:val="28"/>
                <w:szCs w:val="28"/>
                <w:cs/>
              </w:rPr>
              <w:t>สหกรณ์</w:t>
            </w:r>
            <w:r>
              <w:rPr>
                <w:rFonts w:ascii="TH SarabunIT๙" w:hAnsi="TH SarabunIT๙" w:cs="TH SarabunIT๙" w:hint="cs"/>
                <w:sz w:val="28"/>
                <w:szCs w:val="28"/>
                <w:cs/>
              </w:rPr>
              <w:t>จังหวัดสิงห์บุรี</w:t>
            </w:r>
          </w:p>
        </w:tc>
        <w:tc>
          <w:tcPr>
            <w:tcW w:w="1276" w:type="dxa"/>
          </w:tcPr>
          <w:p w:rsidR="001654DF" w:rsidRPr="00C4094B" w:rsidRDefault="00541DA4" w:rsidP="00007856">
            <w:pPr>
              <w:rPr>
                <w:rFonts w:ascii="TH SarabunIT๙" w:hAnsi="TH SarabunIT๙" w:cs="TH SarabunIT๙"/>
                <w:sz w:val="28"/>
                <w:szCs w:val="28"/>
                <w:cs/>
              </w:rPr>
            </w:pPr>
            <w:r>
              <w:rPr>
                <w:rFonts w:ascii="TH SarabunIT๙" w:hAnsi="TH SarabunIT๙" w:cs="TH SarabunIT๙" w:hint="cs"/>
                <w:sz w:val="28"/>
                <w:szCs w:val="28"/>
                <w:cs/>
              </w:rPr>
              <w:t>จำนวน ๑๐ ครั้ง</w:t>
            </w:r>
          </w:p>
        </w:tc>
        <w:tc>
          <w:tcPr>
            <w:tcW w:w="1559" w:type="dxa"/>
          </w:tcPr>
          <w:p w:rsidR="001654DF" w:rsidRPr="00C4094B" w:rsidRDefault="00541DA4" w:rsidP="00541DA4">
            <w:pPr>
              <w:rPr>
                <w:rFonts w:ascii="TH SarabunIT๙" w:hAnsi="TH SarabunIT๙" w:cs="TH SarabunIT๙"/>
                <w:sz w:val="28"/>
                <w:szCs w:val="28"/>
                <w:cs/>
              </w:rPr>
            </w:pPr>
            <w:r>
              <w:rPr>
                <w:rFonts w:ascii="TH SarabunIT๙" w:hAnsi="TH SarabunIT๙" w:cs="TH SarabunIT๙" w:hint="cs"/>
                <w:sz w:val="28"/>
                <w:szCs w:val="28"/>
                <w:cs/>
              </w:rPr>
              <w:t>ข้าราชการและเจ้าหน้าที่ของรัฐร่วมกับประชาชนได้มีโอกาสทำบุญ ฟังธรรม ถวายสังฆทาน รักษาศีล๕ เพื่อความเป็นสิริมงคลและใช้หลักธรรมทางศาสนาในการดำเนินชีวิต</w:t>
            </w:r>
          </w:p>
        </w:tc>
        <w:tc>
          <w:tcPr>
            <w:tcW w:w="1276" w:type="dxa"/>
          </w:tcPr>
          <w:p w:rsidR="001654DF" w:rsidRPr="00C4094B" w:rsidRDefault="00541DA4" w:rsidP="006D34D1">
            <w:pPr>
              <w:jc w:val="center"/>
              <w:rPr>
                <w:rFonts w:ascii="TH SarabunIT๙" w:hAnsi="TH SarabunIT๙" w:cs="TH SarabunIT๙"/>
                <w:sz w:val="28"/>
                <w:szCs w:val="28"/>
                <w:cs/>
              </w:rPr>
            </w:pPr>
            <w:r>
              <w:rPr>
                <w:rFonts w:ascii="TH SarabunIT๙" w:hAnsi="TH SarabunIT๙" w:cs="TH SarabunIT๙" w:hint="cs"/>
                <w:sz w:val="28"/>
                <w:szCs w:val="28"/>
                <w:cs/>
              </w:rPr>
              <w:t>๕,๐๐๐</w:t>
            </w:r>
          </w:p>
        </w:tc>
        <w:tc>
          <w:tcPr>
            <w:tcW w:w="992" w:type="dxa"/>
          </w:tcPr>
          <w:p w:rsidR="001654DF" w:rsidRPr="00C4094B" w:rsidRDefault="00294DB8" w:rsidP="006D34D1">
            <w:pPr>
              <w:rPr>
                <w:rFonts w:ascii="TH SarabunIT๙" w:hAnsi="TH SarabunIT๙" w:cs="TH SarabunIT๙"/>
                <w:noProof/>
                <w:sz w:val="28"/>
                <w:szCs w:val="28"/>
              </w:rPr>
            </w:pPr>
            <w:r>
              <w:rPr>
                <w:rFonts w:ascii="TH SarabunIT๙" w:hAnsi="TH SarabunIT๙" w:cs="TH SarabunIT๙"/>
                <w:noProof/>
                <w:sz w:val="28"/>
                <w:szCs w:val="28"/>
              </w:rPr>
              <mc:AlternateContent>
                <mc:Choice Requires="wps">
                  <w:drawing>
                    <wp:anchor distT="0" distB="0" distL="114300" distR="114300" simplePos="0" relativeHeight="252297216" behindDoc="0" locked="0" layoutInCell="1" allowOverlap="1">
                      <wp:simplePos x="0" y="0"/>
                      <wp:positionH relativeFrom="column">
                        <wp:posOffset>-60813</wp:posOffset>
                      </wp:positionH>
                      <wp:positionV relativeFrom="paragraph">
                        <wp:posOffset>475468</wp:posOffset>
                      </wp:positionV>
                      <wp:extent cx="2523392" cy="35170"/>
                      <wp:effectExtent l="38100" t="76200" r="0" b="98425"/>
                      <wp:wrapNone/>
                      <wp:docPr id="356" name="ลูกศรเชื่อมต่อแบบตรง 356"/>
                      <wp:cNvGraphicFramePr/>
                      <a:graphic xmlns:a="http://schemas.openxmlformats.org/drawingml/2006/main">
                        <a:graphicData uri="http://schemas.microsoft.com/office/word/2010/wordprocessingShape">
                          <wps:wsp>
                            <wps:cNvCnPr/>
                            <wps:spPr>
                              <a:xfrm flipV="1">
                                <a:off x="0" y="0"/>
                                <a:ext cx="2523392" cy="3517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1AAD974" id="ลูกศรเชื่อมต่อแบบตรง 356" o:spid="_x0000_s1026" type="#_x0000_t32" style="position:absolute;margin-left:-4.8pt;margin-top:37.45pt;width:198.7pt;height:2.75pt;flip:y;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" strokecolor="black [3200]" strokeweight=".5pt">
                      <v:stroke startarrow="block" endarrow="block" joinstyle="miter"/>
                    </v:shape>
                  </w:pict>
                </mc:Fallback>
              </mc:AlternateContent>
            </w:r>
          </w:p>
        </w:tc>
        <w:tc>
          <w:tcPr>
            <w:tcW w:w="961" w:type="dxa"/>
          </w:tcPr>
          <w:p w:rsidR="001654DF" w:rsidRPr="00C4094B" w:rsidRDefault="001654DF" w:rsidP="006D34D1">
            <w:pPr>
              <w:jc w:val="center"/>
              <w:rPr>
                <w:rFonts w:ascii="TH SarabunIT๙" w:hAnsi="TH SarabunIT๙" w:cs="TH SarabunIT๙"/>
                <w:sz w:val="28"/>
                <w:szCs w:val="28"/>
                <w:cs/>
              </w:rPr>
            </w:pPr>
          </w:p>
        </w:tc>
        <w:tc>
          <w:tcPr>
            <w:tcW w:w="1024" w:type="dxa"/>
          </w:tcPr>
          <w:p w:rsidR="001654DF" w:rsidRDefault="001654DF" w:rsidP="006D34D1">
            <w:pPr>
              <w:jc w:val="center"/>
              <w:rPr>
                <w:rFonts w:ascii="TH SarabunIT๙" w:hAnsi="TH SarabunIT๙" w:cs="TH SarabunIT๙"/>
                <w:sz w:val="28"/>
                <w:szCs w:val="28"/>
                <w:cs/>
              </w:rPr>
            </w:pPr>
          </w:p>
        </w:tc>
        <w:tc>
          <w:tcPr>
            <w:tcW w:w="992" w:type="dxa"/>
          </w:tcPr>
          <w:p w:rsidR="001654DF" w:rsidRPr="00A532BA" w:rsidRDefault="001654DF" w:rsidP="006D34D1">
            <w:pPr>
              <w:jc w:val="center"/>
              <w:rPr>
                <w:rFonts w:ascii="TH SarabunIT๙" w:hAnsi="TH SarabunIT๙" w:cs="TH SarabunIT๙"/>
                <w:sz w:val="28"/>
                <w:szCs w:val="28"/>
                <w:cs/>
              </w:rPr>
            </w:pPr>
          </w:p>
        </w:tc>
        <w:tc>
          <w:tcPr>
            <w:tcW w:w="945" w:type="dxa"/>
          </w:tcPr>
          <w:p w:rsidR="001654DF" w:rsidRDefault="001654DF" w:rsidP="006D34D1">
            <w:pPr>
              <w:jc w:val="center"/>
              <w:rPr>
                <w:rFonts w:ascii="TH SarabunIT๙" w:hAnsi="TH SarabunIT๙" w:cs="TH SarabunIT๙"/>
              </w:rPr>
            </w:pPr>
          </w:p>
        </w:tc>
      </w:tr>
    </w:tbl>
    <w:p w:rsidR="00335C70" w:rsidRDefault="00335C70" w:rsidP="00D7197C">
      <w:pPr>
        <w:jc w:val="center"/>
        <w:rPr>
          <w:rFonts w:ascii="TH SarabunIT๙" w:hAnsi="TH SarabunIT๙" w:cs="TH SarabunIT๙"/>
        </w:rPr>
      </w:pPr>
    </w:p>
    <w:p w:rsidR="001436AF" w:rsidRDefault="001436AF" w:rsidP="00D7197C">
      <w:pPr>
        <w:jc w:val="center"/>
        <w:rPr>
          <w:rFonts w:ascii="TH SarabunIT๙" w:hAnsi="TH SarabunIT๙" w:cs="TH SarabunIT๙"/>
        </w:rPr>
      </w:pPr>
    </w:p>
    <w:p w:rsidR="001436AF" w:rsidRDefault="001436AF" w:rsidP="001436AF">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61"/>
        <w:gridCol w:w="1024"/>
        <w:gridCol w:w="992"/>
        <w:gridCol w:w="945"/>
      </w:tblGrid>
      <w:tr w:rsidR="001436AF" w:rsidTr="006D34D1">
        <w:tc>
          <w:tcPr>
            <w:tcW w:w="2263" w:type="dxa"/>
            <w:vMerge w:val="restart"/>
          </w:tcPr>
          <w:p w:rsidR="001436AF" w:rsidRDefault="001436AF" w:rsidP="006D34D1">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1436AF" w:rsidRDefault="001436AF" w:rsidP="006D34D1">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1436AF" w:rsidRDefault="001436AF" w:rsidP="006D34D1">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1436AF" w:rsidRDefault="001436AF" w:rsidP="006D34D1">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1436AF" w:rsidRDefault="001436AF" w:rsidP="006D34D1">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1436AF" w:rsidRDefault="001436AF" w:rsidP="006D34D1">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1436AF" w:rsidRDefault="001436AF" w:rsidP="006D34D1">
            <w:pPr>
              <w:jc w:val="center"/>
              <w:rPr>
                <w:rFonts w:ascii="TH SarabunIT๙" w:hAnsi="TH SarabunIT๙" w:cs="TH SarabunIT๙"/>
                <w:cs/>
              </w:rPr>
            </w:pPr>
            <w:r>
              <w:rPr>
                <w:rFonts w:ascii="TH SarabunIT๙" w:hAnsi="TH SarabunIT๙" w:cs="TH SarabunIT๙" w:hint="cs"/>
                <w:cs/>
              </w:rPr>
              <w:t>หมายเหตุ</w:t>
            </w:r>
          </w:p>
        </w:tc>
      </w:tr>
      <w:tr w:rsidR="001436AF" w:rsidTr="006D34D1">
        <w:tc>
          <w:tcPr>
            <w:tcW w:w="2263" w:type="dxa"/>
            <w:vMerge/>
          </w:tcPr>
          <w:p w:rsidR="001436AF" w:rsidRDefault="001436AF" w:rsidP="006D34D1">
            <w:pPr>
              <w:jc w:val="center"/>
              <w:rPr>
                <w:rFonts w:ascii="TH SarabunIT๙" w:hAnsi="TH SarabunIT๙" w:cs="TH SarabunIT๙"/>
              </w:rPr>
            </w:pPr>
          </w:p>
        </w:tc>
        <w:tc>
          <w:tcPr>
            <w:tcW w:w="2694" w:type="dxa"/>
            <w:vMerge/>
          </w:tcPr>
          <w:p w:rsidR="001436AF" w:rsidRDefault="001436AF" w:rsidP="006D34D1">
            <w:pPr>
              <w:jc w:val="center"/>
              <w:rPr>
                <w:rFonts w:ascii="TH SarabunIT๙" w:hAnsi="TH SarabunIT๙" w:cs="TH SarabunIT๙"/>
              </w:rPr>
            </w:pPr>
          </w:p>
        </w:tc>
        <w:tc>
          <w:tcPr>
            <w:tcW w:w="1417" w:type="dxa"/>
            <w:vMerge/>
          </w:tcPr>
          <w:p w:rsidR="001436AF" w:rsidRDefault="001436AF" w:rsidP="006D34D1">
            <w:pPr>
              <w:jc w:val="center"/>
              <w:rPr>
                <w:rFonts w:ascii="TH SarabunIT๙" w:hAnsi="TH SarabunIT๙" w:cs="TH SarabunIT๙"/>
              </w:rPr>
            </w:pPr>
          </w:p>
        </w:tc>
        <w:tc>
          <w:tcPr>
            <w:tcW w:w="1276" w:type="dxa"/>
          </w:tcPr>
          <w:p w:rsidR="001436AF" w:rsidRDefault="001436AF" w:rsidP="006D34D1">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1436AF" w:rsidRDefault="001436AF" w:rsidP="006D34D1">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1436AF" w:rsidRDefault="001436AF" w:rsidP="006D34D1">
            <w:pPr>
              <w:jc w:val="center"/>
              <w:rPr>
                <w:rFonts w:ascii="TH SarabunIT๙" w:hAnsi="TH SarabunIT๙" w:cs="TH SarabunIT๙"/>
              </w:rPr>
            </w:pPr>
          </w:p>
        </w:tc>
        <w:tc>
          <w:tcPr>
            <w:tcW w:w="992" w:type="dxa"/>
          </w:tcPr>
          <w:p w:rsidR="001436AF" w:rsidRPr="00A532BA" w:rsidRDefault="001436AF" w:rsidP="006D34D1">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1436AF" w:rsidRPr="00A532BA" w:rsidRDefault="001436AF" w:rsidP="006D34D1">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61" w:type="dxa"/>
          </w:tcPr>
          <w:p w:rsidR="001436AF" w:rsidRPr="00A532BA" w:rsidRDefault="001436AF" w:rsidP="006D34D1">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1024" w:type="dxa"/>
          </w:tcPr>
          <w:p w:rsidR="001436AF" w:rsidRPr="00A532BA" w:rsidRDefault="001436AF" w:rsidP="006D34D1">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1436AF" w:rsidRPr="00A532BA" w:rsidRDefault="001436AF" w:rsidP="006D34D1">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1436AF" w:rsidRPr="00A532BA" w:rsidRDefault="001436AF" w:rsidP="006D34D1">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1436AF" w:rsidRDefault="001436AF" w:rsidP="006D34D1">
            <w:pPr>
              <w:jc w:val="center"/>
              <w:rPr>
                <w:rFonts w:ascii="TH SarabunIT๙" w:hAnsi="TH SarabunIT๙" w:cs="TH SarabunIT๙"/>
              </w:rPr>
            </w:pPr>
          </w:p>
        </w:tc>
      </w:tr>
      <w:tr w:rsidR="001436AF" w:rsidTr="006D34D1">
        <w:tc>
          <w:tcPr>
            <w:tcW w:w="2263" w:type="dxa"/>
          </w:tcPr>
          <w:p w:rsidR="001436AF" w:rsidRPr="001436AF" w:rsidRDefault="001436AF" w:rsidP="001436AF">
            <w:pPr>
              <w:rPr>
                <w:rFonts w:ascii="TH SarabunIT๙" w:hAnsi="TH SarabunIT๙" w:cs="TH SarabunIT๙"/>
                <w:sz w:val="28"/>
                <w:szCs w:val="28"/>
              </w:rPr>
            </w:pPr>
            <w:r w:rsidRPr="001436AF">
              <w:rPr>
                <w:rFonts w:ascii="TH SarabunIT๙" w:hAnsi="TH SarabunIT๙" w:cs="TH SarabunIT๙"/>
                <w:sz w:val="28"/>
                <w:szCs w:val="28"/>
                <w:cs/>
              </w:rPr>
              <w:t>๑</w:t>
            </w:r>
            <w:r w:rsidR="00E83852">
              <w:rPr>
                <w:rFonts w:ascii="TH SarabunIT๙" w:hAnsi="TH SarabunIT๙" w:cs="TH SarabunIT๙" w:hint="cs"/>
                <w:sz w:val="28"/>
                <w:szCs w:val="28"/>
                <w:cs/>
              </w:rPr>
              <w:t>46</w:t>
            </w:r>
            <w:r w:rsidRPr="001436AF">
              <w:rPr>
                <w:rFonts w:ascii="TH SarabunIT๙" w:hAnsi="TH SarabunIT๙" w:cs="TH SarabunIT๙"/>
                <w:sz w:val="28"/>
                <w:szCs w:val="28"/>
                <w:cs/>
              </w:rPr>
              <w:t>. ยุทธศาสตร์๑</w:t>
            </w:r>
          </w:p>
          <w:p w:rsidR="001436AF" w:rsidRPr="001436AF" w:rsidRDefault="001436AF" w:rsidP="001436AF">
            <w:pPr>
              <w:rPr>
                <w:rFonts w:ascii="TH SarabunIT๙" w:hAnsi="TH SarabunIT๙" w:cs="TH SarabunIT๙"/>
                <w:sz w:val="28"/>
                <w:szCs w:val="28"/>
              </w:rPr>
            </w:pPr>
            <w:r w:rsidRPr="001436AF">
              <w:rPr>
                <w:rFonts w:ascii="TH SarabunIT๙" w:hAnsi="TH SarabunIT๙" w:cs="TH SarabunIT๙"/>
                <w:sz w:val="28"/>
                <w:szCs w:val="28"/>
              </w:rPr>
              <w:t xml:space="preserve">   1</w:t>
            </w:r>
            <w:r w:rsidR="00E83852">
              <w:rPr>
                <w:rFonts w:ascii="TH SarabunIT๙" w:hAnsi="TH SarabunIT๙" w:cs="TH SarabunIT๙"/>
                <w:sz w:val="28"/>
                <w:szCs w:val="28"/>
              </w:rPr>
              <w:t>46</w:t>
            </w:r>
            <w:r w:rsidRPr="001436AF">
              <w:rPr>
                <w:rFonts w:ascii="TH SarabunIT๙" w:hAnsi="TH SarabunIT๙" w:cs="TH SarabunIT๙"/>
                <w:sz w:val="28"/>
                <w:szCs w:val="28"/>
              </w:rPr>
              <w:t xml:space="preserve">.1 </w:t>
            </w:r>
            <w:r w:rsidRPr="001436AF">
              <w:rPr>
                <w:rFonts w:ascii="TH SarabunIT๙" w:hAnsi="TH SarabunIT๙" w:cs="TH SarabunIT๙"/>
                <w:sz w:val="28"/>
                <w:szCs w:val="28"/>
                <w:cs/>
              </w:rPr>
              <w:t>กลยุทธ์</w:t>
            </w:r>
            <w:r w:rsidRPr="001436AF">
              <w:rPr>
                <w:rFonts w:ascii="TH SarabunIT๙" w:hAnsi="TH SarabunIT๙" w:cs="TH SarabunIT๙"/>
                <w:sz w:val="28"/>
                <w:szCs w:val="28"/>
              </w:rPr>
              <w:t xml:space="preserve"> </w:t>
            </w:r>
            <w:r w:rsidRPr="001436AF">
              <w:rPr>
                <w:rFonts w:ascii="TH SarabunIT๙" w:hAnsi="TH SarabunIT๙" w:cs="TH SarabunIT๙" w:hint="cs"/>
                <w:sz w:val="28"/>
                <w:szCs w:val="28"/>
                <w:cs/>
              </w:rPr>
              <w:t>๓</w:t>
            </w:r>
          </w:p>
          <w:p w:rsidR="001436AF" w:rsidRPr="001436AF" w:rsidRDefault="001436AF" w:rsidP="001436AF">
            <w:pPr>
              <w:rPr>
                <w:rFonts w:ascii="TH SarabunIT๙" w:hAnsi="TH SarabunIT๙" w:cs="TH SarabunIT๙"/>
                <w:sz w:val="28"/>
                <w:szCs w:val="28"/>
              </w:rPr>
            </w:pPr>
            <w:r w:rsidRPr="001436AF">
              <w:rPr>
                <w:rFonts w:ascii="TH SarabunIT๙" w:hAnsi="TH SarabunIT๙" w:cs="TH SarabunIT๙" w:hint="cs"/>
                <w:sz w:val="28"/>
                <w:szCs w:val="28"/>
                <w:cs/>
              </w:rPr>
              <w:t xml:space="preserve">   </w:t>
            </w:r>
            <w:r w:rsidR="00E83852">
              <w:rPr>
                <w:rFonts w:ascii="TH SarabunIT๙" w:hAnsi="TH SarabunIT๙" w:cs="TH SarabunIT๙"/>
                <w:sz w:val="28"/>
                <w:szCs w:val="28"/>
                <w:cs/>
              </w:rPr>
              <w:t>146</w:t>
            </w:r>
            <w:r w:rsidR="0015060D">
              <w:rPr>
                <w:rFonts w:ascii="TH SarabunIT๙" w:hAnsi="TH SarabunIT๙" w:cs="TH SarabunIT๙"/>
                <w:sz w:val="28"/>
                <w:szCs w:val="28"/>
                <w:cs/>
              </w:rPr>
              <w:t>.</w:t>
            </w:r>
            <w:r w:rsidR="0015060D">
              <w:rPr>
                <w:rFonts w:ascii="TH SarabunIT๙" w:hAnsi="TH SarabunIT๙" w:cs="TH SarabunIT๙" w:hint="cs"/>
                <w:sz w:val="28"/>
                <w:szCs w:val="28"/>
                <w:cs/>
              </w:rPr>
              <w:t>2</w:t>
            </w:r>
            <w:r w:rsidRPr="001436AF">
              <w:rPr>
                <w:rFonts w:ascii="TH SarabunIT๙" w:hAnsi="TH SarabunIT๙" w:cs="TH SarabunIT๙"/>
                <w:sz w:val="28"/>
                <w:szCs w:val="28"/>
                <w:cs/>
              </w:rPr>
              <w:t xml:space="preserve"> </w:t>
            </w:r>
            <w:r w:rsidRPr="001436AF">
              <w:rPr>
                <w:rFonts w:ascii="TH SarabunIT๙" w:hAnsi="TH SarabunIT๙" w:cs="TH SarabunIT๙" w:hint="cs"/>
                <w:sz w:val="28"/>
                <w:szCs w:val="28"/>
                <w:cs/>
              </w:rPr>
              <w:t>โครงการคุณธรรมน้อมนำชีวิต</w:t>
            </w:r>
          </w:p>
        </w:tc>
        <w:tc>
          <w:tcPr>
            <w:tcW w:w="2694" w:type="dxa"/>
          </w:tcPr>
          <w:p w:rsidR="001436AF" w:rsidRPr="001436AF" w:rsidRDefault="001436AF" w:rsidP="001436AF">
            <w:pPr>
              <w:rPr>
                <w:rFonts w:ascii="TH SarabunIT๙" w:hAnsi="TH SarabunIT๙" w:cs="TH SarabunIT๙"/>
                <w:sz w:val="28"/>
                <w:szCs w:val="28"/>
              </w:rPr>
            </w:pPr>
            <w:r w:rsidRPr="001436AF">
              <w:rPr>
                <w:rFonts w:ascii="TH SarabunIT๙" w:hAnsi="TH SarabunIT๙" w:cs="TH SarabunIT๙" w:hint="cs"/>
                <w:sz w:val="28"/>
                <w:szCs w:val="28"/>
                <w:cs/>
              </w:rPr>
              <w:t>-เพื่อให้พนักงาน ลูกจ้าง ปฏิบัติงานด้วยความซื่อสัตย์  สุจริต โปร่งใส โดยยึดกลักธรรมของพุทธศาสนาเป็นแนวทางปฏิบัติ</w:t>
            </w:r>
          </w:p>
        </w:tc>
        <w:tc>
          <w:tcPr>
            <w:tcW w:w="1417" w:type="dxa"/>
          </w:tcPr>
          <w:p w:rsidR="001436AF" w:rsidRPr="001436AF" w:rsidRDefault="001436AF" w:rsidP="006D34D1">
            <w:pPr>
              <w:jc w:val="center"/>
              <w:rPr>
                <w:rFonts w:ascii="TH SarabunIT๙" w:hAnsi="TH SarabunIT๙" w:cs="TH SarabunIT๙"/>
                <w:sz w:val="28"/>
                <w:szCs w:val="28"/>
              </w:rPr>
            </w:pPr>
            <w:r w:rsidRPr="001436AF">
              <w:rPr>
                <w:rFonts w:ascii="TH SarabunIT๙" w:hAnsi="TH SarabunIT๙" w:cs="TH SarabunIT๙" w:hint="cs"/>
                <w:sz w:val="28"/>
                <w:szCs w:val="28"/>
                <w:cs/>
              </w:rPr>
              <w:t>การไฟฟ้าส่วนภูมิภาคจังหวัดสิงห์บุรี</w:t>
            </w:r>
          </w:p>
        </w:tc>
        <w:tc>
          <w:tcPr>
            <w:tcW w:w="1276" w:type="dxa"/>
          </w:tcPr>
          <w:p w:rsidR="001436AF" w:rsidRPr="001436AF" w:rsidRDefault="001436AF" w:rsidP="001436AF">
            <w:pPr>
              <w:rPr>
                <w:rFonts w:ascii="TH SarabunIT๙" w:hAnsi="TH SarabunIT๙" w:cs="TH SarabunIT๙"/>
                <w:sz w:val="28"/>
                <w:szCs w:val="28"/>
                <w:cs/>
              </w:rPr>
            </w:pPr>
            <w:r w:rsidRPr="001436AF">
              <w:rPr>
                <w:rFonts w:ascii="TH SarabunIT๙" w:hAnsi="TH SarabunIT๙" w:cs="TH SarabunIT๙" w:hint="cs"/>
                <w:sz w:val="28"/>
                <w:szCs w:val="28"/>
                <w:cs/>
              </w:rPr>
              <w:t>มีผู้เข้าร่วมโครงการ จำนวน ๑๐๐ คน</w:t>
            </w:r>
          </w:p>
        </w:tc>
        <w:tc>
          <w:tcPr>
            <w:tcW w:w="1559" w:type="dxa"/>
          </w:tcPr>
          <w:p w:rsidR="001436AF" w:rsidRPr="001436AF" w:rsidRDefault="001436AF" w:rsidP="001436AF">
            <w:pPr>
              <w:rPr>
                <w:rFonts w:ascii="TH SarabunIT๙" w:hAnsi="TH SarabunIT๙" w:cs="TH SarabunIT๙"/>
                <w:sz w:val="28"/>
                <w:szCs w:val="28"/>
                <w:cs/>
              </w:rPr>
            </w:pPr>
            <w:r w:rsidRPr="001436AF">
              <w:rPr>
                <w:rFonts w:ascii="TH SarabunIT๙" w:hAnsi="TH SarabunIT๙" w:cs="TH SarabunIT๙" w:hint="cs"/>
                <w:sz w:val="28"/>
                <w:szCs w:val="28"/>
                <w:cs/>
              </w:rPr>
              <w:t>พนักงาน  ลูกจ้าง มีความเข้าใจในหลักธรรมทางพระพุทธศาสนาและนำไปปรับใช้ในการปฏิบัติงานและในการดำเนินชีวิตได้อย่างเหมาะสม</w:t>
            </w:r>
          </w:p>
        </w:tc>
        <w:tc>
          <w:tcPr>
            <w:tcW w:w="1276" w:type="dxa"/>
          </w:tcPr>
          <w:p w:rsidR="001436AF" w:rsidRPr="001436AF" w:rsidRDefault="001436AF" w:rsidP="006D34D1">
            <w:pPr>
              <w:jc w:val="center"/>
              <w:rPr>
                <w:rFonts w:ascii="TH SarabunIT๙" w:hAnsi="TH SarabunIT๙" w:cs="TH SarabunIT๙"/>
                <w:sz w:val="28"/>
                <w:szCs w:val="28"/>
              </w:rPr>
            </w:pPr>
            <w:r w:rsidRPr="001436AF">
              <w:rPr>
                <w:rFonts w:ascii="TH SarabunIT๙" w:hAnsi="TH SarabunIT๙" w:cs="TH SarabunIT๙" w:hint="cs"/>
                <w:sz w:val="28"/>
                <w:szCs w:val="28"/>
                <w:cs/>
              </w:rPr>
              <w:t>๕,๐๐๐</w:t>
            </w:r>
          </w:p>
        </w:tc>
        <w:tc>
          <w:tcPr>
            <w:tcW w:w="992" w:type="dxa"/>
          </w:tcPr>
          <w:p w:rsidR="001436AF" w:rsidRPr="001436AF" w:rsidRDefault="001436AF" w:rsidP="006D34D1">
            <w:pPr>
              <w:rPr>
                <w:rFonts w:ascii="TH SarabunIT๙" w:hAnsi="TH SarabunIT๙" w:cs="TH SarabunIT๙"/>
                <w:sz w:val="28"/>
                <w:szCs w:val="28"/>
                <w:cs/>
              </w:rPr>
            </w:pPr>
          </w:p>
        </w:tc>
        <w:tc>
          <w:tcPr>
            <w:tcW w:w="961" w:type="dxa"/>
          </w:tcPr>
          <w:p w:rsidR="001436AF" w:rsidRPr="001436AF" w:rsidRDefault="0015060D" w:rsidP="006D34D1">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298240" behindDoc="0" locked="0" layoutInCell="1" allowOverlap="1">
                      <wp:simplePos x="0" y="0"/>
                      <wp:positionH relativeFrom="column">
                        <wp:posOffset>540190</wp:posOffset>
                      </wp:positionH>
                      <wp:positionV relativeFrom="paragraph">
                        <wp:posOffset>424522</wp:posOffset>
                      </wp:positionV>
                      <wp:extent cx="633046" cy="8792"/>
                      <wp:effectExtent l="38100" t="76200" r="15240" b="86995"/>
                      <wp:wrapNone/>
                      <wp:docPr id="357" name="ลูกศรเชื่อมต่อแบบตรง 357"/>
                      <wp:cNvGraphicFramePr/>
                      <a:graphic xmlns:a="http://schemas.openxmlformats.org/drawingml/2006/main">
                        <a:graphicData uri="http://schemas.microsoft.com/office/word/2010/wordprocessingShape">
                          <wps:wsp>
                            <wps:cNvCnPr/>
                            <wps:spPr>
                              <a:xfrm flipV="1">
                                <a:off x="0" y="0"/>
                                <a:ext cx="633046"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6DC5588" id="ลูกศรเชื่อมต่อแบบตรง 357" o:spid="_x0000_s1026" type="#_x0000_t32" style="position:absolute;margin-left:42.55pt;margin-top:33.45pt;width:49.85pt;height:.7pt;flip:y;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" strokecolor="black [3200]" strokeweight=".5pt">
                      <v:stroke startarrow="block" endarrow="block" joinstyle="miter"/>
                    </v:shape>
                  </w:pict>
                </mc:Fallback>
              </mc:AlternateContent>
            </w:r>
          </w:p>
        </w:tc>
        <w:tc>
          <w:tcPr>
            <w:tcW w:w="1024" w:type="dxa"/>
          </w:tcPr>
          <w:p w:rsidR="001436AF" w:rsidRPr="001436AF" w:rsidRDefault="001436AF" w:rsidP="006D34D1">
            <w:pPr>
              <w:jc w:val="center"/>
              <w:rPr>
                <w:rFonts w:ascii="TH SarabunIT๙" w:hAnsi="TH SarabunIT๙" w:cs="TH SarabunIT๙"/>
                <w:sz w:val="28"/>
                <w:szCs w:val="28"/>
                <w:cs/>
              </w:rPr>
            </w:pPr>
          </w:p>
        </w:tc>
        <w:tc>
          <w:tcPr>
            <w:tcW w:w="992" w:type="dxa"/>
          </w:tcPr>
          <w:p w:rsidR="001436AF" w:rsidRPr="00A532BA" w:rsidRDefault="001436AF" w:rsidP="006D34D1">
            <w:pPr>
              <w:jc w:val="center"/>
              <w:rPr>
                <w:rFonts w:ascii="TH SarabunIT๙" w:hAnsi="TH SarabunIT๙" w:cs="TH SarabunIT๙"/>
                <w:sz w:val="28"/>
                <w:szCs w:val="28"/>
                <w:cs/>
              </w:rPr>
            </w:pPr>
          </w:p>
        </w:tc>
        <w:tc>
          <w:tcPr>
            <w:tcW w:w="945" w:type="dxa"/>
          </w:tcPr>
          <w:p w:rsidR="001436AF" w:rsidRDefault="001436AF" w:rsidP="006D34D1">
            <w:pPr>
              <w:jc w:val="center"/>
              <w:rPr>
                <w:rFonts w:ascii="TH SarabunIT๙" w:hAnsi="TH SarabunIT๙" w:cs="TH SarabunIT๙"/>
              </w:rPr>
            </w:pPr>
          </w:p>
        </w:tc>
      </w:tr>
      <w:tr w:rsidR="001436AF" w:rsidTr="006D34D1">
        <w:tc>
          <w:tcPr>
            <w:tcW w:w="2263" w:type="dxa"/>
          </w:tcPr>
          <w:p w:rsidR="006D34D1" w:rsidRPr="001436AF" w:rsidRDefault="006D34D1" w:rsidP="006D34D1">
            <w:pPr>
              <w:rPr>
                <w:rFonts w:ascii="TH SarabunIT๙" w:hAnsi="TH SarabunIT๙" w:cs="TH SarabunIT๙"/>
                <w:sz w:val="28"/>
                <w:szCs w:val="28"/>
              </w:rPr>
            </w:pPr>
            <w:r w:rsidRPr="001436AF">
              <w:rPr>
                <w:rFonts w:ascii="TH SarabunIT๙" w:hAnsi="TH SarabunIT๙" w:cs="TH SarabunIT๙"/>
                <w:sz w:val="28"/>
                <w:szCs w:val="28"/>
                <w:cs/>
              </w:rPr>
              <w:t>๑</w:t>
            </w:r>
            <w:r w:rsidR="00E83852">
              <w:rPr>
                <w:rFonts w:ascii="TH SarabunIT๙" w:hAnsi="TH SarabunIT๙" w:cs="TH SarabunIT๙" w:hint="cs"/>
                <w:sz w:val="28"/>
                <w:szCs w:val="28"/>
                <w:cs/>
              </w:rPr>
              <w:t>47</w:t>
            </w:r>
            <w:r w:rsidRPr="001436AF">
              <w:rPr>
                <w:rFonts w:ascii="TH SarabunIT๙" w:hAnsi="TH SarabunIT๙" w:cs="TH SarabunIT๙"/>
                <w:sz w:val="28"/>
                <w:szCs w:val="28"/>
                <w:cs/>
              </w:rPr>
              <w:t>. ยุทธศาสตร์๑</w:t>
            </w:r>
          </w:p>
          <w:p w:rsidR="006D34D1" w:rsidRPr="001436AF" w:rsidRDefault="006D34D1" w:rsidP="006D34D1">
            <w:pPr>
              <w:rPr>
                <w:rFonts w:ascii="TH SarabunIT๙" w:hAnsi="TH SarabunIT๙" w:cs="TH SarabunIT๙"/>
                <w:sz w:val="28"/>
                <w:szCs w:val="28"/>
              </w:rPr>
            </w:pPr>
            <w:r w:rsidRPr="001436AF">
              <w:rPr>
                <w:rFonts w:ascii="TH SarabunIT๙" w:hAnsi="TH SarabunIT๙" w:cs="TH SarabunIT๙"/>
                <w:sz w:val="28"/>
                <w:szCs w:val="28"/>
              </w:rPr>
              <w:t xml:space="preserve">   1</w:t>
            </w:r>
            <w:r w:rsidR="00E83852">
              <w:rPr>
                <w:rFonts w:ascii="TH SarabunIT๙" w:hAnsi="TH SarabunIT๙" w:cs="TH SarabunIT๙"/>
                <w:sz w:val="28"/>
                <w:szCs w:val="28"/>
              </w:rPr>
              <w:t>47</w:t>
            </w:r>
            <w:r w:rsidRPr="001436AF">
              <w:rPr>
                <w:rFonts w:ascii="TH SarabunIT๙" w:hAnsi="TH SarabunIT๙" w:cs="TH SarabunIT๙"/>
                <w:sz w:val="28"/>
                <w:szCs w:val="28"/>
              </w:rPr>
              <w:t xml:space="preserve">.1 </w:t>
            </w:r>
            <w:r w:rsidRPr="001436AF">
              <w:rPr>
                <w:rFonts w:ascii="TH SarabunIT๙" w:hAnsi="TH SarabunIT๙" w:cs="TH SarabunIT๙"/>
                <w:sz w:val="28"/>
                <w:szCs w:val="28"/>
                <w:cs/>
              </w:rPr>
              <w:t>กลยุทธ์</w:t>
            </w:r>
            <w:r w:rsidRPr="001436AF">
              <w:rPr>
                <w:rFonts w:ascii="TH SarabunIT๙" w:hAnsi="TH SarabunIT๙" w:cs="TH SarabunIT๙"/>
                <w:sz w:val="28"/>
                <w:szCs w:val="28"/>
              </w:rPr>
              <w:t xml:space="preserve"> </w:t>
            </w:r>
            <w:r w:rsidRPr="001436AF">
              <w:rPr>
                <w:rFonts w:ascii="TH SarabunIT๙" w:hAnsi="TH SarabunIT๙" w:cs="TH SarabunIT๙" w:hint="cs"/>
                <w:sz w:val="28"/>
                <w:szCs w:val="28"/>
                <w:cs/>
              </w:rPr>
              <w:t>๓</w:t>
            </w:r>
          </w:p>
          <w:p w:rsidR="001436AF" w:rsidRDefault="006D34D1" w:rsidP="006D34D1">
            <w:pPr>
              <w:rPr>
                <w:rFonts w:ascii="TH SarabunIT๙" w:hAnsi="TH SarabunIT๙" w:cs="TH SarabunIT๙"/>
              </w:rPr>
            </w:pPr>
            <w:r w:rsidRPr="001436AF">
              <w:rPr>
                <w:rFonts w:ascii="TH SarabunIT๙" w:hAnsi="TH SarabunIT๙" w:cs="TH SarabunIT๙" w:hint="cs"/>
                <w:sz w:val="28"/>
                <w:szCs w:val="28"/>
                <w:cs/>
              </w:rPr>
              <w:t xml:space="preserve">   </w:t>
            </w:r>
            <w:r w:rsidR="00E83852">
              <w:rPr>
                <w:rFonts w:ascii="TH SarabunIT๙" w:hAnsi="TH SarabunIT๙" w:cs="TH SarabunIT๙"/>
                <w:sz w:val="28"/>
                <w:szCs w:val="28"/>
                <w:cs/>
              </w:rPr>
              <w:t>147</w:t>
            </w:r>
            <w:r w:rsidR="009E60FE">
              <w:rPr>
                <w:rFonts w:ascii="TH SarabunIT๙" w:hAnsi="TH SarabunIT๙" w:cs="TH SarabunIT๙"/>
                <w:sz w:val="28"/>
                <w:szCs w:val="28"/>
                <w:cs/>
              </w:rPr>
              <w:t>.</w:t>
            </w:r>
            <w:r w:rsidR="009E60FE">
              <w:rPr>
                <w:rFonts w:ascii="TH SarabunIT๙" w:hAnsi="TH SarabunIT๙" w:cs="TH SarabunIT๙" w:hint="cs"/>
                <w:sz w:val="28"/>
                <w:szCs w:val="28"/>
                <w:cs/>
              </w:rPr>
              <w:t>2</w:t>
            </w:r>
            <w:r w:rsidRPr="001436AF">
              <w:rPr>
                <w:rFonts w:ascii="TH SarabunIT๙" w:hAnsi="TH SarabunIT๙" w:cs="TH SarabunIT๙"/>
                <w:sz w:val="28"/>
                <w:szCs w:val="28"/>
                <w:cs/>
              </w:rPr>
              <w:t xml:space="preserve"> </w:t>
            </w:r>
            <w:r w:rsidR="009E60FE">
              <w:rPr>
                <w:rFonts w:ascii="TH SarabunIT๙" w:hAnsi="TH SarabunIT๙" w:cs="TH SarabunIT๙" w:hint="cs"/>
                <w:sz w:val="28"/>
                <w:szCs w:val="28"/>
                <w:cs/>
              </w:rPr>
              <w:t>กิจกรรม      สวดมนต์ข้ามปี</w:t>
            </w:r>
          </w:p>
        </w:tc>
        <w:tc>
          <w:tcPr>
            <w:tcW w:w="2694" w:type="dxa"/>
          </w:tcPr>
          <w:p w:rsidR="001436AF" w:rsidRDefault="009E60FE" w:rsidP="009E60FE">
            <w:pPr>
              <w:rPr>
                <w:rFonts w:ascii="TH SarabunIT๙" w:hAnsi="TH SarabunIT๙" w:cs="TH SarabunIT๙"/>
                <w:sz w:val="28"/>
                <w:szCs w:val="28"/>
              </w:rPr>
            </w:pPr>
            <w:r w:rsidRPr="009E60FE">
              <w:rPr>
                <w:rFonts w:ascii="TH SarabunIT๙" w:hAnsi="TH SarabunIT๙" w:cs="TH SarabunIT๙" w:hint="cs"/>
                <w:sz w:val="28"/>
                <w:szCs w:val="28"/>
                <w:cs/>
              </w:rPr>
              <w:t xml:space="preserve">1. เพื่อความเป็นสิริมงคล </w:t>
            </w:r>
            <w:r>
              <w:rPr>
                <w:rFonts w:ascii="TH SarabunIT๙" w:hAnsi="TH SarabunIT๙" w:cs="TH SarabunIT๙" w:hint="cs"/>
                <w:sz w:val="28"/>
                <w:szCs w:val="28"/>
                <w:cs/>
              </w:rPr>
              <w:t xml:space="preserve">        </w:t>
            </w:r>
            <w:r w:rsidRPr="009E60FE">
              <w:rPr>
                <w:rFonts w:ascii="TH SarabunIT๙" w:hAnsi="TH SarabunIT๙" w:cs="TH SarabunIT๙" w:hint="cs"/>
                <w:sz w:val="28"/>
                <w:szCs w:val="28"/>
                <w:cs/>
              </w:rPr>
              <w:t>ทำความดีส่งท้ายปีเก่า 2561 ต้อนรับปีใหม่ 2562</w:t>
            </w:r>
          </w:p>
          <w:p w:rsidR="009E60FE" w:rsidRDefault="009E60FE" w:rsidP="009E60FE">
            <w:pPr>
              <w:rPr>
                <w:rFonts w:ascii="TH SarabunIT๙" w:hAnsi="TH SarabunIT๙" w:cs="TH SarabunIT๙"/>
                <w:sz w:val="28"/>
                <w:szCs w:val="28"/>
              </w:rPr>
            </w:pPr>
            <w:r>
              <w:rPr>
                <w:rFonts w:ascii="TH SarabunIT๙" w:hAnsi="TH SarabunIT๙" w:cs="TH SarabunIT๙"/>
                <w:sz w:val="28"/>
                <w:szCs w:val="28"/>
              </w:rPr>
              <w:t xml:space="preserve">2. </w:t>
            </w:r>
            <w:r>
              <w:rPr>
                <w:rFonts w:ascii="TH SarabunIT๙" w:hAnsi="TH SarabunIT๙" w:cs="TH SarabunIT๙" w:hint="cs"/>
                <w:sz w:val="28"/>
                <w:szCs w:val="28"/>
                <w:cs/>
              </w:rPr>
              <w:t>เพื่อเป็นพุทธบูชาถวายเป็นพระราชกุศลแด่สมเด็จพระเจ้าอยู่หัวและพระบรมวงศ์ทุกพระองค์</w:t>
            </w:r>
          </w:p>
          <w:p w:rsidR="009E60FE" w:rsidRPr="009E60FE" w:rsidRDefault="009E60FE" w:rsidP="009E60FE">
            <w:pPr>
              <w:rPr>
                <w:rFonts w:ascii="TH SarabunIT๙" w:hAnsi="TH SarabunIT๙" w:cs="TH SarabunIT๙"/>
                <w:sz w:val="28"/>
                <w:szCs w:val="28"/>
                <w:cs/>
              </w:rPr>
            </w:pPr>
            <w:r>
              <w:rPr>
                <w:rFonts w:ascii="TH SarabunIT๙" w:hAnsi="TH SarabunIT๙" w:cs="TH SarabunIT๙" w:hint="cs"/>
                <w:sz w:val="28"/>
                <w:szCs w:val="28"/>
                <w:cs/>
              </w:rPr>
              <w:t>3. สนับสนุนให้วัดได้จัดกิจกรรม เป็นศูนย์รวมของชุมชน</w:t>
            </w:r>
          </w:p>
        </w:tc>
        <w:tc>
          <w:tcPr>
            <w:tcW w:w="1417" w:type="dxa"/>
          </w:tcPr>
          <w:p w:rsidR="001436AF" w:rsidRPr="009E60FE" w:rsidRDefault="009E60FE" w:rsidP="006D34D1">
            <w:pPr>
              <w:jc w:val="center"/>
              <w:rPr>
                <w:rFonts w:ascii="TH SarabunIT๙" w:hAnsi="TH SarabunIT๙" w:cs="TH SarabunIT๙"/>
                <w:sz w:val="28"/>
                <w:szCs w:val="28"/>
                <w:cs/>
              </w:rPr>
            </w:pPr>
            <w:r w:rsidRPr="009E60FE">
              <w:rPr>
                <w:rFonts w:ascii="TH SarabunIT๙" w:hAnsi="TH SarabunIT๙" w:cs="TH SarabunIT๙" w:hint="cs"/>
                <w:sz w:val="28"/>
                <w:szCs w:val="28"/>
                <w:cs/>
              </w:rPr>
              <w:t>วัดโบสถ์        อ.อินทร์บุรี</w:t>
            </w:r>
          </w:p>
        </w:tc>
        <w:tc>
          <w:tcPr>
            <w:tcW w:w="1276" w:type="dxa"/>
          </w:tcPr>
          <w:p w:rsidR="001436AF" w:rsidRPr="009E60FE" w:rsidRDefault="009E60FE" w:rsidP="006D34D1">
            <w:pPr>
              <w:jc w:val="center"/>
              <w:rPr>
                <w:rFonts w:ascii="TH SarabunIT๙" w:hAnsi="TH SarabunIT๙" w:cs="TH SarabunIT๙"/>
                <w:sz w:val="28"/>
                <w:szCs w:val="28"/>
                <w:cs/>
              </w:rPr>
            </w:pPr>
            <w:r w:rsidRPr="009E60FE">
              <w:rPr>
                <w:rFonts w:ascii="TH SarabunIT๙" w:hAnsi="TH SarabunIT๙" w:cs="TH SarabunIT๙" w:hint="cs"/>
                <w:sz w:val="28"/>
                <w:szCs w:val="28"/>
                <w:cs/>
              </w:rPr>
              <w:t>มีผู้เข้าร่วมกิจกรรม 150 คน</w:t>
            </w:r>
          </w:p>
        </w:tc>
        <w:tc>
          <w:tcPr>
            <w:tcW w:w="1559" w:type="dxa"/>
          </w:tcPr>
          <w:p w:rsidR="001436AF" w:rsidRPr="009E60FE" w:rsidRDefault="009E60FE" w:rsidP="009E60FE">
            <w:pPr>
              <w:rPr>
                <w:rFonts w:ascii="TH SarabunIT๙" w:hAnsi="TH SarabunIT๙" w:cs="TH SarabunIT๙"/>
                <w:sz w:val="28"/>
                <w:szCs w:val="28"/>
                <w:cs/>
              </w:rPr>
            </w:pPr>
            <w:r w:rsidRPr="009E60FE">
              <w:rPr>
                <w:rFonts w:ascii="TH SarabunIT๙" w:hAnsi="TH SarabunIT๙" w:cs="TH SarabunIT๙" w:hint="cs"/>
                <w:sz w:val="28"/>
                <w:szCs w:val="28"/>
                <w:cs/>
              </w:rPr>
              <w:t>-เป็นพุทธบูชาถวายเป็นพระราชกุศลแด่สมเด็จพระเจ้าอยู่หัวและพระบรมวงศ์ทุกพระองค์ และเพื่อความเป็นสิริมงคลของตนเอง</w:t>
            </w:r>
          </w:p>
        </w:tc>
        <w:tc>
          <w:tcPr>
            <w:tcW w:w="1276" w:type="dxa"/>
          </w:tcPr>
          <w:p w:rsidR="001436AF" w:rsidRDefault="009E60FE" w:rsidP="006D34D1">
            <w:pPr>
              <w:jc w:val="center"/>
              <w:rPr>
                <w:rFonts w:ascii="TH SarabunIT๙" w:hAnsi="TH SarabunIT๙" w:cs="TH SarabunIT๙"/>
              </w:rPr>
            </w:pPr>
            <w:r>
              <w:rPr>
                <w:rFonts w:ascii="TH SarabunIT๙" w:hAnsi="TH SarabunIT๙" w:cs="TH SarabunIT๙" w:hint="cs"/>
                <w:cs/>
              </w:rPr>
              <w:t>-</w:t>
            </w:r>
          </w:p>
        </w:tc>
        <w:tc>
          <w:tcPr>
            <w:tcW w:w="992" w:type="dxa"/>
          </w:tcPr>
          <w:p w:rsidR="001436AF" w:rsidRPr="00A532BA" w:rsidRDefault="009E60FE" w:rsidP="006D34D1">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304384" behindDoc="0" locked="0" layoutInCell="1" allowOverlap="1">
                      <wp:simplePos x="0" y="0"/>
                      <wp:positionH relativeFrom="column">
                        <wp:posOffset>185371</wp:posOffset>
                      </wp:positionH>
                      <wp:positionV relativeFrom="paragraph">
                        <wp:posOffset>316035</wp:posOffset>
                      </wp:positionV>
                      <wp:extent cx="668216" cy="8792"/>
                      <wp:effectExtent l="38100" t="76200" r="17780" b="86995"/>
                      <wp:wrapNone/>
                      <wp:docPr id="268" name="ลูกศรเชื่อมต่อแบบตรง 268"/>
                      <wp:cNvGraphicFramePr/>
                      <a:graphic xmlns:a="http://schemas.openxmlformats.org/drawingml/2006/main">
                        <a:graphicData uri="http://schemas.microsoft.com/office/word/2010/wordprocessingShape">
                          <wps:wsp>
                            <wps:cNvCnPr/>
                            <wps:spPr>
                              <a:xfrm flipV="1">
                                <a:off x="0" y="0"/>
                                <a:ext cx="668216"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519D4BB9" id="_x0000_t32" coordsize="21600,21600" o:spt="32" o:oned="t" path="m,l21600,21600e" filled="f">
                      <v:path arrowok="t" fillok="f" o:connecttype="none"/>
                      <o:lock v:ext="edit" shapetype="t"/>
                    </v:shapetype>
                    <v:shape id="ลูกศรเชื่อมต่อแบบตรง 268" o:spid="_x0000_s1026" type="#_x0000_t32" style="position:absolute;margin-left:14.6pt;margin-top:24.9pt;width:52.6pt;height:.7pt;flip:y;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" strokecolor="black [3200]" strokeweight=".5pt">
                      <v:stroke startarrow="block" endarrow="block" joinstyle="miter"/>
                    </v:shape>
                  </w:pict>
                </mc:Fallback>
              </mc:AlternateContent>
            </w:r>
          </w:p>
        </w:tc>
        <w:tc>
          <w:tcPr>
            <w:tcW w:w="961" w:type="dxa"/>
          </w:tcPr>
          <w:p w:rsidR="001436AF" w:rsidRPr="00A532BA" w:rsidRDefault="001436AF" w:rsidP="006D34D1">
            <w:pPr>
              <w:jc w:val="center"/>
              <w:rPr>
                <w:rFonts w:ascii="TH SarabunIT๙" w:hAnsi="TH SarabunIT๙" w:cs="TH SarabunIT๙"/>
                <w:sz w:val="28"/>
                <w:szCs w:val="28"/>
                <w:cs/>
              </w:rPr>
            </w:pPr>
          </w:p>
        </w:tc>
        <w:tc>
          <w:tcPr>
            <w:tcW w:w="1024" w:type="dxa"/>
          </w:tcPr>
          <w:p w:rsidR="001436AF" w:rsidRDefault="001436AF" w:rsidP="006D34D1">
            <w:pPr>
              <w:jc w:val="center"/>
              <w:rPr>
                <w:rFonts w:ascii="TH SarabunIT๙" w:hAnsi="TH SarabunIT๙" w:cs="TH SarabunIT๙"/>
                <w:sz w:val="28"/>
                <w:szCs w:val="28"/>
                <w:cs/>
              </w:rPr>
            </w:pPr>
          </w:p>
        </w:tc>
        <w:tc>
          <w:tcPr>
            <w:tcW w:w="992" w:type="dxa"/>
          </w:tcPr>
          <w:p w:rsidR="001436AF" w:rsidRPr="00A532BA" w:rsidRDefault="001436AF" w:rsidP="006D34D1">
            <w:pPr>
              <w:jc w:val="center"/>
              <w:rPr>
                <w:rFonts w:ascii="TH SarabunIT๙" w:hAnsi="TH SarabunIT๙" w:cs="TH SarabunIT๙"/>
                <w:sz w:val="28"/>
                <w:szCs w:val="28"/>
                <w:cs/>
              </w:rPr>
            </w:pPr>
          </w:p>
        </w:tc>
        <w:tc>
          <w:tcPr>
            <w:tcW w:w="945" w:type="dxa"/>
          </w:tcPr>
          <w:p w:rsidR="001436AF" w:rsidRDefault="001436AF" w:rsidP="006D34D1">
            <w:pPr>
              <w:jc w:val="center"/>
              <w:rPr>
                <w:rFonts w:ascii="TH SarabunIT๙" w:hAnsi="TH SarabunIT๙" w:cs="TH SarabunIT๙"/>
              </w:rPr>
            </w:pPr>
          </w:p>
        </w:tc>
      </w:tr>
      <w:tr w:rsidR="00A21D59" w:rsidTr="006D34D1">
        <w:tc>
          <w:tcPr>
            <w:tcW w:w="2263" w:type="dxa"/>
          </w:tcPr>
          <w:p w:rsidR="00A21D59" w:rsidRPr="001436AF" w:rsidRDefault="00A21D59" w:rsidP="00A21D59">
            <w:pPr>
              <w:rPr>
                <w:rFonts w:ascii="TH SarabunIT๙" w:hAnsi="TH SarabunIT๙" w:cs="TH SarabunIT๙"/>
                <w:sz w:val="28"/>
                <w:szCs w:val="28"/>
              </w:rPr>
            </w:pPr>
            <w:r w:rsidRPr="001436AF">
              <w:rPr>
                <w:rFonts w:ascii="TH SarabunIT๙" w:hAnsi="TH SarabunIT๙" w:cs="TH SarabunIT๙"/>
                <w:sz w:val="28"/>
                <w:szCs w:val="28"/>
                <w:cs/>
              </w:rPr>
              <w:t>๑</w:t>
            </w:r>
            <w:r w:rsidR="00E83852">
              <w:rPr>
                <w:rFonts w:ascii="TH SarabunIT๙" w:hAnsi="TH SarabunIT๙" w:cs="TH SarabunIT๙" w:hint="cs"/>
                <w:sz w:val="28"/>
                <w:szCs w:val="28"/>
                <w:cs/>
              </w:rPr>
              <w:t>48</w:t>
            </w:r>
            <w:r w:rsidRPr="001436AF">
              <w:rPr>
                <w:rFonts w:ascii="TH SarabunIT๙" w:hAnsi="TH SarabunIT๙" w:cs="TH SarabunIT๙"/>
                <w:sz w:val="28"/>
                <w:szCs w:val="28"/>
                <w:cs/>
              </w:rPr>
              <w:t>. ยุทธศาสตร์๑</w:t>
            </w:r>
          </w:p>
          <w:p w:rsidR="00A21D59" w:rsidRPr="001436AF" w:rsidRDefault="00A21D59" w:rsidP="00A21D59">
            <w:pPr>
              <w:rPr>
                <w:rFonts w:ascii="TH SarabunIT๙" w:hAnsi="TH SarabunIT๙" w:cs="TH SarabunIT๙"/>
                <w:sz w:val="28"/>
                <w:szCs w:val="28"/>
              </w:rPr>
            </w:pPr>
            <w:r w:rsidRPr="001436AF">
              <w:rPr>
                <w:rFonts w:ascii="TH SarabunIT๙" w:hAnsi="TH SarabunIT๙" w:cs="TH SarabunIT๙"/>
                <w:sz w:val="28"/>
                <w:szCs w:val="28"/>
              </w:rPr>
              <w:t xml:space="preserve">   1</w:t>
            </w:r>
            <w:r w:rsidR="00E83852">
              <w:rPr>
                <w:rFonts w:ascii="TH SarabunIT๙" w:hAnsi="TH SarabunIT๙" w:cs="TH SarabunIT๙"/>
                <w:sz w:val="28"/>
                <w:szCs w:val="28"/>
              </w:rPr>
              <w:t>48</w:t>
            </w:r>
            <w:r w:rsidRPr="001436AF">
              <w:rPr>
                <w:rFonts w:ascii="TH SarabunIT๙" w:hAnsi="TH SarabunIT๙" w:cs="TH SarabunIT๙"/>
                <w:sz w:val="28"/>
                <w:szCs w:val="28"/>
              </w:rPr>
              <w:t xml:space="preserve">.1 </w:t>
            </w:r>
            <w:r w:rsidRPr="001436AF">
              <w:rPr>
                <w:rFonts w:ascii="TH SarabunIT๙" w:hAnsi="TH SarabunIT๙" w:cs="TH SarabunIT๙"/>
                <w:sz w:val="28"/>
                <w:szCs w:val="28"/>
                <w:cs/>
              </w:rPr>
              <w:t>กลยุทธ์</w:t>
            </w:r>
            <w:r w:rsidRPr="001436AF">
              <w:rPr>
                <w:rFonts w:ascii="TH SarabunIT๙" w:hAnsi="TH SarabunIT๙" w:cs="TH SarabunIT๙"/>
                <w:sz w:val="28"/>
                <w:szCs w:val="28"/>
              </w:rPr>
              <w:t xml:space="preserve"> </w:t>
            </w:r>
            <w:r w:rsidR="0045198B">
              <w:rPr>
                <w:rFonts w:ascii="TH SarabunIT๙" w:hAnsi="TH SarabunIT๙" w:cs="TH SarabunIT๙"/>
                <w:sz w:val="28"/>
                <w:szCs w:val="28"/>
              </w:rPr>
              <w:t>2</w:t>
            </w:r>
            <w:r w:rsidR="0045198B">
              <w:rPr>
                <w:rFonts w:ascii="TH SarabunIT๙" w:hAnsi="TH SarabunIT๙" w:cs="TH SarabunIT๙" w:hint="cs"/>
                <w:sz w:val="28"/>
                <w:szCs w:val="28"/>
                <w:cs/>
              </w:rPr>
              <w:t>,</w:t>
            </w:r>
            <w:r w:rsidRPr="001436AF">
              <w:rPr>
                <w:rFonts w:ascii="TH SarabunIT๙" w:hAnsi="TH SarabunIT๙" w:cs="TH SarabunIT๙" w:hint="cs"/>
                <w:sz w:val="28"/>
                <w:szCs w:val="28"/>
                <w:cs/>
              </w:rPr>
              <w:t>๓</w:t>
            </w:r>
          </w:p>
          <w:p w:rsidR="00A21D59" w:rsidRPr="001436AF" w:rsidRDefault="00A21D59" w:rsidP="00A21D59">
            <w:pPr>
              <w:rPr>
                <w:rFonts w:ascii="TH SarabunIT๙" w:hAnsi="TH SarabunIT๙" w:cs="TH SarabunIT๙"/>
                <w:sz w:val="28"/>
                <w:szCs w:val="28"/>
                <w:cs/>
              </w:rPr>
            </w:pPr>
            <w:r w:rsidRPr="001436AF">
              <w:rPr>
                <w:rFonts w:ascii="TH SarabunIT๙" w:hAnsi="TH SarabunIT๙" w:cs="TH SarabunIT๙" w:hint="cs"/>
                <w:sz w:val="28"/>
                <w:szCs w:val="28"/>
                <w:cs/>
              </w:rPr>
              <w:t xml:space="preserve">   </w:t>
            </w:r>
            <w:r w:rsidR="00E83852">
              <w:rPr>
                <w:rFonts w:ascii="TH SarabunIT๙" w:hAnsi="TH SarabunIT๙" w:cs="TH SarabunIT๙"/>
                <w:sz w:val="28"/>
                <w:szCs w:val="28"/>
                <w:cs/>
              </w:rPr>
              <w:t>148</w:t>
            </w:r>
            <w:r>
              <w:rPr>
                <w:rFonts w:ascii="TH SarabunIT๙" w:hAnsi="TH SarabunIT๙" w:cs="TH SarabunIT๙"/>
                <w:sz w:val="28"/>
                <w:szCs w:val="28"/>
                <w:cs/>
              </w:rPr>
              <w:t>.</w:t>
            </w:r>
            <w:r>
              <w:rPr>
                <w:rFonts w:ascii="TH SarabunIT๙" w:hAnsi="TH SarabunIT๙" w:cs="TH SarabunIT๙" w:hint="cs"/>
                <w:sz w:val="28"/>
                <w:szCs w:val="28"/>
                <w:cs/>
              </w:rPr>
              <w:t>2</w:t>
            </w:r>
            <w:r w:rsidRPr="001436AF">
              <w:rPr>
                <w:rFonts w:ascii="TH SarabunIT๙" w:hAnsi="TH SarabunIT๙" w:cs="TH SarabunIT๙"/>
                <w:sz w:val="28"/>
                <w:szCs w:val="28"/>
                <w:cs/>
              </w:rPr>
              <w:t xml:space="preserve"> </w:t>
            </w:r>
            <w:r>
              <w:rPr>
                <w:rFonts w:ascii="TH SarabunIT๙" w:hAnsi="TH SarabunIT๙" w:cs="TH SarabunIT๙" w:hint="cs"/>
                <w:sz w:val="28"/>
                <w:szCs w:val="28"/>
                <w:cs/>
              </w:rPr>
              <w:t xml:space="preserve">กิจกรรมนำธรรมะสู่โรงเรียน      </w:t>
            </w:r>
          </w:p>
        </w:tc>
        <w:tc>
          <w:tcPr>
            <w:tcW w:w="2694" w:type="dxa"/>
          </w:tcPr>
          <w:p w:rsidR="00A21D59" w:rsidRDefault="00A21D59" w:rsidP="009E60FE">
            <w:pPr>
              <w:rPr>
                <w:rFonts w:ascii="TH SarabunIT๙" w:hAnsi="TH SarabunIT๙" w:cs="TH SarabunIT๙"/>
                <w:sz w:val="28"/>
                <w:szCs w:val="28"/>
              </w:rPr>
            </w:pPr>
            <w:r>
              <w:rPr>
                <w:rFonts w:ascii="TH SarabunIT๙" w:hAnsi="TH SarabunIT๙" w:cs="TH SarabunIT๙" w:hint="cs"/>
                <w:sz w:val="28"/>
                <w:szCs w:val="28"/>
                <w:cs/>
              </w:rPr>
              <w:t>1. เพื่อให้นักเรียนได้รับศีล ฟังธรรม</w:t>
            </w:r>
          </w:p>
          <w:p w:rsidR="00A21D59" w:rsidRPr="009E60FE" w:rsidRDefault="00A21D59" w:rsidP="009E60FE">
            <w:pPr>
              <w:rPr>
                <w:rFonts w:ascii="TH SarabunIT๙" w:hAnsi="TH SarabunIT๙" w:cs="TH SarabunIT๙"/>
                <w:sz w:val="28"/>
                <w:szCs w:val="28"/>
                <w:cs/>
              </w:rPr>
            </w:pPr>
            <w:r>
              <w:rPr>
                <w:rFonts w:ascii="TH SarabunIT๙" w:hAnsi="TH SarabunIT๙" w:cs="TH SarabunIT๙" w:hint="cs"/>
                <w:sz w:val="28"/>
                <w:szCs w:val="28"/>
                <w:cs/>
              </w:rPr>
              <w:t>2. เพื่อส่งเสริมให้นักเรียนนำหลักธนนมทางศาสนาและหลักปรัชญาเศรษฐกิจพอเพียง ไปปรับใช้ในชีวิตประจำวัน</w:t>
            </w:r>
          </w:p>
        </w:tc>
        <w:tc>
          <w:tcPr>
            <w:tcW w:w="1417" w:type="dxa"/>
          </w:tcPr>
          <w:p w:rsidR="00A21D59" w:rsidRPr="009E60FE" w:rsidRDefault="00A21D59" w:rsidP="006D34D1">
            <w:pPr>
              <w:jc w:val="center"/>
              <w:rPr>
                <w:rFonts w:ascii="TH SarabunIT๙" w:hAnsi="TH SarabunIT๙" w:cs="TH SarabunIT๙"/>
                <w:sz w:val="28"/>
                <w:szCs w:val="28"/>
                <w:cs/>
              </w:rPr>
            </w:pPr>
            <w:r w:rsidRPr="009E60FE">
              <w:rPr>
                <w:rFonts w:ascii="TH SarabunIT๙" w:hAnsi="TH SarabunIT๙" w:cs="TH SarabunIT๙" w:hint="cs"/>
                <w:sz w:val="28"/>
                <w:szCs w:val="28"/>
                <w:cs/>
              </w:rPr>
              <w:t>วัดโบสถ์        อ.อินทร์บุรี</w:t>
            </w:r>
          </w:p>
        </w:tc>
        <w:tc>
          <w:tcPr>
            <w:tcW w:w="1276" w:type="dxa"/>
          </w:tcPr>
          <w:p w:rsidR="00A21D59" w:rsidRPr="009E60FE" w:rsidRDefault="00C60048" w:rsidP="006D34D1">
            <w:pPr>
              <w:jc w:val="center"/>
              <w:rPr>
                <w:rFonts w:ascii="TH SarabunIT๙" w:hAnsi="TH SarabunIT๙" w:cs="TH SarabunIT๙"/>
                <w:sz w:val="28"/>
                <w:szCs w:val="28"/>
                <w:cs/>
              </w:rPr>
            </w:pPr>
            <w:r>
              <w:rPr>
                <w:rFonts w:ascii="TH SarabunIT๙" w:hAnsi="TH SarabunIT๙" w:cs="TH SarabunIT๙" w:hint="cs"/>
                <w:sz w:val="28"/>
                <w:szCs w:val="28"/>
                <w:cs/>
              </w:rPr>
              <w:t>มีผู้เข้าร่วมกิจกรรม 700</w:t>
            </w:r>
            <w:r w:rsidRPr="009E60FE">
              <w:rPr>
                <w:rFonts w:ascii="TH SarabunIT๙" w:hAnsi="TH SarabunIT๙" w:cs="TH SarabunIT๙" w:hint="cs"/>
                <w:sz w:val="28"/>
                <w:szCs w:val="28"/>
                <w:cs/>
              </w:rPr>
              <w:t xml:space="preserve"> คน</w:t>
            </w:r>
          </w:p>
        </w:tc>
        <w:tc>
          <w:tcPr>
            <w:tcW w:w="1559" w:type="dxa"/>
          </w:tcPr>
          <w:p w:rsidR="00A21D59" w:rsidRPr="009E60FE" w:rsidRDefault="00C60048" w:rsidP="009E60FE">
            <w:pPr>
              <w:rPr>
                <w:rFonts w:ascii="TH SarabunIT๙" w:hAnsi="TH SarabunIT๙" w:cs="TH SarabunIT๙"/>
                <w:sz w:val="28"/>
                <w:szCs w:val="28"/>
                <w:cs/>
              </w:rPr>
            </w:pPr>
            <w:r>
              <w:rPr>
                <w:rFonts w:ascii="TH SarabunIT๙" w:hAnsi="TH SarabunIT๙" w:cs="TH SarabunIT๙" w:hint="cs"/>
                <w:sz w:val="28"/>
                <w:szCs w:val="28"/>
                <w:cs/>
              </w:rPr>
              <w:t>- นักเรียนสามารถนำหลักธรรมทางศาสนา และหลักปรัชญาเศรษฐกิจพอเพียงไปปรับใช้กับชีวิตประจำวัน</w:t>
            </w:r>
          </w:p>
        </w:tc>
        <w:tc>
          <w:tcPr>
            <w:tcW w:w="1276" w:type="dxa"/>
          </w:tcPr>
          <w:p w:rsidR="00A21D59" w:rsidRDefault="00C60048" w:rsidP="006D34D1">
            <w:pPr>
              <w:jc w:val="center"/>
              <w:rPr>
                <w:rFonts w:ascii="TH SarabunIT๙" w:hAnsi="TH SarabunIT๙" w:cs="TH SarabunIT๙"/>
                <w:cs/>
              </w:rPr>
            </w:pPr>
            <w:r>
              <w:rPr>
                <w:rFonts w:ascii="TH SarabunIT๙" w:hAnsi="TH SarabunIT๙" w:cs="TH SarabunIT๙" w:hint="cs"/>
                <w:noProof/>
              </w:rPr>
              <mc:AlternateContent>
                <mc:Choice Requires="wps">
                  <w:drawing>
                    <wp:anchor distT="0" distB="0" distL="114300" distR="114300" simplePos="0" relativeHeight="252305408" behindDoc="0" locked="0" layoutInCell="1" allowOverlap="1">
                      <wp:simplePos x="0" y="0"/>
                      <wp:positionH relativeFrom="column">
                        <wp:posOffset>740653</wp:posOffset>
                      </wp:positionH>
                      <wp:positionV relativeFrom="paragraph">
                        <wp:posOffset>346026</wp:posOffset>
                      </wp:positionV>
                      <wp:extent cx="1266093" cy="8792"/>
                      <wp:effectExtent l="38100" t="76200" r="29845" b="86995"/>
                      <wp:wrapNone/>
                      <wp:docPr id="301" name="ลูกศรเชื่อมต่อแบบตรง 301"/>
                      <wp:cNvGraphicFramePr/>
                      <a:graphic xmlns:a="http://schemas.openxmlformats.org/drawingml/2006/main">
                        <a:graphicData uri="http://schemas.microsoft.com/office/word/2010/wordprocessingShape">
                          <wps:wsp>
                            <wps:cNvCnPr/>
                            <wps:spPr>
                              <a:xfrm flipV="1">
                                <a:off x="0" y="0"/>
                                <a:ext cx="1266093"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2927003" id="ลูกศรเชื่อมต่อแบบตรง 301" o:spid="_x0000_s1026" type="#_x0000_t32" style="position:absolute;margin-left:58.3pt;margin-top:27.25pt;width:99.7pt;height:.7pt;flip:y;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" strokecolor="black [3200]" strokeweight=".5pt">
                      <v:stroke startarrow="block" endarrow="block" joinstyle="miter"/>
                    </v:shape>
                  </w:pict>
                </mc:Fallback>
              </mc:AlternateContent>
            </w:r>
            <w:r>
              <w:rPr>
                <w:rFonts w:ascii="TH SarabunIT๙" w:hAnsi="TH SarabunIT๙" w:cs="TH SarabunIT๙" w:hint="cs"/>
                <w:cs/>
              </w:rPr>
              <w:t>-</w:t>
            </w:r>
          </w:p>
        </w:tc>
        <w:tc>
          <w:tcPr>
            <w:tcW w:w="992" w:type="dxa"/>
          </w:tcPr>
          <w:p w:rsidR="00A21D59" w:rsidRDefault="00A21D59" w:rsidP="006D34D1">
            <w:pPr>
              <w:rPr>
                <w:rFonts w:ascii="TH SarabunIT๙" w:hAnsi="TH SarabunIT๙" w:cs="TH SarabunIT๙"/>
                <w:noProof/>
                <w:sz w:val="28"/>
                <w:szCs w:val="28"/>
              </w:rPr>
            </w:pPr>
          </w:p>
        </w:tc>
        <w:tc>
          <w:tcPr>
            <w:tcW w:w="961" w:type="dxa"/>
          </w:tcPr>
          <w:p w:rsidR="00A21D59" w:rsidRPr="00A532BA" w:rsidRDefault="00A21D59" w:rsidP="006D34D1">
            <w:pPr>
              <w:jc w:val="center"/>
              <w:rPr>
                <w:rFonts w:ascii="TH SarabunIT๙" w:hAnsi="TH SarabunIT๙" w:cs="TH SarabunIT๙"/>
                <w:sz w:val="28"/>
                <w:szCs w:val="28"/>
                <w:cs/>
              </w:rPr>
            </w:pPr>
          </w:p>
        </w:tc>
        <w:tc>
          <w:tcPr>
            <w:tcW w:w="1024" w:type="dxa"/>
          </w:tcPr>
          <w:p w:rsidR="00A21D59" w:rsidRDefault="00A21D59" w:rsidP="006D34D1">
            <w:pPr>
              <w:jc w:val="center"/>
              <w:rPr>
                <w:rFonts w:ascii="TH SarabunIT๙" w:hAnsi="TH SarabunIT๙" w:cs="TH SarabunIT๙"/>
                <w:sz w:val="28"/>
                <w:szCs w:val="28"/>
                <w:cs/>
              </w:rPr>
            </w:pPr>
          </w:p>
        </w:tc>
        <w:tc>
          <w:tcPr>
            <w:tcW w:w="992" w:type="dxa"/>
          </w:tcPr>
          <w:p w:rsidR="00A21D59" w:rsidRPr="00A532BA" w:rsidRDefault="00C60048" w:rsidP="006D34D1">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306432" behindDoc="0" locked="0" layoutInCell="1" allowOverlap="1">
                      <wp:simplePos x="0" y="0"/>
                      <wp:positionH relativeFrom="column">
                        <wp:posOffset>-71120</wp:posOffset>
                      </wp:positionH>
                      <wp:positionV relativeFrom="paragraph">
                        <wp:posOffset>366395</wp:posOffset>
                      </wp:positionV>
                      <wp:extent cx="615462" cy="0"/>
                      <wp:effectExtent l="38100" t="76200" r="13335" b="95250"/>
                      <wp:wrapNone/>
                      <wp:docPr id="303" name="ลูกศรเชื่อมต่อแบบตรง 303"/>
                      <wp:cNvGraphicFramePr/>
                      <a:graphic xmlns:a="http://schemas.openxmlformats.org/drawingml/2006/main">
                        <a:graphicData uri="http://schemas.microsoft.com/office/word/2010/wordprocessingShape">
                          <wps:wsp>
                            <wps:cNvCnPr/>
                            <wps:spPr>
                              <a:xfrm>
                                <a:off x="0" y="0"/>
                                <a:ext cx="61546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492AFE5" id="ลูกศรเชื่อมต่อแบบตรง 303" o:spid="_x0000_s1026" type="#_x0000_t32" style="position:absolute;margin-left:-5.6pt;margin-top:28.85pt;width:48.45pt;height:0;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" strokecolor="black [3200]" strokeweight=".5pt">
                      <v:stroke startarrow="block" endarrow="block" joinstyle="miter"/>
                    </v:shape>
                  </w:pict>
                </mc:Fallback>
              </mc:AlternateContent>
            </w:r>
          </w:p>
        </w:tc>
        <w:tc>
          <w:tcPr>
            <w:tcW w:w="945" w:type="dxa"/>
          </w:tcPr>
          <w:p w:rsidR="00A21D59" w:rsidRDefault="00A21D59" w:rsidP="006D34D1">
            <w:pPr>
              <w:jc w:val="center"/>
              <w:rPr>
                <w:rFonts w:ascii="TH SarabunIT๙" w:hAnsi="TH SarabunIT๙" w:cs="TH SarabunIT๙"/>
              </w:rPr>
            </w:pPr>
          </w:p>
        </w:tc>
      </w:tr>
    </w:tbl>
    <w:p w:rsidR="00717E02" w:rsidRDefault="00717E02" w:rsidP="00717E02">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61"/>
        <w:gridCol w:w="1024"/>
        <w:gridCol w:w="992"/>
        <w:gridCol w:w="945"/>
      </w:tblGrid>
      <w:tr w:rsidR="00717E02" w:rsidTr="00ED0CAB">
        <w:tc>
          <w:tcPr>
            <w:tcW w:w="2263" w:type="dxa"/>
            <w:vMerge w:val="restart"/>
          </w:tcPr>
          <w:p w:rsidR="00717E02" w:rsidRDefault="00717E02" w:rsidP="00ED0CA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717E02" w:rsidRDefault="00717E02" w:rsidP="00ED0CA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717E02" w:rsidRDefault="00717E02" w:rsidP="00ED0CA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717E02" w:rsidRDefault="00717E02" w:rsidP="00ED0CA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717E02" w:rsidRDefault="00717E02" w:rsidP="00ED0CA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717E02" w:rsidRDefault="00717E02" w:rsidP="00ED0CA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717E02" w:rsidRDefault="00717E02" w:rsidP="00ED0CAB">
            <w:pPr>
              <w:jc w:val="center"/>
              <w:rPr>
                <w:rFonts w:ascii="TH SarabunIT๙" w:hAnsi="TH SarabunIT๙" w:cs="TH SarabunIT๙"/>
                <w:cs/>
              </w:rPr>
            </w:pPr>
            <w:r>
              <w:rPr>
                <w:rFonts w:ascii="TH SarabunIT๙" w:hAnsi="TH SarabunIT๙" w:cs="TH SarabunIT๙" w:hint="cs"/>
                <w:cs/>
              </w:rPr>
              <w:t>หมายเหตุ</w:t>
            </w:r>
          </w:p>
        </w:tc>
      </w:tr>
      <w:tr w:rsidR="00717E02" w:rsidTr="00ED0CAB">
        <w:tc>
          <w:tcPr>
            <w:tcW w:w="2263" w:type="dxa"/>
            <w:vMerge/>
          </w:tcPr>
          <w:p w:rsidR="00717E02" w:rsidRDefault="00717E02" w:rsidP="00ED0CAB">
            <w:pPr>
              <w:jc w:val="center"/>
              <w:rPr>
                <w:rFonts w:ascii="TH SarabunIT๙" w:hAnsi="TH SarabunIT๙" w:cs="TH SarabunIT๙"/>
              </w:rPr>
            </w:pPr>
          </w:p>
        </w:tc>
        <w:tc>
          <w:tcPr>
            <w:tcW w:w="2694" w:type="dxa"/>
            <w:vMerge/>
          </w:tcPr>
          <w:p w:rsidR="00717E02" w:rsidRDefault="00717E02" w:rsidP="00ED0CAB">
            <w:pPr>
              <w:jc w:val="center"/>
              <w:rPr>
                <w:rFonts w:ascii="TH SarabunIT๙" w:hAnsi="TH SarabunIT๙" w:cs="TH SarabunIT๙"/>
              </w:rPr>
            </w:pPr>
          </w:p>
        </w:tc>
        <w:tc>
          <w:tcPr>
            <w:tcW w:w="1417" w:type="dxa"/>
            <w:vMerge/>
          </w:tcPr>
          <w:p w:rsidR="00717E02" w:rsidRDefault="00717E02" w:rsidP="00ED0CAB">
            <w:pPr>
              <w:jc w:val="center"/>
              <w:rPr>
                <w:rFonts w:ascii="TH SarabunIT๙" w:hAnsi="TH SarabunIT๙" w:cs="TH SarabunIT๙"/>
              </w:rPr>
            </w:pPr>
          </w:p>
        </w:tc>
        <w:tc>
          <w:tcPr>
            <w:tcW w:w="1276" w:type="dxa"/>
          </w:tcPr>
          <w:p w:rsidR="00717E02" w:rsidRDefault="00717E02" w:rsidP="00ED0CA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717E02" w:rsidRDefault="00717E02" w:rsidP="00ED0CA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717E02" w:rsidRDefault="00717E02" w:rsidP="00ED0CAB">
            <w:pPr>
              <w:jc w:val="center"/>
              <w:rPr>
                <w:rFonts w:ascii="TH SarabunIT๙" w:hAnsi="TH SarabunIT๙" w:cs="TH SarabunIT๙"/>
              </w:rPr>
            </w:pPr>
          </w:p>
        </w:tc>
        <w:tc>
          <w:tcPr>
            <w:tcW w:w="992" w:type="dxa"/>
          </w:tcPr>
          <w:p w:rsidR="00717E02" w:rsidRPr="00A532BA" w:rsidRDefault="00717E02" w:rsidP="00ED0CA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717E02" w:rsidRPr="00A532BA" w:rsidRDefault="00717E02" w:rsidP="00ED0CA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61" w:type="dxa"/>
          </w:tcPr>
          <w:p w:rsidR="00717E02" w:rsidRPr="00A532BA" w:rsidRDefault="00717E02"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1024" w:type="dxa"/>
          </w:tcPr>
          <w:p w:rsidR="00717E02" w:rsidRPr="00A532BA" w:rsidRDefault="00717E02" w:rsidP="00ED0CA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717E02" w:rsidRPr="00A532BA" w:rsidRDefault="00717E02"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717E02" w:rsidRPr="00A532BA" w:rsidRDefault="00717E02"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717E02" w:rsidRDefault="00717E02" w:rsidP="00ED0CAB">
            <w:pPr>
              <w:jc w:val="center"/>
              <w:rPr>
                <w:rFonts w:ascii="TH SarabunIT๙" w:hAnsi="TH SarabunIT๙" w:cs="TH SarabunIT๙"/>
              </w:rPr>
            </w:pPr>
          </w:p>
        </w:tc>
      </w:tr>
      <w:tr w:rsidR="00717E02" w:rsidTr="00ED0CAB">
        <w:tc>
          <w:tcPr>
            <w:tcW w:w="2263" w:type="dxa"/>
          </w:tcPr>
          <w:p w:rsidR="00717E02" w:rsidRPr="001436AF" w:rsidRDefault="00717E02" w:rsidP="00717E02">
            <w:pPr>
              <w:rPr>
                <w:rFonts w:ascii="TH SarabunIT๙" w:hAnsi="TH SarabunIT๙" w:cs="TH SarabunIT๙"/>
                <w:sz w:val="28"/>
                <w:szCs w:val="28"/>
              </w:rPr>
            </w:pPr>
            <w:r w:rsidRPr="001436AF">
              <w:rPr>
                <w:rFonts w:ascii="TH SarabunIT๙" w:hAnsi="TH SarabunIT๙" w:cs="TH SarabunIT๙"/>
                <w:sz w:val="28"/>
                <w:szCs w:val="28"/>
                <w:cs/>
              </w:rPr>
              <w:t>๑</w:t>
            </w:r>
            <w:r w:rsidR="0040259E">
              <w:rPr>
                <w:rFonts w:ascii="TH SarabunIT๙" w:hAnsi="TH SarabunIT๙" w:cs="TH SarabunIT๙" w:hint="cs"/>
                <w:sz w:val="28"/>
                <w:szCs w:val="28"/>
                <w:cs/>
              </w:rPr>
              <w:t>49</w:t>
            </w:r>
            <w:r w:rsidRPr="001436AF">
              <w:rPr>
                <w:rFonts w:ascii="TH SarabunIT๙" w:hAnsi="TH SarabunIT๙" w:cs="TH SarabunIT๙"/>
                <w:sz w:val="28"/>
                <w:szCs w:val="28"/>
                <w:cs/>
              </w:rPr>
              <w:t>. ยุทธศาสตร์๑</w:t>
            </w:r>
          </w:p>
          <w:p w:rsidR="00717E02" w:rsidRDefault="00717E02" w:rsidP="00717E02">
            <w:pPr>
              <w:rPr>
                <w:rFonts w:ascii="TH SarabunIT๙" w:hAnsi="TH SarabunIT๙" w:cs="TH SarabunIT๙"/>
                <w:sz w:val="28"/>
                <w:szCs w:val="28"/>
              </w:rPr>
            </w:pPr>
            <w:r w:rsidRPr="001436AF">
              <w:rPr>
                <w:rFonts w:ascii="TH SarabunIT๙" w:hAnsi="TH SarabunIT๙" w:cs="TH SarabunIT๙"/>
                <w:sz w:val="28"/>
                <w:szCs w:val="28"/>
              </w:rPr>
              <w:t xml:space="preserve">   1</w:t>
            </w:r>
            <w:r w:rsidR="0040259E">
              <w:rPr>
                <w:rFonts w:ascii="TH SarabunIT๙" w:hAnsi="TH SarabunIT๙" w:cs="TH SarabunIT๙"/>
                <w:sz w:val="28"/>
                <w:szCs w:val="28"/>
              </w:rPr>
              <w:t>49</w:t>
            </w:r>
            <w:r w:rsidRPr="001436AF">
              <w:rPr>
                <w:rFonts w:ascii="TH SarabunIT๙" w:hAnsi="TH SarabunIT๙" w:cs="TH SarabunIT๙"/>
                <w:sz w:val="28"/>
                <w:szCs w:val="28"/>
              </w:rPr>
              <w:t xml:space="preserve">.1 </w:t>
            </w:r>
            <w:r w:rsidRPr="001436AF">
              <w:rPr>
                <w:rFonts w:ascii="TH SarabunIT๙" w:hAnsi="TH SarabunIT๙" w:cs="TH SarabunIT๙"/>
                <w:sz w:val="28"/>
                <w:szCs w:val="28"/>
                <w:cs/>
              </w:rPr>
              <w:t>กลยุทธ์</w:t>
            </w:r>
            <w:r w:rsidRPr="001436AF">
              <w:rPr>
                <w:rFonts w:ascii="TH SarabunIT๙" w:hAnsi="TH SarabunIT๙" w:cs="TH SarabunIT๙"/>
                <w:sz w:val="28"/>
                <w:szCs w:val="28"/>
              </w:rPr>
              <w:t xml:space="preserve"> </w:t>
            </w:r>
            <w:r w:rsidRPr="001436AF">
              <w:rPr>
                <w:rFonts w:ascii="TH SarabunIT๙" w:hAnsi="TH SarabunIT๙" w:cs="TH SarabunIT๙" w:hint="cs"/>
                <w:sz w:val="28"/>
                <w:szCs w:val="28"/>
                <w:cs/>
              </w:rPr>
              <w:t>๓</w:t>
            </w:r>
            <w:r>
              <w:rPr>
                <w:rFonts w:ascii="TH SarabunIT๙" w:hAnsi="TH SarabunIT๙" w:cs="TH SarabunIT๙" w:hint="cs"/>
                <w:sz w:val="28"/>
                <w:szCs w:val="28"/>
                <w:cs/>
              </w:rPr>
              <w:t xml:space="preserve">   </w:t>
            </w:r>
          </w:p>
          <w:p w:rsidR="00717E02" w:rsidRPr="00717E02" w:rsidRDefault="00717E02" w:rsidP="00717E02">
            <w:pPr>
              <w:rPr>
                <w:rFonts w:ascii="TH SarabunIT๙" w:hAnsi="TH SarabunIT๙" w:cs="TH SarabunIT๙"/>
                <w:sz w:val="28"/>
                <w:szCs w:val="28"/>
              </w:rPr>
            </w:pPr>
            <w:r>
              <w:rPr>
                <w:rFonts w:ascii="TH SarabunIT๙" w:hAnsi="TH SarabunIT๙" w:cs="TH SarabunIT๙" w:hint="cs"/>
                <w:sz w:val="28"/>
                <w:szCs w:val="28"/>
                <w:cs/>
              </w:rPr>
              <w:t xml:space="preserve">   </w:t>
            </w:r>
            <w:r w:rsidR="0040259E">
              <w:rPr>
                <w:rFonts w:ascii="TH SarabunIT๙" w:hAnsi="TH SarabunIT๙" w:cs="TH SarabunIT๙"/>
                <w:sz w:val="28"/>
                <w:szCs w:val="28"/>
                <w:cs/>
              </w:rPr>
              <w:t>149</w:t>
            </w:r>
            <w:r>
              <w:rPr>
                <w:rFonts w:ascii="TH SarabunIT๙" w:hAnsi="TH SarabunIT๙" w:cs="TH SarabunIT๙"/>
                <w:sz w:val="28"/>
                <w:szCs w:val="28"/>
                <w:cs/>
              </w:rPr>
              <w:t>.</w:t>
            </w:r>
            <w:r>
              <w:rPr>
                <w:rFonts w:ascii="TH SarabunIT๙" w:hAnsi="TH SarabunIT๙" w:cs="TH SarabunIT๙" w:hint="cs"/>
                <w:sz w:val="28"/>
                <w:szCs w:val="28"/>
                <w:cs/>
              </w:rPr>
              <w:t>2</w:t>
            </w:r>
            <w:r w:rsidRPr="001436AF">
              <w:rPr>
                <w:rFonts w:ascii="TH SarabunIT๙" w:hAnsi="TH SarabunIT๙" w:cs="TH SarabunIT๙"/>
                <w:sz w:val="28"/>
                <w:szCs w:val="28"/>
                <w:cs/>
              </w:rPr>
              <w:t xml:space="preserve"> </w:t>
            </w:r>
            <w:r>
              <w:rPr>
                <w:rFonts w:ascii="TH SarabunIT๙" w:hAnsi="TH SarabunIT๙" w:cs="TH SarabunIT๙" w:hint="cs"/>
                <w:sz w:val="28"/>
                <w:szCs w:val="28"/>
                <w:cs/>
              </w:rPr>
              <w:t>โครงการประกอบพิธีกรรมทางศาสนาในวันมาฆบูชา</w:t>
            </w:r>
          </w:p>
        </w:tc>
        <w:tc>
          <w:tcPr>
            <w:tcW w:w="2694" w:type="dxa"/>
          </w:tcPr>
          <w:p w:rsidR="00717E02" w:rsidRPr="00717E02" w:rsidRDefault="00717E02" w:rsidP="00717E02">
            <w:pPr>
              <w:rPr>
                <w:rFonts w:ascii="TH SarabunIT๙" w:hAnsi="TH SarabunIT๙" w:cs="TH SarabunIT๙"/>
                <w:sz w:val="28"/>
                <w:szCs w:val="28"/>
              </w:rPr>
            </w:pPr>
            <w:r w:rsidRPr="00717E02">
              <w:rPr>
                <w:rFonts w:ascii="TH SarabunIT๙" w:hAnsi="TH SarabunIT๙" w:cs="TH SarabunIT๙" w:hint="cs"/>
                <w:sz w:val="28"/>
                <w:szCs w:val="28"/>
                <w:cs/>
              </w:rPr>
              <w:t>1. เพื่อให้ประชาชน นักเรียน ได้ทราบถึงความสำคัญของวันมาฆบูชา</w:t>
            </w:r>
          </w:p>
          <w:p w:rsidR="00717E02" w:rsidRPr="00717E02" w:rsidRDefault="00717E02" w:rsidP="00717E02">
            <w:pPr>
              <w:rPr>
                <w:rFonts w:ascii="TH SarabunIT๙" w:hAnsi="TH SarabunIT๙" w:cs="TH SarabunIT๙"/>
                <w:sz w:val="28"/>
                <w:szCs w:val="28"/>
              </w:rPr>
            </w:pPr>
            <w:r w:rsidRPr="00717E02">
              <w:rPr>
                <w:rFonts w:ascii="TH SarabunIT๙" w:hAnsi="TH SarabunIT๙" w:cs="TH SarabunIT๙" w:hint="cs"/>
                <w:sz w:val="28"/>
                <w:szCs w:val="28"/>
                <w:cs/>
              </w:rPr>
              <w:t>2. เพื่อให้ประชาชน นักเรียนได้ประกอบพิธีทางศาสนา เวียนเทียน ฟังเทศน์ เจริญจิตภาวนา</w:t>
            </w:r>
          </w:p>
          <w:p w:rsidR="00717E02" w:rsidRPr="00717E02" w:rsidRDefault="00717E02" w:rsidP="00717E02">
            <w:pPr>
              <w:rPr>
                <w:rFonts w:ascii="TH SarabunIT๙" w:hAnsi="TH SarabunIT๙" w:cs="TH SarabunIT๙"/>
                <w:sz w:val="28"/>
                <w:szCs w:val="28"/>
              </w:rPr>
            </w:pPr>
            <w:r w:rsidRPr="00717E02">
              <w:rPr>
                <w:rFonts w:ascii="TH SarabunIT๙" w:hAnsi="TH SarabunIT๙" w:cs="TH SarabunIT๙" w:hint="cs"/>
                <w:sz w:val="28"/>
                <w:szCs w:val="28"/>
                <w:cs/>
              </w:rPr>
              <w:t>3. เพื่อให้ประชาชน นักเรียน นำหลักธรรมทางศาสนา นำหลักธรรมทางศาสนาและหลักปรัชญาเศรษฐกิจพอเพียงไปปรับใช้ในชีวิตประจำวัน</w:t>
            </w:r>
          </w:p>
        </w:tc>
        <w:tc>
          <w:tcPr>
            <w:tcW w:w="1417" w:type="dxa"/>
          </w:tcPr>
          <w:p w:rsidR="00717E02" w:rsidRDefault="00717E02" w:rsidP="00ED0CAB">
            <w:pPr>
              <w:jc w:val="center"/>
              <w:rPr>
                <w:rFonts w:ascii="TH SarabunIT๙" w:hAnsi="TH SarabunIT๙" w:cs="TH SarabunIT๙"/>
              </w:rPr>
            </w:pPr>
            <w:r w:rsidRPr="009E60FE">
              <w:rPr>
                <w:rFonts w:ascii="TH SarabunIT๙" w:hAnsi="TH SarabunIT๙" w:cs="TH SarabunIT๙" w:hint="cs"/>
                <w:sz w:val="28"/>
                <w:szCs w:val="28"/>
                <w:cs/>
              </w:rPr>
              <w:t>วัดโบสถ์        อ.อินทร์บุรี</w:t>
            </w:r>
          </w:p>
        </w:tc>
        <w:tc>
          <w:tcPr>
            <w:tcW w:w="1276" w:type="dxa"/>
          </w:tcPr>
          <w:p w:rsidR="00717E02" w:rsidRDefault="00717E02" w:rsidP="00ED0CAB">
            <w:pPr>
              <w:jc w:val="center"/>
              <w:rPr>
                <w:rFonts w:ascii="TH SarabunIT๙" w:hAnsi="TH SarabunIT๙" w:cs="TH SarabunIT๙"/>
                <w:cs/>
              </w:rPr>
            </w:pPr>
            <w:r>
              <w:rPr>
                <w:rFonts w:ascii="TH SarabunIT๙" w:hAnsi="TH SarabunIT๙" w:cs="TH SarabunIT๙" w:hint="cs"/>
                <w:sz w:val="28"/>
                <w:szCs w:val="28"/>
                <w:cs/>
              </w:rPr>
              <w:t>มีผู้เข้าร่วมกิจกรรม 900</w:t>
            </w:r>
            <w:r w:rsidRPr="009E60FE">
              <w:rPr>
                <w:rFonts w:ascii="TH SarabunIT๙" w:hAnsi="TH SarabunIT๙" w:cs="TH SarabunIT๙" w:hint="cs"/>
                <w:sz w:val="28"/>
                <w:szCs w:val="28"/>
                <w:cs/>
              </w:rPr>
              <w:t xml:space="preserve"> คน</w:t>
            </w:r>
          </w:p>
        </w:tc>
        <w:tc>
          <w:tcPr>
            <w:tcW w:w="1559" w:type="dxa"/>
          </w:tcPr>
          <w:p w:rsidR="00717E02" w:rsidRPr="00717E02" w:rsidRDefault="00717E02" w:rsidP="00717E02">
            <w:pPr>
              <w:rPr>
                <w:rFonts w:ascii="TH SarabunIT๙" w:hAnsi="TH SarabunIT๙" w:cs="TH SarabunIT๙"/>
                <w:sz w:val="28"/>
                <w:szCs w:val="28"/>
                <w:cs/>
              </w:rPr>
            </w:pPr>
            <w:r w:rsidRPr="00717E02">
              <w:rPr>
                <w:rFonts w:ascii="TH SarabunIT๙" w:hAnsi="TH SarabunIT๙" w:cs="TH SarabunIT๙" w:hint="cs"/>
                <w:sz w:val="28"/>
                <w:szCs w:val="28"/>
                <w:cs/>
              </w:rPr>
              <w:t>- ผู้เข้าร่วมโรงการสามารถนำหล</w:t>
            </w:r>
            <w:r>
              <w:rPr>
                <w:rFonts w:ascii="TH SarabunIT๙" w:hAnsi="TH SarabunIT๙" w:cs="TH SarabunIT๙" w:hint="cs"/>
                <w:sz w:val="28"/>
                <w:szCs w:val="28"/>
                <w:cs/>
              </w:rPr>
              <w:t>ักธรรมทางศาสนา และหลักปรัชญาเศรษ</w:t>
            </w:r>
            <w:r w:rsidRPr="00717E02">
              <w:rPr>
                <w:rFonts w:ascii="TH SarabunIT๙" w:hAnsi="TH SarabunIT๙" w:cs="TH SarabunIT๙" w:hint="cs"/>
                <w:sz w:val="28"/>
                <w:szCs w:val="28"/>
                <w:cs/>
              </w:rPr>
              <w:t>ฐกิจพอเพียงไปปรับใช้ในชีวิตประจำวัน</w:t>
            </w:r>
          </w:p>
        </w:tc>
        <w:tc>
          <w:tcPr>
            <w:tcW w:w="1276" w:type="dxa"/>
          </w:tcPr>
          <w:p w:rsidR="00717E02" w:rsidRPr="00274CE4" w:rsidRDefault="00717E02" w:rsidP="00ED0CAB">
            <w:pPr>
              <w:jc w:val="center"/>
              <w:rPr>
                <w:rFonts w:ascii="TH SarabunIT๙" w:hAnsi="TH SarabunIT๙" w:cs="TH SarabunIT๙"/>
                <w:sz w:val="28"/>
                <w:szCs w:val="28"/>
              </w:rPr>
            </w:pPr>
            <w:r w:rsidRPr="00274CE4">
              <w:rPr>
                <w:rFonts w:ascii="TH SarabunIT๙" w:hAnsi="TH SarabunIT๙" w:cs="TH SarabunIT๙" w:hint="cs"/>
                <w:sz w:val="28"/>
                <w:szCs w:val="28"/>
                <w:cs/>
              </w:rPr>
              <w:t>5,000</w:t>
            </w:r>
          </w:p>
        </w:tc>
        <w:tc>
          <w:tcPr>
            <w:tcW w:w="992" w:type="dxa"/>
          </w:tcPr>
          <w:p w:rsidR="00717E02" w:rsidRPr="00A532BA" w:rsidRDefault="00717E02" w:rsidP="00ED0CA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07456" behindDoc="0" locked="0" layoutInCell="1" allowOverlap="1">
                      <wp:simplePos x="0" y="0"/>
                      <wp:positionH relativeFrom="column">
                        <wp:posOffset>545856</wp:posOffset>
                      </wp:positionH>
                      <wp:positionV relativeFrom="paragraph">
                        <wp:posOffset>292637</wp:posOffset>
                      </wp:positionV>
                      <wp:extent cx="641838" cy="8793"/>
                      <wp:effectExtent l="38100" t="76200" r="82550" b="86995"/>
                      <wp:wrapNone/>
                      <wp:docPr id="304" name="ลูกศรเชื่อมต่อแบบตรง 304"/>
                      <wp:cNvGraphicFramePr/>
                      <a:graphic xmlns:a="http://schemas.openxmlformats.org/drawingml/2006/main">
                        <a:graphicData uri="http://schemas.microsoft.com/office/word/2010/wordprocessingShape">
                          <wps:wsp>
                            <wps:cNvCnPr/>
                            <wps:spPr>
                              <a:xfrm>
                                <a:off x="0" y="0"/>
                                <a:ext cx="641838" cy="879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D573ACA" id="ลูกศรเชื่อมต่อแบบตรง 304" o:spid="_x0000_s1026" type="#_x0000_t32" style="position:absolute;margin-left:43pt;margin-top:23.05pt;width:50.55pt;height:.7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" strokecolor="black [3200]" strokeweight=".5pt">
                      <v:stroke startarrow="block" endarrow="block" joinstyle="miter"/>
                    </v:shape>
                  </w:pict>
                </mc:Fallback>
              </mc:AlternateContent>
            </w:r>
          </w:p>
        </w:tc>
        <w:tc>
          <w:tcPr>
            <w:tcW w:w="961" w:type="dxa"/>
          </w:tcPr>
          <w:p w:rsidR="00717E02" w:rsidRPr="00A532BA" w:rsidRDefault="00717E02" w:rsidP="00ED0CAB">
            <w:pPr>
              <w:jc w:val="center"/>
              <w:rPr>
                <w:rFonts w:ascii="TH SarabunIT๙" w:hAnsi="TH SarabunIT๙" w:cs="TH SarabunIT๙"/>
                <w:sz w:val="28"/>
                <w:szCs w:val="28"/>
                <w:cs/>
              </w:rPr>
            </w:pPr>
          </w:p>
        </w:tc>
        <w:tc>
          <w:tcPr>
            <w:tcW w:w="1024" w:type="dxa"/>
          </w:tcPr>
          <w:p w:rsidR="00717E02" w:rsidRDefault="00717E02" w:rsidP="00ED0CAB">
            <w:pPr>
              <w:jc w:val="center"/>
              <w:rPr>
                <w:rFonts w:ascii="TH SarabunIT๙" w:hAnsi="TH SarabunIT๙" w:cs="TH SarabunIT๙"/>
                <w:sz w:val="28"/>
                <w:szCs w:val="28"/>
                <w:cs/>
              </w:rPr>
            </w:pPr>
          </w:p>
        </w:tc>
        <w:tc>
          <w:tcPr>
            <w:tcW w:w="992" w:type="dxa"/>
          </w:tcPr>
          <w:p w:rsidR="00717E02" w:rsidRPr="00A532BA" w:rsidRDefault="00717E02" w:rsidP="00ED0CAB">
            <w:pPr>
              <w:jc w:val="center"/>
              <w:rPr>
                <w:rFonts w:ascii="TH SarabunIT๙" w:hAnsi="TH SarabunIT๙" w:cs="TH SarabunIT๙"/>
                <w:sz w:val="28"/>
                <w:szCs w:val="28"/>
                <w:cs/>
              </w:rPr>
            </w:pPr>
          </w:p>
        </w:tc>
        <w:tc>
          <w:tcPr>
            <w:tcW w:w="945" w:type="dxa"/>
          </w:tcPr>
          <w:p w:rsidR="00717E02" w:rsidRDefault="00717E02" w:rsidP="00ED0CAB">
            <w:pPr>
              <w:jc w:val="center"/>
              <w:rPr>
                <w:rFonts w:ascii="TH SarabunIT๙" w:hAnsi="TH SarabunIT๙" w:cs="TH SarabunIT๙"/>
              </w:rPr>
            </w:pPr>
          </w:p>
        </w:tc>
      </w:tr>
      <w:tr w:rsidR="00717E02" w:rsidTr="00ED0CAB">
        <w:tc>
          <w:tcPr>
            <w:tcW w:w="2263" w:type="dxa"/>
          </w:tcPr>
          <w:p w:rsidR="00274CE4" w:rsidRPr="001436AF" w:rsidRDefault="00274CE4" w:rsidP="00274CE4">
            <w:pPr>
              <w:rPr>
                <w:rFonts w:ascii="TH SarabunIT๙" w:hAnsi="TH SarabunIT๙" w:cs="TH SarabunIT๙"/>
                <w:sz w:val="28"/>
                <w:szCs w:val="28"/>
              </w:rPr>
            </w:pPr>
            <w:r w:rsidRPr="001436AF">
              <w:rPr>
                <w:rFonts w:ascii="TH SarabunIT๙" w:hAnsi="TH SarabunIT๙" w:cs="TH SarabunIT๙"/>
                <w:sz w:val="28"/>
                <w:szCs w:val="28"/>
                <w:cs/>
              </w:rPr>
              <w:t>๑</w:t>
            </w:r>
            <w:r w:rsidR="0040259E">
              <w:rPr>
                <w:rFonts w:ascii="TH SarabunIT๙" w:hAnsi="TH SarabunIT๙" w:cs="TH SarabunIT๙" w:hint="cs"/>
                <w:sz w:val="28"/>
                <w:szCs w:val="28"/>
                <w:cs/>
              </w:rPr>
              <w:t>50</w:t>
            </w:r>
            <w:r w:rsidRPr="001436AF">
              <w:rPr>
                <w:rFonts w:ascii="TH SarabunIT๙" w:hAnsi="TH SarabunIT๙" w:cs="TH SarabunIT๙"/>
                <w:sz w:val="28"/>
                <w:szCs w:val="28"/>
                <w:cs/>
              </w:rPr>
              <w:t>. ยุทธศาสตร์๑</w:t>
            </w:r>
          </w:p>
          <w:p w:rsidR="00274CE4" w:rsidRDefault="00274CE4" w:rsidP="00274CE4">
            <w:pPr>
              <w:rPr>
                <w:rFonts w:ascii="TH SarabunIT๙" w:hAnsi="TH SarabunIT๙" w:cs="TH SarabunIT๙"/>
                <w:sz w:val="28"/>
                <w:szCs w:val="28"/>
              </w:rPr>
            </w:pPr>
            <w:r w:rsidRPr="001436AF">
              <w:rPr>
                <w:rFonts w:ascii="TH SarabunIT๙" w:hAnsi="TH SarabunIT๙" w:cs="TH SarabunIT๙"/>
                <w:sz w:val="28"/>
                <w:szCs w:val="28"/>
              </w:rPr>
              <w:t xml:space="preserve">   1</w:t>
            </w:r>
            <w:r w:rsidR="0040259E">
              <w:rPr>
                <w:rFonts w:ascii="TH SarabunIT๙" w:hAnsi="TH SarabunIT๙" w:cs="TH SarabunIT๙"/>
                <w:sz w:val="28"/>
                <w:szCs w:val="28"/>
              </w:rPr>
              <w:t>50</w:t>
            </w:r>
            <w:r w:rsidRPr="001436AF">
              <w:rPr>
                <w:rFonts w:ascii="TH SarabunIT๙" w:hAnsi="TH SarabunIT๙" w:cs="TH SarabunIT๙"/>
                <w:sz w:val="28"/>
                <w:szCs w:val="28"/>
              </w:rPr>
              <w:t xml:space="preserve">.1 </w:t>
            </w:r>
            <w:r w:rsidRPr="001436AF">
              <w:rPr>
                <w:rFonts w:ascii="TH SarabunIT๙" w:hAnsi="TH SarabunIT๙" w:cs="TH SarabunIT๙"/>
                <w:sz w:val="28"/>
                <w:szCs w:val="28"/>
                <w:cs/>
              </w:rPr>
              <w:t>กลยุทธ์</w:t>
            </w:r>
            <w:r w:rsidRPr="001436AF">
              <w:rPr>
                <w:rFonts w:ascii="TH SarabunIT๙" w:hAnsi="TH SarabunIT๙" w:cs="TH SarabunIT๙"/>
                <w:sz w:val="28"/>
                <w:szCs w:val="28"/>
              </w:rPr>
              <w:t xml:space="preserve"> </w:t>
            </w:r>
            <w:r w:rsidRPr="001436AF">
              <w:rPr>
                <w:rFonts w:ascii="TH SarabunIT๙" w:hAnsi="TH SarabunIT๙" w:cs="TH SarabunIT๙" w:hint="cs"/>
                <w:sz w:val="28"/>
                <w:szCs w:val="28"/>
                <w:cs/>
              </w:rPr>
              <w:t>๓</w:t>
            </w:r>
            <w:r>
              <w:rPr>
                <w:rFonts w:ascii="TH SarabunIT๙" w:hAnsi="TH SarabunIT๙" w:cs="TH SarabunIT๙" w:hint="cs"/>
                <w:sz w:val="28"/>
                <w:szCs w:val="28"/>
                <w:cs/>
              </w:rPr>
              <w:t xml:space="preserve">        </w:t>
            </w:r>
          </w:p>
          <w:p w:rsidR="00717E02" w:rsidRPr="00274CE4" w:rsidRDefault="00274CE4" w:rsidP="00274CE4">
            <w:pPr>
              <w:rPr>
                <w:rFonts w:ascii="TH SarabunIT๙" w:hAnsi="TH SarabunIT๙" w:cs="TH SarabunIT๙"/>
                <w:sz w:val="28"/>
                <w:szCs w:val="28"/>
                <w:cs/>
              </w:rPr>
            </w:pPr>
            <w:r>
              <w:rPr>
                <w:rFonts w:ascii="TH SarabunIT๙" w:hAnsi="TH SarabunIT๙" w:cs="TH SarabunIT๙" w:hint="cs"/>
                <w:sz w:val="28"/>
                <w:szCs w:val="28"/>
                <w:cs/>
              </w:rPr>
              <w:t xml:space="preserve">   </w:t>
            </w:r>
            <w:r w:rsidR="0040259E">
              <w:rPr>
                <w:rFonts w:ascii="TH SarabunIT๙" w:hAnsi="TH SarabunIT๙" w:cs="TH SarabunIT๙"/>
                <w:sz w:val="28"/>
                <w:szCs w:val="28"/>
                <w:cs/>
              </w:rPr>
              <w:t>150</w:t>
            </w:r>
            <w:r>
              <w:rPr>
                <w:rFonts w:ascii="TH SarabunIT๙" w:hAnsi="TH SarabunIT๙" w:cs="TH SarabunIT๙"/>
                <w:sz w:val="28"/>
                <w:szCs w:val="28"/>
                <w:cs/>
              </w:rPr>
              <w:t>.</w:t>
            </w:r>
            <w:r>
              <w:rPr>
                <w:rFonts w:ascii="TH SarabunIT๙" w:hAnsi="TH SarabunIT๙" w:cs="TH SarabunIT๙" w:hint="cs"/>
                <w:sz w:val="28"/>
                <w:szCs w:val="28"/>
                <w:cs/>
              </w:rPr>
              <w:t>2</w:t>
            </w:r>
            <w:r w:rsidRPr="001436AF">
              <w:rPr>
                <w:rFonts w:ascii="TH SarabunIT๙" w:hAnsi="TH SarabunIT๙" w:cs="TH SarabunIT๙"/>
                <w:sz w:val="28"/>
                <w:szCs w:val="28"/>
                <w:cs/>
              </w:rPr>
              <w:t xml:space="preserve"> </w:t>
            </w:r>
            <w:r>
              <w:rPr>
                <w:rFonts w:ascii="TH SarabunIT๙" w:hAnsi="TH SarabunIT๙" w:cs="TH SarabunIT๙" w:hint="cs"/>
                <w:sz w:val="28"/>
                <w:szCs w:val="28"/>
                <w:cs/>
              </w:rPr>
              <w:t>โครงการประกอบพิธีทางศาสนาในวันสงกรานต์</w:t>
            </w:r>
          </w:p>
        </w:tc>
        <w:tc>
          <w:tcPr>
            <w:tcW w:w="2694" w:type="dxa"/>
          </w:tcPr>
          <w:p w:rsidR="00717E02" w:rsidRDefault="00274CE4" w:rsidP="00274CE4">
            <w:pPr>
              <w:rPr>
                <w:rFonts w:ascii="TH SarabunIT๙" w:hAnsi="TH SarabunIT๙" w:cs="TH SarabunIT๙"/>
                <w:sz w:val="28"/>
                <w:szCs w:val="28"/>
              </w:rPr>
            </w:pPr>
            <w:r w:rsidRPr="00274CE4">
              <w:rPr>
                <w:rFonts w:ascii="TH SarabunIT๙" w:hAnsi="TH SarabunIT๙" w:cs="TH SarabunIT๙" w:hint="cs"/>
                <w:sz w:val="28"/>
                <w:szCs w:val="28"/>
                <w:cs/>
              </w:rPr>
              <w:t xml:space="preserve">1. </w:t>
            </w:r>
            <w:r>
              <w:rPr>
                <w:rFonts w:ascii="TH SarabunIT๙" w:hAnsi="TH SarabunIT๙" w:cs="TH SarabunIT๙" w:hint="cs"/>
                <w:sz w:val="28"/>
                <w:szCs w:val="28"/>
                <w:cs/>
              </w:rPr>
              <w:t>เพื่อให้ประชาชนได้ทราบถึงความสำคัญของวันสงกรานต์</w:t>
            </w:r>
          </w:p>
          <w:p w:rsidR="00274CE4" w:rsidRPr="00274CE4" w:rsidRDefault="00274CE4" w:rsidP="00274CE4">
            <w:pPr>
              <w:rPr>
                <w:rFonts w:ascii="TH SarabunIT๙" w:hAnsi="TH SarabunIT๙" w:cs="TH SarabunIT๙"/>
                <w:sz w:val="28"/>
                <w:szCs w:val="28"/>
                <w:cs/>
              </w:rPr>
            </w:pPr>
            <w:r>
              <w:rPr>
                <w:rFonts w:ascii="TH SarabunIT๙" w:hAnsi="TH SarabunIT๙" w:cs="TH SarabunIT๙" w:hint="cs"/>
                <w:sz w:val="28"/>
                <w:szCs w:val="28"/>
                <w:cs/>
              </w:rPr>
              <w:t>2. เพื่อให้ประชาชนได้ประกอบพิธีทางศาสนา</w:t>
            </w:r>
            <w:r w:rsidR="00BD34CD">
              <w:rPr>
                <w:rFonts w:ascii="TH SarabunIT๙" w:hAnsi="TH SarabunIT๙" w:cs="TH SarabunIT๙" w:hint="cs"/>
                <w:sz w:val="28"/>
                <w:szCs w:val="28"/>
                <w:cs/>
              </w:rPr>
              <w:t xml:space="preserve"> ตักบาตรรสรงน้ำพระ รดน้ำดำหัวผู้ใหญ่ และทำบุญอุทิศแกผู้ล่วงลับ</w:t>
            </w:r>
          </w:p>
        </w:tc>
        <w:tc>
          <w:tcPr>
            <w:tcW w:w="1417" w:type="dxa"/>
          </w:tcPr>
          <w:p w:rsidR="00717E02" w:rsidRDefault="00BD34CD" w:rsidP="00ED0CAB">
            <w:pPr>
              <w:jc w:val="center"/>
              <w:rPr>
                <w:rFonts w:ascii="TH SarabunIT๙" w:hAnsi="TH SarabunIT๙" w:cs="TH SarabunIT๙"/>
              </w:rPr>
            </w:pPr>
            <w:r w:rsidRPr="009E60FE">
              <w:rPr>
                <w:rFonts w:ascii="TH SarabunIT๙" w:hAnsi="TH SarabunIT๙" w:cs="TH SarabunIT๙" w:hint="cs"/>
                <w:sz w:val="28"/>
                <w:szCs w:val="28"/>
                <w:cs/>
              </w:rPr>
              <w:t>วัดโบสถ์        อ.อินทร์บุรี</w:t>
            </w:r>
          </w:p>
        </w:tc>
        <w:tc>
          <w:tcPr>
            <w:tcW w:w="1276" w:type="dxa"/>
          </w:tcPr>
          <w:p w:rsidR="00717E02" w:rsidRDefault="00BD34CD" w:rsidP="00ED0CAB">
            <w:pPr>
              <w:jc w:val="center"/>
              <w:rPr>
                <w:rFonts w:ascii="TH SarabunIT๙" w:hAnsi="TH SarabunIT๙" w:cs="TH SarabunIT๙"/>
                <w:cs/>
              </w:rPr>
            </w:pPr>
            <w:r>
              <w:rPr>
                <w:rFonts w:ascii="TH SarabunIT๙" w:hAnsi="TH SarabunIT๙" w:cs="TH SarabunIT๙" w:hint="cs"/>
                <w:sz w:val="28"/>
                <w:szCs w:val="28"/>
                <w:cs/>
              </w:rPr>
              <w:t>มีผู้เข้าร่วมกิจกรรม 1,000</w:t>
            </w:r>
            <w:r w:rsidRPr="009E60FE">
              <w:rPr>
                <w:rFonts w:ascii="TH SarabunIT๙" w:hAnsi="TH SarabunIT๙" w:cs="TH SarabunIT๙" w:hint="cs"/>
                <w:sz w:val="28"/>
                <w:szCs w:val="28"/>
                <w:cs/>
              </w:rPr>
              <w:t xml:space="preserve"> คน</w:t>
            </w:r>
          </w:p>
        </w:tc>
        <w:tc>
          <w:tcPr>
            <w:tcW w:w="1559" w:type="dxa"/>
          </w:tcPr>
          <w:p w:rsidR="00717E02" w:rsidRPr="00BD34CD" w:rsidRDefault="00BD34CD" w:rsidP="00BD34CD">
            <w:pPr>
              <w:rPr>
                <w:rFonts w:ascii="TH SarabunIT๙" w:hAnsi="TH SarabunIT๙" w:cs="TH SarabunIT๙"/>
                <w:sz w:val="28"/>
                <w:szCs w:val="28"/>
                <w:cs/>
              </w:rPr>
            </w:pPr>
            <w:r w:rsidRPr="00BD34CD">
              <w:rPr>
                <w:rFonts w:ascii="TH SarabunIT๙" w:hAnsi="TH SarabunIT๙" w:cs="TH SarabunIT๙" w:hint="cs"/>
                <w:sz w:val="28"/>
                <w:szCs w:val="28"/>
                <w:cs/>
              </w:rPr>
              <w:t>- ผู้เข้าร่วมโครงการสามารถนำหลักธรรมทางศาสนาและหลักปรัชญาเศรษฐกิจพอเพียงไปปรับใช้ในชีวิตประจำวัน</w:t>
            </w:r>
          </w:p>
        </w:tc>
        <w:tc>
          <w:tcPr>
            <w:tcW w:w="1276" w:type="dxa"/>
          </w:tcPr>
          <w:p w:rsidR="00717E02" w:rsidRPr="00BD34CD" w:rsidRDefault="00BD34CD" w:rsidP="00ED0CAB">
            <w:pPr>
              <w:jc w:val="center"/>
              <w:rPr>
                <w:rFonts w:ascii="TH SarabunIT๙" w:hAnsi="TH SarabunIT๙" w:cs="TH SarabunIT๙"/>
                <w:sz w:val="28"/>
                <w:szCs w:val="28"/>
              </w:rPr>
            </w:pPr>
            <w:r w:rsidRPr="00BD34CD">
              <w:rPr>
                <w:rFonts w:ascii="TH SarabunIT๙" w:hAnsi="TH SarabunIT๙" w:cs="TH SarabunIT๙" w:hint="cs"/>
                <w:sz w:val="28"/>
                <w:szCs w:val="28"/>
                <w:cs/>
              </w:rPr>
              <w:t>3,000</w:t>
            </w:r>
          </w:p>
        </w:tc>
        <w:tc>
          <w:tcPr>
            <w:tcW w:w="992" w:type="dxa"/>
          </w:tcPr>
          <w:p w:rsidR="00717E02" w:rsidRPr="00A532BA" w:rsidRDefault="00717E02" w:rsidP="00ED0CAB">
            <w:pPr>
              <w:rPr>
                <w:rFonts w:ascii="TH SarabunIT๙" w:hAnsi="TH SarabunIT๙" w:cs="TH SarabunIT๙"/>
                <w:sz w:val="28"/>
                <w:szCs w:val="28"/>
                <w:cs/>
              </w:rPr>
            </w:pPr>
          </w:p>
        </w:tc>
        <w:tc>
          <w:tcPr>
            <w:tcW w:w="961" w:type="dxa"/>
          </w:tcPr>
          <w:p w:rsidR="00717E02" w:rsidRPr="00A532BA" w:rsidRDefault="00717E02" w:rsidP="00ED0CAB">
            <w:pPr>
              <w:jc w:val="center"/>
              <w:rPr>
                <w:rFonts w:ascii="TH SarabunIT๙" w:hAnsi="TH SarabunIT๙" w:cs="TH SarabunIT๙"/>
                <w:sz w:val="28"/>
                <w:szCs w:val="28"/>
                <w:cs/>
              </w:rPr>
            </w:pPr>
          </w:p>
        </w:tc>
        <w:tc>
          <w:tcPr>
            <w:tcW w:w="1024" w:type="dxa"/>
          </w:tcPr>
          <w:p w:rsidR="00717E02" w:rsidRDefault="00BD34CD" w:rsidP="00ED0CA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08480" behindDoc="0" locked="0" layoutInCell="1" allowOverlap="1">
                      <wp:simplePos x="0" y="0"/>
                      <wp:positionH relativeFrom="column">
                        <wp:posOffset>-96667</wp:posOffset>
                      </wp:positionH>
                      <wp:positionV relativeFrom="paragraph">
                        <wp:posOffset>265528</wp:posOffset>
                      </wp:positionV>
                      <wp:extent cx="668704" cy="0"/>
                      <wp:effectExtent l="38100" t="76200" r="17145" b="95250"/>
                      <wp:wrapNone/>
                      <wp:docPr id="305" name="ลูกศรเชื่อมต่อแบบตรง 305"/>
                      <wp:cNvGraphicFramePr/>
                      <a:graphic xmlns:a="http://schemas.openxmlformats.org/drawingml/2006/main">
                        <a:graphicData uri="http://schemas.microsoft.com/office/word/2010/wordprocessingShape">
                          <wps:wsp>
                            <wps:cNvCnPr/>
                            <wps:spPr>
                              <a:xfrm>
                                <a:off x="0" y="0"/>
                                <a:ext cx="66870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C1A0F36" id="ลูกศรเชื่อมต่อแบบตรง 305" o:spid="_x0000_s1026" type="#_x0000_t32" style="position:absolute;margin-left:-7.6pt;margin-top:20.9pt;width:52.65pt;height:0;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" strokecolor="black [3200]" strokeweight=".5pt">
                      <v:stroke startarrow="block" endarrow="block" joinstyle="miter"/>
                    </v:shape>
                  </w:pict>
                </mc:Fallback>
              </mc:AlternateContent>
            </w:r>
          </w:p>
        </w:tc>
        <w:tc>
          <w:tcPr>
            <w:tcW w:w="992" w:type="dxa"/>
          </w:tcPr>
          <w:p w:rsidR="00717E02" w:rsidRPr="00A532BA" w:rsidRDefault="00717E02" w:rsidP="00ED0CAB">
            <w:pPr>
              <w:jc w:val="center"/>
              <w:rPr>
                <w:rFonts w:ascii="TH SarabunIT๙" w:hAnsi="TH SarabunIT๙" w:cs="TH SarabunIT๙"/>
                <w:sz w:val="28"/>
                <w:szCs w:val="28"/>
                <w:cs/>
              </w:rPr>
            </w:pPr>
          </w:p>
        </w:tc>
        <w:tc>
          <w:tcPr>
            <w:tcW w:w="945" w:type="dxa"/>
          </w:tcPr>
          <w:p w:rsidR="00717E02" w:rsidRDefault="00717E02" w:rsidP="00ED0CAB">
            <w:pPr>
              <w:jc w:val="center"/>
              <w:rPr>
                <w:rFonts w:ascii="TH SarabunIT๙" w:hAnsi="TH SarabunIT๙" w:cs="TH SarabunIT๙"/>
              </w:rPr>
            </w:pPr>
          </w:p>
        </w:tc>
      </w:tr>
      <w:tr w:rsidR="00717E02" w:rsidTr="00ED0CAB">
        <w:tc>
          <w:tcPr>
            <w:tcW w:w="2263" w:type="dxa"/>
          </w:tcPr>
          <w:p w:rsidR="006C0593" w:rsidRPr="001436AF" w:rsidRDefault="006C0593" w:rsidP="006C0593">
            <w:pPr>
              <w:rPr>
                <w:rFonts w:ascii="TH SarabunIT๙" w:hAnsi="TH SarabunIT๙" w:cs="TH SarabunIT๙"/>
                <w:sz w:val="28"/>
                <w:szCs w:val="28"/>
              </w:rPr>
            </w:pPr>
            <w:r w:rsidRPr="001436AF">
              <w:rPr>
                <w:rFonts w:ascii="TH SarabunIT๙" w:hAnsi="TH SarabunIT๙" w:cs="TH SarabunIT๙"/>
                <w:sz w:val="28"/>
                <w:szCs w:val="28"/>
                <w:cs/>
              </w:rPr>
              <w:t>๑</w:t>
            </w:r>
            <w:r w:rsidR="0040259E">
              <w:rPr>
                <w:rFonts w:ascii="TH SarabunIT๙" w:hAnsi="TH SarabunIT๙" w:cs="TH SarabunIT๙" w:hint="cs"/>
                <w:sz w:val="28"/>
                <w:szCs w:val="28"/>
                <w:cs/>
              </w:rPr>
              <w:t>51</w:t>
            </w:r>
            <w:r w:rsidRPr="001436AF">
              <w:rPr>
                <w:rFonts w:ascii="TH SarabunIT๙" w:hAnsi="TH SarabunIT๙" w:cs="TH SarabunIT๙"/>
                <w:sz w:val="28"/>
                <w:szCs w:val="28"/>
                <w:cs/>
              </w:rPr>
              <w:t>. ยุทธศาสตร์๑</w:t>
            </w:r>
          </w:p>
          <w:p w:rsidR="006C0593" w:rsidRDefault="006C0593" w:rsidP="006C0593">
            <w:pPr>
              <w:rPr>
                <w:rFonts w:ascii="TH SarabunIT๙" w:hAnsi="TH SarabunIT๙" w:cs="TH SarabunIT๙"/>
                <w:sz w:val="28"/>
                <w:szCs w:val="28"/>
              </w:rPr>
            </w:pPr>
            <w:r>
              <w:rPr>
                <w:rFonts w:ascii="TH SarabunIT๙" w:hAnsi="TH SarabunIT๙" w:cs="TH SarabunIT๙"/>
                <w:sz w:val="28"/>
                <w:szCs w:val="28"/>
              </w:rPr>
              <w:t xml:space="preserve">  </w:t>
            </w:r>
            <w:r w:rsidRPr="001436AF">
              <w:rPr>
                <w:rFonts w:ascii="TH SarabunIT๙" w:hAnsi="TH SarabunIT๙" w:cs="TH SarabunIT๙"/>
                <w:sz w:val="28"/>
                <w:szCs w:val="28"/>
              </w:rPr>
              <w:t>1</w:t>
            </w:r>
            <w:r w:rsidR="0040259E">
              <w:rPr>
                <w:rFonts w:ascii="TH SarabunIT๙" w:hAnsi="TH SarabunIT๙" w:cs="TH SarabunIT๙"/>
                <w:sz w:val="28"/>
                <w:szCs w:val="28"/>
              </w:rPr>
              <w:t>51</w:t>
            </w:r>
            <w:r w:rsidRPr="001436AF">
              <w:rPr>
                <w:rFonts w:ascii="TH SarabunIT๙" w:hAnsi="TH SarabunIT๙" w:cs="TH SarabunIT๙"/>
                <w:sz w:val="28"/>
                <w:szCs w:val="28"/>
              </w:rPr>
              <w:t xml:space="preserve">.1 </w:t>
            </w:r>
            <w:r w:rsidRPr="001436AF">
              <w:rPr>
                <w:rFonts w:ascii="TH SarabunIT๙" w:hAnsi="TH SarabunIT๙" w:cs="TH SarabunIT๙"/>
                <w:sz w:val="28"/>
                <w:szCs w:val="28"/>
                <w:cs/>
              </w:rPr>
              <w:t>กลยุทธ์</w:t>
            </w:r>
            <w:r w:rsidRPr="001436AF">
              <w:rPr>
                <w:rFonts w:ascii="TH SarabunIT๙" w:hAnsi="TH SarabunIT๙" w:cs="TH SarabunIT๙"/>
                <w:sz w:val="28"/>
                <w:szCs w:val="28"/>
              </w:rPr>
              <w:t xml:space="preserve"> </w:t>
            </w:r>
            <w:r w:rsidRPr="001436AF">
              <w:rPr>
                <w:rFonts w:ascii="TH SarabunIT๙" w:hAnsi="TH SarabunIT๙" w:cs="TH SarabunIT๙" w:hint="cs"/>
                <w:sz w:val="28"/>
                <w:szCs w:val="28"/>
                <w:cs/>
              </w:rPr>
              <w:t>๓</w:t>
            </w:r>
            <w:r>
              <w:rPr>
                <w:rFonts w:ascii="TH SarabunIT๙" w:hAnsi="TH SarabunIT๙" w:cs="TH SarabunIT๙" w:hint="cs"/>
                <w:sz w:val="28"/>
                <w:szCs w:val="28"/>
                <w:cs/>
              </w:rPr>
              <w:t xml:space="preserve">        </w:t>
            </w:r>
          </w:p>
          <w:p w:rsidR="00717E02" w:rsidRDefault="006C0593" w:rsidP="006C0593">
            <w:pPr>
              <w:rPr>
                <w:rFonts w:ascii="TH SarabunIT๙" w:hAnsi="TH SarabunIT๙" w:cs="TH SarabunIT๙"/>
              </w:rPr>
            </w:pPr>
            <w:r>
              <w:rPr>
                <w:rFonts w:ascii="TH SarabunIT๙" w:hAnsi="TH SarabunIT๙" w:cs="TH SarabunIT๙" w:hint="cs"/>
                <w:sz w:val="28"/>
                <w:szCs w:val="28"/>
                <w:cs/>
              </w:rPr>
              <w:t xml:space="preserve">  </w:t>
            </w:r>
            <w:r w:rsidR="0040259E">
              <w:rPr>
                <w:rFonts w:ascii="TH SarabunIT๙" w:hAnsi="TH SarabunIT๙" w:cs="TH SarabunIT๙"/>
                <w:sz w:val="28"/>
                <w:szCs w:val="28"/>
                <w:cs/>
              </w:rPr>
              <w:t>151</w:t>
            </w:r>
            <w:r>
              <w:rPr>
                <w:rFonts w:ascii="TH SarabunIT๙" w:hAnsi="TH SarabunIT๙" w:cs="TH SarabunIT๙"/>
                <w:sz w:val="28"/>
                <w:szCs w:val="28"/>
                <w:cs/>
              </w:rPr>
              <w:t>.</w:t>
            </w:r>
            <w:r>
              <w:rPr>
                <w:rFonts w:ascii="TH SarabunIT๙" w:hAnsi="TH SarabunIT๙" w:cs="TH SarabunIT๙" w:hint="cs"/>
                <w:sz w:val="28"/>
                <w:szCs w:val="28"/>
                <w:cs/>
              </w:rPr>
              <w:t>2</w:t>
            </w:r>
            <w:r w:rsidRPr="001436AF">
              <w:rPr>
                <w:rFonts w:ascii="TH SarabunIT๙" w:hAnsi="TH SarabunIT๙" w:cs="TH SarabunIT๙"/>
                <w:sz w:val="28"/>
                <w:szCs w:val="28"/>
                <w:cs/>
              </w:rPr>
              <w:t xml:space="preserve"> </w:t>
            </w:r>
            <w:r>
              <w:rPr>
                <w:rFonts w:ascii="TH SarabunIT๙" w:hAnsi="TH SarabunIT๙" w:cs="TH SarabunIT๙" w:hint="cs"/>
                <w:sz w:val="28"/>
                <w:szCs w:val="28"/>
                <w:cs/>
              </w:rPr>
              <w:t>โครงการประกอบพิธีทางศาสนา                   ในวันวิสาขบูชา</w:t>
            </w:r>
          </w:p>
        </w:tc>
        <w:tc>
          <w:tcPr>
            <w:tcW w:w="2694" w:type="dxa"/>
          </w:tcPr>
          <w:p w:rsidR="006C0593" w:rsidRPr="00717E02" w:rsidRDefault="006C0593" w:rsidP="006C0593">
            <w:pPr>
              <w:rPr>
                <w:rFonts w:ascii="TH SarabunIT๙" w:hAnsi="TH SarabunIT๙" w:cs="TH SarabunIT๙"/>
                <w:sz w:val="28"/>
                <w:szCs w:val="28"/>
              </w:rPr>
            </w:pPr>
            <w:r w:rsidRPr="00717E02">
              <w:rPr>
                <w:rFonts w:ascii="TH SarabunIT๙" w:hAnsi="TH SarabunIT๙" w:cs="TH SarabunIT๙" w:hint="cs"/>
                <w:sz w:val="28"/>
                <w:szCs w:val="28"/>
                <w:cs/>
              </w:rPr>
              <w:t>1. เพื่อให้ประชาชน นักเรียน ได้ทราบถึงความสำคัญ</w:t>
            </w:r>
            <w:r>
              <w:rPr>
                <w:rFonts w:ascii="TH SarabunIT๙" w:hAnsi="TH SarabunIT๙" w:cs="TH SarabunIT๙" w:hint="cs"/>
                <w:sz w:val="28"/>
                <w:szCs w:val="28"/>
                <w:cs/>
              </w:rPr>
              <w:t xml:space="preserve">                         </w:t>
            </w:r>
            <w:r w:rsidRPr="00717E02">
              <w:rPr>
                <w:rFonts w:ascii="TH SarabunIT๙" w:hAnsi="TH SarabunIT๙" w:cs="TH SarabunIT๙" w:hint="cs"/>
                <w:sz w:val="28"/>
                <w:szCs w:val="28"/>
                <w:cs/>
              </w:rPr>
              <w:t>ของวัน</w:t>
            </w:r>
            <w:r>
              <w:rPr>
                <w:rFonts w:ascii="TH SarabunIT๙" w:hAnsi="TH SarabunIT๙" w:cs="TH SarabunIT๙" w:hint="cs"/>
                <w:sz w:val="28"/>
                <w:szCs w:val="28"/>
                <w:cs/>
              </w:rPr>
              <w:t>วิสาขบูชา</w:t>
            </w:r>
          </w:p>
          <w:p w:rsidR="00717E02" w:rsidRPr="006C0593" w:rsidRDefault="00717E02" w:rsidP="006C0593">
            <w:pPr>
              <w:rPr>
                <w:rFonts w:ascii="TH SarabunIT๙" w:hAnsi="TH SarabunIT๙" w:cs="TH SarabunIT๙"/>
              </w:rPr>
            </w:pPr>
          </w:p>
        </w:tc>
        <w:tc>
          <w:tcPr>
            <w:tcW w:w="1417" w:type="dxa"/>
          </w:tcPr>
          <w:p w:rsidR="00717E02" w:rsidRDefault="006C0593" w:rsidP="00ED0CAB">
            <w:pPr>
              <w:jc w:val="center"/>
              <w:rPr>
                <w:rFonts w:ascii="TH SarabunIT๙" w:hAnsi="TH SarabunIT๙" w:cs="TH SarabunIT๙"/>
              </w:rPr>
            </w:pPr>
            <w:r w:rsidRPr="009E60FE">
              <w:rPr>
                <w:rFonts w:ascii="TH SarabunIT๙" w:hAnsi="TH SarabunIT๙" w:cs="TH SarabunIT๙" w:hint="cs"/>
                <w:sz w:val="28"/>
                <w:szCs w:val="28"/>
                <w:cs/>
              </w:rPr>
              <w:t>วัดโบสถ์        อ.อินทร์บุรี</w:t>
            </w:r>
          </w:p>
        </w:tc>
        <w:tc>
          <w:tcPr>
            <w:tcW w:w="1276" w:type="dxa"/>
          </w:tcPr>
          <w:p w:rsidR="00717E02" w:rsidRDefault="006C0593" w:rsidP="00ED0CAB">
            <w:pPr>
              <w:jc w:val="center"/>
              <w:rPr>
                <w:rFonts w:ascii="TH SarabunIT๙" w:hAnsi="TH SarabunIT๙" w:cs="TH SarabunIT๙"/>
                <w:cs/>
              </w:rPr>
            </w:pPr>
            <w:r>
              <w:rPr>
                <w:rFonts w:ascii="TH SarabunIT๙" w:hAnsi="TH SarabunIT๙" w:cs="TH SarabunIT๙" w:hint="cs"/>
                <w:sz w:val="28"/>
                <w:szCs w:val="28"/>
                <w:cs/>
              </w:rPr>
              <w:t>มีผู้เข้าร่วมกิจกรรม    900</w:t>
            </w:r>
            <w:r w:rsidRPr="009E60FE">
              <w:rPr>
                <w:rFonts w:ascii="TH SarabunIT๙" w:hAnsi="TH SarabunIT๙" w:cs="TH SarabunIT๙" w:hint="cs"/>
                <w:sz w:val="28"/>
                <w:szCs w:val="28"/>
                <w:cs/>
              </w:rPr>
              <w:t xml:space="preserve"> คน</w:t>
            </w:r>
          </w:p>
        </w:tc>
        <w:tc>
          <w:tcPr>
            <w:tcW w:w="1559" w:type="dxa"/>
          </w:tcPr>
          <w:p w:rsidR="00717E02" w:rsidRDefault="006C0593" w:rsidP="001C786F">
            <w:pPr>
              <w:jc w:val="center"/>
              <w:rPr>
                <w:rFonts w:ascii="TH SarabunIT๙" w:hAnsi="TH SarabunIT๙" w:cs="TH SarabunIT๙"/>
                <w:cs/>
              </w:rPr>
            </w:pPr>
            <w:r w:rsidRPr="00717E02">
              <w:rPr>
                <w:rFonts w:ascii="TH SarabunIT๙" w:hAnsi="TH SarabunIT๙" w:cs="TH SarabunIT๙" w:hint="cs"/>
                <w:sz w:val="28"/>
                <w:szCs w:val="28"/>
                <w:cs/>
              </w:rPr>
              <w:t>- ผู้เข้าร่วมโรงการสามารถนำหล</w:t>
            </w:r>
            <w:r>
              <w:rPr>
                <w:rFonts w:ascii="TH SarabunIT๙" w:hAnsi="TH SarabunIT๙" w:cs="TH SarabunIT๙" w:hint="cs"/>
                <w:sz w:val="28"/>
                <w:szCs w:val="28"/>
                <w:cs/>
              </w:rPr>
              <w:t>ักธรรมทางศาสนา และหลักปรัชญาเศรษ</w:t>
            </w:r>
            <w:r w:rsidRPr="00717E02">
              <w:rPr>
                <w:rFonts w:ascii="TH SarabunIT๙" w:hAnsi="TH SarabunIT๙" w:cs="TH SarabunIT๙" w:hint="cs"/>
                <w:sz w:val="28"/>
                <w:szCs w:val="28"/>
                <w:cs/>
              </w:rPr>
              <w:t>ฐกิจ</w:t>
            </w:r>
          </w:p>
        </w:tc>
        <w:tc>
          <w:tcPr>
            <w:tcW w:w="1276" w:type="dxa"/>
          </w:tcPr>
          <w:p w:rsidR="00717E02" w:rsidRPr="006C0593" w:rsidRDefault="006C0593" w:rsidP="00ED0CAB">
            <w:pPr>
              <w:jc w:val="center"/>
              <w:rPr>
                <w:rFonts w:ascii="TH SarabunIT๙" w:hAnsi="TH SarabunIT๙" w:cs="TH SarabunIT๙"/>
                <w:sz w:val="28"/>
                <w:szCs w:val="28"/>
              </w:rPr>
            </w:pPr>
            <w:r w:rsidRPr="006C0593">
              <w:rPr>
                <w:rFonts w:ascii="TH SarabunIT๙" w:hAnsi="TH SarabunIT๙" w:cs="TH SarabunIT๙" w:hint="cs"/>
                <w:sz w:val="28"/>
                <w:szCs w:val="28"/>
                <w:cs/>
              </w:rPr>
              <w:t>5</w:t>
            </w:r>
            <w:r>
              <w:rPr>
                <w:rFonts w:ascii="TH SarabunIT๙" w:hAnsi="TH SarabunIT๙" w:cs="TH SarabunIT๙" w:hint="cs"/>
                <w:sz w:val="28"/>
                <w:szCs w:val="28"/>
                <w:cs/>
              </w:rPr>
              <w:t>,</w:t>
            </w:r>
            <w:r w:rsidRPr="006C0593">
              <w:rPr>
                <w:rFonts w:ascii="TH SarabunIT๙" w:hAnsi="TH SarabunIT๙" w:cs="TH SarabunIT๙" w:hint="cs"/>
                <w:sz w:val="28"/>
                <w:szCs w:val="28"/>
                <w:cs/>
              </w:rPr>
              <w:t>000</w:t>
            </w:r>
          </w:p>
        </w:tc>
        <w:tc>
          <w:tcPr>
            <w:tcW w:w="992" w:type="dxa"/>
          </w:tcPr>
          <w:p w:rsidR="00717E02" w:rsidRPr="00A532BA" w:rsidRDefault="00717E02" w:rsidP="00ED0CAB">
            <w:pPr>
              <w:rPr>
                <w:rFonts w:ascii="TH SarabunIT๙" w:hAnsi="TH SarabunIT๙" w:cs="TH SarabunIT๙"/>
                <w:sz w:val="28"/>
                <w:szCs w:val="28"/>
                <w:cs/>
              </w:rPr>
            </w:pPr>
          </w:p>
        </w:tc>
        <w:tc>
          <w:tcPr>
            <w:tcW w:w="961" w:type="dxa"/>
          </w:tcPr>
          <w:p w:rsidR="00717E02" w:rsidRPr="00A532BA" w:rsidRDefault="00717E02" w:rsidP="00ED0CAB">
            <w:pPr>
              <w:jc w:val="center"/>
              <w:rPr>
                <w:rFonts w:ascii="TH SarabunIT๙" w:hAnsi="TH SarabunIT๙" w:cs="TH SarabunIT๙"/>
                <w:sz w:val="28"/>
                <w:szCs w:val="28"/>
                <w:cs/>
              </w:rPr>
            </w:pPr>
          </w:p>
        </w:tc>
        <w:tc>
          <w:tcPr>
            <w:tcW w:w="1024" w:type="dxa"/>
          </w:tcPr>
          <w:p w:rsidR="00717E02" w:rsidRDefault="006C0593" w:rsidP="00ED0CA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09504" behindDoc="0" locked="0" layoutInCell="1" allowOverlap="1">
                      <wp:simplePos x="0" y="0"/>
                      <wp:positionH relativeFrom="column">
                        <wp:posOffset>-52949</wp:posOffset>
                      </wp:positionH>
                      <wp:positionV relativeFrom="paragraph">
                        <wp:posOffset>338797</wp:posOffset>
                      </wp:positionV>
                      <wp:extent cx="659911" cy="0"/>
                      <wp:effectExtent l="38100" t="76200" r="26035" b="95250"/>
                      <wp:wrapNone/>
                      <wp:docPr id="306" name="ลูกศรเชื่อมต่อแบบตรง 306"/>
                      <wp:cNvGraphicFramePr/>
                      <a:graphic xmlns:a="http://schemas.openxmlformats.org/drawingml/2006/main">
                        <a:graphicData uri="http://schemas.microsoft.com/office/word/2010/wordprocessingShape">
                          <wps:wsp>
                            <wps:cNvCnPr/>
                            <wps:spPr>
                              <a:xfrm>
                                <a:off x="0" y="0"/>
                                <a:ext cx="65991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610E582" id="ลูกศรเชื่อมต่อแบบตรง 306" o:spid="_x0000_s1026" type="#_x0000_t32" style="position:absolute;margin-left:-4.15pt;margin-top:26.7pt;width:51.95pt;height:0;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" strokecolor="black [3200]" strokeweight=".5pt">
                      <v:stroke startarrow="block" endarrow="block" joinstyle="miter"/>
                    </v:shape>
                  </w:pict>
                </mc:Fallback>
              </mc:AlternateContent>
            </w:r>
          </w:p>
        </w:tc>
        <w:tc>
          <w:tcPr>
            <w:tcW w:w="992" w:type="dxa"/>
          </w:tcPr>
          <w:p w:rsidR="00717E02" w:rsidRPr="00A532BA" w:rsidRDefault="00717E02" w:rsidP="00ED0CAB">
            <w:pPr>
              <w:jc w:val="center"/>
              <w:rPr>
                <w:rFonts w:ascii="TH SarabunIT๙" w:hAnsi="TH SarabunIT๙" w:cs="TH SarabunIT๙"/>
                <w:sz w:val="28"/>
                <w:szCs w:val="28"/>
                <w:cs/>
              </w:rPr>
            </w:pPr>
          </w:p>
        </w:tc>
        <w:tc>
          <w:tcPr>
            <w:tcW w:w="945" w:type="dxa"/>
          </w:tcPr>
          <w:p w:rsidR="00717E02" w:rsidRDefault="00717E02" w:rsidP="00ED0CAB">
            <w:pPr>
              <w:jc w:val="center"/>
              <w:rPr>
                <w:rFonts w:ascii="TH SarabunIT๙" w:hAnsi="TH SarabunIT๙" w:cs="TH SarabunIT๙"/>
              </w:rPr>
            </w:pPr>
          </w:p>
        </w:tc>
      </w:tr>
    </w:tbl>
    <w:p w:rsidR="001C786F" w:rsidRDefault="001C786F" w:rsidP="001C786F">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1C786F" w:rsidRDefault="001C786F" w:rsidP="001C786F">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1C786F" w:rsidTr="00ED0CAB">
        <w:tc>
          <w:tcPr>
            <w:tcW w:w="2263" w:type="dxa"/>
            <w:vMerge w:val="restart"/>
          </w:tcPr>
          <w:p w:rsidR="001C786F" w:rsidRDefault="001C786F" w:rsidP="00ED0CA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1C786F" w:rsidRDefault="001C786F" w:rsidP="00ED0CA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1C786F" w:rsidRDefault="001C786F" w:rsidP="00ED0CA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1C786F" w:rsidRDefault="001C786F" w:rsidP="00ED0CA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1C786F" w:rsidRDefault="001C786F" w:rsidP="00ED0CA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1C786F" w:rsidRDefault="001C786F" w:rsidP="00ED0CA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1C786F" w:rsidRDefault="001C786F" w:rsidP="00ED0CAB">
            <w:pPr>
              <w:jc w:val="center"/>
              <w:rPr>
                <w:rFonts w:ascii="TH SarabunIT๙" w:hAnsi="TH SarabunIT๙" w:cs="TH SarabunIT๙"/>
                <w:cs/>
              </w:rPr>
            </w:pPr>
            <w:r>
              <w:rPr>
                <w:rFonts w:ascii="TH SarabunIT๙" w:hAnsi="TH SarabunIT๙" w:cs="TH SarabunIT๙" w:hint="cs"/>
                <w:cs/>
              </w:rPr>
              <w:t>หมายเหตุ</w:t>
            </w:r>
          </w:p>
        </w:tc>
      </w:tr>
      <w:tr w:rsidR="001C786F" w:rsidTr="00ED0CAB">
        <w:tc>
          <w:tcPr>
            <w:tcW w:w="2263" w:type="dxa"/>
            <w:vMerge/>
          </w:tcPr>
          <w:p w:rsidR="001C786F" w:rsidRDefault="001C786F" w:rsidP="00ED0CAB">
            <w:pPr>
              <w:jc w:val="center"/>
              <w:rPr>
                <w:rFonts w:ascii="TH SarabunIT๙" w:hAnsi="TH SarabunIT๙" w:cs="TH SarabunIT๙"/>
              </w:rPr>
            </w:pPr>
          </w:p>
        </w:tc>
        <w:tc>
          <w:tcPr>
            <w:tcW w:w="2694" w:type="dxa"/>
            <w:vMerge/>
          </w:tcPr>
          <w:p w:rsidR="001C786F" w:rsidRDefault="001C786F" w:rsidP="00ED0CAB">
            <w:pPr>
              <w:jc w:val="center"/>
              <w:rPr>
                <w:rFonts w:ascii="TH SarabunIT๙" w:hAnsi="TH SarabunIT๙" w:cs="TH SarabunIT๙"/>
              </w:rPr>
            </w:pPr>
          </w:p>
        </w:tc>
        <w:tc>
          <w:tcPr>
            <w:tcW w:w="1417" w:type="dxa"/>
            <w:vMerge/>
          </w:tcPr>
          <w:p w:rsidR="001C786F" w:rsidRDefault="001C786F" w:rsidP="00ED0CAB">
            <w:pPr>
              <w:jc w:val="center"/>
              <w:rPr>
                <w:rFonts w:ascii="TH SarabunIT๙" w:hAnsi="TH SarabunIT๙" w:cs="TH SarabunIT๙"/>
              </w:rPr>
            </w:pPr>
          </w:p>
        </w:tc>
        <w:tc>
          <w:tcPr>
            <w:tcW w:w="1276" w:type="dxa"/>
          </w:tcPr>
          <w:p w:rsidR="001C786F" w:rsidRDefault="001C786F" w:rsidP="00ED0CA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1C786F" w:rsidRDefault="001C786F" w:rsidP="00ED0CA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1C786F" w:rsidRDefault="001C786F" w:rsidP="00ED0CAB">
            <w:pPr>
              <w:jc w:val="center"/>
              <w:rPr>
                <w:rFonts w:ascii="TH SarabunIT๙" w:hAnsi="TH SarabunIT๙" w:cs="TH SarabunIT๙"/>
              </w:rPr>
            </w:pPr>
          </w:p>
        </w:tc>
        <w:tc>
          <w:tcPr>
            <w:tcW w:w="992" w:type="dxa"/>
          </w:tcPr>
          <w:p w:rsidR="001C786F" w:rsidRPr="00A532BA" w:rsidRDefault="001C786F" w:rsidP="00ED0CA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1C786F" w:rsidRPr="00A532BA" w:rsidRDefault="001C786F" w:rsidP="00ED0CA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1C786F" w:rsidRPr="00A532BA" w:rsidRDefault="001C786F"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1C786F" w:rsidRPr="00A532BA" w:rsidRDefault="001C786F" w:rsidP="00ED0CA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1C786F" w:rsidRPr="00A532BA" w:rsidRDefault="001C786F"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1C786F" w:rsidRPr="00A532BA" w:rsidRDefault="001C786F"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1C786F" w:rsidRDefault="001C786F" w:rsidP="00ED0CAB">
            <w:pPr>
              <w:jc w:val="center"/>
              <w:rPr>
                <w:rFonts w:ascii="TH SarabunIT๙" w:hAnsi="TH SarabunIT๙" w:cs="TH SarabunIT๙"/>
              </w:rPr>
            </w:pPr>
          </w:p>
        </w:tc>
      </w:tr>
      <w:tr w:rsidR="001C786F" w:rsidTr="00ED0CAB">
        <w:tc>
          <w:tcPr>
            <w:tcW w:w="2263" w:type="dxa"/>
          </w:tcPr>
          <w:p w:rsidR="001C786F" w:rsidRDefault="001C786F" w:rsidP="00ED0CAB">
            <w:pPr>
              <w:jc w:val="center"/>
              <w:rPr>
                <w:rFonts w:ascii="TH SarabunIT๙" w:hAnsi="TH SarabunIT๙" w:cs="TH SarabunIT๙"/>
              </w:rPr>
            </w:pPr>
          </w:p>
        </w:tc>
        <w:tc>
          <w:tcPr>
            <w:tcW w:w="2694" w:type="dxa"/>
          </w:tcPr>
          <w:p w:rsidR="001C786F" w:rsidRPr="00717E02" w:rsidRDefault="001C786F" w:rsidP="001C786F">
            <w:pPr>
              <w:rPr>
                <w:rFonts w:ascii="TH SarabunIT๙" w:hAnsi="TH SarabunIT๙" w:cs="TH SarabunIT๙"/>
                <w:sz w:val="28"/>
                <w:szCs w:val="28"/>
              </w:rPr>
            </w:pPr>
            <w:r w:rsidRPr="00717E02">
              <w:rPr>
                <w:rFonts w:ascii="TH SarabunIT๙" w:hAnsi="TH SarabunIT๙" w:cs="TH SarabunIT๙" w:hint="cs"/>
                <w:sz w:val="28"/>
                <w:szCs w:val="28"/>
                <w:cs/>
              </w:rPr>
              <w:t>2. เพื่อให้ประชาชน นักเรียนได้ประกอบพิธีทางศาสนา เวียนเทียน ฟังเทศน์ เจริญจิตภาวนา</w:t>
            </w:r>
          </w:p>
          <w:p w:rsidR="001C786F" w:rsidRDefault="001C786F" w:rsidP="001C786F">
            <w:pPr>
              <w:rPr>
                <w:rFonts w:ascii="TH SarabunIT๙" w:hAnsi="TH SarabunIT๙" w:cs="TH SarabunIT๙"/>
              </w:rPr>
            </w:pPr>
            <w:r w:rsidRPr="00717E02">
              <w:rPr>
                <w:rFonts w:ascii="TH SarabunIT๙" w:hAnsi="TH SarabunIT๙" w:cs="TH SarabunIT๙" w:hint="cs"/>
                <w:sz w:val="28"/>
                <w:szCs w:val="28"/>
                <w:cs/>
              </w:rPr>
              <w:t>3. เพื่อให้ประชาชน นักเรียน นำหลักธรรมทางศาสนา นำหลักธรรมทางศาสนาและหลักปรัชญาเศรษฐกิจพอเพียงไปปรับใช้ในชีวิตประจำวัน</w:t>
            </w:r>
          </w:p>
        </w:tc>
        <w:tc>
          <w:tcPr>
            <w:tcW w:w="1417" w:type="dxa"/>
          </w:tcPr>
          <w:p w:rsidR="001C786F" w:rsidRDefault="001C786F" w:rsidP="00ED0CAB">
            <w:pPr>
              <w:jc w:val="center"/>
              <w:rPr>
                <w:rFonts w:ascii="TH SarabunIT๙" w:hAnsi="TH SarabunIT๙" w:cs="TH SarabunIT๙"/>
              </w:rPr>
            </w:pPr>
          </w:p>
        </w:tc>
        <w:tc>
          <w:tcPr>
            <w:tcW w:w="1276" w:type="dxa"/>
          </w:tcPr>
          <w:p w:rsidR="001C786F" w:rsidRDefault="001C786F" w:rsidP="00ED0CAB">
            <w:pPr>
              <w:jc w:val="center"/>
              <w:rPr>
                <w:rFonts w:ascii="TH SarabunIT๙" w:hAnsi="TH SarabunIT๙" w:cs="TH SarabunIT๙"/>
                <w:cs/>
              </w:rPr>
            </w:pPr>
          </w:p>
        </w:tc>
        <w:tc>
          <w:tcPr>
            <w:tcW w:w="1559" w:type="dxa"/>
          </w:tcPr>
          <w:p w:rsidR="001C786F" w:rsidRDefault="001C786F" w:rsidP="001C786F">
            <w:pPr>
              <w:rPr>
                <w:rFonts w:ascii="TH SarabunIT๙" w:hAnsi="TH SarabunIT๙" w:cs="TH SarabunIT๙"/>
                <w:cs/>
              </w:rPr>
            </w:pPr>
            <w:r w:rsidRPr="00717E02">
              <w:rPr>
                <w:rFonts w:ascii="TH SarabunIT๙" w:hAnsi="TH SarabunIT๙" w:cs="TH SarabunIT๙" w:hint="cs"/>
                <w:sz w:val="28"/>
                <w:szCs w:val="28"/>
                <w:cs/>
              </w:rPr>
              <w:t>พอเพียงไปปรับใช้ในชีวิตประจำวัน</w:t>
            </w:r>
          </w:p>
        </w:tc>
        <w:tc>
          <w:tcPr>
            <w:tcW w:w="1276" w:type="dxa"/>
          </w:tcPr>
          <w:p w:rsidR="001C786F" w:rsidRDefault="001C786F" w:rsidP="00ED0CAB">
            <w:pPr>
              <w:jc w:val="center"/>
              <w:rPr>
                <w:rFonts w:ascii="TH SarabunIT๙" w:hAnsi="TH SarabunIT๙" w:cs="TH SarabunIT๙"/>
              </w:rPr>
            </w:pPr>
          </w:p>
        </w:tc>
        <w:tc>
          <w:tcPr>
            <w:tcW w:w="992" w:type="dxa"/>
          </w:tcPr>
          <w:p w:rsidR="001C786F" w:rsidRPr="00A532BA" w:rsidRDefault="001C786F" w:rsidP="00ED0CAB">
            <w:pPr>
              <w:rPr>
                <w:rFonts w:ascii="TH SarabunIT๙" w:hAnsi="TH SarabunIT๙" w:cs="TH SarabunIT๙"/>
                <w:sz w:val="28"/>
                <w:szCs w:val="28"/>
                <w:cs/>
              </w:rPr>
            </w:pPr>
          </w:p>
        </w:tc>
        <w:tc>
          <w:tcPr>
            <w:tcW w:w="992" w:type="dxa"/>
          </w:tcPr>
          <w:p w:rsidR="001C786F" w:rsidRPr="00A532BA" w:rsidRDefault="001C786F" w:rsidP="00ED0CAB">
            <w:pPr>
              <w:jc w:val="center"/>
              <w:rPr>
                <w:rFonts w:ascii="TH SarabunIT๙" w:hAnsi="TH SarabunIT๙" w:cs="TH SarabunIT๙"/>
                <w:sz w:val="28"/>
                <w:szCs w:val="28"/>
                <w:cs/>
              </w:rPr>
            </w:pPr>
          </w:p>
        </w:tc>
        <w:tc>
          <w:tcPr>
            <w:tcW w:w="993" w:type="dxa"/>
          </w:tcPr>
          <w:p w:rsidR="001C786F" w:rsidRDefault="001C786F" w:rsidP="00ED0CAB">
            <w:pPr>
              <w:jc w:val="center"/>
              <w:rPr>
                <w:rFonts w:ascii="TH SarabunIT๙" w:hAnsi="TH SarabunIT๙" w:cs="TH SarabunIT๙"/>
                <w:sz w:val="28"/>
                <w:szCs w:val="28"/>
                <w:cs/>
              </w:rPr>
            </w:pPr>
          </w:p>
        </w:tc>
        <w:tc>
          <w:tcPr>
            <w:tcW w:w="992" w:type="dxa"/>
          </w:tcPr>
          <w:p w:rsidR="001C786F" w:rsidRPr="00A532BA" w:rsidRDefault="001C786F" w:rsidP="00ED0CAB">
            <w:pPr>
              <w:jc w:val="center"/>
              <w:rPr>
                <w:rFonts w:ascii="TH SarabunIT๙" w:hAnsi="TH SarabunIT๙" w:cs="TH SarabunIT๙"/>
                <w:sz w:val="28"/>
                <w:szCs w:val="28"/>
                <w:cs/>
              </w:rPr>
            </w:pPr>
          </w:p>
        </w:tc>
        <w:tc>
          <w:tcPr>
            <w:tcW w:w="945" w:type="dxa"/>
          </w:tcPr>
          <w:p w:rsidR="001C786F" w:rsidRDefault="001C786F" w:rsidP="00ED0CAB">
            <w:pPr>
              <w:jc w:val="center"/>
              <w:rPr>
                <w:rFonts w:ascii="TH SarabunIT๙" w:hAnsi="TH SarabunIT๙" w:cs="TH SarabunIT๙"/>
              </w:rPr>
            </w:pPr>
          </w:p>
        </w:tc>
      </w:tr>
      <w:tr w:rsidR="001C786F" w:rsidTr="00ED0CAB">
        <w:tc>
          <w:tcPr>
            <w:tcW w:w="2263" w:type="dxa"/>
          </w:tcPr>
          <w:p w:rsidR="001C786F" w:rsidRPr="001436AF" w:rsidRDefault="001C786F" w:rsidP="001C786F">
            <w:pPr>
              <w:rPr>
                <w:rFonts w:ascii="TH SarabunIT๙" w:hAnsi="TH SarabunIT๙" w:cs="TH SarabunIT๙"/>
                <w:sz w:val="28"/>
                <w:szCs w:val="28"/>
              </w:rPr>
            </w:pPr>
            <w:r w:rsidRPr="001436AF">
              <w:rPr>
                <w:rFonts w:ascii="TH SarabunIT๙" w:hAnsi="TH SarabunIT๙" w:cs="TH SarabunIT๙"/>
                <w:sz w:val="28"/>
                <w:szCs w:val="28"/>
                <w:cs/>
              </w:rPr>
              <w:t>๑</w:t>
            </w:r>
            <w:r w:rsidR="0040259E">
              <w:rPr>
                <w:rFonts w:ascii="TH SarabunIT๙" w:hAnsi="TH SarabunIT๙" w:cs="TH SarabunIT๙" w:hint="cs"/>
                <w:sz w:val="28"/>
                <w:szCs w:val="28"/>
                <w:cs/>
              </w:rPr>
              <w:t>52</w:t>
            </w:r>
            <w:r w:rsidRPr="001436AF">
              <w:rPr>
                <w:rFonts w:ascii="TH SarabunIT๙" w:hAnsi="TH SarabunIT๙" w:cs="TH SarabunIT๙"/>
                <w:sz w:val="28"/>
                <w:szCs w:val="28"/>
                <w:cs/>
              </w:rPr>
              <w:t>. ยุทธศาสตร์๑</w:t>
            </w:r>
          </w:p>
          <w:p w:rsidR="001C786F" w:rsidRDefault="001C786F" w:rsidP="001C786F">
            <w:pPr>
              <w:rPr>
                <w:rFonts w:ascii="TH SarabunIT๙" w:hAnsi="TH SarabunIT๙" w:cs="TH SarabunIT๙"/>
                <w:sz w:val="28"/>
                <w:szCs w:val="28"/>
              </w:rPr>
            </w:pPr>
            <w:r>
              <w:rPr>
                <w:rFonts w:ascii="TH SarabunIT๙" w:hAnsi="TH SarabunIT๙" w:cs="TH SarabunIT๙"/>
                <w:sz w:val="28"/>
                <w:szCs w:val="28"/>
              </w:rPr>
              <w:t xml:space="preserve">  </w:t>
            </w:r>
            <w:r w:rsidRPr="001436AF">
              <w:rPr>
                <w:rFonts w:ascii="TH SarabunIT๙" w:hAnsi="TH SarabunIT๙" w:cs="TH SarabunIT๙"/>
                <w:sz w:val="28"/>
                <w:szCs w:val="28"/>
              </w:rPr>
              <w:t>1</w:t>
            </w:r>
            <w:r w:rsidR="0040259E">
              <w:rPr>
                <w:rFonts w:ascii="TH SarabunIT๙" w:hAnsi="TH SarabunIT๙" w:cs="TH SarabunIT๙"/>
                <w:sz w:val="28"/>
                <w:szCs w:val="28"/>
              </w:rPr>
              <w:t>52</w:t>
            </w:r>
            <w:r w:rsidRPr="001436AF">
              <w:rPr>
                <w:rFonts w:ascii="TH SarabunIT๙" w:hAnsi="TH SarabunIT๙" w:cs="TH SarabunIT๙"/>
                <w:sz w:val="28"/>
                <w:szCs w:val="28"/>
              </w:rPr>
              <w:t xml:space="preserve">.1 </w:t>
            </w:r>
            <w:r w:rsidRPr="001436AF">
              <w:rPr>
                <w:rFonts w:ascii="TH SarabunIT๙" w:hAnsi="TH SarabunIT๙" w:cs="TH SarabunIT๙"/>
                <w:sz w:val="28"/>
                <w:szCs w:val="28"/>
                <w:cs/>
              </w:rPr>
              <w:t>กลยุทธ์</w:t>
            </w:r>
            <w:r w:rsidRPr="001436AF">
              <w:rPr>
                <w:rFonts w:ascii="TH SarabunIT๙" w:hAnsi="TH SarabunIT๙" w:cs="TH SarabunIT๙"/>
                <w:sz w:val="28"/>
                <w:szCs w:val="28"/>
              </w:rPr>
              <w:t xml:space="preserve"> </w:t>
            </w:r>
            <w:r w:rsidRPr="001436AF">
              <w:rPr>
                <w:rFonts w:ascii="TH SarabunIT๙" w:hAnsi="TH SarabunIT๙" w:cs="TH SarabunIT๙" w:hint="cs"/>
                <w:sz w:val="28"/>
                <w:szCs w:val="28"/>
                <w:cs/>
              </w:rPr>
              <w:t>๓</w:t>
            </w:r>
            <w:r>
              <w:rPr>
                <w:rFonts w:ascii="TH SarabunIT๙" w:hAnsi="TH SarabunIT๙" w:cs="TH SarabunIT๙" w:hint="cs"/>
                <w:sz w:val="28"/>
                <w:szCs w:val="28"/>
                <w:cs/>
              </w:rPr>
              <w:t xml:space="preserve">        </w:t>
            </w:r>
          </w:p>
          <w:p w:rsidR="001C786F" w:rsidRDefault="001C786F" w:rsidP="001C786F">
            <w:pPr>
              <w:rPr>
                <w:rFonts w:ascii="TH SarabunIT๙" w:hAnsi="TH SarabunIT๙" w:cs="TH SarabunIT๙"/>
              </w:rPr>
            </w:pPr>
            <w:r>
              <w:rPr>
                <w:rFonts w:ascii="TH SarabunIT๙" w:hAnsi="TH SarabunIT๙" w:cs="TH SarabunIT๙" w:hint="cs"/>
                <w:sz w:val="28"/>
                <w:szCs w:val="28"/>
                <w:cs/>
              </w:rPr>
              <w:t xml:space="preserve">  </w:t>
            </w:r>
            <w:r w:rsidR="0040259E">
              <w:rPr>
                <w:rFonts w:ascii="TH SarabunIT๙" w:hAnsi="TH SarabunIT๙" w:cs="TH SarabunIT๙"/>
                <w:sz w:val="28"/>
                <w:szCs w:val="28"/>
                <w:cs/>
              </w:rPr>
              <w:t>152</w:t>
            </w:r>
            <w:r>
              <w:rPr>
                <w:rFonts w:ascii="TH SarabunIT๙" w:hAnsi="TH SarabunIT๙" w:cs="TH SarabunIT๙"/>
                <w:sz w:val="28"/>
                <w:szCs w:val="28"/>
                <w:cs/>
              </w:rPr>
              <w:t>.</w:t>
            </w:r>
            <w:r>
              <w:rPr>
                <w:rFonts w:ascii="TH SarabunIT๙" w:hAnsi="TH SarabunIT๙" w:cs="TH SarabunIT๙" w:hint="cs"/>
                <w:sz w:val="28"/>
                <w:szCs w:val="28"/>
                <w:cs/>
              </w:rPr>
              <w:t>2</w:t>
            </w:r>
            <w:r w:rsidRPr="001436AF">
              <w:rPr>
                <w:rFonts w:ascii="TH SarabunIT๙" w:hAnsi="TH SarabunIT๙" w:cs="TH SarabunIT๙"/>
                <w:sz w:val="28"/>
                <w:szCs w:val="28"/>
                <w:cs/>
              </w:rPr>
              <w:t xml:space="preserve"> </w:t>
            </w:r>
            <w:r>
              <w:rPr>
                <w:rFonts w:ascii="TH SarabunIT๙" w:hAnsi="TH SarabunIT๙" w:cs="TH SarabunIT๙" w:hint="cs"/>
                <w:sz w:val="28"/>
                <w:szCs w:val="28"/>
                <w:cs/>
              </w:rPr>
              <w:t>โครงการประกอบพิธีทางศาสนา                   ในวันอาสาฬหบูชา</w:t>
            </w:r>
          </w:p>
        </w:tc>
        <w:tc>
          <w:tcPr>
            <w:tcW w:w="2694" w:type="dxa"/>
          </w:tcPr>
          <w:p w:rsidR="00067B1F" w:rsidRPr="00717E02" w:rsidRDefault="00067B1F" w:rsidP="00067B1F">
            <w:pPr>
              <w:rPr>
                <w:rFonts w:ascii="TH SarabunIT๙" w:hAnsi="TH SarabunIT๙" w:cs="TH SarabunIT๙"/>
                <w:sz w:val="28"/>
                <w:szCs w:val="28"/>
              </w:rPr>
            </w:pPr>
            <w:r w:rsidRPr="00717E02">
              <w:rPr>
                <w:rFonts w:ascii="TH SarabunIT๙" w:hAnsi="TH SarabunIT๙" w:cs="TH SarabunIT๙" w:hint="cs"/>
                <w:sz w:val="28"/>
                <w:szCs w:val="28"/>
                <w:cs/>
              </w:rPr>
              <w:t>1. เพื่อให้ประชาชน นักเรียน ได้ทราบถึงความสำคัญ</w:t>
            </w:r>
            <w:r>
              <w:rPr>
                <w:rFonts w:ascii="TH SarabunIT๙" w:hAnsi="TH SarabunIT๙" w:cs="TH SarabunIT๙" w:hint="cs"/>
                <w:sz w:val="28"/>
                <w:szCs w:val="28"/>
                <w:cs/>
              </w:rPr>
              <w:t xml:space="preserve">                         </w:t>
            </w:r>
            <w:r w:rsidRPr="00717E02">
              <w:rPr>
                <w:rFonts w:ascii="TH SarabunIT๙" w:hAnsi="TH SarabunIT๙" w:cs="TH SarabunIT๙" w:hint="cs"/>
                <w:sz w:val="28"/>
                <w:szCs w:val="28"/>
                <w:cs/>
              </w:rPr>
              <w:t>ของวัน</w:t>
            </w:r>
            <w:r>
              <w:rPr>
                <w:rFonts w:ascii="TH SarabunIT๙" w:hAnsi="TH SarabunIT๙" w:cs="TH SarabunIT๙" w:hint="cs"/>
                <w:sz w:val="28"/>
                <w:szCs w:val="28"/>
                <w:cs/>
              </w:rPr>
              <w:t>อาสาฬหบูชา</w:t>
            </w:r>
          </w:p>
          <w:p w:rsidR="00067B1F" w:rsidRPr="00717E02" w:rsidRDefault="00067B1F" w:rsidP="00067B1F">
            <w:pPr>
              <w:rPr>
                <w:rFonts w:ascii="TH SarabunIT๙" w:hAnsi="TH SarabunIT๙" w:cs="TH SarabunIT๙"/>
                <w:sz w:val="28"/>
                <w:szCs w:val="28"/>
              </w:rPr>
            </w:pPr>
            <w:r w:rsidRPr="00717E02">
              <w:rPr>
                <w:rFonts w:ascii="TH SarabunIT๙" w:hAnsi="TH SarabunIT๙" w:cs="TH SarabunIT๙" w:hint="cs"/>
                <w:sz w:val="28"/>
                <w:szCs w:val="28"/>
                <w:cs/>
              </w:rPr>
              <w:t>2. เพื่อให้ประชาชน นักเรียนได้ประกอบพิธีทางศาสนา เวียนเทียน ฟังเทศน์ เจริญจิตภาวนา</w:t>
            </w:r>
          </w:p>
          <w:p w:rsidR="001C786F" w:rsidRPr="00717E02" w:rsidRDefault="00067B1F" w:rsidP="00067B1F">
            <w:pPr>
              <w:rPr>
                <w:rFonts w:ascii="TH SarabunIT๙" w:hAnsi="TH SarabunIT๙" w:cs="TH SarabunIT๙"/>
                <w:sz w:val="28"/>
                <w:szCs w:val="28"/>
                <w:cs/>
              </w:rPr>
            </w:pPr>
            <w:r w:rsidRPr="00717E02">
              <w:rPr>
                <w:rFonts w:ascii="TH SarabunIT๙" w:hAnsi="TH SarabunIT๙" w:cs="TH SarabunIT๙" w:hint="cs"/>
                <w:sz w:val="28"/>
                <w:szCs w:val="28"/>
                <w:cs/>
              </w:rPr>
              <w:t>3. เพื่อให้ประชาชน นักเรียน นำหลักธรรมทางศาสนา นำหลักธรรมทางศาสนาและหลักปรัชญาเศรษฐกิจพอเพียงไปปรับใช้ในชีวิตประจำวัน</w:t>
            </w:r>
          </w:p>
        </w:tc>
        <w:tc>
          <w:tcPr>
            <w:tcW w:w="1417" w:type="dxa"/>
          </w:tcPr>
          <w:p w:rsidR="001C786F" w:rsidRDefault="00067B1F" w:rsidP="00ED0CAB">
            <w:pPr>
              <w:jc w:val="center"/>
              <w:rPr>
                <w:rFonts w:ascii="TH SarabunIT๙" w:hAnsi="TH SarabunIT๙" w:cs="TH SarabunIT๙"/>
              </w:rPr>
            </w:pPr>
            <w:r w:rsidRPr="009E60FE">
              <w:rPr>
                <w:rFonts w:ascii="TH SarabunIT๙" w:hAnsi="TH SarabunIT๙" w:cs="TH SarabunIT๙" w:hint="cs"/>
                <w:sz w:val="28"/>
                <w:szCs w:val="28"/>
                <w:cs/>
              </w:rPr>
              <w:t>วัดโบสถ์        อ.อินทร์บุรี</w:t>
            </w:r>
          </w:p>
        </w:tc>
        <w:tc>
          <w:tcPr>
            <w:tcW w:w="1276" w:type="dxa"/>
          </w:tcPr>
          <w:p w:rsidR="001C786F" w:rsidRDefault="00067B1F" w:rsidP="00ED0CAB">
            <w:pPr>
              <w:jc w:val="center"/>
              <w:rPr>
                <w:rFonts w:ascii="TH SarabunIT๙" w:hAnsi="TH SarabunIT๙" w:cs="TH SarabunIT๙"/>
                <w:cs/>
              </w:rPr>
            </w:pPr>
            <w:r>
              <w:rPr>
                <w:rFonts w:ascii="TH SarabunIT๙" w:hAnsi="TH SarabunIT๙" w:cs="TH SarabunIT๙" w:hint="cs"/>
                <w:sz w:val="28"/>
                <w:szCs w:val="28"/>
                <w:cs/>
              </w:rPr>
              <w:t>มีผู้เข้าร่วมกิจกรรม    500</w:t>
            </w:r>
            <w:r w:rsidRPr="009E60FE">
              <w:rPr>
                <w:rFonts w:ascii="TH SarabunIT๙" w:hAnsi="TH SarabunIT๙" w:cs="TH SarabunIT๙" w:hint="cs"/>
                <w:sz w:val="28"/>
                <w:szCs w:val="28"/>
                <w:cs/>
              </w:rPr>
              <w:t xml:space="preserve"> คน</w:t>
            </w:r>
          </w:p>
        </w:tc>
        <w:tc>
          <w:tcPr>
            <w:tcW w:w="1559" w:type="dxa"/>
          </w:tcPr>
          <w:p w:rsidR="001C786F" w:rsidRPr="00717E02" w:rsidRDefault="00067B1F" w:rsidP="001C786F">
            <w:pPr>
              <w:rPr>
                <w:rFonts w:ascii="TH SarabunIT๙" w:hAnsi="TH SarabunIT๙" w:cs="TH SarabunIT๙"/>
                <w:sz w:val="28"/>
                <w:szCs w:val="28"/>
                <w:cs/>
              </w:rPr>
            </w:pPr>
            <w:r w:rsidRPr="00717E02">
              <w:rPr>
                <w:rFonts w:ascii="TH SarabunIT๙" w:hAnsi="TH SarabunIT๙" w:cs="TH SarabunIT๙" w:hint="cs"/>
                <w:sz w:val="28"/>
                <w:szCs w:val="28"/>
                <w:cs/>
              </w:rPr>
              <w:t>- ผู้เข้าร่วมโรงการสามารถนำหล</w:t>
            </w:r>
            <w:r>
              <w:rPr>
                <w:rFonts w:ascii="TH SarabunIT๙" w:hAnsi="TH SarabunIT๙" w:cs="TH SarabunIT๙" w:hint="cs"/>
                <w:sz w:val="28"/>
                <w:szCs w:val="28"/>
                <w:cs/>
              </w:rPr>
              <w:t>ักธรรมทางศาสนา และหลักปรัชญาเศรษ</w:t>
            </w:r>
            <w:r w:rsidRPr="00717E02">
              <w:rPr>
                <w:rFonts w:ascii="TH SarabunIT๙" w:hAnsi="TH SarabunIT๙" w:cs="TH SarabunIT๙" w:hint="cs"/>
                <w:sz w:val="28"/>
                <w:szCs w:val="28"/>
                <w:cs/>
              </w:rPr>
              <w:t>ฐกิจพอเพียงไปปรับใช้ในชีวิตประจำวัน</w:t>
            </w:r>
          </w:p>
        </w:tc>
        <w:tc>
          <w:tcPr>
            <w:tcW w:w="1276" w:type="dxa"/>
          </w:tcPr>
          <w:p w:rsidR="001C786F" w:rsidRPr="00067B1F" w:rsidRDefault="00067B1F" w:rsidP="00ED0CAB">
            <w:pPr>
              <w:jc w:val="center"/>
              <w:rPr>
                <w:rFonts w:ascii="TH SarabunIT๙" w:hAnsi="TH SarabunIT๙" w:cs="TH SarabunIT๙"/>
                <w:sz w:val="28"/>
                <w:szCs w:val="28"/>
              </w:rPr>
            </w:pPr>
            <w:r w:rsidRPr="00067B1F">
              <w:rPr>
                <w:rFonts w:ascii="TH SarabunIT๙" w:hAnsi="TH SarabunIT๙" w:cs="TH SarabunIT๙" w:hint="cs"/>
                <w:sz w:val="28"/>
                <w:szCs w:val="28"/>
                <w:cs/>
              </w:rPr>
              <w:t>2</w:t>
            </w:r>
            <w:r>
              <w:rPr>
                <w:rFonts w:ascii="TH SarabunIT๙" w:hAnsi="TH SarabunIT๙" w:cs="TH SarabunIT๙" w:hint="cs"/>
                <w:sz w:val="28"/>
                <w:szCs w:val="28"/>
                <w:cs/>
              </w:rPr>
              <w:t>,</w:t>
            </w:r>
            <w:r w:rsidRPr="00067B1F">
              <w:rPr>
                <w:rFonts w:ascii="TH SarabunIT๙" w:hAnsi="TH SarabunIT๙" w:cs="TH SarabunIT๙" w:hint="cs"/>
                <w:sz w:val="28"/>
                <w:szCs w:val="28"/>
                <w:cs/>
              </w:rPr>
              <w:t>000</w:t>
            </w:r>
          </w:p>
        </w:tc>
        <w:tc>
          <w:tcPr>
            <w:tcW w:w="992" w:type="dxa"/>
          </w:tcPr>
          <w:p w:rsidR="001C786F" w:rsidRPr="00A532BA" w:rsidRDefault="001C786F" w:rsidP="00ED0CAB">
            <w:pPr>
              <w:rPr>
                <w:rFonts w:ascii="TH SarabunIT๙" w:hAnsi="TH SarabunIT๙" w:cs="TH SarabunIT๙"/>
                <w:sz w:val="28"/>
                <w:szCs w:val="28"/>
                <w:cs/>
              </w:rPr>
            </w:pPr>
          </w:p>
        </w:tc>
        <w:tc>
          <w:tcPr>
            <w:tcW w:w="992" w:type="dxa"/>
          </w:tcPr>
          <w:p w:rsidR="001C786F" w:rsidRPr="00A532BA" w:rsidRDefault="001C786F" w:rsidP="00ED0CAB">
            <w:pPr>
              <w:jc w:val="center"/>
              <w:rPr>
                <w:rFonts w:ascii="TH SarabunIT๙" w:hAnsi="TH SarabunIT๙" w:cs="TH SarabunIT๙"/>
                <w:sz w:val="28"/>
                <w:szCs w:val="28"/>
                <w:cs/>
              </w:rPr>
            </w:pPr>
          </w:p>
        </w:tc>
        <w:tc>
          <w:tcPr>
            <w:tcW w:w="993" w:type="dxa"/>
          </w:tcPr>
          <w:p w:rsidR="001C786F" w:rsidRDefault="00067B1F" w:rsidP="00ED0CA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10528" behindDoc="0" locked="0" layoutInCell="1" allowOverlap="1">
                      <wp:simplePos x="0" y="0"/>
                      <wp:positionH relativeFrom="column">
                        <wp:posOffset>560900</wp:posOffset>
                      </wp:positionH>
                      <wp:positionV relativeFrom="paragraph">
                        <wp:posOffset>451680</wp:posOffset>
                      </wp:positionV>
                      <wp:extent cx="641839" cy="8793"/>
                      <wp:effectExtent l="38100" t="76200" r="25400" b="86995"/>
                      <wp:wrapNone/>
                      <wp:docPr id="307" name="ลูกศรเชื่อมต่อแบบตรง 307"/>
                      <wp:cNvGraphicFramePr/>
                      <a:graphic xmlns:a="http://schemas.openxmlformats.org/drawingml/2006/main">
                        <a:graphicData uri="http://schemas.microsoft.com/office/word/2010/wordprocessingShape">
                          <wps:wsp>
                            <wps:cNvCnPr/>
                            <wps:spPr>
                              <a:xfrm flipV="1">
                                <a:off x="0" y="0"/>
                                <a:ext cx="641839" cy="879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53383FA" id="ลูกศรเชื่อมต่อแบบตรง 307" o:spid="_x0000_s1026" type="#_x0000_t32" style="position:absolute;margin-left:44.15pt;margin-top:35.55pt;width:50.55pt;height:.7pt;flip:y;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" strokecolor="black [3200]" strokeweight=".5pt">
                      <v:stroke startarrow="block" endarrow="block" joinstyle="miter"/>
                    </v:shape>
                  </w:pict>
                </mc:Fallback>
              </mc:AlternateContent>
            </w:r>
          </w:p>
        </w:tc>
        <w:tc>
          <w:tcPr>
            <w:tcW w:w="992" w:type="dxa"/>
          </w:tcPr>
          <w:p w:rsidR="001C786F" w:rsidRPr="00A532BA" w:rsidRDefault="001C786F" w:rsidP="00ED0CAB">
            <w:pPr>
              <w:jc w:val="center"/>
              <w:rPr>
                <w:rFonts w:ascii="TH SarabunIT๙" w:hAnsi="TH SarabunIT๙" w:cs="TH SarabunIT๙"/>
                <w:sz w:val="28"/>
                <w:szCs w:val="28"/>
                <w:cs/>
              </w:rPr>
            </w:pPr>
          </w:p>
        </w:tc>
        <w:tc>
          <w:tcPr>
            <w:tcW w:w="945" w:type="dxa"/>
          </w:tcPr>
          <w:p w:rsidR="001C786F" w:rsidRDefault="001C786F" w:rsidP="00ED0CAB">
            <w:pPr>
              <w:jc w:val="center"/>
              <w:rPr>
                <w:rFonts w:ascii="TH SarabunIT๙" w:hAnsi="TH SarabunIT๙" w:cs="TH SarabunIT๙"/>
              </w:rPr>
            </w:pPr>
          </w:p>
        </w:tc>
      </w:tr>
    </w:tbl>
    <w:p w:rsidR="001C786F" w:rsidRDefault="001C786F" w:rsidP="00D7197C">
      <w:pPr>
        <w:jc w:val="center"/>
        <w:rPr>
          <w:rFonts w:ascii="TH SarabunIT๙" w:hAnsi="TH SarabunIT๙" w:cs="TH SarabunIT๙"/>
        </w:rPr>
      </w:pPr>
    </w:p>
    <w:p w:rsidR="001C786F" w:rsidRDefault="001C786F" w:rsidP="00D7197C">
      <w:pPr>
        <w:jc w:val="center"/>
        <w:rPr>
          <w:rFonts w:ascii="TH SarabunIT๙" w:hAnsi="TH SarabunIT๙" w:cs="TH SarabunIT๙"/>
        </w:rPr>
      </w:pPr>
    </w:p>
    <w:p w:rsidR="00416FCC" w:rsidRDefault="00416FCC" w:rsidP="00D7197C">
      <w:pPr>
        <w:jc w:val="center"/>
        <w:rPr>
          <w:rFonts w:ascii="TH SarabunIT๙" w:hAnsi="TH SarabunIT๙" w:cs="TH SarabunIT๙"/>
        </w:rPr>
      </w:pPr>
    </w:p>
    <w:p w:rsidR="00416FCC" w:rsidRDefault="00416FCC" w:rsidP="00416FC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416FCC" w:rsidRDefault="00416FCC" w:rsidP="00416FCC">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416FCC" w:rsidTr="00ED0CAB">
        <w:tc>
          <w:tcPr>
            <w:tcW w:w="2263" w:type="dxa"/>
            <w:vMerge w:val="restart"/>
          </w:tcPr>
          <w:p w:rsidR="00416FCC" w:rsidRDefault="00416FCC" w:rsidP="00ED0CA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416FCC" w:rsidRDefault="00416FCC" w:rsidP="00ED0CA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416FCC" w:rsidRDefault="00416FCC" w:rsidP="00ED0CA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416FCC" w:rsidRDefault="00416FCC" w:rsidP="00ED0CA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416FCC" w:rsidRDefault="00416FCC" w:rsidP="00ED0CA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416FCC" w:rsidRDefault="00416FCC" w:rsidP="00ED0CA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416FCC" w:rsidRDefault="00416FCC" w:rsidP="00ED0CAB">
            <w:pPr>
              <w:jc w:val="center"/>
              <w:rPr>
                <w:rFonts w:ascii="TH SarabunIT๙" w:hAnsi="TH SarabunIT๙" w:cs="TH SarabunIT๙"/>
                <w:cs/>
              </w:rPr>
            </w:pPr>
            <w:r>
              <w:rPr>
                <w:rFonts w:ascii="TH SarabunIT๙" w:hAnsi="TH SarabunIT๙" w:cs="TH SarabunIT๙" w:hint="cs"/>
                <w:cs/>
              </w:rPr>
              <w:t>หมายเหตุ</w:t>
            </w:r>
          </w:p>
        </w:tc>
      </w:tr>
      <w:tr w:rsidR="00416FCC" w:rsidTr="00ED0CAB">
        <w:tc>
          <w:tcPr>
            <w:tcW w:w="2263" w:type="dxa"/>
            <w:vMerge/>
          </w:tcPr>
          <w:p w:rsidR="00416FCC" w:rsidRDefault="00416FCC" w:rsidP="00ED0CAB">
            <w:pPr>
              <w:jc w:val="center"/>
              <w:rPr>
                <w:rFonts w:ascii="TH SarabunIT๙" w:hAnsi="TH SarabunIT๙" w:cs="TH SarabunIT๙"/>
              </w:rPr>
            </w:pPr>
          </w:p>
        </w:tc>
        <w:tc>
          <w:tcPr>
            <w:tcW w:w="2694" w:type="dxa"/>
            <w:vMerge/>
          </w:tcPr>
          <w:p w:rsidR="00416FCC" w:rsidRDefault="00416FCC" w:rsidP="00ED0CAB">
            <w:pPr>
              <w:jc w:val="center"/>
              <w:rPr>
                <w:rFonts w:ascii="TH SarabunIT๙" w:hAnsi="TH SarabunIT๙" w:cs="TH SarabunIT๙"/>
              </w:rPr>
            </w:pPr>
          </w:p>
        </w:tc>
        <w:tc>
          <w:tcPr>
            <w:tcW w:w="1417" w:type="dxa"/>
            <w:vMerge/>
          </w:tcPr>
          <w:p w:rsidR="00416FCC" w:rsidRDefault="00416FCC" w:rsidP="00ED0CAB">
            <w:pPr>
              <w:jc w:val="center"/>
              <w:rPr>
                <w:rFonts w:ascii="TH SarabunIT๙" w:hAnsi="TH SarabunIT๙" w:cs="TH SarabunIT๙"/>
              </w:rPr>
            </w:pPr>
          </w:p>
        </w:tc>
        <w:tc>
          <w:tcPr>
            <w:tcW w:w="1276" w:type="dxa"/>
          </w:tcPr>
          <w:p w:rsidR="00416FCC" w:rsidRDefault="00416FCC" w:rsidP="00ED0CA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416FCC" w:rsidRDefault="00416FCC" w:rsidP="00ED0CA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416FCC" w:rsidRDefault="00416FCC" w:rsidP="00ED0CAB">
            <w:pPr>
              <w:jc w:val="center"/>
              <w:rPr>
                <w:rFonts w:ascii="TH SarabunIT๙" w:hAnsi="TH SarabunIT๙" w:cs="TH SarabunIT๙"/>
              </w:rPr>
            </w:pPr>
          </w:p>
        </w:tc>
        <w:tc>
          <w:tcPr>
            <w:tcW w:w="992" w:type="dxa"/>
          </w:tcPr>
          <w:p w:rsidR="00416FCC" w:rsidRPr="00A532BA" w:rsidRDefault="00416FCC" w:rsidP="00ED0CA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416FCC" w:rsidRPr="00A532BA" w:rsidRDefault="00416FCC" w:rsidP="00ED0CA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416FCC" w:rsidRPr="00A532BA" w:rsidRDefault="00416FCC"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416FCC" w:rsidRPr="00A532BA" w:rsidRDefault="00416FCC" w:rsidP="00ED0CA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416FCC" w:rsidRPr="00A532BA" w:rsidRDefault="00416FCC"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416FCC" w:rsidRPr="00A532BA" w:rsidRDefault="00416FCC"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416FCC" w:rsidRDefault="00416FCC" w:rsidP="00ED0CAB">
            <w:pPr>
              <w:jc w:val="center"/>
              <w:rPr>
                <w:rFonts w:ascii="TH SarabunIT๙" w:hAnsi="TH SarabunIT๙" w:cs="TH SarabunIT๙"/>
              </w:rPr>
            </w:pPr>
          </w:p>
        </w:tc>
      </w:tr>
      <w:tr w:rsidR="00416FCC" w:rsidTr="00ED0CAB">
        <w:tc>
          <w:tcPr>
            <w:tcW w:w="2263" w:type="dxa"/>
          </w:tcPr>
          <w:p w:rsidR="00416FCC" w:rsidRPr="001436AF" w:rsidRDefault="00416FCC" w:rsidP="00416FCC">
            <w:pPr>
              <w:rPr>
                <w:rFonts w:ascii="TH SarabunIT๙" w:hAnsi="TH SarabunIT๙" w:cs="TH SarabunIT๙"/>
                <w:sz w:val="28"/>
                <w:szCs w:val="28"/>
              </w:rPr>
            </w:pPr>
            <w:r w:rsidRPr="001436AF">
              <w:rPr>
                <w:rFonts w:ascii="TH SarabunIT๙" w:hAnsi="TH SarabunIT๙" w:cs="TH SarabunIT๙"/>
                <w:sz w:val="28"/>
                <w:szCs w:val="28"/>
                <w:cs/>
              </w:rPr>
              <w:t>๑</w:t>
            </w:r>
            <w:r w:rsidR="0040259E">
              <w:rPr>
                <w:rFonts w:ascii="TH SarabunIT๙" w:hAnsi="TH SarabunIT๙" w:cs="TH SarabunIT๙" w:hint="cs"/>
                <w:sz w:val="28"/>
                <w:szCs w:val="28"/>
                <w:cs/>
              </w:rPr>
              <w:t>53</w:t>
            </w:r>
            <w:r w:rsidRPr="001436AF">
              <w:rPr>
                <w:rFonts w:ascii="TH SarabunIT๙" w:hAnsi="TH SarabunIT๙" w:cs="TH SarabunIT๙"/>
                <w:sz w:val="28"/>
                <w:szCs w:val="28"/>
                <w:cs/>
              </w:rPr>
              <w:t>. ยุทธศาสตร์๑</w:t>
            </w:r>
          </w:p>
          <w:p w:rsidR="00416FCC" w:rsidRDefault="00416FCC" w:rsidP="00416FCC">
            <w:pPr>
              <w:rPr>
                <w:rFonts w:ascii="TH SarabunIT๙" w:hAnsi="TH SarabunIT๙" w:cs="TH SarabunIT๙"/>
                <w:sz w:val="28"/>
                <w:szCs w:val="28"/>
              </w:rPr>
            </w:pPr>
            <w:r>
              <w:rPr>
                <w:rFonts w:ascii="TH SarabunIT๙" w:hAnsi="TH SarabunIT๙" w:cs="TH SarabunIT๙"/>
                <w:sz w:val="28"/>
                <w:szCs w:val="28"/>
              </w:rPr>
              <w:t xml:space="preserve">  </w:t>
            </w:r>
            <w:r w:rsidRPr="001436AF">
              <w:rPr>
                <w:rFonts w:ascii="TH SarabunIT๙" w:hAnsi="TH SarabunIT๙" w:cs="TH SarabunIT๙"/>
                <w:sz w:val="28"/>
                <w:szCs w:val="28"/>
              </w:rPr>
              <w:t>1</w:t>
            </w:r>
            <w:r w:rsidR="0040259E">
              <w:rPr>
                <w:rFonts w:ascii="TH SarabunIT๙" w:hAnsi="TH SarabunIT๙" w:cs="TH SarabunIT๙"/>
                <w:sz w:val="28"/>
                <w:szCs w:val="28"/>
              </w:rPr>
              <w:t>53</w:t>
            </w:r>
            <w:r w:rsidRPr="001436AF">
              <w:rPr>
                <w:rFonts w:ascii="TH SarabunIT๙" w:hAnsi="TH SarabunIT๙" w:cs="TH SarabunIT๙"/>
                <w:sz w:val="28"/>
                <w:szCs w:val="28"/>
              </w:rPr>
              <w:t xml:space="preserve">.1 </w:t>
            </w:r>
            <w:r w:rsidRPr="001436AF">
              <w:rPr>
                <w:rFonts w:ascii="TH SarabunIT๙" w:hAnsi="TH SarabunIT๙" w:cs="TH SarabunIT๙"/>
                <w:sz w:val="28"/>
                <w:szCs w:val="28"/>
                <w:cs/>
              </w:rPr>
              <w:t>กลยุทธ์</w:t>
            </w:r>
            <w:r w:rsidRPr="001436AF">
              <w:rPr>
                <w:rFonts w:ascii="TH SarabunIT๙" w:hAnsi="TH SarabunIT๙" w:cs="TH SarabunIT๙"/>
                <w:sz w:val="28"/>
                <w:szCs w:val="28"/>
              </w:rPr>
              <w:t xml:space="preserve"> </w:t>
            </w:r>
            <w:r w:rsidRPr="001436AF">
              <w:rPr>
                <w:rFonts w:ascii="TH SarabunIT๙" w:hAnsi="TH SarabunIT๙" w:cs="TH SarabunIT๙" w:hint="cs"/>
                <w:sz w:val="28"/>
                <w:szCs w:val="28"/>
                <w:cs/>
              </w:rPr>
              <w:t>๓</w:t>
            </w:r>
            <w:r>
              <w:rPr>
                <w:rFonts w:ascii="TH SarabunIT๙" w:hAnsi="TH SarabunIT๙" w:cs="TH SarabunIT๙" w:hint="cs"/>
                <w:sz w:val="28"/>
                <w:szCs w:val="28"/>
                <w:cs/>
              </w:rPr>
              <w:t xml:space="preserve">        </w:t>
            </w:r>
          </w:p>
          <w:p w:rsidR="00416FCC" w:rsidRDefault="00416FCC" w:rsidP="00416FCC">
            <w:pPr>
              <w:rPr>
                <w:rFonts w:ascii="TH SarabunIT๙" w:hAnsi="TH SarabunIT๙" w:cs="TH SarabunIT๙"/>
                <w:cs/>
              </w:rPr>
            </w:pPr>
            <w:r>
              <w:rPr>
                <w:rFonts w:ascii="TH SarabunIT๙" w:hAnsi="TH SarabunIT๙" w:cs="TH SarabunIT๙" w:hint="cs"/>
                <w:sz w:val="28"/>
                <w:szCs w:val="28"/>
                <w:cs/>
              </w:rPr>
              <w:t xml:space="preserve">  </w:t>
            </w:r>
            <w:r w:rsidR="0040259E">
              <w:rPr>
                <w:rFonts w:ascii="TH SarabunIT๙" w:hAnsi="TH SarabunIT๙" w:cs="TH SarabunIT๙"/>
                <w:sz w:val="28"/>
                <w:szCs w:val="28"/>
                <w:cs/>
              </w:rPr>
              <w:t>153</w:t>
            </w:r>
            <w:r>
              <w:rPr>
                <w:rFonts w:ascii="TH SarabunIT๙" w:hAnsi="TH SarabunIT๙" w:cs="TH SarabunIT๙"/>
                <w:sz w:val="28"/>
                <w:szCs w:val="28"/>
                <w:cs/>
              </w:rPr>
              <w:t>.</w:t>
            </w:r>
            <w:r>
              <w:rPr>
                <w:rFonts w:ascii="TH SarabunIT๙" w:hAnsi="TH SarabunIT๙" w:cs="TH SarabunIT๙" w:hint="cs"/>
                <w:sz w:val="28"/>
                <w:szCs w:val="28"/>
                <w:cs/>
              </w:rPr>
              <w:t>2</w:t>
            </w:r>
            <w:r w:rsidRPr="001436AF">
              <w:rPr>
                <w:rFonts w:ascii="TH SarabunIT๙" w:hAnsi="TH SarabunIT๙" w:cs="TH SarabunIT๙"/>
                <w:sz w:val="28"/>
                <w:szCs w:val="28"/>
                <w:cs/>
              </w:rPr>
              <w:t xml:space="preserve"> </w:t>
            </w:r>
            <w:r>
              <w:rPr>
                <w:rFonts w:ascii="TH SarabunIT๙" w:hAnsi="TH SarabunIT๙" w:cs="TH SarabunIT๙" w:hint="cs"/>
                <w:sz w:val="28"/>
                <w:szCs w:val="28"/>
                <w:cs/>
              </w:rPr>
              <w:t>โครงการประกอบพิธีทางศาสนา                   ในวันเข้าพรรษา</w:t>
            </w:r>
          </w:p>
        </w:tc>
        <w:tc>
          <w:tcPr>
            <w:tcW w:w="2694" w:type="dxa"/>
          </w:tcPr>
          <w:p w:rsidR="00416FCC" w:rsidRPr="00717E02" w:rsidRDefault="00416FCC" w:rsidP="00416FCC">
            <w:pPr>
              <w:rPr>
                <w:rFonts w:ascii="TH SarabunIT๙" w:hAnsi="TH SarabunIT๙" w:cs="TH SarabunIT๙"/>
                <w:sz w:val="28"/>
                <w:szCs w:val="28"/>
              </w:rPr>
            </w:pPr>
            <w:r w:rsidRPr="00717E02">
              <w:rPr>
                <w:rFonts w:ascii="TH SarabunIT๙" w:hAnsi="TH SarabunIT๙" w:cs="TH SarabunIT๙" w:hint="cs"/>
                <w:sz w:val="28"/>
                <w:szCs w:val="28"/>
                <w:cs/>
              </w:rPr>
              <w:t>1. เพื่อให้ประชาชน นักเรียน ได้ทราบถึงความสำคัญ</w:t>
            </w:r>
            <w:r>
              <w:rPr>
                <w:rFonts w:ascii="TH SarabunIT๙" w:hAnsi="TH SarabunIT๙" w:cs="TH SarabunIT๙" w:hint="cs"/>
                <w:sz w:val="28"/>
                <w:szCs w:val="28"/>
                <w:cs/>
              </w:rPr>
              <w:t xml:space="preserve">                         </w:t>
            </w:r>
            <w:r w:rsidRPr="00717E02">
              <w:rPr>
                <w:rFonts w:ascii="TH SarabunIT๙" w:hAnsi="TH SarabunIT๙" w:cs="TH SarabunIT๙" w:hint="cs"/>
                <w:sz w:val="28"/>
                <w:szCs w:val="28"/>
                <w:cs/>
              </w:rPr>
              <w:t>ของวัน</w:t>
            </w:r>
            <w:r>
              <w:rPr>
                <w:rFonts w:ascii="TH SarabunIT๙" w:hAnsi="TH SarabunIT๙" w:cs="TH SarabunIT๙" w:hint="cs"/>
                <w:sz w:val="28"/>
                <w:szCs w:val="28"/>
                <w:cs/>
              </w:rPr>
              <w:t>เข้าพรรษา</w:t>
            </w:r>
          </w:p>
          <w:p w:rsidR="00416FCC" w:rsidRPr="00717E02" w:rsidRDefault="00416FCC" w:rsidP="00416FCC">
            <w:pPr>
              <w:rPr>
                <w:rFonts w:ascii="TH SarabunIT๙" w:hAnsi="TH SarabunIT๙" w:cs="TH SarabunIT๙"/>
                <w:sz w:val="28"/>
                <w:szCs w:val="28"/>
              </w:rPr>
            </w:pPr>
            <w:r w:rsidRPr="00717E02">
              <w:rPr>
                <w:rFonts w:ascii="TH SarabunIT๙" w:hAnsi="TH SarabunIT๙" w:cs="TH SarabunIT๙" w:hint="cs"/>
                <w:sz w:val="28"/>
                <w:szCs w:val="28"/>
                <w:cs/>
              </w:rPr>
              <w:t>2. เพื่อให้ประชาชน นักเรียนได้ประกอบพิธีทางศาสนา เวียนเทียน ฟังเทศน์ เจริญจิตภาวนา</w:t>
            </w:r>
          </w:p>
          <w:p w:rsidR="00416FCC" w:rsidRDefault="00416FCC" w:rsidP="00416FCC">
            <w:pPr>
              <w:rPr>
                <w:rFonts w:ascii="TH SarabunIT๙" w:hAnsi="TH SarabunIT๙" w:cs="TH SarabunIT๙"/>
              </w:rPr>
            </w:pPr>
            <w:r w:rsidRPr="00717E02">
              <w:rPr>
                <w:rFonts w:ascii="TH SarabunIT๙" w:hAnsi="TH SarabunIT๙" w:cs="TH SarabunIT๙" w:hint="cs"/>
                <w:sz w:val="28"/>
                <w:szCs w:val="28"/>
                <w:cs/>
              </w:rPr>
              <w:t>3. เพื่อให้ประชาชน นักเรียน นำหลักธรรมทางศาสนา นำหลักธรรมทางศาสนาและหลักปรัชญาเศรษฐกิจพอเพียงไปปรับใช้ในชีวิตประจำวัน</w:t>
            </w:r>
          </w:p>
        </w:tc>
        <w:tc>
          <w:tcPr>
            <w:tcW w:w="1417" w:type="dxa"/>
          </w:tcPr>
          <w:p w:rsidR="00416FCC" w:rsidRDefault="00416FCC" w:rsidP="00ED0CAB">
            <w:pPr>
              <w:jc w:val="center"/>
              <w:rPr>
                <w:rFonts w:ascii="TH SarabunIT๙" w:hAnsi="TH SarabunIT๙" w:cs="TH SarabunIT๙"/>
              </w:rPr>
            </w:pPr>
            <w:r w:rsidRPr="009E60FE">
              <w:rPr>
                <w:rFonts w:ascii="TH SarabunIT๙" w:hAnsi="TH SarabunIT๙" w:cs="TH SarabunIT๙" w:hint="cs"/>
                <w:sz w:val="28"/>
                <w:szCs w:val="28"/>
                <w:cs/>
              </w:rPr>
              <w:t>วัดโบสถ์        อ.อินทร์บุรี</w:t>
            </w:r>
          </w:p>
        </w:tc>
        <w:tc>
          <w:tcPr>
            <w:tcW w:w="1276" w:type="dxa"/>
          </w:tcPr>
          <w:p w:rsidR="00416FCC" w:rsidRDefault="00416FCC" w:rsidP="00ED0CAB">
            <w:pPr>
              <w:jc w:val="center"/>
              <w:rPr>
                <w:rFonts w:ascii="TH SarabunIT๙" w:hAnsi="TH SarabunIT๙" w:cs="TH SarabunIT๙"/>
                <w:cs/>
              </w:rPr>
            </w:pPr>
            <w:r>
              <w:rPr>
                <w:rFonts w:ascii="TH SarabunIT๙" w:hAnsi="TH SarabunIT๙" w:cs="TH SarabunIT๙" w:hint="cs"/>
                <w:sz w:val="28"/>
                <w:szCs w:val="28"/>
                <w:cs/>
              </w:rPr>
              <w:t>มีผู้เข้าร่วมกิจกรรม    900</w:t>
            </w:r>
            <w:r w:rsidRPr="009E60FE">
              <w:rPr>
                <w:rFonts w:ascii="TH SarabunIT๙" w:hAnsi="TH SarabunIT๙" w:cs="TH SarabunIT๙" w:hint="cs"/>
                <w:sz w:val="28"/>
                <w:szCs w:val="28"/>
                <w:cs/>
              </w:rPr>
              <w:t xml:space="preserve"> คน</w:t>
            </w:r>
          </w:p>
        </w:tc>
        <w:tc>
          <w:tcPr>
            <w:tcW w:w="1559" w:type="dxa"/>
          </w:tcPr>
          <w:p w:rsidR="00416FCC" w:rsidRDefault="00416FCC" w:rsidP="00416FCC">
            <w:pPr>
              <w:rPr>
                <w:rFonts w:ascii="TH SarabunIT๙" w:hAnsi="TH SarabunIT๙" w:cs="TH SarabunIT๙"/>
                <w:cs/>
              </w:rPr>
            </w:pPr>
            <w:r w:rsidRPr="00717E02">
              <w:rPr>
                <w:rFonts w:ascii="TH SarabunIT๙" w:hAnsi="TH SarabunIT๙" w:cs="TH SarabunIT๙" w:hint="cs"/>
                <w:sz w:val="28"/>
                <w:szCs w:val="28"/>
                <w:cs/>
              </w:rPr>
              <w:t>- ผู้เข้าร่วมโรงการสามารถนำหล</w:t>
            </w:r>
            <w:r>
              <w:rPr>
                <w:rFonts w:ascii="TH SarabunIT๙" w:hAnsi="TH SarabunIT๙" w:cs="TH SarabunIT๙" w:hint="cs"/>
                <w:sz w:val="28"/>
                <w:szCs w:val="28"/>
                <w:cs/>
              </w:rPr>
              <w:t>ักธรรมทางศาสนา และหลักปรัชญาเศรษ</w:t>
            </w:r>
            <w:r w:rsidRPr="00717E02">
              <w:rPr>
                <w:rFonts w:ascii="TH SarabunIT๙" w:hAnsi="TH SarabunIT๙" w:cs="TH SarabunIT๙" w:hint="cs"/>
                <w:sz w:val="28"/>
                <w:szCs w:val="28"/>
                <w:cs/>
              </w:rPr>
              <w:t>ฐกิจพอเพียงไปปรับใช้ในชีวิตประจำวัน</w:t>
            </w:r>
          </w:p>
        </w:tc>
        <w:tc>
          <w:tcPr>
            <w:tcW w:w="1276" w:type="dxa"/>
          </w:tcPr>
          <w:p w:rsidR="00416FCC" w:rsidRDefault="00416FCC" w:rsidP="00ED0CAB">
            <w:pPr>
              <w:jc w:val="center"/>
              <w:rPr>
                <w:rFonts w:ascii="TH SarabunIT๙" w:hAnsi="TH SarabunIT๙" w:cs="TH SarabunIT๙"/>
              </w:rPr>
            </w:pPr>
            <w:r>
              <w:rPr>
                <w:rFonts w:ascii="TH SarabunIT๙" w:hAnsi="TH SarabunIT๙" w:cs="TH SarabunIT๙" w:hint="cs"/>
                <w:cs/>
              </w:rPr>
              <w:t>-</w:t>
            </w:r>
          </w:p>
        </w:tc>
        <w:tc>
          <w:tcPr>
            <w:tcW w:w="992" w:type="dxa"/>
          </w:tcPr>
          <w:p w:rsidR="00416FCC" w:rsidRPr="00A532BA" w:rsidRDefault="00416FCC" w:rsidP="00ED0CAB">
            <w:pPr>
              <w:rPr>
                <w:rFonts w:ascii="TH SarabunIT๙" w:hAnsi="TH SarabunIT๙" w:cs="TH SarabunIT๙"/>
                <w:sz w:val="28"/>
                <w:szCs w:val="28"/>
                <w:cs/>
              </w:rPr>
            </w:pPr>
          </w:p>
        </w:tc>
        <w:tc>
          <w:tcPr>
            <w:tcW w:w="992" w:type="dxa"/>
          </w:tcPr>
          <w:p w:rsidR="00416FCC" w:rsidRPr="00A532BA" w:rsidRDefault="00416FCC" w:rsidP="00ED0CAB">
            <w:pPr>
              <w:jc w:val="center"/>
              <w:rPr>
                <w:rFonts w:ascii="TH SarabunIT๙" w:hAnsi="TH SarabunIT๙" w:cs="TH SarabunIT๙"/>
                <w:sz w:val="28"/>
                <w:szCs w:val="28"/>
                <w:cs/>
              </w:rPr>
            </w:pPr>
          </w:p>
        </w:tc>
        <w:tc>
          <w:tcPr>
            <w:tcW w:w="993" w:type="dxa"/>
          </w:tcPr>
          <w:p w:rsidR="00416FCC" w:rsidRDefault="00416FCC" w:rsidP="00ED0CA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11552" behindDoc="0" locked="0" layoutInCell="1" allowOverlap="1">
                      <wp:simplePos x="0" y="0"/>
                      <wp:positionH relativeFrom="column">
                        <wp:posOffset>552108</wp:posOffset>
                      </wp:positionH>
                      <wp:positionV relativeFrom="paragraph">
                        <wp:posOffset>457493</wp:posOffset>
                      </wp:positionV>
                      <wp:extent cx="659423" cy="0"/>
                      <wp:effectExtent l="38100" t="76200" r="26670" b="95250"/>
                      <wp:wrapNone/>
                      <wp:docPr id="308" name="ลูกศรเชื่อมต่อแบบตรง 308"/>
                      <wp:cNvGraphicFramePr/>
                      <a:graphic xmlns:a="http://schemas.openxmlformats.org/drawingml/2006/main">
                        <a:graphicData uri="http://schemas.microsoft.com/office/word/2010/wordprocessingShape">
                          <wps:wsp>
                            <wps:cNvCnPr/>
                            <wps:spPr>
                              <a:xfrm>
                                <a:off x="0" y="0"/>
                                <a:ext cx="65942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405CF74" id="ลูกศรเชื่อมต่อแบบตรง 308" o:spid="_x0000_s1026" type="#_x0000_t32" style="position:absolute;margin-left:43.45pt;margin-top:36pt;width:51.9pt;height:0;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" strokecolor="black [3200]" strokeweight=".5pt">
                      <v:stroke startarrow="block" endarrow="block" joinstyle="miter"/>
                    </v:shape>
                  </w:pict>
                </mc:Fallback>
              </mc:AlternateContent>
            </w:r>
          </w:p>
        </w:tc>
        <w:tc>
          <w:tcPr>
            <w:tcW w:w="992" w:type="dxa"/>
          </w:tcPr>
          <w:p w:rsidR="00416FCC" w:rsidRPr="00A532BA" w:rsidRDefault="00416FCC" w:rsidP="00ED0CAB">
            <w:pPr>
              <w:jc w:val="center"/>
              <w:rPr>
                <w:rFonts w:ascii="TH SarabunIT๙" w:hAnsi="TH SarabunIT๙" w:cs="TH SarabunIT๙"/>
                <w:sz w:val="28"/>
                <w:szCs w:val="28"/>
                <w:cs/>
              </w:rPr>
            </w:pPr>
          </w:p>
        </w:tc>
        <w:tc>
          <w:tcPr>
            <w:tcW w:w="945" w:type="dxa"/>
          </w:tcPr>
          <w:p w:rsidR="00416FCC" w:rsidRDefault="00416FCC" w:rsidP="00ED0CAB">
            <w:pPr>
              <w:jc w:val="center"/>
              <w:rPr>
                <w:rFonts w:ascii="TH SarabunIT๙" w:hAnsi="TH SarabunIT๙" w:cs="TH SarabunIT๙"/>
              </w:rPr>
            </w:pPr>
          </w:p>
        </w:tc>
      </w:tr>
      <w:tr w:rsidR="00416FCC" w:rsidTr="00ED0CAB">
        <w:tc>
          <w:tcPr>
            <w:tcW w:w="2263" w:type="dxa"/>
          </w:tcPr>
          <w:p w:rsidR="00783870" w:rsidRPr="001436AF" w:rsidRDefault="00783870" w:rsidP="00783870">
            <w:pPr>
              <w:rPr>
                <w:rFonts w:ascii="TH SarabunIT๙" w:hAnsi="TH SarabunIT๙" w:cs="TH SarabunIT๙"/>
                <w:sz w:val="28"/>
                <w:szCs w:val="28"/>
              </w:rPr>
            </w:pPr>
            <w:r w:rsidRPr="001436AF">
              <w:rPr>
                <w:rFonts w:ascii="TH SarabunIT๙" w:hAnsi="TH SarabunIT๙" w:cs="TH SarabunIT๙"/>
                <w:sz w:val="28"/>
                <w:szCs w:val="28"/>
                <w:cs/>
              </w:rPr>
              <w:t>๑</w:t>
            </w:r>
            <w:r w:rsidR="0040259E">
              <w:rPr>
                <w:rFonts w:ascii="TH SarabunIT๙" w:hAnsi="TH SarabunIT๙" w:cs="TH SarabunIT๙" w:hint="cs"/>
                <w:sz w:val="28"/>
                <w:szCs w:val="28"/>
                <w:cs/>
              </w:rPr>
              <w:t>54</w:t>
            </w:r>
            <w:r w:rsidRPr="001436AF">
              <w:rPr>
                <w:rFonts w:ascii="TH SarabunIT๙" w:hAnsi="TH SarabunIT๙" w:cs="TH SarabunIT๙"/>
                <w:sz w:val="28"/>
                <w:szCs w:val="28"/>
                <w:cs/>
              </w:rPr>
              <w:t>. ยุทธศาสตร์๑</w:t>
            </w:r>
          </w:p>
          <w:p w:rsidR="00783870" w:rsidRDefault="00783870" w:rsidP="00783870">
            <w:pPr>
              <w:rPr>
                <w:rFonts w:ascii="TH SarabunIT๙" w:hAnsi="TH SarabunIT๙" w:cs="TH SarabunIT๙"/>
                <w:sz w:val="28"/>
                <w:szCs w:val="28"/>
              </w:rPr>
            </w:pPr>
            <w:r>
              <w:rPr>
                <w:rFonts w:ascii="TH SarabunIT๙" w:hAnsi="TH SarabunIT๙" w:cs="TH SarabunIT๙"/>
                <w:sz w:val="28"/>
                <w:szCs w:val="28"/>
              </w:rPr>
              <w:t xml:space="preserve">  </w:t>
            </w:r>
            <w:r w:rsidRPr="001436AF">
              <w:rPr>
                <w:rFonts w:ascii="TH SarabunIT๙" w:hAnsi="TH SarabunIT๙" w:cs="TH SarabunIT๙"/>
                <w:sz w:val="28"/>
                <w:szCs w:val="28"/>
              </w:rPr>
              <w:t>1</w:t>
            </w:r>
            <w:r>
              <w:rPr>
                <w:rFonts w:ascii="TH SarabunIT๙" w:hAnsi="TH SarabunIT๙" w:cs="TH SarabunIT๙"/>
                <w:sz w:val="28"/>
                <w:szCs w:val="28"/>
              </w:rPr>
              <w:t>5</w:t>
            </w:r>
            <w:r w:rsidR="0040259E">
              <w:rPr>
                <w:rFonts w:ascii="TH SarabunIT๙" w:hAnsi="TH SarabunIT๙" w:cs="TH SarabunIT๙"/>
                <w:sz w:val="28"/>
                <w:szCs w:val="28"/>
              </w:rPr>
              <w:t>4</w:t>
            </w:r>
            <w:r w:rsidRPr="001436AF">
              <w:rPr>
                <w:rFonts w:ascii="TH SarabunIT๙" w:hAnsi="TH SarabunIT๙" w:cs="TH SarabunIT๙"/>
                <w:sz w:val="28"/>
                <w:szCs w:val="28"/>
              </w:rPr>
              <w:t xml:space="preserve">.1 </w:t>
            </w:r>
            <w:r w:rsidRPr="001436AF">
              <w:rPr>
                <w:rFonts w:ascii="TH SarabunIT๙" w:hAnsi="TH SarabunIT๙" w:cs="TH SarabunIT๙"/>
                <w:sz w:val="28"/>
                <w:szCs w:val="28"/>
                <w:cs/>
              </w:rPr>
              <w:t>กลยุทธ์</w:t>
            </w:r>
            <w:r w:rsidRPr="001436AF">
              <w:rPr>
                <w:rFonts w:ascii="TH SarabunIT๙" w:hAnsi="TH SarabunIT๙" w:cs="TH SarabunIT๙"/>
                <w:sz w:val="28"/>
                <w:szCs w:val="28"/>
              </w:rPr>
              <w:t xml:space="preserve"> </w:t>
            </w:r>
            <w:r w:rsidRPr="001436AF">
              <w:rPr>
                <w:rFonts w:ascii="TH SarabunIT๙" w:hAnsi="TH SarabunIT๙" w:cs="TH SarabunIT๙" w:hint="cs"/>
                <w:sz w:val="28"/>
                <w:szCs w:val="28"/>
                <w:cs/>
              </w:rPr>
              <w:t>๓</w:t>
            </w:r>
            <w:r>
              <w:rPr>
                <w:rFonts w:ascii="TH SarabunIT๙" w:hAnsi="TH SarabunIT๙" w:cs="TH SarabunIT๙" w:hint="cs"/>
                <w:sz w:val="28"/>
                <w:szCs w:val="28"/>
                <w:cs/>
              </w:rPr>
              <w:t xml:space="preserve">        </w:t>
            </w:r>
          </w:p>
          <w:p w:rsidR="00783870" w:rsidRPr="00783870" w:rsidRDefault="00783870" w:rsidP="00783870">
            <w:pPr>
              <w:rPr>
                <w:rFonts w:ascii="TH SarabunIT๙" w:hAnsi="TH SarabunIT๙" w:cs="TH SarabunIT๙"/>
                <w:sz w:val="28"/>
                <w:szCs w:val="28"/>
              </w:rPr>
            </w:pPr>
            <w:r>
              <w:rPr>
                <w:rFonts w:ascii="TH SarabunIT๙" w:hAnsi="TH SarabunIT๙" w:cs="TH SarabunIT๙" w:hint="cs"/>
                <w:sz w:val="28"/>
                <w:szCs w:val="28"/>
                <w:cs/>
              </w:rPr>
              <w:t xml:space="preserve">  </w:t>
            </w:r>
            <w:r w:rsidR="0040259E">
              <w:rPr>
                <w:rFonts w:ascii="TH SarabunIT๙" w:hAnsi="TH SarabunIT๙" w:cs="TH SarabunIT๙"/>
                <w:sz w:val="28"/>
                <w:szCs w:val="28"/>
                <w:cs/>
              </w:rPr>
              <w:t>154</w:t>
            </w:r>
            <w:r>
              <w:rPr>
                <w:rFonts w:ascii="TH SarabunIT๙" w:hAnsi="TH SarabunIT๙" w:cs="TH SarabunIT๙"/>
                <w:sz w:val="28"/>
                <w:szCs w:val="28"/>
                <w:cs/>
              </w:rPr>
              <w:t>.</w:t>
            </w:r>
            <w:r>
              <w:rPr>
                <w:rFonts w:ascii="TH SarabunIT๙" w:hAnsi="TH SarabunIT๙" w:cs="TH SarabunIT๙" w:hint="cs"/>
                <w:sz w:val="28"/>
                <w:szCs w:val="28"/>
                <w:cs/>
              </w:rPr>
              <w:t>2</w:t>
            </w:r>
            <w:r w:rsidRPr="001436AF">
              <w:rPr>
                <w:rFonts w:ascii="TH SarabunIT๙" w:hAnsi="TH SarabunIT๙" w:cs="TH SarabunIT๙"/>
                <w:sz w:val="28"/>
                <w:szCs w:val="28"/>
                <w:cs/>
              </w:rPr>
              <w:t xml:space="preserve"> </w:t>
            </w:r>
            <w:r>
              <w:rPr>
                <w:rFonts w:ascii="TH SarabunIT๙" w:hAnsi="TH SarabunIT๙" w:cs="TH SarabunIT๙" w:hint="cs"/>
                <w:sz w:val="28"/>
                <w:szCs w:val="28"/>
                <w:cs/>
              </w:rPr>
              <w:t>โครง</w:t>
            </w:r>
            <w:r w:rsidRPr="00783870">
              <w:rPr>
                <w:rFonts w:ascii="TH SarabunIT๙" w:hAnsi="TH SarabunIT๙" w:cs="TH SarabunIT๙" w:hint="cs"/>
                <w:sz w:val="28"/>
                <w:szCs w:val="28"/>
                <w:cs/>
              </w:rPr>
              <w:t>การ</w:t>
            </w:r>
            <w:r w:rsidRPr="00783870">
              <w:rPr>
                <w:rFonts w:ascii="TH SarabunIT๙" w:hAnsi="TH SarabunIT๙" w:cs="TH SarabunIT๙"/>
                <w:sz w:val="28"/>
                <w:szCs w:val="28"/>
                <w:cs/>
              </w:rPr>
              <w:t>ค่ายคุณธรรม จริยธรรม</w:t>
            </w:r>
          </w:p>
          <w:p w:rsidR="00416FCC" w:rsidRDefault="00783870" w:rsidP="00783870">
            <w:pPr>
              <w:rPr>
                <w:rFonts w:ascii="TH SarabunIT๙" w:hAnsi="TH SarabunIT๙" w:cs="TH SarabunIT๙"/>
              </w:rPr>
            </w:pPr>
            <w:r w:rsidRPr="00783870">
              <w:rPr>
                <w:rFonts w:ascii="TH SarabunIT๙" w:hAnsi="TH SarabunIT๙" w:cs="TH SarabunIT๙"/>
                <w:sz w:val="28"/>
                <w:szCs w:val="28"/>
                <w:cs/>
              </w:rPr>
              <w:t>แก่นักเรียนนักศึกษาใหม่</w:t>
            </w:r>
          </w:p>
        </w:tc>
        <w:tc>
          <w:tcPr>
            <w:tcW w:w="2694" w:type="dxa"/>
          </w:tcPr>
          <w:p w:rsidR="00783870" w:rsidRPr="00783870" w:rsidRDefault="00783870" w:rsidP="00783870">
            <w:pPr>
              <w:rPr>
                <w:rFonts w:ascii="TH SarabunIT๙" w:hAnsi="TH SarabunIT๙" w:cs="TH SarabunIT๙"/>
                <w:sz w:val="28"/>
                <w:szCs w:val="28"/>
              </w:rPr>
            </w:pPr>
            <w:r w:rsidRPr="00783870">
              <w:rPr>
                <w:rFonts w:ascii="TH SarabunIT๙" w:hAnsi="TH SarabunIT๙" w:cs="TH SarabunIT๙"/>
                <w:sz w:val="28"/>
                <w:szCs w:val="28"/>
                <w:cs/>
              </w:rPr>
              <w:t>๑  เพื่อให้ผู้เข้ารับการอบรม นำหลักธรรมนั้นมาปฏิบัติในชีวิตประจำวัน จนเกิดเป็</w:t>
            </w:r>
            <w:r>
              <w:rPr>
                <w:rFonts w:ascii="TH SarabunIT๙" w:hAnsi="TH SarabunIT๙" w:cs="TH SarabunIT๙" w:hint="cs"/>
                <w:sz w:val="28"/>
                <w:szCs w:val="28"/>
                <w:cs/>
              </w:rPr>
              <w:t>น</w:t>
            </w:r>
            <w:r w:rsidRPr="00783870">
              <w:rPr>
                <w:rFonts w:ascii="TH SarabunIT๙" w:hAnsi="TH SarabunIT๙" w:cs="TH SarabunIT๙"/>
                <w:sz w:val="28"/>
                <w:szCs w:val="28"/>
                <w:cs/>
              </w:rPr>
              <w:t>คุณธรรมประจำชีวิตไม่ตกเป็นทาสของความชั่วทั้งปวงมีชีวิตอยู่อย่างปลอดภัย อยู่ร่วมกับสังค</w:t>
            </w:r>
            <w:r>
              <w:rPr>
                <w:rFonts w:ascii="TH SarabunIT๙" w:hAnsi="TH SarabunIT๙" w:cs="TH SarabunIT๙" w:hint="cs"/>
                <w:sz w:val="28"/>
                <w:szCs w:val="28"/>
                <w:cs/>
              </w:rPr>
              <w:t>ม</w:t>
            </w:r>
            <w:r w:rsidRPr="00783870">
              <w:rPr>
                <w:rFonts w:ascii="TH SarabunIT๙" w:hAnsi="TH SarabunIT๙" w:cs="TH SarabunIT๙"/>
                <w:sz w:val="28"/>
                <w:szCs w:val="28"/>
                <w:cs/>
              </w:rPr>
              <w:t>อย่างสงบร่มเย็น ได้เห็นถึงประโยชน์ของการเกื้อกูลกันของสังคมและเกิดการช่วยเหลือกันเห็นอกเห็นใจกัน</w:t>
            </w:r>
          </w:p>
          <w:p w:rsidR="00416FCC" w:rsidRPr="00783870" w:rsidRDefault="00783870" w:rsidP="00ED54C2">
            <w:pPr>
              <w:rPr>
                <w:rFonts w:ascii="TH SarabunIT๙" w:hAnsi="TH SarabunIT๙" w:cs="TH SarabunIT๙"/>
                <w:sz w:val="28"/>
                <w:szCs w:val="28"/>
              </w:rPr>
            </w:pPr>
            <w:r w:rsidRPr="00783870">
              <w:rPr>
                <w:rFonts w:ascii="TH SarabunIT๙" w:hAnsi="TH SarabunIT๙" w:cs="TH SarabunIT๙"/>
                <w:sz w:val="28"/>
                <w:szCs w:val="28"/>
                <w:cs/>
              </w:rPr>
              <w:t xml:space="preserve">๒  เพื่อให้ผู้เข้าร่วมการอบรมมีชีวิตเป็นแบบอย่างดีงามแก่ผู้อื่น </w:t>
            </w:r>
          </w:p>
        </w:tc>
        <w:tc>
          <w:tcPr>
            <w:tcW w:w="1417" w:type="dxa"/>
          </w:tcPr>
          <w:p w:rsidR="00416FCC" w:rsidRPr="00783870" w:rsidRDefault="00783870" w:rsidP="00ED0CAB">
            <w:pPr>
              <w:jc w:val="center"/>
              <w:rPr>
                <w:rFonts w:ascii="TH SarabunIT๙" w:hAnsi="TH SarabunIT๙" w:cs="TH SarabunIT๙"/>
                <w:sz w:val="28"/>
                <w:szCs w:val="28"/>
              </w:rPr>
            </w:pPr>
            <w:r w:rsidRPr="00783870">
              <w:rPr>
                <w:rFonts w:ascii="TH SarabunIT๙" w:hAnsi="TH SarabunIT๙" w:cs="TH SarabunIT๙" w:hint="cs"/>
                <w:sz w:val="28"/>
                <w:szCs w:val="28"/>
                <w:cs/>
              </w:rPr>
              <w:t>ว.อาชีวศึกษาสิงห์บุรี</w:t>
            </w:r>
          </w:p>
        </w:tc>
        <w:tc>
          <w:tcPr>
            <w:tcW w:w="1276" w:type="dxa"/>
          </w:tcPr>
          <w:p w:rsidR="00783870" w:rsidRPr="00783870" w:rsidRDefault="00783870" w:rsidP="00783870">
            <w:pPr>
              <w:rPr>
                <w:rFonts w:ascii="TH SarabunIT๙" w:hAnsi="TH SarabunIT๙" w:cs="TH SarabunIT๙"/>
                <w:sz w:val="28"/>
                <w:szCs w:val="28"/>
              </w:rPr>
            </w:pPr>
            <w:r w:rsidRPr="00783870">
              <w:rPr>
                <w:rFonts w:ascii="TH SarabunIT๙" w:hAnsi="TH SarabunIT๙" w:cs="TH SarabunIT๙"/>
                <w:sz w:val="28"/>
                <w:szCs w:val="28"/>
                <w:cs/>
              </w:rPr>
              <w:t xml:space="preserve">นักเรียนนักศึกษา </w:t>
            </w:r>
          </w:p>
          <w:p w:rsidR="00416FCC" w:rsidRPr="00783870" w:rsidRDefault="00783870" w:rsidP="00783870">
            <w:pPr>
              <w:rPr>
                <w:rFonts w:ascii="TH SarabunIT๙" w:hAnsi="TH SarabunIT๙" w:cs="TH SarabunIT๙"/>
                <w:sz w:val="28"/>
                <w:szCs w:val="28"/>
                <w:cs/>
              </w:rPr>
            </w:pPr>
            <w:r w:rsidRPr="00783870">
              <w:rPr>
                <w:rFonts w:ascii="TH SarabunIT๙" w:hAnsi="TH SarabunIT๙" w:cs="TH SarabunIT๙"/>
                <w:sz w:val="28"/>
                <w:szCs w:val="28"/>
                <w:cs/>
              </w:rPr>
              <w:t>เข้าร่วมกิจกรรมไม่น้อยกว่า  ๘๐%</w:t>
            </w:r>
          </w:p>
        </w:tc>
        <w:tc>
          <w:tcPr>
            <w:tcW w:w="1559" w:type="dxa"/>
          </w:tcPr>
          <w:p w:rsidR="00783870" w:rsidRPr="00783870" w:rsidRDefault="00783870" w:rsidP="00783870">
            <w:pPr>
              <w:rPr>
                <w:rFonts w:ascii="TH SarabunIT๙" w:hAnsi="TH SarabunIT๙" w:cs="TH SarabunIT๙"/>
                <w:sz w:val="28"/>
                <w:szCs w:val="28"/>
              </w:rPr>
            </w:pPr>
            <w:r w:rsidRPr="00783870">
              <w:rPr>
                <w:rFonts w:ascii="TH SarabunIT๙" w:hAnsi="TH SarabunIT๙" w:cs="TH SarabunIT๙"/>
                <w:sz w:val="28"/>
                <w:szCs w:val="28"/>
                <w:cs/>
              </w:rPr>
              <w:t>นักเรียนนักศึกษา ได้ปรับพฤติกรรมในทางที่ดีขึ้น</w:t>
            </w:r>
          </w:p>
          <w:p w:rsidR="00416FCC" w:rsidRPr="00783870" w:rsidRDefault="00783870" w:rsidP="00783870">
            <w:pPr>
              <w:rPr>
                <w:rFonts w:ascii="TH SarabunIT๙" w:hAnsi="TH SarabunIT๙" w:cs="TH SarabunIT๙"/>
                <w:sz w:val="28"/>
                <w:szCs w:val="28"/>
                <w:cs/>
              </w:rPr>
            </w:pPr>
            <w:r w:rsidRPr="00783870">
              <w:rPr>
                <w:rFonts w:ascii="TH SarabunIT๙" w:hAnsi="TH SarabunIT๙" w:cs="TH SarabunIT๙"/>
                <w:sz w:val="28"/>
                <w:szCs w:val="28"/>
                <w:cs/>
              </w:rPr>
              <w:t xml:space="preserve"> ปฏิบัติตามกฎระเบียบของวิทยาลัย</w:t>
            </w:r>
          </w:p>
        </w:tc>
        <w:tc>
          <w:tcPr>
            <w:tcW w:w="1276" w:type="dxa"/>
          </w:tcPr>
          <w:p w:rsidR="00783870" w:rsidRPr="00783870" w:rsidRDefault="00783870" w:rsidP="00783870">
            <w:pPr>
              <w:rPr>
                <w:rFonts w:ascii="TH SarabunIT๙" w:hAnsi="TH SarabunIT๙" w:cs="TH SarabunIT๙"/>
                <w:sz w:val="28"/>
                <w:szCs w:val="28"/>
              </w:rPr>
            </w:pPr>
            <w:r w:rsidRPr="00783870">
              <w:rPr>
                <w:rFonts w:ascii="TH SarabunIT๙" w:hAnsi="TH SarabunIT๙" w:cs="TH SarabunIT๙"/>
                <w:sz w:val="28"/>
                <w:szCs w:val="28"/>
                <w:cs/>
              </w:rPr>
              <w:t>2000</w:t>
            </w:r>
          </w:p>
          <w:p w:rsidR="00416FCC" w:rsidRPr="00783870" w:rsidRDefault="00783870" w:rsidP="00783870">
            <w:pPr>
              <w:rPr>
                <w:rFonts w:ascii="TH SarabunIT๙" w:hAnsi="TH SarabunIT๙" w:cs="TH SarabunIT๙"/>
                <w:sz w:val="28"/>
                <w:szCs w:val="28"/>
              </w:rPr>
            </w:pPr>
            <w:r w:rsidRPr="00783870">
              <w:rPr>
                <w:rFonts w:ascii="TH SarabunIT๙" w:hAnsi="TH SarabunIT๙" w:cs="TH SarabunIT๙"/>
                <w:sz w:val="28"/>
                <w:szCs w:val="28"/>
                <w:cs/>
              </w:rPr>
              <w:t>จากงบเรียนฟรี ๑๕ ปี</w:t>
            </w:r>
          </w:p>
        </w:tc>
        <w:tc>
          <w:tcPr>
            <w:tcW w:w="992" w:type="dxa"/>
          </w:tcPr>
          <w:p w:rsidR="00416FCC" w:rsidRPr="00A532BA" w:rsidRDefault="00416FCC" w:rsidP="00ED0CAB">
            <w:pPr>
              <w:rPr>
                <w:rFonts w:ascii="TH SarabunIT๙" w:hAnsi="TH SarabunIT๙" w:cs="TH SarabunIT๙"/>
                <w:sz w:val="28"/>
                <w:szCs w:val="28"/>
                <w:cs/>
              </w:rPr>
            </w:pPr>
          </w:p>
        </w:tc>
        <w:tc>
          <w:tcPr>
            <w:tcW w:w="992" w:type="dxa"/>
          </w:tcPr>
          <w:p w:rsidR="00416FCC" w:rsidRPr="00A532BA" w:rsidRDefault="00783870" w:rsidP="00ED0CA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15648" behindDoc="0" locked="0" layoutInCell="1" allowOverlap="1">
                      <wp:simplePos x="0" y="0"/>
                      <wp:positionH relativeFrom="column">
                        <wp:posOffset>566567</wp:posOffset>
                      </wp:positionH>
                      <wp:positionV relativeFrom="paragraph">
                        <wp:posOffset>553720</wp:posOffset>
                      </wp:positionV>
                      <wp:extent cx="641838" cy="0"/>
                      <wp:effectExtent l="38100" t="76200" r="25400" b="95250"/>
                      <wp:wrapNone/>
                      <wp:docPr id="312" name="ลูกศรเชื่อมต่อแบบตรง 312"/>
                      <wp:cNvGraphicFramePr/>
                      <a:graphic xmlns:a="http://schemas.openxmlformats.org/drawingml/2006/main">
                        <a:graphicData uri="http://schemas.microsoft.com/office/word/2010/wordprocessingShape">
                          <wps:wsp>
                            <wps:cNvCnPr/>
                            <wps:spPr>
                              <a:xfrm>
                                <a:off x="0" y="0"/>
                                <a:ext cx="64183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3885D91" id="ลูกศรเชื่อมต่อแบบตรง 312" o:spid="_x0000_s1026" type="#_x0000_t32" style="position:absolute;margin-left:44.6pt;margin-top:43.6pt;width:50.55pt;height:0;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" strokecolor="black [3200]" strokeweight=".5pt">
                      <v:stroke startarrow="block" endarrow="block" joinstyle="miter"/>
                    </v:shape>
                  </w:pict>
                </mc:Fallback>
              </mc:AlternateContent>
            </w:r>
          </w:p>
        </w:tc>
        <w:tc>
          <w:tcPr>
            <w:tcW w:w="993" w:type="dxa"/>
          </w:tcPr>
          <w:p w:rsidR="00416FCC" w:rsidRDefault="00416FCC" w:rsidP="00ED0CAB">
            <w:pPr>
              <w:jc w:val="center"/>
              <w:rPr>
                <w:rFonts w:ascii="TH SarabunIT๙" w:hAnsi="TH SarabunIT๙" w:cs="TH SarabunIT๙"/>
                <w:sz w:val="28"/>
                <w:szCs w:val="28"/>
                <w:cs/>
              </w:rPr>
            </w:pPr>
          </w:p>
        </w:tc>
        <w:tc>
          <w:tcPr>
            <w:tcW w:w="992" w:type="dxa"/>
          </w:tcPr>
          <w:p w:rsidR="00416FCC" w:rsidRPr="00A532BA" w:rsidRDefault="00416FCC" w:rsidP="00ED0CAB">
            <w:pPr>
              <w:jc w:val="center"/>
              <w:rPr>
                <w:rFonts w:ascii="TH SarabunIT๙" w:hAnsi="TH SarabunIT๙" w:cs="TH SarabunIT๙"/>
                <w:sz w:val="28"/>
                <w:szCs w:val="28"/>
                <w:cs/>
              </w:rPr>
            </w:pPr>
          </w:p>
        </w:tc>
        <w:tc>
          <w:tcPr>
            <w:tcW w:w="945" w:type="dxa"/>
          </w:tcPr>
          <w:p w:rsidR="00416FCC" w:rsidRDefault="00416FCC" w:rsidP="00ED0CAB">
            <w:pPr>
              <w:jc w:val="center"/>
              <w:rPr>
                <w:rFonts w:ascii="TH SarabunIT๙" w:hAnsi="TH SarabunIT๙" w:cs="TH SarabunIT๙"/>
              </w:rPr>
            </w:pPr>
          </w:p>
        </w:tc>
      </w:tr>
    </w:tbl>
    <w:p w:rsidR="00ED54C2" w:rsidRDefault="00ED54C2" w:rsidP="00ED54C2">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ED54C2" w:rsidRDefault="00ED54C2" w:rsidP="00ED54C2">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ED54C2" w:rsidTr="00ED0CAB">
        <w:tc>
          <w:tcPr>
            <w:tcW w:w="2263" w:type="dxa"/>
            <w:vMerge w:val="restart"/>
          </w:tcPr>
          <w:p w:rsidR="00ED54C2" w:rsidRDefault="00ED54C2" w:rsidP="00ED0CA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ED54C2" w:rsidRDefault="00ED54C2" w:rsidP="00ED0CA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ED54C2" w:rsidRDefault="00ED54C2" w:rsidP="00ED0CA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ED54C2" w:rsidRDefault="00ED54C2" w:rsidP="00ED0CA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ED54C2" w:rsidRDefault="00ED54C2" w:rsidP="00ED0CA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ED54C2" w:rsidRDefault="00ED54C2" w:rsidP="00ED0CA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ED54C2" w:rsidRDefault="00ED54C2" w:rsidP="00ED0CAB">
            <w:pPr>
              <w:jc w:val="center"/>
              <w:rPr>
                <w:rFonts w:ascii="TH SarabunIT๙" w:hAnsi="TH SarabunIT๙" w:cs="TH SarabunIT๙"/>
                <w:cs/>
              </w:rPr>
            </w:pPr>
            <w:r>
              <w:rPr>
                <w:rFonts w:ascii="TH SarabunIT๙" w:hAnsi="TH SarabunIT๙" w:cs="TH SarabunIT๙" w:hint="cs"/>
                <w:cs/>
              </w:rPr>
              <w:t>หมายเหตุ</w:t>
            </w:r>
          </w:p>
        </w:tc>
      </w:tr>
      <w:tr w:rsidR="00ED54C2" w:rsidTr="00ED0CAB">
        <w:tc>
          <w:tcPr>
            <w:tcW w:w="2263" w:type="dxa"/>
            <w:vMerge/>
          </w:tcPr>
          <w:p w:rsidR="00ED54C2" w:rsidRDefault="00ED54C2" w:rsidP="00ED0CAB">
            <w:pPr>
              <w:jc w:val="center"/>
              <w:rPr>
                <w:rFonts w:ascii="TH SarabunIT๙" w:hAnsi="TH SarabunIT๙" w:cs="TH SarabunIT๙"/>
              </w:rPr>
            </w:pPr>
          </w:p>
        </w:tc>
        <w:tc>
          <w:tcPr>
            <w:tcW w:w="2694" w:type="dxa"/>
            <w:vMerge/>
          </w:tcPr>
          <w:p w:rsidR="00ED54C2" w:rsidRDefault="00ED54C2" w:rsidP="00ED0CAB">
            <w:pPr>
              <w:jc w:val="center"/>
              <w:rPr>
                <w:rFonts w:ascii="TH SarabunIT๙" w:hAnsi="TH SarabunIT๙" w:cs="TH SarabunIT๙"/>
              </w:rPr>
            </w:pPr>
          </w:p>
        </w:tc>
        <w:tc>
          <w:tcPr>
            <w:tcW w:w="1417" w:type="dxa"/>
            <w:vMerge/>
          </w:tcPr>
          <w:p w:rsidR="00ED54C2" w:rsidRDefault="00ED54C2" w:rsidP="00ED0CAB">
            <w:pPr>
              <w:jc w:val="center"/>
              <w:rPr>
                <w:rFonts w:ascii="TH SarabunIT๙" w:hAnsi="TH SarabunIT๙" w:cs="TH SarabunIT๙"/>
              </w:rPr>
            </w:pPr>
          </w:p>
        </w:tc>
        <w:tc>
          <w:tcPr>
            <w:tcW w:w="1276" w:type="dxa"/>
          </w:tcPr>
          <w:p w:rsidR="00ED54C2" w:rsidRDefault="00ED54C2" w:rsidP="00ED0CA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ED54C2" w:rsidRDefault="00ED54C2" w:rsidP="00ED0CA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ED54C2" w:rsidRDefault="00ED54C2" w:rsidP="00ED0CAB">
            <w:pPr>
              <w:jc w:val="center"/>
              <w:rPr>
                <w:rFonts w:ascii="TH SarabunIT๙" w:hAnsi="TH SarabunIT๙" w:cs="TH SarabunIT๙"/>
              </w:rPr>
            </w:pPr>
          </w:p>
        </w:tc>
        <w:tc>
          <w:tcPr>
            <w:tcW w:w="992" w:type="dxa"/>
          </w:tcPr>
          <w:p w:rsidR="00ED54C2" w:rsidRPr="00A532BA" w:rsidRDefault="00ED54C2" w:rsidP="00ED0CA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ED54C2" w:rsidRPr="00A532BA" w:rsidRDefault="00ED54C2" w:rsidP="00ED0CA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ED54C2" w:rsidRPr="00A532BA" w:rsidRDefault="00ED54C2"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ED54C2" w:rsidRPr="00A532BA" w:rsidRDefault="00ED54C2" w:rsidP="00ED0CA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ED54C2" w:rsidRPr="00A532BA" w:rsidRDefault="00ED54C2"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ED54C2" w:rsidRPr="00A532BA" w:rsidRDefault="00ED54C2"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ED54C2" w:rsidRDefault="00ED54C2" w:rsidP="00ED0CAB">
            <w:pPr>
              <w:jc w:val="center"/>
              <w:rPr>
                <w:rFonts w:ascii="TH SarabunIT๙" w:hAnsi="TH SarabunIT๙" w:cs="TH SarabunIT๙"/>
              </w:rPr>
            </w:pPr>
          </w:p>
        </w:tc>
      </w:tr>
      <w:tr w:rsidR="00ED54C2" w:rsidTr="00ED0CAB">
        <w:tc>
          <w:tcPr>
            <w:tcW w:w="2263" w:type="dxa"/>
          </w:tcPr>
          <w:p w:rsidR="00ED54C2" w:rsidRDefault="00ED54C2" w:rsidP="00ED0CAB">
            <w:pPr>
              <w:jc w:val="center"/>
              <w:rPr>
                <w:rFonts w:ascii="TH SarabunIT๙" w:hAnsi="TH SarabunIT๙" w:cs="TH SarabunIT๙"/>
              </w:rPr>
            </w:pPr>
          </w:p>
        </w:tc>
        <w:tc>
          <w:tcPr>
            <w:tcW w:w="2694" w:type="dxa"/>
          </w:tcPr>
          <w:p w:rsidR="00ED54C2" w:rsidRPr="00783870" w:rsidRDefault="00ED54C2" w:rsidP="00ED54C2">
            <w:pPr>
              <w:rPr>
                <w:rFonts w:ascii="TH SarabunIT๙" w:hAnsi="TH SarabunIT๙" w:cs="TH SarabunIT๙"/>
                <w:sz w:val="28"/>
                <w:szCs w:val="28"/>
              </w:rPr>
            </w:pPr>
            <w:r w:rsidRPr="00783870">
              <w:rPr>
                <w:rFonts w:ascii="TH SarabunIT๙" w:hAnsi="TH SarabunIT๙" w:cs="TH SarabunIT๙"/>
                <w:sz w:val="28"/>
                <w:szCs w:val="28"/>
                <w:cs/>
              </w:rPr>
              <w:t>ทั้งในด้านความมีระเบียบวินัย ขยัน อดทน ซื่อสัตย์ สุจริต รับผิดชอบ และกตัญญูกตเวที เป็นต้น</w:t>
            </w:r>
          </w:p>
          <w:p w:rsidR="00ED54C2" w:rsidRPr="00783870" w:rsidRDefault="00ED54C2" w:rsidP="00ED54C2">
            <w:pPr>
              <w:rPr>
                <w:rFonts w:ascii="TH SarabunIT๙" w:hAnsi="TH SarabunIT๙" w:cs="TH SarabunIT๙"/>
                <w:sz w:val="28"/>
                <w:szCs w:val="28"/>
              </w:rPr>
            </w:pPr>
            <w:r w:rsidRPr="00783870">
              <w:rPr>
                <w:rFonts w:ascii="TH SarabunIT๙" w:hAnsi="TH SarabunIT๙" w:cs="TH SarabunIT๙"/>
                <w:sz w:val="28"/>
                <w:szCs w:val="28"/>
                <w:cs/>
              </w:rPr>
              <w:t>๓  เพื่อให้ผู้เข้าร่วมรับการอบรม  ได้เห็นโทษของอบายมุข ยาเสพติด อันเป็นภัยต่อชีวิต เป็นพิษต่อสังคม และกำลังจะเป็นปัญหาในทุกระดับ  สังคมปัจจุบันในโลกาภิวัฒน์ยุคข่าวสารสารสนเทศ</w:t>
            </w:r>
          </w:p>
          <w:p w:rsidR="00ED54C2" w:rsidRDefault="00ED54C2" w:rsidP="00ED54C2">
            <w:pPr>
              <w:rPr>
                <w:rFonts w:ascii="TH SarabunIT๙" w:hAnsi="TH SarabunIT๙" w:cs="TH SarabunIT๙"/>
              </w:rPr>
            </w:pPr>
            <w:r w:rsidRPr="00783870">
              <w:rPr>
                <w:rFonts w:ascii="TH SarabunIT๙" w:hAnsi="TH SarabunIT๙" w:cs="TH SarabunIT๙"/>
                <w:sz w:val="28"/>
                <w:szCs w:val="28"/>
                <w:cs/>
              </w:rPr>
              <w:t>๔  เพื่อให้ผู้เข้ารับการอบรมเกิดทัศนคติที่ดีต่อการใช้หลักธรรมคำสอนทางศาสนามาปรับเปลี่ยนพฤติกรรมของตนเองไปในทางที่ดีเพื่อเป็นประโยชน์ของตนเองครอบครัวและสังคมประเทศชาติสืบไป</w:t>
            </w:r>
          </w:p>
        </w:tc>
        <w:tc>
          <w:tcPr>
            <w:tcW w:w="1417" w:type="dxa"/>
          </w:tcPr>
          <w:p w:rsidR="00ED54C2" w:rsidRDefault="00ED54C2" w:rsidP="00ED0CAB">
            <w:pPr>
              <w:jc w:val="center"/>
              <w:rPr>
                <w:rFonts w:ascii="TH SarabunIT๙" w:hAnsi="TH SarabunIT๙" w:cs="TH SarabunIT๙"/>
              </w:rPr>
            </w:pPr>
          </w:p>
        </w:tc>
        <w:tc>
          <w:tcPr>
            <w:tcW w:w="1276" w:type="dxa"/>
          </w:tcPr>
          <w:p w:rsidR="00ED54C2" w:rsidRDefault="00ED54C2" w:rsidP="00ED0CAB">
            <w:pPr>
              <w:jc w:val="center"/>
              <w:rPr>
                <w:rFonts w:ascii="TH SarabunIT๙" w:hAnsi="TH SarabunIT๙" w:cs="TH SarabunIT๙"/>
                <w:cs/>
              </w:rPr>
            </w:pPr>
          </w:p>
        </w:tc>
        <w:tc>
          <w:tcPr>
            <w:tcW w:w="1559" w:type="dxa"/>
          </w:tcPr>
          <w:p w:rsidR="00ED54C2" w:rsidRDefault="00ED54C2" w:rsidP="00ED0CAB">
            <w:pPr>
              <w:jc w:val="center"/>
              <w:rPr>
                <w:rFonts w:ascii="TH SarabunIT๙" w:hAnsi="TH SarabunIT๙" w:cs="TH SarabunIT๙"/>
                <w:cs/>
              </w:rPr>
            </w:pPr>
          </w:p>
        </w:tc>
        <w:tc>
          <w:tcPr>
            <w:tcW w:w="1276" w:type="dxa"/>
          </w:tcPr>
          <w:p w:rsidR="00ED54C2" w:rsidRDefault="00ED54C2" w:rsidP="00ED0CAB">
            <w:pPr>
              <w:jc w:val="center"/>
              <w:rPr>
                <w:rFonts w:ascii="TH SarabunIT๙" w:hAnsi="TH SarabunIT๙" w:cs="TH SarabunIT๙"/>
              </w:rPr>
            </w:pPr>
          </w:p>
        </w:tc>
        <w:tc>
          <w:tcPr>
            <w:tcW w:w="992" w:type="dxa"/>
          </w:tcPr>
          <w:p w:rsidR="00ED54C2" w:rsidRPr="00A532BA" w:rsidRDefault="00ED54C2" w:rsidP="00ED0CAB">
            <w:pPr>
              <w:rPr>
                <w:rFonts w:ascii="TH SarabunIT๙" w:hAnsi="TH SarabunIT๙" w:cs="TH SarabunIT๙"/>
                <w:sz w:val="28"/>
                <w:szCs w:val="28"/>
                <w:cs/>
              </w:rPr>
            </w:pPr>
          </w:p>
        </w:tc>
        <w:tc>
          <w:tcPr>
            <w:tcW w:w="992" w:type="dxa"/>
          </w:tcPr>
          <w:p w:rsidR="00ED54C2" w:rsidRPr="00A532BA" w:rsidRDefault="00ED54C2" w:rsidP="00ED0CAB">
            <w:pPr>
              <w:jc w:val="center"/>
              <w:rPr>
                <w:rFonts w:ascii="TH SarabunIT๙" w:hAnsi="TH SarabunIT๙" w:cs="TH SarabunIT๙"/>
                <w:sz w:val="28"/>
                <w:szCs w:val="28"/>
                <w:cs/>
              </w:rPr>
            </w:pPr>
          </w:p>
        </w:tc>
        <w:tc>
          <w:tcPr>
            <w:tcW w:w="993" w:type="dxa"/>
          </w:tcPr>
          <w:p w:rsidR="00ED54C2" w:rsidRDefault="00ED54C2" w:rsidP="00ED0CAB">
            <w:pPr>
              <w:jc w:val="center"/>
              <w:rPr>
                <w:rFonts w:ascii="TH SarabunIT๙" w:hAnsi="TH SarabunIT๙" w:cs="TH SarabunIT๙"/>
                <w:sz w:val="28"/>
                <w:szCs w:val="28"/>
                <w:cs/>
              </w:rPr>
            </w:pPr>
          </w:p>
        </w:tc>
        <w:tc>
          <w:tcPr>
            <w:tcW w:w="992" w:type="dxa"/>
          </w:tcPr>
          <w:p w:rsidR="00ED54C2" w:rsidRPr="00A532BA" w:rsidRDefault="00ED54C2" w:rsidP="00ED0CAB">
            <w:pPr>
              <w:jc w:val="center"/>
              <w:rPr>
                <w:rFonts w:ascii="TH SarabunIT๙" w:hAnsi="TH SarabunIT๙" w:cs="TH SarabunIT๙"/>
                <w:sz w:val="28"/>
                <w:szCs w:val="28"/>
                <w:cs/>
              </w:rPr>
            </w:pPr>
          </w:p>
        </w:tc>
        <w:tc>
          <w:tcPr>
            <w:tcW w:w="945" w:type="dxa"/>
          </w:tcPr>
          <w:p w:rsidR="00ED54C2" w:rsidRDefault="00ED54C2" w:rsidP="00ED0CAB">
            <w:pPr>
              <w:jc w:val="center"/>
              <w:rPr>
                <w:rFonts w:ascii="TH SarabunIT๙" w:hAnsi="TH SarabunIT๙" w:cs="TH SarabunIT๙"/>
              </w:rPr>
            </w:pPr>
          </w:p>
        </w:tc>
      </w:tr>
      <w:tr w:rsidR="00ED54C2" w:rsidRPr="00416751" w:rsidTr="00ED0CAB">
        <w:tc>
          <w:tcPr>
            <w:tcW w:w="2263" w:type="dxa"/>
          </w:tcPr>
          <w:p w:rsidR="00ED54C2" w:rsidRPr="00416751" w:rsidRDefault="00ED54C2" w:rsidP="00ED54C2">
            <w:pPr>
              <w:rPr>
                <w:rFonts w:ascii="TH SarabunIT๙" w:hAnsi="TH SarabunIT๙" w:cs="TH SarabunIT๙"/>
                <w:sz w:val="28"/>
                <w:szCs w:val="28"/>
              </w:rPr>
            </w:pPr>
            <w:r w:rsidRPr="00416751">
              <w:rPr>
                <w:rFonts w:ascii="TH SarabunIT๙" w:hAnsi="TH SarabunIT๙" w:cs="TH SarabunIT๙"/>
                <w:sz w:val="28"/>
                <w:szCs w:val="28"/>
                <w:cs/>
              </w:rPr>
              <w:t>๑</w:t>
            </w:r>
            <w:r w:rsidR="0040259E">
              <w:rPr>
                <w:rFonts w:ascii="TH SarabunIT๙" w:hAnsi="TH SarabunIT๙" w:cs="TH SarabunIT๙" w:hint="cs"/>
                <w:sz w:val="28"/>
                <w:szCs w:val="28"/>
                <w:cs/>
              </w:rPr>
              <w:t>55</w:t>
            </w:r>
            <w:r w:rsidRPr="00416751">
              <w:rPr>
                <w:rFonts w:ascii="TH SarabunIT๙" w:hAnsi="TH SarabunIT๙" w:cs="TH SarabunIT๙"/>
                <w:sz w:val="28"/>
                <w:szCs w:val="28"/>
                <w:cs/>
              </w:rPr>
              <w:t>. ยุทธศาสตร์๑</w:t>
            </w:r>
          </w:p>
          <w:p w:rsidR="00ED54C2" w:rsidRPr="00416751" w:rsidRDefault="00ED54C2" w:rsidP="00ED54C2">
            <w:pPr>
              <w:rPr>
                <w:rFonts w:ascii="TH SarabunIT๙" w:hAnsi="TH SarabunIT๙" w:cs="TH SarabunIT๙"/>
                <w:sz w:val="28"/>
                <w:szCs w:val="28"/>
              </w:rPr>
            </w:pPr>
            <w:r w:rsidRPr="00416751">
              <w:rPr>
                <w:rFonts w:ascii="TH SarabunIT๙" w:hAnsi="TH SarabunIT๙" w:cs="TH SarabunIT๙"/>
                <w:sz w:val="28"/>
                <w:szCs w:val="28"/>
              </w:rPr>
              <w:t xml:space="preserve">  1</w:t>
            </w:r>
            <w:r w:rsidR="0040259E">
              <w:rPr>
                <w:rFonts w:ascii="TH SarabunIT๙" w:hAnsi="TH SarabunIT๙" w:cs="TH SarabunIT๙"/>
                <w:sz w:val="28"/>
                <w:szCs w:val="28"/>
              </w:rPr>
              <w:t>55</w:t>
            </w:r>
            <w:r w:rsidRPr="00416751">
              <w:rPr>
                <w:rFonts w:ascii="TH SarabunIT๙" w:hAnsi="TH SarabunIT๙" w:cs="TH SarabunIT๙"/>
                <w:sz w:val="28"/>
                <w:szCs w:val="28"/>
              </w:rPr>
              <w:t xml:space="preserve">.1 </w:t>
            </w:r>
            <w:r w:rsidRPr="00416751">
              <w:rPr>
                <w:rFonts w:ascii="TH SarabunIT๙" w:hAnsi="TH SarabunIT๙" w:cs="TH SarabunIT๙"/>
                <w:sz w:val="28"/>
                <w:szCs w:val="28"/>
                <w:cs/>
              </w:rPr>
              <w:t>กลยุทธ์</w:t>
            </w:r>
            <w:r w:rsidRPr="00416751">
              <w:rPr>
                <w:rFonts w:ascii="TH SarabunIT๙" w:hAnsi="TH SarabunIT๙" w:cs="TH SarabunIT๙"/>
                <w:sz w:val="28"/>
                <w:szCs w:val="28"/>
              </w:rPr>
              <w:t xml:space="preserve"> </w:t>
            </w:r>
            <w:r w:rsidRPr="00416751">
              <w:rPr>
                <w:rFonts w:ascii="TH SarabunIT๙" w:hAnsi="TH SarabunIT๙" w:cs="TH SarabunIT๙" w:hint="cs"/>
                <w:sz w:val="28"/>
                <w:szCs w:val="28"/>
                <w:cs/>
              </w:rPr>
              <w:t xml:space="preserve">๓        </w:t>
            </w:r>
          </w:p>
          <w:p w:rsidR="00ED54C2" w:rsidRPr="00416751" w:rsidRDefault="00ED54C2" w:rsidP="00ED54C2">
            <w:pPr>
              <w:rPr>
                <w:rFonts w:ascii="TH SarabunIT๙" w:hAnsi="TH SarabunIT๙" w:cs="TH SarabunIT๙"/>
                <w:sz w:val="28"/>
                <w:szCs w:val="28"/>
              </w:rPr>
            </w:pPr>
            <w:r w:rsidRPr="00416751">
              <w:rPr>
                <w:rFonts w:ascii="TH SarabunIT๙" w:hAnsi="TH SarabunIT๙" w:cs="TH SarabunIT๙" w:hint="cs"/>
                <w:sz w:val="28"/>
                <w:szCs w:val="28"/>
                <w:cs/>
              </w:rPr>
              <w:t xml:space="preserve">  </w:t>
            </w:r>
            <w:r w:rsidR="0040259E">
              <w:rPr>
                <w:rFonts w:ascii="TH SarabunIT๙" w:hAnsi="TH SarabunIT๙" w:cs="TH SarabunIT๙"/>
                <w:sz w:val="28"/>
                <w:szCs w:val="28"/>
                <w:cs/>
              </w:rPr>
              <w:t>155</w:t>
            </w:r>
            <w:r w:rsidRPr="00416751">
              <w:rPr>
                <w:rFonts w:ascii="TH SarabunIT๙" w:hAnsi="TH SarabunIT๙" w:cs="TH SarabunIT๙"/>
                <w:sz w:val="28"/>
                <w:szCs w:val="28"/>
                <w:cs/>
              </w:rPr>
              <w:t>.</w:t>
            </w:r>
            <w:r w:rsidRPr="00416751">
              <w:rPr>
                <w:rFonts w:ascii="TH SarabunIT๙" w:hAnsi="TH SarabunIT๙" w:cs="TH SarabunIT๙" w:hint="cs"/>
                <w:sz w:val="28"/>
                <w:szCs w:val="28"/>
                <w:cs/>
              </w:rPr>
              <w:t>2</w:t>
            </w:r>
            <w:r w:rsidRPr="00416751">
              <w:rPr>
                <w:rFonts w:ascii="TH SarabunIT๙" w:hAnsi="TH SarabunIT๙" w:cs="TH SarabunIT๙"/>
                <w:sz w:val="28"/>
                <w:szCs w:val="28"/>
                <w:cs/>
              </w:rPr>
              <w:t xml:space="preserve"> </w:t>
            </w:r>
            <w:r w:rsidRPr="00416751">
              <w:rPr>
                <w:rFonts w:ascii="TH SarabunIT๙" w:hAnsi="TH SarabunIT๙" w:cs="TH SarabunIT๙" w:hint="cs"/>
                <w:sz w:val="28"/>
                <w:szCs w:val="28"/>
                <w:cs/>
              </w:rPr>
              <w:t>โครงการ</w:t>
            </w:r>
            <w:r w:rsidRPr="00416751">
              <w:rPr>
                <w:rFonts w:ascii="TH SarabunIT๙" w:hAnsi="TH SarabunIT๙" w:cs="TH SarabunIT๙"/>
                <w:sz w:val="28"/>
                <w:szCs w:val="28"/>
                <w:cs/>
              </w:rPr>
              <w:t>ทุกวันศุกร์สุขใจได้ธรรมะ</w:t>
            </w:r>
          </w:p>
          <w:p w:rsidR="00ED54C2" w:rsidRPr="00416751" w:rsidRDefault="00ED54C2" w:rsidP="00ED54C2">
            <w:pPr>
              <w:jc w:val="center"/>
              <w:rPr>
                <w:rFonts w:ascii="TH SarabunIT๙" w:hAnsi="TH SarabunIT๙" w:cs="TH SarabunIT๙"/>
                <w:sz w:val="28"/>
                <w:szCs w:val="28"/>
              </w:rPr>
            </w:pPr>
          </w:p>
        </w:tc>
        <w:tc>
          <w:tcPr>
            <w:tcW w:w="2694" w:type="dxa"/>
          </w:tcPr>
          <w:p w:rsidR="00416751" w:rsidRPr="00416751" w:rsidRDefault="00416751" w:rsidP="00416751">
            <w:pPr>
              <w:rPr>
                <w:rFonts w:ascii="TH SarabunIT๙" w:hAnsi="TH SarabunIT๙" w:cs="TH SarabunIT๙"/>
                <w:sz w:val="28"/>
                <w:szCs w:val="28"/>
              </w:rPr>
            </w:pPr>
            <w:r w:rsidRPr="00416751">
              <w:rPr>
                <w:rFonts w:ascii="TH SarabunIT๙" w:hAnsi="TH SarabunIT๙" w:cs="TH SarabunIT๙"/>
                <w:sz w:val="28"/>
                <w:szCs w:val="28"/>
                <w:cs/>
              </w:rPr>
              <w:t>๑. เพื่อให้นักเรียน นักศึกษาได้ทำบุญและปฏิบัติธรรมตามหลักของพระพุทธศาสนา ทั้ง ๓ ด้าน คือ ทาน ศีล ภาวนา</w:t>
            </w:r>
          </w:p>
          <w:p w:rsidR="00ED54C2" w:rsidRPr="00416751" w:rsidRDefault="00416751" w:rsidP="00416751">
            <w:pPr>
              <w:rPr>
                <w:rFonts w:ascii="TH SarabunIT๙" w:hAnsi="TH SarabunIT๙" w:cs="TH SarabunIT๙"/>
                <w:sz w:val="28"/>
                <w:szCs w:val="28"/>
              </w:rPr>
            </w:pPr>
            <w:r w:rsidRPr="00416751">
              <w:rPr>
                <w:rFonts w:ascii="TH SarabunIT๙" w:hAnsi="TH SarabunIT๙" w:cs="TH SarabunIT๙"/>
                <w:sz w:val="28"/>
                <w:szCs w:val="28"/>
                <w:cs/>
              </w:rPr>
              <w:t>๒. เพื่อใช้หลักแบบทางศาสนาในการปลูกฝังให้นักเรียนนักศึกษา</w:t>
            </w:r>
          </w:p>
        </w:tc>
        <w:tc>
          <w:tcPr>
            <w:tcW w:w="1417" w:type="dxa"/>
          </w:tcPr>
          <w:p w:rsidR="00ED54C2" w:rsidRPr="00416751" w:rsidRDefault="00416751" w:rsidP="00ED0CAB">
            <w:pPr>
              <w:jc w:val="center"/>
              <w:rPr>
                <w:rFonts w:ascii="TH SarabunIT๙" w:hAnsi="TH SarabunIT๙" w:cs="TH SarabunIT๙"/>
                <w:sz w:val="28"/>
                <w:szCs w:val="28"/>
              </w:rPr>
            </w:pPr>
            <w:r w:rsidRPr="00416751">
              <w:rPr>
                <w:rFonts w:ascii="TH SarabunIT๙" w:hAnsi="TH SarabunIT๙" w:cs="TH SarabunIT๙" w:hint="cs"/>
                <w:sz w:val="28"/>
                <w:szCs w:val="28"/>
                <w:cs/>
              </w:rPr>
              <w:t>ว.อาชีวศึกษาสิงห์บุรี</w:t>
            </w:r>
          </w:p>
        </w:tc>
        <w:tc>
          <w:tcPr>
            <w:tcW w:w="1276" w:type="dxa"/>
          </w:tcPr>
          <w:p w:rsidR="00416751" w:rsidRPr="00416751" w:rsidRDefault="00416751" w:rsidP="00416751">
            <w:pPr>
              <w:jc w:val="center"/>
              <w:rPr>
                <w:rFonts w:ascii="TH SarabunIT๙" w:hAnsi="TH SarabunIT๙" w:cs="TH SarabunIT๙"/>
                <w:sz w:val="28"/>
                <w:szCs w:val="28"/>
              </w:rPr>
            </w:pPr>
            <w:r w:rsidRPr="00416751">
              <w:rPr>
                <w:rFonts w:ascii="TH SarabunIT๙" w:hAnsi="TH SarabunIT๙" w:cs="TH SarabunIT๙"/>
                <w:sz w:val="28"/>
                <w:szCs w:val="28"/>
                <w:cs/>
              </w:rPr>
              <w:t xml:space="preserve">นักเรียนนักศึกษา </w:t>
            </w:r>
          </w:p>
          <w:p w:rsidR="00ED54C2" w:rsidRPr="00416751" w:rsidRDefault="00416751" w:rsidP="00416751">
            <w:pPr>
              <w:jc w:val="center"/>
              <w:rPr>
                <w:rFonts w:ascii="TH SarabunIT๙" w:hAnsi="TH SarabunIT๙" w:cs="TH SarabunIT๙"/>
                <w:sz w:val="28"/>
                <w:szCs w:val="28"/>
                <w:cs/>
              </w:rPr>
            </w:pPr>
            <w:r w:rsidRPr="00416751">
              <w:rPr>
                <w:rFonts w:ascii="TH SarabunIT๙" w:hAnsi="TH SarabunIT๙" w:cs="TH SarabunIT๙"/>
                <w:sz w:val="28"/>
                <w:szCs w:val="28"/>
                <w:cs/>
              </w:rPr>
              <w:t>เข้าร่วมกิจกรรมไม่น้อยกว่า  ๘๐%</w:t>
            </w:r>
          </w:p>
        </w:tc>
        <w:tc>
          <w:tcPr>
            <w:tcW w:w="1559" w:type="dxa"/>
          </w:tcPr>
          <w:p w:rsidR="00416751" w:rsidRPr="00416751" w:rsidRDefault="00416751" w:rsidP="00416751">
            <w:pPr>
              <w:rPr>
                <w:rFonts w:ascii="TH SarabunIT๙" w:hAnsi="TH SarabunIT๙" w:cs="TH SarabunIT๙"/>
                <w:sz w:val="28"/>
                <w:szCs w:val="28"/>
              </w:rPr>
            </w:pPr>
            <w:r w:rsidRPr="00416751">
              <w:rPr>
                <w:rFonts w:ascii="TH SarabunIT๙" w:hAnsi="TH SarabunIT๙" w:cs="TH SarabunIT๙"/>
                <w:sz w:val="28"/>
                <w:szCs w:val="28"/>
                <w:cs/>
              </w:rPr>
              <w:t>นักเรียนนักศึกษาได้ทำบุญและปฏิบัติตามหลักของพระพุทธ</w:t>
            </w:r>
          </w:p>
          <w:p w:rsidR="00ED54C2" w:rsidRPr="00416751" w:rsidRDefault="00ED54C2" w:rsidP="00416751">
            <w:pPr>
              <w:rPr>
                <w:rFonts w:ascii="TH SarabunIT๙" w:hAnsi="TH SarabunIT๙" w:cs="TH SarabunIT๙"/>
                <w:sz w:val="28"/>
                <w:szCs w:val="28"/>
                <w:cs/>
              </w:rPr>
            </w:pPr>
          </w:p>
        </w:tc>
        <w:tc>
          <w:tcPr>
            <w:tcW w:w="1276" w:type="dxa"/>
          </w:tcPr>
          <w:p w:rsidR="00416751" w:rsidRPr="00416751" w:rsidRDefault="00416751" w:rsidP="00416751">
            <w:pPr>
              <w:jc w:val="center"/>
              <w:rPr>
                <w:rFonts w:ascii="TH SarabunIT๙" w:hAnsi="TH SarabunIT๙" w:cs="TH SarabunIT๙"/>
                <w:sz w:val="28"/>
                <w:szCs w:val="28"/>
              </w:rPr>
            </w:pPr>
            <w:r w:rsidRPr="00416751">
              <w:rPr>
                <w:rFonts w:ascii="TH SarabunIT๙" w:hAnsi="TH SarabunIT๙" w:cs="TH SarabunIT๙"/>
                <w:sz w:val="28"/>
                <w:szCs w:val="28"/>
                <w:cs/>
              </w:rPr>
              <w:t>๕๐๐</w:t>
            </w:r>
          </w:p>
          <w:p w:rsidR="00ED54C2" w:rsidRPr="00416751" w:rsidRDefault="00416751" w:rsidP="00416751">
            <w:pPr>
              <w:jc w:val="center"/>
              <w:rPr>
                <w:rFonts w:ascii="TH SarabunIT๙" w:hAnsi="TH SarabunIT๙" w:cs="TH SarabunIT๙"/>
                <w:sz w:val="28"/>
                <w:szCs w:val="28"/>
              </w:rPr>
            </w:pPr>
            <w:r w:rsidRPr="00416751">
              <w:rPr>
                <w:rFonts w:ascii="TH SarabunIT๙" w:hAnsi="TH SarabunIT๙" w:cs="TH SarabunIT๙"/>
                <w:sz w:val="28"/>
                <w:szCs w:val="28"/>
                <w:cs/>
              </w:rPr>
              <w:t>จากงบเรียนฟรี ๑๕ ปี</w:t>
            </w:r>
          </w:p>
        </w:tc>
        <w:tc>
          <w:tcPr>
            <w:tcW w:w="992" w:type="dxa"/>
          </w:tcPr>
          <w:p w:rsidR="00ED54C2" w:rsidRPr="00416751" w:rsidRDefault="00416751" w:rsidP="00ED0CAB">
            <w:pPr>
              <w:rPr>
                <w:rFonts w:ascii="TH SarabunIT๙" w:hAnsi="TH SarabunIT๙" w:cs="TH SarabunIT๙"/>
                <w:sz w:val="28"/>
                <w:szCs w:val="28"/>
                <w:cs/>
              </w:rPr>
            </w:pPr>
            <w:r w:rsidRPr="00416751">
              <w:rPr>
                <w:rFonts w:ascii="TH SarabunIT๙" w:hAnsi="TH SarabunIT๙" w:cs="TH SarabunIT๙" w:hint="cs"/>
                <w:noProof/>
                <w:sz w:val="28"/>
                <w:szCs w:val="28"/>
              </w:rPr>
              <mc:AlternateContent>
                <mc:Choice Requires="wps">
                  <w:drawing>
                    <wp:anchor distT="0" distB="0" distL="114300" distR="114300" simplePos="0" relativeHeight="252316672" behindDoc="0" locked="0" layoutInCell="1" allowOverlap="1">
                      <wp:simplePos x="0" y="0"/>
                      <wp:positionH relativeFrom="column">
                        <wp:posOffset>563440</wp:posOffset>
                      </wp:positionH>
                      <wp:positionV relativeFrom="paragraph">
                        <wp:posOffset>376555</wp:posOffset>
                      </wp:positionV>
                      <wp:extent cx="633047" cy="0"/>
                      <wp:effectExtent l="38100" t="76200" r="15240" b="95250"/>
                      <wp:wrapNone/>
                      <wp:docPr id="313" name="ลูกศรเชื่อมต่อแบบตรง 313"/>
                      <wp:cNvGraphicFramePr/>
                      <a:graphic xmlns:a="http://schemas.openxmlformats.org/drawingml/2006/main">
                        <a:graphicData uri="http://schemas.microsoft.com/office/word/2010/wordprocessingShape">
                          <wps:wsp>
                            <wps:cNvCnPr/>
                            <wps:spPr>
                              <a:xfrm>
                                <a:off x="0" y="0"/>
                                <a:ext cx="63304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042C2E0" id="ลูกศรเชื่อมต่อแบบตรง 313" o:spid="_x0000_s1026" type="#_x0000_t32" style="position:absolute;margin-left:44.35pt;margin-top:29.65pt;width:49.85pt;height:0;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" strokecolor="black [3200]" strokeweight=".5pt">
                      <v:stroke startarrow="block" endarrow="block" joinstyle="miter"/>
                    </v:shape>
                  </w:pict>
                </mc:Fallback>
              </mc:AlternateContent>
            </w:r>
          </w:p>
        </w:tc>
        <w:tc>
          <w:tcPr>
            <w:tcW w:w="992" w:type="dxa"/>
          </w:tcPr>
          <w:p w:rsidR="00ED54C2" w:rsidRPr="00416751" w:rsidRDefault="00ED54C2" w:rsidP="00ED0CAB">
            <w:pPr>
              <w:jc w:val="center"/>
              <w:rPr>
                <w:rFonts w:ascii="TH SarabunIT๙" w:hAnsi="TH SarabunIT๙" w:cs="TH SarabunIT๙"/>
                <w:sz w:val="28"/>
                <w:szCs w:val="28"/>
                <w:cs/>
              </w:rPr>
            </w:pPr>
          </w:p>
        </w:tc>
        <w:tc>
          <w:tcPr>
            <w:tcW w:w="993" w:type="dxa"/>
          </w:tcPr>
          <w:p w:rsidR="00ED54C2" w:rsidRPr="00416751" w:rsidRDefault="00ED54C2" w:rsidP="00ED0CAB">
            <w:pPr>
              <w:jc w:val="center"/>
              <w:rPr>
                <w:rFonts w:ascii="TH SarabunIT๙" w:hAnsi="TH SarabunIT๙" w:cs="TH SarabunIT๙"/>
                <w:sz w:val="28"/>
                <w:szCs w:val="28"/>
                <w:cs/>
              </w:rPr>
            </w:pPr>
          </w:p>
        </w:tc>
        <w:tc>
          <w:tcPr>
            <w:tcW w:w="992" w:type="dxa"/>
          </w:tcPr>
          <w:p w:rsidR="00ED54C2" w:rsidRPr="00416751" w:rsidRDefault="00ED54C2" w:rsidP="00ED0CAB">
            <w:pPr>
              <w:jc w:val="center"/>
              <w:rPr>
                <w:rFonts w:ascii="TH SarabunIT๙" w:hAnsi="TH SarabunIT๙" w:cs="TH SarabunIT๙"/>
                <w:sz w:val="28"/>
                <w:szCs w:val="28"/>
                <w:cs/>
              </w:rPr>
            </w:pPr>
          </w:p>
        </w:tc>
        <w:tc>
          <w:tcPr>
            <w:tcW w:w="945" w:type="dxa"/>
          </w:tcPr>
          <w:p w:rsidR="00ED54C2" w:rsidRPr="00416751" w:rsidRDefault="00ED54C2" w:rsidP="00ED0CAB">
            <w:pPr>
              <w:jc w:val="center"/>
              <w:rPr>
                <w:rFonts w:ascii="TH SarabunIT๙" w:hAnsi="TH SarabunIT๙" w:cs="TH SarabunIT๙"/>
                <w:sz w:val="28"/>
                <w:szCs w:val="28"/>
              </w:rPr>
            </w:pPr>
          </w:p>
        </w:tc>
      </w:tr>
    </w:tbl>
    <w:p w:rsidR="00416751" w:rsidRDefault="00416751" w:rsidP="00416751">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416751" w:rsidRDefault="00416751" w:rsidP="00416751">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416751" w:rsidTr="00ED0CAB">
        <w:tc>
          <w:tcPr>
            <w:tcW w:w="2263" w:type="dxa"/>
            <w:vMerge w:val="restart"/>
          </w:tcPr>
          <w:p w:rsidR="00416751" w:rsidRDefault="00416751" w:rsidP="00ED0CA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416751" w:rsidRDefault="00416751" w:rsidP="00ED0CA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416751" w:rsidRDefault="00416751" w:rsidP="00ED0CA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416751" w:rsidRDefault="00416751" w:rsidP="00ED0CA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416751" w:rsidRDefault="00416751" w:rsidP="00ED0CA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416751" w:rsidRDefault="00416751" w:rsidP="00ED0CA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416751" w:rsidRDefault="00416751" w:rsidP="00ED0CAB">
            <w:pPr>
              <w:jc w:val="center"/>
              <w:rPr>
                <w:rFonts w:ascii="TH SarabunIT๙" w:hAnsi="TH SarabunIT๙" w:cs="TH SarabunIT๙"/>
                <w:cs/>
              </w:rPr>
            </w:pPr>
            <w:r>
              <w:rPr>
                <w:rFonts w:ascii="TH SarabunIT๙" w:hAnsi="TH SarabunIT๙" w:cs="TH SarabunIT๙" w:hint="cs"/>
                <w:cs/>
              </w:rPr>
              <w:t>หมายเหตุ</w:t>
            </w:r>
          </w:p>
        </w:tc>
      </w:tr>
      <w:tr w:rsidR="00416751" w:rsidTr="00ED0CAB">
        <w:tc>
          <w:tcPr>
            <w:tcW w:w="2263" w:type="dxa"/>
            <w:vMerge/>
          </w:tcPr>
          <w:p w:rsidR="00416751" w:rsidRDefault="00416751" w:rsidP="00ED0CAB">
            <w:pPr>
              <w:jc w:val="center"/>
              <w:rPr>
                <w:rFonts w:ascii="TH SarabunIT๙" w:hAnsi="TH SarabunIT๙" w:cs="TH SarabunIT๙"/>
              </w:rPr>
            </w:pPr>
          </w:p>
        </w:tc>
        <w:tc>
          <w:tcPr>
            <w:tcW w:w="2694" w:type="dxa"/>
            <w:vMerge/>
          </w:tcPr>
          <w:p w:rsidR="00416751" w:rsidRDefault="00416751" w:rsidP="00ED0CAB">
            <w:pPr>
              <w:jc w:val="center"/>
              <w:rPr>
                <w:rFonts w:ascii="TH SarabunIT๙" w:hAnsi="TH SarabunIT๙" w:cs="TH SarabunIT๙"/>
              </w:rPr>
            </w:pPr>
          </w:p>
        </w:tc>
        <w:tc>
          <w:tcPr>
            <w:tcW w:w="1417" w:type="dxa"/>
            <w:vMerge/>
          </w:tcPr>
          <w:p w:rsidR="00416751" w:rsidRDefault="00416751" w:rsidP="00ED0CAB">
            <w:pPr>
              <w:jc w:val="center"/>
              <w:rPr>
                <w:rFonts w:ascii="TH SarabunIT๙" w:hAnsi="TH SarabunIT๙" w:cs="TH SarabunIT๙"/>
              </w:rPr>
            </w:pPr>
          </w:p>
        </w:tc>
        <w:tc>
          <w:tcPr>
            <w:tcW w:w="1276" w:type="dxa"/>
          </w:tcPr>
          <w:p w:rsidR="00416751" w:rsidRDefault="00416751" w:rsidP="00ED0CA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416751" w:rsidRDefault="00416751" w:rsidP="00ED0CA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416751" w:rsidRDefault="00416751" w:rsidP="00ED0CAB">
            <w:pPr>
              <w:jc w:val="center"/>
              <w:rPr>
                <w:rFonts w:ascii="TH SarabunIT๙" w:hAnsi="TH SarabunIT๙" w:cs="TH SarabunIT๙"/>
              </w:rPr>
            </w:pPr>
          </w:p>
        </w:tc>
        <w:tc>
          <w:tcPr>
            <w:tcW w:w="992" w:type="dxa"/>
          </w:tcPr>
          <w:p w:rsidR="00416751" w:rsidRPr="00A532BA" w:rsidRDefault="00416751" w:rsidP="00ED0CA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416751" w:rsidRPr="00A532BA" w:rsidRDefault="00416751" w:rsidP="00ED0CA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416751" w:rsidRPr="00A532BA" w:rsidRDefault="00416751"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416751" w:rsidRPr="00A532BA" w:rsidRDefault="00416751" w:rsidP="00ED0CA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416751" w:rsidRPr="00A532BA" w:rsidRDefault="00416751"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416751" w:rsidRPr="00A532BA" w:rsidRDefault="00416751"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416751" w:rsidRDefault="00416751" w:rsidP="00ED0CAB">
            <w:pPr>
              <w:jc w:val="center"/>
              <w:rPr>
                <w:rFonts w:ascii="TH SarabunIT๙" w:hAnsi="TH SarabunIT๙" w:cs="TH SarabunIT๙"/>
              </w:rPr>
            </w:pPr>
          </w:p>
        </w:tc>
      </w:tr>
      <w:tr w:rsidR="00416751" w:rsidTr="00ED0CAB">
        <w:tc>
          <w:tcPr>
            <w:tcW w:w="2263" w:type="dxa"/>
          </w:tcPr>
          <w:p w:rsidR="00416751" w:rsidRDefault="00416751" w:rsidP="00ED0CAB">
            <w:pPr>
              <w:jc w:val="center"/>
              <w:rPr>
                <w:rFonts w:ascii="TH SarabunIT๙" w:hAnsi="TH SarabunIT๙" w:cs="TH SarabunIT๙"/>
              </w:rPr>
            </w:pPr>
          </w:p>
        </w:tc>
        <w:tc>
          <w:tcPr>
            <w:tcW w:w="2694" w:type="dxa"/>
          </w:tcPr>
          <w:p w:rsidR="00416751" w:rsidRPr="00416751" w:rsidRDefault="00416751" w:rsidP="00416751">
            <w:pPr>
              <w:rPr>
                <w:rFonts w:ascii="TH SarabunIT๙" w:hAnsi="TH SarabunIT๙" w:cs="TH SarabunIT๙"/>
                <w:sz w:val="28"/>
                <w:szCs w:val="28"/>
              </w:rPr>
            </w:pPr>
            <w:r w:rsidRPr="00416751">
              <w:rPr>
                <w:rFonts w:ascii="TH SarabunIT๙" w:hAnsi="TH SarabunIT๙" w:cs="TH SarabunIT๙"/>
                <w:sz w:val="28"/>
                <w:szCs w:val="28"/>
                <w:cs/>
              </w:rPr>
              <w:t>เป็นผู้คิดดี พูดดีและทำดีในการวางรากฐานของการเป็นพลเมืองดีของประเทศชาติต่อไป</w:t>
            </w:r>
          </w:p>
          <w:p w:rsidR="00416751" w:rsidRDefault="00416751" w:rsidP="00416751">
            <w:pPr>
              <w:rPr>
                <w:rFonts w:ascii="TH SarabunIT๙" w:hAnsi="TH SarabunIT๙" w:cs="TH SarabunIT๙"/>
              </w:rPr>
            </w:pPr>
            <w:r w:rsidRPr="00416751">
              <w:rPr>
                <w:rFonts w:ascii="TH SarabunIT๙" w:hAnsi="TH SarabunIT๙" w:cs="TH SarabunIT๙"/>
                <w:sz w:val="28"/>
                <w:szCs w:val="28"/>
                <w:cs/>
              </w:rPr>
              <w:t>๓. เพื่อเป็นการอนุรักษ์วัฒนธรรมที่ดีงามของศาสนา โดยเฉพาะมารยาทของชาวพุทธ</w:t>
            </w:r>
          </w:p>
        </w:tc>
        <w:tc>
          <w:tcPr>
            <w:tcW w:w="1417" w:type="dxa"/>
          </w:tcPr>
          <w:p w:rsidR="00416751" w:rsidRDefault="00416751" w:rsidP="00416751">
            <w:pPr>
              <w:rPr>
                <w:rFonts w:ascii="TH SarabunIT๙" w:hAnsi="TH SarabunIT๙" w:cs="TH SarabunIT๙"/>
              </w:rPr>
            </w:pPr>
          </w:p>
        </w:tc>
        <w:tc>
          <w:tcPr>
            <w:tcW w:w="1276" w:type="dxa"/>
          </w:tcPr>
          <w:p w:rsidR="00416751" w:rsidRDefault="00416751" w:rsidP="00416751">
            <w:pPr>
              <w:rPr>
                <w:rFonts w:ascii="TH SarabunIT๙" w:hAnsi="TH SarabunIT๙" w:cs="TH SarabunIT๙"/>
                <w:cs/>
              </w:rPr>
            </w:pPr>
          </w:p>
        </w:tc>
        <w:tc>
          <w:tcPr>
            <w:tcW w:w="1559" w:type="dxa"/>
          </w:tcPr>
          <w:p w:rsidR="00416751" w:rsidRPr="00416751" w:rsidRDefault="00416751" w:rsidP="00416751">
            <w:pPr>
              <w:rPr>
                <w:rFonts w:ascii="TH SarabunIT๙" w:hAnsi="TH SarabunIT๙" w:cs="TH SarabunIT๙"/>
                <w:sz w:val="28"/>
                <w:szCs w:val="28"/>
              </w:rPr>
            </w:pPr>
            <w:r w:rsidRPr="00416751">
              <w:rPr>
                <w:rFonts w:ascii="TH SarabunIT๙" w:hAnsi="TH SarabunIT๙" w:cs="TH SarabunIT๙"/>
                <w:sz w:val="28"/>
                <w:szCs w:val="28"/>
                <w:cs/>
              </w:rPr>
              <w:t>ศาสนาครบทั้ง ๓ ด้าน คือ ทาน ศีล  ภาวนาเข้าใจในหลักธรรมของศาสนาสามารถนำไปใช้ในชีวิตประจำวัน</w:t>
            </w:r>
          </w:p>
          <w:p w:rsidR="00416751" w:rsidRDefault="00416751" w:rsidP="00416751">
            <w:pPr>
              <w:rPr>
                <w:rFonts w:ascii="TH SarabunIT๙" w:hAnsi="TH SarabunIT๙" w:cs="TH SarabunIT๙"/>
                <w:cs/>
              </w:rPr>
            </w:pPr>
            <w:r w:rsidRPr="00416751">
              <w:rPr>
                <w:rFonts w:ascii="TH SarabunIT๙" w:hAnsi="TH SarabunIT๙" w:cs="TH SarabunIT๙"/>
                <w:sz w:val="28"/>
                <w:szCs w:val="28"/>
                <w:cs/>
              </w:rPr>
              <w:t xml:space="preserve"> โดยพัฒนาให้เป็นผู้ที่ คิดดี พูดดี และทำดี</w:t>
            </w:r>
          </w:p>
        </w:tc>
        <w:tc>
          <w:tcPr>
            <w:tcW w:w="1276" w:type="dxa"/>
          </w:tcPr>
          <w:p w:rsidR="00416751" w:rsidRDefault="00416751" w:rsidP="00ED0CAB">
            <w:pPr>
              <w:jc w:val="center"/>
              <w:rPr>
                <w:rFonts w:ascii="TH SarabunIT๙" w:hAnsi="TH SarabunIT๙" w:cs="TH SarabunIT๙"/>
              </w:rPr>
            </w:pPr>
          </w:p>
        </w:tc>
        <w:tc>
          <w:tcPr>
            <w:tcW w:w="992" w:type="dxa"/>
          </w:tcPr>
          <w:p w:rsidR="00416751" w:rsidRPr="00A532BA" w:rsidRDefault="00416751" w:rsidP="00ED0CAB">
            <w:pPr>
              <w:rPr>
                <w:rFonts w:ascii="TH SarabunIT๙" w:hAnsi="TH SarabunIT๙" w:cs="TH SarabunIT๙"/>
                <w:sz w:val="28"/>
                <w:szCs w:val="28"/>
                <w:cs/>
              </w:rPr>
            </w:pPr>
          </w:p>
        </w:tc>
        <w:tc>
          <w:tcPr>
            <w:tcW w:w="992" w:type="dxa"/>
          </w:tcPr>
          <w:p w:rsidR="00416751" w:rsidRPr="00A532BA" w:rsidRDefault="00416751" w:rsidP="00ED0CAB">
            <w:pPr>
              <w:jc w:val="center"/>
              <w:rPr>
                <w:rFonts w:ascii="TH SarabunIT๙" w:hAnsi="TH SarabunIT๙" w:cs="TH SarabunIT๙"/>
                <w:sz w:val="28"/>
                <w:szCs w:val="28"/>
                <w:cs/>
              </w:rPr>
            </w:pPr>
          </w:p>
        </w:tc>
        <w:tc>
          <w:tcPr>
            <w:tcW w:w="993" w:type="dxa"/>
          </w:tcPr>
          <w:p w:rsidR="00416751" w:rsidRDefault="00416751" w:rsidP="00ED0CAB">
            <w:pPr>
              <w:jc w:val="center"/>
              <w:rPr>
                <w:rFonts w:ascii="TH SarabunIT๙" w:hAnsi="TH SarabunIT๙" w:cs="TH SarabunIT๙"/>
                <w:sz w:val="28"/>
                <w:szCs w:val="28"/>
                <w:cs/>
              </w:rPr>
            </w:pPr>
          </w:p>
        </w:tc>
        <w:tc>
          <w:tcPr>
            <w:tcW w:w="992" w:type="dxa"/>
          </w:tcPr>
          <w:p w:rsidR="00416751" w:rsidRPr="00A532BA" w:rsidRDefault="00416751" w:rsidP="00ED0CAB">
            <w:pPr>
              <w:jc w:val="center"/>
              <w:rPr>
                <w:rFonts w:ascii="TH SarabunIT๙" w:hAnsi="TH SarabunIT๙" w:cs="TH SarabunIT๙"/>
                <w:sz w:val="28"/>
                <w:szCs w:val="28"/>
                <w:cs/>
              </w:rPr>
            </w:pPr>
          </w:p>
        </w:tc>
        <w:tc>
          <w:tcPr>
            <w:tcW w:w="945" w:type="dxa"/>
          </w:tcPr>
          <w:p w:rsidR="00416751" w:rsidRDefault="00416751" w:rsidP="00ED0CAB">
            <w:pPr>
              <w:jc w:val="center"/>
              <w:rPr>
                <w:rFonts w:ascii="TH SarabunIT๙" w:hAnsi="TH SarabunIT๙" w:cs="TH SarabunIT๙"/>
              </w:rPr>
            </w:pPr>
          </w:p>
        </w:tc>
      </w:tr>
      <w:tr w:rsidR="00416751" w:rsidTr="00ED0CAB">
        <w:tc>
          <w:tcPr>
            <w:tcW w:w="2263" w:type="dxa"/>
          </w:tcPr>
          <w:p w:rsidR="00592CB4" w:rsidRPr="00416751" w:rsidRDefault="00592CB4" w:rsidP="00592CB4">
            <w:pPr>
              <w:rPr>
                <w:rFonts w:ascii="TH SarabunIT๙" w:hAnsi="TH SarabunIT๙" w:cs="TH SarabunIT๙"/>
                <w:sz w:val="28"/>
                <w:szCs w:val="28"/>
              </w:rPr>
            </w:pPr>
            <w:r w:rsidRPr="00416751">
              <w:rPr>
                <w:rFonts w:ascii="TH SarabunIT๙" w:hAnsi="TH SarabunIT๙" w:cs="TH SarabunIT๙"/>
                <w:sz w:val="28"/>
                <w:szCs w:val="28"/>
                <w:cs/>
              </w:rPr>
              <w:t>๑</w:t>
            </w:r>
            <w:r w:rsidR="00D57172">
              <w:rPr>
                <w:rFonts w:ascii="TH SarabunIT๙" w:hAnsi="TH SarabunIT๙" w:cs="TH SarabunIT๙" w:hint="cs"/>
                <w:sz w:val="28"/>
                <w:szCs w:val="28"/>
                <w:cs/>
              </w:rPr>
              <w:t>56</w:t>
            </w:r>
            <w:r w:rsidRPr="00416751">
              <w:rPr>
                <w:rFonts w:ascii="TH SarabunIT๙" w:hAnsi="TH SarabunIT๙" w:cs="TH SarabunIT๙"/>
                <w:sz w:val="28"/>
                <w:szCs w:val="28"/>
                <w:cs/>
              </w:rPr>
              <w:t>. ยุทธศาสตร์๑</w:t>
            </w:r>
          </w:p>
          <w:p w:rsidR="00592CB4" w:rsidRPr="00416751" w:rsidRDefault="00592CB4" w:rsidP="00592CB4">
            <w:pPr>
              <w:rPr>
                <w:rFonts w:ascii="TH SarabunIT๙" w:hAnsi="TH SarabunIT๙" w:cs="TH SarabunIT๙"/>
                <w:sz w:val="28"/>
                <w:szCs w:val="28"/>
              </w:rPr>
            </w:pPr>
            <w:r w:rsidRPr="00416751">
              <w:rPr>
                <w:rFonts w:ascii="TH SarabunIT๙" w:hAnsi="TH SarabunIT๙" w:cs="TH SarabunIT๙"/>
                <w:sz w:val="28"/>
                <w:szCs w:val="28"/>
              </w:rPr>
              <w:t xml:space="preserve">  1</w:t>
            </w:r>
            <w:r w:rsidR="00D57172">
              <w:rPr>
                <w:rFonts w:ascii="TH SarabunIT๙" w:hAnsi="TH SarabunIT๙" w:cs="TH SarabunIT๙"/>
                <w:sz w:val="28"/>
                <w:szCs w:val="28"/>
              </w:rPr>
              <w:t>56</w:t>
            </w:r>
            <w:r w:rsidRPr="00416751">
              <w:rPr>
                <w:rFonts w:ascii="TH SarabunIT๙" w:hAnsi="TH SarabunIT๙" w:cs="TH SarabunIT๙"/>
                <w:sz w:val="28"/>
                <w:szCs w:val="28"/>
              </w:rPr>
              <w:t xml:space="preserve">.1 </w:t>
            </w:r>
            <w:r w:rsidRPr="00416751">
              <w:rPr>
                <w:rFonts w:ascii="TH SarabunIT๙" w:hAnsi="TH SarabunIT๙" w:cs="TH SarabunIT๙"/>
                <w:sz w:val="28"/>
                <w:szCs w:val="28"/>
                <w:cs/>
              </w:rPr>
              <w:t>กลยุทธ์</w:t>
            </w:r>
            <w:r w:rsidRPr="00416751">
              <w:rPr>
                <w:rFonts w:ascii="TH SarabunIT๙" w:hAnsi="TH SarabunIT๙" w:cs="TH SarabunIT๙"/>
                <w:sz w:val="28"/>
                <w:szCs w:val="28"/>
              </w:rPr>
              <w:t xml:space="preserve"> </w:t>
            </w:r>
            <w:r>
              <w:rPr>
                <w:rFonts w:ascii="TH SarabunIT๙" w:hAnsi="TH SarabunIT๙" w:cs="TH SarabunIT๙" w:hint="cs"/>
                <w:sz w:val="28"/>
                <w:szCs w:val="28"/>
                <w:cs/>
              </w:rPr>
              <w:t>4</w:t>
            </w:r>
            <w:r w:rsidRPr="00416751">
              <w:rPr>
                <w:rFonts w:ascii="TH SarabunIT๙" w:hAnsi="TH SarabunIT๙" w:cs="TH SarabunIT๙" w:hint="cs"/>
                <w:sz w:val="28"/>
                <w:szCs w:val="28"/>
                <w:cs/>
              </w:rPr>
              <w:t xml:space="preserve">        </w:t>
            </w:r>
          </w:p>
          <w:p w:rsidR="00416751" w:rsidRDefault="00592CB4" w:rsidP="00592CB4">
            <w:pPr>
              <w:rPr>
                <w:rFonts w:ascii="TH SarabunIT๙" w:hAnsi="TH SarabunIT๙" w:cs="TH SarabunIT๙"/>
              </w:rPr>
            </w:pPr>
            <w:r w:rsidRPr="00416751">
              <w:rPr>
                <w:rFonts w:ascii="TH SarabunIT๙" w:hAnsi="TH SarabunIT๙" w:cs="TH SarabunIT๙" w:hint="cs"/>
                <w:sz w:val="28"/>
                <w:szCs w:val="28"/>
                <w:cs/>
              </w:rPr>
              <w:t xml:space="preserve">  </w:t>
            </w:r>
            <w:r w:rsidR="00D57172">
              <w:rPr>
                <w:rFonts w:ascii="TH SarabunIT๙" w:hAnsi="TH SarabunIT๙" w:cs="TH SarabunIT๙"/>
                <w:sz w:val="28"/>
                <w:szCs w:val="28"/>
                <w:cs/>
              </w:rPr>
              <w:t>156</w:t>
            </w:r>
            <w:r w:rsidRPr="00416751">
              <w:rPr>
                <w:rFonts w:ascii="TH SarabunIT๙" w:hAnsi="TH SarabunIT๙" w:cs="TH SarabunIT๙"/>
                <w:sz w:val="28"/>
                <w:szCs w:val="28"/>
                <w:cs/>
              </w:rPr>
              <w:t>.</w:t>
            </w:r>
            <w:r w:rsidRPr="00416751">
              <w:rPr>
                <w:rFonts w:ascii="TH SarabunIT๙" w:hAnsi="TH SarabunIT๙" w:cs="TH SarabunIT๙" w:hint="cs"/>
                <w:sz w:val="28"/>
                <w:szCs w:val="28"/>
                <w:cs/>
              </w:rPr>
              <w:t>2</w:t>
            </w:r>
            <w:r w:rsidRPr="00416751">
              <w:rPr>
                <w:rFonts w:ascii="TH SarabunIT๙" w:hAnsi="TH SarabunIT๙" w:cs="TH SarabunIT๙"/>
                <w:sz w:val="28"/>
                <w:szCs w:val="28"/>
                <w:cs/>
              </w:rPr>
              <w:t xml:space="preserve"> </w:t>
            </w:r>
            <w:r w:rsidRPr="00416751">
              <w:rPr>
                <w:rFonts w:ascii="TH SarabunIT๙" w:hAnsi="TH SarabunIT๙" w:cs="TH SarabunIT๙" w:hint="cs"/>
                <w:sz w:val="28"/>
                <w:szCs w:val="28"/>
                <w:cs/>
              </w:rPr>
              <w:t>โครงการ</w:t>
            </w:r>
            <w:r w:rsidRPr="00592CB4">
              <w:rPr>
                <w:rFonts w:ascii="TH SarabunIT๙" w:hAnsi="TH SarabunIT๙" w:cs="TH SarabunIT๙"/>
                <w:sz w:val="28"/>
                <w:szCs w:val="28"/>
                <w:cs/>
              </w:rPr>
              <w:t xml:space="preserve"> ๑  คน  ๑  ต้นเพื่อลดภาวะโลกร้อน</w:t>
            </w:r>
            <w:r>
              <w:rPr>
                <w:rFonts w:ascii="TH SarabunIT๙" w:hAnsi="TH SarabunIT๙" w:cs="TH SarabunIT๙"/>
              </w:rPr>
              <w:t xml:space="preserve"> </w:t>
            </w:r>
          </w:p>
        </w:tc>
        <w:tc>
          <w:tcPr>
            <w:tcW w:w="2694" w:type="dxa"/>
          </w:tcPr>
          <w:p w:rsidR="00592CB4" w:rsidRPr="00592CB4" w:rsidRDefault="00592CB4" w:rsidP="00592CB4">
            <w:pPr>
              <w:rPr>
                <w:rFonts w:ascii="TH SarabunIT๙" w:hAnsi="TH SarabunIT๙" w:cs="TH SarabunIT๙"/>
                <w:sz w:val="28"/>
                <w:szCs w:val="28"/>
              </w:rPr>
            </w:pPr>
            <w:r w:rsidRPr="00592CB4">
              <w:rPr>
                <w:rFonts w:ascii="TH SarabunIT๙" w:hAnsi="TH SarabunIT๙" w:cs="TH SarabunIT๙"/>
                <w:sz w:val="28"/>
                <w:szCs w:val="28"/>
                <w:cs/>
              </w:rPr>
              <w:t>๑  เพื่อให้นักเรียนนักศึกษาได้มีส่วนร่วมในการปลูกต้นไม้เพื่อลดภาวะโลกร้อนที่บ้านของตนเองพร้อมทั้งการดูแลรักษา</w:t>
            </w:r>
          </w:p>
          <w:p w:rsidR="00416751" w:rsidRPr="00592CB4" w:rsidRDefault="00592CB4" w:rsidP="00592CB4">
            <w:pPr>
              <w:rPr>
                <w:rFonts w:ascii="TH SarabunIT๙" w:hAnsi="TH SarabunIT๙" w:cs="TH SarabunIT๙"/>
                <w:sz w:val="28"/>
                <w:szCs w:val="28"/>
              </w:rPr>
            </w:pPr>
            <w:r w:rsidRPr="00592CB4">
              <w:rPr>
                <w:rFonts w:ascii="TH SarabunIT๙" w:hAnsi="TH SarabunIT๙" w:cs="TH SarabunIT๙"/>
                <w:sz w:val="28"/>
                <w:szCs w:val="28"/>
                <w:cs/>
              </w:rPr>
              <w:t>๒  เพื่อใช้ต้นไม้เป็นสื่อในการพัฒนาคุณธรรมพื้นฐานของนักเรียนนักศึกษา  ในเรื่อง  วินัย  ขยัน ประหยัด  มีน้ำใจ</w:t>
            </w:r>
          </w:p>
        </w:tc>
        <w:tc>
          <w:tcPr>
            <w:tcW w:w="1417" w:type="dxa"/>
          </w:tcPr>
          <w:p w:rsidR="00416751" w:rsidRPr="00592CB4" w:rsidRDefault="00592CB4" w:rsidP="00ED0CAB">
            <w:pPr>
              <w:jc w:val="center"/>
              <w:rPr>
                <w:rFonts w:ascii="TH SarabunIT๙" w:hAnsi="TH SarabunIT๙" w:cs="TH SarabunIT๙"/>
                <w:sz w:val="28"/>
                <w:szCs w:val="28"/>
              </w:rPr>
            </w:pPr>
            <w:r w:rsidRPr="00592CB4">
              <w:rPr>
                <w:rFonts w:ascii="TH SarabunIT๙" w:hAnsi="TH SarabunIT๙" w:cs="TH SarabunIT๙" w:hint="cs"/>
                <w:sz w:val="28"/>
                <w:szCs w:val="28"/>
                <w:cs/>
              </w:rPr>
              <w:t>ว.อาชีวศึกษาสิงห์บุรี</w:t>
            </w:r>
          </w:p>
        </w:tc>
        <w:tc>
          <w:tcPr>
            <w:tcW w:w="1276" w:type="dxa"/>
          </w:tcPr>
          <w:p w:rsidR="00592CB4" w:rsidRPr="00592CB4" w:rsidRDefault="00592CB4" w:rsidP="00592CB4">
            <w:pPr>
              <w:jc w:val="center"/>
              <w:rPr>
                <w:rFonts w:ascii="TH SarabunIT๙" w:hAnsi="TH SarabunIT๙" w:cs="TH SarabunIT๙"/>
                <w:sz w:val="28"/>
                <w:szCs w:val="28"/>
              </w:rPr>
            </w:pPr>
            <w:r w:rsidRPr="00592CB4">
              <w:rPr>
                <w:rFonts w:ascii="TH SarabunIT๙" w:hAnsi="TH SarabunIT๙" w:cs="TH SarabunIT๙"/>
                <w:sz w:val="28"/>
                <w:szCs w:val="28"/>
                <w:cs/>
              </w:rPr>
              <w:t xml:space="preserve">นักเรียนนักศึกษา </w:t>
            </w:r>
          </w:p>
          <w:p w:rsidR="00416751" w:rsidRPr="00592CB4" w:rsidRDefault="00592CB4" w:rsidP="00592CB4">
            <w:pPr>
              <w:jc w:val="center"/>
              <w:rPr>
                <w:rFonts w:ascii="TH SarabunIT๙" w:hAnsi="TH SarabunIT๙" w:cs="TH SarabunIT๙"/>
                <w:sz w:val="28"/>
                <w:szCs w:val="28"/>
                <w:cs/>
              </w:rPr>
            </w:pPr>
            <w:r w:rsidRPr="00592CB4">
              <w:rPr>
                <w:rFonts w:ascii="TH SarabunIT๙" w:hAnsi="TH SarabunIT๙" w:cs="TH SarabunIT๙"/>
                <w:sz w:val="28"/>
                <w:szCs w:val="28"/>
                <w:cs/>
              </w:rPr>
              <w:t>เข้าร่วมกิจกรรมไม่น้อยกว่า  ๘๐%</w:t>
            </w:r>
          </w:p>
        </w:tc>
        <w:tc>
          <w:tcPr>
            <w:tcW w:w="1559" w:type="dxa"/>
          </w:tcPr>
          <w:p w:rsidR="00416751" w:rsidRPr="00592CB4" w:rsidRDefault="00592CB4" w:rsidP="00ED0CAB">
            <w:pPr>
              <w:jc w:val="center"/>
              <w:rPr>
                <w:rFonts w:ascii="TH SarabunIT๙" w:hAnsi="TH SarabunIT๙" w:cs="TH SarabunIT๙"/>
                <w:sz w:val="28"/>
                <w:szCs w:val="28"/>
                <w:cs/>
              </w:rPr>
            </w:pPr>
            <w:r w:rsidRPr="00592CB4">
              <w:rPr>
                <w:rFonts w:ascii="TH SarabunIT๙" w:hAnsi="TH SarabunIT๙" w:cs="TH SarabunIT๙"/>
                <w:sz w:val="28"/>
                <w:szCs w:val="28"/>
                <w:cs/>
              </w:rPr>
              <w:t xml:space="preserve">นักเรียนนักศึกษาเกิดการพัฒนาคุณธรรมด้านวินัย  ความมีน้ำใจ  ขยัน  ประหยัด    </w:t>
            </w:r>
          </w:p>
        </w:tc>
        <w:tc>
          <w:tcPr>
            <w:tcW w:w="1276" w:type="dxa"/>
          </w:tcPr>
          <w:p w:rsidR="00592CB4" w:rsidRPr="00592CB4" w:rsidRDefault="00592CB4" w:rsidP="00592CB4">
            <w:pPr>
              <w:jc w:val="center"/>
              <w:rPr>
                <w:rFonts w:ascii="TH SarabunIT๙" w:hAnsi="TH SarabunIT๙" w:cs="TH SarabunIT๙"/>
                <w:sz w:val="28"/>
                <w:szCs w:val="28"/>
              </w:rPr>
            </w:pPr>
            <w:r w:rsidRPr="00592CB4">
              <w:rPr>
                <w:rFonts w:ascii="TH SarabunIT๙" w:hAnsi="TH SarabunIT๙" w:cs="TH SarabunIT๙"/>
                <w:sz w:val="28"/>
                <w:szCs w:val="28"/>
                <w:cs/>
              </w:rPr>
              <w:t>๑</w:t>
            </w:r>
            <w:r w:rsidRPr="00592CB4">
              <w:rPr>
                <w:rFonts w:ascii="TH SarabunIT๙" w:hAnsi="TH SarabunIT๙" w:cs="TH SarabunIT๙"/>
                <w:sz w:val="28"/>
                <w:szCs w:val="28"/>
              </w:rPr>
              <w:t>,</w:t>
            </w:r>
            <w:r w:rsidRPr="00592CB4">
              <w:rPr>
                <w:rFonts w:ascii="TH SarabunIT๙" w:hAnsi="TH SarabunIT๙" w:cs="TH SarabunIT๙"/>
                <w:sz w:val="28"/>
                <w:szCs w:val="28"/>
                <w:cs/>
              </w:rPr>
              <w:t>๕๐๐</w:t>
            </w:r>
          </w:p>
          <w:p w:rsidR="00416751" w:rsidRPr="00592CB4" w:rsidRDefault="00592CB4" w:rsidP="00592CB4">
            <w:pPr>
              <w:jc w:val="center"/>
              <w:rPr>
                <w:rFonts w:ascii="TH SarabunIT๙" w:hAnsi="TH SarabunIT๙" w:cs="TH SarabunIT๙"/>
                <w:sz w:val="28"/>
                <w:szCs w:val="28"/>
              </w:rPr>
            </w:pPr>
            <w:r w:rsidRPr="00592CB4">
              <w:rPr>
                <w:rFonts w:ascii="TH SarabunIT๙" w:hAnsi="TH SarabunIT๙" w:cs="TH SarabunIT๙"/>
                <w:sz w:val="28"/>
                <w:szCs w:val="28"/>
                <w:cs/>
              </w:rPr>
              <w:t>จากงบเรียนฟรี ๑๕ ปี</w:t>
            </w:r>
          </w:p>
        </w:tc>
        <w:tc>
          <w:tcPr>
            <w:tcW w:w="992" w:type="dxa"/>
          </w:tcPr>
          <w:p w:rsidR="00416751" w:rsidRPr="00592CB4" w:rsidRDefault="00416751" w:rsidP="00ED0CAB">
            <w:pPr>
              <w:rPr>
                <w:rFonts w:ascii="TH SarabunIT๙" w:hAnsi="TH SarabunIT๙" w:cs="TH SarabunIT๙"/>
                <w:sz w:val="28"/>
                <w:szCs w:val="28"/>
                <w:cs/>
              </w:rPr>
            </w:pPr>
          </w:p>
        </w:tc>
        <w:tc>
          <w:tcPr>
            <w:tcW w:w="992" w:type="dxa"/>
          </w:tcPr>
          <w:p w:rsidR="00416751" w:rsidRPr="00592CB4" w:rsidRDefault="00592CB4" w:rsidP="00ED0CAB">
            <w:pPr>
              <w:jc w:val="center"/>
              <w:rPr>
                <w:rFonts w:ascii="TH SarabunIT๙" w:hAnsi="TH SarabunIT๙" w:cs="TH SarabunIT๙"/>
                <w:sz w:val="28"/>
                <w:szCs w:val="28"/>
                <w:cs/>
              </w:rPr>
            </w:pPr>
            <w:r w:rsidRPr="00592CB4">
              <w:rPr>
                <w:rFonts w:ascii="TH SarabunIT๙" w:hAnsi="TH SarabunIT๙" w:cs="TH SarabunIT๙" w:hint="cs"/>
                <w:noProof/>
                <w:sz w:val="28"/>
                <w:szCs w:val="28"/>
              </w:rPr>
              <mc:AlternateContent>
                <mc:Choice Requires="wps">
                  <w:drawing>
                    <wp:anchor distT="0" distB="0" distL="114300" distR="114300" simplePos="0" relativeHeight="252317696" behindDoc="0" locked="0" layoutInCell="1" allowOverlap="1">
                      <wp:simplePos x="0" y="0"/>
                      <wp:positionH relativeFrom="column">
                        <wp:posOffset>-57687</wp:posOffset>
                      </wp:positionH>
                      <wp:positionV relativeFrom="paragraph">
                        <wp:posOffset>604911</wp:posOffset>
                      </wp:positionV>
                      <wp:extent cx="606669" cy="8792"/>
                      <wp:effectExtent l="38100" t="76200" r="79375" b="86995"/>
                      <wp:wrapNone/>
                      <wp:docPr id="314" name="ลูกศรเชื่อมต่อแบบตรง 314"/>
                      <wp:cNvGraphicFramePr/>
                      <a:graphic xmlns:a="http://schemas.openxmlformats.org/drawingml/2006/main">
                        <a:graphicData uri="http://schemas.microsoft.com/office/word/2010/wordprocessingShape">
                          <wps:wsp>
                            <wps:cNvCnPr/>
                            <wps:spPr>
                              <a:xfrm>
                                <a:off x="0" y="0"/>
                                <a:ext cx="606669"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02BF237" id="ลูกศรเชื่อมต่อแบบตรง 314" o:spid="_x0000_s1026" type="#_x0000_t32" style="position:absolute;margin-left:-4.55pt;margin-top:47.65pt;width:47.75pt;height:.7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" strokecolor="black [3200]" strokeweight=".5pt">
                      <v:stroke startarrow="block" endarrow="block" joinstyle="miter"/>
                    </v:shape>
                  </w:pict>
                </mc:Fallback>
              </mc:AlternateContent>
            </w:r>
          </w:p>
        </w:tc>
        <w:tc>
          <w:tcPr>
            <w:tcW w:w="993" w:type="dxa"/>
          </w:tcPr>
          <w:p w:rsidR="00416751" w:rsidRPr="00592CB4" w:rsidRDefault="00416751" w:rsidP="00ED0CAB">
            <w:pPr>
              <w:jc w:val="center"/>
              <w:rPr>
                <w:rFonts w:ascii="TH SarabunIT๙" w:hAnsi="TH SarabunIT๙" w:cs="TH SarabunIT๙"/>
                <w:sz w:val="28"/>
                <w:szCs w:val="28"/>
                <w:cs/>
              </w:rPr>
            </w:pPr>
          </w:p>
        </w:tc>
        <w:tc>
          <w:tcPr>
            <w:tcW w:w="992" w:type="dxa"/>
          </w:tcPr>
          <w:p w:rsidR="00416751" w:rsidRPr="00592CB4" w:rsidRDefault="00416751" w:rsidP="00ED0CAB">
            <w:pPr>
              <w:jc w:val="center"/>
              <w:rPr>
                <w:rFonts w:ascii="TH SarabunIT๙" w:hAnsi="TH SarabunIT๙" w:cs="TH SarabunIT๙"/>
                <w:sz w:val="28"/>
                <w:szCs w:val="28"/>
                <w:cs/>
              </w:rPr>
            </w:pPr>
          </w:p>
        </w:tc>
        <w:tc>
          <w:tcPr>
            <w:tcW w:w="945" w:type="dxa"/>
          </w:tcPr>
          <w:p w:rsidR="00416751" w:rsidRDefault="00416751" w:rsidP="00ED0CAB">
            <w:pPr>
              <w:jc w:val="center"/>
              <w:rPr>
                <w:rFonts w:ascii="TH SarabunIT๙" w:hAnsi="TH SarabunIT๙" w:cs="TH SarabunIT๙"/>
              </w:rPr>
            </w:pPr>
          </w:p>
        </w:tc>
      </w:tr>
      <w:tr w:rsidR="00592CB4" w:rsidTr="00ED0CAB">
        <w:tc>
          <w:tcPr>
            <w:tcW w:w="2263" w:type="dxa"/>
          </w:tcPr>
          <w:p w:rsidR="00592CB4" w:rsidRPr="00416751" w:rsidRDefault="00592CB4" w:rsidP="00592CB4">
            <w:pPr>
              <w:rPr>
                <w:rFonts w:ascii="TH SarabunIT๙" w:hAnsi="TH SarabunIT๙" w:cs="TH SarabunIT๙"/>
                <w:sz w:val="28"/>
                <w:szCs w:val="28"/>
              </w:rPr>
            </w:pPr>
            <w:r w:rsidRPr="00416751">
              <w:rPr>
                <w:rFonts w:ascii="TH SarabunIT๙" w:hAnsi="TH SarabunIT๙" w:cs="TH SarabunIT๙"/>
                <w:sz w:val="28"/>
                <w:szCs w:val="28"/>
                <w:cs/>
              </w:rPr>
              <w:t>๑</w:t>
            </w:r>
            <w:r w:rsidR="00D57172">
              <w:rPr>
                <w:rFonts w:ascii="TH SarabunIT๙" w:hAnsi="TH SarabunIT๙" w:cs="TH SarabunIT๙" w:hint="cs"/>
                <w:sz w:val="28"/>
                <w:szCs w:val="28"/>
                <w:cs/>
              </w:rPr>
              <w:t>57</w:t>
            </w:r>
            <w:r w:rsidRPr="00416751">
              <w:rPr>
                <w:rFonts w:ascii="TH SarabunIT๙" w:hAnsi="TH SarabunIT๙" w:cs="TH SarabunIT๙"/>
                <w:sz w:val="28"/>
                <w:szCs w:val="28"/>
                <w:cs/>
              </w:rPr>
              <w:t>. ยุทธศาสตร์๑</w:t>
            </w:r>
          </w:p>
          <w:p w:rsidR="00592CB4" w:rsidRPr="00416751" w:rsidRDefault="00592CB4" w:rsidP="00592CB4">
            <w:pPr>
              <w:rPr>
                <w:rFonts w:ascii="TH SarabunIT๙" w:hAnsi="TH SarabunIT๙" w:cs="TH SarabunIT๙"/>
                <w:sz w:val="28"/>
                <w:szCs w:val="28"/>
              </w:rPr>
            </w:pPr>
            <w:r w:rsidRPr="00416751">
              <w:rPr>
                <w:rFonts w:ascii="TH SarabunIT๙" w:hAnsi="TH SarabunIT๙" w:cs="TH SarabunIT๙"/>
                <w:sz w:val="28"/>
                <w:szCs w:val="28"/>
              </w:rPr>
              <w:t xml:space="preserve">  1</w:t>
            </w:r>
            <w:r w:rsidR="00D57172">
              <w:rPr>
                <w:rFonts w:ascii="TH SarabunIT๙" w:hAnsi="TH SarabunIT๙" w:cs="TH SarabunIT๙"/>
                <w:sz w:val="28"/>
                <w:szCs w:val="28"/>
              </w:rPr>
              <w:t>57</w:t>
            </w:r>
            <w:r w:rsidRPr="00416751">
              <w:rPr>
                <w:rFonts w:ascii="TH SarabunIT๙" w:hAnsi="TH SarabunIT๙" w:cs="TH SarabunIT๙"/>
                <w:sz w:val="28"/>
                <w:szCs w:val="28"/>
              </w:rPr>
              <w:t xml:space="preserve">.1 </w:t>
            </w:r>
            <w:r w:rsidRPr="00416751">
              <w:rPr>
                <w:rFonts w:ascii="TH SarabunIT๙" w:hAnsi="TH SarabunIT๙" w:cs="TH SarabunIT๙"/>
                <w:sz w:val="28"/>
                <w:szCs w:val="28"/>
                <w:cs/>
              </w:rPr>
              <w:t>กลยุทธ์</w:t>
            </w:r>
            <w:r w:rsidRPr="00416751">
              <w:rPr>
                <w:rFonts w:ascii="TH SarabunIT๙" w:hAnsi="TH SarabunIT๙" w:cs="TH SarabunIT๙"/>
                <w:sz w:val="28"/>
                <w:szCs w:val="28"/>
              </w:rPr>
              <w:t xml:space="preserve"> </w:t>
            </w:r>
            <w:r w:rsidR="0025143A">
              <w:rPr>
                <w:rFonts w:ascii="TH SarabunIT๙" w:hAnsi="TH SarabunIT๙" w:cs="TH SarabunIT๙" w:hint="cs"/>
                <w:sz w:val="28"/>
                <w:szCs w:val="28"/>
                <w:cs/>
              </w:rPr>
              <w:t>3</w:t>
            </w:r>
            <w:r w:rsidRPr="00416751">
              <w:rPr>
                <w:rFonts w:ascii="TH SarabunIT๙" w:hAnsi="TH SarabunIT๙" w:cs="TH SarabunIT๙" w:hint="cs"/>
                <w:sz w:val="28"/>
                <w:szCs w:val="28"/>
                <w:cs/>
              </w:rPr>
              <w:t xml:space="preserve">       </w:t>
            </w:r>
          </w:p>
          <w:p w:rsidR="00592CB4" w:rsidRPr="00416751" w:rsidRDefault="00592CB4" w:rsidP="00592CB4">
            <w:pPr>
              <w:rPr>
                <w:rFonts w:ascii="TH SarabunIT๙" w:hAnsi="TH SarabunIT๙" w:cs="TH SarabunIT๙"/>
                <w:sz w:val="28"/>
                <w:szCs w:val="28"/>
                <w:cs/>
              </w:rPr>
            </w:pPr>
            <w:r w:rsidRPr="00416751">
              <w:rPr>
                <w:rFonts w:ascii="TH SarabunIT๙" w:hAnsi="TH SarabunIT๙" w:cs="TH SarabunIT๙" w:hint="cs"/>
                <w:sz w:val="28"/>
                <w:szCs w:val="28"/>
                <w:cs/>
              </w:rPr>
              <w:t xml:space="preserve">  </w:t>
            </w:r>
            <w:r w:rsidR="00D57172">
              <w:rPr>
                <w:rFonts w:ascii="TH SarabunIT๙" w:hAnsi="TH SarabunIT๙" w:cs="TH SarabunIT๙"/>
                <w:sz w:val="28"/>
                <w:szCs w:val="28"/>
                <w:cs/>
              </w:rPr>
              <w:t>157</w:t>
            </w:r>
            <w:r w:rsidRPr="00416751">
              <w:rPr>
                <w:rFonts w:ascii="TH SarabunIT๙" w:hAnsi="TH SarabunIT๙" w:cs="TH SarabunIT๙"/>
                <w:sz w:val="28"/>
                <w:szCs w:val="28"/>
                <w:cs/>
              </w:rPr>
              <w:t>.</w:t>
            </w:r>
            <w:r w:rsidRPr="00416751">
              <w:rPr>
                <w:rFonts w:ascii="TH SarabunIT๙" w:hAnsi="TH SarabunIT๙" w:cs="TH SarabunIT๙" w:hint="cs"/>
                <w:sz w:val="28"/>
                <w:szCs w:val="28"/>
                <w:cs/>
              </w:rPr>
              <w:t>2</w:t>
            </w:r>
            <w:r w:rsidRPr="00416751">
              <w:rPr>
                <w:rFonts w:ascii="TH SarabunIT๙" w:hAnsi="TH SarabunIT๙" w:cs="TH SarabunIT๙"/>
                <w:sz w:val="28"/>
                <w:szCs w:val="28"/>
                <w:cs/>
              </w:rPr>
              <w:t xml:space="preserve"> </w:t>
            </w:r>
            <w:r w:rsidRPr="00592CB4">
              <w:rPr>
                <w:rFonts w:ascii="TH SarabunIT๙" w:hAnsi="TH SarabunIT๙" w:cs="TH SarabunIT๙"/>
                <w:sz w:val="28"/>
                <w:szCs w:val="28"/>
                <w:cs/>
              </w:rPr>
              <w:t xml:space="preserve"> โครงการวิทยาลัยคุณธรรมจริยธรรม</w:t>
            </w:r>
          </w:p>
        </w:tc>
        <w:tc>
          <w:tcPr>
            <w:tcW w:w="2694" w:type="dxa"/>
          </w:tcPr>
          <w:p w:rsidR="00592CB4" w:rsidRPr="00592CB4" w:rsidRDefault="00592CB4" w:rsidP="0025143A">
            <w:pPr>
              <w:rPr>
                <w:rFonts w:ascii="TH SarabunIT๙" w:hAnsi="TH SarabunIT๙" w:cs="TH SarabunIT๙"/>
                <w:sz w:val="28"/>
                <w:szCs w:val="28"/>
                <w:cs/>
              </w:rPr>
            </w:pPr>
            <w:r w:rsidRPr="00592CB4">
              <w:rPr>
                <w:rFonts w:ascii="TH SarabunIT๙" w:hAnsi="TH SarabunIT๙" w:cs="TH SarabunIT๙"/>
                <w:sz w:val="28"/>
                <w:szCs w:val="28"/>
                <w:cs/>
              </w:rPr>
              <w:t>1. เพื่อให้บุคลากรทุกฝ่ายตั้งแต่ฝ่ายบริหาร คุณครู นักเรียนนักศึกษาและบุคลากรทุกคนได้มีส่วนร่วมในการพัฒนาคุณธรรมจริยธรรมของตนเอง</w:t>
            </w:r>
          </w:p>
        </w:tc>
        <w:tc>
          <w:tcPr>
            <w:tcW w:w="1417" w:type="dxa"/>
          </w:tcPr>
          <w:p w:rsidR="00592CB4" w:rsidRPr="00592CB4" w:rsidRDefault="00592CB4" w:rsidP="00ED0CAB">
            <w:pPr>
              <w:jc w:val="center"/>
              <w:rPr>
                <w:rFonts w:ascii="TH SarabunIT๙" w:hAnsi="TH SarabunIT๙" w:cs="TH SarabunIT๙"/>
                <w:sz w:val="28"/>
                <w:szCs w:val="28"/>
                <w:cs/>
              </w:rPr>
            </w:pPr>
            <w:r w:rsidRPr="00592CB4">
              <w:rPr>
                <w:rFonts w:ascii="TH SarabunIT๙" w:hAnsi="TH SarabunIT๙" w:cs="TH SarabunIT๙" w:hint="cs"/>
                <w:sz w:val="28"/>
                <w:szCs w:val="28"/>
                <w:cs/>
              </w:rPr>
              <w:t>ว.อาชีวศึกษาสิงห์บุรี</w:t>
            </w:r>
          </w:p>
        </w:tc>
        <w:tc>
          <w:tcPr>
            <w:tcW w:w="1276" w:type="dxa"/>
          </w:tcPr>
          <w:p w:rsidR="00592CB4" w:rsidRPr="00592CB4" w:rsidRDefault="00592CB4" w:rsidP="00592CB4">
            <w:pPr>
              <w:rPr>
                <w:rFonts w:ascii="TH SarabunIT๙" w:hAnsi="TH SarabunIT๙" w:cs="TH SarabunIT๙"/>
                <w:sz w:val="28"/>
                <w:szCs w:val="28"/>
              </w:rPr>
            </w:pPr>
            <w:r w:rsidRPr="00592CB4">
              <w:rPr>
                <w:rFonts w:ascii="TH SarabunIT๙" w:hAnsi="TH SarabunIT๙" w:cs="TH SarabunIT๙"/>
                <w:sz w:val="28"/>
                <w:szCs w:val="28"/>
                <w:cs/>
              </w:rPr>
              <w:t xml:space="preserve">คณะผู้บริหาร ครู เจ้าหน้าที่และนักเรียนนักศึกษา </w:t>
            </w:r>
          </w:p>
          <w:p w:rsidR="00592CB4" w:rsidRPr="00592CB4" w:rsidRDefault="00592CB4" w:rsidP="00592CB4">
            <w:pPr>
              <w:rPr>
                <w:rFonts w:ascii="TH SarabunIT๙" w:hAnsi="TH SarabunIT๙" w:cs="TH SarabunIT๙"/>
                <w:sz w:val="28"/>
                <w:szCs w:val="28"/>
                <w:cs/>
              </w:rPr>
            </w:pPr>
          </w:p>
        </w:tc>
        <w:tc>
          <w:tcPr>
            <w:tcW w:w="1559" w:type="dxa"/>
          </w:tcPr>
          <w:p w:rsidR="00592CB4" w:rsidRPr="00592CB4" w:rsidRDefault="00592CB4" w:rsidP="0025143A">
            <w:pPr>
              <w:tabs>
                <w:tab w:val="left" w:pos="194"/>
              </w:tabs>
              <w:rPr>
                <w:rFonts w:ascii="TH SarabunIT๙" w:hAnsi="TH SarabunIT๙" w:cs="TH SarabunIT๙"/>
                <w:sz w:val="28"/>
                <w:szCs w:val="28"/>
                <w:cs/>
              </w:rPr>
            </w:pPr>
            <w:r>
              <w:rPr>
                <w:rFonts w:ascii="TH SarabunIT๙" w:hAnsi="TH SarabunIT๙" w:cs="TH SarabunIT๙"/>
                <w:sz w:val="28"/>
                <w:szCs w:val="28"/>
                <w:cs/>
              </w:rPr>
              <w:tab/>
            </w:r>
            <w:r w:rsidRPr="00592CB4">
              <w:rPr>
                <w:rFonts w:ascii="TH SarabunIT๙" w:hAnsi="TH SarabunIT๙" w:cs="TH SarabunIT๙"/>
                <w:sz w:val="28"/>
                <w:szCs w:val="28"/>
                <w:cs/>
              </w:rPr>
              <w:t>บุคลากรทุกฝ่ายตั้งแต่ฝ่ายบริหาร คุณครู นักเรียนนักศึกษาและบุคลากรทุก</w:t>
            </w:r>
          </w:p>
        </w:tc>
        <w:tc>
          <w:tcPr>
            <w:tcW w:w="1276" w:type="dxa"/>
          </w:tcPr>
          <w:p w:rsidR="00592CB4" w:rsidRPr="00592CB4" w:rsidRDefault="00592CB4" w:rsidP="00592CB4">
            <w:pPr>
              <w:jc w:val="center"/>
              <w:rPr>
                <w:rFonts w:ascii="TH SarabunIT๙" w:hAnsi="TH SarabunIT๙" w:cs="TH SarabunIT๙"/>
                <w:sz w:val="28"/>
                <w:szCs w:val="28"/>
              </w:rPr>
            </w:pPr>
            <w:r w:rsidRPr="00592CB4">
              <w:rPr>
                <w:rFonts w:ascii="TH SarabunIT๙" w:hAnsi="TH SarabunIT๙" w:cs="TH SarabunIT๙"/>
                <w:sz w:val="28"/>
                <w:szCs w:val="28"/>
                <w:cs/>
              </w:rPr>
              <w:t>๓</w:t>
            </w:r>
            <w:r w:rsidRPr="00592CB4">
              <w:rPr>
                <w:rFonts w:ascii="TH SarabunIT๙" w:hAnsi="TH SarabunIT๙" w:cs="TH SarabunIT๙"/>
                <w:sz w:val="28"/>
                <w:szCs w:val="28"/>
              </w:rPr>
              <w:t>,</w:t>
            </w:r>
            <w:r w:rsidRPr="00592CB4">
              <w:rPr>
                <w:rFonts w:ascii="TH SarabunIT๙" w:hAnsi="TH SarabunIT๙" w:cs="TH SarabunIT๙"/>
                <w:sz w:val="28"/>
                <w:szCs w:val="28"/>
                <w:cs/>
              </w:rPr>
              <w:t>๐๐๐</w:t>
            </w:r>
          </w:p>
          <w:p w:rsidR="00592CB4" w:rsidRPr="00592CB4" w:rsidRDefault="00592CB4" w:rsidP="00592CB4">
            <w:pPr>
              <w:jc w:val="center"/>
              <w:rPr>
                <w:rFonts w:ascii="TH SarabunIT๙" w:hAnsi="TH SarabunIT๙" w:cs="TH SarabunIT๙"/>
                <w:sz w:val="28"/>
                <w:szCs w:val="28"/>
                <w:cs/>
              </w:rPr>
            </w:pPr>
            <w:r w:rsidRPr="00592CB4">
              <w:rPr>
                <w:rFonts w:ascii="TH SarabunIT๙" w:hAnsi="TH SarabunIT๙" w:cs="TH SarabunIT๙"/>
                <w:sz w:val="28"/>
                <w:szCs w:val="28"/>
                <w:cs/>
              </w:rPr>
              <w:t>จากงบเรียนฟรี ๑๕ ปี</w:t>
            </w:r>
          </w:p>
        </w:tc>
        <w:tc>
          <w:tcPr>
            <w:tcW w:w="992" w:type="dxa"/>
          </w:tcPr>
          <w:p w:rsidR="00592CB4" w:rsidRPr="00592CB4" w:rsidRDefault="00592CB4" w:rsidP="00ED0CA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18720" behindDoc="0" locked="0" layoutInCell="1" allowOverlap="1">
                      <wp:simplePos x="0" y="0"/>
                      <wp:positionH relativeFrom="column">
                        <wp:posOffset>563439</wp:posOffset>
                      </wp:positionH>
                      <wp:positionV relativeFrom="paragraph">
                        <wp:posOffset>310222</wp:posOffset>
                      </wp:positionV>
                      <wp:extent cx="1899139" cy="8792"/>
                      <wp:effectExtent l="38100" t="76200" r="25400" b="86995"/>
                      <wp:wrapNone/>
                      <wp:docPr id="315" name="ลูกศรเชื่อมต่อแบบตรง 315"/>
                      <wp:cNvGraphicFramePr/>
                      <a:graphic xmlns:a="http://schemas.openxmlformats.org/drawingml/2006/main">
                        <a:graphicData uri="http://schemas.microsoft.com/office/word/2010/wordprocessingShape">
                          <wps:wsp>
                            <wps:cNvCnPr/>
                            <wps:spPr>
                              <a:xfrm flipV="1">
                                <a:off x="0" y="0"/>
                                <a:ext cx="1899139"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57A99CB" id="ลูกศรเชื่อมต่อแบบตรง 315" o:spid="_x0000_s1026" type="#_x0000_t32" style="position:absolute;margin-left:44.35pt;margin-top:24.45pt;width:149.55pt;height:.7pt;flip:y;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" strokecolor="black [3200]" strokeweight=".5pt">
                      <v:stroke startarrow="block" endarrow="block" joinstyle="miter"/>
                    </v:shape>
                  </w:pict>
                </mc:Fallback>
              </mc:AlternateContent>
            </w:r>
          </w:p>
        </w:tc>
        <w:tc>
          <w:tcPr>
            <w:tcW w:w="992" w:type="dxa"/>
          </w:tcPr>
          <w:p w:rsidR="00592CB4" w:rsidRPr="00592CB4" w:rsidRDefault="00592CB4" w:rsidP="00ED0CAB">
            <w:pPr>
              <w:jc w:val="center"/>
              <w:rPr>
                <w:rFonts w:ascii="TH SarabunIT๙" w:hAnsi="TH SarabunIT๙" w:cs="TH SarabunIT๙"/>
                <w:noProof/>
                <w:sz w:val="28"/>
                <w:szCs w:val="28"/>
              </w:rPr>
            </w:pPr>
          </w:p>
        </w:tc>
        <w:tc>
          <w:tcPr>
            <w:tcW w:w="993" w:type="dxa"/>
          </w:tcPr>
          <w:p w:rsidR="00592CB4" w:rsidRPr="00592CB4" w:rsidRDefault="00592CB4" w:rsidP="00ED0CAB">
            <w:pPr>
              <w:jc w:val="center"/>
              <w:rPr>
                <w:rFonts w:ascii="TH SarabunIT๙" w:hAnsi="TH SarabunIT๙" w:cs="TH SarabunIT๙"/>
                <w:sz w:val="28"/>
                <w:szCs w:val="28"/>
                <w:cs/>
              </w:rPr>
            </w:pPr>
          </w:p>
        </w:tc>
        <w:tc>
          <w:tcPr>
            <w:tcW w:w="992" w:type="dxa"/>
          </w:tcPr>
          <w:p w:rsidR="00592CB4" w:rsidRPr="00592CB4" w:rsidRDefault="00592CB4" w:rsidP="00ED0CAB">
            <w:pPr>
              <w:jc w:val="center"/>
              <w:rPr>
                <w:rFonts w:ascii="TH SarabunIT๙" w:hAnsi="TH SarabunIT๙" w:cs="TH SarabunIT๙"/>
                <w:sz w:val="28"/>
                <w:szCs w:val="28"/>
                <w:cs/>
              </w:rPr>
            </w:pPr>
          </w:p>
        </w:tc>
        <w:tc>
          <w:tcPr>
            <w:tcW w:w="945" w:type="dxa"/>
          </w:tcPr>
          <w:p w:rsidR="00592CB4" w:rsidRDefault="00592CB4" w:rsidP="00ED0CAB">
            <w:pPr>
              <w:jc w:val="center"/>
              <w:rPr>
                <w:rFonts w:ascii="TH SarabunIT๙" w:hAnsi="TH SarabunIT๙" w:cs="TH SarabunIT๙"/>
              </w:rPr>
            </w:pPr>
          </w:p>
        </w:tc>
      </w:tr>
    </w:tbl>
    <w:p w:rsidR="00592CB4" w:rsidRDefault="00592CB4" w:rsidP="00592CB4">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592CB4" w:rsidRDefault="00592CB4" w:rsidP="00592CB4">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592CB4" w:rsidTr="00ED0CAB">
        <w:tc>
          <w:tcPr>
            <w:tcW w:w="2263" w:type="dxa"/>
            <w:vMerge w:val="restart"/>
          </w:tcPr>
          <w:p w:rsidR="00592CB4" w:rsidRDefault="00592CB4" w:rsidP="00ED0CA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592CB4" w:rsidRDefault="00592CB4" w:rsidP="00ED0CA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592CB4" w:rsidRDefault="00592CB4" w:rsidP="00ED0CA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592CB4" w:rsidRDefault="00592CB4" w:rsidP="00ED0CA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592CB4" w:rsidRDefault="00592CB4" w:rsidP="00ED0CA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592CB4" w:rsidRDefault="00592CB4" w:rsidP="00ED0CA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592CB4" w:rsidRDefault="00592CB4" w:rsidP="00ED0CAB">
            <w:pPr>
              <w:jc w:val="center"/>
              <w:rPr>
                <w:rFonts w:ascii="TH SarabunIT๙" w:hAnsi="TH SarabunIT๙" w:cs="TH SarabunIT๙"/>
                <w:cs/>
              </w:rPr>
            </w:pPr>
            <w:r>
              <w:rPr>
                <w:rFonts w:ascii="TH SarabunIT๙" w:hAnsi="TH SarabunIT๙" w:cs="TH SarabunIT๙" w:hint="cs"/>
                <w:cs/>
              </w:rPr>
              <w:t>หมายเหตุ</w:t>
            </w:r>
          </w:p>
        </w:tc>
      </w:tr>
      <w:tr w:rsidR="00592CB4" w:rsidTr="00ED0CAB">
        <w:tc>
          <w:tcPr>
            <w:tcW w:w="2263" w:type="dxa"/>
            <w:vMerge/>
          </w:tcPr>
          <w:p w:rsidR="00592CB4" w:rsidRDefault="00592CB4" w:rsidP="00ED0CAB">
            <w:pPr>
              <w:jc w:val="center"/>
              <w:rPr>
                <w:rFonts w:ascii="TH SarabunIT๙" w:hAnsi="TH SarabunIT๙" w:cs="TH SarabunIT๙"/>
              </w:rPr>
            </w:pPr>
          </w:p>
        </w:tc>
        <w:tc>
          <w:tcPr>
            <w:tcW w:w="2694" w:type="dxa"/>
            <w:vMerge/>
          </w:tcPr>
          <w:p w:rsidR="00592CB4" w:rsidRDefault="00592CB4" w:rsidP="00ED0CAB">
            <w:pPr>
              <w:jc w:val="center"/>
              <w:rPr>
                <w:rFonts w:ascii="TH SarabunIT๙" w:hAnsi="TH SarabunIT๙" w:cs="TH SarabunIT๙"/>
              </w:rPr>
            </w:pPr>
          </w:p>
        </w:tc>
        <w:tc>
          <w:tcPr>
            <w:tcW w:w="1417" w:type="dxa"/>
            <w:vMerge/>
          </w:tcPr>
          <w:p w:rsidR="00592CB4" w:rsidRDefault="00592CB4" w:rsidP="00ED0CAB">
            <w:pPr>
              <w:jc w:val="center"/>
              <w:rPr>
                <w:rFonts w:ascii="TH SarabunIT๙" w:hAnsi="TH SarabunIT๙" w:cs="TH SarabunIT๙"/>
              </w:rPr>
            </w:pPr>
          </w:p>
        </w:tc>
        <w:tc>
          <w:tcPr>
            <w:tcW w:w="1276" w:type="dxa"/>
          </w:tcPr>
          <w:p w:rsidR="00592CB4" w:rsidRDefault="00592CB4" w:rsidP="00ED0CA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592CB4" w:rsidRDefault="00592CB4" w:rsidP="00ED0CA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592CB4" w:rsidRDefault="00592CB4" w:rsidP="00ED0CAB">
            <w:pPr>
              <w:jc w:val="center"/>
              <w:rPr>
                <w:rFonts w:ascii="TH SarabunIT๙" w:hAnsi="TH SarabunIT๙" w:cs="TH SarabunIT๙"/>
              </w:rPr>
            </w:pPr>
          </w:p>
        </w:tc>
        <w:tc>
          <w:tcPr>
            <w:tcW w:w="992" w:type="dxa"/>
          </w:tcPr>
          <w:p w:rsidR="00592CB4" w:rsidRPr="00A532BA" w:rsidRDefault="00592CB4" w:rsidP="00ED0CA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592CB4" w:rsidRPr="00A532BA" w:rsidRDefault="00592CB4" w:rsidP="00ED0CA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592CB4" w:rsidRPr="00A532BA" w:rsidRDefault="00592CB4"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592CB4" w:rsidRPr="00A532BA" w:rsidRDefault="00592CB4" w:rsidP="00ED0CA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592CB4" w:rsidRPr="00A532BA" w:rsidRDefault="00592CB4"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592CB4" w:rsidRPr="00A532BA" w:rsidRDefault="00592CB4"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592CB4" w:rsidRDefault="00592CB4" w:rsidP="00ED0CAB">
            <w:pPr>
              <w:jc w:val="center"/>
              <w:rPr>
                <w:rFonts w:ascii="TH SarabunIT๙" w:hAnsi="TH SarabunIT๙" w:cs="TH SarabunIT๙"/>
              </w:rPr>
            </w:pPr>
          </w:p>
        </w:tc>
      </w:tr>
      <w:tr w:rsidR="00592CB4" w:rsidTr="00ED0CAB">
        <w:tc>
          <w:tcPr>
            <w:tcW w:w="2263" w:type="dxa"/>
          </w:tcPr>
          <w:p w:rsidR="00592CB4" w:rsidRDefault="00592CB4" w:rsidP="00ED0CAB">
            <w:pPr>
              <w:jc w:val="center"/>
              <w:rPr>
                <w:rFonts w:ascii="TH SarabunIT๙" w:hAnsi="TH SarabunIT๙" w:cs="TH SarabunIT๙"/>
              </w:rPr>
            </w:pPr>
          </w:p>
        </w:tc>
        <w:tc>
          <w:tcPr>
            <w:tcW w:w="2694" w:type="dxa"/>
          </w:tcPr>
          <w:p w:rsidR="00592CB4" w:rsidRPr="00592CB4" w:rsidRDefault="00592CB4" w:rsidP="0025143A">
            <w:pPr>
              <w:rPr>
                <w:rFonts w:ascii="TH SarabunIT๙" w:hAnsi="TH SarabunIT๙" w:cs="TH SarabunIT๙"/>
                <w:sz w:val="28"/>
                <w:szCs w:val="28"/>
              </w:rPr>
            </w:pPr>
            <w:r w:rsidRPr="00592CB4">
              <w:rPr>
                <w:rFonts w:ascii="TH SarabunIT๙" w:hAnsi="TH SarabunIT๙" w:cs="TH SarabunIT๙"/>
                <w:sz w:val="28"/>
                <w:szCs w:val="28"/>
                <w:cs/>
              </w:rPr>
              <w:t>2. เพื่อส่งเสริมให้นักเรียนนักศึกษาได้เรียนรู้และพัฒนาคุณธรรมจริยธรรมความดีผ่านกิจกรรมโครงงานส่งเสริมคุณธรรมจริยธรรม</w:t>
            </w:r>
          </w:p>
          <w:p w:rsidR="00592CB4" w:rsidRDefault="00592CB4" w:rsidP="0025143A">
            <w:pPr>
              <w:rPr>
                <w:rFonts w:ascii="TH SarabunIT๙" w:hAnsi="TH SarabunIT๙" w:cs="TH SarabunIT๙"/>
              </w:rPr>
            </w:pPr>
            <w:r w:rsidRPr="00592CB4">
              <w:rPr>
                <w:rFonts w:ascii="TH SarabunIT๙" w:hAnsi="TH SarabunIT๙" w:cs="TH SarabunIT๙"/>
                <w:sz w:val="28"/>
                <w:szCs w:val="28"/>
                <w:cs/>
              </w:rPr>
              <w:t>3.เพื่อพัฒนาสถานศึกษาให้เป็นวิทยาลัยคุณธรรม</w:t>
            </w:r>
          </w:p>
        </w:tc>
        <w:tc>
          <w:tcPr>
            <w:tcW w:w="1417" w:type="dxa"/>
          </w:tcPr>
          <w:p w:rsidR="00592CB4" w:rsidRDefault="00592CB4" w:rsidP="00ED0CAB">
            <w:pPr>
              <w:jc w:val="center"/>
              <w:rPr>
                <w:rFonts w:ascii="TH SarabunIT๙" w:hAnsi="TH SarabunIT๙" w:cs="TH SarabunIT๙"/>
              </w:rPr>
            </w:pPr>
          </w:p>
        </w:tc>
        <w:tc>
          <w:tcPr>
            <w:tcW w:w="1276" w:type="dxa"/>
          </w:tcPr>
          <w:p w:rsidR="00592CB4" w:rsidRDefault="00592CB4" w:rsidP="0025143A">
            <w:pPr>
              <w:rPr>
                <w:rFonts w:ascii="TH SarabunIT๙" w:hAnsi="TH SarabunIT๙" w:cs="TH SarabunIT๙"/>
                <w:cs/>
              </w:rPr>
            </w:pPr>
            <w:r w:rsidRPr="00592CB4">
              <w:rPr>
                <w:rFonts w:ascii="TH SarabunIT๙" w:hAnsi="TH SarabunIT๙" w:cs="TH SarabunIT๙"/>
                <w:sz w:val="28"/>
                <w:szCs w:val="28"/>
                <w:cs/>
              </w:rPr>
              <w:t>เข้าร่วมกิจกรรมไม่น้อยกว่า  ๘๐%</w:t>
            </w:r>
          </w:p>
        </w:tc>
        <w:tc>
          <w:tcPr>
            <w:tcW w:w="1559" w:type="dxa"/>
          </w:tcPr>
          <w:p w:rsidR="00592CB4" w:rsidRDefault="0025143A" w:rsidP="0025143A">
            <w:pPr>
              <w:rPr>
                <w:rFonts w:ascii="TH SarabunIT๙" w:hAnsi="TH SarabunIT๙" w:cs="TH SarabunIT๙"/>
                <w:cs/>
              </w:rPr>
            </w:pPr>
            <w:r w:rsidRPr="00592CB4">
              <w:rPr>
                <w:rFonts w:ascii="TH SarabunIT๙" w:hAnsi="TH SarabunIT๙" w:cs="TH SarabunIT๙"/>
                <w:sz w:val="28"/>
                <w:szCs w:val="28"/>
                <w:cs/>
              </w:rPr>
              <w:t>คนได้มีส่วนร่วมในการพัฒนาคุณธรรมจริยธรรมของตนเอง</w:t>
            </w:r>
          </w:p>
        </w:tc>
        <w:tc>
          <w:tcPr>
            <w:tcW w:w="1276" w:type="dxa"/>
          </w:tcPr>
          <w:p w:rsidR="00592CB4" w:rsidRDefault="00592CB4" w:rsidP="00ED0CAB">
            <w:pPr>
              <w:jc w:val="center"/>
              <w:rPr>
                <w:rFonts w:ascii="TH SarabunIT๙" w:hAnsi="TH SarabunIT๙" w:cs="TH SarabunIT๙"/>
              </w:rPr>
            </w:pPr>
          </w:p>
        </w:tc>
        <w:tc>
          <w:tcPr>
            <w:tcW w:w="992" w:type="dxa"/>
          </w:tcPr>
          <w:p w:rsidR="00592CB4" w:rsidRPr="00A532BA" w:rsidRDefault="00592CB4" w:rsidP="00ED0CAB">
            <w:pPr>
              <w:rPr>
                <w:rFonts w:ascii="TH SarabunIT๙" w:hAnsi="TH SarabunIT๙" w:cs="TH SarabunIT๙"/>
                <w:sz w:val="28"/>
                <w:szCs w:val="28"/>
                <w:cs/>
              </w:rPr>
            </w:pPr>
          </w:p>
        </w:tc>
        <w:tc>
          <w:tcPr>
            <w:tcW w:w="992" w:type="dxa"/>
          </w:tcPr>
          <w:p w:rsidR="00592CB4" w:rsidRPr="00A532BA" w:rsidRDefault="00592CB4" w:rsidP="00ED0CAB">
            <w:pPr>
              <w:jc w:val="center"/>
              <w:rPr>
                <w:rFonts w:ascii="TH SarabunIT๙" w:hAnsi="TH SarabunIT๙" w:cs="TH SarabunIT๙"/>
                <w:sz w:val="28"/>
                <w:szCs w:val="28"/>
                <w:cs/>
              </w:rPr>
            </w:pPr>
          </w:p>
        </w:tc>
        <w:tc>
          <w:tcPr>
            <w:tcW w:w="993" w:type="dxa"/>
          </w:tcPr>
          <w:p w:rsidR="00592CB4" w:rsidRDefault="00592CB4" w:rsidP="00ED0CAB">
            <w:pPr>
              <w:jc w:val="center"/>
              <w:rPr>
                <w:rFonts w:ascii="TH SarabunIT๙" w:hAnsi="TH SarabunIT๙" w:cs="TH SarabunIT๙"/>
                <w:sz w:val="28"/>
                <w:szCs w:val="28"/>
                <w:cs/>
              </w:rPr>
            </w:pPr>
          </w:p>
        </w:tc>
        <w:tc>
          <w:tcPr>
            <w:tcW w:w="992" w:type="dxa"/>
          </w:tcPr>
          <w:p w:rsidR="00592CB4" w:rsidRPr="00A532BA" w:rsidRDefault="00592CB4" w:rsidP="00ED0CAB">
            <w:pPr>
              <w:jc w:val="center"/>
              <w:rPr>
                <w:rFonts w:ascii="TH SarabunIT๙" w:hAnsi="TH SarabunIT๙" w:cs="TH SarabunIT๙"/>
                <w:sz w:val="28"/>
                <w:szCs w:val="28"/>
                <w:cs/>
              </w:rPr>
            </w:pPr>
          </w:p>
        </w:tc>
        <w:tc>
          <w:tcPr>
            <w:tcW w:w="945" w:type="dxa"/>
          </w:tcPr>
          <w:p w:rsidR="00592CB4" w:rsidRDefault="00592CB4" w:rsidP="00ED0CAB">
            <w:pPr>
              <w:jc w:val="center"/>
              <w:rPr>
                <w:rFonts w:ascii="TH SarabunIT๙" w:hAnsi="TH SarabunIT๙" w:cs="TH SarabunIT๙"/>
              </w:rPr>
            </w:pPr>
          </w:p>
        </w:tc>
      </w:tr>
      <w:tr w:rsidR="0025143A" w:rsidTr="00ED0CAB">
        <w:tc>
          <w:tcPr>
            <w:tcW w:w="2263" w:type="dxa"/>
          </w:tcPr>
          <w:p w:rsidR="0025143A" w:rsidRPr="00416751" w:rsidRDefault="0025143A" w:rsidP="0025143A">
            <w:pPr>
              <w:rPr>
                <w:rFonts w:ascii="TH SarabunIT๙" w:hAnsi="TH SarabunIT๙" w:cs="TH SarabunIT๙"/>
                <w:sz w:val="28"/>
                <w:szCs w:val="28"/>
              </w:rPr>
            </w:pPr>
            <w:r w:rsidRPr="00416751">
              <w:rPr>
                <w:rFonts w:ascii="TH SarabunIT๙" w:hAnsi="TH SarabunIT๙" w:cs="TH SarabunIT๙"/>
                <w:sz w:val="28"/>
                <w:szCs w:val="28"/>
                <w:cs/>
              </w:rPr>
              <w:t>๑</w:t>
            </w:r>
            <w:r w:rsidR="0045638D">
              <w:rPr>
                <w:rFonts w:ascii="TH SarabunIT๙" w:hAnsi="TH SarabunIT๙" w:cs="TH SarabunIT๙" w:hint="cs"/>
                <w:sz w:val="28"/>
                <w:szCs w:val="28"/>
                <w:cs/>
              </w:rPr>
              <w:t>58</w:t>
            </w:r>
            <w:r w:rsidRPr="00416751">
              <w:rPr>
                <w:rFonts w:ascii="TH SarabunIT๙" w:hAnsi="TH SarabunIT๙" w:cs="TH SarabunIT๙"/>
                <w:sz w:val="28"/>
                <w:szCs w:val="28"/>
                <w:cs/>
              </w:rPr>
              <w:t>. ยุทธศาสตร์๑</w:t>
            </w:r>
          </w:p>
          <w:p w:rsidR="0025143A" w:rsidRPr="00416751" w:rsidRDefault="0025143A" w:rsidP="0025143A">
            <w:pPr>
              <w:rPr>
                <w:rFonts w:ascii="TH SarabunIT๙" w:hAnsi="TH SarabunIT๙" w:cs="TH SarabunIT๙"/>
                <w:sz w:val="28"/>
                <w:szCs w:val="28"/>
              </w:rPr>
            </w:pPr>
            <w:r w:rsidRPr="00416751">
              <w:rPr>
                <w:rFonts w:ascii="TH SarabunIT๙" w:hAnsi="TH SarabunIT๙" w:cs="TH SarabunIT๙"/>
                <w:sz w:val="28"/>
                <w:szCs w:val="28"/>
              </w:rPr>
              <w:t xml:space="preserve">  1</w:t>
            </w:r>
            <w:r w:rsidR="0045638D">
              <w:rPr>
                <w:rFonts w:ascii="TH SarabunIT๙" w:hAnsi="TH SarabunIT๙" w:cs="TH SarabunIT๙"/>
                <w:sz w:val="28"/>
                <w:szCs w:val="28"/>
              </w:rPr>
              <w:t>58</w:t>
            </w:r>
            <w:r w:rsidRPr="00416751">
              <w:rPr>
                <w:rFonts w:ascii="TH SarabunIT๙" w:hAnsi="TH SarabunIT๙" w:cs="TH SarabunIT๙"/>
                <w:sz w:val="28"/>
                <w:szCs w:val="28"/>
              </w:rPr>
              <w:t xml:space="preserve">.1 </w:t>
            </w:r>
            <w:r w:rsidRPr="00416751">
              <w:rPr>
                <w:rFonts w:ascii="TH SarabunIT๙" w:hAnsi="TH SarabunIT๙" w:cs="TH SarabunIT๙"/>
                <w:sz w:val="28"/>
                <w:szCs w:val="28"/>
                <w:cs/>
              </w:rPr>
              <w:t>กลยุทธ์</w:t>
            </w:r>
            <w:r w:rsidRPr="00416751">
              <w:rPr>
                <w:rFonts w:ascii="TH SarabunIT๙" w:hAnsi="TH SarabunIT๙" w:cs="TH SarabunIT๙"/>
                <w:sz w:val="28"/>
                <w:szCs w:val="28"/>
              </w:rPr>
              <w:t xml:space="preserve"> </w:t>
            </w:r>
            <w:r>
              <w:rPr>
                <w:rFonts w:ascii="TH SarabunIT๙" w:hAnsi="TH SarabunIT๙" w:cs="TH SarabunIT๙" w:hint="cs"/>
                <w:sz w:val="28"/>
                <w:szCs w:val="28"/>
                <w:cs/>
              </w:rPr>
              <w:t>4</w:t>
            </w:r>
            <w:r w:rsidRPr="00416751">
              <w:rPr>
                <w:rFonts w:ascii="TH SarabunIT๙" w:hAnsi="TH SarabunIT๙" w:cs="TH SarabunIT๙" w:hint="cs"/>
                <w:sz w:val="28"/>
                <w:szCs w:val="28"/>
                <w:cs/>
              </w:rPr>
              <w:t xml:space="preserve">        </w:t>
            </w:r>
          </w:p>
          <w:p w:rsidR="0025143A" w:rsidRDefault="0025143A" w:rsidP="0025143A">
            <w:pPr>
              <w:rPr>
                <w:rFonts w:ascii="TH SarabunIT๙" w:hAnsi="TH SarabunIT๙" w:cs="TH SarabunIT๙"/>
              </w:rPr>
            </w:pPr>
            <w:r w:rsidRPr="00416751">
              <w:rPr>
                <w:rFonts w:ascii="TH SarabunIT๙" w:hAnsi="TH SarabunIT๙" w:cs="TH SarabunIT๙" w:hint="cs"/>
                <w:sz w:val="28"/>
                <w:szCs w:val="28"/>
                <w:cs/>
              </w:rPr>
              <w:t xml:space="preserve">  </w:t>
            </w:r>
            <w:r w:rsidR="0045638D">
              <w:rPr>
                <w:rFonts w:ascii="TH SarabunIT๙" w:hAnsi="TH SarabunIT๙" w:cs="TH SarabunIT๙"/>
                <w:sz w:val="28"/>
                <w:szCs w:val="28"/>
                <w:cs/>
              </w:rPr>
              <w:t>158</w:t>
            </w:r>
            <w:r w:rsidRPr="00416751">
              <w:rPr>
                <w:rFonts w:ascii="TH SarabunIT๙" w:hAnsi="TH SarabunIT๙" w:cs="TH SarabunIT๙"/>
                <w:sz w:val="28"/>
                <w:szCs w:val="28"/>
                <w:cs/>
              </w:rPr>
              <w:t>.</w:t>
            </w:r>
            <w:r w:rsidRPr="00416751">
              <w:rPr>
                <w:rFonts w:ascii="TH SarabunIT๙" w:hAnsi="TH SarabunIT๙" w:cs="TH SarabunIT๙" w:hint="cs"/>
                <w:sz w:val="28"/>
                <w:szCs w:val="28"/>
                <w:cs/>
              </w:rPr>
              <w:t>2</w:t>
            </w:r>
            <w:r w:rsidRPr="00416751">
              <w:rPr>
                <w:rFonts w:ascii="TH SarabunIT๙" w:hAnsi="TH SarabunIT๙" w:cs="TH SarabunIT๙"/>
                <w:sz w:val="28"/>
                <w:szCs w:val="28"/>
                <w:cs/>
              </w:rPr>
              <w:t xml:space="preserve"> </w:t>
            </w:r>
            <w:r w:rsidRPr="0025143A">
              <w:rPr>
                <w:rFonts w:ascii="TH SarabunIT๙" w:hAnsi="TH SarabunIT๙" w:cs="TH SarabunIT๙"/>
                <w:sz w:val="28"/>
                <w:szCs w:val="28"/>
                <w:cs/>
              </w:rPr>
              <w:t>กิจกรรมประกวดสิ่งประดิษฐ์จากของเหลือใช้</w:t>
            </w:r>
            <w:r>
              <w:rPr>
                <w:rFonts w:ascii="TH SarabunIT๙" w:hAnsi="TH SarabunIT๙" w:cs="TH SarabunIT๙"/>
                <w:sz w:val="28"/>
                <w:szCs w:val="28"/>
                <w:cs/>
              </w:rPr>
              <w:t xml:space="preserve"> </w:t>
            </w:r>
          </w:p>
        </w:tc>
        <w:tc>
          <w:tcPr>
            <w:tcW w:w="2694" w:type="dxa"/>
          </w:tcPr>
          <w:p w:rsidR="0025143A" w:rsidRPr="0025143A" w:rsidRDefault="0025143A" w:rsidP="0025143A">
            <w:pPr>
              <w:rPr>
                <w:rFonts w:ascii="TH SarabunIT๙" w:hAnsi="TH SarabunIT๙" w:cs="TH SarabunIT๙"/>
                <w:sz w:val="28"/>
                <w:szCs w:val="28"/>
              </w:rPr>
            </w:pPr>
            <w:r w:rsidRPr="0025143A">
              <w:rPr>
                <w:rFonts w:ascii="TH SarabunIT๙" w:hAnsi="TH SarabunIT๙" w:cs="TH SarabunIT๙"/>
                <w:sz w:val="28"/>
                <w:szCs w:val="28"/>
                <w:cs/>
              </w:rPr>
              <w:t>๑  เพื่อส่งเสริมให้นักเรียนนักศึกษาจัดทำนวัตกรรมสิ่งประดิษฐ์จากสิ่งของเหลือใช้</w:t>
            </w:r>
          </w:p>
          <w:p w:rsidR="0025143A" w:rsidRPr="0025143A" w:rsidRDefault="0025143A" w:rsidP="0025143A">
            <w:pPr>
              <w:rPr>
                <w:rFonts w:ascii="TH SarabunIT๙" w:hAnsi="TH SarabunIT๙" w:cs="TH SarabunIT๙"/>
                <w:sz w:val="28"/>
                <w:szCs w:val="28"/>
              </w:rPr>
            </w:pPr>
            <w:r w:rsidRPr="0025143A">
              <w:rPr>
                <w:rFonts w:ascii="TH SarabunIT๙" w:hAnsi="TH SarabunIT๙" w:cs="TH SarabunIT๙"/>
                <w:sz w:val="28"/>
                <w:szCs w:val="28"/>
                <w:cs/>
              </w:rPr>
              <w:t>๒  เพื่อพัฒนาผลงาน นักเรียนนักศึกษาให้ก้าวหน้าขึ้นอย่างเป็นระบบ</w:t>
            </w:r>
          </w:p>
          <w:p w:rsidR="0025143A" w:rsidRPr="0025143A" w:rsidRDefault="0025143A" w:rsidP="0025143A">
            <w:pPr>
              <w:rPr>
                <w:rFonts w:ascii="TH SarabunIT๙" w:hAnsi="TH SarabunIT๙" w:cs="TH SarabunIT๙"/>
                <w:sz w:val="28"/>
                <w:szCs w:val="28"/>
              </w:rPr>
            </w:pPr>
            <w:r w:rsidRPr="0025143A">
              <w:rPr>
                <w:rFonts w:ascii="TH SarabunIT๙" w:hAnsi="TH SarabunIT๙" w:cs="TH SarabunIT๙"/>
                <w:sz w:val="28"/>
                <w:szCs w:val="28"/>
                <w:cs/>
              </w:rPr>
              <w:t>๓  เพื่อนำสิ่งประดิษฐ์จากสิ่งของเหลือใช้มาใช้ในชีวิตประจำวัน</w:t>
            </w:r>
          </w:p>
        </w:tc>
        <w:tc>
          <w:tcPr>
            <w:tcW w:w="1417" w:type="dxa"/>
          </w:tcPr>
          <w:p w:rsidR="0025143A" w:rsidRDefault="0025143A" w:rsidP="00ED0CAB">
            <w:pPr>
              <w:jc w:val="center"/>
              <w:rPr>
                <w:rFonts w:ascii="TH SarabunIT๙" w:hAnsi="TH SarabunIT๙" w:cs="TH SarabunIT๙"/>
              </w:rPr>
            </w:pPr>
            <w:r w:rsidRPr="00592CB4">
              <w:rPr>
                <w:rFonts w:ascii="TH SarabunIT๙" w:hAnsi="TH SarabunIT๙" w:cs="TH SarabunIT๙" w:hint="cs"/>
                <w:sz w:val="28"/>
                <w:szCs w:val="28"/>
                <w:cs/>
              </w:rPr>
              <w:t>ว.อาชีวศึกษาสิงห์บุรี</w:t>
            </w:r>
          </w:p>
        </w:tc>
        <w:tc>
          <w:tcPr>
            <w:tcW w:w="1276" w:type="dxa"/>
          </w:tcPr>
          <w:p w:rsidR="0025143A" w:rsidRPr="0025143A" w:rsidRDefault="0025143A" w:rsidP="0025143A">
            <w:pPr>
              <w:rPr>
                <w:rFonts w:ascii="TH SarabunIT๙" w:hAnsi="TH SarabunIT๙" w:cs="TH SarabunIT๙"/>
                <w:sz w:val="28"/>
                <w:szCs w:val="28"/>
              </w:rPr>
            </w:pPr>
            <w:r w:rsidRPr="0025143A">
              <w:rPr>
                <w:rFonts w:ascii="TH SarabunIT๙" w:hAnsi="TH SarabunIT๙" w:cs="TH SarabunIT๙"/>
                <w:sz w:val="28"/>
                <w:szCs w:val="28"/>
                <w:cs/>
              </w:rPr>
              <w:t xml:space="preserve">นักเรียนนักศึกษา </w:t>
            </w:r>
          </w:p>
          <w:p w:rsidR="0025143A" w:rsidRPr="00592CB4" w:rsidRDefault="0025143A" w:rsidP="0025143A">
            <w:pPr>
              <w:rPr>
                <w:rFonts w:ascii="TH SarabunIT๙" w:hAnsi="TH SarabunIT๙" w:cs="TH SarabunIT๙"/>
                <w:sz w:val="28"/>
                <w:szCs w:val="28"/>
                <w:cs/>
              </w:rPr>
            </w:pPr>
            <w:r w:rsidRPr="0025143A">
              <w:rPr>
                <w:rFonts w:ascii="TH SarabunIT๙" w:hAnsi="TH SarabunIT๙" w:cs="TH SarabunIT๙"/>
                <w:sz w:val="28"/>
                <w:szCs w:val="28"/>
                <w:cs/>
              </w:rPr>
              <w:t>เข้าร่วมกิจกรรมไม่น้อยกว่า  ๘๐%</w:t>
            </w:r>
          </w:p>
        </w:tc>
        <w:tc>
          <w:tcPr>
            <w:tcW w:w="1559" w:type="dxa"/>
          </w:tcPr>
          <w:p w:rsidR="0025143A" w:rsidRPr="0025143A" w:rsidRDefault="0025143A" w:rsidP="0025143A">
            <w:pPr>
              <w:rPr>
                <w:rFonts w:ascii="TH SarabunIT๙" w:hAnsi="TH SarabunIT๙" w:cs="TH SarabunIT๙"/>
                <w:sz w:val="28"/>
                <w:szCs w:val="28"/>
                <w:cs/>
              </w:rPr>
            </w:pPr>
            <w:r w:rsidRPr="0025143A">
              <w:rPr>
                <w:rFonts w:ascii="TH SarabunIT๙" w:hAnsi="TH SarabunIT๙" w:cs="TH SarabunIT๙"/>
                <w:sz w:val="28"/>
                <w:szCs w:val="28"/>
                <w:cs/>
              </w:rPr>
              <w:t>สิ่งประดิษฐ์จากวัสดุเหลือใช้ที่จัดทำขึ้นสามารถนำไปใช้ในชีวิตประจำวันได้</w:t>
            </w:r>
          </w:p>
        </w:tc>
        <w:tc>
          <w:tcPr>
            <w:tcW w:w="1276" w:type="dxa"/>
          </w:tcPr>
          <w:p w:rsidR="0025143A" w:rsidRPr="0025143A" w:rsidRDefault="0025143A" w:rsidP="0025143A">
            <w:pPr>
              <w:rPr>
                <w:rFonts w:ascii="TH SarabunIT๙" w:hAnsi="TH SarabunIT๙" w:cs="TH SarabunIT๙"/>
                <w:sz w:val="28"/>
                <w:szCs w:val="28"/>
              </w:rPr>
            </w:pPr>
            <w:r w:rsidRPr="0025143A">
              <w:rPr>
                <w:rFonts w:ascii="TH SarabunIT๙" w:hAnsi="TH SarabunIT๙" w:cs="TH SarabunIT๙"/>
                <w:sz w:val="28"/>
                <w:szCs w:val="28"/>
                <w:cs/>
              </w:rPr>
              <w:t>๑</w:t>
            </w:r>
            <w:r>
              <w:rPr>
                <w:rFonts w:ascii="TH SarabunIT๙" w:hAnsi="TH SarabunIT๙" w:cs="TH SarabunIT๙" w:hint="cs"/>
                <w:sz w:val="28"/>
                <w:szCs w:val="28"/>
                <w:cs/>
              </w:rPr>
              <w:t>,</w:t>
            </w:r>
            <w:r w:rsidRPr="0025143A">
              <w:rPr>
                <w:rFonts w:ascii="TH SarabunIT๙" w:hAnsi="TH SarabunIT๙" w:cs="TH SarabunIT๙"/>
                <w:sz w:val="28"/>
                <w:szCs w:val="28"/>
                <w:cs/>
              </w:rPr>
              <w:t>000</w:t>
            </w:r>
          </w:p>
          <w:p w:rsidR="0025143A" w:rsidRPr="0025143A" w:rsidRDefault="0025143A" w:rsidP="0025143A">
            <w:pPr>
              <w:rPr>
                <w:rFonts w:ascii="TH SarabunIT๙" w:hAnsi="TH SarabunIT๙" w:cs="TH SarabunIT๙"/>
                <w:sz w:val="28"/>
                <w:szCs w:val="28"/>
              </w:rPr>
            </w:pPr>
            <w:r w:rsidRPr="0025143A">
              <w:rPr>
                <w:rFonts w:ascii="TH SarabunIT๙" w:hAnsi="TH SarabunIT๙" w:cs="TH SarabunIT๙"/>
                <w:sz w:val="28"/>
                <w:szCs w:val="28"/>
                <w:cs/>
              </w:rPr>
              <w:t>จากงบเรียนฟรี ๑๕ ปี</w:t>
            </w:r>
          </w:p>
        </w:tc>
        <w:tc>
          <w:tcPr>
            <w:tcW w:w="992" w:type="dxa"/>
          </w:tcPr>
          <w:p w:rsidR="0025143A" w:rsidRPr="00A532BA" w:rsidRDefault="0025143A" w:rsidP="00ED0CA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19744" behindDoc="0" locked="0" layoutInCell="1" allowOverlap="1">
                      <wp:simplePos x="0" y="0"/>
                      <wp:positionH relativeFrom="column">
                        <wp:posOffset>563440</wp:posOffset>
                      </wp:positionH>
                      <wp:positionV relativeFrom="paragraph">
                        <wp:posOffset>389841</wp:posOffset>
                      </wp:positionV>
                      <wp:extent cx="624254" cy="0"/>
                      <wp:effectExtent l="38100" t="76200" r="23495" b="95250"/>
                      <wp:wrapNone/>
                      <wp:docPr id="316" name="ลูกศรเชื่อมต่อแบบตรง 316"/>
                      <wp:cNvGraphicFramePr/>
                      <a:graphic xmlns:a="http://schemas.openxmlformats.org/drawingml/2006/main">
                        <a:graphicData uri="http://schemas.microsoft.com/office/word/2010/wordprocessingShape">
                          <wps:wsp>
                            <wps:cNvCnPr/>
                            <wps:spPr>
                              <a:xfrm>
                                <a:off x="0" y="0"/>
                                <a:ext cx="62425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E2CAE15" id="ลูกศรเชื่อมต่อแบบตรง 316" o:spid="_x0000_s1026" type="#_x0000_t32" style="position:absolute;margin-left:44.35pt;margin-top:30.7pt;width:49.15pt;height:0;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" strokecolor="black [3200]" strokeweight=".5pt">
                      <v:stroke startarrow="block" endarrow="block" joinstyle="miter"/>
                    </v:shape>
                  </w:pict>
                </mc:Fallback>
              </mc:AlternateContent>
            </w:r>
          </w:p>
        </w:tc>
        <w:tc>
          <w:tcPr>
            <w:tcW w:w="992" w:type="dxa"/>
          </w:tcPr>
          <w:p w:rsidR="0025143A" w:rsidRPr="00A532BA" w:rsidRDefault="0025143A" w:rsidP="00ED0CAB">
            <w:pPr>
              <w:jc w:val="center"/>
              <w:rPr>
                <w:rFonts w:ascii="TH SarabunIT๙" w:hAnsi="TH SarabunIT๙" w:cs="TH SarabunIT๙"/>
                <w:sz w:val="28"/>
                <w:szCs w:val="28"/>
                <w:cs/>
              </w:rPr>
            </w:pPr>
          </w:p>
        </w:tc>
        <w:tc>
          <w:tcPr>
            <w:tcW w:w="993" w:type="dxa"/>
          </w:tcPr>
          <w:p w:rsidR="0025143A" w:rsidRDefault="0025143A" w:rsidP="00ED0CAB">
            <w:pPr>
              <w:jc w:val="center"/>
              <w:rPr>
                <w:rFonts w:ascii="TH SarabunIT๙" w:hAnsi="TH SarabunIT๙" w:cs="TH SarabunIT๙"/>
                <w:sz w:val="28"/>
                <w:szCs w:val="28"/>
                <w:cs/>
              </w:rPr>
            </w:pPr>
          </w:p>
        </w:tc>
        <w:tc>
          <w:tcPr>
            <w:tcW w:w="992" w:type="dxa"/>
          </w:tcPr>
          <w:p w:rsidR="0025143A" w:rsidRPr="00A532BA" w:rsidRDefault="0025143A" w:rsidP="00ED0CAB">
            <w:pPr>
              <w:jc w:val="center"/>
              <w:rPr>
                <w:rFonts w:ascii="TH SarabunIT๙" w:hAnsi="TH SarabunIT๙" w:cs="TH SarabunIT๙"/>
                <w:sz w:val="28"/>
                <w:szCs w:val="28"/>
                <w:cs/>
              </w:rPr>
            </w:pPr>
          </w:p>
        </w:tc>
        <w:tc>
          <w:tcPr>
            <w:tcW w:w="945" w:type="dxa"/>
          </w:tcPr>
          <w:p w:rsidR="0025143A" w:rsidRDefault="0025143A" w:rsidP="00ED0CAB">
            <w:pPr>
              <w:jc w:val="center"/>
              <w:rPr>
                <w:rFonts w:ascii="TH SarabunIT๙" w:hAnsi="TH SarabunIT๙" w:cs="TH SarabunIT๙"/>
              </w:rPr>
            </w:pPr>
          </w:p>
        </w:tc>
      </w:tr>
      <w:tr w:rsidR="0025143A" w:rsidTr="00ED0CAB">
        <w:tc>
          <w:tcPr>
            <w:tcW w:w="2263" w:type="dxa"/>
          </w:tcPr>
          <w:p w:rsidR="0025143A" w:rsidRPr="00416751" w:rsidRDefault="0025143A" w:rsidP="0025143A">
            <w:pPr>
              <w:rPr>
                <w:rFonts w:ascii="TH SarabunIT๙" w:hAnsi="TH SarabunIT๙" w:cs="TH SarabunIT๙"/>
                <w:sz w:val="28"/>
                <w:szCs w:val="28"/>
              </w:rPr>
            </w:pPr>
            <w:r w:rsidRPr="00416751">
              <w:rPr>
                <w:rFonts w:ascii="TH SarabunIT๙" w:hAnsi="TH SarabunIT๙" w:cs="TH SarabunIT๙"/>
                <w:sz w:val="28"/>
                <w:szCs w:val="28"/>
                <w:cs/>
              </w:rPr>
              <w:t>๑</w:t>
            </w:r>
            <w:r w:rsidR="0045638D">
              <w:rPr>
                <w:rFonts w:ascii="TH SarabunIT๙" w:hAnsi="TH SarabunIT๙" w:cs="TH SarabunIT๙" w:hint="cs"/>
                <w:sz w:val="28"/>
                <w:szCs w:val="28"/>
                <w:cs/>
              </w:rPr>
              <w:t>59</w:t>
            </w:r>
            <w:r w:rsidRPr="00416751">
              <w:rPr>
                <w:rFonts w:ascii="TH SarabunIT๙" w:hAnsi="TH SarabunIT๙" w:cs="TH SarabunIT๙"/>
                <w:sz w:val="28"/>
                <w:szCs w:val="28"/>
                <w:cs/>
              </w:rPr>
              <w:t>. ยุทธศาสตร์๑</w:t>
            </w:r>
          </w:p>
          <w:p w:rsidR="0025143A" w:rsidRPr="00416751" w:rsidRDefault="0025143A" w:rsidP="0025143A">
            <w:pPr>
              <w:rPr>
                <w:rFonts w:ascii="TH SarabunIT๙" w:hAnsi="TH SarabunIT๙" w:cs="TH SarabunIT๙"/>
                <w:sz w:val="28"/>
                <w:szCs w:val="28"/>
              </w:rPr>
            </w:pPr>
            <w:r w:rsidRPr="00416751">
              <w:rPr>
                <w:rFonts w:ascii="TH SarabunIT๙" w:hAnsi="TH SarabunIT๙" w:cs="TH SarabunIT๙"/>
                <w:sz w:val="28"/>
                <w:szCs w:val="28"/>
              </w:rPr>
              <w:t xml:space="preserve">  1</w:t>
            </w:r>
            <w:r w:rsidR="0045638D">
              <w:rPr>
                <w:rFonts w:ascii="TH SarabunIT๙" w:hAnsi="TH SarabunIT๙" w:cs="TH SarabunIT๙"/>
                <w:sz w:val="28"/>
                <w:szCs w:val="28"/>
              </w:rPr>
              <w:t>59</w:t>
            </w:r>
            <w:r w:rsidRPr="00416751">
              <w:rPr>
                <w:rFonts w:ascii="TH SarabunIT๙" w:hAnsi="TH SarabunIT๙" w:cs="TH SarabunIT๙"/>
                <w:sz w:val="28"/>
                <w:szCs w:val="28"/>
              </w:rPr>
              <w:t xml:space="preserve">.1 </w:t>
            </w:r>
            <w:r w:rsidRPr="00416751">
              <w:rPr>
                <w:rFonts w:ascii="TH SarabunIT๙" w:hAnsi="TH SarabunIT๙" w:cs="TH SarabunIT๙"/>
                <w:sz w:val="28"/>
                <w:szCs w:val="28"/>
                <w:cs/>
              </w:rPr>
              <w:t>กลยุทธ์</w:t>
            </w:r>
            <w:r w:rsidRPr="00416751">
              <w:rPr>
                <w:rFonts w:ascii="TH SarabunIT๙" w:hAnsi="TH SarabunIT๙" w:cs="TH SarabunIT๙"/>
                <w:sz w:val="28"/>
                <w:szCs w:val="28"/>
              </w:rPr>
              <w:t xml:space="preserve"> </w:t>
            </w:r>
            <w:r>
              <w:rPr>
                <w:rFonts w:ascii="TH SarabunIT๙" w:hAnsi="TH SarabunIT๙" w:cs="TH SarabunIT๙" w:hint="cs"/>
                <w:sz w:val="28"/>
                <w:szCs w:val="28"/>
                <w:cs/>
              </w:rPr>
              <w:t>4</w:t>
            </w:r>
            <w:r w:rsidRPr="00416751">
              <w:rPr>
                <w:rFonts w:ascii="TH SarabunIT๙" w:hAnsi="TH SarabunIT๙" w:cs="TH SarabunIT๙" w:hint="cs"/>
                <w:sz w:val="28"/>
                <w:szCs w:val="28"/>
                <w:cs/>
              </w:rPr>
              <w:t xml:space="preserve">        </w:t>
            </w:r>
          </w:p>
          <w:p w:rsidR="0025143A" w:rsidRPr="00416751" w:rsidRDefault="0025143A" w:rsidP="0025143A">
            <w:pPr>
              <w:rPr>
                <w:rFonts w:ascii="TH SarabunIT๙" w:hAnsi="TH SarabunIT๙" w:cs="TH SarabunIT๙"/>
                <w:sz w:val="28"/>
                <w:szCs w:val="28"/>
                <w:cs/>
              </w:rPr>
            </w:pPr>
            <w:r w:rsidRPr="00416751">
              <w:rPr>
                <w:rFonts w:ascii="TH SarabunIT๙" w:hAnsi="TH SarabunIT๙" w:cs="TH SarabunIT๙" w:hint="cs"/>
                <w:sz w:val="28"/>
                <w:szCs w:val="28"/>
                <w:cs/>
              </w:rPr>
              <w:t xml:space="preserve">  </w:t>
            </w:r>
            <w:r w:rsidR="0045638D">
              <w:rPr>
                <w:rFonts w:ascii="TH SarabunIT๙" w:hAnsi="TH SarabunIT๙" w:cs="TH SarabunIT๙"/>
                <w:sz w:val="28"/>
                <w:szCs w:val="28"/>
                <w:cs/>
              </w:rPr>
              <w:t>159</w:t>
            </w:r>
            <w:r w:rsidRPr="00416751">
              <w:rPr>
                <w:rFonts w:ascii="TH SarabunIT๙" w:hAnsi="TH SarabunIT๙" w:cs="TH SarabunIT๙"/>
                <w:sz w:val="28"/>
                <w:szCs w:val="28"/>
                <w:cs/>
              </w:rPr>
              <w:t>.</w:t>
            </w:r>
            <w:r w:rsidRPr="00416751">
              <w:rPr>
                <w:rFonts w:ascii="TH SarabunIT๙" w:hAnsi="TH SarabunIT๙" w:cs="TH SarabunIT๙" w:hint="cs"/>
                <w:sz w:val="28"/>
                <w:szCs w:val="28"/>
                <w:cs/>
              </w:rPr>
              <w:t>2</w:t>
            </w:r>
            <w:r w:rsidRPr="00416751">
              <w:rPr>
                <w:rFonts w:ascii="TH SarabunIT๙" w:hAnsi="TH SarabunIT๙" w:cs="TH SarabunIT๙"/>
                <w:sz w:val="28"/>
                <w:szCs w:val="28"/>
                <w:cs/>
              </w:rPr>
              <w:t xml:space="preserve"> </w:t>
            </w:r>
            <w:r>
              <w:rPr>
                <w:rFonts w:ascii="TH SarabunIT๙" w:hAnsi="TH SarabunIT๙" w:cs="TH SarabunIT๙"/>
                <w:sz w:val="28"/>
                <w:szCs w:val="28"/>
                <w:cs/>
              </w:rPr>
              <w:t>กิจกรรม</w:t>
            </w:r>
            <w:r w:rsidRPr="0025143A">
              <w:rPr>
                <w:rFonts w:ascii="TH SarabunIT๙" w:hAnsi="TH SarabunIT๙" w:cs="TH SarabunIT๙"/>
                <w:sz w:val="28"/>
                <w:szCs w:val="28"/>
                <w:cs/>
              </w:rPr>
              <w:t>ธนาคารโรงเรียน</w:t>
            </w:r>
          </w:p>
        </w:tc>
        <w:tc>
          <w:tcPr>
            <w:tcW w:w="2694" w:type="dxa"/>
          </w:tcPr>
          <w:p w:rsidR="0025143A" w:rsidRPr="0025143A" w:rsidRDefault="0025143A" w:rsidP="0025143A">
            <w:pPr>
              <w:rPr>
                <w:rFonts w:ascii="TH SarabunIT๙" w:hAnsi="TH SarabunIT๙" w:cs="TH SarabunIT๙"/>
                <w:sz w:val="28"/>
                <w:szCs w:val="28"/>
              </w:rPr>
            </w:pPr>
            <w:r w:rsidRPr="0025143A">
              <w:rPr>
                <w:rFonts w:ascii="TH SarabunIT๙" w:hAnsi="TH SarabunIT๙" w:cs="TH SarabunIT๙"/>
                <w:sz w:val="28"/>
                <w:szCs w:val="28"/>
                <w:cs/>
              </w:rPr>
              <w:t>1 เพื่อบริการรับฝาก – ถอนเงินให้แก่นักเรียน นักศึกษา</w:t>
            </w:r>
          </w:p>
          <w:p w:rsidR="0025143A" w:rsidRPr="0025143A" w:rsidRDefault="0025143A" w:rsidP="0025143A">
            <w:pPr>
              <w:rPr>
                <w:rFonts w:ascii="TH SarabunIT๙" w:hAnsi="TH SarabunIT๙" w:cs="TH SarabunIT๙"/>
                <w:sz w:val="28"/>
                <w:szCs w:val="28"/>
              </w:rPr>
            </w:pPr>
            <w:r w:rsidRPr="0025143A">
              <w:rPr>
                <w:rFonts w:ascii="TH SarabunIT๙" w:hAnsi="TH SarabunIT๙" w:cs="TH SarabunIT๙"/>
                <w:sz w:val="28"/>
                <w:szCs w:val="28"/>
                <w:cs/>
              </w:rPr>
              <w:t>2 เพื่อส่งเสริมให้นักเรียน นักศึกษา บุคลากรในวิทยาลัยรู้จักการเก็บออม สอดคล้องกับสภาพเศรษฐกิจปัจจุบัน</w:t>
            </w:r>
          </w:p>
          <w:p w:rsidR="0025143A" w:rsidRPr="0025143A" w:rsidRDefault="0025143A" w:rsidP="0025143A">
            <w:pPr>
              <w:rPr>
                <w:rFonts w:ascii="TH SarabunIT๙" w:hAnsi="TH SarabunIT๙" w:cs="TH SarabunIT๙"/>
                <w:sz w:val="28"/>
                <w:szCs w:val="28"/>
                <w:cs/>
              </w:rPr>
            </w:pPr>
          </w:p>
        </w:tc>
        <w:tc>
          <w:tcPr>
            <w:tcW w:w="1417" w:type="dxa"/>
          </w:tcPr>
          <w:p w:rsidR="0025143A" w:rsidRPr="00592CB4" w:rsidRDefault="0025143A" w:rsidP="00ED0CAB">
            <w:pPr>
              <w:jc w:val="center"/>
              <w:rPr>
                <w:rFonts w:ascii="TH SarabunIT๙" w:hAnsi="TH SarabunIT๙" w:cs="TH SarabunIT๙"/>
                <w:sz w:val="28"/>
                <w:szCs w:val="28"/>
                <w:cs/>
              </w:rPr>
            </w:pPr>
            <w:r w:rsidRPr="00592CB4">
              <w:rPr>
                <w:rFonts w:ascii="TH SarabunIT๙" w:hAnsi="TH SarabunIT๙" w:cs="TH SarabunIT๙" w:hint="cs"/>
                <w:sz w:val="28"/>
                <w:szCs w:val="28"/>
                <w:cs/>
              </w:rPr>
              <w:t>ว.อาชีวศึกษาสิงห์บุรี</w:t>
            </w:r>
          </w:p>
        </w:tc>
        <w:tc>
          <w:tcPr>
            <w:tcW w:w="1276" w:type="dxa"/>
          </w:tcPr>
          <w:p w:rsidR="0025143A" w:rsidRPr="0025143A" w:rsidRDefault="0025143A" w:rsidP="0025143A">
            <w:pPr>
              <w:rPr>
                <w:rFonts w:ascii="TH SarabunIT๙" w:hAnsi="TH SarabunIT๙" w:cs="TH SarabunIT๙"/>
                <w:sz w:val="28"/>
                <w:szCs w:val="28"/>
              </w:rPr>
            </w:pPr>
            <w:r w:rsidRPr="0025143A">
              <w:rPr>
                <w:rFonts w:ascii="TH SarabunIT๙" w:hAnsi="TH SarabunIT๙" w:cs="TH SarabunIT๙"/>
                <w:sz w:val="28"/>
                <w:szCs w:val="28"/>
                <w:cs/>
              </w:rPr>
              <w:t xml:space="preserve">นักเรียนนักศึกษา </w:t>
            </w:r>
          </w:p>
          <w:p w:rsidR="0025143A" w:rsidRPr="0025143A" w:rsidRDefault="0025143A" w:rsidP="0025143A">
            <w:pPr>
              <w:rPr>
                <w:rFonts w:ascii="TH SarabunIT๙" w:hAnsi="TH SarabunIT๙" w:cs="TH SarabunIT๙"/>
                <w:sz w:val="28"/>
                <w:szCs w:val="28"/>
                <w:cs/>
              </w:rPr>
            </w:pPr>
            <w:r w:rsidRPr="0025143A">
              <w:rPr>
                <w:rFonts w:ascii="TH SarabunIT๙" w:hAnsi="TH SarabunIT๙" w:cs="TH SarabunIT๙"/>
                <w:sz w:val="28"/>
                <w:szCs w:val="28"/>
                <w:cs/>
              </w:rPr>
              <w:t>เข้าร่วมกิจกรรมไม่น้อยกว่า  ๘๐%</w:t>
            </w:r>
          </w:p>
        </w:tc>
        <w:tc>
          <w:tcPr>
            <w:tcW w:w="1559" w:type="dxa"/>
          </w:tcPr>
          <w:p w:rsidR="0025143A" w:rsidRPr="0025143A" w:rsidRDefault="0025143A" w:rsidP="0025143A">
            <w:pPr>
              <w:rPr>
                <w:rFonts w:ascii="TH SarabunIT๙" w:hAnsi="TH SarabunIT๙" w:cs="TH SarabunIT๙"/>
                <w:sz w:val="28"/>
                <w:szCs w:val="28"/>
                <w:cs/>
              </w:rPr>
            </w:pPr>
            <w:r w:rsidRPr="0025143A">
              <w:rPr>
                <w:rFonts w:ascii="TH SarabunIT๙" w:hAnsi="TH SarabunIT๙" w:cs="TH SarabunIT๙"/>
                <w:sz w:val="28"/>
                <w:szCs w:val="28"/>
                <w:cs/>
              </w:rPr>
              <w:t>นักเรียน นักศึกษามีนิสัยในการออมและได้ประสบการณ์ในการปฏิ</w:t>
            </w:r>
            <w:r>
              <w:rPr>
                <w:rFonts w:ascii="TH SarabunIT๙" w:hAnsi="TH SarabunIT๙" w:cs="TH SarabunIT๙"/>
                <w:sz w:val="28"/>
                <w:szCs w:val="28"/>
                <w:cs/>
              </w:rPr>
              <w:t>บัติจริง และดำเนินชีวิตตามหลัก</w:t>
            </w:r>
            <w:r w:rsidR="00B82D70">
              <w:rPr>
                <w:rFonts w:ascii="TH SarabunIT๙" w:hAnsi="TH SarabunIT๙" w:cs="TH SarabunIT๙" w:hint="cs"/>
                <w:sz w:val="28"/>
                <w:szCs w:val="28"/>
                <w:cs/>
              </w:rPr>
              <w:t>ปรั</w:t>
            </w:r>
            <w:r>
              <w:rPr>
                <w:rFonts w:ascii="TH SarabunIT๙" w:hAnsi="TH SarabunIT๙" w:cs="TH SarabunIT๙" w:hint="cs"/>
                <w:sz w:val="28"/>
                <w:szCs w:val="28"/>
                <w:cs/>
              </w:rPr>
              <w:t>ชญา</w:t>
            </w:r>
            <w:r>
              <w:rPr>
                <w:rFonts w:ascii="TH SarabunIT๙" w:hAnsi="TH SarabunIT๙" w:cs="TH SarabunIT๙"/>
                <w:sz w:val="28"/>
                <w:szCs w:val="28"/>
                <w:cs/>
              </w:rPr>
              <w:t>เศรษฐ</w:t>
            </w:r>
            <w:r w:rsidRPr="0025143A">
              <w:rPr>
                <w:rFonts w:ascii="TH SarabunIT๙" w:hAnsi="TH SarabunIT๙" w:cs="TH SarabunIT๙"/>
                <w:sz w:val="28"/>
                <w:szCs w:val="28"/>
                <w:cs/>
              </w:rPr>
              <w:t>ก</w:t>
            </w:r>
            <w:r>
              <w:rPr>
                <w:rFonts w:ascii="TH SarabunIT๙" w:hAnsi="TH SarabunIT๙" w:cs="TH SarabunIT๙" w:hint="cs"/>
                <w:sz w:val="28"/>
                <w:szCs w:val="28"/>
                <w:cs/>
              </w:rPr>
              <w:t>ิ</w:t>
            </w:r>
            <w:r w:rsidRPr="0025143A">
              <w:rPr>
                <w:rFonts w:ascii="TH SarabunIT๙" w:hAnsi="TH SarabunIT๙" w:cs="TH SarabunIT๙"/>
                <w:sz w:val="28"/>
                <w:szCs w:val="28"/>
                <w:cs/>
              </w:rPr>
              <w:t>จพอเพียง</w:t>
            </w:r>
          </w:p>
        </w:tc>
        <w:tc>
          <w:tcPr>
            <w:tcW w:w="1276" w:type="dxa"/>
          </w:tcPr>
          <w:p w:rsidR="00B82D70" w:rsidRPr="00B82D70" w:rsidRDefault="00B82D70" w:rsidP="00B82D70">
            <w:pPr>
              <w:rPr>
                <w:rFonts w:ascii="TH SarabunIT๙" w:hAnsi="TH SarabunIT๙" w:cs="TH SarabunIT๙"/>
                <w:sz w:val="28"/>
                <w:szCs w:val="28"/>
              </w:rPr>
            </w:pPr>
            <w:r w:rsidRPr="00B82D70">
              <w:rPr>
                <w:rFonts w:ascii="TH SarabunIT๙" w:hAnsi="TH SarabunIT๙" w:cs="TH SarabunIT๙"/>
                <w:sz w:val="28"/>
                <w:szCs w:val="28"/>
                <w:cs/>
              </w:rPr>
              <w:t>1,000</w:t>
            </w:r>
          </w:p>
          <w:p w:rsidR="0025143A" w:rsidRPr="0025143A" w:rsidRDefault="00B82D70" w:rsidP="00B82D70">
            <w:pPr>
              <w:rPr>
                <w:rFonts w:ascii="TH SarabunIT๙" w:hAnsi="TH SarabunIT๙" w:cs="TH SarabunIT๙"/>
                <w:sz w:val="28"/>
                <w:szCs w:val="28"/>
                <w:cs/>
              </w:rPr>
            </w:pPr>
            <w:r w:rsidRPr="00B82D70">
              <w:rPr>
                <w:rFonts w:ascii="TH SarabunIT๙" w:hAnsi="TH SarabunIT๙" w:cs="TH SarabunIT๙"/>
                <w:sz w:val="28"/>
                <w:szCs w:val="28"/>
                <w:cs/>
              </w:rPr>
              <w:t>จากงบเรียนฟรี ๑๕ ปี</w:t>
            </w:r>
          </w:p>
        </w:tc>
        <w:tc>
          <w:tcPr>
            <w:tcW w:w="992" w:type="dxa"/>
          </w:tcPr>
          <w:p w:rsidR="0025143A" w:rsidRDefault="00B82D70" w:rsidP="00ED0CAB">
            <w:pP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320768" behindDoc="0" locked="0" layoutInCell="1" allowOverlap="1">
                      <wp:simplePos x="0" y="0"/>
                      <wp:positionH relativeFrom="column">
                        <wp:posOffset>545856</wp:posOffset>
                      </wp:positionH>
                      <wp:positionV relativeFrom="paragraph">
                        <wp:posOffset>464429</wp:posOffset>
                      </wp:positionV>
                      <wp:extent cx="659423" cy="0"/>
                      <wp:effectExtent l="38100" t="76200" r="26670" b="95250"/>
                      <wp:wrapNone/>
                      <wp:docPr id="317" name="ลูกศรเชื่อมต่อแบบตรง 317"/>
                      <wp:cNvGraphicFramePr/>
                      <a:graphic xmlns:a="http://schemas.openxmlformats.org/drawingml/2006/main">
                        <a:graphicData uri="http://schemas.microsoft.com/office/word/2010/wordprocessingShape">
                          <wps:wsp>
                            <wps:cNvCnPr/>
                            <wps:spPr>
                              <a:xfrm>
                                <a:off x="0" y="0"/>
                                <a:ext cx="65942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F8A3116" id="ลูกศรเชื่อมต่อแบบตรง 317" o:spid="_x0000_s1026" type="#_x0000_t32" style="position:absolute;margin-left:43pt;margin-top:36.55pt;width:51.9pt;height:0;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" strokecolor="black [3200]" strokeweight=".5pt">
                      <v:stroke startarrow="block" endarrow="block" joinstyle="miter"/>
                    </v:shape>
                  </w:pict>
                </mc:Fallback>
              </mc:AlternateContent>
            </w:r>
          </w:p>
        </w:tc>
        <w:tc>
          <w:tcPr>
            <w:tcW w:w="992" w:type="dxa"/>
          </w:tcPr>
          <w:p w:rsidR="0025143A" w:rsidRPr="00A532BA" w:rsidRDefault="0025143A" w:rsidP="00ED0CAB">
            <w:pPr>
              <w:jc w:val="center"/>
              <w:rPr>
                <w:rFonts w:ascii="TH SarabunIT๙" w:hAnsi="TH SarabunIT๙" w:cs="TH SarabunIT๙"/>
                <w:sz w:val="28"/>
                <w:szCs w:val="28"/>
                <w:cs/>
              </w:rPr>
            </w:pPr>
          </w:p>
        </w:tc>
        <w:tc>
          <w:tcPr>
            <w:tcW w:w="993" w:type="dxa"/>
          </w:tcPr>
          <w:p w:rsidR="0025143A" w:rsidRDefault="0025143A" w:rsidP="00ED0CAB">
            <w:pPr>
              <w:jc w:val="center"/>
              <w:rPr>
                <w:rFonts w:ascii="TH SarabunIT๙" w:hAnsi="TH SarabunIT๙" w:cs="TH SarabunIT๙"/>
                <w:sz w:val="28"/>
                <w:szCs w:val="28"/>
                <w:cs/>
              </w:rPr>
            </w:pPr>
          </w:p>
        </w:tc>
        <w:tc>
          <w:tcPr>
            <w:tcW w:w="992" w:type="dxa"/>
          </w:tcPr>
          <w:p w:rsidR="0025143A" w:rsidRPr="00A532BA" w:rsidRDefault="0025143A" w:rsidP="00ED0CAB">
            <w:pPr>
              <w:jc w:val="center"/>
              <w:rPr>
                <w:rFonts w:ascii="TH SarabunIT๙" w:hAnsi="TH SarabunIT๙" w:cs="TH SarabunIT๙"/>
                <w:sz w:val="28"/>
                <w:szCs w:val="28"/>
                <w:cs/>
              </w:rPr>
            </w:pPr>
          </w:p>
        </w:tc>
        <w:tc>
          <w:tcPr>
            <w:tcW w:w="945" w:type="dxa"/>
          </w:tcPr>
          <w:p w:rsidR="0025143A" w:rsidRDefault="0025143A" w:rsidP="00ED0CAB">
            <w:pPr>
              <w:jc w:val="center"/>
              <w:rPr>
                <w:rFonts w:ascii="TH SarabunIT๙" w:hAnsi="TH SarabunIT๙" w:cs="TH SarabunIT๙"/>
              </w:rPr>
            </w:pPr>
          </w:p>
        </w:tc>
      </w:tr>
    </w:tbl>
    <w:p w:rsidR="00D7666B" w:rsidRDefault="00D7666B" w:rsidP="00D7666B">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D7666B" w:rsidRDefault="00D7666B" w:rsidP="00D7666B">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D7666B" w:rsidTr="00ED0CAB">
        <w:tc>
          <w:tcPr>
            <w:tcW w:w="2263" w:type="dxa"/>
            <w:vMerge w:val="restart"/>
          </w:tcPr>
          <w:p w:rsidR="00D7666B" w:rsidRDefault="00D7666B" w:rsidP="00ED0CA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D7666B" w:rsidRDefault="00D7666B" w:rsidP="00ED0CA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D7666B" w:rsidRDefault="00D7666B" w:rsidP="00ED0CA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D7666B" w:rsidRDefault="00D7666B" w:rsidP="00ED0CA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D7666B" w:rsidRDefault="00D7666B" w:rsidP="00ED0CA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D7666B" w:rsidRDefault="00D7666B" w:rsidP="00ED0CA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D7666B" w:rsidRDefault="00D7666B" w:rsidP="00ED0CAB">
            <w:pPr>
              <w:jc w:val="center"/>
              <w:rPr>
                <w:rFonts w:ascii="TH SarabunIT๙" w:hAnsi="TH SarabunIT๙" w:cs="TH SarabunIT๙"/>
                <w:cs/>
              </w:rPr>
            </w:pPr>
            <w:r>
              <w:rPr>
                <w:rFonts w:ascii="TH SarabunIT๙" w:hAnsi="TH SarabunIT๙" w:cs="TH SarabunIT๙" w:hint="cs"/>
                <w:cs/>
              </w:rPr>
              <w:t>หมายเหตุ</w:t>
            </w:r>
          </w:p>
        </w:tc>
      </w:tr>
      <w:tr w:rsidR="00D7666B" w:rsidTr="00ED0CAB">
        <w:tc>
          <w:tcPr>
            <w:tcW w:w="2263" w:type="dxa"/>
            <w:vMerge/>
          </w:tcPr>
          <w:p w:rsidR="00D7666B" w:rsidRDefault="00D7666B" w:rsidP="00ED0CAB">
            <w:pPr>
              <w:jc w:val="center"/>
              <w:rPr>
                <w:rFonts w:ascii="TH SarabunIT๙" w:hAnsi="TH SarabunIT๙" w:cs="TH SarabunIT๙"/>
              </w:rPr>
            </w:pPr>
          </w:p>
        </w:tc>
        <w:tc>
          <w:tcPr>
            <w:tcW w:w="2694" w:type="dxa"/>
            <w:vMerge/>
          </w:tcPr>
          <w:p w:rsidR="00D7666B" w:rsidRDefault="00D7666B" w:rsidP="00ED0CAB">
            <w:pPr>
              <w:jc w:val="center"/>
              <w:rPr>
                <w:rFonts w:ascii="TH SarabunIT๙" w:hAnsi="TH SarabunIT๙" w:cs="TH SarabunIT๙"/>
              </w:rPr>
            </w:pPr>
          </w:p>
        </w:tc>
        <w:tc>
          <w:tcPr>
            <w:tcW w:w="1417" w:type="dxa"/>
            <w:vMerge/>
          </w:tcPr>
          <w:p w:rsidR="00D7666B" w:rsidRDefault="00D7666B" w:rsidP="00ED0CAB">
            <w:pPr>
              <w:jc w:val="center"/>
              <w:rPr>
                <w:rFonts w:ascii="TH SarabunIT๙" w:hAnsi="TH SarabunIT๙" w:cs="TH SarabunIT๙"/>
              </w:rPr>
            </w:pPr>
          </w:p>
        </w:tc>
        <w:tc>
          <w:tcPr>
            <w:tcW w:w="1276" w:type="dxa"/>
          </w:tcPr>
          <w:p w:rsidR="00D7666B" w:rsidRDefault="00D7666B" w:rsidP="00ED0CA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D7666B" w:rsidRDefault="00D7666B" w:rsidP="00ED0CA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D7666B" w:rsidRDefault="00D7666B" w:rsidP="00ED0CAB">
            <w:pPr>
              <w:jc w:val="center"/>
              <w:rPr>
                <w:rFonts w:ascii="TH SarabunIT๙" w:hAnsi="TH SarabunIT๙" w:cs="TH SarabunIT๙"/>
              </w:rPr>
            </w:pPr>
          </w:p>
        </w:tc>
        <w:tc>
          <w:tcPr>
            <w:tcW w:w="992" w:type="dxa"/>
          </w:tcPr>
          <w:p w:rsidR="00D7666B" w:rsidRPr="00A532BA" w:rsidRDefault="00D7666B" w:rsidP="00ED0CA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D7666B" w:rsidRPr="00A532BA" w:rsidRDefault="00D7666B" w:rsidP="00ED0CA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D7666B" w:rsidRPr="00A532BA" w:rsidRDefault="00D7666B"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D7666B" w:rsidRPr="00A532BA" w:rsidRDefault="00D7666B" w:rsidP="00ED0CA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D7666B" w:rsidRPr="00A532BA" w:rsidRDefault="00D7666B"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D7666B" w:rsidRPr="00A532BA" w:rsidRDefault="00D7666B"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D7666B" w:rsidRDefault="00D7666B" w:rsidP="00ED0CAB">
            <w:pPr>
              <w:jc w:val="center"/>
              <w:rPr>
                <w:rFonts w:ascii="TH SarabunIT๙" w:hAnsi="TH SarabunIT๙" w:cs="TH SarabunIT๙"/>
              </w:rPr>
            </w:pPr>
          </w:p>
        </w:tc>
      </w:tr>
      <w:tr w:rsidR="00D7666B" w:rsidTr="00ED0CAB">
        <w:tc>
          <w:tcPr>
            <w:tcW w:w="2263" w:type="dxa"/>
          </w:tcPr>
          <w:p w:rsidR="00D7666B" w:rsidRDefault="00D7666B" w:rsidP="00ED0CAB">
            <w:pPr>
              <w:jc w:val="center"/>
              <w:rPr>
                <w:rFonts w:ascii="TH SarabunIT๙" w:hAnsi="TH SarabunIT๙" w:cs="TH SarabunIT๙"/>
              </w:rPr>
            </w:pPr>
          </w:p>
        </w:tc>
        <w:tc>
          <w:tcPr>
            <w:tcW w:w="2694" w:type="dxa"/>
          </w:tcPr>
          <w:p w:rsidR="00D7666B" w:rsidRPr="0025143A" w:rsidRDefault="00D7666B" w:rsidP="00D7666B">
            <w:pPr>
              <w:rPr>
                <w:rFonts w:ascii="TH SarabunIT๙" w:hAnsi="TH SarabunIT๙" w:cs="TH SarabunIT๙"/>
                <w:sz w:val="28"/>
                <w:szCs w:val="28"/>
              </w:rPr>
            </w:pPr>
            <w:r w:rsidRPr="0025143A">
              <w:rPr>
                <w:rFonts w:ascii="TH SarabunIT๙" w:hAnsi="TH SarabunIT๙" w:cs="TH SarabunIT๙"/>
                <w:sz w:val="28"/>
                <w:szCs w:val="28"/>
                <w:cs/>
              </w:rPr>
              <w:t>3 เพื่อเป็นสถานที่ฝึกงานในการเสริมสร้างประสบการณ์ในการปฏิบัติงานแก่นักเรียน นักศึกษา</w:t>
            </w:r>
          </w:p>
          <w:p w:rsidR="00D7666B" w:rsidRPr="0025143A" w:rsidRDefault="00D7666B" w:rsidP="00D7666B">
            <w:pPr>
              <w:rPr>
                <w:rFonts w:ascii="TH SarabunIT๙" w:hAnsi="TH SarabunIT๙" w:cs="TH SarabunIT๙"/>
                <w:sz w:val="28"/>
                <w:szCs w:val="28"/>
              </w:rPr>
            </w:pPr>
            <w:r w:rsidRPr="0025143A">
              <w:rPr>
                <w:rFonts w:ascii="TH SarabunIT๙" w:hAnsi="TH SarabunIT๙" w:cs="TH SarabunIT๙"/>
                <w:sz w:val="28"/>
                <w:szCs w:val="28"/>
                <w:cs/>
              </w:rPr>
              <w:t>4 เพื่อเป็นสถานที่ให้นักเรียน นักศึกษาได้เรียนรู้ระบบการบริหารงาน และการให้บริการแก่ลูกค้าอย่างถูกต้องด้วยการปฏิบัติจริง</w:t>
            </w:r>
          </w:p>
          <w:p w:rsidR="00D7666B" w:rsidRDefault="00D7666B" w:rsidP="00D7666B">
            <w:pPr>
              <w:rPr>
                <w:rFonts w:ascii="TH SarabunIT๙" w:hAnsi="TH SarabunIT๙" w:cs="TH SarabunIT๙"/>
              </w:rPr>
            </w:pPr>
            <w:r w:rsidRPr="0025143A">
              <w:rPr>
                <w:rFonts w:ascii="TH SarabunIT๙" w:hAnsi="TH SarabunIT๙" w:cs="TH SarabunIT๙"/>
                <w:sz w:val="28"/>
                <w:szCs w:val="28"/>
                <w:cs/>
              </w:rPr>
              <w:t>5 เพื่อให้นักเรียน นักศึกษานำความรู้ ความสามารถ ประยุกต์ให้รู้จักการเสียสละ มีความรับผิดชอบ และใช้เวลาว่างเพื่อบำเพ็ญประโยชน์ให้แก่สังคม ซึ่งเป็นคุณลักษณะที่พึงประสงค์ของสถานประกอบการทั่วไป</w:t>
            </w:r>
          </w:p>
        </w:tc>
        <w:tc>
          <w:tcPr>
            <w:tcW w:w="1417" w:type="dxa"/>
          </w:tcPr>
          <w:p w:rsidR="00D7666B" w:rsidRDefault="00D7666B" w:rsidP="00ED0CAB">
            <w:pPr>
              <w:jc w:val="center"/>
              <w:rPr>
                <w:rFonts w:ascii="TH SarabunIT๙" w:hAnsi="TH SarabunIT๙" w:cs="TH SarabunIT๙"/>
              </w:rPr>
            </w:pPr>
          </w:p>
        </w:tc>
        <w:tc>
          <w:tcPr>
            <w:tcW w:w="1276" w:type="dxa"/>
          </w:tcPr>
          <w:p w:rsidR="00D7666B" w:rsidRDefault="00D7666B" w:rsidP="00ED0CAB">
            <w:pPr>
              <w:jc w:val="center"/>
              <w:rPr>
                <w:rFonts w:ascii="TH SarabunIT๙" w:hAnsi="TH SarabunIT๙" w:cs="TH SarabunIT๙"/>
                <w:cs/>
              </w:rPr>
            </w:pPr>
          </w:p>
        </w:tc>
        <w:tc>
          <w:tcPr>
            <w:tcW w:w="1559" w:type="dxa"/>
          </w:tcPr>
          <w:p w:rsidR="00D7666B" w:rsidRDefault="00D7666B" w:rsidP="00ED0CAB">
            <w:pPr>
              <w:jc w:val="center"/>
              <w:rPr>
                <w:rFonts w:ascii="TH SarabunIT๙" w:hAnsi="TH SarabunIT๙" w:cs="TH SarabunIT๙"/>
                <w:cs/>
              </w:rPr>
            </w:pPr>
          </w:p>
        </w:tc>
        <w:tc>
          <w:tcPr>
            <w:tcW w:w="1276" w:type="dxa"/>
          </w:tcPr>
          <w:p w:rsidR="00D7666B" w:rsidRDefault="00D7666B" w:rsidP="00ED0CAB">
            <w:pPr>
              <w:jc w:val="center"/>
              <w:rPr>
                <w:rFonts w:ascii="TH SarabunIT๙" w:hAnsi="TH SarabunIT๙" w:cs="TH SarabunIT๙"/>
              </w:rPr>
            </w:pPr>
          </w:p>
        </w:tc>
        <w:tc>
          <w:tcPr>
            <w:tcW w:w="992" w:type="dxa"/>
          </w:tcPr>
          <w:p w:rsidR="00D7666B" w:rsidRPr="00A532BA" w:rsidRDefault="00D7666B" w:rsidP="00ED0CAB">
            <w:pPr>
              <w:rPr>
                <w:rFonts w:ascii="TH SarabunIT๙" w:hAnsi="TH SarabunIT๙" w:cs="TH SarabunIT๙"/>
                <w:sz w:val="28"/>
                <w:szCs w:val="28"/>
                <w:cs/>
              </w:rPr>
            </w:pPr>
          </w:p>
        </w:tc>
        <w:tc>
          <w:tcPr>
            <w:tcW w:w="992" w:type="dxa"/>
          </w:tcPr>
          <w:p w:rsidR="00D7666B" w:rsidRPr="00A532BA" w:rsidRDefault="00D7666B" w:rsidP="00ED0CAB">
            <w:pPr>
              <w:jc w:val="center"/>
              <w:rPr>
                <w:rFonts w:ascii="TH SarabunIT๙" w:hAnsi="TH SarabunIT๙" w:cs="TH SarabunIT๙"/>
                <w:sz w:val="28"/>
                <w:szCs w:val="28"/>
                <w:cs/>
              </w:rPr>
            </w:pPr>
          </w:p>
        </w:tc>
        <w:tc>
          <w:tcPr>
            <w:tcW w:w="993" w:type="dxa"/>
          </w:tcPr>
          <w:p w:rsidR="00D7666B" w:rsidRDefault="00D7666B" w:rsidP="00ED0CAB">
            <w:pPr>
              <w:jc w:val="center"/>
              <w:rPr>
                <w:rFonts w:ascii="TH SarabunIT๙" w:hAnsi="TH SarabunIT๙" w:cs="TH SarabunIT๙"/>
                <w:sz w:val="28"/>
                <w:szCs w:val="28"/>
                <w:cs/>
              </w:rPr>
            </w:pPr>
          </w:p>
        </w:tc>
        <w:tc>
          <w:tcPr>
            <w:tcW w:w="992" w:type="dxa"/>
          </w:tcPr>
          <w:p w:rsidR="00D7666B" w:rsidRPr="00A532BA" w:rsidRDefault="00D7666B" w:rsidP="00ED0CAB">
            <w:pPr>
              <w:jc w:val="center"/>
              <w:rPr>
                <w:rFonts w:ascii="TH SarabunIT๙" w:hAnsi="TH SarabunIT๙" w:cs="TH SarabunIT๙"/>
                <w:sz w:val="28"/>
                <w:szCs w:val="28"/>
                <w:cs/>
              </w:rPr>
            </w:pPr>
          </w:p>
        </w:tc>
        <w:tc>
          <w:tcPr>
            <w:tcW w:w="945" w:type="dxa"/>
          </w:tcPr>
          <w:p w:rsidR="00D7666B" w:rsidRDefault="00D7666B" w:rsidP="00ED0CAB">
            <w:pPr>
              <w:jc w:val="center"/>
              <w:rPr>
                <w:rFonts w:ascii="TH SarabunIT๙" w:hAnsi="TH SarabunIT๙" w:cs="TH SarabunIT๙"/>
              </w:rPr>
            </w:pPr>
          </w:p>
        </w:tc>
      </w:tr>
      <w:tr w:rsidR="00D7666B" w:rsidRPr="00D7666B" w:rsidTr="00ED0CAB">
        <w:tc>
          <w:tcPr>
            <w:tcW w:w="2263" w:type="dxa"/>
          </w:tcPr>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sz w:val="28"/>
                <w:szCs w:val="28"/>
                <w:cs/>
              </w:rPr>
              <w:t>๑</w:t>
            </w:r>
            <w:r w:rsidR="00C311BA">
              <w:rPr>
                <w:rFonts w:ascii="TH SarabunIT๙" w:hAnsi="TH SarabunIT๙" w:cs="TH SarabunIT๙" w:hint="cs"/>
                <w:sz w:val="28"/>
                <w:szCs w:val="28"/>
                <w:cs/>
              </w:rPr>
              <w:t>60</w:t>
            </w:r>
            <w:r w:rsidRPr="00D7666B">
              <w:rPr>
                <w:rFonts w:ascii="TH SarabunIT๙" w:hAnsi="TH SarabunIT๙" w:cs="TH SarabunIT๙"/>
                <w:sz w:val="28"/>
                <w:szCs w:val="28"/>
                <w:cs/>
              </w:rPr>
              <w:t>. ยุทธศาสตร์๑</w:t>
            </w:r>
          </w:p>
          <w:p w:rsidR="00D7666B" w:rsidRPr="00D7666B" w:rsidRDefault="00AA28AC" w:rsidP="00D7666B">
            <w:pPr>
              <w:rPr>
                <w:rFonts w:ascii="TH SarabunIT๙" w:hAnsi="TH SarabunIT๙" w:cs="TH SarabunIT๙"/>
                <w:sz w:val="28"/>
                <w:szCs w:val="28"/>
              </w:rPr>
            </w:pPr>
            <w:r>
              <w:rPr>
                <w:rFonts w:ascii="TH SarabunIT๙" w:hAnsi="TH SarabunIT๙" w:cs="TH SarabunIT๙"/>
                <w:sz w:val="28"/>
                <w:szCs w:val="28"/>
              </w:rPr>
              <w:t xml:space="preserve">  16</w:t>
            </w:r>
            <w:r w:rsidR="00C311BA">
              <w:rPr>
                <w:rFonts w:ascii="TH SarabunIT๙" w:hAnsi="TH SarabunIT๙" w:cs="TH SarabunIT๙"/>
                <w:sz w:val="28"/>
                <w:szCs w:val="28"/>
              </w:rPr>
              <w:t>0</w:t>
            </w:r>
            <w:r w:rsidR="00D7666B" w:rsidRPr="00D7666B">
              <w:rPr>
                <w:rFonts w:ascii="TH SarabunIT๙" w:hAnsi="TH SarabunIT๙" w:cs="TH SarabunIT๙"/>
                <w:sz w:val="28"/>
                <w:szCs w:val="28"/>
              </w:rPr>
              <w:t xml:space="preserve">.1 </w:t>
            </w:r>
            <w:r w:rsidR="00D7666B" w:rsidRPr="00D7666B">
              <w:rPr>
                <w:rFonts w:ascii="TH SarabunIT๙" w:hAnsi="TH SarabunIT๙" w:cs="TH SarabunIT๙"/>
                <w:sz w:val="28"/>
                <w:szCs w:val="28"/>
                <w:cs/>
              </w:rPr>
              <w:t>กลยุทธ์</w:t>
            </w:r>
            <w:r w:rsidR="00D7666B" w:rsidRPr="00D7666B">
              <w:rPr>
                <w:rFonts w:ascii="TH SarabunIT๙" w:hAnsi="TH SarabunIT๙" w:cs="TH SarabunIT๙"/>
                <w:sz w:val="28"/>
                <w:szCs w:val="28"/>
              </w:rPr>
              <w:t xml:space="preserve"> </w:t>
            </w:r>
            <w:r w:rsidR="00D7666B" w:rsidRPr="00D7666B">
              <w:rPr>
                <w:rFonts w:ascii="TH SarabunIT๙" w:hAnsi="TH SarabunIT๙" w:cs="TH SarabunIT๙" w:hint="cs"/>
                <w:sz w:val="28"/>
                <w:szCs w:val="28"/>
                <w:cs/>
              </w:rPr>
              <w:t xml:space="preserve">6        </w:t>
            </w:r>
          </w:p>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hint="cs"/>
                <w:sz w:val="28"/>
                <w:szCs w:val="28"/>
                <w:cs/>
              </w:rPr>
              <w:t xml:space="preserve">  </w:t>
            </w:r>
            <w:r w:rsidR="00C311BA">
              <w:rPr>
                <w:rFonts w:ascii="TH SarabunIT๙" w:hAnsi="TH SarabunIT๙" w:cs="TH SarabunIT๙"/>
                <w:sz w:val="28"/>
                <w:szCs w:val="28"/>
                <w:cs/>
              </w:rPr>
              <w:t>160</w:t>
            </w:r>
            <w:r w:rsidRPr="00D7666B">
              <w:rPr>
                <w:rFonts w:ascii="TH SarabunIT๙" w:hAnsi="TH SarabunIT๙" w:cs="TH SarabunIT๙"/>
                <w:sz w:val="28"/>
                <w:szCs w:val="28"/>
                <w:cs/>
              </w:rPr>
              <w:t>.</w:t>
            </w:r>
            <w:r w:rsidRPr="00D7666B">
              <w:rPr>
                <w:rFonts w:ascii="TH SarabunIT๙" w:hAnsi="TH SarabunIT๙" w:cs="TH SarabunIT๙" w:hint="cs"/>
                <w:sz w:val="28"/>
                <w:szCs w:val="28"/>
                <w:cs/>
              </w:rPr>
              <w:t>2</w:t>
            </w:r>
            <w:r w:rsidRPr="00D7666B">
              <w:rPr>
                <w:rFonts w:ascii="TH SarabunIT๙" w:hAnsi="TH SarabunIT๙" w:cs="TH SarabunIT๙"/>
                <w:sz w:val="28"/>
                <w:szCs w:val="28"/>
                <w:cs/>
              </w:rPr>
              <w:t xml:space="preserve"> กิจกรรมปลูกจิตสำนึกวันสำคัญของชาติ ศาสนา และพระมหากษัตริย์</w:t>
            </w:r>
          </w:p>
        </w:tc>
        <w:tc>
          <w:tcPr>
            <w:tcW w:w="2694" w:type="dxa"/>
          </w:tcPr>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sz w:val="28"/>
                <w:szCs w:val="28"/>
                <w:cs/>
              </w:rPr>
              <w:t>๑. เพื่อตอบสนองนโยบายด้านการศึกษาตามแผนการศึกษา  ศาสนา และวัฒนธรรม</w:t>
            </w:r>
          </w:p>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sz w:val="28"/>
                <w:szCs w:val="28"/>
                <w:cs/>
              </w:rPr>
              <w:t>๒. เพื่อดำรงไว้ซึ่งขนบธรรมเนียมประเพณีอันดีงาม</w:t>
            </w:r>
          </w:p>
          <w:p w:rsidR="00D7666B" w:rsidRPr="00D7666B" w:rsidRDefault="00D7666B" w:rsidP="00D7666B">
            <w:pPr>
              <w:rPr>
                <w:rFonts w:ascii="TH SarabunIT๙" w:hAnsi="TH SarabunIT๙" w:cs="TH SarabunIT๙"/>
                <w:sz w:val="28"/>
                <w:szCs w:val="28"/>
                <w:cs/>
              </w:rPr>
            </w:pPr>
            <w:r w:rsidRPr="00D7666B">
              <w:rPr>
                <w:rFonts w:ascii="TH SarabunIT๙" w:hAnsi="TH SarabunIT๙" w:cs="TH SarabunIT๙"/>
                <w:sz w:val="28"/>
                <w:szCs w:val="28"/>
                <w:cs/>
              </w:rPr>
              <w:t>๓. เพื่อปลูกฝังค่านิยม  เจตคติที่ดีแก่นักศึกษา</w:t>
            </w:r>
          </w:p>
        </w:tc>
        <w:tc>
          <w:tcPr>
            <w:tcW w:w="1417" w:type="dxa"/>
          </w:tcPr>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hint="cs"/>
                <w:sz w:val="28"/>
                <w:szCs w:val="28"/>
                <w:cs/>
              </w:rPr>
              <w:t>ว.อาชีวศึกษาสิงห์บุรี</w:t>
            </w:r>
          </w:p>
        </w:tc>
        <w:tc>
          <w:tcPr>
            <w:tcW w:w="1276" w:type="dxa"/>
          </w:tcPr>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sz w:val="28"/>
                <w:szCs w:val="28"/>
                <w:cs/>
              </w:rPr>
              <w:t xml:space="preserve">นักเรียนนักศึกษา </w:t>
            </w:r>
          </w:p>
          <w:p w:rsidR="00D7666B" w:rsidRPr="00D7666B" w:rsidRDefault="00D7666B" w:rsidP="00D7666B">
            <w:pPr>
              <w:rPr>
                <w:rFonts w:ascii="TH SarabunIT๙" w:hAnsi="TH SarabunIT๙" w:cs="TH SarabunIT๙"/>
                <w:sz w:val="28"/>
                <w:szCs w:val="28"/>
                <w:cs/>
              </w:rPr>
            </w:pPr>
            <w:r w:rsidRPr="00D7666B">
              <w:rPr>
                <w:rFonts w:ascii="TH SarabunIT๙" w:hAnsi="TH SarabunIT๙" w:cs="TH SarabunIT๙"/>
                <w:sz w:val="28"/>
                <w:szCs w:val="28"/>
                <w:cs/>
              </w:rPr>
              <w:t>เข้าร่วมกิจกรรมไม่น้อยกว่า  ๘๐%</w:t>
            </w:r>
          </w:p>
        </w:tc>
        <w:tc>
          <w:tcPr>
            <w:tcW w:w="1559" w:type="dxa"/>
          </w:tcPr>
          <w:p w:rsidR="00D7666B" w:rsidRPr="00D7666B" w:rsidRDefault="00D7666B" w:rsidP="00D7666B">
            <w:pPr>
              <w:rPr>
                <w:rFonts w:ascii="TH SarabunIT๙" w:hAnsi="TH SarabunIT๙" w:cs="TH SarabunIT๙"/>
                <w:sz w:val="28"/>
                <w:szCs w:val="28"/>
                <w:cs/>
              </w:rPr>
            </w:pPr>
            <w:r w:rsidRPr="00D7666B">
              <w:rPr>
                <w:rFonts w:ascii="TH SarabunIT๙" w:hAnsi="TH SarabunIT๙" w:cs="TH SarabunIT๙"/>
                <w:sz w:val="28"/>
                <w:szCs w:val="28"/>
                <w:cs/>
              </w:rPr>
              <w:t>ได้ตระหนักและเห็นความสำคัญในการรักษาประเพณีวัฒนธรรมอันดีงาม</w:t>
            </w:r>
          </w:p>
        </w:tc>
        <w:tc>
          <w:tcPr>
            <w:tcW w:w="1276" w:type="dxa"/>
          </w:tcPr>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sz w:val="28"/>
                <w:szCs w:val="28"/>
                <w:cs/>
              </w:rPr>
              <w:t>๑๕</w:t>
            </w:r>
            <w:r w:rsidRPr="00D7666B">
              <w:rPr>
                <w:rFonts w:ascii="TH SarabunIT๙" w:hAnsi="TH SarabunIT๙" w:cs="TH SarabunIT๙"/>
                <w:sz w:val="28"/>
                <w:szCs w:val="28"/>
              </w:rPr>
              <w:t>,</w:t>
            </w:r>
            <w:r w:rsidRPr="00D7666B">
              <w:rPr>
                <w:rFonts w:ascii="TH SarabunIT๙" w:hAnsi="TH SarabunIT๙" w:cs="TH SarabunIT๙"/>
                <w:sz w:val="28"/>
                <w:szCs w:val="28"/>
                <w:cs/>
              </w:rPr>
              <w:t>๐๐</w:t>
            </w:r>
          </w:p>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noProof/>
                <w:sz w:val="28"/>
                <w:szCs w:val="28"/>
              </w:rPr>
              <mc:AlternateContent>
                <mc:Choice Requires="wps">
                  <w:drawing>
                    <wp:anchor distT="0" distB="0" distL="114300" distR="114300" simplePos="0" relativeHeight="252321792" behindDoc="0" locked="0" layoutInCell="1" allowOverlap="1">
                      <wp:simplePos x="0" y="0"/>
                      <wp:positionH relativeFrom="column">
                        <wp:posOffset>740653</wp:posOffset>
                      </wp:positionH>
                      <wp:positionV relativeFrom="paragraph">
                        <wp:posOffset>92710</wp:posOffset>
                      </wp:positionV>
                      <wp:extent cx="2540977" cy="0"/>
                      <wp:effectExtent l="38100" t="76200" r="12065" b="95250"/>
                      <wp:wrapNone/>
                      <wp:docPr id="318" name="ลูกศรเชื่อมต่อแบบตรง 318"/>
                      <wp:cNvGraphicFramePr/>
                      <a:graphic xmlns:a="http://schemas.openxmlformats.org/drawingml/2006/main">
                        <a:graphicData uri="http://schemas.microsoft.com/office/word/2010/wordprocessingShape">
                          <wps:wsp>
                            <wps:cNvCnPr/>
                            <wps:spPr>
                              <a:xfrm>
                                <a:off x="0" y="0"/>
                                <a:ext cx="254097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A49E942" id="ลูกศรเชื่อมต่อแบบตรง 318" o:spid="_x0000_s1026" type="#_x0000_t32" style="position:absolute;margin-left:58.3pt;margin-top:7.3pt;width:200.1pt;height:0;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" strokecolor="black [3200]" strokeweight=".5pt">
                      <v:stroke startarrow="block" endarrow="block" joinstyle="miter"/>
                    </v:shape>
                  </w:pict>
                </mc:Fallback>
              </mc:AlternateContent>
            </w:r>
            <w:r w:rsidRPr="00D7666B">
              <w:rPr>
                <w:rFonts w:ascii="TH SarabunIT๙" w:hAnsi="TH SarabunIT๙" w:cs="TH SarabunIT๙"/>
                <w:sz w:val="28"/>
                <w:szCs w:val="28"/>
                <w:cs/>
              </w:rPr>
              <w:t>จากงบเรียนฟรี ๑๕ ปี</w:t>
            </w:r>
          </w:p>
        </w:tc>
        <w:tc>
          <w:tcPr>
            <w:tcW w:w="992" w:type="dxa"/>
          </w:tcPr>
          <w:p w:rsidR="00D7666B" w:rsidRPr="00D7666B" w:rsidRDefault="00D7666B" w:rsidP="00D7666B">
            <w:pPr>
              <w:rPr>
                <w:rFonts w:ascii="TH SarabunIT๙" w:hAnsi="TH SarabunIT๙" w:cs="TH SarabunIT๙"/>
                <w:sz w:val="28"/>
                <w:szCs w:val="28"/>
                <w:cs/>
              </w:rPr>
            </w:pPr>
          </w:p>
        </w:tc>
        <w:tc>
          <w:tcPr>
            <w:tcW w:w="992" w:type="dxa"/>
          </w:tcPr>
          <w:p w:rsidR="00D7666B" w:rsidRPr="00D7666B" w:rsidRDefault="00D7666B" w:rsidP="00D7666B">
            <w:pPr>
              <w:rPr>
                <w:rFonts w:ascii="TH SarabunIT๙" w:hAnsi="TH SarabunIT๙" w:cs="TH SarabunIT๙"/>
                <w:sz w:val="28"/>
                <w:szCs w:val="28"/>
                <w:cs/>
              </w:rPr>
            </w:pPr>
          </w:p>
        </w:tc>
        <w:tc>
          <w:tcPr>
            <w:tcW w:w="993" w:type="dxa"/>
          </w:tcPr>
          <w:p w:rsidR="00D7666B" w:rsidRPr="00D7666B" w:rsidRDefault="00D7666B" w:rsidP="00D7666B">
            <w:pPr>
              <w:rPr>
                <w:rFonts w:ascii="TH SarabunIT๙" w:hAnsi="TH SarabunIT๙" w:cs="TH SarabunIT๙"/>
                <w:sz w:val="28"/>
                <w:szCs w:val="28"/>
                <w:cs/>
              </w:rPr>
            </w:pPr>
          </w:p>
        </w:tc>
        <w:tc>
          <w:tcPr>
            <w:tcW w:w="992" w:type="dxa"/>
          </w:tcPr>
          <w:p w:rsidR="00D7666B" w:rsidRPr="00D7666B" w:rsidRDefault="00D7666B" w:rsidP="00D7666B">
            <w:pPr>
              <w:rPr>
                <w:rFonts w:ascii="TH SarabunIT๙" w:hAnsi="TH SarabunIT๙" w:cs="TH SarabunIT๙"/>
                <w:sz w:val="28"/>
                <w:szCs w:val="28"/>
                <w:cs/>
              </w:rPr>
            </w:pPr>
          </w:p>
        </w:tc>
        <w:tc>
          <w:tcPr>
            <w:tcW w:w="945" w:type="dxa"/>
          </w:tcPr>
          <w:p w:rsidR="00D7666B" w:rsidRPr="00D7666B" w:rsidRDefault="00D7666B" w:rsidP="00D7666B">
            <w:pPr>
              <w:rPr>
                <w:rFonts w:ascii="TH SarabunIT๙" w:hAnsi="TH SarabunIT๙" w:cs="TH SarabunIT๙"/>
                <w:sz w:val="28"/>
                <w:szCs w:val="28"/>
              </w:rPr>
            </w:pPr>
          </w:p>
        </w:tc>
      </w:tr>
    </w:tbl>
    <w:p w:rsidR="001B403A" w:rsidRDefault="001B403A" w:rsidP="00D7197C">
      <w:pPr>
        <w:jc w:val="center"/>
        <w:rPr>
          <w:rFonts w:ascii="TH SarabunIT๙" w:hAnsi="TH SarabunIT๙" w:cs="TH SarabunIT๙"/>
        </w:rPr>
      </w:pPr>
    </w:p>
    <w:p w:rsidR="00ED0CAB" w:rsidRDefault="00ED0CAB" w:rsidP="00ED0CAB">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ED0CAB" w:rsidRDefault="00ED0CAB" w:rsidP="00ED0CAB">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ED0CAB" w:rsidTr="00ED0CAB">
        <w:tc>
          <w:tcPr>
            <w:tcW w:w="2263" w:type="dxa"/>
            <w:vMerge w:val="restart"/>
          </w:tcPr>
          <w:p w:rsidR="00ED0CAB" w:rsidRDefault="00ED0CAB" w:rsidP="00ED0CA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ED0CAB" w:rsidRDefault="00ED0CAB" w:rsidP="00ED0CA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ED0CAB" w:rsidRDefault="00ED0CAB" w:rsidP="00ED0CA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ED0CAB" w:rsidRDefault="00ED0CAB" w:rsidP="00ED0CA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ED0CAB" w:rsidRDefault="00ED0CAB" w:rsidP="00ED0CA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ED0CAB" w:rsidRDefault="00ED0CAB" w:rsidP="00ED0CA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ED0CAB" w:rsidRDefault="00ED0CAB" w:rsidP="00ED0CAB">
            <w:pPr>
              <w:jc w:val="center"/>
              <w:rPr>
                <w:rFonts w:ascii="TH SarabunIT๙" w:hAnsi="TH SarabunIT๙" w:cs="TH SarabunIT๙"/>
                <w:cs/>
              </w:rPr>
            </w:pPr>
            <w:r>
              <w:rPr>
                <w:rFonts w:ascii="TH SarabunIT๙" w:hAnsi="TH SarabunIT๙" w:cs="TH SarabunIT๙" w:hint="cs"/>
                <w:cs/>
              </w:rPr>
              <w:t>หมายเหตุ</w:t>
            </w:r>
          </w:p>
        </w:tc>
      </w:tr>
      <w:tr w:rsidR="00ED0CAB" w:rsidTr="00ED0CAB">
        <w:tc>
          <w:tcPr>
            <w:tcW w:w="2263" w:type="dxa"/>
            <w:vMerge/>
          </w:tcPr>
          <w:p w:rsidR="00ED0CAB" w:rsidRDefault="00ED0CAB" w:rsidP="00ED0CAB">
            <w:pPr>
              <w:jc w:val="center"/>
              <w:rPr>
                <w:rFonts w:ascii="TH SarabunIT๙" w:hAnsi="TH SarabunIT๙" w:cs="TH SarabunIT๙"/>
              </w:rPr>
            </w:pPr>
          </w:p>
        </w:tc>
        <w:tc>
          <w:tcPr>
            <w:tcW w:w="2694" w:type="dxa"/>
            <w:vMerge/>
          </w:tcPr>
          <w:p w:rsidR="00ED0CAB" w:rsidRDefault="00ED0CAB" w:rsidP="00ED0CAB">
            <w:pPr>
              <w:jc w:val="center"/>
              <w:rPr>
                <w:rFonts w:ascii="TH SarabunIT๙" w:hAnsi="TH SarabunIT๙" w:cs="TH SarabunIT๙"/>
              </w:rPr>
            </w:pPr>
          </w:p>
        </w:tc>
        <w:tc>
          <w:tcPr>
            <w:tcW w:w="1417" w:type="dxa"/>
            <w:vMerge/>
          </w:tcPr>
          <w:p w:rsidR="00ED0CAB" w:rsidRDefault="00ED0CAB" w:rsidP="00ED0CAB">
            <w:pPr>
              <w:jc w:val="center"/>
              <w:rPr>
                <w:rFonts w:ascii="TH SarabunIT๙" w:hAnsi="TH SarabunIT๙" w:cs="TH SarabunIT๙"/>
              </w:rPr>
            </w:pPr>
          </w:p>
        </w:tc>
        <w:tc>
          <w:tcPr>
            <w:tcW w:w="1276" w:type="dxa"/>
          </w:tcPr>
          <w:p w:rsidR="00ED0CAB" w:rsidRDefault="00ED0CAB" w:rsidP="00ED0CA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ED0CAB" w:rsidRDefault="00ED0CAB" w:rsidP="00ED0CA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ED0CAB" w:rsidRDefault="00ED0CAB" w:rsidP="00ED0CAB">
            <w:pPr>
              <w:jc w:val="center"/>
              <w:rPr>
                <w:rFonts w:ascii="TH SarabunIT๙" w:hAnsi="TH SarabunIT๙" w:cs="TH SarabunIT๙"/>
              </w:rPr>
            </w:pPr>
          </w:p>
        </w:tc>
        <w:tc>
          <w:tcPr>
            <w:tcW w:w="992" w:type="dxa"/>
          </w:tcPr>
          <w:p w:rsidR="00ED0CAB" w:rsidRPr="00A532BA" w:rsidRDefault="00ED0CAB" w:rsidP="00ED0CA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ED0CAB" w:rsidRPr="00A532BA" w:rsidRDefault="00ED0CAB" w:rsidP="00ED0CA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ED0CAB" w:rsidRPr="00A532BA" w:rsidRDefault="00ED0CAB"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ED0CAB" w:rsidRPr="00A532BA" w:rsidRDefault="00ED0CAB" w:rsidP="00ED0CA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ED0CAB" w:rsidRPr="00A532BA" w:rsidRDefault="00ED0CAB"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ED0CAB" w:rsidRPr="00A532BA" w:rsidRDefault="00ED0CAB"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ED0CAB" w:rsidRDefault="00ED0CAB" w:rsidP="00ED0CAB">
            <w:pPr>
              <w:jc w:val="center"/>
              <w:rPr>
                <w:rFonts w:ascii="TH SarabunIT๙" w:hAnsi="TH SarabunIT๙" w:cs="TH SarabunIT๙"/>
              </w:rPr>
            </w:pPr>
          </w:p>
        </w:tc>
      </w:tr>
      <w:tr w:rsidR="00ED0CAB" w:rsidTr="00ED0CAB">
        <w:tc>
          <w:tcPr>
            <w:tcW w:w="2263" w:type="dxa"/>
          </w:tcPr>
          <w:p w:rsidR="00ED0CAB" w:rsidRPr="00ED0CAB" w:rsidRDefault="00ED0CAB" w:rsidP="00ED0CAB">
            <w:pPr>
              <w:rPr>
                <w:rFonts w:ascii="TH SarabunIT๙" w:hAnsi="TH SarabunIT๙" w:cs="TH SarabunIT๙"/>
                <w:sz w:val="28"/>
                <w:szCs w:val="28"/>
              </w:rPr>
            </w:pPr>
            <w:r w:rsidRPr="00D7666B">
              <w:rPr>
                <w:rFonts w:ascii="TH SarabunIT๙" w:hAnsi="TH SarabunIT๙" w:cs="TH SarabunIT๙"/>
                <w:sz w:val="28"/>
                <w:szCs w:val="28"/>
                <w:cs/>
              </w:rPr>
              <w:t>๑</w:t>
            </w:r>
            <w:r w:rsidR="00C311BA">
              <w:rPr>
                <w:rFonts w:ascii="TH SarabunIT๙" w:hAnsi="TH SarabunIT๙" w:cs="TH SarabunIT๙" w:hint="cs"/>
                <w:sz w:val="28"/>
                <w:szCs w:val="28"/>
                <w:cs/>
              </w:rPr>
              <w:t>61</w:t>
            </w:r>
            <w:r w:rsidRPr="00ED0CAB">
              <w:rPr>
                <w:rFonts w:ascii="TH SarabunIT๙" w:hAnsi="TH SarabunIT๙" w:cs="TH SarabunIT๙"/>
                <w:sz w:val="28"/>
                <w:szCs w:val="28"/>
                <w:cs/>
              </w:rPr>
              <w:t>. ยุทธศาสตร์๑</w:t>
            </w:r>
          </w:p>
          <w:p w:rsidR="00ED0CAB" w:rsidRPr="00ED0CAB" w:rsidRDefault="00AA28AC" w:rsidP="00ED0CAB">
            <w:pPr>
              <w:rPr>
                <w:rFonts w:ascii="TH SarabunIT๙" w:hAnsi="TH SarabunIT๙" w:cs="TH SarabunIT๙"/>
                <w:sz w:val="28"/>
                <w:szCs w:val="28"/>
              </w:rPr>
            </w:pPr>
            <w:r>
              <w:rPr>
                <w:rFonts w:ascii="TH SarabunIT๙" w:hAnsi="TH SarabunIT๙" w:cs="TH SarabunIT๙"/>
                <w:sz w:val="28"/>
                <w:szCs w:val="28"/>
              </w:rPr>
              <w:t xml:space="preserve">  16</w:t>
            </w:r>
            <w:r w:rsidR="00C311BA">
              <w:rPr>
                <w:rFonts w:ascii="TH SarabunIT๙" w:hAnsi="TH SarabunIT๙" w:cs="TH SarabunIT๙"/>
                <w:sz w:val="28"/>
                <w:szCs w:val="28"/>
              </w:rPr>
              <w:t>1</w:t>
            </w:r>
            <w:r w:rsidR="00ED0CAB" w:rsidRPr="00ED0CAB">
              <w:rPr>
                <w:rFonts w:ascii="TH SarabunIT๙" w:hAnsi="TH SarabunIT๙" w:cs="TH SarabunIT๙"/>
                <w:sz w:val="28"/>
                <w:szCs w:val="28"/>
              </w:rPr>
              <w:t xml:space="preserve">.1 </w:t>
            </w:r>
            <w:r w:rsidR="00ED0CAB" w:rsidRPr="00ED0CAB">
              <w:rPr>
                <w:rFonts w:ascii="TH SarabunIT๙" w:hAnsi="TH SarabunIT๙" w:cs="TH SarabunIT๙"/>
                <w:sz w:val="28"/>
                <w:szCs w:val="28"/>
                <w:cs/>
              </w:rPr>
              <w:t>กลยุทธ์</w:t>
            </w:r>
            <w:r w:rsidR="00ED0CAB" w:rsidRPr="00ED0CAB">
              <w:rPr>
                <w:rFonts w:ascii="TH SarabunIT๙" w:hAnsi="TH SarabunIT๙" w:cs="TH SarabunIT๙"/>
                <w:sz w:val="28"/>
                <w:szCs w:val="28"/>
              </w:rPr>
              <w:t xml:space="preserve"> </w:t>
            </w:r>
            <w:r w:rsidR="00ED0CAB" w:rsidRPr="00ED0CAB">
              <w:rPr>
                <w:rFonts w:ascii="TH SarabunIT๙" w:hAnsi="TH SarabunIT๙" w:cs="TH SarabunIT๙" w:hint="cs"/>
                <w:sz w:val="28"/>
                <w:szCs w:val="28"/>
                <w:cs/>
              </w:rPr>
              <w:t xml:space="preserve">3        </w:t>
            </w:r>
          </w:p>
          <w:p w:rsidR="00ED0CAB" w:rsidRDefault="00ED0CAB" w:rsidP="00ED0CAB">
            <w:pPr>
              <w:rPr>
                <w:rFonts w:ascii="TH SarabunIT๙" w:hAnsi="TH SarabunIT๙" w:cs="TH SarabunIT๙"/>
                <w:cs/>
              </w:rPr>
            </w:pPr>
            <w:r w:rsidRPr="00ED0CAB">
              <w:rPr>
                <w:rFonts w:ascii="TH SarabunIT๙" w:hAnsi="TH SarabunIT๙" w:cs="TH SarabunIT๙" w:hint="cs"/>
                <w:sz w:val="28"/>
                <w:szCs w:val="28"/>
                <w:cs/>
              </w:rPr>
              <w:t xml:space="preserve">  </w:t>
            </w:r>
            <w:r w:rsidR="00C311BA">
              <w:rPr>
                <w:rFonts w:ascii="TH SarabunIT๙" w:hAnsi="TH SarabunIT๙" w:cs="TH SarabunIT๙"/>
                <w:sz w:val="28"/>
                <w:szCs w:val="28"/>
                <w:cs/>
              </w:rPr>
              <w:t>161</w:t>
            </w:r>
            <w:r w:rsidRPr="00ED0CAB">
              <w:rPr>
                <w:rFonts w:ascii="TH SarabunIT๙" w:hAnsi="TH SarabunIT๙" w:cs="TH SarabunIT๙"/>
                <w:sz w:val="28"/>
                <w:szCs w:val="28"/>
                <w:cs/>
              </w:rPr>
              <w:t>.</w:t>
            </w:r>
            <w:r w:rsidRPr="00ED0CAB">
              <w:rPr>
                <w:rFonts w:ascii="TH SarabunIT๙" w:hAnsi="TH SarabunIT๙" w:cs="TH SarabunIT๙" w:hint="cs"/>
                <w:sz w:val="28"/>
                <w:szCs w:val="28"/>
                <w:cs/>
              </w:rPr>
              <w:t>2</w:t>
            </w:r>
            <w:r w:rsidRPr="00ED0CAB">
              <w:rPr>
                <w:rFonts w:ascii="TH SarabunIT๙" w:hAnsi="TH SarabunIT๙" w:cs="TH SarabunIT๙"/>
                <w:sz w:val="28"/>
                <w:szCs w:val="28"/>
                <w:cs/>
              </w:rPr>
              <w:t xml:space="preserve"> กิจกรรม</w:t>
            </w:r>
            <w:r w:rsidRPr="00ED0CAB">
              <w:rPr>
                <w:rFonts w:ascii="TH SarabunIT๙" w:hAnsi="TH SarabunIT๙" w:cs="TH SarabunIT๙"/>
                <w:sz w:val="28"/>
                <w:szCs w:val="28"/>
              </w:rPr>
              <w:t xml:space="preserve"> 26 </w:t>
            </w:r>
            <w:r w:rsidRPr="00ED0CAB">
              <w:rPr>
                <w:rFonts w:ascii="TH SarabunIT๙" w:hAnsi="TH SarabunIT๙" w:cs="TH SarabunIT๙" w:hint="cs"/>
                <w:sz w:val="28"/>
                <w:szCs w:val="28"/>
                <w:cs/>
              </w:rPr>
              <w:t>ธ.ค. 61 ทำบุญฟังเทศน์/ปฏิบัติธรรมส่งท้ายปี</w:t>
            </w:r>
          </w:p>
        </w:tc>
        <w:tc>
          <w:tcPr>
            <w:tcW w:w="2694" w:type="dxa"/>
          </w:tcPr>
          <w:p w:rsidR="00ED0CAB" w:rsidRDefault="00ED0CAB" w:rsidP="00ED0CAB">
            <w:pPr>
              <w:rPr>
                <w:rFonts w:ascii="TH SarabunIT๙" w:hAnsi="TH SarabunIT๙" w:cs="TH SarabunIT๙"/>
              </w:rPr>
            </w:pPr>
            <w:r>
              <w:rPr>
                <w:rFonts w:ascii="TH SarabunIT๙" w:hAnsi="TH SarabunIT๙" w:cs="TH SarabunIT๙" w:hint="cs"/>
                <w:cs/>
              </w:rPr>
              <w:t xml:space="preserve">- </w:t>
            </w:r>
            <w:r w:rsidRPr="00ED0CAB">
              <w:rPr>
                <w:rFonts w:ascii="TH SarabunIT๙" w:hAnsi="TH SarabunIT๙" w:cs="TH SarabunIT๙" w:hint="cs"/>
                <w:sz w:val="28"/>
                <w:szCs w:val="28"/>
                <w:cs/>
              </w:rPr>
              <w:t>เพื่อส่งเสริมวัฒนธรรมองค์กร</w:t>
            </w:r>
          </w:p>
        </w:tc>
        <w:tc>
          <w:tcPr>
            <w:tcW w:w="1417" w:type="dxa"/>
          </w:tcPr>
          <w:p w:rsidR="00446D40" w:rsidRDefault="00446D40" w:rsidP="00ED0CAB">
            <w:pPr>
              <w:rPr>
                <w:rFonts w:ascii="TH SarabunIT๙" w:hAnsi="TH SarabunIT๙" w:cs="TH SarabunIT๙"/>
                <w:sz w:val="28"/>
                <w:szCs w:val="28"/>
              </w:rPr>
            </w:pPr>
            <w:r>
              <w:rPr>
                <w:rFonts w:ascii="TH SarabunIT๙" w:hAnsi="TH SarabunIT๙" w:cs="TH SarabunIT๙" w:hint="cs"/>
                <w:sz w:val="28"/>
                <w:szCs w:val="28"/>
                <w:cs/>
              </w:rPr>
              <w:t>รพ.อินทร์บุรี</w:t>
            </w:r>
          </w:p>
          <w:p w:rsidR="00ED0CAB" w:rsidRPr="00ED0CAB" w:rsidRDefault="00ED0CAB" w:rsidP="00ED0CAB">
            <w:pPr>
              <w:rPr>
                <w:rFonts w:ascii="TH SarabunIT๙" w:hAnsi="TH SarabunIT๙" w:cs="TH SarabunIT๙"/>
                <w:sz w:val="28"/>
                <w:szCs w:val="28"/>
              </w:rPr>
            </w:pPr>
            <w:r w:rsidRPr="00ED0CAB">
              <w:rPr>
                <w:rFonts w:ascii="TH SarabunIT๙" w:hAnsi="TH SarabunIT๙" w:cs="TH SarabunIT๙" w:hint="cs"/>
                <w:sz w:val="28"/>
                <w:szCs w:val="28"/>
                <w:cs/>
              </w:rPr>
              <w:t>ชมรมจริยธรรม</w:t>
            </w:r>
          </w:p>
        </w:tc>
        <w:tc>
          <w:tcPr>
            <w:tcW w:w="1276" w:type="dxa"/>
          </w:tcPr>
          <w:p w:rsidR="00ED0CAB" w:rsidRPr="00ED0CAB" w:rsidRDefault="00ED0CAB" w:rsidP="00ED0CAB">
            <w:pPr>
              <w:jc w:val="center"/>
              <w:rPr>
                <w:rFonts w:ascii="TH SarabunIT๙" w:hAnsi="TH SarabunIT๙" w:cs="TH SarabunIT๙"/>
                <w:sz w:val="28"/>
                <w:szCs w:val="28"/>
                <w:cs/>
              </w:rPr>
            </w:pPr>
            <w:r w:rsidRPr="00ED0CAB">
              <w:rPr>
                <w:rFonts w:ascii="TH SarabunIT๙" w:hAnsi="TH SarabunIT๙" w:cs="TH SarabunIT๙" w:hint="cs"/>
                <w:sz w:val="28"/>
                <w:szCs w:val="28"/>
                <w:cs/>
              </w:rPr>
              <w:t>100 คน</w:t>
            </w:r>
          </w:p>
        </w:tc>
        <w:tc>
          <w:tcPr>
            <w:tcW w:w="1559" w:type="dxa"/>
          </w:tcPr>
          <w:p w:rsidR="00ED0CAB" w:rsidRPr="00ED0CAB" w:rsidRDefault="00ED0CAB" w:rsidP="00ED0CAB">
            <w:pPr>
              <w:jc w:val="center"/>
              <w:rPr>
                <w:rFonts w:ascii="TH SarabunIT๙" w:hAnsi="TH SarabunIT๙" w:cs="TH SarabunIT๙"/>
                <w:sz w:val="28"/>
                <w:szCs w:val="28"/>
                <w:cs/>
              </w:rPr>
            </w:pPr>
          </w:p>
        </w:tc>
        <w:tc>
          <w:tcPr>
            <w:tcW w:w="1276" w:type="dxa"/>
          </w:tcPr>
          <w:p w:rsidR="00ED0CAB" w:rsidRPr="00ED0CAB" w:rsidRDefault="00ED0CAB" w:rsidP="00ED0CAB">
            <w:pPr>
              <w:jc w:val="center"/>
              <w:rPr>
                <w:rFonts w:ascii="TH SarabunIT๙" w:hAnsi="TH SarabunIT๙" w:cs="TH SarabunIT๙"/>
                <w:sz w:val="28"/>
                <w:szCs w:val="28"/>
              </w:rPr>
            </w:pPr>
            <w:r w:rsidRPr="00ED0CAB">
              <w:rPr>
                <w:rFonts w:ascii="TH SarabunIT๙" w:hAnsi="TH SarabunIT๙" w:cs="TH SarabunIT๙" w:hint="cs"/>
                <w:sz w:val="28"/>
                <w:szCs w:val="28"/>
                <w:cs/>
              </w:rPr>
              <w:t>-</w:t>
            </w:r>
          </w:p>
        </w:tc>
        <w:tc>
          <w:tcPr>
            <w:tcW w:w="992" w:type="dxa"/>
          </w:tcPr>
          <w:p w:rsidR="00ED0CAB" w:rsidRPr="00ED0CAB" w:rsidRDefault="00ED0CAB" w:rsidP="00ED0CAB">
            <w:pPr>
              <w:rPr>
                <w:rFonts w:ascii="TH SarabunIT๙" w:hAnsi="TH SarabunIT๙" w:cs="TH SarabunIT๙"/>
                <w:sz w:val="28"/>
                <w:szCs w:val="28"/>
                <w:cs/>
              </w:rPr>
            </w:pPr>
            <w:r w:rsidRPr="00ED0CAB">
              <w:rPr>
                <w:rFonts w:ascii="TH SarabunIT๙" w:hAnsi="TH SarabunIT๙" w:cs="TH SarabunIT๙" w:hint="cs"/>
                <w:noProof/>
                <w:sz w:val="28"/>
                <w:szCs w:val="28"/>
              </w:rPr>
              <mc:AlternateContent>
                <mc:Choice Requires="wps">
                  <w:drawing>
                    <wp:anchor distT="0" distB="0" distL="114300" distR="114300" simplePos="0" relativeHeight="252323840" behindDoc="0" locked="0" layoutInCell="1" allowOverlap="1">
                      <wp:simplePos x="0" y="0"/>
                      <wp:positionH relativeFrom="column">
                        <wp:posOffset>-59631</wp:posOffset>
                      </wp:positionH>
                      <wp:positionV relativeFrom="paragraph">
                        <wp:posOffset>228376</wp:posOffset>
                      </wp:positionV>
                      <wp:extent cx="645459" cy="15368"/>
                      <wp:effectExtent l="38100" t="76200" r="0" b="99060"/>
                      <wp:wrapNone/>
                      <wp:docPr id="111" name="ลูกศรเชื่อมต่อแบบตรง 111"/>
                      <wp:cNvGraphicFramePr/>
                      <a:graphic xmlns:a="http://schemas.openxmlformats.org/drawingml/2006/main">
                        <a:graphicData uri="http://schemas.microsoft.com/office/word/2010/wordprocessingShape">
                          <wps:wsp>
                            <wps:cNvCnPr/>
                            <wps:spPr>
                              <a:xfrm flipV="1">
                                <a:off x="0" y="0"/>
                                <a:ext cx="645459" cy="1536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6056FF95" id="_x0000_t32" coordsize="21600,21600" o:spt="32" o:oned="t" path="m,l21600,21600e" filled="f">
                      <v:path arrowok="t" fillok="f" o:connecttype="none"/>
                      <o:lock v:ext="edit" shapetype="t"/>
                    </v:shapetype>
                    <v:shape id="ลูกศรเชื่อมต่อแบบตรง 111" o:spid="_x0000_s1026" type="#_x0000_t32" style="position:absolute;margin-left:-4.7pt;margin-top:18pt;width:50.8pt;height:1.2pt;flip:y;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" strokecolor="black [3200]" strokeweight=".5pt">
                      <v:stroke startarrow="block" endarrow="block" joinstyle="miter"/>
                    </v:shape>
                  </w:pict>
                </mc:Fallback>
              </mc:AlternateContent>
            </w:r>
          </w:p>
        </w:tc>
        <w:tc>
          <w:tcPr>
            <w:tcW w:w="992" w:type="dxa"/>
          </w:tcPr>
          <w:p w:rsidR="00ED0CAB" w:rsidRPr="00A532BA" w:rsidRDefault="00ED0CAB" w:rsidP="00ED0CAB">
            <w:pPr>
              <w:jc w:val="center"/>
              <w:rPr>
                <w:rFonts w:ascii="TH SarabunIT๙" w:hAnsi="TH SarabunIT๙" w:cs="TH SarabunIT๙"/>
                <w:sz w:val="28"/>
                <w:szCs w:val="28"/>
                <w:cs/>
              </w:rPr>
            </w:pPr>
          </w:p>
        </w:tc>
        <w:tc>
          <w:tcPr>
            <w:tcW w:w="993" w:type="dxa"/>
          </w:tcPr>
          <w:p w:rsidR="00ED0CAB" w:rsidRDefault="00ED0CAB" w:rsidP="00ED0CAB">
            <w:pPr>
              <w:jc w:val="center"/>
              <w:rPr>
                <w:rFonts w:ascii="TH SarabunIT๙" w:hAnsi="TH SarabunIT๙" w:cs="TH SarabunIT๙"/>
                <w:sz w:val="28"/>
                <w:szCs w:val="28"/>
                <w:cs/>
              </w:rPr>
            </w:pPr>
          </w:p>
        </w:tc>
        <w:tc>
          <w:tcPr>
            <w:tcW w:w="992" w:type="dxa"/>
          </w:tcPr>
          <w:p w:rsidR="00ED0CAB" w:rsidRPr="00A532BA" w:rsidRDefault="00ED0CAB" w:rsidP="00ED0CAB">
            <w:pPr>
              <w:jc w:val="center"/>
              <w:rPr>
                <w:rFonts w:ascii="TH SarabunIT๙" w:hAnsi="TH SarabunIT๙" w:cs="TH SarabunIT๙"/>
                <w:sz w:val="28"/>
                <w:szCs w:val="28"/>
                <w:cs/>
              </w:rPr>
            </w:pPr>
          </w:p>
        </w:tc>
        <w:tc>
          <w:tcPr>
            <w:tcW w:w="945" w:type="dxa"/>
          </w:tcPr>
          <w:p w:rsidR="00ED0CAB" w:rsidRDefault="00ED0CAB" w:rsidP="00ED0CAB">
            <w:pPr>
              <w:jc w:val="center"/>
              <w:rPr>
                <w:rFonts w:ascii="TH SarabunIT๙" w:hAnsi="TH SarabunIT๙" w:cs="TH SarabunIT๙"/>
              </w:rPr>
            </w:pPr>
          </w:p>
        </w:tc>
      </w:tr>
      <w:tr w:rsidR="00ED0CAB" w:rsidTr="00ED0CAB">
        <w:tc>
          <w:tcPr>
            <w:tcW w:w="2263" w:type="dxa"/>
          </w:tcPr>
          <w:p w:rsidR="00ED0CAB" w:rsidRPr="00ED0CAB" w:rsidRDefault="00ED0CAB" w:rsidP="00ED0CAB">
            <w:pPr>
              <w:rPr>
                <w:rFonts w:ascii="TH SarabunIT๙" w:hAnsi="TH SarabunIT๙" w:cs="TH SarabunIT๙"/>
                <w:sz w:val="28"/>
                <w:szCs w:val="28"/>
              </w:rPr>
            </w:pPr>
            <w:r w:rsidRPr="00ED0CAB">
              <w:rPr>
                <w:rFonts w:ascii="TH SarabunIT๙" w:hAnsi="TH SarabunIT๙" w:cs="TH SarabunIT๙"/>
                <w:sz w:val="28"/>
                <w:szCs w:val="28"/>
                <w:cs/>
              </w:rPr>
              <w:t>๑</w:t>
            </w:r>
            <w:r w:rsidR="00C311BA">
              <w:rPr>
                <w:rFonts w:ascii="TH SarabunIT๙" w:hAnsi="TH SarabunIT๙" w:cs="TH SarabunIT๙" w:hint="cs"/>
                <w:sz w:val="28"/>
                <w:szCs w:val="28"/>
                <w:cs/>
              </w:rPr>
              <w:t>62</w:t>
            </w:r>
            <w:r w:rsidRPr="00ED0CAB">
              <w:rPr>
                <w:rFonts w:ascii="TH SarabunIT๙" w:hAnsi="TH SarabunIT๙" w:cs="TH SarabunIT๙"/>
                <w:sz w:val="28"/>
                <w:szCs w:val="28"/>
                <w:cs/>
              </w:rPr>
              <w:t>. ยุทธศาสตร์๑</w:t>
            </w:r>
          </w:p>
          <w:p w:rsidR="00ED0CAB" w:rsidRPr="00ED0CAB" w:rsidRDefault="00AA28AC" w:rsidP="00ED0CAB">
            <w:pPr>
              <w:rPr>
                <w:rFonts w:ascii="TH SarabunIT๙" w:hAnsi="TH SarabunIT๙" w:cs="TH SarabunIT๙"/>
                <w:sz w:val="28"/>
                <w:szCs w:val="28"/>
              </w:rPr>
            </w:pPr>
            <w:r>
              <w:rPr>
                <w:rFonts w:ascii="TH SarabunIT๙" w:hAnsi="TH SarabunIT๙" w:cs="TH SarabunIT๙"/>
                <w:sz w:val="28"/>
                <w:szCs w:val="28"/>
              </w:rPr>
              <w:t xml:space="preserve">  16</w:t>
            </w:r>
            <w:r w:rsidR="00C311BA">
              <w:rPr>
                <w:rFonts w:ascii="TH SarabunIT๙" w:hAnsi="TH SarabunIT๙" w:cs="TH SarabunIT๙"/>
                <w:sz w:val="28"/>
                <w:szCs w:val="28"/>
              </w:rPr>
              <w:t>2</w:t>
            </w:r>
            <w:r w:rsidR="00ED0CAB" w:rsidRPr="00ED0CAB">
              <w:rPr>
                <w:rFonts w:ascii="TH SarabunIT๙" w:hAnsi="TH SarabunIT๙" w:cs="TH SarabunIT๙"/>
                <w:sz w:val="28"/>
                <w:szCs w:val="28"/>
              </w:rPr>
              <w:t xml:space="preserve">.1 </w:t>
            </w:r>
            <w:r w:rsidR="00ED0CAB" w:rsidRPr="00ED0CAB">
              <w:rPr>
                <w:rFonts w:ascii="TH SarabunIT๙" w:hAnsi="TH SarabunIT๙" w:cs="TH SarabunIT๙"/>
                <w:sz w:val="28"/>
                <w:szCs w:val="28"/>
                <w:cs/>
              </w:rPr>
              <w:t>กลยุทธ์</w:t>
            </w:r>
            <w:r w:rsidR="00ED0CAB" w:rsidRPr="00ED0CAB">
              <w:rPr>
                <w:rFonts w:ascii="TH SarabunIT๙" w:hAnsi="TH SarabunIT๙" w:cs="TH SarabunIT๙"/>
                <w:sz w:val="28"/>
                <w:szCs w:val="28"/>
              </w:rPr>
              <w:t xml:space="preserve"> </w:t>
            </w:r>
            <w:r w:rsidR="00ED0CAB">
              <w:rPr>
                <w:rFonts w:ascii="TH SarabunIT๙" w:hAnsi="TH SarabunIT๙" w:cs="TH SarabunIT๙" w:hint="cs"/>
                <w:sz w:val="28"/>
                <w:szCs w:val="28"/>
                <w:cs/>
              </w:rPr>
              <w:t>6</w:t>
            </w:r>
            <w:r w:rsidR="00ED0CAB" w:rsidRPr="00ED0CAB">
              <w:rPr>
                <w:rFonts w:ascii="TH SarabunIT๙" w:hAnsi="TH SarabunIT๙" w:cs="TH SarabunIT๙" w:hint="cs"/>
                <w:sz w:val="28"/>
                <w:szCs w:val="28"/>
                <w:cs/>
              </w:rPr>
              <w:t xml:space="preserve">        </w:t>
            </w:r>
          </w:p>
          <w:p w:rsidR="00ED0CAB" w:rsidRDefault="00ED0CAB" w:rsidP="00ED0CAB">
            <w:pPr>
              <w:rPr>
                <w:rFonts w:ascii="TH SarabunIT๙" w:hAnsi="TH SarabunIT๙" w:cs="TH SarabunIT๙"/>
                <w:cs/>
              </w:rPr>
            </w:pPr>
            <w:r w:rsidRPr="00ED0CAB">
              <w:rPr>
                <w:rFonts w:ascii="TH SarabunIT๙" w:hAnsi="TH SarabunIT๙" w:cs="TH SarabunIT๙" w:hint="cs"/>
                <w:sz w:val="28"/>
                <w:szCs w:val="28"/>
                <w:cs/>
              </w:rPr>
              <w:t xml:space="preserve">  </w:t>
            </w:r>
            <w:r w:rsidR="00C311BA">
              <w:rPr>
                <w:rFonts w:ascii="TH SarabunIT๙" w:hAnsi="TH SarabunIT๙" w:cs="TH SarabunIT๙"/>
                <w:sz w:val="28"/>
                <w:szCs w:val="28"/>
                <w:cs/>
              </w:rPr>
              <w:t>162</w:t>
            </w:r>
            <w:r w:rsidRPr="00ED0CAB">
              <w:rPr>
                <w:rFonts w:ascii="TH SarabunIT๙" w:hAnsi="TH SarabunIT๙" w:cs="TH SarabunIT๙"/>
                <w:sz w:val="28"/>
                <w:szCs w:val="28"/>
                <w:cs/>
              </w:rPr>
              <w:t>.</w:t>
            </w:r>
            <w:r w:rsidRPr="00ED0CAB">
              <w:rPr>
                <w:rFonts w:ascii="TH SarabunIT๙" w:hAnsi="TH SarabunIT๙" w:cs="TH SarabunIT๙" w:hint="cs"/>
                <w:sz w:val="28"/>
                <w:szCs w:val="28"/>
                <w:cs/>
              </w:rPr>
              <w:t>2</w:t>
            </w:r>
            <w:r w:rsidRPr="00ED0CAB">
              <w:rPr>
                <w:rFonts w:ascii="TH SarabunIT๙" w:hAnsi="TH SarabunIT๙" w:cs="TH SarabunIT๙"/>
                <w:sz w:val="28"/>
                <w:szCs w:val="28"/>
                <w:cs/>
              </w:rPr>
              <w:t xml:space="preserve"> กิจกรรม</w:t>
            </w:r>
            <w:r w:rsidRPr="00ED0CAB">
              <w:rPr>
                <w:rFonts w:ascii="TH SarabunIT๙" w:hAnsi="TH SarabunIT๙" w:cs="TH SarabunIT๙" w:hint="cs"/>
                <w:sz w:val="28"/>
                <w:szCs w:val="28"/>
                <w:cs/>
              </w:rPr>
              <w:t xml:space="preserve"> </w:t>
            </w:r>
            <w:r w:rsidRPr="00ED0CAB">
              <w:rPr>
                <w:rFonts w:ascii="TH SarabunIT๙" w:hAnsi="TH SarabunIT๙" w:cs="TH SarabunIT๙"/>
                <w:sz w:val="28"/>
                <w:szCs w:val="28"/>
              </w:rPr>
              <w:t xml:space="preserve">3 </w:t>
            </w:r>
            <w:r w:rsidRPr="00ED0CAB">
              <w:rPr>
                <w:rFonts w:ascii="TH SarabunIT๙" w:hAnsi="TH SarabunIT๙" w:cs="TH SarabunIT๙" w:hint="cs"/>
                <w:sz w:val="28"/>
                <w:szCs w:val="28"/>
                <w:cs/>
              </w:rPr>
              <w:t>ม.ค.62 ทำบุญตักบาตรข้าวสารอาหารแห้ง ต้อนรับปีใหม่</w:t>
            </w:r>
          </w:p>
        </w:tc>
        <w:tc>
          <w:tcPr>
            <w:tcW w:w="2694" w:type="dxa"/>
          </w:tcPr>
          <w:p w:rsidR="00ED0CAB" w:rsidRPr="00ED0CAB" w:rsidRDefault="00ED0CAB" w:rsidP="00ED0CAB">
            <w:pPr>
              <w:rPr>
                <w:rFonts w:ascii="TH SarabunIT๙" w:hAnsi="TH SarabunIT๙" w:cs="TH SarabunIT๙"/>
                <w:sz w:val="28"/>
                <w:szCs w:val="28"/>
              </w:rPr>
            </w:pPr>
            <w:r w:rsidRPr="00ED0CAB">
              <w:rPr>
                <w:rFonts w:ascii="TH SarabunIT๙" w:hAnsi="TH SarabunIT๙" w:cs="TH SarabunIT๙" w:hint="cs"/>
                <w:sz w:val="28"/>
                <w:szCs w:val="28"/>
                <w:cs/>
              </w:rPr>
              <w:t>- เพื่อส่งเสริมประเพณี</w:t>
            </w:r>
          </w:p>
        </w:tc>
        <w:tc>
          <w:tcPr>
            <w:tcW w:w="1417" w:type="dxa"/>
          </w:tcPr>
          <w:p w:rsidR="00446D40" w:rsidRDefault="00446D40" w:rsidP="00446D40">
            <w:pPr>
              <w:rPr>
                <w:rFonts w:ascii="TH SarabunIT๙" w:hAnsi="TH SarabunIT๙" w:cs="TH SarabunIT๙"/>
                <w:sz w:val="28"/>
                <w:szCs w:val="28"/>
              </w:rPr>
            </w:pPr>
            <w:r>
              <w:rPr>
                <w:rFonts w:ascii="TH SarabunIT๙" w:hAnsi="TH SarabunIT๙" w:cs="TH SarabunIT๙" w:hint="cs"/>
                <w:sz w:val="28"/>
                <w:szCs w:val="28"/>
                <w:cs/>
              </w:rPr>
              <w:t>รพ.อินทร์บุรี</w:t>
            </w:r>
          </w:p>
          <w:p w:rsidR="00ED0CAB" w:rsidRDefault="00ED0CAB" w:rsidP="00ED0CAB">
            <w:pPr>
              <w:rPr>
                <w:rFonts w:ascii="TH SarabunIT๙" w:hAnsi="TH SarabunIT๙" w:cs="TH SarabunIT๙"/>
              </w:rPr>
            </w:pPr>
            <w:r w:rsidRPr="00ED0CAB">
              <w:rPr>
                <w:rFonts w:ascii="TH SarabunIT๙" w:hAnsi="TH SarabunIT๙" w:cs="TH SarabunIT๙" w:hint="cs"/>
                <w:sz w:val="28"/>
                <w:szCs w:val="28"/>
                <w:cs/>
              </w:rPr>
              <w:t>ชมรมจริยธรรม</w:t>
            </w:r>
          </w:p>
        </w:tc>
        <w:tc>
          <w:tcPr>
            <w:tcW w:w="1276" w:type="dxa"/>
          </w:tcPr>
          <w:p w:rsidR="00ED0CAB" w:rsidRPr="00ED0CAB" w:rsidRDefault="00ED0CAB" w:rsidP="00ED0CAB">
            <w:pPr>
              <w:jc w:val="center"/>
              <w:rPr>
                <w:rFonts w:ascii="TH SarabunIT๙" w:hAnsi="TH SarabunIT๙" w:cs="TH SarabunIT๙"/>
                <w:sz w:val="28"/>
                <w:szCs w:val="28"/>
                <w:cs/>
              </w:rPr>
            </w:pPr>
            <w:r w:rsidRPr="00ED0CAB">
              <w:rPr>
                <w:rFonts w:ascii="TH SarabunIT๙" w:hAnsi="TH SarabunIT๙" w:cs="TH SarabunIT๙" w:hint="cs"/>
                <w:sz w:val="28"/>
                <w:szCs w:val="28"/>
                <w:cs/>
              </w:rPr>
              <w:t>100 คน</w:t>
            </w:r>
          </w:p>
        </w:tc>
        <w:tc>
          <w:tcPr>
            <w:tcW w:w="1559" w:type="dxa"/>
          </w:tcPr>
          <w:p w:rsidR="00ED0CAB" w:rsidRDefault="00ED0CAB" w:rsidP="00ED0CAB">
            <w:pPr>
              <w:jc w:val="center"/>
              <w:rPr>
                <w:rFonts w:ascii="TH SarabunIT๙" w:hAnsi="TH SarabunIT๙" w:cs="TH SarabunIT๙"/>
                <w:cs/>
              </w:rPr>
            </w:pPr>
          </w:p>
        </w:tc>
        <w:tc>
          <w:tcPr>
            <w:tcW w:w="1276" w:type="dxa"/>
          </w:tcPr>
          <w:p w:rsidR="00ED0CAB" w:rsidRDefault="00ED0CAB" w:rsidP="00ED0CAB">
            <w:pPr>
              <w:jc w:val="center"/>
              <w:rPr>
                <w:rFonts w:ascii="TH SarabunIT๙" w:hAnsi="TH SarabunIT๙" w:cs="TH SarabunIT๙"/>
              </w:rPr>
            </w:pPr>
            <w:r>
              <w:rPr>
                <w:rFonts w:ascii="TH SarabunIT๙" w:hAnsi="TH SarabunIT๙" w:cs="TH SarabunIT๙" w:hint="cs"/>
                <w:cs/>
              </w:rPr>
              <w:t>-</w:t>
            </w:r>
          </w:p>
        </w:tc>
        <w:tc>
          <w:tcPr>
            <w:tcW w:w="992" w:type="dxa"/>
          </w:tcPr>
          <w:p w:rsidR="00ED0CAB" w:rsidRPr="00A532BA" w:rsidRDefault="00ED0CAB" w:rsidP="00ED0CAB">
            <w:pPr>
              <w:rPr>
                <w:rFonts w:ascii="TH SarabunIT๙" w:hAnsi="TH SarabunIT๙" w:cs="TH SarabunIT๙"/>
                <w:sz w:val="28"/>
                <w:szCs w:val="28"/>
                <w:cs/>
              </w:rPr>
            </w:pPr>
          </w:p>
        </w:tc>
        <w:tc>
          <w:tcPr>
            <w:tcW w:w="992" w:type="dxa"/>
          </w:tcPr>
          <w:p w:rsidR="00ED0CAB" w:rsidRPr="00A532BA" w:rsidRDefault="00ED0CAB" w:rsidP="00ED0CA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24864" behindDoc="0" locked="0" layoutInCell="1" allowOverlap="1">
                      <wp:simplePos x="0" y="0"/>
                      <wp:positionH relativeFrom="column">
                        <wp:posOffset>-59461</wp:posOffset>
                      </wp:positionH>
                      <wp:positionV relativeFrom="paragraph">
                        <wp:posOffset>323957</wp:posOffset>
                      </wp:positionV>
                      <wp:extent cx="630091" cy="7684"/>
                      <wp:effectExtent l="38100" t="76200" r="17780" b="87630"/>
                      <wp:wrapNone/>
                      <wp:docPr id="116" name="ลูกศรเชื่อมต่อแบบตรง 116"/>
                      <wp:cNvGraphicFramePr/>
                      <a:graphic xmlns:a="http://schemas.openxmlformats.org/drawingml/2006/main">
                        <a:graphicData uri="http://schemas.microsoft.com/office/word/2010/wordprocessingShape">
                          <wps:wsp>
                            <wps:cNvCnPr/>
                            <wps:spPr>
                              <a:xfrm flipV="1">
                                <a:off x="0" y="0"/>
                                <a:ext cx="630091" cy="768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04F44F8" id="ลูกศรเชื่อมต่อแบบตรง 116" o:spid="_x0000_s1026" type="#_x0000_t32" style="position:absolute;margin-left:-4.7pt;margin-top:25.5pt;width:49.6pt;height:.6pt;flip:y;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" strokecolor="black [3200]" strokeweight=".5pt">
                      <v:stroke startarrow="block" endarrow="block" joinstyle="miter"/>
                    </v:shape>
                  </w:pict>
                </mc:Fallback>
              </mc:AlternateContent>
            </w:r>
          </w:p>
        </w:tc>
        <w:tc>
          <w:tcPr>
            <w:tcW w:w="993" w:type="dxa"/>
          </w:tcPr>
          <w:p w:rsidR="00ED0CAB" w:rsidRDefault="00ED0CAB" w:rsidP="00ED0CAB">
            <w:pPr>
              <w:jc w:val="center"/>
              <w:rPr>
                <w:rFonts w:ascii="TH SarabunIT๙" w:hAnsi="TH SarabunIT๙" w:cs="TH SarabunIT๙"/>
                <w:sz w:val="28"/>
                <w:szCs w:val="28"/>
                <w:cs/>
              </w:rPr>
            </w:pPr>
          </w:p>
        </w:tc>
        <w:tc>
          <w:tcPr>
            <w:tcW w:w="992" w:type="dxa"/>
          </w:tcPr>
          <w:p w:rsidR="00ED0CAB" w:rsidRPr="00A532BA" w:rsidRDefault="00ED0CAB" w:rsidP="00ED0CAB">
            <w:pPr>
              <w:jc w:val="center"/>
              <w:rPr>
                <w:rFonts w:ascii="TH SarabunIT๙" w:hAnsi="TH SarabunIT๙" w:cs="TH SarabunIT๙"/>
                <w:sz w:val="28"/>
                <w:szCs w:val="28"/>
                <w:cs/>
              </w:rPr>
            </w:pPr>
          </w:p>
        </w:tc>
        <w:tc>
          <w:tcPr>
            <w:tcW w:w="945" w:type="dxa"/>
          </w:tcPr>
          <w:p w:rsidR="00ED0CAB" w:rsidRDefault="00ED0CAB" w:rsidP="00ED0CAB">
            <w:pPr>
              <w:jc w:val="center"/>
              <w:rPr>
                <w:rFonts w:ascii="TH SarabunIT๙" w:hAnsi="TH SarabunIT๙" w:cs="TH SarabunIT๙"/>
              </w:rPr>
            </w:pPr>
          </w:p>
        </w:tc>
      </w:tr>
      <w:tr w:rsidR="00ED0CAB" w:rsidTr="00ED0CAB">
        <w:tc>
          <w:tcPr>
            <w:tcW w:w="2263" w:type="dxa"/>
          </w:tcPr>
          <w:p w:rsidR="00812549" w:rsidRPr="00ED0CAB" w:rsidRDefault="00812549" w:rsidP="00812549">
            <w:pPr>
              <w:rPr>
                <w:rFonts w:ascii="TH SarabunIT๙" w:hAnsi="TH SarabunIT๙" w:cs="TH SarabunIT๙"/>
                <w:sz w:val="28"/>
                <w:szCs w:val="28"/>
              </w:rPr>
            </w:pPr>
            <w:r w:rsidRPr="00ED0CAB">
              <w:rPr>
                <w:rFonts w:ascii="TH SarabunIT๙" w:hAnsi="TH SarabunIT๙" w:cs="TH SarabunIT๙"/>
                <w:sz w:val="28"/>
                <w:szCs w:val="28"/>
                <w:cs/>
              </w:rPr>
              <w:t>๑</w:t>
            </w:r>
            <w:r w:rsidR="00C311BA">
              <w:rPr>
                <w:rFonts w:ascii="TH SarabunIT๙" w:hAnsi="TH SarabunIT๙" w:cs="TH SarabunIT๙" w:hint="cs"/>
                <w:sz w:val="28"/>
                <w:szCs w:val="28"/>
                <w:cs/>
              </w:rPr>
              <w:t>63</w:t>
            </w:r>
            <w:r w:rsidRPr="00ED0CAB">
              <w:rPr>
                <w:rFonts w:ascii="TH SarabunIT๙" w:hAnsi="TH SarabunIT๙" w:cs="TH SarabunIT๙"/>
                <w:sz w:val="28"/>
                <w:szCs w:val="28"/>
                <w:cs/>
              </w:rPr>
              <w:t>. ยุทธศาสตร์๑</w:t>
            </w:r>
          </w:p>
          <w:p w:rsidR="00812549" w:rsidRPr="00ED0CAB" w:rsidRDefault="00812549" w:rsidP="00812549">
            <w:pPr>
              <w:rPr>
                <w:rFonts w:ascii="TH SarabunIT๙" w:hAnsi="TH SarabunIT๙" w:cs="TH SarabunIT๙"/>
                <w:sz w:val="28"/>
                <w:szCs w:val="28"/>
              </w:rPr>
            </w:pPr>
            <w:r w:rsidRPr="00ED0CAB">
              <w:rPr>
                <w:rFonts w:ascii="TH SarabunIT๙" w:hAnsi="TH SarabunIT๙" w:cs="TH SarabunIT๙"/>
                <w:sz w:val="28"/>
                <w:szCs w:val="28"/>
              </w:rPr>
              <w:t xml:space="preserve">  16</w:t>
            </w:r>
            <w:r w:rsidR="00C311BA">
              <w:rPr>
                <w:rFonts w:ascii="TH SarabunIT๙" w:hAnsi="TH SarabunIT๙" w:cs="TH SarabunIT๙"/>
                <w:sz w:val="28"/>
                <w:szCs w:val="28"/>
              </w:rPr>
              <w:t>3</w:t>
            </w:r>
            <w:r w:rsidRPr="00ED0CAB">
              <w:rPr>
                <w:rFonts w:ascii="TH SarabunIT๙" w:hAnsi="TH SarabunIT๙" w:cs="TH SarabunIT๙"/>
                <w:sz w:val="28"/>
                <w:szCs w:val="28"/>
              </w:rPr>
              <w:t xml:space="preserve">.1 </w:t>
            </w:r>
            <w:r w:rsidRPr="00ED0CAB">
              <w:rPr>
                <w:rFonts w:ascii="TH SarabunIT๙" w:hAnsi="TH SarabunIT๙" w:cs="TH SarabunIT๙"/>
                <w:sz w:val="28"/>
                <w:szCs w:val="28"/>
                <w:cs/>
              </w:rPr>
              <w:t>กลยุทธ์</w:t>
            </w:r>
            <w:r w:rsidRPr="00ED0CAB">
              <w:rPr>
                <w:rFonts w:ascii="TH SarabunIT๙" w:hAnsi="TH SarabunIT๙" w:cs="TH SarabunIT๙"/>
                <w:sz w:val="28"/>
                <w:szCs w:val="28"/>
              </w:rPr>
              <w:t xml:space="preserve"> </w:t>
            </w:r>
            <w:r>
              <w:rPr>
                <w:rFonts w:ascii="TH SarabunIT๙" w:hAnsi="TH SarabunIT๙" w:cs="TH SarabunIT๙" w:hint="cs"/>
                <w:sz w:val="28"/>
                <w:szCs w:val="28"/>
                <w:cs/>
              </w:rPr>
              <w:t>3,6</w:t>
            </w:r>
            <w:r w:rsidRPr="00ED0CAB">
              <w:rPr>
                <w:rFonts w:ascii="TH SarabunIT๙" w:hAnsi="TH SarabunIT๙" w:cs="TH SarabunIT๙" w:hint="cs"/>
                <w:sz w:val="28"/>
                <w:szCs w:val="28"/>
                <w:cs/>
              </w:rPr>
              <w:t xml:space="preserve">        </w:t>
            </w:r>
          </w:p>
          <w:p w:rsidR="00ED0CAB" w:rsidRDefault="00812549" w:rsidP="00812549">
            <w:pPr>
              <w:rPr>
                <w:rFonts w:ascii="TH SarabunIT๙" w:hAnsi="TH SarabunIT๙" w:cs="TH SarabunIT๙"/>
              </w:rPr>
            </w:pPr>
            <w:r w:rsidRPr="00ED0CAB">
              <w:rPr>
                <w:rFonts w:ascii="TH SarabunIT๙" w:hAnsi="TH SarabunIT๙" w:cs="TH SarabunIT๙" w:hint="cs"/>
                <w:sz w:val="28"/>
                <w:szCs w:val="28"/>
                <w:cs/>
              </w:rPr>
              <w:t xml:space="preserve">  </w:t>
            </w:r>
            <w:r w:rsidR="00C311BA">
              <w:rPr>
                <w:rFonts w:ascii="TH SarabunIT๙" w:hAnsi="TH SarabunIT๙" w:cs="TH SarabunIT๙"/>
                <w:sz w:val="28"/>
                <w:szCs w:val="28"/>
                <w:cs/>
              </w:rPr>
              <w:t>163</w:t>
            </w:r>
            <w:r w:rsidRPr="00ED0CAB">
              <w:rPr>
                <w:rFonts w:ascii="TH SarabunIT๙" w:hAnsi="TH SarabunIT๙" w:cs="TH SarabunIT๙"/>
                <w:sz w:val="28"/>
                <w:szCs w:val="28"/>
                <w:cs/>
              </w:rPr>
              <w:t>.</w:t>
            </w:r>
            <w:r w:rsidRPr="00ED0CAB">
              <w:rPr>
                <w:rFonts w:ascii="TH SarabunIT๙" w:hAnsi="TH SarabunIT๙" w:cs="TH SarabunIT๙" w:hint="cs"/>
                <w:sz w:val="28"/>
                <w:szCs w:val="28"/>
                <w:cs/>
              </w:rPr>
              <w:t>2</w:t>
            </w:r>
            <w:r w:rsidRPr="00ED0CAB">
              <w:rPr>
                <w:rFonts w:ascii="TH SarabunIT๙" w:hAnsi="TH SarabunIT๙" w:cs="TH SarabunIT๙"/>
                <w:sz w:val="28"/>
                <w:szCs w:val="28"/>
                <w:cs/>
              </w:rPr>
              <w:t xml:space="preserve"> กิจกรรม</w:t>
            </w:r>
            <w:r>
              <w:rPr>
                <w:rFonts w:ascii="TH SarabunIT๙" w:hAnsi="TH SarabunIT๙" w:cs="TH SarabunIT๙" w:hint="cs"/>
                <w:sz w:val="28"/>
                <w:szCs w:val="28"/>
                <w:cs/>
              </w:rPr>
              <w:t xml:space="preserve"> 19 ก.พ. 62 วันมาฆบูชา</w:t>
            </w:r>
          </w:p>
        </w:tc>
        <w:tc>
          <w:tcPr>
            <w:tcW w:w="2694" w:type="dxa"/>
          </w:tcPr>
          <w:p w:rsidR="00ED0CAB" w:rsidRPr="00812549" w:rsidRDefault="00812549" w:rsidP="00812549">
            <w:pPr>
              <w:rPr>
                <w:rFonts w:ascii="TH SarabunIT๙" w:hAnsi="TH SarabunIT๙" w:cs="TH SarabunIT๙"/>
              </w:rPr>
            </w:pPr>
            <w:r>
              <w:rPr>
                <w:rFonts w:ascii="TH SarabunIT๙" w:hAnsi="TH SarabunIT๙" w:cs="TH SarabunIT๙" w:hint="cs"/>
                <w:cs/>
              </w:rPr>
              <w:t xml:space="preserve">- </w:t>
            </w:r>
            <w:r w:rsidRPr="00ED0CAB">
              <w:rPr>
                <w:rFonts w:ascii="TH SarabunIT๙" w:hAnsi="TH SarabunIT๙" w:cs="TH SarabunIT๙" w:hint="cs"/>
                <w:sz w:val="28"/>
                <w:szCs w:val="28"/>
                <w:cs/>
              </w:rPr>
              <w:t>เพื่อส่งเสริมประเพณี</w:t>
            </w:r>
          </w:p>
        </w:tc>
        <w:tc>
          <w:tcPr>
            <w:tcW w:w="1417" w:type="dxa"/>
          </w:tcPr>
          <w:p w:rsidR="00446D40" w:rsidRDefault="00446D40" w:rsidP="00446D40">
            <w:pPr>
              <w:rPr>
                <w:rFonts w:ascii="TH SarabunIT๙" w:hAnsi="TH SarabunIT๙" w:cs="TH SarabunIT๙"/>
                <w:sz w:val="28"/>
                <w:szCs w:val="28"/>
              </w:rPr>
            </w:pPr>
            <w:r>
              <w:rPr>
                <w:rFonts w:ascii="TH SarabunIT๙" w:hAnsi="TH SarabunIT๙" w:cs="TH SarabunIT๙" w:hint="cs"/>
                <w:sz w:val="28"/>
                <w:szCs w:val="28"/>
                <w:cs/>
              </w:rPr>
              <w:t>รพ.อินทร์บุรี</w:t>
            </w:r>
          </w:p>
          <w:p w:rsidR="00ED0CAB" w:rsidRDefault="00812549" w:rsidP="00ED0CAB">
            <w:pPr>
              <w:jc w:val="center"/>
              <w:rPr>
                <w:rFonts w:ascii="TH SarabunIT๙" w:hAnsi="TH SarabunIT๙" w:cs="TH SarabunIT๙"/>
              </w:rPr>
            </w:pPr>
            <w:r w:rsidRPr="00ED0CAB">
              <w:rPr>
                <w:rFonts w:ascii="TH SarabunIT๙" w:hAnsi="TH SarabunIT๙" w:cs="TH SarabunIT๙" w:hint="cs"/>
                <w:sz w:val="28"/>
                <w:szCs w:val="28"/>
                <w:cs/>
              </w:rPr>
              <w:t>ชมรมจริยธรรม</w:t>
            </w:r>
          </w:p>
        </w:tc>
        <w:tc>
          <w:tcPr>
            <w:tcW w:w="1276" w:type="dxa"/>
          </w:tcPr>
          <w:p w:rsidR="00ED0CAB" w:rsidRDefault="00812549" w:rsidP="00ED0CAB">
            <w:pPr>
              <w:jc w:val="center"/>
              <w:rPr>
                <w:rFonts w:ascii="TH SarabunIT๙" w:hAnsi="TH SarabunIT๙" w:cs="TH SarabunIT๙"/>
                <w:cs/>
              </w:rPr>
            </w:pPr>
            <w:r w:rsidRPr="00ED0CAB">
              <w:rPr>
                <w:rFonts w:ascii="TH SarabunIT๙" w:hAnsi="TH SarabunIT๙" w:cs="TH SarabunIT๙" w:hint="cs"/>
                <w:sz w:val="28"/>
                <w:szCs w:val="28"/>
                <w:cs/>
              </w:rPr>
              <w:t>100 คน</w:t>
            </w:r>
          </w:p>
        </w:tc>
        <w:tc>
          <w:tcPr>
            <w:tcW w:w="1559" w:type="dxa"/>
          </w:tcPr>
          <w:p w:rsidR="00ED0CAB" w:rsidRDefault="00ED0CAB" w:rsidP="00ED0CAB">
            <w:pPr>
              <w:jc w:val="center"/>
              <w:rPr>
                <w:rFonts w:ascii="TH SarabunIT๙" w:hAnsi="TH SarabunIT๙" w:cs="TH SarabunIT๙"/>
                <w:cs/>
              </w:rPr>
            </w:pPr>
          </w:p>
        </w:tc>
        <w:tc>
          <w:tcPr>
            <w:tcW w:w="1276" w:type="dxa"/>
          </w:tcPr>
          <w:p w:rsidR="00ED0CAB" w:rsidRDefault="00ED0CAB" w:rsidP="00ED0CAB">
            <w:pPr>
              <w:jc w:val="center"/>
              <w:rPr>
                <w:rFonts w:ascii="TH SarabunIT๙" w:hAnsi="TH SarabunIT๙" w:cs="TH SarabunIT๙"/>
              </w:rPr>
            </w:pPr>
          </w:p>
        </w:tc>
        <w:tc>
          <w:tcPr>
            <w:tcW w:w="992" w:type="dxa"/>
          </w:tcPr>
          <w:p w:rsidR="00ED0CAB" w:rsidRPr="00A532BA" w:rsidRDefault="00812549" w:rsidP="00ED0CA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25888" behindDoc="0" locked="0" layoutInCell="1" allowOverlap="1">
                      <wp:simplePos x="0" y="0"/>
                      <wp:positionH relativeFrom="column">
                        <wp:posOffset>547407</wp:posOffset>
                      </wp:positionH>
                      <wp:positionV relativeFrom="paragraph">
                        <wp:posOffset>288909</wp:posOffset>
                      </wp:positionV>
                      <wp:extent cx="652972" cy="7684"/>
                      <wp:effectExtent l="38100" t="76200" r="13970" b="87630"/>
                      <wp:wrapNone/>
                      <wp:docPr id="119" name="ลูกศรเชื่อมต่อแบบตรง 119"/>
                      <wp:cNvGraphicFramePr/>
                      <a:graphic xmlns:a="http://schemas.openxmlformats.org/drawingml/2006/main">
                        <a:graphicData uri="http://schemas.microsoft.com/office/word/2010/wordprocessingShape">
                          <wps:wsp>
                            <wps:cNvCnPr/>
                            <wps:spPr>
                              <a:xfrm flipV="1">
                                <a:off x="0" y="0"/>
                                <a:ext cx="652972" cy="768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4157D79" id="ลูกศรเชื่อมต่อแบบตรง 119" o:spid="_x0000_s1026" type="#_x0000_t32" style="position:absolute;margin-left:43.1pt;margin-top:22.75pt;width:51.4pt;height:.6pt;flip:y;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" strokecolor="black [3200]" strokeweight=".5pt">
                      <v:stroke startarrow="block" endarrow="block" joinstyle="miter"/>
                    </v:shape>
                  </w:pict>
                </mc:Fallback>
              </mc:AlternateContent>
            </w:r>
          </w:p>
        </w:tc>
        <w:tc>
          <w:tcPr>
            <w:tcW w:w="992" w:type="dxa"/>
          </w:tcPr>
          <w:p w:rsidR="00ED0CAB" w:rsidRPr="00A532BA" w:rsidRDefault="00ED0CAB" w:rsidP="00ED0CAB">
            <w:pPr>
              <w:jc w:val="center"/>
              <w:rPr>
                <w:rFonts w:ascii="TH SarabunIT๙" w:hAnsi="TH SarabunIT๙" w:cs="TH SarabunIT๙"/>
                <w:sz w:val="28"/>
                <w:szCs w:val="28"/>
                <w:cs/>
              </w:rPr>
            </w:pPr>
          </w:p>
        </w:tc>
        <w:tc>
          <w:tcPr>
            <w:tcW w:w="993" w:type="dxa"/>
          </w:tcPr>
          <w:p w:rsidR="00ED0CAB" w:rsidRDefault="00ED0CAB" w:rsidP="00ED0CAB">
            <w:pPr>
              <w:jc w:val="center"/>
              <w:rPr>
                <w:rFonts w:ascii="TH SarabunIT๙" w:hAnsi="TH SarabunIT๙" w:cs="TH SarabunIT๙"/>
                <w:sz w:val="28"/>
                <w:szCs w:val="28"/>
                <w:cs/>
              </w:rPr>
            </w:pPr>
          </w:p>
        </w:tc>
        <w:tc>
          <w:tcPr>
            <w:tcW w:w="992" w:type="dxa"/>
          </w:tcPr>
          <w:p w:rsidR="00ED0CAB" w:rsidRPr="00A532BA" w:rsidRDefault="00ED0CAB" w:rsidP="00ED0CAB">
            <w:pPr>
              <w:jc w:val="center"/>
              <w:rPr>
                <w:rFonts w:ascii="TH SarabunIT๙" w:hAnsi="TH SarabunIT๙" w:cs="TH SarabunIT๙"/>
                <w:sz w:val="28"/>
                <w:szCs w:val="28"/>
                <w:cs/>
              </w:rPr>
            </w:pPr>
          </w:p>
        </w:tc>
        <w:tc>
          <w:tcPr>
            <w:tcW w:w="945" w:type="dxa"/>
          </w:tcPr>
          <w:p w:rsidR="00ED0CAB" w:rsidRDefault="00ED0CAB" w:rsidP="00ED0CAB">
            <w:pPr>
              <w:jc w:val="center"/>
              <w:rPr>
                <w:rFonts w:ascii="TH SarabunIT๙" w:hAnsi="TH SarabunIT๙" w:cs="TH SarabunIT๙"/>
              </w:rPr>
            </w:pPr>
          </w:p>
        </w:tc>
      </w:tr>
      <w:tr w:rsidR="00812549" w:rsidTr="00ED0CAB">
        <w:tc>
          <w:tcPr>
            <w:tcW w:w="2263" w:type="dxa"/>
          </w:tcPr>
          <w:p w:rsidR="006A0CD8" w:rsidRPr="00ED0CAB" w:rsidRDefault="006A0CD8" w:rsidP="006A0CD8">
            <w:pPr>
              <w:jc w:val="both"/>
              <w:rPr>
                <w:rFonts w:ascii="TH SarabunIT๙" w:hAnsi="TH SarabunIT๙" w:cs="TH SarabunIT๙"/>
                <w:sz w:val="28"/>
                <w:szCs w:val="28"/>
              </w:rPr>
            </w:pPr>
            <w:r w:rsidRPr="00ED0CAB">
              <w:rPr>
                <w:rFonts w:ascii="TH SarabunIT๙" w:hAnsi="TH SarabunIT๙" w:cs="TH SarabunIT๙"/>
                <w:sz w:val="28"/>
                <w:szCs w:val="28"/>
                <w:cs/>
              </w:rPr>
              <w:t>๑</w:t>
            </w:r>
            <w:r w:rsidR="00C311BA">
              <w:rPr>
                <w:rFonts w:ascii="TH SarabunIT๙" w:hAnsi="TH SarabunIT๙" w:cs="TH SarabunIT๙" w:hint="cs"/>
                <w:sz w:val="28"/>
                <w:szCs w:val="28"/>
                <w:cs/>
              </w:rPr>
              <w:t>64</w:t>
            </w:r>
            <w:r w:rsidRPr="00ED0CAB">
              <w:rPr>
                <w:rFonts w:ascii="TH SarabunIT๙" w:hAnsi="TH SarabunIT๙" w:cs="TH SarabunIT๙"/>
                <w:sz w:val="28"/>
                <w:szCs w:val="28"/>
                <w:cs/>
              </w:rPr>
              <w:t>. ยุทธศาสตร์๑</w:t>
            </w:r>
          </w:p>
          <w:p w:rsidR="006A0CD8" w:rsidRPr="00ED0CAB" w:rsidRDefault="006A0CD8" w:rsidP="006A0CD8">
            <w:pPr>
              <w:jc w:val="both"/>
              <w:rPr>
                <w:rFonts w:ascii="TH SarabunIT๙" w:hAnsi="TH SarabunIT๙" w:cs="TH SarabunIT๙"/>
                <w:sz w:val="28"/>
                <w:szCs w:val="28"/>
              </w:rPr>
            </w:pPr>
            <w:r w:rsidRPr="00ED0CAB">
              <w:rPr>
                <w:rFonts w:ascii="TH SarabunIT๙" w:hAnsi="TH SarabunIT๙" w:cs="TH SarabunIT๙"/>
                <w:sz w:val="28"/>
                <w:szCs w:val="28"/>
              </w:rPr>
              <w:t xml:space="preserve">  16</w:t>
            </w:r>
            <w:r w:rsidR="00C311BA">
              <w:rPr>
                <w:rFonts w:ascii="TH SarabunIT๙" w:hAnsi="TH SarabunIT๙" w:cs="TH SarabunIT๙"/>
                <w:sz w:val="28"/>
                <w:szCs w:val="28"/>
              </w:rPr>
              <w:t>4</w:t>
            </w:r>
            <w:r w:rsidRPr="00ED0CAB">
              <w:rPr>
                <w:rFonts w:ascii="TH SarabunIT๙" w:hAnsi="TH SarabunIT๙" w:cs="TH SarabunIT๙"/>
                <w:sz w:val="28"/>
                <w:szCs w:val="28"/>
              </w:rPr>
              <w:t xml:space="preserve">.1 </w:t>
            </w:r>
            <w:r w:rsidRPr="00ED0CAB">
              <w:rPr>
                <w:rFonts w:ascii="TH SarabunIT๙" w:hAnsi="TH SarabunIT๙" w:cs="TH SarabunIT๙"/>
                <w:sz w:val="28"/>
                <w:szCs w:val="28"/>
                <w:cs/>
              </w:rPr>
              <w:t>กลยุทธ์</w:t>
            </w:r>
            <w:r w:rsidRPr="00ED0CAB">
              <w:rPr>
                <w:rFonts w:ascii="TH SarabunIT๙" w:hAnsi="TH SarabunIT๙" w:cs="TH SarabunIT๙"/>
                <w:sz w:val="28"/>
                <w:szCs w:val="28"/>
              </w:rPr>
              <w:t xml:space="preserve"> </w:t>
            </w:r>
            <w:r>
              <w:rPr>
                <w:rFonts w:ascii="TH SarabunIT๙" w:hAnsi="TH SarabunIT๙" w:cs="TH SarabunIT๙" w:hint="cs"/>
                <w:sz w:val="28"/>
                <w:szCs w:val="28"/>
                <w:cs/>
              </w:rPr>
              <w:t>3,6</w:t>
            </w:r>
            <w:r w:rsidRPr="00ED0CAB">
              <w:rPr>
                <w:rFonts w:ascii="TH SarabunIT๙" w:hAnsi="TH SarabunIT๙" w:cs="TH SarabunIT๙" w:hint="cs"/>
                <w:sz w:val="28"/>
                <w:szCs w:val="28"/>
                <w:cs/>
              </w:rPr>
              <w:t xml:space="preserve">        </w:t>
            </w:r>
          </w:p>
          <w:p w:rsidR="00812549" w:rsidRPr="00ED0CAB" w:rsidRDefault="006A0CD8" w:rsidP="006A0CD8">
            <w:pPr>
              <w:jc w:val="both"/>
              <w:rPr>
                <w:rFonts w:ascii="TH SarabunIT๙" w:hAnsi="TH SarabunIT๙" w:cs="TH SarabunIT๙"/>
                <w:sz w:val="28"/>
                <w:szCs w:val="28"/>
                <w:cs/>
              </w:rPr>
            </w:pPr>
            <w:r w:rsidRPr="00ED0CAB">
              <w:rPr>
                <w:rFonts w:ascii="TH SarabunIT๙" w:hAnsi="TH SarabunIT๙" w:cs="TH SarabunIT๙" w:hint="cs"/>
                <w:sz w:val="28"/>
                <w:szCs w:val="28"/>
                <w:cs/>
              </w:rPr>
              <w:t xml:space="preserve">  </w:t>
            </w:r>
            <w:r w:rsidR="00C311BA">
              <w:rPr>
                <w:rFonts w:ascii="TH SarabunIT๙" w:hAnsi="TH SarabunIT๙" w:cs="TH SarabunIT๙"/>
                <w:sz w:val="28"/>
                <w:szCs w:val="28"/>
                <w:cs/>
              </w:rPr>
              <w:t>164</w:t>
            </w:r>
            <w:r w:rsidRPr="00ED0CAB">
              <w:rPr>
                <w:rFonts w:ascii="TH SarabunIT๙" w:hAnsi="TH SarabunIT๙" w:cs="TH SarabunIT๙"/>
                <w:sz w:val="28"/>
                <w:szCs w:val="28"/>
                <w:cs/>
              </w:rPr>
              <w:t>.</w:t>
            </w:r>
            <w:r w:rsidRPr="00ED0CAB">
              <w:rPr>
                <w:rFonts w:ascii="TH SarabunIT๙" w:hAnsi="TH SarabunIT๙" w:cs="TH SarabunIT๙" w:hint="cs"/>
                <w:sz w:val="28"/>
                <w:szCs w:val="28"/>
                <w:cs/>
              </w:rPr>
              <w:t>2</w:t>
            </w:r>
            <w:r w:rsidRPr="00ED0CAB">
              <w:rPr>
                <w:rFonts w:ascii="TH SarabunIT๙" w:hAnsi="TH SarabunIT๙" w:cs="TH SarabunIT๙"/>
                <w:sz w:val="28"/>
                <w:szCs w:val="28"/>
                <w:cs/>
              </w:rPr>
              <w:t xml:space="preserve"> กิจกรรม</w:t>
            </w:r>
            <w:r>
              <w:rPr>
                <w:rFonts w:ascii="TH SarabunIT๙" w:hAnsi="TH SarabunIT๙" w:cs="TH SarabunIT๙" w:hint="cs"/>
                <w:sz w:val="28"/>
                <w:szCs w:val="28"/>
                <w:cs/>
              </w:rPr>
              <w:t xml:space="preserve"> 22 มี.ค. 62 ทำบุญวันครบรอบก่อตั้ง รพ. ครบ 60 ปี</w:t>
            </w:r>
          </w:p>
        </w:tc>
        <w:tc>
          <w:tcPr>
            <w:tcW w:w="2694" w:type="dxa"/>
          </w:tcPr>
          <w:p w:rsidR="00812549" w:rsidRDefault="006A0CD8" w:rsidP="00812549">
            <w:pPr>
              <w:rPr>
                <w:rFonts w:ascii="TH SarabunIT๙" w:hAnsi="TH SarabunIT๙" w:cs="TH SarabunIT๙"/>
                <w:cs/>
              </w:rPr>
            </w:pPr>
            <w:r>
              <w:rPr>
                <w:rFonts w:ascii="TH SarabunIT๙" w:hAnsi="TH SarabunIT๙" w:cs="TH SarabunIT๙" w:hint="cs"/>
                <w:cs/>
              </w:rPr>
              <w:t xml:space="preserve">- </w:t>
            </w:r>
            <w:r w:rsidRPr="00ED0CAB">
              <w:rPr>
                <w:rFonts w:ascii="TH SarabunIT๙" w:hAnsi="TH SarabunIT๙" w:cs="TH SarabunIT๙" w:hint="cs"/>
                <w:sz w:val="28"/>
                <w:szCs w:val="28"/>
                <w:cs/>
              </w:rPr>
              <w:t>เพื่อส่งเสริมวัฒนธรรมองค์กร</w:t>
            </w:r>
          </w:p>
        </w:tc>
        <w:tc>
          <w:tcPr>
            <w:tcW w:w="1417" w:type="dxa"/>
          </w:tcPr>
          <w:p w:rsidR="00446D40" w:rsidRDefault="00446D40" w:rsidP="00446D40">
            <w:pPr>
              <w:rPr>
                <w:rFonts w:ascii="TH SarabunIT๙" w:hAnsi="TH SarabunIT๙" w:cs="TH SarabunIT๙"/>
                <w:sz w:val="28"/>
                <w:szCs w:val="28"/>
              </w:rPr>
            </w:pPr>
            <w:r>
              <w:rPr>
                <w:rFonts w:ascii="TH SarabunIT๙" w:hAnsi="TH SarabunIT๙" w:cs="TH SarabunIT๙" w:hint="cs"/>
                <w:sz w:val="28"/>
                <w:szCs w:val="28"/>
                <w:cs/>
              </w:rPr>
              <w:t>รพ.อินทร์บุรี</w:t>
            </w:r>
          </w:p>
          <w:p w:rsidR="00812549" w:rsidRPr="00ED0CAB" w:rsidRDefault="006A0CD8" w:rsidP="00ED0CAB">
            <w:pPr>
              <w:jc w:val="center"/>
              <w:rPr>
                <w:rFonts w:ascii="TH SarabunIT๙" w:hAnsi="TH SarabunIT๙" w:cs="TH SarabunIT๙"/>
                <w:sz w:val="28"/>
                <w:szCs w:val="28"/>
                <w:cs/>
              </w:rPr>
            </w:pPr>
            <w:r w:rsidRPr="00ED0CAB">
              <w:rPr>
                <w:rFonts w:ascii="TH SarabunIT๙" w:hAnsi="TH SarabunIT๙" w:cs="TH SarabunIT๙" w:hint="cs"/>
                <w:sz w:val="28"/>
                <w:szCs w:val="28"/>
                <w:cs/>
              </w:rPr>
              <w:t>ชมรมจริยธรรม</w:t>
            </w:r>
          </w:p>
        </w:tc>
        <w:tc>
          <w:tcPr>
            <w:tcW w:w="1276" w:type="dxa"/>
          </w:tcPr>
          <w:p w:rsidR="00812549" w:rsidRPr="00ED0CAB" w:rsidRDefault="006A0CD8" w:rsidP="00ED0CAB">
            <w:pPr>
              <w:jc w:val="center"/>
              <w:rPr>
                <w:rFonts w:ascii="TH SarabunIT๙" w:hAnsi="TH SarabunIT๙" w:cs="TH SarabunIT๙"/>
                <w:sz w:val="28"/>
                <w:szCs w:val="28"/>
                <w:cs/>
              </w:rPr>
            </w:pPr>
            <w:r w:rsidRPr="00ED0CAB">
              <w:rPr>
                <w:rFonts w:ascii="TH SarabunIT๙" w:hAnsi="TH SarabunIT๙" w:cs="TH SarabunIT๙" w:hint="cs"/>
                <w:sz w:val="28"/>
                <w:szCs w:val="28"/>
                <w:cs/>
              </w:rPr>
              <w:t>100 คน</w:t>
            </w:r>
          </w:p>
        </w:tc>
        <w:tc>
          <w:tcPr>
            <w:tcW w:w="1559" w:type="dxa"/>
          </w:tcPr>
          <w:p w:rsidR="00812549" w:rsidRDefault="00812549" w:rsidP="00ED0CAB">
            <w:pPr>
              <w:jc w:val="center"/>
              <w:rPr>
                <w:rFonts w:ascii="TH SarabunIT๙" w:hAnsi="TH SarabunIT๙" w:cs="TH SarabunIT๙"/>
                <w:cs/>
              </w:rPr>
            </w:pPr>
          </w:p>
        </w:tc>
        <w:tc>
          <w:tcPr>
            <w:tcW w:w="1276" w:type="dxa"/>
          </w:tcPr>
          <w:p w:rsidR="00812549" w:rsidRDefault="00812549" w:rsidP="00ED0CAB">
            <w:pPr>
              <w:jc w:val="center"/>
              <w:rPr>
                <w:rFonts w:ascii="TH SarabunIT๙" w:hAnsi="TH SarabunIT๙" w:cs="TH SarabunIT๙"/>
              </w:rPr>
            </w:pPr>
          </w:p>
        </w:tc>
        <w:tc>
          <w:tcPr>
            <w:tcW w:w="992" w:type="dxa"/>
          </w:tcPr>
          <w:p w:rsidR="00812549" w:rsidRDefault="00812549" w:rsidP="00ED0CAB">
            <w:pPr>
              <w:rPr>
                <w:rFonts w:ascii="TH SarabunIT๙" w:hAnsi="TH SarabunIT๙" w:cs="TH SarabunIT๙"/>
                <w:noProof/>
                <w:sz w:val="28"/>
                <w:szCs w:val="28"/>
              </w:rPr>
            </w:pPr>
          </w:p>
        </w:tc>
        <w:tc>
          <w:tcPr>
            <w:tcW w:w="992" w:type="dxa"/>
          </w:tcPr>
          <w:p w:rsidR="00812549" w:rsidRPr="00A532BA" w:rsidRDefault="006A0CD8" w:rsidP="00ED0CA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26912" behindDoc="0" locked="0" layoutInCell="1" allowOverlap="1">
                      <wp:simplePos x="0" y="0"/>
                      <wp:positionH relativeFrom="column">
                        <wp:posOffset>-44391</wp:posOffset>
                      </wp:positionH>
                      <wp:positionV relativeFrom="paragraph">
                        <wp:posOffset>377681</wp:posOffset>
                      </wp:positionV>
                      <wp:extent cx="599653" cy="7684"/>
                      <wp:effectExtent l="38100" t="76200" r="29210" b="87630"/>
                      <wp:wrapNone/>
                      <wp:docPr id="124" name="ลูกศรเชื่อมต่อแบบตรง 124"/>
                      <wp:cNvGraphicFramePr/>
                      <a:graphic xmlns:a="http://schemas.openxmlformats.org/drawingml/2006/main">
                        <a:graphicData uri="http://schemas.microsoft.com/office/word/2010/wordprocessingShape">
                          <wps:wsp>
                            <wps:cNvCnPr/>
                            <wps:spPr>
                              <a:xfrm flipV="1">
                                <a:off x="0" y="0"/>
                                <a:ext cx="599653" cy="768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9783AE5" id="ลูกศรเชื่อมต่อแบบตรง 124" o:spid="_x0000_s1026" type="#_x0000_t32" style="position:absolute;margin-left:-3.5pt;margin-top:29.75pt;width:47.2pt;height:.6pt;flip:y;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" strokecolor="black [3200]" strokeweight=".5pt">
                      <v:stroke startarrow="block" endarrow="block" joinstyle="miter"/>
                    </v:shape>
                  </w:pict>
                </mc:Fallback>
              </mc:AlternateContent>
            </w:r>
          </w:p>
        </w:tc>
        <w:tc>
          <w:tcPr>
            <w:tcW w:w="993" w:type="dxa"/>
          </w:tcPr>
          <w:p w:rsidR="00812549" w:rsidRDefault="00812549" w:rsidP="00ED0CAB">
            <w:pPr>
              <w:jc w:val="center"/>
              <w:rPr>
                <w:rFonts w:ascii="TH SarabunIT๙" w:hAnsi="TH SarabunIT๙" w:cs="TH SarabunIT๙"/>
                <w:sz w:val="28"/>
                <w:szCs w:val="28"/>
                <w:cs/>
              </w:rPr>
            </w:pPr>
          </w:p>
        </w:tc>
        <w:tc>
          <w:tcPr>
            <w:tcW w:w="992" w:type="dxa"/>
          </w:tcPr>
          <w:p w:rsidR="00812549" w:rsidRPr="00A532BA" w:rsidRDefault="00812549" w:rsidP="00ED0CAB">
            <w:pPr>
              <w:jc w:val="center"/>
              <w:rPr>
                <w:rFonts w:ascii="TH SarabunIT๙" w:hAnsi="TH SarabunIT๙" w:cs="TH SarabunIT๙"/>
                <w:sz w:val="28"/>
                <w:szCs w:val="28"/>
                <w:cs/>
              </w:rPr>
            </w:pPr>
          </w:p>
        </w:tc>
        <w:tc>
          <w:tcPr>
            <w:tcW w:w="945" w:type="dxa"/>
          </w:tcPr>
          <w:p w:rsidR="00812549" w:rsidRDefault="00812549" w:rsidP="00ED0CAB">
            <w:pPr>
              <w:jc w:val="center"/>
              <w:rPr>
                <w:rFonts w:ascii="TH SarabunIT๙" w:hAnsi="TH SarabunIT๙" w:cs="TH SarabunIT๙"/>
              </w:rPr>
            </w:pPr>
          </w:p>
        </w:tc>
      </w:tr>
    </w:tbl>
    <w:p w:rsidR="00ED0CAB" w:rsidRDefault="00ED0CAB" w:rsidP="00D7666B">
      <w:pPr>
        <w:jc w:val="center"/>
        <w:rPr>
          <w:rFonts w:ascii="TH SarabunIT๙" w:hAnsi="TH SarabunIT๙" w:cs="TH SarabunIT๙"/>
        </w:rPr>
      </w:pPr>
    </w:p>
    <w:p w:rsidR="006A0CD8" w:rsidRDefault="006A0CD8" w:rsidP="00D7666B">
      <w:pPr>
        <w:jc w:val="center"/>
        <w:rPr>
          <w:rFonts w:ascii="TH SarabunIT๙" w:hAnsi="TH SarabunIT๙" w:cs="TH SarabunIT๙"/>
        </w:rPr>
      </w:pPr>
    </w:p>
    <w:p w:rsidR="006A0CD8" w:rsidRDefault="006A0CD8" w:rsidP="00D7666B">
      <w:pPr>
        <w:jc w:val="center"/>
        <w:rPr>
          <w:rFonts w:ascii="TH SarabunIT๙" w:hAnsi="TH SarabunIT๙" w:cs="TH SarabunIT๙"/>
        </w:rPr>
      </w:pPr>
    </w:p>
    <w:p w:rsidR="006A0CD8" w:rsidRDefault="006A0CD8" w:rsidP="006A0CD8">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6A0CD8" w:rsidTr="009E402B">
        <w:tc>
          <w:tcPr>
            <w:tcW w:w="2263" w:type="dxa"/>
            <w:vMerge w:val="restart"/>
          </w:tcPr>
          <w:p w:rsidR="006A0CD8" w:rsidRDefault="006A0CD8" w:rsidP="009E402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6A0CD8" w:rsidRDefault="006A0CD8" w:rsidP="009E402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6A0CD8" w:rsidRDefault="006A0CD8" w:rsidP="009E402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6A0CD8" w:rsidRDefault="006A0CD8" w:rsidP="009E402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6A0CD8" w:rsidRDefault="006A0CD8" w:rsidP="009E402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6A0CD8" w:rsidRDefault="006A0CD8" w:rsidP="009E402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6A0CD8" w:rsidRDefault="006A0CD8" w:rsidP="009E402B">
            <w:pPr>
              <w:jc w:val="center"/>
              <w:rPr>
                <w:rFonts w:ascii="TH SarabunIT๙" w:hAnsi="TH SarabunIT๙" w:cs="TH SarabunIT๙"/>
                <w:cs/>
              </w:rPr>
            </w:pPr>
            <w:r>
              <w:rPr>
                <w:rFonts w:ascii="TH SarabunIT๙" w:hAnsi="TH SarabunIT๙" w:cs="TH SarabunIT๙" w:hint="cs"/>
                <w:cs/>
              </w:rPr>
              <w:t>หมายเหตุ</w:t>
            </w:r>
          </w:p>
        </w:tc>
      </w:tr>
      <w:tr w:rsidR="006A0CD8" w:rsidTr="009E402B">
        <w:tc>
          <w:tcPr>
            <w:tcW w:w="2263" w:type="dxa"/>
            <w:vMerge/>
          </w:tcPr>
          <w:p w:rsidR="006A0CD8" w:rsidRDefault="006A0CD8" w:rsidP="009E402B">
            <w:pPr>
              <w:jc w:val="center"/>
              <w:rPr>
                <w:rFonts w:ascii="TH SarabunIT๙" w:hAnsi="TH SarabunIT๙" w:cs="TH SarabunIT๙"/>
              </w:rPr>
            </w:pPr>
          </w:p>
        </w:tc>
        <w:tc>
          <w:tcPr>
            <w:tcW w:w="2694" w:type="dxa"/>
            <w:vMerge/>
          </w:tcPr>
          <w:p w:rsidR="006A0CD8" w:rsidRDefault="006A0CD8" w:rsidP="009E402B">
            <w:pPr>
              <w:jc w:val="center"/>
              <w:rPr>
                <w:rFonts w:ascii="TH SarabunIT๙" w:hAnsi="TH SarabunIT๙" w:cs="TH SarabunIT๙"/>
              </w:rPr>
            </w:pPr>
          </w:p>
        </w:tc>
        <w:tc>
          <w:tcPr>
            <w:tcW w:w="1417" w:type="dxa"/>
            <w:vMerge/>
          </w:tcPr>
          <w:p w:rsidR="006A0CD8" w:rsidRDefault="006A0CD8" w:rsidP="009E402B">
            <w:pPr>
              <w:jc w:val="center"/>
              <w:rPr>
                <w:rFonts w:ascii="TH SarabunIT๙" w:hAnsi="TH SarabunIT๙" w:cs="TH SarabunIT๙"/>
              </w:rPr>
            </w:pPr>
          </w:p>
        </w:tc>
        <w:tc>
          <w:tcPr>
            <w:tcW w:w="1276" w:type="dxa"/>
          </w:tcPr>
          <w:p w:rsidR="006A0CD8" w:rsidRDefault="006A0CD8" w:rsidP="009E402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6A0CD8" w:rsidRDefault="006A0CD8" w:rsidP="009E402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6A0CD8" w:rsidRDefault="006A0CD8" w:rsidP="009E402B">
            <w:pPr>
              <w:jc w:val="center"/>
              <w:rPr>
                <w:rFonts w:ascii="TH SarabunIT๙" w:hAnsi="TH SarabunIT๙" w:cs="TH SarabunIT๙"/>
              </w:rPr>
            </w:pPr>
          </w:p>
        </w:tc>
        <w:tc>
          <w:tcPr>
            <w:tcW w:w="992" w:type="dxa"/>
          </w:tcPr>
          <w:p w:rsidR="006A0CD8" w:rsidRPr="00A532BA" w:rsidRDefault="006A0CD8" w:rsidP="009E402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6A0CD8" w:rsidRPr="00A532BA" w:rsidRDefault="006A0CD8" w:rsidP="009E402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6A0CD8" w:rsidRPr="00A532BA" w:rsidRDefault="006A0CD8"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6A0CD8" w:rsidRPr="00A532BA" w:rsidRDefault="006A0CD8" w:rsidP="009E402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6A0CD8" w:rsidRPr="00A532BA" w:rsidRDefault="006A0CD8"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6A0CD8" w:rsidRPr="00A532BA" w:rsidRDefault="006A0CD8"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6A0CD8" w:rsidRDefault="006A0CD8" w:rsidP="009E402B">
            <w:pPr>
              <w:jc w:val="center"/>
              <w:rPr>
                <w:rFonts w:ascii="TH SarabunIT๙" w:hAnsi="TH SarabunIT๙" w:cs="TH SarabunIT๙"/>
              </w:rPr>
            </w:pPr>
          </w:p>
        </w:tc>
      </w:tr>
      <w:tr w:rsidR="006A0CD8" w:rsidTr="009E402B">
        <w:tc>
          <w:tcPr>
            <w:tcW w:w="2263" w:type="dxa"/>
          </w:tcPr>
          <w:p w:rsidR="006A0CD8" w:rsidRPr="006A0CD8" w:rsidRDefault="006A0CD8" w:rsidP="006A0CD8">
            <w:pPr>
              <w:jc w:val="both"/>
              <w:rPr>
                <w:rFonts w:ascii="TH SarabunIT๙" w:hAnsi="TH SarabunIT๙" w:cs="TH SarabunIT๙"/>
                <w:sz w:val="28"/>
                <w:szCs w:val="28"/>
              </w:rPr>
            </w:pPr>
            <w:r w:rsidRPr="006A0CD8">
              <w:rPr>
                <w:rFonts w:ascii="TH SarabunIT๙" w:hAnsi="TH SarabunIT๙" w:cs="TH SarabunIT๙"/>
                <w:sz w:val="28"/>
                <w:szCs w:val="28"/>
                <w:cs/>
              </w:rPr>
              <w:t>๑</w:t>
            </w:r>
            <w:r w:rsidR="00C311BA">
              <w:rPr>
                <w:rFonts w:ascii="TH SarabunIT๙" w:hAnsi="TH SarabunIT๙" w:cs="TH SarabunIT๙" w:hint="cs"/>
                <w:sz w:val="28"/>
                <w:szCs w:val="28"/>
                <w:cs/>
              </w:rPr>
              <w:t>65</w:t>
            </w:r>
            <w:r w:rsidRPr="006A0CD8">
              <w:rPr>
                <w:rFonts w:ascii="TH SarabunIT๙" w:hAnsi="TH SarabunIT๙" w:cs="TH SarabunIT๙"/>
                <w:sz w:val="28"/>
                <w:szCs w:val="28"/>
                <w:cs/>
              </w:rPr>
              <w:t>. ยุทธศาสตร์๑</w:t>
            </w:r>
          </w:p>
          <w:p w:rsidR="006A0CD8" w:rsidRPr="006A0CD8" w:rsidRDefault="006A0CD8" w:rsidP="006A0CD8">
            <w:pPr>
              <w:jc w:val="both"/>
              <w:rPr>
                <w:rFonts w:ascii="TH SarabunIT๙" w:hAnsi="TH SarabunIT๙" w:cs="TH SarabunIT๙"/>
                <w:sz w:val="28"/>
                <w:szCs w:val="28"/>
              </w:rPr>
            </w:pPr>
            <w:r w:rsidRPr="006A0CD8">
              <w:rPr>
                <w:rFonts w:ascii="TH SarabunIT๙" w:hAnsi="TH SarabunIT๙" w:cs="TH SarabunIT๙"/>
                <w:sz w:val="28"/>
                <w:szCs w:val="28"/>
              </w:rPr>
              <w:t xml:space="preserve">  16</w:t>
            </w:r>
            <w:r w:rsidR="00C311BA">
              <w:rPr>
                <w:rFonts w:ascii="TH SarabunIT๙" w:hAnsi="TH SarabunIT๙" w:cs="TH SarabunIT๙"/>
                <w:sz w:val="28"/>
                <w:szCs w:val="28"/>
              </w:rPr>
              <w:t>5</w:t>
            </w:r>
            <w:r w:rsidRPr="006A0CD8">
              <w:rPr>
                <w:rFonts w:ascii="TH SarabunIT๙" w:hAnsi="TH SarabunIT๙" w:cs="TH SarabunIT๙"/>
                <w:sz w:val="28"/>
                <w:szCs w:val="28"/>
              </w:rPr>
              <w:t xml:space="preserve">.1 </w:t>
            </w:r>
            <w:r w:rsidRPr="006A0CD8">
              <w:rPr>
                <w:rFonts w:ascii="TH SarabunIT๙" w:hAnsi="TH SarabunIT๙" w:cs="TH SarabunIT๙"/>
                <w:sz w:val="28"/>
                <w:szCs w:val="28"/>
                <w:cs/>
              </w:rPr>
              <w:t>กลยุทธ์</w:t>
            </w:r>
            <w:r w:rsidRPr="006A0CD8">
              <w:rPr>
                <w:rFonts w:ascii="TH SarabunIT๙" w:hAnsi="TH SarabunIT๙" w:cs="TH SarabunIT๙"/>
                <w:sz w:val="28"/>
                <w:szCs w:val="28"/>
              </w:rPr>
              <w:t xml:space="preserve"> </w:t>
            </w:r>
            <w:r w:rsidRPr="006A0CD8">
              <w:rPr>
                <w:rFonts w:ascii="TH SarabunIT๙" w:hAnsi="TH SarabunIT๙" w:cs="TH SarabunIT๙" w:hint="cs"/>
                <w:sz w:val="28"/>
                <w:szCs w:val="28"/>
                <w:cs/>
              </w:rPr>
              <w:t xml:space="preserve">3        </w:t>
            </w:r>
          </w:p>
          <w:p w:rsidR="006A0CD8" w:rsidRPr="006A0CD8" w:rsidRDefault="006A0CD8" w:rsidP="006A0CD8">
            <w:pPr>
              <w:rPr>
                <w:rFonts w:ascii="TH SarabunIT๙" w:hAnsi="TH SarabunIT๙" w:cs="TH SarabunIT๙"/>
                <w:sz w:val="28"/>
                <w:szCs w:val="28"/>
              </w:rPr>
            </w:pPr>
            <w:r w:rsidRPr="006A0CD8">
              <w:rPr>
                <w:rFonts w:ascii="TH SarabunIT๙" w:hAnsi="TH SarabunIT๙" w:cs="TH SarabunIT๙" w:hint="cs"/>
                <w:sz w:val="28"/>
                <w:szCs w:val="28"/>
                <w:cs/>
              </w:rPr>
              <w:t xml:space="preserve">  </w:t>
            </w:r>
            <w:r w:rsidR="00C311BA">
              <w:rPr>
                <w:rFonts w:ascii="TH SarabunIT๙" w:hAnsi="TH SarabunIT๙" w:cs="TH SarabunIT๙"/>
                <w:sz w:val="28"/>
                <w:szCs w:val="28"/>
                <w:cs/>
              </w:rPr>
              <w:t>165</w:t>
            </w:r>
            <w:r w:rsidRPr="006A0CD8">
              <w:rPr>
                <w:rFonts w:ascii="TH SarabunIT๙" w:hAnsi="TH SarabunIT๙" w:cs="TH SarabunIT๙"/>
                <w:sz w:val="28"/>
                <w:szCs w:val="28"/>
                <w:cs/>
              </w:rPr>
              <w:t>.</w:t>
            </w:r>
            <w:r w:rsidRPr="006A0CD8">
              <w:rPr>
                <w:rFonts w:ascii="TH SarabunIT๙" w:hAnsi="TH SarabunIT๙" w:cs="TH SarabunIT๙" w:hint="cs"/>
                <w:sz w:val="28"/>
                <w:szCs w:val="28"/>
                <w:cs/>
              </w:rPr>
              <w:t>2</w:t>
            </w:r>
            <w:r w:rsidRPr="006A0CD8">
              <w:rPr>
                <w:rFonts w:ascii="TH SarabunIT๙" w:hAnsi="TH SarabunIT๙" w:cs="TH SarabunIT๙"/>
                <w:sz w:val="28"/>
                <w:szCs w:val="28"/>
                <w:cs/>
              </w:rPr>
              <w:t xml:space="preserve"> </w:t>
            </w:r>
            <w:r w:rsidRPr="006A0CD8">
              <w:rPr>
                <w:rFonts w:ascii="TH SarabunIT๙" w:hAnsi="TH SarabunIT๙" w:cs="TH SarabunIT๙" w:hint="cs"/>
                <w:sz w:val="28"/>
                <w:szCs w:val="28"/>
                <w:cs/>
              </w:rPr>
              <w:t>โครงการอบรมส่งเสริมคุณธรรม จริยธรรม และต่อต้านการทุจริต ก.พ.62 -มี.ค</w:t>
            </w:r>
            <w:r>
              <w:rPr>
                <w:rFonts w:ascii="TH SarabunIT๙" w:hAnsi="TH SarabunIT๙" w:cs="TH SarabunIT๙" w:hint="cs"/>
                <w:sz w:val="28"/>
                <w:szCs w:val="28"/>
                <w:cs/>
              </w:rPr>
              <w:t>.</w:t>
            </w:r>
            <w:r w:rsidRPr="006A0CD8">
              <w:rPr>
                <w:rFonts w:ascii="TH SarabunIT๙" w:hAnsi="TH SarabunIT๙" w:cs="TH SarabunIT๙" w:hint="cs"/>
                <w:sz w:val="28"/>
                <w:szCs w:val="28"/>
                <w:cs/>
              </w:rPr>
              <w:t xml:space="preserve"> 62</w:t>
            </w:r>
          </w:p>
        </w:tc>
        <w:tc>
          <w:tcPr>
            <w:tcW w:w="2694" w:type="dxa"/>
          </w:tcPr>
          <w:p w:rsidR="006A0CD8" w:rsidRPr="006A0CD8" w:rsidRDefault="006A0CD8" w:rsidP="006A0CD8">
            <w:pPr>
              <w:rPr>
                <w:rFonts w:ascii="TH SarabunIT๙" w:hAnsi="TH SarabunIT๙" w:cs="TH SarabunIT๙"/>
                <w:sz w:val="28"/>
                <w:szCs w:val="28"/>
              </w:rPr>
            </w:pPr>
            <w:r w:rsidRPr="006A0CD8">
              <w:rPr>
                <w:rFonts w:ascii="TH SarabunIT๙" w:hAnsi="TH SarabunIT๙" w:cs="TH SarabunIT๙" w:hint="cs"/>
                <w:sz w:val="28"/>
                <w:szCs w:val="28"/>
                <w:cs/>
              </w:rPr>
              <w:t>- เพื่อส่งเสริมวัฒนธรรมองค์กร และต่อต้านการทุจริต</w:t>
            </w:r>
          </w:p>
        </w:tc>
        <w:tc>
          <w:tcPr>
            <w:tcW w:w="1417" w:type="dxa"/>
          </w:tcPr>
          <w:p w:rsidR="00446D40" w:rsidRDefault="00446D40" w:rsidP="00446D40">
            <w:pPr>
              <w:rPr>
                <w:rFonts w:ascii="TH SarabunIT๙" w:hAnsi="TH SarabunIT๙" w:cs="TH SarabunIT๙"/>
                <w:sz w:val="28"/>
                <w:szCs w:val="28"/>
              </w:rPr>
            </w:pPr>
            <w:r>
              <w:rPr>
                <w:rFonts w:ascii="TH SarabunIT๙" w:hAnsi="TH SarabunIT๙" w:cs="TH SarabunIT๙" w:hint="cs"/>
                <w:sz w:val="28"/>
                <w:szCs w:val="28"/>
                <w:cs/>
              </w:rPr>
              <w:t>รพ.อินทร์บุรี</w:t>
            </w:r>
          </w:p>
          <w:p w:rsidR="006A0CD8" w:rsidRPr="006A0CD8" w:rsidRDefault="006A0CD8" w:rsidP="009E402B">
            <w:pPr>
              <w:jc w:val="center"/>
              <w:rPr>
                <w:rFonts w:ascii="TH SarabunIT๙" w:hAnsi="TH SarabunIT๙" w:cs="TH SarabunIT๙"/>
                <w:sz w:val="28"/>
                <w:szCs w:val="28"/>
              </w:rPr>
            </w:pPr>
            <w:r w:rsidRPr="006A0CD8">
              <w:rPr>
                <w:rFonts w:ascii="TH SarabunIT๙" w:hAnsi="TH SarabunIT๙" w:cs="TH SarabunIT๙" w:hint="cs"/>
                <w:sz w:val="28"/>
                <w:szCs w:val="28"/>
                <w:cs/>
              </w:rPr>
              <w:t>ชมรมจริยธรรม</w:t>
            </w:r>
          </w:p>
        </w:tc>
        <w:tc>
          <w:tcPr>
            <w:tcW w:w="1276" w:type="dxa"/>
          </w:tcPr>
          <w:p w:rsidR="006A0CD8" w:rsidRPr="006A0CD8" w:rsidRDefault="006A0CD8" w:rsidP="009E402B">
            <w:pPr>
              <w:jc w:val="center"/>
              <w:rPr>
                <w:rFonts w:ascii="TH SarabunIT๙" w:hAnsi="TH SarabunIT๙" w:cs="TH SarabunIT๙"/>
                <w:sz w:val="28"/>
                <w:szCs w:val="28"/>
                <w:cs/>
              </w:rPr>
            </w:pPr>
            <w:r w:rsidRPr="006A0CD8">
              <w:rPr>
                <w:rFonts w:ascii="TH SarabunIT๙" w:hAnsi="TH SarabunIT๙" w:cs="TH SarabunIT๙" w:hint="cs"/>
                <w:sz w:val="28"/>
                <w:szCs w:val="28"/>
                <w:cs/>
              </w:rPr>
              <w:t>100 คน</w:t>
            </w:r>
          </w:p>
        </w:tc>
        <w:tc>
          <w:tcPr>
            <w:tcW w:w="1559" w:type="dxa"/>
          </w:tcPr>
          <w:p w:rsidR="006A0CD8" w:rsidRDefault="006A0CD8" w:rsidP="009E402B">
            <w:pPr>
              <w:jc w:val="center"/>
              <w:rPr>
                <w:rFonts w:ascii="TH SarabunIT๙" w:hAnsi="TH SarabunIT๙" w:cs="TH SarabunIT๙"/>
                <w:cs/>
              </w:rPr>
            </w:pPr>
          </w:p>
        </w:tc>
        <w:tc>
          <w:tcPr>
            <w:tcW w:w="1276" w:type="dxa"/>
          </w:tcPr>
          <w:p w:rsidR="006A0CD8" w:rsidRPr="006A0CD8" w:rsidRDefault="006A0CD8" w:rsidP="009E402B">
            <w:pPr>
              <w:jc w:val="center"/>
              <w:rPr>
                <w:rFonts w:ascii="TH SarabunIT๙" w:hAnsi="TH SarabunIT๙" w:cs="TH SarabunIT๙"/>
                <w:sz w:val="28"/>
                <w:szCs w:val="28"/>
              </w:rPr>
            </w:pPr>
            <w:r w:rsidRPr="006A0CD8">
              <w:rPr>
                <w:rFonts w:ascii="TH SarabunIT๙" w:hAnsi="TH SarabunIT๙" w:cs="TH SarabunIT๙" w:hint="cs"/>
                <w:sz w:val="28"/>
                <w:szCs w:val="28"/>
                <w:cs/>
              </w:rPr>
              <w:t>18</w:t>
            </w:r>
            <w:r>
              <w:rPr>
                <w:rFonts w:ascii="TH SarabunIT๙" w:hAnsi="TH SarabunIT๙" w:cs="TH SarabunIT๙" w:hint="cs"/>
                <w:sz w:val="28"/>
                <w:szCs w:val="28"/>
                <w:cs/>
              </w:rPr>
              <w:t>,</w:t>
            </w:r>
            <w:r w:rsidRPr="006A0CD8">
              <w:rPr>
                <w:rFonts w:ascii="TH SarabunIT๙" w:hAnsi="TH SarabunIT๙" w:cs="TH SarabunIT๙" w:hint="cs"/>
                <w:sz w:val="28"/>
                <w:szCs w:val="28"/>
                <w:cs/>
              </w:rPr>
              <w:t>000 บาท</w:t>
            </w:r>
          </w:p>
        </w:tc>
        <w:tc>
          <w:tcPr>
            <w:tcW w:w="992" w:type="dxa"/>
          </w:tcPr>
          <w:p w:rsidR="006A0CD8" w:rsidRPr="00A532BA" w:rsidRDefault="006A0CD8" w:rsidP="009E402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27936" behindDoc="0" locked="0" layoutInCell="1" allowOverlap="1">
                      <wp:simplePos x="0" y="0"/>
                      <wp:positionH relativeFrom="column">
                        <wp:posOffset>555091</wp:posOffset>
                      </wp:positionH>
                      <wp:positionV relativeFrom="paragraph">
                        <wp:posOffset>220692</wp:posOffset>
                      </wp:positionV>
                      <wp:extent cx="622407" cy="7684"/>
                      <wp:effectExtent l="38100" t="76200" r="25400" b="87630"/>
                      <wp:wrapNone/>
                      <wp:docPr id="320" name="ลูกศรเชื่อมต่อแบบตรง 320"/>
                      <wp:cNvGraphicFramePr/>
                      <a:graphic xmlns:a="http://schemas.openxmlformats.org/drawingml/2006/main">
                        <a:graphicData uri="http://schemas.microsoft.com/office/word/2010/wordprocessingShape">
                          <wps:wsp>
                            <wps:cNvCnPr/>
                            <wps:spPr>
                              <a:xfrm flipV="1">
                                <a:off x="0" y="0"/>
                                <a:ext cx="622407" cy="768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CE0DEEB" id="ลูกศรเชื่อมต่อแบบตรง 320" o:spid="_x0000_s1026" type="#_x0000_t32" style="position:absolute;margin-left:43.7pt;margin-top:17.4pt;width:49pt;height:.6pt;flip:y;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" strokecolor="black [3200]" strokeweight=".5pt">
                      <v:stroke startarrow="block" endarrow="block" joinstyle="miter"/>
                    </v:shape>
                  </w:pict>
                </mc:Fallback>
              </mc:AlternateContent>
            </w:r>
          </w:p>
        </w:tc>
        <w:tc>
          <w:tcPr>
            <w:tcW w:w="992" w:type="dxa"/>
          </w:tcPr>
          <w:p w:rsidR="006A0CD8" w:rsidRPr="00A532BA" w:rsidRDefault="006A0CD8" w:rsidP="009E402B">
            <w:pPr>
              <w:jc w:val="center"/>
              <w:rPr>
                <w:rFonts w:ascii="TH SarabunIT๙" w:hAnsi="TH SarabunIT๙" w:cs="TH SarabunIT๙"/>
                <w:sz w:val="28"/>
                <w:szCs w:val="28"/>
                <w:cs/>
              </w:rPr>
            </w:pPr>
          </w:p>
        </w:tc>
        <w:tc>
          <w:tcPr>
            <w:tcW w:w="993" w:type="dxa"/>
          </w:tcPr>
          <w:p w:rsidR="006A0CD8" w:rsidRDefault="006A0CD8" w:rsidP="009E402B">
            <w:pPr>
              <w:jc w:val="center"/>
              <w:rPr>
                <w:rFonts w:ascii="TH SarabunIT๙" w:hAnsi="TH SarabunIT๙" w:cs="TH SarabunIT๙"/>
                <w:sz w:val="28"/>
                <w:szCs w:val="28"/>
                <w:cs/>
              </w:rPr>
            </w:pPr>
          </w:p>
        </w:tc>
        <w:tc>
          <w:tcPr>
            <w:tcW w:w="992" w:type="dxa"/>
          </w:tcPr>
          <w:p w:rsidR="006A0CD8" w:rsidRPr="00A532BA" w:rsidRDefault="006A0CD8" w:rsidP="009E402B">
            <w:pPr>
              <w:jc w:val="center"/>
              <w:rPr>
                <w:rFonts w:ascii="TH SarabunIT๙" w:hAnsi="TH SarabunIT๙" w:cs="TH SarabunIT๙"/>
                <w:sz w:val="28"/>
                <w:szCs w:val="28"/>
                <w:cs/>
              </w:rPr>
            </w:pPr>
          </w:p>
        </w:tc>
        <w:tc>
          <w:tcPr>
            <w:tcW w:w="945" w:type="dxa"/>
          </w:tcPr>
          <w:p w:rsidR="006A0CD8" w:rsidRDefault="006A0CD8" w:rsidP="009E402B">
            <w:pPr>
              <w:jc w:val="center"/>
              <w:rPr>
                <w:rFonts w:ascii="TH SarabunIT๙" w:hAnsi="TH SarabunIT๙" w:cs="TH SarabunIT๙"/>
                <w:sz w:val="26"/>
                <w:szCs w:val="26"/>
              </w:rPr>
            </w:pPr>
            <w:r w:rsidRPr="006A0CD8">
              <w:rPr>
                <w:rFonts w:ascii="TH SarabunIT๙" w:hAnsi="TH SarabunIT๙" w:cs="TH SarabunIT๙" w:hint="cs"/>
                <w:sz w:val="26"/>
                <w:szCs w:val="26"/>
                <w:cs/>
              </w:rPr>
              <w:t>เงินนอกงบ</w:t>
            </w:r>
          </w:p>
          <w:p w:rsidR="006A0CD8" w:rsidRPr="006A0CD8" w:rsidRDefault="006A0CD8" w:rsidP="009E402B">
            <w:pPr>
              <w:jc w:val="center"/>
              <w:rPr>
                <w:rFonts w:ascii="TH SarabunIT๙" w:hAnsi="TH SarabunIT๙" w:cs="TH SarabunIT๙"/>
                <w:sz w:val="26"/>
                <w:szCs w:val="26"/>
              </w:rPr>
            </w:pPr>
            <w:r w:rsidRPr="006A0CD8">
              <w:rPr>
                <w:rFonts w:ascii="TH SarabunIT๙" w:hAnsi="TH SarabunIT๙" w:cs="TH SarabunIT๙" w:hint="cs"/>
                <w:sz w:val="26"/>
                <w:szCs w:val="26"/>
                <w:cs/>
              </w:rPr>
              <w:t>ประมาณ</w:t>
            </w:r>
          </w:p>
        </w:tc>
      </w:tr>
      <w:tr w:rsidR="006A0CD8" w:rsidTr="009E402B">
        <w:tc>
          <w:tcPr>
            <w:tcW w:w="2263" w:type="dxa"/>
          </w:tcPr>
          <w:p w:rsidR="006A0CD8" w:rsidRPr="00C96D43" w:rsidRDefault="00C311BA" w:rsidP="006A0CD8">
            <w:pPr>
              <w:jc w:val="both"/>
              <w:rPr>
                <w:rFonts w:ascii="TH SarabunIT๙" w:hAnsi="TH SarabunIT๙" w:cs="TH SarabunIT๙"/>
                <w:sz w:val="28"/>
                <w:szCs w:val="28"/>
              </w:rPr>
            </w:pPr>
            <w:r>
              <w:rPr>
                <w:rFonts w:ascii="TH SarabunIT๙" w:hAnsi="TH SarabunIT๙" w:cs="TH SarabunIT๙" w:hint="cs"/>
                <w:sz w:val="28"/>
                <w:szCs w:val="28"/>
                <w:cs/>
              </w:rPr>
              <w:t>166</w:t>
            </w:r>
            <w:r w:rsidR="006A0CD8" w:rsidRPr="00C96D43">
              <w:rPr>
                <w:rFonts w:ascii="TH SarabunIT๙" w:hAnsi="TH SarabunIT๙" w:cs="TH SarabunIT๙" w:hint="cs"/>
                <w:sz w:val="28"/>
                <w:szCs w:val="28"/>
                <w:cs/>
              </w:rPr>
              <w:t>.</w:t>
            </w:r>
            <w:r w:rsidR="006A0CD8" w:rsidRPr="00C96D43">
              <w:rPr>
                <w:rFonts w:ascii="TH SarabunIT๙" w:hAnsi="TH SarabunIT๙" w:cs="TH SarabunIT๙"/>
                <w:sz w:val="28"/>
                <w:szCs w:val="28"/>
                <w:cs/>
              </w:rPr>
              <w:t>ยุทธศาสตร์๑</w:t>
            </w:r>
          </w:p>
          <w:p w:rsidR="006A0CD8" w:rsidRPr="006A0CD8" w:rsidRDefault="00C311BA" w:rsidP="006A0CD8">
            <w:pPr>
              <w:jc w:val="both"/>
              <w:rPr>
                <w:rFonts w:ascii="TH SarabunIT๙" w:hAnsi="TH SarabunIT๙" w:cs="TH SarabunIT๙"/>
                <w:sz w:val="28"/>
                <w:szCs w:val="28"/>
              </w:rPr>
            </w:pPr>
            <w:r>
              <w:rPr>
                <w:rFonts w:ascii="TH SarabunIT๙" w:hAnsi="TH SarabunIT๙" w:cs="TH SarabunIT๙"/>
                <w:sz w:val="28"/>
                <w:szCs w:val="28"/>
              </w:rPr>
              <w:t xml:space="preserve">  166</w:t>
            </w:r>
            <w:r w:rsidR="006A0CD8" w:rsidRPr="006A0CD8">
              <w:rPr>
                <w:rFonts w:ascii="TH SarabunIT๙" w:hAnsi="TH SarabunIT๙" w:cs="TH SarabunIT๙"/>
                <w:sz w:val="28"/>
                <w:szCs w:val="28"/>
              </w:rPr>
              <w:t xml:space="preserve">.1 </w:t>
            </w:r>
            <w:r w:rsidR="006A0CD8" w:rsidRPr="006A0CD8">
              <w:rPr>
                <w:rFonts w:ascii="TH SarabunIT๙" w:hAnsi="TH SarabunIT๙" w:cs="TH SarabunIT๙"/>
                <w:sz w:val="28"/>
                <w:szCs w:val="28"/>
                <w:cs/>
              </w:rPr>
              <w:t>กลยุทธ์</w:t>
            </w:r>
            <w:r w:rsidR="006A0CD8" w:rsidRPr="006A0CD8">
              <w:rPr>
                <w:rFonts w:ascii="TH SarabunIT๙" w:hAnsi="TH SarabunIT๙" w:cs="TH SarabunIT๙"/>
                <w:sz w:val="28"/>
                <w:szCs w:val="28"/>
              </w:rPr>
              <w:t xml:space="preserve"> </w:t>
            </w:r>
            <w:r w:rsidR="00C96D43">
              <w:rPr>
                <w:rFonts w:ascii="TH SarabunIT๙" w:hAnsi="TH SarabunIT๙" w:cs="TH SarabunIT๙" w:hint="cs"/>
                <w:sz w:val="28"/>
                <w:szCs w:val="28"/>
                <w:cs/>
              </w:rPr>
              <w:t>6</w:t>
            </w:r>
            <w:r w:rsidR="006A0CD8" w:rsidRPr="006A0CD8">
              <w:rPr>
                <w:rFonts w:ascii="TH SarabunIT๙" w:hAnsi="TH SarabunIT๙" w:cs="TH SarabunIT๙" w:hint="cs"/>
                <w:sz w:val="28"/>
                <w:szCs w:val="28"/>
                <w:cs/>
              </w:rPr>
              <w:t xml:space="preserve">        </w:t>
            </w:r>
          </w:p>
          <w:p w:rsidR="006A0CD8" w:rsidRDefault="006A0CD8" w:rsidP="00C96D43">
            <w:pPr>
              <w:rPr>
                <w:rFonts w:ascii="TH SarabunIT๙" w:hAnsi="TH SarabunIT๙" w:cs="TH SarabunIT๙"/>
              </w:rPr>
            </w:pPr>
            <w:r w:rsidRPr="006A0CD8">
              <w:rPr>
                <w:rFonts w:ascii="TH SarabunIT๙" w:hAnsi="TH SarabunIT๙" w:cs="TH SarabunIT๙" w:hint="cs"/>
                <w:sz w:val="28"/>
                <w:szCs w:val="28"/>
                <w:cs/>
              </w:rPr>
              <w:t xml:space="preserve">  </w:t>
            </w:r>
            <w:r w:rsidR="00C311BA">
              <w:rPr>
                <w:rFonts w:ascii="TH SarabunIT๙" w:hAnsi="TH SarabunIT๙" w:cs="TH SarabunIT๙"/>
                <w:sz w:val="28"/>
                <w:szCs w:val="28"/>
                <w:cs/>
              </w:rPr>
              <w:t>166</w:t>
            </w:r>
            <w:r w:rsidRPr="006A0CD8">
              <w:rPr>
                <w:rFonts w:ascii="TH SarabunIT๙" w:hAnsi="TH SarabunIT๙" w:cs="TH SarabunIT๙"/>
                <w:sz w:val="28"/>
                <w:szCs w:val="28"/>
                <w:cs/>
              </w:rPr>
              <w:t>.</w:t>
            </w:r>
            <w:r w:rsidRPr="006A0CD8">
              <w:rPr>
                <w:rFonts w:ascii="TH SarabunIT๙" w:hAnsi="TH SarabunIT๙" w:cs="TH SarabunIT๙" w:hint="cs"/>
                <w:sz w:val="28"/>
                <w:szCs w:val="28"/>
                <w:cs/>
              </w:rPr>
              <w:t>2</w:t>
            </w:r>
            <w:r w:rsidRPr="006A0CD8">
              <w:rPr>
                <w:rFonts w:ascii="TH SarabunIT๙" w:hAnsi="TH SarabunIT๙" w:cs="TH SarabunIT๙"/>
                <w:sz w:val="28"/>
                <w:szCs w:val="28"/>
                <w:cs/>
              </w:rPr>
              <w:t xml:space="preserve"> </w:t>
            </w:r>
            <w:r w:rsidR="00C96D43">
              <w:rPr>
                <w:rFonts w:ascii="TH SarabunIT๙" w:hAnsi="TH SarabunIT๙" w:cs="TH SarabunIT๙" w:hint="cs"/>
                <w:sz w:val="28"/>
                <w:szCs w:val="28"/>
                <w:cs/>
              </w:rPr>
              <w:t>กิจกรรมวันสงกรานต์</w:t>
            </w:r>
          </w:p>
        </w:tc>
        <w:tc>
          <w:tcPr>
            <w:tcW w:w="2694" w:type="dxa"/>
          </w:tcPr>
          <w:p w:rsidR="006A0CD8" w:rsidRPr="00C96D43" w:rsidRDefault="00C96D43" w:rsidP="00C96D43">
            <w:pPr>
              <w:rPr>
                <w:rFonts w:ascii="TH SarabunIT๙" w:hAnsi="TH SarabunIT๙" w:cs="TH SarabunIT๙"/>
              </w:rPr>
            </w:pPr>
            <w:r>
              <w:rPr>
                <w:rFonts w:ascii="TH SarabunIT๙" w:hAnsi="TH SarabunIT๙" w:cs="TH SarabunIT๙" w:hint="cs"/>
                <w:cs/>
              </w:rPr>
              <w:t>- เพื่อส่งเสริมประเพณี</w:t>
            </w:r>
          </w:p>
        </w:tc>
        <w:tc>
          <w:tcPr>
            <w:tcW w:w="1417" w:type="dxa"/>
          </w:tcPr>
          <w:p w:rsidR="00446D40" w:rsidRDefault="00446D40" w:rsidP="00446D40">
            <w:pPr>
              <w:rPr>
                <w:rFonts w:ascii="TH SarabunIT๙" w:hAnsi="TH SarabunIT๙" w:cs="TH SarabunIT๙"/>
                <w:sz w:val="28"/>
                <w:szCs w:val="28"/>
              </w:rPr>
            </w:pPr>
            <w:r>
              <w:rPr>
                <w:rFonts w:ascii="TH SarabunIT๙" w:hAnsi="TH SarabunIT๙" w:cs="TH SarabunIT๙" w:hint="cs"/>
                <w:sz w:val="28"/>
                <w:szCs w:val="28"/>
                <w:cs/>
              </w:rPr>
              <w:t>รพ.อินทร์บุรี</w:t>
            </w:r>
          </w:p>
          <w:p w:rsidR="006A0CD8" w:rsidRDefault="00C96D43" w:rsidP="009E402B">
            <w:pPr>
              <w:jc w:val="center"/>
              <w:rPr>
                <w:rFonts w:ascii="TH SarabunIT๙" w:hAnsi="TH SarabunIT๙" w:cs="TH SarabunIT๙"/>
              </w:rPr>
            </w:pPr>
            <w:r w:rsidRPr="006A0CD8">
              <w:rPr>
                <w:rFonts w:ascii="TH SarabunIT๙" w:hAnsi="TH SarabunIT๙" w:cs="TH SarabunIT๙" w:hint="cs"/>
                <w:sz w:val="28"/>
                <w:szCs w:val="28"/>
                <w:cs/>
              </w:rPr>
              <w:t>ชมรมจริยธรรม</w:t>
            </w:r>
          </w:p>
        </w:tc>
        <w:tc>
          <w:tcPr>
            <w:tcW w:w="1276" w:type="dxa"/>
          </w:tcPr>
          <w:p w:rsidR="006A0CD8" w:rsidRDefault="00C96D43" w:rsidP="009E402B">
            <w:pPr>
              <w:jc w:val="center"/>
              <w:rPr>
                <w:rFonts w:ascii="TH SarabunIT๙" w:hAnsi="TH SarabunIT๙" w:cs="TH SarabunIT๙"/>
                <w:cs/>
              </w:rPr>
            </w:pPr>
            <w:r w:rsidRPr="006A0CD8">
              <w:rPr>
                <w:rFonts w:ascii="TH SarabunIT๙" w:hAnsi="TH SarabunIT๙" w:cs="TH SarabunIT๙" w:hint="cs"/>
                <w:sz w:val="28"/>
                <w:szCs w:val="28"/>
                <w:cs/>
              </w:rPr>
              <w:t>100 คน</w:t>
            </w:r>
          </w:p>
        </w:tc>
        <w:tc>
          <w:tcPr>
            <w:tcW w:w="1559" w:type="dxa"/>
          </w:tcPr>
          <w:p w:rsidR="006A0CD8" w:rsidRDefault="006A0CD8" w:rsidP="009E402B">
            <w:pPr>
              <w:jc w:val="center"/>
              <w:rPr>
                <w:rFonts w:ascii="TH SarabunIT๙" w:hAnsi="TH SarabunIT๙" w:cs="TH SarabunIT๙"/>
                <w:cs/>
              </w:rPr>
            </w:pPr>
          </w:p>
        </w:tc>
        <w:tc>
          <w:tcPr>
            <w:tcW w:w="1276" w:type="dxa"/>
          </w:tcPr>
          <w:p w:rsidR="006A0CD8" w:rsidRDefault="00C96D43" w:rsidP="009E402B">
            <w:pPr>
              <w:jc w:val="center"/>
              <w:rPr>
                <w:rFonts w:ascii="TH SarabunIT๙" w:hAnsi="TH SarabunIT๙" w:cs="TH SarabunIT๙"/>
              </w:rPr>
            </w:pPr>
            <w:r>
              <w:rPr>
                <w:rFonts w:ascii="TH SarabunIT๙" w:hAnsi="TH SarabunIT๙" w:cs="TH SarabunIT๙" w:hint="cs"/>
                <w:cs/>
              </w:rPr>
              <w:t>-</w:t>
            </w:r>
          </w:p>
        </w:tc>
        <w:tc>
          <w:tcPr>
            <w:tcW w:w="992" w:type="dxa"/>
          </w:tcPr>
          <w:p w:rsidR="006A0CD8" w:rsidRPr="00A532BA" w:rsidRDefault="006A0CD8" w:rsidP="009E402B">
            <w:pPr>
              <w:rPr>
                <w:rFonts w:ascii="TH SarabunIT๙" w:hAnsi="TH SarabunIT๙" w:cs="TH SarabunIT๙"/>
                <w:sz w:val="28"/>
                <w:szCs w:val="28"/>
                <w:cs/>
              </w:rPr>
            </w:pPr>
          </w:p>
        </w:tc>
        <w:tc>
          <w:tcPr>
            <w:tcW w:w="992" w:type="dxa"/>
          </w:tcPr>
          <w:p w:rsidR="006A0CD8" w:rsidRPr="00A532BA" w:rsidRDefault="00C96D43" w:rsidP="009E402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28960" behindDoc="0" locked="0" layoutInCell="1" allowOverlap="1">
                      <wp:simplePos x="0" y="0"/>
                      <wp:positionH relativeFrom="column">
                        <wp:posOffset>562946</wp:posOffset>
                      </wp:positionH>
                      <wp:positionV relativeFrom="paragraph">
                        <wp:posOffset>284661</wp:posOffset>
                      </wp:positionV>
                      <wp:extent cx="645459" cy="7684"/>
                      <wp:effectExtent l="38100" t="76200" r="21590" b="87630"/>
                      <wp:wrapNone/>
                      <wp:docPr id="321" name="ลูกศรเชื่อมต่อแบบตรง 321"/>
                      <wp:cNvGraphicFramePr/>
                      <a:graphic xmlns:a="http://schemas.openxmlformats.org/drawingml/2006/main">
                        <a:graphicData uri="http://schemas.microsoft.com/office/word/2010/wordprocessingShape">
                          <wps:wsp>
                            <wps:cNvCnPr/>
                            <wps:spPr>
                              <a:xfrm flipV="1">
                                <a:off x="0" y="0"/>
                                <a:ext cx="645459" cy="768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3369824" id="ลูกศรเชื่อมต่อแบบตรง 321" o:spid="_x0000_s1026" type="#_x0000_t32" style="position:absolute;margin-left:44.35pt;margin-top:22.4pt;width:50.8pt;height:.6pt;flip:y;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" strokecolor="black [3200]" strokeweight=".5pt">
                      <v:stroke startarrow="block" endarrow="block" joinstyle="miter"/>
                    </v:shape>
                  </w:pict>
                </mc:Fallback>
              </mc:AlternateContent>
            </w:r>
          </w:p>
        </w:tc>
        <w:tc>
          <w:tcPr>
            <w:tcW w:w="993" w:type="dxa"/>
          </w:tcPr>
          <w:p w:rsidR="006A0CD8" w:rsidRDefault="006A0CD8" w:rsidP="009E402B">
            <w:pPr>
              <w:jc w:val="center"/>
              <w:rPr>
                <w:rFonts w:ascii="TH SarabunIT๙" w:hAnsi="TH SarabunIT๙" w:cs="TH SarabunIT๙"/>
                <w:sz w:val="28"/>
                <w:szCs w:val="28"/>
                <w:cs/>
              </w:rPr>
            </w:pPr>
          </w:p>
        </w:tc>
        <w:tc>
          <w:tcPr>
            <w:tcW w:w="992" w:type="dxa"/>
          </w:tcPr>
          <w:p w:rsidR="006A0CD8" w:rsidRPr="00A532BA" w:rsidRDefault="006A0CD8" w:rsidP="009E402B">
            <w:pPr>
              <w:jc w:val="center"/>
              <w:rPr>
                <w:rFonts w:ascii="TH SarabunIT๙" w:hAnsi="TH SarabunIT๙" w:cs="TH SarabunIT๙"/>
                <w:sz w:val="28"/>
                <w:szCs w:val="28"/>
                <w:cs/>
              </w:rPr>
            </w:pPr>
          </w:p>
        </w:tc>
        <w:tc>
          <w:tcPr>
            <w:tcW w:w="945" w:type="dxa"/>
          </w:tcPr>
          <w:p w:rsidR="006A0CD8" w:rsidRDefault="006A0CD8" w:rsidP="009E402B">
            <w:pPr>
              <w:jc w:val="center"/>
              <w:rPr>
                <w:rFonts w:ascii="TH SarabunIT๙" w:hAnsi="TH SarabunIT๙" w:cs="TH SarabunIT๙"/>
              </w:rPr>
            </w:pPr>
          </w:p>
        </w:tc>
      </w:tr>
      <w:tr w:rsidR="00C96D43" w:rsidTr="009E402B">
        <w:tc>
          <w:tcPr>
            <w:tcW w:w="2263" w:type="dxa"/>
          </w:tcPr>
          <w:p w:rsidR="00C96D43" w:rsidRPr="00C96D43" w:rsidRDefault="00C311BA" w:rsidP="00C96D43">
            <w:pPr>
              <w:jc w:val="both"/>
              <w:rPr>
                <w:rFonts w:ascii="TH SarabunIT๙" w:hAnsi="TH SarabunIT๙" w:cs="TH SarabunIT๙"/>
                <w:sz w:val="28"/>
                <w:szCs w:val="28"/>
              </w:rPr>
            </w:pPr>
            <w:r>
              <w:rPr>
                <w:rFonts w:ascii="TH SarabunIT๙" w:hAnsi="TH SarabunIT๙" w:cs="TH SarabunIT๙" w:hint="cs"/>
                <w:sz w:val="28"/>
                <w:szCs w:val="28"/>
                <w:cs/>
              </w:rPr>
              <w:t>167</w:t>
            </w:r>
            <w:r w:rsidR="00C96D43">
              <w:rPr>
                <w:rFonts w:ascii="TH SarabunIT๙" w:hAnsi="TH SarabunIT๙" w:cs="TH SarabunIT๙" w:hint="cs"/>
                <w:sz w:val="28"/>
                <w:szCs w:val="28"/>
                <w:cs/>
              </w:rPr>
              <w:t xml:space="preserve">. </w:t>
            </w:r>
            <w:r w:rsidR="00C96D43" w:rsidRPr="00C96D43">
              <w:rPr>
                <w:rFonts w:ascii="TH SarabunIT๙" w:hAnsi="TH SarabunIT๙" w:cs="TH SarabunIT๙"/>
                <w:sz w:val="28"/>
                <w:szCs w:val="28"/>
                <w:cs/>
              </w:rPr>
              <w:t>ยุทธศาสตร์๑</w:t>
            </w:r>
          </w:p>
          <w:p w:rsidR="00C96D43" w:rsidRPr="006A0CD8" w:rsidRDefault="00C311BA" w:rsidP="00C96D43">
            <w:pPr>
              <w:jc w:val="both"/>
              <w:rPr>
                <w:rFonts w:ascii="TH SarabunIT๙" w:hAnsi="TH SarabunIT๙" w:cs="TH SarabunIT๙"/>
                <w:sz w:val="28"/>
                <w:szCs w:val="28"/>
              </w:rPr>
            </w:pPr>
            <w:r>
              <w:rPr>
                <w:rFonts w:ascii="TH SarabunIT๙" w:hAnsi="TH SarabunIT๙" w:cs="TH SarabunIT๙"/>
                <w:sz w:val="28"/>
                <w:szCs w:val="28"/>
              </w:rPr>
              <w:t xml:space="preserve">  167</w:t>
            </w:r>
            <w:r w:rsidR="00C96D43" w:rsidRPr="006A0CD8">
              <w:rPr>
                <w:rFonts w:ascii="TH SarabunIT๙" w:hAnsi="TH SarabunIT๙" w:cs="TH SarabunIT๙"/>
                <w:sz w:val="28"/>
                <w:szCs w:val="28"/>
              </w:rPr>
              <w:t xml:space="preserve">.1 </w:t>
            </w:r>
            <w:r w:rsidR="00C96D43" w:rsidRPr="006A0CD8">
              <w:rPr>
                <w:rFonts w:ascii="TH SarabunIT๙" w:hAnsi="TH SarabunIT๙" w:cs="TH SarabunIT๙"/>
                <w:sz w:val="28"/>
                <w:szCs w:val="28"/>
                <w:cs/>
              </w:rPr>
              <w:t>กลยุทธ์</w:t>
            </w:r>
            <w:r w:rsidR="00C96D43" w:rsidRPr="006A0CD8">
              <w:rPr>
                <w:rFonts w:ascii="TH SarabunIT๙" w:hAnsi="TH SarabunIT๙" w:cs="TH SarabunIT๙"/>
                <w:sz w:val="28"/>
                <w:szCs w:val="28"/>
              </w:rPr>
              <w:t xml:space="preserve"> </w:t>
            </w:r>
            <w:r w:rsidR="00C96D43">
              <w:rPr>
                <w:rFonts w:ascii="TH SarabunIT๙" w:hAnsi="TH SarabunIT๙" w:cs="TH SarabunIT๙" w:hint="cs"/>
                <w:sz w:val="28"/>
                <w:szCs w:val="28"/>
                <w:cs/>
              </w:rPr>
              <w:t>3</w:t>
            </w:r>
            <w:r w:rsidR="00C96D43" w:rsidRPr="006A0CD8">
              <w:rPr>
                <w:rFonts w:ascii="TH SarabunIT๙" w:hAnsi="TH SarabunIT๙" w:cs="TH SarabunIT๙" w:hint="cs"/>
                <w:sz w:val="28"/>
                <w:szCs w:val="28"/>
                <w:cs/>
              </w:rPr>
              <w:t xml:space="preserve">        </w:t>
            </w:r>
          </w:p>
          <w:p w:rsidR="00C96D43" w:rsidRPr="00C96D43" w:rsidRDefault="00C96D43" w:rsidP="00C96D43">
            <w:pPr>
              <w:rPr>
                <w:rFonts w:ascii="TH SarabunIT๙" w:hAnsi="TH SarabunIT๙" w:cs="TH SarabunIT๙"/>
                <w:sz w:val="28"/>
                <w:szCs w:val="28"/>
                <w:cs/>
              </w:rPr>
            </w:pPr>
            <w:r w:rsidRPr="006A0CD8">
              <w:rPr>
                <w:rFonts w:ascii="TH SarabunIT๙" w:hAnsi="TH SarabunIT๙" w:cs="TH SarabunIT๙" w:hint="cs"/>
                <w:sz w:val="28"/>
                <w:szCs w:val="28"/>
                <w:cs/>
              </w:rPr>
              <w:t xml:space="preserve">  </w:t>
            </w:r>
            <w:r w:rsidR="00C311BA">
              <w:rPr>
                <w:rFonts w:ascii="TH SarabunIT๙" w:hAnsi="TH SarabunIT๙" w:cs="TH SarabunIT๙"/>
                <w:sz w:val="28"/>
                <w:szCs w:val="28"/>
                <w:cs/>
              </w:rPr>
              <w:t>167</w:t>
            </w:r>
            <w:r w:rsidRPr="006A0CD8">
              <w:rPr>
                <w:rFonts w:ascii="TH SarabunIT๙" w:hAnsi="TH SarabunIT๙" w:cs="TH SarabunIT๙"/>
                <w:sz w:val="28"/>
                <w:szCs w:val="28"/>
                <w:cs/>
              </w:rPr>
              <w:t>.</w:t>
            </w:r>
            <w:r w:rsidRPr="006A0CD8">
              <w:rPr>
                <w:rFonts w:ascii="TH SarabunIT๙" w:hAnsi="TH SarabunIT๙" w:cs="TH SarabunIT๙" w:hint="cs"/>
                <w:sz w:val="28"/>
                <w:szCs w:val="28"/>
                <w:cs/>
              </w:rPr>
              <w:t>2</w:t>
            </w:r>
            <w:r w:rsidRPr="006A0CD8">
              <w:rPr>
                <w:rFonts w:ascii="TH SarabunIT๙" w:hAnsi="TH SarabunIT๙" w:cs="TH SarabunIT๙"/>
                <w:sz w:val="28"/>
                <w:szCs w:val="28"/>
                <w:cs/>
              </w:rPr>
              <w:t xml:space="preserve"> </w:t>
            </w:r>
            <w:r>
              <w:rPr>
                <w:rFonts w:ascii="TH SarabunIT๙" w:hAnsi="TH SarabunIT๙" w:cs="TH SarabunIT๙" w:hint="cs"/>
                <w:sz w:val="28"/>
                <w:szCs w:val="28"/>
                <w:cs/>
              </w:rPr>
              <w:t>กิจกรรมวัน        วิสาขบูชา</w:t>
            </w:r>
          </w:p>
        </w:tc>
        <w:tc>
          <w:tcPr>
            <w:tcW w:w="2694" w:type="dxa"/>
          </w:tcPr>
          <w:p w:rsidR="00C96D43" w:rsidRDefault="00C96D43" w:rsidP="00C96D43">
            <w:pPr>
              <w:rPr>
                <w:rFonts w:ascii="TH SarabunIT๙" w:hAnsi="TH SarabunIT๙" w:cs="TH SarabunIT๙"/>
                <w:cs/>
              </w:rPr>
            </w:pPr>
            <w:r>
              <w:rPr>
                <w:rFonts w:ascii="TH SarabunIT๙" w:hAnsi="TH SarabunIT๙" w:cs="TH SarabunIT๙" w:hint="cs"/>
                <w:cs/>
              </w:rPr>
              <w:t>- เพื่อส่งเสริมประเพณี</w:t>
            </w:r>
          </w:p>
        </w:tc>
        <w:tc>
          <w:tcPr>
            <w:tcW w:w="1417" w:type="dxa"/>
          </w:tcPr>
          <w:p w:rsidR="00446D40" w:rsidRDefault="00446D40" w:rsidP="00446D40">
            <w:pPr>
              <w:rPr>
                <w:rFonts w:ascii="TH SarabunIT๙" w:hAnsi="TH SarabunIT๙" w:cs="TH SarabunIT๙"/>
                <w:sz w:val="28"/>
                <w:szCs w:val="28"/>
              </w:rPr>
            </w:pPr>
            <w:r>
              <w:rPr>
                <w:rFonts w:ascii="TH SarabunIT๙" w:hAnsi="TH SarabunIT๙" w:cs="TH SarabunIT๙" w:hint="cs"/>
                <w:sz w:val="28"/>
                <w:szCs w:val="28"/>
                <w:cs/>
              </w:rPr>
              <w:t>รพ.อินทร์บุรี</w:t>
            </w:r>
          </w:p>
          <w:p w:rsidR="00C96D43" w:rsidRPr="006A0CD8" w:rsidRDefault="00C96D43" w:rsidP="009E402B">
            <w:pPr>
              <w:jc w:val="center"/>
              <w:rPr>
                <w:rFonts w:ascii="TH SarabunIT๙" w:hAnsi="TH SarabunIT๙" w:cs="TH SarabunIT๙"/>
                <w:sz w:val="28"/>
                <w:szCs w:val="28"/>
                <w:cs/>
              </w:rPr>
            </w:pPr>
            <w:r w:rsidRPr="006A0CD8">
              <w:rPr>
                <w:rFonts w:ascii="TH SarabunIT๙" w:hAnsi="TH SarabunIT๙" w:cs="TH SarabunIT๙" w:hint="cs"/>
                <w:sz w:val="28"/>
                <w:szCs w:val="28"/>
                <w:cs/>
              </w:rPr>
              <w:t>ชมรมจริยธรรม</w:t>
            </w:r>
          </w:p>
        </w:tc>
        <w:tc>
          <w:tcPr>
            <w:tcW w:w="1276" w:type="dxa"/>
          </w:tcPr>
          <w:p w:rsidR="00C96D43" w:rsidRPr="006A0CD8" w:rsidRDefault="00C96D43" w:rsidP="009E402B">
            <w:pPr>
              <w:jc w:val="center"/>
              <w:rPr>
                <w:rFonts w:ascii="TH SarabunIT๙" w:hAnsi="TH SarabunIT๙" w:cs="TH SarabunIT๙"/>
                <w:sz w:val="28"/>
                <w:szCs w:val="28"/>
                <w:cs/>
              </w:rPr>
            </w:pPr>
            <w:r w:rsidRPr="006A0CD8">
              <w:rPr>
                <w:rFonts w:ascii="TH SarabunIT๙" w:hAnsi="TH SarabunIT๙" w:cs="TH SarabunIT๙" w:hint="cs"/>
                <w:sz w:val="28"/>
                <w:szCs w:val="28"/>
                <w:cs/>
              </w:rPr>
              <w:t>100 คน</w:t>
            </w:r>
          </w:p>
        </w:tc>
        <w:tc>
          <w:tcPr>
            <w:tcW w:w="1559" w:type="dxa"/>
          </w:tcPr>
          <w:p w:rsidR="00C96D43" w:rsidRDefault="00C96D43" w:rsidP="009E402B">
            <w:pPr>
              <w:jc w:val="center"/>
              <w:rPr>
                <w:rFonts w:ascii="TH SarabunIT๙" w:hAnsi="TH SarabunIT๙" w:cs="TH SarabunIT๙"/>
                <w:cs/>
              </w:rPr>
            </w:pPr>
          </w:p>
        </w:tc>
        <w:tc>
          <w:tcPr>
            <w:tcW w:w="1276" w:type="dxa"/>
          </w:tcPr>
          <w:p w:rsidR="00C96D43" w:rsidRDefault="00C96D43" w:rsidP="009E402B">
            <w:pPr>
              <w:jc w:val="center"/>
              <w:rPr>
                <w:rFonts w:ascii="TH SarabunIT๙" w:hAnsi="TH SarabunIT๙" w:cs="TH SarabunIT๙"/>
                <w:cs/>
              </w:rPr>
            </w:pPr>
          </w:p>
        </w:tc>
        <w:tc>
          <w:tcPr>
            <w:tcW w:w="992" w:type="dxa"/>
          </w:tcPr>
          <w:p w:rsidR="00C96D43" w:rsidRPr="00A532BA" w:rsidRDefault="00C96D43" w:rsidP="009E402B">
            <w:pPr>
              <w:rPr>
                <w:rFonts w:ascii="TH SarabunIT๙" w:hAnsi="TH SarabunIT๙" w:cs="TH SarabunIT๙"/>
                <w:sz w:val="28"/>
                <w:szCs w:val="28"/>
                <w:cs/>
              </w:rPr>
            </w:pPr>
          </w:p>
        </w:tc>
        <w:tc>
          <w:tcPr>
            <w:tcW w:w="992" w:type="dxa"/>
          </w:tcPr>
          <w:p w:rsidR="00C96D43" w:rsidRDefault="00C96D43" w:rsidP="009E402B">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329984" behindDoc="0" locked="0" layoutInCell="1" allowOverlap="1">
                      <wp:simplePos x="0" y="0"/>
                      <wp:positionH relativeFrom="column">
                        <wp:posOffset>562946</wp:posOffset>
                      </wp:positionH>
                      <wp:positionV relativeFrom="paragraph">
                        <wp:posOffset>342697</wp:posOffset>
                      </wp:positionV>
                      <wp:extent cx="622407" cy="0"/>
                      <wp:effectExtent l="38100" t="76200" r="25400" b="95250"/>
                      <wp:wrapNone/>
                      <wp:docPr id="322" name="ลูกศรเชื่อมต่อแบบตรง 322"/>
                      <wp:cNvGraphicFramePr/>
                      <a:graphic xmlns:a="http://schemas.openxmlformats.org/drawingml/2006/main">
                        <a:graphicData uri="http://schemas.microsoft.com/office/word/2010/wordprocessingShape">
                          <wps:wsp>
                            <wps:cNvCnPr/>
                            <wps:spPr>
                              <a:xfrm>
                                <a:off x="0" y="0"/>
                                <a:ext cx="62240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832CB1C" id="ลูกศรเชื่อมต่อแบบตรง 322" o:spid="_x0000_s1026" type="#_x0000_t32" style="position:absolute;margin-left:44.35pt;margin-top:27pt;width:49pt;height:0;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" strokecolor="black [3200]" strokeweight=".5pt">
                      <v:stroke startarrow="block" endarrow="block" joinstyle="miter"/>
                    </v:shape>
                  </w:pict>
                </mc:Fallback>
              </mc:AlternateContent>
            </w:r>
          </w:p>
        </w:tc>
        <w:tc>
          <w:tcPr>
            <w:tcW w:w="993" w:type="dxa"/>
          </w:tcPr>
          <w:p w:rsidR="00C96D43" w:rsidRDefault="00C96D43" w:rsidP="009E402B">
            <w:pPr>
              <w:jc w:val="center"/>
              <w:rPr>
                <w:rFonts w:ascii="TH SarabunIT๙" w:hAnsi="TH SarabunIT๙" w:cs="TH SarabunIT๙"/>
                <w:sz w:val="28"/>
                <w:szCs w:val="28"/>
                <w:cs/>
              </w:rPr>
            </w:pPr>
          </w:p>
        </w:tc>
        <w:tc>
          <w:tcPr>
            <w:tcW w:w="992" w:type="dxa"/>
          </w:tcPr>
          <w:p w:rsidR="00C96D43" w:rsidRPr="00A532BA" w:rsidRDefault="00C96D43" w:rsidP="009E402B">
            <w:pPr>
              <w:jc w:val="center"/>
              <w:rPr>
                <w:rFonts w:ascii="TH SarabunIT๙" w:hAnsi="TH SarabunIT๙" w:cs="TH SarabunIT๙"/>
                <w:sz w:val="28"/>
                <w:szCs w:val="28"/>
                <w:cs/>
              </w:rPr>
            </w:pPr>
          </w:p>
        </w:tc>
        <w:tc>
          <w:tcPr>
            <w:tcW w:w="945" w:type="dxa"/>
          </w:tcPr>
          <w:p w:rsidR="00C96D43" w:rsidRDefault="00C96D43" w:rsidP="009E402B">
            <w:pPr>
              <w:jc w:val="center"/>
              <w:rPr>
                <w:rFonts w:ascii="TH SarabunIT๙" w:hAnsi="TH SarabunIT๙" w:cs="TH SarabunIT๙"/>
              </w:rPr>
            </w:pPr>
          </w:p>
        </w:tc>
      </w:tr>
      <w:tr w:rsidR="00C96D43" w:rsidTr="009E402B">
        <w:tc>
          <w:tcPr>
            <w:tcW w:w="2263" w:type="dxa"/>
          </w:tcPr>
          <w:p w:rsidR="00C96D43" w:rsidRPr="00C96D43" w:rsidRDefault="00C311BA" w:rsidP="00C96D43">
            <w:pPr>
              <w:jc w:val="both"/>
              <w:rPr>
                <w:rFonts w:ascii="TH SarabunIT๙" w:hAnsi="TH SarabunIT๙" w:cs="TH SarabunIT๙"/>
                <w:sz w:val="28"/>
                <w:szCs w:val="28"/>
              </w:rPr>
            </w:pPr>
            <w:r>
              <w:rPr>
                <w:rFonts w:ascii="TH SarabunIT๙" w:hAnsi="TH SarabunIT๙" w:cs="TH SarabunIT๙" w:hint="cs"/>
                <w:sz w:val="28"/>
                <w:szCs w:val="28"/>
                <w:cs/>
              </w:rPr>
              <w:t>168</w:t>
            </w:r>
            <w:r w:rsidR="00C96D43">
              <w:rPr>
                <w:rFonts w:ascii="TH SarabunIT๙" w:hAnsi="TH SarabunIT๙" w:cs="TH SarabunIT๙" w:hint="cs"/>
                <w:sz w:val="28"/>
                <w:szCs w:val="28"/>
                <w:cs/>
              </w:rPr>
              <w:t xml:space="preserve">. </w:t>
            </w:r>
            <w:r w:rsidR="00C96D43" w:rsidRPr="00C96D43">
              <w:rPr>
                <w:rFonts w:ascii="TH SarabunIT๙" w:hAnsi="TH SarabunIT๙" w:cs="TH SarabunIT๙"/>
                <w:sz w:val="28"/>
                <w:szCs w:val="28"/>
                <w:cs/>
              </w:rPr>
              <w:t>ยุทธศาสตร์๑</w:t>
            </w:r>
          </w:p>
          <w:p w:rsidR="00C96D43" w:rsidRPr="006A0CD8" w:rsidRDefault="00C311BA" w:rsidP="00C96D43">
            <w:pPr>
              <w:jc w:val="both"/>
              <w:rPr>
                <w:rFonts w:ascii="TH SarabunIT๙" w:hAnsi="TH SarabunIT๙" w:cs="TH SarabunIT๙"/>
                <w:sz w:val="28"/>
                <w:szCs w:val="28"/>
              </w:rPr>
            </w:pPr>
            <w:r>
              <w:rPr>
                <w:rFonts w:ascii="TH SarabunIT๙" w:hAnsi="TH SarabunIT๙" w:cs="TH SarabunIT๙"/>
                <w:sz w:val="28"/>
                <w:szCs w:val="28"/>
              </w:rPr>
              <w:t xml:space="preserve">  168</w:t>
            </w:r>
            <w:r w:rsidR="00C96D43" w:rsidRPr="006A0CD8">
              <w:rPr>
                <w:rFonts w:ascii="TH SarabunIT๙" w:hAnsi="TH SarabunIT๙" w:cs="TH SarabunIT๙"/>
                <w:sz w:val="28"/>
                <w:szCs w:val="28"/>
              </w:rPr>
              <w:t xml:space="preserve">.1 </w:t>
            </w:r>
            <w:r w:rsidR="00C96D43" w:rsidRPr="006A0CD8">
              <w:rPr>
                <w:rFonts w:ascii="TH SarabunIT๙" w:hAnsi="TH SarabunIT๙" w:cs="TH SarabunIT๙"/>
                <w:sz w:val="28"/>
                <w:szCs w:val="28"/>
                <w:cs/>
              </w:rPr>
              <w:t>กลยุทธ์</w:t>
            </w:r>
            <w:r w:rsidR="00C96D43" w:rsidRPr="006A0CD8">
              <w:rPr>
                <w:rFonts w:ascii="TH SarabunIT๙" w:hAnsi="TH SarabunIT๙" w:cs="TH SarabunIT๙"/>
                <w:sz w:val="28"/>
                <w:szCs w:val="28"/>
              </w:rPr>
              <w:t xml:space="preserve"> </w:t>
            </w:r>
            <w:r w:rsidR="00C96D43">
              <w:rPr>
                <w:rFonts w:ascii="TH SarabunIT๙" w:hAnsi="TH SarabunIT๙" w:cs="TH SarabunIT๙" w:hint="cs"/>
                <w:sz w:val="28"/>
                <w:szCs w:val="28"/>
                <w:cs/>
              </w:rPr>
              <w:t>3</w:t>
            </w:r>
            <w:r w:rsidR="00C96D43" w:rsidRPr="006A0CD8">
              <w:rPr>
                <w:rFonts w:ascii="TH SarabunIT๙" w:hAnsi="TH SarabunIT๙" w:cs="TH SarabunIT๙" w:hint="cs"/>
                <w:sz w:val="28"/>
                <w:szCs w:val="28"/>
                <w:cs/>
              </w:rPr>
              <w:t xml:space="preserve">        </w:t>
            </w:r>
          </w:p>
          <w:p w:rsidR="00C96D43" w:rsidRDefault="00C96D43" w:rsidP="00C96D43">
            <w:pPr>
              <w:rPr>
                <w:rFonts w:ascii="TH SarabunIT๙" w:hAnsi="TH SarabunIT๙" w:cs="TH SarabunIT๙"/>
                <w:sz w:val="28"/>
                <w:szCs w:val="28"/>
                <w:cs/>
              </w:rPr>
            </w:pPr>
            <w:r w:rsidRPr="006A0CD8">
              <w:rPr>
                <w:rFonts w:ascii="TH SarabunIT๙" w:hAnsi="TH SarabunIT๙" w:cs="TH SarabunIT๙" w:hint="cs"/>
                <w:sz w:val="28"/>
                <w:szCs w:val="28"/>
                <w:cs/>
              </w:rPr>
              <w:t xml:space="preserve">  </w:t>
            </w:r>
            <w:r w:rsidR="00C311BA">
              <w:rPr>
                <w:rFonts w:ascii="TH SarabunIT๙" w:hAnsi="TH SarabunIT๙" w:cs="TH SarabunIT๙"/>
                <w:sz w:val="28"/>
                <w:szCs w:val="28"/>
                <w:cs/>
              </w:rPr>
              <w:t>168</w:t>
            </w:r>
            <w:r w:rsidRPr="006A0CD8">
              <w:rPr>
                <w:rFonts w:ascii="TH SarabunIT๙" w:hAnsi="TH SarabunIT๙" w:cs="TH SarabunIT๙"/>
                <w:sz w:val="28"/>
                <w:szCs w:val="28"/>
                <w:cs/>
              </w:rPr>
              <w:t>.</w:t>
            </w:r>
            <w:r w:rsidRPr="006A0CD8">
              <w:rPr>
                <w:rFonts w:ascii="TH SarabunIT๙" w:hAnsi="TH SarabunIT๙" w:cs="TH SarabunIT๙" w:hint="cs"/>
                <w:sz w:val="28"/>
                <w:szCs w:val="28"/>
                <w:cs/>
              </w:rPr>
              <w:t>2</w:t>
            </w:r>
            <w:r w:rsidRPr="006A0CD8">
              <w:rPr>
                <w:rFonts w:ascii="TH SarabunIT๙" w:hAnsi="TH SarabunIT๙" w:cs="TH SarabunIT๙"/>
                <w:sz w:val="28"/>
                <w:szCs w:val="28"/>
                <w:cs/>
              </w:rPr>
              <w:t xml:space="preserve"> </w:t>
            </w:r>
            <w:r>
              <w:rPr>
                <w:rFonts w:ascii="TH SarabunIT๙" w:hAnsi="TH SarabunIT๙" w:cs="TH SarabunIT๙" w:hint="cs"/>
                <w:sz w:val="28"/>
                <w:szCs w:val="28"/>
                <w:cs/>
              </w:rPr>
              <w:t>กิจกรรมทำบุญถวายภัตตราหารที่ห้องรับรอง</w:t>
            </w:r>
          </w:p>
        </w:tc>
        <w:tc>
          <w:tcPr>
            <w:tcW w:w="2694" w:type="dxa"/>
          </w:tcPr>
          <w:p w:rsidR="00C96D43" w:rsidRDefault="00C96D43" w:rsidP="00C96D43">
            <w:pPr>
              <w:rPr>
                <w:rFonts w:ascii="TH SarabunIT๙" w:hAnsi="TH SarabunIT๙" w:cs="TH SarabunIT๙"/>
                <w:cs/>
              </w:rPr>
            </w:pPr>
            <w:r>
              <w:rPr>
                <w:rFonts w:ascii="TH SarabunIT๙" w:hAnsi="TH SarabunIT๙" w:cs="TH SarabunIT๙" w:hint="cs"/>
                <w:cs/>
              </w:rPr>
              <w:t>- เพื่อส่งเสริมประเพณี</w:t>
            </w:r>
          </w:p>
        </w:tc>
        <w:tc>
          <w:tcPr>
            <w:tcW w:w="1417" w:type="dxa"/>
          </w:tcPr>
          <w:p w:rsidR="00446D40" w:rsidRDefault="00446D40" w:rsidP="00446D40">
            <w:pPr>
              <w:rPr>
                <w:rFonts w:ascii="TH SarabunIT๙" w:hAnsi="TH SarabunIT๙" w:cs="TH SarabunIT๙"/>
                <w:sz w:val="28"/>
                <w:szCs w:val="28"/>
              </w:rPr>
            </w:pPr>
            <w:r>
              <w:rPr>
                <w:rFonts w:ascii="TH SarabunIT๙" w:hAnsi="TH SarabunIT๙" w:cs="TH SarabunIT๙" w:hint="cs"/>
                <w:sz w:val="28"/>
                <w:szCs w:val="28"/>
                <w:cs/>
              </w:rPr>
              <w:t>รพ.อินทร์บุรี</w:t>
            </w:r>
          </w:p>
          <w:p w:rsidR="00C96D43" w:rsidRPr="006A0CD8" w:rsidRDefault="00C96D43" w:rsidP="009E402B">
            <w:pPr>
              <w:jc w:val="center"/>
              <w:rPr>
                <w:rFonts w:ascii="TH SarabunIT๙" w:hAnsi="TH SarabunIT๙" w:cs="TH SarabunIT๙"/>
                <w:sz w:val="28"/>
                <w:szCs w:val="28"/>
                <w:cs/>
              </w:rPr>
            </w:pPr>
            <w:r w:rsidRPr="006A0CD8">
              <w:rPr>
                <w:rFonts w:ascii="TH SarabunIT๙" w:hAnsi="TH SarabunIT๙" w:cs="TH SarabunIT๙" w:hint="cs"/>
                <w:sz w:val="28"/>
                <w:szCs w:val="28"/>
                <w:cs/>
              </w:rPr>
              <w:t>ชมรมจริยธรรม</w:t>
            </w:r>
          </w:p>
        </w:tc>
        <w:tc>
          <w:tcPr>
            <w:tcW w:w="1276" w:type="dxa"/>
          </w:tcPr>
          <w:p w:rsidR="00C96D43" w:rsidRPr="006A0CD8" w:rsidRDefault="00C96D43" w:rsidP="009E402B">
            <w:pPr>
              <w:jc w:val="center"/>
              <w:rPr>
                <w:rFonts w:ascii="TH SarabunIT๙" w:hAnsi="TH SarabunIT๙" w:cs="TH SarabunIT๙"/>
                <w:sz w:val="28"/>
                <w:szCs w:val="28"/>
                <w:cs/>
              </w:rPr>
            </w:pPr>
            <w:r w:rsidRPr="006A0CD8">
              <w:rPr>
                <w:rFonts w:ascii="TH SarabunIT๙" w:hAnsi="TH SarabunIT๙" w:cs="TH SarabunIT๙" w:hint="cs"/>
                <w:sz w:val="28"/>
                <w:szCs w:val="28"/>
                <w:cs/>
              </w:rPr>
              <w:t>100 คน</w:t>
            </w:r>
          </w:p>
        </w:tc>
        <w:tc>
          <w:tcPr>
            <w:tcW w:w="1559" w:type="dxa"/>
          </w:tcPr>
          <w:p w:rsidR="00C96D43" w:rsidRDefault="00C96D43" w:rsidP="009E402B">
            <w:pPr>
              <w:jc w:val="center"/>
              <w:rPr>
                <w:rFonts w:ascii="TH SarabunIT๙" w:hAnsi="TH SarabunIT๙" w:cs="TH SarabunIT๙"/>
                <w:cs/>
              </w:rPr>
            </w:pPr>
          </w:p>
        </w:tc>
        <w:tc>
          <w:tcPr>
            <w:tcW w:w="1276" w:type="dxa"/>
          </w:tcPr>
          <w:p w:rsidR="00C96D43" w:rsidRDefault="00C96D43" w:rsidP="009E402B">
            <w:pPr>
              <w:jc w:val="center"/>
              <w:rPr>
                <w:rFonts w:ascii="TH SarabunIT๙" w:hAnsi="TH SarabunIT๙" w:cs="TH SarabunIT๙"/>
                <w:cs/>
              </w:rPr>
            </w:pPr>
          </w:p>
        </w:tc>
        <w:tc>
          <w:tcPr>
            <w:tcW w:w="992" w:type="dxa"/>
          </w:tcPr>
          <w:p w:rsidR="00C96D43" w:rsidRPr="00A532BA" w:rsidRDefault="00C96D43" w:rsidP="009E402B">
            <w:pPr>
              <w:rPr>
                <w:rFonts w:ascii="TH SarabunIT๙" w:hAnsi="TH SarabunIT๙" w:cs="TH SarabunIT๙"/>
                <w:sz w:val="28"/>
                <w:szCs w:val="28"/>
                <w:cs/>
              </w:rPr>
            </w:pPr>
          </w:p>
        </w:tc>
        <w:tc>
          <w:tcPr>
            <w:tcW w:w="992" w:type="dxa"/>
          </w:tcPr>
          <w:p w:rsidR="00C96D43" w:rsidRDefault="00C96D43" w:rsidP="009E402B">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331008" behindDoc="0" locked="0" layoutInCell="1" allowOverlap="1">
                      <wp:simplePos x="0" y="0"/>
                      <wp:positionH relativeFrom="column">
                        <wp:posOffset>555262</wp:posOffset>
                      </wp:positionH>
                      <wp:positionV relativeFrom="paragraph">
                        <wp:posOffset>377681</wp:posOffset>
                      </wp:positionV>
                      <wp:extent cx="660827" cy="7684"/>
                      <wp:effectExtent l="38100" t="76200" r="25400" b="87630"/>
                      <wp:wrapNone/>
                      <wp:docPr id="323" name="ลูกศรเชื่อมต่อแบบตรง 323"/>
                      <wp:cNvGraphicFramePr/>
                      <a:graphic xmlns:a="http://schemas.openxmlformats.org/drawingml/2006/main">
                        <a:graphicData uri="http://schemas.microsoft.com/office/word/2010/wordprocessingShape">
                          <wps:wsp>
                            <wps:cNvCnPr/>
                            <wps:spPr>
                              <a:xfrm flipV="1">
                                <a:off x="0" y="0"/>
                                <a:ext cx="660827" cy="768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7097BC" id="ลูกศรเชื่อมต่อแบบตรง 323" o:spid="_x0000_s1026" type="#_x0000_t32" style="position:absolute;margin-left:43.7pt;margin-top:29.75pt;width:52.05pt;height:.6pt;flip:y;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" strokecolor="black [3200]" strokeweight=".5pt">
                      <v:stroke startarrow="block" endarrow="block" joinstyle="miter"/>
                    </v:shape>
                  </w:pict>
                </mc:Fallback>
              </mc:AlternateContent>
            </w:r>
          </w:p>
        </w:tc>
        <w:tc>
          <w:tcPr>
            <w:tcW w:w="993" w:type="dxa"/>
          </w:tcPr>
          <w:p w:rsidR="00C96D43" w:rsidRDefault="00C96D43" w:rsidP="009E402B">
            <w:pPr>
              <w:jc w:val="center"/>
              <w:rPr>
                <w:rFonts w:ascii="TH SarabunIT๙" w:hAnsi="TH SarabunIT๙" w:cs="TH SarabunIT๙"/>
                <w:sz w:val="28"/>
                <w:szCs w:val="28"/>
                <w:cs/>
              </w:rPr>
            </w:pPr>
          </w:p>
        </w:tc>
        <w:tc>
          <w:tcPr>
            <w:tcW w:w="992" w:type="dxa"/>
          </w:tcPr>
          <w:p w:rsidR="00C96D43" w:rsidRPr="00A532BA" w:rsidRDefault="00C96D43" w:rsidP="009E402B">
            <w:pPr>
              <w:jc w:val="center"/>
              <w:rPr>
                <w:rFonts w:ascii="TH SarabunIT๙" w:hAnsi="TH SarabunIT๙" w:cs="TH SarabunIT๙"/>
                <w:sz w:val="28"/>
                <w:szCs w:val="28"/>
                <w:cs/>
              </w:rPr>
            </w:pPr>
          </w:p>
        </w:tc>
        <w:tc>
          <w:tcPr>
            <w:tcW w:w="945" w:type="dxa"/>
          </w:tcPr>
          <w:p w:rsidR="00C96D43" w:rsidRDefault="00C96D43" w:rsidP="009E402B">
            <w:pPr>
              <w:jc w:val="center"/>
              <w:rPr>
                <w:rFonts w:ascii="TH SarabunIT๙" w:hAnsi="TH SarabunIT๙" w:cs="TH SarabunIT๙"/>
              </w:rPr>
            </w:pPr>
          </w:p>
        </w:tc>
      </w:tr>
      <w:tr w:rsidR="00C96D43" w:rsidTr="009E402B">
        <w:tc>
          <w:tcPr>
            <w:tcW w:w="2263" w:type="dxa"/>
          </w:tcPr>
          <w:p w:rsidR="00C96D43" w:rsidRPr="00C96D43" w:rsidRDefault="00C311BA" w:rsidP="00C96D43">
            <w:pPr>
              <w:jc w:val="both"/>
              <w:rPr>
                <w:rFonts w:ascii="TH SarabunIT๙" w:hAnsi="TH SarabunIT๙" w:cs="TH SarabunIT๙"/>
                <w:sz w:val="26"/>
                <w:szCs w:val="26"/>
              </w:rPr>
            </w:pPr>
            <w:r>
              <w:rPr>
                <w:rFonts w:ascii="TH SarabunIT๙" w:hAnsi="TH SarabunIT๙" w:cs="TH SarabunIT๙" w:hint="cs"/>
                <w:sz w:val="26"/>
                <w:szCs w:val="26"/>
                <w:cs/>
              </w:rPr>
              <w:t>169</w:t>
            </w:r>
            <w:r w:rsidR="00C96D43" w:rsidRPr="00C96D43">
              <w:rPr>
                <w:rFonts w:ascii="TH SarabunIT๙" w:hAnsi="TH SarabunIT๙" w:cs="TH SarabunIT๙" w:hint="cs"/>
                <w:sz w:val="26"/>
                <w:szCs w:val="26"/>
                <w:cs/>
              </w:rPr>
              <w:t xml:space="preserve">. </w:t>
            </w:r>
            <w:r w:rsidR="00C96D43" w:rsidRPr="00C96D43">
              <w:rPr>
                <w:rFonts w:ascii="TH SarabunIT๙" w:hAnsi="TH SarabunIT๙" w:cs="TH SarabunIT๙"/>
                <w:sz w:val="26"/>
                <w:szCs w:val="26"/>
                <w:cs/>
              </w:rPr>
              <w:t>ยุทธศาสตร์๑</w:t>
            </w:r>
          </w:p>
          <w:p w:rsidR="00C96D43" w:rsidRPr="00C96D43" w:rsidRDefault="00C311BA" w:rsidP="00C96D43">
            <w:pPr>
              <w:jc w:val="both"/>
              <w:rPr>
                <w:rFonts w:ascii="TH SarabunIT๙" w:hAnsi="TH SarabunIT๙" w:cs="TH SarabunIT๙"/>
                <w:sz w:val="26"/>
                <w:szCs w:val="26"/>
              </w:rPr>
            </w:pPr>
            <w:r>
              <w:rPr>
                <w:rFonts w:ascii="TH SarabunIT๙" w:hAnsi="TH SarabunIT๙" w:cs="TH SarabunIT๙"/>
                <w:sz w:val="26"/>
                <w:szCs w:val="26"/>
              </w:rPr>
              <w:t xml:space="preserve">  169</w:t>
            </w:r>
            <w:r w:rsidR="00C96D43" w:rsidRPr="00C96D43">
              <w:rPr>
                <w:rFonts w:ascii="TH SarabunIT๙" w:hAnsi="TH SarabunIT๙" w:cs="TH SarabunIT๙"/>
                <w:sz w:val="26"/>
                <w:szCs w:val="26"/>
              </w:rPr>
              <w:t xml:space="preserve">.1 </w:t>
            </w:r>
            <w:r w:rsidR="00C96D43" w:rsidRPr="00C96D43">
              <w:rPr>
                <w:rFonts w:ascii="TH SarabunIT๙" w:hAnsi="TH SarabunIT๙" w:cs="TH SarabunIT๙"/>
                <w:sz w:val="26"/>
                <w:szCs w:val="26"/>
                <w:cs/>
              </w:rPr>
              <w:t>กลยุทธ์</w:t>
            </w:r>
            <w:r w:rsidR="00C96D43" w:rsidRPr="00C96D43">
              <w:rPr>
                <w:rFonts w:ascii="TH SarabunIT๙" w:hAnsi="TH SarabunIT๙" w:cs="TH SarabunIT๙"/>
                <w:sz w:val="26"/>
                <w:szCs w:val="26"/>
              </w:rPr>
              <w:t xml:space="preserve"> </w:t>
            </w:r>
            <w:r w:rsidR="00C96D43" w:rsidRPr="00C96D43">
              <w:rPr>
                <w:rFonts w:ascii="TH SarabunIT๙" w:hAnsi="TH SarabunIT๙" w:cs="TH SarabunIT๙" w:hint="cs"/>
                <w:sz w:val="26"/>
                <w:szCs w:val="26"/>
                <w:cs/>
              </w:rPr>
              <w:t xml:space="preserve">3        </w:t>
            </w:r>
          </w:p>
          <w:p w:rsidR="00C96D43" w:rsidRDefault="00C96D43" w:rsidP="00C96D43">
            <w:pPr>
              <w:rPr>
                <w:rFonts w:ascii="TH SarabunIT๙" w:hAnsi="TH SarabunIT๙" w:cs="TH SarabunIT๙"/>
                <w:sz w:val="28"/>
                <w:szCs w:val="28"/>
                <w:cs/>
              </w:rPr>
            </w:pPr>
            <w:r w:rsidRPr="00C96D43">
              <w:rPr>
                <w:rFonts w:ascii="TH SarabunIT๙" w:hAnsi="TH SarabunIT๙" w:cs="TH SarabunIT๙" w:hint="cs"/>
                <w:sz w:val="26"/>
                <w:szCs w:val="26"/>
                <w:cs/>
              </w:rPr>
              <w:t xml:space="preserve">  </w:t>
            </w:r>
            <w:r w:rsidR="00C311BA">
              <w:rPr>
                <w:rFonts w:ascii="TH SarabunIT๙" w:hAnsi="TH SarabunIT๙" w:cs="TH SarabunIT๙"/>
                <w:sz w:val="26"/>
                <w:szCs w:val="26"/>
                <w:cs/>
              </w:rPr>
              <w:t>169</w:t>
            </w:r>
            <w:r w:rsidRPr="00C96D43">
              <w:rPr>
                <w:rFonts w:ascii="TH SarabunIT๙" w:hAnsi="TH SarabunIT๙" w:cs="TH SarabunIT๙"/>
                <w:sz w:val="26"/>
                <w:szCs w:val="26"/>
                <w:cs/>
              </w:rPr>
              <w:t>.</w:t>
            </w:r>
            <w:r w:rsidRPr="00C96D43">
              <w:rPr>
                <w:rFonts w:ascii="TH SarabunIT๙" w:hAnsi="TH SarabunIT๙" w:cs="TH SarabunIT๙" w:hint="cs"/>
                <w:sz w:val="26"/>
                <w:szCs w:val="26"/>
                <w:cs/>
              </w:rPr>
              <w:t>2</w:t>
            </w:r>
            <w:r w:rsidRPr="00C96D43">
              <w:rPr>
                <w:rFonts w:ascii="TH SarabunIT๙" w:hAnsi="TH SarabunIT๙" w:cs="TH SarabunIT๙"/>
                <w:sz w:val="26"/>
                <w:szCs w:val="26"/>
                <w:cs/>
              </w:rPr>
              <w:t xml:space="preserve"> </w:t>
            </w:r>
            <w:r w:rsidRPr="00C96D43">
              <w:rPr>
                <w:rFonts w:ascii="TH SarabunIT๙" w:hAnsi="TH SarabunIT๙" w:cs="TH SarabunIT๙" w:hint="cs"/>
                <w:sz w:val="26"/>
                <w:szCs w:val="26"/>
                <w:cs/>
              </w:rPr>
              <w:t>กิจกรรม 1-11 ก.ค.62 ถวายเทียนจำนำพรรษา</w:t>
            </w:r>
          </w:p>
        </w:tc>
        <w:tc>
          <w:tcPr>
            <w:tcW w:w="2694" w:type="dxa"/>
          </w:tcPr>
          <w:p w:rsidR="00C96D43" w:rsidRDefault="00C96D43" w:rsidP="00C96D43">
            <w:pPr>
              <w:rPr>
                <w:rFonts w:ascii="TH SarabunIT๙" w:hAnsi="TH SarabunIT๙" w:cs="TH SarabunIT๙"/>
                <w:cs/>
              </w:rPr>
            </w:pPr>
            <w:r>
              <w:rPr>
                <w:rFonts w:ascii="TH SarabunIT๙" w:hAnsi="TH SarabunIT๙" w:cs="TH SarabunIT๙" w:hint="cs"/>
                <w:cs/>
              </w:rPr>
              <w:t>- เพื่อส่งเสริมประเพณี</w:t>
            </w:r>
          </w:p>
        </w:tc>
        <w:tc>
          <w:tcPr>
            <w:tcW w:w="1417" w:type="dxa"/>
          </w:tcPr>
          <w:p w:rsidR="00446D40" w:rsidRDefault="00446D40" w:rsidP="00446D40">
            <w:pPr>
              <w:rPr>
                <w:rFonts w:ascii="TH SarabunIT๙" w:hAnsi="TH SarabunIT๙" w:cs="TH SarabunIT๙"/>
                <w:sz w:val="28"/>
                <w:szCs w:val="28"/>
              </w:rPr>
            </w:pPr>
            <w:r>
              <w:rPr>
                <w:rFonts w:ascii="TH SarabunIT๙" w:hAnsi="TH SarabunIT๙" w:cs="TH SarabunIT๙" w:hint="cs"/>
                <w:sz w:val="28"/>
                <w:szCs w:val="28"/>
                <w:cs/>
              </w:rPr>
              <w:t>รพ.อินทร์บุรี</w:t>
            </w:r>
          </w:p>
          <w:p w:rsidR="00C96D43" w:rsidRPr="006A0CD8" w:rsidRDefault="00446D40" w:rsidP="009E402B">
            <w:pPr>
              <w:jc w:val="center"/>
              <w:rPr>
                <w:rFonts w:ascii="TH SarabunIT๙" w:hAnsi="TH SarabunIT๙" w:cs="TH SarabunIT๙"/>
                <w:sz w:val="28"/>
                <w:szCs w:val="28"/>
                <w:cs/>
              </w:rPr>
            </w:pPr>
            <w:r>
              <w:rPr>
                <w:rFonts w:ascii="TH SarabunIT๙" w:hAnsi="TH SarabunIT๙" w:cs="TH SarabunIT๙" w:hint="cs"/>
                <w:sz w:val="28"/>
                <w:szCs w:val="28"/>
                <w:cs/>
              </w:rPr>
              <w:t>ช</w:t>
            </w:r>
            <w:r w:rsidR="00C96D43" w:rsidRPr="006A0CD8">
              <w:rPr>
                <w:rFonts w:ascii="TH SarabunIT๙" w:hAnsi="TH SarabunIT๙" w:cs="TH SarabunIT๙" w:hint="cs"/>
                <w:sz w:val="28"/>
                <w:szCs w:val="28"/>
                <w:cs/>
              </w:rPr>
              <w:t>มรมจริยธรรม</w:t>
            </w:r>
          </w:p>
        </w:tc>
        <w:tc>
          <w:tcPr>
            <w:tcW w:w="1276" w:type="dxa"/>
          </w:tcPr>
          <w:p w:rsidR="00C96D43" w:rsidRPr="006A0CD8" w:rsidRDefault="00C96D43" w:rsidP="009E402B">
            <w:pPr>
              <w:jc w:val="center"/>
              <w:rPr>
                <w:rFonts w:ascii="TH SarabunIT๙" w:hAnsi="TH SarabunIT๙" w:cs="TH SarabunIT๙"/>
                <w:sz w:val="28"/>
                <w:szCs w:val="28"/>
                <w:cs/>
              </w:rPr>
            </w:pPr>
            <w:r w:rsidRPr="006A0CD8">
              <w:rPr>
                <w:rFonts w:ascii="TH SarabunIT๙" w:hAnsi="TH SarabunIT๙" w:cs="TH SarabunIT๙" w:hint="cs"/>
                <w:sz w:val="28"/>
                <w:szCs w:val="28"/>
                <w:cs/>
              </w:rPr>
              <w:t>100 คน</w:t>
            </w:r>
          </w:p>
        </w:tc>
        <w:tc>
          <w:tcPr>
            <w:tcW w:w="1559" w:type="dxa"/>
          </w:tcPr>
          <w:p w:rsidR="00C96D43" w:rsidRDefault="00C96D43" w:rsidP="009E402B">
            <w:pPr>
              <w:jc w:val="center"/>
              <w:rPr>
                <w:rFonts w:ascii="TH SarabunIT๙" w:hAnsi="TH SarabunIT๙" w:cs="TH SarabunIT๙"/>
                <w:cs/>
              </w:rPr>
            </w:pPr>
          </w:p>
        </w:tc>
        <w:tc>
          <w:tcPr>
            <w:tcW w:w="1276" w:type="dxa"/>
          </w:tcPr>
          <w:p w:rsidR="00C96D43" w:rsidRDefault="00C96D43" w:rsidP="009E402B">
            <w:pPr>
              <w:jc w:val="center"/>
              <w:rPr>
                <w:rFonts w:ascii="TH SarabunIT๙" w:hAnsi="TH SarabunIT๙" w:cs="TH SarabunIT๙"/>
                <w:cs/>
              </w:rPr>
            </w:pPr>
          </w:p>
        </w:tc>
        <w:tc>
          <w:tcPr>
            <w:tcW w:w="992" w:type="dxa"/>
          </w:tcPr>
          <w:p w:rsidR="00C96D43" w:rsidRPr="00A532BA" w:rsidRDefault="00C96D43" w:rsidP="009E402B">
            <w:pPr>
              <w:rPr>
                <w:rFonts w:ascii="TH SarabunIT๙" w:hAnsi="TH SarabunIT๙" w:cs="TH SarabunIT๙"/>
                <w:sz w:val="28"/>
                <w:szCs w:val="28"/>
                <w:cs/>
              </w:rPr>
            </w:pPr>
          </w:p>
        </w:tc>
        <w:tc>
          <w:tcPr>
            <w:tcW w:w="992" w:type="dxa"/>
          </w:tcPr>
          <w:p w:rsidR="00C96D43" w:rsidRDefault="00C96D43" w:rsidP="009E402B">
            <w:pPr>
              <w:jc w:val="center"/>
              <w:rPr>
                <w:rFonts w:ascii="TH SarabunIT๙" w:hAnsi="TH SarabunIT๙" w:cs="TH SarabunIT๙"/>
                <w:noProof/>
                <w:sz w:val="28"/>
                <w:szCs w:val="28"/>
              </w:rPr>
            </w:pPr>
          </w:p>
        </w:tc>
        <w:tc>
          <w:tcPr>
            <w:tcW w:w="993" w:type="dxa"/>
          </w:tcPr>
          <w:p w:rsidR="00C96D43" w:rsidRDefault="00C96D43" w:rsidP="009E402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32032" behindDoc="0" locked="0" layoutInCell="1" allowOverlap="1">
                      <wp:simplePos x="0" y="0"/>
                      <wp:positionH relativeFrom="column">
                        <wp:posOffset>563117</wp:posOffset>
                      </wp:positionH>
                      <wp:positionV relativeFrom="paragraph">
                        <wp:posOffset>327265</wp:posOffset>
                      </wp:positionV>
                      <wp:extent cx="630091" cy="0"/>
                      <wp:effectExtent l="38100" t="76200" r="17780" b="95250"/>
                      <wp:wrapNone/>
                      <wp:docPr id="324" name="ลูกศรเชื่อมต่อแบบตรง 324"/>
                      <wp:cNvGraphicFramePr/>
                      <a:graphic xmlns:a="http://schemas.openxmlformats.org/drawingml/2006/main">
                        <a:graphicData uri="http://schemas.microsoft.com/office/word/2010/wordprocessingShape">
                          <wps:wsp>
                            <wps:cNvCnPr/>
                            <wps:spPr>
                              <a:xfrm>
                                <a:off x="0" y="0"/>
                                <a:ext cx="63009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A62AE3A" id="ลูกศรเชื่อมต่อแบบตรง 324" o:spid="_x0000_s1026" type="#_x0000_t32" style="position:absolute;margin-left:44.35pt;margin-top:25.75pt;width:49.6pt;height:0;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" strokecolor="black [3200]" strokeweight=".5pt">
                      <v:stroke startarrow="block" endarrow="block" joinstyle="miter"/>
                    </v:shape>
                  </w:pict>
                </mc:Fallback>
              </mc:AlternateContent>
            </w:r>
          </w:p>
        </w:tc>
        <w:tc>
          <w:tcPr>
            <w:tcW w:w="992" w:type="dxa"/>
          </w:tcPr>
          <w:p w:rsidR="00C96D43" w:rsidRPr="00A532BA" w:rsidRDefault="00C96D43" w:rsidP="009E402B">
            <w:pPr>
              <w:jc w:val="center"/>
              <w:rPr>
                <w:rFonts w:ascii="TH SarabunIT๙" w:hAnsi="TH SarabunIT๙" w:cs="TH SarabunIT๙"/>
                <w:sz w:val="28"/>
                <w:szCs w:val="28"/>
                <w:cs/>
              </w:rPr>
            </w:pPr>
          </w:p>
        </w:tc>
        <w:tc>
          <w:tcPr>
            <w:tcW w:w="945" w:type="dxa"/>
          </w:tcPr>
          <w:p w:rsidR="00C96D43" w:rsidRDefault="00C96D43" w:rsidP="009E402B">
            <w:pPr>
              <w:jc w:val="center"/>
              <w:rPr>
                <w:rFonts w:ascii="TH SarabunIT๙" w:hAnsi="TH SarabunIT๙" w:cs="TH SarabunIT๙"/>
              </w:rPr>
            </w:pPr>
          </w:p>
        </w:tc>
      </w:tr>
    </w:tbl>
    <w:p w:rsidR="00077322" w:rsidRDefault="00077322" w:rsidP="00077322">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077322" w:rsidRDefault="00077322" w:rsidP="00077322">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077322" w:rsidTr="009E402B">
        <w:tc>
          <w:tcPr>
            <w:tcW w:w="2263" w:type="dxa"/>
            <w:vMerge w:val="restart"/>
          </w:tcPr>
          <w:p w:rsidR="00077322" w:rsidRDefault="00077322" w:rsidP="009E402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077322" w:rsidRDefault="00077322" w:rsidP="009E402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077322" w:rsidRDefault="00077322" w:rsidP="009E402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077322" w:rsidRDefault="00077322" w:rsidP="009E402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077322" w:rsidRDefault="00077322" w:rsidP="009E402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077322" w:rsidRDefault="00077322" w:rsidP="009E402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077322" w:rsidRDefault="00077322" w:rsidP="009E402B">
            <w:pPr>
              <w:jc w:val="center"/>
              <w:rPr>
                <w:rFonts w:ascii="TH SarabunIT๙" w:hAnsi="TH SarabunIT๙" w:cs="TH SarabunIT๙"/>
                <w:cs/>
              </w:rPr>
            </w:pPr>
            <w:r>
              <w:rPr>
                <w:rFonts w:ascii="TH SarabunIT๙" w:hAnsi="TH SarabunIT๙" w:cs="TH SarabunIT๙" w:hint="cs"/>
                <w:cs/>
              </w:rPr>
              <w:t>หมายเหตุ</w:t>
            </w:r>
          </w:p>
        </w:tc>
      </w:tr>
      <w:tr w:rsidR="00077322" w:rsidTr="009E402B">
        <w:tc>
          <w:tcPr>
            <w:tcW w:w="2263" w:type="dxa"/>
            <w:vMerge/>
          </w:tcPr>
          <w:p w:rsidR="00077322" w:rsidRDefault="00077322" w:rsidP="009E402B">
            <w:pPr>
              <w:jc w:val="center"/>
              <w:rPr>
                <w:rFonts w:ascii="TH SarabunIT๙" w:hAnsi="TH SarabunIT๙" w:cs="TH SarabunIT๙"/>
              </w:rPr>
            </w:pPr>
          </w:p>
        </w:tc>
        <w:tc>
          <w:tcPr>
            <w:tcW w:w="2694" w:type="dxa"/>
            <w:vMerge/>
          </w:tcPr>
          <w:p w:rsidR="00077322" w:rsidRDefault="00077322" w:rsidP="009E402B">
            <w:pPr>
              <w:jc w:val="center"/>
              <w:rPr>
                <w:rFonts w:ascii="TH SarabunIT๙" w:hAnsi="TH SarabunIT๙" w:cs="TH SarabunIT๙"/>
              </w:rPr>
            </w:pPr>
          </w:p>
        </w:tc>
        <w:tc>
          <w:tcPr>
            <w:tcW w:w="1417" w:type="dxa"/>
            <w:vMerge/>
          </w:tcPr>
          <w:p w:rsidR="00077322" w:rsidRDefault="00077322" w:rsidP="009E402B">
            <w:pPr>
              <w:jc w:val="center"/>
              <w:rPr>
                <w:rFonts w:ascii="TH SarabunIT๙" w:hAnsi="TH SarabunIT๙" w:cs="TH SarabunIT๙"/>
              </w:rPr>
            </w:pPr>
          </w:p>
        </w:tc>
        <w:tc>
          <w:tcPr>
            <w:tcW w:w="1276" w:type="dxa"/>
          </w:tcPr>
          <w:p w:rsidR="00077322" w:rsidRDefault="00077322" w:rsidP="009E402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077322" w:rsidRDefault="00077322" w:rsidP="009E402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077322" w:rsidRDefault="00077322" w:rsidP="009E402B">
            <w:pPr>
              <w:jc w:val="center"/>
              <w:rPr>
                <w:rFonts w:ascii="TH SarabunIT๙" w:hAnsi="TH SarabunIT๙" w:cs="TH SarabunIT๙"/>
              </w:rPr>
            </w:pPr>
          </w:p>
        </w:tc>
        <w:tc>
          <w:tcPr>
            <w:tcW w:w="992" w:type="dxa"/>
          </w:tcPr>
          <w:p w:rsidR="00077322" w:rsidRPr="00A532BA" w:rsidRDefault="00077322" w:rsidP="009E402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077322" w:rsidRPr="00A532BA" w:rsidRDefault="00077322" w:rsidP="009E402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077322" w:rsidRPr="00A532BA" w:rsidRDefault="00077322"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077322" w:rsidRPr="00A532BA" w:rsidRDefault="00077322" w:rsidP="009E402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077322" w:rsidRPr="00A532BA" w:rsidRDefault="00077322"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077322" w:rsidRPr="00A532BA" w:rsidRDefault="00077322"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077322" w:rsidRDefault="00077322" w:rsidP="009E402B">
            <w:pPr>
              <w:jc w:val="center"/>
              <w:rPr>
                <w:rFonts w:ascii="TH SarabunIT๙" w:hAnsi="TH SarabunIT๙" w:cs="TH SarabunIT๙"/>
              </w:rPr>
            </w:pPr>
          </w:p>
        </w:tc>
      </w:tr>
      <w:tr w:rsidR="00077322" w:rsidTr="009E402B">
        <w:tc>
          <w:tcPr>
            <w:tcW w:w="2263" w:type="dxa"/>
          </w:tcPr>
          <w:p w:rsidR="00077322" w:rsidRPr="00332AD0" w:rsidRDefault="002445FB" w:rsidP="00332AD0">
            <w:pPr>
              <w:rPr>
                <w:rFonts w:ascii="TH SarabunIT๙" w:hAnsi="TH SarabunIT๙" w:cs="TH SarabunIT๙"/>
                <w:sz w:val="28"/>
                <w:szCs w:val="28"/>
              </w:rPr>
            </w:pPr>
            <w:r>
              <w:rPr>
                <w:rFonts w:ascii="TH SarabunIT๙" w:hAnsi="TH SarabunIT๙" w:cs="TH SarabunIT๙" w:hint="cs"/>
                <w:sz w:val="28"/>
                <w:szCs w:val="28"/>
                <w:cs/>
              </w:rPr>
              <w:t>170</w:t>
            </w:r>
            <w:r w:rsidR="00077322" w:rsidRPr="00332AD0">
              <w:rPr>
                <w:rFonts w:ascii="TH SarabunIT๙" w:hAnsi="TH SarabunIT๙" w:cs="TH SarabunIT๙" w:hint="cs"/>
                <w:sz w:val="28"/>
                <w:szCs w:val="28"/>
                <w:cs/>
              </w:rPr>
              <w:t xml:space="preserve">. </w:t>
            </w:r>
            <w:r w:rsidR="00077322" w:rsidRPr="00332AD0">
              <w:rPr>
                <w:rFonts w:ascii="TH SarabunIT๙" w:hAnsi="TH SarabunIT๙" w:cs="TH SarabunIT๙"/>
                <w:sz w:val="28"/>
                <w:szCs w:val="28"/>
                <w:cs/>
              </w:rPr>
              <w:t>ยุทธศาสตร์๑</w:t>
            </w:r>
          </w:p>
          <w:p w:rsidR="00077322" w:rsidRPr="00332AD0" w:rsidRDefault="002445FB" w:rsidP="00332AD0">
            <w:pPr>
              <w:rPr>
                <w:rFonts w:ascii="TH SarabunIT๙" w:hAnsi="TH SarabunIT๙" w:cs="TH SarabunIT๙"/>
                <w:sz w:val="28"/>
                <w:szCs w:val="28"/>
              </w:rPr>
            </w:pPr>
            <w:r>
              <w:rPr>
                <w:rFonts w:ascii="TH SarabunIT๙" w:hAnsi="TH SarabunIT๙" w:cs="TH SarabunIT๙"/>
                <w:sz w:val="28"/>
                <w:szCs w:val="28"/>
              </w:rPr>
              <w:t xml:space="preserve">  170</w:t>
            </w:r>
            <w:r w:rsidR="00077322" w:rsidRPr="00332AD0">
              <w:rPr>
                <w:rFonts w:ascii="TH SarabunIT๙" w:hAnsi="TH SarabunIT๙" w:cs="TH SarabunIT๙"/>
                <w:sz w:val="28"/>
                <w:szCs w:val="28"/>
              </w:rPr>
              <w:t xml:space="preserve">.1 </w:t>
            </w:r>
            <w:r w:rsidR="00077322" w:rsidRPr="00332AD0">
              <w:rPr>
                <w:rFonts w:ascii="TH SarabunIT๙" w:hAnsi="TH SarabunIT๙" w:cs="TH SarabunIT๙"/>
                <w:sz w:val="28"/>
                <w:szCs w:val="28"/>
                <w:cs/>
              </w:rPr>
              <w:t>กลยุทธ์</w:t>
            </w:r>
            <w:r w:rsidR="00077322" w:rsidRPr="00332AD0">
              <w:rPr>
                <w:rFonts w:ascii="TH SarabunIT๙" w:hAnsi="TH SarabunIT๙" w:cs="TH SarabunIT๙"/>
                <w:sz w:val="28"/>
                <w:szCs w:val="28"/>
              </w:rPr>
              <w:t xml:space="preserve"> </w:t>
            </w:r>
            <w:r w:rsidR="00077322" w:rsidRPr="00332AD0">
              <w:rPr>
                <w:rFonts w:ascii="TH SarabunIT๙" w:hAnsi="TH SarabunIT๙" w:cs="TH SarabunIT๙" w:hint="cs"/>
                <w:sz w:val="28"/>
                <w:szCs w:val="28"/>
                <w:cs/>
              </w:rPr>
              <w:t xml:space="preserve">3        </w:t>
            </w:r>
          </w:p>
          <w:p w:rsidR="00077322" w:rsidRPr="00332AD0" w:rsidRDefault="00077322" w:rsidP="00332AD0">
            <w:pPr>
              <w:rPr>
                <w:rFonts w:ascii="TH SarabunIT๙" w:hAnsi="TH SarabunIT๙" w:cs="TH SarabunIT๙"/>
                <w:sz w:val="28"/>
                <w:szCs w:val="28"/>
                <w:cs/>
              </w:rPr>
            </w:pPr>
            <w:r w:rsidRPr="00332AD0">
              <w:rPr>
                <w:rFonts w:ascii="TH SarabunIT๙" w:hAnsi="TH SarabunIT๙" w:cs="TH SarabunIT๙" w:hint="cs"/>
                <w:sz w:val="28"/>
                <w:szCs w:val="28"/>
                <w:cs/>
              </w:rPr>
              <w:t xml:space="preserve">  </w:t>
            </w:r>
            <w:r w:rsidR="002445FB">
              <w:rPr>
                <w:rFonts w:ascii="TH SarabunIT๙" w:hAnsi="TH SarabunIT๙" w:cs="TH SarabunIT๙"/>
                <w:sz w:val="28"/>
                <w:szCs w:val="28"/>
                <w:cs/>
              </w:rPr>
              <w:t>170</w:t>
            </w:r>
            <w:r w:rsidRPr="00332AD0">
              <w:rPr>
                <w:rFonts w:ascii="TH SarabunIT๙" w:hAnsi="TH SarabunIT๙" w:cs="TH SarabunIT๙"/>
                <w:sz w:val="28"/>
                <w:szCs w:val="28"/>
                <w:cs/>
              </w:rPr>
              <w:t>.</w:t>
            </w:r>
            <w:r w:rsidRPr="00332AD0">
              <w:rPr>
                <w:rFonts w:ascii="TH SarabunIT๙" w:hAnsi="TH SarabunIT๙" w:cs="TH SarabunIT๙" w:hint="cs"/>
                <w:sz w:val="28"/>
                <w:szCs w:val="28"/>
                <w:cs/>
              </w:rPr>
              <w:t>2</w:t>
            </w:r>
            <w:r w:rsidRPr="00332AD0">
              <w:rPr>
                <w:rFonts w:ascii="TH SarabunIT๙" w:hAnsi="TH SarabunIT๙" w:cs="TH SarabunIT๙"/>
                <w:sz w:val="28"/>
                <w:szCs w:val="28"/>
                <w:cs/>
              </w:rPr>
              <w:t xml:space="preserve"> </w:t>
            </w:r>
            <w:r w:rsidRPr="00332AD0">
              <w:rPr>
                <w:rFonts w:ascii="TH SarabunIT๙" w:hAnsi="TH SarabunIT๙" w:cs="TH SarabunIT๙" w:hint="cs"/>
                <w:sz w:val="28"/>
                <w:szCs w:val="28"/>
                <w:cs/>
              </w:rPr>
              <w:t>กิจกรรม</w:t>
            </w:r>
            <w:r w:rsidR="00332AD0" w:rsidRPr="00332AD0">
              <w:rPr>
                <w:rFonts w:ascii="TH SarabunIT๙" w:hAnsi="TH SarabunIT๙" w:cs="TH SarabunIT๙"/>
                <w:sz w:val="28"/>
                <w:szCs w:val="28"/>
              </w:rPr>
              <w:t xml:space="preserve"> 19 </w:t>
            </w:r>
            <w:r w:rsidR="00332AD0" w:rsidRPr="00332AD0">
              <w:rPr>
                <w:rFonts w:ascii="TH SarabunIT๙" w:hAnsi="TH SarabunIT๙" w:cs="TH SarabunIT๙" w:hint="cs"/>
                <w:sz w:val="28"/>
                <w:szCs w:val="28"/>
                <w:cs/>
              </w:rPr>
              <w:t>ก.ค. 62 วันอาสาฬหบูชา</w:t>
            </w:r>
          </w:p>
        </w:tc>
        <w:tc>
          <w:tcPr>
            <w:tcW w:w="2694" w:type="dxa"/>
          </w:tcPr>
          <w:p w:rsidR="00077322" w:rsidRPr="00332AD0" w:rsidRDefault="00332AD0" w:rsidP="00332AD0">
            <w:pPr>
              <w:rPr>
                <w:rFonts w:ascii="TH SarabunIT๙" w:hAnsi="TH SarabunIT๙" w:cs="TH SarabunIT๙"/>
                <w:sz w:val="28"/>
                <w:szCs w:val="28"/>
              </w:rPr>
            </w:pPr>
            <w:r w:rsidRPr="00332AD0">
              <w:rPr>
                <w:rFonts w:ascii="TH SarabunIT๙" w:hAnsi="TH SarabunIT๙" w:cs="TH SarabunIT๙" w:hint="cs"/>
                <w:sz w:val="28"/>
                <w:szCs w:val="28"/>
                <w:cs/>
              </w:rPr>
              <w:t>- เพื่อส่งเสริมประเพณี</w:t>
            </w:r>
          </w:p>
        </w:tc>
        <w:tc>
          <w:tcPr>
            <w:tcW w:w="1417" w:type="dxa"/>
          </w:tcPr>
          <w:p w:rsidR="00446D40" w:rsidRDefault="00446D40" w:rsidP="00446D40">
            <w:pPr>
              <w:rPr>
                <w:rFonts w:ascii="TH SarabunIT๙" w:hAnsi="TH SarabunIT๙" w:cs="TH SarabunIT๙"/>
                <w:sz w:val="28"/>
                <w:szCs w:val="28"/>
              </w:rPr>
            </w:pPr>
            <w:r>
              <w:rPr>
                <w:rFonts w:ascii="TH SarabunIT๙" w:hAnsi="TH SarabunIT๙" w:cs="TH SarabunIT๙" w:hint="cs"/>
                <w:sz w:val="28"/>
                <w:szCs w:val="28"/>
                <w:cs/>
              </w:rPr>
              <w:t>รพ.อินทร์บุรี</w:t>
            </w:r>
          </w:p>
          <w:p w:rsidR="00077322" w:rsidRPr="00332AD0" w:rsidRDefault="00332AD0" w:rsidP="00332AD0">
            <w:pPr>
              <w:rPr>
                <w:rFonts w:ascii="TH SarabunIT๙" w:hAnsi="TH SarabunIT๙" w:cs="TH SarabunIT๙"/>
                <w:sz w:val="28"/>
                <w:szCs w:val="28"/>
              </w:rPr>
            </w:pPr>
            <w:r w:rsidRPr="00332AD0">
              <w:rPr>
                <w:rFonts w:ascii="TH SarabunIT๙" w:hAnsi="TH SarabunIT๙" w:cs="TH SarabunIT๙" w:hint="cs"/>
                <w:sz w:val="28"/>
                <w:szCs w:val="28"/>
                <w:cs/>
              </w:rPr>
              <w:t>ชมรมจริยธรรม</w:t>
            </w:r>
          </w:p>
        </w:tc>
        <w:tc>
          <w:tcPr>
            <w:tcW w:w="1276" w:type="dxa"/>
          </w:tcPr>
          <w:p w:rsidR="00077322" w:rsidRPr="00332AD0" w:rsidRDefault="00332AD0" w:rsidP="00332AD0">
            <w:pPr>
              <w:jc w:val="center"/>
              <w:rPr>
                <w:rFonts w:ascii="TH SarabunIT๙" w:hAnsi="TH SarabunIT๙" w:cs="TH SarabunIT๙"/>
                <w:sz w:val="28"/>
                <w:szCs w:val="28"/>
                <w:cs/>
              </w:rPr>
            </w:pPr>
            <w:r w:rsidRPr="00332AD0">
              <w:rPr>
                <w:rFonts w:ascii="TH SarabunIT๙" w:hAnsi="TH SarabunIT๙" w:cs="TH SarabunIT๙" w:hint="cs"/>
                <w:sz w:val="28"/>
                <w:szCs w:val="28"/>
                <w:cs/>
              </w:rPr>
              <w:t>100 คน</w:t>
            </w:r>
          </w:p>
        </w:tc>
        <w:tc>
          <w:tcPr>
            <w:tcW w:w="1559" w:type="dxa"/>
          </w:tcPr>
          <w:p w:rsidR="00077322" w:rsidRPr="00332AD0" w:rsidRDefault="00077322" w:rsidP="00332AD0">
            <w:pPr>
              <w:rPr>
                <w:rFonts w:ascii="TH SarabunIT๙" w:hAnsi="TH SarabunIT๙" w:cs="TH SarabunIT๙"/>
                <w:sz w:val="28"/>
                <w:szCs w:val="28"/>
                <w:cs/>
              </w:rPr>
            </w:pPr>
          </w:p>
        </w:tc>
        <w:tc>
          <w:tcPr>
            <w:tcW w:w="1276" w:type="dxa"/>
          </w:tcPr>
          <w:p w:rsidR="00077322" w:rsidRPr="00332AD0" w:rsidRDefault="00332AD0" w:rsidP="00332AD0">
            <w:pPr>
              <w:rPr>
                <w:rFonts w:ascii="TH SarabunIT๙" w:hAnsi="TH SarabunIT๙" w:cs="TH SarabunIT๙"/>
                <w:sz w:val="28"/>
                <w:szCs w:val="28"/>
              </w:rPr>
            </w:pPr>
            <w:r w:rsidRPr="00332AD0">
              <w:rPr>
                <w:rFonts w:ascii="TH SarabunIT๙" w:hAnsi="TH SarabunIT๙" w:cs="TH SarabunIT๙" w:hint="cs"/>
                <w:sz w:val="28"/>
                <w:szCs w:val="28"/>
                <w:cs/>
              </w:rPr>
              <w:t>-</w:t>
            </w:r>
          </w:p>
        </w:tc>
        <w:tc>
          <w:tcPr>
            <w:tcW w:w="992" w:type="dxa"/>
          </w:tcPr>
          <w:p w:rsidR="00077322" w:rsidRPr="00332AD0" w:rsidRDefault="00077322" w:rsidP="00332AD0">
            <w:pPr>
              <w:rPr>
                <w:rFonts w:ascii="TH SarabunIT๙" w:hAnsi="TH SarabunIT๙" w:cs="TH SarabunIT๙"/>
                <w:sz w:val="28"/>
                <w:szCs w:val="28"/>
                <w:cs/>
              </w:rPr>
            </w:pPr>
          </w:p>
        </w:tc>
        <w:tc>
          <w:tcPr>
            <w:tcW w:w="992" w:type="dxa"/>
          </w:tcPr>
          <w:p w:rsidR="00077322" w:rsidRPr="00332AD0" w:rsidRDefault="00077322" w:rsidP="00332AD0">
            <w:pPr>
              <w:rPr>
                <w:rFonts w:ascii="TH SarabunIT๙" w:hAnsi="TH SarabunIT๙" w:cs="TH SarabunIT๙"/>
                <w:sz w:val="28"/>
                <w:szCs w:val="28"/>
                <w:cs/>
              </w:rPr>
            </w:pPr>
          </w:p>
        </w:tc>
        <w:tc>
          <w:tcPr>
            <w:tcW w:w="993" w:type="dxa"/>
          </w:tcPr>
          <w:p w:rsidR="00077322" w:rsidRPr="00332AD0" w:rsidRDefault="00077322" w:rsidP="00332AD0">
            <w:pPr>
              <w:rPr>
                <w:rFonts w:ascii="TH SarabunIT๙" w:hAnsi="TH SarabunIT๙" w:cs="TH SarabunIT๙"/>
                <w:sz w:val="28"/>
                <w:szCs w:val="28"/>
                <w:cs/>
              </w:rPr>
            </w:pPr>
          </w:p>
        </w:tc>
        <w:tc>
          <w:tcPr>
            <w:tcW w:w="992" w:type="dxa"/>
          </w:tcPr>
          <w:p w:rsidR="00077322" w:rsidRPr="00A532BA" w:rsidRDefault="00332AD0" w:rsidP="009E402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33056" behindDoc="0" locked="0" layoutInCell="1" allowOverlap="1">
                      <wp:simplePos x="0" y="0"/>
                      <wp:positionH relativeFrom="column">
                        <wp:posOffset>-59754</wp:posOffset>
                      </wp:positionH>
                      <wp:positionV relativeFrom="paragraph">
                        <wp:posOffset>382057</wp:posOffset>
                      </wp:positionV>
                      <wp:extent cx="645459" cy="7684"/>
                      <wp:effectExtent l="38100" t="76200" r="21590" b="87630"/>
                      <wp:wrapNone/>
                      <wp:docPr id="325" name="ลูกศรเชื่อมต่อแบบตรง 325"/>
                      <wp:cNvGraphicFramePr/>
                      <a:graphic xmlns:a="http://schemas.openxmlformats.org/drawingml/2006/main">
                        <a:graphicData uri="http://schemas.microsoft.com/office/word/2010/wordprocessingShape">
                          <wps:wsp>
                            <wps:cNvCnPr/>
                            <wps:spPr>
                              <a:xfrm flipV="1">
                                <a:off x="0" y="0"/>
                                <a:ext cx="645459" cy="768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4BC367C" id="ลูกศรเชื่อมต่อแบบตรง 325" o:spid="_x0000_s1026" type="#_x0000_t32" style="position:absolute;margin-left:-4.7pt;margin-top:30.1pt;width:50.8pt;height:.6pt;flip:y;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" strokecolor="black [3200]" strokeweight=".5pt">
                      <v:stroke startarrow="block" endarrow="block" joinstyle="miter"/>
                    </v:shape>
                  </w:pict>
                </mc:Fallback>
              </mc:AlternateContent>
            </w:r>
          </w:p>
        </w:tc>
        <w:tc>
          <w:tcPr>
            <w:tcW w:w="945" w:type="dxa"/>
          </w:tcPr>
          <w:p w:rsidR="00077322" w:rsidRDefault="00077322" w:rsidP="009E402B">
            <w:pPr>
              <w:jc w:val="center"/>
              <w:rPr>
                <w:rFonts w:ascii="TH SarabunIT๙" w:hAnsi="TH SarabunIT๙" w:cs="TH SarabunIT๙"/>
              </w:rPr>
            </w:pPr>
          </w:p>
        </w:tc>
      </w:tr>
      <w:tr w:rsidR="00077322" w:rsidTr="009E402B">
        <w:tc>
          <w:tcPr>
            <w:tcW w:w="2263" w:type="dxa"/>
          </w:tcPr>
          <w:p w:rsidR="00332AD0" w:rsidRPr="00332AD0" w:rsidRDefault="002445FB" w:rsidP="00332AD0">
            <w:pPr>
              <w:rPr>
                <w:rFonts w:ascii="TH SarabunIT๙" w:hAnsi="TH SarabunIT๙" w:cs="TH SarabunIT๙"/>
                <w:sz w:val="28"/>
                <w:szCs w:val="28"/>
              </w:rPr>
            </w:pPr>
            <w:r>
              <w:rPr>
                <w:rFonts w:ascii="TH SarabunIT๙" w:hAnsi="TH SarabunIT๙" w:cs="TH SarabunIT๙" w:hint="cs"/>
                <w:sz w:val="28"/>
                <w:szCs w:val="28"/>
                <w:cs/>
              </w:rPr>
              <w:t>171</w:t>
            </w:r>
            <w:r w:rsidR="00332AD0" w:rsidRPr="00332AD0">
              <w:rPr>
                <w:rFonts w:ascii="TH SarabunIT๙" w:hAnsi="TH SarabunIT๙" w:cs="TH SarabunIT๙" w:hint="cs"/>
                <w:sz w:val="28"/>
                <w:szCs w:val="28"/>
                <w:cs/>
              </w:rPr>
              <w:t xml:space="preserve">. </w:t>
            </w:r>
            <w:r w:rsidR="00332AD0" w:rsidRPr="00332AD0">
              <w:rPr>
                <w:rFonts w:ascii="TH SarabunIT๙" w:hAnsi="TH SarabunIT๙" w:cs="TH SarabunIT๙"/>
                <w:sz w:val="28"/>
                <w:szCs w:val="28"/>
                <w:cs/>
              </w:rPr>
              <w:t>ยุทธศาสตร์๑</w:t>
            </w:r>
          </w:p>
          <w:p w:rsidR="00332AD0" w:rsidRPr="00332AD0" w:rsidRDefault="00332AD0" w:rsidP="00332AD0">
            <w:pPr>
              <w:rPr>
                <w:rFonts w:ascii="TH SarabunIT๙" w:hAnsi="TH SarabunIT๙" w:cs="TH SarabunIT๙"/>
                <w:sz w:val="28"/>
                <w:szCs w:val="28"/>
              </w:rPr>
            </w:pPr>
            <w:r>
              <w:rPr>
                <w:rFonts w:ascii="TH SarabunIT๙" w:hAnsi="TH SarabunIT๙" w:cs="TH SarabunIT๙"/>
                <w:sz w:val="28"/>
                <w:szCs w:val="28"/>
              </w:rPr>
              <w:t xml:space="preserve">  17</w:t>
            </w:r>
            <w:r w:rsidR="002445FB">
              <w:rPr>
                <w:rFonts w:ascii="TH SarabunIT๙" w:hAnsi="TH SarabunIT๙" w:cs="TH SarabunIT๙"/>
                <w:sz w:val="28"/>
                <w:szCs w:val="28"/>
              </w:rPr>
              <w:t>1</w:t>
            </w:r>
            <w:r w:rsidRPr="00332AD0">
              <w:rPr>
                <w:rFonts w:ascii="TH SarabunIT๙" w:hAnsi="TH SarabunIT๙" w:cs="TH SarabunIT๙"/>
                <w:sz w:val="28"/>
                <w:szCs w:val="28"/>
              </w:rPr>
              <w:t xml:space="preserve">.1 </w:t>
            </w:r>
            <w:r w:rsidRPr="00332AD0">
              <w:rPr>
                <w:rFonts w:ascii="TH SarabunIT๙" w:hAnsi="TH SarabunIT๙" w:cs="TH SarabunIT๙"/>
                <w:sz w:val="28"/>
                <w:szCs w:val="28"/>
                <w:cs/>
              </w:rPr>
              <w:t>กลยุทธ์</w:t>
            </w:r>
            <w:r w:rsidRPr="00332AD0">
              <w:rPr>
                <w:rFonts w:ascii="TH SarabunIT๙" w:hAnsi="TH SarabunIT๙" w:cs="TH SarabunIT๙"/>
                <w:sz w:val="28"/>
                <w:szCs w:val="28"/>
              </w:rPr>
              <w:t xml:space="preserve"> </w:t>
            </w:r>
            <w:r w:rsidRPr="00332AD0">
              <w:rPr>
                <w:rFonts w:ascii="TH SarabunIT๙" w:hAnsi="TH SarabunIT๙" w:cs="TH SarabunIT๙" w:hint="cs"/>
                <w:sz w:val="28"/>
                <w:szCs w:val="28"/>
                <w:cs/>
              </w:rPr>
              <w:t xml:space="preserve">3        </w:t>
            </w:r>
          </w:p>
          <w:p w:rsidR="00077322" w:rsidRDefault="00332AD0" w:rsidP="00332AD0">
            <w:pPr>
              <w:rPr>
                <w:rFonts w:ascii="TH SarabunIT๙" w:hAnsi="TH SarabunIT๙" w:cs="TH SarabunIT๙"/>
              </w:rPr>
            </w:pPr>
            <w:r w:rsidRPr="00332AD0">
              <w:rPr>
                <w:rFonts w:ascii="TH SarabunIT๙" w:hAnsi="TH SarabunIT๙" w:cs="TH SarabunIT๙" w:hint="cs"/>
                <w:sz w:val="28"/>
                <w:szCs w:val="28"/>
                <w:cs/>
              </w:rPr>
              <w:t xml:space="preserve">  </w:t>
            </w:r>
            <w:r w:rsidR="002445FB">
              <w:rPr>
                <w:rFonts w:ascii="TH SarabunIT๙" w:hAnsi="TH SarabunIT๙" w:cs="TH SarabunIT๙"/>
                <w:sz w:val="28"/>
                <w:szCs w:val="28"/>
                <w:cs/>
              </w:rPr>
              <w:t>171</w:t>
            </w:r>
            <w:r w:rsidRPr="00332AD0">
              <w:rPr>
                <w:rFonts w:ascii="TH SarabunIT๙" w:hAnsi="TH SarabunIT๙" w:cs="TH SarabunIT๙"/>
                <w:sz w:val="28"/>
                <w:szCs w:val="28"/>
                <w:cs/>
              </w:rPr>
              <w:t>.</w:t>
            </w:r>
            <w:r w:rsidRPr="00332AD0">
              <w:rPr>
                <w:rFonts w:ascii="TH SarabunIT๙" w:hAnsi="TH SarabunIT๙" w:cs="TH SarabunIT๙" w:hint="cs"/>
                <w:sz w:val="28"/>
                <w:szCs w:val="28"/>
                <w:cs/>
              </w:rPr>
              <w:t>2</w:t>
            </w:r>
            <w:r w:rsidRPr="00332AD0">
              <w:rPr>
                <w:rFonts w:ascii="TH SarabunIT๙" w:hAnsi="TH SarabunIT๙" w:cs="TH SarabunIT๙"/>
                <w:sz w:val="28"/>
                <w:szCs w:val="28"/>
                <w:cs/>
              </w:rPr>
              <w:t xml:space="preserve"> </w:t>
            </w:r>
            <w:r w:rsidRPr="00332AD0">
              <w:rPr>
                <w:rFonts w:ascii="TH SarabunIT๙" w:hAnsi="TH SarabunIT๙" w:cs="TH SarabunIT๙" w:hint="cs"/>
                <w:sz w:val="28"/>
                <w:szCs w:val="28"/>
                <w:cs/>
              </w:rPr>
              <w:t>กิจกรรม</w:t>
            </w:r>
            <w:r>
              <w:rPr>
                <w:rFonts w:ascii="TH SarabunIT๙" w:hAnsi="TH SarabunIT๙" w:cs="TH SarabunIT๙" w:hint="cs"/>
                <w:sz w:val="28"/>
                <w:szCs w:val="28"/>
                <w:cs/>
              </w:rPr>
              <w:t>ทำบุญถวายภัตตราหารที่ห้องรับรอง</w:t>
            </w:r>
          </w:p>
        </w:tc>
        <w:tc>
          <w:tcPr>
            <w:tcW w:w="2694" w:type="dxa"/>
          </w:tcPr>
          <w:p w:rsidR="00077322" w:rsidRDefault="00332AD0" w:rsidP="00332AD0">
            <w:pPr>
              <w:rPr>
                <w:rFonts w:ascii="TH SarabunIT๙" w:hAnsi="TH SarabunIT๙" w:cs="TH SarabunIT๙"/>
              </w:rPr>
            </w:pPr>
            <w:r w:rsidRPr="00332AD0">
              <w:rPr>
                <w:rFonts w:ascii="TH SarabunIT๙" w:hAnsi="TH SarabunIT๙" w:cs="TH SarabunIT๙" w:hint="cs"/>
                <w:sz w:val="28"/>
                <w:szCs w:val="28"/>
                <w:cs/>
              </w:rPr>
              <w:t>- เพื่อส่งเสริมประเพณี</w:t>
            </w:r>
          </w:p>
        </w:tc>
        <w:tc>
          <w:tcPr>
            <w:tcW w:w="1417" w:type="dxa"/>
          </w:tcPr>
          <w:p w:rsidR="00446D40" w:rsidRDefault="00446D40" w:rsidP="00446D40">
            <w:pPr>
              <w:rPr>
                <w:rFonts w:ascii="TH SarabunIT๙" w:hAnsi="TH SarabunIT๙" w:cs="TH SarabunIT๙"/>
                <w:sz w:val="28"/>
                <w:szCs w:val="28"/>
              </w:rPr>
            </w:pPr>
            <w:r>
              <w:rPr>
                <w:rFonts w:ascii="TH SarabunIT๙" w:hAnsi="TH SarabunIT๙" w:cs="TH SarabunIT๙" w:hint="cs"/>
                <w:sz w:val="28"/>
                <w:szCs w:val="28"/>
                <w:cs/>
              </w:rPr>
              <w:t>รพ.อินทร์บุรี</w:t>
            </w:r>
          </w:p>
          <w:p w:rsidR="00077322" w:rsidRDefault="00446D40" w:rsidP="009E402B">
            <w:pPr>
              <w:jc w:val="center"/>
              <w:rPr>
                <w:rFonts w:ascii="TH SarabunIT๙" w:hAnsi="TH SarabunIT๙" w:cs="TH SarabunIT๙"/>
              </w:rPr>
            </w:pPr>
            <w:r>
              <w:rPr>
                <w:rFonts w:ascii="TH SarabunIT๙" w:hAnsi="TH SarabunIT๙" w:cs="TH SarabunIT๙" w:hint="cs"/>
                <w:sz w:val="28"/>
                <w:szCs w:val="28"/>
                <w:cs/>
              </w:rPr>
              <w:t>ช</w:t>
            </w:r>
            <w:r w:rsidR="00332AD0" w:rsidRPr="00332AD0">
              <w:rPr>
                <w:rFonts w:ascii="TH SarabunIT๙" w:hAnsi="TH SarabunIT๙" w:cs="TH SarabunIT๙" w:hint="cs"/>
                <w:sz w:val="28"/>
                <w:szCs w:val="28"/>
                <w:cs/>
              </w:rPr>
              <w:t>มรมจริยธรรม</w:t>
            </w:r>
          </w:p>
        </w:tc>
        <w:tc>
          <w:tcPr>
            <w:tcW w:w="1276" w:type="dxa"/>
          </w:tcPr>
          <w:p w:rsidR="00077322" w:rsidRDefault="00332AD0" w:rsidP="009E402B">
            <w:pPr>
              <w:jc w:val="center"/>
              <w:rPr>
                <w:rFonts w:ascii="TH SarabunIT๙" w:hAnsi="TH SarabunIT๙" w:cs="TH SarabunIT๙"/>
                <w:cs/>
              </w:rPr>
            </w:pPr>
            <w:r w:rsidRPr="00332AD0">
              <w:rPr>
                <w:rFonts w:ascii="TH SarabunIT๙" w:hAnsi="TH SarabunIT๙" w:cs="TH SarabunIT๙" w:hint="cs"/>
                <w:sz w:val="28"/>
                <w:szCs w:val="28"/>
                <w:cs/>
              </w:rPr>
              <w:t>100 คน</w:t>
            </w:r>
          </w:p>
        </w:tc>
        <w:tc>
          <w:tcPr>
            <w:tcW w:w="1559" w:type="dxa"/>
          </w:tcPr>
          <w:p w:rsidR="00077322" w:rsidRDefault="00077322" w:rsidP="009E402B">
            <w:pPr>
              <w:jc w:val="center"/>
              <w:rPr>
                <w:rFonts w:ascii="TH SarabunIT๙" w:hAnsi="TH SarabunIT๙" w:cs="TH SarabunIT๙"/>
                <w:cs/>
              </w:rPr>
            </w:pPr>
          </w:p>
        </w:tc>
        <w:tc>
          <w:tcPr>
            <w:tcW w:w="1276" w:type="dxa"/>
          </w:tcPr>
          <w:p w:rsidR="00077322" w:rsidRDefault="00077322" w:rsidP="009E402B">
            <w:pPr>
              <w:jc w:val="center"/>
              <w:rPr>
                <w:rFonts w:ascii="TH SarabunIT๙" w:hAnsi="TH SarabunIT๙" w:cs="TH SarabunIT๙"/>
              </w:rPr>
            </w:pPr>
          </w:p>
        </w:tc>
        <w:tc>
          <w:tcPr>
            <w:tcW w:w="992" w:type="dxa"/>
          </w:tcPr>
          <w:p w:rsidR="00077322" w:rsidRPr="00A532BA" w:rsidRDefault="00077322" w:rsidP="009E402B">
            <w:pPr>
              <w:rPr>
                <w:rFonts w:ascii="TH SarabunIT๙" w:hAnsi="TH SarabunIT๙" w:cs="TH SarabunIT๙"/>
                <w:sz w:val="28"/>
                <w:szCs w:val="28"/>
                <w:cs/>
              </w:rPr>
            </w:pPr>
          </w:p>
        </w:tc>
        <w:tc>
          <w:tcPr>
            <w:tcW w:w="992" w:type="dxa"/>
          </w:tcPr>
          <w:p w:rsidR="00077322" w:rsidRPr="00A532BA" w:rsidRDefault="00077322" w:rsidP="009E402B">
            <w:pPr>
              <w:jc w:val="center"/>
              <w:rPr>
                <w:rFonts w:ascii="TH SarabunIT๙" w:hAnsi="TH SarabunIT๙" w:cs="TH SarabunIT๙"/>
                <w:sz w:val="28"/>
                <w:szCs w:val="28"/>
                <w:cs/>
              </w:rPr>
            </w:pPr>
          </w:p>
        </w:tc>
        <w:tc>
          <w:tcPr>
            <w:tcW w:w="993" w:type="dxa"/>
          </w:tcPr>
          <w:p w:rsidR="00077322" w:rsidRDefault="00332AD0" w:rsidP="009E402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34080" behindDoc="0" locked="0" layoutInCell="1" allowOverlap="1">
                      <wp:simplePos x="0" y="0"/>
                      <wp:positionH relativeFrom="column">
                        <wp:posOffset>555433</wp:posOffset>
                      </wp:positionH>
                      <wp:positionV relativeFrom="paragraph">
                        <wp:posOffset>370936</wp:posOffset>
                      </wp:positionV>
                      <wp:extent cx="645459" cy="7684"/>
                      <wp:effectExtent l="38100" t="76200" r="21590" b="87630"/>
                      <wp:wrapNone/>
                      <wp:docPr id="326" name="ลูกศรเชื่อมต่อแบบตรง 326"/>
                      <wp:cNvGraphicFramePr/>
                      <a:graphic xmlns:a="http://schemas.openxmlformats.org/drawingml/2006/main">
                        <a:graphicData uri="http://schemas.microsoft.com/office/word/2010/wordprocessingShape">
                          <wps:wsp>
                            <wps:cNvCnPr/>
                            <wps:spPr>
                              <a:xfrm flipV="1">
                                <a:off x="0" y="0"/>
                                <a:ext cx="645459" cy="768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1821709" id="ลูกศรเชื่อมต่อแบบตรง 326" o:spid="_x0000_s1026" type="#_x0000_t32" style="position:absolute;margin-left:43.75pt;margin-top:29.2pt;width:50.8pt;height:.6pt;flip:y;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" strokecolor="black [3200]" strokeweight=".5pt">
                      <v:stroke startarrow="block" endarrow="block" joinstyle="miter"/>
                    </v:shape>
                  </w:pict>
                </mc:Fallback>
              </mc:AlternateContent>
            </w:r>
          </w:p>
        </w:tc>
        <w:tc>
          <w:tcPr>
            <w:tcW w:w="992" w:type="dxa"/>
          </w:tcPr>
          <w:p w:rsidR="00077322" w:rsidRPr="00A532BA" w:rsidRDefault="00077322" w:rsidP="009E402B">
            <w:pPr>
              <w:jc w:val="center"/>
              <w:rPr>
                <w:rFonts w:ascii="TH SarabunIT๙" w:hAnsi="TH SarabunIT๙" w:cs="TH SarabunIT๙"/>
                <w:sz w:val="28"/>
                <w:szCs w:val="28"/>
                <w:cs/>
              </w:rPr>
            </w:pPr>
          </w:p>
        </w:tc>
        <w:tc>
          <w:tcPr>
            <w:tcW w:w="945" w:type="dxa"/>
          </w:tcPr>
          <w:p w:rsidR="00077322" w:rsidRDefault="00077322" w:rsidP="009E402B">
            <w:pPr>
              <w:jc w:val="center"/>
              <w:rPr>
                <w:rFonts w:ascii="TH SarabunIT๙" w:hAnsi="TH SarabunIT๙" w:cs="TH SarabunIT๙"/>
              </w:rPr>
            </w:pPr>
          </w:p>
        </w:tc>
      </w:tr>
      <w:tr w:rsidR="00077322" w:rsidTr="009E402B">
        <w:tc>
          <w:tcPr>
            <w:tcW w:w="2263" w:type="dxa"/>
          </w:tcPr>
          <w:p w:rsidR="00332AD0" w:rsidRPr="00332AD0" w:rsidRDefault="002445FB" w:rsidP="00332AD0">
            <w:pPr>
              <w:rPr>
                <w:rFonts w:ascii="TH SarabunIT๙" w:hAnsi="TH SarabunIT๙" w:cs="TH SarabunIT๙"/>
                <w:sz w:val="28"/>
                <w:szCs w:val="28"/>
              </w:rPr>
            </w:pPr>
            <w:r>
              <w:rPr>
                <w:rFonts w:ascii="TH SarabunIT๙" w:hAnsi="TH SarabunIT๙" w:cs="TH SarabunIT๙" w:hint="cs"/>
                <w:sz w:val="28"/>
                <w:szCs w:val="28"/>
                <w:cs/>
              </w:rPr>
              <w:t>172</w:t>
            </w:r>
            <w:r w:rsidR="00332AD0" w:rsidRPr="00332AD0">
              <w:rPr>
                <w:rFonts w:ascii="TH SarabunIT๙" w:hAnsi="TH SarabunIT๙" w:cs="TH SarabunIT๙" w:hint="cs"/>
                <w:sz w:val="28"/>
                <w:szCs w:val="28"/>
                <w:cs/>
              </w:rPr>
              <w:t xml:space="preserve">. </w:t>
            </w:r>
            <w:r w:rsidR="00332AD0" w:rsidRPr="00332AD0">
              <w:rPr>
                <w:rFonts w:ascii="TH SarabunIT๙" w:hAnsi="TH SarabunIT๙" w:cs="TH SarabunIT๙"/>
                <w:sz w:val="28"/>
                <w:szCs w:val="28"/>
                <w:cs/>
              </w:rPr>
              <w:t>ยุทธศาสตร์๑</w:t>
            </w:r>
          </w:p>
          <w:p w:rsidR="00332AD0" w:rsidRPr="00332AD0" w:rsidRDefault="002445FB" w:rsidP="00332AD0">
            <w:pPr>
              <w:rPr>
                <w:rFonts w:ascii="TH SarabunIT๙" w:hAnsi="TH SarabunIT๙" w:cs="TH SarabunIT๙"/>
                <w:sz w:val="28"/>
                <w:szCs w:val="28"/>
              </w:rPr>
            </w:pPr>
            <w:r>
              <w:rPr>
                <w:rFonts w:ascii="TH SarabunIT๙" w:hAnsi="TH SarabunIT๙" w:cs="TH SarabunIT๙"/>
                <w:sz w:val="28"/>
                <w:szCs w:val="28"/>
              </w:rPr>
              <w:t xml:space="preserve">  172</w:t>
            </w:r>
            <w:r w:rsidR="00332AD0" w:rsidRPr="00332AD0">
              <w:rPr>
                <w:rFonts w:ascii="TH SarabunIT๙" w:hAnsi="TH SarabunIT๙" w:cs="TH SarabunIT๙"/>
                <w:sz w:val="28"/>
                <w:szCs w:val="28"/>
              </w:rPr>
              <w:t xml:space="preserve">.1 </w:t>
            </w:r>
            <w:r w:rsidR="00332AD0" w:rsidRPr="00332AD0">
              <w:rPr>
                <w:rFonts w:ascii="TH SarabunIT๙" w:hAnsi="TH SarabunIT๙" w:cs="TH SarabunIT๙"/>
                <w:sz w:val="28"/>
                <w:szCs w:val="28"/>
                <w:cs/>
              </w:rPr>
              <w:t>กลยุทธ์</w:t>
            </w:r>
            <w:r w:rsidR="00332AD0" w:rsidRPr="00332AD0">
              <w:rPr>
                <w:rFonts w:ascii="TH SarabunIT๙" w:hAnsi="TH SarabunIT๙" w:cs="TH SarabunIT๙"/>
                <w:sz w:val="28"/>
                <w:szCs w:val="28"/>
              </w:rPr>
              <w:t xml:space="preserve"> </w:t>
            </w:r>
            <w:r w:rsidR="00332AD0" w:rsidRPr="00332AD0">
              <w:rPr>
                <w:rFonts w:ascii="TH SarabunIT๙" w:hAnsi="TH SarabunIT๙" w:cs="TH SarabunIT๙" w:hint="cs"/>
                <w:sz w:val="28"/>
                <w:szCs w:val="28"/>
                <w:cs/>
              </w:rPr>
              <w:t>3</w:t>
            </w:r>
            <w:r>
              <w:rPr>
                <w:rFonts w:ascii="TH SarabunIT๙" w:hAnsi="TH SarabunIT๙" w:cs="TH SarabunIT๙" w:hint="cs"/>
                <w:sz w:val="28"/>
                <w:szCs w:val="28"/>
                <w:cs/>
              </w:rPr>
              <w:t>,6</w:t>
            </w:r>
            <w:r w:rsidR="00332AD0" w:rsidRPr="00332AD0">
              <w:rPr>
                <w:rFonts w:ascii="TH SarabunIT๙" w:hAnsi="TH SarabunIT๙" w:cs="TH SarabunIT๙" w:hint="cs"/>
                <w:sz w:val="28"/>
                <w:szCs w:val="28"/>
                <w:cs/>
              </w:rPr>
              <w:t xml:space="preserve">        </w:t>
            </w:r>
          </w:p>
          <w:p w:rsidR="00077322" w:rsidRDefault="00332AD0" w:rsidP="00AA28AC">
            <w:pPr>
              <w:rPr>
                <w:rFonts w:ascii="TH SarabunIT๙" w:hAnsi="TH SarabunIT๙" w:cs="TH SarabunIT๙"/>
                <w:cs/>
              </w:rPr>
            </w:pPr>
            <w:r w:rsidRPr="00332AD0">
              <w:rPr>
                <w:rFonts w:ascii="TH SarabunIT๙" w:hAnsi="TH SarabunIT๙" w:cs="TH SarabunIT๙" w:hint="cs"/>
                <w:sz w:val="28"/>
                <w:szCs w:val="28"/>
                <w:cs/>
              </w:rPr>
              <w:t xml:space="preserve">  </w:t>
            </w:r>
            <w:r>
              <w:rPr>
                <w:rFonts w:ascii="TH SarabunIT๙" w:hAnsi="TH SarabunIT๙" w:cs="TH SarabunIT๙"/>
                <w:sz w:val="28"/>
                <w:szCs w:val="28"/>
                <w:cs/>
              </w:rPr>
              <w:t>17</w:t>
            </w:r>
            <w:r w:rsidR="002445FB">
              <w:rPr>
                <w:rFonts w:ascii="TH SarabunIT๙" w:hAnsi="TH SarabunIT๙" w:cs="TH SarabunIT๙" w:hint="cs"/>
                <w:sz w:val="28"/>
                <w:szCs w:val="28"/>
                <w:cs/>
              </w:rPr>
              <w:t>2</w:t>
            </w:r>
            <w:r w:rsidRPr="00332AD0">
              <w:rPr>
                <w:rFonts w:ascii="TH SarabunIT๙" w:hAnsi="TH SarabunIT๙" w:cs="TH SarabunIT๙"/>
                <w:sz w:val="28"/>
                <w:szCs w:val="28"/>
                <w:cs/>
              </w:rPr>
              <w:t>.</w:t>
            </w:r>
            <w:r w:rsidRPr="00332AD0">
              <w:rPr>
                <w:rFonts w:ascii="TH SarabunIT๙" w:hAnsi="TH SarabunIT๙" w:cs="TH SarabunIT๙" w:hint="cs"/>
                <w:sz w:val="28"/>
                <w:szCs w:val="28"/>
                <w:cs/>
              </w:rPr>
              <w:t>2</w:t>
            </w:r>
            <w:r w:rsidRPr="00332AD0">
              <w:rPr>
                <w:rFonts w:ascii="TH SarabunIT๙" w:hAnsi="TH SarabunIT๙" w:cs="TH SarabunIT๙"/>
                <w:sz w:val="28"/>
                <w:szCs w:val="28"/>
                <w:cs/>
              </w:rPr>
              <w:t xml:space="preserve"> </w:t>
            </w:r>
            <w:r w:rsidRPr="00332AD0">
              <w:rPr>
                <w:rFonts w:ascii="TH SarabunIT๙" w:hAnsi="TH SarabunIT๙" w:cs="TH SarabunIT๙" w:hint="cs"/>
                <w:sz w:val="28"/>
                <w:szCs w:val="28"/>
                <w:cs/>
              </w:rPr>
              <w:t>กิจกรรม</w:t>
            </w:r>
            <w:r w:rsidRPr="00332AD0">
              <w:rPr>
                <w:rFonts w:ascii="TH SarabunIT๙" w:hAnsi="TH SarabunIT๙" w:cs="TH SarabunIT๙"/>
                <w:sz w:val="28"/>
                <w:szCs w:val="28"/>
              </w:rPr>
              <w:t xml:space="preserve"> 13 </w:t>
            </w:r>
            <w:r w:rsidRPr="00332AD0">
              <w:rPr>
                <w:rFonts w:ascii="TH SarabunIT๙" w:hAnsi="TH SarabunIT๙" w:cs="TH SarabunIT๙" w:hint="cs"/>
                <w:sz w:val="28"/>
                <w:szCs w:val="28"/>
                <w:cs/>
              </w:rPr>
              <w:t>ก.ย. 62 ฟังเทศน์มหาชาติ ณ วัดโบสถ์</w:t>
            </w:r>
          </w:p>
        </w:tc>
        <w:tc>
          <w:tcPr>
            <w:tcW w:w="2694" w:type="dxa"/>
          </w:tcPr>
          <w:p w:rsidR="00077322" w:rsidRDefault="00332AD0" w:rsidP="00332AD0">
            <w:pPr>
              <w:rPr>
                <w:rFonts w:ascii="TH SarabunIT๙" w:hAnsi="TH SarabunIT๙" w:cs="TH SarabunIT๙"/>
              </w:rPr>
            </w:pPr>
            <w:r w:rsidRPr="00332AD0">
              <w:rPr>
                <w:rFonts w:ascii="TH SarabunIT๙" w:hAnsi="TH SarabunIT๙" w:cs="TH SarabunIT๙" w:hint="cs"/>
                <w:sz w:val="28"/>
                <w:szCs w:val="28"/>
                <w:cs/>
              </w:rPr>
              <w:t>- เพื่อส่งเสริมประเพณี</w:t>
            </w:r>
          </w:p>
        </w:tc>
        <w:tc>
          <w:tcPr>
            <w:tcW w:w="1417" w:type="dxa"/>
          </w:tcPr>
          <w:p w:rsidR="00446D40" w:rsidRDefault="00446D40" w:rsidP="00446D40">
            <w:pPr>
              <w:rPr>
                <w:rFonts w:ascii="TH SarabunIT๙" w:hAnsi="TH SarabunIT๙" w:cs="TH SarabunIT๙"/>
                <w:sz w:val="28"/>
                <w:szCs w:val="28"/>
              </w:rPr>
            </w:pPr>
            <w:r>
              <w:rPr>
                <w:rFonts w:ascii="TH SarabunIT๙" w:hAnsi="TH SarabunIT๙" w:cs="TH SarabunIT๙" w:hint="cs"/>
                <w:sz w:val="28"/>
                <w:szCs w:val="28"/>
                <w:cs/>
              </w:rPr>
              <w:t>รพ.อินทร์บุรี</w:t>
            </w:r>
          </w:p>
          <w:p w:rsidR="00077322" w:rsidRDefault="00332AD0" w:rsidP="009E402B">
            <w:pPr>
              <w:jc w:val="center"/>
              <w:rPr>
                <w:rFonts w:ascii="TH SarabunIT๙" w:hAnsi="TH SarabunIT๙" w:cs="TH SarabunIT๙"/>
              </w:rPr>
            </w:pPr>
            <w:r w:rsidRPr="00332AD0">
              <w:rPr>
                <w:rFonts w:ascii="TH SarabunIT๙" w:hAnsi="TH SarabunIT๙" w:cs="TH SarabunIT๙" w:hint="cs"/>
                <w:sz w:val="28"/>
                <w:szCs w:val="28"/>
                <w:cs/>
              </w:rPr>
              <w:t>ชมรมจริยธรรม</w:t>
            </w:r>
          </w:p>
        </w:tc>
        <w:tc>
          <w:tcPr>
            <w:tcW w:w="1276" w:type="dxa"/>
          </w:tcPr>
          <w:p w:rsidR="00077322" w:rsidRDefault="00332AD0" w:rsidP="009E402B">
            <w:pPr>
              <w:jc w:val="center"/>
              <w:rPr>
                <w:rFonts w:ascii="TH SarabunIT๙" w:hAnsi="TH SarabunIT๙" w:cs="TH SarabunIT๙"/>
                <w:cs/>
              </w:rPr>
            </w:pPr>
            <w:r w:rsidRPr="00332AD0">
              <w:rPr>
                <w:rFonts w:ascii="TH SarabunIT๙" w:hAnsi="TH SarabunIT๙" w:cs="TH SarabunIT๙" w:hint="cs"/>
                <w:sz w:val="28"/>
                <w:szCs w:val="28"/>
                <w:cs/>
              </w:rPr>
              <w:t>100 คน</w:t>
            </w:r>
          </w:p>
        </w:tc>
        <w:tc>
          <w:tcPr>
            <w:tcW w:w="1559" w:type="dxa"/>
          </w:tcPr>
          <w:p w:rsidR="00077322" w:rsidRDefault="00077322" w:rsidP="009E402B">
            <w:pPr>
              <w:jc w:val="center"/>
              <w:rPr>
                <w:rFonts w:ascii="TH SarabunIT๙" w:hAnsi="TH SarabunIT๙" w:cs="TH SarabunIT๙"/>
                <w:cs/>
              </w:rPr>
            </w:pPr>
          </w:p>
        </w:tc>
        <w:tc>
          <w:tcPr>
            <w:tcW w:w="1276" w:type="dxa"/>
          </w:tcPr>
          <w:p w:rsidR="00077322" w:rsidRDefault="00077322" w:rsidP="009E402B">
            <w:pPr>
              <w:jc w:val="center"/>
              <w:rPr>
                <w:rFonts w:ascii="TH SarabunIT๙" w:hAnsi="TH SarabunIT๙" w:cs="TH SarabunIT๙"/>
              </w:rPr>
            </w:pPr>
          </w:p>
        </w:tc>
        <w:tc>
          <w:tcPr>
            <w:tcW w:w="992" w:type="dxa"/>
          </w:tcPr>
          <w:p w:rsidR="00077322" w:rsidRPr="00A532BA" w:rsidRDefault="00077322" w:rsidP="009E402B">
            <w:pPr>
              <w:rPr>
                <w:rFonts w:ascii="TH SarabunIT๙" w:hAnsi="TH SarabunIT๙" w:cs="TH SarabunIT๙"/>
                <w:sz w:val="28"/>
                <w:szCs w:val="28"/>
                <w:cs/>
              </w:rPr>
            </w:pPr>
          </w:p>
        </w:tc>
        <w:tc>
          <w:tcPr>
            <w:tcW w:w="992" w:type="dxa"/>
          </w:tcPr>
          <w:p w:rsidR="00077322" w:rsidRPr="00A532BA" w:rsidRDefault="00077322" w:rsidP="009E402B">
            <w:pPr>
              <w:jc w:val="center"/>
              <w:rPr>
                <w:rFonts w:ascii="TH SarabunIT๙" w:hAnsi="TH SarabunIT๙" w:cs="TH SarabunIT๙"/>
                <w:sz w:val="28"/>
                <w:szCs w:val="28"/>
                <w:cs/>
              </w:rPr>
            </w:pPr>
          </w:p>
        </w:tc>
        <w:tc>
          <w:tcPr>
            <w:tcW w:w="993" w:type="dxa"/>
          </w:tcPr>
          <w:p w:rsidR="00077322" w:rsidRDefault="00077322" w:rsidP="009E402B">
            <w:pPr>
              <w:jc w:val="center"/>
              <w:rPr>
                <w:rFonts w:ascii="TH SarabunIT๙" w:hAnsi="TH SarabunIT๙" w:cs="TH SarabunIT๙"/>
                <w:sz w:val="28"/>
                <w:szCs w:val="28"/>
                <w:cs/>
              </w:rPr>
            </w:pPr>
          </w:p>
        </w:tc>
        <w:tc>
          <w:tcPr>
            <w:tcW w:w="992" w:type="dxa"/>
          </w:tcPr>
          <w:p w:rsidR="00077322" w:rsidRPr="00A532BA" w:rsidRDefault="00332AD0" w:rsidP="009E402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35104" behindDoc="0" locked="0" layoutInCell="1" allowOverlap="1">
                      <wp:simplePos x="0" y="0"/>
                      <wp:positionH relativeFrom="column">
                        <wp:posOffset>-98175</wp:posOffset>
                      </wp:positionH>
                      <wp:positionV relativeFrom="paragraph">
                        <wp:posOffset>327788</wp:posOffset>
                      </wp:positionV>
                      <wp:extent cx="637476" cy="0"/>
                      <wp:effectExtent l="38100" t="76200" r="10795" b="95250"/>
                      <wp:wrapNone/>
                      <wp:docPr id="328" name="ลูกศรเชื่อมต่อแบบตรง 328"/>
                      <wp:cNvGraphicFramePr/>
                      <a:graphic xmlns:a="http://schemas.openxmlformats.org/drawingml/2006/main">
                        <a:graphicData uri="http://schemas.microsoft.com/office/word/2010/wordprocessingShape">
                          <wps:wsp>
                            <wps:cNvCnPr/>
                            <wps:spPr>
                              <a:xfrm>
                                <a:off x="0" y="0"/>
                                <a:ext cx="63747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A8DD7CB" id="ลูกศรเชื่อมต่อแบบตรง 328" o:spid="_x0000_s1026" type="#_x0000_t32" style="position:absolute;margin-left:-7.75pt;margin-top:25.8pt;width:50.2pt;height:0;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" strokecolor="black [3200]" strokeweight=".5pt">
                      <v:stroke startarrow="block" endarrow="block" joinstyle="miter"/>
                    </v:shape>
                  </w:pict>
                </mc:Fallback>
              </mc:AlternateContent>
            </w:r>
          </w:p>
        </w:tc>
        <w:tc>
          <w:tcPr>
            <w:tcW w:w="945" w:type="dxa"/>
          </w:tcPr>
          <w:p w:rsidR="00077322" w:rsidRDefault="00077322" w:rsidP="009E402B">
            <w:pPr>
              <w:jc w:val="center"/>
              <w:rPr>
                <w:rFonts w:ascii="TH SarabunIT๙" w:hAnsi="TH SarabunIT๙" w:cs="TH SarabunIT๙"/>
              </w:rPr>
            </w:pPr>
          </w:p>
        </w:tc>
      </w:tr>
      <w:tr w:rsidR="004622FF" w:rsidTr="009E402B">
        <w:tc>
          <w:tcPr>
            <w:tcW w:w="2263" w:type="dxa"/>
          </w:tcPr>
          <w:p w:rsidR="004622FF" w:rsidRPr="00332AD0" w:rsidRDefault="002445FB" w:rsidP="004622FF">
            <w:pPr>
              <w:rPr>
                <w:rFonts w:ascii="TH SarabunIT๙" w:hAnsi="TH SarabunIT๙" w:cs="TH SarabunIT๙"/>
                <w:sz w:val="28"/>
                <w:szCs w:val="28"/>
              </w:rPr>
            </w:pPr>
            <w:r>
              <w:rPr>
                <w:rFonts w:ascii="TH SarabunIT๙" w:hAnsi="TH SarabunIT๙" w:cs="TH SarabunIT๙" w:hint="cs"/>
                <w:sz w:val="28"/>
                <w:szCs w:val="28"/>
                <w:cs/>
              </w:rPr>
              <w:t>173</w:t>
            </w:r>
            <w:r w:rsidR="004622FF" w:rsidRPr="00332AD0">
              <w:rPr>
                <w:rFonts w:ascii="TH SarabunIT๙" w:hAnsi="TH SarabunIT๙" w:cs="TH SarabunIT๙" w:hint="cs"/>
                <w:sz w:val="28"/>
                <w:szCs w:val="28"/>
                <w:cs/>
              </w:rPr>
              <w:t xml:space="preserve">. </w:t>
            </w:r>
            <w:r w:rsidR="004622FF" w:rsidRPr="00332AD0">
              <w:rPr>
                <w:rFonts w:ascii="TH SarabunIT๙" w:hAnsi="TH SarabunIT๙" w:cs="TH SarabunIT๙"/>
                <w:sz w:val="28"/>
                <w:szCs w:val="28"/>
                <w:cs/>
              </w:rPr>
              <w:t>ยุทธศาสตร์๑</w:t>
            </w:r>
          </w:p>
          <w:p w:rsidR="004622FF" w:rsidRPr="00332AD0" w:rsidRDefault="00AA28AC" w:rsidP="004622FF">
            <w:pPr>
              <w:rPr>
                <w:rFonts w:ascii="TH SarabunIT๙" w:hAnsi="TH SarabunIT๙" w:cs="TH SarabunIT๙"/>
                <w:sz w:val="28"/>
                <w:szCs w:val="28"/>
              </w:rPr>
            </w:pPr>
            <w:r>
              <w:rPr>
                <w:rFonts w:ascii="TH SarabunIT๙" w:hAnsi="TH SarabunIT๙" w:cs="TH SarabunIT๙"/>
                <w:sz w:val="28"/>
                <w:szCs w:val="28"/>
              </w:rPr>
              <w:t xml:space="preserve">  17</w:t>
            </w:r>
            <w:r w:rsidR="002445FB">
              <w:rPr>
                <w:rFonts w:ascii="TH SarabunIT๙" w:hAnsi="TH SarabunIT๙" w:cs="TH SarabunIT๙"/>
                <w:sz w:val="28"/>
                <w:szCs w:val="28"/>
              </w:rPr>
              <w:t>3</w:t>
            </w:r>
            <w:r w:rsidR="004622FF" w:rsidRPr="00332AD0">
              <w:rPr>
                <w:rFonts w:ascii="TH SarabunIT๙" w:hAnsi="TH SarabunIT๙" w:cs="TH SarabunIT๙"/>
                <w:sz w:val="28"/>
                <w:szCs w:val="28"/>
              </w:rPr>
              <w:t xml:space="preserve">.1 </w:t>
            </w:r>
            <w:r w:rsidR="004622FF" w:rsidRPr="00332AD0">
              <w:rPr>
                <w:rFonts w:ascii="TH SarabunIT๙" w:hAnsi="TH SarabunIT๙" w:cs="TH SarabunIT๙"/>
                <w:sz w:val="28"/>
                <w:szCs w:val="28"/>
                <w:cs/>
              </w:rPr>
              <w:t>กลยุทธ์</w:t>
            </w:r>
            <w:r w:rsidR="004622FF" w:rsidRPr="00332AD0">
              <w:rPr>
                <w:rFonts w:ascii="TH SarabunIT๙" w:hAnsi="TH SarabunIT๙" w:cs="TH SarabunIT๙"/>
                <w:sz w:val="28"/>
                <w:szCs w:val="28"/>
              </w:rPr>
              <w:t xml:space="preserve"> </w:t>
            </w:r>
            <w:r w:rsidR="004622FF" w:rsidRPr="00332AD0">
              <w:rPr>
                <w:rFonts w:ascii="TH SarabunIT๙" w:hAnsi="TH SarabunIT๙" w:cs="TH SarabunIT๙" w:hint="cs"/>
                <w:sz w:val="28"/>
                <w:szCs w:val="28"/>
                <w:cs/>
              </w:rPr>
              <w:t xml:space="preserve">3        </w:t>
            </w:r>
          </w:p>
          <w:p w:rsidR="004622FF" w:rsidRDefault="004622FF" w:rsidP="004622FF">
            <w:pPr>
              <w:rPr>
                <w:rFonts w:ascii="TH SarabunIT๙" w:hAnsi="TH SarabunIT๙" w:cs="TH SarabunIT๙"/>
                <w:sz w:val="28"/>
                <w:szCs w:val="28"/>
                <w:cs/>
              </w:rPr>
            </w:pPr>
            <w:r w:rsidRPr="00332AD0">
              <w:rPr>
                <w:rFonts w:ascii="TH SarabunIT๙" w:hAnsi="TH SarabunIT๙" w:cs="TH SarabunIT๙" w:hint="cs"/>
                <w:sz w:val="28"/>
                <w:szCs w:val="28"/>
                <w:cs/>
              </w:rPr>
              <w:t xml:space="preserve">  </w:t>
            </w:r>
            <w:r w:rsidR="002445FB">
              <w:rPr>
                <w:rFonts w:ascii="TH SarabunIT๙" w:hAnsi="TH SarabunIT๙" w:cs="TH SarabunIT๙"/>
                <w:sz w:val="28"/>
                <w:szCs w:val="28"/>
                <w:cs/>
              </w:rPr>
              <w:t>173</w:t>
            </w:r>
            <w:r w:rsidRPr="00332AD0">
              <w:rPr>
                <w:rFonts w:ascii="TH SarabunIT๙" w:hAnsi="TH SarabunIT๙" w:cs="TH SarabunIT๙"/>
                <w:sz w:val="28"/>
                <w:szCs w:val="28"/>
                <w:cs/>
              </w:rPr>
              <w:t>.</w:t>
            </w:r>
            <w:r w:rsidRPr="00332AD0">
              <w:rPr>
                <w:rFonts w:ascii="TH SarabunIT๙" w:hAnsi="TH SarabunIT๙" w:cs="TH SarabunIT๙" w:hint="cs"/>
                <w:sz w:val="28"/>
                <w:szCs w:val="28"/>
                <w:cs/>
              </w:rPr>
              <w:t>2</w:t>
            </w:r>
            <w:r w:rsidRPr="00332AD0">
              <w:rPr>
                <w:rFonts w:ascii="TH SarabunIT๙" w:hAnsi="TH SarabunIT๙" w:cs="TH SarabunIT๙"/>
                <w:sz w:val="28"/>
                <w:szCs w:val="28"/>
                <w:cs/>
              </w:rPr>
              <w:t xml:space="preserve"> </w:t>
            </w:r>
            <w:r w:rsidRPr="00332AD0">
              <w:rPr>
                <w:rFonts w:ascii="TH SarabunIT๙" w:hAnsi="TH SarabunIT๙" w:cs="TH SarabunIT๙" w:hint="cs"/>
                <w:sz w:val="28"/>
                <w:szCs w:val="28"/>
                <w:cs/>
              </w:rPr>
              <w:t>กิจกรรม</w:t>
            </w:r>
            <w:r>
              <w:rPr>
                <w:rFonts w:ascii="TH SarabunIT๙" w:hAnsi="TH SarabunIT๙" w:cs="TH SarabunIT๙" w:hint="cs"/>
                <w:sz w:val="28"/>
                <w:szCs w:val="28"/>
                <w:cs/>
              </w:rPr>
              <w:t>ผู้ว่า    พาทำบุญ</w:t>
            </w:r>
          </w:p>
        </w:tc>
        <w:tc>
          <w:tcPr>
            <w:tcW w:w="2694" w:type="dxa"/>
          </w:tcPr>
          <w:p w:rsidR="004622FF" w:rsidRPr="00332AD0" w:rsidRDefault="004622FF" w:rsidP="00332AD0">
            <w:pPr>
              <w:rPr>
                <w:rFonts w:ascii="TH SarabunIT๙" w:hAnsi="TH SarabunIT๙" w:cs="TH SarabunIT๙"/>
                <w:sz w:val="28"/>
                <w:szCs w:val="28"/>
                <w:cs/>
              </w:rPr>
            </w:pPr>
            <w:r>
              <w:rPr>
                <w:rFonts w:ascii="TH SarabunIT๙" w:hAnsi="TH SarabunIT๙" w:cs="TH SarabunIT๙" w:hint="cs"/>
                <w:sz w:val="28"/>
                <w:szCs w:val="28"/>
                <w:cs/>
              </w:rPr>
              <w:t>- ตระหนักถึงวันสำคัญทางพระพุทธศาสนา</w:t>
            </w:r>
          </w:p>
        </w:tc>
        <w:tc>
          <w:tcPr>
            <w:tcW w:w="1417" w:type="dxa"/>
          </w:tcPr>
          <w:p w:rsidR="004622FF" w:rsidRDefault="004622FF" w:rsidP="00446D40">
            <w:pPr>
              <w:rPr>
                <w:rFonts w:ascii="TH SarabunIT๙" w:hAnsi="TH SarabunIT๙" w:cs="TH SarabunIT๙"/>
                <w:sz w:val="28"/>
                <w:szCs w:val="28"/>
                <w:cs/>
              </w:rPr>
            </w:pPr>
            <w:r>
              <w:rPr>
                <w:rFonts w:ascii="TH SarabunIT๙" w:hAnsi="TH SarabunIT๙" w:cs="TH SarabunIT๙" w:hint="cs"/>
                <w:sz w:val="28"/>
                <w:szCs w:val="28"/>
                <w:cs/>
              </w:rPr>
              <w:t>สนง.ปฏิรูปที่ดินจังหวัดสิงห์บุรี</w:t>
            </w:r>
          </w:p>
        </w:tc>
        <w:tc>
          <w:tcPr>
            <w:tcW w:w="1276" w:type="dxa"/>
          </w:tcPr>
          <w:p w:rsidR="004622FF" w:rsidRDefault="004622FF" w:rsidP="009E402B">
            <w:pPr>
              <w:jc w:val="center"/>
              <w:rPr>
                <w:rFonts w:ascii="TH SarabunIT๙" w:hAnsi="TH SarabunIT๙" w:cs="TH SarabunIT๙"/>
                <w:sz w:val="28"/>
                <w:szCs w:val="28"/>
              </w:rPr>
            </w:pPr>
            <w:r>
              <w:rPr>
                <w:rFonts w:ascii="TH SarabunIT๙" w:hAnsi="TH SarabunIT๙" w:cs="TH SarabunIT๙" w:hint="cs"/>
                <w:sz w:val="28"/>
                <w:szCs w:val="28"/>
                <w:cs/>
              </w:rPr>
              <w:t>บุคลากร</w:t>
            </w:r>
          </w:p>
          <w:p w:rsidR="004622FF" w:rsidRPr="00332AD0" w:rsidRDefault="004622FF" w:rsidP="009E402B">
            <w:pPr>
              <w:jc w:val="center"/>
              <w:rPr>
                <w:rFonts w:ascii="TH SarabunIT๙" w:hAnsi="TH SarabunIT๙" w:cs="TH SarabunIT๙"/>
                <w:sz w:val="28"/>
                <w:szCs w:val="28"/>
                <w:cs/>
              </w:rPr>
            </w:pPr>
            <w:r>
              <w:rPr>
                <w:rFonts w:ascii="TH SarabunIT๙" w:hAnsi="TH SarabunIT๙" w:cs="TH SarabunIT๙" w:hint="cs"/>
                <w:sz w:val="28"/>
                <w:szCs w:val="28"/>
                <w:cs/>
              </w:rPr>
              <w:t>10 คน</w:t>
            </w:r>
          </w:p>
        </w:tc>
        <w:tc>
          <w:tcPr>
            <w:tcW w:w="1559" w:type="dxa"/>
          </w:tcPr>
          <w:p w:rsidR="004622FF" w:rsidRDefault="004622FF" w:rsidP="004622FF">
            <w:pPr>
              <w:rPr>
                <w:rFonts w:ascii="TH SarabunIT๙" w:hAnsi="TH SarabunIT๙" w:cs="TH SarabunIT๙"/>
                <w:cs/>
              </w:rPr>
            </w:pPr>
            <w:r>
              <w:rPr>
                <w:rFonts w:ascii="TH SarabunIT๙" w:hAnsi="TH SarabunIT๙" w:cs="TH SarabunIT๙" w:hint="cs"/>
                <w:cs/>
              </w:rPr>
              <w:t>ร่วมงานผู้ว่าพาทำบุญ</w:t>
            </w:r>
          </w:p>
        </w:tc>
        <w:tc>
          <w:tcPr>
            <w:tcW w:w="1276" w:type="dxa"/>
          </w:tcPr>
          <w:p w:rsidR="004622FF" w:rsidRDefault="004622FF" w:rsidP="009E402B">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2336128" behindDoc="0" locked="0" layoutInCell="1" allowOverlap="1">
                      <wp:simplePos x="0" y="0"/>
                      <wp:positionH relativeFrom="column">
                        <wp:posOffset>735260</wp:posOffset>
                      </wp:positionH>
                      <wp:positionV relativeFrom="paragraph">
                        <wp:posOffset>285473</wp:posOffset>
                      </wp:positionV>
                      <wp:extent cx="2520363" cy="15368"/>
                      <wp:effectExtent l="38100" t="76200" r="13335" b="99060"/>
                      <wp:wrapNone/>
                      <wp:docPr id="329" name="ลูกศรเชื่อมต่อแบบตรง 329"/>
                      <wp:cNvGraphicFramePr/>
                      <a:graphic xmlns:a="http://schemas.openxmlformats.org/drawingml/2006/main">
                        <a:graphicData uri="http://schemas.microsoft.com/office/word/2010/wordprocessingShape">
                          <wps:wsp>
                            <wps:cNvCnPr/>
                            <wps:spPr>
                              <a:xfrm flipV="1">
                                <a:off x="0" y="0"/>
                                <a:ext cx="2520363" cy="1536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B5EB50B" id="ลูกศรเชื่อมต่อแบบตรง 329" o:spid="_x0000_s1026" type="#_x0000_t32" style="position:absolute;margin-left:57.9pt;margin-top:22.5pt;width:198.45pt;height:1.2pt;flip:y;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" strokecolor="black [3200]" strokeweight=".5pt">
                      <v:stroke startarrow="block" endarrow="block" joinstyle="miter"/>
                    </v:shape>
                  </w:pict>
                </mc:Fallback>
              </mc:AlternateContent>
            </w:r>
            <w:r>
              <w:rPr>
                <w:rFonts w:ascii="TH SarabunIT๙" w:hAnsi="TH SarabunIT๙" w:cs="TH SarabunIT๙" w:hint="cs"/>
                <w:cs/>
              </w:rPr>
              <w:t>-</w:t>
            </w:r>
          </w:p>
        </w:tc>
        <w:tc>
          <w:tcPr>
            <w:tcW w:w="992" w:type="dxa"/>
          </w:tcPr>
          <w:p w:rsidR="004622FF" w:rsidRPr="00A532BA" w:rsidRDefault="004622FF" w:rsidP="009E402B">
            <w:pPr>
              <w:rPr>
                <w:rFonts w:ascii="TH SarabunIT๙" w:hAnsi="TH SarabunIT๙" w:cs="TH SarabunIT๙"/>
                <w:sz w:val="28"/>
                <w:szCs w:val="28"/>
                <w:cs/>
              </w:rPr>
            </w:pPr>
          </w:p>
        </w:tc>
        <w:tc>
          <w:tcPr>
            <w:tcW w:w="992" w:type="dxa"/>
          </w:tcPr>
          <w:p w:rsidR="004622FF" w:rsidRPr="00A532BA" w:rsidRDefault="004622FF" w:rsidP="009E402B">
            <w:pPr>
              <w:jc w:val="center"/>
              <w:rPr>
                <w:rFonts w:ascii="TH SarabunIT๙" w:hAnsi="TH SarabunIT๙" w:cs="TH SarabunIT๙"/>
                <w:sz w:val="28"/>
                <w:szCs w:val="28"/>
                <w:cs/>
              </w:rPr>
            </w:pPr>
          </w:p>
        </w:tc>
        <w:tc>
          <w:tcPr>
            <w:tcW w:w="993" w:type="dxa"/>
          </w:tcPr>
          <w:p w:rsidR="004622FF" w:rsidRDefault="004622FF" w:rsidP="009E402B">
            <w:pPr>
              <w:jc w:val="center"/>
              <w:rPr>
                <w:rFonts w:ascii="TH SarabunIT๙" w:hAnsi="TH SarabunIT๙" w:cs="TH SarabunIT๙"/>
                <w:sz w:val="28"/>
                <w:szCs w:val="28"/>
                <w:cs/>
              </w:rPr>
            </w:pPr>
          </w:p>
        </w:tc>
        <w:tc>
          <w:tcPr>
            <w:tcW w:w="992" w:type="dxa"/>
          </w:tcPr>
          <w:p w:rsidR="004622FF" w:rsidRDefault="004622FF" w:rsidP="009E402B">
            <w:pPr>
              <w:jc w:val="center"/>
              <w:rPr>
                <w:rFonts w:ascii="TH SarabunIT๙" w:hAnsi="TH SarabunIT๙" w:cs="TH SarabunIT๙"/>
                <w:noProof/>
                <w:sz w:val="28"/>
                <w:szCs w:val="28"/>
              </w:rPr>
            </w:pPr>
          </w:p>
        </w:tc>
        <w:tc>
          <w:tcPr>
            <w:tcW w:w="945" w:type="dxa"/>
          </w:tcPr>
          <w:p w:rsidR="004622FF" w:rsidRDefault="004622FF" w:rsidP="009E402B">
            <w:pPr>
              <w:jc w:val="center"/>
              <w:rPr>
                <w:rFonts w:ascii="TH SarabunIT๙" w:hAnsi="TH SarabunIT๙" w:cs="TH SarabunIT๙"/>
              </w:rPr>
            </w:pPr>
          </w:p>
        </w:tc>
      </w:tr>
      <w:tr w:rsidR="004622FF" w:rsidTr="009E402B">
        <w:tc>
          <w:tcPr>
            <w:tcW w:w="2263" w:type="dxa"/>
          </w:tcPr>
          <w:p w:rsidR="004622FF" w:rsidRPr="00332AD0" w:rsidRDefault="002445FB" w:rsidP="004622FF">
            <w:pPr>
              <w:rPr>
                <w:rFonts w:ascii="TH SarabunIT๙" w:hAnsi="TH SarabunIT๙" w:cs="TH SarabunIT๙"/>
                <w:sz w:val="28"/>
                <w:szCs w:val="28"/>
              </w:rPr>
            </w:pPr>
            <w:r>
              <w:rPr>
                <w:rFonts w:ascii="TH SarabunIT๙" w:hAnsi="TH SarabunIT๙" w:cs="TH SarabunIT๙" w:hint="cs"/>
                <w:sz w:val="28"/>
                <w:szCs w:val="28"/>
                <w:cs/>
              </w:rPr>
              <w:t>174</w:t>
            </w:r>
            <w:r w:rsidR="004622FF" w:rsidRPr="00332AD0">
              <w:rPr>
                <w:rFonts w:ascii="TH SarabunIT๙" w:hAnsi="TH SarabunIT๙" w:cs="TH SarabunIT๙" w:hint="cs"/>
                <w:sz w:val="28"/>
                <w:szCs w:val="28"/>
                <w:cs/>
              </w:rPr>
              <w:t xml:space="preserve">. </w:t>
            </w:r>
            <w:r w:rsidR="004622FF" w:rsidRPr="00332AD0">
              <w:rPr>
                <w:rFonts w:ascii="TH SarabunIT๙" w:hAnsi="TH SarabunIT๙" w:cs="TH SarabunIT๙"/>
                <w:sz w:val="28"/>
                <w:szCs w:val="28"/>
                <w:cs/>
              </w:rPr>
              <w:t>ยุทธศาสตร์๑</w:t>
            </w:r>
          </w:p>
          <w:p w:rsidR="004622FF" w:rsidRPr="00332AD0" w:rsidRDefault="002445FB" w:rsidP="004622FF">
            <w:pPr>
              <w:rPr>
                <w:rFonts w:ascii="TH SarabunIT๙" w:hAnsi="TH SarabunIT๙" w:cs="TH SarabunIT๙"/>
                <w:sz w:val="28"/>
                <w:szCs w:val="28"/>
              </w:rPr>
            </w:pPr>
            <w:r>
              <w:rPr>
                <w:rFonts w:ascii="TH SarabunIT๙" w:hAnsi="TH SarabunIT๙" w:cs="TH SarabunIT๙"/>
                <w:sz w:val="28"/>
                <w:szCs w:val="28"/>
              </w:rPr>
              <w:t xml:space="preserve">  174</w:t>
            </w:r>
            <w:r w:rsidR="004622FF" w:rsidRPr="00332AD0">
              <w:rPr>
                <w:rFonts w:ascii="TH SarabunIT๙" w:hAnsi="TH SarabunIT๙" w:cs="TH SarabunIT๙"/>
                <w:sz w:val="28"/>
                <w:szCs w:val="28"/>
              </w:rPr>
              <w:t xml:space="preserve">.1 </w:t>
            </w:r>
            <w:r w:rsidR="004622FF" w:rsidRPr="00332AD0">
              <w:rPr>
                <w:rFonts w:ascii="TH SarabunIT๙" w:hAnsi="TH SarabunIT๙" w:cs="TH SarabunIT๙"/>
                <w:sz w:val="28"/>
                <w:szCs w:val="28"/>
                <w:cs/>
              </w:rPr>
              <w:t>กลยุทธ์</w:t>
            </w:r>
            <w:r w:rsidR="004622FF" w:rsidRPr="00332AD0">
              <w:rPr>
                <w:rFonts w:ascii="TH SarabunIT๙" w:hAnsi="TH SarabunIT๙" w:cs="TH SarabunIT๙"/>
                <w:sz w:val="28"/>
                <w:szCs w:val="28"/>
              </w:rPr>
              <w:t xml:space="preserve"> </w:t>
            </w:r>
            <w:r w:rsidR="004622FF" w:rsidRPr="00332AD0">
              <w:rPr>
                <w:rFonts w:ascii="TH SarabunIT๙" w:hAnsi="TH SarabunIT๙" w:cs="TH SarabunIT๙" w:hint="cs"/>
                <w:sz w:val="28"/>
                <w:szCs w:val="28"/>
                <w:cs/>
              </w:rPr>
              <w:t xml:space="preserve">3        </w:t>
            </w:r>
          </w:p>
          <w:p w:rsidR="004622FF" w:rsidRDefault="004622FF" w:rsidP="004622FF">
            <w:pPr>
              <w:rPr>
                <w:rFonts w:ascii="TH SarabunIT๙" w:hAnsi="TH SarabunIT๙" w:cs="TH SarabunIT๙"/>
                <w:sz w:val="28"/>
                <w:szCs w:val="28"/>
                <w:cs/>
              </w:rPr>
            </w:pPr>
            <w:r w:rsidRPr="00332AD0">
              <w:rPr>
                <w:rFonts w:ascii="TH SarabunIT๙" w:hAnsi="TH SarabunIT๙" w:cs="TH SarabunIT๙" w:hint="cs"/>
                <w:sz w:val="28"/>
                <w:szCs w:val="28"/>
                <w:cs/>
              </w:rPr>
              <w:t xml:space="preserve">  </w:t>
            </w:r>
            <w:r w:rsidR="002445FB">
              <w:rPr>
                <w:rFonts w:ascii="TH SarabunIT๙" w:hAnsi="TH SarabunIT๙" w:cs="TH SarabunIT๙"/>
                <w:sz w:val="28"/>
                <w:szCs w:val="28"/>
                <w:cs/>
              </w:rPr>
              <w:t>174</w:t>
            </w:r>
            <w:r w:rsidRPr="00332AD0">
              <w:rPr>
                <w:rFonts w:ascii="TH SarabunIT๙" w:hAnsi="TH SarabunIT๙" w:cs="TH SarabunIT๙"/>
                <w:sz w:val="28"/>
                <w:szCs w:val="28"/>
                <w:cs/>
              </w:rPr>
              <w:t>.</w:t>
            </w:r>
            <w:r w:rsidRPr="00332AD0">
              <w:rPr>
                <w:rFonts w:ascii="TH SarabunIT๙" w:hAnsi="TH SarabunIT๙" w:cs="TH SarabunIT๙" w:hint="cs"/>
                <w:sz w:val="28"/>
                <w:szCs w:val="28"/>
                <w:cs/>
              </w:rPr>
              <w:t>2</w:t>
            </w:r>
            <w:r w:rsidRPr="00332AD0">
              <w:rPr>
                <w:rFonts w:ascii="TH SarabunIT๙" w:hAnsi="TH SarabunIT๙" w:cs="TH SarabunIT๙"/>
                <w:sz w:val="28"/>
                <w:szCs w:val="28"/>
                <w:cs/>
              </w:rPr>
              <w:t xml:space="preserve"> </w:t>
            </w:r>
            <w:r w:rsidRPr="00332AD0">
              <w:rPr>
                <w:rFonts w:ascii="TH SarabunIT๙" w:hAnsi="TH SarabunIT๙" w:cs="TH SarabunIT๙" w:hint="cs"/>
                <w:sz w:val="28"/>
                <w:szCs w:val="28"/>
                <w:cs/>
              </w:rPr>
              <w:t>กิจกรรม</w:t>
            </w:r>
            <w:r w:rsidR="00427DBD">
              <w:rPr>
                <w:rFonts w:ascii="TH SarabunIT๙" w:hAnsi="TH SarabunIT๙" w:cs="TH SarabunIT๙" w:hint="cs"/>
                <w:sz w:val="28"/>
                <w:szCs w:val="28"/>
                <w:cs/>
              </w:rPr>
              <w:t xml:space="preserve">งานพิธีทางศาสนา </w:t>
            </w:r>
          </w:p>
        </w:tc>
        <w:tc>
          <w:tcPr>
            <w:tcW w:w="2694" w:type="dxa"/>
          </w:tcPr>
          <w:p w:rsidR="004622FF" w:rsidRDefault="00427DBD" w:rsidP="00332AD0">
            <w:pPr>
              <w:rPr>
                <w:rFonts w:ascii="TH SarabunIT๙" w:hAnsi="TH SarabunIT๙" w:cs="TH SarabunIT๙"/>
                <w:sz w:val="28"/>
                <w:szCs w:val="28"/>
                <w:cs/>
              </w:rPr>
            </w:pPr>
            <w:r>
              <w:rPr>
                <w:rFonts w:ascii="TH SarabunIT๙" w:hAnsi="TH SarabunIT๙" w:cs="TH SarabunIT๙" w:hint="cs"/>
                <w:sz w:val="28"/>
                <w:szCs w:val="28"/>
                <w:cs/>
              </w:rPr>
              <w:t>- ตระหนักถึงวันสำคัญทางพระพุทธศาสนา</w:t>
            </w:r>
          </w:p>
        </w:tc>
        <w:tc>
          <w:tcPr>
            <w:tcW w:w="1417" w:type="dxa"/>
          </w:tcPr>
          <w:p w:rsidR="004622FF" w:rsidRDefault="00427DBD" w:rsidP="00446D40">
            <w:pPr>
              <w:rPr>
                <w:rFonts w:ascii="TH SarabunIT๙" w:hAnsi="TH SarabunIT๙" w:cs="TH SarabunIT๙"/>
                <w:sz w:val="28"/>
                <w:szCs w:val="28"/>
                <w:cs/>
              </w:rPr>
            </w:pPr>
            <w:r>
              <w:rPr>
                <w:rFonts w:ascii="TH SarabunIT๙" w:hAnsi="TH SarabunIT๙" w:cs="TH SarabunIT๙" w:hint="cs"/>
                <w:sz w:val="28"/>
                <w:szCs w:val="28"/>
                <w:cs/>
              </w:rPr>
              <w:t>สนง.ปฏิรูปที่ดินจังหวัดสิงห์บุรี</w:t>
            </w:r>
          </w:p>
        </w:tc>
        <w:tc>
          <w:tcPr>
            <w:tcW w:w="1276" w:type="dxa"/>
          </w:tcPr>
          <w:p w:rsidR="00427DBD" w:rsidRDefault="00427DBD" w:rsidP="00427DBD">
            <w:pPr>
              <w:jc w:val="center"/>
              <w:rPr>
                <w:rFonts w:ascii="TH SarabunIT๙" w:hAnsi="TH SarabunIT๙" w:cs="TH SarabunIT๙"/>
                <w:sz w:val="28"/>
                <w:szCs w:val="28"/>
              </w:rPr>
            </w:pPr>
            <w:r>
              <w:rPr>
                <w:rFonts w:ascii="TH SarabunIT๙" w:hAnsi="TH SarabunIT๙" w:cs="TH SarabunIT๙" w:hint="cs"/>
                <w:sz w:val="28"/>
                <w:szCs w:val="28"/>
                <w:cs/>
              </w:rPr>
              <w:t>บุคลากร</w:t>
            </w:r>
          </w:p>
          <w:p w:rsidR="004622FF" w:rsidRDefault="00427DBD" w:rsidP="00427DBD">
            <w:pPr>
              <w:jc w:val="center"/>
              <w:rPr>
                <w:rFonts w:ascii="TH SarabunIT๙" w:hAnsi="TH SarabunIT๙" w:cs="TH SarabunIT๙"/>
                <w:sz w:val="28"/>
                <w:szCs w:val="28"/>
                <w:cs/>
              </w:rPr>
            </w:pPr>
            <w:r>
              <w:rPr>
                <w:rFonts w:ascii="TH SarabunIT๙" w:hAnsi="TH SarabunIT๙" w:cs="TH SarabunIT๙" w:hint="cs"/>
                <w:sz w:val="28"/>
                <w:szCs w:val="28"/>
                <w:cs/>
              </w:rPr>
              <w:t>10 คน</w:t>
            </w:r>
          </w:p>
        </w:tc>
        <w:tc>
          <w:tcPr>
            <w:tcW w:w="1559" w:type="dxa"/>
          </w:tcPr>
          <w:p w:rsidR="004622FF" w:rsidRDefault="00427DBD" w:rsidP="004622FF">
            <w:pPr>
              <w:rPr>
                <w:rFonts w:ascii="TH SarabunIT๙" w:hAnsi="TH SarabunIT๙" w:cs="TH SarabunIT๙"/>
                <w:cs/>
              </w:rPr>
            </w:pPr>
            <w:r>
              <w:rPr>
                <w:rFonts w:ascii="TH SarabunIT๙" w:hAnsi="TH SarabunIT๙" w:cs="TH SarabunIT๙" w:hint="cs"/>
                <w:cs/>
              </w:rPr>
              <w:t>ร่วมงานพิธีทางศาสนา</w:t>
            </w:r>
          </w:p>
        </w:tc>
        <w:tc>
          <w:tcPr>
            <w:tcW w:w="1276" w:type="dxa"/>
          </w:tcPr>
          <w:p w:rsidR="004622FF" w:rsidRDefault="00427DBD" w:rsidP="009E402B">
            <w:pPr>
              <w:jc w:val="center"/>
              <w:rPr>
                <w:rFonts w:ascii="TH SarabunIT๙" w:hAnsi="TH SarabunIT๙" w:cs="TH SarabunIT๙"/>
                <w:noProof/>
              </w:rPr>
            </w:pPr>
            <w:r>
              <w:rPr>
                <w:rFonts w:ascii="TH SarabunIT๙" w:hAnsi="TH SarabunIT๙" w:cs="TH SarabunIT๙" w:hint="cs"/>
                <w:noProof/>
              </w:rPr>
              <mc:AlternateContent>
                <mc:Choice Requires="wps">
                  <w:drawing>
                    <wp:anchor distT="0" distB="0" distL="114300" distR="114300" simplePos="0" relativeHeight="252337152" behindDoc="0" locked="0" layoutInCell="1" allowOverlap="1">
                      <wp:simplePos x="0" y="0"/>
                      <wp:positionH relativeFrom="column">
                        <wp:posOffset>742945</wp:posOffset>
                      </wp:positionH>
                      <wp:positionV relativeFrom="paragraph">
                        <wp:posOffset>305723</wp:posOffset>
                      </wp:positionV>
                      <wp:extent cx="2527748" cy="15368"/>
                      <wp:effectExtent l="38100" t="76200" r="6350" b="99060"/>
                      <wp:wrapNone/>
                      <wp:docPr id="330" name="ลูกศรเชื่อมต่อแบบตรง 330"/>
                      <wp:cNvGraphicFramePr/>
                      <a:graphic xmlns:a="http://schemas.openxmlformats.org/drawingml/2006/main">
                        <a:graphicData uri="http://schemas.microsoft.com/office/word/2010/wordprocessingShape">
                          <wps:wsp>
                            <wps:cNvCnPr/>
                            <wps:spPr>
                              <a:xfrm flipV="1">
                                <a:off x="0" y="0"/>
                                <a:ext cx="2527748" cy="1536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F5CB72A" id="ลูกศรเชื่อมต่อแบบตรง 330" o:spid="_x0000_s1026" type="#_x0000_t32" style="position:absolute;margin-left:58.5pt;margin-top:24.05pt;width:199.05pt;height:1.2pt;flip:y;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" strokecolor="black [3200]" strokeweight=".5pt">
                      <v:stroke startarrow="block" endarrow="block" joinstyle="miter"/>
                    </v:shape>
                  </w:pict>
                </mc:Fallback>
              </mc:AlternateContent>
            </w:r>
            <w:r>
              <w:rPr>
                <w:rFonts w:ascii="TH SarabunIT๙" w:hAnsi="TH SarabunIT๙" w:cs="TH SarabunIT๙" w:hint="cs"/>
                <w:noProof/>
                <w:cs/>
              </w:rPr>
              <w:t>-</w:t>
            </w:r>
          </w:p>
        </w:tc>
        <w:tc>
          <w:tcPr>
            <w:tcW w:w="992" w:type="dxa"/>
          </w:tcPr>
          <w:p w:rsidR="004622FF" w:rsidRPr="00A532BA" w:rsidRDefault="004622FF" w:rsidP="009E402B">
            <w:pPr>
              <w:rPr>
                <w:rFonts w:ascii="TH SarabunIT๙" w:hAnsi="TH SarabunIT๙" w:cs="TH SarabunIT๙"/>
                <w:sz w:val="28"/>
                <w:szCs w:val="28"/>
                <w:cs/>
              </w:rPr>
            </w:pPr>
          </w:p>
        </w:tc>
        <w:tc>
          <w:tcPr>
            <w:tcW w:w="992" w:type="dxa"/>
          </w:tcPr>
          <w:p w:rsidR="004622FF" w:rsidRPr="00A532BA" w:rsidRDefault="004622FF" w:rsidP="009E402B">
            <w:pPr>
              <w:jc w:val="center"/>
              <w:rPr>
                <w:rFonts w:ascii="TH SarabunIT๙" w:hAnsi="TH SarabunIT๙" w:cs="TH SarabunIT๙"/>
                <w:sz w:val="28"/>
                <w:szCs w:val="28"/>
                <w:cs/>
              </w:rPr>
            </w:pPr>
          </w:p>
        </w:tc>
        <w:tc>
          <w:tcPr>
            <w:tcW w:w="993" w:type="dxa"/>
          </w:tcPr>
          <w:p w:rsidR="004622FF" w:rsidRDefault="004622FF" w:rsidP="009E402B">
            <w:pPr>
              <w:jc w:val="center"/>
              <w:rPr>
                <w:rFonts w:ascii="TH SarabunIT๙" w:hAnsi="TH SarabunIT๙" w:cs="TH SarabunIT๙"/>
                <w:sz w:val="28"/>
                <w:szCs w:val="28"/>
                <w:cs/>
              </w:rPr>
            </w:pPr>
          </w:p>
        </w:tc>
        <w:tc>
          <w:tcPr>
            <w:tcW w:w="992" w:type="dxa"/>
          </w:tcPr>
          <w:p w:rsidR="004622FF" w:rsidRDefault="004622FF" w:rsidP="009E402B">
            <w:pPr>
              <w:jc w:val="center"/>
              <w:rPr>
                <w:rFonts w:ascii="TH SarabunIT๙" w:hAnsi="TH SarabunIT๙" w:cs="TH SarabunIT๙"/>
                <w:noProof/>
                <w:sz w:val="28"/>
                <w:szCs w:val="28"/>
              </w:rPr>
            </w:pPr>
          </w:p>
        </w:tc>
        <w:tc>
          <w:tcPr>
            <w:tcW w:w="945" w:type="dxa"/>
          </w:tcPr>
          <w:p w:rsidR="004622FF" w:rsidRDefault="004622FF" w:rsidP="009E402B">
            <w:pPr>
              <w:jc w:val="center"/>
              <w:rPr>
                <w:rFonts w:ascii="TH SarabunIT๙" w:hAnsi="TH SarabunIT๙" w:cs="TH SarabunIT๙"/>
              </w:rPr>
            </w:pPr>
          </w:p>
        </w:tc>
      </w:tr>
    </w:tbl>
    <w:p w:rsidR="006A0CD8" w:rsidRDefault="006A0CD8" w:rsidP="00D7666B">
      <w:pPr>
        <w:jc w:val="center"/>
        <w:rPr>
          <w:rFonts w:ascii="TH SarabunIT๙" w:hAnsi="TH SarabunIT๙" w:cs="TH SarabunIT๙"/>
        </w:rPr>
      </w:pPr>
    </w:p>
    <w:p w:rsidR="009A150D" w:rsidRDefault="009A150D" w:rsidP="009A150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9A150D" w:rsidRDefault="009A150D" w:rsidP="009A150D">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9A150D" w:rsidTr="009E402B">
        <w:tc>
          <w:tcPr>
            <w:tcW w:w="2263" w:type="dxa"/>
            <w:vMerge w:val="restart"/>
          </w:tcPr>
          <w:p w:rsidR="009A150D" w:rsidRDefault="009A150D" w:rsidP="009E402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9A150D" w:rsidRDefault="009A150D" w:rsidP="009E402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9A150D" w:rsidRDefault="009A150D" w:rsidP="009E402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9A150D" w:rsidRDefault="009A150D" w:rsidP="009E402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9A150D" w:rsidRDefault="009A150D" w:rsidP="009E402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9A150D" w:rsidRDefault="009A150D" w:rsidP="009E402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9A150D" w:rsidRDefault="009A150D" w:rsidP="009E402B">
            <w:pPr>
              <w:jc w:val="center"/>
              <w:rPr>
                <w:rFonts w:ascii="TH SarabunIT๙" w:hAnsi="TH SarabunIT๙" w:cs="TH SarabunIT๙"/>
                <w:cs/>
              </w:rPr>
            </w:pPr>
            <w:r>
              <w:rPr>
                <w:rFonts w:ascii="TH SarabunIT๙" w:hAnsi="TH SarabunIT๙" w:cs="TH SarabunIT๙" w:hint="cs"/>
                <w:cs/>
              </w:rPr>
              <w:t>หมายเหตุ</w:t>
            </w:r>
          </w:p>
        </w:tc>
      </w:tr>
      <w:tr w:rsidR="009A150D" w:rsidTr="009E402B">
        <w:tc>
          <w:tcPr>
            <w:tcW w:w="2263" w:type="dxa"/>
            <w:vMerge/>
          </w:tcPr>
          <w:p w:rsidR="009A150D" w:rsidRDefault="009A150D" w:rsidP="009E402B">
            <w:pPr>
              <w:jc w:val="center"/>
              <w:rPr>
                <w:rFonts w:ascii="TH SarabunIT๙" w:hAnsi="TH SarabunIT๙" w:cs="TH SarabunIT๙"/>
              </w:rPr>
            </w:pPr>
          </w:p>
        </w:tc>
        <w:tc>
          <w:tcPr>
            <w:tcW w:w="2694" w:type="dxa"/>
            <w:vMerge/>
          </w:tcPr>
          <w:p w:rsidR="009A150D" w:rsidRDefault="009A150D" w:rsidP="009E402B">
            <w:pPr>
              <w:jc w:val="center"/>
              <w:rPr>
                <w:rFonts w:ascii="TH SarabunIT๙" w:hAnsi="TH SarabunIT๙" w:cs="TH SarabunIT๙"/>
              </w:rPr>
            </w:pPr>
          </w:p>
        </w:tc>
        <w:tc>
          <w:tcPr>
            <w:tcW w:w="1417" w:type="dxa"/>
            <w:vMerge/>
          </w:tcPr>
          <w:p w:rsidR="009A150D" w:rsidRDefault="009A150D" w:rsidP="009E402B">
            <w:pPr>
              <w:jc w:val="center"/>
              <w:rPr>
                <w:rFonts w:ascii="TH SarabunIT๙" w:hAnsi="TH SarabunIT๙" w:cs="TH SarabunIT๙"/>
              </w:rPr>
            </w:pPr>
          </w:p>
        </w:tc>
        <w:tc>
          <w:tcPr>
            <w:tcW w:w="1276" w:type="dxa"/>
          </w:tcPr>
          <w:p w:rsidR="009A150D" w:rsidRDefault="009A150D" w:rsidP="009E402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9A150D" w:rsidRDefault="009A150D" w:rsidP="009E402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9A150D" w:rsidRDefault="009A150D" w:rsidP="009E402B">
            <w:pPr>
              <w:jc w:val="center"/>
              <w:rPr>
                <w:rFonts w:ascii="TH SarabunIT๙" w:hAnsi="TH SarabunIT๙" w:cs="TH SarabunIT๙"/>
              </w:rPr>
            </w:pPr>
          </w:p>
        </w:tc>
        <w:tc>
          <w:tcPr>
            <w:tcW w:w="992" w:type="dxa"/>
          </w:tcPr>
          <w:p w:rsidR="009A150D" w:rsidRPr="00A532BA" w:rsidRDefault="009A150D" w:rsidP="009E402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9A150D" w:rsidRPr="00A532BA" w:rsidRDefault="009A150D" w:rsidP="009E402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9A150D" w:rsidRPr="00A532BA" w:rsidRDefault="009A150D"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9A150D" w:rsidRPr="00A532BA" w:rsidRDefault="009A150D" w:rsidP="009E402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9A150D" w:rsidRPr="00A532BA" w:rsidRDefault="009A150D"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9A150D" w:rsidRPr="00A532BA" w:rsidRDefault="009A150D"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9A150D" w:rsidRDefault="009A150D" w:rsidP="009E402B">
            <w:pPr>
              <w:jc w:val="center"/>
              <w:rPr>
                <w:rFonts w:ascii="TH SarabunIT๙" w:hAnsi="TH SarabunIT๙" w:cs="TH SarabunIT๙"/>
              </w:rPr>
            </w:pPr>
          </w:p>
        </w:tc>
      </w:tr>
      <w:tr w:rsidR="009A150D" w:rsidTr="009E402B">
        <w:tc>
          <w:tcPr>
            <w:tcW w:w="2263" w:type="dxa"/>
          </w:tcPr>
          <w:p w:rsidR="009A150D" w:rsidRPr="009A150D" w:rsidRDefault="00647058" w:rsidP="009A150D">
            <w:pPr>
              <w:rPr>
                <w:rFonts w:ascii="TH SarabunIT๙" w:hAnsi="TH SarabunIT๙" w:cs="TH SarabunIT๙"/>
                <w:sz w:val="28"/>
                <w:szCs w:val="28"/>
              </w:rPr>
            </w:pPr>
            <w:r>
              <w:rPr>
                <w:rFonts w:ascii="TH SarabunIT๙" w:hAnsi="TH SarabunIT๙" w:cs="TH SarabunIT๙" w:hint="cs"/>
                <w:sz w:val="28"/>
                <w:szCs w:val="28"/>
                <w:cs/>
              </w:rPr>
              <w:t>175</w:t>
            </w:r>
            <w:r w:rsidR="009A150D" w:rsidRPr="009A150D">
              <w:rPr>
                <w:rFonts w:ascii="TH SarabunIT๙" w:hAnsi="TH SarabunIT๙" w:cs="TH SarabunIT๙" w:hint="cs"/>
                <w:sz w:val="28"/>
                <w:szCs w:val="28"/>
                <w:cs/>
              </w:rPr>
              <w:t xml:space="preserve">. </w:t>
            </w:r>
            <w:r w:rsidR="009A150D" w:rsidRPr="009A150D">
              <w:rPr>
                <w:rFonts w:ascii="TH SarabunIT๙" w:hAnsi="TH SarabunIT๙" w:cs="TH SarabunIT๙"/>
                <w:sz w:val="28"/>
                <w:szCs w:val="28"/>
                <w:cs/>
              </w:rPr>
              <w:t>ยุทธศาสตร์๑</w:t>
            </w:r>
          </w:p>
          <w:p w:rsidR="009A150D" w:rsidRPr="009A150D" w:rsidRDefault="00AA28AC" w:rsidP="009A150D">
            <w:pPr>
              <w:rPr>
                <w:rFonts w:ascii="TH SarabunIT๙" w:hAnsi="TH SarabunIT๙" w:cs="TH SarabunIT๙"/>
                <w:sz w:val="28"/>
                <w:szCs w:val="28"/>
              </w:rPr>
            </w:pPr>
            <w:r>
              <w:rPr>
                <w:rFonts w:ascii="TH SarabunIT๙" w:hAnsi="TH SarabunIT๙" w:cs="TH SarabunIT๙"/>
                <w:sz w:val="28"/>
                <w:szCs w:val="28"/>
              </w:rPr>
              <w:t xml:space="preserve">  17</w:t>
            </w:r>
            <w:r w:rsidR="00647058">
              <w:rPr>
                <w:rFonts w:ascii="TH SarabunIT๙" w:hAnsi="TH SarabunIT๙" w:cs="TH SarabunIT๙"/>
                <w:sz w:val="28"/>
                <w:szCs w:val="28"/>
              </w:rPr>
              <w:t>5</w:t>
            </w:r>
            <w:r w:rsidR="009A150D" w:rsidRPr="009A150D">
              <w:rPr>
                <w:rFonts w:ascii="TH SarabunIT๙" w:hAnsi="TH SarabunIT๙" w:cs="TH SarabunIT๙"/>
                <w:sz w:val="28"/>
                <w:szCs w:val="28"/>
              </w:rPr>
              <w:t xml:space="preserve">.1 </w:t>
            </w:r>
            <w:r w:rsidR="009A150D" w:rsidRPr="009A150D">
              <w:rPr>
                <w:rFonts w:ascii="TH SarabunIT๙" w:hAnsi="TH SarabunIT๙" w:cs="TH SarabunIT๙"/>
                <w:sz w:val="28"/>
                <w:szCs w:val="28"/>
                <w:cs/>
              </w:rPr>
              <w:t>กลยุทธ์</w:t>
            </w:r>
            <w:r w:rsidR="009A150D" w:rsidRPr="009A150D">
              <w:rPr>
                <w:rFonts w:ascii="TH SarabunIT๙" w:hAnsi="TH SarabunIT๙" w:cs="TH SarabunIT๙"/>
                <w:sz w:val="28"/>
                <w:szCs w:val="28"/>
              </w:rPr>
              <w:t xml:space="preserve"> </w:t>
            </w:r>
            <w:r w:rsidR="009A150D" w:rsidRPr="009A150D">
              <w:rPr>
                <w:rFonts w:ascii="TH SarabunIT๙" w:hAnsi="TH SarabunIT๙" w:cs="TH SarabunIT๙" w:hint="cs"/>
                <w:sz w:val="28"/>
                <w:szCs w:val="28"/>
                <w:cs/>
              </w:rPr>
              <w:t xml:space="preserve">3        </w:t>
            </w:r>
          </w:p>
          <w:p w:rsidR="009A150D" w:rsidRPr="009A150D" w:rsidRDefault="009A150D" w:rsidP="009A150D">
            <w:pPr>
              <w:rPr>
                <w:rFonts w:ascii="TH SarabunIT๙" w:hAnsi="TH SarabunIT๙" w:cs="TH SarabunIT๙"/>
                <w:sz w:val="28"/>
                <w:szCs w:val="28"/>
              </w:rPr>
            </w:pPr>
            <w:r w:rsidRPr="009A150D">
              <w:rPr>
                <w:rFonts w:ascii="TH SarabunIT๙" w:hAnsi="TH SarabunIT๙" w:cs="TH SarabunIT๙" w:hint="cs"/>
                <w:sz w:val="28"/>
                <w:szCs w:val="28"/>
                <w:cs/>
              </w:rPr>
              <w:t xml:space="preserve">  </w:t>
            </w:r>
            <w:r w:rsidR="00647058">
              <w:rPr>
                <w:rFonts w:ascii="TH SarabunIT๙" w:hAnsi="TH SarabunIT๙" w:cs="TH SarabunIT๙"/>
                <w:sz w:val="28"/>
                <w:szCs w:val="28"/>
                <w:cs/>
              </w:rPr>
              <w:t>175</w:t>
            </w:r>
            <w:r w:rsidRPr="009A150D">
              <w:rPr>
                <w:rFonts w:ascii="TH SarabunIT๙" w:hAnsi="TH SarabunIT๙" w:cs="TH SarabunIT๙"/>
                <w:sz w:val="28"/>
                <w:szCs w:val="28"/>
                <w:cs/>
              </w:rPr>
              <w:t>.</w:t>
            </w:r>
            <w:r w:rsidRPr="009A150D">
              <w:rPr>
                <w:rFonts w:ascii="TH SarabunIT๙" w:hAnsi="TH SarabunIT๙" w:cs="TH SarabunIT๙" w:hint="cs"/>
                <w:sz w:val="28"/>
                <w:szCs w:val="28"/>
                <w:cs/>
              </w:rPr>
              <w:t>2</w:t>
            </w:r>
            <w:r w:rsidRPr="009A150D">
              <w:rPr>
                <w:rFonts w:ascii="TH SarabunIT๙" w:hAnsi="TH SarabunIT๙" w:cs="TH SarabunIT๙"/>
                <w:sz w:val="28"/>
                <w:szCs w:val="28"/>
                <w:cs/>
              </w:rPr>
              <w:t xml:space="preserve"> </w:t>
            </w:r>
            <w:r w:rsidRPr="009A150D">
              <w:rPr>
                <w:rFonts w:ascii="TH SarabunIT๙" w:hAnsi="TH SarabunIT๙" w:cs="TH SarabunIT๙" w:hint="cs"/>
                <w:sz w:val="28"/>
                <w:szCs w:val="28"/>
                <w:cs/>
              </w:rPr>
              <w:t>กิจกรรมถือศีลปฏิบัติธรรม</w:t>
            </w:r>
          </w:p>
        </w:tc>
        <w:tc>
          <w:tcPr>
            <w:tcW w:w="2694" w:type="dxa"/>
          </w:tcPr>
          <w:p w:rsidR="009A150D" w:rsidRPr="009A150D" w:rsidRDefault="009A150D" w:rsidP="009A150D">
            <w:pPr>
              <w:rPr>
                <w:rFonts w:ascii="TH SarabunIT๙" w:hAnsi="TH SarabunIT๙" w:cs="TH SarabunIT๙"/>
                <w:sz w:val="28"/>
                <w:szCs w:val="28"/>
              </w:rPr>
            </w:pPr>
            <w:r w:rsidRPr="009A150D">
              <w:rPr>
                <w:rFonts w:ascii="TH SarabunIT๙" w:hAnsi="TH SarabunIT๙" w:cs="TH SarabunIT๙" w:hint="cs"/>
                <w:sz w:val="28"/>
                <w:szCs w:val="28"/>
                <w:cs/>
              </w:rPr>
              <w:t>- เพื่อให้ข้าราชการมีสมาธิจิตตั้งมั่นและปล่อยวาง</w:t>
            </w:r>
          </w:p>
        </w:tc>
        <w:tc>
          <w:tcPr>
            <w:tcW w:w="1417" w:type="dxa"/>
          </w:tcPr>
          <w:p w:rsidR="009A150D" w:rsidRPr="009A150D" w:rsidRDefault="009A150D" w:rsidP="009E402B">
            <w:pPr>
              <w:jc w:val="center"/>
              <w:rPr>
                <w:rFonts w:ascii="TH SarabunIT๙" w:hAnsi="TH SarabunIT๙" w:cs="TH SarabunIT๙"/>
                <w:sz w:val="28"/>
                <w:szCs w:val="28"/>
              </w:rPr>
            </w:pPr>
            <w:r w:rsidRPr="009A150D">
              <w:rPr>
                <w:rFonts w:ascii="TH SarabunIT๙" w:hAnsi="TH SarabunIT๙" w:cs="TH SarabunIT๙" w:hint="cs"/>
                <w:sz w:val="28"/>
                <w:szCs w:val="28"/>
                <w:cs/>
              </w:rPr>
              <w:t>สนง.ปฏิรูปที่ดินจังหวัดสิงห์บุรี</w:t>
            </w:r>
          </w:p>
        </w:tc>
        <w:tc>
          <w:tcPr>
            <w:tcW w:w="1276" w:type="dxa"/>
          </w:tcPr>
          <w:p w:rsidR="009A150D" w:rsidRPr="009A150D" w:rsidRDefault="009A150D" w:rsidP="009A150D">
            <w:pPr>
              <w:jc w:val="center"/>
              <w:rPr>
                <w:rFonts w:ascii="TH SarabunIT๙" w:hAnsi="TH SarabunIT๙" w:cs="TH SarabunIT๙"/>
                <w:sz w:val="28"/>
                <w:szCs w:val="28"/>
              </w:rPr>
            </w:pPr>
            <w:r w:rsidRPr="009A150D">
              <w:rPr>
                <w:rFonts w:ascii="TH SarabunIT๙" w:hAnsi="TH SarabunIT๙" w:cs="TH SarabunIT๙" w:hint="cs"/>
                <w:sz w:val="28"/>
                <w:szCs w:val="28"/>
                <w:cs/>
              </w:rPr>
              <w:t>บุคลากร</w:t>
            </w:r>
          </w:p>
          <w:p w:rsidR="009A150D" w:rsidRPr="009A150D" w:rsidRDefault="009A150D" w:rsidP="009A150D">
            <w:pPr>
              <w:jc w:val="center"/>
              <w:rPr>
                <w:rFonts w:ascii="TH SarabunIT๙" w:hAnsi="TH SarabunIT๙" w:cs="TH SarabunIT๙"/>
                <w:sz w:val="28"/>
                <w:szCs w:val="28"/>
                <w:cs/>
              </w:rPr>
            </w:pPr>
            <w:r w:rsidRPr="009A150D">
              <w:rPr>
                <w:rFonts w:ascii="TH SarabunIT๙" w:hAnsi="TH SarabunIT๙" w:cs="TH SarabunIT๙" w:hint="cs"/>
                <w:sz w:val="28"/>
                <w:szCs w:val="28"/>
                <w:cs/>
              </w:rPr>
              <w:t>10 คน</w:t>
            </w:r>
          </w:p>
        </w:tc>
        <w:tc>
          <w:tcPr>
            <w:tcW w:w="1559" w:type="dxa"/>
          </w:tcPr>
          <w:p w:rsidR="009A150D" w:rsidRPr="009A150D" w:rsidRDefault="009A150D" w:rsidP="009E402B">
            <w:pPr>
              <w:jc w:val="center"/>
              <w:rPr>
                <w:rFonts w:ascii="TH SarabunIT๙" w:hAnsi="TH SarabunIT๙" w:cs="TH SarabunIT๙"/>
                <w:sz w:val="28"/>
                <w:szCs w:val="28"/>
                <w:cs/>
              </w:rPr>
            </w:pPr>
          </w:p>
        </w:tc>
        <w:tc>
          <w:tcPr>
            <w:tcW w:w="1276" w:type="dxa"/>
          </w:tcPr>
          <w:p w:rsidR="009A150D" w:rsidRDefault="009A150D" w:rsidP="009E402B">
            <w:pPr>
              <w:jc w:val="center"/>
              <w:rPr>
                <w:rFonts w:ascii="TH SarabunIT๙" w:hAnsi="TH SarabunIT๙" w:cs="TH SarabunIT๙"/>
              </w:rPr>
            </w:pPr>
            <w:r>
              <w:rPr>
                <w:rFonts w:ascii="TH SarabunIT๙" w:hAnsi="TH SarabunIT๙" w:cs="TH SarabunIT๙" w:hint="cs"/>
                <w:cs/>
              </w:rPr>
              <w:t>-</w:t>
            </w:r>
          </w:p>
        </w:tc>
        <w:tc>
          <w:tcPr>
            <w:tcW w:w="992" w:type="dxa"/>
          </w:tcPr>
          <w:p w:rsidR="009A150D" w:rsidRPr="00A532BA" w:rsidRDefault="009A150D" w:rsidP="009E402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38176" behindDoc="0" locked="0" layoutInCell="1" allowOverlap="1">
                      <wp:simplePos x="0" y="0"/>
                      <wp:positionH relativeFrom="column">
                        <wp:posOffset>-59632</wp:posOffset>
                      </wp:positionH>
                      <wp:positionV relativeFrom="paragraph">
                        <wp:posOffset>274480</wp:posOffset>
                      </wp:positionV>
                      <wp:extent cx="2512679" cy="30736"/>
                      <wp:effectExtent l="38100" t="76200" r="2540" b="102870"/>
                      <wp:wrapNone/>
                      <wp:docPr id="359" name="ลูกศรเชื่อมต่อแบบตรง 359"/>
                      <wp:cNvGraphicFramePr/>
                      <a:graphic xmlns:a="http://schemas.openxmlformats.org/drawingml/2006/main">
                        <a:graphicData uri="http://schemas.microsoft.com/office/word/2010/wordprocessingShape">
                          <wps:wsp>
                            <wps:cNvCnPr/>
                            <wps:spPr>
                              <a:xfrm flipV="1">
                                <a:off x="0" y="0"/>
                                <a:ext cx="2512679" cy="3073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EFB2E7E" id="ลูกศรเชื่อมต่อแบบตรง 359" o:spid="_x0000_s1026" type="#_x0000_t32" style="position:absolute;margin-left:-4.7pt;margin-top:21.6pt;width:197.85pt;height:2.4pt;flip:y;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" strokecolor="black [3200]" strokeweight=".5pt">
                      <v:stroke startarrow="block" endarrow="block" joinstyle="miter"/>
                    </v:shape>
                  </w:pict>
                </mc:Fallback>
              </mc:AlternateContent>
            </w:r>
          </w:p>
        </w:tc>
        <w:tc>
          <w:tcPr>
            <w:tcW w:w="992" w:type="dxa"/>
          </w:tcPr>
          <w:p w:rsidR="009A150D" w:rsidRPr="00A532BA" w:rsidRDefault="009A150D" w:rsidP="009E402B">
            <w:pPr>
              <w:jc w:val="center"/>
              <w:rPr>
                <w:rFonts w:ascii="TH SarabunIT๙" w:hAnsi="TH SarabunIT๙" w:cs="TH SarabunIT๙"/>
                <w:sz w:val="28"/>
                <w:szCs w:val="28"/>
                <w:cs/>
              </w:rPr>
            </w:pPr>
          </w:p>
        </w:tc>
        <w:tc>
          <w:tcPr>
            <w:tcW w:w="993" w:type="dxa"/>
          </w:tcPr>
          <w:p w:rsidR="009A150D" w:rsidRDefault="009A150D" w:rsidP="009E402B">
            <w:pPr>
              <w:jc w:val="center"/>
              <w:rPr>
                <w:rFonts w:ascii="TH SarabunIT๙" w:hAnsi="TH SarabunIT๙" w:cs="TH SarabunIT๙"/>
                <w:sz w:val="28"/>
                <w:szCs w:val="28"/>
                <w:cs/>
              </w:rPr>
            </w:pPr>
          </w:p>
        </w:tc>
        <w:tc>
          <w:tcPr>
            <w:tcW w:w="992" w:type="dxa"/>
          </w:tcPr>
          <w:p w:rsidR="009A150D" w:rsidRPr="00A532BA" w:rsidRDefault="009A150D" w:rsidP="009E402B">
            <w:pPr>
              <w:jc w:val="center"/>
              <w:rPr>
                <w:rFonts w:ascii="TH SarabunIT๙" w:hAnsi="TH SarabunIT๙" w:cs="TH SarabunIT๙"/>
                <w:sz w:val="28"/>
                <w:szCs w:val="28"/>
                <w:cs/>
              </w:rPr>
            </w:pPr>
          </w:p>
        </w:tc>
        <w:tc>
          <w:tcPr>
            <w:tcW w:w="945" w:type="dxa"/>
          </w:tcPr>
          <w:p w:rsidR="009A150D" w:rsidRDefault="009A150D" w:rsidP="009E402B">
            <w:pPr>
              <w:jc w:val="center"/>
              <w:rPr>
                <w:rFonts w:ascii="TH SarabunIT๙" w:hAnsi="TH SarabunIT๙" w:cs="TH SarabunIT๙"/>
              </w:rPr>
            </w:pPr>
          </w:p>
        </w:tc>
      </w:tr>
      <w:tr w:rsidR="009A150D" w:rsidTr="009E402B">
        <w:tc>
          <w:tcPr>
            <w:tcW w:w="2263" w:type="dxa"/>
          </w:tcPr>
          <w:p w:rsidR="009A150D" w:rsidRPr="00B40598" w:rsidRDefault="00647058" w:rsidP="009A150D">
            <w:pPr>
              <w:rPr>
                <w:rFonts w:ascii="TH SarabunIT๙" w:hAnsi="TH SarabunIT๙" w:cs="TH SarabunIT๙"/>
                <w:sz w:val="28"/>
                <w:szCs w:val="28"/>
              </w:rPr>
            </w:pPr>
            <w:r>
              <w:rPr>
                <w:rFonts w:ascii="TH SarabunIT๙" w:hAnsi="TH SarabunIT๙" w:cs="TH SarabunIT๙" w:hint="cs"/>
                <w:sz w:val="28"/>
                <w:szCs w:val="28"/>
                <w:cs/>
              </w:rPr>
              <w:t>176</w:t>
            </w:r>
            <w:r w:rsidR="009A150D" w:rsidRPr="00B40598">
              <w:rPr>
                <w:rFonts w:ascii="TH SarabunIT๙" w:hAnsi="TH SarabunIT๙" w:cs="TH SarabunIT๙" w:hint="cs"/>
                <w:sz w:val="28"/>
                <w:szCs w:val="28"/>
                <w:cs/>
              </w:rPr>
              <w:t xml:space="preserve">. </w:t>
            </w:r>
            <w:r w:rsidR="009A150D" w:rsidRPr="00B40598">
              <w:rPr>
                <w:rFonts w:ascii="TH SarabunIT๙" w:hAnsi="TH SarabunIT๙" w:cs="TH SarabunIT๙"/>
                <w:sz w:val="28"/>
                <w:szCs w:val="28"/>
                <w:cs/>
              </w:rPr>
              <w:t>ยุทธศาสตร์๑</w:t>
            </w:r>
          </w:p>
          <w:p w:rsidR="009A150D" w:rsidRPr="00B40598" w:rsidRDefault="00647058" w:rsidP="009A150D">
            <w:pPr>
              <w:rPr>
                <w:rFonts w:ascii="TH SarabunIT๙" w:hAnsi="TH SarabunIT๙" w:cs="TH SarabunIT๙"/>
                <w:sz w:val="28"/>
                <w:szCs w:val="28"/>
              </w:rPr>
            </w:pPr>
            <w:r>
              <w:rPr>
                <w:rFonts w:ascii="TH SarabunIT๙" w:hAnsi="TH SarabunIT๙" w:cs="TH SarabunIT๙"/>
                <w:sz w:val="28"/>
                <w:szCs w:val="28"/>
              </w:rPr>
              <w:t xml:space="preserve">  176</w:t>
            </w:r>
            <w:r w:rsidR="009A150D" w:rsidRPr="00B40598">
              <w:rPr>
                <w:rFonts w:ascii="TH SarabunIT๙" w:hAnsi="TH SarabunIT๙" w:cs="TH SarabunIT๙"/>
                <w:sz w:val="28"/>
                <w:szCs w:val="28"/>
              </w:rPr>
              <w:t xml:space="preserve">.1 </w:t>
            </w:r>
            <w:r w:rsidR="009A150D" w:rsidRPr="00B40598">
              <w:rPr>
                <w:rFonts w:ascii="TH SarabunIT๙" w:hAnsi="TH SarabunIT๙" w:cs="TH SarabunIT๙"/>
                <w:sz w:val="28"/>
                <w:szCs w:val="28"/>
                <w:cs/>
              </w:rPr>
              <w:t>กลยุทธ์</w:t>
            </w:r>
            <w:r w:rsidR="009A150D" w:rsidRPr="00B40598">
              <w:rPr>
                <w:rFonts w:ascii="TH SarabunIT๙" w:hAnsi="TH SarabunIT๙" w:cs="TH SarabunIT๙"/>
                <w:sz w:val="28"/>
                <w:szCs w:val="28"/>
              </w:rPr>
              <w:t xml:space="preserve"> </w:t>
            </w:r>
            <w:r w:rsidR="009A150D" w:rsidRPr="00B40598">
              <w:rPr>
                <w:rFonts w:ascii="TH SarabunIT๙" w:hAnsi="TH SarabunIT๙" w:cs="TH SarabunIT๙" w:hint="cs"/>
                <w:sz w:val="28"/>
                <w:szCs w:val="28"/>
                <w:cs/>
              </w:rPr>
              <w:t xml:space="preserve">4        </w:t>
            </w:r>
          </w:p>
          <w:p w:rsidR="009A150D" w:rsidRPr="00B40598" w:rsidRDefault="009A150D" w:rsidP="009A150D">
            <w:pPr>
              <w:rPr>
                <w:rFonts w:ascii="TH SarabunIT๙" w:hAnsi="TH SarabunIT๙" w:cs="TH SarabunIT๙"/>
                <w:sz w:val="28"/>
                <w:szCs w:val="28"/>
              </w:rPr>
            </w:pPr>
            <w:r w:rsidRPr="00B40598">
              <w:rPr>
                <w:rFonts w:ascii="TH SarabunIT๙" w:hAnsi="TH SarabunIT๙" w:cs="TH SarabunIT๙" w:hint="cs"/>
                <w:sz w:val="28"/>
                <w:szCs w:val="28"/>
                <w:cs/>
              </w:rPr>
              <w:t xml:space="preserve">  </w:t>
            </w:r>
            <w:r w:rsidR="00647058">
              <w:rPr>
                <w:rFonts w:ascii="TH SarabunIT๙" w:hAnsi="TH SarabunIT๙" w:cs="TH SarabunIT๙"/>
                <w:sz w:val="28"/>
                <w:szCs w:val="28"/>
                <w:cs/>
              </w:rPr>
              <w:t>176</w:t>
            </w:r>
            <w:r w:rsidRPr="00B40598">
              <w:rPr>
                <w:rFonts w:ascii="TH SarabunIT๙" w:hAnsi="TH SarabunIT๙" w:cs="TH SarabunIT๙"/>
                <w:sz w:val="28"/>
                <w:szCs w:val="28"/>
                <w:cs/>
              </w:rPr>
              <w:t>.</w:t>
            </w:r>
            <w:r w:rsidRPr="00B40598">
              <w:rPr>
                <w:rFonts w:ascii="TH SarabunIT๙" w:hAnsi="TH SarabunIT๙" w:cs="TH SarabunIT๙" w:hint="cs"/>
                <w:sz w:val="28"/>
                <w:szCs w:val="28"/>
                <w:cs/>
              </w:rPr>
              <w:t>2</w:t>
            </w:r>
            <w:r w:rsidRPr="00B40598">
              <w:rPr>
                <w:rFonts w:ascii="TH SarabunIT๙" w:hAnsi="TH SarabunIT๙" w:cs="TH SarabunIT๙"/>
                <w:sz w:val="28"/>
                <w:szCs w:val="28"/>
                <w:cs/>
              </w:rPr>
              <w:t xml:space="preserve"> </w:t>
            </w:r>
            <w:r w:rsidRPr="00B40598">
              <w:rPr>
                <w:rFonts w:ascii="TH SarabunIT๙" w:hAnsi="TH SarabunIT๙" w:cs="TH SarabunIT๙" w:hint="cs"/>
                <w:sz w:val="28"/>
                <w:szCs w:val="28"/>
                <w:cs/>
              </w:rPr>
              <w:t>กิจกรรมจิตอาสาพัฒนา ปลูกและบำรุงรักษาต้นไม้ เนื่องในวันรักต้นไม้ประจำปีของชาติ</w:t>
            </w:r>
          </w:p>
        </w:tc>
        <w:tc>
          <w:tcPr>
            <w:tcW w:w="2694" w:type="dxa"/>
          </w:tcPr>
          <w:p w:rsidR="009A150D" w:rsidRPr="00B40598" w:rsidRDefault="009A150D" w:rsidP="009A150D">
            <w:pPr>
              <w:rPr>
                <w:rFonts w:ascii="TH SarabunIT๙" w:hAnsi="TH SarabunIT๙" w:cs="TH SarabunIT๙"/>
                <w:sz w:val="28"/>
                <w:szCs w:val="28"/>
              </w:rPr>
            </w:pPr>
            <w:r w:rsidRPr="00B40598">
              <w:rPr>
                <w:rFonts w:ascii="TH SarabunIT๙" w:hAnsi="TH SarabunIT๙" w:cs="TH SarabunIT๙" w:hint="cs"/>
                <w:sz w:val="28"/>
                <w:szCs w:val="28"/>
                <w:cs/>
              </w:rPr>
              <w:t>- เพื่อให้ประชาชนรักและหวงแหนทรัพยากรป่าไม้</w:t>
            </w:r>
          </w:p>
        </w:tc>
        <w:tc>
          <w:tcPr>
            <w:tcW w:w="1417" w:type="dxa"/>
          </w:tcPr>
          <w:p w:rsidR="009A150D" w:rsidRPr="00B40598" w:rsidRDefault="009A150D" w:rsidP="009A150D">
            <w:pPr>
              <w:rPr>
                <w:rFonts w:ascii="TH SarabunIT๙" w:hAnsi="TH SarabunIT๙" w:cs="TH SarabunIT๙"/>
                <w:sz w:val="28"/>
                <w:szCs w:val="28"/>
              </w:rPr>
            </w:pPr>
            <w:r w:rsidRPr="00B40598">
              <w:rPr>
                <w:rFonts w:ascii="TH SarabunIT๙" w:hAnsi="TH SarabunIT๙" w:cs="TH SarabunIT๙" w:hint="cs"/>
                <w:sz w:val="28"/>
                <w:szCs w:val="28"/>
                <w:cs/>
              </w:rPr>
              <w:t>สนง.ทรัพยากรธรรมชาติและสิ่งแวดล้อมจังหวัดสิงห์บุรี</w:t>
            </w:r>
          </w:p>
        </w:tc>
        <w:tc>
          <w:tcPr>
            <w:tcW w:w="1276" w:type="dxa"/>
          </w:tcPr>
          <w:p w:rsidR="009A150D" w:rsidRPr="00B40598" w:rsidRDefault="009A150D" w:rsidP="009E402B">
            <w:pPr>
              <w:jc w:val="center"/>
              <w:rPr>
                <w:rFonts w:ascii="TH SarabunIT๙" w:hAnsi="TH SarabunIT๙" w:cs="TH SarabunIT๙"/>
                <w:sz w:val="28"/>
                <w:szCs w:val="28"/>
                <w:cs/>
              </w:rPr>
            </w:pPr>
            <w:r w:rsidRPr="00B40598">
              <w:rPr>
                <w:rFonts w:ascii="TH SarabunIT๙" w:hAnsi="TH SarabunIT๙" w:cs="TH SarabunIT๙" w:hint="cs"/>
                <w:sz w:val="28"/>
                <w:szCs w:val="28"/>
                <w:cs/>
              </w:rPr>
              <w:t>มีผู้เข้าร่วมกิจกรรม</w:t>
            </w:r>
            <w:r w:rsidR="00B40598">
              <w:rPr>
                <w:rFonts w:ascii="TH SarabunIT๙" w:hAnsi="TH SarabunIT๙" w:cs="TH SarabunIT๙" w:hint="cs"/>
                <w:sz w:val="28"/>
                <w:szCs w:val="28"/>
                <w:cs/>
              </w:rPr>
              <w:t xml:space="preserve">  </w:t>
            </w:r>
            <w:r w:rsidRPr="00B40598">
              <w:rPr>
                <w:rFonts w:ascii="TH SarabunIT๙" w:hAnsi="TH SarabunIT๙" w:cs="TH SarabunIT๙" w:hint="cs"/>
                <w:sz w:val="28"/>
                <w:szCs w:val="28"/>
                <w:cs/>
              </w:rPr>
              <w:t xml:space="preserve"> 500 คน</w:t>
            </w:r>
          </w:p>
        </w:tc>
        <w:tc>
          <w:tcPr>
            <w:tcW w:w="1559" w:type="dxa"/>
          </w:tcPr>
          <w:p w:rsidR="009A150D" w:rsidRPr="00B40598" w:rsidRDefault="009A150D" w:rsidP="009E402B">
            <w:pPr>
              <w:jc w:val="center"/>
              <w:rPr>
                <w:rFonts w:ascii="TH SarabunIT๙" w:hAnsi="TH SarabunIT๙" w:cs="TH SarabunIT๙"/>
                <w:sz w:val="28"/>
                <w:szCs w:val="28"/>
                <w:cs/>
              </w:rPr>
            </w:pPr>
          </w:p>
        </w:tc>
        <w:tc>
          <w:tcPr>
            <w:tcW w:w="1276" w:type="dxa"/>
          </w:tcPr>
          <w:p w:rsidR="009A150D" w:rsidRPr="00B40598" w:rsidRDefault="009A150D" w:rsidP="009E402B">
            <w:pPr>
              <w:jc w:val="center"/>
              <w:rPr>
                <w:rFonts w:ascii="TH SarabunIT๙" w:hAnsi="TH SarabunIT๙" w:cs="TH SarabunIT๙"/>
                <w:sz w:val="28"/>
                <w:szCs w:val="28"/>
              </w:rPr>
            </w:pPr>
            <w:r w:rsidRPr="00B40598">
              <w:rPr>
                <w:rFonts w:ascii="TH SarabunIT๙" w:hAnsi="TH SarabunIT๙" w:cs="TH SarabunIT๙" w:hint="cs"/>
                <w:noProof/>
                <w:sz w:val="28"/>
                <w:szCs w:val="28"/>
              </w:rPr>
              <mc:AlternateContent>
                <mc:Choice Requires="wps">
                  <w:drawing>
                    <wp:anchor distT="0" distB="0" distL="114300" distR="114300" simplePos="0" relativeHeight="252339200" behindDoc="0" locked="0" layoutInCell="1" allowOverlap="1">
                      <wp:simplePos x="0" y="0"/>
                      <wp:positionH relativeFrom="column">
                        <wp:posOffset>742945</wp:posOffset>
                      </wp:positionH>
                      <wp:positionV relativeFrom="paragraph">
                        <wp:posOffset>255676</wp:posOffset>
                      </wp:positionV>
                      <wp:extent cx="630090" cy="7684"/>
                      <wp:effectExtent l="38100" t="76200" r="74930" b="87630"/>
                      <wp:wrapNone/>
                      <wp:docPr id="364" name="ลูกศรเชื่อมต่อแบบตรง 364"/>
                      <wp:cNvGraphicFramePr/>
                      <a:graphic xmlns:a="http://schemas.openxmlformats.org/drawingml/2006/main">
                        <a:graphicData uri="http://schemas.microsoft.com/office/word/2010/wordprocessingShape">
                          <wps:wsp>
                            <wps:cNvCnPr/>
                            <wps:spPr>
                              <a:xfrm>
                                <a:off x="0" y="0"/>
                                <a:ext cx="630090" cy="768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8082699" id="ลูกศรเชื่อมต่อแบบตรง 364" o:spid="_x0000_s1026" type="#_x0000_t32" style="position:absolute;margin-left:58.5pt;margin-top:20.15pt;width:49.6pt;height:.6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" strokecolor="black [3200]" strokeweight=".5pt">
                      <v:stroke startarrow="block" endarrow="block" joinstyle="miter"/>
                    </v:shape>
                  </w:pict>
                </mc:Fallback>
              </mc:AlternateContent>
            </w:r>
            <w:r w:rsidRPr="00B40598">
              <w:rPr>
                <w:rFonts w:ascii="TH SarabunIT๙" w:hAnsi="TH SarabunIT๙" w:cs="TH SarabunIT๙" w:hint="cs"/>
                <w:sz w:val="28"/>
                <w:szCs w:val="28"/>
                <w:cs/>
              </w:rPr>
              <w:t>10,000</w:t>
            </w:r>
          </w:p>
        </w:tc>
        <w:tc>
          <w:tcPr>
            <w:tcW w:w="992" w:type="dxa"/>
          </w:tcPr>
          <w:p w:rsidR="009A150D" w:rsidRPr="00A532BA" w:rsidRDefault="009A150D" w:rsidP="009E402B">
            <w:pPr>
              <w:rPr>
                <w:rFonts w:ascii="TH SarabunIT๙" w:hAnsi="TH SarabunIT๙" w:cs="TH SarabunIT๙"/>
                <w:sz w:val="28"/>
                <w:szCs w:val="28"/>
                <w:cs/>
              </w:rPr>
            </w:pPr>
          </w:p>
        </w:tc>
        <w:tc>
          <w:tcPr>
            <w:tcW w:w="992" w:type="dxa"/>
          </w:tcPr>
          <w:p w:rsidR="009A150D" w:rsidRPr="00A532BA" w:rsidRDefault="009A150D" w:rsidP="009E402B">
            <w:pPr>
              <w:jc w:val="center"/>
              <w:rPr>
                <w:rFonts w:ascii="TH SarabunIT๙" w:hAnsi="TH SarabunIT๙" w:cs="TH SarabunIT๙"/>
                <w:sz w:val="28"/>
                <w:szCs w:val="28"/>
                <w:cs/>
              </w:rPr>
            </w:pPr>
          </w:p>
        </w:tc>
        <w:tc>
          <w:tcPr>
            <w:tcW w:w="993" w:type="dxa"/>
          </w:tcPr>
          <w:p w:rsidR="009A150D" w:rsidRDefault="009A150D" w:rsidP="009E402B">
            <w:pPr>
              <w:jc w:val="center"/>
              <w:rPr>
                <w:rFonts w:ascii="TH SarabunIT๙" w:hAnsi="TH SarabunIT๙" w:cs="TH SarabunIT๙"/>
                <w:sz w:val="28"/>
                <w:szCs w:val="28"/>
                <w:cs/>
              </w:rPr>
            </w:pPr>
          </w:p>
        </w:tc>
        <w:tc>
          <w:tcPr>
            <w:tcW w:w="992" w:type="dxa"/>
          </w:tcPr>
          <w:p w:rsidR="009A150D" w:rsidRPr="00A532BA" w:rsidRDefault="009A150D" w:rsidP="009E402B">
            <w:pPr>
              <w:jc w:val="center"/>
              <w:rPr>
                <w:rFonts w:ascii="TH SarabunIT๙" w:hAnsi="TH SarabunIT๙" w:cs="TH SarabunIT๙"/>
                <w:sz w:val="28"/>
                <w:szCs w:val="28"/>
                <w:cs/>
              </w:rPr>
            </w:pPr>
          </w:p>
        </w:tc>
        <w:tc>
          <w:tcPr>
            <w:tcW w:w="945" w:type="dxa"/>
          </w:tcPr>
          <w:p w:rsidR="009A150D" w:rsidRDefault="009A150D" w:rsidP="009E402B">
            <w:pPr>
              <w:jc w:val="center"/>
              <w:rPr>
                <w:rFonts w:ascii="TH SarabunIT๙" w:hAnsi="TH SarabunIT๙" w:cs="TH SarabunIT๙"/>
              </w:rPr>
            </w:pPr>
          </w:p>
        </w:tc>
      </w:tr>
      <w:tr w:rsidR="00B40598" w:rsidTr="009E402B">
        <w:tc>
          <w:tcPr>
            <w:tcW w:w="2263" w:type="dxa"/>
          </w:tcPr>
          <w:p w:rsidR="00B40598" w:rsidRPr="00B40598" w:rsidRDefault="00647058" w:rsidP="00B40598">
            <w:pPr>
              <w:rPr>
                <w:rFonts w:ascii="TH SarabunIT๙" w:hAnsi="TH SarabunIT๙" w:cs="TH SarabunIT๙"/>
                <w:sz w:val="28"/>
                <w:szCs w:val="28"/>
              </w:rPr>
            </w:pPr>
            <w:r>
              <w:rPr>
                <w:rFonts w:ascii="TH SarabunIT๙" w:hAnsi="TH SarabunIT๙" w:cs="TH SarabunIT๙" w:hint="cs"/>
                <w:sz w:val="28"/>
                <w:szCs w:val="28"/>
                <w:cs/>
              </w:rPr>
              <w:t>177</w:t>
            </w:r>
            <w:r w:rsidR="00B40598" w:rsidRPr="00B40598">
              <w:rPr>
                <w:rFonts w:ascii="TH SarabunIT๙" w:hAnsi="TH SarabunIT๙" w:cs="TH SarabunIT๙" w:hint="cs"/>
                <w:sz w:val="28"/>
                <w:szCs w:val="28"/>
                <w:cs/>
              </w:rPr>
              <w:t xml:space="preserve">. </w:t>
            </w:r>
            <w:r w:rsidR="00B40598" w:rsidRPr="00B40598">
              <w:rPr>
                <w:rFonts w:ascii="TH SarabunIT๙" w:hAnsi="TH SarabunIT๙" w:cs="TH SarabunIT๙"/>
                <w:sz w:val="28"/>
                <w:szCs w:val="28"/>
                <w:cs/>
              </w:rPr>
              <w:t>ยุทธศาสตร์๑</w:t>
            </w:r>
          </w:p>
          <w:p w:rsidR="00B40598" w:rsidRPr="00B40598" w:rsidRDefault="00647058" w:rsidP="00B40598">
            <w:pPr>
              <w:rPr>
                <w:rFonts w:ascii="TH SarabunIT๙" w:hAnsi="TH SarabunIT๙" w:cs="TH SarabunIT๙"/>
                <w:sz w:val="28"/>
                <w:szCs w:val="28"/>
              </w:rPr>
            </w:pPr>
            <w:r>
              <w:rPr>
                <w:rFonts w:ascii="TH SarabunIT๙" w:hAnsi="TH SarabunIT๙" w:cs="TH SarabunIT๙"/>
                <w:sz w:val="28"/>
                <w:szCs w:val="28"/>
              </w:rPr>
              <w:t xml:space="preserve">  177</w:t>
            </w:r>
            <w:r w:rsidR="00B40598" w:rsidRPr="00B40598">
              <w:rPr>
                <w:rFonts w:ascii="TH SarabunIT๙" w:hAnsi="TH SarabunIT๙" w:cs="TH SarabunIT๙"/>
                <w:sz w:val="28"/>
                <w:szCs w:val="28"/>
              </w:rPr>
              <w:t xml:space="preserve">.1 </w:t>
            </w:r>
            <w:r w:rsidR="00B40598" w:rsidRPr="00B40598">
              <w:rPr>
                <w:rFonts w:ascii="TH SarabunIT๙" w:hAnsi="TH SarabunIT๙" w:cs="TH SarabunIT๙"/>
                <w:sz w:val="28"/>
                <w:szCs w:val="28"/>
                <w:cs/>
              </w:rPr>
              <w:t>กลยุทธ์</w:t>
            </w:r>
            <w:r w:rsidR="00B40598" w:rsidRPr="00B40598">
              <w:rPr>
                <w:rFonts w:ascii="TH SarabunIT๙" w:hAnsi="TH SarabunIT๙" w:cs="TH SarabunIT๙"/>
                <w:sz w:val="28"/>
                <w:szCs w:val="28"/>
              </w:rPr>
              <w:t xml:space="preserve"> </w:t>
            </w:r>
            <w:r w:rsidR="00B40598" w:rsidRPr="00B40598">
              <w:rPr>
                <w:rFonts w:ascii="TH SarabunIT๙" w:hAnsi="TH SarabunIT๙" w:cs="TH SarabunIT๙" w:hint="cs"/>
                <w:sz w:val="28"/>
                <w:szCs w:val="28"/>
                <w:cs/>
              </w:rPr>
              <w:t xml:space="preserve">4        </w:t>
            </w:r>
          </w:p>
          <w:p w:rsidR="00B40598" w:rsidRPr="00B40598" w:rsidRDefault="00B40598" w:rsidP="00B40598">
            <w:pPr>
              <w:rPr>
                <w:rFonts w:ascii="TH SarabunIT๙" w:hAnsi="TH SarabunIT๙" w:cs="TH SarabunIT๙"/>
                <w:sz w:val="28"/>
                <w:szCs w:val="28"/>
                <w:cs/>
              </w:rPr>
            </w:pPr>
            <w:r w:rsidRPr="00B40598">
              <w:rPr>
                <w:rFonts w:ascii="TH SarabunIT๙" w:hAnsi="TH SarabunIT๙" w:cs="TH SarabunIT๙" w:hint="cs"/>
                <w:sz w:val="28"/>
                <w:szCs w:val="28"/>
                <w:cs/>
              </w:rPr>
              <w:t xml:space="preserve">  </w:t>
            </w:r>
            <w:r w:rsidR="00647058">
              <w:rPr>
                <w:rFonts w:ascii="TH SarabunIT๙" w:hAnsi="TH SarabunIT๙" w:cs="TH SarabunIT๙"/>
                <w:sz w:val="28"/>
                <w:szCs w:val="28"/>
                <w:cs/>
              </w:rPr>
              <w:t>177</w:t>
            </w:r>
            <w:r w:rsidRPr="00B40598">
              <w:rPr>
                <w:rFonts w:ascii="TH SarabunIT๙" w:hAnsi="TH SarabunIT๙" w:cs="TH SarabunIT๙"/>
                <w:sz w:val="28"/>
                <w:szCs w:val="28"/>
                <w:cs/>
              </w:rPr>
              <w:t>.</w:t>
            </w:r>
            <w:r w:rsidRPr="00B40598">
              <w:rPr>
                <w:rFonts w:ascii="TH SarabunIT๙" w:hAnsi="TH SarabunIT๙" w:cs="TH SarabunIT๙" w:hint="cs"/>
                <w:sz w:val="28"/>
                <w:szCs w:val="28"/>
                <w:cs/>
              </w:rPr>
              <w:t>2</w:t>
            </w:r>
            <w:r w:rsidRPr="00B40598">
              <w:rPr>
                <w:rFonts w:ascii="TH SarabunIT๙" w:hAnsi="TH SarabunIT๙" w:cs="TH SarabunIT๙"/>
                <w:sz w:val="28"/>
                <w:szCs w:val="28"/>
                <w:cs/>
              </w:rPr>
              <w:t xml:space="preserve"> </w:t>
            </w:r>
            <w:r w:rsidRPr="00B40598">
              <w:rPr>
                <w:rFonts w:ascii="TH SarabunIT๙" w:hAnsi="TH SarabunIT๙" w:cs="TH SarabunIT๙" w:hint="cs"/>
                <w:sz w:val="28"/>
                <w:szCs w:val="28"/>
                <w:cs/>
              </w:rPr>
              <w:t>กิจกรรม</w:t>
            </w:r>
            <w:r>
              <w:rPr>
                <w:rFonts w:ascii="TH SarabunIT๙" w:hAnsi="TH SarabunIT๙" w:cs="TH SarabunIT๙" w:hint="cs"/>
                <w:sz w:val="28"/>
                <w:szCs w:val="28"/>
                <w:cs/>
              </w:rPr>
              <w:t>น้ำหมักชีวภาพเพื่อสิ่งแวดล้อม</w:t>
            </w:r>
          </w:p>
        </w:tc>
        <w:tc>
          <w:tcPr>
            <w:tcW w:w="2694" w:type="dxa"/>
          </w:tcPr>
          <w:p w:rsidR="00B40598" w:rsidRPr="00B40598" w:rsidRDefault="00B40598" w:rsidP="009A150D">
            <w:pPr>
              <w:rPr>
                <w:rFonts w:ascii="TH SarabunIT๙" w:hAnsi="TH SarabunIT๙" w:cs="TH SarabunIT๙"/>
                <w:sz w:val="28"/>
                <w:szCs w:val="28"/>
                <w:cs/>
              </w:rPr>
            </w:pPr>
            <w:r>
              <w:rPr>
                <w:rFonts w:ascii="TH SarabunIT๙" w:hAnsi="TH SarabunIT๙" w:cs="TH SarabunIT๙" w:hint="cs"/>
                <w:sz w:val="28"/>
                <w:szCs w:val="28"/>
                <w:cs/>
              </w:rPr>
              <w:t>- เพื่อให้ประชาชนรักสิ่งแวดล้อม ปราศจากสารเคมี</w:t>
            </w:r>
          </w:p>
        </w:tc>
        <w:tc>
          <w:tcPr>
            <w:tcW w:w="1417" w:type="dxa"/>
          </w:tcPr>
          <w:p w:rsidR="00B40598" w:rsidRPr="00B40598" w:rsidRDefault="00B40598" w:rsidP="009A150D">
            <w:pPr>
              <w:rPr>
                <w:rFonts w:ascii="TH SarabunIT๙" w:hAnsi="TH SarabunIT๙" w:cs="TH SarabunIT๙"/>
                <w:sz w:val="28"/>
                <w:szCs w:val="28"/>
                <w:cs/>
              </w:rPr>
            </w:pPr>
            <w:r w:rsidRPr="00B40598">
              <w:rPr>
                <w:rFonts w:ascii="TH SarabunIT๙" w:hAnsi="TH SarabunIT๙" w:cs="TH SarabunIT๙" w:hint="cs"/>
                <w:sz w:val="28"/>
                <w:szCs w:val="28"/>
                <w:cs/>
              </w:rPr>
              <w:t>สนง.ทรัพยากรธรรมชาติและสิ่งแวดล้อมจังหวัดสิงห์บุรี</w:t>
            </w:r>
          </w:p>
        </w:tc>
        <w:tc>
          <w:tcPr>
            <w:tcW w:w="1276" w:type="dxa"/>
          </w:tcPr>
          <w:p w:rsidR="00B40598" w:rsidRPr="00B40598" w:rsidRDefault="00B40598" w:rsidP="009E402B">
            <w:pPr>
              <w:jc w:val="center"/>
              <w:rPr>
                <w:rFonts w:ascii="TH SarabunIT๙" w:hAnsi="TH SarabunIT๙" w:cs="TH SarabunIT๙"/>
                <w:sz w:val="28"/>
                <w:szCs w:val="28"/>
                <w:cs/>
              </w:rPr>
            </w:pPr>
            <w:r>
              <w:rPr>
                <w:rFonts w:ascii="TH SarabunIT๙" w:hAnsi="TH SarabunIT๙" w:cs="TH SarabunIT๙" w:hint="cs"/>
                <w:sz w:val="28"/>
                <w:szCs w:val="28"/>
                <w:cs/>
              </w:rPr>
              <w:t>มีผู้เข้าร่วมโครงการ</w:t>
            </w:r>
            <w:r w:rsidRPr="00B40598">
              <w:rPr>
                <w:rFonts w:ascii="TH SarabunIT๙" w:hAnsi="TH SarabunIT๙" w:cs="TH SarabunIT๙" w:hint="cs"/>
                <w:sz w:val="28"/>
                <w:szCs w:val="28"/>
                <w:cs/>
              </w:rPr>
              <w:t xml:space="preserve"> 500 คน</w:t>
            </w:r>
          </w:p>
        </w:tc>
        <w:tc>
          <w:tcPr>
            <w:tcW w:w="1559" w:type="dxa"/>
          </w:tcPr>
          <w:p w:rsidR="00B40598" w:rsidRPr="00B40598" w:rsidRDefault="00B40598" w:rsidP="009E402B">
            <w:pPr>
              <w:jc w:val="center"/>
              <w:rPr>
                <w:rFonts w:ascii="TH SarabunIT๙" w:hAnsi="TH SarabunIT๙" w:cs="TH SarabunIT๙"/>
                <w:sz w:val="28"/>
                <w:szCs w:val="28"/>
                <w:cs/>
              </w:rPr>
            </w:pPr>
          </w:p>
        </w:tc>
        <w:tc>
          <w:tcPr>
            <w:tcW w:w="1276" w:type="dxa"/>
          </w:tcPr>
          <w:p w:rsidR="00B40598" w:rsidRPr="00B40598" w:rsidRDefault="00B40598" w:rsidP="009E402B">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340224" behindDoc="0" locked="0" layoutInCell="1" allowOverlap="1">
                      <wp:simplePos x="0" y="0"/>
                      <wp:positionH relativeFrom="column">
                        <wp:posOffset>735260</wp:posOffset>
                      </wp:positionH>
                      <wp:positionV relativeFrom="paragraph">
                        <wp:posOffset>319645</wp:posOffset>
                      </wp:positionV>
                      <wp:extent cx="2551099" cy="30736"/>
                      <wp:effectExtent l="38100" t="76200" r="1905" b="102870"/>
                      <wp:wrapNone/>
                      <wp:docPr id="365" name="ลูกศรเชื่อมต่อแบบตรง 365"/>
                      <wp:cNvGraphicFramePr/>
                      <a:graphic xmlns:a="http://schemas.openxmlformats.org/drawingml/2006/main">
                        <a:graphicData uri="http://schemas.microsoft.com/office/word/2010/wordprocessingShape">
                          <wps:wsp>
                            <wps:cNvCnPr/>
                            <wps:spPr>
                              <a:xfrm flipV="1">
                                <a:off x="0" y="0"/>
                                <a:ext cx="2551099" cy="3073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6C4B1DE" id="ลูกศรเชื่อมต่อแบบตรง 365" o:spid="_x0000_s1026" type="#_x0000_t32" style="position:absolute;margin-left:57.9pt;margin-top:25.15pt;width:200.85pt;height:2.4pt;flip:y;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" strokecolor="black [3200]" strokeweight=".5pt">
                      <v:stroke startarrow="block" endarrow="block" joinstyle="miter"/>
                    </v:shape>
                  </w:pict>
                </mc:Fallback>
              </mc:AlternateContent>
            </w:r>
            <w:r>
              <w:rPr>
                <w:rFonts w:ascii="TH SarabunIT๙" w:hAnsi="TH SarabunIT๙" w:cs="TH SarabunIT๙" w:hint="cs"/>
                <w:noProof/>
                <w:sz w:val="28"/>
                <w:szCs w:val="28"/>
                <w:cs/>
              </w:rPr>
              <w:t>-</w:t>
            </w:r>
          </w:p>
        </w:tc>
        <w:tc>
          <w:tcPr>
            <w:tcW w:w="992" w:type="dxa"/>
          </w:tcPr>
          <w:p w:rsidR="00B40598" w:rsidRPr="00A532BA" w:rsidRDefault="00B40598" w:rsidP="009E402B">
            <w:pPr>
              <w:rPr>
                <w:rFonts w:ascii="TH SarabunIT๙" w:hAnsi="TH SarabunIT๙" w:cs="TH SarabunIT๙"/>
                <w:sz w:val="28"/>
                <w:szCs w:val="28"/>
                <w:cs/>
              </w:rPr>
            </w:pPr>
          </w:p>
        </w:tc>
        <w:tc>
          <w:tcPr>
            <w:tcW w:w="992" w:type="dxa"/>
          </w:tcPr>
          <w:p w:rsidR="00B40598" w:rsidRPr="00A532BA" w:rsidRDefault="00B40598" w:rsidP="009E402B">
            <w:pPr>
              <w:jc w:val="center"/>
              <w:rPr>
                <w:rFonts w:ascii="TH SarabunIT๙" w:hAnsi="TH SarabunIT๙" w:cs="TH SarabunIT๙"/>
                <w:sz w:val="28"/>
                <w:szCs w:val="28"/>
                <w:cs/>
              </w:rPr>
            </w:pPr>
          </w:p>
        </w:tc>
        <w:tc>
          <w:tcPr>
            <w:tcW w:w="993" w:type="dxa"/>
          </w:tcPr>
          <w:p w:rsidR="00B40598" w:rsidRDefault="00B40598" w:rsidP="009E402B">
            <w:pPr>
              <w:jc w:val="center"/>
              <w:rPr>
                <w:rFonts w:ascii="TH SarabunIT๙" w:hAnsi="TH SarabunIT๙" w:cs="TH SarabunIT๙"/>
                <w:sz w:val="28"/>
                <w:szCs w:val="28"/>
                <w:cs/>
              </w:rPr>
            </w:pPr>
          </w:p>
        </w:tc>
        <w:tc>
          <w:tcPr>
            <w:tcW w:w="992" w:type="dxa"/>
          </w:tcPr>
          <w:p w:rsidR="00B40598" w:rsidRPr="00A532BA" w:rsidRDefault="00B40598" w:rsidP="009E402B">
            <w:pPr>
              <w:jc w:val="center"/>
              <w:rPr>
                <w:rFonts w:ascii="TH SarabunIT๙" w:hAnsi="TH SarabunIT๙" w:cs="TH SarabunIT๙"/>
                <w:sz w:val="28"/>
                <w:szCs w:val="28"/>
                <w:cs/>
              </w:rPr>
            </w:pPr>
          </w:p>
        </w:tc>
        <w:tc>
          <w:tcPr>
            <w:tcW w:w="945" w:type="dxa"/>
          </w:tcPr>
          <w:p w:rsidR="00B40598" w:rsidRDefault="00B40598" w:rsidP="009E402B">
            <w:pPr>
              <w:jc w:val="center"/>
              <w:rPr>
                <w:rFonts w:ascii="TH SarabunIT๙" w:hAnsi="TH SarabunIT๙" w:cs="TH SarabunIT๙"/>
              </w:rPr>
            </w:pPr>
          </w:p>
        </w:tc>
      </w:tr>
      <w:tr w:rsidR="006C6E12" w:rsidTr="009E402B">
        <w:tc>
          <w:tcPr>
            <w:tcW w:w="2263" w:type="dxa"/>
          </w:tcPr>
          <w:p w:rsidR="006C6E12" w:rsidRPr="00B40598" w:rsidRDefault="00647058" w:rsidP="006C6E12">
            <w:pPr>
              <w:rPr>
                <w:rFonts w:ascii="TH SarabunIT๙" w:hAnsi="TH SarabunIT๙" w:cs="TH SarabunIT๙"/>
                <w:sz w:val="28"/>
                <w:szCs w:val="28"/>
              </w:rPr>
            </w:pPr>
            <w:r>
              <w:rPr>
                <w:rFonts w:ascii="TH SarabunIT๙" w:hAnsi="TH SarabunIT๙" w:cs="TH SarabunIT๙" w:hint="cs"/>
                <w:sz w:val="28"/>
                <w:szCs w:val="28"/>
                <w:cs/>
              </w:rPr>
              <w:t>178</w:t>
            </w:r>
            <w:r w:rsidR="006C6E12" w:rsidRPr="00B40598">
              <w:rPr>
                <w:rFonts w:ascii="TH SarabunIT๙" w:hAnsi="TH SarabunIT๙" w:cs="TH SarabunIT๙" w:hint="cs"/>
                <w:sz w:val="28"/>
                <w:szCs w:val="28"/>
                <w:cs/>
              </w:rPr>
              <w:t xml:space="preserve">. </w:t>
            </w:r>
            <w:r w:rsidR="006C6E12" w:rsidRPr="00B40598">
              <w:rPr>
                <w:rFonts w:ascii="TH SarabunIT๙" w:hAnsi="TH SarabunIT๙" w:cs="TH SarabunIT๙"/>
                <w:sz w:val="28"/>
                <w:szCs w:val="28"/>
                <w:cs/>
              </w:rPr>
              <w:t>ยุทธศาสตร์๑</w:t>
            </w:r>
          </w:p>
          <w:p w:rsidR="006C6E12" w:rsidRPr="00B40598" w:rsidRDefault="00647058" w:rsidP="006C6E12">
            <w:pPr>
              <w:rPr>
                <w:rFonts w:ascii="TH SarabunIT๙" w:hAnsi="TH SarabunIT๙" w:cs="TH SarabunIT๙"/>
                <w:sz w:val="28"/>
                <w:szCs w:val="28"/>
              </w:rPr>
            </w:pPr>
            <w:r>
              <w:rPr>
                <w:rFonts w:ascii="TH SarabunIT๙" w:hAnsi="TH SarabunIT๙" w:cs="TH SarabunIT๙"/>
                <w:sz w:val="28"/>
                <w:szCs w:val="28"/>
              </w:rPr>
              <w:t xml:space="preserve">  178</w:t>
            </w:r>
            <w:r w:rsidR="006C6E12" w:rsidRPr="00B40598">
              <w:rPr>
                <w:rFonts w:ascii="TH SarabunIT๙" w:hAnsi="TH SarabunIT๙" w:cs="TH SarabunIT๙"/>
                <w:sz w:val="28"/>
                <w:szCs w:val="28"/>
              </w:rPr>
              <w:t xml:space="preserve">.1 </w:t>
            </w:r>
            <w:r w:rsidR="006C6E12" w:rsidRPr="00B40598">
              <w:rPr>
                <w:rFonts w:ascii="TH SarabunIT๙" w:hAnsi="TH SarabunIT๙" w:cs="TH SarabunIT๙"/>
                <w:sz w:val="28"/>
                <w:szCs w:val="28"/>
                <w:cs/>
              </w:rPr>
              <w:t>กลยุทธ์</w:t>
            </w:r>
            <w:r w:rsidR="006C6E12" w:rsidRPr="00B40598">
              <w:rPr>
                <w:rFonts w:ascii="TH SarabunIT๙" w:hAnsi="TH SarabunIT๙" w:cs="TH SarabunIT๙"/>
                <w:sz w:val="28"/>
                <w:szCs w:val="28"/>
              </w:rPr>
              <w:t xml:space="preserve"> </w:t>
            </w:r>
            <w:r w:rsidR="00E0449D">
              <w:rPr>
                <w:rFonts w:ascii="TH SarabunIT๙" w:hAnsi="TH SarabunIT๙" w:cs="TH SarabunIT๙" w:hint="cs"/>
                <w:sz w:val="28"/>
                <w:szCs w:val="28"/>
                <w:cs/>
              </w:rPr>
              <w:t>6</w:t>
            </w:r>
            <w:r w:rsidR="006C6E12" w:rsidRPr="00B40598">
              <w:rPr>
                <w:rFonts w:ascii="TH SarabunIT๙" w:hAnsi="TH SarabunIT๙" w:cs="TH SarabunIT๙" w:hint="cs"/>
                <w:sz w:val="28"/>
                <w:szCs w:val="28"/>
                <w:cs/>
              </w:rPr>
              <w:t xml:space="preserve">        </w:t>
            </w:r>
          </w:p>
          <w:p w:rsidR="006C6E12" w:rsidRDefault="006C6E12" w:rsidP="006C6E12">
            <w:pPr>
              <w:rPr>
                <w:rFonts w:ascii="TH SarabunIT๙" w:hAnsi="TH SarabunIT๙" w:cs="TH SarabunIT๙"/>
                <w:sz w:val="28"/>
                <w:szCs w:val="28"/>
                <w:cs/>
              </w:rPr>
            </w:pPr>
            <w:r w:rsidRPr="00B40598">
              <w:rPr>
                <w:rFonts w:ascii="TH SarabunIT๙" w:hAnsi="TH SarabunIT๙" w:cs="TH SarabunIT๙" w:hint="cs"/>
                <w:sz w:val="28"/>
                <w:szCs w:val="28"/>
                <w:cs/>
              </w:rPr>
              <w:t xml:space="preserve">  </w:t>
            </w:r>
            <w:r w:rsidR="00647058">
              <w:rPr>
                <w:rFonts w:ascii="TH SarabunIT๙" w:hAnsi="TH SarabunIT๙" w:cs="TH SarabunIT๙"/>
                <w:sz w:val="28"/>
                <w:szCs w:val="28"/>
                <w:cs/>
              </w:rPr>
              <w:t>178</w:t>
            </w:r>
            <w:r w:rsidRPr="00B40598">
              <w:rPr>
                <w:rFonts w:ascii="TH SarabunIT๙" w:hAnsi="TH SarabunIT๙" w:cs="TH SarabunIT๙"/>
                <w:sz w:val="28"/>
                <w:szCs w:val="28"/>
                <w:cs/>
              </w:rPr>
              <w:t>.</w:t>
            </w:r>
            <w:r w:rsidRPr="00B40598">
              <w:rPr>
                <w:rFonts w:ascii="TH SarabunIT๙" w:hAnsi="TH SarabunIT๙" w:cs="TH SarabunIT๙" w:hint="cs"/>
                <w:sz w:val="28"/>
                <w:szCs w:val="28"/>
                <w:cs/>
              </w:rPr>
              <w:t>2</w:t>
            </w:r>
            <w:r w:rsidRPr="00B40598">
              <w:rPr>
                <w:rFonts w:ascii="TH SarabunIT๙" w:hAnsi="TH SarabunIT๙" w:cs="TH SarabunIT๙"/>
                <w:sz w:val="28"/>
                <w:szCs w:val="28"/>
                <w:cs/>
              </w:rPr>
              <w:t xml:space="preserve"> </w:t>
            </w:r>
            <w:r w:rsidRPr="006C6E12">
              <w:rPr>
                <w:rFonts w:ascii="TH SarabunIT๙" w:hAnsi="TH SarabunIT๙" w:cs="TH SarabunIT๙"/>
                <w:sz w:val="28"/>
                <w:szCs w:val="28"/>
                <w:cs/>
              </w:rPr>
              <w:t>โครงการจัดงานประเพณีสงกรานต์</w:t>
            </w:r>
          </w:p>
        </w:tc>
        <w:tc>
          <w:tcPr>
            <w:tcW w:w="2694" w:type="dxa"/>
          </w:tcPr>
          <w:p w:rsidR="006C6E12" w:rsidRPr="006C6E12" w:rsidRDefault="006C6E12" w:rsidP="006C6E12">
            <w:pPr>
              <w:rPr>
                <w:rFonts w:ascii="TH SarabunIT๙" w:hAnsi="TH SarabunIT๙" w:cs="TH SarabunIT๙"/>
                <w:sz w:val="28"/>
                <w:szCs w:val="28"/>
              </w:rPr>
            </w:pPr>
            <w:r w:rsidRPr="006C6E12">
              <w:rPr>
                <w:rFonts w:ascii="TH SarabunIT๙" w:hAnsi="TH SarabunIT๙" w:cs="TH SarabunIT๙"/>
                <w:sz w:val="28"/>
                <w:szCs w:val="28"/>
              </w:rPr>
              <w:t xml:space="preserve">- </w:t>
            </w:r>
            <w:r w:rsidRPr="006C6E12">
              <w:rPr>
                <w:rFonts w:ascii="TH SarabunIT๙" w:hAnsi="TH SarabunIT๙" w:cs="TH SarabunIT๙"/>
                <w:sz w:val="28"/>
                <w:szCs w:val="28"/>
                <w:cs/>
              </w:rPr>
              <w:t>เพื่อเป็นการอนุรักษ์สืบสานประเพณี</w:t>
            </w:r>
          </w:p>
          <w:p w:rsidR="006C6E12" w:rsidRPr="006C6E12" w:rsidRDefault="006C6E12" w:rsidP="006C6E12">
            <w:pPr>
              <w:rPr>
                <w:rFonts w:ascii="TH SarabunIT๙" w:hAnsi="TH SarabunIT๙" w:cs="TH SarabunIT๙"/>
                <w:sz w:val="28"/>
                <w:szCs w:val="28"/>
              </w:rPr>
            </w:pPr>
            <w:r w:rsidRPr="006C6E12">
              <w:rPr>
                <w:rFonts w:ascii="TH SarabunIT๙" w:hAnsi="TH SarabunIT๙" w:cs="TH SarabunIT๙"/>
                <w:sz w:val="28"/>
                <w:szCs w:val="28"/>
                <w:cs/>
              </w:rPr>
              <w:t xml:space="preserve">   วัฒนธรรมที่ดีงามของไทยสืบไป</w:t>
            </w:r>
          </w:p>
          <w:p w:rsidR="006C6E12" w:rsidRPr="006C6E12" w:rsidRDefault="006C6E12" w:rsidP="006C6E12">
            <w:pPr>
              <w:rPr>
                <w:rFonts w:ascii="TH SarabunIT๙" w:hAnsi="TH SarabunIT๙" w:cs="TH SarabunIT๙"/>
                <w:sz w:val="28"/>
                <w:szCs w:val="28"/>
              </w:rPr>
            </w:pPr>
            <w:r w:rsidRPr="006C6E12">
              <w:rPr>
                <w:rFonts w:ascii="TH SarabunIT๙" w:hAnsi="TH SarabunIT๙" w:cs="TH SarabunIT๙"/>
                <w:sz w:val="28"/>
                <w:szCs w:val="28"/>
              </w:rPr>
              <w:t xml:space="preserve"> - </w:t>
            </w:r>
            <w:r w:rsidRPr="006C6E12">
              <w:rPr>
                <w:rFonts w:ascii="TH SarabunIT๙" w:hAnsi="TH SarabunIT๙" w:cs="TH SarabunIT๙"/>
                <w:sz w:val="28"/>
                <w:szCs w:val="28"/>
                <w:cs/>
              </w:rPr>
              <w:t>เพื่อส่งเสริมการท่องเที่ยวในเขต</w:t>
            </w:r>
          </w:p>
          <w:p w:rsidR="006C6E12" w:rsidRPr="006C6E12" w:rsidRDefault="006C6E12" w:rsidP="006C6E12">
            <w:pPr>
              <w:rPr>
                <w:rFonts w:ascii="TH SarabunIT๙" w:hAnsi="TH SarabunIT๙" w:cs="TH SarabunIT๙"/>
                <w:sz w:val="28"/>
                <w:szCs w:val="28"/>
              </w:rPr>
            </w:pPr>
            <w:r w:rsidRPr="006C6E12">
              <w:rPr>
                <w:rFonts w:ascii="TH SarabunIT๙" w:hAnsi="TH SarabunIT๙" w:cs="TH SarabunIT๙"/>
                <w:sz w:val="28"/>
                <w:szCs w:val="28"/>
                <w:cs/>
              </w:rPr>
              <w:t xml:space="preserve">   เทศบาล</w:t>
            </w:r>
          </w:p>
          <w:p w:rsidR="006C6E12" w:rsidRDefault="006C6E12" w:rsidP="006C6E12">
            <w:pPr>
              <w:rPr>
                <w:rFonts w:ascii="TH SarabunIT๙" w:hAnsi="TH SarabunIT๙" w:cs="TH SarabunIT๙"/>
                <w:sz w:val="28"/>
                <w:szCs w:val="28"/>
                <w:cs/>
              </w:rPr>
            </w:pPr>
            <w:r w:rsidRPr="006C6E12">
              <w:rPr>
                <w:rFonts w:ascii="TH SarabunIT๙" w:hAnsi="TH SarabunIT๙" w:cs="TH SarabunIT๙"/>
                <w:sz w:val="28"/>
                <w:szCs w:val="28"/>
              </w:rPr>
              <w:t xml:space="preserve"> - </w:t>
            </w:r>
            <w:r w:rsidRPr="006C6E12">
              <w:rPr>
                <w:rFonts w:ascii="TH SarabunIT๙" w:hAnsi="TH SarabunIT๙" w:cs="TH SarabunIT๙"/>
                <w:sz w:val="28"/>
                <w:szCs w:val="28"/>
                <w:cs/>
              </w:rPr>
              <w:t>เพื่อให้ประชาชนมีส่วนร่วมในกิจกรรม   ของเทศบาล</w:t>
            </w:r>
          </w:p>
        </w:tc>
        <w:tc>
          <w:tcPr>
            <w:tcW w:w="1417" w:type="dxa"/>
          </w:tcPr>
          <w:p w:rsidR="006C6E12" w:rsidRPr="00B40598" w:rsidRDefault="006C6E12" w:rsidP="009A150D">
            <w:pPr>
              <w:rPr>
                <w:rFonts w:ascii="TH SarabunIT๙" w:hAnsi="TH SarabunIT๙" w:cs="TH SarabunIT๙"/>
                <w:sz w:val="28"/>
                <w:szCs w:val="28"/>
                <w:cs/>
              </w:rPr>
            </w:pPr>
            <w:r>
              <w:rPr>
                <w:rFonts w:ascii="TH SarabunIT๙" w:hAnsi="TH SarabunIT๙" w:cs="TH SarabunIT๙" w:hint="cs"/>
                <w:sz w:val="28"/>
                <w:szCs w:val="28"/>
                <w:cs/>
              </w:rPr>
              <w:t>-เทศบาลเมืองบางระจัน</w:t>
            </w:r>
          </w:p>
        </w:tc>
        <w:tc>
          <w:tcPr>
            <w:tcW w:w="1276" w:type="dxa"/>
          </w:tcPr>
          <w:p w:rsidR="006C6E12" w:rsidRPr="006C6E12" w:rsidRDefault="006C6E12" w:rsidP="006C6E12">
            <w:pPr>
              <w:jc w:val="center"/>
              <w:rPr>
                <w:rFonts w:ascii="TH SarabunIT๙" w:hAnsi="TH SarabunIT๙" w:cs="TH SarabunIT๙"/>
                <w:sz w:val="28"/>
                <w:szCs w:val="28"/>
              </w:rPr>
            </w:pPr>
            <w:r w:rsidRPr="006C6E12">
              <w:rPr>
                <w:rFonts w:ascii="TH SarabunIT๙" w:hAnsi="TH SarabunIT๙" w:cs="TH SarabunIT๙"/>
                <w:sz w:val="28"/>
                <w:szCs w:val="28"/>
                <w:cs/>
              </w:rPr>
              <w:t>จำนวน</w:t>
            </w:r>
          </w:p>
          <w:p w:rsidR="006C6E12" w:rsidRPr="006C6E12" w:rsidRDefault="006C6E12" w:rsidP="006C6E12">
            <w:pPr>
              <w:jc w:val="center"/>
              <w:rPr>
                <w:rFonts w:ascii="TH SarabunIT๙" w:hAnsi="TH SarabunIT๙" w:cs="TH SarabunIT๙"/>
                <w:sz w:val="28"/>
                <w:szCs w:val="28"/>
              </w:rPr>
            </w:pPr>
            <w:r w:rsidRPr="006C6E12">
              <w:rPr>
                <w:rFonts w:ascii="TH SarabunIT๙" w:hAnsi="TH SarabunIT๙" w:cs="TH SarabunIT๙"/>
                <w:sz w:val="28"/>
                <w:szCs w:val="28"/>
                <w:cs/>
              </w:rPr>
              <w:t>ผู้เข้าร่วม</w:t>
            </w:r>
          </w:p>
          <w:p w:rsidR="006C6E12" w:rsidRPr="006C6E12" w:rsidRDefault="006C6E12" w:rsidP="006C6E12">
            <w:pPr>
              <w:jc w:val="center"/>
              <w:rPr>
                <w:rFonts w:ascii="TH SarabunIT๙" w:hAnsi="TH SarabunIT๙" w:cs="TH SarabunIT๙"/>
                <w:sz w:val="28"/>
                <w:szCs w:val="28"/>
              </w:rPr>
            </w:pPr>
            <w:r w:rsidRPr="006C6E12">
              <w:rPr>
                <w:rFonts w:ascii="TH SarabunIT๙" w:hAnsi="TH SarabunIT๙" w:cs="TH SarabunIT๙"/>
                <w:sz w:val="28"/>
                <w:szCs w:val="28"/>
                <w:cs/>
              </w:rPr>
              <w:t>โครงการ</w:t>
            </w:r>
          </w:p>
          <w:p w:rsidR="006C6E12" w:rsidRDefault="006C6E12" w:rsidP="006C6E12">
            <w:pPr>
              <w:jc w:val="center"/>
              <w:rPr>
                <w:rFonts w:ascii="TH SarabunIT๙" w:hAnsi="TH SarabunIT๙" w:cs="TH SarabunIT๙"/>
                <w:sz w:val="28"/>
                <w:szCs w:val="28"/>
                <w:cs/>
              </w:rPr>
            </w:pPr>
            <w:r w:rsidRPr="006C6E12">
              <w:rPr>
                <w:rFonts w:ascii="TH SarabunIT๙" w:hAnsi="TH SarabunIT๙" w:cs="TH SarabunIT๙"/>
                <w:sz w:val="28"/>
                <w:szCs w:val="28"/>
                <w:cs/>
              </w:rPr>
              <w:t>400 คน</w:t>
            </w:r>
          </w:p>
        </w:tc>
        <w:tc>
          <w:tcPr>
            <w:tcW w:w="1559" w:type="dxa"/>
          </w:tcPr>
          <w:p w:rsidR="006C6E12" w:rsidRPr="006C6E12" w:rsidRDefault="006C6E12" w:rsidP="006C6E12">
            <w:pPr>
              <w:rPr>
                <w:rFonts w:ascii="TH SarabunIT๙" w:hAnsi="TH SarabunIT๙" w:cs="TH SarabunIT๙"/>
                <w:sz w:val="28"/>
                <w:szCs w:val="28"/>
              </w:rPr>
            </w:pPr>
            <w:r w:rsidRPr="006C6E12">
              <w:rPr>
                <w:rFonts w:ascii="TH SarabunIT๙" w:hAnsi="TH SarabunIT๙" w:cs="TH SarabunIT๙"/>
                <w:sz w:val="28"/>
                <w:szCs w:val="28"/>
                <w:cs/>
              </w:rPr>
              <w:t>- ประชาชนในเขตเทศบาล</w:t>
            </w:r>
            <w:r>
              <w:rPr>
                <w:rFonts w:ascii="TH SarabunIT๙" w:hAnsi="TH SarabunIT๙" w:cs="TH SarabunIT๙" w:hint="cs"/>
                <w:sz w:val="28"/>
                <w:szCs w:val="28"/>
                <w:cs/>
              </w:rPr>
              <w:t xml:space="preserve">  </w:t>
            </w:r>
            <w:r w:rsidRPr="006C6E12">
              <w:rPr>
                <w:rFonts w:ascii="TH SarabunIT๙" w:hAnsi="TH SarabunIT๙" w:cs="TH SarabunIT๙"/>
                <w:sz w:val="28"/>
                <w:szCs w:val="28"/>
                <w:cs/>
              </w:rPr>
              <w:t>ตระหนัก</w:t>
            </w:r>
          </w:p>
          <w:p w:rsidR="006C6E12" w:rsidRPr="006C6E12" w:rsidRDefault="006C6E12" w:rsidP="006C6E12">
            <w:pPr>
              <w:rPr>
                <w:rFonts w:ascii="TH SarabunIT๙" w:hAnsi="TH SarabunIT๙" w:cs="TH SarabunIT๙"/>
                <w:sz w:val="28"/>
                <w:szCs w:val="28"/>
              </w:rPr>
            </w:pPr>
            <w:r w:rsidRPr="006C6E12">
              <w:rPr>
                <w:rFonts w:ascii="TH SarabunIT๙" w:hAnsi="TH SarabunIT๙" w:cs="TH SarabunIT๙"/>
                <w:sz w:val="28"/>
                <w:szCs w:val="28"/>
                <w:cs/>
              </w:rPr>
              <w:t>ถึงคุณค่าของ</w:t>
            </w:r>
          </w:p>
          <w:p w:rsidR="006C6E12" w:rsidRPr="00B40598" w:rsidRDefault="006C6E12" w:rsidP="006C6E12">
            <w:pPr>
              <w:rPr>
                <w:rFonts w:ascii="TH SarabunIT๙" w:hAnsi="TH SarabunIT๙" w:cs="TH SarabunIT๙"/>
                <w:sz w:val="28"/>
                <w:szCs w:val="28"/>
                <w:cs/>
              </w:rPr>
            </w:pPr>
            <w:r w:rsidRPr="006C6E12">
              <w:rPr>
                <w:rFonts w:ascii="TH SarabunIT๙" w:hAnsi="TH SarabunIT๙" w:cs="TH SarabunIT๙"/>
                <w:sz w:val="28"/>
                <w:szCs w:val="28"/>
                <w:cs/>
              </w:rPr>
              <w:t>ประเพณีไทย</w:t>
            </w:r>
          </w:p>
        </w:tc>
        <w:tc>
          <w:tcPr>
            <w:tcW w:w="1276" w:type="dxa"/>
          </w:tcPr>
          <w:p w:rsidR="006C6E12" w:rsidRDefault="006C6E12" w:rsidP="009E402B">
            <w:pPr>
              <w:jc w:val="center"/>
              <w:rPr>
                <w:rFonts w:ascii="TH SarabunIT๙" w:hAnsi="TH SarabunIT๙" w:cs="TH SarabunIT๙"/>
                <w:noProof/>
                <w:sz w:val="28"/>
                <w:szCs w:val="28"/>
              </w:rPr>
            </w:pPr>
            <w:r w:rsidRPr="006C6E12">
              <w:rPr>
                <w:rFonts w:ascii="TH SarabunIT๙" w:hAnsi="TH SarabunIT๙" w:cs="TH SarabunIT๙"/>
                <w:noProof/>
                <w:sz w:val="28"/>
                <w:szCs w:val="28"/>
                <w:cs/>
              </w:rPr>
              <w:t>300</w:t>
            </w:r>
            <w:r>
              <w:rPr>
                <w:rFonts w:ascii="TH SarabunIT๙" w:hAnsi="TH SarabunIT๙" w:cs="TH SarabunIT๙" w:hint="cs"/>
                <w:noProof/>
                <w:sz w:val="28"/>
                <w:szCs w:val="28"/>
                <w:cs/>
              </w:rPr>
              <w:t>,</w:t>
            </w:r>
            <w:r w:rsidRPr="006C6E12">
              <w:rPr>
                <w:rFonts w:ascii="TH SarabunIT๙" w:hAnsi="TH SarabunIT๙" w:cs="TH SarabunIT๙"/>
                <w:noProof/>
                <w:sz w:val="28"/>
                <w:szCs w:val="28"/>
                <w:cs/>
              </w:rPr>
              <w:t>000</w:t>
            </w:r>
          </w:p>
        </w:tc>
        <w:tc>
          <w:tcPr>
            <w:tcW w:w="992" w:type="dxa"/>
          </w:tcPr>
          <w:p w:rsidR="006C6E12" w:rsidRPr="00A532BA" w:rsidRDefault="006C6E12" w:rsidP="009E402B">
            <w:pPr>
              <w:rPr>
                <w:rFonts w:ascii="TH SarabunIT๙" w:hAnsi="TH SarabunIT๙" w:cs="TH SarabunIT๙"/>
                <w:sz w:val="28"/>
                <w:szCs w:val="28"/>
                <w:cs/>
              </w:rPr>
            </w:pPr>
          </w:p>
        </w:tc>
        <w:tc>
          <w:tcPr>
            <w:tcW w:w="992" w:type="dxa"/>
          </w:tcPr>
          <w:p w:rsidR="006C6E12" w:rsidRPr="00A532BA" w:rsidRDefault="006C6E12" w:rsidP="009E402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41248" behindDoc="0" locked="0" layoutInCell="1" allowOverlap="1">
                      <wp:simplePos x="0" y="0"/>
                      <wp:positionH relativeFrom="column">
                        <wp:posOffset>564938</wp:posOffset>
                      </wp:positionH>
                      <wp:positionV relativeFrom="paragraph">
                        <wp:posOffset>479354</wp:posOffset>
                      </wp:positionV>
                      <wp:extent cx="632178" cy="0"/>
                      <wp:effectExtent l="38100" t="76200" r="15875" b="95250"/>
                      <wp:wrapNone/>
                      <wp:docPr id="366" name="ลูกศรเชื่อมต่อแบบตรง 366"/>
                      <wp:cNvGraphicFramePr/>
                      <a:graphic xmlns:a="http://schemas.openxmlformats.org/drawingml/2006/main">
                        <a:graphicData uri="http://schemas.microsoft.com/office/word/2010/wordprocessingShape">
                          <wps:wsp>
                            <wps:cNvCnPr/>
                            <wps:spPr>
                              <a:xfrm>
                                <a:off x="0" y="0"/>
                                <a:ext cx="63217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5FF7F72" id="ลูกศรเชื่อมต่อแบบตรง 366" o:spid="_x0000_s1026" type="#_x0000_t32" style="position:absolute;margin-left:44.5pt;margin-top:37.75pt;width:49.8pt;height:0;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" strokecolor="black [3200]" strokeweight=".5pt">
                      <v:stroke startarrow="block" endarrow="block" joinstyle="miter"/>
                    </v:shape>
                  </w:pict>
                </mc:Fallback>
              </mc:AlternateContent>
            </w:r>
          </w:p>
        </w:tc>
        <w:tc>
          <w:tcPr>
            <w:tcW w:w="993" w:type="dxa"/>
          </w:tcPr>
          <w:p w:rsidR="006C6E12" w:rsidRDefault="006C6E12" w:rsidP="009E402B">
            <w:pPr>
              <w:jc w:val="center"/>
              <w:rPr>
                <w:rFonts w:ascii="TH SarabunIT๙" w:hAnsi="TH SarabunIT๙" w:cs="TH SarabunIT๙"/>
                <w:sz w:val="28"/>
                <w:szCs w:val="28"/>
                <w:cs/>
              </w:rPr>
            </w:pPr>
          </w:p>
        </w:tc>
        <w:tc>
          <w:tcPr>
            <w:tcW w:w="992" w:type="dxa"/>
          </w:tcPr>
          <w:p w:rsidR="006C6E12" w:rsidRPr="00A532BA" w:rsidRDefault="006C6E12" w:rsidP="009E402B">
            <w:pPr>
              <w:jc w:val="center"/>
              <w:rPr>
                <w:rFonts w:ascii="TH SarabunIT๙" w:hAnsi="TH SarabunIT๙" w:cs="TH SarabunIT๙"/>
                <w:sz w:val="28"/>
                <w:szCs w:val="28"/>
                <w:cs/>
              </w:rPr>
            </w:pPr>
          </w:p>
        </w:tc>
        <w:tc>
          <w:tcPr>
            <w:tcW w:w="945" w:type="dxa"/>
          </w:tcPr>
          <w:p w:rsidR="006C6E12" w:rsidRDefault="006C6E12" w:rsidP="009E402B">
            <w:pPr>
              <w:jc w:val="center"/>
              <w:rPr>
                <w:rFonts w:ascii="TH SarabunIT๙" w:hAnsi="TH SarabunIT๙" w:cs="TH SarabunIT๙"/>
              </w:rPr>
            </w:pPr>
          </w:p>
        </w:tc>
      </w:tr>
    </w:tbl>
    <w:p w:rsidR="006C6E12" w:rsidRDefault="006C6E12" w:rsidP="006C6E12">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6C6E12" w:rsidRDefault="006C6E12" w:rsidP="006C6E12">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6C6E12" w:rsidTr="009E402B">
        <w:tc>
          <w:tcPr>
            <w:tcW w:w="2263" w:type="dxa"/>
            <w:vMerge w:val="restart"/>
          </w:tcPr>
          <w:p w:rsidR="006C6E12" w:rsidRDefault="006C6E12" w:rsidP="009E402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6C6E12" w:rsidRDefault="006C6E12" w:rsidP="009E402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6C6E12" w:rsidRDefault="006C6E12" w:rsidP="009E402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6C6E12" w:rsidRDefault="006C6E12" w:rsidP="009E402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6C6E12" w:rsidRDefault="006C6E12" w:rsidP="009E402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6C6E12" w:rsidRDefault="006C6E12" w:rsidP="009E402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6C6E12" w:rsidRDefault="006C6E12" w:rsidP="009E402B">
            <w:pPr>
              <w:jc w:val="center"/>
              <w:rPr>
                <w:rFonts w:ascii="TH SarabunIT๙" w:hAnsi="TH SarabunIT๙" w:cs="TH SarabunIT๙"/>
                <w:cs/>
              </w:rPr>
            </w:pPr>
            <w:r>
              <w:rPr>
                <w:rFonts w:ascii="TH SarabunIT๙" w:hAnsi="TH SarabunIT๙" w:cs="TH SarabunIT๙" w:hint="cs"/>
                <w:cs/>
              </w:rPr>
              <w:t>หมายเหตุ</w:t>
            </w:r>
          </w:p>
        </w:tc>
      </w:tr>
      <w:tr w:rsidR="006C6E12" w:rsidTr="009E402B">
        <w:tc>
          <w:tcPr>
            <w:tcW w:w="2263" w:type="dxa"/>
            <w:vMerge/>
          </w:tcPr>
          <w:p w:rsidR="006C6E12" w:rsidRDefault="006C6E12" w:rsidP="009E402B">
            <w:pPr>
              <w:jc w:val="center"/>
              <w:rPr>
                <w:rFonts w:ascii="TH SarabunIT๙" w:hAnsi="TH SarabunIT๙" w:cs="TH SarabunIT๙"/>
              </w:rPr>
            </w:pPr>
          </w:p>
        </w:tc>
        <w:tc>
          <w:tcPr>
            <w:tcW w:w="2694" w:type="dxa"/>
            <w:vMerge/>
          </w:tcPr>
          <w:p w:rsidR="006C6E12" w:rsidRDefault="006C6E12" w:rsidP="009E402B">
            <w:pPr>
              <w:jc w:val="center"/>
              <w:rPr>
                <w:rFonts w:ascii="TH SarabunIT๙" w:hAnsi="TH SarabunIT๙" w:cs="TH SarabunIT๙"/>
              </w:rPr>
            </w:pPr>
          </w:p>
        </w:tc>
        <w:tc>
          <w:tcPr>
            <w:tcW w:w="1417" w:type="dxa"/>
            <w:vMerge/>
          </w:tcPr>
          <w:p w:rsidR="006C6E12" w:rsidRDefault="006C6E12" w:rsidP="009E402B">
            <w:pPr>
              <w:jc w:val="center"/>
              <w:rPr>
                <w:rFonts w:ascii="TH SarabunIT๙" w:hAnsi="TH SarabunIT๙" w:cs="TH SarabunIT๙"/>
              </w:rPr>
            </w:pPr>
          </w:p>
        </w:tc>
        <w:tc>
          <w:tcPr>
            <w:tcW w:w="1276" w:type="dxa"/>
          </w:tcPr>
          <w:p w:rsidR="006C6E12" w:rsidRDefault="006C6E12" w:rsidP="009E402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6C6E12" w:rsidRDefault="006C6E12" w:rsidP="009E402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6C6E12" w:rsidRDefault="006C6E12" w:rsidP="009E402B">
            <w:pPr>
              <w:jc w:val="center"/>
              <w:rPr>
                <w:rFonts w:ascii="TH SarabunIT๙" w:hAnsi="TH SarabunIT๙" w:cs="TH SarabunIT๙"/>
              </w:rPr>
            </w:pPr>
          </w:p>
        </w:tc>
        <w:tc>
          <w:tcPr>
            <w:tcW w:w="992" w:type="dxa"/>
          </w:tcPr>
          <w:p w:rsidR="006C6E12" w:rsidRPr="00A532BA" w:rsidRDefault="006C6E12" w:rsidP="009E402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6C6E12" w:rsidRPr="00A532BA" w:rsidRDefault="006C6E12" w:rsidP="009E402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6C6E12" w:rsidRPr="00A532BA" w:rsidRDefault="006C6E12"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6C6E12" w:rsidRPr="00A532BA" w:rsidRDefault="006C6E12" w:rsidP="009E402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6C6E12" w:rsidRPr="00A532BA" w:rsidRDefault="006C6E12"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6C6E12" w:rsidRPr="00A532BA" w:rsidRDefault="006C6E12"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6C6E12" w:rsidRDefault="006C6E12" w:rsidP="009E402B">
            <w:pPr>
              <w:jc w:val="center"/>
              <w:rPr>
                <w:rFonts w:ascii="TH SarabunIT๙" w:hAnsi="TH SarabunIT๙" w:cs="TH SarabunIT๙"/>
              </w:rPr>
            </w:pPr>
          </w:p>
        </w:tc>
      </w:tr>
      <w:tr w:rsidR="006C6E12" w:rsidTr="009E402B">
        <w:tc>
          <w:tcPr>
            <w:tcW w:w="2263" w:type="dxa"/>
          </w:tcPr>
          <w:p w:rsidR="00A35E47" w:rsidRPr="00B40598" w:rsidRDefault="00032912" w:rsidP="00A35E47">
            <w:pPr>
              <w:rPr>
                <w:rFonts w:ascii="TH SarabunIT๙" w:hAnsi="TH SarabunIT๙" w:cs="TH SarabunIT๙"/>
                <w:sz w:val="28"/>
                <w:szCs w:val="28"/>
              </w:rPr>
            </w:pPr>
            <w:r>
              <w:rPr>
                <w:rFonts w:ascii="TH SarabunIT๙" w:hAnsi="TH SarabunIT๙" w:cs="TH SarabunIT๙" w:hint="cs"/>
                <w:sz w:val="28"/>
                <w:szCs w:val="28"/>
                <w:cs/>
              </w:rPr>
              <w:t>179</w:t>
            </w:r>
            <w:r w:rsidR="00A35E47" w:rsidRPr="00B40598">
              <w:rPr>
                <w:rFonts w:ascii="TH SarabunIT๙" w:hAnsi="TH SarabunIT๙" w:cs="TH SarabunIT๙" w:hint="cs"/>
                <w:sz w:val="28"/>
                <w:szCs w:val="28"/>
                <w:cs/>
              </w:rPr>
              <w:t xml:space="preserve">. </w:t>
            </w:r>
            <w:r w:rsidR="00A35E47" w:rsidRPr="00B40598">
              <w:rPr>
                <w:rFonts w:ascii="TH SarabunIT๙" w:hAnsi="TH SarabunIT๙" w:cs="TH SarabunIT๙"/>
                <w:sz w:val="28"/>
                <w:szCs w:val="28"/>
                <w:cs/>
              </w:rPr>
              <w:t>ยุทธศาสตร์๑</w:t>
            </w:r>
          </w:p>
          <w:p w:rsidR="00A35E47" w:rsidRPr="00B40598" w:rsidRDefault="00032912" w:rsidP="00A35E47">
            <w:pPr>
              <w:rPr>
                <w:rFonts w:ascii="TH SarabunIT๙" w:hAnsi="TH SarabunIT๙" w:cs="TH SarabunIT๙"/>
                <w:sz w:val="28"/>
                <w:szCs w:val="28"/>
              </w:rPr>
            </w:pPr>
            <w:r>
              <w:rPr>
                <w:rFonts w:ascii="TH SarabunIT๙" w:hAnsi="TH SarabunIT๙" w:cs="TH SarabunIT๙"/>
                <w:sz w:val="28"/>
                <w:szCs w:val="28"/>
              </w:rPr>
              <w:t xml:space="preserve">  179</w:t>
            </w:r>
            <w:r w:rsidR="00A35E47">
              <w:rPr>
                <w:rFonts w:ascii="TH SarabunIT๙" w:hAnsi="TH SarabunIT๙" w:cs="TH SarabunIT๙"/>
                <w:sz w:val="28"/>
                <w:szCs w:val="28"/>
              </w:rPr>
              <w:t xml:space="preserve">.1 </w:t>
            </w:r>
            <w:r w:rsidR="00A35E47" w:rsidRPr="00B40598">
              <w:rPr>
                <w:rFonts w:ascii="TH SarabunIT๙" w:hAnsi="TH SarabunIT๙" w:cs="TH SarabunIT๙"/>
                <w:sz w:val="28"/>
                <w:szCs w:val="28"/>
                <w:cs/>
              </w:rPr>
              <w:t>กลยุทธ์</w:t>
            </w:r>
            <w:r w:rsidR="00A35E47" w:rsidRPr="00B40598">
              <w:rPr>
                <w:rFonts w:ascii="TH SarabunIT๙" w:hAnsi="TH SarabunIT๙" w:cs="TH SarabunIT๙"/>
                <w:sz w:val="28"/>
                <w:szCs w:val="28"/>
              </w:rPr>
              <w:t xml:space="preserve"> </w:t>
            </w:r>
            <w:r w:rsidR="00E0449D">
              <w:rPr>
                <w:rFonts w:ascii="TH SarabunIT๙" w:hAnsi="TH SarabunIT๙" w:cs="TH SarabunIT๙" w:hint="cs"/>
                <w:sz w:val="28"/>
                <w:szCs w:val="28"/>
                <w:cs/>
              </w:rPr>
              <w:t>6</w:t>
            </w:r>
            <w:r w:rsidR="00A35E47" w:rsidRPr="00B40598">
              <w:rPr>
                <w:rFonts w:ascii="TH SarabunIT๙" w:hAnsi="TH SarabunIT๙" w:cs="TH SarabunIT๙" w:hint="cs"/>
                <w:sz w:val="28"/>
                <w:szCs w:val="28"/>
                <w:cs/>
              </w:rPr>
              <w:t xml:space="preserve">        </w:t>
            </w:r>
          </w:p>
          <w:p w:rsidR="006C6E12" w:rsidRDefault="00032912" w:rsidP="00A35E47">
            <w:pPr>
              <w:rPr>
                <w:rFonts w:ascii="TH SarabunIT๙" w:hAnsi="TH SarabunIT๙" w:cs="TH SarabunIT๙"/>
              </w:rPr>
            </w:pPr>
            <w:r>
              <w:rPr>
                <w:rFonts w:ascii="TH SarabunIT๙" w:hAnsi="TH SarabunIT๙" w:cs="TH SarabunIT๙" w:hint="cs"/>
                <w:sz w:val="28"/>
                <w:szCs w:val="28"/>
                <w:cs/>
              </w:rPr>
              <w:t xml:space="preserve">  179</w:t>
            </w:r>
            <w:r w:rsidR="00A35E47" w:rsidRPr="00B40598">
              <w:rPr>
                <w:rFonts w:ascii="TH SarabunIT๙" w:hAnsi="TH SarabunIT๙" w:cs="TH SarabunIT๙"/>
                <w:sz w:val="28"/>
                <w:szCs w:val="28"/>
                <w:cs/>
              </w:rPr>
              <w:t>.</w:t>
            </w:r>
            <w:r w:rsidR="00A35E47" w:rsidRPr="00B40598">
              <w:rPr>
                <w:rFonts w:ascii="TH SarabunIT๙" w:hAnsi="TH SarabunIT๙" w:cs="TH SarabunIT๙" w:hint="cs"/>
                <w:sz w:val="28"/>
                <w:szCs w:val="28"/>
                <w:cs/>
              </w:rPr>
              <w:t>2</w:t>
            </w:r>
            <w:r w:rsidR="00A35E47" w:rsidRPr="00B40598">
              <w:rPr>
                <w:rFonts w:ascii="TH SarabunIT๙" w:hAnsi="TH SarabunIT๙" w:cs="TH SarabunIT๙"/>
                <w:sz w:val="28"/>
                <w:szCs w:val="28"/>
                <w:cs/>
              </w:rPr>
              <w:t xml:space="preserve"> </w:t>
            </w:r>
            <w:r w:rsidR="00A35E47" w:rsidRPr="00A35E47">
              <w:rPr>
                <w:rFonts w:ascii="TH SarabunIT๙" w:hAnsi="TH SarabunIT๙" w:cs="TH SarabunIT๙"/>
                <w:sz w:val="28"/>
                <w:szCs w:val="28"/>
                <w:cs/>
              </w:rPr>
              <w:t>โครงการจัดงานประเพณีเข้าพรรษา</w:t>
            </w:r>
          </w:p>
        </w:tc>
        <w:tc>
          <w:tcPr>
            <w:tcW w:w="2694" w:type="dxa"/>
          </w:tcPr>
          <w:p w:rsidR="00A35E47" w:rsidRPr="00CF1466" w:rsidRDefault="00CF1466" w:rsidP="00A35E47">
            <w:pPr>
              <w:jc w:val="both"/>
              <w:rPr>
                <w:rFonts w:ascii="TH SarabunIT๙" w:hAnsi="TH SarabunIT๙" w:cs="TH SarabunIT๙"/>
                <w:sz w:val="28"/>
                <w:szCs w:val="28"/>
              </w:rPr>
            </w:pPr>
            <w:r>
              <w:rPr>
                <w:rFonts w:ascii="TH SarabunIT๙" w:hAnsi="TH SarabunIT๙" w:cs="TH SarabunIT๙"/>
                <w:sz w:val="28"/>
                <w:szCs w:val="28"/>
              </w:rPr>
              <w:t>-</w:t>
            </w:r>
            <w:r w:rsidR="00A35E47" w:rsidRPr="00CF1466">
              <w:rPr>
                <w:rFonts w:ascii="TH SarabunIT๙" w:hAnsi="TH SarabunIT๙" w:cs="TH SarabunIT๙"/>
                <w:sz w:val="28"/>
                <w:szCs w:val="28"/>
                <w:cs/>
              </w:rPr>
              <w:t>เพื่อทำนุบำรุงและสืบทอดประเพณีทางศาสนาให้คงอยู่สืบไป</w:t>
            </w:r>
          </w:p>
          <w:p w:rsidR="00A35E47" w:rsidRPr="00CF1466" w:rsidRDefault="00CF1466" w:rsidP="00A35E47">
            <w:pPr>
              <w:jc w:val="both"/>
              <w:rPr>
                <w:rFonts w:ascii="TH SarabunIT๙" w:hAnsi="TH SarabunIT๙" w:cs="TH SarabunIT๙"/>
                <w:sz w:val="28"/>
                <w:szCs w:val="28"/>
              </w:rPr>
            </w:pPr>
            <w:r>
              <w:rPr>
                <w:rFonts w:ascii="TH SarabunIT๙" w:hAnsi="TH SarabunIT๙" w:cs="TH SarabunIT๙"/>
                <w:sz w:val="28"/>
                <w:szCs w:val="28"/>
              </w:rPr>
              <w:t>-</w:t>
            </w:r>
            <w:r w:rsidR="00A35E47" w:rsidRPr="00CF1466">
              <w:rPr>
                <w:rFonts w:ascii="TH SarabunIT๙" w:hAnsi="TH SarabunIT๙" w:cs="TH SarabunIT๙"/>
                <w:sz w:val="28"/>
                <w:szCs w:val="28"/>
                <w:cs/>
              </w:rPr>
              <w:t>เพื่อส่งเสริมการท่องเที่ยวในเขตเทศบาล</w:t>
            </w:r>
          </w:p>
          <w:p w:rsidR="006C6E12" w:rsidRPr="00CF1466" w:rsidRDefault="00CF1466" w:rsidP="00A35E47">
            <w:pPr>
              <w:jc w:val="both"/>
              <w:rPr>
                <w:rFonts w:ascii="TH SarabunIT๙" w:hAnsi="TH SarabunIT๙" w:cs="TH SarabunIT๙"/>
                <w:sz w:val="28"/>
                <w:szCs w:val="28"/>
              </w:rPr>
            </w:pPr>
            <w:r>
              <w:rPr>
                <w:rFonts w:ascii="TH SarabunIT๙" w:hAnsi="TH SarabunIT๙" w:cs="TH SarabunIT๙"/>
                <w:sz w:val="28"/>
                <w:szCs w:val="28"/>
              </w:rPr>
              <w:t>-</w:t>
            </w:r>
            <w:r w:rsidR="00A35E47" w:rsidRPr="00CF1466">
              <w:rPr>
                <w:rFonts w:ascii="TH SarabunIT๙" w:hAnsi="TH SarabunIT๙" w:cs="TH SarabunIT๙"/>
                <w:sz w:val="28"/>
                <w:szCs w:val="28"/>
                <w:cs/>
              </w:rPr>
              <w:t>เพื่อให้ประชาชนมีส่วนร่วมในเขตเทศบาล</w:t>
            </w:r>
          </w:p>
        </w:tc>
        <w:tc>
          <w:tcPr>
            <w:tcW w:w="1417" w:type="dxa"/>
          </w:tcPr>
          <w:p w:rsidR="006C6E12" w:rsidRPr="00CF1466" w:rsidRDefault="00A35E47" w:rsidP="009E402B">
            <w:pPr>
              <w:jc w:val="center"/>
              <w:rPr>
                <w:rFonts w:ascii="TH SarabunIT๙" w:hAnsi="TH SarabunIT๙" w:cs="TH SarabunIT๙"/>
                <w:sz w:val="28"/>
                <w:szCs w:val="28"/>
              </w:rPr>
            </w:pPr>
            <w:r w:rsidRPr="00CF1466">
              <w:rPr>
                <w:rFonts w:ascii="TH SarabunIT๙" w:hAnsi="TH SarabunIT๙" w:cs="TH SarabunIT๙" w:hint="cs"/>
                <w:sz w:val="28"/>
                <w:szCs w:val="28"/>
                <w:cs/>
              </w:rPr>
              <w:t>-เทศบาลเมืองบางระจัน</w:t>
            </w:r>
          </w:p>
        </w:tc>
        <w:tc>
          <w:tcPr>
            <w:tcW w:w="1276" w:type="dxa"/>
          </w:tcPr>
          <w:p w:rsidR="00A35E47" w:rsidRPr="00CF1466" w:rsidRDefault="00A35E47" w:rsidP="00A35E47">
            <w:pPr>
              <w:jc w:val="center"/>
              <w:rPr>
                <w:rFonts w:ascii="TH SarabunIT๙" w:hAnsi="TH SarabunIT๙" w:cs="TH SarabunIT๙"/>
                <w:sz w:val="28"/>
                <w:szCs w:val="28"/>
              </w:rPr>
            </w:pPr>
            <w:r w:rsidRPr="00CF1466">
              <w:rPr>
                <w:rFonts w:ascii="TH SarabunIT๙" w:hAnsi="TH SarabunIT๙" w:cs="TH SarabunIT๙"/>
                <w:sz w:val="28"/>
                <w:szCs w:val="28"/>
                <w:cs/>
              </w:rPr>
              <w:t>จำนวน</w:t>
            </w:r>
          </w:p>
          <w:p w:rsidR="00A35E47" w:rsidRPr="00CF1466" w:rsidRDefault="00A35E47" w:rsidP="00A35E47">
            <w:pPr>
              <w:jc w:val="center"/>
              <w:rPr>
                <w:rFonts w:ascii="TH SarabunIT๙" w:hAnsi="TH SarabunIT๙" w:cs="TH SarabunIT๙"/>
                <w:sz w:val="28"/>
                <w:szCs w:val="28"/>
              </w:rPr>
            </w:pPr>
            <w:r w:rsidRPr="00CF1466">
              <w:rPr>
                <w:rFonts w:ascii="TH SarabunIT๙" w:hAnsi="TH SarabunIT๙" w:cs="TH SarabunIT๙"/>
                <w:sz w:val="28"/>
                <w:szCs w:val="28"/>
                <w:cs/>
              </w:rPr>
              <w:t>ผู้เข้าร่วม</w:t>
            </w:r>
          </w:p>
          <w:p w:rsidR="00A35E47" w:rsidRPr="00CF1466" w:rsidRDefault="00A35E47" w:rsidP="00A35E47">
            <w:pPr>
              <w:jc w:val="center"/>
              <w:rPr>
                <w:rFonts w:ascii="TH SarabunIT๙" w:hAnsi="TH SarabunIT๙" w:cs="TH SarabunIT๙"/>
                <w:sz w:val="28"/>
                <w:szCs w:val="28"/>
              </w:rPr>
            </w:pPr>
            <w:r w:rsidRPr="00CF1466">
              <w:rPr>
                <w:rFonts w:ascii="TH SarabunIT๙" w:hAnsi="TH SarabunIT๙" w:cs="TH SarabunIT๙"/>
                <w:sz w:val="28"/>
                <w:szCs w:val="28"/>
                <w:cs/>
              </w:rPr>
              <w:t>โครงการ</w:t>
            </w:r>
          </w:p>
          <w:p w:rsidR="006C6E12" w:rsidRPr="00CF1466" w:rsidRDefault="00A35E47" w:rsidP="00A35E47">
            <w:pPr>
              <w:jc w:val="center"/>
              <w:rPr>
                <w:rFonts w:ascii="TH SarabunIT๙" w:hAnsi="TH SarabunIT๙" w:cs="TH SarabunIT๙"/>
                <w:sz w:val="28"/>
                <w:szCs w:val="28"/>
                <w:cs/>
              </w:rPr>
            </w:pPr>
            <w:r w:rsidRPr="00CF1466">
              <w:rPr>
                <w:rFonts w:ascii="TH SarabunIT๙" w:hAnsi="TH SarabunIT๙" w:cs="TH SarabunIT๙"/>
                <w:sz w:val="28"/>
                <w:szCs w:val="28"/>
                <w:cs/>
              </w:rPr>
              <w:t>300 คน</w:t>
            </w:r>
          </w:p>
        </w:tc>
        <w:tc>
          <w:tcPr>
            <w:tcW w:w="1559" w:type="dxa"/>
          </w:tcPr>
          <w:p w:rsidR="00A35E47" w:rsidRPr="00CF1466" w:rsidRDefault="00A35E47" w:rsidP="00A35E47">
            <w:pPr>
              <w:rPr>
                <w:rFonts w:ascii="TH SarabunIT๙" w:hAnsi="TH SarabunIT๙" w:cs="TH SarabunIT๙"/>
                <w:sz w:val="28"/>
                <w:szCs w:val="28"/>
              </w:rPr>
            </w:pPr>
            <w:r w:rsidRPr="00CF1466">
              <w:rPr>
                <w:rFonts w:ascii="TH SarabunIT๙" w:hAnsi="TH SarabunIT๙" w:cs="TH SarabunIT๙"/>
                <w:sz w:val="28"/>
                <w:szCs w:val="28"/>
                <w:cs/>
              </w:rPr>
              <w:t>- ผู้เข้าร่วมกิจกรรม</w:t>
            </w:r>
          </w:p>
          <w:p w:rsidR="00A35E47" w:rsidRPr="00CF1466" w:rsidRDefault="00A35E47" w:rsidP="00A35E47">
            <w:pPr>
              <w:rPr>
                <w:rFonts w:ascii="TH SarabunIT๙" w:hAnsi="TH SarabunIT๙" w:cs="TH SarabunIT๙"/>
                <w:sz w:val="28"/>
                <w:szCs w:val="28"/>
              </w:rPr>
            </w:pPr>
            <w:r w:rsidRPr="00CF1466">
              <w:rPr>
                <w:rFonts w:ascii="TH SarabunIT๙" w:hAnsi="TH SarabunIT๙" w:cs="TH SarabunIT๙"/>
                <w:sz w:val="28"/>
                <w:szCs w:val="28"/>
                <w:cs/>
              </w:rPr>
              <w:t>ตระหนักถึงคุณค่</w:t>
            </w:r>
            <w:r w:rsidRPr="00CF1466">
              <w:rPr>
                <w:rFonts w:ascii="TH SarabunIT๙" w:hAnsi="TH SarabunIT๙" w:cs="TH SarabunIT๙" w:hint="cs"/>
                <w:sz w:val="28"/>
                <w:szCs w:val="28"/>
                <w:cs/>
              </w:rPr>
              <w:t>า</w:t>
            </w:r>
            <w:r w:rsidRPr="00CF1466">
              <w:rPr>
                <w:rFonts w:ascii="TH SarabunIT๙" w:hAnsi="TH SarabunIT๙" w:cs="TH SarabunIT๙"/>
                <w:sz w:val="28"/>
                <w:szCs w:val="28"/>
                <w:cs/>
              </w:rPr>
              <w:t>ของประเพณีทาง</w:t>
            </w:r>
          </w:p>
          <w:p w:rsidR="006C6E12" w:rsidRPr="00CF1466" w:rsidRDefault="00A35E47" w:rsidP="00A35E47">
            <w:pPr>
              <w:rPr>
                <w:rFonts w:ascii="TH SarabunIT๙" w:hAnsi="TH SarabunIT๙" w:cs="TH SarabunIT๙"/>
                <w:sz w:val="28"/>
                <w:szCs w:val="28"/>
                <w:cs/>
              </w:rPr>
            </w:pPr>
            <w:r w:rsidRPr="00CF1466">
              <w:rPr>
                <w:rFonts w:ascii="TH SarabunIT๙" w:hAnsi="TH SarabunIT๙" w:cs="TH SarabunIT๙"/>
                <w:sz w:val="28"/>
                <w:szCs w:val="28"/>
                <w:cs/>
              </w:rPr>
              <w:t xml:space="preserve"> ศาสนาของไทย</w:t>
            </w:r>
          </w:p>
        </w:tc>
        <w:tc>
          <w:tcPr>
            <w:tcW w:w="1276" w:type="dxa"/>
          </w:tcPr>
          <w:p w:rsidR="006C6E12" w:rsidRPr="00CF1466" w:rsidRDefault="00A35E47" w:rsidP="009E402B">
            <w:pPr>
              <w:jc w:val="center"/>
              <w:rPr>
                <w:rFonts w:ascii="TH SarabunIT๙" w:hAnsi="TH SarabunIT๙" w:cs="TH SarabunIT๙"/>
                <w:sz w:val="28"/>
                <w:szCs w:val="28"/>
              </w:rPr>
            </w:pPr>
            <w:r w:rsidRPr="00CF1466">
              <w:rPr>
                <w:rFonts w:ascii="TH SarabunIT๙" w:hAnsi="TH SarabunIT๙" w:cs="TH SarabunIT๙"/>
                <w:sz w:val="28"/>
                <w:szCs w:val="28"/>
                <w:cs/>
              </w:rPr>
              <w:t>100</w:t>
            </w:r>
            <w:r w:rsidRPr="00CF1466">
              <w:rPr>
                <w:rFonts w:ascii="TH SarabunIT๙" w:hAnsi="TH SarabunIT๙" w:cs="TH SarabunIT๙" w:hint="cs"/>
                <w:sz w:val="28"/>
                <w:szCs w:val="28"/>
                <w:cs/>
              </w:rPr>
              <w:t>,</w:t>
            </w:r>
            <w:r w:rsidRPr="00CF1466">
              <w:rPr>
                <w:rFonts w:ascii="TH SarabunIT๙" w:hAnsi="TH SarabunIT๙" w:cs="TH SarabunIT๙"/>
                <w:sz w:val="28"/>
                <w:szCs w:val="28"/>
                <w:cs/>
              </w:rPr>
              <w:t>000</w:t>
            </w:r>
          </w:p>
        </w:tc>
        <w:tc>
          <w:tcPr>
            <w:tcW w:w="992" w:type="dxa"/>
          </w:tcPr>
          <w:p w:rsidR="006C6E12" w:rsidRPr="00A532BA" w:rsidRDefault="006C6E12" w:rsidP="009E402B">
            <w:pPr>
              <w:rPr>
                <w:rFonts w:ascii="TH SarabunIT๙" w:hAnsi="TH SarabunIT๙" w:cs="TH SarabunIT๙"/>
                <w:sz w:val="28"/>
                <w:szCs w:val="28"/>
                <w:cs/>
              </w:rPr>
            </w:pPr>
          </w:p>
        </w:tc>
        <w:tc>
          <w:tcPr>
            <w:tcW w:w="992" w:type="dxa"/>
          </w:tcPr>
          <w:p w:rsidR="006C6E12" w:rsidRPr="00A532BA" w:rsidRDefault="006C6E12" w:rsidP="009E402B">
            <w:pPr>
              <w:jc w:val="center"/>
              <w:rPr>
                <w:rFonts w:ascii="TH SarabunIT๙" w:hAnsi="TH SarabunIT๙" w:cs="TH SarabunIT๙"/>
                <w:sz w:val="28"/>
                <w:szCs w:val="28"/>
                <w:cs/>
              </w:rPr>
            </w:pPr>
          </w:p>
        </w:tc>
        <w:tc>
          <w:tcPr>
            <w:tcW w:w="993" w:type="dxa"/>
          </w:tcPr>
          <w:p w:rsidR="006C6E12" w:rsidRDefault="006C6E12" w:rsidP="009E402B">
            <w:pPr>
              <w:jc w:val="center"/>
              <w:rPr>
                <w:rFonts w:ascii="TH SarabunIT๙" w:hAnsi="TH SarabunIT๙" w:cs="TH SarabunIT๙"/>
                <w:sz w:val="28"/>
                <w:szCs w:val="28"/>
                <w:cs/>
              </w:rPr>
            </w:pPr>
          </w:p>
        </w:tc>
        <w:tc>
          <w:tcPr>
            <w:tcW w:w="992" w:type="dxa"/>
          </w:tcPr>
          <w:p w:rsidR="006C6E12" w:rsidRPr="00A532BA" w:rsidRDefault="00A35E47" w:rsidP="009E402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42272" behindDoc="0" locked="0" layoutInCell="1" allowOverlap="1">
                      <wp:simplePos x="0" y="0"/>
                      <wp:positionH relativeFrom="column">
                        <wp:posOffset>-36407</wp:posOffset>
                      </wp:positionH>
                      <wp:positionV relativeFrom="paragraph">
                        <wp:posOffset>339937</wp:posOffset>
                      </wp:positionV>
                      <wp:extent cx="582648" cy="0"/>
                      <wp:effectExtent l="38100" t="76200" r="27305" b="95250"/>
                      <wp:wrapNone/>
                      <wp:docPr id="367" name="ลูกศรเชื่อมต่อแบบตรง 367"/>
                      <wp:cNvGraphicFramePr/>
                      <a:graphic xmlns:a="http://schemas.openxmlformats.org/drawingml/2006/main">
                        <a:graphicData uri="http://schemas.microsoft.com/office/word/2010/wordprocessingShape">
                          <wps:wsp>
                            <wps:cNvCnPr/>
                            <wps:spPr>
                              <a:xfrm>
                                <a:off x="0" y="0"/>
                                <a:ext cx="58264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8D16F98" id="ลูกศรเชื่อมต่อแบบตรง 367" o:spid="_x0000_s1026" type="#_x0000_t32" style="position:absolute;margin-left:-2.85pt;margin-top:26.75pt;width:45.9pt;height:0;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" strokecolor="black [3200]" strokeweight=".5pt">
                      <v:stroke startarrow="block" endarrow="block" joinstyle="miter"/>
                    </v:shape>
                  </w:pict>
                </mc:Fallback>
              </mc:AlternateContent>
            </w:r>
          </w:p>
        </w:tc>
        <w:tc>
          <w:tcPr>
            <w:tcW w:w="945" w:type="dxa"/>
          </w:tcPr>
          <w:p w:rsidR="006C6E12" w:rsidRDefault="006C6E12" w:rsidP="009E402B">
            <w:pPr>
              <w:jc w:val="center"/>
              <w:rPr>
                <w:rFonts w:ascii="TH SarabunIT๙" w:hAnsi="TH SarabunIT๙" w:cs="TH SarabunIT๙"/>
              </w:rPr>
            </w:pPr>
          </w:p>
        </w:tc>
      </w:tr>
      <w:tr w:rsidR="006C6E12" w:rsidTr="009E402B">
        <w:tc>
          <w:tcPr>
            <w:tcW w:w="2263" w:type="dxa"/>
          </w:tcPr>
          <w:p w:rsidR="00CF1466" w:rsidRPr="00B40598" w:rsidRDefault="00032912" w:rsidP="00CF1466">
            <w:pPr>
              <w:rPr>
                <w:rFonts w:ascii="TH SarabunIT๙" w:hAnsi="TH SarabunIT๙" w:cs="TH SarabunIT๙"/>
                <w:sz w:val="28"/>
                <w:szCs w:val="28"/>
              </w:rPr>
            </w:pPr>
            <w:r>
              <w:rPr>
                <w:rFonts w:ascii="TH SarabunIT๙" w:hAnsi="TH SarabunIT๙" w:cs="TH SarabunIT๙" w:hint="cs"/>
                <w:sz w:val="28"/>
                <w:szCs w:val="28"/>
                <w:cs/>
              </w:rPr>
              <w:t>180</w:t>
            </w:r>
            <w:r w:rsidR="00CF1466" w:rsidRPr="00B40598">
              <w:rPr>
                <w:rFonts w:ascii="TH SarabunIT๙" w:hAnsi="TH SarabunIT๙" w:cs="TH SarabunIT๙" w:hint="cs"/>
                <w:sz w:val="28"/>
                <w:szCs w:val="28"/>
                <w:cs/>
              </w:rPr>
              <w:t xml:space="preserve">. </w:t>
            </w:r>
            <w:r w:rsidR="00CF1466" w:rsidRPr="00B40598">
              <w:rPr>
                <w:rFonts w:ascii="TH SarabunIT๙" w:hAnsi="TH SarabunIT๙" w:cs="TH SarabunIT๙"/>
                <w:sz w:val="28"/>
                <w:szCs w:val="28"/>
                <w:cs/>
              </w:rPr>
              <w:t>ยุทธศาสตร์๑</w:t>
            </w:r>
          </w:p>
          <w:p w:rsidR="00CF1466" w:rsidRPr="00B40598" w:rsidRDefault="00032912" w:rsidP="00CF1466">
            <w:pPr>
              <w:rPr>
                <w:rFonts w:ascii="TH SarabunIT๙" w:hAnsi="TH SarabunIT๙" w:cs="TH SarabunIT๙"/>
                <w:sz w:val="28"/>
                <w:szCs w:val="28"/>
              </w:rPr>
            </w:pPr>
            <w:r>
              <w:rPr>
                <w:rFonts w:ascii="TH SarabunIT๙" w:hAnsi="TH SarabunIT๙" w:cs="TH SarabunIT๙"/>
                <w:sz w:val="28"/>
                <w:szCs w:val="28"/>
              </w:rPr>
              <w:t xml:space="preserve">  180</w:t>
            </w:r>
            <w:r w:rsidR="00CF1466">
              <w:rPr>
                <w:rFonts w:ascii="TH SarabunIT๙" w:hAnsi="TH SarabunIT๙" w:cs="TH SarabunIT๙"/>
                <w:sz w:val="28"/>
                <w:szCs w:val="28"/>
              </w:rPr>
              <w:t xml:space="preserve">.1 </w:t>
            </w:r>
            <w:r w:rsidR="00CF1466" w:rsidRPr="00B40598">
              <w:rPr>
                <w:rFonts w:ascii="TH SarabunIT๙" w:hAnsi="TH SarabunIT๙" w:cs="TH SarabunIT๙"/>
                <w:sz w:val="28"/>
                <w:szCs w:val="28"/>
                <w:cs/>
              </w:rPr>
              <w:t>กลยุทธ์</w:t>
            </w:r>
            <w:r w:rsidR="00CF1466" w:rsidRPr="00B40598">
              <w:rPr>
                <w:rFonts w:ascii="TH SarabunIT๙" w:hAnsi="TH SarabunIT๙" w:cs="TH SarabunIT๙"/>
                <w:sz w:val="28"/>
                <w:szCs w:val="28"/>
              </w:rPr>
              <w:t xml:space="preserve"> </w:t>
            </w:r>
            <w:r w:rsidR="00CF1466">
              <w:rPr>
                <w:rFonts w:ascii="TH SarabunIT๙" w:hAnsi="TH SarabunIT๙" w:cs="TH SarabunIT๙" w:hint="cs"/>
                <w:sz w:val="28"/>
                <w:szCs w:val="28"/>
                <w:cs/>
              </w:rPr>
              <w:t>6</w:t>
            </w:r>
            <w:r w:rsidR="00CF1466" w:rsidRPr="00B40598">
              <w:rPr>
                <w:rFonts w:ascii="TH SarabunIT๙" w:hAnsi="TH SarabunIT๙" w:cs="TH SarabunIT๙" w:hint="cs"/>
                <w:sz w:val="28"/>
                <w:szCs w:val="28"/>
                <w:cs/>
              </w:rPr>
              <w:t xml:space="preserve">        </w:t>
            </w:r>
          </w:p>
          <w:p w:rsidR="00CF1466" w:rsidRPr="00CF1466" w:rsidRDefault="00032912" w:rsidP="00CF1466">
            <w:pPr>
              <w:rPr>
                <w:rFonts w:ascii="TH SarabunIT๙" w:hAnsi="TH SarabunIT๙" w:cs="TH SarabunIT๙"/>
                <w:sz w:val="28"/>
                <w:szCs w:val="28"/>
              </w:rPr>
            </w:pPr>
            <w:r>
              <w:rPr>
                <w:rFonts w:ascii="TH SarabunIT๙" w:hAnsi="TH SarabunIT๙" w:cs="TH SarabunIT๙" w:hint="cs"/>
                <w:sz w:val="28"/>
                <w:szCs w:val="28"/>
                <w:cs/>
              </w:rPr>
              <w:t xml:space="preserve">  180</w:t>
            </w:r>
            <w:r w:rsidR="00CF1466" w:rsidRPr="00B40598">
              <w:rPr>
                <w:rFonts w:ascii="TH SarabunIT๙" w:hAnsi="TH SarabunIT๙" w:cs="TH SarabunIT๙"/>
                <w:sz w:val="28"/>
                <w:szCs w:val="28"/>
                <w:cs/>
              </w:rPr>
              <w:t>.</w:t>
            </w:r>
            <w:r w:rsidR="00CF1466" w:rsidRPr="00B40598">
              <w:rPr>
                <w:rFonts w:ascii="TH SarabunIT๙" w:hAnsi="TH SarabunIT๙" w:cs="TH SarabunIT๙" w:hint="cs"/>
                <w:sz w:val="28"/>
                <w:szCs w:val="28"/>
                <w:cs/>
              </w:rPr>
              <w:t>2</w:t>
            </w:r>
            <w:r w:rsidR="00CF1466" w:rsidRPr="00B40598">
              <w:rPr>
                <w:rFonts w:ascii="TH SarabunIT๙" w:hAnsi="TH SarabunIT๙" w:cs="TH SarabunIT๙"/>
                <w:sz w:val="28"/>
                <w:szCs w:val="28"/>
                <w:cs/>
              </w:rPr>
              <w:t xml:space="preserve"> </w:t>
            </w:r>
            <w:r w:rsidR="00CF1466" w:rsidRPr="00CF1466">
              <w:rPr>
                <w:rFonts w:ascii="TH SarabunIT๙" w:hAnsi="TH SarabunIT๙" w:cs="TH SarabunIT๙"/>
                <w:sz w:val="28"/>
                <w:szCs w:val="28"/>
                <w:cs/>
              </w:rPr>
              <w:t>โครงการแข่งขันเรือยาวประเพณีชิงถ้วย</w:t>
            </w:r>
          </w:p>
          <w:p w:rsidR="006C6E12" w:rsidRDefault="00CF1466" w:rsidP="00CF1466">
            <w:pPr>
              <w:rPr>
                <w:rFonts w:ascii="TH SarabunIT๙" w:hAnsi="TH SarabunIT๙" w:cs="TH SarabunIT๙"/>
              </w:rPr>
            </w:pPr>
            <w:r w:rsidRPr="00CF1466">
              <w:rPr>
                <w:rFonts w:ascii="TH SarabunIT๙" w:hAnsi="TH SarabunIT๙" w:cs="TH SarabunIT๙"/>
                <w:sz w:val="28"/>
                <w:szCs w:val="28"/>
                <w:cs/>
              </w:rPr>
              <w:t>พระราชทาน</w:t>
            </w:r>
          </w:p>
        </w:tc>
        <w:tc>
          <w:tcPr>
            <w:tcW w:w="2694" w:type="dxa"/>
          </w:tcPr>
          <w:p w:rsidR="00B161E1" w:rsidRPr="00B161E1" w:rsidRDefault="00B161E1" w:rsidP="00B161E1">
            <w:pPr>
              <w:rPr>
                <w:rFonts w:ascii="TH SarabunIT๙" w:hAnsi="TH SarabunIT๙" w:cs="TH SarabunIT๙"/>
                <w:sz w:val="28"/>
                <w:szCs w:val="28"/>
              </w:rPr>
            </w:pPr>
            <w:r w:rsidRPr="00B161E1">
              <w:rPr>
                <w:rFonts w:ascii="TH SarabunIT๙" w:hAnsi="TH SarabunIT๙" w:cs="TH SarabunIT๙"/>
                <w:sz w:val="28"/>
                <w:szCs w:val="28"/>
              </w:rPr>
              <w:t xml:space="preserve">- </w:t>
            </w:r>
            <w:r w:rsidRPr="00B161E1">
              <w:rPr>
                <w:rFonts w:ascii="TH SarabunIT๙" w:hAnsi="TH SarabunIT๙" w:cs="TH SarabunIT๙"/>
                <w:sz w:val="28"/>
                <w:szCs w:val="28"/>
                <w:cs/>
              </w:rPr>
              <w:t>เพื่อสร้างจิตสำนึกให้คนในท้องถิ่นเห็นความสำคัญและคุณค่าของแม่น้ำน้อย</w:t>
            </w:r>
          </w:p>
          <w:p w:rsidR="00B161E1" w:rsidRPr="00B161E1" w:rsidRDefault="00B161E1" w:rsidP="00B161E1">
            <w:pPr>
              <w:rPr>
                <w:rFonts w:ascii="TH SarabunIT๙" w:hAnsi="TH SarabunIT๙" w:cs="TH SarabunIT๙"/>
                <w:sz w:val="28"/>
                <w:szCs w:val="28"/>
              </w:rPr>
            </w:pPr>
            <w:r w:rsidRPr="00B161E1">
              <w:rPr>
                <w:rFonts w:ascii="TH SarabunIT๙" w:hAnsi="TH SarabunIT๙" w:cs="TH SarabunIT๙"/>
                <w:sz w:val="28"/>
                <w:szCs w:val="28"/>
              </w:rPr>
              <w:t xml:space="preserve"> - </w:t>
            </w:r>
            <w:r w:rsidRPr="00B161E1">
              <w:rPr>
                <w:rFonts w:ascii="TH SarabunIT๙" w:hAnsi="TH SarabunIT๙" w:cs="TH SarabunIT๙"/>
                <w:sz w:val="28"/>
                <w:szCs w:val="28"/>
                <w:cs/>
              </w:rPr>
              <w:t>เพื่อให้เกิดความสามัคคีขึ้นในหมู่คณะ</w:t>
            </w:r>
          </w:p>
          <w:p w:rsidR="00B161E1" w:rsidRPr="00B161E1" w:rsidRDefault="00B161E1" w:rsidP="00B161E1">
            <w:pPr>
              <w:rPr>
                <w:rFonts w:ascii="TH SarabunIT๙" w:hAnsi="TH SarabunIT๙" w:cs="TH SarabunIT๙"/>
                <w:sz w:val="28"/>
                <w:szCs w:val="28"/>
              </w:rPr>
            </w:pPr>
            <w:r w:rsidRPr="00B161E1">
              <w:rPr>
                <w:rFonts w:ascii="TH SarabunIT๙" w:hAnsi="TH SarabunIT๙" w:cs="TH SarabunIT๙"/>
                <w:sz w:val="28"/>
                <w:szCs w:val="28"/>
              </w:rPr>
              <w:t xml:space="preserve"> - </w:t>
            </w:r>
            <w:r w:rsidRPr="00B161E1">
              <w:rPr>
                <w:rFonts w:ascii="TH SarabunIT๙" w:hAnsi="TH SarabunIT๙" w:cs="TH SarabunIT๙"/>
                <w:sz w:val="28"/>
                <w:szCs w:val="28"/>
                <w:cs/>
              </w:rPr>
              <w:t>เพื่ออนุรักษ์ประเพณีวัฒนธรรมไทย</w:t>
            </w:r>
          </w:p>
          <w:p w:rsidR="006C6E12" w:rsidRPr="00B161E1" w:rsidRDefault="00B161E1" w:rsidP="00B161E1">
            <w:pPr>
              <w:rPr>
                <w:rFonts w:ascii="TH SarabunIT๙" w:hAnsi="TH SarabunIT๙" w:cs="TH SarabunIT๙"/>
                <w:sz w:val="28"/>
                <w:szCs w:val="28"/>
              </w:rPr>
            </w:pPr>
            <w:r w:rsidRPr="00B161E1">
              <w:rPr>
                <w:rFonts w:ascii="TH SarabunIT๙" w:hAnsi="TH SarabunIT๙" w:cs="TH SarabunIT๙"/>
                <w:sz w:val="28"/>
                <w:szCs w:val="28"/>
              </w:rPr>
              <w:t xml:space="preserve"> - </w:t>
            </w:r>
            <w:r w:rsidRPr="00B161E1">
              <w:rPr>
                <w:rFonts w:ascii="TH SarabunIT๙" w:hAnsi="TH SarabunIT๙" w:cs="TH SarabunIT๙"/>
                <w:sz w:val="28"/>
                <w:szCs w:val="28"/>
                <w:cs/>
              </w:rPr>
              <w:t>เพื่อส่งเสริมการท่องเที่ยว</w:t>
            </w:r>
          </w:p>
        </w:tc>
        <w:tc>
          <w:tcPr>
            <w:tcW w:w="1417" w:type="dxa"/>
          </w:tcPr>
          <w:p w:rsidR="006C6E12" w:rsidRPr="00B161E1" w:rsidRDefault="00B161E1" w:rsidP="009E402B">
            <w:pPr>
              <w:jc w:val="center"/>
              <w:rPr>
                <w:rFonts w:ascii="TH SarabunIT๙" w:hAnsi="TH SarabunIT๙" w:cs="TH SarabunIT๙"/>
                <w:sz w:val="28"/>
                <w:szCs w:val="28"/>
              </w:rPr>
            </w:pPr>
            <w:r w:rsidRPr="00B161E1">
              <w:rPr>
                <w:rFonts w:ascii="TH SarabunIT๙" w:hAnsi="TH SarabunIT๙" w:cs="TH SarabunIT๙" w:hint="cs"/>
                <w:sz w:val="28"/>
                <w:szCs w:val="28"/>
                <w:cs/>
              </w:rPr>
              <w:t>เทศบาลเมืองบางระจัน</w:t>
            </w:r>
          </w:p>
        </w:tc>
        <w:tc>
          <w:tcPr>
            <w:tcW w:w="1276" w:type="dxa"/>
          </w:tcPr>
          <w:p w:rsidR="00B161E1" w:rsidRPr="00B161E1" w:rsidRDefault="00B161E1" w:rsidP="00B161E1">
            <w:pPr>
              <w:jc w:val="center"/>
              <w:rPr>
                <w:rFonts w:ascii="TH SarabunIT๙" w:hAnsi="TH SarabunIT๙" w:cs="TH SarabunIT๙"/>
                <w:sz w:val="28"/>
                <w:szCs w:val="28"/>
              </w:rPr>
            </w:pPr>
            <w:r w:rsidRPr="00B161E1">
              <w:rPr>
                <w:rFonts w:ascii="TH SarabunIT๙" w:hAnsi="TH SarabunIT๙" w:cs="TH SarabunIT๙"/>
                <w:sz w:val="28"/>
                <w:szCs w:val="28"/>
                <w:cs/>
              </w:rPr>
              <w:t>จำนวน</w:t>
            </w:r>
          </w:p>
          <w:p w:rsidR="00B161E1" w:rsidRPr="00B161E1" w:rsidRDefault="00B161E1" w:rsidP="00B161E1">
            <w:pPr>
              <w:jc w:val="center"/>
              <w:rPr>
                <w:rFonts w:ascii="TH SarabunIT๙" w:hAnsi="TH SarabunIT๙" w:cs="TH SarabunIT๙"/>
                <w:sz w:val="28"/>
                <w:szCs w:val="28"/>
              </w:rPr>
            </w:pPr>
            <w:r w:rsidRPr="00B161E1">
              <w:rPr>
                <w:rFonts w:ascii="TH SarabunIT๙" w:hAnsi="TH SarabunIT๙" w:cs="TH SarabunIT๙"/>
                <w:sz w:val="28"/>
                <w:szCs w:val="28"/>
                <w:cs/>
              </w:rPr>
              <w:t>ผู้เข้าร่วม</w:t>
            </w:r>
          </w:p>
          <w:p w:rsidR="00B161E1" w:rsidRPr="00B161E1" w:rsidRDefault="00B161E1" w:rsidP="00B161E1">
            <w:pPr>
              <w:jc w:val="center"/>
              <w:rPr>
                <w:rFonts w:ascii="TH SarabunIT๙" w:hAnsi="TH SarabunIT๙" w:cs="TH SarabunIT๙"/>
                <w:sz w:val="28"/>
                <w:szCs w:val="28"/>
              </w:rPr>
            </w:pPr>
            <w:r w:rsidRPr="00B161E1">
              <w:rPr>
                <w:rFonts w:ascii="TH SarabunIT๙" w:hAnsi="TH SarabunIT๙" w:cs="TH SarabunIT๙"/>
                <w:sz w:val="28"/>
                <w:szCs w:val="28"/>
                <w:cs/>
              </w:rPr>
              <w:t>โครงการ</w:t>
            </w:r>
          </w:p>
          <w:p w:rsidR="006C6E12" w:rsidRPr="00B161E1" w:rsidRDefault="00B161E1" w:rsidP="00B161E1">
            <w:pPr>
              <w:jc w:val="center"/>
              <w:rPr>
                <w:rFonts w:ascii="TH SarabunIT๙" w:hAnsi="TH SarabunIT๙" w:cs="TH SarabunIT๙"/>
                <w:sz w:val="28"/>
                <w:szCs w:val="28"/>
                <w:cs/>
              </w:rPr>
            </w:pPr>
            <w:r w:rsidRPr="00B161E1">
              <w:rPr>
                <w:rFonts w:ascii="TH SarabunIT๙" w:hAnsi="TH SarabunIT๙" w:cs="TH SarabunIT๙"/>
                <w:sz w:val="28"/>
                <w:szCs w:val="28"/>
              </w:rPr>
              <w:t xml:space="preserve">370 </w:t>
            </w:r>
            <w:r w:rsidRPr="00B161E1">
              <w:rPr>
                <w:rFonts w:ascii="TH SarabunIT๙" w:hAnsi="TH SarabunIT๙" w:cs="TH SarabunIT๙"/>
                <w:sz w:val="28"/>
                <w:szCs w:val="28"/>
                <w:cs/>
              </w:rPr>
              <w:t>คน</w:t>
            </w:r>
          </w:p>
        </w:tc>
        <w:tc>
          <w:tcPr>
            <w:tcW w:w="1559" w:type="dxa"/>
          </w:tcPr>
          <w:p w:rsidR="00B161E1" w:rsidRPr="00B161E1" w:rsidRDefault="00B161E1" w:rsidP="00B161E1">
            <w:pPr>
              <w:rPr>
                <w:rFonts w:ascii="TH SarabunIT๙" w:hAnsi="TH SarabunIT๙" w:cs="TH SarabunIT๙"/>
                <w:sz w:val="28"/>
                <w:szCs w:val="28"/>
              </w:rPr>
            </w:pPr>
            <w:r w:rsidRPr="00B161E1">
              <w:rPr>
                <w:rFonts w:ascii="TH SarabunIT๙" w:hAnsi="TH SarabunIT๙" w:cs="TH SarabunIT๙"/>
                <w:sz w:val="28"/>
                <w:szCs w:val="28"/>
                <w:cs/>
              </w:rPr>
              <w:t>- เกิดความสามัคคีในหมู่คณะ</w:t>
            </w:r>
          </w:p>
          <w:p w:rsidR="00B161E1" w:rsidRPr="00B161E1" w:rsidRDefault="00B161E1" w:rsidP="00B161E1">
            <w:pPr>
              <w:rPr>
                <w:rFonts w:ascii="TH SarabunIT๙" w:hAnsi="TH SarabunIT๙" w:cs="TH SarabunIT๙"/>
                <w:sz w:val="28"/>
                <w:szCs w:val="28"/>
              </w:rPr>
            </w:pPr>
            <w:r w:rsidRPr="00B161E1">
              <w:rPr>
                <w:rFonts w:ascii="TH SarabunIT๙" w:hAnsi="TH SarabunIT๙" w:cs="TH SarabunIT๙"/>
                <w:sz w:val="28"/>
                <w:szCs w:val="28"/>
                <w:cs/>
              </w:rPr>
              <w:t xml:space="preserve"> - ประชาชนเห็นคุณค่า</w:t>
            </w:r>
          </w:p>
          <w:p w:rsidR="00B161E1" w:rsidRPr="00B161E1" w:rsidRDefault="00B161E1" w:rsidP="00B161E1">
            <w:pPr>
              <w:rPr>
                <w:rFonts w:ascii="TH SarabunIT๙" w:hAnsi="TH SarabunIT๙" w:cs="TH SarabunIT๙"/>
                <w:sz w:val="28"/>
                <w:szCs w:val="28"/>
              </w:rPr>
            </w:pPr>
            <w:r w:rsidRPr="00B161E1">
              <w:rPr>
                <w:rFonts w:ascii="TH SarabunIT๙" w:hAnsi="TH SarabunIT๙" w:cs="TH SarabunIT๙"/>
                <w:sz w:val="28"/>
                <w:szCs w:val="28"/>
                <w:cs/>
              </w:rPr>
              <w:t xml:space="preserve">   ความสำคัญของแม่น้ำน้อย</w:t>
            </w:r>
          </w:p>
          <w:p w:rsidR="006C6E12" w:rsidRPr="00B161E1" w:rsidRDefault="00B161E1" w:rsidP="00B161E1">
            <w:pPr>
              <w:rPr>
                <w:rFonts w:ascii="TH SarabunIT๙" w:hAnsi="TH SarabunIT๙" w:cs="TH SarabunIT๙"/>
                <w:sz w:val="28"/>
                <w:szCs w:val="28"/>
                <w:cs/>
              </w:rPr>
            </w:pPr>
            <w:r w:rsidRPr="00B161E1">
              <w:rPr>
                <w:rFonts w:ascii="TH SarabunIT๙" w:hAnsi="TH SarabunIT๙" w:cs="TH SarabunIT๙"/>
                <w:sz w:val="28"/>
                <w:szCs w:val="28"/>
                <w:cs/>
              </w:rPr>
              <w:t xml:space="preserve"> - อนุรักษ์ประเพณี   แข่งขันเรือยาว</w:t>
            </w:r>
          </w:p>
        </w:tc>
        <w:tc>
          <w:tcPr>
            <w:tcW w:w="1276" w:type="dxa"/>
          </w:tcPr>
          <w:p w:rsidR="006C6E12" w:rsidRPr="00B161E1" w:rsidRDefault="00E43F1F" w:rsidP="00B161E1">
            <w:pP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343296" behindDoc="0" locked="0" layoutInCell="1" allowOverlap="1">
                      <wp:simplePos x="0" y="0"/>
                      <wp:positionH relativeFrom="column">
                        <wp:posOffset>740763</wp:posOffset>
                      </wp:positionH>
                      <wp:positionV relativeFrom="paragraph">
                        <wp:posOffset>381423</wp:posOffset>
                      </wp:positionV>
                      <wp:extent cx="632178" cy="0"/>
                      <wp:effectExtent l="38100" t="76200" r="15875" b="95250"/>
                      <wp:wrapNone/>
                      <wp:docPr id="368" name="ลูกศรเชื่อมต่อแบบตรง 368"/>
                      <wp:cNvGraphicFramePr/>
                      <a:graphic xmlns:a="http://schemas.openxmlformats.org/drawingml/2006/main">
                        <a:graphicData uri="http://schemas.microsoft.com/office/word/2010/wordprocessingShape">
                          <wps:wsp>
                            <wps:cNvCnPr/>
                            <wps:spPr>
                              <a:xfrm>
                                <a:off x="0" y="0"/>
                                <a:ext cx="63217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3974F8E" id="ลูกศรเชื่อมต่อแบบตรง 368" o:spid="_x0000_s1026" type="#_x0000_t32" style="position:absolute;margin-left:58.35pt;margin-top:30.05pt;width:49.8pt;height:0;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" strokecolor="black [3200]" strokeweight=".5pt">
                      <v:stroke startarrow="block" endarrow="block" joinstyle="miter"/>
                    </v:shape>
                  </w:pict>
                </mc:Fallback>
              </mc:AlternateContent>
            </w:r>
            <w:r w:rsidR="00B161E1" w:rsidRPr="00B161E1">
              <w:rPr>
                <w:rFonts w:ascii="TH SarabunIT๙" w:hAnsi="TH SarabunIT๙" w:cs="TH SarabunIT๙"/>
                <w:sz w:val="28"/>
                <w:szCs w:val="28"/>
                <w:cs/>
              </w:rPr>
              <w:t>150</w:t>
            </w:r>
            <w:r w:rsidR="00B161E1">
              <w:rPr>
                <w:rFonts w:ascii="TH SarabunIT๙" w:hAnsi="TH SarabunIT๙" w:cs="TH SarabunIT๙" w:hint="cs"/>
                <w:sz w:val="28"/>
                <w:szCs w:val="28"/>
                <w:cs/>
              </w:rPr>
              <w:t>,</w:t>
            </w:r>
            <w:r w:rsidR="00B161E1" w:rsidRPr="00B161E1">
              <w:rPr>
                <w:rFonts w:ascii="TH SarabunIT๙" w:hAnsi="TH SarabunIT๙" w:cs="TH SarabunIT๙"/>
                <w:sz w:val="28"/>
                <w:szCs w:val="28"/>
                <w:cs/>
              </w:rPr>
              <w:t>000</w:t>
            </w:r>
          </w:p>
        </w:tc>
        <w:tc>
          <w:tcPr>
            <w:tcW w:w="992" w:type="dxa"/>
          </w:tcPr>
          <w:p w:rsidR="006C6E12" w:rsidRPr="00A532BA" w:rsidRDefault="006C6E12" w:rsidP="009E402B">
            <w:pPr>
              <w:rPr>
                <w:rFonts w:ascii="TH SarabunIT๙" w:hAnsi="TH SarabunIT๙" w:cs="TH SarabunIT๙"/>
                <w:sz w:val="28"/>
                <w:szCs w:val="28"/>
                <w:cs/>
              </w:rPr>
            </w:pPr>
          </w:p>
        </w:tc>
        <w:tc>
          <w:tcPr>
            <w:tcW w:w="992" w:type="dxa"/>
          </w:tcPr>
          <w:p w:rsidR="006C6E12" w:rsidRPr="00A532BA" w:rsidRDefault="006C6E12" w:rsidP="009E402B">
            <w:pPr>
              <w:jc w:val="center"/>
              <w:rPr>
                <w:rFonts w:ascii="TH SarabunIT๙" w:hAnsi="TH SarabunIT๙" w:cs="TH SarabunIT๙"/>
                <w:sz w:val="28"/>
                <w:szCs w:val="28"/>
                <w:cs/>
              </w:rPr>
            </w:pPr>
          </w:p>
        </w:tc>
        <w:tc>
          <w:tcPr>
            <w:tcW w:w="993" w:type="dxa"/>
          </w:tcPr>
          <w:p w:rsidR="006C6E12" w:rsidRDefault="006C6E12" w:rsidP="009E402B">
            <w:pPr>
              <w:jc w:val="center"/>
              <w:rPr>
                <w:rFonts w:ascii="TH SarabunIT๙" w:hAnsi="TH SarabunIT๙" w:cs="TH SarabunIT๙"/>
                <w:sz w:val="28"/>
                <w:szCs w:val="28"/>
                <w:cs/>
              </w:rPr>
            </w:pPr>
          </w:p>
        </w:tc>
        <w:tc>
          <w:tcPr>
            <w:tcW w:w="992" w:type="dxa"/>
          </w:tcPr>
          <w:p w:rsidR="006C6E12" w:rsidRPr="00A532BA" w:rsidRDefault="006C6E12" w:rsidP="009E402B">
            <w:pPr>
              <w:jc w:val="center"/>
              <w:rPr>
                <w:rFonts w:ascii="TH SarabunIT๙" w:hAnsi="TH SarabunIT๙" w:cs="TH SarabunIT๙"/>
                <w:sz w:val="28"/>
                <w:szCs w:val="28"/>
                <w:cs/>
              </w:rPr>
            </w:pPr>
          </w:p>
        </w:tc>
        <w:tc>
          <w:tcPr>
            <w:tcW w:w="945" w:type="dxa"/>
          </w:tcPr>
          <w:p w:rsidR="006C6E12" w:rsidRDefault="006C6E12" w:rsidP="009E402B">
            <w:pPr>
              <w:jc w:val="center"/>
              <w:rPr>
                <w:rFonts w:ascii="TH SarabunIT๙" w:hAnsi="TH SarabunIT๙" w:cs="TH SarabunIT๙"/>
              </w:rPr>
            </w:pPr>
          </w:p>
        </w:tc>
      </w:tr>
      <w:tr w:rsidR="006C6E12" w:rsidTr="009E402B">
        <w:tc>
          <w:tcPr>
            <w:tcW w:w="2263" w:type="dxa"/>
          </w:tcPr>
          <w:p w:rsidR="00E43F1F" w:rsidRPr="00E67D97" w:rsidRDefault="00032912" w:rsidP="00E67D97">
            <w:pPr>
              <w:rPr>
                <w:rFonts w:ascii="TH SarabunIT๙" w:hAnsi="TH SarabunIT๙" w:cs="TH SarabunIT๙"/>
                <w:sz w:val="28"/>
                <w:szCs w:val="28"/>
              </w:rPr>
            </w:pPr>
            <w:r>
              <w:rPr>
                <w:rFonts w:ascii="TH SarabunIT๙" w:hAnsi="TH SarabunIT๙" w:cs="TH SarabunIT๙" w:hint="cs"/>
                <w:sz w:val="28"/>
                <w:szCs w:val="28"/>
                <w:cs/>
              </w:rPr>
              <w:t>181</w:t>
            </w:r>
            <w:r w:rsidR="00E43F1F" w:rsidRPr="00E67D97">
              <w:rPr>
                <w:rFonts w:ascii="TH SarabunIT๙" w:hAnsi="TH SarabunIT๙" w:cs="TH SarabunIT๙" w:hint="cs"/>
                <w:sz w:val="28"/>
                <w:szCs w:val="28"/>
                <w:cs/>
              </w:rPr>
              <w:t xml:space="preserve">. </w:t>
            </w:r>
            <w:r w:rsidR="00E43F1F" w:rsidRPr="00E67D97">
              <w:rPr>
                <w:rFonts w:ascii="TH SarabunIT๙" w:hAnsi="TH SarabunIT๙" w:cs="TH SarabunIT๙"/>
                <w:sz w:val="28"/>
                <w:szCs w:val="28"/>
                <w:cs/>
              </w:rPr>
              <w:t>ยุทธศาสตร์๑</w:t>
            </w:r>
          </w:p>
          <w:p w:rsidR="00E43F1F" w:rsidRPr="00E67D97" w:rsidRDefault="00032912" w:rsidP="00E67D97">
            <w:pPr>
              <w:rPr>
                <w:rFonts w:ascii="TH SarabunIT๙" w:hAnsi="TH SarabunIT๙" w:cs="TH SarabunIT๙"/>
                <w:sz w:val="28"/>
                <w:szCs w:val="28"/>
              </w:rPr>
            </w:pPr>
            <w:r>
              <w:rPr>
                <w:rFonts w:ascii="TH SarabunIT๙" w:hAnsi="TH SarabunIT๙" w:cs="TH SarabunIT๙"/>
                <w:sz w:val="28"/>
                <w:szCs w:val="28"/>
              </w:rPr>
              <w:t xml:space="preserve">  181</w:t>
            </w:r>
            <w:r w:rsidR="00E43F1F" w:rsidRPr="00E67D97">
              <w:rPr>
                <w:rFonts w:ascii="TH SarabunIT๙" w:hAnsi="TH SarabunIT๙" w:cs="TH SarabunIT๙"/>
                <w:sz w:val="28"/>
                <w:szCs w:val="28"/>
              </w:rPr>
              <w:t xml:space="preserve">.1 </w:t>
            </w:r>
            <w:r w:rsidR="00E43F1F" w:rsidRPr="00E67D97">
              <w:rPr>
                <w:rFonts w:ascii="TH SarabunIT๙" w:hAnsi="TH SarabunIT๙" w:cs="TH SarabunIT๙"/>
                <w:sz w:val="28"/>
                <w:szCs w:val="28"/>
                <w:cs/>
              </w:rPr>
              <w:t>กลยุทธ์</w:t>
            </w:r>
            <w:r w:rsidR="00E43F1F" w:rsidRPr="00E67D97">
              <w:rPr>
                <w:rFonts w:ascii="TH SarabunIT๙" w:hAnsi="TH SarabunIT๙" w:cs="TH SarabunIT๙"/>
                <w:sz w:val="28"/>
                <w:szCs w:val="28"/>
              </w:rPr>
              <w:t xml:space="preserve"> </w:t>
            </w:r>
            <w:r w:rsidR="00E43F1F" w:rsidRPr="00E67D97">
              <w:rPr>
                <w:rFonts w:ascii="TH SarabunIT๙" w:hAnsi="TH SarabunIT๙" w:cs="TH SarabunIT๙" w:hint="cs"/>
                <w:sz w:val="28"/>
                <w:szCs w:val="28"/>
                <w:cs/>
              </w:rPr>
              <w:t xml:space="preserve">6        </w:t>
            </w:r>
          </w:p>
          <w:p w:rsidR="00E43F1F" w:rsidRPr="00E67D97" w:rsidRDefault="00032912" w:rsidP="00E67D97">
            <w:pPr>
              <w:rPr>
                <w:rFonts w:ascii="TH SarabunIT๙" w:hAnsi="TH SarabunIT๙" w:cs="TH SarabunIT๙"/>
                <w:sz w:val="28"/>
                <w:szCs w:val="28"/>
              </w:rPr>
            </w:pPr>
            <w:r>
              <w:rPr>
                <w:rFonts w:ascii="TH SarabunIT๙" w:hAnsi="TH SarabunIT๙" w:cs="TH SarabunIT๙" w:hint="cs"/>
                <w:sz w:val="28"/>
                <w:szCs w:val="28"/>
                <w:cs/>
              </w:rPr>
              <w:t xml:space="preserve">  181</w:t>
            </w:r>
            <w:r w:rsidR="00E43F1F" w:rsidRPr="00E67D97">
              <w:rPr>
                <w:rFonts w:ascii="TH SarabunIT๙" w:hAnsi="TH SarabunIT๙" w:cs="TH SarabunIT๙"/>
                <w:sz w:val="28"/>
                <w:szCs w:val="28"/>
                <w:cs/>
              </w:rPr>
              <w:t>.</w:t>
            </w:r>
            <w:r w:rsidR="00E43F1F" w:rsidRPr="00E67D97">
              <w:rPr>
                <w:rFonts w:ascii="TH SarabunIT๙" w:hAnsi="TH SarabunIT๙" w:cs="TH SarabunIT๙" w:hint="cs"/>
                <w:sz w:val="28"/>
                <w:szCs w:val="28"/>
                <w:cs/>
              </w:rPr>
              <w:t>2</w:t>
            </w:r>
            <w:r w:rsidR="00E43F1F" w:rsidRPr="00E67D97">
              <w:rPr>
                <w:rFonts w:ascii="TH SarabunIT๙" w:hAnsi="TH SarabunIT๙" w:cs="TH SarabunIT๙"/>
                <w:sz w:val="28"/>
                <w:szCs w:val="28"/>
                <w:cs/>
              </w:rPr>
              <w:t>โครงการแข่งขัน</w:t>
            </w:r>
          </w:p>
          <w:p w:rsidR="006C6E12" w:rsidRPr="00E67D97" w:rsidRDefault="00E43F1F" w:rsidP="00E67D97">
            <w:pPr>
              <w:rPr>
                <w:rFonts w:ascii="TH SarabunIT๙" w:hAnsi="TH SarabunIT๙" w:cs="TH SarabunIT๙"/>
                <w:sz w:val="28"/>
                <w:szCs w:val="28"/>
              </w:rPr>
            </w:pPr>
            <w:r w:rsidRPr="00E67D97">
              <w:rPr>
                <w:rFonts w:ascii="TH SarabunIT๙" w:hAnsi="TH SarabunIT๙" w:cs="TH SarabunIT๙"/>
                <w:sz w:val="28"/>
                <w:szCs w:val="28"/>
                <w:cs/>
              </w:rPr>
              <w:t xml:space="preserve">เรือพื้นบ้าน </w:t>
            </w:r>
          </w:p>
        </w:tc>
        <w:tc>
          <w:tcPr>
            <w:tcW w:w="2694" w:type="dxa"/>
          </w:tcPr>
          <w:p w:rsidR="00E43F1F" w:rsidRPr="00E67D97" w:rsidRDefault="00E43F1F" w:rsidP="00E67D97">
            <w:pPr>
              <w:tabs>
                <w:tab w:val="left" w:pos="320"/>
              </w:tabs>
              <w:rPr>
                <w:rFonts w:ascii="TH SarabunIT๙" w:hAnsi="TH SarabunIT๙" w:cs="TH SarabunIT๙"/>
                <w:sz w:val="28"/>
                <w:szCs w:val="28"/>
              </w:rPr>
            </w:pPr>
            <w:r w:rsidRPr="00E67D97">
              <w:rPr>
                <w:rFonts w:ascii="TH SarabunIT๙" w:hAnsi="TH SarabunIT๙" w:cs="TH SarabunIT๙"/>
                <w:sz w:val="28"/>
                <w:szCs w:val="28"/>
                <w:cs/>
              </w:rPr>
              <w:tab/>
              <w:t>- เพื่อสร้างความสามัคคีให้เกิดขึ้นในหมู่คณะ</w:t>
            </w:r>
          </w:p>
          <w:p w:rsidR="00E43F1F" w:rsidRPr="00E67D97" w:rsidRDefault="00E43F1F" w:rsidP="00E67D97">
            <w:pPr>
              <w:tabs>
                <w:tab w:val="left" w:pos="320"/>
              </w:tabs>
              <w:rPr>
                <w:rFonts w:ascii="TH SarabunIT๙" w:hAnsi="TH SarabunIT๙" w:cs="TH SarabunIT๙"/>
                <w:sz w:val="28"/>
                <w:szCs w:val="28"/>
              </w:rPr>
            </w:pPr>
            <w:r w:rsidRPr="00E67D97">
              <w:rPr>
                <w:rFonts w:ascii="TH SarabunIT๙" w:hAnsi="TH SarabunIT๙" w:cs="TH SarabunIT๙"/>
                <w:sz w:val="28"/>
                <w:szCs w:val="28"/>
                <w:cs/>
              </w:rPr>
              <w:t xml:space="preserve"> - เพื่อเป็นก</w:t>
            </w:r>
            <w:r w:rsidR="00E67D97">
              <w:rPr>
                <w:rFonts w:ascii="TH SarabunIT๙" w:hAnsi="TH SarabunIT๙" w:cs="TH SarabunIT๙"/>
                <w:sz w:val="28"/>
                <w:szCs w:val="28"/>
                <w:cs/>
              </w:rPr>
              <w:t>ารอนุรักษ์การแข่งขันกีฬา</w:t>
            </w:r>
            <w:r w:rsidRPr="00E67D97">
              <w:rPr>
                <w:rFonts w:ascii="TH SarabunIT๙" w:hAnsi="TH SarabunIT๙" w:cs="TH SarabunIT๙"/>
                <w:sz w:val="28"/>
                <w:szCs w:val="28"/>
                <w:cs/>
              </w:rPr>
              <w:t>พื้นบ้านของไทย</w:t>
            </w:r>
          </w:p>
          <w:p w:rsidR="00E43F1F" w:rsidRPr="00E67D97" w:rsidRDefault="00E43F1F" w:rsidP="00E67D97">
            <w:pPr>
              <w:tabs>
                <w:tab w:val="left" w:pos="320"/>
              </w:tabs>
              <w:rPr>
                <w:rFonts w:ascii="TH SarabunIT๙" w:hAnsi="TH SarabunIT๙" w:cs="TH SarabunIT๙"/>
                <w:sz w:val="28"/>
                <w:szCs w:val="28"/>
              </w:rPr>
            </w:pPr>
            <w:r w:rsidRPr="00E67D97">
              <w:rPr>
                <w:rFonts w:ascii="TH SarabunIT๙" w:hAnsi="TH SarabunIT๙" w:cs="TH SarabunIT๙"/>
                <w:sz w:val="28"/>
                <w:szCs w:val="28"/>
                <w:cs/>
              </w:rPr>
              <w:t xml:space="preserve"> - เพื่อส่งเสริมการท่องเที่ยว</w:t>
            </w:r>
          </w:p>
          <w:p w:rsidR="006C6E12" w:rsidRPr="00E67D97" w:rsidRDefault="00E43F1F" w:rsidP="00E67D97">
            <w:pPr>
              <w:tabs>
                <w:tab w:val="left" w:pos="320"/>
              </w:tabs>
              <w:rPr>
                <w:rFonts w:ascii="TH SarabunIT๙" w:hAnsi="TH SarabunIT๙" w:cs="TH SarabunIT๙"/>
                <w:sz w:val="28"/>
                <w:szCs w:val="28"/>
                <w:cs/>
              </w:rPr>
            </w:pPr>
            <w:r w:rsidRPr="00E67D97">
              <w:rPr>
                <w:rFonts w:ascii="TH SarabunIT๙" w:hAnsi="TH SarabunIT๙" w:cs="TH SarabunIT๙"/>
                <w:sz w:val="28"/>
                <w:szCs w:val="28"/>
                <w:cs/>
              </w:rPr>
              <w:t xml:space="preserve"> - เพื่อให้ประชาชนในท้องถิ่นมีส่วนร่วม ในกิจกรรมของเทศบาล</w:t>
            </w:r>
          </w:p>
        </w:tc>
        <w:tc>
          <w:tcPr>
            <w:tcW w:w="1417" w:type="dxa"/>
          </w:tcPr>
          <w:p w:rsidR="006C6E12" w:rsidRPr="00E67D97" w:rsidRDefault="00E43F1F" w:rsidP="00E67D97">
            <w:pPr>
              <w:rPr>
                <w:rFonts w:ascii="TH SarabunIT๙" w:hAnsi="TH SarabunIT๙" w:cs="TH SarabunIT๙"/>
                <w:sz w:val="28"/>
                <w:szCs w:val="28"/>
              </w:rPr>
            </w:pPr>
            <w:r w:rsidRPr="00E67D97">
              <w:rPr>
                <w:rFonts w:ascii="TH SarabunIT๙" w:hAnsi="TH SarabunIT๙" w:cs="TH SarabunIT๙" w:hint="cs"/>
                <w:sz w:val="28"/>
                <w:szCs w:val="28"/>
                <w:cs/>
              </w:rPr>
              <w:t>เทศบาลเมืองบางระจัน</w:t>
            </w:r>
          </w:p>
        </w:tc>
        <w:tc>
          <w:tcPr>
            <w:tcW w:w="1276" w:type="dxa"/>
          </w:tcPr>
          <w:p w:rsidR="00E43F1F" w:rsidRPr="00E67D97" w:rsidRDefault="00E43F1F" w:rsidP="00E67D97">
            <w:pPr>
              <w:rPr>
                <w:rFonts w:ascii="TH SarabunIT๙" w:hAnsi="TH SarabunIT๙" w:cs="TH SarabunIT๙"/>
                <w:sz w:val="28"/>
                <w:szCs w:val="28"/>
              </w:rPr>
            </w:pPr>
            <w:r w:rsidRPr="00E67D97">
              <w:rPr>
                <w:rFonts w:ascii="TH SarabunIT๙" w:hAnsi="TH SarabunIT๙" w:cs="TH SarabunIT๙"/>
                <w:sz w:val="28"/>
                <w:szCs w:val="28"/>
                <w:cs/>
              </w:rPr>
              <w:t>จำนวน</w:t>
            </w:r>
          </w:p>
          <w:p w:rsidR="00E43F1F" w:rsidRPr="00E67D97" w:rsidRDefault="00E43F1F" w:rsidP="00E67D97">
            <w:pPr>
              <w:rPr>
                <w:rFonts w:ascii="TH SarabunIT๙" w:hAnsi="TH SarabunIT๙" w:cs="TH SarabunIT๙"/>
                <w:sz w:val="28"/>
                <w:szCs w:val="28"/>
              </w:rPr>
            </w:pPr>
            <w:r w:rsidRPr="00E67D97">
              <w:rPr>
                <w:rFonts w:ascii="TH SarabunIT๙" w:hAnsi="TH SarabunIT๙" w:cs="TH SarabunIT๙"/>
                <w:sz w:val="28"/>
                <w:szCs w:val="28"/>
                <w:cs/>
              </w:rPr>
              <w:t>ผู้เข้าร่วม</w:t>
            </w:r>
          </w:p>
          <w:p w:rsidR="00E43F1F" w:rsidRPr="00E67D97" w:rsidRDefault="00E43F1F" w:rsidP="00E67D97">
            <w:pPr>
              <w:rPr>
                <w:rFonts w:ascii="TH SarabunIT๙" w:hAnsi="TH SarabunIT๙" w:cs="TH SarabunIT๙"/>
                <w:sz w:val="28"/>
                <w:szCs w:val="28"/>
              </w:rPr>
            </w:pPr>
            <w:r w:rsidRPr="00E67D97">
              <w:rPr>
                <w:rFonts w:ascii="TH SarabunIT๙" w:hAnsi="TH SarabunIT๙" w:cs="TH SarabunIT๙"/>
                <w:sz w:val="28"/>
                <w:szCs w:val="28"/>
                <w:cs/>
              </w:rPr>
              <w:t>โครงการ</w:t>
            </w:r>
          </w:p>
          <w:p w:rsidR="006C6E12" w:rsidRPr="00E67D97" w:rsidRDefault="00E43F1F" w:rsidP="00E67D97">
            <w:pPr>
              <w:rPr>
                <w:rFonts w:ascii="TH SarabunIT๙" w:hAnsi="TH SarabunIT๙" w:cs="TH SarabunIT๙"/>
                <w:sz w:val="28"/>
                <w:szCs w:val="28"/>
                <w:cs/>
              </w:rPr>
            </w:pPr>
            <w:r w:rsidRPr="00E67D97">
              <w:rPr>
                <w:rFonts w:ascii="TH SarabunIT๙" w:hAnsi="TH SarabunIT๙" w:cs="TH SarabunIT๙"/>
                <w:sz w:val="28"/>
                <w:szCs w:val="28"/>
              </w:rPr>
              <w:t xml:space="preserve">300 </w:t>
            </w:r>
            <w:r w:rsidRPr="00E67D97">
              <w:rPr>
                <w:rFonts w:ascii="TH SarabunIT๙" w:hAnsi="TH SarabunIT๙" w:cs="TH SarabunIT๙"/>
                <w:sz w:val="28"/>
                <w:szCs w:val="28"/>
                <w:cs/>
              </w:rPr>
              <w:t>คน</w:t>
            </w:r>
          </w:p>
        </w:tc>
        <w:tc>
          <w:tcPr>
            <w:tcW w:w="1559" w:type="dxa"/>
          </w:tcPr>
          <w:p w:rsidR="00E43F1F" w:rsidRPr="00E67D97" w:rsidRDefault="00E43F1F" w:rsidP="00E67D97">
            <w:pPr>
              <w:rPr>
                <w:rFonts w:ascii="TH SarabunIT๙" w:hAnsi="TH SarabunIT๙" w:cs="TH SarabunIT๙"/>
                <w:sz w:val="28"/>
                <w:szCs w:val="28"/>
              </w:rPr>
            </w:pPr>
            <w:r w:rsidRPr="00E67D97">
              <w:rPr>
                <w:rFonts w:ascii="TH SarabunIT๙" w:hAnsi="TH SarabunIT๙" w:cs="TH SarabunIT๙"/>
                <w:sz w:val="28"/>
                <w:szCs w:val="28"/>
                <w:cs/>
              </w:rPr>
              <w:t>- เกิดความสามัคคี</w:t>
            </w:r>
          </w:p>
          <w:p w:rsidR="00E43F1F" w:rsidRPr="00E67D97" w:rsidRDefault="00E43F1F" w:rsidP="00E67D97">
            <w:pPr>
              <w:rPr>
                <w:rFonts w:ascii="TH SarabunIT๙" w:hAnsi="TH SarabunIT๙" w:cs="TH SarabunIT๙"/>
                <w:sz w:val="28"/>
                <w:szCs w:val="28"/>
              </w:rPr>
            </w:pPr>
            <w:r w:rsidRPr="00E67D97">
              <w:rPr>
                <w:rFonts w:ascii="TH SarabunIT๙" w:hAnsi="TH SarabunIT๙" w:cs="TH SarabunIT๙"/>
                <w:sz w:val="28"/>
                <w:szCs w:val="28"/>
                <w:cs/>
              </w:rPr>
              <w:t xml:space="preserve">   ในหมู่คณะ</w:t>
            </w:r>
          </w:p>
          <w:p w:rsidR="00E43F1F" w:rsidRPr="00E67D97" w:rsidRDefault="00E43F1F" w:rsidP="00E67D97">
            <w:pPr>
              <w:rPr>
                <w:rFonts w:ascii="TH SarabunIT๙" w:hAnsi="TH SarabunIT๙" w:cs="TH SarabunIT๙"/>
                <w:sz w:val="28"/>
                <w:szCs w:val="28"/>
              </w:rPr>
            </w:pPr>
            <w:r w:rsidRPr="00E67D97">
              <w:rPr>
                <w:rFonts w:ascii="TH SarabunIT๙" w:hAnsi="TH SarabunIT๙" w:cs="TH SarabunIT๙"/>
                <w:sz w:val="28"/>
                <w:szCs w:val="28"/>
                <w:cs/>
              </w:rPr>
              <w:t xml:space="preserve"> - อนุรักษ์ประเพณี</w:t>
            </w:r>
          </w:p>
          <w:p w:rsidR="006C6E12" w:rsidRPr="00E67D97" w:rsidRDefault="00E43F1F" w:rsidP="00E67D97">
            <w:pPr>
              <w:rPr>
                <w:rFonts w:ascii="TH SarabunIT๙" w:hAnsi="TH SarabunIT๙" w:cs="TH SarabunIT๙"/>
                <w:sz w:val="28"/>
                <w:szCs w:val="28"/>
                <w:cs/>
              </w:rPr>
            </w:pPr>
            <w:r w:rsidRPr="00E67D97">
              <w:rPr>
                <w:rFonts w:ascii="TH SarabunIT๙" w:hAnsi="TH SarabunIT๙" w:cs="TH SarabunIT๙"/>
                <w:sz w:val="28"/>
                <w:szCs w:val="28"/>
                <w:cs/>
              </w:rPr>
              <w:t xml:space="preserve">   แข่งขันเรือยาว</w:t>
            </w:r>
          </w:p>
        </w:tc>
        <w:tc>
          <w:tcPr>
            <w:tcW w:w="1276" w:type="dxa"/>
          </w:tcPr>
          <w:p w:rsidR="006C6E12" w:rsidRPr="00E67D97" w:rsidRDefault="00E43F1F" w:rsidP="00E67D97">
            <w:pPr>
              <w:rPr>
                <w:rFonts w:ascii="TH SarabunIT๙" w:hAnsi="TH SarabunIT๙" w:cs="TH SarabunIT๙"/>
                <w:sz w:val="28"/>
                <w:szCs w:val="28"/>
              </w:rPr>
            </w:pPr>
            <w:r w:rsidRPr="00E67D97">
              <w:rPr>
                <w:rFonts w:ascii="TH SarabunIT๙" w:hAnsi="TH SarabunIT๙" w:cs="TH SarabunIT๙"/>
                <w:noProof/>
                <w:sz w:val="28"/>
                <w:szCs w:val="28"/>
              </w:rPr>
              <mc:AlternateContent>
                <mc:Choice Requires="wps">
                  <w:drawing>
                    <wp:anchor distT="0" distB="0" distL="114300" distR="114300" simplePos="0" relativeHeight="252344320" behindDoc="0" locked="0" layoutInCell="1" allowOverlap="1">
                      <wp:simplePos x="0" y="0"/>
                      <wp:positionH relativeFrom="column">
                        <wp:posOffset>740763</wp:posOffset>
                      </wp:positionH>
                      <wp:positionV relativeFrom="paragraph">
                        <wp:posOffset>485704</wp:posOffset>
                      </wp:positionV>
                      <wp:extent cx="643466" cy="11289"/>
                      <wp:effectExtent l="38100" t="76200" r="23495" b="84455"/>
                      <wp:wrapNone/>
                      <wp:docPr id="369" name="ลูกศรเชื่อมต่อแบบตรง 369"/>
                      <wp:cNvGraphicFramePr/>
                      <a:graphic xmlns:a="http://schemas.openxmlformats.org/drawingml/2006/main">
                        <a:graphicData uri="http://schemas.microsoft.com/office/word/2010/wordprocessingShape">
                          <wps:wsp>
                            <wps:cNvCnPr/>
                            <wps:spPr>
                              <a:xfrm flipV="1">
                                <a:off x="0" y="0"/>
                                <a:ext cx="643466" cy="1128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B1F96B2" id="ลูกศรเชื่อมต่อแบบตรง 369" o:spid="_x0000_s1026" type="#_x0000_t32" style="position:absolute;margin-left:58.35pt;margin-top:38.25pt;width:50.65pt;height:.9pt;flip:y;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" strokecolor="black [3200]" strokeweight=".5pt">
                      <v:stroke startarrow="block" endarrow="block" joinstyle="miter"/>
                    </v:shape>
                  </w:pict>
                </mc:Fallback>
              </mc:AlternateContent>
            </w:r>
            <w:r w:rsidRPr="00E67D97">
              <w:rPr>
                <w:rFonts w:ascii="TH SarabunIT๙" w:hAnsi="TH SarabunIT๙" w:cs="TH SarabunIT๙"/>
                <w:sz w:val="28"/>
                <w:szCs w:val="28"/>
                <w:cs/>
              </w:rPr>
              <w:t>60</w:t>
            </w:r>
            <w:r w:rsidRPr="00E67D97">
              <w:rPr>
                <w:rFonts w:ascii="TH SarabunIT๙" w:hAnsi="TH SarabunIT๙" w:cs="TH SarabunIT๙" w:hint="cs"/>
                <w:sz w:val="28"/>
                <w:szCs w:val="28"/>
                <w:cs/>
              </w:rPr>
              <w:t>,</w:t>
            </w:r>
            <w:r w:rsidRPr="00E67D97">
              <w:rPr>
                <w:rFonts w:ascii="TH SarabunIT๙" w:hAnsi="TH SarabunIT๙" w:cs="TH SarabunIT๙"/>
                <w:sz w:val="28"/>
                <w:szCs w:val="28"/>
                <w:cs/>
              </w:rPr>
              <w:t>000</w:t>
            </w:r>
          </w:p>
        </w:tc>
        <w:tc>
          <w:tcPr>
            <w:tcW w:w="992" w:type="dxa"/>
          </w:tcPr>
          <w:p w:rsidR="006C6E12" w:rsidRPr="00A532BA" w:rsidRDefault="006C6E12" w:rsidP="009E402B">
            <w:pPr>
              <w:rPr>
                <w:rFonts w:ascii="TH SarabunIT๙" w:hAnsi="TH SarabunIT๙" w:cs="TH SarabunIT๙"/>
                <w:sz w:val="28"/>
                <w:szCs w:val="28"/>
                <w:cs/>
              </w:rPr>
            </w:pPr>
          </w:p>
        </w:tc>
        <w:tc>
          <w:tcPr>
            <w:tcW w:w="992" w:type="dxa"/>
          </w:tcPr>
          <w:p w:rsidR="006C6E12" w:rsidRPr="00A532BA" w:rsidRDefault="006C6E12" w:rsidP="009E402B">
            <w:pPr>
              <w:jc w:val="center"/>
              <w:rPr>
                <w:rFonts w:ascii="TH SarabunIT๙" w:hAnsi="TH SarabunIT๙" w:cs="TH SarabunIT๙"/>
                <w:sz w:val="28"/>
                <w:szCs w:val="28"/>
                <w:cs/>
              </w:rPr>
            </w:pPr>
          </w:p>
        </w:tc>
        <w:tc>
          <w:tcPr>
            <w:tcW w:w="993" w:type="dxa"/>
          </w:tcPr>
          <w:p w:rsidR="006C6E12" w:rsidRDefault="006C6E12" w:rsidP="009E402B">
            <w:pPr>
              <w:jc w:val="center"/>
              <w:rPr>
                <w:rFonts w:ascii="TH SarabunIT๙" w:hAnsi="TH SarabunIT๙" w:cs="TH SarabunIT๙"/>
                <w:sz w:val="28"/>
                <w:szCs w:val="28"/>
                <w:cs/>
              </w:rPr>
            </w:pPr>
          </w:p>
        </w:tc>
        <w:tc>
          <w:tcPr>
            <w:tcW w:w="992" w:type="dxa"/>
          </w:tcPr>
          <w:p w:rsidR="006C6E12" w:rsidRPr="00A532BA" w:rsidRDefault="006C6E12" w:rsidP="009E402B">
            <w:pPr>
              <w:jc w:val="center"/>
              <w:rPr>
                <w:rFonts w:ascii="TH SarabunIT๙" w:hAnsi="TH SarabunIT๙" w:cs="TH SarabunIT๙"/>
                <w:sz w:val="28"/>
                <w:szCs w:val="28"/>
                <w:cs/>
              </w:rPr>
            </w:pPr>
          </w:p>
        </w:tc>
        <w:tc>
          <w:tcPr>
            <w:tcW w:w="945" w:type="dxa"/>
          </w:tcPr>
          <w:p w:rsidR="006C6E12" w:rsidRDefault="006C6E12" w:rsidP="009E402B">
            <w:pPr>
              <w:jc w:val="center"/>
              <w:rPr>
                <w:rFonts w:ascii="TH SarabunIT๙" w:hAnsi="TH SarabunIT๙" w:cs="TH SarabunIT๙"/>
              </w:rPr>
            </w:pPr>
          </w:p>
        </w:tc>
      </w:tr>
    </w:tbl>
    <w:p w:rsidR="006C6E12" w:rsidRDefault="006C6E12" w:rsidP="00D7666B">
      <w:pPr>
        <w:jc w:val="center"/>
        <w:rPr>
          <w:rFonts w:ascii="TH SarabunIT๙" w:hAnsi="TH SarabunIT๙" w:cs="TH SarabunIT๙"/>
        </w:rPr>
      </w:pPr>
    </w:p>
    <w:p w:rsidR="000D47F8" w:rsidRDefault="000D47F8" w:rsidP="000D47F8">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0D47F8" w:rsidRDefault="000D47F8" w:rsidP="000D47F8">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0D47F8" w:rsidTr="009E402B">
        <w:tc>
          <w:tcPr>
            <w:tcW w:w="2263" w:type="dxa"/>
            <w:vMerge w:val="restart"/>
          </w:tcPr>
          <w:p w:rsidR="000D47F8" w:rsidRDefault="000D47F8" w:rsidP="009E402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0D47F8" w:rsidRDefault="000D47F8" w:rsidP="009E402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0D47F8" w:rsidRDefault="000D47F8" w:rsidP="009E402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0D47F8" w:rsidRDefault="000D47F8" w:rsidP="009E402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0D47F8" w:rsidRDefault="000D47F8" w:rsidP="009E402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0D47F8" w:rsidRDefault="000D47F8" w:rsidP="009E402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0D47F8" w:rsidRDefault="000D47F8" w:rsidP="009E402B">
            <w:pPr>
              <w:jc w:val="center"/>
              <w:rPr>
                <w:rFonts w:ascii="TH SarabunIT๙" w:hAnsi="TH SarabunIT๙" w:cs="TH SarabunIT๙"/>
                <w:cs/>
              </w:rPr>
            </w:pPr>
            <w:r>
              <w:rPr>
                <w:rFonts w:ascii="TH SarabunIT๙" w:hAnsi="TH SarabunIT๙" w:cs="TH SarabunIT๙" w:hint="cs"/>
                <w:cs/>
              </w:rPr>
              <w:t>หมายเหตุ</w:t>
            </w:r>
          </w:p>
        </w:tc>
      </w:tr>
      <w:tr w:rsidR="000D47F8" w:rsidTr="009E402B">
        <w:tc>
          <w:tcPr>
            <w:tcW w:w="2263" w:type="dxa"/>
            <w:vMerge/>
          </w:tcPr>
          <w:p w:rsidR="000D47F8" w:rsidRDefault="000D47F8" w:rsidP="009E402B">
            <w:pPr>
              <w:jc w:val="center"/>
              <w:rPr>
                <w:rFonts w:ascii="TH SarabunIT๙" w:hAnsi="TH SarabunIT๙" w:cs="TH SarabunIT๙"/>
              </w:rPr>
            </w:pPr>
          </w:p>
        </w:tc>
        <w:tc>
          <w:tcPr>
            <w:tcW w:w="2694" w:type="dxa"/>
            <w:vMerge/>
          </w:tcPr>
          <w:p w:rsidR="000D47F8" w:rsidRDefault="000D47F8" w:rsidP="009E402B">
            <w:pPr>
              <w:jc w:val="center"/>
              <w:rPr>
                <w:rFonts w:ascii="TH SarabunIT๙" w:hAnsi="TH SarabunIT๙" w:cs="TH SarabunIT๙"/>
              </w:rPr>
            </w:pPr>
          </w:p>
        </w:tc>
        <w:tc>
          <w:tcPr>
            <w:tcW w:w="1417" w:type="dxa"/>
            <w:vMerge/>
          </w:tcPr>
          <w:p w:rsidR="000D47F8" w:rsidRDefault="000D47F8" w:rsidP="009E402B">
            <w:pPr>
              <w:jc w:val="center"/>
              <w:rPr>
                <w:rFonts w:ascii="TH SarabunIT๙" w:hAnsi="TH SarabunIT๙" w:cs="TH SarabunIT๙"/>
              </w:rPr>
            </w:pPr>
          </w:p>
        </w:tc>
        <w:tc>
          <w:tcPr>
            <w:tcW w:w="1276" w:type="dxa"/>
          </w:tcPr>
          <w:p w:rsidR="000D47F8" w:rsidRDefault="000D47F8" w:rsidP="009E402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0D47F8" w:rsidRDefault="000D47F8" w:rsidP="009E402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0D47F8" w:rsidRDefault="000D47F8" w:rsidP="009E402B">
            <w:pPr>
              <w:jc w:val="center"/>
              <w:rPr>
                <w:rFonts w:ascii="TH SarabunIT๙" w:hAnsi="TH SarabunIT๙" w:cs="TH SarabunIT๙"/>
              </w:rPr>
            </w:pPr>
          </w:p>
        </w:tc>
        <w:tc>
          <w:tcPr>
            <w:tcW w:w="992" w:type="dxa"/>
          </w:tcPr>
          <w:p w:rsidR="000D47F8" w:rsidRPr="00A532BA" w:rsidRDefault="000D47F8" w:rsidP="009E402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0D47F8" w:rsidRPr="00A532BA" w:rsidRDefault="000D47F8" w:rsidP="009E402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0D47F8" w:rsidRPr="00A532BA" w:rsidRDefault="000D47F8"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0D47F8" w:rsidRPr="00A532BA" w:rsidRDefault="000D47F8" w:rsidP="009E402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0D47F8" w:rsidRPr="00A532BA" w:rsidRDefault="000D47F8"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0D47F8" w:rsidRPr="00A532BA" w:rsidRDefault="000D47F8"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0D47F8" w:rsidRDefault="000D47F8" w:rsidP="009E402B">
            <w:pPr>
              <w:jc w:val="center"/>
              <w:rPr>
                <w:rFonts w:ascii="TH SarabunIT๙" w:hAnsi="TH SarabunIT๙" w:cs="TH SarabunIT๙"/>
              </w:rPr>
            </w:pPr>
          </w:p>
        </w:tc>
      </w:tr>
      <w:tr w:rsidR="000D47F8" w:rsidTr="009E402B">
        <w:tc>
          <w:tcPr>
            <w:tcW w:w="2263" w:type="dxa"/>
          </w:tcPr>
          <w:p w:rsidR="000D47F8" w:rsidRPr="000D47F8" w:rsidRDefault="00032912" w:rsidP="000D47F8">
            <w:pPr>
              <w:rPr>
                <w:rFonts w:ascii="TH SarabunIT๙" w:hAnsi="TH SarabunIT๙" w:cs="TH SarabunIT๙"/>
                <w:sz w:val="28"/>
                <w:szCs w:val="28"/>
              </w:rPr>
            </w:pPr>
            <w:r>
              <w:rPr>
                <w:rFonts w:ascii="TH SarabunIT๙" w:hAnsi="TH SarabunIT๙" w:cs="TH SarabunIT๙" w:hint="cs"/>
                <w:sz w:val="28"/>
                <w:szCs w:val="28"/>
                <w:cs/>
              </w:rPr>
              <w:t>182</w:t>
            </w:r>
            <w:r w:rsidR="000D47F8" w:rsidRPr="000D47F8">
              <w:rPr>
                <w:rFonts w:ascii="TH SarabunIT๙" w:hAnsi="TH SarabunIT๙" w:cs="TH SarabunIT๙" w:hint="cs"/>
                <w:sz w:val="28"/>
                <w:szCs w:val="28"/>
                <w:cs/>
              </w:rPr>
              <w:t xml:space="preserve">. </w:t>
            </w:r>
            <w:r w:rsidR="000D47F8" w:rsidRPr="000D47F8">
              <w:rPr>
                <w:rFonts w:ascii="TH SarabunIT๙" w:hAnsi="TH SarabunIT๙" w:cs="TH SarabunIT๙"/>
                <w:sz w:val="28"/>
                <w:szCs w:val="28"/>
                <w:cs/>
              </w:rPr>
              <w:t>ยุทธศาสตร์๑</w:t>
            </w:r>
          </w:p>
          <w:p w:rsidR="000D47F8" w:rsidRPr="000D47F8" w:rsidRDefault="00032912" w:rsidP="000D47F8">
            <w:pPr>
              <w:rPr>
                <w:rFonts w:ascii="TH SarabunIT๙" w:hAnsi="TH SarabunIT๙" w:cs="TH SarabunIT๙"/>
                <w:sz w:val="28"/>
                <w:szCs w:val="28"/>
              </w:rPr>
            </w:pPr>
            <w:r>
              <w:rPr>
                <w:rFonts w:ascii="TH SarabunIT๙" w:hAnsi="TH SarabunIT๙" w:cs="TH SarabunIT๙"/>
                <w:sz w:val="28"/>
                <w:szCs w:val="28"/>
              </w:rPr>
              <w:t xml:space="preserve">  182</w:t>
            </w:r>
            <w:r w:rsidR="000D47F8" w:rsidRPr="000D47F8">
              <w:rPr>
                <w:rFonts w:ascii="TH SarabunIT๙" w:hAnsi="TH SarabunIT๙" w:cs="TH SarabunIT๙"/>
                <w:sz w:val="28"/>
                <w:szCs w:val="28"/>
              </w:rPr>
              <w:t xml:space="preserve">.1 </w:t>
            </w:r>
            <w:r w:rsidR="000D47F8" w:rsidRPr="000D47F8">
              <w:rPr>
                <w:rFonts w:ascii="TH SarabunIT๙" w:hAnsi="TH SarabunIT๙" w:cs="TH SarabunIT๙"/>
                <w:sz w:val="28"/>
                <w:szCs w:val="28"/>
                <w:cs/>
              </w:rPr>
              <w:t>กลยุทธ์</w:t>
            </w:r>
            <w:r w:rsidR="000D47F8" w:rsidRPr="000D47F8">
              <w:rPr>
                <w:rFonts w:ascii="TH SarabunIT๙" w:hAnsi="TH SarabunIT๙" w:cs="TH SarabunIT๙"/>
                <w:sz w:val="28"/>
                <w:szCs w:val="28"/>
              </w:rPr>
              <w:t xml:space="preserve"> </w:t>
            </w:r>
            <w:r w:rsidR="000D47F8" w:rsidRPr="000D47F8">
              <w:rPr>
                <w:rFonts w:ascii="TH SarabunIT๙" w:hAnsi="TH SarabunIT๙" w:cs="TH SarabunIT๙" w:hint="cs"/>
                <w:sz w:val="28"/>
                <w:szCs w:val="28"/>
                <w:cs/>
              </w:rPr>
              <w:t xml:space="preserve">6        </w:t>
            </w:r>
          </w:p>
          <w:p w:rsidR="000D47F8" w:rsidRPr="000D47F8" w:rsidRDefault="00032912" w:rsidP="000D47F8">
            <w:pPr>
              <w:rPr>
                <w:rFonts w:ascii="TH SarabunIT๙" w:hAnsi="TH SarabunIT๙" w:cs="TH SarabunIT๙"/>
                <w:sz w:val="28"/>
                <w:szCs w:val="28"/>
              </w:rPr>
            </w:pPr>
            <w:r>
              <w:rPr>
                <w:rFonts w:ascii="TH SarabunIT๙" w:hAnsi="TH SarabunIT๙" w:cs="TH SarabunIT๙" w:hint="cs"/>
                <w:sz w:val="28"/>
                <w:szCs w:val="28"/>
                <w:cs/>
              </w:rPr>
              <w:t xml:space="preserve">  182</w:t>
            </w:r>
            <w:r w:rsidR="000D47F8" w:rsidRPr="000D47F8">
              <w:rPr>
                <w:rFonts w:ascii="TH SarabunIT๙" w:hAnsi="TH SarabunIT๙" w:cs="TH SarabunIT๙"/>
                <w:sz w:val="28"/>
                <w:szCs w:val="28"/>
                <w:cs/>
              </w:rPr>
              <w:t>.</w:t>
            </w:r>
            <w:r w:rsidR="000D47F8" w:rsidRPr="000D47F8">
              <w:rPr>
                <w:rFonts w:ascii="TH SarabunIT๙" w:hAnsi="TH SarabunIT๙" w:cs="TH SarabunIT๙" w:hint="cs"/>
                <w:sz w:val="28"/>
                <w:szCs w:val="28"/>
                <w:cs/>
              </w:rPr>
              <w:t>2</w:t>
            </w:r>
            <w:r w:rsidR="000D47F8" w:rsidRPr="000D47F8">
              <w:rPr>
                <w:rFonts w:ascii="TH SarabunIT๙" w:hAnsi="TH SarabunIT๙" w:cs="TH SarabunIT๙"/>
                <w:sz w:val="28"/>
                <w:szCs w:val="28"/>
                <w:cs/>
              </w:rPr>
              <w:t>โครงการประกวด</w:t>
            </w:r>
          </w:p>
          <w:p w:rsidR="000D47F8" w:rsidRPr="000D47F8" w:rsidRDefault="000D47F8" w:rsidP="000D47F8">
            <w:pPr>
              <w:rPr>
                <w:rFonts w:ascii="TH SarabunIT๙" w:hAnsi="TH SarabunIT๙" w:cs="TH SarabunIT๙"/>
                <w:sz w:val="28"/>
                <w:szCs w:val="28"/>
                <w:cs/>
              </w:rPr>
            </w:pPr>
            <w:r w:rsidRPr="000D47F8">
              <w:rPr>
                <w:rFonts w:ascii="TH SarabunIT๙" w:hAnsi="TH SarabunIT๙" w:cs="TH SarabunIT๙"/>
                <w:sz w:val="28"/>
                <w:szCs w:val="28"/>
                <w:cs/>
              </w:rPr>
              <w:t>ร้องเพลงไทยลูกทุ่ง</w:t>
            </w:r>
          </w:p>
        </w:tc>
        <w:tc>
          <w:tcPr>
            <w:tcW w:w="2694" w:type="dxa"/>
          </w:tcPr>
          <w:p w:rsidR="000D47F8" w:rsidRPr="000D47F8" w:rsidRDefault="000D47F8" w:rsidP="000D47F8">
            <w:pPr>
              <w:rPr>
                <w:rFonts w:ascii="TH SarabunIT๙" w:hAnsi="TH SarabunIT๙" w:cs="TH SarabunIT๙"/>
                <w:sz w:val="28"/>
                <w:szCs w:val="28"/>
              </w:rPr>
            </w:pPr>
            <w:r w:rsidRPr="000D47F8">
              <w:rPr>
                <w:rFonts w:ascii="TH SarabunIT๙" w:hAnsi="TH SarabunIT๙" w:cs="TH SarabunIT๙"/>
                <w:sz w:val="28"/>
                <w:szCs w:val="28"/>
              </w:rPr>
              <w:t xml:space="preserve">- </w:t>
            </w:r>
            <w:r w:rsidRPr="000D47F8">
              <w:rPr>
                <w:rFonts w:ascii="TH SarabunIT๙" w:hAnsi="TH SarabunIT๙" w:cs="TH SarabunIT๙"/>
                <w:sz w:val="28"/>
                <w:szCs w:val="28"/>
                <w:cs/>
              </w:rPr>
              <w:t>เพื่ออนุรักษ์ส่งเสริมศิลปะการดนตรี ของไทยที่มีเอกลักษณ์ดันน่าชื่นชม ให้คงอยู่ถาวร</w:t>
            </w:r>
          </w:p>
          <w:p w:rsidR="000D47F8" w:rsidRPr="000D47F8" w:rsidRDefault="000D47F8" w:rsidP="000D47F8">
            <w:pPr>
              <w:rPr>
                <w:rFonts w:ascii="TH SarabunIT๙" w:hAnsi="TH SarabunIT๙" w:cs="TH SarabunIT๙"/>
                <w:sz w:val="28"/>
                <w:szCs w:val="28"/>
              </w:rPr>
            </w:pPr>
            <w:r w:rsidRPr="000D47F8">
              <w:rPr>
                <w:rFonts w:ascii="TH SarabunIT๙" w:hAnsi="TH SarabunIT๙" w:cs="TH SarabunIT๙"/>
                <w:sz w:val="28"/>
                <w:szCs w:val="28"/>
              </w:rPr>
              <w:t xml:space="preserve"> - </w:t>
            </w:r>
            <w:r w:rsidRPr="000D47F8">
              <w:rPr>
                <w:rFonts w:ascii="TH SarabunIT๙" w:hAnsi="TH SarabunIT๙" w:cs="TH SarabunIT๙"/>
                <w:sz w:val="28"/>
                <w:szCs w:val="28"/>
                <w:cs/>
              </w:rPr>
              <w:t>เพื่อความภาคภูมิใจของคนไทย</w:t>
            </w:r>
          </w:p>
          <w:p w:rsidR="000D47F8" w:rsidRPr="000D47F8" w:rsidRDefault="000D47F8" w:rsidP="000D47F8">
            <w:pPr>
              <w:rPr>
                <w:rFonts w:ascii="TH SarabunIT๙" w:hAnsi="TH SarabunIT๙" w:cs="TH SarabunIT๙"/>
                <w:sz w:val="28"/>
                <w:szCs w:val="28"/>
              </w:rPr>
            </w:pPr>
            <w:r w:rsidRPr="000D47F8">
              <w:rPr>
                <w:rFonts w:ascii="TH SarabunIT๙" w:hAnsi="TH SarabunIT๙" w:cs="TH SarabunIT๙"/>
                <w:sz w:val="28"/>
                <w:szCs w:val="28"/>
                <w:cs/>
              </w:rPr>
              <w:t xml:space="preserve">   ตลอดไป</w:t>
            </w:r>
          </w:p>
          <w:p w:rsidR="000D47F8" w:rsidRPr="000D47F8" w:rsidRDefault="000D47F8" w:rsidP="000D47F8">
            <w:pPr>
              <w:rPr>
                <w:rFonts w:ascii="TH SarabunIT๙" w:hAnsi="TH SarabunIT๙" w:cs="TH SarabunIT๙"/>
                <w:sz w:val="28"/>
                <w:szCs w:val="28"/>
              </w:rPr>
            </w:pPr>
            <w:r w:rsidRPr="000D47F8">
              <w:rPr>
                <w:rFonts w:ascii="TH SarabunIT๙" w:hAnsi="TH SarabunIT๙" w:cs="TH SarabunIT๙"/>
                <w:sz w:val="28"/>
                <w:szCs w:val="28"/>
              </w:rPr>
              <w:t xml:space="preserve"> - </w:t>
            </w:r>
            <w:r w:rsidRPr="000D47F8">
              <w:rPr>
                <w:rFonts w:ascii="TH SarabunIT๙" w:hAnsi="TH SarabunIT๙" w:cs="TH SarabunIT๙"/>
                <w:sz w:val="28"/>
                <w:szCs w:val="28"/>
                <w:cs/>
              </w:rPr>
              <w:t>เพื่อส่งเสริมให้ประชาชนมีกิจกรรมร่วมกันเพื่อสร้างความปรองดองสมานฉันท์</w:t>
            </w:r>
          </w:p>
        </w:tc>
        <w:tc>
          <w:tcPr>
            <w:tcW w:w="1417" w:type="dxa"/>
          </w:tcPr>
          <w:p w:rsidR="000D47F8" w:rsidRPr="000D47F8" w:rsidRDefault="000D47F8" w:rsidP="009E402B">
            <w:pPr>
              <w:jc w:val="center"/>
              <w:rPr>
                <w:rFonts w:ascii="TH SarabunIT๙" w:hAnsi="TH SarabunIT๙" w:cs="TH SarabunIT๙"/>
                <w:sz w:val="28"/>
                <w:szCs w:val="28"/>
              </w:rPr>
            </w:pPr>
            <w:r w:rsidRPr="000D47F8">
              <w:rPr>
                <w:rFonts w:ascii="TH SarabunIT๙" w:hAnsi="TH SarabunIT๙" w:cs="TH SarabunIT๙" w:hint="cs"/>
                <w:sz w:val="28"/>
                <w:szCs w:val="28"/>
                <w:cs/>
              </w:rPr>
              <w:t>เทศบาลเมืองบางระจัน</w:t>
            </w:r>
          </w:p>
        </w:tc>
        <w:tc>
          <w:tcPr>
            <w:tcW w:w="1276" w:type="dxa"/>
          </w:tcPr>
          <w:p w:rsidR="000D47F8" w:rsidRPr="000D47F8" w:rsidRDefault="000D47F8" w:rsidP="000D47F8">
            <w:pPr>
              <w:jc w:val="center"/>
              <w:rPr>
                <w:rFonts w:ascii="TH SarabunIT๙" w:hAnsi="TH SarabunIT๙" w:cs="TH SarabunIT๙"/>
                <w:sz w:val="28"/>
                <w:szCs w:val="28"/>
              </w:rPr>
            </w:pPr>
            <w:r w:rsidRPr="000D47F8">
              <w:rPr>
                <w:rFonts w:ascii="TH SarabunIT๙" w:hAnsi="TH SarabunIT๙" w:cs="TH SarabunIT๙"/>
                <w:sz w:val="28"/>
                <w:szCs w:val="28"/>
                <w:cs/>
              </w:rPr>
              <w:t>จำนวน</w:t>
            </w:r>
          </w:p>
          <w:p w:rsidR="000D47F8" w:rsidRPr="000D47F8" w:rsidRDefault="000D47F8" w:rsidP="000D47F8">
            <w:pPr>
              <w:jc w:val="center"/>
              <w:rPr>
                <w:rFonts w:ascii="TH SarabunIT๙" w:hAnsi="TH SarabunIT๙" w:cs="TH SarabunIT๙"/>
                <w:sz w:val="28"/>
                <w:szCs w:val="28"/>
              </w:rPr>
            </w:pPr>
            <w:r w:rsidRPr="000D47F8">
              <w:rPr>
                <w:rFonts w:ascii="TH SarabunIT๙" w:hAnsi="TH SarabunIT๙" w:cs="TH SarabunIT๙"/>
                <w:sz w:val="28"/>
                <w:szCs w:val="28"/>
                <w:cs/>
              </w:rPr>
              <w:t>ผู้สมัคร</w:t>
            </w:r>
          </w:p>
          <w:p w:rsidR="000D47F8" w:rsidRPr="000D47F8" w:rsidRDefault="000D47F8" w:rsidP="000D47F8">
            <w:pPr>
              <w:jc w:val="center"/>
              <w:rPr>
                <w:rFonts w:ascii="TH SarabunIT๙" w:hAnsi="TH SarabunIT๙" w:cs="TH SarabunIT๙"/>
                <w:sz w:val="28"/>
                <w:szCs w:val="28"/>
              </w:rPr>
            </w:pPr>
            <w:r w:rsidRPr="000D47F8">
              <w:rPr>
                <w:rFonts w:ascii="TH SarabunIT๙" w:hAnsi="TH SarabunIT๙" w:cs="TH SarabunIT๙"/>
                <w:sz w:val="28"/>
                <w:szCs w:val="28"/>
                <w:cs/>
              </w:rPr>
              <w:t>ร้องเพลง</w:t>
            </w:r>
          </w:p>
          <w:p w:rsidR="000D47F8" w:rsidRPr="000D47F8" w:rsidRDefault="000D47F8" w:rsidP="000D47F8">
            <w:pPr>
              <w:jc w:val="center"/>
              <w:rPr>
                <w:rFonts w:ascii="TH SarabunIT๙" w:hAnsi="TH SarabunIT๙" w:cs="TH SarabunIT๙"/>
                <w:sz w:val="28"/>
                <w:szCs w:val="28"/>
                <w:cs/>
              </w:rPr>
            </w:pPr>
            <w:r w:rsidRPr="000D47F8">
              <w:rPr>
                <w:rFonts w:ascii="TH SarabunIT๙" w:hAnsi="TH SarabunIT๙" w:cs="TH SarabunIT๙"/>
                <w:sz w:val="28"/>
                <w:szCs w:val="28"/>
              </w:rPr>
              <w:t xml:space="preserve">  -    </w:t>
            </w:r>
            <w:r w:rsidRPr="000D47F8">
              <w:rPr>
                <w:rFonts w:ascii="TH SarabunIT๙" w:hAnsi="TH SarabunIT๙" w:cs="TH SarabunIT๙"/>
                <w:sz w:val="28"/>
                <w:szCs w:val="28"/>
                <w:cs/>
              </w:rPr>
              <w:t>คน</w:t>
            </w:r>
          </w:p>
        </w:tc>
        <w:tc>
          <w:tcPr>
            <w:tcW w:w="1559" w:type="dxa"/>
          </w:tcPr>
          <w:p w:rsidR="000D47F8" w:rsidRPr="000D47F8" w:rsidRDefault="000D47F8" w:rsidP="000D47F8">
            <w:pPr>
              <w:jc w:val="both"/>
              <w:rPr>
                <w:rFonts w:ascii="TH SarabunIT๙" w:hAnsi="TH SarabunIT๙" w:cs="TH SarabunIT๙"/>
                <w:sz w:val="28"/>
                <w:szCs w:val="28"/>
              </w:rPr>
            </w:pPr>
            <w:r w:rsidRPr="000D47F8">
              <w:rPr>
                <w:rFonts w:ascii="TH SarabunIT๙" w:hAnsi="TH SarabunIT๙" w:cs="TH SarabunIT๙"/>
                <w:sz w:val="28"/>
                <w:szCs w:val="28"/>
                <w:cs/>
              </w:rPr>
              <w:t>- ประชาชนในเขต</w:t>
            </w:r>
          </w:p>
          <w:p w:rsidR="000D47F8" w:rsidRDefault="000D47F8" w:rsidP="000D47F8">
            <w:pPr>
              <w:jc w:val="both"/>
              <w:rPr>
                <w:rFonts w:ascii="TH SarabunIT๙" w:hAnsi="TH SarabunIT๙" w:cs="TH SarabunIT๙"/>
                <w:sz w:val="28"/>
                <w:szCs w:val="28"/>
              </w:rPr>
            </w:pPr>
            <w:r w:rsidRPr="000D47F8">
              <w:rPr>
                <w:rFonts w:ascii="TH SarabunIT๙" w:hAnsi="TH SarabunIT๙" w:cs="TH SarabunIT๙"/>
                <w:sz w:val="28"/>
                <w:szCs w:val="28"/>
                <w:cs/>
              </w:rPr>
              <w:t xml:space="preserve">   เทศบาลได้มี</w:t>
            </w:r>
            <w:r>
              <w:rPr>
                <w:rFonts w:ascii="TH SarabunIT๙" w:hAnsi="TH SarabunIT๙" w:cs="TH SarabunIT๙" w:hint="cs"/>
                <w:sz w:val="28"/>
                <w:szCs w:val="28"/>
                <w:cs/>
              </w:rPr>
              <w:t xml:space="preserve">  </w:t>
            </w:r>
          </w:p>
          <w:p w:rsidR="000D47F8" w:rsidRPr="000D47F8" w:rsidRDefault="000D47F8" w:rsidP="000D47F8">
            <w:pPr>
              <w:jc w:val="both"/>
              <w:rPr>
                <w:rFonts w:ascii="TH SarabunIT๙" w:hAnsi="TH SarabunIT๙" w:cs="TH SarabunIT๙"/>
                <w:sz w:val="28"/>
                <w:szCs w:val="28"/>
              </w:rPr>
            </w:pPr>
            <w:r>
              <w:rPr>
                <w:rFonts w:ascii="TH SarabunIT๙" w:hAnsi="TH SarabunIT๙" w:cs="TH SarabunIT๙" w:hint="cs"/>
                <w:sz w:val="28"/>
                <w:szCs w:val="28"/>
                <w:cs/>
              </w:rPr>
              <w:t xml:space="preserve">   </w:t>
            </w:r>
            <w:r w:rsidRPr="000D47F8">
              <w:rPr>
                <w:rFonts w:ascii="TH SarabunIT๙" w:hAnsi="TH SarabunIT๙" w:cs="TH SarabunIT๙"/>
                <w:sz w:val="28"/>
                <w:szCs w:val="28"/>
                <w:cs/>
              </w:rPr>
              <w:t>ส่วนร่วม</w:t>
            </w:r>
          </w:p>
          <w:p w:rsidR="000D47F8" w:rsidRPr="000D47F8" w:rsidRDefault="000D47F8" w:rsidP="000D47F8">
            <w:pPr>
              <w:jc w:val="both"/>
              <w:rPr>
                <w:rFonts w:ascii="TH SarabunIT๙" w:hAnsi="TH SarabunIT๙" w:cs="TH SarabunIT๙"/>
                <w:sz w:val="28"/>
                <w:szCs w:val="28"/>
              </w:rPr>
            </w:pPr>
            <w:r w:rsidRPr="000D47F8">
              <w:rPr>
                <w:rFonts w:ascii="TH SarabunIT๙" w:hAnsi="TH SarabunIT๙" w:cs="TH SarabunIT๙"/>
                <w:sz w:val="28"/>
                <w:szCs w:val="28"/>
                <w:cs/>
              </w:rPr>
              <w:t xml:space="preserve">   ในการอนุรักษ์</w:t>
            </w:r>
          </w:p>
          <w:p w:rsidR="000D47F8" w:rsidRPr="000D47F8" w:rsidRDefault="000D47F8" w:rsidP="000D47F8">
            <w:pPr>
              <w:jc w:val="both"/>
              <w:rPr>
                <w:rFonts w:ascii="TH SarabunIT๙" w:hAnsi="TH SarabunIT๙" w:cs="TH SarabunIT๙"/>
                <w:sz w:val="28"/>
                <w:szCs w:val="28"/>
                <w:cs/>
              </w:rPr>
            </w:pPr>
            <w:r w:rsidRPr="000D47F8">
              <w:rPr>
                <w:rFonts w:ascii="TH SarabunIT๙" w:hAnsi="TH SarabunIT๙" w:cs="TH SarabunIT๙"/>
                <w:sz w:val="28"/>
                <w:szCs w:val="28"/>
                <w:cs/>
              </w:rPr>
              <w:t xml:space="preserve">   เพลงไทย</w:t>
            </w:r>
          </w:p>
        </w:tc>
        <w:tc>
          <w:tcPr>
            <w:tcW w:w="1276" w:type="dxa"/>
          </w:tcPr>
          <w:p w:rsidR="000D47F8" w:rsidRPr="000D47F8" w:rsidRDefault="000D47F8" w:rsidP="009E402B">
            <w:pPr>
              <w:jc w:val="center"/>
              <w:rPr>
                <w:rFonts w:ascii="TH SarabunIT๙" w:hAnsi="TH SarabunIT๙" w:cs="TH SarabunIT๙"/>
                <w:sz w:val="28"/>
                <w:szCs w:val="28"/>
              </w:rPr>
            </w:pPr>
            <w:r w:rsidRPr="000D47F8">
              <w:rPr>
                <w:rFonts w:ascii="TH SarabunIT๙" w:hAnsi="TH SarabunIT๙" w:cs="TH SarabunIT๙"/>
                <w:noProof/>
                <w:sz w:val="28"/>
                <w:szCs w:val="28"/>
              </w:rPr>
              <mc:AlternateContent>
                <mc:Choice Requires="wps">
                  <w:drawing>
                    <wp:anchor distT="0" distB="0" distL="114300" distR="114300" simplePos="0" relativeHeight="252345344" behindDoc="0" locked="0" layoutInCell="1" allowOverlap="1">
                      <wp:simplePos x="0" y="0"/>
                      <wp:positionH relativeFrom="column">
                        <wp:posOffset>718184</wp:posOffset>
                      </wp:positionH>
                      <wp:positionV relativeFrom="paragraph">
                        <wp:posOffset>373803</wp:posOffset>
                      </wp:positionV>
                      <wp:extent cx="2551289" cy="22578"/>
                      <wp:effectExtent l="38100" t="76200" r="1905" b="92075"/>
                      <wp:wrapNone/>
                      <wp:docPr id="370" name="ลูกศรเชื่อมต่อแบบตรง 370"/>
                      <wp:cNvGraphicFramePr/>
                      <a:graphic xmlns:a="http://schemas.openxmlformats.org/drawingml/2006/main">
                        <a:graphicData uri="http://schemas.microsoft.com/office/word/2010/wordprocessingShape">
                          <wps:wsp>
                            <wps:cNvCnPr/>
                            <wps:spPr>
                              <a:xfrm flipV="1">
                                <a:off x="0" y="0"/>
                                <a:ext cx="2551289" cy="2257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F3FC921" id="ลูกศรเชื่อมต่อแบบตรง 370" o:spid="_x0000_s1026" type="#_x0000_t32" style="position:absolute;margin-left:56.55pt;margin-top:29.45pt;width:200.9pt;height:1.8pt;flip:y;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" strokecolor="black [3200]" strokeweight=".5pt">
                      <v:stroke startarrow="block" endarrow="block" joinstyle="miter"/>
                    </v:shape>
                  </w:pict>
                </mc:Fallback>
              </mc:AlternateContent>
            </w:r>
            <w:r w:rsidRPr="000D47F8">
              <w:rPr>
                <w:rFonts w:ascii="TH SarabunIT๙" w:hAnsi="TH SarabunIT๙" w:cs="TH SarabunIT๙"/>
                <w:sz w:val="28"/>
                <w:szCs w:val="28"/>
                <w:cs/>
              </w:rPr>
              <w:t>65</w:t>
            </w:r>
            <w:r w:rsidRPr="000D47F8">
              <w:rPr>
                <w:rFonts w:ascii="TH SarabunIT๙" w:hAnsi="TH SarabunIT๙" w:cs="TH SarabunIT๙" w:hint="cs"/>
                <w:sz w:val="28"/>
                <w:szCs w:val="28"/>
                <w:cs/>
              </w:rPr>
              <w:t>,</w:t>
            </w:r>
            <w:r w:rsidRPr="000D47F8">
              <w:rPr>
                <w:rFonts w:ascii="TH SarabunIT๙" w:hAnsi="TH SarabunIT๙" w:cs="TH SarabunIT๙"/>
                <w:sz w:val="28"/>
                <w:szCs w:val="28"/>
                <w:cs/>
              </w:rPr>
              <w:t>000</w:t>
            </w:r>
          </w:p>
        </w:tc>
        <w:tc>
          <w:tcPr>
            <w:tcW w:w="992" w:type="dxa"/>
          </w:tcPr>
          <w:p w:rsidR="000D47F8" w:rsidRPr="00A532BA" w:rsidRDefault="000D47F8" w:rsidP="009E402B">
            <w:pPr>
              <w:rPr>
                <w:rFonts w:ascii="TH SarabunIT๙" w:hAnsi="TH SarabunIT๙" w:cs="TH SarabunIT๙"/>
                <w:sz w:val="28"/>
                <w:szCs w:val="28"/>
                <w:cs/>
              </w:rPr>
            </w:pPr>
          </w:p>
        </w:tc>
        <w:tc>
          <w:tcPr>
            <w:tcW w:w="992" w:type="dxa"/>
          </w:tcPr>
          <w:p w:rsidR="000D47F8" w:rsidRPr="00A532BA" w:rsidRDefault="000D47F8" w:rsidP="009E402B">
            <w:pPr>
              <w:jc w:val="center"/>
              <w:rPr>
                <w:rFonts w:ascii="TH SarabunIT๙" w:hAnsi="TH SarabunIT๙" w:cs="TH SarabunIT๙"/>
                <w:sz w:val="28"/>
                <w:szCs w:val="28"/>
                <w:cs/>
              </w:rPr>
            </w:pPr>
          </w:p>
        </w:tc>
        <w:tc>
          <w:tcPr>
            <w:tcW w:w="993" w:type="dxa"/>
          </w:tcPr>
          <w:p w:rsidR="000D47F8" w:rsidRDefault="000D47F8" w:rsidP="009E402B">
            <w:pPr>
              <w:jc w:val="center"/>
              <w:rPr>
                <w:rFonts w:ascii="TH SarabunIT๙" w:hAnsi="TH SarabunIT๙" w:cs="TH SarabunIT๙"/>
                <w:sz w:val="28"/>
                <w:szCs w:val="28"/>
                <w:cs/>
              </w:rPr>
            </w:pPr>
          </w:p>
        </w:tc>
        <w:tc>
          <w:tcPr>
            <w:tcW w:w="992" w:type="dxa"/>
          </w:tcPr>
          <w:p w:rsidR="000D47F8" w:rsidRPr="00A532BA" w:rsidRDefault="000D47F8" w:rsidP="009E402B">
            <w:pPr>
              <w:jc w:val="center"/>
              <w:rPr>
                <w:rFonts w:ascii="TH SarabunIT๙" w:hAnsi="TH SarabunIT๙" w:cs="TH SarabunIT๙"/>
                <w:sz w:val="28"/>
                <w:szCs w:val="28"/>
                <w:cs/>
              </w:rPr>
            </w:pPr>
          </w:p>
        </w:tc>
        <w:tc>
          <w:tcPr>
            <w:tcW w:w="945" w:type="dxa"/>
          </w:tcPr>
          <w:p w:rsidR="000D47F8" w:rsidRDefault="000D47F8" w:rsidP="009E402B">
            <w:pPr>
              <w:jc w:val="center"/>
              <w:rPr>
                <w:rFonts w:ascii="TH SarabunIT๙" w:hAnsi="TH SarabunIT๙" w:cs="TH SarabunIT๙"/>
              </w:rPr>
            </w:pPr>
          </w:p>
        </w:tc>
      </w:tr>
      <w:tr w:rsidR="000D47F8" w:rsidTr="009E402B">
        <w:tc>
          <w:tcPr>
            <w:tcW w:w="2263" w:type="dxa"/>
          </w:tcPr>
          <w:p w:rsidR="00F10825" w:rsidRPr="008C354C" w:rsidRDefault="00032912" w:rsidP="00F10825">
            <w:pPr>
              <w:rPr>
                <w:rFonts w:ascii="TH SarabunIT๙" w:hAnsi="TH SarabunIT๙" w:cs="TH SarabunIT๙"/>
                <w:sz w:val="28"/>
                <w:szCs w:val="28"/>
              </w:rPr>
            </w:pPr>
            <w:r>
              <w:rPr>
                <w:rFonts w:ascii="TH SarabunIT๙" w:hAnsi="TH SarabunIT๙" w:cs="TH SarabunIT๙" w:hint="cs"/>
                <w:sz w:val="28"/>
                <w:szCs w:val="28"/>
                <w:cs/>
              </w:rPr>
              <w:t>183</w:t>
            </w:r>
            <w:r w:rsidR="00F10825" w:rsidRPr="008C354C">
              <w:rPr>
                <w:rFonts w:ascii="TH SarabunIT๙" w:hAnsi="TH SarabunIT๙" w:cs="TH SarabunIT๙" w:hint="cs"/>
                <w:sz w:val="28"/>
                <w:szCs w:val="28"/>
                <w:cs/>
              </w:rPr>
              <w:t xml:space="preserve">. </w:t>
            </w:r>
            <w:r w:rsidR="00F10825" w:rsidRPr="008C354C">
              <w:rPr>
                <w:rFonts w:ascii="TH SarabunIT๙" w:hAnsi="TH SarabunIT๙" w:cs="TH SarabunIT๙"/>
                <w:sz w:val="28"/>
                <w:szCs w:val="28"/>
                <w:cs/>
              </w:rPr>
              <w:t>ยุทธศาสตร์๑</w:t>
            </w:r>
          </w:p>
          <w:p w:rsidR="00F10825" w:rsidRPr="008C354C" w:rsidRDefault="00032912" w:rsidP="00F10825">
            <w:pPr>
              <w:rPr>
                <w:rFonts w:ascii="TH SarabunIT๙" w:hAnsi="TH SarabunIT๙" w:cs="TH SarabunIT๙"/>
                <w:sz w:val="28"/>
                <w:szCs w:val="28"/>
              </w:rPr>
            </w:pPr>
            <w:r>
              <w:rPr>
                <w:rFonts w:ascii="TH SarabunIT๙" w:hAnsi="TH SarabunIT๙" w:cs="TH SarabunIT๙"/>
                <w:sz w:val="28"/>
                <w:szCs w:val="28"/>
              </w:rPr>
              <w:t xml:space="preserve">  183</w:t>
            </w:r>
            <w:r w:rsidR="00F10825" w:rsidRPr="008C354C">
              <w:rPr>
                <w:rFonts w:ascii="TH SarabunIT๙" w:hAnsi="TH SarabunIT๙" w:cs="TH SarabunIT๙"/>
                <w:sz w:val="28"/>
                <w:szCs w:val="28"/>
              </w:rPr>
              <w:t xml:space="preserve">.1 </w:t>
            </w:r>
            <w:r w:rsidR="00F10825" w:rsidRPr="008C354C">
              <w:rPr>
                <w:rFonts w:ascii="TH SarabunIT๙" w:hAnsi="TH SarabunIT๙" w:cs="TH SarabunIT๙"/>
                <w:sz w:val="28"/>
                <w:szCs w:val="28"/>
                <w:cs/>
              </w:rPr>
              <w:t>กลยุทธ์</w:t>
            </w:r>
            <w:r w:rsidR="00F10825" w:rsidRPr="008C354C">
              <w:rPr>
                <w:rFonts w:ascii="TH SarabunIT๙" w:hAnsi="TH SarabunIT๙" w:cs="TH SarabunIT๙"/>
                <w:sz w:val="28"/>
                <w:szCs w:val="28"/>
              </w:rPr>
              <w:t xml:space="preserve"> </w:t>
            </w:r>
            <w:r w:rsidR="00F10825" w:rsidRPr="008C354C">
              <w:rPr>
                <w:rFonts w:ascii="TH SarabunIT๙" w:hAnsi="TH SarabunIT๙" w:cs="TH SarabunIT๙" w:hint="cs"/>
                <w:sz w:val="28"/>
                <w:szCs w:val="28"/>
                <w:cs/>
              </w:rPr>
              <w:t xml:space="preserve">3        </w:t>
            </w:r>
          </w:p>
          <w:p w:rsidR="000D47F8" w:rsidRPr="008C354C" w:rsidRDefault="00032912" w:rsidP="00560304">
            <w:pPr>
              <w:rPr>
                <w:rFonts w:ascii="TH SarabunIT๙" w:hAnsi="TH SarabunIT๙" w:cs="TH SarabunIT๙"/>
                <w:sz w:val="28"/>
                <w:szCs w:val="28"/>
              </w:rPr>
            </w:pPr>
            <w:r>
              <w:rPr>
                <w:rFonts w:ascii="TH SarabunIT๙" w:hAnsi="TH SarabunIT๙" w:cs="TH SarabunIT๙" w:hint="cs"/>
                <w:sz w:val="28"/>
                <w:szCs w:val="28"/>
                <w:cs/>
              </w:rPr>
              <w:t xml:space="preserve"> 183</w:t>
            </w:r>
            <w:r w:rsidR="00F10825" w:rsidRPr="008C354C">
              <w:rPr>
                <w:rFonts w:ascii="TH SarabunIT๙" w:hAnsi="TH SarabunIT๙" w:cs="TH SarabunIT๙"/>
                <w:sz w:val="28"/>
                <w:szCs w:val="28"/>
                <w:cs/>
              </w:rPr>
              <w:t>.</w:t>
            </w:r>
            <w:r w:rsidR="00F10825" w:rsidRPr="008C354C">
              <w:rPr>
                <w:rFonts w:ascii="TH SarabunIT๙" w:hAnsi="TH SarabunIT๙" w:cs="TH SarabunIT๙" w:hint="cs"/>
                <w:sz w:val="28"/>
                <w:szCs w:val="28"/>
                <w:cs/>
              </w:rPr>
              <w:t xml:space="preserve">2 </w:t>
            </w:r>
            <w:r w:rsidR="00F10825" w:rsidRPr="008C354C">
              <w:rPr>
                <w:rFonts w:ascii="TH SarabunIT๙" w:hAnsi="TH SarabunIT๙" w:cs="TH SarabunIT๙"/>
                <w:sz w:val="28"/>
                <w:szCs w:val="28"/>
                <w:cs/>
              </w:rPr>
              <w:t>โครงการเข้าค่ายอบรมธรรมะภาคฤดูร้อน</w:t>
            </w:r>
          </w:p>
        </w:tc>
        <w:tc>
          <w:tcPr>
            <w:tcW w:w="2694" w:type="dxa"/>
          </w:tcPr>
          <w:p w:rsidR="000D47F8" w:rsidRPr="008C354C" w:rsidRDefault="00F10825" w:rsidP="008C354C">
            <w:pPr>
              <w:rPr>
                <w:rFonts w:ascii="TH SarabunIT๙" w:hAnsi="TH SarabunIT๙" w:cs="TH SarabunIT๙"/>
                <w:sz w:val="28"/>
                <w:szCs w:val="28"/>
              </w:rPr>
            </w:pPr>
            <w:r w:rsidRPr="008C354C">
              <w:rPr>
                <w:rFonts w:ascii="TH SarabunIT๙" w:hAnsi="TH SarabunIT๙" w:cs="TH SarabunIT๙"/>
                <w:sz w:val="28"/>
                <w:szCs w:val="28"/>
              </w:rPr>
              <w:t xml:space="preserve">- </w:t>
            </w:r>
            <w:r w:rsidRPr="008C354C">
              <w:rPr>
                <w:rFonts w:ascii="TH SarabunIT๙" w:hAnsi="TH SarabunIT๙" w:cs="TH SarabunIT๙"/>
                <w:sz w:val="28"/>
                <w:szCs w:val="28"/>
                <w:cs/>
              </w:rPr>
              <w:t>เพื่อให้เด็กและเยาวชนในเขตเทศบาลเมืองบางระจัน มีความรู้ ความเข้าใจเกี่ยวกับการปฏิบัติธรรม มีคุณธรรม และจริยธรรม และสามารถนำไป ปฏิบัติไห้</w:t>
            </w:r>
            <w:r w:rsidR="008C354C">
              <w:rPr>
                <w:rFonts w:ascii="TH SarabunIT๙" w:hAnsi="TH SarabunIT๙" w:cs="TH SarabunIT๙" w:hint="cs"/>
                <w:sz w:val="28"/>
                <w:szCs w:val="28"/>
                <w:cs/>
              </w:rPr>
              <w:t xml:space="preserve">   </w:t>
            </w:r>
            <w:r w:rsidRPr="008C354C">
              <w:rPr>
                <w:rFonts w:ascii="TH SarabunIT๙" w:hAnsi="TH SarabunIT๙" w:cs="TH SarabunIT๙"/>
                <w:sz w:val="28"/>
                <w:szCs w:val="28"/>
                <w:cs/>
              </w:rPr>
              <w:t>อย่างเหมาะสม</w:t>
            </w:r>
          </w:p>
        </w:tc>
        <w:tc>
          <w:tcPr>
            <w:tcW w:w="1417" w:type="dxa"/>
          </w:tcPr>
          <w:p w:rsidR="000D47F8" w:rsidRPr="008C354C" w:rsidRDefault="00F10825" w:rsidP="009E402B">
            <w:pPr>
              <w:jc w:val="center"/>
              <w:rPr>
                <w:rFonts w:ascii="TH SarabunIT๙" w:hAnsi="TH SarabunIT๙" w:cs="TH SarabunIT๙"/>
                <w:sz w:val="28"/>
                <w:szCs w:val="28"/>
              </w:rPr>
            </w:pPr>
            <w:r w:rsidRPr="008C354C">
              <w:rPr>
                <w:rFonts w:ascii="TH SarabunIT๙" w:hAnsi="TH SarabunIT๙" w:cs="TH SarabunIT๙" w:hint="cs"/>
                <w:sz w:val="28"/>
                <w:szCs w:val="28"/>
                <w:cs/>
              </w:rPr>
              <w:t>เทศบาลเมืองบางระจัน</w:t>
            </w:r>
          </w:p>
        </w:tc>
        <w:tc>
          <w:tcPr>
            <w:tcW w:w="1276" w:type="dxa"/>
          </w:tcPr>
          <w:p w:rsidR="00F10825" w:rsidRPr="008C354C" w:rsidRDefault="00F10825" w:rsidP="00F10825">
            <w:pPr>
              <w:jc w:val="center"/>
              <w:rPr>
                <w:rFonts w:ascii="TH SarabunIT๙" w:hAnsi="TH SarabunIT๙" w:cs="TH SarabunIT๙"/>
                <w:sz w:val="28"/>
                <w:szCs w:val="28"/>
              </w:rPr>
            </w:pPr>
            <w:r w:rsidRPr="008C354C">
              <w:rPr>
                <w:rFonts w:ascii="TH SarabunIT๙" w:hAnsi="TH SarabunIT๙" w:cs="TH SarabunIT๙"/>
                <w:sz w:val="28"/>
                <w:szCs w:val="28"/>
                <w:cs/>
              </w:rPr>
              <w:t>จำนวน</w:t>
            </w:r>
          </w:p>
          <w:p w:rsidR="00F10825" w:rsidRPr="008C354C" w:rsidRDefault="00F10825" w:rsidP="00F10825">
            <w:pPr>
              <w:jc w:val="center"/>
              <w:rPr>
                <w:rFonts w:ascii="TH SarabunIT๙" w:hAnsi="TH SarabunIT๙" w:cs="TH SarabunIT๙"/>
                <w:sz w:val="28"/>
                <w:szCs w:val="28"/>
              </w:rPr>
            </w:pPr>
            <w:r w:rsidRPr="008C354C">
              <w:rPr>
                <w:rFonts w:ascii="TH SarabunIT๙" w:hAnsi="TH SarabunIT๙" w:cs="TH SarabunIT๙"/>
                <w:sz w:val="28"/>
                <w:szCs w:val="28"/>
                <w:cs/>
              </w:rPr>
              <w:t>ผู้เข้าร่วม</w:t>
            </w:r>
          </w:p>
          <w:p w:rsidR="00F10825" w:rsidRPr="008C354C" w:rsidRDefault="00F10825" w:rsidP="00F10825">
            <w:pPr>
              <w:jc w:val="center"/>
              <w:rPr>
                <w:rFonts w:ascii="TH SarabunIT๙" w:hAnsi="TH SarabunIT๙" w:cs="TH SarabunIT๙"/>
                <w:sz w:val="28"/>
                <w:szCs w:val="28"/>
              </w:rPr>
            </w:pPr>
            <w:r w:rsidRPr="008C354C">
              <w:rPr>
                <w:rFonts w:ascii="TH SarabunIT๙" w:hAnsi="TH SarabunIT๙" w:cs="TH SarabunIT๙"/>
                <w:sz w:val="28"/>
                <w:szCs w:val="28"/>
                <w:cs/>
              </w:rPr>
              <w:t>โครงการ</w:t>
            </w:r>
          </w:p>
          <w:p w:rsidR="000D47F8" w:rsidRPr="008C354C" w:rsidRDefault="00F10825" w:rsidP="00F10825">
            <w:pPr>
              <w:jc w:val="center"/>
              <w:rPr>
                <w:rFonts w:ascii="TH SarabunIT๙" w:hAnsi="TH SarabunIT๙" w:cs="TH SarabunIT๙"/>
                <w:sz w:val="28"/>
                <w:szCs w:val="28"/>
                <w:cs/>
              </w:rPr>
            </w:pPr>
            <w:r w:rsidRPr="008C354C">
              <w:rPr>
                <w:rFonts w:ascii="TH SarabunIT๙" w:hAnsi="TH SarabunIT๙" w:cs="TH SarabunIT๙"/>
                <w:sz w:val="28"/>
                <w:szCs w:val="28"/>
              </w:rPr>
              <w:t xml:space="preserve">40 </w:t>
            </w:r>
            <w:r w:rsidRPr="008C354C">
              <w:rPr>
                <w:rFonts w:ascii="TH SarabunIT๙" w:hAnsi="TH SarabunIT๙" w:cs="TH SarabunIT๙"/>
                <w:sz w:val="28"/>
                <w:szCs w:val="28"/>
                <w:cs/>
              </w:rPr>
              <w:t>คน</w:t>
            </w:r>
          </w:p>
        </w:tc>
        <w:tc>
          <w:tcPr>
            <w:tcW w:w="1559" w:type="dxa"/>
          </w:tcPr>
          <w:p w:rsidR="00F10825" w:rsidRPr="008C354C" w:rsidRDefault="00F10825" w:rsidP="00F10825">
            <w:pPr>
              <w:rPr>
                <w:rFonts w:ascii="TH SarabunIT๙" w:hAnsi="TH SarabunIT๙" w:cs="TH SarabunIT๙"/>
                <w:sz w:val="28"/>
                <w:szCs w:val="28"/>
              </w:rPr>
            </w:pPr>
            <w:r w:rsidRPr="008C354C">
              <w:rPr>
                <w:rFonts w:ascii="TH SarabunIT๙" w:hAnsi="TH SarabunIT๙" w:cs="TH SarabunIT๙"/>
                <w:sz w:val="28"/>
                <w:szCs w:val="28"/>
                <w:cs/>
              </w:rPr>
              <w:t>- เด็กและเยาวชน</w:t>
            </w:r>
          </w:p>
          <w:p w:rsidR="00F10825" w:rsidRPr="008C354C" w:rsidRDefault="00F10825" w:rsidP="00F10825">
            <w:pPr>
              <w:rPr>
                <w:rFonts w:ascii="TH SarabunIT๙" w:hAnsi="TH SarabunIT๙" w:cs="TH SarabunIT๙"/>
                <w:sz w:val="28"/>
                <w:szCs w:val="28"/>
              </w:rPr>
            </w:pPr>
            <w:r w:rsidRPr="008C354C">
              <w:rPr>
                <w:rFonts w:ascii="TH SarabunIT๙" w:hAnsi="TH SarabunIT๙" w:cs="TH SarabunIT๙"/>
                <w:sz w:val="28"/>
                <w:szCs w:val="28"/>
                <w:cs/>
              </w:rPr>
              <w:t>ในเขตเทศบาล</w:t>
            </w:r>
          </w:p>
          <w:p w:rsidR="00F10825" w:rsidRPr="008C354C" w:rsidRDefault="00F10825" w:rsidP="00F10825">
            <w:pPr>
              <w:rPr>
                <w:rFonts w:ascii="TH SarabunIT๙" w:hAnsi="TH SarabunIT๙" w:cs="TH SarabunIT๙"/>
                <w:sz w:val="28"/>
                <w:szCs w:val="28"/>
              </w:rPr>
            </w:pPr>
            <w:r w:rsidRPr="008C354C">
              <w:rPr>
                <w:rFonts w:ascii="TH SarabunIT๙" w:hAnsi="TH SarabunIT๙" w:cs="TH SarabunIT๙"/>
                <w:sz w:val="28"/>
                <w:szCs w:val="28"/>
                <w:cs/>
              </w:rPr>
              <w:t>เมืองบางระจัน</w:t>
            </w:r>
          </w:p>
          <w:p w:rsidR="00F10825" w:rsidRPr="008C354C" w:rsidRDefault="00F10825" w:rsidP="00F10825">
            <w:pPr>
              <w:rPr>
                <w:rFonts w:ascii="TH SarabunIT๙" w:hAnsi="TH SarabunIT๙" w:cs="TH SarabunIT๙"/>
                <w:sz w:val="28"/>
                <w:szCs w:val="28"/>
              </w:rPr>
            </w:pPr>
            <w:r w:rsidRPr="008C354C">
              <w:rPr>
                <w:rFonts w:ascii="TH SarabunIT๙" w:hAnsi="TH SarabunIT๙" w:cs="TH SarabunIT๙"/>
                <w:sz w:val="28"/>
                <w:szCs w:val="28"/>
                <w:cs/>
              </w:rPr>
              <w:t>มีความรู้ความเข้าใจเกี่ยวกับการปฏิบัติธรรมมีคุณธรรมและจริยธรรมและ</w:t>
            </w:r>
          </w:p>
          <w:p w:rsidR="000D47F8" w:rsidRPr="008C354C" w:rsidRDefault="00F10825" w:rsidP="008C354C">
            <w:pPr>
              <w:rPr>
                <w:rFonts w:ascii="TH SarabunIT๙" w:hAnsi="TH SarabunIT๙" w:cs="TH SarabunIT๙"/>
                <w:sz w:val="28"/>
                <w:szCs w:val="28"/>
                <w:cs/>
              </w:rPr>
            </w:pPr>
            <w:r w:rsidRPr="008C354C">
              <w:rPr>
                <w:rFonts w:ascii="TH SarabunIT๙" w:hAnsi="TH SarabunIT๙" w:cs="TH SarabunIT๙"/>
                <w:sz w:val="28"/>
                <w:szCs w:val="28"/>
                <w:cs/>
              </w:rPr>
              <w:t>สามารถนำไปปฏิบัติได้อย่างเหมาะสม</w:t>
            </w:r>
          </w:p>
        </w:tc>
        <w:tc>
          <w:tcPr>
            <w:tcW w:w="1276" w:type="dxa"/>
          </w:tcPr>
          <w:p w:rsidR="000D47F8" w:rsidRPr="008C354C" w:rsidRDefault="00F10825" w:rsidP="009E402B">
            <w:pPr>
              <w:jc w:val="center"/>
              <w:rPr>
                <w:rFonts w:ascii="TH SarabunIT๙" w:hAnsi="TH SarabunIT๙" w:cs="TH SarabunIT๙"/>
                <w:sz w:val="28"/>
                <w:szCs w:val="28"/>
              </w:rPr>
            </w:pPr>
            <w:r w:rsidRPr="008C354C">
              <w:rPr>
                <w:rFonts w:ascii="TH SarabunIT๙" w:hAnsi="TH SarabunIT๙" w:cs="TH SarabunIT๙"/>
                <w:sz w:val="28"/>
                <w:szCs w:val="28"/>
                <w:cs/>
              </w:rPr>
              <w:t>30</w:t>
            </w:r>
            <w:r w:rsidR="008C354C" w:rsidRPr="008C354C">
              <w:rPr>
                <w:rFonts w:ascii="TH SarabunIT๙" w:hAnsi="TH SarabunIT๙" w:cs="TH SarabunIT๙" w:hint="cs"/>
                <w:sz w:val="28"/>
                <w:szCs w:val="28"/>
                <w:cs/>
              </w:rPr>
              <w:t>,</w:t>
            </w:r>
            <w:r w:rsidRPr="008C354C">
              <w:rPr>
                <w:rFonts w:ascii="TH SarabunIT๙" w:hAnsi="TH SarabunIT๙" w:cs="TH SarabunIT๙"/>
                <w:sz w:val="28"/>
                <w:szCs w:val="28"/>
                <w:cs/>
              </w:rPr>
              <w:t>000</w:t>
            </w:r>
          </w:p>
        </w:tc>
        <w:tc>
          <w:tcPr>
            <w:tcW w:w="992" w:type="dxa"/>
          </w:tcPr>
          <w:p w:rsidR="000D47F8" w:rsidRPr="00A532BA" w:rsidRDefault="000D47F8" w:rsidP="009E402B">
            <w:pPr>
              <w:rPr>
                <w:rFonts w:ascii="TH SarabunIT๙" w:hAnsi="TH SarabunIT๙" w:cs="TH SarabunIT๙"/>
                <w:sz w:val="28"/>
                <w:szCs w:val="28"/>
                <w:cs/>
              </w:rPr>
            </w:pPr>
          </w:p>
        </w:tc>
        <w:tc>
          <w:tcPr>
            <w:tcW w:w="992" w:type="dxa"/>
          </w:tcPr>
          <w:p w:rsidR="000D47F8" w:rsidRPr="00A532BA" w:rsidRDefault="00F10825" w:rsidP="009E402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46368" behindDoc="0" locked="0" layoutInCell="1" allowOverlap="1">
                      <wp:simplePos x="0" y="0"/>
                      <wp:positionH relativeFrom="column">
                        <wp:posOffset>564938</wp:posOffset>
                      </wp:positionH>
                      <wp:positionV relativeFrom="paragraph">
                        <wp:posOffset>352002</wp:posOffset>
                      </wp:positionV>
                      <wp:extent cx="620889" cy="0"/>
                      <wp:effectExtent l="38100" t="76200" r="27305" b="95250"/>
                      <wp:wrapNone/>
                      <wp:docPr id="371" name="ลูกศรเชื่อมต่อแบบตรง 371"/>
                      <wp:cNvGraphicFramePr/>
                      <a:graphic xmlns:a="http://schemas.openxmlformats.org/drawingml/2006/main">
                        <a:graphicData uri="http://schemas.microsoft.com/office/word/2010/wordprocessingShape">
                          <wps:wsp>
                            <wps:cNvCnPr/>
                            <wps:spPr>
                              <a:xfrm>
                                <a:off x="0" y="0"/>
                                <a:ext cx="62088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9F561F8" id="ลูกศรเชื่อมต่อแบบตรง 371" o:spid="_x0000_s1026" type="#_x0000_t32" style="position:absolute;margin-left:44.5pt;margin-top:27.7pt;width:48.9pt;height:0;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" strokecolor="black [3200]" strokeweight=".5pt">
                      <v:stroke startarrow="block" endarrow="block" joinstyle="miter"/>
                    </v:shape>
                  </w:pict>
                </mc:Fallback>
              </mc:AlternateContent>
            </w:r>
          </w:p>
        </w:tc>
        <w:tc>
          <w:tcPr>
            <w:tcW w:w="993" w:type="dxa"/>
          </w:tcPr>
          <w:p w:rsidR="000D47F8" w:rsidRDefault="000D47F8" w:rsidP="009E402B">
            <w:pPr>
              <w:jc w:val="center"/>
              <w:rPr>
                <w:rFonts w:ascii="TH SarabunIT๙" w:hAnsi="TH SarabunIT๙" w:cs="TH SarabunIT๙"/>
                <w:sz w:val="28"/>
                <w:szCs w:val="28"/>
                <w:cs/>
              </w:rPr>
            </w:pPr>
          </w:p>
        </w:tc>
        <w:tc>
          <w:tcPr>
            <w:tcW w:w="992" w:type="dxa"/>
          </w:tcPr>
          <w:p w:rsidR="000D47F8" w:rsidRPr="00A532BA" w:rsidRDefault="000D47F8" w:rsidP="009E402B">
            <w:pPr>
              <w:jc w:val="center"/>
              <w:rPr>
                <w:rFonts w:ascii="TH SarabunIT๙" w:hAnsi="TH SarabunIT๙" w:cs="TH SarabunIT๙"/>
                <w:sz w:val="28"/>
                <w:szCs w:val="28"/>
                <w:cs/>
              </w:rPr>
            </w:pPr>
          </w:p>
        </w:tc>
        <w:tc>
          <w:tcPr>
            <w:tcW w:w="945" w:type="dxa"/>
          </w:tcPr>
          <w:p w:rsidR="000D47F8" w:rsidRDefault="000D47F8" w:rsidP="009E402B">
            <w:pPr>
              <w:jc w:val="center"/>
              <w:rPr>
                <w:rFonts w:ascii="TH SarabunIT๙" w:hAnsi="TH SarabunIT๙" w:cs="TH SarabunIT๙"/>
              </w:rPr>
            </w:pPr>
          </w:p>
        </w:tc>
      </w:tr>
    </w:tbl>
    <w:p w:rsidR="000D47F8" w:rsidRDefault="000D47F8" w:rsidP="00D7666B">
      <w:pPr>
        <w:jc w:val="center"/>
        <w:rPr>
          <w:rFonts w:ascii="TH SarabunIT๙" w:hAnsi="TH SarabunIT๙" w:cs="TH SarabunIT๙"/>
        </w:rPr>
      </w:pPr>
    </w:p>
    <w:p w:rsidR="008C354C" w:rsidRDefault="008C354C" w:rsidP="00D7666B">
      <w:pPr>
        <w:jc w:val="center"/>
        <w:rPr>
          <w:rFonts w:ascii="TH SarabunIT๙" w:hAnsi="TH SarabunIT๙" w:cs="TH SarabunIT๙"/>
        </w:rPr>
      </w:pPr>
    </w:p>
    <w:p w:rsidR="008C354C" w:rsidRDefault="008C354C" w:rsidP="00D7666B">
      <w:pPr>
        <w:jc w:val="center"/>
        <w:rPr>
          <w:rFonts w:ascii="TH SarabunIT๙" w:hAnsi="TH SarabunIT๙" w:cs="TH SarabunIT๙"/>
        </w:rPr>
      </w:pPr>
    </w:p>
    <w:p w:rsidR="008C354C" w:rsidRDefault="008C354C" w:rsidP="008C354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8C354C" w:rsidTr="009E402B">
        <w:tc>
          <w:tcPr>
            <w:tcW w:w="2263" w:type="dxa"/>
            <w:vMerge w:val="restart"/>
          </w:tcPr>
          <w:p w:rsidR="008C354C" w:rsidRDefault="008C354C" w:rsidP="009E402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8C354C" w:rsidRDefault="008C354C" w:rsidP="009E402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8C354C" w:rsidRDefault="008C354C" w:rsidP="009E402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8C354C" w:rsidRDefault="008C354C" w:rsidP="009E402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8C354C" w:rsidRDefault="008C354C" w:rsidP="009E402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8C354C" w:rsidRDefault="008C354C" w:rsidP="009E402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8C354C" w:rsidRDefault="008C354C" w:rsidP="009E402B">
            <w:pPr>
              <w:jc w:val="center"/>
              <w:rPr>
                <w:rFonts w:ascii="TH SarabunIT๙" w:hAnsi="TH SarabunIT๙" w:cs="TH SarabunIT๙"/>
                <w:cs/>
              </w:rPr>
            </w:pPr>
            <w:r>
              <w:rPr>
                <w:rFonts w:ascii="TH SarabunIT๙" w:hAnsi="TH SarabunIT๙" w:cs="TH SarabunIT๙" w:hint="cs"/>
                <w:cs/>
              </w:rPr>
              <w:t>หมายเหตุ</w:t>
            </w:r>
          </w:p>
        </w:tc>
      </w:tr>
      <w:tr w:rsidR="008C354C" w:rsidTr="009E402B">
        <w:tc>
          <w:tcPr>
            <w:tcW w:w="2263" w:type="dxa"/>
            <w:vMerge/>
          </w:tcPr>
          <w:p w:rsidR="008C354C" w:rsidRDefault="008C354C" w:rsidP="009E402B">
            <w:pPr>
              <w:jc w:val="center"/>
              <w:rPr>
                <w:rFonts w:ascii="TH SarabunIT๙" w:hAnsi="TH SarabunIT๙" w:cs="TH SarabunIT๙"/>
              </w:rPr>
            </w:pPr>
          </w:p>
        </w:tc>
        <w:tc>
          <w:tcPr>
            <w:tcW w:w="2694" w:type="dxa"/>
            <w:vMerge/>
          </w:tcPr>
          <w:p w:rsidR="008C354C" w:rsidRDefault="008C354C" w:rsidP="009E402B">
            <w:pPr>
              <w:jc w:val="center"/>
              <w:rPr>
                <w:rFonts w:ascii="TH SarabunIT๙" w:hAnsi="TH SarabunIT๙" w:cs="TH SarabunIT๙"/>
              </w:rPr>
            </w:pPr>
          </w:p>
        </w:tc>
        <w:tc>
          <w:tcPr>
            <w:tcW w:w="1417" w:type="dxa"/>
            <w:vMerge/>
          </w:tcPr>
          <w:p w:rsidR="008C354C" w:rsidRDefault="008C354C" w:rsidP="009E402B">
            <w:pPr>
              <w:jc w:val="center"/>
              <w:rPr>
                <w:rFonts w:ascii="TH SarabunIT๙" w:hAnsi="TH SarabunIT๙" w:cs="TH SarabunIT๙"/>
              </w:rPr>
            </w:pPr>
          </w:p>
        </w:tc>
        <w:tc>
          <w:tcPr>
            <w:tcW w:w="1276" w:type="dxa"/>
          </w:tcPr>
          <w:p w:rsidR="008C354C" w:rsidRDefault="008C354C" w:rsidP="009E402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8C354C" w:rsidRDefault="008C354C" w:rsidP="009E402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8C354C" w:rsidRDefault="008C354C" w:rsidP="009E402B">
            <w:pPr>
              <w:jc w:val="center"/>
              <w:rPr>
                <w:rFonts w:ascii="TH SarabunIT๙" w:hAnsi="TH SarabunIT๙" w:cs="TH SarabunIT๙"/>
              </w:rPr>
            </w:pPr>
          </w:p>
        </w:tc>
        <w:tc>
          <w:tcPr>
            <w:tcW w:w="992" w:type="dxa"/>
          </w:tcPr>
          <w:p w:rsidR="008C354C" w:rsidRPr="00A532BA" w:rsidRDefault="008C354C" w:rsidP="009E402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8C354C" w:rsidRPr="00A532BA" w:rsidRDefault="008C354C" w:rsidP="009E402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8C354C" w:rsidRPr="00A532BA" w:rsidRDefault="008C354C"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8C354C" w:rsidRPr="00A532BA" w:rsidRDefault="008C354C" w:rsidP="009E402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8C354C" w:rsidRPr="00A532BA" w:rsidRDefault="008C354C"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8C354C" w:rsidRPr="00A532BA" w:rsidRDefault="008C354C" w:rsidP="009E402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8C354C" w:rsidRDefault="008C354C" w:rsidP="009E402B">
            <w:pPr>
              <w:jc w:val="center"/>
              <w:rPr>
                <w:rFonts w:ascii="TH SarabunIT๙" w:hAnsi="TH SarabunIT๙" w:cs="TH SarabunIT๙"/>
              </w:rPr>
            </w:pPr>
          </w:p>
        </w:tc>
      </w:tr>
      <w:tr w:rsidR="008C354C" w:rsidTr="009E402B">
        <w:tc>
          <w:tcPr>
            <w:tcW w:w="2263" w:type="dxa"/>
          </w:tcPr>
          <w:p w:rsidR="008C354C" w:rsidRPr="00AF561F" w:rsidRDefault="00032912" w:rsidP="008C354C">
            <w:pPr>
              <w:rPr>
                <w:rFonts w:ascii="TH SarabunIT๙" w:hAnsi="TH SarabunIT๙" w:cs="TH SarabunIT๙"/>
                <w:sz w:val="28"/>
                <w:szCs w:val="28"/>
              </w:rPr>
            </w:pPr>
            <w:r>
              <w:rPr>
                <w:rFonts w:ascii="TH SarabunIT๙" w:hAnsi="TH SarabunIT๙" w:cs="TH SarabunIT๙" w:hint="cs"/>
                <w:sz w:val="28"/>
                <w:szCs w:val="28"/>
                <w:cs/>
              </w:rPr>
              <w:t>184</w:t>
            </w:r>
            <w:r w:rsidR="008C354C" w:rsidRPr="00AF561F">
              <w:rPr>
                <w:rFonts w:ascii="TH SarabunIT๙" w:hAnsi="TH SarabunIT๙" w:cs="TH SarabunIT๙" w:hint="cs"/>
                <w:sz w:val="28"/>
                <w:szCs w:val="28"/>
                <w:cs/>
              </w:rPr>
              <w:t xml:space="preserve">. </w:t>
            </w:r>
            <w:r w:rsidR="008C354C" w:rsidRPr="00AF561F">
              <w:rPr>
                <w:rFonts w:ascii="TH SarabunIT๙" w:hAnsi="TH SarabunIT๙" w:cs="TH SarabunIT๙"/>
                <w:sz w:val="28"/>
                <w:szCs w:val="28"/>
                <w:cs/>
              </w:rPr>
              <w:t>ยุทธศาสตร์๑</w:t>
            </w:r>
          </w:p>
          <w:p w:rsidR="008C354C" w:rsidRPr="00AF561F" w:rsidRDefault="00032912" w:rsidP="008C354C">
            <w:pPr>
              <w:rPr>
                <w:rFonts w:ascii="TH SarabunIT๙" w:hAnsi="TH SarabunIT๙" w:cs="TH SarabunIT๙"/>
                <w:sz w:val="28"/>
                <w:szCs w:val="28"/>
              </w:rPr>
            </w:pPr>
            <w:r>
              <w:rPr>
                <w:rFonts w:ascii="TH SarabunIT๙" w:hAnsi="TH SarabunIT๙" w:cs="TH SarabunIT๙"/>
                <w:sz w:val="28"/>
                <w:szCs w:val="28"/>
              </w:rPr>
              <w:t xml:space="preserve">  184</w:t>
            </w:r>
            <w:r w:rsidR="008C354C" w:rsidRPr="00AF561F">
              <w:rPr>
                <w:rFonts w:ascii="TH SarabunIT๙" w:hAnsi="TH SarabunIT๙" w:cs="TH SarabunIT๙"/>
                <w:sz w:val="28"/>
                <w:szCs w:val="28"/>
              </w:rPr>
              <w:t xml:space="preserve">.1 </w:t>
            </w:r>
            <w:r w:rsidR="008C354C" w:rsidRPr="00AF561F">
              <w:rPr>
                <w:rFonts w:ascii="TH SarabunIT๙" w:hAnsi="TH SarabunIT๙" w:cs="TH SarabunIT๙"/>
                <w:sz w:val="28"/>
                <w:szCs w:val="28"/>
                <w:cs/>
              </w:rPr>
              <w:t>กลยุทธ์</w:t>
            </w:r>
            <w:r w:rsidR="008C354C" w:rsidRPr="00AF561F">
              <w:rPr>
                <w:rFonts w:ascii="TH SarabunIT๙" w:hAnsi="TH SarabunIT๙" w:cs="TH SarabunIT๙"/>
                <w:sz w:val="28"/>
                <w:szCs w:val="28"/>
              </w:rPr>
              <w:t xml:space="preserve"> </w:t>
            </w:r>
            <w:r w:rsidR="008C354C" w:rsidRPr="00AF561F">
              <w:rPr>
                <w:rFonts w:ascii="TH SarabunIT๙" w:hAnsi="TH SarabunIT๙" w:cs="TH SarabunIT๙" w:hint="cs"/>
                <w:sz w:val="28"/>
                <w:szCs w:val="28"/>
                <w:cs/>
              </w:rPr>
              <w:t xml:space="preserve">3        </w:t>
            </w:r>
          </w:p>
          <w:p w:rsidR="008C354C" w:rsidRPr="00AF561F" w:rsidRDefault="00032912" w:rsidP="008C354C">
            <w:pPr>
              <w:rPr>
                <w:rFonts w:ascii="TH SarabunIT๙" w:hAnsi="TH SarabunIT๙" w:cs="TH SarabunIT๙"/>
                <w:sz w:val="28"/>
                <w:szCs w:val="28"/>
              </w:rPr>
            </w:pPr>
            <w:r>
              <w:rPr>
                <w:rFonts w:ascii="TH SarabunIT๙" w:hAnsi="TH SarabunIT๙" w:cs="TH SarabunIT๙" w:hint="cs"/>
                <w:sz w:val="28"/>
                <w:szCs w:val="28"/>
                <w:cs/>
              </w:rPr>
              <w:t xml:space="preserve">  184</w:t>
            </w:r>
            <w:r w:rsidR="008C354C" w:rsidRPr="00AF561F">
              <w:rPr>
                <w:rFonts w:ascii="TH SarabunIT๙" w:hAnsi="TH SarabunIT๙" w:cs="TH SarabunIT๙"/>
                <w:sz w:val="28"/>
                <w:szCs w:val="28"/>
                <w:cs/>
              </w:rPr>
              <w:t>.</w:t>
            </w:r>
            <w:r w:rsidR="008C354C" w:rsidRPr="00AF561F">
              <w:rPr>
                <w:rFonts w:ascii="TH SarabunIT๙" w:hAnsi="TH SarabunIT๙" w:cs="TH SarabunIT๙" w:hint="cs"/>
                <w:sz w:val="28"/>
                <w:szCs w:val="28"/>
                <w:cs/>
              </w:rPr>
              <w:t xml:space="preserve">2 </w:t>
            </w:r>
            <w:r w:rsidR="008C354C" w:rsidRPr="00AF561F">
              <w:rPr>
                <w:rFonts w:ascii="TH SarabunIT๙" w:hAnsi="TH SarabunIT๙" w:cs="TH SarabunIT๙"/>
                <w:sz w:val="28"/>
                <w:szCs w:val="28"/>
                <w:cs/>
              </w:rPr>
              <w:t>โครงการธรรมะ</w:t>
            </w:r>
          </w:p>
          <w:p w:rsidR="008C354C" w:rsidRPr="00AF561F" w:rsidRDefault="008C354C" w:rsidP="008C354C">
            <w:pPr>
              <w:jc w:val="center"/>
              <w:rPr>
                <w:rFonts w:ascii="TH SarabunIT๙" w:hAnsi="TH SarabunIT๙" w:cs="TH SarabunIT๙"/>
                <w:sz w:val="28"/>
                <w:szCs w:val="28"/>
              </w:rPr>
            </w:pPr>
            <w:r w:rsidRPr="00AF561F">
              <w:rPr>
                <w:rFonts w:ascii="TH SarabunIT๙" w:hAnsi="TH SarabunIT๙" w:cs="TH SarabunIT๙" w:hint="cs"/>
                <w:sz w:val="28"/>
                <w:szCs w:val="28"/>
                <w:cs/>
              </w:rPr>
              <w:t xml:space="preserve">      </w:t>
            </w:r>
            <w:r w:rsidRPr="00AF561F">
              <w:rPr>
                <w:rFonts w:ascii="TH SarabunIT๙" w:hAnsi="TH SarabunIT๙" w:cs="TH SarabunIT๙"/>
                <w:sz w:val="28"/>
                <w:szCs w:val="28"/>
                <w:cs/>
              </w:rPr>
              <w:t>เพื่อพัฒนาชีวิต</w:t>
            </w:r>
          </w:p>
        </w:tc>
        <w:tc>
          <w:tcPr>
            <w:tcW w:w="2694" w:type="dxa"/>
          </w:tcPr>
          <w:p w:rsidR="008C354C" w:rsidRPr="00AF561F" w:rsidRDefault="008C354C" w:rsidP="008C354C">
            <w:pPr>
              <w:rPr>
                <w:rFonts w:ascii="TH SarabunIT๙" w:hAnsi="TH SarabunIT๙" w:cs="TH SarabunIT๙"/>
                <w:sz w:val="28"/>
                <w:szCs w:val="28"/>
              </w:rPr>
            </w:pPr>
            <w:r w:rsidRPr="00AF561F">
              <w:rPr>
                <w:rFonts w:ascii="TH SarabunIT๙" w:hAnsi="TH SarabunIT๙" w:cs="TH SarabunIT๙"/>
                <w:sz w:val="28"/>
                <w:szCs w:val="28"/>
              </w:rPr>
              <w:t xml:space="preserve">- </w:t>
            </w:r>
            <w:r w:rsidRPr="00AF561F">
              <w:rPr>
                <w:rFonts w:ascii="TH SarabunIT๙" w:hAnsi="TH SarabunIT๙" w:cs="TH SarabunIT๙"/>
                <w:sz w:val="28"/>
                <w:szCs w:val="28"/>
                <w:cs/>
              </w:rPr>
              <w:t>เพื่อส่งเสริมให้ประชาชนปฏิบัติตนตามหลักธรรมของพุทธศาสนา</w:t>
            </w:r>
          </w:p>
          <w:p w:rsidR="008C354C" w:rsidRPr="00AF561F" w:rsidRDefault="008C354C" w:rsidP="008C354C">
            <w:pPr>
              <w:rPr>
                <w:rFonts w:ascii="TH SarabunIT๙" w:hAnsi="TH SarabunIT๙" w:cs="TH SarabunIT๙"/>
                <w:sz w:val="28"/>
                <w:szCs w:val="28"/>
              </w:rPr>
            </w:pPr>
            <w:r w:rsidRPr="00AF561F">
              <w:rPr>
                <w:rFonts w:ascii="TH SarabunIT๙" w:hAnsi="TH SarabunIT๙" w:cs="TH SarabunIT๙"/>
                <w:sz w:val="28"/>
                <w:szCs w:val="28"/>
                <w:cs/>
              </w:rPr>
              <w:t>ให้เกิดประโยชน์ต่อตนเองและสังคม</w:t>
            </w:r>
          </w:p>
          <w:p w:rsidR="008C354C" w:rsidRPr="00AF561F" w:rsidRDefault="008C354C" w:rsidP="008C354C">
            <w:pPr>
              <w:rPr>
                <w:rFonts w:ascii="TH SarabunIT๙" w:hAnsi="TH SarabunIT๙" w:cs="TH SarabunIT๙"/>
                <w:sz w:val="28"/>
                <w:szCs w:val="28"/>
              </w:rPr>
            </w:pPr>
            <w:r w:rsidRPr="00AF561F">
              <w:rPr>
                <w:rFonts w:ascii="TH SarabunIT๙" w:hAnsi="TH SarabunIT๙" w:cs="TH SarabunIT๙"/>
                <w:sz w:val="28"/>
                <w:szCs w:val="28"/>
              </w:rPr>
              <w:t xml:space="preserve"> - </w:t>
            </w:r>
            <w:r w:rsidRPr="00AF561F">
              <w:rPr>
                <w:rFonts w:ascii="TH SarabunIT๙" w:hAnsi="TH SarabunIT๙" w:cs="TH SarabunIT๙"/>
                <w:sz w:val="28"/>
                <w:szCs w:val="28"/>
                <w:cs/>
              </w:rPr>
              <w:t>เพื่อให้ประชาชนผู้จักใช้หลักธรรม เป็นรากฐานในการดำรงชีวิต</w:t>
            </w:r>
          </w:p>
          <w:p w:rsidR="008C354C" w:rsidRPr="00AF561F" w:rsidRDefault="008C354C" w:rsidP="00AF561F">
            <w:pPr>
              <w:rPr>
                <w:rFonts w:ascii="TH SarabunIT๙" w:hAnsi="TH SarabunIT๙" w:cs="TH SarabunIT๙"/>
                <w:sz w:val="28"/>
                <w:szCs w:val="28"/>
              </w:rPr>
            </w:pPr>
            <w:r w:rsidRPr="00AF561F">
              <w:rPr>
                <w:rFonts w:ascii="TH SarabunIT๙" w:hAnsi="TH SarabunIT๙" w:cs="TH SarabunIT๙"/>
                <w:sz w:val="28"/>
                <w:szCs w:val="28"/>
              </w:rPr>
              <w:t xml:space="preserve"> - </w:t>
            </w:r>
            <w:r w:rsidRPr="00AF561F">
              <w:rPr>
                <w:rFonts w:ascii="TH SarabunIT๙" w:hAnsi="TH SarabunIT๙" w:cs="TH SarabunIT๙"/>
                <w:sz w:val="28"/>
                <w:szCs w:val="28"/>
                <w:cs/>
              </w:rPr>
              <w:t>เพื่อจรรโลงพระพุทธศาสนาให้เจริญ มั่นคงสืบไป</w:t>
            </w:r>
          </w:p>
        </w:tc>
        <w:tc>
          <w:tcPr>
            <w:tcW w:w="1417" w:type="dxa"/>
          </w:tcPr>
          <w:p w:rsidR="008C354C" w:rsidRPr="00AF561F" w:rsidRDefault="008C354C" w:rsidP="009E402B">
            <w:pPr>
              <w:jc w:val="center"/>
              <w:rPr>
                <w:rFonts w:ascii="TH SarabunIT๙" w:hAnsi="TH SarabunIT๙" w:cs="TH SarabunIT๙"/>
                <w:sz w:val="28"/>
                <w:szCs w:val="28"/>
              </w:rPr>
            </w:pPr>
            <w:r w:rsidRPr="00AF561F">
              <w:rPr>
                <w:rFonts w:ascii="TH SarabunIT๙" w:hAnsi="TH SarabunIT๙" w:cs="TH SarabunIT๙" w:hint="cs"/>
                <w:sz w:val="28"/>
                <w:szCs w:val="28"/>
                <w:cs/>
              </w:rPr>
              <w:t>เทศบาลเมืองบางระจัน</w:t>
            </w:r>
          </w:p>
        </w:tc>
        <w:tc>
          <w:tcPr>
            <w:tcW w:w="1276" w:type="dxa"/>
          </w:tcPr>
          <w:p w:rsidR="008C354C" w:rsidRPr="00AF561F" w:rsidRDefault="008C354C" w:rsidP="008C354C">
            <w:pPr>
              <w:jc w:val="center"/>
              <w:rPr>
                <w:rFonts w:ascii="TH SarabunIT๙" w:hAnsi="TH SarabunIT๙" w:cs="TH SarabunIT๙"/>
                <w:sz w:val="28"/>
                <w:szCs w:val="28"/>
              </w:rPr>
            </w:pPr>
            <w:r w:rsidRPr="00AF561F">
              <w:rPr>
                <w:rFonts w:ascii="TH SarabunIT๙" w:hAnsi="TH SarabunIT๙" w:cs="TH SarabunIT๙"/>
                <w:sz w:val="28"/>
                <w:szCs w:val="28"/>
                <w:cs/>
              </w:rPr>
              <w:t>จำนวน</w:t>
            </w:r>
          </w:p>
          <w:p w:rsidR="008C354C" w:rsidRPr="00AF561F" w:rsidRDefault="008C354C" w:rsidP="008C354C">
            <w:pPr>
              <w:jc w:val="center"/>
              <w:rPr>
                <w:rFonts w:ascii="TH SarabunIT๙" w:hAnsi="TH SarabunIT๙" w:cs="TH SarabunIT๙"/>
                <w:sz w:val="28"/>
                <w:szCs w:val="28"/>
              </w:rPr>
            </w:pPr>
            <w:r w:rsidRPr="00AF561F">
              <w:rPr>
                <w:rFonts w:ascii="TH SarabunIT๙" w:hAnsi="TH SarabunIT๙" w:cs="TH SarabunIT๙"/>
                <w:sz w:val="28"/>
                <w:szCs w:val="28"/>
                <w:cs/>
              </w:rPr>
              <w:t>ผู้เข้ารับ</w:t>
            </w:r>
          </w:p>
          <w:p w:rsidR="008C354C" w:rsidRPr="00AF561F" w:rsidRDefault="008C354C" w:rsidP="008C354C">
            <w:pPr>
              <w:jc w:val="center"/>
              <w:rPr>
                <w:rFonts w:ascii="TH SarabunIT๙" w:hAnsi="TH SarabunIT๙" w:cs="TH SarabunIT๙"/>
                <w:sz w:val="28"/>
                <w:szCs w:val="28"/>
              </w:rPr>
            </w:pPr>
            <w:r w:rsidRPr="00AF561F">
              <w:rPr>
                <w:rFonts w:ascii="TH SarabunIT๙" w:hAnsi="TH SarabunIT๙" w:cs="TH SarabunIT๙"/>
                <w:sz w:val="28"/>
                <w:szCs w:val="28"/>
                <w:cs/>
              </w:rPr>
              <w:t>การอบรม</w:t>
            </w:r>
          </w:p>
          <w:p w:rsidR="008C354C" w:rsidRPr="00AF561F" w:rsidRDefault="008C354C" w:rsidP="008C354C">
            <w:pPr>
              <w:jc w:val="center"/>
              <w:rPr>
                <w:rFonts w:ascii="TH SarabunIT๙" w:hAnsi="TH SarabunIT๙" w:cs="TH SarabunIT๙"/>
                <w:sz w:val="28"/>
                <w:szCs w:val="28"/>
                <w:cs/>
              </w:rPr>
            </w:pPr>
            <w:r w:rsidRPr="00AF561F">
              <w:rPr>
                <w:rFonts w:ascii="TH SarabunIT๙" w:hAnsi="TH SarabunIT๙" w:cs="TH SarabunIT๙"/>
                <w:sz w:val="28"/>
                <w:szCs w:val="28"/>
              </w:rPr>
              <w:t xml:space="preserve">50 </w:t>
            </w:r>
            <w:r w:rsidRPr="00AF561F">
              <w:rPr>
                <w:rFonts w:ascii="TH SarabunIT๙" w:hAnsi="TH SarabunIT๙" w:cs="TH SarabunIT๙"/>
                <w:sz w:val="28"/>
                <w:szCs w:val="28"/>
                <w:cs/>
              </w:rPr>
              <w:t>คน</w:t>
            </w:r>
          </w:p>
        </w:tc>
        <w:tc>
          <w:tcPr>
            <w:tcW w:w="1559" w:type="dxa"/>
          </w:tcPr>
          <w:p w:rsidR="008C354C" w:rsidRPr="00AF561F" w:rsidRDefault="008C354C" w:rsidP="00AF561F">
            <w:pPr>
              <w:rPr>
                <w:rFonts w:ascii="TH SarabunIT๙" w:hAnsi="TH SarabunIT๙" w:cs="TH SarabunIT๙"/>
                <w:sz w:val="28"/>
                <w:szCs w:val="28"/>
              </w:rPr>
            </w:pPr>
            <w:r w:rsidRPr="00AF561F">
              <w:rPr>
                <w:rFonts w:ascii="TH SarabunIT๙" w:hAnsi="TH SarabunIT๙" w:cs="TH SarabunIT๙"/>
                <w:sz w:val="28"/>
                <w:szCs w:val="28"/>
                <w:cs/>
              </w:rPr>
              <w:t>- ประชาชนมีความสุขจากการใช้หลักธรรมมาเป็นรากฐานในการดำเนินชีวิต</w:t>
            </w:r>
          </w:p>
          <w:p w:rsidR="008C354C" w:rsidRPr="00AF561F" w:rsidRDefault="00AF561F" w:rsidP="00AF561F">
            <w:pPr>
              <w:rPr>
                <w:rFonts w:ascii="TH SarabunIT๙" w:hAnsi="TH SarabunIT๙" w:cs="TH SarabunIT๙"/>
                <w:sz w:val="28"/>
                <w:szCs w:val="28"/>
              </w:rPr>
            </w:pPr>
            <w:r>
              <w:rPr>
                <w:rFonts w:ascii="TH SarabunIT๙" w:hAnsi="TH SarabunIT๙" w:cs="TH SarabunIT๙"/>
                <w:sz w:val="28"/>
                <w:szCs w:val="28"/>
                <w:cs/>
              </w:rPr>
              <w:t xml:space="preserve"> - สังคมมีความสุข</w:t>
            </w:r>
            <w:r w:rsidR="008C354C" w:rsidRPr="00AF561F">
              <w:rPr>
                <w:rFonts w:ascii="TH SarabunIT๙" w:hAnsi="TH SarabunIT๙" w:cs="TH SarabunIT๙"/>
                <w:sz w:val="28"/>
                <w:szCs w:val="28"/>
                <w:cs/>
              </w:rPr>
              <w:t>มีความเอื้ออาทร</w:t>
            </w:r>
          </w:p>
          <w:p w:rsidR="008C354C" w:rsidRPr="00AF561F" w:rsidRDefault="008C354C" w:rsidP="00AF561F">
            <w:pPr>
              <w:rPr>
                <w:rFonts w:ascii="TH SarabunIT๙" w:hAnsi="TH SarabunIT๙" w:cs="TH SarabunIT๙"/>
                <w:sz w:val="28"/>
                <w:szCs w:val="28"/>
                <w:cs/>
              </w:rPr>
            </w:pPr>
            <w:r w:rsidRPr="00AF561F">
              <w:rPr>
                <w:rFonts w:ascii="TH SarabunIT๙" w:hAnsi="TH SarabunIT๙" w:cs="TH SarabunIT๙"/>
                <w:sz w:val="28"/>
                <w:szCs w:val="28"/>
                <w:cs/>
              </w:rPr>
              <w:t>ต่อกัน</w:t>
            </w:r>
          </w:p>
        </w:tc>
        <w:tc>
          <w:tcPr>
            <w:tcW w:w="1276" w:type="dxa"/>
          </w:tcPr>
          <w:p w:rsidR="008C354C" w:rsidRPr="00AF561F" w:rsidRDefault="008C354C" w:rsidP="009E402B">
            <w:pPr>
              <w:jc w:val="center"/>
              <w:rPr>
                <w:rFonts w:ascii="TH SarabunIT๙" w:hAnsi="TH SarabunIT๙" w:cs="TH SarabunIT๙"/>
                <w:sz w:val="28"/>
                <w:szCs w:val="28"/>
              </w:rPr>
            </w:pPr>
            <w:r w:rsidRPr="00AF561F">
              <w:rPr>
                <w:rFonts w:ascii="TH SarabunIT๙" w:hAnsi="TH SarabunIT๙" w:cs="TH SarabunIT๙"/>
                <w:sz w:val="28"/>
                <w:szCs w:val="28"/>
                <w:cs/>
              </w:rPr>
              <w:t>20</w:t>
            </w:r>
            <w:r w:rsidR="00AF561F">
              <w:rPr>
                <w:rFonts w:ascii="TH SarabunIT๙" w:hAnsi="TH SarabunIT๙" w:cs="TH SarabunIT๙" w:hint="cs"/>
                <w:sz w:val="28"/>
                <w:szCs w:val="28"/>
                <w:cs/>
              </w:rPr>
              <w:t>,</w:t>
            </w:r>
            <w:r w:rsidRPr="00AF561F">
              <w:rPr>
                <w:rFonts w:ascii="TH SarabunIT๙" w:hAnsi="TH SarabunIT๙" w:cs="TH SarabunIT๙"/>
                <w:sz w:val="28"/>
                <w:szCs w:val="28"/>
                <w:cs/>
              </w:rPr>
              <w:t>000</w:t>
            </w:r>
          </w:p>
        </w:tc>
        <w:tc>
          <w:tcPr>
            <w:tcW w:w="992" w:type="dxa"/>
          </w:tcPr>
          <w:p w:rsidR="008C354C" w:rsidRPr="00AF561F" w:rsidRDefault="008C354C" w:rsidP="009E402B">
            <w:pPr>
              <w:rPr>
                <w:rFonts w:ascii="TH SarabunIT๙" w:hAnsi="TH SarabunIT๙" w:cs="TH SarabunIT๙"/>
                <w:sz w:val="28"/>
                <w:szCs w:val="28"/>
                <w:cs/>
              </w:rPr>
            </w:pPr>
          </w:p>
        </w:tc>
        <w:tc>
          <w:tcPr>
            <w:tcW w:w="992" w:type="dxa"/>
          </w:tcPr>
          <w:p w:rsidR="008C354C" w:rsidRPr="00AF561F" w:rsidRDefault="008C354C" w:rsidP="009E402B">
            <w:pPr>
              <w:jc w:val="center"/>
              <w:rPr>
                <w:rFonts w:ascii="TH SarabunIT๙" w:hAnsi="TH SarabunIT๙" w:cs="TH SarabunIT๙"/>
                <w:sz w:val="28"/>
                <w:szCs w:val="28"/>
                <w:cs/>
              </w:rPr>
            </w:pPr>
            <w:r w:rsidRPr="00AF561F">
              <w:rPr>
                <w:rFonts w:ascii="TH SarabunIT๙" w:hAnsi="TH SarabunIT๙" w:cs="TH SarabunIT๙" w:hint="cs"/>
                <w:noProof/>
                <w:sz w:val="28"/>
                <w:szCs w:val="28"/>
              </w:rPr>
              <mc:AlternateContent>
                <mc:Choice Requires="wps">
                  <w:drawing>
                    <wp:anchor distT="0" distB="0" distL="114300" distR="114300" simplePos="0" relativeHeight="252347392" behindDoc="0" locked="0" layoutInCell="1" allowOverlap="1">
                      <wp:simplePos x="0" y="0"/>
                      <wp:positionH relativeFrom="column">
                        <wp:posOffset>553649</wp:posOffset>
                      </wp:positionH>
                      <wp:positionV relativeFrom="paragraph">
                        <wp:posOffset>306070</wp:posOffset>
                      </wp:positionV>
                      <wp:extent cx="654756" cy="0"/>
                      <wp:effectExtent l="38100" t="76200" r="12065" b="95250"/>
                      <wp:wrapNone/>
                      <wp:docPr id="373" name="ลูกศรเชื่อมต่อแบบตรง 373"/>
                      <wp:cNvGraphicFramePr/>
                      <a:graphic xmlns:a="http://schemas.openxmlformats.org/drawingml/2006/main">
                        <a:graphicData uri="http://schemas.microsoft.com/office/word/2010/wordprocessingShape">
                          <wps:wsp>
                            <wps:cNvCnPr/>
                            <wps:spPr>
                              <a:xfrm>
                                <a:off x="0" y="0"/>
                                <a:ext cx="65475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3EEFB41" id="ลูกศรเชื่อมต่อแบบตรง 373" o:spid="_x0000_s1026" type="#_x0000_t32" style="position:absolute;margin-left:43.6pt;margin-top:24.1pt;width:51.55pt;height:0;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" strokecolor="black [3200]" strokeweight=".5pt">
                      <v:stroke startarrow="block" endarrow="block" joinstyle="miter"/>
                    </v:shape>
                  </w:pict>
                </mc:Fallback>
              </mc:AlternateContent>
            </w:r>
          </w:p>
        </w:tc>
        <w:tc>
          <w:tcPr>
            <w:tcW w:w="993" w:type="dxa"/>
          </w:tcPr>
          <w:p w:rsidR="008C354C" w:rsidRDefault="008C354C" w:rsidP="009E402B">
            <w:pPr>
              <w:jc w:val="center"/>
              <w:rPr>
                <w:rFonts w:ascii="TH SarabunIT๙" w:hAnsi="TH SarabunIT๙" w:cs="TH SarabunIT๙"/>
                <w:sz w:val="28"/>
                <w:szCs w:val="28"/>
                <w:cs/>
              </w:rPr>
            </w:pPr>
          </w:p>
        </w:tc>
        <w:tc>
          <w:tcPr>
            <w:tcW w:w="992" w:type="dxa"/>
          </w:tcPr>
          <w:p w:rsidR="008C354C" w:rsidRPr="00A532BA" w:rsidRDefault="008C354C" w:rsidP="009E402B">
            <w:pPr>
              <w:jc w:val="center"/>
              <w:rPr>
                <w:rFonts w:ascii="TH SarabunIT๙" w:hAnsi="TH SarabunIT๙" w:cs="TH SarabunIT๙"/>
                <w:sz w:val="28"/>
                <w:szCs w:val="28"/>
                <w:cs/>
              </w:rPr>
            </w:pPr>
          </w:p>
        </w:tc>
        <w:tc>
          <w:tcPr>
            <w:tcW w:w="945" w:type="dxa"/>
          </w:tcPr>
          <w:p w:rsidR="008C354C" w:rsidRDefault="008C354C" w:rsidP="009E402B">
            <w:pPr>
              <w:jc w:val="center"/>
              <w:rPr>
                <w:rFonts w:ascii="TH SarabunIT๙" w:hAnsi="TH SarabunIT๙" w:cs="TH SarabunIT๙"/>
              </w:rPr>
            </w:pPr>
          </w:p>
        </w:tc>
      </w:tr>
      <w:tr w:rsidR="008C354C" w:rsidTr="009E402B">
        <w:tc>
          <w:tcPr>
            <w:tcW w:w="2263" w:type="dxa"/>
          </w:tcPr>
          <w:p w:rsidR="009E402B" w:rsidRPr="00D21E01" w:rsidRDefault="00032912" w:rsidP="009E402B">
            <w:pPr>
              <w:rPr>
                <w:rFonts w:ascii="TH SarabunIT๙" w:hAnsi="TH SarabunIT๙" w:cs="TH SarabunIT๙"/>
                <w:sz w:val="28"/>
                <w:szCs w:val="28"/>
              </w:rPr>
            </w:pPr>
            <w:r>
              <w:rPr>
                <w:rFonts w:ascii="TH SarabunIT๙" w:hAnsi="TH SarabunIT๙" w:cs="TH SarabunIT๙" w:hint="cs"/>
                <w:sz w:val="28"/>
                <w:szCs w:val="28"/>
                <w:cs/>
              </w:rPr>
              <w:t>185</w:t>
            </w:r>
            <w:r w:rsidR="009E402B" w:rsidRPr="00D21E01">
              <w:rPr>
                <w:rFonts w:ascii="TH SarabunIT๙" w:hAnsi="TH SarabunIT๙" w:cs="TH SarabunIT๙" w:hint="cs"/>
                <w:sz w:val="28"/>
                <w:szCs w:val="28"/>
                <w:cs/>
              </w:rPr>
              <w:t xml:space="preserve">. </w:t>
            </w:r>
            <w:r w:rsidR="009E402B" w:rsidRPr="00D21E01">
              <w:rPr>
                <w:rFonts w:ascii="TH SarabunIT๙" w:hAnsi="TH SarabunIT๙" w:cs="TH SarabunIT๙"/>
                <w:sz w:val="28"/>
                <w:szCs w:val="28"/>
                <w:cs/>
              </w:rPr>
              <w:t>ยุทธศาสตร์๑</w:t>
            </w:r>
          </w:p>
          <w:p w:rsidR="009E402B" w:rsidRPr="00D21E01" w:rsidRDefault="00032912" w:rsidP="009E402B">
            <w:pPr>
              <w:rPr>
                <w:rFonts w:ascii="TH SarabunIT๙" w:hAnsi="TH SarabunIT๙" w:cs="TH SarabunIT๙"/>
                <w:sz w:val="28"/>
                <w:szCs w:val="28"/>
              </w:rPr>
            </w:pPr>
            <w:r>
              <w:rPr>
                <w:rFonts w:ascii="TH SarabunIT๙" w:hAnsi="TH SarabunIT๙" w:cs="TH SarabunIT๙"/>
                <w:sz w:val="28"/>
                <w:szCs w:val="28"/>
              </w:rPr>
              <w:t xml:space="preserve">  185</w:t>
            </w:r>
            <w:r w:rsidR="009E402B" w:rsidRPr="00D21E01">
              <w:rPr>
                <w:rFonts w:ascii="TH SarabunIT๙" w:hAnsi="TH SarabunIT๙" w:cs="TH SarabunIT๙"/>
                <w:sz w:val="28"/>
                <w:szCs w:val="28"/>
              </w:rPr>
              <w:t xml:space="preserve">.1 </w:t>
            </w:r>
            <w:r w:rsidR="009E402B" w:rsidRPr="00D21E01">
              <w:rPr>
                <w:rFonts w:ascii="TH SarabunIT๙" w:hAnsi="TH SarabunIT๙" w:cs="TH SarabunIT๙"/>
                <w:sz w:val="28"/>
                <w:szCs w:val="28"/>
                <w:cs/>
              </w:rPr>
              <w:t>กลยุทธ์</w:t>
            </w:r>
            <w:r w:rsidR="009E402B" w:rsidRPr="00D21E01">
              <w:rPr>
                <w:rFonts w:ascii="TH SarabunIT๙" w:hAnsi="TH SarabunIT๙" w:cs="TH SarabunIT๙"/>
                <w:sz w:val="28"/>
                <w:szCs w:val="28"/>
              </w:rPr>
              <w:t xml:space="preserve"> </w:t>
            </w:r>
            <w:r>
              <w:rPr>
                <w:rFonts w:ascii="TH SarabunIT๙" w:hAnsi="TH SarabunIT๙" w:cs="TH SarabunIT๙" w:hint="cs"/>
                <w:sz w:val="28"/>
                <w:szCs w:val="28"/>
                <w:cs/>
              </w:rPr>
              <w:t>3</w:t>
            </w:r>
            <w:r w:rsidR="009E402B" w:rsidRPr="00D21E01">
              <w:rPr>
                <w:rFonts w:ascii="TH SarabunIT๙" w:hAnsi="TH SarabunIT๙" w:cs="TH SarabunIT๙" w:hint="cs"/>
                <w:sz w:val="28"/>
                <w:szCs w:val="28"/>
                <w:cs/>
              </w:rPr>
              <w:t xml:space="preserve">       </w:t>
            </w:r>
          </w:p>
          <w:p w:rsidR="008C354C" w:rsidRPr="00D21E01" w:rsidRDefault="009E402B" w:rsidP="00D21E01">
            <w:pPr>
              <w:rPr>
                <w:rFonts w:ascii="TH SarabunIT๙" w:hAnsi="TH SarabunIT๙" w:cs="TH SarabunIT๙"/>
                <w:sz w:val="28"/>
                <w:szCs w:val="28"/>
                <w:cs/>
              </w:rPr>
            </w:pPr>
            <w:r w:rsidRPr="00D21E01">
              <w:rPr>
                <w:rFonts w:ascii="TH SarabunIT๙" w:hAnsi="TH SarabunIT๙" w:cs="TH SarabunIT๙" w:hint="cs"/>
                <w:sz w:val="28"/>
                <w:szCs w:val="28"/>
                <w:cs/>
              </w:rPr>
              <w:t xml:space="preserve">  18</w:t>
            </w:r>
            <w:r w:rsidR="00032912">
              <w:rPr>
                <w:rFonts w:ascii="TH SarabunIT๙" w:hAnsi="TH SarabunIT๙" w:cs="TH SarabunIT๙" w:hint="cs"/>
                <w:sz w:val="28"/>
                <w:szCs w:val="28"/>
                <w:cs/>
              </w:rPr>
              <w:t>5</w:t>
            </w:r>
            <w:r w:rsidRPr="00D21E01">
              <w:rPr>
                <w:rFonts w:ascii="TH SarabunIT๙" w:hAnsi="TH SarabunIT๙" w:cs="TH SarabunIT๙"/>
                <w:sz w:val="28"/>
                <w:szCs w:val="28"/>
                <w:cs/>
              </w:rPr>
              <w:t>.</w:t>
            </w:r>
            <w:r w:rsidRPr="00D21E01">
              <w:rPr>
                <w:rFonts w:ascii="TH SarabunIT๙" w:hAnsi="TH SarabunIT๙" w:cs="TH SarabunIT๙" w:hint="cs"/>
                <w:sz w:val="28"/>
                <w:szCs w:val="28"/>
                <w:cs/>
              </w:rPr>
              <w:t xml:space="preserve">2 </w:t>
            </w:r>
            <w:r w:rsidRPr="00D21E01">
              <w:rPr>
                <w:rFonts w:ascii="TH SarabunIT๙" w:hAnsi="TH SarabunIT๙" w:cs="TH SarabunIT๙"/>
                <w:sz w:val="28"/>
                <w:szCs w:val="28"/>
                <w:cs/>
              </w:rPr>
              <w:t>โครงการ</w:t>
            </w:r>
            <w:r w:rsidR="00D21E01" w:rsidRPr="00D21E01">
              <w:rPr>
                <w:rFonts w:ascii="TH SarabunIT๙" w:hAnsi="TH SarabunIT๙" w:cs="TH SarabunIT๙" w:hint="cs"/>
                <w:sz w:val="28"/>
                <w:szCs w:val="28"/>
                <w:cs/>
              </w:rPr>
              <w:t>เผยแพร่ประชาสัมพันธ์ด้านคุณธรรมผ่านสื่อรณรงค์ต่างๆ</w:t>
            </w:r>
          </w:p>
        </w:tc>
        <w:tc>
          <w:tcPr>
            <w:tcW w:w="2694" w:type="dxa"/>
          </w:tcPr>
          <w:p w:rsidR="008C354C" w:rsidRPr="00D21E01" w:rsidRDefault="00D21E01" w:rsidP="009E402B">
            <w:pPr>
              <w:rPr>
                <w:rFonts w:ascii="TH SarabunIT๙" w:hAnsi="TH SarabunIT๙" w:cs="TH SarabunIT๙"/>
                <w:sz w:val="28"/>
                <w:szCs w:val="28"/>
              </w:rPr>
            </w:pPr>
            <w:r w:rsidRPr="00D21E01">
              <w:rPr>
                <w:rFonts w:ascii="TH SarabunIT๙" w:hAnsi="TH SarabunIT๙" w:cs="TH SarabunIT๙" w:hint="cs"/>
                <w:sz w:val="28"/>
                <w:szCs w:val="28"/>
                <w:cs/>
              </w:rPr>
              <w:t>- เพื่อปลูกฝังค่านิยมในการเป็นข้าราชการที่ดี</w:t>
            </w:r>
          </w:p>
        </w:tc>
        <w:tc>
          <w:tcPr>
            <w:tcW w:w="1417" w:type="dxa"/>
          </w:tcPr>
          <w:p w:rsidR="008C354C" w:rsidRPr="00D21E01" w:rsidRDefault="009E402B" w:rsidP="009E402B">
            <w:pPr>
              <w:jc w:val="center"/>
              <w:rPr>
                <w:rFonts w:ascii="TH SarabunIT๙" w:hAnsi="TH SarabunIT๙" w:cs="TH SarabunIT๙"/>
                <w:sz w:val="28"/>
                <w:szCs w:val="28"/>
                <w:cs/>
              </w:rPr>
            </w:pPr>
            <w:r w:rsidRPr="00D21E01">
              <w:rPr>
                <w:rFonts w:ascii="TH SarabunIT๙" w:hAnsi="TH SarabunIT๙" w:cs="TH SarabunIT๙" w:hint="cs"/>
                <w:sz w:val="28"/>
                <w:szCs w:val="28"/>
                <w:cs/>
              </w:rPr>
              <w:t>สนง.สาธารณสุขจังหวัดสิงห์บุรี</w:t>
            </w:r>
          </w:p>
        </w:tc>
        <w:tc>
          <w:tcPr>
            <w:tcW w:w="1276" w:type="dxa"/>
          </w:tcPr>
          <w:p w:rsidR="008C354C" w:rsidRPr="00D21E01" w:rsidRDefault="00D21E01" w:rsidP="009E402B">
            <w:pPr>
              <w:jc w:val="center"/>
              <w:rPr>
                <w:rFonts w:ascii="TH SarabunIT๙" w:hAnsi="TH SarabunIT๙" w:cs="TH SarabunIT๙"/>
                <w:sz w:val="28"/>
                <w:szCs w:val="28"/>
                <w:cs/>
              </w:rPr>
            </w:pPr>
            <w:r w:rsidRPr="00D21E01">
              <w:rPr>
                <w:rFonts w:ascii="TH SarabunIT๙" w:hAnsi="TH SarabunIT๙" w:cs="TH SarabunIT๙" w:hint="cs"/>
                <w:sz w:val="28"/>
                <w:szCs w:val="28"/>
                <w:cs/>
              </w:rPr>
              <w:t>จำนวนครั้งในการเผยแพร่</w:t>
            </w:r>
          </w:p>
        </w:tc>
        <w:tc>
          <w:tcPr>
            <w:tcW w:w="1559" w:type="dxa"/>
          </w:tcPr>
          <w:p w:rsidR="008C354C" w:rsidRPr="00D21E01" w:rsidRDefault="00D21E01" w:rsidP="00D21E01">
            <w:pPr>
              <w:rPr>
                <w:rFonts w:ascii="TH SarabunIT๙" w:hAnsi="TH SarabunIT๙" w:cs="TH SarabunIT๙"/>
                <w:sz w:val="28"/>
                <w:szCs w:val="28"/>
                <w:cs/>
              </w:rPr>
            </w:pPr>
            <w:r w:rsidRPr="00D21E01">
              <w:rPr>
                <w:rFonts w:ascii="TH SarabunIT๙" w:hAnsi="TH SarabunIT๙" w:cs="TH SarabunIT๙" w:hint="cs"/>
                <w:sz w:val="28"/>
                <w:szCs w:val="28"/>
                <w:cs/>
              </w:rPr>
              <w:t>- สื่อประชาสัมพันธ์ได้ถ่ายทอดสู่บุคลากรในหน่วยงาน</w:t>
            </w:r>
          </w:p>
        </w:tc>
        <w:tc>
          <w:tcPr>
            <w:tcW w:w="1276" w:type="dxa"/>
          </w:tcPr>
          <w:p w:rsidR="008C354C" w:rsidRDefault="00D21E01" w:rsidP="009E402B">
            <w:pPr>
              <w:jc w:val="center"/>
              <w:rPr>
                <w:rFonts w:ascii="TH SarabunIT๙" w:hAnsi="TH SarabunIT๙" w:cs="TH SarabunIT๙"/>
              </w:rPr>
            </w:pPr>
            <w:r>
              <w:rPr>
                <w:rFonts w:ascii="TH SarabunIT๙" w:hAnsi="TH SarabunIT๙" w:cs="TH SarabunIT๙" w:hint="cs"/>
                <w:cs/>
              </w:rPr>
              <w:t>-</w:t>
            </w:r>
          </w:p>
        </w:tc>
        <w:tc>
          <w:tcPr>
            <w:tcW w:w="992" w:type="dxa"/>
          </w:tcPr>
          <w:p w:rsidR="008C354C" w:rsidRPr="00A532BA" w:rsidRDefault="00D21E01" w:rsidP="009E402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48416" behindDoc="0" locked="0" layoutInCell="1" allowOverlap="1">
                      <wp:simplePos x="0" y="0"/>
                      <wp:positionH relativeFrom="column">
                        <wp:posOffset>-56379</wp:posOffset>
                      </wp:positionH>
                      <wp:positionV relativeFrom="paragraph">
                        <wp:posOffset>289835</wp:posOffset>
                      </wp:positionV>
                      <wp:extent cx="2504303" cy="8237"/>
                      <wp:effectExtent l="38100" t="76200" r="29845" b="87630"/>
                      <wp:wrapNone/>
                      <wp:docPr id="374" name="ลูกศรเชื่อมต่อแบบตรง 374"/>
                      <wp:cNvGraphicFramePr/>
                      <a:graphic xmlns:a="http://schemas.openxmlformats.org/drawingml/2006/main">
                        <a:graphicData uri="http://schemas.microsoft.com/office/word/2010/wordprocessingShape">
                          <wps:wsp>
                            <wps:cNvCnPr/>
                            <wps:spPr>
                              <a:xfrm flipV="1">
                                <a:off x="0" y="0"/>
                                <a:ext cx="2504303" cy="823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3ECA94C" id="ลูกศรเชื่อมต่อแบบตรง 374" o:spid="_x0000_s1026" type="#_x0000_t32" style="position:absolute;margin-left:-4.45pt;margin-top:22.8pt;width:197.2pt;height:.65pt;flip:y;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" strokecolor="black [3200]" strokeweight=".5pt">
                      <v:stroke startarrow="block" endarrow="block" joinstyle="miter"/>
                    </v:shape>
                  </w:pict>
                </mc:Fallback>
              </mc:AlternateContent>
            </w:r>
          </w:p>
        </w:tc>
        <w:tc>
          <w:tcPr>
            <w:tcW w:w="992" w:type="dxa"/>
          </w:tcPr>
          <w:p w:rsidR="008C354C" w:rsidRPr="00A532BA" w:rsidRDefault="008C354C" w:rsidP="009E402B">
            <w:pPr>
              <w:jc w:val="center"/>
              <w:rPr>
                <w:rFonts w:ascii="TH SarabunIT๙" w:hAnsi="TH SarabunIT๙" w:cs="TH SarabunIT๙"/>
                <w:sz w:val="28"/>
                <w:szCs w:val="28"/>
                <w:cs/>
              </w:rPr>
            </w:pPr>
          </w:p>
        </w:tc>
        <w:tc>
          <w:tcPr>
            <w:tcW w:w="993" w:type="dxa"/>
          </w:tcPr>
          <w:p w:rsidR="008C354C" w:rsidRDefault="008C354C" w:rsidP="009E402B">
            <w:pPr>
              <w:jc w:val="center"/>
              <w:rPr>
                <w:rFonts w:ascii="TH SarabunIT๙" w:hAnsi="TH SarabunIT๙" w:cs="TH SarabunIT๙"/>
                <w:sz w:val="28"/>
                <w:szCs w:val="28"/>
                <w:cs/>
              </w:rPr>
            </w:pPr>
          </w:p>
        </w:tc>
        <w:tc>
          <w:tcPr>
            <w:tcW w:w="992" w:type="dxa"/>
          </w:tcPr>
          <w:p w:rsidR="008C354C" w:rsidRPr="00A532BA" w:rsidRDefault="008C354C" w:rsidP="009E402B">
            <w:pPr>
              <w:jc w:val="center"/>
              <w:rPr>
                <w:rFonts w:ascii="TH SarabunIT๙" w:hAnsi="TH SarabunIT๙" w:cs="TH SarabunIT๙"/>
                <w:sz w:val="28"/>
                <w:szCs w:val="28"/>
                <w:cs/>
              </w:rPr>
            </w:pPr>
          </w:p>
        </w:tc>
        <w:tc>
          <w:tcPr>
            <w:tcW w:w="945" w:type="dxa"/>
          </w:tcPr>
          <w:p w:rsidR="008C354C" w:rsidRDefault="008C354C" w:rsidP="009E402B">
            <w:pPr>
              <w:jc w:val="center"/>
              <w:rPr>
                <w:rFonts w:ascii="TH SarabunIT๙" w:hAnsi="TH SarabunIT๙" w:cs="TH SarabunIT๙"/>
              </w:rPr>
            </w:pPr>
          </w:p>
        </w:tc>
      </w:tr>
      <w:tr w:rsidR="008C354C" w:rsidTr="009E402B">
        <w:tc>
          <w:tcPr>
            <w:tcW w:w="2263" w:type="dxa"/>
          </w:tcPr>
          <w:p w:rsidR="00D21E01" w:rsidRPr="00D21E01" w:rsidRDefault="00032912" w:rsidP="00D21E01">
            <w:pPr>
              <w:rPr>
                <w:rFonts w:ascii="TH SarabunIT๙" w:hAnsi="TH SarabunIT๙" w:cs="TH SarabunIT๙"/>
                <w:sz w:val="28"/>
                <w:szCs w:val="28"/>
              </w:rPr>
            </w:pPr>
            <w:r>
              <w:rPr>
                <w:rFonts w:ascii="TH SarabunIT๙" w:hAnsi="TH SarabunIT๙" w:cs="TH SarabunIT๙" w:hint="cs"/>
                <w:sz w:val="28"/>
                <w:szCs w:val="28"/>
                <w:cs/>
              </w:rPr>
              <w:t>186</w:t>
            </w:r>
            <w:r w:rsidR="00D21E01" w:rsidRPr="00D21E01">
              <w:rPr>
                <w:rFonts w:ascii="TH SarabunIT๙" w:hAnsi="TH SarabunIT๙" w:cs="TH SarabunIT๙" w:hint="cs"/>
                <w:sz w:val="28"/>
                <w:szCs w:val="28"/>
                <w:cs/>
              </w:rPr>
              <w:t xml:space="preserve">. </w:t>
            </w:r>
            <w:r w:rsidR="00D21E01" w:rsidRPr="00D21E01">
              <w:rPr>
                <w:rFonts w:ascii="TH SarabunIT๙" w:hAnsi="TH SarabunIT๙" w:cs="TH SarabunIT๙"/>
                <w:sz w:val="28"/>
                <w:szCs w:val="28"/>
                <w:cs/>
              </w:rPr>
              <w:t>ยุทธศาสตร์๑</w:t>
            </w:r>
          </w:p>
          <w:p w:rsidR="00D21E01" w:rsidRPr="00D21E01" w:rsidRDefault="00032912" w:rsidP="00D21E01">
            <w:pPr>
              <w:rPr>
                <w:rFonts w:ascii="TH SarabunIT๙" w:hAnsi="TH SarabunIT๙" w:cs="TH SarabunIT๙"/>
                <w:sz w:val="28"/>
                <w:szCs w:val="28"/>
              </w:rPr>
            </w:pPr>
            <w:r>
              <w:rPr>
                <w:rFonts w:ascii="TH SarabunIT๙" w:hAnsi="TH SarabunIT๙" w:cs="TH SarabunIT๙"/>
                <w:sz w:val="28"/>
                <w:szCs w:val="28"/>
              </w:rPr>
              <w:t xml:space="preserve">  186</w:t>
            </w:r>
            <w:r w:rsidR="00D21E01" w:rsidRPr="00D21E01">
              <w:rPr>
                <w:rFonts w:ascii="TH SarabunIT๙" w:hAnsi="TH SarabunIT๙" w:cs="TH SarabunIT๙"/>
                <w:sz w:val="28"/>
                <w:szCs w:val="28"/>
              </w:rPr>
              <w:t xml:space="preserve">.1 </w:t>
            </w:r>
            <w:r w:rsidR="00D21E01" w:rsidRPr="00D21E01">
              <w:rPr>
                <w:rFonts w:ascii="TH SarabunIT๙" w:hAnsi="TH SarabunIT๙" w:cs="TH SarabunIT๙"/>
                <w:sz w:val="28"/>
                <w:szCs w:val="28"/>
                <w:cs/>
              </w:rPr>
              <w:t>กลยุทธ์</w:t>
            </w:r>
            <w:r w:rsidR="00D21E01" w:rsidRPr="00D21E01">
              <w:rPr>
                <w:rFonts w:ascii="TH SarabunIT๙" w:hAnsi="TH SarabunIT๙" w:cs="TH SarabunIT๙"/>
                <w:sz w:val="28"/>
                <w:szCs w:val="28"/>
              </w:rPr>
              <w:t xml:space="preserve"> </w:t>
            </w:r>
            <w:r w:rsidR="00D21E01" w:rsidRPr="00D21E01">
              <w:rPr>
                <w:rFonts w:ascii="TH SarabunIT๙" w:hAnsi="TH SarabunIT๙" w:cs="TH SarabunIT๙" w:hint="cs"/>
                <w:sz w:val="28"/>
                <w:szCs w:val="28"/>
                <w:cs/>
              </w:rPr>
              <w:t xml:space="preserve">3       </w:t>
            </w:r>
          </w:p>
          <w:p w:rsidR="008C354C" w:rsidRPr="00D21E01" w:rsidRDefault="00D21E01" w:rsidP="00D21E01">
            <w:pPr>
              <w:rPr>
                <w:rFonts w:ascii="TH SarabunIT๙" w:hAnsi="TH SarabunIT๙" w:cs="TH SarabunIT๙"/>
                <w:sz w:val="28"/>
                <w:szCs w:val="28"/>
              </w:rPr>
            </w:pPr>
            <w:r w:rsidRPr="00D21E01">
              <w:rPr>
                <w:rFonts w:ascii="TH SarabunIT๙" w:hAnsi="TH SarabunIT๙" w:cs="TH SarabunIT๙" w:hint="cs"/>
                <w:sz w:val="28"/>
                <w:szCs w:val="28"/>
                <w:cs/>
              </w:rPr>
              <w:t xml:space="preserve">  </w:t>
            </w:r>
            <w:r w:rsidR="00032912">
              <w:rPr>
                <w:rFonts w:ascii="TH SarabunIT๙" w:hAnsi="TH SarabunIT๙" w:cs="TH SarabunIT๙" w:hint="cs"/>
                <w:sz w:val="28"/>
                <w:szCs w:val="28"/>
                <w:cs/>
              </w:rPr>
              <w:t>186</w:t>
            </w:r>
            <w:r w:rsidRPr="00D21E01">
              <w:rPr>
                <w:rFonts w:ascii="TH SarabunIT๙" w:hAnsi="TH SarabunIT๙" w:cs="TH SarabunIT๙"/>
                <w:sz w:val="28"/>
                <w:szCs w:val="28"/>
                <w:cs/>
              </w:rPr>
              <w:t>.</w:t>
            </w:r>
            <w:r w:rsidRPr="00D21E01">
              <w:rPr>
                <w:rFonts w:ascii="TH SarabunIT๙" w:hAnsi="TH SarabunIT๙" w:cs="TH SarabunIT๙" w:hint="cs"/>
                <w:sz w:val="28"/>
                <w:szCs w:val="28"/>
                <w:cs/>
              </w:rPr>
              <w:t>2 กิจกรรมส่งเสริมปลูกฝังค่านิยม และวัฒนธรรมจิตอาสา</w:t>
            </w:r>
          </w:p>
        </w:tc>
        <w:tc>
          <w:tcPr>
            <w:tcW w:w="2694" w:type="dxa"/>
          </w:tcPr>
          <w:p w:rsidR="008C354C" w:rsidRPr="00D21E01" w:rsidRDefault="00D21E01" w:rsidP="00D21E01">
            <w:pPr>
              <w:rPr>
                <w:rFonts w:ascii="TH SarabunIT๙" w:hAnsi="TH SarabunIT๙" w:cs="TH SarabunIT๙"/>
                <w:sz w:val="28"/>
                <w:szCs w:val="28"/>
              </w:rPr>
            </w:pPr>
            <w:r w:rsidRPr="00D21E01">
              <w:rPr>
                <w:rFonts w:ascii="TH SarabunIT๙" w:hAnsi="TH SarabunIT๙" w:cs="TH SarabunIT๙" w:hint="cs"/>
                <w:sz w:val="28"/>
                <w:szCs w:val="28"/>
                <w:cs/>
              </w:rPr>
              <w:t>-เพื่อปลูกฝังค่านิยมและวัฒนธรรมจิตอาสาให้บุคลากรในองค์กร</w:t>
            </w:r>
          </w:p>
        </w:tc>
        <w:tc>
          <w:tcPr>
            <w:tcW w:w="1417" w:type="dxa"/>
          </w:tcPr>
          <w:p w:rsidR="008C354C" w:rsidRPr="00D21E01" w:rsidRDefault="00D21E01" w:rsidP="009E402B">
            <w:pPr>
              <w:jc w:val="center"/>
              <w:rPr>
                <w:rFonts w:ascii="TH SarabunIT๙" w:hAnsi="TH SarabunIT๙" w:cs="TH SarabunIT๙"/>
                <w:sz w:val="28"/>
                <w:szCs w:val="28"/>
              </w:rPr>
            </w:pPr>
            <w:r w:rsidRPr="00D21E01">
              <w:rPr>
                <w:rFonts w:ascii="TH SarabunIT๙" w:hAnsi="TH SarabunIT๙" w:cs="TH SarabunIT๙" w:hint="cs"/>
                <w:sz w:val="28"/>
                <w:szCs w:val="28"/>
                <w:cs/>
              </w:rPr>
              <w:t>สนง.สาธารณสุขจังหวัดสิงห์บุรี</w:t>
            </w:r>
          </w:p>
        </w:tc>
        <w:tc>
          <w:tcPr>
            <w:tcW w:w="1276" w:type="dxa"/>
          </w:tcPr>
          <w:p w:rsidR="008C354C" w:rsidRPr="00D21E01" w:rsidRDefault="00D21E01" w:rsidP="009E402B">
            <w:pPr>
              <w:jc w:val="center"/>
              <w:rPr>
                <w:rFonts w:ascii="TH SarabunIT๙" w:hAnsi="TH SarabunIT๙" w:cs="TH SarabunIT๙"/>
                <w:sz w:val="28"/>
                <w:szCs w:val="28"/>
                <w:cs/>
              </w:rPr>
            </w:pPr>
            <w:r w:rsidRPr="00D21E01">
              <w:rPr>
                <w:rFonts w:ascii="TH SarabunIT๙" w:hAnsi="TH SarabunIT๙" w:cs="TH SarabunIT๙" w:hint="cs"/>
                <w:sz w:val="28"/>
                <w:szCs w:val="28"/>
                <w:cs/>
              </w:rPr>
              <w:t>จำนวนบุคลากรที่เข้าร่วมกิจกรรม</w:t>
            </w:r>
          </w:p>
        </w:tc>
        <w:tc>
          <w:tcPr>
            <w:tcW w:w="1559" w:type="dxa"/>
          </w:tcPr>
          <w:p w:rsidR="008C354C" w:rsidRPr="00D21E01" w:rsidRDefault="00D21E01" w:rsidP="00D21E01">
            <w:pPr>
              <w:rPr>
                <w:rFonts w:ascii="TH SarabunIT๙" w:hAnsi="TH SarabunIT๙" w:cs="TH SarabunIT๙"/>
                <w:sz w:val="28"/>
                <w:szCs w:val="28"/>
                <w:cs/>
              </w:rPr>
            </w:pPr>
            <w:r w:rsidRPr="00D21E01">
              <w:rPr>
                <w:rFonts w:ascii="TH SarabunIT๙" w:hAnsi="TH SarabunIT๙" w:cs="TH SarabunIT๙" w:hint="cs"/>
                <w:sz w:val="28"/>
                <w:szCs w:val="28"/>
                <w:cs/>
              </w:rPr>
              <w:t>- บุคลากรในหน่วยงาน</w:t>
            </w:r>
            <w:r>
              <w:rPr>
                <w:rFonts w:ascii="TH SarabunIT๙" w:hAnsi="TH SarabunIT๙" w:cs="TH SarabunIT๙" w:hint="cs"/>
                <w:sz w:val="28"/>
                <w:szCs w:val="28"/>
                <w:cs/>
              </w:rPr>
              <w:t>เห็นประโยชน์ส่วนรวมมากกว่าประโยช</w:t>
            </w:r>
            <w:r w:rsidRPr="00D21E01">
              <w:rPr>
                <w:rFonts w:ascii="TH SarabunIT๙" w:hAnsi="TH SarabunIT๙" w:cs="TH SarabunIT๙" w:hint="cs"/>
                <w:sz w:val="28"/>
                <w:szCs w:val="28"/>
                <w:cs/>
              </w:rPr>
              <w:t>น์ส่วนตน</w:t>
            </w:r>
          </w:p>
        </w:tc>
        <w:tc>
          <w:tcPr>
            <w:tcW w:w="1276" w:type="dxa"/>
          </w:tcPr>
          <w:p w:rsidR="008C354C" w:rsidRDefault="00D21E01" w:rsidP="009E402B">
            <w:pPr>
              <w:jc w:val="center"/>
              <w:rPr>
                <w:rFonts w:ascii="TH SarabunIT๙" w:hAnsi="TH SarabunIT๙" w:cs="TH SarabunIT๙"/>
              </w:rPr>
            </w:pPr>
            <w:r>
              <w:rPr>
                <w:rFonts w:ascii="TH SarabunIT๙" w:hAnsi="TH SarabunIT๙" w:cs="TH SarabunIT๙" w:hint="cs"/>
                <w:cs/>
              </w:rPr>
              <w:t>-</w:t>
            </w:r>
          </w:p>
        </w:tc>
        <w:tc>
          <w:tcPr>
            <w:tcW w:w="992" w:type="dxa"/>
          </w:tcPr>
          <w:p w:rsidR="008C354C" w:rsidRPr="00A532BA" w:rsidRDefault="00D21E01" w:rsidP="009E402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49440" behindDoc="0" locked="0" layoutInCell="1" allowOverlap="1">
                      <wp:simplePos x="0" y="0"/>
                      <wp:positionH relativeFrom="column">
                        <wp:posOffset>-64617</wp:posOffset>
                      </wp:positionH>
                      <wp:positionV relativeFrom="paragraph">
                        <wp:posOffset>358071</wp:posOffset>
                      </wp:positionV>
                      <wp:extent cx="2537255" cy="0"/>
                      <wp:effectExtent l="38100" t="76200" r="15875" b="95250"/>
                      <wp:wrapNone/>
                      <wp:docPr id="375" name="ลูกศรเชื่อมต่อแบบตรง 375"/>
                      <wp:cNvGraphicFramePr/>
                      <a:graphic xmlns:a="http://schemas.openxmlformats.org/drawingml/2006/main">
                        <a:graphicData uri="http://schemas.microsoft.com/office/word/2010/wordprocessingShape">
                          <wps:wsp>
                            <wps:cNvCnPr/>
                            <wps:spPr>
                              <a:xfrm>
                                <a:off x="0" y="0"/>
                                <a:ext cx="25372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7DB3553" id="ลูกศรเชื่อมต่อแบบตรง 375" o:spid="_x0000_s1026" type="#_x0000_t32" style="position:absolute;margin-left:-5.1pt;margin-top:28.2pt;width:199.8pt;height:0;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" strokecolor="black [3200]" strokeweight=".5pt">
                      <v:stroke startarrow="block" endarrow="block" joinstyle="miter"/>
                    </v:shape>
                  </w:pict>
                </mc:Fallback>
              </mc:AlternateContent>
            </w:r>
          </w:p>
        </w:tc>
        <w:tc>
          <w:tcPr>
            <w:tcW w:w="992" w:type="dxa"/>
          </w:tcPr>
          <w:p w:rsidR="008C354C" w:rsidRPr="00A532BA" w:rsidRDefault="008C354C" w:rsidP="009E402B">
            <w:pPr>
              <w:jc w:val="center"/>
              <w:rPr>
                <w:rFonts w:ascii="TH SarabunIT๙" w:hAnsi="TH SarabunIT๙" w:cs="TH SarabunIT๙"/>
                <w:sz w:val="28"/>
                <w:szCs w:val="28"/>
                <w:cs/>
              </w:rPr>
            </w:pPr>
          </w:p>
        </w:tc>
        <w:tc>
          <w:tcPr>
            <w:tcW w:w="993" w:type="dxa"/>
          </w:tcPr>
          <w:p w:rsidR="008C354C" w:rsidRDefault="008C354C" w:rsidP="009E402B">
            <w:pPr>
              <w:jc w:val="center"/>
              <w:rPr>
                <w:rFonts w:ascii="TH SarabunIT๙" w:hAnsi="TH SarabunIT๙" w:cs="TH SarabunIT๙"/>
                <w:sz w:val="28"/>
                <w:szCs w:val="28"/>
                <w:cs/>
              </w:rPr>
            </w:pPr>
          </w:p>
        </w:tc>
        <w:tc>
          <w:tcPr>
            <w:tcW w:w="992" w:type="dxa"/>
          </w:tcPr>
          <w:p w:rsidR="008C354C" w:rsidRPr="00A532BA" w:rsidRDefault="008C354C" w:rsidP="009E402B">
            <w:pPr>
              <w:jc w:val="center"/>
              <w:rPr>
                <w:rFonts w:ascii="TH SarabunIT๙" w:hAnsi="TH SarabunIT๙" w:cs="TH SarabunIT๙"/>
                <w:sz w:val="28"/>
                <w:szCs w:val="28"/>
                <w:cs/>
              </w:rPr>
            </w:pPr>
          </w:p>
        </w:tc>
        <w:tc>
          <w:tcPr>
            <w:tcW w:w="945" w:type="dxa"/>
          </w:tcPr>
          <w:p w:rsidR="008C354C" w:rsidRDefault="008C354C" w:rsidP="009E402B">
            <w:pPr>
              <w:jc w:val="center"/>
              <w:rPr>
                <w:rFonts w:ascii="TH SarabunIT๙" w:hAnsi="TH SarabunIT๙" w:cs="TH SarabunIT๙"/>
              </w:rPr>
            </w:pPr>
          </w:p>
        </w:tc>
      </w:tr>
      <w:tr w:rsidR="00D21E01" w:rsidTr="009E402B">
        <w:tc>
          <w:tcPr>
            <w:tcW w:w="2263" w:type="dxa"/>
          </w:tcPr>
          <w:p w:rsidR="00D21E01" w:rsidRPr="00D21E01" w:rsidRDefault="00032912" w:rsidP="00D21E01">
            <w:pPr>
              <w:rPr>
                <w:rFonts w:ascii="TH SarabunIT๙" w:hAnsi="TH SarabunIT๙" w:cs="TH SarabunIT๙"/>
                <w:sz w:val="26"/>
                <w:szCs w:val="26"/>
              </w:rPr>
            </w:pPr>
            <w:r>
              <w:rPr>
                <w:rFonts w:ascii="TH SarabunIT๙" w:hAnsi="TH SarabunIT๙" w:cs="TH SarabunIT๙" w:hint="cs"/>
                <w:sz w:val="26"/>
                <w:szCs w:val="26"/>
                <w:cs/>
              </w:rPr>
              <w:t>187</w:t>
            </w:r>
            <w:r w:rsidR="00D21E01" w:rsidRPr="00D21E01">
              <w:rPr>
                <w:rFonts w:ascii="TH SarabunIT๙" w:hAnsi="TH SarabunIT๙" w:cs="TH SarabunIT๙" w:hint="cs"/>
                <w:sz w:val="26"/>
                <w:szCs w:val="26"/>
                <w:cs/>
              </w:rPr>
              <w:t xml:space="preserve">. </w:t>
            </w:r>
            <w:r w:rsidR="00D21E01" w:rsidRPr="00D21E01">
              <w:rPr>
                <w:rFonts w:ascii="TH SarabunIT๙" w:hAnsi="TH SarabunIT๙" w:cs="TH SarabunIT๙"/>
                <w:sz w:val="26"/>
                <w:szCs w:val="26"/>
                <w:cs/>
              </w:rPr>
              <w:t>ยุทธศาสตร์๑</w:t>
            </w:r>
          </w:p>
          <w:p w:rsidR="00D21E01" w:rsidRPr="00D21E01" w:rsidRDefault="00032912" w:rsidP="00D21E01">
            <w:pPr>
              <w:rPr>
                <w:rFonts w:ascii="TH SarabunIT๙" w:hAnsi="TH SarabunIT๙" w:cs="TH SarabunIT๙"/>
                <w:sz w:val="26"/>
                <w:szCs w:val="26"/>
              </w:rPr>
            </w:pPr>
            <w:r>
              <w:rPr>
                <w:rFonts w:ascii="TH SarabunIT๙" w:hAnsi="TH SarabunIT๙" w:cs="TH SarabunIT๙"/>
                <w:sz w:val="26"/>
                <w:szCs w:val="26"/>
              </w:rPr>
              <w:t xml:space="preserve">  187</w:t>
            </w:r>
            <w:r w:rsidR="00D21E01" w:rsidRPr="00D21E01">
              <w:rPr>
                <w:rFonts w:ascii="TH SarabunIT๙" w:hAnsi="TH SarabunIT๙" w:cs="TH SarabunIT๙"/>
                <w:sz w:val="26"/>
                <w:szCs w:val="26"/>
              </w:rPr>
              <w:t xml:space="preserve">.1 </w:t>
            </w:r>
            <w:r w:rsidR="00D21E01" w:rsidRPr="00D21E01">
              <w:rPr>
                <w:rFonts w:ascii="TH SarabunIT๙" w:hAnsi="TH SarabunIT๙" w:cs="TH SarabunIT๙"/>
                <w:sz w:val="26"/>
                <w:szCs w:val="26"/>
                <w:cs/>
              </w:rPr>
              <w:t>กลยุทธ์</w:t>
            </w:r>
            <w:r w:rsidR="00D21E01" w:rsidRPr="00D21E01">
              <w:rPr>
                <w:rFonts w:ascii="TH SarabunIT๙" w:hAnsi="TH SarabunIT๙" w:cs="TH SarabunIT๙"/>
                <w:sz w:val="26"/>
                <w:szCs w:val="26"/>
              </w:rPr>
              <w:t xml:space="preserve"> </w:t>
            </w:r>
            <w:r w:rsidR="00D51D2E">
              <w:rPr>
                <w:rFonts w:ascii="TH SarabunIT๙" w:hAnsi="TH SarabunIT๙" w:cs="TH SarabunIT๙" w:hint="cs"/>
                <w:sz w:val="26"/>
                <w:szCs w:val="26"/>
                <w:cs/>
              </w:rPr>
              <w:t>6</w:t>
            </w:r>
            <w:r w:rsidR="00D21E01" w:rsidRPr="00D21E01">
              <w:rPr>
                <w:rFonts w:ascii="TH SarabunIT๙" w:hAnsi="TH SarabunIT๙" w:cs="TH SarabunIT๙" w:hint="cs"/>
                <w:sz w:val="26"/>
                <w:szCs w:val="26"/>
                <w:cs/>
              </w:rPr>
              <w:t xml:space="preserve">       </w:t>
            </w:r>
          </w:p>
          <w:p w:rsidR="00D21E01" w:rsidRPr="00D21E01" w:rsidRDefault="00D21E01" w:rsidP="00D21E01">
            <w:pPr>
              <w:rPr>
                <w:rFonts w:ascii="TH SarabunIT๙" w:hAnsi="TH SarabunIT๙" w:cs="TH SarabunIT๙"/>
                <w:sz w:val="28"/>
                <w:szCs w:val="28"/>
                <w:cs/>
              </w:rPr>
            </w:pPr>
            <w:r w:rsidRPr="00D21E01">
              <w:rPr>
                <w:rFonts w:ascii="TH SarabunIT๙" w:hAnsi="TH SarabunIT๙" w:cs="TH SarabunIT๙" w:hint="cs"/>
                <w:sz w:val="26"/>
                <w:szCs w:val="26"/>
                <w:cs/>
              </w:rPr>
              <w:t xml:space="preserve">  </w:t>
            </w:r>
            <w:r w:rsidR="00032912">
              <w:rPr>
                <w:rFonts w:ascii="TH SarabunIT๙" w:hAnsi="TH SarabunIT๙" w:cs="TH SarabunIT๙" w:hint="cs"/>
                <w:sz w:val="26"/>
                <w:szCs w:val="26"/>
                <w:cs/>
              </w:rPr>
              <w:t>187</w:t>
            </w:r>
            <w:r w:rsidRPr="00D21E01">
              <w:rPr>
                <w:rFonts w:ascii="TH SarabunIT๙" w:hAnsi="TH SarabunIT๙" w:cs="TH SarabunIT๙"/>
                <w:sz w:val="26"/>
                <w:szCs w:val="26"/>
                <w:cs/>
              </w:rPr>
              <w:t>.</w:t>
            </w:r>
            <w:r w:rsidRPr="00D21E01">
              <w:rPr>
                <w:rFonts w:ascii="TH SarabunIT๙" w:hAnsi="TH SarabunIT๙" w:cs="TH SarabunIT๙" w:hint="cs"/>
                <w:sz w:val="26"/>
                <w:szCs w:val="26"/>
                <w:cs/>
              </w:rPr>
              <w:t>2 กิจกรรมส่งเสริมปลูกฝังค่านิยม และวัฒนธรรมจิตอาสา</w:t>
            </w:r>
          </w:p>
        </w:tc>
        <w:tc>
          <w:tcPr>
            <w:tcW w:w="2694" w:type="dxa"/>
          </w:tcPr>
          <w:p w:rsidR="00D21E01" w:rsidRPr="00D21E01" w:rsidRDefault="00D51D2E" w:rsidP="00D21E01">
            <w:pPr>
              <w:rPr>
                <w:rFonts w:ascii="TH SarabunIT๙" w:hAnsi="TH SarabunIT๙" w:cs="TH SarabunIT๙"/>
                <w:sz w:val="28"/>
                <w:szCs w:val="28"/>
                <w:cs/>
              </w:rPr>
            </w:pPr>
            <w:r>
              <w:rPr>
                <w:rFonts w:ascii="TH SarabunIT๙" w:hAnsi="TH SarabunIT๙" w:cs="TH SarabunIT๙" w:hint="cs"/>
                <w:sz w:val="28"/>
                <w:szCs w:val="28"/>
                <w:cs/>
              </w:rPr>
              <w:t>- เพื่อส่งเสริมและพัฒนาบุคลากรในสังกัด ให้มีคุณธรรม จริยธรรมและธรรมาภิบาลที่ดีเป็นแบบอย่างที่ดีแก่ประชาชน</w:t>
            </w:r>
          </w:p>
        </w:tc>
        <w:tc>
          <w:tcPr>
            <w:tcW w:w="1417" w:type="dxa"/>
          </w:tcPr>
          <w:p w:rsidR="00D21E01" w:rsidRPr="00D21E01" w:rsidRDefault="00D51D2E" w:rsidP="009E402B">
            <w:pPr>
              <w:jc w:val="center"/>
              <w:rPr>
                <w:rFonts w:ascii="TH SarabunIT๙" w:hAnsi="TH SarabunIT๙" w:cs="TH SarabunIT๙"/>
                <w:sz w:val="28"/>
                <w:szCs w:val="28"/>
                <w:cs/>
              </w:rPr>
            </w:pPr>
            <w:r w:rsidRPr="00D21E01">
              <w:rPr>
                <w:rFonts w:ascii="TH SarabunIT๙" w:hAnsi="TH SarabunIT๙" w:cs="TH SarabunIT๙" w:hint="cs"/>
                <w:sz w:val="28"/>
                <w:szCs w:val="28"/>
                <w:cs/>
              </w:rPr>
              <w:t>สนง.สาธารณสุขจังหวัดสิงห์บุรี</w:t>
            </w:r>
          </w:p>
        </w:tc>
        <w:tc>
          <w:tcPr>
            <w:tcW w:w="1276" w:type="dxa"/>
          </w:tcPr>
          <w:p w:rsidR="00D21E01" w:rsidRPr="00D51D2E" w:rsidRDefault="00D51D2E" w:rsidP="009E402B">
            <w:pPr>
              <w:jc w:val="center"/>
              <w:rPr>
                <w:rFonts w:ascii="TH SarabunIT๙" w:hAnsi="TH SarabunIT๙" w:cs="TH SarabunIT๙"/>
                <w:sz w:val="28"/>
                <w:szCs w:val="28"/>
                <w:cs/>
              </w:rPr>
            </w:pPr>
            <w:r w:rsidRPr="00D51D2E">
              <w:rPr>
                <w:rFonts w:ascii="TH SarabunIT๙" w:hAnsi="TH SarabunIT๙" w:cs="TH SarabunIT๙" w:hint="cs"/>
                <w:sz w:val="28"/>
                <w:szCs w:val="28"/>
                <w:cs/>
              </w:rPr>
              <w:t>จำนวนบุคลากรที่เข้าร่วมกิจกรรม</w:t>
            </w:r>
          </w:p>
        </w:tc>
        <w:tc>
          <w:tcPr>
            <w:tcW w:w="1559" w:type="dxa"/>
          </w:tcPr>
          <w:p w:rsidR="00D21E01" w:rsidRPr="00D51D2E" w:rsidRDefault="00D51D2E" w:rsidP="00D21E01">
            <w:pPr>
              <w:rPr>
                <w:rFonts w:ascii="TH SarabunIT๙" w:hAnsi="TH SarabunIT๙" w:cs="TH SarabunIT๙"/>
                <w:sz w:val="26"/>
                <w:szCs w:val="26"/>
                <w:cs/>
              </w:rPr>
            </w:pPr>
            <w:r w:rsidRPr="00D51D2E">
              <w:rPr>
                <w:rFonts w:ascii="TH SarabunIT๙" w:hAnsi="TH SarabunIT๙" w:cs="TH SarabunIT๙" w:hint="cs"/>
                <w:sz w:val="26"/>
                <w:szCs w:val="26"/>
                <w:cs/>
              </w:rPr>
              <w:t>บุคลากรสาธารณสุขเห็นความสำคัญและสืบสานประเพณีให้   คงอยู่</w:t>
            </w:r>
          </w:p>
        </w:tc>
        <w:tc>
          <w:tcPr>
            <w:tcW w:w="1276" w:type="dxa"/>
          </w:tcPr>
          <w:p w:rsidR="00D21E01" w:rsidRPr="00D51D2E" w:rsidRDefault="00D51D2E" w:rsidP="009E402B">
            <w:pPr>
              <w:jc w:val="center"/>
              <w:rPr>
                <w:rFonts w:ascii="TH SarabunIT๙" w:hAnsi="TH SarabunIT๙" w:cs="TH SarabunIT๙"/>
                <w:sz w:val="28"/>
                <w:szCs w:val="28"/>
                <w:cs/>
              </w:rPr>
            </w:pPr>
            <w:r w:rsidRPr="00D51D2E">
              <w:rPr>
                <w:rFonts w:ascii="TH SarabunIT๙" w:hAnsi="TH SarabunIT๙" w:cs="TH SarabunIT๙" w:hint="cs"/>
                <w:sz w:val="28"/>
                <w:szCs w:val="28"/>
                <w:cs/>
              </w:rPr>
              <w:t>38,000</w:t>
            </w:r>
          </w:p>
        </w:tc>
        <w:tc>
          <w:tcPr>
            <w:tcW w:w="992" w:type="dxa"/>
          </w:tcPr>
          <w:p w:rsidR="00D21E01" w:rsidRPr="00D51D2E" w:rsidRDefault="00D21E01" w:rsidP="009E402B">
            <w:pPr>
              <w:rPr>
                <w:rFonts w:ascii="TH SarabunIT๙" w:hAnsi="TH SarabunIT๙" w:cs="TH SarabunIT๙"/>
                <w:noProof/>
                <w:sz w:val="28"/>
                <w:szCs w:val="28"/>
              </w:rPr>
            </w:pPr>
          </w:p>
        </w:tc>
        <w:tc>
          <w:tcPr>
            <w:tcW w:w="992" w:type="dxa"/>
          </w:tcPr>
          <w:p w:rsidR="00D21E01" w:rsidRPr="00D51D2E" w:rsidRDefault="00D21E01" w:rsidP="009E402B">
            <w:pPr>
              <w:jc w:val="center"/>
              <w:rPr>
                <w:rFonts w:ascii="TH SarabunIT๙" w:hAnsi="TH SarabunIT๙" w:cs="TH SarabunIT๙"/>
                <w:sz w:val="28"/>
                <w:szCs w:val="28"/>
                <w:cs/>
              </w:rPr>
            </w:pPr>
          </w:p>
        </w:tc>
        <w:tc>
          <w:tcPr>
            <w:tcW w:w="993" w:type="dxa"/>
          </w:tcPr>
          <w:p w:rsidR="00D21E01" w:rsidRDefault="00D51D2E" w:rsidP="009E402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50464" behindDoc="0" locked="0" layoutInCell="1" allowOverlap="1">
                      <wp:simplePos x="0" y="0"/>
                      <wp:positionH relativeFrom="column">
                        <wp:posOffset>-55829</wp:posOffset>
                      </wp:positionH>
                      <wp:positionV relativeFrom="paragraph">
                        <wp:posOffset>319216</wp:posOffset>
                      </wp:positionV>
                      <wp:extent cx="617838" cy="8238"/>
                      <wp:effectExtent l="38100" t="76200" r="30480" b="87630"/>
                      <wp:wrapNone/>
                      <wp:docPr id="376" name="ลูกศรเชื่อมต่อแบบตรง 376"/>
                      <wp:cNvGraphicFramePr/>
                      <a:graphic xmlns:a="http://schemas.openxmlformats.org/drawingml/2006/main">
                        <a:graphicData uri="http://schemas.microsoft.com/office/word/2010/wordprocessingShape">
                          <wps:wsp>
                            <wps:cNvCnPr/>
                            <wps:spPr>
                              <a:xfrm flipV="1">
                                <a:off x="0" y="0"/>
                                <a:ext cx="617838" cy="823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17B3155" id="ลูกศรเชื่อมต่อแบบตรง 376" o:spid="_x0000_s1026" type="#_x0000_t32" style="position:absolute;margin-left:-4.4pt;margin-top:25.15pt;width:48.65pt;height:.65pt;flip:y;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" strokecolor="black [3200]" strokeweight=".5pt">
                      <v:stroke startarrow="block" endarrow="block" joinstyle="miter"/>
                    </v:shape>
                  </w:pict>
                </mc:Fallback>
              </mc:AlternateContent>
            </w:r>
          </w:p>
        </w:tc>
        <w:tc>
          <w:tcPr>
            <w:tcW w:w="992" w:type="dxa"/>
          </w:tcPr>
          <w:p w:rsidR="00D21E01" w:rsidRPr="00A532BA" w:rsidRDefault="00D21E01" w:rsidP="009E402B">
            <w:pPr>
              <w:jc w:val="center"/>
              <w:rPr>
                <w:rFonts w:ascii="TH SarabunIT๙" w:hAnsi="TH SarabunIT๙" w:cs="TH SarabunIT๙"/>
                <w:sz w:val="28"/>
                <w:szCs w:val="28"/>
                <w:cs/>
              </w:rPr>
            </w:pPr>
          </w:p>
        </w:tc>
        <w:tc>
          <w:tcPr>
            <w:tcW w:w="945" w:type="dxa"/>
          </w:tcPr>
          <w:p w:rsidR="00D21E01" w:rsidRDefault="00D21E01" w:rsidP="009E402B">
            <w:pPr>
              <w:jc w:val="center"/>
              <w:rPr>
                <w:rFonts w:ascii="TH SarabunIT๙" w:hAnsi="TH SarabunIT๙" w:cs="TH SarabunIT๙"/>
              </w:rPr>
            </w:pPr>
          </w:p>
        </w:tc>
      </w:tr>
    </w:tbl>
    <w:p w:rsidR="00A35B66" w:rsidRDefault="00A35B66" w:rsidP="00A35B66">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A35B66" w:rsidRDefault="00A35B66" w:rsidP="00A35B66">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A35B66" w:rsidTr="00F67A3D">
        <w:tc>
          <w:tcPr>
            <w:tcW w:w="2263" w:type="dxa"/>
            <w:vMerge w:val="restart"/>
          </w:tcPr>
          <w:p w:rsidR="00A35B66" w:rsidRDefault="00A35B66" w:rsidP="00F67A3D">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A35B66" w:rsidRDefault="00A35B66" w:rsidP="00F67A3D">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A35B66" w:rsidRDefault="00A35B66" w:rsidP="00F67A3D">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A35B66" w:rsidRDefault="00A35B66" w:rsidP="00F67A3D">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A35B66" w:rsidRDefault="00A35B66" w:rsidP="00F67A3D">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A35B66" w:rsidRDefault="00A35B66" w:rsidP="00F67A3D">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A35B66" w:rsidRDefault="00A35B66" w:rsidP="00F67A3D">
            <w:pPr>
              <w:jc w:val="center"/>
              <w:rPr>
                <w:rFonts w:ascii="TH SarabunIT๙" w:hAnsi="TH SarabunIT๙" w:cs="TH SarabunIT๙"/>
                <w:cs/>
              </w:rPr>
            </w:pPr>
            <w:r>
              <w:rPr>
                <w:rFonts w:ascii="TH SarabunIT๙" w:hAnsi="TH SarabunIT๙" w:cs="TH SarabunIT๙" w:hint="cs"/>
                <w:cs/>
              </w:rPr>
              <w:t>หมายเหตุ</w:t>
            </w:r>
          </w:p>
        </w:tc>
      </w:tr>
      <w:tr w:rsidR="00A35B66" w:rsidTr="00F67A3D">
        <w:tc>
          <w:tcPr>
            <w:tcW w:w="2263" w:type="dxa"/>
            <w:vMerge/>
          </w:tcPr>
          <w:p w:rsidR="00A35B66" w:rsidRDefault="00A35B66" w:rsidP="00F67A3D">
            <w:pPr>
              <w:jc w:val="center"/>
              <w:rPr>
                <w:rFonts w:ascii="TH SarabunIT๙" w:hAnsi="TH SarabunIT๙" w:cs="TH SarabunIT๙"/>
              </w:rPr>
            </w:pPr>
          </w:p>
        </w:tc>
        <w:tc>
          <w:tcPr>
            <w:tcW w:w="2694" w:type="dxa"/>
            <w:vMerge/>
          </w:tcPr>
          <w:p w:rsidR="00A35B66" w:rsidRDefault="00A35B66" w:rsidP="00F67A3D">
            <w:pPr>
              <w:jc w:val="center"/>
              <w:rPr>
                <w:rFonts w:ascii="TH SarabunIT๙" w:hAnsi="TH SarabunIT๙" w:cs="TH SarabunIT๙"/>
              </w:rPr>
            </w:pPr>
          </w:p>
        </w:tc>
        <w:tc>
          <w:tcPr>
            <w:tcW w:w="1417" w:type="dxa"/>
            <w:vMerge/>
          </w:tcPr>
          <w:p w:rsidR="00A35B66" w:rsidRDefault="00A35B66" w:rsidP="00F67A3D">
            <w:pPr>
              <w:jc w:val="center"/>
              <w:rPr>
                <w:rFonts w:ascii="TH SarabunIT๙" w:hAnsi="TH SarabunIT๙" w:cs="TH SarabunIT๙"/>
              </w:rPr>
            </w:pPr>
          </w:p>
        </w:tc>
        <w:tc>
          <w:tcPr>
            <w:tcW w:w="1276" w:type="dxa"/>
          </w:tcPr>
          <w:p w:rsidR="00A35B66" w:rsidRDefault="00A35B66" w:rsidP="00F67A3D">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A35B66" w:rsidRDefault="00A35B66" w:rsidP="00F67A3D">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A35B66" w:rsidRDefault="00A35B66" w:rsidP="00F67A3D">
            <w:pPr>
              <w:jc w:val="center"/>
              <w:rPr>
                <w:rFonts w:ascii="TH SarabunIT๙" w:hAnsi="TH SarabunIT๙" w:cs="TH SarabunIT๙"/>
              </w:rPr>
            </w:pPr>
          </w:p>
        </w:tc>
        <w:tc>
          <w:tcPr>
            <w:tcW w:w="992" w:type="dxa"/>
          </w:tcPr>
          <w:p w:rsidR="00A35B66" w:rsidRPr="00A532BA" w:rsidRDefault="00A35B66" w:rsidP="00F67A3D">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A35B66" w:rsidRPr="00A532BA" w:rsidRDefault="00A35B66" w:rsidP="00F67A3D">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A35B66" w:rsidRPr="00A532BA" w:rsidRDefault="00A35B66" w:rsidP="00F67A3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A35B66" w:rsidRPr="00A532BA" w:rsidRDefault="00A35B66" w:rsidP="00F67A3D">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A35B66" w:rsidRPr="00A532BA" w:rsidRDefault="00A35B66" w:rsidP="00F67A3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A35B66" w:rsidRPr="00A532BA" w:rsidRDefault="00A35B66" w:rsidP="00F67A3D">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A35B66" w:rsidRDefault="00A35B66" w:rsidP="00F67A3D">
            <w:pPr>
              <w:jc w:val="center"/>
              <w:rPr>
                <w:rFonts w:ascii="TH SarabunIT๙" w:hAnsi="TH SarabunIT๙" w:cs="TH SarabunIT๙"/>
              </w:rPr>
            </w:pPr>
          </w:p>
        </w:tc>
      </w:tr>
      <w:tr w:rsidR="00A35B66" w:rsidTr="00F67A3D">
        <w:tc>
          <w:tcPr>
            <w:tcW w:w="2263" w:type="dxa"/>
          </w:tcPr>
          <w:p w:rsidR="00A35B66" w:rsidRPr="00D21E01" w:rsidRDefault="00D30C10" w:rsidP="00A35B66">
            <w:pPr>
              <w:rPr>
                <w:rFonts w:ascii="TH SarabunIT๙" w:hAnsi="TH SarabunIT๙" w:cs="TH SarabunIT๙"/>
                <w:sz w:val="26"/>
                <w:szCs w:val="26"/>
              </w:rPr>
            </w:pPr>
            <w:r>
              <w:rPr>
                <w:rFonts w:ascii="TH SarabunIT๙" w:hAnsi="TH SarabunIT๙" w:cs="TH SarabunIT๙" w:hint="cs"/>
                <w:sz w:val="26"/>
                <w:szCs w:val="26"/>
                <w:cs/>
              </w:rPr>
              <w:t>188</w:t>
            </w:r>
            <w:r w:rsidR="00A35B66" w:rsidRPr="00D21E01">
              <w:rPr>
                <w:rFonts w:ascii="TH SarabunIT๙" w:hAnsi="TH SarabunIT๙" w:cs="TH SarabunIT๙" w:hint="cs"/>
                <w:sz w:val="26"/>
                <w:szCs w:val="26"/>
                <w:cs/>
              </w:rPr>
              <w:t xml:space="preserve">. </w:t>
            </w:r>
            <w:r w:rsidR="00A35B66" w:rsidRPr="00D21E01">
              <w:rPr>
                <w:rFonts w:ascii="TH SarabunIT๙" w:hAnsi="TH SarabunIT๙" w:cs="TH SarabunIT๙"/>
                <w:sz w:val="26"/>
                <w:szCs w:val="26"/>
                <w:cs/>
              </w:rPr>
              <w:t>ยุทธศาสตร์๑</w:t>
            </w:r>
          </w:p>
          <w:p w:rsidR="00A35B66" w:rsidRPr="00D21E01" w:rsidRDefault="00D30C10" w:rsidP="00A35B66">
            <w:pPr>
              <w:rPr>
                <w:rFonts w:ascii="TH SarabunIT๙" w:hAnsi="TH SarabunIT๙" w:cs="TH SarabunIT๙"/>
                <w:sz w:val="26"/>
                <w:szCs w:val="26"/>
              </w:rPr>
            </w:pPr>
            <w:r>
              <w:rPr>
                <w:rFonts w:ascii="TH SarabunIT๙" w:hAnsi="TH SarabunIT๙" w:cs="TH SarabunIT๙"/>
                <w:sz w:val="26"/>
                <w:szCs w:val="26"/>
              </w:rPr>
              <w:t xml:space="preserve">  188</w:t>
            </w:r>
            <w:r w:rsidR="00A35B66" w:rsidRPr="00D21E01">
              <w:rPr>
                <w:rFonts w:ascii="TH SarabunIT๙" w:hAnsi="TH SarabunIT๙" w:cs="TH SarabunIT๙"/>
                <w:sz w:val="26"/>
                <w:szCs w:val="26"/>
              </w:rPr>
              <w:t xml:space="preserve">.1 </w:t>
            </w:r>
            <w:r w:rsidR="00A35B66" w:rsidRPr="00D21E01">
              <w:rPr>
                <w:rFonts w:ascii="TH SarabunIT๙" w:hAnsi="TH SarabunIT๙" w:cs="TH SarabunIT๙"/>
                <w:sz w:val="26"/>
                <w:szCs w:val="26"/>
                <w:cs/>
              </w:rPr>
              <w:t>กลยุทธ์</w:t>
            </w:r>
            <w:r w:rsidR="00A35B66" w:rsidRPr="00D21E01">
              <w:rPr>
                <w:rFonts w:ascii="TH SarabunIT๙" w:hAnsi="TH SarabunIT๙" w:cs="TH SarabunIT๙"/>
                <w:sz w:val="26"/>
                <w:szCs w:val="26"/>
              </w:rPr>
              <w:t xml:space="preserve"> </w:t>
            </w:r>
            <w:r w:rsidR="00A35B66">
              <w:rPr>
                <w:rFonts w:ascii="TH SarabunIT๙" w:hAnsi="TH SarabunIT๙" w:cs="TH SarabunIT๙" w:hint="cs"/>
                <w:sz w:val="26"/>
                <w:szCs w:val="26"/>
                <w:cs/>
              </w:rPr>
              <w:t>6</w:t>
            </w:r>
            <w:r w:rsidR="00A35B66" w:rsidRPr="00D21E01">
              <w:rPr>
                <w:rFonts w:ascii="TH SarabunIT๙" w:hAnsi="TH SarabunIT๙" w:cs="TH SarabunIT๙" w:hint="cs"/>
                <w:sz w:val="26"/>
                <w:szCs w:val="26"/>
                <w:cs/>
              </w:rPr>
              <w:t xml:space="preserve">       </w:t>
            </w:r>
          </w:p>
          <w:p w:rsidR="00A35B66" w:rsidRDefault="00A35B66" w:rsidP="00A35B66">
            <w:pPr>
              <w:rPr>
                <w:rFonts w:ascii="TH SarabunIT๙" w:hAnsi="TH SarabunIT๙" w:cs="TH SarabunIT๙"/>
              </w:rPr>
            </w:pPr>
            <w:r w:rsidRPr="00D21E01">
              <w:rPr>
                <w:rFonts w:ascii="TH SarabunIT๙" w:hAnsi="TH SarabunIT๙" w:cs="TH SarabunIT๙" w:hint="cs"/>
                <w:sz w:val="26"/>
                <w:szCs w:val="26"/>
                <w:cs/>
              </w:rPr>
              <w:t xml:space="preserve">  </w:t>
            </w:r>
            <w:r w:rsidR="00D30C10">
              <w:rPr>
                <w:rFonts w:ascii="TH SarabunIT๙" w:hAnsi="TH SarabunIT๙" w:cs="TH SarabunIT๙" w:hint="cs"/>
                <w:sz w:val="26"/>
                <w:szCs w:val="26"/>
                <w:cs/>
              </w:rPr>
              <w:t>188</w:t>
            </w:r>
            <w:r w:rsidRPr="00D21E01">
              <w:rPr>
                <w:rFonts w:ascii="TH SarabunIT๙" w:hAnsi="TH SarabunIT๙" w:cs="TH SarabunIT๙"/>
                <w:sz w:val="26"/>
                <w:szCs w:val="26"/>
                <w:cs/>
              </w:rPr>
              <w:t>.</w:t>
            </w:r>
            <w:r w:rsidRPr="00D21E01">
              <w:rPr>
                <w:rFonts w:ascii="TH SarabunIT๙" w:hAnsi="TH SarabunIT๙" w:cs="TH SarabunIT๙" w:hint="cs"/>
                <w:sz w:val="26"/>
                <w:szCs w:val="26"/>
                <w:cs/>
              </w:rPr>
              <w:t xml:space="preserve">2 </w:t>
            </w:r>
            <w:r>
              <w:rPr>
                <w:rFonts w:ascii="TH SarabunIT๙" w:hAnsi="TH SarabunIT๙" w:cs="TH SarabunIT๙" w:hint="cs"/>
                <w:sz w:val="26"/>
                <w:szCs w:val="26"/>
                <w:cs/>
              </w:rPr>
              <w:t>กิจกรรมจัดงานวันมหิดล ประจำปี 2562</w:t>
            </w:r>
          </w:p>
        </w:tc>
        <w:tc>
          <w:tcPr>
            <w:tcW w:w="2694" w:type="dxa"/>
          </w:tcPr>
          <w:p w:rsidR="00A35B66" w:rsidRPr="00A35B66" w:rsidRDefault="00A35B66" w:rsidP="00A35B66">
            <w:pPr>
              <w:rPr>
                <w:rFonts w:ascii="TH SarabunIT๙" w:hAnsi="TH SarabunIT๙" w:cs="TH SarabunIT๙"/>
                <w:sz w:val="28"/>
                <w:szCs w:val="28"/>
              </w:rPr>
            </w:pPr>
            <w:r w:rsidRPr="00A35B66">
              <w:rPr>
                <w:rFonts w:ascii="TH SarabunIT๙" w:hAnsi="TH SarabunIT๙" w:cs="TH SarabunIT๙" w:hint="cs"/>
                <w:sz w:val="28"/>
                <w:szCs w:val="28"/>
                <w:cs/>
              </w:rPr>
              <w:t>- เพื่อเป็นการถวายสักการะ แสดงกตัญญูกตเวที และรำลึกถึงพระมหากรุณาธิคุณพระบิดาแห่งสาธารณสุขไทย</w:t>
            </w:r>
          </w:p>
        </w:tc>
        <w:tc>
          <w:tcPr>
            <w:tcW w:w="1417" w:type="dxa"/>
          </w:tcPr>
          <w:p w:rsidR="00A35B66" w:rsidRPr="00A35B66" w:rsidRDefault="00A35B66" w:rsidP="00F67A3D">
            <w:pPr>
              <w:jc w:val="center"/>
              <w:rPr>
                <w:rFonts w:ascii="TH SarabunIT๙" w:hAnsi="TH SarabunIT๙" w:cs="TH SarabunIT๙"/>
                <w:sz w:val="28"/>
                <w:szCs w:val="28"/>
              </w:rPr>
            </w:pPr>
            <w:r w:rsidRPr="00A35B66">
              <w:rPr>
                <w:rFonts w:ascii="TH SarabunIT๙" w:hAnsi="TH SarabunIT๙" w:cs="TH SarabunIT๙" w:hint="cs"/>
                <w:sz w:val="28"/>
                <w:szCs w:val="28"/>
                <w:cs/>
              </w:rPr>
              <w:t>สนง.สาธารณสุขจังหวัดสิงห์บุรี</w:t>
            </w:r>
          </w:p>
        </w:tc>
        <w:tc>
          <w:tcPr>
            <w:tcW w:w="1276" w:type="dxa"/>
          </w:tcPr>
          <w:p w:rsidR="00A35B66" w:rsidRPr="00A35B66" w:rsidRDefault="00A35B66" w:rsidP="00F67A3D">
            <w:pPr>
              <w:jc w:val="center"/>
              <w:rPr>
                <w:rFonts w:ascii="TH SarabunIT๙" w:hAnsi="TH SarabunIT๙" w:cs="TH SarabunIT๙"/>
                <w:sz w:val="28"/>
                <w:szCs w:val="28"/>
                <w:cs/>
              </w:rPr>
            </w:pPr>
            <w:r w:rsidRPr="00A35B66">
              <w:rPr>
                <w:rFonts w:ascii="TH SarabunIT๙" w:hAnsi="TH SarabunIT๙" w:cs="TH SarabunIT๙" w:hint="cs"/>
                <w:sz w:val="28"/>
                <w:szCs w:val="28"/>
                <w:cs/>
              </w:rPr>
              <w:t>จำนวนบุคลากรที่เข้าร่วมกิจกรรม</w:t>
            </w:r>
          </w:p>
        </w:tc>
        <w:tc>
          <w:tcPr>
            <w:tcW w:w="1559" w:type="dxa"/>
          </w:tcPr>
          <w:p w:rsidR="00A35B66" w:rsidRPr="00A35B66" w:rsidRDefault="00A35B66" w:rsidP="00F67A3D">
            <w:pPr>
              <w:jc w:val="center"/>
              <w:rPr>
                <w:rFonts w:ascii="TH SarabunIT๙" w:hAnsi="TH SarabunIT๙" w:cs="TH SarabunIT๙"/>
                <w:sz w:val="28"/>
                <w:szCs w:val="28"/>
                <w:cs/>
              </w:rPr>
            </w:pPr>
            <w:r w:rsidRPr="00A35B66">
              <w:rPr>
                <w:rFonts w:ascii="TH SarabunIT๙" w:hAnsi="TH SarabunIT๙" w:cs="TH SarabunIT๙"/>
                <w:sz w:val="28"/>
                <w:szCs w:val="28"/>
              </w:rPr>
              <w:t>-</w:t>
            </w:r>
          </w:p>
        </w:tc>
        <w:tc>
          <w:tcPr>
            <w:tcW w:w="1276" w:type="dxa"/>
          </w:tcPr>
          <w:p w:rsidR="00A35B66" w:rsidRPr="00A35B66" w:rsidRDefault="00A35B66" w:rsidP="00F67A3D">
            <w:pPr>
              <w:jc w:val="center"/>
              <w:rPr>
                <w:rFonts w:ascii="TH SarabunIT๙" w:hAnsi="TH SarabunIT๙" w:cs="TH SarabunIT๙"/>
                <w:sz w:val="28"/>
                <w:szCs w:val="28"/>
              </w:rPr>
            </w:pPr>
            <w:r w:rsidRPr="00A35B66">
              <w:rPr>
                <w:rFonts w:ascii="TH SarabunIT๙" w:hAnsi="TH SarabunIT๙" w:cs="TH SarabunIT๙"/>
                <w:sz w:val="28"/>
                <w:szCs w:val="28"/>
              </w:rPr>
              <w:t>20</w:t>
            </w:r>
            <w:r w:rsidRPr="00A35B66">
              <w:rPr>
                <w:rFonts w:ascii="TH SarabunIT๙" w:hAnsi="TH SarabunIT๙" w:cs="TH SarabunIT๙" w:hint="cs"/>
                <w:sz w:val="28"/>
                <w:szCs w:val="28"/>
                <w:cs/>
              </w:rPr>
              <w:t>,</w:t>
            </w:r>
            <w:r w:rsidRPr="00A35B66">
              <w:rPr>
                <w:rFonts w:ascii="TH SarabunIT๙" w:hAnsi="TH SarabunIT๙" w:cs="TH SarabunIT๙"/>
                <w:sz w:val="28"/>
                <w:szCs w:val="28"/>
              </w:rPr>
              <w:t>000</w:t>
            </w:r>
          </w:p>
        </w:tc>
        <w:tc>
          <w:tcPr>
            <w:tcW w:w="992" w:type="dxa"/>
          </w:tcPr>
          <w:p w:rsidR="00A35B66" w:rsidRPr="00A35B66" w:rsidRDefault="00A35B66" w:rsidP="00F67A3D">
            <w:pPr>
              <w:rPr>
                <w:rFonts w:ascii="TH SarabunIT๙" w:hAnsi="TH SarabunIT๙" w:cs="TH SarabunIT๙"/>
                <w:sz w:val="28"/>
                <w:szCs w:val="28"/>
                <w:cs/>
              </w:rPr>
            </w:pPr>
          </w:p>
        </w:tc>
        <w:tc>
          <w:tcPr>
            <w:tcW w:w="992" w:type="dxa"/>
          </w:tcPr>
          <w:p w:rsidR="00A35B66" w:rsidRPr="00A532BA" w:rsidRDefault="00A35B66" w:rsidP="00F67A3D">
            <w:pPr>
              <w:jc w:val="center"/>
              <w:rPr>
                <w:rFonts w:ascii="TH SarabunIT๙" w:hAnsi="TH SarabunIT๙" w:cs="TH SarabunIT๙"/>
                <w:sz w:val="28"/>
                <w:szCs w:val="28"/>
                <w:cs/>
              </w:rPr>
            </w:pPr>
          </w:p>
        </w:tc>
        <w:tc>
          <w:tcPr>
            <w:tcW w:w="993" w:type="dxa"/>
          </w:tcPr>
          <w:p w:rsidR="00A35B66" w:rsidRDefault="00A35B66" w:rsidP="00F67A3D">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51488" behindDoc="0" locked="0" layoutInCell="1" allowOverlap="1">
                      <wp:simplePos x="0" y="0"/>
                      <wp:positionH relativeFrom="column">
                        <wp:posOffset>562009</wp:posOffset>
                      </wp:positionH>
                      <wp:positionV relativeFrom="paragraph">
                        <wp:posOffset>259389</wp:posOffset>
                      </wp:positionV>
                      <wp:extent cx="617838" cy="8238"/>
                      <wp:effectExtent l="38100" t="76200" r="68580" b="87630"/>
                      <wp:wrapNone/>
                      <wp:docPr id="377" name="ลูกศรเชื่อมต่อแบบตรง 377"/>
                      <wp:cNvGraphicFramePr/>
                      <a:graphic xmlns:a="http://schemas.openxmlformats.org/drawingml/2006/main">
                        <a:graphicData uri="http://schemas.microsoft.com/office/word/2010/wordprocessingShape">
                          <wps:wsp>
                            <wps:cNvCnPr/>
                            <wps:spPr>
                              <a:xfrm>
                                <a:off x="0" y="0"/>
                                <a:ext cx="617838" cy="823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704549A" id="ลูกศรเชื่อมต่อแบบตรง 377" o:spid="_x0000_s1026" type="#_x0000_t32" style="position:absolute;margin-left:44.25pt;margin-top:20.4pt;width:48.65pt;height:.65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" strokecolor="black [3200]" strokeweight=".5pt">
                      <v:stroke startarrow="block" endarrow="block" joinstyle="miter"/>
                    </v:shape>
                  </w:pict>
                </mc:Fallback>
              </mc:AlternateContent>
            </w:r>
          </w:p>
        </w:tc>
        <w:tc>
          <w:tcPr>
            <w:tcW w:w="992" w:type="dxa"/>
          </w:tcPr>
          <w:p w:rsidR="00A35B66" w:rsidRPr="00A532BA" w:rsidRDefault="00A35B66" w:rsidP="00F67A3D">
            <w:pPr>
              <w:jc w:val="center"/>
              <w:rPr>
                <w:rFonts w:ascii="TH SarabunIT๙" w:hAnsi="TH SarabunIT๙" w:cs="TH SarabunIT๙"/>
                <w:sz w:val="28"/>
                <w:szCs w:val="28"/>
                <w:cs/>
              </w:rPr>
            </w:pPr>
          </w:p>
        </w:tc>
        <w:tc>
          <w:tcPr>
            <w:tcW w:w="945" w:type="dxa"/>
          </w:tcPr>
          <w:p w:rsidR="00A35B66" w:rsidRDefault="00A35B66" w:rsidP="00F67A3D">
            <w:pPr>
              <w:jc w:val="center"/>
              <w:rPr>
                <w:rFonts w:ascii="TH SarabunIT๙" w:hAnsi="TH SarabunIT๙" w:cs="TH SarabunIT๙"/>
              </w:rPr>
            </w:pPr>
          </w:p>
        </w:tc>
      </w:tr>
      <w:tr w:rsidR="00A35B66" w:rsidTr="00F67A3D">
        <w:tc>
          <w:tcPr>
            <w:tcW w:w="2263" w:type="dxa"/>
          </w:tcPr>
          <w:p w:rsidR="00845B19" w:rsidRPr="00B320C9" w:rsidRDefault="00D30C10" w:rsidP="00845B19">
            <w:pPr>
              <w:rPr>
                <w:rFonts w:ascii="TH SarabunIT๙" w:hAnsi="TH SarabunIT๙" w:cs="TH SarabunIT๙"/>
                <w:sz w:val="28"/>
                <w:szCs w:val="28"/>
              </w:rPr>
            </w:pPr>
            <w:r>
              <w:rPr>
                <w:rFonts w:ascii="TH SarabunIT๙" w:hAnsi="TH SarabunIT๙" w:cs="TH SarabunIT๙" w:hint="cs"/>
                <w:sz w:val="28"/>
                <w:szCs w:val="28"/>
                <w:cs/>
              </w:rPr>
              <w:t>189</w:t>
            </w:r>
            <w:r w:rsidR="00845B19" w:rsidRPr="00B320C9">
              <w:rPr>
                <w:rFonts w:ascii="TH SarabunIT๙" w:hAnsi="TH SarabunIT๙" w:cs="TH SarabunIT๙" w:hint="cs"/>
                <w:sz w:val="28"/>
                <w:szCs w:val="28"/>
                <w:cs/>
              </w:rPr>
              <w:t xml:space="preserve">. </w:t>
            </w:r>
            <w:r w:rsidR="00845B19" w:rsidRPr="00B320C9">
              <w:rPr>
                <w:rFonts w:ascii="TH SarabunIT๙" w:hAnsi="TH SarabunIT๙" w:cs="TH SarabunIT๙"/>
                <w:sz w:val="28"/>
                <w:szCs w:val="28"/>
                <w:cs/>
              </w:rPr>
              <w:t>ยุทธศาสตร์๑</w:t>
            </w:r>
          </w:p>
          <w:p w:rsidR="00845B19" w:rsidRPr="00B320C9" w:rsidRDefault="00D30C10" w:rsidP="00845B19">
            <w:pPr>
              <w:rPr>
                <w:rFonts w:ascii="TH SarabunIT๙" w:hAnsi="TH SarabunIT๙" w:cs="TH SarabunIT๙"/>
                <w:sz w:val="28"/>
                <w:szCs w:val="28"/>
              </w:rPr>
            </w:pPr>
            <w:r>
              <w:rPr>
                <w:rFonts w:ascii="TH SarabunIT๙" w:hAnsi="TH SarabunIT๙" w:cs="TH SarabunIT๙"/>
                <w:sz w:val="28"/>
                <w:szCs w:val="28"/>
              </w:rPr>
              <w:t xml:space="preserve">  189</w:t>
            </w:r>
            <w:r w:rsidR="00845B19" w:rsidRPr="00B320C9">
              <w:rPr>
                <w:rFonts w:ascii="TH SarabunIT๙" w:hAnsi="TH SarabunIT๙" w:cs="TH SarabunIT๙"/>
                <w:sz w:val="28"/>
                <w:szCs w:val="28"/>
              </w:rPr>
              <w:t xml:space="preserve">.1 </w:t>
            </w:r>
            <w:r w:rsidR="00845B19" w:rsidRPr="00B320C9">
              <w:rPr>
                <w:rFonts w:ascii="TH SarabunIT๙" w:hAnsi="TH SarabunIT๙" w:cs="TH SarabunIT๙"/>
                <w:sz w:val="28"/>
                <w:szCs w:val="28"/>
                <w:cs/>
              </w:rPr>
              <w:t>กลยุทธ์</w:t>
            </w:r>
            <w:r w:rsidR="00845B19" w:rsidRPr="00B320C9">
              <w:rPr>
                <w:rFonts w:ascii="TH SarabunIT๙" w:hAnsi="TH SarabunIT๙" w:cs="TH SarabunIT๙"/>
                <w:sz w:val="28"/>
                <w:szCs w:val="28"/>
              </w:rPr>
              <w:t xml:space="preserve"> </w:t>
            </w:r>
            <w:r w:rsidR="00845B19" w:rsidRPr="00B320C9">
              <w:rPr>
                <w:rFonts w:ascii="TH SarabunIT๙" w:hAnsi="TH SarabunIT๙" w:cs="TH SarabunIT๙" w:hint="cs"/>
                <w:sz w:val="28"/>
                <w:szCs w:val="28"/>
                <w:cs/>
              </w:rPr>
              <w:t xml:space="preserve">3       </w:t>
            </w:r>
          </w:p>
          <w:p w:rsidR="00A35B66" w:rsidRPr="00B320C9" w:rsidRDefault="00845B19" w:rsidP="00845B19">
            <w:pPr>
              <w:rPr>
                <w:rFonts w:ascii="TH SarabunIT๙" w:hAnsi="TH SarabunIT๙" w:cs="TH SarabunIT๙"/>
                <w:sz w:val="28"/>
                <w:szCs w:val="28"/>
              </w:rPr>
            </w:pPr>
            <w:r w:rsidRPr="00B320C9">
              <w:rPr>
                <w:rFonts w:ascii="TH SarabunIT๙" w:hAnsi="TH SarabunIT๙" w:cs="TH SarabunIT๙" w:hint="cs"/>
                <w:sz w:val="28"/>
                <w:szCs w:val="28"/>
                <w:cs/>
              </w:rPr>
              <w:t xml:space="preserve">  </w:t>
            </w:r>
            <w:r w:rsidR="00D30C10">
              <w:rPr>
                <w:rFonts w:ascii="TH SarabunIT๙" w:hAnsi="TH SarabunIT๙" w:cs="TH SarabunIT๙" w:hint="cs"/>
                <w:sz w:val="28"/>
                <w:szCs w:val="28"/>
                <w:cs/>
              </w:rPr>
              <w:t>189</w:t>
            </w:r>
            <w:r w:rsidRPr="00B320C9">
              <w:rPr>
                <w:rFonts w:ascii="TH SarabunIT๙" w:hAnsi="TH SarabunIT๙" w:cs="TH SarabunIT๙"/>
                <w:sz w:val="28"/>
                <w:szCs w:val="28"/>
                <w:cs/>
              </w:rPr>
              <w:t>.</w:t>
            </w:r>
            <w:r w:rsidRPr="00B320C9">
              <w:rPr>
                <w:rFonts w:ascii="TH SarabunIT๙" w:hAnsi="TH SarabunIT๙" w:cs="TH SarabunIT๙" w:hint="cs"/>
                <w:sz w:val="28"/>
                <w:szCs w:val="28"/>
                <w:cs/>
              </w:rPr>
              <w:t>2 การรณรงค์ส่งเสริมการเข้าร่วมกิจกรรมเนื่องในวันสำคัญทางพระพุทธศาสนา</w:t>
            </w:r>
          </w:p>
          <w:p w:rsidR="00845B19" w:rsidRDefault="00845B19" w:rsidP="00845B19">
            <w:pPr>
              <w:rPr>
                <w:rFonts w:ascii="TH SarabunIT๙" w:hAnsi="TH SarabunIT๙" w:cs="TH SarabunIT๙"/>
                <w:sz w:val="28"/>
                <w:szCs w:val="28"/>
              </w:rPr>
            </w:pPr>
            <w:r w:rsidRPr="00B320C9">
              <w:rPr>
                <w:rFonts w:ascii="TH SarabunIT๙" w:hAnsi="TH SarabunIT๙" w:cs="TH SarabunIT๙" w:hint="cs"/>
                <w:sz w:val="28"/>
                <w:szCs w:val="28"/>
                <w:cs/>
              </w:rPr>
              <w:t>- กิจกรรมการสวดมนต์ข้ามปี ส่งท้ายปีเก่าต้อนรับปีใหม่</w:t>
            </w:r>
          </w:p>
          <w:p w:rsidR="00B320C9" w:rsidRDefault="00B320C9" w:rsidP="00845B19">
            <w:pPr>
              <w:rPr>
                <w:rFonts w:ascii="TH SarabunIT๙" w:hAnsi="TH SarabunIT๙" w:cs="TH SarabunIT๙"/>
                <w:sz w:val="28"/>
                <w:szCs w:val="28"/>
              </w:rPr>
            </w:pPr>
            <w:r>
              <w:rPr>
                <w:rFonts w:ascii="TH SarabunIT๙" w:hAnsi="TH SarabunIT๙" w:cs="TH SarabunIT๙"/>
                <w:sz w:val="28"/>
                <w:szCs w:val="28"/>
              </w:rPr>
              <w:t xml:space="preserve">- </w:t>
            </w:r>
            <w:r>
              <w:rPr>
                <w:rFonts w:ascii="TH SarabunIT๙" w:hAnsi="TH SarabunIT๙" w:cs="TH SarabunIT๙" w:hint="cs"/>
                <w:sz w:val="28"/>
                <w:szCs w:val="28"/>
                <w:cs/>
              </w:rPr>
              <w:t>วันมาฆบูชา</w:t>
            </w:r>
          </w:p>
          <w:p w:rsidR="00B320C9" w:rsidRDefault="00B320C9" w:rsidP="00845B19">
            <w:pPr>
              <w:rPr>
                <w:rFonts w:ascii="TH SarabunIT๙" w:hAnsi="TH SarabunIT๙" w:cs="TH SarabunIT๙"/>
                <w:sz w:val="28"/>
                <w:szCs w:val="28"/>
              </w:rPr>
            </w:pPr>
            <w:r>
              <w:rPr>
                <w:rFonts w:ascii="TH SarabunIT๙" w:hAnsi="TH SarabunIT๙" w:cs="TH SarabunIT๙" w:hint="cs"/>
                <w:sz w:val="28"/>
                <w:szCs w:val="28"/>
                <w:cs/>
              </w:rPr>
              <w:t>- วันวิสาขบูชา</w:t>
            </w:r>
          </w:p>
          <w:p w:rsidR="00B320C9" w:rsidRPr="00B320C9" w:rsidRDefault="00B320C9" w:rsidP="00845B19">
            <w:pPr>
              <w:rPr>
                <w:rFonts w:ascii="TH SarabunIT๙" w:hAnsi="TH SarabunIT๙" w:cs="TH SarabunIT๙"/>
                <w:sz w:val="28"/>
                <w:szCs w:val="28"/>
                <w:cs/>
              </w:rPr>
            </w:pPr>
            <w:r>
              <w:rPr>
                <w:rFonts w:ascii="TH SarabunIT๙" w:hAnsi="TH SarabunIT๙" w:cs="TH SarabunIT๙" w:hint="cs"/>
                <w:sz w:val="28"/>
                <w:szCs w:val="28"/>
                <w:cs/>
              </w:rPr>
              <w:t>- วันเข้าพรรษา</w:t>
            </w:r>
          </w:p>
        </w:tc>
        <w:tc>
          <w:tcPr>
            <w:tcW w:w="2694" w:type="dxa"/>
          </w:tcPr>
          <w:p w:rsidR="00A35B66" w:rsidRPr="00B320C9" w:rsidRDefault="00845B19" w:rsidP="00845B19">
            <w:pPr>
              <w:rPr>
                <w:rFonts w:ascii="TH SarabunIT๙" w:hAnsi="TH SarabunIT๙" w:cs="TH SarabunIT๙"/>
                <w:sz w:val="28"/>
                <w:szCs w:val="28"/>
                <w:cs/>
              </w:rPr>
            </w:pPr>
            <w:r w:rsidRPr="00B320C9">
              <w:rPr>
                <w:rFonts w:ascii="TH SarabunIT๙" w:hAnsi="TH SarabunIT๙" w:cs="TH SarabunIT๙" w:hint="cs"/>
                <w:sz w:val="28"/>
                <w:szCs w:val="28"/>
                <w:cs/>
              </w:rPr>
              <w:t>- เพื่อรณรงค์ปลูกฝังให้บุคลากรสาธารณสุขจังหวัดสิงห์บุรี</w:t>
            </w:r>
            <w:r w:rsidR="00B320C9" w:rsidRPr="00B320C9">
              <w:rPr>
                <w:rFonts w:ascii="TH SarabunIT๙" w:hAnsi="TH SarabunIT๙" w:cs="TH SarabunIT๙" w:hint="cs"/>
                <w:sz w:val="28"/>
                <w:szCs w:val="28"/>
                <w:cs/>
              </w:rPr>
              <w:t>ได้เข้าวัดปฏิบัติธรรม ทำบุญ ตักบาตร เวียนเทียน ลด ละ เลิก อบายมุข</w:t>
            </w:r>
          </w:p>
        </w:tc>
        <w:tc>
          <w:tcPr>
            <w:tcW w:w="1417" w:type="dxa"/>
          </w:tcPr>
          <w:p w:rsidR="00A35B66" w:rsidRPr="00B320C9" w:rsidRDefault="00B320C9" w:rsidP="00F67A3D">
            <w:pPr>
              <w:jc w:val="center"/>
              <w:rPr>
                <w:rFonts w:ascii="TH SarabunIT๙" w:hAnsi="TH SarabunIT๙" w:cs="TH SarabunIT๙"/>
                <w:sz w:val="28"/>
                <w:szCs w:val="28"/>
              </w:rPr>
            </w:pPr>
            <w:r w:rsidRPr="00B320C9">
              <w:rPr>
                <w:rFonts w:ascii="TH SarabunIT๙" w:hAnsi="TH SarabunIT๙" w:cs="TH SarabunIT๙" w:hint="cs"/>
                <w:sz w:val="28"/>
                <w:szCs w:val="28"/>
                <w:cs/>
              </w:rPr>
              <w:t>สนง.สาธารณสุขจังหวัดสิงห์บุรี</w:t>
            </w:r>
          </w:p>
        </w:tc>
        <w:tc>
          <w:tcPr>
            <w:tcW w:w="1276" w:type="dxa"/>
          </w:tcPr>
          <w:p w:rsidR="00A35B66" w:rsidRPr="00B320C9" w:rsidRDefault="00B320C9" w:rsidP="00F67A3D">
            <w:pPr>
              <w:jc w:val="center"/>
              <w:rPr>
                <w:rFonts w:ascii="TH SarabunIT๙" w:hAnsi="TH SarabunIT๙" w:cs="TH SarabunIT๙"/>
                <w:sz w:val="28"/>
                <w:szCs w:val="28"/>
                <w:cs/>
              </w:rPr>
            </w:pPr>
            <w:r w:rsidRPr="00B320C9">
              <w:rPr>
                <w:rFonts w:ascii="TH SarabunIT๙" w:hAnsi="TH SarabunIT๙" w:cs="TH SarabunIT๙" w:hint="cs"/>
                <w:sz w:val="28"/>
                <w:szCs w:val="28"/>
                <w:cs/>
              </w:rPr>
              <w:t>จำนวนบุคลากรที่เข้าร่วมกิจกรรม</w:t>
            </w:r>
          </w:p>
        </w:tc>
        <w:tc>
          <w:tcPr>
            <w:tcW w:w="1559" w:type="dxa"/>
          </w:tcPr>
          <w:p w:rsidR="00A35B66" w:rsidRPr="00B320C9" w:rsidRDefault="00B320C9" w:rsidP="00B320C9">
            <w:pPr>
              <w:rPr>
                <w:rFonts w:ascii="TH SarabunIT๙" w:hAnsi="TH SarabunIT๙" w:cs="TH SarabunIT๙"/>
                <w:sz w:val="28"/>
                <w:szCs w:val="28"/>
                <w:cs/>
              </w:rPr>
            </w:pPr>
            <w:r w:rsidRPr="00B320C9">
              <w:rPr>
                <w:rFonts w:ascii="TH SarabunIT๙" w:hAnsi="TH SarabunIT๙" w:cs="TH SarabunIT๙" w:hint="cs"/>
                <w:sz w:val="28"/>
                <w:szCs w:val="28"/>
                <w:cs/>
              </w:rPr>
              <w:t>-บุคลากรสาธารณสุขฯร่วมกันประกอบกิจกรรม นำหลักธรรมทางพระพุทธศาสนาไปประพฤติปฏิบัติ</w:t>
            </w:r>
          </w:p>
        </w:tc>
        <w:tc>
          <w:tcPr>
            <w:tcW w:w="1276" w:type="dxa"/>
          </w:tcPr>
          <w:p w:rsidR="00A35B66" w:rsidRDefault="00B320C9" w:rsidP="00F67A3D">
            <w:pPr>
              <w:jc w:val="center"/>
              <w:rPr>
                <w:rFonts w:ascii="TH SarabunIT๙" w:hAnsi="TH SarabunIT๙" w:cs="TH SarabunIT๙"/>
              </w:rPr>
            </w:pPr>
            <w:r>
              <w:rPr>
                <w:rFonts w:ascii="TH SarabunIT๙" w:hAnsi="TH SarabunIT๙" w:cs="TH SarabunIT๙" w:hint="cs"/>
                <w:cs/>
              </w:rPr>
              <w:t>-</w:t>
            </w:r>
          </w:p>
        </w:tc>
        <w:tc>
          <w:tcPr>
            <w:tcW w:w="992" w:type="dxa"/>
          </w:tcPr>
          <w:p w:rsidR="00A35B66" w:rsidRPr="00A532BA" w:rsidRDefault="00B320C9" w:rsidP="00F67A3D">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52512" behindDoc="0" locked="0" layoutInCell="1" allowOverlap="1">
                      <wp:simplePos x="0" y="0"/>
                      <wp:positionH relativeFrom="column">
                        <wp:posOffset>-64616</wp:posOffset>
                      </wp:positionH>
                      <wp:positionV relativeFrom="paragraph">
                        <wp:posOffset>1047269</wp:posOffset>
                      </wp:positionV>
                      <wp:extent cx="2545492" cy="16476"/>
                      <wp:effectExtent l="38100" t="76200" r="7620" b="98425"/>
                      <wp:wrapNone/>
                      <wp:docPr id="378" name="ลูกศรเชื่อมต่อแบบตรง 378"/>
                      <wp:cNvGraphicFramePr/>
                      <a:graphic xmlns:a="http://schemas.openxmlformats.org/drawingml/2006/main">
                        <a:graphicData uri="http://schemas.microsoft.com/office/word/2010/wordprocessingShape">
                          <wps:wsp>
                            <wps:cNvCnPr/>
                            <wps:spPr>
                              <a:xfrm flipV="1">
                                <a:off x="0" y="0"/>
                                <a:ext cx="2545492" cy="1647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2626710" id="ลูกศรเชื่อมต่อแบบตรง 378" o:spid="_x0000_s1026" type="#_x0000_t32" style="position:absolute;margin-left:-5.1pt;margin-top:82.45pt;width:200.45pt;height:1.3pt;flip:y;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" strokecolor="black [3200]" strokeweight=".5pt">
                      <v:stroke startarrow="block" endarrow="block" joinstyle="miter"/>
                    </v:shape>
                  </w:pict>
                </mc:Fallback>
              </mc:AlternateContent>
            </w:r>
          </w:p>
        </w:tc>
        <w:tc>
          <w:tcPr>
            <w:tcW w:w="992" w:type="dxa"/>
          </w:tcPr>
          <w:p w:rsidR="00A35B66" w:rsidRPr="00A532BA" w:rsidRDefault="00A35B66" w:rsidP="00F67A3D">
            <w:pPr>
              <w:jc w:val="center"/>
              <w:rPr>
                <w:rFonts w:ascii="TH SarabunIT๙" w:hAnsi="TH SarabunIT๙" w:cs="TH SarabunIT๙"/>
                <w:sz w:val="28"/>
                <w:szCs w:val="28"/>
                <w:cs/>
              </w:rPr>
            </w:pPr>
          </w:p>
        </w:tc>
        <w:tc>
          <w:tcPr>
            <w:tcW w:w="993" w:type="dxa"/>
          </w:tcPr>
          <w:p w:rsidR="00A35B66" w:rsidRDefault="00A35B66" w:rsidP="00F67A3D">
            <w:pPr>
              <w:jc w:val="center"/>
              <w:rPr>
                <w:rFonts w:ascii="TH SarabunIT๙" w:hAnsi="TH SarabunIT๙" w:cs="TH SarabunIT๙"/>
                <w:sz w:val="28"/>
                <w:szCs w:val="28"/>
                <w:cs/>
              </w:rPr>
            </w:pPr>
          </w:p>
        </w:tc>
        <w:tc>
          <w:tcPr>
            <w:tcW w:w="992" w:type="dxa"/>
          </w:tcPr>
          <w:p w:rsidR="00A35B66" w:rsidRPr="00A532BA" w:rsidRDefault="00A35B66" w:rsidP="00F67A3D">
            <w:pPr>
              <w:jc w:val="center"/>
              <w:rPr>
                <w:rFonts w:ascii="TH SarabunIT๙" w:hAnsi="TH SarabunIT๙" w:cs="TH SarabunIT๙"/>
                <w:sz w:val="28"/>
                <w:szCs w:val="28"/>
                <w:cs/>
              </w:rPr>
            </w:pPr>
          </w:p>
        </w:tc>
        <w:tc>
          <w:tcPr>
            <w:tcW w:w="945" w:type="dxa"/>
          </w:tcPr>
          <w:p w:rsidR="00A35B66" w:rsidRDefault="00A35B66" w:rsidP="00F67A3D">
            <w:pPr>
              <w:jc w:val="center"/>
              <w:rPr>
                <w:rFonts w:ascii="TH SarabunIT๙" w:hAnsi="TH SarabunIT๙" w:cs="TH SarabunIT๙"/>
              </w:rPr>
            </w:pPr>
          </w:p>
        </w:tc>
      </w:tr>
    </w:tbl>
    <w:p w:rsidR="008C354C" w:rsidRDefault="008C354C" w:rsidP="00D7666B">
      <w:pPr>
        <w:jc w:val="center"/>
        <w:rPr>
          <w:rFonts w:ascii="TH SarabunIT๙" w:hAnsi="TH SarabunIT๙" w:cs="TH SarabunIT๙"/>
        </w:rPr>
      </w:pPr>
    </w:p>
    <w:p w:rsidR="00C7596D" w:rsidRDefault="00C7596D" w:rsidP="00D7666B">
      <w:pPr>
        <w:jc w:val="center"/>
        <w:rPr>
          <w:rFonts w:ascii="TH SarabunIT๙" w:hAnsi="TH SarabunIT๙" w:cs="TH SarabunIT๙"/>
        </w:rPr>
      </w:pPr>
    </w:p>
    <w:p w:rsidR="00C15A7B" w:rsidRDefault="00C15A7B" w:rsidP="00D7666B">
      <w:pPr>
        <w:jc w:val="center"/>
        <w:rPr>
          <w:rFonts w:ascii="TH SarabunIT๙" w:hAnsi="TH SarabunIT๙" w:cs="TH SarabunIT๙"/>
        </w:rPr>
      </w:pPr>
    </w:p>
    <w:p w:rsidR="00C15A7B" w:rsidRDefault="00C15A7B" w:rsidP="00D7666B">
      <w:pPr>
        <w:jc w:val="center"/>
        <w:rPr>
          <w:rFonts w:ascii="TH SarabunIT๙" w:hAnsi="TH SarabunIT๙" w:cs="TH SarabunIT๙"/>
        </w:rPr>
      </w:pPr>
    </w:p>
    <w:p w:rsidR="00C15A7B" w:rsidRDefault="00C15A7B" w:rsidP="00D7666B">
      <w:pPr>
        <w:jc w:val="center"/>
        <w:rPr>
          <w:rFonts w:ascii="TH SarabunIT๙" w:hAnsi="TH SarabunIT๙" w:cs="TH SarabunIT๙"/>
        </w:rPr>
      </w:pPr>
    </w:p>
    <w:p w:rsidR="00C15A7B" w:rsidRDefault="00C15A7B" w:rsidP="00D7666B">
      <w:pPr>
        <w:jc w:val="center"/>
        <w:rPr>
          <w:rFonts w:ascii="TH SarabunIT๙" w:hAnsi="TH SarabunIT๙" w:cs="TH SarabunIT๙"/>
        </w:rPr>
      </w:pPr>
    </w:p>
    <w:p w:rsidR="00C15A7B" w:rsidRDefault="00C15A7B" w:rsidP="00D7666B">
      <w:pPr>
        <w:jc w:val="center"/>
        <w:rPr>
          <w:rFonts w:ascii="TH SarabunIT๙" w:hAnsi="TH SarabunIT๙" w:cs="TH SarabunIT๙"/>
        </w:rPr>
      </w:pPr>
    </w:p>
    <w:p w:rsidR="00D7666B" w:rsidRDefault="00D7666B" w:rsidP="00D7666B">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D7666B" w:rsidRDefault="00D7666B" w:rsidP="00D7666B">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D7666B" w:rsidTr="00ED0CAB">
        <w:tc>
          <w:tcPr>
            <w:tcW w:w="2263" w:type="dxa"/>
            <w:vMerge w:val="restart"/>
          </w:tcPr>
          <w:p w:rsidR="00D7666B" w:rsidRDefault="00D7666B" w:rsidP="00ED0CA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D7666B" w:rsidRDefault="00D7666B" w:rsidP="00ED0CA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D7666B" w:rsidRDefault="00D7666B" w:rsidP="00ED0CA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D7666B" w:rsidRDefault="00D7666B" w:rsidP="00ED0CA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D7666B" w:rsidRDefault="00D7666B" w:rsidP="00ED0CA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D7666B" w:rsidRDefault="00D7666B" w:rsidP="00ED0CA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D7666B" w:rsidRDefault="00D7666B" w:rsidP="00ED0CAB">
            <w:pPr>
              <w:jc w:val="center"/>
              <w:rPr>
                <w:rFonts w:ascii="TH SarabunIT๙" w:hAnsi="TH SarabunIT๙" w:cs="TH SarabunIT๙"/>
                <w:cs/>
              </w:rPr>
            </w:pPr>
            <w:r>
              <w:rPr>
                <w:rFonts w:ascii="TH SarabunIT๙" w:hAnsi="TH SarabunIT๙" w:cs="TH SarabunIT๙" w:hint="cs"/>
                <w:cs/>
              </w:rPr>
              <w:t>หมายเหตุ</w:t>
            </w:r>
          </w:p>
        </w:tc>
      </w:tr>
      <w:tr w:rsidR="00D7666B" w:rsidTr="00ED0CAB">
        <w:tc>
          <w:tcPr>
            <w:tcW w:w="2263" w:type="dxa"/>
            <w:vMerge/>
          </w:tcPr>
          <w:p w:rsidR="00D7666B" w:rsidRDefault="00D7666B" w:rsidP="00ED0CAB">
            <w:pPr>
              <w:jc w:val="center"/>
              <w:rPr>
                <w:rFonts w:ascii="TH SarabunIT๙" w:hAnsi="TH SarabunIT๙" w:cs="TH SarabunIT๙"/>
              </w:rPr>
            </w:pPr>
          </w:p>
        </w:tc>
        <w:tc>
          <w:tcPr>
            <w:tcW w:w="2694" w:type="dxa"/>
            <w:vMerge/>
          </w:tcPr>
          <w:p w:rsidR="00D7666B" w:rsidRDefault="00D7666B" w:rsidP="00ED0CAB">
            <w:pPr>
              <w:jc w:val="center"/>
              <w:rPr>
                <w:rFonts w:ascii="TH SarabunIT๙" w:hAnsi="TH SarabunIT๙" w:cs="TH SarabunIT๙"/>
              </w:rPr>
            </w:pPr>
          </w:p>
        </w:tc>
        <w:tc>
          <w:tcPr>
            <w:tcW w:w="1417" w:type="dxa"/>
            <w:vMerge/>
          </w:tcPr>
          <w:p w:rsidR="00D7666B" w:rsidRDefault="00D7666B" w:rsidP="00ED0CAB">
            <w:pPr>
              <w:jc w:val="center"/>
              <w:rPr>
                <w:rFonts w:ascii="TH SarabunIT๙" w:hAnsi="TH SarabunIT๙" w:cs="TH SarabunIT๙"/>
              </w:rPr>
            </w:pPr>
          </w:p>
        </w:tc>
        <w:tc>
          <w:tcPr>
            <w:tcW w:w="1276" w:type="dxa"/>
          </w:tcPr>
          <w:p w:rsidR="00D7666B" w:rsidRDefault="00D7666B" w:rsidP="00ED0CA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D7666B" w:rsidRDefault="00D7666B" w:rsidP="00ED0CA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D7666B" w:rsidRDefault="00D7666B" w:rsidP="00ED0CAB">
            <w:pPr>
              <w:jc w:val="center"/>
              <w:rPr>
                <w:rFonts w:ascii="TH SarabunIT๙" w:hAnsi="TH SarabunIT๙" w:cs="TH SarabunIT๙"/>
              </w:rPr>
            </w:pPr>
          </w:p>
        </w:tc>
        <w:tc>
          <w:tcPr>
            <w:tcW w:w="992" w:type="dxa"/>
          </w:tcPr>
          <w:p w:rsidR="00D7666B" w:rsidRPr="00A532BA" w:rsidRDefault="00D7666B" w:rsidP="00ED0CA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D7666B" w:rsidRPr="00A532BA" w:rsidRDefault="00D7666B" w:rsidP="00ED0CA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D7666B" w:rsidRPr="00A532BA" w:rsidRDefault="00D7666B"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D7666B" w:rsidRPr="00A532BA" w:rsidRDefault="00D7666B" w:rsidP="00ED0CA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D7666B" w:rsidRPr="00A532BA" w:rsidRDefault="00D7666B"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D7666B" w:rsidRPr="00A532BA" w:rsidRDefault="00D7666B"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D7666B" w:rsidRDefault="00D7666B" w:rsidP="00ED0CAB">
            <w:pPr>
              <w:jc w:val="center"/>
              <w:rPr>
                <w:rFonts w:ascii="TH SarabunIT๙" w:hAnsi="TH SarabunIT๙" w:cs="TH SarabunIT๙"/>
              </w:rPr>
            </w:pPr>
          </w:p>
        </w:tc>
      </w:tr>
      <w:tr w:rsidR="00D7666B" w:rsidRPr="00D7666B" w:rsidTr="00ED0CAB">
        <w:tc>
          <w:tcPr>
            <w:tcW w:w="2263" w:type="dxa"/>
          </w:tcPr>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sz w:val="28"/>
                <w:szCs w:val="28"/>
                <w:cs/>
              </w:rPr>
              <w:t>๑</w:t>
            </w:r>
            <w:r w:rsidR="00C15A7B">
              <w:rPr>
                <w:rFonts w:ascii="TH SarabunIT๙" w:hAnsi="TH SarabunIT๙" w:cs="TH SarabunIT๙" w:hint="cs"/>
                <w:sz w:val="28"/>
                <w:szCs w:val="28"/>
                <w:cs/>
              </w:rPr>
              <w:t>9</w:t>
            </w:r>
            <w:r w:rsidR="00EF44DC">
              <w:rPr>
                <w:rFonts w:ascii="TH SarabunIT๙" w:hAnsi="TH SarabunIT๙" w:cs="TH SarabunIT๙" w:hint="cs"/>
                <w:sz w:val="28"/>
                <w:szCs w:val="28"/>
                <w:cs/>
              </w:rPr>
              <w:t>0</w:t>
            </w:r>
            <w:r w:rsidRPr="00D7666B">
              <w:rPr>
                <w:rFonts w:ascii="TH SarabunIT๙" w:hAnsi="TH SarabunIT๙" w:cs="TH SarabunIT๙"/>
                <w:sz w:val="28"/>
                <w:szCs w:val="28"/>
                <w:cs/>
              </w:rPr>
              <w:t>. ยุทธศาสตร์๑</w:t>
            </w:r>
          </w:p>
          <w:p w:rsidR="00D7666B" w:rsidRPr="00D7666B" w:rsidRDefault="00C15A7B" w:rsidP="00D7666B">
            <w:pPr>
              <w:rPr>
                <w:rFonts w:ascii="TH SarabunIT๙" w:hAnsi="TH SarabunIT๙" w:cs="TH SarabunIT๙"/>
                <w:sz w:val="28"/>
                <w:szCs w:val="28"/>
              </w:rPr>
            </w:pPr>
            <w:r>
              <w:rPr>
                <w:rFonts w:ascii="TH SarabunIT๙" w:hAnsi="TH SarabunIT๙" w:cs="TH SarabunIT๙"/>
                <w:sz w:val="28"/>
                <w:szCs w:val="28"/>
              </w:rPr>
              <w:t xml:space="preserve">  19</w:t>
            </w:r>
            <w:r w:rsidR="00EF44DC">
              <w:rPr>
                <w:rFonts w:ascii="TH SarabunIT๙" w:hAnsi="TH SarabunIT๙" w:cs="TH SarabunIT๙"/>
                <w:sz w:val="28"/>
                <w:szCs w:val="28"/>
              </w:rPr>
              <w:t>0</w:t>
            </w:r>
            <w:r w:rsidR="00D7666B" w:rsidRPr="00D7666B">
              <w:rPr>
                <w:rFonts w:ascii="TH SarabunIT๙" w:hAnsi="TH SarabunIT๙" w:cs="TH SarabunIT๙"/>
                <w:sz w:val="28"/>
                <w:szCs w:val="28"/>
              </w:rPr>
              <w:t xml:space="preserve">.1 </w:t>
            </w:r>
            <w:r w:rsidR="00D7666B" w:rsidRPr="00D7666B">
              <w:rPr>
                <w:rFonts w:ascii="TH SarabunIT๙" w:hAnsi="TH SarabunIT๙" w:cs="TH SarabunIT๙"/>
                <w:sz w:val="28"/>
                <w:szCs w:val="28"/>
                <w:cs/>
              </w:rPr>
              <w:t>กลยุทธ์</w:t>
            </w:r>
            <w:r w:rsidR="00D7666B" w:rsidRPr="00D7666B">
              <w:rPr>
                <w:rFonts w:ascii="TH SarabunIT๙" w:hAnsi="TH SarabunIT๙" w:cs="TH SarabunIT๙"/>
                <w:sz w:val="28"/>
                <w:szCs w:val="28"/>
              </w:rPr>
              <w:t xml:space="preserve"> </w:t>
            </w:r>
            <w:r w:rsidR="00D7666B" w:rsidRPr="00D7666B">
              <w:rPr>
                <w:rFonts w:ascii="TH SarabunIT๙" w:hAnsi="TH SarabunIT๙" w:cs="TH SarabunIT๙" w:hint="cs"/>
                <w:sz w:val="28"/>
                <w:szCs w:val="28"/>
                <w:cs/>
              </w:rPr>
              <w:t xml:space="preserve">6        </w:t>
            </w:r>
          </w:p>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hint="cs"/>
                <w:sz w:val="28"/>
                <w:szCs w:val="28"/>
                <w:cs/>
              </w:rPr>
              <w:t xml:space="preserve">  </w:t>
            </w:r>
            <w:r w:rsidR="00C15A7B">
              <w:rPr>
                <w:rFonts w:ascii="TH SarabunIT๙" w:hAnsi="TH SarabunIT๙" w:cs="TH SarabunIT๙"/>
                <w:sz w:val="28"/>
                <w:szCs w:val="28"/>
                <w:cs/>
              </w:rPr>
              <w:t>16</w:t>
            </w:r>
            <w:r w:rsidR="00EF44DC">
              <w:rPr>
                <w:rFonts w:ascii="TH SarabunIT๙" w:hAnsi="TH SarabunIT๙" w:cs="TH SarabunIT๙"/>
                <w:sz w:val="28"/>
                <w:szCs w:val="28"/>
                <w:cs/>
              </w:rPr>
              <w:t>0</w:t>
            </w:r>
            <w:r w:rsidRPr="00D7666B">
              <w:rPr>
                <w:rFonts w:ascii="TH SarabunIT๙" w:hAnsi="TH SarabunIT๙" w:cs="TH SarabunIT๙"/>
                <w:sz w:val="28"/>
                <w:szCs w:val="28"/>
                <w:cs/>
              </w:rPr>
              <w:t>.</w:t>
            </w:r>
            <w:r w:rsidRPr="00D7666B">
              <w:rPr>
                <w:rFonts w:ascii="TH SarabunIT๙" w:hAnsi="TH SarabunIT๙" w:cs="TH SarabunIT๙" w:hint="cs"/>
                <w:sz w:val="28"/>
                <w:szCs w:val="28"/>
                <w:cs/>
              </w:rPr>
              <w:t>2</w:t>
            </w:r>
            <w:r w:rsidRPr="00D7666B">
              <w:rPr>
                <w:rFonts w:ascii="TH SarabunIT๙" w:hAnsi="TH SarabunIT๙" w:cs="TH SarabunIT๙"/>
                <w:sz w:val="28"/>
                <w:szCs w:val="28"/>
                <w:cs/>
              </w:rPr>
              <w:t xml:space="preserve"> กิจกรรมกิจกรรมพิธีไหว้ครู</w:t>
            </w:r>
          </w:p>
        </w:tc>
        <w:tc>
          <w:tcPr>
            <w:tcW w:w="2694" w:type="dxa"/>
          </w:tcPr>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sz w:val="28"/>
                <w:szCs w:val="28"/>
                <w:cs/>
              </w:rPr>
              <w:t xml:space="preserve">๒.๑  เพื่อให้นักเรียนนักศึกษา ได้แสดงถึงความระลึกถึงบุญคุณของครู </w:t>
            </w:r>
          </w:p>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sz w:val="28"/>
                <w:szCs w:val="28"/>
              </w:rPr>
              <w:t xml:space="preserve"> </w:t>
            </w:r>
            <w:r w:rsidRPr="00D7666B">
              <w:rPr>
                <w:rFonts w:ascii="TH SarabunIT๙" w:hAnsi="TH SarabunIT๙" w:cs="TH SarabunIT๙"/>
                <w:sz w:val="28"/>
                <w:szCs w:val="28"/>
                <w:cs/>
              </w:rPr>
              <w:t>๒.๒  เพื่อดำรงไว้ซึ่งขนบธรรมเนียมประเพณีอันดีงาม</w:t>
            </w:r>
          </w:p>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sz w:val="28"/>
                <w:szCs w:val="28"/>
              </w:rPr>
              <w:t xml:space="preserve"> </w:t>
            </w:r>
            <w:r w:rsidRPr="00D7666B">
              <w:rPr>
                <w:rFonts w:ascii="TH SarabunIT๙" w:hAnsi="TH SarabunIT๙" w:cs="TH SarabunIT๙"/>
                <w:sz w:val="28"/>
                <w:szCs w:val="28"/>
                <w:cs/>
              </w:rPr>
              <w:t>๒.๓  เพื่อปลูกฝังค่านิยม เจตคติที่ดีแก่นักเรียนนักศึกษา ตามโครงการคุณธรรมนำความรู้</w:t>
            </w:r>
          </w:p>
          <w:p w:rsidR="00D7666B" w:rsidRPr="00D7666B" w:rsidRDefault="00D7666B" w:rsidP="00D7666B">
            <w:pPr>
              <w:rPr>
                <w:rFonts w:ascii="TH SarabunIT๙" w:hAnsi="TH SarabunIT๙" w:cs="TH SarabunIT๙"/>
                <w:sz w:val="28"/>
                <w:szCs w:val="28"/>
              </w:rPr>
            </w:pPr>
            <w:r w:rsidRPr="00D7666B">
              <w:rPr>
                <w:rFonts w:ascii="TH SarabunIT๙" w:hAnsi="TH SarabunIT๙" w:cs="TH SarabunIT๙"/>
                <w:sz w:val="28"/>
                <w:szCs w:val="28"/>
                <w:cs/>
              </w:rPr>
              <w:t xml:space="preserve"> ๒.๔  เพื่อให้นักเรียนนักศึกษาได้รู้จักบทบาทในฐานะสมาชิกของสังคม</w:t>
            </w:r>
          </w:p>
        </w:tc>
        <w:tc>
          <w:tcPr>
            <w:tcW w:w="1417" w:type="dxa"/>
          </w:tcPr>
          <w:p w:rsidR="00D7666B" w:rsidRPr="00D7666B" w:rsidRDefault="00D7666B" w:rsidP="00ED0CAB">
            <w:pPr>
              <w:jc w:val="center"/>
              <w:rPr>
                <w:rFonts w:ascii="TH SarabunIT๙" w:hAnsi="TH SarabunIT๙" w:cs="TH SarabunIT๙"/>
                <w:sz w:val="28"/>
                <w:szCs w:val="28"/>
              </w:rPr>
            </w:pPr>
            <w:r w:rsidRPr="00D7666B">
              <w:rPr>
                <w:rFonts w:ascii="TH SarabunIT๙" w:hAnsi="TH SarabunIT๙" w:cs="TH SarabunIT๙" w:hint="cs"/>
                <w:sz w:val="28"/>
                <w:szCs w:val="28"/>
                <w:cs/>
              </w:rPr>
              <w:t>ว.อาชีวศึกษาสิงห์บุรี</w:t>
            </w:r>
          </w:p>
        </w:tc>
        <w:tc>
          <w:tcPr>
            <w:tcW w:w="1276" w:type="dxa"/>
          </w:tcPr>
          <w:p w:rsidR="00D7666B" w:rsidRPr="00D7666B" w:rsidRDefault="00D7666B" w:rsidP="00540C17">
            <w:pPr>
              <w:rPr>
                <w:rFonts w:ascii="TH SarabunIT๙" w:hAnsi="TH SarabunIT๙" w:cs="TH SarabunIT๙"/>
                <w:sz w:val="28"/>
                <w:szCs w:val="28"/>
              </w:rPr>
            </w:pPr>
            <w:r w:rsidRPr="00D7666B">
              <w:rPr>
                <w:rFonts w:ascii="TH SarabunIT๙" w:hAnsi="TH SarabunIT๙" w:cs="TH SarabunIT๙"/>
                <w:sz w:val="28"/>
                <w:szCs w:val="28"/>
                <w:cs/>
              </w:rPr>
              <w:t xml:space="preserve">นักเรียนนักศึกษา </w:t>
            </w:r>
          </w:p>
          <w:p w:rsidR="00D7666B" w:rsidRPr="00D7666B" w:rsidRDefault="00D7666B" w:rsidP="00540C17">
            <w:pPr>
              <w:rPr>
                <w:rFonts w:ascii="TH SarabunIT๙" w:hAnsi="TH SarabunIT๙" w:cs="TH SarabunIT๙"/>
                <w:sz w:val="28"/>
                <w:szCs w:val="28"/>
                <w:cs/>
              </w:rPr>
            </w:pPr>
            <w:r w:rsidRPr="00D7666B">
              <w:rPr>
                <w:rFonts w:ascii="TH SarabunIT๙" w:hAnsi="TH SarabunIT๙" w:cs="TH SarabunIT๙"/>
                <w:sz w:val="28"/>
                <w:szCs w:val="28"/>
                <w:cs/>
              </w:rPr>
              <w:t>เข้าร่วมกิจกรรมไม่น้อยกว่า  ๘๐%</w:t>
            </w:r>
          </w:p>
        </w:tc>
        <w:tc>
          <w:tcPr>
            <w:tcW w:w="1559" w:type="dxa"/>
          </w:tcPr>
          <w:p w:rsidR="00D7666B" w:rsidRPr="00D7666B" w:rsidRDefault="00D7666B" w:rsidP="00D7666B">
            <w:pPr>
              <w:rPr>
                <w:rFonts w:ascii="TH SarabunIT๙" w:hAnsi="TH SarabunIT๙" w:cs="TH SarabunIT๙"/>
                <w:sz w:val="28"/>
                <w:szCs w:val="28"/>
                <w:cs/>
              </w:rPr>
            </w:pPr>
            <w:r w:rsidRPr="00D7666B">
              <w:rPr>
                <w:rFonts w:ascii="TH SarabunIT๙" w:hAnsi="TH SarabunIT๙" w:cs="TH SarabunIT๙"/>
                <w:sz w:val="28"/>
                <w:szCs w:val="28"/>
                <w:cs/>
              </w:rPr>
              <w:t>นักเรียนนักศึกษาแสดงถึงความระลึกถึงบุญคุณของครู การไหว้ครูยังเป็นการแสดงตนว่าตนเองขอเป็นศิษย์ของคุณครูโดยตรง เป็นการเคารพครูให้ถูกต้อง แสดงความนอบน้อมอย่างถูกวิธี ปวารณาตนให้ครูได้รับรู้ว่านักเรียนนักศึกษาเป็นศิษย์ของครูแล้ว พร้อมที่จะน้อมรับคำสั่งสอน จากครูทุกประการ</w:t>
            </w:r>
          </w:p>
        </w:tc>
        <w:tc>
          <w:tcPr>
            <w:tcW w:w="1276" w:type="dxa"/>
          </w:tcPr>
          <w:p w:rsidR="00D7666B" w:rsidRPr="00D7666B" w:rsidRDefault="00D7666B" w:rsidP="00540C17">
            <w:pPr>
              <w:rPr>
                <w:rFonts w:ascii="TH SarabunIT๙" w:hAnsi="TH SarabunIT๙" w:cs="TH SarabunIT๙"/>
                <w:sz w:val="28"/>
                <w:szCs w:val="28"/>
              </w:rPr>
            </w:pPr>
            <w:r w:rsidRPr="00D7666B">
              <w:rPr>
                <w:rFonts w:ascii="TH SarabunIT๙" w:hAnsi="TH SarabunIT๙" w:cs="TH SarabunIT๙"/>
                <w:sz w:val="28"/>
                <w:szCs w:val="28"/>
                <w:cs/>
              </w:rPr>
              <w:t>๑</w:t>
            </w:r>
            <w:r>
              <w:rPr>
                <w:rFonts w:ascii="TH SarabunIT๙" w:hAnsi="TH SarabunIT๙" w:cs="TH SarabunIT๙" w:hint="cs"/>
                <w:sz w:val="28"/>
                <w:szCs w:val="28"/>
                <w:cs/>
              </w:rPr>
              <w:t>,</w:t>
            </w:r>
            <w:r w:rsidRPr="00D7666B">
              <w:rPr>
                <w:rFonts w:ascii="TH SarabunIT๙" w:hAnsi="TH SarabunIT๙" w:cs="TH SarabunIT๙"/>
                <w:sz w:val="28"/>
                <w:szCs w:val="28"/>
                <w:cs/>
              </w:rPr>
              <w:t>๐๐๐</w:t>
            </w:r>
          </w:p>
          <w:p w:rsidR="00D7666B" w:rsidRPr="00D7666B" w:rsidRDefault="00D7666B" w:rsidP="00540C17">
            <w:pPr>
              <w:rPr>
                <w:rFonts w:ascii="TH SarabunIT๙" w:hAnsi="TH SarabunIT๙" w:cs="TH SarabunIT๙"/>
                <w:sz w:val="28"/>
                <w:szCs w:val="28"/>
              </w:rPr>
            </w:pPr>
            <w:r w:rsidRPr="00D7666B">
              <w:rPr>
                <w:rFonts w:ascii="TH SarabunIT๙" w:hAnsi="TH SarabunIT๙" w:cs="TH SarabunIT๙"/>
                <w:sz w:val="28"/>
                <w:szCs w:val="28"/>
                <w:cs/>
              </w:rPr>
              <w:t>จากงบเรียนฟรี ๑๕ ปี</w:t>
            </w:r>
          </w:p>
        </w:tc>
        <w:tc>
          <w:tcPr>
            <w:tcW w:w="992" w:type="dxa"/>
          </w:tcPr>
          <w:p w:rsidR="00D7666B" w:rsidRPr="00D7666B" w:rsidRDefault="00D7666B" w:rsidP="00ED0CAB">
            <w:pPr>
              <w:rPr>
                <w:rFonts w:ascii="TH SarabunIT๙" w:hAnsi="TH SarabunIT๙" w:cs="TH SarabunIT๙"/>
                <w:sz w:val="28"/>
                <w:szCs w:val="28"/>
                <w:cs/>
              </w:rPr>
            </w:pPr>
          </w:p>
        </w:tc>
        <w:tc>
          <w:tcPr>
            <w:tcW w:w="992" w:type="dxa"/>
          </w:tcPr>
          <w:p w:rsidR="00D7666B" w:rsidRPr="00D7666B" w:rsidRDefault="00D7666B" w:rsidP="00ED0CAB">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22816" behindDoc="0" locked="0" layoutInCell="1" allowOverlap="1">
                      <wp:simplePos x="0" y="0"/>
                      <wp:positionH relativeFrom="column">
                        <wp:posOffset>566567</wp:posOffset>
                      </wp:positionH>
                      <wp:positionV relativeFrom="paragraph">
                        <wp:posOffset>448701</wp:posOffset>
                      </wp:positionV>
                      <wp:extent cx="659423" cy="17584"/>
                      <wp:effectExtent l="38100" t="76200" r="0" b="97155"/>
                      <wp:wrapNone/>
                      <wp:docPr id="319" name="ลูกศรเชื่อมต่อแบบตรง 319"/>
                      <wp:cNvGraphicFramePr/>
                      <a:graphic xmlns:a="http://schemas.openxmlformats.org/drawingml/2006/main">
                        <a:graphicData uri="http://schemas.microsoft.com/office/word/2010/wordprocessingShape">
                          <wps:wsp>
                            <wps:cNvCnPr/>
                            <wps:spPr>
                              <a:xfrm flipV="1">
                                <a:off x="0" y="0"/>
                                <a:ext cx="659423" cy="1758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B1B14C5" id="ลูกศรเชื่อมต่อแบบตรง 319" o:spid="_x0000_s1026" type="#_x0000_t32" style="position:absolute;margin-left:44.6pt;margin-top:35.35pt;width:51.9pt;height:1.4pt;flip:y;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" strokecolor="black [3200]" strokeweight=".5pt">
                      <v:stroke startarrow="block" endarrow="block" joinstyle="miter"/>
                    </v:shape>
                  </w:pict>
                </mc:Fallback>
              </mc:AlternateContent>
            </w:r>
          </w:p>
        </w:tc>
        <w:tc>
          <w:tcPr>
            <w:tcW w:w="993" w:type="dxa"/>
          </w:tcPr>
          <w:p w:rsidR="00D7666B" w:rsidRPr="00D7666B" w:rsidRDefault="00D7666B" w:rsidP="00ED0CAB">
            <w:pPr>
              <w:jc w:val="center"/>
              <w:rPr>
                <w:rFonts w:ascii="TH SarabunIT๙" w:hAnsi="TH SarabunIT๙" w:cs="TH SarabunIT๙"/>
                <w:sz w:val="28"/>
                <w:szCs w:val="28"/>
                <w:cs/>
              </w:rPr>
            </w:pPr>
          </w:p>
        </w:tc>
        <w:tc>
          <w:tcPr>
            <w:tcW w:w="992" w:type="dxa"/>
          </w:tcPr>
          <w:p w:rsidR="00D7666B" w:rsidRPr="00D7666B" w:rsidRDefault="00D7666B" w:rsidP="00ED0CAB">
            <w:pPr>
              <w:jc w:val="center"/>
              <w:rPr>
                <w:rFonts w:ascii="TH SarabunIT๙" w:hAnsi="TH SarabunIT๙" w:cs="TH SarabunIT๙"/>
                <w:sz w:val="28"/>
                <w:szCs w:val="28"/>
                <w:cs/>
              </w:rPr>
            </w:pPr>
          </w:p>
        </w:tc>
        <w:tc>
          <w:tcPr>
            <w:tcW w:w="945" w:type="dxa"/>
          </w:tcPr>
          <w:p w:rsidR="00D7666B" w:rsidRPr="00D7666B" w:rsidRDefault="00D7666B" w:rsidP="00ED0CAB">
            <w:pPr>
              <w:jc w:val="center"/>
              <w:rPr>
                <w:rFonts w:ascii="TH SarabunIT๙" w:hAnsi="TH SarabunIT๙" w:cs="TH SarabunIT๙"/>
                <w:sz w:val="28"/>
                <w:szCs w:val="28"/>
              </w:rPr>
            </w:pPr>
          </w:p>
        </w:tc>
      </w:tr>
    </w:tbl>
    <w:p w:rsidR="001B403A" w:rsidRDefault="001B403A" w:rsidP="00D7197C">
      <w:pPr>
        <w:jc w:val="center"/>
        <w:rPr>
          <w:rFonts w:ascii="TH SarabunIT๙" w:hAnsi="TH SarabunIT๙" w:cs="TH SarabunIT๙"/>
        </w:rPr>
      </w:pPr>
    </w:p>
    <w:p w:rsidR="001B403A" w:rsidRDefault="001B403A" w:rsidP="00D7197C">
      <w:pPr>
        <w:jc w:val="center"/>
        <w:rPr>
          <w:rFonts w:ascii="TH SarabunIT๙" w:hAnsi="TH SarabunIT๙" w:cs="TH SarabunIT๙"/>
        </w:rPr>
      </w:pPr>
    </w:p>
    <w:p w:rsidR="001B403A" w:rsidRDefault="001B403A" w:rsidP="00D7197C">
      <w:pPr>
        <w:jc w:val="center"/>
        <w:rPr>
          <w:rFonts w:ascii="TH SarabunIT๙" w:hAnsi="TH SarabunIT๙" w:cs="TH SarabunIT๙"/>
        </w:rPr>
      </w:pPr>
    </w:p>
    <w:p w:rsidR="00D7197C" w:rsidRDefault="00D7197C" w:rsidP="00D7197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D7197C" w:rsidRDefault="00D7197C" w:rsidP="00D7197C">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D7197C" w:rsidTr="00AC5318">
        <w:tc>
          <w:tcPr>
            <w:tcW w:w="2263" w:type="dxa"/>
            <w:vMerge w:val="restart"/>
          </w:tcPr>
          <w:p w:rsidR="00D7197C" w:rsidRDefault="00D7197C" w:rsidP="00AC5318">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D7197C" w:rsidRDefault="00D7197C" w:rsidP="00AC5318">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D7197C" w:rsidRDefault="00D7197C" w:rsidP="00AC5318">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D7197C" w:rsidRDefault="00D7197C" w:rsidP="00AC5318">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D7197C" w:rsidRDefault="00D7197C" w:rsidP="00AC5318">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D7197C" w:rsidRDefault="00D7197C" w:rsidP="00AC5318">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D7197C" w:rsidRDefault="00D7197C" w:rsidP="00AC5318">
            <w:pPr>
              <w:jc w:val="center"/>
              <w:rPr>
                <w:rFonts w:ascii="TH SarabunIT๙" w:hAnsi="TH SarabunIT๙" w:cs="TH SarabunIT๙"/>
                <w:cs/>
              </w:rPr>
            </w:pPr>
            <w:r>
              <w:rPr>
                <w:rFonts w:ascii="TH SarabunIT๙" w:hAnsi="TH SarabunIT๙" w:cs="TH SarabunIT๙" w:hint="cs"/>
                <w:cs/>
              </w:rPr>
              <w:t>หมายเหตุ</w:t>
            </w:r>
          </w:p>
        </w:tc>
      </w:tr>
      <w:tr w:rsidR="00D7197C" w:rsidTr="00AC5318">
        <w:tc>
          <w:tcPr>
            <w:tcW w:w="2263" w:type="dxa"/>
            <w:vMerge/>
          </w:tcPr>
          <w:p w:rsidR="00D7197C" w:rsidRDefault="00D7197C" w:rsidP="00AC5318">
            <w:pPr>
              <w:jc w:val="center"/>
              <w:rPr>
                <w:rFonts w:ascii="TH SarabunIT๙" w:hAnsi="TH SarabunIT๙" w:cs="TH SarabunIT๙"/>
              </w:rPr>
            </w:pPr>
          </w:p>
        </w:tc>
        <w:tc>
          <w:tcPr>
            <w:tcW w:w="2694" w:type="dxa"/>
            <w:vMerge/>
          </w:tcPr>
          <w:p w:rsidR="00D7197C" w:rsidRDefault="00D7197C" w:rsidP="00AC5318">
            <w:pPr>
              <w:jc w:val="center"/>
              <w:rPr>
                <w:rFonts w:ascii="TH SarabunIT๙" w:hAnsi="TH SarabunIT๙" w:cs="TH SarabunIT๙"/>
              </w:rPr>
            </w:pPr>
          </w:p>
        </w:tc>
        <w:tc>
          <w:tcPr>
            <w:tcW w:w="1417" w:type="dxa"/>
            <w:vMerge/>
          </w:tcPr>
          <w:p w:rsidR="00D7197C" w:rsidRDefault="00D7197C" w:rsidP="00AC5318">
            <w:pPr>
              <w:jc w:val="center"/>
              <w:rPr>
                <w:rFonts w:ascii="TH SarabunIT๙" w:hAnsi="TH SarabunIT๙" w:cs="TH SarabunIT๙"/>
              </w:rPr>
            </w:pPr>
          </w:p>
        </w:tc>
        <w:tc>
          <w:tcPr>
            <w:tcW w:w="1276" w:type="dxa"/>
          </w:tcPr>
          <w:p w:rsidR="00D7197C" w:rsidRDefault="00D7197C" w:rsidP="00AC5318">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D7197C" w:rsidRDefault="00D7197C" w:rsidP="00AC5318">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D7197C" w:rsidRDefault="00D7197C" w:rsidP="00AC5318">
            <w:pPr>
              <w:jc w:val="center"/>
              <w:rPr>
                <w:rFonts w:ascii="TH SarabunIT๙" w:hAnsi="TH SarabunIT๙" w:cs="TH SarabunIT๙"/>
              </w:rPr>
            </w:pPr>
          </w:p>
        </w:tc>
        <w:tc>
          <w:tcPr>
            <w:tcW w:w="992" w:type="dxa"/>
          </w:tcPr>
          <w:p w:rsidR="00D7197C" w:rsidRPr="00A532BA" w:rsidRDefault="00D7197C" w:rsidP="00AC5318">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D7197C" w:rsidRPr="00A532BA" w:rsidRDefault="00D7197C" w:rsidP="00AC5318">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D7197C" w:rsidRPr="00A532BA" w:rsidRDefault="00D7197C" w:rsidP="00AC5318">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D7197C" w:rsidRPr="00A532BA" w:rsidRDefault="00D7197C" w:rsidP="00AC5318">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D7197C" w:rsidRPr="00A532BA" w:rsidRDefault="00D7197C" w:rsidP="00AC5318">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D7197C" w:rsidRPr="00A532BA" w:rsidRDefault="00D7197C" w:rsidP="00AC5318">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D7197C" w:rsidRDefault="00D7197C" w:rsidP="00AC5318">
            <w:pPr>
              <w:jc w:val="center"/>
              <w:rPr>
                <w:rFonts w:ascii="TH SarabunIT๙" w:hAnsi="TH SarabunIT๙" w:cs="TH SarabunIT๙"/>
              </w:rPr>
            </w:pPr>
          </w:p>
        </w:tc>
      </w:tr>
      <w:tr w:rsidR="00D7197C" w:rsidTr="00AC5318">
        <w:tc>
          <w:tcPr>
            <w:tcW w:w="2263" w:type="dxa"/>
          </w:tcPr>
          <w:p w:rsidR="00D7197C" w:rsidRPr="00C8643B" w:rsidRDefault="00D7197C" w:rsidP="00AC5318">
            <w:pPr>
              <w:rPr>
                <w:rFonts w:ascii="TH SarabunIT๙" w:hAnsi="TH SarabunIT๙" w:cs="TH SarabunIT๙"/>
                <w:sz w:val="28"/>
                <w:szCs w:val="28"/>
              </w:rPr>
            </w:pPr>
            <w:r w:rsidRPr="00C8643B">
              <w:rPr>
                <w:rFonts w:ascii="TH SarabunIT๙" w:hAnsi="TH SarabunIT๙" w:cs="TH SarabunIT๙"/>
                <w:sz w:val="28"/>
                <w:szCs w:val="28"/>
                <w:cs/>
              </w:rPr>
              <w:t>๑</w:t>
            </w:r>
            <w:r w:rsidR="007A014A">
              <w:rPr>
                <w:rFonts w:ascii="TH SarabunIT๙" w:hAnsi="TH SarabunIT๙" w:cs="TH SarabunIT๙" w:hint="cs"/>
                <w:sz w:val="28"/>
                <w:szCs w:val="28"/>
                <w:cs/>
              </w:rPr>
              <w:t>91</w:t>
            </w:r>
            <w:r w:rsidRPr="00C8643B">
              <w:rPr>
                <w:rFonts w:ascii="TH SarabunIT๙" w:hAnsi="TH SarabunIT๙" w:cs="TH SarabunIT๙"/>
                <w:sz w:val="28"/>
                <w:szCs w:val="28"/>
                <w:cs/>
              </w:rPr>
              <w:t>. ยุทธศาสตร์๑</w:t>
            </w:r>
          </w:p>
          <w:p w:rsidR="00D7197C" w:rsidRPr="00C8643B" w:rsidRDefault="00D7197C" w:rsidP="00AC5318">
            <w:pPr>
              <w:rPr>
                <w:rFonts w:ascii="TH SarabunIT๙" w:hAnsi="TH SarabunIT๙" w:cs="TH SarabunIT๙"/>
                <w:sz w:val="28"/>
                <w:szCs w:val="28"/>
              </w:rPr>
            </w:pPr>
            <w:r w:rsidRPr="00C8643B">
              <w:rPr>
                <w:rFonts w:ascii="TH SarabunIT๙" w:hAnsi="TH SarabunIT๙" w:cs="TH SarabunIT๙"/>
                <w:sz w:val="28"/>
                <w:szCs w:val="28"/>
              </w:rPr>
              <w:t xml:space="preserve">   1</w:t>
            </w:r>
            <w:r w:rsidR="007A014A">
              <w:rPr>
                <w:rFonts w:ascii="TH SarabunIT๙" w:hAnsi="TH SarabunIT๙" w:cs="TH SarabunIT๙"/>
                <w:sz w:val="28"/>
                <w:szCs w:val="28"/>
              </w:rPr>
              <w:t>91</w:t>
            </w:r>
            <w:r w:rsidRPr="00C8643B">
              <w:rPr>
                <w:rFonts w:ascii="TH SarabunIT๙" w:hAnsi="TH SarabunIT๙" w:cs="TH SarabunIT๙"/>
                <w:sz w:val="28"/>
                <w:szCs w:val="28"/>
              </w:rPr>
              <w:t xml:space="preserve">.1 </w:t>
            </w:r>
            <w:r w:rsidRPr="00C8643B">
              <w:rPr>
                <w:rFonts w:ascii="TH SarabunIT๙" w:hAnsi="TH SarabunIT๙" w:cs="TH SarabunIT๙"/>
                <w:sz w:val="28"/>
                <w:szCs w:val="28"/>
                <w:cs/>
              </w:rPr>
              <w:t>กลยุทธ์</w:t>
            </w:r>
            <w:r w:rsidRPr="00C8643B">
              <w:rPr>
                <w:rFonts w:ascii="TH SarabunIT๙" w:hAnsi="TH SarabunIT๙" w:cs="TH SarabunIT๙"/>
                <w:sz w:val="28"/>
                <w:szCs w:val="28"/>
              </w:rPr>
              <w:t xml:space="preserve"> 3</w:t>
            </w:r>
          </w:p>
          <w:p w:rsidR="00D7197C" w:rsidRPr="00C8643B" w:rsidRDefault="00D7197C" w:rsidP="00D7197C">
            <w:pPr>
              <w:rPr>
                <w:rFonts w:ascii="TH SarabunIT๙" w:hAnsi="TH SarabunIT๙" w:cs="TH SarabunIT๙"/>
                <w:sz w:val="28"/>
                <w:szCs w:val="28"/>
                <w:cs/>
              </w:rPr>
            </w:pPr>
            <w:r w:rsidRPr="00C8643B">
              <w:rPr>
                <w:rFonts w:ascii="TH SarabunIT๙" w:hAnsi="TH SarabunIT๙" w:cs="TH SarabunIT๙" w:hint="cs"/>
                <w:sz w:val="28"/>
                <w:szCs w:val="28"/>
                <w:cs/>
              </w:rPr>
              <w:t xml:space="preserve">   </w:t>
            </w:r>
            <w:r w:rsidRPr="00C8643B">
              <w:rPr>
                <w:rFonts w:ascii="TH SarabunIT๙" w:hAnsi="TH SarabunIT๙" w:cs="TH SarabunIT๙"/>
                <w:sz w:val="28"/>
                <w:szCs w:val="28"/>
                <w:cs/>
              </w:rPr>
              <w:t>1</w:t>
            </w:r>
            <w:r w:rsidR="007A014A">
              <w:rPr>
                <w:rFonts w:ascii="TH SarabunIT๙" w:hAnsi="TH SarabunIT๙" w:cs="TH SarabunIT๙" w:hint="cs"/>
                <w:sz w:val="28"/>
                <w:szCs w:val="28"/>
                <w:cs/>
              </w:rPr>
              <w:t>91</w:t>
            </w:r>
            <w:r w:rsidR="00C15A7B">
              <w:rPr>
                <w:rFonts w:ascii="TH SarabunIT๙" w:hAnsi="TH SarabunIT๙" w:cs="TH SarabunIT๙"/>
                <w:sz w:val="28"/>
                <w:szCs w:val="28"/>
                <w:cs/>
              </w:rPr>
              <w:t>.</w:t>
            </w:r>
            <w:r w:rsidR="00C15A7B">
              <w:rPr>
                <w:rFonts w:ascii="TH SarabunIT๙" w:hAnsi="TH SarabunIT๙" w:cs="TH SarabunIT๙" w:hint="cs"/>
                <w:sz w:val="28"/>
                <w:szCs w:val="28"/>
                <w:cs/>
              </w:rPr>
              <w:t>2</w:t>
            </w:r>
            <w:r w:rsidRPr="00C8643B">
              <w:rPr>
                <w:rFonts w:ascii="TH SarabunIT๙" w:eastAsia="Calibri" w:hAnsi="TH SarabunIT๙" w:cs="TH SarabunIT๙"/>
                <w:sz w:val="28"/>
                <w:szCs w:val="28"/>
                <w:cs/>
              </w:rPr>
              <w:t xml:space="preserve"> </w:t>
            </w:r>
            <w:r w:rsidR="006E58F0">
              <w:rPr>
                <w:rFonts w:ascii="TH SarabunIT๙" w:hAnsi="TH SarabunIT๙" w:cs="TH SarabunIT๙" w:hint="cs"/>
                <w:sz w:val="28"/>
                <w:szCs w:val="28"/>
                <w:cs/>
              </w:rPr>
              <w:t>โครงการนายอำเภอชวนทำบุญวันพระ ประจำปีงบประมาณ พ.ศ. 2562</w:t>
            </w:r>
          </w:p>
        </w:tc>
        <w:tc>
          <w:tcPr>
            <w:tcW w:w="2694" w:type="dxa"/>
          </w:tcPr>
          <w:p w:rsidR="00D7197C" w:rsidRPr="00C8643B" w:rsidRDefault="006E58F0" w:rsidP="00AC5318">
            <w:pPr>
              <w:rPr>
                <w:rFonts w:ascii="TH SarabunIT๙" w:hAnsi="TH SarabunIT๙" w:cs="TH SarabunIT๙"/>
                <w:sz w:val="28"/>
                <w:szCs w:val="28"/>
              </w:rPr>
            </w:pPr>
            <w:r>
              <w:rPr>
                <w:rFonts w:ascii="TH SarabunIT๙" w:hAnsi="TH SarabunIT๙" w:cs="TH SarabunIT๙" w:hint="cs"/>
                <w:sz w:val="28"/>
                <w:szCs w:val="28"/>
                <w:cs/>
              </w:rPr>
              <w:t>- เพื่อให้ข้าราชการ เจ้าหน้าที่ของรัฐและประชาชนทั่วไปในพื้นที่อำเภอท่าช้างและใกล้เคียง ได้มีโอกาสทำบุญในวันธรรมะสวนะ ได้แสดงตนเป็นพุทธมามกะ ใกล้ชิดพระรัตนตรัย เข้าใจเกี่ยวกับหลักธรรมคำสอนทางศาสนา สามารถนำไปปรับใช้ในชีวิตประจำวันได้อย่างถูกต้องเหมาะสม</w:t>
            </w:r>
          </w:p>
        </w:tc>
        <w:tc>
          <w:tcPr>
            <w:tcW w:w="1417" w:type="dxa"/>
          </w:tcPr>
          <w:p w:rsidR="00D7197C" w:rsidRPr="006E58F0" w:rsidRDefault="006E58F0" w:rsidP="00AC5318">
            <w:pPr>
              <w:rPr>
                <w:rFonts w:ascii="TH SarabunIT๙" w:hAnsi="TH SarabunIT๙" w:cs="TH SarabunIT๙"/>
                <w:sz w:val="28"/>
                <w:szCs w:val="28"/>
              </w:rPr>
            </w:pPr>
            <w:r>
              <w:rPr>
                <w:rFonts w:ascii="TH SarabunIT๙" w:hAnsi="TH SarabunIT๙" w:cs="TH SarabunIT๙" w:hint="cs"/>
                <w:sz w:val="28"/>
                <w:szCs w:val="28"/>
                <w:cs/>
              </w:rPr>
              <w:t>ที่ว่าการอำเภอท่าช้าง</w:t>
            </w:r>
          </w:p>
        </w:tc>
        <w:tc>
          <w:tcPr>
            <w:tcW w:w="1276" w:type="dxa"/>
          </w:tcPr>
          <w:p w:rsidR="00D7197C" w:rsidRPr="006E58F0" w:rsidRDefault="000F2569" w:rsidP="00AC5318">
            <w:pPr>
              <w:rPr>
                <w:rFonts w:ascii="TH SarabunIT๙" w:hAnsi="TH SarabunIT๙" w:cs="TH SarabunIT๙"/>
                <w:sz w:val="28"/>
                <w:szCs w:val="28"/>
                <w:cs/>
              </w:rPr>
            </w:pPr>
            <w:r>
              <w:rPr>
                <w:rFonts w:ascii="TH SarabunIT๙" w:hAnsi="TH SarabunIT๙" w:cs="TH SarabunIT๙" w:hint="cs"/>
                <w:sz w:val="28"/>
                <w:szCs w:val="28"/>
                <w:cs/>
              </w:rPr>
              <w:t>มีผู้เข้</w:t>
            </w:r>
            <w:r w:rsidR="006E58F0">
              <w:rPr>
                <w:rFonts w:ascii="TH SarabunIT๙" w:hAnsi="TH SarabunIT๙" w:cs="TH SarabunIT๙" w:hint="cs"/>
                <w:sz w:val="28"/>
                <w:szCs w:val="28"/>
                <w:cs/>
              </w:rPr>
              <w:t>าร่วมโครงการ จำนวน 4,800  คน</w:t>
            </w:r>
          </w:p>
        </w:tc>
        <w:tc>
          <w:tcPr>
            <w:tcW w:w="1559" w:type="dxa"/>
          </w:tcPr>
          <w:p w:rsidR="00D7197C" w:rsidRPr="00C8643B" w:rsidRDefault="006E58F0" w:rsidP="00AC5318">
            <w:pPr>
              <w:rPr>
                <w:rFonts w:ascii="TH SarabunIT๙" w:hAnsi="TH SarabunIT๙" w:cs="TH SarabunIT๙"/>
                <w:sz w:val="28"/>
                <w:szCs w:val="28"/>
                <w:cs/>
              </w:rPr>
            </w:pPr>
            <w:r>
              <w:rPr>
                <w:rFonts w:ascii="TH SarabunIT๙" w:hAnsi="TH SarabunIT๙" w:cs="TH SarabunIT๙" w:hint="cs"/>
                <w:sz w:val="28"/>
                <w:szCs w:val="28"/>
                <w:cs/>
              </w:rPr>
              <w:t>- ข้าราชการ เจ้าหน้าที่ของรัฐ และประชาชนทั่วไป นำหลักธรรมมาใช้ในการดำเนินชีวิตประจำวันและรวมใจกันปกป้องสถาบันชาติ ศาสนา พระมหากษัตริย์</w:t>
            </w:r>
          </w:p>
        </w:tc>
        <w:tc>
          <w:tcPr>
            <w:tcW w:w="1276" w:type="dxa"/>
          </w:tcPr>
          <w:p w:rsidR="00D7197C" w:rsidRPr="00C8643B" w:rsidRDefault="006E58F0" w:rsidP="00AC5318">
            <w:pPr>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2" w:type="dxa"/>
          </w:tcPr>
          <w:p w:rsidR="00D7197C" w:rsidRPr="00C8643B" w:rsidRDefault="006E58F0" w:rsidP="00AC5318">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238848" behindDoc="0" locked="0" layoutInCell="1" allowOverlap="1">
                      <wp:simplePos x="0" y="0"/>
                      <wp:positionH relativeFrom="column">
                        <wp:posOffset>-60813</wp:posOffset>
                      </wp:positionH>
                      <wp:positionV relativeFrom="paragraph">
                        <wp:posOffset>343193</wp:posOffset>
                      </wp:positionV>
                      <wp:extent cx="2523392" cy="8792"/>
                      <wp:effectExtent l="38100" t="76200" r="29845" b="86995"/>
                      <wp:wrapNone/>
                      <wp:docPr id="302" name="ลูกศรเชื่อมต่อแบบตรง 302"/>
                      <wp:cNvGraphicFramePr/>
                      <a:graphic xmlns:a="http://schemas.openxmlformats.org/drawingml/2006/main">
                        <a:graphicData uri="http://schemas.microsoft.com/office/word/2010/wordprocessingShape">
                          <wps:wsp>
                            <wps:cNvCnPr/>
                            <wps:spPr>
                              <a:xfrm flipV="1">
                                <a:off x="0" y="0"/>
                                <a:ext cx="2523392"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6007A4E" id="ลูกศรเชื่อมต่อแบบตรง 302" o:spid="_x0000_s1026" type="#_x0000_t32" style="position:absolute;margin-left:-4.8pt;margin-top:27pt;width:198.7pt;height:.7pt;flip:y;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" strokecolor="black [3200]" strokeweight=".5pt">
                      <v:stroke startarrow="block" endarrow="block" joinstyle="miter"/>
                    </v:shape>
                  </w:pict>
                </mc:Fallback>
              </mc:AlternateContent>
            </w:r>
          </w:p>
        </w:tc>
        <w:tc>
          <w:tcPr>
            <w:tcW w:w="992" w:type="dxa"/>
          </w:tcPr>
          <w:p w:rsidR="00D7197C" w:rsidRPr="00C8643B" w:rsidRDefault="00D7197C" w:rsidP="00AC5318">
            <w:pPr>
              <w:jc w:val="center"/>
              <w:rPr>
                <w:rFonts w:ascii="TH SarabunIT๙" w:hAnsi="TH SarabunIT๙" w:cs="TH SarabunIT๙"/>
                <w:sz w:val="28"/>
                <w:szCs w:val="28"/>
                <w:cs/>
              </w:rPr>
            </w:pPr>
          </w:p>
        </w:tc>
        <w:tc>
          <w:tcPr>
            <w:tcW w:w="993" w:type="dxa"/>
          </w:tcPr>
          <w:p w:rsidR="00D7197C" w:rsidRPr="00C8643B" w:rsidRDefault="00D7197C" w:rsidP="00AC5318">
            <w:pPr>
              <w:jc w:val="center"/>
              <w:rPr>
                <w:rFonts w:ascii="TH SarabunIT๙" w:hAnsi="TH SarabunIT๙" w:cs="TH SarabunIT๙"/>
                <w:sz w:val="28"/>
                <w:szCs w:val="28"/>
                <w:cs/>
              </w:rPr>
            </w:pPr>
          </w:p>
        </w:tc>
        <w:tc>
          <w:tcPr>
            <w:tcW w:w="992" w:type="dxa"/>
          </w:tcPr>
          <w:p w:rsidR="00D7197C" w:rsidRPr="00C8643B" w:rsidRDefault="00D7197C" w:rsidP="00AC5318">
            <w:pPr>
              <w:jc w:val="center"/>
              <w:rPr>
                <w:rFonts w:ascii="TH SarabunIT๙" w:hAnsi="TH SarabunIT๙" w:cs="TH SarabunIT๙"/>
                <w:sz w:val="28"/>
                <w:szCs w:val="28"/>
                <w:cs/>
              </w:rPr>
            </w:pPr>
          </w:p>
        </w:tc>
        <w:tc>
          <w:tcPr>
            <w:tcW w:w="945" w:type="dxa"/>
          </w:tcPr>
          <w:p w:rsidR="00D7197C" w:rsidRPr="00C8643B" w:rsidRDefault="00D7197C" w:rsidP="00AC5318">
            <w:pPr>
              <w:jc w:val="center"/>
              <w:rPr>
                <w:rFonts w:ascii="TH SarabunIT๙" w:hAnsi="TH SarabunIT๙" w:cs="TH SarabunIT๙"/>
                <w:sz w:val="28"/>
                <w:szCs w:val="28"/>
              </w:rPr>
            </w:pPr>
          </w:p>
        </w:tc>
      </w:tr>
      <w:tr w:rsidR="00A62104" w:rsidTr="00AC5318">
        <w:tc>
          <w:tcPr>
            <w:tcW w:w="2263" w:type="dxa"/>
          </w:tcPr>
          <w:p w:rsidR="00A62104" w:rsidRPr="00C8643B" w:rsidRDefault="00A62104" w:rsidP="00A62104">
            <w:pPr>
              <w:rPr>
                <w:rFonts w:ascii="TH SarabunIT๙" w:hAnsi="TH SarabunIT๙" w:cs="TH SarabunIT๙"/>
                <w:sz w:val="28"/>
                <w:szCs w:val="28"/>
              </w:rPr>
            </w:pPr>
            <w:r w:rsidRPr="00C8643B">
              <w:rPr>
                <w:rFonts w:ascii="TH SarabunIT๙" w:hAnsi="TH SarabunIT๙" w:cs="TH SarabunIT๙"/>
                <w:sz w:val="28"/>
                <w:szCs w:val="28"/>
                <w:cs/>
              </w:rPr>
              <w:t>๑</w:t>
            </w:r>
            <w:r w:rsidR="007A014A">
              <w:rPr>
                <w:rFonts w:ascii="TH SarabunIT๙" w:hAnsi="TH SarabunIT๙" w:cs="TH SarabunIT๙" w:hint="cs"/>
                <w:sz w:val="28"/>
                <w:szCs w:val="28"/>
                <w:cs/>
              </w:rPr>
              <w:t>92</w:t>
            </w:r>
            <w:r w:rsidRPr="00C8643B">
              <w:rPr>
                <w:rFonts w:ascii="TH SarabunIT๙" w:hAnsi="TH SarabunIT๙" w:cs="TH SarabunIT๙"/>
                <w:sz w:val="28"/>
                <w:szCs w:val="28"/>
                <w:cs/>
              </w:rPr>
              <w:t>. ยุทธศาสตร์๑</w:t>
            </w:r>
          </w:p>
          <w:p w:rsidR="00A62104" w:rsidRPr="00C8643B" w:rsidRDefault="00A62104" w:rsidP="00A62104">
            <w:pPr>
              <w:rPr>
                <w:rFonts w:ascii="TH SarabunIT๙" w:hAnsi="TH SarabunIT๙" w:cs="TH SarabunIT๙"/>
                <w:sz w:val="28"/>
                <w:szCs w:val="28"/>
                <w:cs/>
              </w:rPr>
            </w:pPr>
            <w:r w:rsidRPr="00C8643B">
              <w:rPr>
                <w:rFonts w:ascii="TH SarabunIT๙" w:hAnsi="TH SarabunIT๙" w:cs="TH SarabunIT๙"/>
                <w:sz w:val="28"/>
                <w:szCs w:val="28"/>
              </w:rPr>
              <w:t xml:space="preserve">   1</w:t>
            </w:r>
            <w:r w:rsidR="007A014A">
              <w:rPr>
                <w:rFonts w:ascii="TH SarabunIT๙" w:hAnsi="TH SarabunIT๙" w:cs="TH SarabunIT๙"/>
                <w:sz w:val="28"/>
                <w:szCs w:val="28"/>
              </w:rPr>
              <w:t>92</w:t>
            </w:r>
            <w:r w:rsidRPr="00C8643B">
              <w:rPr>
                <w:rFonts w:ascii="TH SarabunIT๙" w:hAnsi="TH SarabunIT๙" w:cs="TH SarabunIT๙"/>
                <w:sz w:val="28"/>
                <w:szCs w:val="28"/>
              </w:rPr>
              <w:t xml:space="preserve">.1 </w:t>
            </w:r>
            <w:r w:rsidRPr="00C8643B">
              <w:rPr>
                <w:rFonts w:ascii="TH SarabunIT๙" w:hAnsi="TH SarabunIT๙" w:cs="TH SarabunIT๙"/>
                <w:sz w:val="28"/>
                <w:szCs w:val="28"/>
                <w:cs/>
              </w:rPr>
              <w:t>กลยุทธ์</w:t>
            </w:r>
            <w:r w:rsidRPr="00C8643B">
              <w:rPr>
                <w:rFonts w:ascii="TH SarabunIT๙" w:hAnsi="TH SarabunIT๙" w:cs="TH SarabunIT๙"/>
                <w:sz w:val="28"/>
                <w:szCs w:val="28"/>
              </w:rPr>
              <w:t xml:space="preserve"> 3</w:t>
            </w:r>
            <w:r w:rsidR="007A014A">
              <w:rPr>
                <w:rFonts w:ascii="TH SarabunIT๙" w:hAnsi="TH SarabunIT๙" w:cs="TH SarabunIT๙" w:hint="cs"/>
                <w:sz w:val="28"/>
                <w:szCs w:val="28"/>
                <w:cs/>
              </w:rPr>
              <w:t>,4</w:t>
            </w:r>
          </w:p>
          <w:p w:rsidR="00A62104" w:rsidRDefault="00A62104" w:rsidP="00A62104">
            <w:pPr>
              <w:rPr>
                <w:rFonts w:ascii="TH SarabunIT๙" w:hAnsi="TH SarabunIT๙" w:cs="TH SarabunIT๙"/>
                <w:sz w:val="28"/>
                <w:szCs w:val="28"/>
              </w:rPr>
            </w:pPr>
            <w:r w:rsidRPr="00C8643B">
              <w:rPr>
                <w:rFonts w:ascii="TH SarabunIT๙" w:hAnsi="TH SarabunIT๙" w:cs="TH SarabunIT๙" w:hint="cs"/>
                <w:sz w:val="28"/>
                <w:szCs w:val="28"/>
                <w:cs/>
              </w:rPr>
              <w:t xml:space="preserve">   </w:t>
            </w:r>
            <w:r w:rsidRPr="00C8643B">
              <w:rPr>
                <w:rFonts w:ascii="TH SarabunIT๙" w:hAnsi="TH SarabunIT๙" w:cs="TH SarabunIT๙"/>
                <w:sz w:val="28"/>
                <w:szCs w:val="28"/>
                <w:cs/>
              </w:rPr>
              <w:t>1</w:t>
            </w:r>
            <w:r w:rsidR="007A014A">
              <w:rPr>
                <w:rFonts w:ascii="TH SarabunIT๙" w:hAnsi="TH SarabunIT๙" w:cs="TH SarabunIT๙" w:hint="cs"/>
                <w:sz w:val="28"/>
                <w:szCs w:val="28"/>
                <w:cs/>
              </w:rPr>
              <w:t>93</w:t>
            </w:r>
            <w:r w:rsidR="00C15A7B">
              <w:rPr>
                <w:rFonts w:ascii="TH SarabunIT๙" w:hAnsi="TH SarabunIT๙" w:cs="TH SarabunIT๙"/>
                <w:sz w:val="28"/>
                <w:szCs w:val="28"/>
                <w:cs/>
              </w:rPr>
              <w:t>.</w:t>
            </w:r>
            <w:r w:rsidR="00C15A7B">
              <w:rPr>
                <w:rFonts w:ascii="TH SarabunIT๙" w:hAnsi="TH SarabunIT๙" w:cs="TH SarabunIT๙" w:hint="cs"/>
                <w:sz w:val="28"/>
                <w:szCs w:val="28"/>
                <w:cs/>
              </w:rPr>
              <w:t>2</w:t>
            </w:r>
            <w:r w:rsidRPr="00C8643B">
              <w:rPr>
                <w:rFonts w:ascii="TH SarabunIT๙" w:eastAsia="Calibri" w:hAnsi="TH SarabunIT๙" w:cs="TH SarabunIT๙"/>
                <w:sz w:val="28"/>
                <w:szCs w:val="28"/>
                <w:cs/>
              </w:rPr>
              <w:t xml:space="preserve"> </w:t>
            </w:r>
            <w:r>
              <w:rPr>
                <w:rFonts w:ascii="TH SarabunIT๙" w:hAnsi="TH SarabunIT๙" w:cs="TH SarabunIT๙" w:hint="cs"/>
                <w:sz w:val="28"/>
                <w:szCs w:val="28"/>
                <w:cs/>
              </w:rPr>
              <w:t>โครงการพัฒนาบุคลากรของที่ทำการปกครองอำเภอค่ายบางระจัน</w:t>
            </w:r>
          </w:p>
          <w:p w:rsidR="00A62104" w:rsidRPr="00C8643B" w:rsidRDefault="00A62104" w:rsidP="00A62104">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ส่งเสริมคุณธรรม จริยธรรมข้าราชการ และเจ้าหน้าที่ของรัฐ</w:t>
            </w:r>
          </w:p>
        </w:tc>
        <w:tc>
          <w:tcPr>
            <w:tcW w:w="2694" w:type="dxa"/>
          </w:tcPr>
          <w:p w:rsidR="00A62104" w:rsidRDefault="00E93246" w:rsidP="00AC5318">
            <w:pPr>
              <w:rPr>
                <w:rFonts w:ascii="TH SarabunIT๙" w:hAnsi="TH SarabunIT๙" w:cs="TH SarabunIT๙"/>
                <w:sz w:val="28"/>
                <w:szCs w:val="28"/>
              </w:rPr>
            </w:pPr>
            <w:r>
              <w:rPr>
                <w:rFonts w:ascii="TH SarabunIT๙" w:hAnsi="TH SarabunIT๙" w:cs="TH SarabunIT๙" w:hint="cs"/>
                <w:sz w:val="28"/>
                <w:szCs w:val="28"/>
                <w:cs/>
              </w:rPr>
              <w:t>1. เพื่อส่งเสริมให้ข้าราชการ และเจ้าหน้าที่ของรัฐ ทุกหน่วยงาน ได้มีความรู้ ความเข้าใจวินัย คุณธรรมจริยธรรมและจรรยาของข้าราชการที่บัญญัติไว้เป็นข้อ กฎหมาย กฎ และระเบียบ เห็นความสำคัญและเสริมสร้างภาพลักษณ์ของหน่วยงานให้มีความโปร่งใสและไม่ทุจริต</w:t>
            </w:r>
          </w:p>
          <w:p w:rsidR="00E93246" w:rsidRDefault="00E93246" w:rsidP="00AC5318">
            <w:pPr>
              <w:rPr>
                <w:rFonts w:ascii="TH SarabunIT๙" w:hAnsi="TH SarabunIT๙" w:cs="TH SarabunIT๙"/>
                <w:sz w:val="28"/>
                <w:szCs w:val="28"/>
                <w:cs/>
              </w:rPr>
            </w:pPr>
            <w:r>
              <w:rPr>
                <w:rFonts w:ascii="TH SarabunIT๙" w:hAnsi="TH SarabunIT๙" w:cs="TH SarabunIT๙" w:hint="cs"/>
                <w:sz w:val="28"/>
                <w:szCs w:val="28"/>
                <w:cs/>
              </w:rPr>
              <w:t xml:space="preserve">2. เพื่อส่งเสริมให้ข้าราชการและเจ้าหน้าที่ของรัฐทุกระดับ มีกระบวนทัศน์ วัฒนธรรม </w:t>
            </w:r>
          </w:p>
        </w:tc>
        <w:tc>
          <w:tcPr>
            <w:tcW w:w="1417" w:type="dxa"/>
          </w:tcPr>
          <w:p w:rsidR="00A62104" w:rsidRDefault="000F2569" w:rsidP="00AC5318">
            <w:pPr>
              <w:rPr>
                <w:rFonts w:ascii="TH SarabunIT๙" w:hAnsi="TH SarabunIT๙" w:cs="TH SarabunIT๙"/>
                <w:sz w:val="28"/>
                <w:szCs w:val="28"/>
                <w:cs/>
              </w:rPr>
            </w:pPr>
            <w:r>
              <w:rPr>
                <w:rFonts w:ascii="TH SarabunIT๙" w:hAnsi="TH SarabunIT๙" w:cs="TH SarabunIT๙" w:hint="cs"/>
                <w:sz w:val="28"/>
                <w:szCs w:val="28"/>
                <w:cs/>
              </w:rPr>
              <w:t>ที่ว่าการอำเภอค่ายบางระจัน</w:t>
            </w:r>
          </w:p>
        </w:tc>
        <w:tc>
          <w:tcPr>
            <w:tcW w:w="1276" w:type="dxa"/>
          </w:tcPr>
          <w:p w:rsidR="00A62104" w:rsidRDefault="00E93246" w:rsidP="00AC5318">
            <w:pPr>
              <w:rPr>
                <w:rFonts w:ascii="TH SarabunIT๙" w:hAnsi="TH SarabunIT๙" w:cs="TH SarabunIT๙"/>
                <w:sz w:val="28"/>
                <w:szCs w:val="28"/>
                <w:cs/>
              </w:rPr>
            </w:pPr>
            <w:r>
              <w:rPr>
                <w:rFonts w:ascii="TH SarabunIT๙" w:hAnsi="TH SarabunIT๙" w:cs="TH SarabunIT๙" w:hint="cs"/>
                <w:sz w:val="28"/>
                <w:szCs w:val="28"/>
                <w:cs/>
              </w:rPr>
              <w:t>ผู้เข้ารับการฝึกอบรม  จำนวน 85 คน</w:t>
            </w:r>
          </w:p>
        </w:tc>
        <w:tc>
          <w:tcPr>
            <w:tcW w:w="1559" w:type="dxa"/>
          </w:tcPr>
          <w:p w:rsidR="00A62104" w:rsidRDefault="00E93246" w:rsidP="00E93246">
            <w:pPr>
              <w:rPr>
                <w:rFonts w:ascii="TH SarabunIT๙" w:hAnsi="TH SarabunIT๙" w:cs="TH SarabunIT๙"/>
                <w:sz w:val="28"/>
                <w:szCs w:val="28"/>
                <w:cs/>
              </w:rPr>
            </w:pPr>
            <w:r>
              <w:rPr>
                <w:rFonts w:ascii="TH SarabunIT๙" w:hAnsi="TH SarabunIT๙" w:cs="TH SarabunIT๙" w:hint="cs"/>
                <w:sz w:val="28"/>
                <w:szCs w:val="28"/>
                <w:cs/>
              </w:rPr>
              <w:t>- ผู้ที่ผ่านการฝึกอบรม มีความรู้ความเข้าใจในการพัฒนาคุณธรรม จริยธรรม โดยมีคุณลักษณะเป็นข้าราชการยุคใหม่ในความถูกต้อง ชอบธรรม</w:t>
            </w:r>
          </w:p>
        </w:tc>
        <w:tc>
          <w:tcPr>
            <w:tcW w:w="1276" w:type="dxa"/>
          </w:tcPr>
          <w:p w:rsidR="00A62104" w:rsidRDefault="0006261C" w:rsidP="00AC5318">
            <w:pPr>
              <w:jc w:val="center"/>
              <w:rPr>
                <w:rFonts w:ascii="TH SarabunIT๙" w:hAnsi="TH SarabunIT๙" w:cs="TH SarabunIT๙"/>
                <w:sz w:val="28"/>
                <w:szCs w:val="28"/>
                <w:cs/>
              </w:rPr>
            </w:pPr>
            <w:r>
              <w:rPr>
                <w:rFonts w:ascii="TH SarabunIT๙" w:hAnsi="TH SarabunIT๙" w:cs="TH SarabunIT๙" w:hint="cs"/>
                <w:sz w:val="28"/>
                <w:szCs w:val="28"/>
                <w:cs/>
              </w:rPr>
              <w:t>95,000</w:t>
            </w:r>
          </w:p>
        </w:tc>
        <w:tc>
          <w:tcPr>
            <w:tcW w:w="992" w:type="dxa"/>
          </w:tcPr>
          <w:p w:rsidR="00A62104" w:rsidRDefault="00A62104" w:rsidP="00AC5318">
            <w:pPr>
              <w:rPr>
                <w:rFonts w:ascii="TH SarabunIT๙" w:hAnsi="TH SarabunIT๙" w:cs="TH SarabunIT๙"/>
                <w:noProof/>
                <w:sz w:val="28"/>
                <w:szCs w:val="28"/>
              </w:rPr>
            </w:pPr>
          </w:p>
        </w:tc>
        <w:tc>
          <w:tcPr>
            <w:tcW w:w="992" w:type="dxa"/>
          </w:tcPr>
          <w:p w:rsidR="00A62104" w:rsidRPr="00C8643B" w:rsidRDefault="00A62104" w:rsidP="00AC5318">
            <w:pPr>
              <w:jc w:val="center"/>
              <w:rPr>
                <w:rFonts w:ascii="TH SarabunIT๙" w:hAnsi="TH SarabunIT๙" w:cs="TH SarabunIT๙"/>
                <w:sz w:val="28"/>
                <w:szCs w:val="28"/>
                <w:cs/>
              </w:rPr>
            </w:pPr>
          </w:p>
        </w:tc>
        <w:tc>
          <w:tcPr>
            <w:tcW w:w="993" w:type="dxa"/>
          </w:tcPr>
          <w:p w:rsidR="00A62104" w:rsidRPr="00C8643B" w:rsidRDefault="0006261C" w:rsidP="00AC5318">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312576" behindDoc="0" locked="0" layoutInCell="1" allowOverlap="1">
                      <wp:simplePos x="0" y="0"/>
                      <wp:positionH relativeFrom="column">
                        <wp:posOffset>-54561</wp:posOffset>
                      </wp:positionH>
                      <wp:positionV relativeFrom="paragraph">
                        <wp:posOffset>509758</wp:posOffset>
                      </wp:positionV>
                      <wp:extent cx="641838" cy="0"/>
                      <wp:effectExtent l="38100" t="76200" r="25400" b="95250"/>
                      <wp:wrapNone/>
                      <wp:docPr id="309" name="ลูกศรเชื่อมต่อแบบตรง 309"/>
                      <wp:cNvGraphicFramePr/>
                      <a:graphic xmlns:a="http://schemas.openxmlformats.org/drawingml/2006/main">
                        <a:graphicData uri="http://schemas.microsoft.com/office/word/2010/wordprocessingShape">
                          <wps:wsp>
                            <wps:cNvCnPr/>
                            <wps:spPr>
                              <a:xfrm>
                                <a:off x="0" y="0"/>
                                <a:ext cx="64183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AFDAB11" id="ลูกศรเชื่อมต่อแบบตรง 309" o:spid="_x0000_s1026" type="#_x0000_t32" style="position:absolute;margin-left:-4.3pt;margin-top:40.15pt;width:50.55pt;height:0;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" strokecolor="black [3200]" strokeweight=".5pt">
                      <v:stroke startarrow="block" endarrow="block" joinstyle="miter"/>
                    </v:shape>
                  </w:pict>
                </mc:Fallback>
              </mc:AlternateContent>
            </w:r>
          </w:p>
        </w:tc>
        <w:tc>
          <w:tcPr>
            <w:tcW w:w="992" w:type="dxa"/>
          </w:tcPr>
          <w:p w:rsidR="00A62104" w:rsidRPr="00C8643B" w:rsidRDefault="00A62104" w:rsidP="00AC5318">
            <w:pPr>
              <w:jc w:val="center"/>
              <w:rPr>
                <w:rFonts w:ascii="TH SarabunIT๙" w:hAnsi="TH SarabunIT๙" w:cs="TH SarabunIT๙"/>
                <w:sz w:val="28"/>
                <w:szCs w:val="28"/>
                <w:cs/>
              </w:rPr>
            </w:pPr>
          </w:p>
        </w:tc>
        <w:tc>
          <w:tcPr>
            <w:tcW w:w="945" w:type="dxa"/>
          </w:tcPr>
          <w:p w:rsidR="00A62104" w:rsidRPr="00C8643B" w:rsidRDefault="00A62104" w:rsidP="00AC5318">
            <w:pPr>
              <w:jc w:val="center"/>
              <w:rPr>
                <w:rFonts w:ascii="TH SarabunIT๙" w:hAnsi="TH SarabunIT๙" w:cs="TH SarabunIT๙"/>
                <w:sz w:val="28"/>
                <w:szCs w:val="28"/>
              </w:rPr>
            </w:pPr>
          </w:p>
        </w:tc>
      </w:tr>
    </w:tbl>
    <w:p w:rsidR="000F2569" w:rsidRDefault="000F2569" w:rsidP="000F2569">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0F2569" w:rsidRDefault="000F2569" w:rsidP="000F2569">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0F2569" w:rsidTr="00AC5318">
        <w:tc>
          <w:tcPr>
            <w:tcW w:w="2263" w:type="dxa"/>
            <w:vMerge w:val="restart"/>
          </w:tcPr>
          <w:p w:rsidR="000F2569" w:rsidRDefault="000F2569" w:rsidP="00AC5318">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0F2569" w:rsidRDefault="000F2569" w:rsidP="00AC5318">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0F2569" w:rsidRDefault="000F2569" w:rsidP="00AC5318">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0F2569" w:rsidRDefault="000F2569" w:rsidP="00AC5318">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0F2569" w:rsidRDefault="000F2569" w:rsidP="00AC5318">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0F2569" w:rsidRDefault="000F2569" w:rsidP="00AC5318">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0F2569" w:rsidRDefault="000F2569" w:rsidP="00AC5318">
            <w:pPr>
              <w:jc w:val="center"/>
              <w:rPr>
                <w:rFonts w:ascii="TH SarabunIT๙" w:hAnsi="TH SarabunIT๙" w:cs="TH SarabunIT๙"/>
                <w:cs/>
              </w:rPr>
            </w:pPr>
            <w:r>
              <w:rPr>
                <w:rFonts w:ascii="TH SarabunIT๙" w:hAnsi="TH SarabunIT๙" w:cs="TH SarabunIT๙" w:hint="cs"/>
                <w:cs/>
              </w:rPr>
              <w:t>หมายเหตุ</w:t>
            </w:r>
          </w:p>
        </w:tc>
      </w:tr>
      <w:tr w:rsidR="000F2569" w:rsidTr="00AC5318">
        <w:tc>
          <w:tcPr>
            <w:tcW w:w="2263" w:type="dxa"/>
            <w:vMerge/>
          </w:tcPr>
          <w:p w:rsidR="000F2569" w:rsidRDefault="000F2569" w:rsidP="00AC5318">
            <w:pPr>
              <w:jc w:val="center"/>
              <w:rPr>
                <w:rFonts w:ascii="TH SarabunIT๙" w:hAnsi="TH SarabunIT๙" w:cs="TH SarabunIT๙"/>
              </w:rPr>
            </w:pPr>
          </w:p>
        </w:tc>
        <w:tc>
          <w:tcPr>
            <w:tcW w:w="2694" w:type="dxa"/>
            <w:vMerge/>
          </w:tcPr>
          <w:p w:rsidR="000F2569" w:rsidRDefault="000F2569" w:rsidP="00AC5318">
            <w:pPr>
              <w:jc w:val="center"/>
              <w:rPr>
                <w:rFonts w:ascii="TH SarabunIT๙" w:hAnsi="TH SarabunIT๙" w:cs="TH SarabunIT๙"/>
              </w:rPr>
            </w:pPr>
          </w:p>
        </w:tc>
        <w:tc>
          <w:tcPr>
            <w:tcW w:w="1417" w:type="dxa"/>
            <w:vMerge/>
          </w:tcPr>
          <w:p w:rsidR="000F2569" w:rsidRDefault="000F2569" w:rsidP="00AC5318">
            <w:pPr>
              <w:jc w:val="center"/>
              <w:rPr>
                <w:rFonts w:ascii="TH SarabunIT๙" w:hAnsi="TH SarabunIT๙" w:cs="TH SarabunIT๙"/>
              </w:rPr>
            </w:pPr>
          </w:p>
        </w:tc>
        <w:tc>
          <w:tcPr>
            <w:tcW w:w="1276" w:type="dxa"/>
          </w:tcPr>
          <w:p w:rsidR="000F2569" w:rsidRDefault="000F2569" w:rsidP="00AC5318">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0F2569" w:rsidRDefault="000F2569" w:rsidP="00AC5318">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0F2569" w:rsidRDefault="000F2569" w:rsidP="00AC5318">
            <w:pPr>
              <w:jc w:val="center"/>
              <w:rPr>
                <w:rFonts w:ascii="TH SarabunIT๙" w:hAnsi="TH SarabunIT๙" w:cs="TH SarabunIT๙"/>
              </w:rPr>
            </w:pPr>
          </w:p>
        </w:tc>
        <w:tc>
          <w:tcPr>
            <w:tcW w:w="992" w:type="dxa"/>
          </w:tcPr>
          <w:p w:rsidR="000F2569" w:rsidRPr="00A532BA" w:rsidRDefault="000F2569" w:rsidP="00AC5318">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0F2569" w:rsidRPr="00A532BA" w:rsidRDefault="000F2569" w:rsidP="00AC5318">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0F2569" w:rsidRPr="00A532BA" w:rsidRDefault="000F2569" w:rsidP="00AC5318">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0F2569" w:rsidRPr="00A532BA" w:rsidRDefault="000F2569" w:rsidP="00AC5318">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0F2569" w:rsidRPr="00A532BA" w:rsidRDefault="000F2569" w:rsidP="00AC5318">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0F2569" w:rsidRPr="00A532BA" w:rsidRDefault="000F2569" w:rsidP="00AC5318">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0F2569" w:rsidRDefault="000F2569" w:rsidP="00AC5318">
            <w:pPr>
              <w:jc w:val="center"/>
              <w:rPr>
                <w:rFonts w:ascii="TH SarabunIT๙" w:hAnsi="TH SarabunIT๙" w:cs="TH SarabunIT๙"/>
              </w:rPr>
            </w:pPr>
          </w:p>
        </w:tc>
      </w:tr>
      <w:tr w:rsidR="000F2569" w:rsidTr="00AC5318">
        <w:tc>
          <w:tcPr>
            <w:tcW w:w="2263" w:type="dxa"/>
          </w:tcPr>
          <w:p w:rsidR="000F2569" w:rsidRDefault="000F2569" w:rsidP="00AC5318">
            <w:pPr>
              <w:jc w:val="center"/>
              <w:rPr>
                <w:rFonts w:ascii="TH SarabunIT๙" w:hAnsi="TH SarabunIT๙" w:cs="TH SarabunIT๙"/>
              </w:rPr>
            </w:pPr>
          </w:p>
        </w:tc>
        <w:tc>
          <w:tcPr>
            <w:tcW w:w="2694" w:type="dxa"/>
          </w:tcPr>
          <w:p w:rsidR="000F2569" w:rsidRDefault="00E93246" w:rsidP="000F2569">
            <w:pPr>
              <w:rPr>
                <w:rFonts w:ascii="TH SarabunIT๙" w:hAnsi="TH SarabunIT๙" w:cs="TH SarabunIT๙"/>
                <w:sz w:val="28"/>
                <w:szCs w:val="28"/>
              </w:rPr>
            </w:pPr>
            <w:r>
              <w:rPr>
                <w:rFonts w:ascii="TH SarabunIT๙" w:hAnsi="TH SarabunIT๙" w:cs="TH SarabunIT๙" w:hint="cs"/>
                <w:sz w:val="28"/>
                <w:szCs w:val="28"/>
                <w:cs/>
              </w:rPr>
              <w:t>และ</w:t>
            </w:r>
            <w:r w:rsidR="000F2569">
              <w:rPr>
                <w:rFonts w:ascii="TH SarabunIT๙" w:hAnsi="TH SarabunIT๙" w:cs="TH SarabunIT๙" w:hint="cs"/>
                <w:sz w:val="28"/>
                <w:szCs w:val="28"/>
                <w:cs/>
              </w:rPr>
              <w:t>ค่านิยมในการปฏิบัติงานที่มุ่งเพิ่มสมรรถนะและพัฒนาระบบราชการไทยโดยยึดหลักบริหารกิจการบ้านเมืองที่ดี หลักเศรษฐกิจพอเพียง เพื่อเป็นแนวทางเพื่อเป็นแนวทางเพื่อประโยชน์สุขของประชาชน</w:t>
            </w:r>
          </w:p>
          <w:p w:rsidR="000F2569" w:rsidRPr="00E93246" w:rsidRDefault="000F2569" w:rsidP="000F2569">
            <w:pPr>
              <w:rPr>
                <w:rFonts w:ascii="TH SarabunIT๙" w:hAnsi="TH SarabunIT๙" w:cs="TH SarabunIT๙"/>
                <w:sz w:val="26"/>
                <w:szCs w:val="26"/>
              </w:rPr>
            </w:pPr>
            <w:r w:rsidRPr="00E93246">
              <w:rPr>
                <w:rFonts w:ascii="TH SarabunIT๙" w:hAnsi="TH SarabunIT๙" w:cs="TH SarabunIT๙" w:hint="cs"/>
                <w:sz w:val="26"/>
                <w:szCs w:val="26"/>
                <w:cs/>
              </w:rPr>
              <w:t>3. เพื่อส่งเสริมคุณธรรม จริยธรรม และหลักธรรมทางศาสนาพระพุทธศาสนา ให้กับข้าราชการและเจ้าหน้าที่ของรัฐทุกระดับ เพื่อเพิ่มประสิทธิภาพในการปฏิบัติงาน ในการพัฒนาคุณภาพชีวิตและการทำงานให้มีคุณลักษณะเป็นข้าราชการยุคใหม่ที่มีคุณธรรม จริยธรรม</w:t>
            </w:r>
          </w:p>
          <w:p w:rsidR="000F2569" w:rsidRDefault="000F2569" w:rsidP="00E93246">
            <w:pPr>
              <w:rPr>
                <w:rFonts w:ascii="TH SarabunIT๙" w:hAnsi="TH SarabunIT๙" w:cs="TH SarabunIT๙"/>
              </w:rPr>
            </w:pPr>
            <w:r>
              <w:rPr>
                <w:rFonts w:ascii="TH SarabunIT๙" w:hAnsi="TH SarabunIT๙" w:cs="TH SarabunIT๙" w:hint="cs"/>
                <w:sz w:val="28"/>
                <w:szCs w:val="28"/>
                <w:cs/>
              </w:rPr>
              <w:t>4.เพื่อให้ข้าราชการและเจ้าหน้าที่ของรัฐทุกระดับมีความรู้ความเข้าใจและยึดมั่นในหลักคุณธรรม จริยธรรม และนำหลักธรรมทางพระพุทธศาสนามาปรับใช้ในการปฏิบัติงานให้บรรลุผลสัมฤทธิ์</w:t>
            </w:r>
          </w:p>
        </w:tc>
        <w:tc>
          <w:tcPr>
            <w:tcW w:w="1417" w:type="dxa"/>
          </w:tcPr>
          <w:p w:rsidR="000F2569" w:rsidRDefault="000F2569" w:rsidP="00AC5318">
            <w:pPr>
              <w:jc w:val="center"/>
              <w:rPr>
                <w:rFonts w:ascii="TH SarabunIT๙" w:hAnsi="TH SarabunIT๙" w:cs="TH SarabunIT๙"/>
              </w:rPr>
            </w:pPr>
          </w:p>
        </w:tc>
        <w:tc>
          <w:tcPr>
            <w:tcW w:w="1276" w:type="dxa"/>
          </w:tcPr>
          <w:p w:rsidR="000F2569" w:rsidRDefault="000F2569" w:rsidP="00AC5318">
            <w:pPr>
              <w:jc w:val="center"/>
              <w:rPr>
                <w:rFonts w:ascii="TH SarabunIT๙" w:hAnsi="TH SarabunIT๙" w:cs="TH SarabunIT๙"/>
                <w:cs/>
              </w:rPr>
            </w:pPr>
          </w:p>
        </w:tc>
        <w:tc>
          <w:tcPr>
            <w:tcW w:w="1559" w:type="dxa"/>
          </w:tcPr>
          <w:p w:rsidR="000F2569" w:rsidRDefault="00E93246" w:rsidP="000F2569">
            <w:pPr>
              <w:rPr>
                <w:rFonts w:ascii="TH SarabunIT๙" w:hAnsi="TH SarabunIT๙" w:cs="TH SarabunIT๙"/>
                <w:cs/>
              </w:rPr>
            </w:pPr>
            <w:r>
              <w:rPr>
                <w:rFonts w:ascii="TH SarabunIT๙" w:hAnsi="TH SarabunIT๙" w:cs="TH SarabunIT๙" w:hint="cs"/>
                <w:sz w:val="28"/>
                <w:szCs w:val="28"/>
                <w:cs/>
              </w:rPr>
              <w:t>และ</w:t>
            </w:r>
            <w:r w:rsidR="000F2569">
              <w:rPr>
                <w:rFonts w:ascii="TH SarabunIT๙" w:hAnsi="TH SarabunIT๙" w:cs="TH SarabunIT๙" w:hint="cs"/>
                <w:sz w:val="28"/>
                <w:szCs w:val="28"/>
                <w:cs/>
              </w:rPr>
              <w:t xml:space="preserve">จริยธรรม </w:t>
            </w:r>
            <w:r>
              <w:rPr>
                <w:rFonts w:ascii="TH SarabunIT๙" w:hAnsi="TH SarabunIT๙" w:cs="TH SarabunIT๙" w:hint="cs"/>
                <w:sz w:val="28"/>
                <w:szCs w:val="28"/>
                <w:cs/>
              </w:rPr>
              <w:t xml:space="preserve">   </w:t>
            </w:r>
            <w:r w:rsidR="000F2569">
              <w:rPr>
                <w:rFonts w:ascii="TH SarabunIT๙" w:hAnsi="TH SarabunIT๙" w:cs="TH SarabunIT๙" w:hint="cs"/>
                <w:sz w:val="28"/>
                <w:szCs w:val="28"/>
                <w:cs/>
              </w:rPr>
              <w:t>มีหลักธรรมทางพระพุทธศาสนาเป็นเครื่องยึดเหนี่ยวจิตใจในการดำเนินชีวิตและการทำงานให้บรรลุผลสัมฤทธิ์ตามเป้าหมายของแต่ละหน่วยงาน</w:t>
            </w:r>
          </w:p>
        </w:tc>
        <w:tc>
          <w:tcPr>
            <w:tcW w:w="1276" w:type="dxa"/>
          </w:tcPr>
          <w:p w:rsidR="000F2569" w:rsidRDefault="000F2569" w:rsidP="00AC5318">
            <w:pPr>
              <w:jc w:val="center"/>
              <w:rPr>
                <w:rFonts w:ascii="TH SarabunIT๙" w:hAnsi="TH SarabunIT๙" w:cs="TH SarabunIT๙"/>
              </w:rPr>
            </w:pPr>
          </w:p>
        </w:tc>
        <w:tc>
          <w:tcPr>
            <w:tcW w:w="992" w:type="dxa"/>
          </w:tcPr>
          <w:p w:rsidR="000F2569" w:rsidRPr="00A532BA" w:rsidRDefault="000F2569" w:rsidP="00AC5318">
            <w:pPr>
              <w:rPr>
                <w:rFonts w:ascii="TH SarabunIT๙" w:hAnsi="TH SarabunIT๙" w:cs="TH SarabunIT๙"/>
                <w:sz w:val="28"/>
                <w:szCs w:val="28"/>
                <w:cs/>
              </w:rPr>
            </w:pPr>
          </w:p>
        </w:tc>
        <w:tc>
          <w:tcPr>
            <w:tcW w:w="992" w:type="dxa"/>
          </w:tcPr>
          <w:p w:rsidR="000F2569" w:rsidRPr="00A532BA" w:rsidRDefault="000F2569" w:rsidP="00AC5318">
            <w:pPr>
              <w:jc w:val="center"/>
              <w:rPr>
                <w:rFonts w:ascii="TH SarabunIT๙" w:hAnsi="TH SarabunIT๙" w:cs="TH SarabunIT๙"/>
                <w:sz w:val="28"/>
                <w:szCs w:val="28"/>
                <w:cs/>
              </w:rPr>
            </w:pPr>
          </w:p>
        </w:tc>
        <w:tc>
          <w:tcPr>
            <w:tcW w:w="993" w:type="dxa"/>
          </w:tcPr>
          <w:p w:rsidR="000F2569" w:rsidRDefault="000F2569" w:rsidP="00AC5318">
            <w:pPr>
              <w:jc w:val="center"/>
              <w:rPr>
                <w:rFonts w:ascii="TH SarabunIT๙" w:hAnsi="TH SarabunIT๙" w:cs="TH SarabunIT๙"/>
                <w:sz w:val="28"/>
                <w:szCs w:val="28"/>
                <w:cs/>
              </w:rPr>
            </w:pPr>
          </w:p>
        </w:tc>
        <w:tc>
          <w:tcPr>
            <w:tcW w:w="992" w:type="dxa"/>
          </w:tcPr>
          <w:p w:rsidR="000F2569" w:rsidRPr="00A532BA" w:rsidRDefault="000F2569" w:rsidP="00AC5318">
            <w:pPr>
              <w:jc w:val="center"/>
              <w:rPr>
                <w:rFonts w:ascii="TH SarabunIT๙" w:hAnsi="TH SarabunIT๙" w:cs="TH SarabunIT๙"/>
                <w:sz w:val="28"/>
                <w:szCs w:val="28"/>
                <w:cs/>
              </w:rPr>
            </w:pPr>
          </w:p>
        </w:tc>
        <w:tc>
          <w:tcPr>
            <w:tcW w:w="945" w:type="dxa"/>
          </w:tcPr>
          <w:p w:rsidR="000F2569" w:rsidRDefault="000F2569" w:rsidP="00AC5318">
            <w:pPr>
              <w:jc w:val="center"/>
              <w:rPr>
                <w:rFonts w:ascii="TH SarabunIT๙" w:hAnsi="TH SarabunIT๙" w:cs="TH SarabunIT๙"/>
              </w:rPr>
            </w:pPr>
          </w:p>
        </w:tc>
      </w:tr>
    </w:tbl>
    <w:p w:rsidR="00575199" w:rsidRDefault="00575199" w:rsidP="001B71EA">
      <w:pPr>
        <w:jc w:val="center"/>
        <w:rPr>
          <w:rFonts w:ascii="TH SarabunIT๙" w:hAnsi="TH SarabunIT๙" w:cs="TH SarabunIT๙"/>
        </w:rPr>
      </w:pPr>
    </w:p>
    <w:p w:rsidR="008F780D" w:rsidRDefault="008F780D" w:rsidP="008F780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8F780D" w:rsidRDefault="008F780D" w:rsidP="008F780D">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263"/>
        <w:gridCol w:w="2694"/>
        <w:gridCol w:w="1417"/>
        <w:gridCol w:w="1276"/>
        <w:gridCol w:w="1559"/>
        <w:gridCol w:w="1276"/>
        <w:gridCol w:w="992"/>
        <w:gridCol w:w="992"/>
        <w:gridCol w:w="993"/>
        <w:gridCol w:w="992"/>
        <w:gridCol w:w="945"/>
      </w:tblGrid>
      <w:tr w:rsidR="008F780D" w:rsidTr="00ED0CAB">
        <w:tc>
          <w:tcPr>
            <w:tcW w:w="2263" w:type="dxa"/>
            <w:vMerge w:val="restart"/>
          </w:tcPr>
          <w:p w:rsidR="008F780D" w:rsidRDefault="008F780D" w:rsidP="00ED0CA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694" w:type="dxa"/>
            <w:vMerge w:val="restart"/>
          </w:tcPr>
          <w:p w:rsidR="008F780D" w:rsidRDefault="008F780D" w:rsidP="00ED0CA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8F780D" w:rsidRDefault="008F780D" w:rsidP="00ED0CA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8F780D" w:rsidRDefault="008F780D" w:rsidP="00ED0CAB">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8F780D" w:rsidRDefault="008F780D" w:rsidP="00ED0CAB">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8F780D" w:rsidRDefault="008F780D" w:rsidP="00ED0CA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8F780D" w:rsidRDefault="008F780D" w:rsidP="00ED0CAB">
            <w:pPr>
              <w:jc w:val="center"/>
              <w:rPr>
                <w:rFonts w:ascii="TH SarabunIT๙" w:hAnsi="TH SarabunIT๙" w:cs="TH SarabunIT๙"/>
                <w:cs/>
              </w:rPr>
            </w:pPr>
            <w:r>
              <w:rPr>
                <w:rFonts w:ascii="TH SarabunIT๙" w:hAnsi="TH SarabunIT๙" w:cs="TH SarabunIT๙" w:hint="cs"/>
                <w:cs/>
              </w:rPr>
              <w:t>หมายเหตุ</w:t>
            </w:r>
          </w:p>
        </w:tc>
      </w:tr>
      <w:tr w:rsidR="008F780D" w:rsidTr="00ED0CAB">
        <w:tc>
          <w:tcPr>
            <w:tcW w:w="2263" w:type="dxa"/>
            <w:vMerge/>
          </w:tcPr>
          <w:p w:rsidR="008F780D" w:rsidRDefault="008F780D" w:rsidP="00ED0CAB">
            <w:pPr>
              <w:jc w:val="center"/>
              <w:rPr>
                <w:rFonts w:ascii="TH SarabunIT๙" w:hAnsi="TH SarabunIT๙" w:cs="TH SarabunIT๙"/>
              </w:rPr>
            </w:pPr>
          </w:p>
        </w:tc>
        <w:tc>
          <w:tcPr>
            <w:tcW w:w="2694" w:type="dxa"/>
            <w:vMerge/>
          </w:tcPr>
          <w:p w:rsidR="008F780D" w:rsidRDefault="008F780D" w:rsidP="00ED0CAB">
            <w:pPr>
              <w:jc w:val="center"/>
              <w:rPr>
                <w:rFonts w:ascii="TH SarabunIT๙" w:hAnsi="TH SarabunIT๙" w:cs="TH SarabunIT๙"/>
              </w:rPr>
            </w:pPr>
          </w:p>
        </w:tc>
        <w:tc>
          <w:tcPr>
            <w:tcW w:w="1417" w:type="dxa"/>
            <w:vMerge/>
          </w:tcPr>
          <w:p w:rsidR="008F780D" w:rsidRDefault="008F780D" w:rsidP="00ED0CAB">
            <w:pPr>
              <w:jc w:val="center"/>
              <w:rPr>
                <w:rFonts w:ascii="TH SarabunIT๙" w:hAnsi="TH SarabunIT๙" w:cs="TH SarabunIT๙"/>
              </w:rPr>
            </w:pPr>
          </w:p>
        </w:tc>
        <w:tc>
          <w:tcPr>
            <w:tcW w:w="1276" w:type="dxa"/>
          </w:tcPr>
          <w:p w:rsidR="008F780D" w:rsidRDefault="008F780D" w:rsidP="00ED0CA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8F780D" w:rsidRDefault="008F780D" w:rsidP="00ED0CAB">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8F780D" w:rsidRDefault="008F780D" w:rsidP="00ED0CAB">
            <w:pPr>
              <w:jc w:val="center"/>
              <w:rPr>
                <w:rFonts w:ascii="TH SarabunIT๙" w:hAnsi="TH SarabunIT๙" w:cs="TH SarabunIT๙"/>
              </w:rPr>
            </w:pPr>
          </w:p>
        </w:tc>
        <w:tc>
          <w:tcPr>
            <w:tcW w:w="992" w:type="dxa"/>
          </w:tcPr>
          <w:p w:rsidR="008F780D" w:rsidRPr="00A532BA" w:rsidRDefault="008F780D" w:rsidP="00ED0CA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8F780D" w:rsidRPr="00A532BA" w:rsidRDefault="008F780D" w:rsidP="00ED0CA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8F780D" w:rsidRPr="00A532BA" w:rsidRDefault="008F780D"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8F780D" w:rsidRPr="00A532BA" w:rsidRDefault="008F780D" w:rsidP="00ED0CA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8F780D" w:rsidRPr="00A532BA" w:rsidRDefault="008F780D"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8F780D" w:rsidRPr="00A532BA" w:rsidRDefault="008F780D"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8F780D" w:rsidRDefault="008F780D" w:rsidP="00ED0CAB">
            <w:pPr>
              <w:jc w:val="center"/>
              <w:rPr>
                <w:rFonts w:ascii="TH SarabunIT๙" w:hAnsi="TH SarabunIT๙" w:cs="TH SarabunIT๙"/>
              </w:rPr>
            </w:pPr>
          </w:p>
        </w:tc>
      </w:tr>
      <w:tr w:rsidR="008F780D" w:rsidTr="00ED0CAB">
        <w:tc>
          <w:tcPr>
            <w:tcW w:w="2263" w:type="dxa"/>
          </w:tcPr>
          <w:p w:rsidR="00A10E99" w:rsidRPr="00C8643B" w:rsidRDefault="00A10E99" w:rsidP="00A10E99">
            <w:pPr>
              <w:rPr>
                <w:rFonts w:ascii="TH SarabunIT๙" w:hAnsi="TH SarabunIT๙" w:cs="TH SarabunIT๙"/>
                <w:sz w:val="28"/>
                <w:szCs w:val="28"/>
              </w:rPr>
            </w:pPr>
            <w:r w:rsidRPr="00C8643B">
              <w:rPr>
                <w:rFonts w:ascii="TH SarabunIT๙" w:hAnsi="TH SarabunIT๙" w:cs="TH SarabunIT๙"/>
                <w:sz w:val="28"/>
                <w:szCs w:val="28"/>
                <w:cs/>
              </w:rPr>
              <w:t>๑</w:t>
            </w:r>
            <w:r w:rsidR="000737DF">
              <w:rPr>
                <w:rFonts w:ascii="TH SarabunIT๙" w:hAnsi="TH SarabunIT๙" w:cs="TH SarabunIT๙" w:hint="cs"/>
                <w:sz w:val="28"/>
                <w:szCs w:val="28"/>
                <w:cs/>
              </w:rPr>
              <w:t>93</w:t>
            </w:r>
            <w:r w:rsidRPr="00C8643B">
              <w:rPr>
                <w:rFonts w:ascii="TH SarabunIT๙" w:hAnsi="TH SarabunIT๙" w:cs="TH SarabunIT๙"/>
                <w:sz w:val="28"/>
                <w:szCs w:val="28"/>
                <w:cs/>
              </w:rPr>
              <w:t>. ยุทธศาสตร์๑</w:t>
            </w:r>
          </w:p>
          <w:p w:rsidR="00A10E99" w:rsidRPr="00C8643B" w:rsidRDefault="00A10E99" w:rsidP="00A10E99">
            <w:pPr>
              <w:rPr>
                <w:rFonts w:ascii="TH SarabunIT๙" w:hAnsi="TH SarabunIT๙" w:cs="TH SarabunIT๙"/>
                <w:sz w:val="28"/>
                <w:szCs w:val="28"/>
              </w:rPr>
            </w:pPr>
            <w:r w:rsidRPr="00C8643B">
              <w:rPr>
                <w:rFonts w:ascii="TH SarabunIT๙" w:hAnsi="TH SarabunIT๙" w:cs="TH SarabunIT๙"/>
                <w:sz w:val="28"/>
                <w:szCs w:val="28"/>
              </w:rPr>
              <w:t xml:space="preserve">   1</w:t>
            </w:r>
            <w:r w:rsidR="00C15A7B">
              <w:rPr>
                <w:rFonts w:ascii="TH SarabunIT๙" w:hAnsi="TH SarabunIT๙" w:cs="TH SarabunIT๙"/>
                <w:sz w:val="28"/>
                <w:szCs w:val="28"/>
              </w:rPr>
              <w:t>9</w:t>
            </w:r>
            <w:r w:rsidR="000737DF">
              <w:rPr>
                <w:rFonts w:ascii="TH SarabunIT๙" w:hAnsi="TH SarabunIT๙" w:cs="TH SarabunIT๙"/>
                <w:sz w:val="28"/>
                <w:szCs w:val="28"/>
              </w:rPr>
              <w:t>3</w:t>
            </w:r>
            <w:r w:rsidRPr="00C8643B">
              <w:rPr>
                <w:rFonts w:ascii="TH SarabunIT๙" w:hAnsi="TH SarabunIT๙" w:cs="TH SarabunIT๙"/>
                <w:sz w:val="28"/>
                <w:szCs w:val="28"/>
              </w:rPr>
              <w:t xml:space="preserve">.1 </w:t>
            </w:r>
            <w:r w:rsidRPr="00C8643B">
              <w:rPr>
                <w:rFonts w:ascii="TH SarabunIT๙" w:hAnsi="TH SarabunIT๙" w:cs="TH SarabunIT๙"/>
                <w:sz w:val="28"/>
                <w:szCs w:val="28"/>
                <w:cs/>
              </w:rPr>
              <w:t>กลยุทธ์</w:t>
            </w:r>
            <w:r w:rsidRPr="00C8643B">
              <w:rPr>
                <w:rFonts w:ascii="TH SarabunIT๙" w:hAnsi="TH SarabunIT๙" w:cs="TH SarabunIT๙"/>
                <w:sz w:val="28"/>
                <w:szCs w:val="28"/>
              </w:rPr>
              <w:t xml:space="preserve"> 3</w:t>
            </w:r>
          </w:p>
          <w:p w:rsidR="008F780D" w:rsidRDefault="00A10E99" w:rsidP="00A10E99">
            <w:pPr>
              <w:rPr>
                <w:rFonts w:ascii="TH SarabunIT๙" w:hAnsi="TH SarabunIT๙" w:cs="TH SarabunIT๙"/>
              </w:rPr>
            </w:pPr>
            <w:r w:rsidRPr="00C8643B">
              <w:rPr>
                <w:rFonts w:ascii="TH SarabunIT๙" w:hAnsi="TH SarabunIT๙" w:cs="TH SarabunIT๙" w:hint="cs"/>
                <w:sz w:val="28"/>
                <w:szCs w:val="28"/>
                <w:cs/>
              </w:rPr>
              <w:t xml:space="preserve">   </w:t>
            </w:r>
            <w:r w:rsidRPr="00C8643B">
              <w:rPr>
                <w:rFonts w:ascii="TH SarabunIT๙" w:hAnsi="TH SarabunIT๙" w:cs="TH SarabunIT๙"/>
                <w:sz w:val="28"/>
                <w:szCs w:val="28"/>
                <w:cs/>
              </w:rPr>
              <w:t>1</w:t>
            </w:r>
            <w:r w:rsidR="000737DF">
              <w:rPr>
                <w:rFonts w:ascii="TH SarabunIT๙" w:hAnsi="TH SarabunIT๙" w:cs="TH SarabunIT๙" w:hint="cs"/>
                <w:sz w:val="28"/>
                <w:szCs w:val="28"/>
                <w:cs/>
              </w:rPr>
              <w:t>93</w:t>
            </w:r>
            <w:r w:rsidR="00C15A7B">
              <w:rPr>
                <w:rFonts w:ascii="TH SarabunIT๙" w:hAnsi="TH SarabunIT๙" w:cs="TH SarabunIT๙"/>
                <w:sz w:val="28"/>
                <w:szCs w:val="28"/>
                <w:cs/>
              </w:rPr>
              <w:t>.</w:t>
            </w:r>
            <w:r w:rsidR="00C15A7B">
              <w:rPr>
                <w:rFonts w:ascii="TH SarabunIT๙" w:hAnsi="TH SarabunIT๙" w:cs="TH SarabunIT๙" w:hint="cs"/>
                <w:sz w:val="28"/>
                <w:szCs w:val="28"/>
                <w:cs/>
              </w:rPr>
              <w:t>2</w:t>
            </w:r>
            <w:r w:rsidRPr="00C8643B">
              <w:rPr>
                <w:rFonts w:ascii="TH SarabunIT๙" w:eastAsia="Calibri" w:hAnsi="TH SarabunIT๙" w:cs="TH SarabunIT๙"/>
                <w:sz w:val="28"/>
                <w:szCs w:val="28"/>
                <w:cs/>
              </w:rPr>
              <w:t xml:space="preserve"> </w:t>
            </w:r>
            <w:r>
              <w:rPr>
                <w:rFonts w:ascii="TH SarabunIT๙" w:hAnsi="TH SarabunIT๙" w:cs="TH SarabunIT๙" w:hint="cs"/>
                <w:sz w:val="28"/>
                <w:szCs w:val="28"/>
                <w:cs/>
              </w:rPr>
              <w:t>กิจกรรมหลักธรรมศาสนานำพาชีวิตเป็นสุข</w:t>
            </w:r>
          </w:p>
        </w:tc>
        <w:tc>
          <w:tcPr>
            <w:tcW w:w="2694" w:type="dxa"/>
          </w:tcPr>
          <w:p w:rsidR="008F780D" w:rsidRPr="00A10E99" w:rsidRDefault="00A10E99" w:rsidP="00A10E99">
            <w:pPr>
              <w:rPr>
                <w:rFonts w:ascii="TH SarabunIT๙" w:hAnsi="TH SarabunIT๙" w:cs="TH SarabunIT๙"/>
                <w:sz w:val="28"/>
                <w:szCs w:val="28"/>
              </w:rPr>
            </w:pPr>
            <w:r w:rsidRPr="00A10E99">
              <w:rPr>
                <w:rFonts w:ascii="TH SarabunIT๙" w:hAnsi="TH SarabunIT๙" w:cs="TH SarabunIT๙" w:hint="cs"/>
                <w:sz w:val="28"/>
                <w:szCs w:val="28"/>
                <w:cs/>
              </w:rPr>
              <w:t>1. เพื่อส่งเสริมการนำหลักธรรมของศาสนาไปปรับใช้ในชีวิต</w:t>
            </w:r>
          </w:p>
          <w:p w:rsidR="00A10E99" w:rsidRPr="00A10E99" w:rsidRDefault="00A10E99" w:rsidP="00A10E99">
            <w:pPr>
              <w:rPr>
                <w:rFonts w:ascii="TH SarabunIT๙" w:hAnsi="TH SarabunIT๙" w:cs="TH SarabunIT๙"/>
                <w:sz w:val="28"/>
                <w:szCs w:val="28"/>
              </w:rPr>
            </w:pPr>
            <w:r w:rsidRPr="00A10E99">
              <w:rPr>
                <w:rFonts w:ascii="TH SarabunIT๙" w:hAnsi="TH SarabunIT๙" w:cs="TH SarabunIT๙" w:hint="cs"/>
                <w:sz w:val="28"/>
                <w:szCs w:val="28"/>
                <w:cs/>
              </w:rPr>
              <w:t>2. เพื่อเสริมสร้างคุณธรรม</w:t>
            </w:r>
            <w:r>
              <w:rPr>
                <w:rFonts w:ascii="TH SarabunIT๙" w:hAnsi="TH SarabunIT๙" w:cs="TH SarabunIT๙" w:hint="cs"/>
                <w:sz w:val="28"/>
                <w:szCs w:val="28"/>
                <w:cs/>
              </w:rPr>
              <w:t xml:space="preserve"> จริยธรรมให้กำนัน ผู้ใหญ่บ้าน</w:t>
            </w:r>
          </w:p>
        </w:tc>
        <w:tc>
          <w:tcPr>
            <w:tcW w:w="1417" w:type="dxa"/>
          </w:tcPr>
          <w:p w:rsidR="008F780D" w:rsidRPr="00A10E99" w:rsidRDefault="00A10E99" w:rsidP="00ED0CAB">
            <w:pPr>
              <w:jc w:val="center"/>
              <w:rPr>
                <w:rFonts w:ascii="TH SarabunIT๙" w:hAnsi="TH SarabunIT๙" w:cs="TH SarabunIT๙"/>
                <w:sz w:val="28"/>
                <w:szCs w:val="28"/>
              </w:rPr>
            </w:pPr>
            <w:r w:rsidRPr="00A10E99">
              <w:rPr>
                <w:rFonts w:ascii="TH SarabunIT๙" w:hAnsi="TH SarabunIT๙" w:cs="TH SarabunIT๙" w:hint="cs"/>
                <w:sz w:val="28"/>
                <w:szCs w:val="28"/>
                <w:cs/>
              </w:rPr>
              <w:t>ที่ว่าการอำเภออินทร์บุรี</w:t>
            </w:r>
          </w:p>
        </w:tc>
        <w:tc>
          <w:tcPr>
            <w:tcW w:w="1276" w:type="dxa"/>
          </w:tcPr>
          <w:p w:rsidR="008F780D" w:rsidRPr="00A10E99" w:rsidRDefault="00A10E99" w:rsidP="00A10E99">
            <w:pPr>
              <w:rPr>
                <w:rFonts w:ascii="TH SarabunIT๙" w:hAnsi="TH SarabunIT๙" w:cs="TH SarabunIT๙"/>
                <w:sz w:val="26"/>
                <w:szCs w:val="26"/>
                <w:cs/>
              </w:rPr>
            </w:pPr>
            <w:r w:rsidRPr="00A10E99">
              <w:rPr>
                <w:rFonts w:ascii="TH SarabunIT๙" w:hAnsi="TH SarabunIT๙" w:cs="TH SarabunIT๙" w:hint="cs"/>
                <w:sz w:val="26"/>
                <w:szCs w:val="26"/>
                <w:cs/>
              </w:rPr>
              <w:t xml:space="preserve">นิมนต์พระมาเทศน์          </w:t>
            </w:r>
            <w:r>
              <w:rPr>
                <w:rFonts w:ascii="TH SarabunIT๙" w:hAnsi="TH SarabunIT๙" w:cs="TH SarabunIT๙" w:hint="cs"/>
                <w:sz w:val="26"/>
                <w:szCs w:val="26"/>
                <w:cs/>
              </w:rPr>
              <w:t xml:space="preserve">  </w:t>
            </w:r>
            <w:r w:rsidRPr="00A10E99">
              <w:rPr>
                <w:rFonts w:ascii="TH SarabunIT๙" w:hAnsi="TH SarabunIT๙" w:cs="TH SarabunIT๙" w:hint="cs"/>
                <w:sz w:val="26"/>
                <w:szCs w:val="26"/>
                <w:cs/>
              </w:rPr>
              <w:t xml:space="preserve"> </w:t>
            </w:r>
            <w:r>
              <w:rPr>
                <w:rFonts w:ascii="TH SarabunIT๙" w:hAnsi="TH SarabunIT๙" w:cs="TH SarabunIT๙" w:hint="cs"/>
                <w:sz w:val="26"/>
                <w:szCs w:val="26"/>
                <w:cs/>
              </w:rPr>
              <w:t>(</w:t>
            </w:r>
            <w:r w:rsidRPr="00A10E99">
              <w:rPr>
                <w:rFonts w:ascii="TH SarabunIT๙" w:hAnsi="TH SarabunIT๙" w:cs="TH SarabunIT๙" w:hint="cs"/>
                <w:sz w:val="26"/>
                <w:szCs w:val="26"/>
                <w:cs/>
              </w:rPr>
              <w:t>บรรยายธรรม) ให้ข้าราชการ ผู้ใหญ่บ้าน  จำนวน 350 คน</w:t>
            </w:r>
          </w:p>
        </w:tc>
        <w:tc>
          <w:tcPr>
            <w:tcW w:w="1559" w:type="dxa"/>
          </w:tcPr>
          <w:p w:rsidR="008F780D" w:rsidRPr="00A10E99" w:rsidRDefault="00A10E99" w:rsidP="00A10E99">
            <w:pPr>
              <w:rPr>
                <w:rFonts w:ascii="TH SarabunIT๙" w:hAnsi="TH SarabunIT๙" w:cs="TH SarabunIT๙"/>
                <w:sz w:val="28"/>
                <w:szCs w:val="28"/>
                <w:cs/>
              </w:rPr>
            </w:pPr>
            <w:r w:rsidRPr="00A10E99">
              <w:rPr>
                <w:rFonts w:ascii="TH SarabunIT๙" w:hAnsi="TH SarabunIT๙" w:cs="TH SarabunIT๙" w:hint="cs"/>
                <w:sz w:val="28"/>
                <w:szCs w:val="28"/>
                <w:cs/>
              </w:rPr>
              <w:t>ข้าราชการ กำนัน ผู้ใหญ่บ้าน สามารถนำหลักธรรมทางศาสนาไปปรับใช้ในชีวิต เกิดผลดีต่อผู้ปฏิบัติและบุคคลทั่วไป</w:t>
            </w:r>
          </w:p>
        </w:tc>
        <w:tc>
          <w:tcPr>
            <w:tcW w:w="1276" w:type="dxa"/>
          </w:tcPr>
          <w:p w:rsidR="008F780D" w:rsidRDefault="00A10E99" w:rsidP="00ED0CAB">
            <w:pPr>
              <w:jc w:val="center"/>
              <w:rPr>
                <w:rFonts w:ascii="TH SarabunIT๙" w:hAnsi="TH SarabunIT๙" w:cs="TH SarabunIT๙"/>
              </w:rPr>
            </w:pPr>
            <w:r>
              <w:rPr>
                <w:rFonts w:ascii="TH SarabunIT๙" w:hAnsi="TH SarabunIT๙" w:cs="TH SarabunIT๙" w:hint="cs"/>
                <w:cs/>
              </w:rPr>
              <w:t>-</w:t>
            </w:r>
          </w:p>
        </w:tc>
        <w:tc>
          <w:tcPr>
            <w:tcW w:w="992" w:type="dxa"/>
          </w:tcPr>
          <w:p w:rsidR="008F780D" w:rsidRPr="00A532BA" w:rsidRDefault="00A10E99" w:rsidP="00ED0CAB">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13600" behindDoc="0" locked="0" layoutInCell="1" allowOverlap="1" wp14:anchorId="15ABE593" wp14:editId="7E92E727">
                      <wp:simplePos x="0" y="0"/>
                      <wp:positionH relativeFrom="column">
                        <wp:posOffset>-52021</wp:posOffset>
                      </wp:positionH>
                      <wp:positionV relativeFrom="paragraph">
                        <wp:posOffset>404739</wp:posOffset>
                      </wp:positionV>
                      <wp:extent cx="2536092" cy="26377"/>
                      <wp:effectExtent l="38100" t="76200" r="17145" b="88265"/>
                      <wp:wrapNone/>
                      <wp:docPr id="310" name="ลูกศรเชื่อมต่อแบบตรง 310"/>
                      <wp:cNvGraphicFramePr/>
                      <a:graphic xmlns:a="http://schemas.openxmlformats.org/drawingml/2006/main">
                        <a:graphicData uri="http://schemas.microsoft.com/office/word/2010/wordprocessingShape">
                          <wps:wsp>
                            <wps:cNvCnPr/>
                            <wps:spPr>
                              <a:xfrm flipV="1">
                                <a:off x="0" y="0"/>
                                <a:ext cx="2536092" cy="2637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46E055E" id="ลูกศรเชื่อมต่อแบบตรง 310" o:spid="_x0000_s1026" type="#_x0000_t32" style="position:absolute;margin-left:-4.1pt;margin-top:31.85pt;width:199.7pt;height:2.1pt;flip:y;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" strokecolor="black [3200]" strokeweight=".5pt">
                      <v:stroke startarrow="block" endarrow="block" joinstyle="miter"/>
                    </v:shape>
                  </w:pict>
                </mc:Fallback>
              </mc:AlternateContent>
            </w:r>
          </w:p>
        </w:tc>
        <w:tc>
          <w:tcPr>
            <w:tcW w:w="992" w:type="dxa"/>
          </w:tcPr>
          <w:p w:rsidR="008F780D" w:rsidRPr="00A532BA" w:rsidRDefault="008F780D" w:rsidP="00ED0CAB">
            <w:pPr>
              <w:jc w:val="center"/>
              <w:rPr>
                <w:rFonts w:ascii="TH SarabunIT๙" w:hAnsi="TH SarabunIT๙" w:cs="TH SarabunIT๙"/>
                <w:sz w:val="28"/>
                <w:szCs w:val="28"/>
                <w:cs/>
              </w:rPr>
            </w:pPr>
          </w:p>
        </w:tc>
        <w:tc>
          <w:tcPr>
            <w:tcW w:w="993" w:type="dxa"/>
          </w:tcPr>
          <w:p w:rsidR="008F780D" w:rsidRDefault="008F780D" w:rsidP="00ED0CAB">
            <w:pPr>
              <w:jc w:val="center"/>
              <w:rPr>
                <w:rFonts w:ascii="TH SarabunIT๙" w:hAnsi="TH SarabunIT๙" w:cs="TH SarabunIT๙"/>
                <w:sz w:val="28"/>
                <w:szCs w:val="28"/>
                <w:cs/>
              </w:rPr>
            </w:pPr>
          </w:p>
        </w:tc>
        <w:tc>
          <w:tcPr>
            <w:tcW w:w="992" w:type="dxa"/>
          </w:tcPr>
          <w:p w:rsidR="008F780D" w:rsidRPr="00A532BA" w:rsidRDefault="008F780D" w:rsidP="00ED0CAB">
            <w:pPr>
              <w:jc w:val="center"/>
              <w:rPr>
                <w:rFonts w:ascii="TH SarabunIT๙" w:hAnsi="TH SarabunIT๙" w:cs="TH SarabunIT๙"/>
                <w:sz w:val="28"/>
                <w:szCs w:val="28"/>
                <w:cs/>
              </w:rPr>
            </w:pPr>
          </w:p>
        </w:tc>
        <w:tc>
          <w:tcPr>
            <w:tcW w:w="945" w:type="dxa"/>
          </w:tcPr>
          <w:p w:rsidR="008F780D" w:rsidRDefault="008F780D" w:rsidP="00ED0CAB">
            <w:pPr>
              <w:jc w:val="center"/>
              <w:rPr>
                <w:rFonts w:ascii="TH SarabunIT๙" w:hAnsi="TH SarabunIT๙" w:cs="TH SarabunIT๙"/>
              </w:rPr>
            </w:pPr>
          </w:p>
        </w:tc>
      </w:tr>
      <w:tr w:rsidR="000737DF" w:rsidTr="00ED0CAB">
        <w:tc>
          <w:tcPr>
            <w:tcW w:w="2263" w:type="dxa"/>
          </w:tcPr>
          <w:p w:rsidR="000737DF" w:rsidRDefault="000737DF" w:rsidP="000737DF">
            <w:pPr>
              <w:rPr>
                <w:rFonts w:ascii="TH SarabunIT๙" w:hAnsi="TH SarabunIT๙" w:cs="TH SarabunIT๙"/>
                <w:sz w:val="28"/>
                <w:szCs w:val="28"/>
              </w:rPr>
            </w:pPr>
            <w:r>
              <w:rPr>
                <w:rFonts w:ascii="TH SarabunIT๙" w:hAnsi="TH SarabunIT๙" w:cs="TH SarabunIT๙" w:hint="cs"/>
                <w:sz w:val="28"/>
                <w:szCs w:val="28"/>
                <w:cs/>
              </w:rPr>
              <w:t>๑94. ยุทธศาสตร์๑</w:t>
            </w:r>
          </w:p>
          <w:p w:rsidR="000737DF" w:rsidRDefault="000737DF" w:rsidP="000737DF">
            <w:pPr>
              <w:rPr>
                <w:rFonts w:ascii="TH SarabunIT๙" w:hAnsi="TH SarabunIT๙" w:cs="TH SarabunIT๙"/>
                <w:sz w:val="28"/>
                <w:szCs w:val="28"/>
              </w:rPr>
            </w:pPr>
            <w:r>
              <w:rPr>
                <w:rFonts w:ascii="TH SarabunIT๙" w:hAnsi="TH SarabunIT๙" w:cs="TH SarabunIT๙"/>
                <w:sz w:val="28"/>
                <w:szCs w:val="28"/>
              </w:rPr>
              <w:t xml:space="preserve">   194.1 </w:t>
            </w:r>
            <w:r>
              <w:rPr>
                <w:rFonts w:ascii="TH SarabunIT๙" w:hAnsi="TH SarabunIT๙" w:cs="TH SarabunIT๙" w:hint="cs"/>
                <w:sz w:val="28"/>
                <w:szCs w:val="28"/>
                <w:cs/>
              </w:rPr>
              <w:t>กลยุทธ์</w:t>
            </w:r>
            <w:r>
              <w:rPr>
                <w:rFonts w:ascii="TH SarabunIT๙" w:hAnsi="TH SarabunIT๙" w:cs="TH SarabunIT๙"/>
                <w:sz w:val="28"/>
                <w:szCs w:val="28"/>
              </w:rPr>
              <w:t xml:space="preserve"> 4</w:t>
            </w:r>
          </w:p>
          <w:p w:rsidR="000737DF" w:rsidRPr="00C8643B" w:rsidRDefault="000737DF" w:rsidP="000737DF">
            <w:pPr>
              <w:rPr>
                <w:rFonts w:ascii="TH SarabunIT๙" w:hAnsi="TH SarabunIT๙" w:cs="TH SarabunIT๙"/>
                <w:sz w:val="28"/>
                <w:szCs w:val="28"/>
                <w:cs/>
              </w:rPr>
            </w:pPr>
            <w:r>
              <w:rPr>
                <w:rFonts w:ascii="TH SarabunIT๙" w:hAnsi="TH SarabunIT๙" w:cs="TH SarabunIT๙" w:hint="cs"/>
                <w:sz w:val="28"/>
                <w:szCs w:val="28"/>
                <w:cs/>
              </w:rPr>
              <w:t xml:space="preserve">   194.2 โครงการขับเคลื่อนศูนย์บันดาลไทย</w:t>
            </w:r>
          </w:p>
        </w:tc>
        <w:tc>
          <w:tcPr>
            <w:tcW w:w="2694" w:type="dxa"/>
          </w:tcPr>
          <w:p w:rsidR="000737DF" w:rsidRDefault="000737DF" w:rsidP="000737DF">
            <w:pPr>
              <w:rPr>
                <w:rFonts w:ascii="TH SarabunIT๙" w:hAnsi="TH SarabunIT๙" w:cs="TH SarabunIT๙"/>
                <w:sz w:val="28"/>
                <w:szCs w:val="28"/>
              </w:rPr>
            </w:pPr>
            <w:r>
              <w:rPr>
                <w:rFonts w:ascii="TH SarabunIT๙" w:hAnsi="TH SarabunIT๙" w:cs="TH SarabunIT๙" w:hint="cs"/>
                <w:sz w:val="28"/>
                <w:szCs w:val="28"/>
                <w:cs/>
              </w:rPr>
              <w:t>1. เพื่อเป็นแหล่งรวบรวมข้อมูลและเป็นศูนย์กลางในการเผยแพร่ผลิตภัณฑ์วัฒนธรรมไทย</w:t>
            </w:r>
            <w:r>
              <w:rPr>
                <w:rFonts w:ascii="TH SarabunIT๙" w:hAnsi="TH SarabunIT๙" w:cs="TH SarabunIT๙"/>
                <w:sz w:val="28"/>
                <w:szCs w:val="28"/>
              </w:rPr>
              <w:t xml:space="preserve"> </w:t>
            </w:r>
            <w:r>
              <w:rPr>
                <w:rFonts w:ascii="TH SarabunIT๙" w:hAnsi="TH SarabunIT๙" w:cs="TH SarabunIT๙" w:hint="cs"/>
                <w:sz w:val="28"/>
                <w:szCs w:val="28"/>
                <w:cs/>
              </w:rPr>
              <w:t xml:space="preserve">( </w:t>
            </w:r>
            <w:r>
              <w:rPr>
                <w:rFonts w:ascii="TH SarabunIT๙" w:hAnsi="TH SarabunIT๙" w:cs="TH SarabunIT๙"/>
                <w:sz w:val="28"/>
                <w:szCs w:val="28"/>
              </w:rPr>
              <w:t xml:space="preserve">Cpot </w:t>
            </w:r>
            <w:r>
              <w:rPr>
                <w:rFonts w:ascii="TH SarabunIT๙" w:hAnsi="TH SarabunIT๙" w:cs="TH SarabunIT๙" w:hint="cs"/>
                <w:sz w:val="28"/>
                <w:szCs w:val="28"/>
                <w:cs/>
              </w:rPr>
              <w:t>) ของชุมชนคุณธรรม</w:t>
            </w:r>
          </w:p>
          <w:p w:rsidR="000737DF" w:rsidRPr="00565A83" w:rsidRDefault="000737DF" w:rsidP="000737DF">
            <w:pPr>
              <w:rPr>
                <w:rFonts w:ascii="TH SarabunIT๙" w:hAnsi="TH SarabunIT๙" w:cs="TH SarabunIT๙"/>
                <w:sz w:val="28"/>
                <w:szCs w:val="28"/>
                <w:cs/>
              </w:rPr>
            </w:pPr>
            <w:r>
              <w:rPr>
                <w:rFonts w:ascii="TH SarabunIT๙" w:hAnsi="TH SarabunIT๙" w:cs="TH SarabunIT๙" w:hint="cs"/>
                <w:sz w:val="28"/>
                <w:szCs w:val="28"/>
                <w:cs/>
              </w:rPr>
              <w:t>2. สิงค้าของชุมชนคุณธรรมได้รับการสนับสุนน ส่งเสริม พัฒนารูปแบบสินค้าและบริการ ส่งเสริมให้เกิดผู้ประกอบการ และการเพิ่มมูลค่าผลติภัณฑ์ทางวัฒนธรรม</w:t>
            </w:r>
          </w:p>
        </w:tc>
        <w:tc>
          <w:tcPr>
            <w:tcW w:w="1417" w:type="dxa"/>
          </w:tcPr>
          <w:p w:rsidR="000737DF" w:rsidRPr="00741DCE" w:rsidRDefault="000737DF" w:rsidP="000737DF">
            <w:pPr>
              <w:jc w:val="center"/>
              <w:rPr>
                <w:rFonts w:ascii="TH SarabunIT๙" w:hAnsi="TH SarabunIT๙" w:cs="TH SarabunIT๙"/>
                <w:sz w:val="28"/>
                <w:szCs w:val="28"/>
              </w:rPr>
            </w:pPr>
            <w:r>
              <w:rPr>
                <w:rFonts w:ascii="TH SarabunIT๙" w:hAnsi="TH SarabunIT๙" w:cs="TH SarabunIT๙" w:hint="cs"/>
                <w:sz w:val="28"/>
                <w:szCs w:val="28"/>
                <w:cs/>
              </w:rPr>
              <w:t>สวจ. สิงห์บุรี</w:t>
            </w:r>
          </w:p>
        </w:tc>
        <w:tc>
          <w:tcPr>
            <w:tcW w:w="1276" w:type="dxa"/>
          </w:tcPr>
          <w:p w:rsidR="000737DF" w:rsidRPr="00741DCE" w:rsidRDefault="000737DF" w:rsidP="000737DF">
            <w:pPr>
              <w:rPr>
                <w:rFonts w:ascii="TH SarabunIT๙" w:hAnsi="TH SarabunIT๙" w:cs="TH SarabunIT๙"/>
                <w:sz w:val="28"/>
                <w:szCs w:val="28"/>
              </w:rPr>
            </w:pPr>
            <w:r>
              <w:rPr>
                <w:rFonts w:ascii="TH SarabunIT๙" w:hAnsi="TH SarabunIT๙" w:cs="TH SarabunIT๙" w:hint="cs"/>
                <w:sz w:val="28"/>
                <w:szCs w:val="28"/>
                <w:cs/>
              </w:rPr>
              <w:t>- จัดกิจกรรมขับเคลื่อนศูนย์บันดาลไทย 1 ครั้ง มีชุมชนเข้าร่วมกิจกรรมไม่น้อยกว่า 6 ชุมชน</w:t>
            </w:r>
          </w:p>
        </w:tc>
        <w:tc>
          <w:tcPr>
            <w:tcW w:w="1559" w:type="dxa"/>
          </w:tcPr>
          <w:p w:rsidR="000737DF" w:rsidRPr="00741DCE" w:rsidRDefault="000737DF" w:rsidP="000737DF">
            <w:pPr>
              <w:rPr>
                <w:rFonts w:ascii="TH SarabunIT๙" w:hAnsi="TH SarabunIT๙" w:cs="TH SarabunIT๙"/>
                <w:sz w:val="28"/>
                <w:szCs w:val="28"/>
              </w:rPr>
            </w:pPr>
            <w:r>
              <w:rPr>
                <w:rFonts w:ascii="TH SarabunIT๙" w:hAnsi="TH SarabunIT๙" w:cs="TH SarabunIT๙" w:hint="cs"/>
                <w:sz w:val="28"/>
                <w:szCs w:val="28"/>
                <w:cs/>
              </w:rPr>
              <w:t>- สินค้าของชุมชนคุณธรรมได้รัยการสนับสนุน ส่งเสริม พัฒนารูปแบบสินค้าและบริการ</w:t>
            </w:r>
          </w:p>
        </w:tc>
        <w:tc>
          <w:tcPr>
            <w:tcW w:w="1276" w:type="dxa"/>
          </w:tcPr>
          <w:p w:rsidR="000737DF" w:rsidRDefault="000737DF" w:rsidP="000737DF">
            <w:pPr>
              <w:jc w:val="center"/>
              <w:rPr>
                <w:rFonts w:ascii="TH SarabunIT๙" w:hAnsi="TH SarabunIT๙" w:cs="TH SarabunIT๙"/>
                <w:cs/>
              </w:rPr>
            </w:pPr>
            <w:r>
              <w:rPr>
                <w:rFonts w:ascii="TH SarabunIT๙" w:hAnsi="TH SarabunIT๙" w:cs="TH SarabunIT๙" w:hint="cs"/>
                <w:sz w:val="28"/>
                <w:szCs w:val="28"/>
                <w:cs/>
              </w:rPr>
              <w:t>10,000</w:t>
            </w:r>
          </w:p>
        </w:tc>
        <w:tc>
          <w:tcPr>
            <w:tcW w:w="992" w:type="dxa"/>
          </w:tcPr>
          <w:p w:rsidR="000737DF" w:rsidRDefault="000737DF" w:rsidP="000737DF">
            <w:pPr>
              <w:rPr>
                <w:rFonts w:ascii="TH SarabunIT๙" w:hAnsi="TH SarabunIT๙" w:cs="TH SarabunIT๙"/>
                <w:noProof/>
                <w:sz w:val="28"/>
                <w:szCs w:val="28"/>
              </w:rPr>
            </w:pPr>
          </w:p>
        </w:tc>
        <w:tc>
          <w:tcPr>
            <w:tcW w:w="992" w:type="dxa"/>
          </w:tcPr>
          <w:p w:rsidR="000737DF" w:rsidRPr="00A532BA" w:rsidRDefault="000737DF" w:rsidP="000737DF">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1662336" behindDoc="0" locked="0" layoutInCell="1" allowOverlap="1" wp14:anchorId="2ED66A86" wp14:editId="72C15C23">
                      <wp:simplePos x="0" y="0"/>
                      <wp:positionH relativeFrom="column">
                        <wp:posOffset>-725170</wp:posOffset>
                      </wp:positionH>
                      <wp:positionV relativeFrom="paragraph">
                        <wp:posOffset>640715</wp:posOffset>
                      </wp:positionV>
                      <wp:extent cx="2527443" cy="10275"/>
                      <wp:effectExtent l="19050" t="76200" r="101600" b="104140"/>
                      <wp:wrapNone/>
                      <wp:docPr id="1" name="ลูกศรเชื่อมต่อแบบตรง 1"/>
                      <wp:cNvGraphicFramePr/>
                      <a:graphic xmlns:a="http://schemas.openxmlformats.org/drawingml/2006/main">
                        <a:graphicData uri="http://schemas.microsoft.com/office/word/2010/wordprocessingShape">
                          <wps:wsp>
                            <wps:cNvCnPr/>
                            <wps:spPr>
                              <a:xfrm>
                                <a:off x="0" y="0"/>
                                <a:ext cx="2527443" cy="102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CBE0700" id="ลูกศรเชื่อมต่อแบบตรง 1" o:spid="_x0000_s1026" type="#_x0000_t32" style="position:absolute;margin-left:-57.1pt;margin-top:50.45pt;width:199pt;height:.8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" strokecolor="black [3200]" strokeweight=".5pt">
                      <v:stroke startarrow="block" endarrow="block" joinstyle="miter"/>
                    </v:shape>
                  </w:pict>
                </mc:Fallback>
              </mc:AlternateContent>
            </w:r>
          </w:p>
        </w:tc>
        <w:tc>
          <w:tcPr>
            <w:tcW w:w="993" w:type="dxa"/>
          </w:tcPr>
          <w:p w:rsidR="000737DF" w:rsidRDefault="000737DF" w:rsidP="000737DF">
            <w:pPr>
              <w:jc w:val="center"/>
              <w:rPr>
                <w:rFonts w:ascii="TH SarabunIT๙" w:hAnsi="TH SarabunIT๙" w:cs="TH SarabunIT๙"/>
                <w:sz w:val="28"/>
                <w:szCs w:val="28"/>
                <w:cs/>
              </w:rPr>
            </w:pPr>
          </w:p>
        </w:tc>
        <w:tc>
          <w:tcPr>
            <w:tcW w:w="992" w:type="dxa"/>
          </w:tcPr>
          <w:p w:rsidR="000737DF" w:rsidRPr="00A532BA" w:rsidRDefault="000737DF" w:rsidP="000737DF">
            <w:pPr>
              <w:jc w:val="center"/>
              <w:rPr>
                <w:rFonts w:ascii="TH SarabunIT๙" w:hAnsi="TH SarabunIT๙" w:cs="TH SarabunIT๙"/>
                <w:sz w:val="28"/>
                <w:szCs w:val="28"/>
                <w:cs/>
              </w:rPr>
            </w:pPr>
          </w:p>
        </w:tc>
        <w:tc>
          <w:tcPr>
            <w:tcW w:w="945" w:type="dxa"/>
          </w:tcPr>
          <w:p w:rsidR="000737DF" w:rsidRDefault="000737DF" w:rsidP="000737DF">
            <w:pPr>
              <w:jc w:val="center"/>
              <w:rPr>
                <w:rFonts w:ascii="TH SarabunIT๙" w:hAnsi="TH SarabunIT๙" w:cs="TH SarabunIT๙"/>
                <w:cs/>
              </w:rPr>
            </w:pPr>
            <w:r>
              <w:rPr>
                <w:rFonts w:ascii="TH SarabunIT๙" w:hAnsi="TH SarabunIT๙" w:cs="TH SarabunIT๙" w:hint="cs"/>
                <w:cs/>
              </w:rPr>
              <w:t>สป.</w:t>
            </w:r>
          </w:p>
        </w:tc>
      </w:tr>
    </w:tbl>
    <w:p w:rsidR="008F780D" w:rsidRDefault="008F780D" w:rsidP="001B71EA">
      <w:pPr>
        <w:jc w:val="center"/>
        <w:rPr>
          <w:rFonts w:ascii="TH SarabunIT๙" w:hAnsi="TH SarabunIT๙" w:cs="TH SarabunIT๙"/>
        </w:rPr>
      </w:pPr>
    </w:p>
    <w:p w:rsidR="002E1C99" w:rsidRDefault="002E1C99" w:rsidP="001B71EA">
      <w:pPr>
        <w:jc w:val="center"/>
        <w:rPr>
          <w:rFonts w:ascii="TH SarabunIT๙" w:hAnsi="TH SarabunIT๙" w:cs="TH SarabunIT๙"/>
        </w:rPr>
      </w:pPr>
    </w:p>
    <w:p w:rsidR="002E1C99" w:rsidRDefault="002E1C99" w:rsidP="001B71EA">
      <w:pPr>
        <w:jc w:val="center"/>
        <w:rPr>
          <w:rFonts w:ascii="TH SarabunIT๙" w:hAnsi="TH SarabunIT๙" w:cs="TH SarabunIT๙"/>
        </w:rPr>
      </w:pPr>
    </w:p>
    <w:p w:rsidR="002E1C99" w:rsidRDefault="002E1C99" w:rsidP="001B71EA">
      <w:pPr>
        <w:jc w:val="center"/>
        <w:rPr>
          <w:rFonts w:ascii="TH SarabunIT๙" w:hAnsi="TH SarabunIT๙" w:cs="TH SarabunIT๙"/>
        </w:rPr>
      </w:pPr>
    </w:p>
    <w:p w:rsidR="002E1C99" w:rsidRDefault="002E1C99" w:rsidP="001B71EA">
      <w:pPr>
        <w:jc w:val="center"/>
        <w:rPr>
          <w:rFonts w:ascii="TH SarabunIT๙" w:hAnsi="TH SarabunIT๙" w:cs="TH SarabunIT๙"/>
        </w:rPr>
      </w:pPr>
    </w:p>
    <w:p w:rsidR="00A40C3C" w:rsidRDefault="00A40C3C" w:rsidP="00A40C3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8B7149" w:rsidRDefault="008B7149" w:rsidP="00A40C3C">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A40C3C" w:rsidTr="00136E15">
        <w:tc>
          <w:tcPr>
            <w:tcW w:w="2547" w:type="dxa"/>
            <w:vMerge w:val="restart"/>
          </w:tcPr>
          <w:p w:rsidR="00A40C3C" w:rsidRDefault="00A40C3C" w:rsidP="00136E1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A40C3C" w:rsidRDefault="00A40C3C" w:rsidP="00136E1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A40C3C" w:rsidRDefault="00A40C3C" w:rsidP="00136E1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A40C3C" w:rsidRDefault="00A40C3C" w:rsidP="00136E1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A40C3C" w:rsidRDefault="00A40C3C" w:rsidP="00136E1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A40C3C" w:rsidRDefault="00A40C3C" w:rsidP="00136E1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A40C3C" w:rsidRDefault="00A40C3C" w:rsidP="00136E15">
            <w:pPr>
              <w:jc w:val="center"/>
              <w:rPr>
                <w:rFonts w:ascii="TH SarabunIT๙" w:hAnsi="TH SarabunIT๙" w:cs="TH SarabunIT๙"/>
                <w:cs/>
              </w:rPr>
            </w:pPr>
            <w:r>
              <w:rPr>
                <w:rFonts w:ascii="TH SarabunIT๙" w:hAnsi="TH SarabunIT๙" w:cs="TH SarabunIT๙" w:hint="cs"/>
                <w:cs/>
              </w:rPr>
              <w:t>หมายเหตุ</w:t>
            </w:r>
          </w:p>
        </w:tc>
      </w:tr>
      <w:tr w:rsidR="00A40C3C" w:rsidTr="00136E15">
        <w:tc>
          <w:tcPr>
            <w:tcW w:w="2547" w:type="dxa"/>
            <w:vMerge/>
          </w:tcPr>
          <w:p w:rsidR="00A40C3C" w:rsidRDefault="00A40C3C" w:rsidP="00136E15">
            <w:pPr>
              <w:jc w:val="center"/>
              <w:rPr>
                <w:rFonts w:ascii="TH SarabunIT๙" w:hAnsi="TH SarabunIT๙" w:cs="TH SarabunIT๙"/>
              </w:rPr>
            </w:pPr>
          </w:p>
        </w:tc>
        <w:tc>
          <w:tcPr>
            <w:tcW w:w="2268" w:type="dxa"/>
            <w:vMerge/>
          </w:tcPr>
          <w:p w:rsidR="00A40C3C" w:rsidRDefault="00A40C3C" w:rsidP="00136E15">
            <w:pPr>
              <w:jc w:val="center"/>
              <w:rPr>
                <w:rFonts w:ascii="TH SarabunIT๙" w:hAnsi="TH SarabunIT๙" w:cs="TH SarabunIT๙"/>
              </w:rPr>
            </w:pPr>
          </w:p>
        </w:tc>
        <w:tc>
          <w:tcPr>
            <w:tcW w:w="1559" w:type="dxa"/>
            <w:vMerge/>
          </w:tcPr>
          <w:p w:rsidR="00A40C3C" w:rsidRDefault="00A40C3C" w:rsidP="00136E15">
            <w:pPr>
              <w:jc w:val="center"/>
              <w:rPr>
                <w:rFonts w:ascii="TH SarabunIT๙" w:hAnsi="TH SarabunIT๙" w:cs="TH SarabunIT๙"/>
              </w:rPr>
            </w:pPr>
          </w:p>
        </w:tc>
        <w:tc>
          <w:tcPr>
            <w:tcW w:w="1418" w:type="dxa"/>
          </w:tcPr>
          <w:p w:rsidR="00A40C3C" w:rsidRDefault="00A40C3C" w:rsidP="00136E15">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A40C3C" w:rsidRDefault="00A40C3C" w:rsidP="00136E1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A40C3C" w:rsidRDefault="00A40C3C" w:rsidP="00136E15">
            <w:pPr>
              <w:jc w:val="center"/>
              <w:rPr>
                <w:rFonts w:ascii="TH SarabunIT๙" w:hAnsi="TH SarabunIT๙" w:cs="TH SarabunIT๙"/>
              </w:rPr>
            </w:pPr>
          </w:p>
        </w:tc>
        <w:tc>
          <w:tcPr>
            <w:tcW w:w="992" w:type="dxa"/>
          </w:tcPr>
          <w:p w:rsidR="00A40C3C" w:rsidRPr="00A532BA" w:rsidRDefault="00A40C3C" w:rsidP="00136E1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A40C3C" w:rsidRPr="00A532BA" w:rsidRDefault="00A40C3C" w:rsidP="00136E1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A40C3C" w:rsidRPr="00A532BA" w:rsidRDefault="00A40C3C" w:rsidP="00136E1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A40C3C" w:rsidRPr="00A532BA" w:rsidRDefault="00A40C3C" w:rsidP="00136E1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A40C3C" w:rsidRPr="00A532BA" w:rsidRDefault="00A40C3C" w:rsidP="00136E1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A40C3C" w:rsidRPr="00A532BA" w:rsidRDefault="00A40C3C" w:rsidP="00136E1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A40C3C" w:rsidRDefault="00A40C3C" w:rsidP="00136E15">
            <w:pPr>
              <w:jc w:val="center"/>
              <w:rPr>
                <w:rFonts w:ascii="TH SarabunIT๙" w:hAnsi="TH SarabunIT๙" w:cs="TH SarabunIT๙"/>
              </w:rPr>
            </w:pPr>
          </w:p>
        </w:tc>
      </w:tr>
      <w:tr w:rsidR="00A40C3C" w:rsidTr="00136E15">
        <w:tc>
          <w:tcPr>
            <w:tcW w:w="2547" w:type="dxa"/>
          </w:tcPr>
          <w:p w:rsidR="00A40C3C" w:rsidRDefault="000737DF" w:rsidP="00136E15">
            <w:pPr>
              <w:rPr>
                <w:rFonts w:ascii="TH SarabunIT๙" w:hAnsi="TH SarabunIT๙" w:cs="TH SarabunIT๙"/>
                <w:sz w:val="28"/>
                <w:szCs w:val="28"/>
              </w:rPr>
            </w:pPr>
            <w:r>
              <w:rPr>
                <w:rFonts w:ascii="TH SarabunIT๙" w:hAnsi="TH SarabunIT๙" w:cs="TH SarabunIT๙" w:hint="cs"/>
                <w:sz w:val="28"/>
                <w:szCs w:val="28"/>
                <w:cs/>
              </w:rPr>
              <w:t>195</w:t>
            </w:r>
            <w:r w:rsidR="00A40C3C">
              <w:rPr>
                <w:rFonts w:ascii="TH SarabunIT๙" w:hAnsi="TH SarabunIT๙" w:cs="TH SarabunIT๙" w:hint="cs"/>
                <w:sz w:val="28"/>
                <w:szCs w:val="28"/>
                <w:cs/>
              </w:rPr>
              <w:t>. ยุทธศาสตร์๑</w:t>
            </w:r>
          </w:p>
          <w:p w:rsidR="00A40C3C" w:rsidRDefault="000737DF" w:rsidP="00136E15">
            <w:pPr>
              <w:rPr>
                <w:rFonts w:ascii="TH SarabunIT๙" w:hAnsi="TH SarabunIT๙" w:cs="TH SarabunIT๙"/>
                <w:sz w:val="28"/>
                <w:szCs w:val="28"/>
              </w:rPr>
            </w:pPr>
            <w:r>
              <w:rPr>
                <w:rFonts w:ascii="TH SarabunIT๙" w:hAnsi="TH SarabunIT๙" w:cs="TH SarabunIT๙"/>
                <w:sz w:val="28"/>
                <w:szCs w:val="28"/>
              </w:rPr>
              <w:t xml:space="preserve">   195</w:t>
            </w:r>
            <w:r w:rsidR="00A40C3C">
              <w:rPr>
                <w:rFonts w:ascii="TH SarabunIT๙" w:hAnsi="TH SarabunIT๙" w:cs="TH SarabunIT๙"/>
                <w:sz w:val="28"/>
                <w:szCs w:val="28"/>
              </w:rPr>
              <w:t xml:space="preserve">.1 </w:t>
            </w:r>
            <w:r w:rsidR="00A40C3C">
              <w:rPr>
                <w:rFonts w:ascii="TH SarabunIT๙" w:hAnsi="TH SarabunIT๙" w:cs="TH SarabunIT๙" w:hint="cs"/>
                <w:sz w:val="28"/>
                <w:szCs w:val="28"/>
                <w:cs/>
              </w:rPr>
              <w:t>กลยุทธ์</w:t>
            </w:r>
            <w:r w:rsidR="00A40C3C">
              <w:rPr>
                <w:rFonts w:ascii="TH SarabunIT๙" w:hAnsi="TH SarabunIT๙" w:cs="TH SarabunIT๙"/>
                <w:sz w:val="28"/>
                <w:szCs w:val="28"/>
              </w:rPr>
              <w:t xml:space="preserve"> 4</w:t>
            </w:r>
          </w:p>
          <w:p w:rsidR="00A40C3C" w:rsidRPr="00741DCE" w:rsidRDefault="000737DF" w:rsidP="00A40C3C">
            <w:pPr>
              <w:rPr>
                <w:rFonts w:ascii="TH SarabunIT๙" w:hAnsi="TH SarabunIT๙" w:cs="TH SarabunIT๙"/>
                <w:sz w:val="28"/>
                <w:szCs w:val="28"/>
                <w:cs/>
              </w:rPr>
            </w:pPr>
            <w:r>
              <w:rPr>
                <w:rFonts w:ascii="TH SarabunIT๙" w:hAnsi="TH SarabunIT๙" w:cs="TH SarabunIT๙" w:hint="cs"/>
                <w:sz w:val="28"/>
                <w:szCs w:val="28"/>
                <w:cs/>
              </w:rPr>
              <w:t xml:space="preserve">   195</w:t>
            </w:r>
            <w:r w:rsidR="003F4360">
              <w:rPr>
                <w:rFonts w:ascii="TH SarabunIT๙" w:hAnsi="TH SarabunIT๙" w:cs="TH SarabunIT๙" w:hint="cs"/>
                <w:sz w:val="28"/>
                <w:szCs w:val="28"/>
                <w:cs/>
              </w:rPr>
              <w:t>.2</w:t>
            </w:r>
            <w:r w:rsidR="00A40C3C">
              <w:rPr>
                <w:rFonts w:ascii="TH SarabunIT๙" w:hAnsi="TH SarabunIT๙" w:cs="TH SarabunIT๙" w:hint="cs"/>
                <w:sz w:val="28"/>
                <w:szCs w:val="28"/>
                <w:cs/>
              </w:rPr>
              <w:t xml:space="preserve"> โครงการตลาดประชารัฐ  ตลาดวัฒนธรรม ถนนสายวัฒนธรรม</w:t>
            </w:r>
          </w:p>
        </w:tc>
        <w:tc>
          <w:tcPr>
            <w:tcW w:w="2268" w:type="dxa"/>
          </w:tcPr>
          <w:p w:rsidR="00A40C3C" w:rsidRDefault="00A40C3C" w:rsidP="00136E15">
            <w:pPr>
              <w:rPr>
                <w:rFonts w:ascii="TH SarabunIT๙" w:hAnsi="TH SarabunIT๙" w:cs="TH SarabunIT๙"/>
                <w:sz w:val="28"/>
                <w:szCs w:val="28"/>
              </w:rPr>
            </w:pPr>
            <w:r>
              <w:rPr>
                <w:rFonts w:ascii="TH SarabunIT๙" w:hAnsi="TH SarabunIT๙" w:cs="TH SarabunIT๙" w:hint="cs"/>
                <w:sz w:val="28"/>
                <w:szCs w:val="28"/>
                <w:cs/>
              </w:rPr>
              <w:t>1. เพื่อเปิดเวทีการแสดงให้เด็ก เยาวชน ที่มีความรู้ความสามารถด้านนาฏศิลป์ และดนตรีไทยได้แสดงความสามารถของตนเอง</w:t>
            </w:r>
          </w:p>
          <w:p w:rsidR="00A40C3C" w:rsidRPr="00565A83" w:rsidRDefault="00A40C3C" w:rsidP="00136E15">
            <w:pPr>
              <w:rPr>
                <w:rFonts w:ascii="TH SarabunIT๙" w:hAnsi="TH SarabunIT๙" w:cs="TH SarabunIT๙"/>
                <w:sz w:val="28"/>
                <w:szCs w:val="28"/>
                <w:cs/>
              </w:rPr>
            </w:pPr>
            <w:r>
              <w:rPr>
                <w:rFonts w:ascii="TH SarabunIT๙" w:hAnsi="TH SarabunIT๙" w:cs="TH SarabunIT๙" w:hint="cs"/>
                <w:sz w:val="28"/>
                <w:szCs w:val="28"/>
                <w:cs/>
              </w:rPr>
              <w:t>2. เพื่อเป็นการส่งเสริมให้เด็กและเยาวชนได้อนุรักษ์และสืบทอดการแสดงนาฏศิลป์และดนตรีไทย</w:t>
            </w:r>
          </w:p>
        </w:tc>
        <w:tc>
          <w:tcPr>
            <w:tcW w:w="1559" w:type="dxa"/>
          </w:tcPr>
          <w:p w:rsidR="00A40C3C" w:rsidRPr="00741DCE" w:rsidRDefault="00A40C3C" w:rsidP="00136E15">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418" w:type="dxa"/>
          </w:tcPr>
          <w:p w:rsidR="00A40C3C" w:rsidRPr="00741DCE" w:rsidRDefault="00A40C3C" w:rsidP="00136E15">
            <w:pPr>
              <w:rPr>
                <w:rFonts w:ascii="TH SarabunIT๙" w:hAnsi="TH SarabunIT๙" w:cs="TH SarabunIT๙"/>
                <w:sz w:val="28"/>
                <w:szCs w:val="28"/>
              </w:rPr>
            </w:pPr>
            <w:r>
              <w:rPr>
                <w:rFonts w:ascii="TH SarabunIT๙" w:hAnsi="TH SarabunIT๙" w:cs="TH SarabunIT๙" w:hint="cs"/>
                <w:sz w:val="28"/>
                <w:szCs w:val="28"/>
                <w:cs/>
              </w:rPr>
              <w:t>- จัดตลาดประชารัฐ ตลาดวัฒนธรรม ถนนสายวัฒนธรรม จำนวน 8 ครั้ง</w:t>
            </w:r>
          </w:p>
        </w:tc>
        <w:tc>
          <w:tcPr>
            <w:tcW w:w="1417" w:type="dxa"/>
          </w:tcPr>
          <w:p w:rsidR="00A40C3C" w:rsidRPr="00A40C3C" w:rsidRDefault="00A40C3C" w:rsidP="00A40C3C">
            <w:pPr>
              <w:rPr>
                <w:rFonts w:ascii="TH SarabunIT๙" w:hAnsi="TH SarabunIT๙" w:cs="TH SarabunIT๙"/>
                <w:sz w:val="28"/>
                <w:szCs w:val="28"/>
                <w:cs/>
              </w:rPr>
            </w:pPr>
            <w:r>
              <w:rPr>
                <w:rFonts w:ascii="TH SarabunIT๙" w:hAnsi="TH SarabunIT๙" w:cs="TH SarabunIT๙" w:hint="cs"/>
                <w:sz w:val="28"/>
                <w:szCs w:val="28"/>
                <w:cs/>
              </w:rPr>
              <w:t>- เด็กและเยาวชนได้อนุรักษ์และสืบทอดศิลปะ      การแสดงนาฏศิลป์และดนตรีไทย</w:t>
            </w:r>
          </w:p>
        </w:tc>
        <w:tc>
          <w:tcPr>
            <w:tcW w:w="1276" w:type="dxa"/>
          </w:tcPr>
          <w:p w:rsidR="00A40C3C" w:rsidRPr="00741DCE" w:rsidRDefault="00A40C3C" w:rsidP="00136E15">
            <w:pPr>
              <w:jc w:val="center"/>
              <w:rPr>
                <w:rFonts w:ascii="TH SarabunIT๙" w:hAnsi="TH SarabunIT๙" w:cs="TH SarabunIT๙"/>
                <w:sz w:val="28"/>
                <w:szCs w:val="28"/>
              </w:rPr>
            </w:pPr>
            <w:r>
              <w:rPr>
                <w:rFonts w:ascii="TH SarabunIT๙" w:hAnsi="TH SarabunIT๙" w:cs="TH SarabunIT๙" w:hint="cs"/>
                <w:sz w:val="28"/>
                <w:szCs w:val="28"/>
                <w:cs/>
              </w:rPr>
              <w:t>50,000</w:t>
            </w:r>
          </w:p>
        </w:tc>
        <w:tc>
          <w:tcPr>
            <w:tcW w:w="992" w:type="dxa"/>
          </w:tcPr>
          <w:p w:rsidR="00A40C3C" w:rsidRPr="00741DCE" w:rsidRDefault="00A40C3C" w:rsidP="00136E15">
            <w:pPr>
              <w:jc w:val="center"/>
              <w:rPr>
                <w:rFonts w:ascii="TH SarabunIT๙" w:hAnsi="TH SarabunIT๙" w:cs="TH SarabunIT๙"/>
                <w:sz w:val="28"/>
                <w:szCs w:val="28"/>
              </w:rPr>
            </w:pPr>
          </w:p>
        </w:tc>
        <w:tc>
          <w:tcPr>
            <w:tcW w:w="992" w:type="dxa"/>
          </w:tcPr>
          <w:p w:rsidR="00A40C3C" w:rsidRPr="00741DCE" w:rsidRDefault="00A40C3C" w:rsidP="00136E15">
            <w:pPr>
              <w:jc w:val="center"/>
              <w:rPr>
                <w:rFonts w:ascii="TH SarabunIT๙" w:hAnsi="TH SarabunIT๙" w:cs="TH SarabunIT๙"/>
                <w:sz w:val="28"/>
                <w:szCs w:val="28"/>
              </w:rPr>
            </w:pPr>
          </w:p>
        </w:tc>
        <w:tc>
          <w:tcPr>
            <w:tcW w:w="993" w:type="dxa"/>
          </w:tcPr>
          <w:p w:rsidR="00A40C3C" w:rsidRPr="00741DCE" w:rsidRDefault="003E3145" w:rsidP="00136E15">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664384" behindDoc="0" locked="0" layoutInCell="1" allowOverlap="1" wp14:anchorId="60B0E35B" wp14:editId="7D0F172F">
                      <wp:simplePos x="0" y="0"/>
                      <wp:positionH relativeFrom="column">
                        <wp:posOffset>-695439</wp:posOffset>
                      </wp:positionH>
                      <wp:positionV relativeFrom="paragraph">
                        <wp:posOffset>807648</wp:posOffset>
                      </wp:positionV>
                      <wp:extent cx="1890445" cy="0"/>
                      <wp:effectExtent l="38100" t="76200" r="14605" b="95250"/>
                      <wp:wrapNone/>
                      <wp:docPr id="6" name="ลูกศรเชื่อมต่อแบบตรง 6"/>
                      <wp:cNvGraphicFramePr/>
                      <a:graphic xmlns:a="http://schemas.openxmlformats.org/drawingml/2006/main">
                        <a:graphicData uri="http://schemas.microsoft.com/office/word/2010/wordprocessingShape">
                          <wps:wsp>
                            <wps:cNvCnPr/>
                            <wps:spPr>
                              <a:xfrm>
                                <a:off x="0" y="0"/>
                                <a:ext cx="189044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583273B" id="ลูกศรเชื่อมต่อแบบตรง 6" o:spid="_x0000_s1026" type="#_x0000_t32" style="position:absolute;margin-left:-54.75pt;margin-top:63.6pt;width:148.8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" strokecolor="black [3200]" strokeweight=".5pt">
                      <v:stroke startarrow="block" endarrow="block" joinstyle="miter"/>
                    </v:shape>
                  </w:pict>
                </mc:Fallback>
              </mc:AlternateContent>
            </w:r>
          </w:p>
        </w:tc>
        <w:tc>
          <w:tcPr>
            <w:tcW w:w="992" w:type="dxa"/>
          </w:tcPr>
          <w:p w:rsidR="00A40C3C" w:rsidRPr="00741DCE" w:rsidRDefault="00A40C3C" w:rsidP="00136E15">
            <w:pPr>
              <w:jc w:val="center"/>
              <w:rPr>
                <w:rFonts w:ascii="TH SarabunIT๙" w:hAnsi="TH SarabunIT๙" w:cs="TH SarabunIT๙"/>
                <w:sz w:val="28"/>
                <w:szCs w:val="28"/>
              </w:rPr>
            </w:pPr>
          </w:p>
        </w:tc>
        <w:tc>
          <w:tcPr>
            <w:tcW w:w="945" w:type="dxa"/>
          </w:tcPr>
          <w:p w:rsidR="00A40C3C" w:rsidRPr="00741DCE" w:rsidRDefault="00A40C3C" w:rsidP="00136E15">
            <w:pPr>
              <w:jc w:val="center"/>
              <w:rPr>
                <w:rFonts w:ascii="TH SarabunIT๙" w:hAnsi="TH SarabunIT๙" w:cs="TH SarabunIT๙"/>
                <w:sz w:val="28"/>
                <w:szCs w:val="28"/>
              </w:rPr>
            </w:pPr>
            <w:r>
              <w:rPr>
                <w:rFonts w:ascii="TH SarabunIT๙" w:hAnsi="TH SarabunIT๙" w:cs="TH SarabunIT๙" w:hint="cs"/>
                <w:sz w:val="28"/>
                <w:szCs w:val="28"/>
                <w:cs/>
              </w:rPr>
              <w:t>สป.</w:t>
            </w:r>
          </w:p>
        </w:tc>
      </w:tr>
      <w:tr w:rsidR="00A40C3C" w:rsidTr="00136E15">
        <w:tc>
          <w:tcPr>
            <w:tcW w:w="2547" w:type="dxa"/>
          </w:tcPr>
          <w:p w:rsidR="00A40C3C" w:rsidRDefault="000737DF" w:rsidP="00136E15">
            <w:pPr>
              <w:rPr>
                <w:rFonts w:ascii="TH SarabunIT๙" w:hAnsi="TH SarabunIT๙" w:cs="TH SarabunIT๙"/>
                <w:sz w:val="28"/>
                <w:szCs w:val="28"/>
              </w:rPr>
            </w:pPr>
            <w:r>
              <w:rPr>
                <w:rFonts w:ascii="TH SarabunIT๙" w:hAnsi="TH SarabunIT๙" w:cs="TH SarabunIT๙" w:hint="cs"/>
                <w:sz w:val="28"/>
                <w:szCs w:val="28"/>
                <w:cs/>
              </w:rPr>
              <w:t>196</w:t>
            </w:r>
            <w:r w:rsidR="00A40C3C">
              <w:rPr>
                <w:rFonts w:ascii="TH SarabunIT๙" w:hAnsi="TH SarabunIT๙" w:cs="TH SarabunIT๙" w:hint="cs"/>
                <w:sz w:val="28"/>
                <w:szCs w:val="28"/>
                <w:cs/>
              </w:rPr>
              <w:t>. ยุทธศาสตร์</w:t>
            </w:r>
            <w:r w:rsidR="003E3145">
              <w:rPr>
                <w:rFonts w:ascii="TH SarabunIT๙" w:hAnsi="TH SarabunIT๙" w:cs="TH SarabunIT๙" w:hint="cs"/>
                <w:sz w:val="28"/>
                <w:szCs w:val="28"/>
                <w:cs/>
              </w:rPr>
              <w:t xml:space="preserve"> 1</w:t>
            </w:r>
            <w:r w:rsidR="00A40C3C">
              <w:rPr>
                <w:rFonts w:ascii="TH SarabunIT๙" w:hAnsi="TH SarabunIT๙" w:cs="TH SarabunIT๙" w:hint="cs"/>
                <w:sz w:val="28"/>
                <w:szCs w:val="28"/>
                <w:cs/>
              </w:rPr>
              <w:t xml:space="preserve"> </w:t>
            </w:r>
          </w:p>
          <w:p w:rsidR="00A40C3C" w:rsidRDefault="00A40C3C" w:rsidP="00136E15">
            <w:pPr>
              <w:rPr>
                <w:rFonts w:ascii="TH SarabunIT๙" w:hAnsi="TH SarabunIT๙" w:cs="TH SarabunIT๙"/>
                <w:sz w:val="28"/>
                <w:szCs w:val="28"/>
              </w:rPr>
            </w:pPr>
            <w:r>
              <w:rPr>
                <w:rFonts w:ascii="TH SarabunIT๙" w:hAnsi="TH SarabunIT๙" w:cs="TH SarabunIT๙"/>
                <w:sz w:val="28"/>
                <w:szCs w:val="28"/>
              </w:rPr>
              <w:t xml:space="preserve">   </w:t>
            </w:r>
            <w:r w:rsidR="000737DF">
              <w:rPr>
                <w:rFonts w:ascii="TH SarabunIT๙" w:hAnsi="TH SarabunIT๙" w:cs="TH SarabunIT๙"/>
                <w:sz w:val="28"/>
                <w:szCs w:val="28"/>
              </w:rPr>
              <w:t>196</w:t>
            </w:r>
            <w:r>
              <w:rPr>
                <w:rFonts w:ascii="TH SarabunIT๙" w:hAnsi="TH SarabunIT๙" w:cs="TH SarabunIT๙"/>
                <w:sz w:val="28"/>
                <w:szCs w:val="28"/>
              </w:rPr>
              <w:t xml:space="preserve">.1 </w:t>
            </w:r>
            <w:r>
              <w:rPr>
                <w:rFonts w:ascii="TH SarabunIT๙" w:hAnsi="TH SarabunIT๙" w:cs="TH SarabunIT๙" w:hint="cs"/>
                <w:sz w:val="28"/>
                <w:szCs w:val="28"/>
                <w:cs/>
              </w:rPr>
              <w:t>กลยุทธ์</w:t>
            </w:r>
            <w:r>
              <w:rPr>
                <w:rFonts w:ascii="TH SarabunIT๙" w:hAnsi="TH SarabunIT๙" w:cs="TH SarabunIT๙"/>
                <w:sz w:val="28"/>
                <w:szCs w:val="28"/>
              </w:rPr>
              <w:t xml:space="preserve"> </w:t>
            </w:r>
            <w:r w:rsidR="003E3145">
              <w:rPr>
                <w:rFonts w:ascii="TH SarabunIT๙" w:hAnsi="TH SarabunIT๙" w:cs="TH SarabunIT๙"/>
                <w:sz w:val="28"/>
                <w:szCs w:val="28"/>
              </w:rPr>
              <w:t>4</w:t>
            </w:r>
          </w:p>
          <w:p w:rsidR="00A40C3C" w:rsidRDefault="00A40C3C" w:rsidP="00A40C3C">
            <w:pPr>
              <w:rPr>
                <w:rFonts w:ascii="TH SarabunIT๙" w:hAnsi="TH SarabunIT๙" w:cs="TH SarabunIT๙"/>
                <w:sz w:val="28"/>
                <w:szCs w:val="28"/>
              </w:rPr>
            </w:pPr>
            <w:r>
              <w:rPr>
                <w:rFonts w:ascii="TH SarabunIT๙" w:hAnsi="TH SarabunIT๙" w:cs="TH SarabunIT๙" w:hint="cs"/>
                <w:sz w:val="28"/>
                <w:szCs w:val="28"/>
                <w:cs/>
              </w:rPr>
              <w:t xml:space="preserve">   </w:t>
            </w:r>
            <w:r w:rsidR="000737DF">
              <w:rPr>
                <w:rFonts w:ascii="TH SarabunIT๙" w:hAnsi="TH SarabunIT๙" w:cs="TH SarabunIT๙" w:hint="cs"/>
                <w:sz w:val="28"/>
                <w:szCs w:val="28"/>
                <w:cs/>
              </w:rPr>
              <w:t>196</w:t>
            </w:r>
            <w:r>
              <w:rPr>
                <w:rFonts w:ascii="TH SarabunIT๙" w:hAnsi="TH SarabunIT๙" w:cs="TH SarabunIT๙" w:hint="cs"/>
                <w:sz w:val="28"/>
                <w:szCs w:val="28"/>
                <w:cs/>
              </w:rPr>
              <w:t>.2 โครงการ</w:t>
            </w:r>
            <w:r w:rsidR="003E3145">
              <w:rPr>
                <w:rFonts w:ascii="TH SarabunIT๙" w:hAnsi="TH SarabunIT๙" w:cs="TH SarabunIT๙" w:hint="cs"/>
                <w:sz w:val="28"/>
                <w:szCs w:val="28"/>
                <w:cs/>
              </w:rPr>
              <w:t>สร้างสรรค์ผลิตภัณฑ์วัฒนธรรมไทย</w:t>
            </w:r>
          </w:p>
          <w:p w:rsidR="003E3145" w:rsidRPr="00741DCE" w:rsidRDefault="003E3145" w:rsidP="00A40C3C">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ส่งเสริมยกย่องหมู่บ้านสร้างสรรค์ผลิตภัณฑ์วัฒนธรรมไทยที่โดดเด่นทางภูมิปัญญา ศิลปวัฒนธรรมประเพณีที่สามารถนำไปพัฒนาสร้างจุดเด่นให้แก่ผลิตภัณฑ์     </w:t>
            </w:r>
          </w:p>
          <w:p w:rsidR="00A40C3C" w:rsidRPr="00741DCE" w:rsidRDefault="00A40C3C" w:rsidP="00136E15">
            <w:pPr>
              <w:rPr>
                <w:rFonts w:ascii="TH SarabunIT๙" w:hAnsi="TH SarabunIT๙" w:cs="TH SarabunIT๙"/>
                <w:sz w:val="28"/>
                <w:szCs w:val="28"/>
                <w:cs/>
              </w:rPr>
            </w:pPr>
          </w:p>
        </w:tc>
        <w:tc>
          <w:tcPr>
            <w:tcW w:w="2268" w:type="dxa"/>
          </w:tcPr>
          <w:p w:rsidR="00A40C3C" w:rsidRPr="00741DCE" w:rsidRDefault="003E3145" w:rsidP="00136E15">
            <w:pPr>
              <w:rPr>
                <w:rFonts w:ascii="TH SarabunIT๙" w:hAnsi="TH SarabunIT๙" w:cs="TH SarabunIT๙"/>
                <w:sz w:val="28"/>
                <w:szCs w:val="28"/>
                <w:cs/>
              </w:rPr>
            </w:pPr>
            <w:r>
              <w:rPr>
                <w:rFonts w:ascii="TH SarabunIT๙" w:hAnsi="TH SarabunIT๙" w:cs="TH SarabunIT๙" w:hint="cs"/>
                <w:sz w:val="28"/>
                <w:szCs w:val="28"/>
                <w:cs/>
              </w:rPr>
              <w:t>- เพื่อให้เยาวชนและประชาชนแสดงออกถึงความกตัญญู เกิดความรัก ความสามัคคี และหวงแหนประเทศชาติ</w:t>
            </w:r>
          </w:p>
        </w:tc>
        <w:tc>
          <w:tcPr>
            <w:tcW w:w="1559" w:type="dxa"/>
          </w:tcPr>
          <w:p w:rsidR="00A40C3C" w:rsidRPr="00741DCE" w:rsidRDefault="003E3145" w:rsidP="00136E15">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418" w:type="dxa"/>
          </w:tcPr>
          <w:p w:rsidR="00A40C3C" w:rsidRPr="00741DCE" w:rsidRDefault="003E3145" w:rsidP="00136E15">
            <w:pPr>
              <w:rPr>
                <w:rFonts w:ascii="TH SarabunIT๙" w:hAnsi="TH SarabunIT๙" w:cs="TH SarabunIT๙"/>
                <w:sz w:val="28"/>
                <w:szCs w:val="28"/>
              </w:rPr>
            </w:pPr>
            <w:r>
              <w:rPr>
                <w:rFonts w:ascii="TH SarabunIT๙" w:hAnsi="TH SarabunIT๙" w:cs="TH SarabunIT๙" w:hint="cs"/>
                <w:sz w:val="28"/>
                <w:szCs w:val="28"/>
                <w:cs/>
              </w:rPr>
              <w:t>- นักเรียน เยาวชน ครู ผู้นำชุมชนและประชาชนในจังหวัดสิงห์บุรี ร่วมพัฒนาทุนทางวัฒนธรรมสร้างมูลค่าเพิ่มทางเศรษฐกิจ</w:t>
            </w:r>
          </w:p>
        </w:tc>
        <w:tc>
          <w:tcPr>
            <w:tcW w:w="1417" w:type="dxa"/>
          </w:tcPr>
          <w:p w:rsidR="00A40C3C" w:rsidRPr="003E3145" w:rsidRDefault="003E3145" w:rsidP="00136E15">
            <w:pPr>
              <w:rPr>
                <w:rFonts w:ascii="TH SarabunIT๙" w:hAnsi="TH SarabunIT๙" w:cs="TH SarabunIT๙"/>
                <w:sz w:val="28"/>
                <w:szCs w:val="28"/>
              </w:rPr>
            </w:pPr>
            <w:r>
              <w:rPr>
                <w:rFonts w:ascii="TH SarabunIT๙" w:hAnsi="TH SarabunIT๙" w:cs="TH SarabunIT๙" w:hint="cs"/>
                <w:sz w:val="28"/>
                <w:szCs w:val="28"/>
                <w:cs/>
              </w:rPr>
              <w:t>- เยาวชน และประชาชนเกิดความสำเร็จของรายได้ทางเศรษฐกิจจากการนำทุนและทรัพยากรทางวัฒนธรรมมาต่อยอด</w:t>
            </w:r>
          </w:p>
        </w:tc>
        <w:tc>
          <w:tcPr>
            <w:tcW w:w="1276" w:type="dxa"/>
          </w:tcPr>
          <w:p w:rsidR="00A40C3C" w:rsidRPr="003E3145" w:rsidRDefault="003E3145" w:rsidP="00136E15">
            <w:pPr>
              <w:jc w:val="center"/>
              <w:rPr>
                <w:rFonts w:ascii="TH SarabunIT๙" w:hAnsi="TH SarabunIT๙" w:cs="TH SarabunIT๙"/>
                <w:sz w:val="28"/>
                <w:szCs w:val="28"/>
              </w:rPr>
            </w:pPr>
            <w:r>
              <w:rPr>
                <w:rFonts w:ascii="TH SarabunIT๙" w:hAnsi="TH SarabunIT๙" w:cs="TH SarabunIT๙" w:hint="cs"/>
                <w:sz w:val="28"/>
                <w:szCs w:val="28"/>
                <w:cs/>
              </w:rPr>
              <w:t>20,000</w:t>
            </w:r>
          </w:p>
        </w:tc>
        <w:tc>
          <w:tcPr>
            <w:tcW w:w="992" w:type="dxa"/>
          </w:tcPr>
          <w:p w:rsidR="00A40C3C" w:rsidRPr="00741DCE" w:rsidRDefault="00A40C3C" w:rsidP="00136E15">
            <w:pPr>
              <w:jc w:val="center"/>
              <w:rPr>
                <w:rFonts w:ascii="TH SarabunIT๙" w:hAnsi="TH SarabunIT๙" w:cs="TH SarabunIT๙"/>
                <w:sz w:val="28"/>
                <w:szCs w:val="28"/>
              </w:rPr>
            </w:pPr>
          </w:p>
        </w:tc>
        <w:tc>
          <w:tcPr>
            <w:tcW w:w="992" w:type="dxa"/>
          </w:tcPr>
          <w:p w:rsidR="00A40C3C" w:rsidRPr="00741DCE" w:rsidRDefault="00A40C3C" w:rsidP="00136E15">
            <w:pPr>
              <w:jc w:val="center"/>
              <w:rPr>
                <w:rFonts w:ascii="TH SarabunIT๙" w:hAnsi="TH SarabunIT๙" w:cs="TH SarabunIT๙"/>
                <w:sz w:val="28"/>
                <w:szCs w:val="28"/>
              </w:rPr>
            </w:pPr>
          </w:p>
        </w:tc>
        <w:tc>
          <w:tcPr>
            <w:tcW w:w="993" w:type="dxa"/>
          </w:tcPr>
          <w:p w:rsidR="00A40C3C" w:rsidRPr="00741DCE" w:rsidRDefault="003E3145" w:rsidP="00136E15">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665408" behindDoc="0" locked="0" layoutInCell="1" allowOverlap="1">
                      <wp:simplePos x="0" y="0"/>
                      <wp:positionH relativeFrom="column">
                        <wp:posOffset>-89243</wp:posOffset>
                      </wp:positionH>
                      <wp:positionV relativeFrom="paragraph">
                        <wp:posOffset>893588</wp:posOffset>
                      </wp:positionV>
                      <wp:extent cx="1253397" cy="10275"/>
                      <wp:effectExtent l="38100" t="76200" r="80645" b="85090"/>
                      <wp:wrapNone/>
                      <wp:docPr id="7" name="ลูกศรเชื่อมต่อแบบตรง 7"/>
                      <wp:cNvGraphicFramePr/>
                      <a:graphic xmlns:a="http://schemas.openxmlformats.org/drawingml/2006/main">
                        <a:graphicData uri="http://schemas.microsoft.com/office/word/2010/wordprocessingShape">
                          <wps:wsp>
                            <wps:cNvCnPr/>
                            <wps:spPr>
                              <a:xfrm>
                                <a:off x="0" y="0"/>
                                <a:ext cx="1253397" cy="102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FDAD800" id="ลูกศรเชื่อมต่อแบบตรง 7" o:spid="_x0000_s1026" type="#_x0000_t32" style="position:absolute;margin-left:-7.05pt;margin-top:70.35pt;width:98.7pt;height:.8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" strokecolor="black [3200]" strokeweight=".5pt">
                      <v:stroke startarrow="block" endarrow="block" joinstyle="miter"/>
                    </v:shape>
                  </w:pict>
                </mc:Fallback>
              </mc:AlternateContent>
            </w:r>
          </w:p>
        </w:tc>
        <w:tc>
          <w:tcPr>
            <w:tcW w:w="992" w:type="dxa"/>
          </w:tcPr>
          <w:p w:rsidR="00A40C3C" w:rsidRPr="00741DCE" w:rsidRDefault="00A40C3C" w:rsidP="00136E15">
            <w:pPr>
              <w:jc w:val="center"/>
              <w:rPr>
                <w:rFonts w:ascii="TH SarabunIT๙" w:hAnsi="TH SarabunIT๙" w:cs="TH SarabunIT๙"/>
                <w:sz w:val="28"/>
                <w:szCs w:val="28"/>
              </w:rPr>
            </w:pPr>
          </w:p>
        </w:tc>
        <w:tc>
          <w:tcPr>
            <w:tcW w:w="945" w:type="dxa"/>
          </w:tcPr>
          <w:p w:rsidR="00A40C3C" w:rsidRPr="00741DCE" w:rsidRDefault="009C0316" w:rsidP="00136E15">
            <w:pPr>
              <w:jc w:val="center"/>
              <w:rPr>
                <w:rFonts w:ascii="TH SarabunIT๙" w:hAnsi="TH SarabunIT๙" w:cs="TH SarabunIT๙"/>
                <w:sz w:val="28"/>
                <w:szCs w:val="28"/>
              </w:rPr>
            </w:pPr>
            <w:r>
              <w:rPr>
                <w:rFonts w:ascii="TH SarabunIT๙" w:hAnsi="TH SarabunIT๙" w:cs="TH SarabunIT๙" w:hint="cs"/>
                <w:sz w:val="28"/>
                <w:szCs w:val="28"/>
                <w:cs/>
              </w:rPr>
              <w:t>สป.</w:t>
            </w:r>
          </w:p>
        </w:tc>
      </w:tr>
    </w:tbl>
    <w:p w:rsidR="001B71EA" w:rsidRDefault="001B71EA" w:rsidP="001B71EA">
      <w:pPr>
        <w:jc w:val="center"/>
        <w:rPr>
          <w:rFonts w:ascii="TH SarabunIT๙" w:hAnsi="TH SarabunIT๙" w:cs="TH SarabunIT๙"/>
        </w:rPr>
      </w:pPr>
    </w:p>
    <w:p w:rsidR="00A40C3C" w:rsidRDefault="00A40C3C" w:rsidP="001B71EA">
      <w:pPr>
        <w:jc w:val="center"/>
        <w:rPr>
          <w:rFonts w:ascii="TH SarabunIT๙" w:hAnsi="TH SarabunIT๙" w:cs="TH SarabunIT๙"/>
        </w:rPr>
      </w:pPr>
    </w:p>
    <w:p w:rsidR="00A40C3C" w:rsidRDefault="00A40C3C" w:rsidP="00A40C3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8B7149" w:rsidRDefault="008B7149" w:rsidP="00A40C3C">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A40C3C" w:rsidTr="00136E15">
        <w:tc>
          <w:tcPr>
            <w:tcW w:w="2547" w:type="dxa"/>
            <w:vMerge w:val="restart"/>
          </w:tcPr>
          <w:p w:rsidR="00A40C3C" w:rsidRDefault="00A40C3C" w:rsidP="00136E1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A40C3C" w:rsidRDefault="00A40C3C" w:rsidP="00136E1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A40C3C" w:rsidRDefault="00A40C3C" w:rsidP="00136E1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A40C3C" w:rsidRDefault="00A40C3C" w:rsidP="00136E1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A40C3C" w:rsidRDefault="00A40C3C" w:rsidP="00136E1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A40C3C" w:rsidRDefault="00A40C3C" w:rsidP="00136E1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A40C3C" w:rsidRDefault="00A40C3C" w:rsidP="00136E15">
            <w:pPr>
              <w:jc w:val="center"/>
              <w:rPr>
                <w:rFonts w:ascii="TH SarabunIT๙" w:hAnsi="TH SarabunIT๙" w:cs="TH SarabunIT๙"/>
                <w:cs/>
              </w:rPr>
            </w:pPr>
            <w:r>
              <w:rPr>
                <w:rFonts w:ascii="TH SarabunIT๙" w:hAnsi="TH SarabunIT๙" w:cs="TH SarabunIT๙" w:hint="cs"/>
                <w:cs/>
              </w:rPr>
              <w:t>หมายเหตุ</w:t>
            </w:r>
          </w:p>
        </w:tc>
      </w:tr>
      <w:tr w:rsidR="00A40C3C" w:rsidTr="00136E15">
        <w:tc>
          <w:tcPr>
            <w:tcW w:w="2547" w:type="dxa"/>
            <w:vMerge/>
          </w:tcPr>
          <w:p w:rsidR="00A40C3C" w:rsidRDefault="00A40C3C" w:rsidP="00136E15">
            <w:pPr>
              <w:jc w:val="center"/>
              <w:rPr>
                <w:rFonts w:ascii="TH SarabunIT๙" w:hAnsi="TH SarabunIT๙" w:cs="TH SarabunIT๙"/>
              </w:rPr>
            </w:pPr>
          </w:p>
        </w:tc>
        <w:tc>
          <w:tcPr>
            <w:tcW w:w="2268" w:type="dxa"/>
            <w:vMerge/>
          </w:tcPr>
          <w:p w:rsidR="00A40C3C" w:rsidRDefault="00A40C3C" w:rsidP="00136E15">
            <w:pPr>
              <w:jc w:val="center"/>
              <w:rPr>
                <w:rFonts w:ascii="TH SarabunIT๙" w:hAnsi="TH SarabunIT๙" w:cs="TH SarabunIT๙"/>
              </w:rPr>
            </w:pPr>
          </w:p>
        </w:tc>
        <w:tc>
          <w:tcPr>
            <w:tcW w:w="1559" w:type="dxa"/>
            <w:vMerge/>
          </w:tcPr>
          <w:p w:rsidR="00A40C3C" w:rsidRDefault="00A40C3C" w:rsidP="00136E15">
            <w:pPr>
              <w:jc w:val="center"/>
              <w:rPr>
                <w:rFonts w:ascii="TH SarabunIT๙" w:hAnsi="TH SarabunIT๙" w:cs="TH SarabunIT๙"/>
              </w:rPr>
            </w:pPr>
          </w:p>
        </w:tc>
        <w:tc>
          <w:tcPr>
            <w:tcW w:w="1418" w:type="dxa"/>
          </w:tcPr>
          <w:p w:rsidR="00A40C3C" w:rsidRDefault="00A40C3C" w:rsidP="00136E15">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A40C3C" w:rsidRDefault="00A40C3C" w:rsidP="00136E1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A40C3C" w:rsidRDefault="00A40C3C" w:rsidP="00136E15">
            <w:pPr>
              <w:jc w:val="center"/>
              <w:rPr>
                <w:rFonts w:ascii="TH SarabunIT๙" w:hAnsi="TH SarabunIT๙" w:cs="TH SarabunIT๙"/>
              </w:rPr>
            </w:pPr>
          </w:p>
        </w:tc>
        <w:tc>
          <w:tcPr>
            <w:tcW w:w="992" w:type="dxa"/>
          </w:tcPr>
          <w:p w:rsidR="00A40C3C" w:rsidRPr="00A532BA" w:rsidRDefault="00A40C3C" w:rsidP="00136E1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A40C3C" w:rsidRPr="00A532BA" w:rsidRDefault="00A40C3C" w:rsidP="00136E1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A40C3C" w:rsidRPr="00A532BA" w:rsidRDefault="00A40C3C" w:rsidP="00136E1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A40C3C" w:rsidRPr="00A532BA" w:rsidRDefault="00F300C3" w:rsidP="00136E15">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1668480" behindDoc="0" locked="0" layoutInCell="1" allowOverlap="1" wp14:anchorId="1FBB3234" wp14:editId="6B81BF24">
                      <wp:simplePos x="0" y="0"/>
                      <wp:positionH relativeFrom="column">
                        <wp:posOffset>-88722</wp:posOffset>
                      </wp:positionH>
                      <wp:positionV relativeFrom="paragraph">
                        <wp:posOffset>1219892</wp:posOffset>
                      </wp:positionV>
                      <wp:extent cx="636998" cy="20549"/>
                      <wp:effectExtent l="19050" t="76200" r="67945" b="93980"/>
                      <wp:wrapNone/>
                      <wp:docPr id="10" name="ลูกศรเชื่อมต่อแบบตรง 10"/>
                      <wp:cNvGraphicFramePr/>
                      <a:graphic xmlns:a="http://schemas.openxmlformats.org/drawingml/2006/main">
                        <a:graphicData uri="http://schemas.microsoft.com/office/word/2010/wordprocessingShape">
                          <wps:wsp>
                            <wps:cNvCnPr/>
                            <wps:spPr>
                              <a:xfrm>
                                <a:off x="0" y="0"/>
                                <a:ext cx="636998" cy="2054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DE1D3D" id="ลูกศรเชื่อมต่อแบบตรง 10" o:spid="_x0000_s1026" type="#_x0000_t32" style="position:absolute;margin-left:-7pt;margin-top:96.05pt;width:50.15pt;height:1.6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" strokecolor="black [3200]" strokeweight=".5pt">
                      <v:stroke startarrow="block" endarrow="block" joinstyle="miter"/>
                    </v:shape>
                  </w:pict>
                </mc:Fallback>
              </mc:AlternateContent>
            </w:r>
            <w:r w:rsidR="00A40C3C">
              <w:rPr>
                <w:rFonts w:ascii="TH SarabunIT๙" w:hAnsi="TH SarabunIT๙" w:cs="TH SarabunIT๙" w:hint="cs"/>
                <w:sz w:val="28"/>
                <w:szCs w:val="28"/>
                <w:cs/>
              </w:rPr>
              <w:t xml:space="preserve">ไตรมาส 3  </w:t>
            </w:r>
            <w:r w:rsidR="00A40C3C" w:rsidRPr="00A532BA">
              <w:rPr>
                <w:rFonts w:ascii="TH SarabunIT๙" w:hAnsi="TH SarabunIT๙" w:cs="TH SarabunIT๙" w:hint="cs"/>
                <w:sz w:val="28"/>
                <w:szCs w:val="28"/>
                <w:cs/>
              </w:rPr>
              <w:t>(เม.ย.-มิ.ย. 62)</w:t>
            </w:r>
          </w:p>
        </w:tc>
        <w:tc>
          <w:tcPr>
            <w:tcW w:w="992" w:type="dxa"/>
          </w:tcPr>
          <w:p w:rsidR="00A40C3C" w:rsidRPr="00A532BA" w:rsidRDefault="00A40C3C" w:rsidP="00136E1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A40C3C" w:rsidRPr="00A532BA" w:rsidRDefault="00A40C3C" w:rsidP="00136E1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A40C3C" w:rsidRDefault="00A40C3C" w:rsidP="00136E15">
            <w:pPr>
              <w:jc w:val="center"/>
              <w:rPr>
                <w:rFonts w:ascii="TH SarabunIT๙" w:hAnsi="TH SarabunIT๙" w:cs="TH SarabunIT๙"/>
              </w:rPr>
            </w:pPr>
          </w:p>
        </w:tc>
      </w:tr>
      <w:tr w:rsidR="00A40C3C" w:rsidTr="00136E15">
        <w:tc>
          <w:tcPr>
            <w:tcW w:w="2547" w:type="dxa"/>
          </w:tcPr>
          <w:p w:rsidR="00A40C3C" w:rsidRDefault="003B53E4" w:rsidP="00136E15">
            <w:pPr>
              <w:rPr>
                <w:rFonts w:ascii="TH SarabunIT๙" w:hAnsi="TH SarabunIT๙" w:cs="TH SarabunIT๙"/>
                <w:sz w:val="28"/>
                <w:szCs w:val="28"/>
              </w:rPr>
            </w:pPr>
            <w:r>
              <w:rPr>
                <w:rFonts w:ascii="TH SarabunIT๙" w:hAnsi="TH SarabunIT๙" w:cs="TH SarabunIT๙" w:hint="cs"/>
                <w:sz w:val="28"/>
                <w:szCs w:val="28"/>
                <w:cs/>
              </w:rPr>
              <w:t>197</w:t>
            </w:r>
            <w:r w:rsidR="00A40C3C">
              <w:rPr>
                <w:rFonts w:ascii="TH SarabunIT๙" w:hAnsi="TH SarabunIT๙" w:cs="TH SarabunIT๙" w:hint="cs"/>
                <w:sz w:val="28"/>
                <w:szCs w:val="28"/>
                <w:cs/>
              </w:rPr>
              <w:t xml:space="preserve">. ยุทธศาสตร์ </w:t>
            </w:r>
            <w:r w:rsidR="00091701">
              <w:rPr>
                <w:rFonts w:ascii="TH SarabunIT๙" w:hAnsi="TH SarabunIT๙" w:cs="TH SarabunIT๙"/>
                <w:sz w:val="28"/>
                <w:szCs w:val="28"/>
              </w:rPr>
              <w:t>1</w:t>
            </w:r>
          </w:p>
          <w:p w:rsidR="00A40C3C" w:rsidRDefault="003B53E4" w:rsidP="00136E15">
            <w:pPr>
              <w:rPr>
                <w:rFonts w:ascii="TH SarabunIT๙" w:hAnsi="TH SarabunIT๙" w:cs="TH SarabunIT๙"/>
                <w:sz w:val="28"/>
                <w:szCs w:val="28"/>
                <w:cs/>
              </w:rPr>
            </w:pPr>
            <w:r>
              <w:rPr>
                <w:rFonts w:ascii="TH SarabunIT๙" w:hAnsi="TH SarabunIT๙" w:cs="TH SarabunIT๙"/>
                <w:sz w:val="28"/>
                <w:szCs w:val="28"/>
              </w:rPr>
              <w:t xml:space="preserve">   197</w:t>
            </w:r>
            <w:r w:rsidR="00A40C3C">
              <w:rPr>
                <w:rFonts w:ascii="TH SarabunIT๙" w:hAnsi="TH SarabunIT๙" w:cs="TH SarabunIT๙"/>
                <w:sz w:val="28"/>
                <w:szCs w:val="28"/>
              </w:rPr>
              <w:t xml:space="preserve">.1 </w:t>
            </w:r>
            <w:r w:rsidR="00A40C3C">
              <w:rPr>
                <w:rFonts w:ascii="TH SarabunIT๙" w:hAnsi="TH SarabunIT๙" w:cs="TH SarabunIT๙" w:hint="cs"/>
                <w:sz w:val="28"/>
                <w:szCs w:val="28"/>
                <w:cs/>
              </w:rPr>
              <w:t>กลยุทธ์</w:t>
            </w:r>
            <w:r w:rsidR="00A40C3C">
              <w:rPr>
                <w:rFonts w:ascii="TH SarabunIT๙" w:hAnsi="TH SarabunIT๙" w:cs="TH SarabunIT๙"/>
                <w:sz w:val="28"/>
                <w:szCs w:val="28"/>
              </w:rPr>
              <w:t xml:space="preserve"> </w:t>
            </w:r>
            <w:r w:rsidR="00091701">
              <w:rPr>
                <w:rFonts w:ascii="TH SarabunIT๙" w:hAnsi="TH SarabunIT๙" w:cs="TH SarabunIT๙"/>
                <w:sz w:val="28"/>
                <w:szCs w:val="28"/>
              </w:rPr>
              <w:t>1</w:t>
            </w:r>
            <w:r w:rsidR="00091701">
              <w:rPr>
                <w:rFonts w:ascii="TH SarabunIT๙" w:hAnsi="TH SarabunIT๙" w:cs="TH SarabunIT๙" w:hint="cs"/>
                <w:sz w:val="28"/>
                <w:szCs w:val="28"/>
                <w:cs/>
              </w:rPr>
              <w:t>,2,4</w:t>
            </w:r>
          </w:p>
          <w:p w:rsidR="00A40C3C" w:rsidRDefault="003B53E4" w:rsidP="00136E15">
            <w:pPr>
              <w:rPr>
                <w:rFonts w:ascii="TH SarabunIT๙" w:hAnsi="TH SarabunIT๙" w:cs="TH SarabunIT๙"/>
                <w:sz w:val="28"/>
                <w:szCs w:val="28"/>
              </w:rPr>
            </w:pPr>
            <w:r>
              <w:rPr>
                <w:rFonts w:ascii="TH SarabunIT๙" w:hAnsi="TH SarabunIT๙" w:cs="TH SarabunIT๙" w:hint="cs"/>
                <w:sz w:val="28"/>
                <w:szCs w:val="28"/>
                <w:cs/>
              </w:rPr>
              <w:t xml:space="preserve">   197</w:t>
            </w:r>
            <w:r w:rsidR="00A40C3C">
              <w:rPr>
                <w:rFonts w:ascii="TH SarabunIT๙" w:hAnsi="TH SarabunIT๙" w:cs="TH SarabunIT๙" w:hint="cs"/>
                <w:sz w:val="28"/>
                <w:szCs w:val="28"/>
                <w:cs/>
              </w:rPr>
              <w:t>.2 โครงการ</w:t>
            </w:r>
            <w:r w:rsidR="00CD2469">
              <w:rPr>
                <w:rFonts w:ascii="TH SarabunIT๙" w:hAnsi="TH SarabunIT๙" w:cs="TH SarabunIT๙" w:hint="cs"/>
                <w:sz w:val="28"/>
                <w:szCs w:val="28"/>
                <w:cs/>
              </w:rPr>
              <w:t>ส่งเสริมสนับสนุนความเข้มแข็งของชุมชนและท้องถิ่นดำเนินการฟื้นฟูขนบธรรมเนียมประเพณี</w:t>
            </w:r>
          </w:p>
          <w:p w:rsidR="00CD2469" w:rsidRPr="00741DCE" w:rsidRDefault="00CD2469" w:rsidP="00136E15">
            <w:pPr>
              <w:rPr>
                <w:rFonts w:ascii="TH SarabunIT๙" w:hAnsi="TH SarabunIT๙" w:cs="TH SarabunIT๙"/>
                <w:sz w:val="28"/>
                <w:szCs w:val="28"/>
                <w:cs/>
              </w:rPr>
            </w:pPr>
            <w:r>
              <w:rPr>
                <w:rFonts w:ascii="TH SarabunIT๙" w:hAnsi="TH SarabunIT๙" w:cs="TH SarabunIT๙" w:hint="cs"/>
                <w:sz w:val="28"/>
                <w:szCs w:val="28"/>
                <w:cs/>
              </w:rPr>
              <w:t>กิจกรรม ส่งเสริมสนับสนุนสืบสานขนบธรรมเนียมประเพณีวัฒนธรรมที่ดีงาม</w:t>
            </w:r>
          </w:p>
          <w:p w:rsidR="00A40C3C" w:rsidRPr="00741DCE" w:rsidRDefault="00A40C3C" w:rsidP="00136E15">
            <w:pPr>
              <w:rPr>
                <w:rFonts w:ascii="TH SarabunIT๙" w:hAnsi="TH SarabunIT๙" w:cs="TH SarabunIT๙"/>
                <w:sz w:val="28"/>
                <w:szCs w:val="28"/>
                <w:cs/>
              </w:rPr>
            </w:pPr>
          </w:p>
        </w:tc>
        <w:tc>
          <w:tcPr>
            <w:tcW w:w="2268" w:type="dxa"/>
          </w:tcPr>
          <w:p w:rsidR="00A40C3C" w:rsidRPr="00741DCE" w:rsidRDefault="00CD2469" w:rsidP="00136E15">
            <w:pPr>
              <w:rPr>
                <w:rFonts w:ascii="TH SarabunIT๙" w:hAnsi="TH SarabunIT๙" w:cs="TH SarabunIT๙"/>
                <w:sz w:val="28"/>
                <w:szCs w:val="28"/>
                <w:cs/>
              </w:rPr>
            </w:pPr>
            <w:r>
              <w:rPr>
                <w:rFonts w:ascii="TH SarabunIT๙" w:hAnsi="TH SarabunIT๙" w:cs="TH SarabunIT๙" w:hint="cs"/>
                <w:sz w:val="28"/>
                <w:szCs w:val="28"/>
                <w:cs/>
              </w:rPr>
              <w:t>- เพื่อให้</w:t>
            </w:r>
            <w:r w:rsidR="00F300C3">
              <w:rPr>
                <w:rFonts w:ascii="TH SarabunIT๙" w:hAnsi="TH SarabunIT๙" w:cs="TH SarabunIT๙" w:hint="cs"/>
                <w:sz w:val="28"/>
                <w:szCs w:val="28"/>
                <w:cs/>
              </w:rPr>
              <w:t>เด็ก เยาวชน และประชาชน เกิดความสนใจ ภาคภูมิใจ และอนุรักษ์ขนบธรรมเนียมประเพณี</w:t>
            </w:r>
          </w:p>
        </w:tc>
        <w:tc>
          <w:tcPr>
            <w:tcW w:w="1559" w:type="dxa"/>
          </w:tcPr>
          <w:p w:rsidR="00A40C3C" w:rsidRPr="00741DCE" w:rsidRDefault="00F300C3" w:rsidP="00136E15">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418" w:type="dxa"/>
          </w:tcPr>
          <w:p w:rsidR="00A40C3C" w:rsidRPr="00741DCE" w:rsidRDefault="00F300C3" w:rsidP="00136E15">
            <w:pPr>
              <w:rPr>
                <w:rFonts w:ascii="TH SarabunIT๙" w:hAnsi="TH SarabunIT๙" w:cs="TH SarabunIT๙"/>
                <w:sz w:val="28"/>
                <w:szCs w:val="28"/>
              </w:rPr>
            </w:pPr>
            <w:r>
              <w:rPr>
                <w:rFonts w:ascii="TH SarabunIT๙" w:hAnsi="TH SarabunIT๙" w:cs="TH SarabunIT๙" w:hint="cs"/>
                <w:sz w:val="28"/>
                <w:szCs w:val="28"/>
                <w:cs/>
              </w:rPr>
              <w:t>- จัดงานประเพณีลอยกระทง  จำนวน 1 ครั้ง มีเด็กเยาวชน และประชาชน เข้าร่วมกิจกรรม ไม่น้อยกว่า 3,000 คน</w:t>
            </w:r>
          </w:p>
        </w:tc>
        <w:tc>
          <w:tcPr>
            <w:tcW w:w="1417" w:type="dxa"/>
          </w:tcPr>
          <w:p w:rsidR="00A40C3C" w:rsidRPr="00F300C3" w:rsidRDefault="00F300C3" w:rsidP="00136E15">
            <w:pPr>
              <w:rPr>
                <w:rFonts w:ascii="TH SarabunIT๙" w:hAnsi="TH SarabunIT๙" w:cs="TH SarabunIT๙"/>
                <w:sz w:val="28"/>
                <w:szCs w:val="28"/>
              </w:rPr>
            </w:pPr>
            <w:r>
              <w:rPr>
                <w:rFonts w:ascii="TH SarabunIT๙" w:hAnsi="TH SarabunIT๙" w:cs="TH SarabunIT๙" w:hint="cs"/>
                <w:sz w:val="28"/>
                <w:szCs w:val="28"/>
                <w:cs/>
              </w:rPr>
              <w:t>-เด็ก เยาวชน และประชาชน เกิดความสนใจ ภาคภูมิใจ และอนุรักษ์ขนบธรรมเนียมประเพณี วัฒนธรรมอันดีงามของไทย</w:t>
            </w:r>
            <w:r w:rsidR="003B583B">
              <w:rPr>
                <w:rFonts w:ascii="TH SarabunIT๙" w:hAnsi="TH SarabunIT๙" w:cs="TH SarabunIT๙" w:hint="cs"/>
                <w:sz w:val="28"/>
                <w:szCs w:val="28"/>
                <w:cs/>
              </w:rPr>
              <w:t>ให้คงอยู่สืบไป</w:t>
            </w:r>
          </w:p>
        </w:tc>
        <w:tc>
          <w:tcPr>
            <w:tcW w:w="1276" w:type="dxa"/>
          </w:tcPr>
          <w:p w:rsidR="00A40C3C" w:rsidRPr="003B583B" w:rsidRDefault="003B583B" w:rsidP="00136E15">
            <w:pPr>
              <w:jc w:val="center"/>
              <w:rPr>
                <w:rFonts w:ascii="TH SarabunIT๙" w:hAnsi="TH SarabunIT๙" w:cs="TH SarabunIT๙"/>
                <w:sz w:val="28"/>
                <w:szCs w:val="28"/>
              </w:rPr>
            </w:pPr>
            <w:r>
              <w:rPr>
                <w:rFonts w:ascii="TH SarabunIT๙" w:hAnsi="TH SarabunIT๙" w:cs="TH SarabunIT๙" w:hint="cs"/>
                <w:sz w:val="28"/>
                <w:szCs w:val="28"/>
                <w:cs/>
              </w:rPr>
              <w:t>50,000</w:t>
            </w:r>
          </w:p>
        </w:tc>
        <w:tc>
          <w:tcPr>
            <w:tcW w:w="992" w:type="dxa"/>
          </w:tcPr>
          <w:p w:rsidR="00A40C3C" w:rsidRPr="00741DCE" w:rsidRDefault="003B583B" w:rsidP="00136E15">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669504" behindDoc="0" locked="0" layoutInCell="1" allowOverlap="1" wp14:anchorId="6D7CF2F1" wp14:editId="6D80ED27">
                      <wp:simplePos x="0" y="0"/>
                      <wp:positionH relativeFrom="column">
                        <wp:posOffset>-83299</wp:posOffset>
                      </wp:positionH>
                      <wp:positionV relativeFrom="paragraph">
                        <wp:posOffset>796989</wp:posOffset>
                      </wp:positionV>
                      <wp:extent cx="626723" cy="0"/>
                      <wp:effectExtent l="38100" t="76200" r="21590" b="95250"/>
                      <wp:wrapNone/>
                      <wp:docPr id="3" name="ลูกศรเชื่อมต่อแบบตรง 3"/>
                      <wp:cNvGraphicFramePr/>
                      <a:graphic xmlns:a="http://schemas.openxmlformats.org/drawingml/2006/main">
                        <a:graphicData uri="http://schemas.microsoft.com/office/word/2010/wordprocessingShape">
                          <wps:wsp>
                            <wps:cNvCnPr/>
                            <wps:spPr>
                              <a:xfrm>
                                <a:off x="0" y="0"/>
                                <a:ext cx="62672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E9DB5D5" id="ลูกศรเชื่อมต่อแบบตรง 3" o:spid="_x0000_s1026" type="#_x0000_t32" style="position:absolute;margin-left:-6.55pt;margin-top:62.75pt;width:49.3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" strokecolor="black [3200]" strokeweight=".5pt">
                      <v:stroke startarrow="block" endarrow="block" joinstyle="miter"/>
                    </v:shape>
                  </w:pict>
                </mc:Fallback>
              </mc:AlternateContent>
            </w:r>
          </w:p>
        </w:tc>
        <w:tc>
          <w:tcPr>
            <w:tcW w:w="992" w:type="dxa"/>
          </w:tcPr>
          <w:p w:rsidR="00A40C3C" w:rsidRPr="00741DCE" w:rsidRDefault="00A40C3C" w:rsidP="00136E15">
            <w:pPr>
              <w:jc w:val="center"/>
              <w:rPr>
                <w:rFonts w:ascii="TH SarabunIT๙" w:hAnsi="TH SarabunIT๙" w:cs="TH SarabunIT๙"/>
                <w:sz w:val="28"/>
                <w:szCs w:val="28"/>
              </w:rPr>
            </w:pPr>
          </w:p>
        </w:tc>
        <w:tc>
          <w:tcPr>
            <w:tcW w:w="993" w:type="dxa"/>
          </w:tcPr>
          <w:p w:rsidR="00A40C3C" w:rsidRPr="00741DCE" w:rsidRDefault="00A40C3C" w:rsidP="00136E15">
            <w:pPr>
              <w:jc w:val="center"/>
              <w:rPr>
                <w:rFonts w:ascii="TH SarabunIT๙" w:hAnsi="TH SarabunIT๙" w:cs="TH SarabunIT๙"/>
                <w:sz w:val="28"/>
                <w:szCs w:val="28"/>
              </w:rPr>
            </w:pPr>
          </w:p>
        </w:tc>
        <w:tc>
          <w:tcPr>
            <w:tcW w:w="992" w:type="dxa"/>
          </w:tcPr>
          <w:p w:rsidR="00A40C3C" w:rsidRPr="00741DCE" w:rsidRDefault="00A40C3C" w:rsidP="00136E15">
            <w:pPr>
              <w:jc w:val="center"/>
              <w:rPr>
                <w:rFonts w:ascii="TH SarabunIT๙" w:hAnsi="TH SarabunIT๙" w:cs="TH SarabunIT๙"/>
                <w:sz w:val="28"/>
                <w:szCs w:val="28"/>
              </w:rPr>
            </w:pPr>
          </w:p>
        </w:tc>
        <w:tc>
          <w:tcPr>
            <w:tcW w:w="945" w:type="dxa"/>
          </w:tcPr>
          <w:p w:rsidR="00A40C3C" w:rsidRPr="00741DCE" w:rsidRDefault="00031EA5" w:rsidP="00136E15">
            <w:pPr>
              <w:jc w:val="center"/>
              <w:rPr>
                <w:rFonts w:ascii="TH SarabunIT๙" w:hAnsi="TH SarabunIT๙" w:cs="TH SarabunIT๙"/>
                <w:sz w:val="28"/>
                <w:szCs w:val="28"/>
              </w:rPr>
            </w:pPr>
            <w:r>
              <w:rPr>
                <w:rFonts w:ascii="TH SarabunIT๙" w:hAnsi="TH SarabunIT๙" w:cs="TH SarabunIT๙" w:hint="cs"/>
                <w:sz w:val="28"/>
                <w:szCs w:val="28"/>
                <w:cs/>
              </w:rPr>
              <w:t>สป.</w:t>
            </w:r>
          </w:p>
        </w:tc>
      </w:tr>
      <w:tr w:rsidR="003B53E4" w:rsidTr="00136E15">
        <w:tc>
          <w:tcPr>
            <w:tcW w:w="2547" w:type="dxa"/>
          </w:tcPr>
          <w:p w:rsidR="003B53E4" w:rsidRPr="00047E0B" w:rsidRDefault="003B53E4" w:rsidP="003B53E4">
            <w:pPr>
              <w:rPr>
                <w:rFonts w:ascii="TH SarabunIT๙" w:hAnsi="TH SarabunIT๙" w:cs="TH SarabunIT๙"/>
                <w:sz w:val="26"/>
                <w:szCs w:val="26"/>
              </w:rPr>
            </w:pPr>
            <w:r>
              <w:rPr>
                <w:rFonts w:ascii="TH SarabunIT๙" w:hAnsi="TH SarabunIT๙" w:cs="TH SarabunIT๙" w:hint="cs"/>
                <w:sz w:val="26"/>
                <w:szCs w:val="26"/>
                <w:cs/>
              </w:rPr>
              <w:t>198</w:t>
            </w:r>
            <w:r w:rsidRPr="00047E0B">
              <w:rPr>
                <w:rFonts w:ascii="TH SarabunIT๙" w:hAnsi="TH SarabunIT๙" w:cs="TH SarabunIT๙" w:hint="cs"/>
                <w:sz w:val="26"/>
                <w:szCs w:val="26"/>
                <w:cs/>
              </w:rPr>
              <w:t xml:space="preserve">. ยุทธศาสตร์ </w:t>
            </w:r>
            <w:r w:rsidRPr="00047E0B">
              <w:rPr>
                <w:rFonts w:ascii="TH SarabunIT๙" w:hAnsi="TH SarabunIT๙" w:cs="TH SarabunIT๙"/>
                <w:sz w:val="26"/>
                <w:szCs w:val="26"/>
              </w:rPr>
              <w:t>1</w:t>
            </w:r>
          </w:p>
          <w:p w:rsidR="003B53E4" w:rsidRPr="00047E0B" w:rsidRDefault="003B53E4" w:rsidP="003B53E4">
            <w:pPr>
              <w:rPr>
                <w:rFonts w:ascii="TH SarabunIT๙" w:hAnsi="TH SarabunIT๙" w:cs="TH SarabunIT๙"/>
                <w:sz w:val="26"/>
                <w:szCs w:val="26"/>
                <w:cs/>
              </w:rPr>
            </w:pPr>
            <w:r>
              <w:rPr>
                <w:rFonts w:ascii="TH SarabunIT๙" w:hAnsi="TH SarabunIT๙" w:cs="TH SarabunIT๙"/>
                <w:sz w:val="26"/>
                <w:szCs w:val="26"/>
              </w:rPr>
              <w:t xml:space="preserve">   198</w:t>
            </w:r>
            <w:r w:rsidRPr="00047E0B">
              <w:rPr>
                <w:rFonts w:ascii="TH SarabunIT๙" w:hAnsi="TH SarabunIT๙" w:cs="TH SarabunIT๙"/>
                <w:sz w:val="26"/>
                <w:szCs w:val="26"/>
              </w:rPr>
              <w:t xml:space="preserve">.1 </w:t>
            </w:r>
            <w:r w:rsidRPr="00047E0B">
              <w:rPr>
                <w:rFonts w:ascii="TH SarabunIT๙" w:hAnsi="TH SarabunIT๙" w:cs="TH SarabunIT๙" w:hint="cs"/>
                <w:sz w:val="26"/>
                <w:szCs w:val="26"/>
                <w:cs/>
              </w:rPr>
              <w:t>กลยุทธ์</w:t>
            </w:r>
            <w:r w:rsidRPr="00047E0B">
              <w:rPr>
                <w:rFonts w:ascii="TH SarabunIT๙" w:hAnsi="TH SarabunIT๙" w:cs="TH SarabunIT๙"/>
                <w:sz w:val="26"/>
                <w:szCs w:val="26"/>
              </w:rPr>
              <w:t xml:space="preserve"> 1</w:t>
            </w:r>
            <w:r w:rsidRPr="00047E0B">
              <w:rPr>
                <w:rFonts w:ascii="TH SarabunIT๙" w:hAnsi="TH SarabunIT๙" w:cs="TH SarabunIT๙" w:hint="cs"/>
                <w:sz w:val="26"/>
                <w:szCs w:val="26"/>
                <w:cs/>
              </w:rPr>
              <w:t>,2,4</w:t>
            </w:r>
            <w:r>
              <w:rPr>
                <w:rFonts w:ascii="TH SarabunIT๙" w:hAnsi="TH SarabunIT๙" w:cs="TH SarabunIT๙" w:hint="cs"/>
                <w:sz w:val="26"/>
                <w:szCs w:val="26"/>
                <w:cs/>
              </w:rPr>
              <w:t>,6</w:t>
            </w:r>
          </w:p>
          <w:p w:rsidR="003B53E4" w:rsidRPr="00047E0B" w:rsidRDefault="003B53E4" w:rsidP="003B53E4">
            <w:pPr>
              <w:rPr>
                <w:rFonts w:ascii="TH SarabunIT๙" w:hAnsi="TH SarabunIT๙" w:cs="TH SarabunIT๙"/>
                <w:sz w:val="26"/>
                <w:szCs w:val="26"/>
              </w:rPr>
            </w:pPr>
            <w:r>
              <w:rPr>
                <w:rFonts w:ascii="TH SarabunIT๙" w:hAnsi="TH SarabunIT๙" w:cs="TH SarabunIT๙" w:hint="cs"/>
                <w:sz w:val="26"/>
                <w:szCs w:val="26"/>
                <w:cs/>
              </w:rPr>
              <w:t xml:space="preserve">   198</w:t>
            </w:r>
            <w:r w:rsidRPr="00047E0B">
              <w:rPr>
                <w:rFonts w:ascii="TH SarabunIT๙" w:hAnsi="TH SarabunIT๙" w:cs="TH SarabunIT๙" w:hint="cs"/>
                <w:sz w:val="26"/>
                <w:szCs w:val="26"/>
                <w:cs/>
              </w:rPr>
              <w:t>.2 โครงการส่งเสริมสนับสนุนความเข้มแข็งของชุมชนและท้องถิ่นดำเนินการฟื้นฟูขนบธรรมเนียมประเพณี</w:t>
            </w:r>
          </w:p>
          <w:p w:rsidR="003B53E4" w:rsidRPr="00047E0B" w:rsidRDefault="003B53E4" w:rsidP="003B53E4">
            <w:pPr>
              <w:rPr>
                <w:rFonts w:ascii="TH SarabunIT๙" w:hAnsi="TH SarabunIT๙" w:cs="TH SarabunIT๙"/>
                <w:sz w:val="26"/>
                <w:szCs w:val="26"/>
              </w:rPr>
            </w:pPr>
            <w:r w:rsidRPr="00047E0B">
              <w:rPr>
                <w:rFonts w:ascii="TH SarabunIT๙" w:hAnsi="TH SarabunIT๙" w:cs="TH SarabunIT๙" w:hint="cs"/>
                <w:sz w:val="26"/>
                <w:szCs w:val="26"/>
                <w:cs/>
              </w:rPr>
              <w:t>กิจกรรม ส่งเสริมสนับสนุนสืบสานขนบธรรมเนียมประเพณีวัฒนธรรมที่ดีงาม</w:t>
            </w:r>
            <w:r w:rsidRPr="00047E0B">
              <w:rPr>
                <w:rFonts w:ascii="TH SarabunIT๙" w:hAnsi="TH SarabunIT๙" w:cs="TH SarabunIT๙"/>
                <w:sz w:val="26"/>
                <w:szCs w:val="26"/>
              </w:rPr>
              <w:t xml:space="preserve"> </w:t>
            </w:r>
          </w:p>
          <w:p w:rsidR="003B53E4" w:rsidRPr="00741DCE" w:rsidRDefault="003B53E4" w:rsidP="003B53E4">
            <w:pPr>
              <w:rPr>
                <w:rFonts w:ascii="TH SarabunIT๙" w:hAnsi="TH SarabunIT๙" w:cs="TH SarabunIT๙"/>
                <w:sz w:val="28"/>
                <w:szCs w:val="28"/>
                <w:cs/>
              </w:rPr>
            </w:pPr>
            <w:r>
              <w:rPr>
                <w:rFonts w:ascii="TH SarabunIT๙" w:hAnsi="TH SarabunIT๙" w:cs="TH SarabunIT๙" w:hint="cs"/>
                <w:sz w:val="28"/>
                <w:szCs w:val="28"/>
                <w:cs/>
              </w:rPr>
              <w:t xml:space="preserve">   กิจกรรมสร้างจิตสำนึกรำลึกวีรชนชาวบ้านบางระจัน</w:t>
            </w:r>
          </w:p>
        </w:tc>
        <w:tc>
          <w:tcPr>
            <w:tcW w:w="2268" w:type="dxa"/>
          </w:tcPr>
          <w:p w:rsidR="003B53E4" w:rsidRDefault="003B53E4" w:rsidP="003B53E4">
            <w:pPr>
              <w:rPr>
                <w:rFonts w:ascii="TH SarabunIT๙" w:hAnsi="TH SarabunIT๙" w:cs="TH SarabunIT๙"/>
                <w:sz w:val="28"/>
                <w:szCs w:val="28"/>
              </w:rPr>
            </w:pPr>
            <w:r>
              <w:rPr>
                <w:rFonts w:ascii="TH SarabunIT๙" w:hAnsi="TH SarabunIT๙" w:cs="TH SarabunIT๙" w:hint="cs"/>
                <w:sz w:val="28"/>
                <w:szCs w:val="28"/>
                <w:cs/>
              </w:rPr>
              <w:t>1.  เพื่อให้เยาวชนและประชาชนแสดงออกถึงความกตัญญู รำลึกวีรกรรมความกล้าหาญ ต่อวีรชนชาวบ้านบางระจัน</w:t>
            </w:r>
          </w:p>
          <w:p w:rsidR="003B53E4" w:rsidRPr="00741DCE" w:rsidRDefault="003B53E4" w:rsidP="003B53E4">
            <w:pPr>
              <w:rPr>
                <w:rFonts w:ascii="TH SarabunIT๙" w:hAnsi="TH SarabunIT๙" w:cs="TH SarabunIT๙"/>
                <w:sz w:val="28"/>
                <w:szCs w:val="28"/>
                <w:cs/>
              </w:rPr>
            </w:pPr>
            <w:r>
              <w:rPr>
                <w:rFonts w:ascii="TH SarabunIT๙" w:hAnsi="TH SarabunIT๙" w:cs="TH SarabunIT๙" w:hint="cs"/>
                <w:sz w:val="28"/>
                <w:szCs w:val="28"/>
                <w:cs/>
              </w:rPr>
              <w:t>2. เกิดความรัก ความสามัคคี และหวงแหนประเทศชาติ</w:t>
            </w:r>
          </w:p>
        </w:tc>
        <w:tc>
          <w:tcPr>
            <w:tcW w:w="1559" w:type="dxa"/>
          </w:tcPr>
          <w:p w:rsidR="003B53E4" w:rsidRDefault="003B53E4" w:rsidP="003B53E4">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418" w:type="dxa"/>
          </w:tcPr>
          <w:p w:rsidR="003B53E4" w:rsidRPr="00741DCE" w:rsidRDefault="003B53E4" w:rsidP="003B53E4">
            <w:pPr>
              <w:rPr>
                <w:rFonts w:ascii="TH SarabunIT๙" w:hAnsi="TH SarabunIT๙" w:cs="TH SarabunIT๙"/>
                <w:sz w:val="28"/>
                <w:szCs w:val="28"/>
              </w:rPr>
            </w:pPr>
            <w:r>
              <w:rPr>
                <w:rFonts w:ascii="TH SarabunIT๙" w:hAnsi="TH SarabunIT๙" w:cs="TH SarabunIT๙" w:hint="cs"/>
                <w:sz w:val="28"/>
                <w:szCs w:val="28"/>
                <w:cs/>
              </w:rPr>
              <w:t>- นักเรียน เยาวชน ครู ผู้นำชุมชน และประชาชน  เข้าร่วมกิจกรรมประมาณ 1,000 คน</w:t>
            </w:r>
          </w:p>
        </w:tc>
        <w:tc>
          <w:tcPr>
            <w:tcW w:w="1417" w:type="dxa"/>
          </w:tcPr>
          <w:p w:rsidR="003B53E4" w:rsidRPr="00CD312D" w:rsidRDefault="003B53E4" w:rsidP="003B53E4">
            <w:pPr>
              <w:rPr>
                <w:rFonts w:ascii="TH SarabunIT๙" w:hAnsi="TH SarabunIT๙" w:cs="TH SarabunIT๙"/>
                <w:sz w:val="28"/>
                <w:szCs w:val="28"/>
              </w:rPr>
            </w:pPr>
            <w:r>
              <w:rPr>
                <w:rFonts w:ascii="TH SarabunIT๙" w:hAnsi="TH SarabunIT๙" w:cs="TH SarabunIT๙" w:hint="cs"/>
                <w:sz w:val="28"/>
                <w:szCs w:val="28"/>
                <w:cs/>
              </w:rPr>
              <w:t>- เยาวชนและประชาชนได้แสดงออกถึงความรัก  ความสามัคคีและหวงแหนประเทศชาติ</w:t>
            </w:r>
          </w:p>
        </w:tc>
        <w:tc>
          <w:tcPr>
            <w:tcW w:w="1276" w:type="dxa"/>
          </w:tcPr>
          <w:p w:rsidR="003B53E4" w:rsidRDefault="003B53E4" w:rsidP="003B53E4">
            <w:pPr>
              <w:jc w:val="center"/>
              <w:rPr>
                <w:rFonts w:ascii="TH SarabunIT๙" w:hAnsi="TH SarabunIT๙" w:cs="TH SarabunIT๙"/>
                <w:sz w:val="28"/>
                <w:szCs w:val="28"/>
                <w:cs/>
              </w:rPr>
            </w:pPr>
            <w:r>
              <w:rPr>
                <w:rFonts w:ascii="TH SarabunIT๙" w:hAnsi="TH SarabunIT๙" w:cs="TH SarabunIT๙" w:hint="cs"/>
                <w:sz w:val="28"/>
                <w:szCs w:val="28"/>
                <w:cs/>
              </w:rPr>
              <w:t>40,000</w:t>
            </w:r>
          </w:p>
        </w:tc>
        <w:tc>
          <w:tcPr>
            <w:tcW w:w="992" w:type="dxa"/>
          </w:tcPr>
          <w:p w:rsidR="003B53E4" w:rsidRDefault="003B53E4" w:rsidP="003B53E4">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433408" behindDoc="0" locked="0" layoutInCell="1" allowOverlap="1">
                      <wp:simplePos x="0" y="0"/>
                      <wp:positionH relativeFrom="column">
                        <wp:posOffset>552450</wp:posOffset>
                      </wp:positionH>
                      <wp:positionV relativeFrom="paragraph">
                        <wp:posOffset>640080</wp:posOffset>
                      </wp:positionV>
                      <wp:extent cx="619125" cy="9525"/>
                      <wp:effectExtent l="38100" t="76200" r="66675" b="85725"/>
                      <wp:wrapNone/>
                      <wp:docPr id="412" name="ลูกศรเชื่อมต่อแบบตรง 412"/>
                      <wp:cNvGraphicFramePr/>
                      <a:graphic xmlns:a="http://schemas.openxmlformats.org/drawingml/2006/main">
                        <a:graphicData uri="http://schemas.microsoft.com/office/word/2010/wordprocessingShape">
                          <wps:wsp>
                            <wps:cNvCnPr/>
                            <wps:spPr>
                              <a:xfrm>
                                <a:off x="0" y="0"/>
                                <a:ext cx="61912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088DFA3" id="ลูกศรเชื่อมต่อแบบตรง 412" o:spid="_x0000_s1026" type="#_x0000_t32" style="position:absolute;margin-left:43.5pt;margin-top:50.4pt;width:48.75pt;height:.75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" strokecolor="black [3200]" strokeweight=".5pt">
                      <v:stroke startarrow="block" endarrow="block" joinstyle="miter"/>
                    </v:shape>
                  </w:pict>
                </mc:Fallback>
              </mc:AlternateContent>
            </w:r>
          </w:p>
        </w:tc>
        <w:tc>
          <w:tcPr>
            <w:tcW w:w="992" w:type="dxa"/>
          </w:tcPr>
          <w:p w:rsidR="003B53E4" w:rsidRPr="00741DCE" w:rsidRDefault="003B53E4" w:rsidP="003B53E4">
            <w:pPr>
              <w:jc w:val="center"/>
              <w:rPr>
                <w:rFonts w:ascii="TH SarabunIT๙" w:hAnsi="TH SarabunIT๙" w:cs="TH SarabunIT๙"/>
                <w:sz w:val="28"/>
                <w:szCs w:val="28"/>
              </w:rPr>
            </w:pPr>
          </w:p>
        </w:tc>
        <w:tc>
          <w:tcPr>
            <w:tcW w:w="993" w:type="dxa"/>
          </w:tcPr>
          <w:p w:rsidR="003B53E4" w:rsidRPr="00741DCE" w:rsidRDefault="003B53E4" w:rsidP="003B53E4">
            <w:pPr>
              <w:jc w:val="center"/>
              <w:rPr>
                <w:rFonts w:ascii="TH SarabunIT๙" w:hAnsi="TH SarabunIT๙" w:cs="TH SarabunIT๙"/>
                <w:sz w:val="28"/>
                <w:szCs w:val="28"/>
              </w:rPr>
            </w:pPr>
          </w:p>
        </w:tc>
        <w:tc>
          <w:tcPr>
            <w:tcW w:w="992" w:type="dxa"/>
          </w:tcPr>
          <w:p w:rsidR="003B53E4" w:rsidRPr="00741DCE" w:rsidRDefault="003B53E4" w:rsidP="003B53E4">
            <w:pPr>
              <w:jc w:val="center"/>
              <w:rPr>
                <w:rFonts w:ascii="TH SarabunIT๙" w:hAnsi="TH SarabunIT๙" w:cs="TH SarabunIT๙"/>
                <w:sz w:val="28"/>
                <w:szCs w:val="28"/>
              </w:rPr>
            </w:pPr>
          </w:p>
        </w:tc>
        <w:tc>
          <w:tcPr>
            <w:tcW w:w="945" w:type="dxa"/>
          </w:tcPr>
          <w:p w:rsidR="003B53E4" w:rsidRDefault="003B53E4" w:rsidP="003B53E4">
            <w:pPr>
              <w:jc w:val="center"/>
              <w:rPr>
                <w:rFonts w:ascii="TH SarabunIT๙" w:hAnsi="TH SarabunIT๙" w:cs="TH SarabunIT๙"/>
                <w:sz w:val="28"/>
                <w:szCs w:val="28"/>
                <w:cs/>
              </w:rPr>
            </w:pPr>
          </w:p>
        </w:tc>
      </w:tr>
    </w:tbl>
    <w:p w:rsidR="003B53E4" w:rsidRDefault="003B53E4" w:rsidP="00A40C3C">
      <w:pPr>
        <w:jc w:val="center"/>
        <w:rPr>
          <w:rFonts w:ascii="TH SarabunIT๙" w:hAnsi="TH SarabunIT๙" w:cs="TH SarabunIT๙"/>
        </w:rPr>
      </w:pPr>
    </w:p>
    <w:p w:rsidR="003B53E4" w:rsidRDefault="003B53E4" w:rsidP="00A40C3C">
      <w:pPr>
        <w:jc w:val="center"/>
        <w:rPr>
          <w:rFonts w:ascii="TH SarabunIT๙" w:hAnsi="TH SarabunIT๙" w:cs="TH SarabunIT๙"/>
        </w:rPr>
      </w:pPr>
    </w:p>
    <w:p w:rsidR="00CD312D" w:rsidRDefault="00CD312D" w:rsidP="00CD312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CD312D" w:rsidTr="00DB1C55">
        <w:tc>
          <w:tcPr>
            <w:tcW w:w="2547" w:type="dxa"/>
            <w:vMerge w:val="restart"/>
          </w:tcPr>
          <w:p w:rsidR="00CD312D" w:rsidRDefault="00CD312D" w:rsidP="00DB1C5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CD312D" w:rsidRDefault="00CD312D" w:rsidP="00DB1C5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CD312D" w:rsidRDefault="00CD312D" w:rsidP="00DB1C5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CD312D" w:rsidRDefault="00CD312D" w:rsidP="00DB1C5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CD312D" w:rsidRDefault="00CD312D" w:rsidP="00DB1C5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CD312D" w:rsidRDefault="00CD312D" w:rsidP="00DB1C5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CD312D" w:rsidRDefault="00CD312D" w:rsidP="00DB1C55">
            <w:pPr>
              <w:jc w:val="center"/>
              <w:rPr>
                <w:rFonts w:ascii="TH SarabunIT๙" w:hAnsi="TH SarabunIT๙" w:cs="TH SarabunIT๙"/>
                <w:cs/>
              </w:rPr>
            </w:pPr>
            <w:r>
              <w:rPr>
                <w:rFonts w:ascii="TH SarabunIT๙" w:hAnsi="TH SarabunIT๙" w:cs="TH SarabunIT๙" w:hint="cs"/>
                <w:cs/>
              </w:rPr>
              <w:t>หมายเหตุ</w:t>
            </w:r>
          </w:p>
        </w:tc>
      </w:tr>
      <w:tr w:rsidR="00CD312D" w:rsidTr="00DB1C55">
        <w:tc>
          <w:tcPr>
            <w:tcW w:w="2547" w:type="dxa"/>
            <w:vMerge/>
          </w:tcPr>
          <w:p w:rsidR="00CD312D" w:rsidRDefault="00CD312D" w:rsidP="00DB1C55">
            <w:pPr>
              <w:jc w:val="center"/>
              <w:rPr>
                <w:rFonts w:ascii="TH SarabunIT๙" w:hAnsi="TH SarabunIT๙" w:cs="TH SarabunIT๙"/>
              </w:rPr>
            </w:pPr>
          </w:p>
        </w:tc>
        <w:tc>
          <w:tcPr>
            <w:tcW w:w="2268" w:type="dxa"/>
            <w:vMerge/>
          </w:tcPr>
          <w:p w:rsidR="00CD312D" w:rsidRDefault="00CD312D" w:rsidP="00DB1C55">
            <w:pPr>
              <w:jc w:val="center"/>
              <w:rPr>
                <w:rFonts w:ascii="TH SarabunIT๙" w:hAnsi="TH SarabunIT๙" w:cs="TH SarabunIT๙"/>
              </w:rPr>
            </w:pPr>
          </w:p>
        </w:tc>
        <w:tc>
          <w:tcPr>
            <w:tcW w:w="1559" w:type="dxa"/>
            <w:vMerge/>
          </w:tcPr>
          <w:p w:rsidR="00CD312D" w:rsidRDefault="00CD312D" w:rsidP="00DB1C55">
            <w:pPr>
              <w:jc w:val="center"/>
              <w:rPr>
                <w:rFonts w:ascii="TH SarabunIT๙" w:hAnsi="TH SarabunIT๙" w:cs="TH SarabunIT๙"/>
              </w:rPr>
            </w:pPr>
          </w:p>
        </w:tc>
        <w:tc>
          <w:tcPr>
            <w:tcW w:w="1418" w:type="dxa"/>
          </w:tcPr>
          <w:p w:rsidR="00CD312D" w:rsidRDefault="00CD312D" w:rsidP="00DB1C55">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CD312D" w:rsidRDefault="00CD312D" w:rsidP="00DB1C5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CD312D" w:rsidRDefault="00CD312D" w:rsidP="00DB1C55">
            <w:pPr>
              <w:jc w:val="center"/>
              <w:rPr>
                <w:rFonts w:ascii="TH SarabunIT๙" w:hAnsi="TH SarabunIT๙" w:cs="TH SarabunIT๙"/>
              </w:rPr>
            </w:pPr>
          </w:p>
        </w:tc>
        <w:tc>
          <w:tcPr>
            <w:tcW w:w="992" w:type="dxa"/>
          </w:tcPr>
          <w:p w:rsidR="00CD312D" w:rsidRPr="00A532BA" w:rsidRDefault="00CD312D" w:rsidP="00DB1C5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CD312D" w:rsidRPr="00A532BA" w:rsidRDefault="00CD312D" w:rsidP="00DB1C5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CD312D" w:rsidRPr="00A532BA" w:rsidRDefault="00CD312D"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CD312D" w:rsidRPr="00A532BA" w:rsidRDefault="00CD312D" w:rsidP="00DB1C5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CD312D" w:rsidRPr="00A532BA" w:rsidRDefault="00CD312D"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CD312D" w:rsidRPr="00A532BA" w:rsidRDefault="00CD312D"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CD312D" w:rsidRDefault="00CD312D" w:rsidP="00DB1C55">
            <w:pPr>
              <w:jc w:val="center"/>
              <w:rPr>
                <w:rFonts w:ascii="TH SarabunIT๙" w:hAnsi="TH SarabunIT๙" w:cs="TH SarabunIT๙"/>
              </w:rPr>
            </w:pPr>
          </w:p>
        </w:tc>
      </w:tr>
      <w:tr w:rsidR="00CD312D" w:rsidTr="00DB1C55">
        <w:tc>
          <w:tcPr>
            <w:tcW w:w="2547" w:type="dxa"/>
          </w:tcPr>
          <w:p w:rsidR="00CD312D" w:rsidRDefault="003B53E4" w:rsidP="00DB1C55">
            <w:pPr>
              <w:rPr>
                <w:rFonts w:ascii="TH SarabunIT๙" w:hAnsi="TH SarabunIT๙" w:cs="TH SarabunIT๙"/>
                <w:sz w:val="28"/>
                <w:szCs w:val="28"/>
              </w:rPr>
            </w:pPr>
            <w:r>
              <w:rPr>
                <w:rFonts w:ascii="TH SarabunIT๙" w:hAnsi="TH SarabunIT๙" w:cs="TH SarabunIT๙" w:hint="cs"/>
                <w:sz w:val="28"/>
                <w:szCs w:val="28"/>
                <w:cs/>
              </w:rPr>
              <w:t>199</w:t>
            </w:r>
            <w:r w:rsidR="00CD312D">
              <w:rPr>
                <w:rFonts w:ascii="TH SarabunIT๙" w:hAnsi="TH SarabunIT๙" w:cs="TH SarabunIT๙" w:hint="cs"/>
                <w:sz w:val="28"/>
                <w:szCs w:val="28"/>
                <w:cs/>
              </w:rPr>
              <w:t xml:space="preserve">. ยุทธศาสตร์ </w:t>
            </w:r>
            <w:r w:rsidR="00CD312D">
              <w:rPr>
                <w:rFonts w:ascii="TH SarabunIT๙" w:hAnsi="TH SarabunIT๙" w:cs="TH SarabunIT๙"/>
                <w:sz w:val="28"/>
                <w:szCs w:val="28"/>
              </w:rPr>
              <w:t>1</w:t>
            </w:r>
          </w:p>
          <w:p w:rsidR="00CD312D" w:rsidRDefault="003B53E4" w:rsidP="00DB1C55">
            <w:pPr>
              <w:rPr>
                <w:rFonts w:ascii="TH SarabunIT๙" w:hAnsi="TH SarabunIT๙" w:cs="TH SarabunIT๙"/>
                <w:sz w:val="28"/>
                <w:szCs w:val="28"/>
                <w:cs/>
              </w:rPr>
            </w:pPr>
            <w:r>
              <w:rPr>
                <w:rFonts w:ascii="TH SarabunIT๙" w:hAnsi="TH SarabunIT๙" w:cs="TH SarabunIT๙"/>
                <w:sz w:val="28"/>
                <w:szCs w:val="28"/>
              </w:rPr>
              <w:t xml:space="preserve">   199</w:t>
            </w:r>
            <w:r w:rsidR="00CD312D">
              <w:rPr>
                <w:rFonts w:ascii="TH SarabunIT๙" w:hAnsi="TH SarabunIT๙" w:cs="TH SarabunIT๙"/>
                <w:sz w:val="28"/>
                <w:szCs w:val="28"/>
              </w:rPr>
              <w:t xml:space="preserve">.1 </w:t>
            </w:r>
            <w:r w:rsidR="00CD312D">
              <w:rPr>
                <w:rFonts w:ascii="TH SarabunIT๙" w:hAnsi="TH SarabunIT๙" w:cs="TH SarabunIT๙" w:hint="cs"/>
                <w:sz w:val="28"/>
                <w:szCs w:val="28"/>
                <w:cs/>
              </w:rPr>
              <w:t>กลยุทธ์</w:t>
            </w:r>
            <w:r w:rsidR="00CD312D">
              <w:rPr>
                <w:rFonts w:ascii="TH SarabunIT๙" w:hAnsi="TH SarabunIT๙" w:cs="TH SarabunIT๙"/>
                <w:sz w:val="28"/>
                <w:szCs w:val="28"/>
              </w:rPr>
              <w:t xml:space="preserve"> 1</w:t>
            </w:r>
            <w:r w:rsidR="00CD312D">
              <w:rPr>
                <w:rFonts w:ascii="TH SarabunIT๙" w:hAnsi="TH SarabunIT๙" w:cs="TH SarabunIT๙" w:hint="cs"/>
                <w:sz w:val="28"/>
                <w:szCs w:val="28"/>
                <w:cs/>
              </w:rPr>
              <w:t>,2,4</w:t>
            </w:r>
          </w:p>
          <w:p w:rsidR="00CD312D" w:rsidRDefault="003B53E4" w:rsidP="00DB1C55">
            <w:pPr>
              <w:rPr>
                <w:rFonts w:ascii="TH SarabunIT๙" w:hAnsi="TH SarabunIT๙" w:cs="TH SarabunIT๙"/>
                <w:sz w:val="28"/>
                <w:szCs w:val="28"/>
              </w:rPr>
            </w:pPr>
            <w:r>
              <w:rPr>
                <w:rFonts w:ascii="TH SarabunIT๙" w:hAnsi="TH SarabunIT๙" w:cs="TH SarabunIT๙" w:hint="cs"/>
                <w:sz w:val="28"/>
                <w:szCs w:val="28"/>
                <w:cs/>
              </w:rPr>
              <w:t xml:space="preserve">   199</w:t>
            </w:r>
            <w:r w:rsidR="00CD312D">
              <w:rPr>
                <w:rFonts w:ascii="TH SarabunIT๙" w:hAnsi="TH SarabunIT๙" w:cs="TH SarabunIT๙" w:hint="cs"/>
                <w:sz w:val="28"/>
                <w:szCs w:val="28"/>
                <w:cs/>
              </w:rPr>
              <w:t>.2 โครงการส่งเสริมสนับสนุนความเข้มแข็งของชุมชนและท้องถิ่นดำเนินการฟื้นฟูขนบธรรมเนียมประเพณี</w:t>
            </w:r>
          </w:p>
          <w:p w:rsidR="00CD312D" w:rsidRDefault="00CD312D" w:rsidP="00DB1C55">
            <w:pPr>
              <w:rPr>
                <w:rFonts w:ascii="TH SarabunIT๙" w:hAnsi="TH SarabunIT๙" w:cs="TH SarabunIT๙"/>
                <w:sz w:val="28"/>
                <w:szCs w:val="28"/>
              </w:rPr>
            </w:pPr>
            <w:r>
              <w:rPr>
                <w:rFonts w:ascii="TH SarabunIT๙" w:hAnsi="TH SarabunIT๙" w:cs="TH SarabunIT๙" w:hint="cs"/>
                <w:sz w:val="28"/>
                <w:szCs w:val="28"/>
                <w:cs/>
              </w:rPr>
              <w:t>กิจกรรม ส่งเสริมสนับสนุนสืบสานขนบธรรมเนียมประเพณีวัฒนธรรมที่ดีงาม</w:t>
            </w:r>
            <w:r>
              <w:rPr>
                <w:rFonts w:ascii="TH SarabunIT๙" w:hAnsi="TH SarabunIT๙" w:cs="TH SarabunIT๙"/>
                <w:sz w:val="28"/>
                <w:szCs w:val="28"/>
              </w:rPr>
              <w:t xml:space="preserve"> </w:t>
            </w:r>
          </w:p>
          <w:p w:rsidR="00CD312D" w:rsidRPr="00741DCE" w:rsidRDefault="00CD312D" w:rsidP="001C5ACD">
            <w:pPr>
              <w:rPr>
                <w:rFonts w:ascii="TH SarabunIT๙" w:hAnsi="TH SarabunIT๙" w:cs="TH SarabunIT๙"/>
                <w:sz w:val="28"/>
                <w:szCs w:val="28"/>
                <w:cs/>
              </w:rPr>
            </w:pPr>
            <w:r>
              <w:rPr>
                <w:rFonts w:ascii="TH SarabunIT๙" w:hAnsi="TH SarabunIT๙" w:cs="TH SarabunIT๙" w:hint="cs"/>
                <w:sz w:val="28"/>
                <w:szCs w:val="28"/>
                <w:cs/>
              </w:rPr>
              <w:t xml:space="preserve">   กิจกรรม</w:t>
            </w:r>
            <w:r w:rsidR="001C5ACD">
              <w:rPr>
                <w:rFonts w:ascii="TH SarabunIT๙" w:hAnsi="TH SarabunIT๙" w:cs="TH SarabunIT๙" w:hint="cs"/>
                <w:sz w:val="28"/>
                <w:szCs w:val="28"/>
                <w:cs/>
              </w:rPr>
              <w:t>วันเด็กแห่งชาติ</w:t>
            </w:r>
          </w:p>
        </w:tc>
        <w:tc>
          <w:tcPr>
            <w:tcW w:w="2268" w:type="dxa"/>
          </w:tcPr>
          <w:p w:rsidR="00CD312D" w:rsidRPr="00047E0B" w:rsidRDefault="00CD312D" w:rsidP="001C5ACD">
            <w:pPr>
              <w:rPr>
                <w:rFonts w:ascii="TH SarabunIT๙" w:hAnsi="TH SarabunIT๙" w:cs="TH SarabunIT๙"/>
                <w:sz w:val="26"/>
                <w:szCs w:val="26"/>
              </w:rPr>
            </w:pPr>
            <w:r w:rsidRPr="00047E0B">
              <w:rPr>
                <w:rFonts w:ascii="TH SarabunIT๙" w:hAnsi="TH SarabunIT๙" w:cs="TH SarabunIT๙" w:hint="cs"/>
                <w:sz w:val="26"/>
                <w:szCs w:val="26"/>
                <w:cs/>
              </w:rPr>
              <w:t xml:space="preserve">1.  </w:t>
            </w:r>
            <w:r w:rsidR="001C5ACD" w:rsidRPr="00047E0B">
              <w:rPr>
                <w:rFonts w:ascii="TH SarabunIT๙" w:hAnsi="TH SarabunIT๙" w:cs="TH SarabunIT๙" w:hint="cs"/>
                <w:sz w:val="26"/>
                <w:szCs w:val="26"/>
                <w:cs/>
              </w:rPr>
              <w:t>ส่งเสริมให้เด็กและเยาวชนเห็นคุณค่าของการมีคุณธรรม จริยธรรมนำสังคมสันติสุข</w:t>
            </w:r>
          </w:p>
          <w:p w:rsidR="001C5ACD" w:rsidRPr="00047E0B" w:rsidRDefault="001C5ACD" w:rsidP="001C5ACD">
            <w:pPr>
              <w:rPr>
                <w:rFonts w:ascii="TH SarabunIT๙" w:hAnsi="TH SarabunIT๙" w:cs="TH SarabunIT๙"/>
                <w:sz w:val="26"/>
                <w:szCs w:val="26"/>
              </w:rPr>
            </w:pPr>
            <w:r w:rsidRPr="00047E0B">
              <w:rPr>
                <w:rFonts w:ascii="TH SarabunIT๙" w:hAnsi="TH SarabunIT๙" w:cs="TH SarabunIT๙" w:hint="cs"/>
                <w:sz w:val="26"/>
                <w:szCs w:val="26"/>
                <w:cs/>
              </w:rPr>
              <w:t>2. เพื่อประกาศเกียรติคุณแก่เด็กและเยาวชนผู้ทำคุณงามความดี ให้เป็นแบบอย่างที่ดีในการประพฤติตนในสังคมไทย</w:t>
            </w:r>
          </w:p>
          <w:p w:rsidR="001C5ACD" w:rsidRPr="00047E0B" w:rsidRDefault="001C5ACD" w:rsidP="001C5ACD">
            <w:pPr>
              <w:rPr>
                <w:rFonts w:ascii="TH SarabunIT๙" w:hAnsi="TH SarabunIT๙" w:cs="TH SarabunIT๙"/>
                <w:sz w:val="26"/>
                <w:szCs w:val="26"/>
                <w:cs/>
              </w:rPr>
            </w:pPr>
            <w:r w:rsidRPr="00047E0B">
              <w:rPr>
                <w:rFonts w:ascii="TH SarabunIT๙" w:hAnsi="TH SarabunIT๙" w:cs="TH SarabunIT๙" w:hint="cs"/>
                <w:sz w:val="26"/>
                <w:szCs w:val="26"/>
                <w:cs/>
              </w:rPr>
              <w:t>3. เพื่อให้เด็กและเยาวชน นำค่านิยม 12 ประการ ไปใช้ในการดำเนินชีวิต</w:t>
            </w:r>
          </w:p>
        </w:tc>
        <w:tc>
          <w:tcPr>
            <w:tcW w:w="1559" w:type="dxa"/>
          </w:tcPr>
          <w:p w:rsidR="00CD312D" w:rsidRPr="00741DCE" w:rsidRDefault="00CD312D" w:rsidP="00DB1C55">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418" w:type="dxa"/>
          </w:tcPr>
          <w:p w:rsidR="00CD312D" w:rsidRPr="00741DCE" w:rsidRDefault="00CD312D" w:rsidP="001C5ACD">
            <w:pPr>
              <w:rPr>
                <w:rFonts w:ascii="TH SarabunIT๙" w:hAnsi="TH SarabunIT๙" w:cs="TH SarabunIT๙"/>
                <w:sz w:val="28"/>
                <w:szCs w:val="28"/>
              </w:rPr>
            </w:pPr>
            <w:r>
              <w:rPr>
                <w:rFonts w:ascii="TH SarabunIT๙" w:hAnsi="TH SarabunIT๙" w:cs="TH SarabunIT๙" w:hint="cs"/>
                <w:sz w:val="28"/>
                <w:szCs w:val="28"/>
                <w:cs/>
              </w:rPr>
              <w:t xml:space="preserve">- </w:t>
            </w:r>
            <w:r w:rsidR="001C5ACD">
              <w:rPr>
                <w:rFonts w:ascii="TH SarabunIT๙" w:hAnsi="TH SarabunIT๙" w:cs="TH SarabunIT๙" w:hint="cs"/>
                <w:sz w:val="28"/>
                <w:szCs w:val="28"/>
                <w:cs/>
              </w:rPr>
              <w:t>เด็ก เยาวชน ประชาชน หน่วยงานภาครัฐและเครือข่ายด้านศาสนา ศิลปะและวัฒนธรรม ร่วมกิจกรรม 2,000  คน</w:t>
            </w:r>
          </w:p>
        </w:tc>
        <w:tc>
          <w:tcPr>
            <w:tcW w:w="1417" w:type="dxa"/>
          </w:tcPr>
          <w:p w:rsidR="00CD312D" w:rsidRPr="00CD312D" w:rsidRDefault="00CD312D" w:rsidP="001C5ACD">
            <w:pPr>
              <w:rPr>
                <w:rFonts w:ascii="TH SarabunIT๙" w:hAnsi="TH SarabunIT๙" w:cs="TH SarabunIT๙"/>
                <w:sz w:val="28"/>
                <w:szCs w:val="28"/>
              </w:rPr>
            </w:pPr>
            <w:r>
              <w:rPr>
                <w:rFonts w:ascii="TH SarabunIT๙" w:hAnsi="TH SarabunIT๙" w:cs="TH SarabunIT๙" w:hint="cs"/>
                <w:sz w:val="28"/>
                <w:szCs w:val="28"/>
                <w:cs/>
              </w:rPr>
              <w:t xml:space="preserve">- </w:t>
            </w:r>
            <w:r w:rsidR="00632D0A">
              <w:rPr>
                <w:rFonts w:ascii="TH SarabunIT๙" w:hAnsi="TH SarabunIT๙" w:cs="TH SarabunIT๙" w:hint="cs"/>
                <w:sz w:val="28"/>
                <w:szCs w:val="28"/>
                <w:cs/>
              </w:rPr>
              <w:t>เด็กและเยาวชนมีคุณ</w:t>
            </w:r>
            <w:r w:rsidR="001C5ACD">
              <w:rPr>
                <w:rFonts w:ascii="TH SarabunIT๙" w:hAnsi="TH SarabunIT๙" w:cs="TH SarabunIT๙" w:hint="cs"/>
                <w:sz w:val="28"/>
                <w:szCs w:val="28"/>
                <w:cs/>
              </w:rPr>
              <w:t>ธรรมสามารถนำค่านิยม 12 ประการไปปรับใช้ในชีวิตประจำวัน</w:t>
            </w:r>
          </w:p>
        </w:tc>
        <w:tc>
          <w:tcPr>
            <w:tcW w:w="1276" w:type="dxa"/>
          </w:tcPr>
          <w:p w:rsidR="00CD312D" w:rsidRPr="00CD312D" w:rsidRDefault="001C5ACD" w:rsidP="00DB1C55">
            <w:pPr>
              <w:jc w:val="center"/>
              <w:rPr>
                <w:rFonts w:ascii="TH SarabunIT๙" w:hAnsi="TH SarabunIT๙" w:cs="TH SarabunIT๙"/>
                <w:sz w:val="28"/>
                <w:szCs w:val="28"/>
              </w:rPr>
            </w:pPr>
            <w:r>
              <w:rPr>
                <w:rFonts w:ascii="TH SarabunIT๙" w:hAnsi="TH SarabunIT๙" w:cs="TH SarabunIT๙" w:hint="cs"/>
                <w:sz w:val="28"/>
                <w:szCs w:val="28"/>
                <w:cs/>
              </w:rPr>
              <w:t>3</w:t>
            </w:r>
            <w:r w:rsidR="00CD312D">
              <w:rPr>
                <w:rFonts w:ascii="TH SarabunIT๙" w:hAnsi="TH SarabunIT๙" w:cs="TH SarabunIT๙" w:hint="cs"/>
                <w:sz w:val="28"/>
                <w:szCs w:val="28"/>
                <w:cs/>
              </w:rPr>
              <w:t>0,000</w:t>
            </w:r>
          </w:p>
        </w:tc>
        <w:tc>
          <w:tcPr>
            <w:tcW w:w="992" w:type="dxa"/>
          </w:tcPr>
          <w:p w:rsidR="00CD312D" w:rsidRPr="00741DCE" w:rsidRDefault="00CD312D" w:rsidP="00DB1C55">
            <w:pPr>
              <w:jc w:val="center"/>
              <w:rPr>
                <w:rFonts w:ascii="TH SarabunIT๙" w:hAnsi="TH SarabunIT๙" w:cs="TH SarabunIT๙"/>
                <w:sz w:val="28"/>
                <w:szCs w:val="28"/>
              </w:rPr>
            </w:pPr>
          </w:p>
        </w:tc>
        <w:tc>
          <w:tcPr>
            <w:tcW w:w="992" w:type="dxa"/>
          </w:tcPr>
          <w:p w:rsidR="00CD312D" w:rsidRPr="00741DCE" w:rsidRDefault="00CD312D" w:rsidP="00DB1C55">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674624" behindDoc="0" locked="0" layoutInCell="1" allowOverlap="1" wp14:anchorId="6EC380FC" wp14:editId="5D3845B2">
                      <wp:simplePos x="0" y="0"/>
                      <wp:positionH relativeFrom="column">
                        <wp:posOffset>-86567</wp:posOffset>
                      </wp:positionH>
                      <wp:positionV relativeFrom="paragraph">
                        <wp:posOffset>741402</wp:posOffset>
                      </wp:positionV>
                      <wp:extent cx="667821" cy="10275"/>
                      <wp:effectExtent l="38100" t="76200" r="75565" b="85090"/>
                      <wp:wrapNone/>
                      <wp:docPr id="12" name="ลูกศรเชื่อมต่อแบบตรง 12"/>
                      <wp:cNvGraphicFramePr/>
                      <a:graphic xmlns:a="http://schemas.openxmlformats.org/drawingml/2006/main">
                        <a:graphicData uri="http://schemas.microsoft.com/office/word/2010/wordprocessingShape">
                          <wps:wsp>
                            <wps:cNvCnPr/>
                            <wps:spPr>
                              <a:xfrm>
                                <a:off x="0" y="0"/>
                                <a:ext cx="667821" cy="102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283A9D78" id="ลูกศรเชื่อมต่อแบบตรง 12" o:spid="_x0000_s1026" type="#_x0000_t32" style="position:absolute;margin-left:-6.8pt;margin-top:58.4pt;width:52.6pt;height:.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" strokecolor="windowText" strokeweight=".5pt">
                      <v:stroke startarrow="block" endarrow="block" joinstyle="miter"/>
                    </v:shape>
                  </w:pict>
                </mc:Fallback>
              </mc:AlternateContent>
            </w:r>
          </w:p>
        </w:tc>
        <w:tc>
          <w:tcPr>
            <w:tcW w:w="993" w:type="dxa"/>
          </w:tcPr>
          <w:p w:rsidR="00CD312D" w:rsidRPr="00741DCE" w:rsidRDefault="00CD312D" w:rsidP="00DB1C55">
            <w:pPr>
              <w:jc w:val="center"/>
              <w:rPr>
                <w:rFonts w:ascii="TH SarabunIT๙" w:hAnsi="TH SarabunIT๙" w:cs="TH SarabunIT๙"/>
                <w:sz w:val="28"/>
                <w:szCs w:val="28"/>
              </w:rPr>
            </w:pPr>
          </w:p>
        </w:tc>
        <w:tc>
          <w:tcPr>
            <w:tcW w:w="992" w:type="dxa"/>
          </w:tcPr>
          <w:p w:rsidR="00CD312D" w:rsidRPr="00741DCE" w:rsidRDefault="00CD312D" w:rsidP="00DB1C55">
            <w:pPr>
              <w:jc w:val="center"/>
              <w:rPr>
                <w:rFonts w:ascii="TH SarabunIT๙" w:hAnsi="TH SarabunIT๙" w:cs="TH SarabunIT๙"/>
                <w:sz w:val="28"/>
                <w:szCs w:val="28"/>
              </w:rPr>
            </w:pPr>
          </w:p>
        </w:tc>
        <w:tc>
          <w:tcPr>
            <w:tcW w:w="945" w:type="dxa"/>
          </w:tcPr>
          <w:p w:rsidR="00CD312D" w:rsidRPr="00741DCE" w:rsidRDefault="00CD312D" w:rsidP="00DB1C55">
            <w:pPr>
              <w:jc w:val="center"/>
              <w:rPr>
                <w:rFonts w:ascii="TH SarabunIT๙" w:hAnsi="TH SarabunIT๙" w:cs="TH SarabunIT๙"/>
                <w:sz w:val="28"/>
                <w:szCs w:val="28"/>
              </w:rPr>
            </w:pPr>
            <w:r>
              <w:rPr>
                <w:rFonts w:ascii="TH SarabunIT๙" w:hAnsi="TH SarabunIT๙" w:cs="TH SarabunIT๙" w:hint="cs"/>
                <w:sz w:val="28"/>
                <w:szCs w:val="28"/>
                <w:cs/>
              </w:rPr>
              <w:t>สป.</w:t>
            </w:r>
          </w:p>
        </w:tc>
      </w:tr>
      <w:tr w:rsidR="003B53E4" w:rsidTr="00DB1C55">
        <w:tc>
          <w:tcPr>
            <w:tcW w:w="2547" w:type="dxa"/>
          </w:tcPr>
          <w:p w:rsidR="003B53E4" w:rsidRDefault="003B53E4" w:rsidP="003B53E4">
            <w:pPr>
              <w:rPr>
                <w:rFonts w:ascii="TH SarabunIT๙" w:hAnsi="TH SarabunIT๙" w:cs="TH SarabunIT๙"/>
                <w:sz w:val="28"/>
                <w:szCs w:val="28"/>
              </w:rPr>
            </w:pPr>
            <w:r>
              <w:rPr>
                <w:rFonts w:ascii="TH SarabunIT๙" w:hAnsi="TH SarabunIT๙" w:cs="TH SarabunIT๙" w:hint="cs"/>
                <w:sz w:val="28"/>
                <w:szCs w:val="28"/>
                <w:cs/>
              </w:rPr>
              <w:t xml:space="preserve">200. ยุทธศาสตร์ </w:t>
            </w:r>
            <w:r>
              <w:rPr>
                <w:rFonts w:ascii="TH SarabunIT๙" w:hAnsi="TH SarabunIT๙" w:cs="TH SarabunIT๙"/>
                <w:sz w:val="28"/>
                <w:szCs w:val="28"/>
              </w:rPr>
              <w:t>1</w:t>
            </w:r>
          </w:p>
          <w:p w:rsidR="003B53E4" w:rsidRDefault="003B53E4" w:rsidP="003B53E4">
            <w:pPr>
              <w:rPr>
                <w:rFonts w:ascii="TH SarabunIT๙" w:hAnsi="TH SarabunIT๙" w:cs="TH SarabunIT๙"/>
                <w:sz w:val="28"/>
                <w:szCs w:val="28"/>
                <w:cs/>
              </w:rPr>
            </w:pPr>
            <w:r>
              <w:rPr>
                <w:rFonts w:ascii="TH SarabunIT๙" w:hAnsi="TH SarabunIT๙" w:cs="TH SarabunIT๙"/>
                <w:sz w:val="28"/>
                <w:szCs w:val="28"/>
              </w:rPr>
              <w:t xml:space="preserve">   200.1 </w:t>
            </w:r>
            <w:r>
              <w:rPr>
                <w:rFonts w:ascii="TH SarabunIT๙" w:hAnsi="TH SarabunIT๙" w:cs="TH SarabunIT๙" w:hint="cs"/>
                <w:sz w:val="28"/>
                <w:szCs w:val="28"/>
                <w:cs/>
              </w:rPr>
              <w:t>กลยุทธ์</w:t>
            </w:r>
            <w:r>
              <w:rPr>
                <w:rFonts w:ascii="TH SarabunIT๙" w:hAnsi="TH SarabunIT๙" w:cs="TH SarabunIT๙"/>
                <w:sz w:val="28"/>
                <w:szCs w:val="28"/>
              </w:rPr>
              <w:t xml:space="preserve"> 1</w:t>
            </w:r>
            <w:r>
              <w:rPr>
                <w:rFonts w:ascii="TH SarabunIT๙" w:hAnsi="TH SarabunIT๙" w:cs="TH SarabunIT๙" w:hint="cs"/>
                <w:sz w:val="28"/>
                <w:szCs w:val="28"/>
                <w:cs/>
              </w:rPr>
              <w:t>,2,4</w:t>
            </w:r>
          </w:p>
          <w:p w:rsidR="003B53E4" w:rsidRDefault="003B53E4" w:rsidP="003B53E4">
            <w:pPr>
              <w:rPr>
                <w:rFonts w:ascii="TH SarabunIT๙" w:hAnsi="TH SarabunIT๙" w:cs="TH SarabunIT๙"/>
                <w:sz w:val="28"/>
                <w:szCs w:val="28"/>
              </w:rPr>
            </w:pPr>
            <w:r>
              <w:rPr>
                <w:rFonts w:ascii="TH SarabunIT๙" w:hAnsi="TH SarabunIT๙" w:cs="TH SarabunIT๙" w:hint="cs"/>
                <w:sz w:val="28"/>
                <w:szCs w:val="28"/>
                <w:cs/>
              </w:rPr>
              <w:t xml:space="preserve">   200.2 โครงการส่งเสริมสนับสนุนความเข้มแข็งของชุมชนและท้องถิ่นดำเนินการฟื้นฟูขนบธรรมเนียมประเพณี</w:t>
            </w:r>
          </w:p>
          <w:p w:rsidR="003B53E4" w:rsidRDefault="003B53E4" w:rsidP="003B53E4">
            <w:pPr>
              <w:rPr>
                <w:rFonts w:ascii="TH SarabunIT๙" w:hAnsi="TH SarabunIT๙" w:cs="TH SarabunIT๙"/>
                <w:sz w:val="28"/>
                <w:szCs w:val="28"/>
              </w:rPr>
            </w:pPr>
            <w:r>
              <w:rPr>
                <w:rFonts w:ascii="TH SarabunIT๙" w:hAnsi="TH SarabunIT๙" w:cs="TH SarabunIT๙" w:hint="cs"/>
                <w:sz w:val="28"/>
                <w:szCs w:val="28"/>
                <w:cs/>
              </w:rPr>
              <w:t>กิจกรรม ส่งเสริมสนับสนุนสืบสานขนบธรรมเนียมประเพณีวัฒนธรรมที่ดีงาม</w:t>
            </w:r>
            <w:r>
              <w:rPr>
                <w:rFonts w:ascii="TH SarabunIT๙" w:hAnsi="TH SarabunIT๙" w:cs="TH SarabunIT๙"/>
                <w:sz w:val="28"/>
                <w:szCs w:val="28"/>
              </w:rPr>
              <w:t xml:space="preserve"> </w:t>
            </w:r>
          </w:p>
          <w:p w:rsidR="003B53E4" w:rsidRPr="00741DCE" w:rsidRDefault="003B53E4" w:rsidP="003B53E4">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ศาสนิกสัมพันธ์ 3 ศาสนา    </w:t>
            </w:r>
          </w:p>
          <w:p w:rsidR="003B53E4" w:rsidRPr="00741DCE" w:rsidRDefault="003B53E4" w:rsidP="003B53E4">
            <w:pPr>
              <w:rPr>
                <w:rFonts w:ascii="TH SarabunIT๙" w:hAnsi="TH SarabunIT๙" w:cs="TH SarabunIT๙"/>
                <w:sz w:val="28"/>
                <w:szCs w:val="28"/>
                <w:cs/>
              </w:rPr>
            </w:pPr>
          </w:p>
        </w:tc>
        <w:tc>
          <w:tcPr>
            <w:tcW w:w="2268" w:type="dxa"/>
          </w:tcPr>
          <w:p w:rsidR="003B53E4" w:rsidRDefault="003B53E4" w:rsidP="003B53E4">
            <w:pPr>
              <w:rPr>
                <w:rFonts w:ascii="TH SarabunIT๙" w:hAnsi="TH SarabunIT๙" w:cs="TH SarabunIT๙"/>
                <w:sz w:val="28"/>
                <w:szCs w:val="28"/>
              </w:rPr>
            </w:pPr>
            <w:r>
              <w:rPr>
                <w:rFonts w:ascii="TH SarabunIT๙" w:hAnsi="TH SarabunIT๙" w:cs="TH SarabunIT๙" w:hint="cs"/>
                <w:sz w:val="28"/>
                <w:szCs w:val="28"/>
                <w:cs/>
              </w:rPr>
              <w:t>1. เพื่อให้เยาวชนต่างศาสนาและวัฒนธรรมได้เรียนรู้การอยู่ร่วมกันอย่างสามัคคี มีสันติสุข อันเป็นพื้นฐานในการสร้างสันติภาพ</w:t>
            </w:r>
          </w:p>
          <w:p w:rsidR="003B53E4" w:rsidRDefault="003B53E4" w:rsidP="003B53E4">
            <w:pPr>
              <w:rPr>
                <w:rFonts w:ascii="TH SarabunIT๙" w:hAnsi="TH SarabunIT๙" w:cs="TH SarabunIT๙"/>
                <w:sz w:val="28"/>
                <w:szCs w:val="28"/>
              </w:rPr>
            </w:pPr>
            <w:r>
              <w:rPr>
                <w:rFonts w:ascii="TH SarabunIT๙" w:hAnsi="TH SarabunIT๙" w:cs="TH SarabunIT๙" w:hint="cs"/>
                <w:sz w:val="28"/>
                <w:szCs w:val="28"/>
                <w:cs/>
              </w:rPr>
              <w:t>2. เพื่อสร้างจิตสำนึกการเป็นผู้ให้และการเสียสละเพื่อส่วนรวมอันเป็นหลักธรรมสากลของทุกศาสนา</w:t>
            </w:r>
          </w:p>
          <w:p w:rsidR="003B53E4" w:rsidRPr="00136E15" w:rsidRDefault="003B53E4" w:rsidP="003B53E4">
            <w:pPr>
              <w:rPr>
                <w:rFonts w:ascii="TH SarabunIT๙" w:hAnsi="TH SarabunIT๙" w:cs="TH SarabunIT๙"/>
                <w:sz w:val="28"/>
                <w:szCs w:val="28"/>
                <w:cs/>
              </w:rPr>
            </w:pPr>
          </w:p>
        </w:tc>
        <w:tc>
          <w:tcPr>
            <w:tcW w:w="1559" w:type="dxa"/>
          </w:tcPr>
          <w:p w:rsidR="003B53E4" w:rsidRDefault="003B53E4" w:rsidP="003B53E4">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418" w:type="dxa"/>
          </w:tcPr>
          <w:p w:rsidR="003B53E4" w:rsidRPr="00741DCE" w:rsidRDefault="003B53E4" w:rsidP="003B53E4">
            <w:pPr>
              <w:rPr>
                <w:rFonts w:ascii="TH SarabunIT๙" w:hAnsi="TH SarabunIT๙" w:cs="TH SarabunIT๙"/>
                <w:sz w:val="28"/>
                <w:szCs w:val="28"/>
                <w:cs/>
              </w:rPr>
            </w:pPr>
            <w:r>
              <w:rPr>
                <w:rFonts w:ascii="TH SarabunIT๙" w:hAnsi="TH SarabunIT๙" w:cs="TH SarabunIT๙" w:hint="cs"/>
                <w:sz w:val="28"/>
                <w:szCs w:val="28"/>
                <w:cs/>
              </w:rPr>
              <w:t>- เด็ก เยาวชน ประชาชน หน่วยงานภาครัฐ และเครือข่ายด้านศาสนา ศิลปะและวัฒนธรรม ร่วมกิจกรรม 70 คน</w:t>
            </w:r>
          </w:p>
        </w:tc>
        <w:tc>
          <w:tcPr>
            <w:tcW w:w="1417" w:type="dxa"/>
          </w:tcPr>
          <w:p w:rsidR="003B53E4" w:rsidRPr="00136E15" w:rsidRDefault="003B53E4" w:rsidP="003B53E4">
            <w:pPr>
              <w:rPr>
                <w:rFonts w:ascii="TH SarabunIT๙" w:hAnsi="TH SarabunIT๙" w:cs="TH SarabunIT๙"/>
                <w:sz w:val="28"/>
                <w:szCs w:val="28"/>
                <w:cs/>
              </w:rPr>
            </w:pPr>
            <w:r>
              <w:rPr>
                <w:rFonts w:ascii="TH SarabunIT๙" w:hAnsi="TH SarabunIT๙" w:cs="TH SarabunIT๙" w:hint="cs"/>
                <w:sz w:val="28"/>
                <w:szCs w:val="28"/>
                <w:cs/>
              </w:rPr>
              <w:t>- เด็ก เยาวชนทั้ง 3 ศาสนา ได้มีแนวคิดการอยู่ร่วมกันอย่างสามัคคี มีสันติสุข</w:t>
            </w:r>
          </w:p>
        </w:tc>
        <w:tc>
          <w:tcPr>
            <w:tcW w:w="1276" w:type="dxa"/>
          </w:tcPr>
          <w:p w:rsidR="003B53E4" w:rsidRDefault="003B53E4" w:rsidP="003B53E4">
            <w:pPr>
              <w:jc w:val="center"/>
              <w:rPr>
                <w:rFonts w:ascii="TH SarabunIT๙" w:hAnsi="TH SarabunIT๙" w:cs="TH SarabunIT๙"/>
                <w:sz w:val="28"/>
                <w:szCs w:val="28"/>
                <w:cs/>
              </w:rPr>
            </w:pPr>
            <w:r>
              <w:rPr>
                <w:rFonts w:ascii="TH SarabunIT๙" w:hAnsi="TH SarabunIT๙" w:cs="TH SarabunIT๙" w:hint="cs"/>
                <w:sz w:val="28"/>
                <w:szCs w:val="28"/>
                <w:cs/>
              </w:rPr>
              <w:t>๕0,000</w:t>
            </w:r>
          </w:p>
        </w:tc>
        <w:tc>
          <w:tcPr>
            <w:tcW w:w="992" w:type="dxa"/>
          </w:tcPr>
          <w:p w:rsidR="003B53E4" w:rsidRPr="00741DCE" w:rsidRDefault="003B53E4" w:rsidP="003B53E4">
            <w:pPr>
              <w:jc w:val="center"/>
              <w:rPr>
                <w:rFonts w:ascii="TH SarabunIT๙" w:hAnsi="TH SarabunIT๙" w:cs="TH SarabunIT๙"/>
                <w:sz w:val="28"/>
                <w:szCs w:val="28"/>
              </w:rPr>
            </w:pPr>
          </w:p>
        </w:tc>
        <w:tc>
          <w:tcPr>
            <w:tcW w:w="992" w:type="dxa"/>
          </w:tcPr>
          <w:p w:rsidR="003B53E4" w:rsidRDefault="003B53E4" w:rsidP="003B53E4">
            <w:pPr>
              <w:jc w:val="center"/>
              <w:rPr>
                <w:rFonts w:ascii="TH SarabunIT๙" w:hAnsi="TH SarabunIT๙" w:cs="TH SarabunIT๙"/>
                <w:noProof/>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676672" behindDoc="0" locked="0" layoutInCell="1" allowOverlap="1" wp14:anchorId="387B1D83" wp14:editId="66280E3E">
                      <wp:simplePos x="0" y="0"/>
                      <wp:positionH relativeFrom="column">
                        <wp:posOffset>-68580</wp:posOffset>
                      </wp:positionH>
                      <wp:positionV relativeFrom="paragraph">
                        <wp:posOffset>666115</wp:posOffset>
                      </wp:positionV>
                      <wp:extent cx="636997" cy="10274"/>
                      <wp:effectExtent l="38100" t="76200" r="67945" b="85090"/>
                      <wp:wrapNone/>
                      <wp:docPr id="13" name="ลูกศรเชื่อมต่อแบบตรง 13"/>
                      <wp:cNvGraphicFramePr/>
                      <a:graphic xmlns:a="http://schemas.openxmlformats.org/drawingml/2006/main">
                        <a:graphicData uri="http://schemas.microsoft.com/office/word/2010/wordprocessingShape">
                          <wps:wsp>
                            <wps:cNvCnPr/>
                            <wps:spPr>
                              <a:xfrm>
                                <a:off x="0" y="0"/>
                                <a:ext cx="636997" cy="10274"/>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02DC62C8" id="ลูกศรเชื่อมต่อแบบตรง 13" o:spid="_x0000_s1026" type="#_x0000_t32" style="position:absolute;margin-left:-5.4pt;margin-top:52.45pt;width:50.15pt;height:.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" strokecolor="windowText" strokeweight=".5pt">
                      <v:stroke startarrow="block" endarrow="block" joinstyle="miter"/>
                    </v:shape>
                  </w:pict>
                </mc:Fallback>
              </mc:AlternateContent>
            </w:r>
          </w:p>
        </w:tc>
        <w:tc>
          <w:tcPr>
            <w:tcW w:w="993" w:type="dxa"/>
          </w:tcPr>
          <w:p w:rsidR="003B53E4" w:rsidRPr="00741DCE" w:rsidRDefault="003B53E4" w:rsidP="003B53E4">
            <w:pPr>
              <w:jc w:val="center"/>
              <w:rPr>
                <w:rFonts w:ascii="TH SarabunIT๙" w:hAnsi="TH SarabunIT๙" w:cs="TH SarabunIT๙"/>
                <w:sz w:val="28"/>
                <w:szCs w:val="28"/>
              </w:rPr>
            </w:pPr>
          </w:p>
        </w:tc>
        <w:tc>
          <w:tcPr>
            <w:tcW w:w="992" w:type="dxa"/>
          </w:tcPr>
          <w:p w:rsidR="003B53E4" w:rsidRPr="00741DCE" w:rsidRDefault="003B53E4" w:rsidP="003B53E4">
            <w:pPr>
              <w:jc w:val="center"/>
              <w:rPr>
                <w:rFonts w:ascii="TH SarabunIT๙" w:hAnsi="TH SarabunIT๙" w:cs="TH SarabunIT๙"/>
                <w:sz w:val="28"/>
                <w:szCs w:val="28"/>
              </w:rPr>
            </w:pPr>
          </w:p>
        </w:tc>
        <w:tc>
          <w:tcPr>
            <w:tcW w:w="945" w:type="dxa"/>
          </w:tcPr>
          <w:p w:rsidR="003B53E4" w:rsidRDefault="003B53E4" w:rsidP="003B53E4">
            <w:pPr>
              <w:jc w:val="center"/>
              <w:rPr>
                <w:rFonts w:ascii="TH SarabunIT๙" w:hAnsi="TH SarabunIT๙" w:cs="TH SarabunIT๙"/>
                <w:sz w:val="28"/>
                <w:szCs w:val="28"/>
                <w:cs/>
              </w:rPr>
            </w:pPr>
            <w:r>
              <w:rPr>
                <w:rFonts w:ascii="TH SarabunIT๙" w:hAnsi="TH SarabunIT๙" w:cs="TH SarabunIT๙" w:hint="cs"/>
                <w:sz w:val="28"/>
                <w:szCs w:val="28"/>
                <w:cs/>
              </w:rPr>
              <w:t>สป.</w:t>
            </w:r>
          </w:p>
        </w:tc>
      </w:tr>
    </w:tbl>
    <w:p w:rsidR="00047E0B" w:rsidRDefault="00047E0B" w:rsidP="00485663">
      <w:pPr>
        <w:jc w:val="center"/>
        <w:rPr>
          <w:rFonts w:ascii="TH SarabunIT๙" w:hAnsi="TH SarabunIT๙" w:cs="TH SarabunIT๙"/>
        </w:rPr>
      </w:pPr>
    </w:p>
    <w:p w:rsidR="003B53E4" w:rsidRDefault="003B53E4" w:rsidP="00485663">
      <w:pPr>
        <w:jc w:val="center"/>
        <w:rPr>
          <w:rFonts w:ascii="TH SarabunIT๙" w:hAnsi="TH SarabunIT๙" w:cs="TH SarabunIT๙"/>
        </w:rPr>
      </w:pPr>
    </w:p>
    <w:p w:rsidR="00485663" w:rsidRDefault="00485663" w:rsidP="00485663">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986440" w:rsidRDefault="00986440" w:rsidP="00485663">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485663" w:rsidTr="00DB1C55">
        <w:tc>
          <w:tcPr>
            <w:tcW w:w="2547" w:type="dxa"/>
            <w:vMerge w:val="restart"/>
          </w:tcPr>
          <w:p w:rsidR="00485663" w:rsidRDefault="00485663" w:rsidP="00DB1C5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485663" w:rsidRDefault="00485663" w:rsidP="00DB1C5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485663" w:rsidRDefault="00485663" w:rsidP="00DB1C5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485663" w:rsidRDefault="00485663" w:rsidP="00DB1C5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485663" w:rsidRDefault="00485663" w:rsidP="00DB1C5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485663" w:rsidRDefault="00485663" w:rsidP="00DB1C5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485663" w:rsidRDefault="00485663" w:rsidP="00DB1C55">
            <w:pPr>
              <w:jc w:val="center"/>
              <w:rPr>
                <w:rFonts w:ascii="TH SarabunIT๙" w:hAnsi="TH SarabunIT๙" w:cs="TH SarabunIT๙"/>
                <w:cs/>
              </w:rPr>
            </w:pPr>
            <w:r>
              <w:rPr>
                <w:rFonts w:ascii="TH SarabunIT๙" w:hAnsi="TH SarabunIT๙" w:cs="TH SarabunIT๙" w:hint="cs"/>
                <w:cs/>
              </w:rPr>
              <w:t>หมายเหตุ</w:t>
            </w:r>
          </w:p>
        </w:tc>
      </w:tr>
      <w:tr w:rsidR="00485663" w:rsidTr="00DB1C55">
        <w:tc>
          <w:tcPr>
            <w:tcW w:w="2547" w:type="dxa"/>
            <w:vMerge/>
          </w:tcPr>
          <w:p w:rsidR="00485663" w:rsidRDefault="00485663" w:rsidP="00DB1C55">
            <w:pPr>
              <w:jc w:val="center"/>
              <w:rPr>
                <w:rFonts w:ascii="TH SarabunIT๙" w:hAnsi="TH SarabunIT๙" w:cs="TH SarabunIT๙"/>
              </w:rPr>
            </w:pPr>
          </w:p>
        </w:tc>
        <w:tc>
          <w:tcPr>
            <w:tcW w:w="2268" w:type="dxa"/>
            <w:vMerge/>
          </w:tcPr>
          <w:p w:rsidR="00485663" w:rsidRDefault="00485663" w:rsidP="00DB1C55">
            <w:pPr>
              <w:jc w:val="center"/>
              <w:rPr>
                <w:rFonts w:ascii="TH SarabunIT๙" w:hAnsi="TH SarabunIT๙" w:cs="TH SarabunIT๙"/>
              </w:rPr>
            </w:pPr>
          </w:p>
        </w:tc>
        <w:tc>
          <w:tcPr>
            <w:tcW w:w="1559" w:type="dxa"/>
            <w:vMerge/>
          </w:tcPr>
          <w:p w:rsidR="00485663" w:rsidRDefault="00485663" w:rsidP="00DB1C55">
            <w:pPr>
              <w:jc w:val="center"/>
              <w:rPr>
                <w:rFonts w:ascii="TH SarabunIT๙" w:hAnsi="TH SarabunIT๙" w:cs="TH SarabunIT๙"/>
              </w:rPr>
            </w:pPr>
          </w:p>
        </w:tc>
        <w:tc>
          <w:tcPr>
            <w:tcW w:w="1418" w:type="dxa"/>
          </w:tcPr>
          <w:p w:rsidR="00485663" w:rsidRDefault="00485663" w:rsidP="00DB1C55">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485663" w:rsidRDefault="00485663" w:rsidP="00DB1C5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485663" w:rsidRDefault="00485663" w:rsidP="00DB1C55">
            <w:pPr>
              <w:jc w:val="center"/>
              <w:rPr>
                <w:rFonts w:ascii="TH SarabunIT๙" w:hAnsi="TH SarabunIT๙" w:cs="TH SarabunIT๙"/>
              </w:rPr>
            </w:pPr>
          </w:p>
        </w:tc>
        <w:tc>
          <w:tcPr>
            <w:tcW w:w="992" w:type="dxa"/>
          </w:tcPr>
          <w:p w:rsidR="00485663" w:rsidRPr="00A532BA" w:rsidRDefault="00485663" w:rsidP="00DB1C5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485663" w:rsidRPr="00A532BA" w:rsidRDefault="00485663" w:rsidP="00DB1C5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485663" w:rsidRPr="00A532BA" w:rsidRDefault="00485663"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485663" w:rsidRPr="00A532BA" w:rsidRDefault="00485663" w:rsidP="00DB1C5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485663" w:rsidRPr="00A532BA" w:rsidRDefault="00485663"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485663" w:rsidRPr="00A532BA" w:rsidRDefault="00485663"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485663" w:rsidRDefault="00485663" w:rsidP="00DB1C55">
            <w:pPr>
              <w:jc w:val="center"/>
              <w:rPr>
                <w:rFonts w:ascii="TH SarabunIT๙" w:hAnsi="TH SarabunIT๙" w:cs="TH SarabunIT๙"/>
              </w:rPr>
            </w:pPr>
          </w:p>
        </w:tc>
      </w:tr>
      <w:tr w:rsidR="00485663" w:rsidTr="00DB1C55">
        <w:tc>
          <w:tcPr>
            <w:tcW w:w="2547" w:type="dxa"/>
          </w:tcPr>
          <w:p w:rsidR="00485663" w:rsidRDefault="003B53E4" w:rsidP="00DB1C55">
            <w:pPr>
              <w:rPr>
                <w:rFonts w:ascii="TH SarabunIT๙" w:hAnsi="TH SarabunIT๙" w:cs="TH SarabunIT๙"/>
                <w:sz w:val="28"/>
                <w:szCs w:val="28"/>
              </w:rPr>
            </w:pPr>
            <w:r>
              <w:rPr>
                <w:rFonts w:ascii="TH SarabunIT๙" w:hAnsi="TH SarabunIT๙" w:cs="TH SarabunIT๙" w:hint="cs"/>
                <w:sz w:val="28"/>
                <w:szCs w:val="28"/>
                <w:cs/>
              </w:rPr>
              <w:t>20</w:t>
            </w:r>
            <w:r w:rsidR="00A67FD2">
              <w:rPr>
                <w:rFonts w:ascii="TH SarabunIT๙" w:hAnsi="TH SarabunIT๙" w:cs="TH SarabunIT๙" w:hint="cs"/>
                <w:sz w:val="28"/>
                <w:szCs w:val="28"/>
                <w:cs/>
              </w:rPr>
              <w:t>1</w:t>
            </w:r>
            <w:r w:rsidR="00485663">
              <w:rPr>
                <w:rFonts w:ascii="TH SarabunIT๙" w:hAnsi="TH SarabunIT๙" w:cs="TH SarabunIT๙" w:hint="cs"/>
                <w:sz w:val="28"/>
                <w:szCs w:val="28"/>
                <w:cs/>
              </w:rPr>
              <w:t xml:space="preserve">. ยุทธศาสตร์ </w:t>
            </w:r>
            <w:r w:rsidR="00485663">
              <w:rPr>
                <w:rFonts w:ascii="TH SarabunIT๙" w:hAnsi="TH SarabunIT๙" w:cs="TH SarabunIT๙"/>
                <w:sz w:val="28"/>
                <w:szCs w:val="28"/>
              </w:rPr>
              <w:t>1</w:t>
            </w:r>
          </w:p>
          <w:p w:rsidR="00485663" w:rsidRDefault="003B53E4" w:rsidP="00DB1C55">
            <w:pPr>
              <w:rPr>
                <w:rFonts w:ascii="TH SarabunIT๙" w:hAnsi="TH SarabunIT๙" w:cs="TH SarabunIT๙"/>
                <w:sz w:val="28"/>
                <w:szCs w:val="28"/>
                <w:cs/>
              </w:rPr>
            </w:pPr>
            <w:r>
              <w:rPr>
                <w:rFonts w:ascii="TH SarabunIT๙" w:hAnsi="TH SarabunIT๙" w:cs="TH SarabunIT๙"/>
                <w:sz w:val="28"/>
                <w:szCs w:val="28"/>
              </w:rPr>
              <w:t xml:space="preserve">   20</w:t>
            </w:r>
            <w:r w:rsidR="00A67FD2">
              <w:rPr>
                <w:rFonts w:ascii="TH SarabunIT๙" w:hAnsi="TH SarabunIT๙" w:cs="TH SarabunIT๙"/>
                <w:sz w:val="28"/>
                <w:szCs w:val="28"/>
              </w:rPr>
              <w:t>1</w:t>
            </w:r>
            <w:r w:rsidR="00485663">
              <w:rPr>
                <w:rFonts w:ascii="TH SarabunIT๙" w:hAnsi="TH SarabunIT๙" w:cs="TH SarabunIT๙"/>
                <w:sz w:val="28"/>
                <w:szCs w:val="28"/>
              </w:rPr>
              <w:t xml:space="preserve">.1 </w:t>
            </w:r>
            <w:r w:rsidR="00485663">
              <w:rPr>
                <w:rFonts w:ascii="TH SarabunIT๙" w:hAnsi="TH SarabunIT๙" w:cs="TH SarabunIT๙" w:hint="cs"/>
                <w:sz w:val="28"/>
                <w:szCs w:val="28"/>
                <w:cs/>
              </w:rPr>
              <w:t>กลยุทธ์</w:t>
            </w:r>
            <w:r w:rsidR="00632D0A">
              <w:rPr>
                <w:rFonts w:ascii="TH SarabunIT๙" w:hAnsi="TH SarabunIT๙" w:cs="TH SarabunIT๙"/>
                <w:sz w:val="28"/>
                <w:szCs w:val="28"/>
              </w:rPr>
              <w:t xml:space="preserve"> </w:t>
            </w:r>
            <w:r w:rsidR="00485663">
              <w:rPr>
                <w:rFonts w:ascii="TH SarabunIT๙" w:hAnsi="TH SarabunIT๙" w:cs="TH SarabunIT๙" w:hint="cs"/>
                <w:sz w:val="28"/>
                <w:szCs w:val="28"/>
                <w:cs/>
              </w:rPr>
              <w:t>4</w:t>
            </w:r>
          </w:p>
          <w:p w:rsidR="00485663" w:rsidRDefault="003B53E4" w:rsidP="00632D0A">
            <w:pPr>
              <w:rPr>
                <w:rFonts w:ascii="TH SarabunIT๙" w:hAnsi="TH SarabunIT๙" w:cs="TH SarabunIT๙"/>
                <w:sz w:val="28"/>
                <w:szCs w:val="28"/>
              </w:rPr>
            </w:pPr>
            <w:r>
              <w:rPr>
                <w:rFonts w:ascii="TH SarabunIT๙" w:hAnsi="TH SarabunIT๙" w:cs="TH SarabunIT๙" w:hint="cs"/>
                <w:sz w:val="28"/>
                <w:szCs w:val="28"/>
                <w:cs/>
              </w:rPr>
              <w:t xml:space="preserve">   20</w:t>
            </w:r>
            <w:r w:rsidR="00A67FD2">
              <w:rPr>
                <w:rFonts w:ascii="TH SarabunIT๙" w:hAnsi="TH SarabunIT๙" w:cs="TH SarabunIT๙" w:hint="cs"/>
                <w:sz w:val="28"/>
                <w:szCs w:val="28"/>
                <w:cs/>
              </w:rPr>
              <w:t>1</w:t>
            </w:r>
            <w:r w:rsidR="00485663">
              <w:rPr>
                <w:rFonts w:ascii="TH SarabunIT๙" w:hAnsi="TH SarabunIT๙" w:cs="TH SarabunIT๙" w:hint="cs"/>
                <w:sz w:val="28"/>
                <w:szCs w:val="28"/>
                <w:cs/>
              </w:rPr>
              <w:t>.2 โครงการ</w:t>
            </w:r>
            <w:r w:rsidR="00632D0A">
              <w:rPr>
                <w:rFonts w:ascii="TH SarabunIT๙" w:hAnsi="TH SarabunIT๙" w:cs="TH SarabunIT๙" w:hint="cs"/>
                <w:sz w:val="28"/>
                <w:szCs w:val="28"/>
                <w:cs/>
              </w:rPr>
              <w:t>ถนนสายต้นไม้ ส่งเสริมวัฒนธรรมจังหวัดสิงห์บุรี</w:t>
            </w:r>
          </w:p>
          <w:p w:rsidR="00485663" w:rsidRPr="00741DCE" w:rsidRDefault="00485663" w:rsidP="00632D0A">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268" w:type="dxa"/>
          </w:tcPr>
          <w:p w:rsidR="00485663" w:rsidRDefault="00485663" w:rsidP="00632D0A">
            <w:pPr>
              <w:rPr>
                <w:rFonts w:ascii="TH SarabunIT๙" w:hAnsi="TH SarabunIT๙" w:cs="TH SarabunIT๙"/>
                <w:sz w:val="28"/>
                <w:szCs w:val="28"/>
              </w:rPr>
            </w:pPr>
            <w:r>
              <w:rPr>
                <w:rFonts w:ascii="TH SarabunIT๙" w:hAnsi="TH SarabunIT๙" w:cs="TH SarabunIT๙" w:hint="cs"/>
                <w:sz w:val="28"/>
                <w:szCs w:val="28"/>
                <w:cs/>
              </w:rPr>
              <w:t xml:space="preserve">1.  </w:t>
            </w:r>
            <w:r w:rsidR="00632D0A">
              <w:rPr>
                <w:rFonts w:ascii="TH SarabunIT๙" w:hAnsi="TH SarabunIT๙" w:cs="TH SarabunIT๙" w:hint="cs"/>
                <w:sz w:val="28"/>
                <w:szCs w:val="28"/>
                <w:cs/>
              </w:rPr>
              <w:t>มรดกภูมิปัญญาทางวัฒนธรรมได้รับการสืบทอด</w:t>
            </w:r>
          </w:p>
          <w:p w:rsidR="00632D0A" w:rsidRPr="00741DCE" w:rsidRDefault="00632D0A" w:rsidP="00632D0A">
            <w:pPr>
              <w:rPr>
                <w:rFonts w:ascii="TH SarabunIT๙" w:hAnsi="TH SarabunIT๙" w:cs="TH SarabunIT๙"/>
                <w:sz w:val="28"/>
                <w:szCs w:val="28"/>
                <w:cs/>
              </w:rPr>
            </w:pPr>
            <w:r>
              <w:rPr>
                <w:rFonts w:ascii="TH SarabunIT๙" w:hAnsi="TH SarabunIT๙" w:cs="TH SarabunIT๙" w:hint="cs"/>
                <w:sz w:val="28"/>
                <w:szCs w:val="28"/>
                <w:cs/>
              </w:rPr>
              <w:t>2. มรดกภูมิปัญญาทางวัฒนธรรมได้รับการขึ้นทะเบียนเป็นมรดกของชาติ</w:t>
            </w:r>
          </w:p>
        </w:tc>
        <w:tc>
          <w:tcPr>
            <w:tcW w:w="1559" w:type="dxa"/>
          </w:tcPr>
          <w:p w:rsidR="00485663" w:rsidRPr="00741DCE" w:rsidRDefault="00485663" w:rsidP="00DB1C55">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418" w:type="dxa"/>
          </w:tcPr>
          <w:p w:rsidR="00485663" w:rsidRPr="00632D0A" w:rsidRDefault="00485663" w:rsidP="00632D0A">
            <w:pPr>
              <w:rPr>
                <w:rFonts w:ascii="TH SarabunIT๙" w:hAnsi="TH SarabunIT๙" w:cs="TH SarabunIT๙"/>
                <w:sz w:val="28"/>
                <w:szCs w:val="28"/>
                <w:cs/>
              </w:rPr>
            </w:pPr>
            <w:r>
              <w:rPr>
                <w:rFonts w:ascii="TH SarabunIT๙" w:hAnsi="TH SarabunIT๙" w:cs="TH SarabunIT๙" w:hint="cs"/>
                <w:sz w:val="28"/>
                <w:szCs w:val="28"/>
                <w:cs/>
              </w:rPr>
              <w:t xml:space="preserve">- </w:t>
            </w:r>
            <w:r w:rsidR="00632D0A">
              <w:rPr>
                <w:rFonts w:ascii="TH SarabunIT๙" w:hAnsi="TH SarabunIT๙" w:cs="TH SarabunIT๙" w:hint="cs"/>
                <w:sz w:val="28"/>
                <w:szCs w:val="28"/>
                <w:cs/>
              </w:rPr>
              <w:t>ปลูกต้นไม้เป็นถนนสายต้นไม้</w:t>
            </w:r>
            <w:r w:rsidR="00632D0A">
              <w:rPr>
                <w:rFonts w:ascii="TH SarabunIT๙" w:hAnsi="TH SarabunIT๙" w:cs="TH SarabunIT๙"/>
                <w:sz w:val="28"/>
                <w:szCs w:val="28"/>
              </w:rPr>
              <w:t xml:space="preserve">  </w:t>
            </w:r>
            <w:r w:rsidR="00632D0A">
              <w:rPr>
                <w:rFonts w:ascii="TH SarabunIT๙" w:hAnsi="TH SarabunIT๙" w:cs="TH SarabunIT๙" w:hint="cs"/>
                <w:sz w:val="28"/>
                <w:szCs w:val="28"/>
                <w:cs/>
              </w:rPr>
              <w:t>จำนวน  1 ครั้ง</w:t>
            </w:r>
          </w:p>
        </w:tc>
        <w:tc>
          <w:tcPr>
            <w:tcW w:w="1417" w:type="dxa"/>
          </w:tcPr>
          <w:p w:rsidR="00485663" w:rsidRPr="00CD312D" w:rsidRDefault="00485663" w:rsidP="00632D0A">
            <w:pPr>
              <w:rPr>
                <w:rFonts w:ascii="TH SarabunIT๙" w:hAnsi="TH SarabunIT๙" w:cs="TH SarabunIT๙"/>
                <w:sz w:val="28"/>
                <w:szCs w:val="28"/>
              </w:rPr>
            </w:pPr>
            <w:r>
              <w:rPr>
                <w:rFonts w:ascii="TH SarabunIT๙" w:hAnsi="TH SarabunIT๙" w:cs="TH SarabunIT๙" w:hint="cs"/>
                <w:sz w:val="28"/>
                <w:szCs w:val="28"/>
                <w:cs/>
              </w:rPr>
              <w:t xml:space="preserve">- </w:t>
            </w:r>
            <w:r w:rsidR="00632D0A">
              <w:rPr>
                <w:rFonts w:ascii="TH SarabunIT๙" w:hAnsi="TH SarabunIT๙" w:cs="TH SarabunIT๙" w:hint="cs"/>
                <w:sz w:val="28"/>
                <w:szCs w:val="28"/>
                <w:cs/>
              </w:rPr>
              <w:t>มรดกภูมิปัญญาทางวัฒนธรรมได้รับการอ</w:t>
            </w:r>
            <w:r w:rsidR="00061FA4">
              <w:rPr>
                <w:rFonts w:ascii="TH SarabunIT๙" w:hAnsi="TH SarabunIT๙" w:cs="TH SarabunIT๙" w:hint="cs"/>
                <w:sz w:val="28"/>
                <w:szCs w:val="28"/>
                <w:cs/>
              </w:rPr>
              <w:t>นุรักษ์  ฟื้นฟูและขึ้นทะเบียนเป็</w:t>
            </w:r>
            <w:r w:rsidR="00632D0A">
              <w:rPr>
                <w:rFonts w:ascii="TH SarabunIT๙" w:hAnsi="TH SarabunIT๙" w:cs="TH SarabunIT๙" w:hint="cs"/>
                <w:sz w:val="28"/>
                <w:szCs w:val="28"/>
                <w:cs/>
              </w:rPr>
              <w:t>นมรดกทางวัฒนธรรม</w:t>
            </w:r>
          </w:p>
        </w:tc>
        <w:tc>
          <w:tcPr>
            <w:tcW w:w="1276" w:type="dxa"/>
          </w:tcPr>
          <w:p w:rsidR="00485663" w:rsidRPr="00CD312D" w:rsidRDefault="00632D0A" w:rsidP="00DB1C55">
            <w:pPr>
              <w:jc w:val="center"/>
              <w:rPr>
                <w:rFonts w:ascii="TH SarabunIT๙" w:hAnsi="TH SarabunIT๙" w:cs="TH SarabunIT๙"/>
                <w:sz w:val="28"/>
                <w:szCs w:val="28"/>
              </w:rPr>
            </w:pPr>
            <w:r>
              <w:rPr>
                <w:rFonts w:ascii="TH SarabunIT๙" w:hAnsi="TH SarabunIT๙" w:cs="TH SarabunIT๙" w:hint="cs"/>
                <w:sz w:val="28"/>
                <w:szCs w:val="28"/>
                <w:cs/>
              </w:rPr>
              <w:t>1</w:t>
            </w:r>
            <w:r w:rsidR="00485663">
              <w:rPr>
                <w:rFonts w:ascii="TH SarabunIT๙" w:hAnsi="TH SarabunIT๙" w:cs="TH SarabunIT๙" w:hint="cs"/>
                <w:sz w:val="28"/>
                <w:szCs w:val="28"/>
                <w:cs/>
              </w:rPr>
              <w:t>0,000</w:t>
            </w:r>
          </w:p>
        </w:tc>
        <w:tc>
          <w:tcPr>
            <w:tcW w:w="992" w:type="dxa"/>
          </w:tcPr>
          <w:p w:rsidR="00485663" w:rsidRPr="00741DCE" w:rsidRDefault="00485663" w:rsidP="00DB1C55">
            <w:pPr>
              <w:jc w:val="center"/>
              <w:rPr>
                <w:rFonts w:ascii="TH SarabunIT๙" w:hAnsi="TH SarabunIT๙" w:cs="TH SarabunIT๙"/>
                <w:sz w:val="28"/>
                <w:szCs w:val="28"/>
              </w:rPr>
            </w:pPr>
          </w:p>
        </w:tc>
        <w:tc>
          <w:tcPr>
            <w:tcW w:w="992" w:type="dxa"/>
          </w:tcPr>
          <w:p w:rsidR="00485663" w:rsidRPr="00741DCE" w:rsidRDefault="00485663" w:rsidP="00DB1C55">
            <w:pPr>
              <w:jc w:val="center"/>
              <w:rPr>
                <w:rFonts w:ascii="TH SarabunIT๙" w:hAnsi="TH SarabunIT๙" w:cs="TH SarabunIT๙"/>
                <w:sz w:val="28"/>
                <w:szCs w:val="28"/>
              </w:rPr>
            </w:pPr>
          </w:p>
        </w:tc>
        <w:tc>
          <w:tcPr>
            <w:tcW w:w="993" w:type="dxa"/>
          </w:tcPr>
          <w:p w:rsidR="00485663" w:rsidRPr="00741DCE" w:rsidRDefault="00632D0A" w:rsidP="00DB1C55">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677696" behindDoc="0" locked="0" layoutInCell="1" allowOverlap="1" wp14:anchorId="4C50A68F" wp14:editId="4D129F9A">
                      <wp:simplePos x="0" y="0"/>
                      <wp:positionH relativeFrom="column">
                        <wp:posOffset>-99923</wp:posOffset>
                      </wp:positionH>
                      <wp:positionV relativeFrom="paragraph">
                        <wp:posOffset>757869</wp:posOffset>
                      </wp:positionV>
                      <wp:extent cx="667821" cy="10275"/>
                      <wp:effectExtent l="38100" t="76200" r="75565" b="85090"/>
                      <wp:wrapNone/>
                      <wp:docPr id="14" name="ลูกศรเชื่อมต่อแบบตรง 14"/>
                      <wp:cNvGraphicFramePr/>
                      <a:graphic xmlns:a="http://schemas.openxmlformats.org/drawingml/2006/main">
                        <a:graphicData uri="http://schemas.microsoft.com/office/word/2010/wordprocessingShape">
                          <wps:wsp>
                            <wps:cNvCnPr/>
                            <wps:spPr>
                              <a:xfrm>
                                <a:off x="0" y="0"/>
                                <a:ext cx="667821" cy="102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1019E71F" id="ลูกศรเชื่อมต่อแบบตรง 14" o:spid="_x0000_s1026" type="#_x0000_t32" style="position:absolute;margin-left:-7.85pt;margin-top:59.65pt;width:52.6pt;height:.8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" strokecolor="windowText" strokeweight=".5pt">
                      <v:stroke startarrow="block" endarrow="block" joinstyle="miter"/>
                    </v:shape>
                  </w:pict>
                </mc:Fallback>
              </mc:AlternateContent>
            </w:r>
          </w:p>
        </w:tc>
        <w:tc>
          <w:tcPr>
            <w:tcW w:w="992" w:type="dxa"/>
          </w:tcPr>
          <w:p w:rsidR="00485663" w:rsidRPr="00741DCE" w:rsidRDefault="00485663" w:rsidP="00DB1C55">
            <w:pPr>
              <w:jc w:val="center"/>
              <w:rPr>
                <w:rFonts w:ascii="TH SarabunIT๙" w:hAnsi="TH SarabunIT๙" w:cs="TH SarabunIT๙"/>
                <w:sz w:val="28"/>
                <w:szCs w:val="28"/>
              </w:rPr>
            </w:pPr>
          </w:p>
        </w:tc>
        <w:tc>
          <w:tcPr>
            <w:tcW w:w="945" w:type="dxa"/>
          </w:tcPr>
          <w:p w:rsidR="00485663" w:rsidRPr="00741DCE" w:rsidRDefault="00485663" w:rsidP="00DB1C55">
            <w:pPr>
              <w:jc w:val="center"/>
              <w:rPr>
                <w:rFonts w:ascii="TH SarabunIT๙" w:hAnsi="TH SarabunIT๙" w:cs="TH SarabunIT๙"/>
                <w:sz w:val="28"/>
                <w:szCs w:val="28"/>
              </w:rPr>
            </w:pPr>
            <w:r>
              <w:rPr>
                <w:rFonts w:ascii="TH SarabunIT๙" w:hAnsi="TH SarabunIT๙" w:cs="TH SarabunIT๙" w:hint="cs"/>
                <w:sz w:val="28"/>
                <w:szCs w:val="28"/>
                <w:cs/>
              </w:rPr>
              <w:t>สป.</w:t>
            </w:r>
          </w:p>
        </w:tc>
      </w:tr>
      <w:tr w:rsidR="003B53E4" w:rsidTr="00DB1C55">
        <w:tc>
          <w:tcPr>
            <w:tcW w:w="2547" w:type="dxa"/>
          </w:tcPr>
          <w:p w:rsidR="003B53E4" w:rsidRDefault="003B53E4" w:rsidP="003B53E4">
            <w:pPr>
              <w:rPr>
                <w:rFonts w:ascii="TH SarabunIT๙" w:hAnsi="TH SarabunIT๙" w:cs="TH SarabunIT๙"/>
                <w:sz w:val="28"/>
                <w:szCs w:val="28"/>
              </w:rPr>
            </w:pPr>
            <w:r>
              <w:rPr>
                <w:rFonts w:ascii="TH SarabunIT๙" w:hAnsi="TH SarabunIT๙" w:cs="TH SarabunIT๙" w:hint="cs"/>
                <w:sz w:val="28"/>
                <w:szCs w:val="28"/>
                <w:cs/>
              </w:rPr>
              <w:t xml:space="preserve">202. ยุทธศาสตร์ </w:t>
            </w:r>
            <w:r>
              <w:rPr>
                <w:rFonts w:ascii="TH SarabunIT๙" w:hAnsi="TH SarabunIT๙" w:cs="TH SarabunIT๙"/>
                <w:sz w:val="28"/>
                <w:szCs w:val="28"/>
              </w:rPr>
              <w:t>1</w:t>
            </w:r>
          </w:p>
          <w:p w:rsidR="003B53E4" w:rsidRDefault="003B53E4" w:rsidP="003B53E4">
            <w:pPr>
              <w:rPr>
                <w:rFonts w:ascii="TH SarabunIT๙" w:hAnsi="TH SarabunIT๙" w:cs="TH SarabunIT๙"/>
                <w:sz w:val="28"/>
                <w:szCs w:val="28"/>
                <w:cs/>
              </w:rPr>
            </w:pPr>
            <w:r>
              <w:rPr>
                <w:rFonts w:ascii="TH SarabunIT๙" w:hAnsi="TH SarabunIT๙" w:cs="TH SarabunIT๙"/>
                <w:sz w:val="28"/>
                <w:szCs w:val="28"/>
              </w:rPr>
              <w:t xml:space="preserve">   202.1 </w:t>
            </w:r>
            <w:r>
              <w:rPr>
                <w:rFonts w:ascii="TH SarabunIT๙" w:hAnsi="TH SarabunIT๙" w:cs="TH SarabunIT๙" w:hint="cs"/>
                <w:sz w:val="28"/>
                <w:szCs w:val="28"/>
                <w:cs/>
              </w:rPr>
              <w:t>กลยุทธ์</w:t>
            </w:r>
            <w:r>
              <w:rPr>
                <w:rFonts w:ascii="TH SarabunIT๙" w:hAnsi="TH SarabunIT๙" w:cs="TH SarabunIT๙"/>
                <w:sz w:val="28"/>
                <w:szCs w:val="28"/>
              </w:rPr>
              <w:t xml:space="preserve"> 1</w:t>
            </w:r>
            <w:r>
              <w:rPr>
                <w:rFonts w:ascii="TH SarabunIT๙" w:hAnsi="TH SarabunIT๙" w:cs="TH SarabunIT๙" w:hint="cs"/>
                <w:sz w:val="28"/>
                <w:szCs w:val="28"/>
                <w:cs/>
              </w:rPr>
              <w:t>,2,4,6</w:t>
            </w:r>
          </w:p>
          <w:p w:rsidR="003B53E4" w:rsidRDefault="003B53E4" w:rsidP="003B53E4">
            <w:pPr>
              <w:rPr>
                <w:rFonts w:ascii="TH SarabunIT๙" w:hAnsi="TH SarabunIT๙" w:cs="TH SarabunIT๙"/>
                <w:sz w:val="28"/>
                <w:szCs w:val="28"/>
              </w:rPr>
            </w:pPr>
            <w:r>
              <w:rPr>
                <w:rFonts w:ascii="TH SarabunIT๙" w:hAnsi="TH SarabunIT๙" w:cs="TH SarabunIT๙" w:hint="cs"/>
                <w:sz w:val="28"/>
                <w:szCs w:val="28"/>
                <w:cs/>
              </w:rPr>
              <w:t xml:space="preserve">   202.2 โครงการส่งเสริมสนับสนุนความเข้มแข็งของชุมชนและท้องถิ่นดำเนินการฟื้นฟูขนบธรรมเนียมประเพณี</w:t>
            </w:r>
          </w:p>
          <w:p w:rsidR="003B53E4" w:rsidRPr="00741DCE" w:rsidRDefault="003B53E4" w:rsidP="003B53E4">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ส่งเสริมการสร้างสรรค์ผลงานศิลปะ ดนตรี และกาลเล่นพื้นบ้านของชุมชนท้องถิ่น จำนวน 1 ชุมชน กิจกรรม ตลาดศิลป์ จินตนาการ</w:t>
            </w:r>
          </w:p>
        </w:tc>
        <w:tc>
          <w:tcPr>
            <w:tcW w:w="2268" w:type="dxa"/>
          </w:tcPr>
          <w:p w:rsidR="003B53E4" w:rsidRDefault="003B53E4" w:rsidP="003B53E4">
            <w:pPr>
              <w:rPr>
                <w:rFonts w:ascii="TH SarabunIT๙" w:hAnsi="TH SarabunIT๙" w:cs="TH SarabunIT๙"/>
                <w:sz w:val="28"/>
                <w:szCs w:val="28"/>
              </w:rPr>
            </w:pPr>
            <w:r>
              <w:rPr>
                <w:rFonts w:ascii="TH SarabunIT๙" w:hAnsi="TH SarabunIT๙" w:cs="TH SarabunIT๙" w:hint="cs"/>
                <w:sz w:val="28"/>
                <w:szCs w:val="28"/>
                <w:cs/>
              </w:rPr>
              <w:t>- เด็ก เยาวชน และผู้ที่สนใจงานด้านศิลปวัฒนธรรมได้มีโอกาสเข้าไปแลกเปลี่ยนเรียนรู้ และร่วมทำกิจกรรมกับศิลปินในพื้นที่ บ้านความอาร์ต อีกทั้งเป็นการส่งเสริม สนับสนุน และเผยแพร่ผลงานของศิลปินรุ่นใหม่ ผ่านตลาดวัฒนธรรม เพื่อสร้างเศรษฐกิจเชิงสร้างสรรค์</w:t>
            </w:r>
          </w:p>
          <w:p w:rsidR="003B53E4" w:rsidRPr="00136E15" w:rsidRDefault="003B53E4" w:rsidP="003B53E4">
            <w:pPr>
              <w:rPr>
                <w:rFonts w:ascii="TH SarabunIT๙" w:hAnsi="TH SarabunIT๙" w:cs="TH SarabunIT๙"/>
                <w:sz w:val="28"/>
                <w:szCs w:val="28"/>
                <w:cs/>
              </w:rPr>
            </w:pPr>
          </w:p>
        </w:tc>
        <w:tc>
          <w:tcPr>
            <w:tcW w:w="1559" w:type="dxa"/>
          </w:tcPr>
          <w:p w:rsidR="003B53E4" w:rsidRDefault="003B53E4" w:rsidP="003B53E4">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418" w:type="dxa"/>
          </w:tcPr>
          <w:p w:rsidR="003B53E4" w:rsidRPr="00741DCE" w:rsidRDefault="003B53E4" w:rsidP="003B53E4">
            <w:pPr>
              <w:rPr>
                <w:rFonts w:ascii="TH SarabunIT๙" w:hAnsi="TH SarabunIT๙" w:cs="TH SarabunIT๙"/>
                <w:sz w:val="28"/>
                <w:szCs w:val="28"/>
                <w:cs/>
              </w:rPr>
            </w:pPr>
            <w:r>
              <w:rPr>
                <w:rFonts w:ascii="TH SarabunIT๙" w:hAnsi="TH SarabunIT๙" w:cs="TH SarabunIT๙" w:hint="cs"/>
                <w:sz w:val="28"/>
                <w:szCs w:val="28"/>
                <w:cs/>
              </w:rPr>
              <w:t>- จัดตลาดศิลป์ จินตนาการ  จำนวน 1 ครั้ง</w:t>
            </w:r>
          </w:p>
        </w:tc>
        <w:tc>
          <w:tcPr>
            <w:tcW w:w="1417" w:type="dxa"/>
          </w:tcPr>
          <w:p w:rsidR="003B53E4" w:rsidRPr="00136E15" w:rsidRDefault="003B53E4" w:rsidP="003B53E4">
            <w:pPr>
              <w:rPr>
                <w:rFonts w:ascii="TH SarabunIT๙" w:hAnsi="TH SarabunIT๙" w:cs="TH SarabunIT๙"/>
                <w:sz w:val="28"/>
                <w:szCs w:val="28"/>
                <w:cs/>
              </w:rPr>
            </w:pPr>
            <w:r>
              <w:rPr>
                <w:rFonts w:ascii="TH SarabunIT๙" w:hAnsi="TH SarabunIT๙" w:cs="TH SarabunIT๙" w:hint="cs"/>
                <w:sz w:val="28"/>
                <w:szCs w:val="28"/>
                <w:cs/>
              </w:rPr>
              <w:t>- เด็ก เยาวชน สามารถต่อยอดงานเป็นเชิงสร้างเศรษฐกิจเชิงสร้างสรรค์ และเกิดพื้นที่สำหรับงานศิลปะเล็กๆ</w:t>
            </w:r>
          </w:p>
        </w:tc>
        <w:tc>
          <w:tcPr>
            <w:tcW w:w="1276" w:type="dxa"/>
          </w:tcPr>
          <w:p w:rsidR="003B53E4" w:rsidRDefault="003B53E4" w:rsidP="003B53E4">
            <w:pPr>
              <w:jc w:val="center"/>
              <w:rPr>
                <w:rFonts w:ascii="TH SarabunIT๙" w:hAnsi="TH SarabunIT๙" w:cs="TH SarabunIT๙"/>
                <w:sz w:val="28"/>
                <w:szCs w:val="28"/>
                <w:cs/>
              </w:rPr>
            </w:pPr>
            <w:r>
              <w:rPr>
                <w:rFonts w:ascii="TH SarabunIT๙" w:hAnsi="TH SarabunIT๙" w:cs="TH SarabunIT๙" w:hint="cs"/>
                <w:sz w:val="28"/>
                <w:szCs w:val="28"/>
                <w:cs/>
              </w:rPr>
              <w:t>20,000</w:t>
            </w:r>
          </w:p>
        </w:tc>
        <w:tc>
          <w:tcPr>
            <w:tcW w:w="992" w:type="dxa"/>
          </w:tcPr>
          <w:p w:rsidR="003B53E4" w:rsidRPr="00741DCE" w:rsidRDefault="003B53E4" w:rsidP="003B53E4">
            <w:pPr>
              <w:jc w:val="center"/>
              <w:rPr>
                <w:rFonts w:ascii="TH SarabunIT๙" w:hAnsi="TH SarabunIT๙" w:cs="TH SarabunIT๙"/>
                <w:sz w:val="28"/>
                <w:szCs w:val="28"/>
              </w:rPr>
            </w:pPr>
          </w:p>
        </w:tc>
        <w:tc>
          <w:tcPr>
            <w:tcW w:w="992" w:type="dxa"/>
          </w:tcPr>
          <w:p w:rsidR="003B53E4" w:rsidRPr="00741DCE" w:rsidRDefault="003B53E4" w:rsidP="003B53E4">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679744" behindDoc="0" locked="0" layoutInCell="1" allowOverlap="1" wp14:anchorId="7A1B031B" wp14:editId="795313F2">
                      <wp:simplePos x="0" y="0"/>
                      <wp:positionH relativeFrom="column">
                        <wp:posOffset>-87630</wp:posOffset>
                      </wp:positionH>
                      <wp:positionV relativeFrom="paragraph">
                        <wp:posOffset>534670</wp:posOffset>
                      </wp:positionV>
                      <wp:extent cx="636997" cy="10274"/>
                      <wp:effectExtent l="38100" t="76200" r="67945" b="85090"/>
                      <wp:wrapNone/>
                      <wp:docPr id="15" name="ลูกศรเชื่อมต่อแบบตรง 15"/>
                      <wp:cNvGraphicFramePr/>
                      <a:graphic xmlns:a="http://schemas.openxmlformats.org/drawingml/2006/main">
                        <a:graphicData uri="http://schemas.microsoft.com/office/word/2010/wordprocessingShape">
                          <wps:wsp>
                            <wps:cNvCnPr/>
                            <wps:spPr>
                              <a:xfrm>
                                <a:off x="0" y="0"/>
                                <a:ext cx="636997" cy="10274"/>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0D6BC0CA" id="ลูกศรเชื่อมต่อแบบตรง 15" o:spid="_x0000_s1026" type="#_x0000_t32" style="position:absolute;margin-left:-6.9pt;margin-top:42.1pt;width:50.15pt;height:.8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" strokecolor="windowText" strokeweight=".5pt">
                      <v:stroke startarrow="block" endarrow="block" joinstyle="miter"/>
                    </v:shape>
                  </w:pict>
                </mc:Fallback>
              </mc:AlternateContent>
            </w:r>
          </w:p>
        </w:tc>
        <w:tc>
          <w:tcPr>
            <w:tcW w:w="993" w:type="dxa"/>
          </w:tcPr>
          <w:p w:rsidR="003B53E4" w:rsidRDefault="003B53E4" w:rsidP="003B53E4">
            <w:pPr>
              <w:jc w:val="center"/>
              <w:rPr>
                <w:rFonts w:ascii="TH SarabunIT๙" w:hAnsi="TH SarabunIT๙" w:cs="TH SarabunIT๙"/>
                <w:noProof/>
                <w:sz w:val="28"/>
                <w:szCs w:val="28"/>
              </w:rPr>
            </w:pPr>
          </w:p>
        </w:tc>
        <w:tc>
          <w:tcPr>
            <w:tcW w:w="992" w:type="dxa"/>
          </w:tcPr>
          <w:p w:rsidR="003B53E4" w:rsidRPr="00741DCE" w:rsidRDefault="003B53E4" w:rsidP="003B53E4">
            <w:pPr>
              <w:jc w:val="center"/>
              <w:rPr>
                <w:rFonts w:ascii="TH SarabunIT๙" w:hAnsi="TH SarabunIT๙" w:cs="TH SarabunIT๙"/>
                <w:sz w:val="28"/>
                <w:szCs w:val="28"/>
              </w:rPr>
            </w:pPr>
          </w:p>
        </w:tc>
        <w:tc>
          <w:tcPr>
            <w:tcW w:w="945" w:type="dxa"/>
          </w:tcPr>
          <w:p w:rsidR="003B53E4" w:rsidRDefault="003B53E4" w:rsidP="003B53E4">
            <w:pPr>
              <w:jc w:val="center"/>
              <w:rPr>
                <w:rFonts w:ascii="TH SarabunIT๙" w:hAnsi="TH SarabunIT๙" w:cs="TH SarabunIT๙"/>
                <w:sz w:val="28"/>
                <w:szCs w:val="28"/>
                <w:cs/>
              </w:rPr>
            </w:pPr>
          </w:p>
        </w:tc>
      </w:tr>
    </w:tbl>
    <w:p w:rsidR="00CD312D" w:rsidRDefault="00CD312D" w:rsidP="00CD312D">
      <w:pPr>
        <w:jc w:val="center"/>
        <w:rPr>
          <w:rFonts w:ascii="TH SarabunIT๙" w:hAnsi="TH SarabunIT๙" w:cs="TH SarabunIT๙"/>
          <w:cs/>
        </w:rPr>
      </w:pPr>
    </w:p>
    <w:p w:rsidR="00A40C3C" w:rsidRDefault="00A40C3C" w:rsidP="001B71EA">
      <w:pPr>
        <w:jc w:val="center"/>
        <w:rPr>
          <w:rFonts w:ascii="TH SarabunIT๙" w:hAnsi="TH SarabunIT๙" w:cs="TH SarabunIT๙"/>
        </w:rPr>
      </w:pPr>
    </w:p>
    <w:p w:rsidR="00986440" w:rsidRDefault="00986440" w:rsidP="00986440">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986440" w:rsidRDefault="00986440" w:rsidP="00986440">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986440" w:rsidTr="00DB1C55">
        <w:tc>
          <w:tcPr>
            <w:tcW w:w="2547" w:type="dxa"/>
            <w:vMerge w:val="restart"/>
          </w:tcPr>
          <w:p w:rsidR="00986440" w:rsidRDefault="00986440" w:rsidP="00DB1C5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986440" w:rsidRDefault="00986440" w:rsidP="00DB1C5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986440" w:rsidRDefault="00986440" w:rsidP="00DB1C5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986440" w:rsidRDefault="00986440" w:rsidP="00DB1C5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986440" w:rsidRDefault="00986440" w:rsidP="00DB1C5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986440" w:rsidRDefault="00986440" w:rsidP="00DB1C5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986440" w:rsidRDefault="00986440" w:rsidP="00DB1C55">
            <w:pPr>
              <w:jc w:val="center"/>
              <w:rPr>
                <w:rFonts w:ascii="TH SarabunIT๙" w:hAnsi="TH SarabunIT๙" w:cs="TH SarabunIT๙"/>
                <w:cs/>
              </w:rPr>
            </w:pPr>
            <w:r>
              <w:rPr>
                <w:rFonts w:ascii="TH SarabunIT๙" w:hAnsi="TH SarabunIT๙" w:cs="TH SarabunIT๙" w:hint="cs"/>
                <w:cs/>
              </w:rPr>
              <w:t>หมายเหตุ</w:t>
            </w:r>
          </w:p>
        </w:tc>
      </w:tr>
      <w:tr w:rsidR="00986440" w:rsidTr="00DB1C55">
        <w:tc>
          <w:tcPr>
            <w:tcW w:w="2547" w:type="dxa"/>
            <w:vMerge/>
          </w:tcPr>
          <w:p w:rsidR="00986440" w:rsidRDefault="00986440" w:rsidP="00DB1C55">
            <w:pPr>
              <w:jc w:val="center"/>
              <w:rPr>
                <w:rFonts w:ascii="TH SarabunIT๙" w:hAnsi="TH SarabunIT๙" w:cs="TH SarabunIT๙"/>
              </w:rPr>
            </w:pPr>
          </w:p>
        </w:tc>
        <w:tc>
          <w:tcPr>
            <w:tcW w:w="2268" w:type="dxa"/>
            <w:vMerge/>
          </w:tcPr>
          <w:p w:rsidR="00986440" w:rsidRDefault="00986440" w:rsidP="00DB1C55">
            <w:pPr>
              <w:jc w:val="center"/>
              <w:rPr>
                <w:rFonts w:ascii="TH SarabunIT๙" w:hAnsi="TH SarabunIT๙" w:cs="TH SarabunIT๙"/>
              </w:rPr>
            </w:pPr>
          </w:p>
        </w:tc>
        <w:tc>
          <w:tcPr>
            <w:tcW w:w="1559" w:type="dxa"/>
            <w:vMerge/>
          </w:tcPr>
          <w:p w:rsidR="00986440" w:rsidRDefault="00986440" w:rsidP="00DB1C55">
            <w:pPr>
              <w:jc w:val="center"/>
              <w:rPr>
                <w:rFonts w:ascii="TH SarabunIT๙" w:hAnsi="TH SarabunIT๙" w:cs="TH SarabunIT๙"/>
              </w:rPr>
            </w:pPr>
          </w:p>
        </w:tc>
        <w:tc>
          <w:tcPr>
            <w:tcW w:w="1418" w:type="dxa"/>
          </w:tcPr>
          <w:p w:rsidR="00986440" w:rsidRDefault="00986440" w:rsidP="00DB1C55">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986440" w:rsidRDefault="00986440" w:rsidP="00DB1C5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986440" w:rsidRDefault="00986440" w:rsidP="00DB1C55">
            <w:pPr>
              <w:jc w:val="center"/>
              <w:rPr>
                <w:rFonts w:ascii="TH SarabunIT๙" w:hAnsi="TH SarabunIT๙" w:cs="TH SarabunIT๙"/>
              </w:rPr>
            </w:pPr>
          </w:p>
        </w:tc>
        <w:tc>
          <w:tcPr>
            <w:tcW w:w="992" w:type="dxa"/>
          </w:tcPr>
          <w:p w:rsidR="00986440" w:rsidRPr="00A532BA" w:rsidRDefault="00986440" w:rsidP="00DB1C5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986440" w:rsidRPr="00A532BA" w:rsidRDefault="00986440" w:rsidP="00DB1C5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986440" w:rsidRPr="00A532BA" w:rsidRDefault="00986440"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986440" w:rsidRPr="00A532BA" w:rsidRDefault="00986440" w:rsidP="00DB1C5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986440" w:rsidRPr="00A532BA" w:rsidRDefault="00986440"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986440" w:rsidRPr="00A532BA" w:rsidRDefault="00986440"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986440" w:rsidRDefault="00986440" w:rsidP="00DB1C55">
            <w:pPr>
              <w:jc w:val="center"/>
              <w:rPr>
                <w:rFonts w:ascii="TH SarabunIT๙" w:hAnsi="TH SarabunIT๙" w:cs="TH SarabunIT๙"/>
              </w:rPr>
            </w:pPr>
          </w:p>
        </w:tc>
      </w:tr>
      <w:tr w:rsidR="00986440" w:rsidTr="00DB1C55">
        <w:tc>
          <w:tcPr>
            <w:tcW w:w="2547" w:type="dxa"/>
          </w:tcPr>
          <w:p w:rsidR="00986440" w:rsidRDefault="008535D4" w:rsidP="00DB1C55">
            <w:pPr>
              <w:rPr>
                <w:rFonts w:ascii="TH SarabunIT๙" w:hAnsi="TH SarabunIT๙" w:cs="TH SarabunIT๙"/>
                <w:sz w:val="28"/>
                <w:szCs w:val="28"/>
              </w:rPr>
            </w:pPr>
            <w:r>
              <w:rPr>
                <w:rFonts w:ascii="TH SarabunIT๙" w:hAnsi="TH SarabunIT๙" w:cs="TH SarabunIT๙" w:hint="cs"/>
                <w:sz w:val="28"/>
                <w:szCs w:val="28"/>
                <w:cs/>
              </w:rPr>
              <w:t>20</w:t>
            </w:r>
            <w:r w:rsidR="00A67FD2">
              <w:rPr>
                <w:rFonts w:ascii="TH SarabunIT๙" w:hAnsi="TH SarabunIT๙" w:cs="TH SarabunIT๙" w:hint="cs"/>
                <w:sz w:val="28"/>
                <w:szCs w:val="28"/>
                <w:cs/>
              </w:rPr>
              <w:t>3</w:t>
            </w:r>
            <w:r w:rsidR="00986440">
              <w:rPr>
                <w:rFonts w:ascii="TH SarabunIT๙" w:hAnsi="TH SarabunIT๙" w:cs="TH SarabunIT๙" w:hint="cs"/>
                <w:sz w:val="28"/>
                <w:szCs w:val="28"/>
                <w:cs/>
              </w:rPr>
              <w:t xml:space="preserve">. ยุทธศาสตร์ </w:t>
            </w:r>
            <w:r w:rsidR="00986440">
              <w:rPr>
                <w:rFonts w:ascii="TH SarabunIT๙" w:hAnsi="TH SarabunIT๙" w:cs="TH SarabunIT๙"/>
                <w:sz w:val="28"/>
                <w:szCs w:val="28"/>
              </w:rPr>
              <w:t>1</w:t>
            </w:r>
          </w:p>
          <w:p w:rsidR="00986440" w:rsidRDefault="00A67FD2" w:rsidP="00DB1C55">
            <w:pPr>
              <w:rPr>
                <w:rFonts w:ascii="TH SarabunIT๙" w:hAnsi="TH SarabunIT๙" w:cs="TH SarabunIT๙"/>
                <w:sz w:val="28"/>
                <w:szCs w:val="28"/>
                <w:cs/>
              </w:rPr>
            </w:pPr>
            <w:r>
              <w:rPr>
                <w:rFonts w:ascii="TH SarabunIT๙" w:hAnsi="TH SarabunIT๙" w:cs="TH SarabunIT๙"/>
                <w:sz w:val="28"/>
                <w:szCs w:val="28"/>
              </w:rPr>
              <w:t xml:space="preserve">   2</w:t>
            </w:r>
            <w:r w:rsidR="008535D4">
              <w:rPr>
                <w:rFonts w:ascii="TH SarabunIT๙" w:hAnsi="TH SarabunIT๙" w:cs="TH SarabunIT๙"/>
                <w:sz w:val="28"/>
                <w:szCs w:val="28"/>
              </w:rPr>
              <w:t>0</w:t>
            </w:r>
            <w:r>
              <w:rPr>
                <w:rFonts w:ascii="TH SarabunIT๙" w:hAnsi="TH SarabunIT๙" w:cs="TH SarabunIT๙"/>
                <w:sz w:val="28"/>
                <w:szCs w:val="28"/>
              </w:rPr>
              <w:t>3</w:t>
            </w:r>
            <w:r w:rsidR="00986440">
              <w:rPr>
                <w:rFonts w:ascii="TH SarabunIT๙" w:hAnsi="TH SarabunIT๙" w:cs="TH SarabunIT๙"/>
                <w:sz w:val="28"/>
                <w:szCs w:val="28"/>
              </w:rPr>
              <w:t xml:space="preserve">.1 </w:t>
            </w:r>
            <w:r w:rsidR="00986440">
              <w:rPr>
                <w:rFonts w:ascii="TH SarabunIT๙" w:hAnsi="TH SarabunIT๙" w:cs="TH SarabunIT๙" w:hint="cs"/>
                <w:sz w:val="28"/>
                <w:szCs w:val="28"/>
                <w:cs/>
              </w:rPr>
              <w:t>กลยุทธ์</w:t>
            </w:r>
            <w:r w:rsidR="00986440">
              <w:rPr>
                <w:rFonts w:ascii="TH SarabunIT๙" w:hAnsi="TH SarabunIT๙" w:cs="TH SarabunIT๙"/>
                <w:sz w:val="28"/>
                <w:szCs w:val="28"/>
              </w:rPr>
              <w:t xml:space="preserve"> </w:t>
            </w:r>
            <w:r w:rsidR="00986440">
              <w:rPr>
                <w:rFonts w:ascii="TH SarabunIT๙" w:hAnsi="TH SarabunIT๙" w:cs="TH SarabunIT๙" w:hint="cs"/>
                <w:sz w:val="28"/>
                <w:szCs w:val="28"/>
                <w:cs/>
              </w:rPr>
              <w:t>4</w:t>
            </w:r>
            <w:r w:rsidR="00EC015D">
              <w:rPr>
                <w:rFonts w:ascii="TH SarabunIT๙" w:hAnsi="TH SarabunIT๙" w:cs="TH SarabunIT๙" w:hint="cs"/>
                <w:sz w:val="28"/>
                <w:szCs w:val="28"/>
                <w:cs/>
              </w:rPr>
              <w:t>,6</w:t>
            </w:r>
          </w:p>
          <w:p w:rsidR="00220C64" w:rsidRDefault="008535D4" w:rsidP="00220C64">
            <w:pPr>
              <w:rPr>
                <w:rFonts w:ascii="TH SarabunIT๙" w:hAnsi="TH SarabunIT๙" w:cs="TH SarabunIT๙"/>
                <w:sz w:val="28"/>
                <w:szCs w:val="28"/>
              </w:rPr>
            </w:pPr>
            <w:r>
              <w:rPr>
                <w:rFonts w:ascii="TH SarabunIT๙" w:hAnsi="TH SarabunIT๙" w:cs="TH SarabunIT๙" w:hint="cs"/>
                <w:sz w:val="28"/>
                <w:szCs w:val="28"/>
                <w:cs/>
              </w:rPr>
              <w:t xml:space="preserve">   20</w:t>
            </w:r>
            <w:r w:rsidR="00A67FD2">
              <w:rPr>
                <w:rFonts w:ascii="TH SarabunIT๙" w:hAnsi="TH SarabunIT๙" w:cs="TH SarabunIT๙" w:hint="cs"/>
                <w:sz w:val="28"/>
                <w:szCs w:val="28"/>
                <w:cs/>
              </w:rPr>
              <w:t>3</w:t>
            </w:r>
            <w:r w:rsidR="00986440">
              <w:rPr>
                <w:rFonts w:ascii="TH SarabunIT๙" w:hAnsi="TH SarabunIT๙" w:cs="TH SarabunIT๙" w:hint="cs"/>
                <w:sz w:val="28"/>
                <w:szCs w:val="28"/>
                <w:cs/>
              </w:rPr>
              <w:t xml:space="preserve">.2 </w:t>
            </w:r>
            <w:r w:rsidR="00220C64">
              <w:rPr>
                <w:rFonts w:ascii="TH SarabunIT๙" w:hAnsi="TH SarabunIT๙" w:cs="TH SarabunIT๙" w:hint="cs"/>
                <w:sz w:val="28"/>
                <w:szCs w:val="28"/>
                <w:cs/>
              </w:rPr>
              <w:t>โครงการส่งเสริมสนับสนุนความเข้มแข็งของชุมชนและท้องถิ่นดำเนินการฟื้นฟูขนบธรรมเนียมประเพณี</w:t>
            </w:r>
          </w:p>
          <w:p w:rsidR="00986440" w:rsidRDefault="00220C64" w:rsidP="00220C64">
            <w:pPr>
              <w:rPr>
                <w:rFonts w:ascii="TH SarabunIT๙" w:hAnsi="TH SarabunIT๙" w:cs="TH SarabunIT๙"/>
                <w:sz w:val="28"/>
                <w:szCs w:val="28"/>
              </w:rPr>
            </w:pPr>
            <w:r>
              <w:rPr>
                <w:rFonts w:ascii="TH SarabunIT๙" w:hAnsi="TH SarabunIT๙" w:cs="TH SarabunIT๙" w:hint="cs"/>
                <w:sz w:val="28"/>
                <w:szCs w:val="28"/>
                <w:cs/>
              </w:rPr>
              <w:t xml:space="preserve">  กิจกรรม ส่งเสริมการสร้างสรรค์ผลงานศิลปะ ดนตรี และกาบเล่นพื้นบ้านของชุมชนท้องถิ่น จำนวน 1 ชุมชน</w:t>
            </w:r>
            <w:r w:rsidR="00986440">
              <w:rPr>
                <w:rFonts w:ascii="TH SarabunIT๙" w:hAnsi="TH SarabunIT๙" w:cs="TH SarabunIT๙" w:hint="cs"/>
                <w:sz w:val="28"/>
                <w:szCs w:val="28"/>
                <w:cs/>
              </w:rPr>
              <w:t xml:space="preserve">  </w:t>
            </w:r>
          </w:p>
          <w:p w:rsidR="00220C64" w:rsidRPr="00741DCE" w:rsidRDefault="00220C64" w:rsidP="00220C64">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ประกวดดนตรีไทย</w:t>
            </w:r>
          </w:p>
        </w:tc>
        <w:tc>
          <w:tcPr>
            <w:tcW w:w="2268" w:type="dxa"/>
          </w:tcPr>
          <w:p w:rsidR="00220C64" w:rsidRDefault="00986440" w:rsidP="00220C64">
            <w:pPr>
              <w:rPr>
                <w:rFonts w:ascii="TH SarabunIT๙" w:hAnsi="TH SarabunIT๙" w:cs="TH SarabunIT๙"/>
                <w:sz w:val="28"/>
                <w:szCs w:val="28"/>
              </w:rPr>
            </w:pPr>
            <w:r>
              <w:rPr>
                <w:rFonts w:ascii="TH SarabunIT๙" w:hAnsi="TH SarabunIT๙" w:cs="TH SarabunIT๙" w:hint="cs"/>
                <w:sz w:val="28"/>
                <w:szCs w:val="28"/>
                <w:cs/>
              </w:rPr>
              <w:t xml:space="preserve">1.  </w:t>
            </w:r>
            <w:r w:rsidR="00220C64">
              <w:rPr>
                <w:rFonts w:ascii="TH SarabunIT๙" w:hAnsi="TH SarabunIT๙" w:cs="TH SarabunIT๙" w:hint="cs"/>
                <w:sz w:val="28"/>
                <w:szCs w:val="28"/>
                <w:cs/>
              </w:rPr>
              <w:t>เพื่อเปิดเวทีการแสดงให้เด็ก เยาวชน ที่มีความรู้ความสามารถด้านนาฎศิลป์ และดนตรีไทยได้แสดงความสามารถของตนเอง</w:t>
            </w:r>
          </w:p>
          <w:p w:rsidR="00220C64" w:rsidRPr="00741DCE" w:rsidRDefault="00220C64" w:rsidP="00220C64">
            <w:pPr>
              <w:rPr>
                <w:rFonts w:ascii="TH SarabunIT๙" w:hAnsi="TH SarabunIT๙" w:cs="TH SarabunIT๙"/>
                <w:sz w:val="28"/>
                <w:szCs w:val="28"/>
              </w:rPr>
            </w:pPr>
            <w:r>
              <w:rPr>
                <w:rFonts w:ascii="TH SarabunIT๙" w:hAnsi="TH SarabunIT๙" w:cs="TH SarabunIT๙" w:hint="cs"/>
                <w:sz w:val="28"/>
                <w:szCs w:val="28"/>
                <w:cs/>
              </w:rPr>
              <w:t>2. เพื่อเป็นการส่งเสริมให้เด็กและเยาวชนได้อนุรักษ์และสืบทอดศิลปะการแสดงนาฏศิลป์และดนตรีของไทย</w:t>
            </w:r>
          </w:p>
          <w:p w:rsidR="00986440" w:rsidRPr="00741DCE" w:rsidRDefault="00986440" w:rsidP="00DB1C55">
            <w:pPr>
              <w:rPr>
                <w:rFonts w:ascii="TH SarabunIT๙" w:hAnsi="TH SarabunIT๙" w:cs="TH SarabunIT๙"/>
                <w:sz w:val="28"/>
                <w:szCs w:val="28"/>
                <w:cs/>
              </w:rPr>
            </w:pPr>
          </w:p>
        </w:tc>
        <w:tc>
          <w:tcPr>
            <w:tcW w:w="1559" w:type="dxa"/>
          </w:tcPr>
          <w:p w:rsidR="00986440" w:rsidRPr="00741DCE" w:rsidRDefault="00986440" w:rsidP="00DB1C55">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418" w:type="dxa"/>
          </w:tcPr>
          <w:p w:rsidR="00986440" w:rsidRPr="00632D0A" w:rsidRDefault="00986440" w:rsidP="00220C64">
            <w:pPr>
              <w:rPr>
                <w:rFonts w:ascii="TH SarabunIT๙" w:hAnsi="TH SarabunIT๙" w:cs="TH SarabunIT๙"/>
                <w:sz w:val="28"/>
                <w:szCs w:val="28"/>
                <w:cs/>
              </w:rPr>
            </w:pPr>
            <w:r>
              <w:rPr>
                <w:rFonts w:ascii="TH SarabunIT๙" w:hAnsi="TH SarabunIT๙" w:cs="TH SarabunIT๙" w:hint="cs"/>
                <w:sz w:val="28"/>
                <w:szCs w:val="28"/>
                <w:cs/>
              </w:rPr>
              <w:t xml:space="preserve">- </w:t>
            </w:r>
            <w:r w:rsidR="00220C64">
              <w:rPr>
                <w:rFonts w:ascii="TH SarabunIT๙" w:hAnsi="TH SarabunIT๙" w:cs="TH SarabunIT๙" w:hint="cs"/>
                <w:sz w:val="28"/>
                <w:szCs w:val="28"/>
                <w:cs/>
              </w:rPr>
              <w:t>จัดประกวดดนตรี จำนวน 1 ครั้ง</w:t>
            </w:r>
          </w:p>
        </w:tc>
        <w:tc>
          <w:tcPr>
            <w:tcW w:w="1417" w:type="dxa"/>
          </w:tcPr>
          <w:p w:rsidR="00986440" w:rsidRPr="00CD312D" w:rsidRDefault="00986440" w:rsidP="00220C64">
            <w:pPr>
              <w:rPr>
                <w:rFonts w:ascii="TH SarabunIT๙" w:hAnsi="TH SarabunIT๙" w:cs="TH SarabunIT๙"/>
                <w:sz w:val="28"/>
                <w:szCs w:val="28"/>
              </w:rPr>
            </w:pPr>
            <w:r>
              <w:rPr>
                <w:rFonts w:ascii="TH SarabunIT๙" w:hAnsi="TH SarabunIT๙" w:cs="TH SarabunIT๙" w:hint="cs"/>
                <w:sz w:val="28"/>
                <w:szCs w:val="28"/>
                <w:cs/>
              </w:rPr>
              <w:t xml:space="preserve">- </w:t>
            </w:r>
            <w:r w:rsidR="00220C64">
              <w:rPr>
                <w:rFonts w:ascii="TH SarabunIT๙" w:hAnsi="TH SarabunIT๙" w:cs="TH SarabunIT๙" w:hint="cs"/>
                <w:sz w:val="28"/>
                <w:szCs w:val="28"/>
                <w:cs/>
              </w:rPr>
              <w:t>เด็กและเยาวชนได้อนุรักษ์และสืบทอดศิลปะการแสดงนาฏศิลป์และดนตรีไทย</w:t>
            </w:r>
          </w:p>
        </w:tc>
        <w:tc>
          <w:tcPr>
            <w:tcW w:w="1276" w:type="dxa"/>
          </w:tcPr>
          <w:p w:rsidR="00986440" w:rsidRPr="00CD312D" w:rsidRDefault="00220C64" w:rsidP="00DB1C55">
            <w:pPr>
              <w:jc w:val="center"/>
              <w:rPr>
                <w:rFonts w:ascii="TH SarabunIT๙" w:hAnsi="TH SarabunIT๙" w:cs="TH SarabunIT๙"/>
                <w:sz w:val="28"/>
                <w:szCs w:val="28"/>
              </w:rPr>
            </w:pPr>
            <w:r>
              <w:rPr>
                <w:rFonts w:ascii="TH SarabunIT๙" w:hAnsi="TH SarabunIT๙" w:cs="TH SarabunIT๙" w:hint="cs"/>
                <w:sz w:val="28"/>
                <w:szCs w:val="28"/>
                <w:cs/>
              </w:rPr>
              <w:t>5</w:t>
            </w:r>
            <w:r w:rsidR="00986440">
              <w:rPr>
                <w:rFonts w:ascii="TH SarabunIT๙" w:hAnsi="TH SarabunIT๙" w:cs="TH SarabunIT๙" w:hint="cs"/>
                <w:sz w:val="28"/>
                <w:szCs w:val="28"/>
                <w:cs/>
              </w:rPr>
              <w:t>0,000</w:t>
            </w:r>
          </w:p>
        </w:tc>
        <w:tc>
          <w:tcPr>
            <w:tcW w:w="992" w:type="dxa"/>
          </w:tcPr>
          <w:p w:rsidR="00986440" w:rsidRPr="00741DCE" w:rsidRDefault="00986440" w:rsidP="00DB1C55">
            <w:pPr>
              <w:jc w:val="center"/>
              <w:rPr>
                <w:rFonts w:ascii="TH SarabunIT๙" w:hAnsi="TH SarabunIT๙" w:cs="TH SarabunIT๙"/>
                <w:sz w:val="28"/>
                <w:szCs w:val="28"/>
              </w:rPr>
            </w:pPr>
          </w:p>
        </w:tc>
        <w:tc>
          <w:tcPr>
            <w:tcW w:w="992" w:type="dxa"/>
          </w:tcPr>
          <w:p w:rsidR="00986440" w:rsidRPr="00741DCE" w:rsidRDefault="00986440" w:rsidP="00DB1C55">
            <w:pPr>
              <w:jc w:val="center"/>
              <w:rPr>
                <w:rFonts w:ascii="TH SarabunIT๙" w:hAnsi="TH SarabunIT๙" w:cs="TH SarabunIT๙"/>
                <w:sz w:val="28"/>
                <w:szCs w:val="28"/>
              </w:rPr>
            </w:pPr>
          </w:p>
        </w:tc>
        <w:tc>
          <w:tcPr>
            <w:tcW w:w="993" w:type="dxa"/>
          </w:tcPr>
          <w:p w:rsidR="00986440" w:rsidRPr="00741DCE" w:rsidRDefault="00986440" w:rsidP="00DB1C55">
            <w:pPr>
              <w:jc w:val="center"/>
              <w:rPr>
                <w:rFonts w:ascii="TH SarabunIT๙" w:hAnsi="TH SarabunIT๙" w:cs="TH SarabunIT๙"/>
                <w:sz w:val="28"/>
                <w:szCs w:val="28"/>
              </w:rPr>
            </w:pPr>
          </w:p>
        </w:tc>
        <w:tc>
          <w:tcPr>
            <w:tcW w:w="992" w:type="dxa"/>
          </w:tcPr>
          <w:p w:rsidR="00986440" w:rsidRPr="00741DCE" w:rsidRDefault="00220C64" w:rsidP="00DB1C55">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680768" behindDoc="0" locked="0" layoutInCell="1" allowOverlap="1" wp14:anchorId="4A7FE7E5" wp14:editId="27F02937">
                      <wp:simplePos x="0" y="0"/>
                      <wp:positionH relativeFrom="column">
                        <wp:posOffset>-72618</wp:posOffset>
                      </wp:positionH>
                      <wp:positionV relativeFrom="paragraph">
                        <wp:posOffset>975731</wp:posOffset>
                      </wp:positionV>
                      <wp:extent cx="667821" cy="10275"/>
                      <wp:effectExtent l="38100" t="76200" r="75565" b="85090"/>
                      <wp:wrapNone/>
                      <wp:docPr id="16" name="ลูกศรเชื่อมต่อแบบตรง 16"/>
                      <wp:cNvGraphicFramePr/>
                      <a:graphic xmlns:a="http://schemas.openxmlformats.org/drawingml/2006/main">
                        <a:graphicData uri="http://schemas.microsoft.com/office/word/2010/wordprocessingShape">
                          <wps:wsp>
                            <wps:cNvCnPr/>
                            <wps:spPr>
                              <a:xfrm>
                                <a:off x="0" y="0"/>
                                <a:ext cx="667821" cy="1027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680217F5" id="ลูกศรเชื่อมต่อแบบตรง 16" o:spid="_x0000_s1026" type="#_x0000_t32" style="position:absolute;margin-left:-5.7pt;margin-top:76.85pt;width:52.6pt;height:.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" strokecolor="windowText" strokeweight=".5pt">
                      <v:stroke startarrow="block" endarrow="block" joinstyle="miter"/>
                    </v:shape>
                  </w:pict>
                </mc:Fallback>
              </mc:AlternateContent>
            </w:r>
          </w:p>
        </w:tc>
        <w:tc>
          <w:tcPr>
            <w:tcW w:w="945" w:type="dxa"/>
          </w:tcPr>
          <w:p w:rsidR="00986440" w:rsidRPr="00741DCE" w:rsidRDefault="00986440" w:rsidP="00DB1C55">
            <w:pPr>
              <w:jc w:val="center"/>
              <w:rPr>
                <w:rFonts w:ascii="TH SarabunIT๙" w:hAnsi="TH SarabunIT๙" w:cs="TH SarabunIT๙"/>
                <w:sz w:val="28"/>
                <w:szCs w:val="28"/>
              </w:rPr>
            </w:pPr>
            <w:r>
              <w:rPr>
                <w:rFonts w:ascii="TH SarabunIT๙" w:hAnsi="TH SarabunIT๙" w:cs="TH SarabunIT๙" w:hint="cs"/>
                <w:sz w:val="28"/>
                <w:szCs w:val="28"/>
                <w:cs/>
              </w:rPr>
              <w:t>สป.</w:t>
            </w:r>
          </w:p>
        </w:tc>
      </w:tr>
      <w:tr w:rsidR="008535D4" w:rsidTr="00DB1C55">
        <w:tc>
          <w:tcPr>
            <w:tcW w:w="2547" w:type="dxa"/>
          </w:tcPr>
          <w:p w:rsidR="008535D4" w:rsidRDefault="008535D4" w:rsidP="008535D4">
            <w:pPr>
              <w:rPr>
                <w:rFonts w:ascii="TH SarabunIT๙" w:hAnsi="TH SarabunIT๙" w:cs="TH SarabunIT๙"/>
                <w:sz w:val="28"/>
                <w:szCs w:val="28"/>
              </w:rPr>
            </w:pPr>
            <w:r>
              <w:rPr>
                <w:rFonts w:ascii="TH SarabunIT๙" w:hAnsi="TH SarabunIT๙" w:cs="TH SarabunIT๙" w:hint="cs"/>
                <w:sz w:val="28"/>
                <w:szCs w:val="28"/>
                <w:cs/>
              </w:rPr>
              <w:t>2</w:t>
            </w:r>
            <w:r w:rsidR="00D95E2A">
              <w:rPr>
                <w:rFonts w:ascii="TH SarabunIT๙" w:hAnsi="TH SarabunIT๙" w:cs="TH SarabunIT๙" w:hint="cs"/>
                <w:sz w:val="28"/>
                <w:szCs w:val="28"/>
                <w:cs/>
              </w:rPr>
              <w:t>0</w:t>
            </w:r>
            <w:r>
              <w:rPr>
                <w:rFonts w:ascii="TH SarabunIT๙" w:hAnsi="TH SarabunIT๙" w:cs="TH SarabunIT๙" w:hint="cs"/>
                <w:sz w:val="28"/>
                <w:szCs w:val="28"/>
                <w:cs/>
              </w:rPr>
              <w:t xml:space="preserve">4. ยุทธศาสตร์ </w:t>
            </w:r>
            <w:r>
              <w:rPr>
                <w:rFonts w:ascii="TH SarabunIT๙" w:hAnsi="TH SarabunIT๙" w:cs="TH SarabunIT๙"/>
                <w:sz w:val="28"/>
                <w:szCs w:val="28"/>
              </w:rPr>
              <w:t>1</w:t>
            </w:r>
          </w:p>
          <w:p w:rsidR="008535D4" w:rsidRDefault="00D95E2A" w:rsidP="008535D4">
            <w:pPr>
              <w:rPr>
                <w:rFonts w:ascii="TH SarabunIT๙" w:hAnsi="TH SarabunIT๙" w:cs="TH SarabunIT๙"/>
                <w:sz w:val="28"/>
                <w:szCs w:val="28"/>
                <w:cs/>
              </w:rPr>
            </w:pPr>
            <w:r>
              <w:rPr>
                <w:rFonts w:ascii="TH SarabunIT๙" w:hAnsi="TH SarabunIT๙" w:cs="TH SarabunIT๙"/>
                <w:sz w:val="28"/>
                <w:szCs w:val="28"/>
              </w:rPr>
              <w:t xml:space="preserve">   20</w:t>
            </w:r>
            <w:r w:rsidR="008535D4">
              <w:rPr>
                <w:rFonts w:ascii="TH SarabunIT๙" w:hAnsi="TH SarabunIT๙" w:cs="TH SarabunIT๙"/>
                <w:sz w:val="28"/>
                <w:szCs w:val="28"/>
              </w:rPr>
              <w:t xml:space="preserve">4.1 </w:t>
            </w:r>
            <w:r w:rsidR="008535D4">
              <w:rPr>
                <w:rFonts w:ascii="TH SarabunIT๙" w:hAnsi="TH SarabunIT๙" w:cs="TH SarabunIT๙" w:hint="cs"/>
                <w:sz w:val="28"/>
                <w:szCs w:val="28"/>
                <w:cs/>
              </w:rPr>
              <w:t>กลยุทธ์</w:t>
            </w:r>
            <w:r w:rsidR="008535D4">
              <w:rPr>
                <w:rFonts w:ascii="TH SarabunIT๙" w:hAnsi="TH SarabunIT๙" w:cs="TH SarabunIT๙"/>
                <w:sz w:val="28"/>
                <w:szCs w:val="28"/>
              </w:rPr>
              <w:t xml:space="preserve"> 1</w:t>
            </w:r>
            <w:r w:rsidR="008535D4">
              <w:rPr>
                <w:rFonts w:ascii="TH SarabunIT๙" w:hAnsi="TH SarabunIT๙" w:cs="TH SarabunIT๙" w:hint="cs"/>
                <w:sz w:val="28"/>
                <w:szCs w:val="28"/>
                <w:cs/>
              </w:rPr>
              <w:t>,2,4,6</w:t>
            </w:r>
          </w:p>
          <w:p w:rsidR="008535D4" w:rsidRDefault="00D95E2A" w:rsidP="008535D4">
            <w:pPr>
              <w:rPr>
                <w:rFonts w:ascii="TH SarabunIT๙" w:hAnsi="TH SarabunIT๙" w:cs="TH SarabunIT๙"/>
                <w:sz w:val="28"/>
                <w:szCs w:val="28"/>
              </w:rPr>
            </w:pPr>
            <w:r>
              <w:rPr>
                <w:rFonts w:ascii="TH SarabunIT๙" w:hAnsi="TH SarabunIT๙" w:cs="TH SarabunIT๙" w:hint="cs"/>
                <w:sz w:val="28"/>
                <w:szCs w:val="28"/>
                <w:cs/>
              </w:rPr>
              <w:t xml:space="preserve">   20</w:t>
            </w:r>
            <w:r w:rsidR="008535D4">
              <w:rPr>
                <w:rFonts w:ascii="TH SarabunIT๙" w:hAnsi="TH SarabunIT๙" w:cs="TH SarabunIT๙" w:hint="cs"/>
                <w:sz w:val="28"/>
                <w:szCs w:val="28"/>
                <w:cs/>
              </w:rPr>
              <w:t>4.2 โครงการส่งเสริมสนับสนุนความเข้มแข็งของชุมชนและท้องถิ่นดำเนินการฟื้นฟูขนบธรรมเนียมประเพณี</w:t>
            </w:r>
          </w:p>
          <w:p w:rsidR="008535D4" w:rsidRPr="00741DCE" w:rsidRDefault="008535D4" w:rsidP="008535D4">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ส่งเสริมการสร้างสรรค์ผลงานศิลปะ ดนตรี และกาลเล่นพื้นบ้านของชุมชนท้องถิ่น จำนวน 1 ชุมชน กิจกรรม ตลาดประชารัฐ ถนนสายวัฒนธรรม รศ. 130</w:t>
            </w:r>
          </w:p>
        </w:tc>
        <w:tc>
          <w:tcPr>
            <w:tcW w:w="2268" w:type="dxa"/>
          </w:tcPr>
          <w:p w:rsidR="008535D4" w:rsidRDefault="008535D4" w:rsidP="008535D4">
            <w:pPr>
              <w:rPr>
                <w:rFonts w:ascii="TH SarabunIT๙" w:hAnsi="TH SarabunIT๙" w:cs="TH SarabunIT๙"/>
                <w:sz w:val="28"/>
                <w:szCs w:val="28"/>
              </w:rPr>
            </w:pPr>
            <w:r>
              <w:rPr>
                <w:rFonts w:ascii="TH SarabunIT๙" w:hAnsi="TH SarabunIT๙" w:cs="TH SarabunIT๙" w:hint="cs"/>
                <w:sz w:val="28"/>
                <w:szCs w:val="28"/>
                <w:cs/>
              </w:rPr>
              <w:t>1. .  เพื่อเปิดเวทีการแสดงให้เด็ก เยาวชน ที่มีความรู้ความสามารถด้านนาฎศิลป์ และดนตรีไทยได้แสดงความสามารถของตนเอง</w:t>
            </w:r>
          </w:p>
          <w:p w:rsidR="008535D4" w:rsidRPr="00741DCE" w:rsidRDefault="008535D4" w:rsidP="008535D4">
            <w:pPr>
              <w:rPr>
                <w:rFonts w:ascii="TH SarabunIT๙" w:hAnsi="TH SarabunIT๙" w:cs="TH SarabunIT๙"/>
                <w:sz w:val="28"/>
                <w:szCs w:val="28"/>
              </w:rPr>
            </w:pPr>
            <w:r>
              <w:rPr>
                <w:rFonts w:ascii="TH SarabunIT๙" w:hAnsi="TH SarabunIT๙" w:cs="TH SarabunIT๙" w:hint="cs"/>
                <w:sz w:val="28"/>
                <w:szCs w:val="28"/>
                <w:cs/>
              </w:rPr>
              <w:t>2. เพื่อเป็นการส่งเสริมให้เด็กและเยาวชนได้อนุรักษ์และสืบทอดศิลปะการแสดงนาฏศิลป์และดนตรีของไทย</w:t>
            </w:r>
          </w:p>
          <w:p w:rsidR="008535D4" w:rsidRPr="00136E15" w:rsidRDefault="008535D4" w:rsidP="008535D4">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1559" w:type="dxa"/>
          </w:tcPr>
          <w:p w:rsidR="008535D4" w:rsidRDefault="008535D4" w:rsidP="008535D4">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418" w:type="dxa"/>
          </w:tcPr>
          <w:p w:rsidR="008535D4" w:rsidRPr="00741DCE" w:rsidRDefault="008535D4" w:rsidP="008535D4">
            <w:pPr>
              <w:rPr>
                <w:rFonts w:ascii="TH SarabunIT๙" w:hAnsi="TH SarabunIT๙" w:cs="TH SarabunIT๙"/>
                <w:sz w:val="28"/>
                <w:szCs w:val="28"/>
                <w:cs/>
              </w:rPr>
            </w:pPr>
            <w:r>
              <w:rPr>
                <w:rFonts w:ascii="TH SarabunIT๙" w:hAnsi="TH SarabunIT๙" w:cs="TH SarabunIT๙" w:hint="cs"/>
                <w:sz w:val="28"/>
                <w:szCs w:val="28"/>
                <w:cs/>
              </w:rPr>
              <w:t>- จัดตลาดประชารัฐ ถนนสายวัฒนธรรม รศ.130  จำนวน 8 ครั้ง</w:t>
            </w:r>
          </w:p>
        </w:tc>
        <w:tc>
          <w:tcPr>
            <w:tcW w:w="1417" w:type="dxa"/>
          </w:tcPr>
          <w:p w:rsidR="008535D4" w:rsidRPr="00136E15" w:rsidRDefault="008535D4" w:rsidP="008535D4">
            <w:pPr>
              <w:rPr>
                <w:rFonts w:ascii="TH SarabunIT๙" w:hAnsi="TH SarabunIT๙" w:cs="TH SarabunIT๙"/>
                <w:sz w:val="28"/>
                <w:szCs w:val="28"/>
                <w:cs/>
              </w:rPr>
            </w:pPr>
            <w:r>
              <w:rPr>
                <w:rFonts w:ascii="TH SarabunIT๙" w:hAnsi="TH SarabunIT๙" w:cs="TH SarabunIT๙" w:hint="cs"/>
                <w:sz w:val="28"/>
                <w:szCs w:val="28"/>
                <w:cs/>
              </w:rPr>
              <w:t>- เด็ก และเยาวชนได้อนุรักษ์และสืบทอดศิลปะการแสดงนาฏศิลป์และดนตรีไทย</w:t>
            </w:r>
          </w:p>
        </w:tc>
        <w:tc>
          <w:tcPr>
            <w:tcW w:w="1276" w:type="dxa"/>
          </w:tcPr>
          <w:p w:rsidR="008535D4" w:rsidRDefault="008535D4" w:rsidP="008535D4">
            <w:pPr>
              <w:jc w:val="center"/>
              <w:rPr>
                <w:rFonts w:ascii="TH SarabunIT๙" w:hAnsi="TH SarabunIT๙" w:cs="TH SarabunIT๙"/>
                <w:sz w:val="28"/>
                <w:szCs w:val="28"/>
                <w:cs/>
              </w:rPr>
            </w:pPr>
            <w:r>
              <w:rPr>
                <w:rFonts w:ascii="TH SarabunIT๙" w:hAnsi="TH SarabunIT๙" w:cs="TH SarabunIT๙" w:hint="cs"/>
                <w:sz w:val="28"/>
                <w:szCs w:val="28"/>
                <w:cs/>
              </w:rPr>
              <w:t>30,000</w:t>
            </w:r>
          </w:p>
        </w:tc>
        <w:tc>
          <w:tcPr>
            <w:tcW w:w="992" w:type="dxa"/>
          </w:tcPr>
          <w:p w:rsidR="008535D4" w:rsidRPr="00741DCE" w:rsidRDefault="00D95E2A" w:rsidP="008535D4">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434432" behindDoc="0" locked="0" layoutInCell="1" allowOverlap="1">
                      <wp:simplePos x="0" y="0"/>
                      <wp:positionH relativeFrom="column">
                        <wp:posOffset>533399</wp:posOffset>
                      </wp:positionH>
                      <wp:positionV relativeFrom="paragraph">
                        <wp:posOffset>629920</wp:posOffset>
                      </wp:positionV>
                      <wp:extent cx="1933575" cy="28575"/>
                      <wp:effectExtent l="38100" t="76200" r="9525" b="85725"/>
                      <wp:wrapNone/>
                      <wp:docPr id="413" name="ลูกศรเชื่อมต่อแบบตรง 413"/>
                      <wp:cNvGraphicFramePr/>
                      <a:graphic xmlns:a="http://schemas.openxmlformats.org/drawingml/2006/main">
                        <a:graphicData uri="http://schemas.microsoft.com/office/word/2010/wordprocessingShape">
                          <wps:wsp>
                            <wps:cNvCnPr/>
                            <wps:spPr>
                              <a:xfrm flipV="1">
                                <a:off x="0" y="0"/>
                                <a:ext cx="1933575" cy="285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09DA31F" id="ลูกศรเชื่อมต่อแบบตรง 413" o:spid="_x0000_s1026" type="#_x0000_t32" style="position:absolute;margin-left:42pt;margin-top:49.6pt;width:152.25pt;height:2.25pt;flip:y;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" strokecolor="black [3200]" strokeweight=".5pt">
                      <v:stroke startarrow="block" endarrow="block" joinstyle="miter"/>
                    </v:shape>
                  </w:pict>
                </mc:Fallback>
              </mc:AlternateContent>
            </w:r>
          </w:p>
        </w:tc>
        <w:tc>
          <w:tcPr>
            <w:tcW w:w="992" w:type="dxa"/>
          </w:tcPr>
          <w:p w:rsidR="008535D4" w:rsidRPr="00741DCE" w:rsidRDefault="008535D4" w:rsidP="008535D4">
            <w:pPr>
              <w:jc w:val="center"/>
              <w:rPr>
                <w:rFonts w:ascii="TH SarabunIT๙" w:hAnsi="TH SarabunIT๙" w:cs="TH SarabunIT๙"/>
                <w:sz w:val="28"/>
                <w:szCs w:val="28"/>
              </w:rPr>
            </w:pPr>
          </w:p>
        </w:tc>
        <w:tc>
          <w:tcPr>
            <w:tcW w:w="993" w:type="dxa"/>
          </w:tcPr>
          <w:p w:rsidR="008535D4" w:rsidRPr="00741DCE" w:rsidRDefault="008535D4" w:rsidP="008535D4">
            <w:pPr>
              <w:jc w:val="center"/>
              <w:rPr>
                <w:rFonts w:ascii="TH SarabunIT๙" w:hAnsi="TH SarabunIT๙" w:cs="TH SarabunIT๙"/>
                <w:sz w:val="28"/>
                <w:szCs w:val="28"/>
              </w:rPr>
            </w:pPr>
          </w:p>
        </w:tc>
        <w:tc>
          <w:tcPr>
            <w:tcW w:w="992" w:type="dxa"/>
          </w:tcPr>
          <w:p w:rsidR="008535D4" w:rsidRDefault="008535D4" w:rsidP="008535D4">
            <w:pPr>
              <w:jc w:val="center"/>
              <w:rPr>
                <w:rFonts w:ascii="TH SarabunIT๙" w:hAnsi="TH SarabunIT๙" w:cs="TH SarabunIT๙"/>
                <w:noProof/>
                <w:sz w:val="28"/>
                <w:szCs w:val="28"/>
              </w:rPr>
            </w:pPr>
          </w:p>
        </w:tc>
        <w:tc>
          <w:tcPr>
            <w:tcW w:w="945" w:type="dxa"/>
          </w:tcPr>
          <w:p w:rsidR="008535D4" w:rsidRDefault="008535D4" w:rsidP="008535D4">
            <w:pPr>
              <w:jc w:val="center"/>
              <w:rPr>
                <w:rFonts w:ascii="TH SarabunIT๙" w:hAnsi="TH SarabunIT๙" w:cs="TH SarabunIT๙"/>
                <w:sz w:val="28"/>
                <w:szCs w:val="28"/>
                <w:cs/>
              </w:rPr>
            </w:pPr>
            <w:r>
              <w:rPr>
                <w:rFonts w:ascii="TH SarabunIT๙" w:hAnsi="TH SarabunIT๙" w:cs="TH SarabunIT๙" w:hint="cs"/>
                <w:sz w:val="28"/>
                <w:szCs w:val="28"/>
                <w:cs/>
              </w:rPr>
              <w:t>สป.</w:t>
            </w:r>
          </w:p>
        </w:tc>
      </w:tr>
    </w:tbl>
    <w:p w:rsidR="001105CA" w:rsidRDefault="001105CA" w:rsidP="001105CA">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1105CA" w:rsidRDefault="001105CA" w:rsidP="001105CA">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1105CA" w:rsidTr="00DB1C55">
        <w:tc>
          <w:tcPr>
            <w:tcW w:w="2547" w:type="dxa"/>
            <w:vMerge w:val="restart"/>
          </w:tcPr>
          <w:p w:rsidR="001105CA" w:rsidRDefault="001105CA" w:rsidP="00DB1C5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1105CA" w:rsidRDefault="001105CA" w:rsidP="00DB1C5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1105CA" w:rsidRDefault="001105CA" w:rsidP="00DB1C5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1105CA" w:rsidRDefault="001105CA" w:rsidP="00DB1C5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1105CA" w:rsidRDefault="001105CA" w:rsidP="00DB1C5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1105CA" w:rsidRDefault="001105CA" w:rsidP="00DB1C5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1105CA" w:rsidRDefault="001105CA" w:rsidP="00DB1C55">
            <w:pPr>
              <w:jc w:val="center"/>
              <w:rPr>
                <w:rFonts w:ascii="TH SarabunIT๙" w:hAnsi="TH SarabunIT๙" w:cs="TH SarabunIT๙"/>
                <w:cs/>
              </w:rPr>
            </w:pPr>
            <w:r>
              <w:rPr>
                <w:rFonts w:ascii="TH SarabunIT๙" w:hAnsi="TH SarabunIT๙" w:cs="TH SarabunIT๙" w:hint="cs"/>
                <w:cs/>
              </w:rPr>
              <w:t>หมายเหตุ</w:t>
            </w:r>
          </w:p>
        </w:tc>
      </w:tr>
      <w:tr w:rsidR="001105CA" w:rsidTr="00DB1C55">
        <w:tc>
          <w:tcPr>
            <w:tcW w:w="2547" w:type="dxa"/>
            <w:vMerge/>
          </w:tcPr>
          <w:p w:rsidR="001105CA" w:rsidRDefault="001105CA" w:rsidP="00DB1C55">
            <w:pPr>
              <w:jc w:val="center"/>
              <w:rPr>
                <w:rFonts w:ascii="TH SarabunIT๙" w:hAnsi="TH SarabunIT๙" w:cs="TH SarabunIT๙"/>
              </w:rPr>
            </w:pPr>
          </w:p>
        </w:tc>
        <w:tc>
          <w:tcPr>
            <w:tcW w:w="2268" w:type="dxa"/>
            <w:vMerge/>
          </w:tcPr>
          <w:p w:rsidR="001105CA" w:rsidRDefault="001105CA" w:rsidP="00DB1C55">
            <w:pPr>
              <w:jc w:val="center"/>
              <w:rPr>
                <w:rFonts w:ascii="TH SarabunIT๙" w:hAnsi="TH SarabunIT๙" w:cs="TH SarabunIT๙"/>
              </w:rPr>
            </w:pPr>
          </w:p>
        </w:tc>
        <w:tc>
          <w:tcPr>
            <w:tcW w:w="1559" w:type="dxa"/>
            <w:vMerge/>
          </w:tcPr>
          <w:p w:rsidR="001105CA" w:rsidRDefault="001105CA" w:rsidP="00DB1C55">
            <w:pPr>
              <w:jc w:val="center"/>
              <w:rPr>
                <w:rFonts w:ascii="TH SarabunIT๙" w:hAnsi="TH SarabunIT๙" w:cs="TH SarabunIT๙"/>
              </w:rPr>
            </w:pPr>
          </w:p>
        </w:tc>
        <w:tc>
          <w:tcPr>
            <w:tcW w:w="1418" w:type="dxa"/>
          </w:tcPr>
          <w:p w:rsidR="001105CA" w:rsidRDefault="001105CA" w:rsidP="00DB1C55">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1105CA" w:rsidRDefault="001105CA" w:rsidP="00DB1C5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1105CA" w:rsidRDefault="001105CA" w:rsidP="00DB1C55">
            <w:pPr>
              <w:jc w:val="center"/>
              <w:rPr>
                <w:rFonts w:ascii="TH SarabunIT๙" w:hAnsi="TH SarabunIT๙" w:cs="TH SarabunIT๙"/>
              </w:rPr>
            </w:pPr>
          </w:p>
        </w:tc>
        <w:tc>
          <w:tcPr>
            <w:tcW w:w="992" w:type="dxa"/>
          </w:tcPr>
          <w:p w:rsidR="001105CA" w:rsidRPr="00A532BA" w:rsidRDefault="001105CA" w:rsidP="00DB1C5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1105CA" w:rsidRPr="00A532BA" w:rsidRDefault="001105CA" w:rsidP="00DB1C5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1105CA" w:rsidRPr="00A532BA" w:rsidRDefault="001105CA"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1105CA" w:rsidRPr="00A532BA" w:rsidRDefault="001105CA" w:rsidP="00DB1C5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1105CA" w:rsidRPr="00A532BA" w:rsidRDefault="001105CA"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1105CA" w:rsidRPr="00A532BA" w:rsidRDefault="001105CA"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1105CA" w:rsidRDefault="001105CA" w:rsidP="00DB1C55">
            <w:pPr>
              <w:jc w:val="center"/>
              <w:rPr>
                <w:rFonts w:ascii="TH SarabunIT๙" w:hAnsi="TH SarabunIT๙" w:cs="TH SarabunIT๙"/>
              </w:rPr>
            </w:pPr>
          </w:p>
        </w:tc>
      </w:tr>
      <w:tr w:rsidR="001105CA" w:rsidTr="00DB1C55">
        <w:tc>
          <w:tcPr>
            <w:tcW w:w="2547" w:type="dxa"/>
          </w:tcPr>
          <w:p w:rsidR="001105CA" w:rsidRDefault="00D95E2A" w:rsidP="00DB1C55">
            <w:pPr>
              <w:rPr>
                <w:rFonts w:ascii="TH SarabunIT๙" w:hAnsi="TH SarabunIT๙" w:cs="TH SarabunIT๙"/>
                <w:sz w:val="28"/>
                <w:szCs w:val="28"/>
              </w:rPr>
            </w:pPr>
            <w:r>
              <w:rPr>
                <w:rFonts w:ascii="TH SarabunIT๙" w:hAnsi="TH SarabunIT๙" w:cs="TH SarabunIT๙" w:hint="cs"/>
                <w:sz w:val="28"/>
                <w:szCs w:val="28"/>
                <w:cs/>
              </w:rPr>
              <w:t>20</w:t>
            </w:r>
            <w:r w:rsidR="00A67FD2">
              <w:rPr>
                <w:rFonts w:ascii="TH SarabunIT๙" w:hAnsi="TH SarabunIT๙" w:cs="TH SarabunIT๙" w:hint="cs"/>
                <w:sz w:val="28"/>
                <w:szCs w:val="28"/>
                <w:cs/>
              </w:rPr>
              <w:t>5</w:t>
            </w:r>
            <w:r w:rsidR="001105CA">
              <w:rPr>
                <w:rFonts w:ascii="TH SarabunIT๙" w:hAnsi="TH SarabunIT๙" w:cs="TH SarabunIT๙" w:hint="cs"/>
                <w:sz w:val="28"/>
                <w:szCs w:val="28"/>
                <w:cs/>
              </w:rPr>
              <w:t xml:space="preserve">. ยุทธศาสตร์ </w:t>
            </w:r>
            <w:r w:rsidR="001105CA">
              <w:rPr>
                <w:rFonts w:ascii="TH SarabunIT๙" w:hAnsi="TH SarabunIT๙" w:cs="TH SarabunIT๙"/>
                <w:sz w:val="28"/>
                <w:szCs w:val="28"/>
              </w:rPr>
              <w:t>1</w:t>
            </w:r>
          </w:p>
          <w:p w:rsidR="001105CA" w:rsidRDefault="00D95E2A" w:rsidP="00DB1C55">
            <w:pPr>
              <w:rPr>
                <w:rFonts w:ascii="TH SarabunIT๙" w:hAnsi="TH SarabunIT๙" w:cs="TH SarabunIT๙"/>
                <w:sz w:val="28"/>
                <w:szCs w:val="28"/>
                <w:cs/>
              </w:rPr>
            </w:pPr>
            <w:r>
              <w:rPr>
                <w:rFonts w:ascii="TH SarabunIT๙" w:hAnsi="TH SarabunIT๙" w:cs="TH SarabunIT๙"/>
                <w:sz w:val="28"/>
                <w:szCs w:val="28"/>
              </w:rPr>
              <w:t xml:space="preserve">   20</w:t>
            </w:r>
            <w:r w:rsidR="00A67FD2">
              <w:rPr>
                <w:rFonts w:ascii="TH SarabunIT๙" w:hAnsi="TH SarabunIT๙" w:cs="TH SarabunIT๙"/>
                <w:sz w:val="28"/>
                <w:szCs w:val="28"/>
              </w:rPr>
              <w:t>5</w:t>
            </w:r>
            <w:r w:rsidR="001105CA">
              <w:rPr>
                <w:rFonts w:ascii="TH SarabunIT๙" w:hAnsi="TH SarabunIT๙" w:cs="TH SarabunIT๙"/>
                <w:sz w:val="28"/>
                <w:szCs w:val="28"/>
              </w:rPr>
              <w:t xml:space="preserve">.1 </w:t>
            </w:r>
            <w:r w:rsidR="001105CA">
              <w:rPr>
                <w:rFonts w:ascii="TH SarabunIT๙" w:hAnsi="TH SarabunIT๙" w:cs="TH SarabunIT๙" w:hint="cs"/>
                <w:sz w:val="28"/>
                <w:szCs w:val="28"/>
                <w:cs/>
              </w:rPr>
              <w:t>กลยุทธ์</w:t>
            </w:r>
            <w:r w:rsidR="001105CA">
              <w:rPr>
                <w:rFonts w:ascii="TH SarabunIT๙" w:hAnsi="TH SarabunIT๙" w:cs="TH SarabunIT๙"/>
                <w:sz w:val="28"/>
                <w:szCs w:val="28"/>
              </w:rPr>
              <w:t xml:space="preserve"> </w:t>
            </w:r>
            <w:r w:rsidR="00996C27">
              <w:rPr>
                <w:rFonts w:ascii="TH SarabunIT๙" w:hAnsi="TH SarabunIT๙" w:cs="TH SarabunIT๙" w:hint="cs"/>
                <w:sz w:val="28"/>
                <w:szCs w:val="28"/>
                <w:cs/>
              </w:rPr>
              <w:t>2,4</w:t>
            </w:r>
            <w:r w:rsidR="00EC015D">
              <w:rPr>
                <w:rFonts w:ascii="TH SarabunIT๙" w:hAnsi="TH SarabunIT๙" w:cs="TH SarabunIT๙" w:hint="cs"/>
                <w:sz w:val="28"/>
                <w:szCs w:val="28"/>
                <w:cs/>
              </w:rPr>
              <w:t>,6</w:t>
            </w:r>
          </w:p>
          <w:p w:rsidR="001105CA" w:rsidRDefault="00D95E2A" w:rsidP="00DB1C55">
            <w:pPr>
              <w:rPr>
                <w:rFonts w:ascii="TH SarabunIT๙" w:hAnsi="TH SarabunIT๙" w:cs="TH SarabunIT๙"/>
                <w:sz w:val="28"/>
                <w:szCs w:val="28"/>
              </w:rPr>
            </w:pPr>
            <w:r>
              <w:rPr>
                <w:rFonts w:ascii="TH SarabunIT๙" w:hAnsi="TH SarabunIT๙" w:cs="TH SarabunIT๙" w:hint="cs"/>
                <w:sz w:val="28"/>
                <w:szCs w:val="28"/>
                <w:cs/>
              </w:rPr>
              <w:t xml:space="preserve">   20</w:t>
            </w:r>
            <w:r w:rsidR="00A67FD2">
              <w:rPr>
                <w:rFonts w:ascii="TH SarabunIT๙" w:hAnsi="TH SarabunIT๙" w:cs="TH SarabunIT๙" w:hint="cs"/>
                <w:sz w:val="28"/>
                <w:szCs w:val="28"/>
                <w:cs/>
              </w:rPr>
              <w:t>5</w:t>
            </w:r>
            <w:r w:rsidR="001105CA">
              <w:rPr>
                <w:rFonts w:ascii="TH SarabunIT๙" w:hAnsi="TH SarabunIT๙" w:cs="TH SarabunIT๙" w:hint="cs"/>
                <w:sz w:val="28"/>
                <w:szCs w:val="28"/>
                <w:cs/>
              </w:rPr>
              <w:t>.2 โครงการส่งเสริมสนับสนุนความเข้มแข็งของชุมชนและท้องถิ่นดำเนินการฟื้นฟูขนบธรรมเนียมประเพณี</w:t>
            </w:r>
          </w:p>
          <w:p w:rsidR="001105CA" w:rsidRPr="00741DCE" w:rsidRDefault="001105CA" w:rsidP="00996C27">
            <w:pPr>
              <w:rPr>
                <w:rFonts w:ascii="TH SarabunIT๙" w:hAnsi="TH SarabunIT๙" w:cs="TH SarabunIT๙"/>
                <w:sz w:val="28"/>
                <w:szCs w:val="28"/>
                <w:cs/>
              </w:rPr>
            </w:pPr>
            <w:r>
              <w:rPr>
                <w:rFonts w:ascii="TH SarabunIT๙" w:hAnsi="TH SarabunIT๙" w:cs="TH SarabunIT๙" w:hint="cs"/>
                <w:sz w:val="28"/>
                <w:szCs w:val="28"/>
                <w:cs/>
              </w:rPr>
              <w:t xml:space="preserve">  กิจกรรม </w:t>
            </w:r>
            <w:r w:rsidR="00996C27">
              <w:rPr>
                <w:rFonts w:ascii="TH SarabunIT๙" w:hAnsi="TH SarabunIT๙" w:cs="TH SarabunIT๙" w:hint="cs"/>
                <w:sz w:val="28"/>
                <w:szCs w:val="28"/>
                <w:cs/>
              </w:rPr>
              <w:t>มหกรรมดนตรีไทย</w:t>
            </w:r>
          </w:p>
        </w:tc>
        <w:tc>
          <w:tcPr>
            <w:tcW w:w="2268" w:type="dxa"/>
          </w:tcPr>
          <w:p w:rsidR="001105CA" w:rsidRDefault="001105CA" w:rsidP="00DB1C55">
            <w:pPr>
              <w:rPr>
                <w:rFonts w:ascii="TH SarabunIT๙" w:hAnsi="TH SarabunIT๙" w:cs="TH SarabunIT๙"/>
                <w:sz w:val="28"/>
                <w:szCs w:val="28"/>
              </w:rPr>
            </w:pPr>
            <w:r>
              <w:rPr>
                <w:rFonts w:ascii="TH SarabunIT๙" w:hAnsi="TH SarabunIT๙" w:cs="TH SarabunIT๙" w:hint="cs"/>
                <w:sz w:val="28"/>
                <w:szCs w:val="28"/>
                <w:cs/>
              </w:rPr>
              <w:t>1.  เพื่อเปิดเวทีการแสดงให้เด็ก เยาวชน ที่มีความรู้ความสามารถด้านนาฎศิลป์ และดนตรีไทยได้แสดงความสามารถของตนเอง</w:t>
            </w:r>
          </w:p>
          <w:p w:rsidR="001105CA" w:rsidRPr="00741DCE" w:rsidRDefault="001105CA" w:rsidP="00DB1C55">
            <w:pPr>
              <w:rPr>
                <w:rFonts w:ascii="TH SarabunIT๙" w:hAnsi="TH SarabunIT๙" w:cs="TH SarabunIT๙"/>
                <w:sz w:val="28"/>
                <w:szCs w:val="28"/>
              </w:rPr>
            </w:pPr>
            <w:r>
              <w:rPr>
                <w:rFonts w:ascii="TH SarabunIT๙" w:hAnsi="TH SarabunIT๙" w:cs="TH SarabunIT๙" w:hint="cs"/>
                <w:sz w:val="28"/>
                <w:szCs w:val="28"/>
                <w:cs/>
              </w:rPr>
              <w:t>2. เพื่อเป็นการส่งเสริมให้เด็กและเยาวชนได้อนุรักษ์และสืบทอดศิลปะการแสดงนาฏศิลป์และดนตรีของไทย</w:t>
            </w:r>
          </w:p>
          <w:p w:rsidR="001105CA" w:rsidRPr="00741DCE" w:rsidRDefault="001105CA" w:rsidP="00DB1C55">
            <w:pPr>
              <w:rPr>
                <w:rFonts w:ascii="TH SarabunIT๙" w:hAnsi="TH SarabunIT๙" w:cs="TH SarabunIT๙"/>
                <w:sz w:val="28"/>
                <w:szCs w:val="28"/>
                <w:cs/>
              </w:rPr>
            </w:pPr>
          </w:p>
        </w:tc>
        <w:tc>
          <w:tcPr>
            <w:tcW w:w="1559" w:type="dxa"/>
          </w:tcPr>
          <w:p w:rsidR="001105CA" w:rsidRPr="00741DCE" w:rsidRDefault="001105CA" w:rsidP="00DB1C55">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418" w:type="dxa"/>
          </w:tcPr>
          <w:p w:rsidR="001105CA" w:rsidRPr="00632D0A" w:rsidRDefault="001105CA" w:rsidP="00996C27">
            <w:pPr>
              <w:rPr>
                <w:rFonts w:ascii="TH SarabunIT๙" w:hAnsi="TH SarabunIT๙" w:cs="TH SarabunIT๙"/>
                <w:sz w:val="28"/>
                <w:szCs w:val="28"/>
                <w:cs/>
              </w:rPr>
            </w:pPr>
            <w:r>
              <w:rPr>
                <w:rFonts w:ascii="TH SarabunIT๙" w:hAnsi="TH SarabunIT๙" w:cs="TH SarabunIT๙" w:hint="cs"/>
                <w:sz w:val="28"/>
                <w:szCs w:val="28"/>
                <w:cs/>
              </w:rPr>
              <w:t>- จัด</w:t>
            </w:r>
            <w:r w:rsidR="00996C27">
              <w:rPr>
                <w:rFonts w:ascii="TH SarabunIT๙" w:hAnsi="TH SarabunIT๙" w:cs="TH SarabunIT๙" w:hint="cs"/>
                <w:sz w:val="28"/>
                <w:szCs w:val="28"/>
                <w:cs/>
              </w:rPr>
              <w:t>มหกรรมดนตรีไทย  จำนวน 1 ครั้ง</w:t>
            </w:r>
          </w:p>
        </w:tc>
        <w:tc>
          <w:tcPr>
            <w:tcW w:w="1417" w:type="dxa"/>
          </w:tcPr>
          <w:p w:rsidR="001105CA" w:rsidRPr="00CD312D" w:rsidRDefault="001105CA" w:rsidP="00DB1C55">
            <w:pPr>
              <w:rPr>
                <w:rFonts w:ascii="TH SarabunIT๙" w:hAnsi="TH SarabunIT๙" w:cs="TH SarabunIT๙"/>
                <w:sz w:val="28"/>
                <w:szCs w:val="28"/>
              </w:rPr>
            </w:pPr>
            <w:r>
              <w:rPr>
                <w:rFonts w:ascii="TH SarabunIT๙" w:hAnsi="TH SarabunIT๙" w:cs="TH SarabunIT๙" w:hint="cs"/>
                <w:sz w:val="28"/>
                <w:szCs w:val="28"/>
                <w:cs/>
              </w:rPr>
              <w:t>- เด็กและเยาวชนได้อนุรักษ์และสืบทอดศิลปะการแสดงนาฏศิลป์และดนตรีไทย</w:t>
            </w:r>
          </w:p>
        </w:tc>
        <w:tc>
          <w:tcPr>
            <w:tcW w:w="1276" w:type="dxa"/>
          </w:tcPr>
          <w:p w:rsidR="001105CA" w:rsidRPr="00CD312D" w:rsidRDefault="001401B3" w:rsidP="00DB1C55">
            <w:pPr>
              <w:jc w:val="center"/>
              <w:rPr>
                <w:rFonts w:ascii="TH SarabunIT๙" w:hAnsi="TH SarabunIT๙" w:cs="TH SarabunIT๙"/>
                <w:sz w:val="28"/>
                <w:szCs w:val="28"/>
              </w:rPr>
            </w:pPr>
            <w:r>
              <w:rPr>
                <w:rFonts w:ascii="TH SarabunIT๙" w:hAnsi="TH SarabunIT๙" w:cs="TH SarabunIT๙" w:hint="cs"/>
                <w:sz w:val="28"/>
                <w:szCs w:val="28"/>
                <w:cs/>
              </w:rPr>
              <w:t>2</w:t>
            </w:r>
            <w:r w:rsidR="001105CA">
              <w:rPr>
                <w:rFonts w:ascii="TH SarabunIT๙" w:hAnsi="TH SarabunIT๙" w:cs="TH SarabunIT๙" w:hint="cs"/>
                <w:sz w:val="28"/>
                <w:szCs w:val="28"/>
                <w:cs/>
              </w:rPr>
              <w:t>0,000</w:t>
            </w:r>
          </w:p>
        </w:tc>
        <w:tc>
          <w:tcPr>
            <w:tcW w:w="992" w:type="dxa"/>
          </w:tcPr>
          <w:p w:rsidR="001105CA" w:rsidRPr="00741DCE" w:rsidRDefault="001105CA" w:rsidP="00DB1C55">
            <w:pPr>
              <w:jc w:val="center"/>
              <w:rPr>
                <w:rFonts w:ascii="TH SarabunIT๙" w:hAnsi="TH SarabunIT๙" w:cs="TH SarabunIT๙"/>
                <w:sz w:val="28"/>
                <w:szCs w:val="28"/>
              </w:rPr>
            </w:pPr>
          </w:p>
        </w:tc>
        <w:tc>
          <w:tcPr>
            <w:tcW w:w="992" w:type="dxa"/>
          </w:tcPr>
          <w:p w:rsidR="001105CA" w:rsidRPr="00741DCE" w:rsidRDefault="001401B3" w:rsidP="00DB1C55">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685888" behindDoc="0" locked="0" layoutInCell="1" allowOverlap="1" wp14:anchorId="348D23A6" wp14:editId="259D7950">
                      <wp:simplePos x="0" y="0"/>
                      <wp:positionH relativeFrom="column">
                        <wp:posOffset>-702424</wp:posOffset>
                      </wp:positionH>
                      <wp:positionV relativeFrom="paragraph">
                        <wp:posOffset>841746</wp:posOffset>
                      </wp:positionV>
                      <wp:extent cx="1232899" cy="10274"/>
                      <wp:effectExtent l="38100" t="76200" r="24765" b="85090"/>
                      <wp:wrapNone/>
                      <wp:docPr id="20" name="ลูกศรเชื่อมต่อแบบตรง 20"/>
                      <wp:cNvGraphicFramePr/>
                      <a:graphic xmlns:a="http://schemas.openxmlformats.org/drawingml/2006/main">
                        <a:graphicData uri="http://schemas.microsoft.com/office/word/2010/wordprocessingShape">
                          <wps:wsp>
                            <wps:cNvCnPr/>
                            <wps:spPr>
                              <a:xfrm flipV="1">
                                <a:off x="0" y="0"/>
                                <a:ext cx="1232899"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BE6B1BA" id="ลูกศรเชื่อมต่อแบบตรง 20" o:spid="_x0000_s1026" type="#_x0000_t32" style="position:absolute;margin-left:-55.3pt;margin-top:66.3pt;width:97.1pt;height:.8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" strokecolor="black [3200]" strokeweight=".5pt">
                      <v:stroke startarrow="block" endarrow="block" joinstyle="miter"/>
                    </v:shape>
                  </w:pict>
                </mc:Fallback>
              </mc:AlternateContent>
            </w:r>
          </w:p>
        </w:tc>
        <w:tc>
          <w:tcPr>
            <w:tcW w:w="993" w:type="dxa"/>
          </w:tcPr>
          <w:p w:rsidR="001105CA" w:rsidRPr="00741DCE" w:rsidRDefault="001105CA" w:rsidP="00DB1C55">
            <w:pPr>
              <w:jc w:val="center"/>
              <w:rPr>
                <w:rFonts w:ascii="TH SarabunIT๙" w:hAnsi="TH SarabunIT๙" w:cs="TH SarabunIT๙"/>
                <w:sz w:val="28"/>
                <w:szCs w:val="28"/>
              </w:rPr>
            </w:pPr>
          </w:p>
        </w:tc>
        <w:tc>
          <w:tcPr>
            <w:tcW w:w="992" w:type="dxa"/>
          </w:tcPr>
          <w:p w:rsidR="001105CA" w:rsidRPr="00741DCE" w:rsidRDefault="001105CA" w:rsidP="00DB1C55">
            <w:pPr>
              <w:jc w:val="center"/>
              <w:rPr>
                <w:rFonts w:ascii="TH SarabunIT๙" w:hAnsi="TH SarabunIT๙" w:cs="TH SarabunIT๙"/>
                <w:sz w:val="28"/>
                <w:szCs w:val="28"/>
              </w:rPr>
            </w:pPr>
          </w:p>
        </w:tc>
        <w:tc>
          <w:tcPr>
            <w:tcW w:w="945" w:type="dxa"/>
          </w:tcPr>
          <w:p w:rsidR="001105CA" w:rsidRPr="00741DCE" w:rsidRDefault="001105CA" w:rsidP="00DB1C55">
            <w:pPr>
              <w:jc w:val="center"/>
              <w:rPr>
                <w:rFonts w:ascii="TH SarabunIT๙" w:hAnsi="TH SarabunIT๙" w:cs="TH SarabunIT๙"/>
                <w:sz w:val="28"/>
                <w:szCs w:val="28"/>
              </w:rPr>
            </w:pPr>
            <w:r>
              <w:rPr>
                <w:rFonts w:ascii="TH SarabunIT๙" w:hAnsi="TH SarabunIT๙" w:cs="TH SarabunIT๙" w:hint="cs"/>
                <w:sz w:val="28"/>
                <w:szCs w:val="28"/>
                <w:cs/>
              </w:rPr>
              <w:t>สป.</w:t>
            </w:r>
          </w:p>
        </w:tc>
      </w:tr>
      <w:tr w:rsidR="00D95E2A" w:rsidTr="00DB1C55">
        <w:tc>
          <w:tcPr>
            <w:tcW w:w="2547" w:type="dxa"/>
          </w:tcPr>
          <w:p w:rsidR="00D95E2A" w:rsidRDefault="00D95E2A" w:rsidP="00D95E2A">
            <w:pPr>
              <w:rPr>
                <w:rFonts w:ascii="TH SarabunIT๙" w:hAnsi="TH SarabunIT๙" w:cs="TH SarabunIT๙"/>
                <w:sz w:val="28"/>
                <w:szCs w:val="28"/>
              </w:rPr>
            </w:pPr>
            <w:r>
              <w:rPr>
                <w:rFonts w:ascii="TH SarabunIT๙" w:hAnsi="TH SarabunIT๙" w:cs="TH SarabunIT๙" w:hint="cs"/>
                <w:sz w:val="28"/>
                <w:szCs w:val="28"/>
                <w:cs/>
              </w:rPr>
              <w:t xml:space="preserve">206. ยุทธศาสตร์ </w:t>
            </w:r>
            <w:r>
              <w:rPr>
                <w:rFonts w:ascii="TH SarabunIT๙" w:hAnsi="TH SarabunIT๙" w:cs="TH SarabunIT๙"/>
                <w:sz w:val="28"/>
                <w:szCs w:val="28"/>
              </w:rPr>
              <w:t>1</w:t>
            </w:r>
          </w:p>
          <w:p w:rsidR="00D95E2A" w:rsidRDefault="00D95E2A" w:rsidP="00D95E2A">
            <w:pPr>
              <w:rPr>
                <w:rFonts w:ascii="TH SarabunIT๙" w:hAnsi="TH SarabunIT๙" w:cs="TH SarabunIT๙"/>
                <w:sz w:val="28"/>
                <w:szCs w:val="28"/>
                <w:cs/>
              </w:rPr>
            </w:pPr>
            <w:r>
              <w:rPr>
                <w:rFonts w:ascii="TH SarabunIT๙" w:hAnsi="TH SarabunIT๙" w:cs="TH SarabunIT๙"/>
                <w:sz w:val="28"/>
                <w:szCs w:val="28"/>
              </w:rPr>
              <w:t xml:space="preserve">   206.1 </w:t>
            </w:r>
            <w:r>
              <w:rPr>
                <w:rFonts w:ascii="TH SarabunIT๙" w:hAnsi="TH SarabunIT๙" w:cs="TH SarabunIT๙" w:hint="cs"/>
                <w:sz w:val="28"/>
                <w:szCs w:val="28"/>
                <w:cs/>
              </w:rPr>
              <w:t>กลยุทธ์</w:t>
            </w:r>
            <w:r>
              <w:rPr>
                <w:rFonts w:ascii="TH SarabunIT๙" w:hAnsi="TH SarabunIT๙" w:cs="TH SarabunIT๙"/>
                <w:sz w:val="28"/>
                <w:szCs w:val="28"/>
              </w:rPr>
              <w:t xml:space="preserve"> </w:t>
            </w:r>
            <w:r>
              <w:rPr>
                <w:rFonts w:ascii="TH SarabunIT๙" w:hAnsi="TH SarabunIT๙" w:cs="TH SarabunIT๙" w:hint="cs"/>
                <w:sz w:val="28"/>
                <w:szCs w:val="28"/>
                <w:cs/>
              </w:rPr>
              <w:t>2,6</w:t>
            </w:r>
          </w:p>
          <w:p w:rsidR="00D95E2A" w:rsidRDefault="00D95E2A" w:rsidP="00D95E2A">
            <w:pPr>
              <w:rPr>
                <w:rFonts w:ascii="TH SarabunIT๙" w:hAnsi="TH SarabunIT๙" w:cs="TH SarabunIT๙"/>
                <w:sz w:val="28"/>
                <w:szCs w:val="28"/>
              </w:rPr>
            </w:pPr>
            <w:r>
              <w:rPr>
                <w:rFonts w:ascii="TH SarabunIT๙" w:hAnsi="TH SarabunIT๙" w:cs="TH SarabunIT๙" w:hint="cs"/>
                <w:sz w:val="28"/>
                <w:szCs w:val="28"/>
                <w:cs/>
              </w:rPr>
              <w:t xml:space="preserve">   206.2 โครงการส่งเสริมสนับสนุนความเข้มแข็งของชุมชนและท้องถิ่นดำเนินการฟื้นฟูขนบธรรมเนียมประเพณี</w:t>
            </w:r>
          </w:p>
          <w:p w:rsidR="00D95E2A" w:rsidRPr="00741DCE" w:rsidRDefault="00D95E2A" w:rsidP="00D95E2A">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พัฒนาชุมชนด้วยมิติวัฒนธรรม ( สืบค้นประวัติศาสตร์เมืองสิงห์บุรี )</w:t>
            </w:r>
          </w:p>
        </w:tc>
        <w:tc>
          <w:tcPr>
            <w:tcW w:w="2268" w:type="dxa"/>
          </w:tcPr>
          <w:p w:rsidR="00D95E2A" w:rsidRPr="00741DCE" w:rsidRDefault="00D95E2A" w:rsidP="00D95E2A">
            <w:pPr>
              <w:rPr>
                <w:rFonts w:ascii="TH SarabunIT๙" w:hAnsi="TH SarabunIT๙" w:cs="TH SarabunIT๙"/>
                <w:sz w:val="28"/>
                <w:szCs w:val="28"/>
                <w:cs/>
              </w:rPr>
            </w:pPr>
            <w:r>
              <w:rPr>
                <w:rFonts w:ascii="TH SarabunIT๙" w:hAnsi="TH SarabunIT๙" w:cs="TH SarabunIT๙" w:hint="cs"/>
                <w:sz w:val="28"/>
                <w:szCs w:val="28"/>
                <w:cs/>
              </w:rPr>
              <w:t>เพื่อแลกเปลี่ยนเรียนรู้</w:t>
            </w:r>
            <w:r>
              <w:rPr>
                <w:rFonts w:ascii="TH SarabunIT๙" w:hAnsi="TH SarabunIT๙" w:cs="TH SarabunIT๙"/>
                <w:sz w:val="28"/>
                <w:szCs w:val="28"/>
              </w:rPr>
              <w:t xml:space="preserve"> </w:t>
            </w:r>
            <w:r>
              <w:rPr>
                <w:rFonts w:ascii="TH SarabunIT๙" w:hAnsi="TH SarabunIT๙" w:cs="TH SarabunIT๙" w:hint="cs"/>
                <w:sz w:val="28"/>
                <w:szCs w:val="28"/>
                <w:cs/>
              </w:rPr>
              <w:t>ประวัติศาสตร์ของจังหวัดสิงห์บุรี ให้แก่ผู้สนใจและครูสอนประวัติศาสตร์ของจังหวัดสิงห์บุรี</w:t>
            </w:r>
          </w:p>
          <w:p w:rsidR="00D95E2A" w:rsidRPr="00136E15" w:rsidRDefault="00D95E2A" w:rsidP="00D95E2A">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1559" w:type="dxa"/>
          </w:tcPr>
          <w:p w:rsidR="00D95E2A" w:rsidRDefault="00D95E2A" w:rsidP="00D95E2A">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418" w:type="dxa"/>
          </w:tcPr>
          <w:p w:rsidR="00D95E2A" w:rsidRPr="00741DCE" w:rsidRDefault="00D95E2A" w:rsidP="00D95E2A">
            <w:pPr>
              <w:rPr>
                <w:rFonts w:ascii="TH SarabunIT๙" w:hAnsi="TH SarabunIT๙" w:cs="TH SarabunIT๙"/>
                <w:sz w:val="28"/>
                <w:szCs w:val="28"/>
                <w:cs/>
              </w:rPr>
            </w:pPr>
            <w:r>
              <w:rPr>
                <w:rFonts w:ascii="TH SarabunIT๙" w:hAnsi="TH SarabunIT๙" w:cs="TH SarabunIT๙" w:hint="cs"/>
                <w:sz w:val="28"/>
                <w:szCs w:val="28"/>
                <w:cs/>
              </w:rPr>
              <w:t>- ผู้เข้าร่วมโครงการฯจากหน่วยงานราชการ  จำนวน 50 คน</w:t>
            </w:r>
          </w:p>
        </w:tc>
        <w:tc>
          <w:tcPr>
            <w:tcW w:w="1417" w:type="dxa"/>
          </w:tcPr>
          <w:p w:rsidR="00D95E2A" w:rsidRPr="00136E15" w:rsidRDefault="00D95E2A" w:rsidP="00D95E2A">
            <w:pPr>
              <w:rPr>
                <w:rFonts w:ascii="TH SarabunIT๙" w:hAnsi="TH SarabunIT๙" w:cs="TH SarabunIT๙"/>
                <w:sz w:val="28"/>
                <w:szCs w:val="28"/>
                <w:cs/>
              </w:rPr>
            </w:pPr>
            <w:r>
              <w:rPr>
                <w:rFonts w:ascii="TH SarabunIT๙" w:hAnsi="TH SarabunIT๙" w:cs="TH SarabunIT๙" w:hint="cs"/>
                <w:sz w:val="28"/>
                <w:szCs w:val="28"/>
                <w:cs/>
              </w:rPr>
              <w:t>- เกิดการแลกเปลี่ยนเรียนรู้ประวัติศาสตร์เมืองสิงห์บุรี</w:t>
            </w:r>
          </w:p>
        </w:tc>
        <w:tc>
          <w:tcPr>
            <w:tcW w:w="1276" w:type="dxa"/>
          </w:tcPr>
          <w:p w:rsidR="00D95E2A" w:rsidRDefault="00D95E2A" w:rsidP="00D95E2A">
            <w:pPr>
              <w:jc w:val="center"/>
              <w:rPr>
                <w:rFonts w:ascii="TH SarabunIT๙" w:hAnsi="TH SarabunIT๙" w:cs="TH SarabunIT๙"/>
                <w:sz w:val="28"/>
                <w:szCs w:val="28"/>
                <w:cs/>
              </w:rPr>
            </w:pPr>
            <w:r>
              <w:rPr>
                <w:rFonts w:ascii="TH SarabunIT๙" w:hAnsi="TH SarabunIT๙" w:cs="TH SarabunIT๙" w:hint="cs"/>
                <w:sz w:val="28"/>
                <w:szCs w:val="28"/>
                <w:cs/>
              </w:rPr>
              <w:t>10,000</w:t>
            </w:r>
          </w:p>
        </w:tc>
        <w:tc>
          <w:tcPr>
            <w:tcW w:w="992" w:type="dxa"/>
          </w:tcPr>
          <w:p w:rsidR="00D95E2A" w:rsidRPr="00741DCE" w:rsidRDefault="00D95E2A" w:rsidP="00D95E2A">
            <w:pPr>
              <w:jc w:val="center"/>
              <w:rPr>
                <w:rFonts w:ascii="TH SarabunIT๙" w:hAnsi="TH SarabunIT๙" w:cs="TH SarabunIT๙"/>
                <w:sz w:val="28"/>
                <w:szCs w:val="28"/>
              </w:rPr>
            </w:pPr>
          </w:p>
        </w:tc>
        <w:tc>
          <w:tcPr>
            <w:tcW w:w="992" w:type="dxa"/>
          </w:tcPr>
          <w:p w:rsidR="00D95E2A" w:rsidRDefault="00D95E2A" w:rsidP="00D95E2A">
            <w:pPr>
              <w:jc w:val="center"/>
              <w:rPr>
                <w:rFonts w:ascii="TH SarabunIT๙" w:hAnsi="TH SarabunIT๙" w:cs="TH SarabunIT๙"/>
                <w:noProof/>
                <w:sz w:val="28"/>
                <w:szCs w:val="28"/>
              </w:rPr>
            </w:pPr>
          </w:p>
        </w:tc>
        <w:tc>
          <w:tcPr>
            <w:tcW w:w="993" w:type="dxa"/>
          </w:tcPr>
          <w:p w:rsidR="00D95E2A" w:rsidRPr="00741DCE" w:rsidRDefault="00D95E2A" w:rsidP="00D95E2A">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689984" behindDoc="0" locked="0" layoutInCell="1" allowOverlap="1" wp14:anchorId="77A27F6C" wp14:editId="2FFF4420">
                      <wp:simplePos x="0" y="0"/>
                      <wp:positionH relativeFrom="column">
                        <wp:posOffset>-99695</wp:posOffset>
                      </wp:positionH>
                      <wp:positionV relativeFrom="paragraph">
                        <wp:posOffset>398780</wp:posOffset>
                      </wp:positionV>
                      <wp:extent cx="647272" cy="0"/>
                      <wp:effectExtent l="38100" t="76200" r="19685" b="95250"/>
                      <wp:wrapNone/>
                      <wp:docPr id="23" name="ลูกศรเชื่อมต่อแบบตรง 23"/>
                      <wp:cNvGraphicFramePr/>
                      <a:graphic xmlns:a="http://schemas.openxmlformats.org/drawingml/2006/main">
                        <a:graphicData uri="http://schemas.microsoft.com/office/word/2010/wordprocessingShape">
                          <wps:wsp>
                            <wps:cNvCnPr/>
                            <wps:spPr>
                              <a:xfrm>
                                <a:off x="0" y="0"/>
                                <a:ext cx="64727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C4426E4" id="ลูกศรเชื่อมต่อแบบตรง 23" o:spid="_x0000_s1026" type="#_x0000_t32" style="position:absolute;margin-left:-7.85pt;margin-top:31.4pt;width:50.95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" strokecolor="black [3200]" strokeweight=".5pt">
                      <v:stroke startarrow="block" endarrow="block" joinstyle="miter"/>
                    </v:shape>
                  </w:pict>
                </mc:Fallback>
              </mc:AlternateContent>
            </w:r>
          </w:p>
        </w:tc>
        <w:tc>
          <w:tcPr>
            <w:tcW w:w="992" w:type="dxa"/>
          </w:tcPr>
          <w:p w:rsidR="00D95E2A" w:rsidRPr="00741DCE" w:rsidRDefault="00D95E2A" w:rsidP="00D95E2A">
            <w:pPr>
              <w:jc w:val="center"/>
              <w:rPr>
                <w:rFonts w:ascii="TH SarabunIT๙" w:hAnsi="TH SarabunIT๙" w:cs="TH SarabunIT๙"/>
                <w:sz w:val="28"/>
                <w:szCs w:val="28"/>
              </w:rPr>
            </w:pPr>
          </w:p>
        </w:tc>
        <w:tc>
          <w:tcPr>
            <w:tcW w:w="945" w:type="dxa"/>
          </w:tcPr>
          <w:p w:rsidR="00D95E2A" w:rsidRDefault="00D95E2A" w:rsidP="00D95E2A">
            <w:pPr>
              <w:jc w:val="center"/>
              <w:rPr>
                <w:rFonts w:ascii="TH SarabunIT๙" w:hAnsi="TH SarabunIT๙" w:cs="TH SarabunIT๙"/>
                <w:sz w:val="28"/>
                <w:szCs w:val="28"/>
                <w:cs/>
              </w:rPr>
            </w:pPr>
            <w:r>
              <w:rPr>
                <w:rFonts w:ascii="TH SarabunIT๙" w:hAnsi="TH SarabunIT๙" w:cs="TH SarabunIT๙" w:hint="cs"/>
                <w:sz w:val="28"/>
                <w:szCs w:val="28"/>
                <w:cs/>
              </w:rPr>
              <w:t>สป.</w:t>
            </w:r>
          </w:p>
        </w:tc>
      </w:tr>
    </w:tbl>
    <w:p w:rsidR="00986440" w:rsidRDefault="00986440" w:rsidP="00986440">
      <w:pPr>
        <w:jc w:val="center"/>
        <w:rPr>
          <w:rFonts w:ascii="TH SarabunIT๙" w:hAnsi="TH SarabunIT๙" w:cs="TH SarabunIT๙"/>
          <w:cs/>
        </w:rPr>
      </w:pPr>
    </w:p>
    <w:p w:rsidR="00D95E2A" w:rsidRDefault="00D95E2A" w:rsidP="006D2DE8">
      <w:pPr>
        <w:jc w:val="center"/>
        <w:rPr>
          <w:rFonts w:ascii="TH SarabunIT๙" w:hAnsi="TH SarabunIT๙" w:cs="TH SarabunIT๙"/>
        </w:rPr>
      </w:pPr>
    </w:p>
    <w:p w:rsidR="00D95E2A" w:rsidRDefault="00D95E2A" w:rsidP="006D2DE8">
      <w:pPr>
        <w:jc w:val="center"/>
        <w:rPr>
          <w:rFonts w:ascii="TH SarabunIT๙" w:hAnsi="TH SarabunIT๙" w:cs="TH SarabunIT๙"/>
        </w:rPr>
      </w:pPr>
    </w:p>
    <w:p w:rsidR="006D2DE8" w:rsidRDefault="006D2DE8" w:rsidP="006D2DE8">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6D2DE8" w:rsidRDefault="00533A74" w:rsidP="006D2DE8">
      <w:pPr>
        <w:jc w:val="center"/>
        <w:rPr>
          <w:rFonts w:ascii="TH SarabunIT๙" w:hAnsi="TH SarabunIT๙" w:cs="TH SarabunIT๙"/>
        </w:rPr>
      </w:pPr>
      <w:r>
        <w:rPr>
          <w:rFonts w:ascii="TH SarabunIT๙" w:hAnsi="TH SarabunIT๙" w:cs="TH SarabunIT๙"/>
          <w:noProof/>
          <w:sz w:val="28"/>
          <w:szCs w:val="28"/>
        </w:rPr>
        <mc:AlternateContent>
          <mc:Choice Requires="wps">
            <w:drawing>
              <wp:anchor distT="0" distB="0" distL="114300" distR="114300" simplePos="0" relativeHeight="251695104" behindDoc="0" locked="0" layoutInCell="1" allowOverlap="1" wp14:anchorId="388AB9F3" wp14:editId="3D0C7C1D">
                <wp:simplePos x="0" y="0"/>
                <wp:positionH relativeFrom="column">
                  <wp:posOffset>7287260</wp:posOffset>
                </wp:positionH>
                <wp:positionV relativeFrom="paragraph">
                  <wp:posOffset>3467735</wp:posOffset>
                </wp:positionV>
                <wp:extent cx="1243173" cy="10274"/>
                <wp:effectExtent l="38100" t="76200" r="71755" b="85090"/>
                <wp:wrapNone/>
                <wp:docPr id="29" name="ลูกศรเชื่อมต่อแบบตรง 29"/>
                <wp:cNvGraphicFramePr/>
                <a:graphic xmlns:a="http://schemas.openxmlformats.org/drawingml/2006/main">
                  <a:graphicData uri="http://schemas.microsoft.com/office/word/2010/wordprocessingShape">
                    <wps:wsp>
                      <wps:cNvCnPr/>
                      <wps:spPr>
                        <a:xfrm>
                          <a:off x="0" y="0"/>
                          <a:ext cx="1243173"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5415559" id="ลูกศรเชื่อมต่อแบบตรง 29" o:spid="_x0000_s1026" type="#_x0000_t32" style="position:absolute;margin-left:573.8pt;margin-top:273.05pt;width:97.9pt;height:.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" strokecolor="black [3200]" strokeweight=".5pt">
                <v:stroke startarrow="block" endarrow="block" joinstyle="miter"/>
              </v:shape>
            </w:pict>
          </mc:Fallback>
        </mc:AlternateContent>
      </w:r>
    </w:p>
    <w:tbl>
      <w:tblPr>
        <w:tblStyle w:val="a4"/>
        <w:tblW w:w="15399" w:type="dxa"/>
        <w:tblLayout w:type="fixed"/>
        <w:tblLook w:val="04A0" w:firstRow="1" w:lastRow="0" w:firstColumn="1" w:lastColumn="0" w:noHBand="0" w:noVBand="1"/>
      </w:tblPr>
      <w:tblGrid>
        <w:gridCol w:w="2547"/>
        <w:gridCol w:w="2268"/>
        <w:gridCol w:w="1559"/>
        <w:gridCol w:w="1418"/>
        <w:gridCol w:w="1417"/>
        <w:gridCol w:w="1276"/>
        <w:gridCol w:w="992"/>
        <w:gridCol w:w="992"/>
        <w:gridCol w:w="993"/>
        <w:gridCol w:w="992"/>
        <w:gridCol w:w="945"/>
      </w:tblGrid>
      <w:tr w:rsidR="006D2DE8" w:rsidTr="00DB1C55">
        <w:tc>
          <w:tcPr>
            <w:tcW w:w="2547" w:type="dxa"/>
            <w:vMerge w:val="restart"/>
          </w:tcPr>
          <w:p w:rsidR="006D2DE8" w:rsidRDefault="006D2DE8" w:rsidP="00DB1C5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6D2DE8" w:rsidRDefault="006D2DE8" w:rsidP="00DB1C5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559" w:type="dxa"/>
            <w:vMerge w:val="restart"/>
          </w:tcPr>
          <w:p w:rsidR="006D2DE8" w:rsidRDefault="006D2DE8" w:rsidP="00DB1C5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835" w:type="dxa"/>
            <w:gridSpan w:val="2"/>
          </w:tcPr>
          <w:p w:rsidR="006D2DE8" w:rsidRDefault="006D2DE8" w:rsidP="00DB1C5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6D2DE8" w:rsidRDefault="006D2DE8" w:rsidP="00DB1C5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6D2DE8" w:rsidRDefault="006D2DE8" w:rsidP="00DB1C5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6D2DE8" w:rsidRDefault="006D2DE8" w:rsidP="00DB1C55">
            <w:pPr>
              <w:jc w:val="center"/>
              <w:rPr>
                <w:rFonts w:ascii="TH SarabunIT๙" w:hAnsi="TH SarabunIT๙" w:cs="TH SarabunIT๙"/>
                <w:cs/>
              </w:rPr>
            </w:pPr>
            <w:r>
              <w:rPr>
                <w:rFonts w:ascii="TH SarabunIT๙" w:hAnsi="TH SarabunIT๙" w:cs="TH SarabunIT๙" w:hint="cs"/>
                <w:cs/>
              </w:rPr>
              <w:t>หมายเหตุ</w:t>
            </w:r>
          </w:p>
        </w:tc>
      </w:tr>
      <w:tr w:rsidR="006D2DE8" w:rsidTr="00DB1C55">
        <w:tc>
          <w:tcPr>
            <w:tcW w:w="2547" w:type="dxa"/>
            <w:vMerge/>
          </w:tcPr>
          <w:p w:rsidR="006D2DE8" w:rsidRDefault="006D2DE8" w:rsidP="00DB1C55">
            <w:pPr>
              <w:jc w:val="center"/>
              <w:rPr>
                <w:rFonts w:ascii="TH SarabunIT๙" w:hAnsi="TH SarabunIT๙" w:cs="TH SarabunIT๙"/>
              </w:rPr>
            </w:pPr>
          </w:p>
        </w:tc>
        <w:tc>
          <w:tcPr>
            <w:tcW w:w="2268" w:type="dxa"/>
            <w:vMerge/>
          </w:tcPr>
          <w:p w:rsidR="006D2DE8" w:rsidRDefault="006D2DE8" w:rsidP="00DB1C55">
            <w:pPr>
              <w:jc w:val="center"/>
              <w:rPr>
                <w:rFonts w:ascii="TH SarabunIT๙" w:hAnsi="TH SarabunIT๙" w:cs="TH SarabunIT๙"/>
              </w:rPr>
            </w:pPr>
          </w:p>
        </w:tc>
        <w:tc>
          <w:tcPr>
            <w:tcW w:w="1559" w:type="dxa"/>
            <w:vMerge/>
          </w:tcPr>
          <w:p w:rsidR="006D2DE8" w:rsidRDefault="006D2DE8" w:rsidP="00DB1C55">
            <w:pPr>
              <w:jc w:val="center"/>
              <w:rPr>
                <w:rFonts w:ascii="TH SarabunIT๙" w:hAnsi="TH SarabunIT๙" w:cs="TH SarabunIT๙"/>
              </w:rPr>
            </w:pPr>
          </w:p>
        </w:tc>
        <w:tc>
          <w:tcPr>
            <w:tcW w:w="1418" w:type="dxa"/>
          </w:tcPr>
          <w:p w:rsidR="006D2DE8" w:rsidRDefault="006D2DE8" w:rsidP="00DB1C55">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6D2DE8" w:rsidRDefault="006D2DE8" w:rsidP="00DB1C5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6D2DE8" w:rsidRDefault="006D2DE8" w:rsidP="00DB1C55">
            <w:pPr>
              <w:jc w:val="center"/>
              <w:rPr>
                <w:rFonts w:ascii="TH SarabunIT๙" w:hAnsi="TH SarabunIT๙" w:cs="TH SarabunIT๙"/>
              </w:rPr>
            </w:pPr>
          </w:p>
        </w:tc>
        <w:tc>
          <w:tcPr>
            <w:tcW w:w="992" w:type="dxa"/>
          </w:tcPr>
          <w:p w:rsidR="006D2DE8" w:rsidRPr="00A532BA" w:rsidRDefault="006D2DE8" w:rsidP="00DB1C5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6D2DE8" w:rsidRPr="00A532BA" w:rsidRDefault="006D2DE8" w:rsidP="00DB1C5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6D2DE8" w:rsidRPr="00A532BA" w:rsidRDefault="006D2DE8"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6D2DE8" w:rsidRPr="00A532BA" w:rsidRDefault="006D2DE8" w:rsidP="00DB1C5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6D2DE8" w:rsidRPr="00A532BA" w:rsidRDefault="006D2DE8"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6D2DE8" w:rsidRPr="00A532BA" w:rsidRDefault="006D2DE8"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6D2DE8" w:rsidRDefault="006D2DE8" w:rsidP="00DB1C55">
            <w:pPr>
              <w:jc w:val="center"/>
              <w:rPr>
                <w:rFonts w:ascii="TH SarabunIT๙" w:hAnsi="TH SarabunIT๙" w:cs="TH SarabunIT๙"/>
              </w:rPr>
            </w:pPr>
          </w:p>
        </w:tc>
      </w:tr>
      <w:tr w:rsidR="006D2DE8" w:rsidTr="00DB1C55">
        <w:tc>
          <w:tcPr>
            <w:tcW w:w="2547" w:type="dxa"/>
          </w:tcPr>
          <w:p w:rsidR="006D2DE8" w:rsidRDefault="00533A74" w:rsidP="00DB1C55">
            <w:pPr>
              <w:rPr>
                <w:rFonts w:ascii="TH SarabunIT๙" w:hAnsi="TH SarabunIT๙" w:cs="TH SarabunIT๙"/>
                <w:sz w:val="28"/>
                <w:szCs w:val="28"/>
              </w:rPr>
            </w:pPr>
            <w:r>
              <w:rPr>
                <w:rFonts w:ascii="TH SarabunIT๙" w:hAnsi="TH SarabunIT๙" w:cs="TH SarabunIT๙" w:hint="cs"/>
                <w:sz w:val="28"/>
                <w:szCs w:val="28"/>
                <w:cs/>
              </w:rPr>
              <w:t>20</w:t>
            </w:r>
            <w:r w:rsidR="00A67FD2">
              <w:rPr>
                <w:rFonts w:ascii="TH SarabunIT๙" w:hAnsi="TH SarabunIT๙" w:cs="TH SarabunIT๙" w:hint="cs"/>
                <w:sz w:val="28"/>
                <w:szCs w:val="28"/>
                <w:cs/>
              </w:rPr>
              <w:t>7</w:t>
            </w:r>
            <w:r w:rsidR="006D2DE8">
              <w:rPr>
                <w:rFonts w:ascii="TH SarabunIT๙" w:hAnsi="TH SarabunIT๙" w:cs="TH SarabunIT๙" w:hint="cs"/>
                <w:sz w:val="28"/>
                <w:szCs w:val="28"/>
                <w:cs/>
              </w:rPr>
              <w:t xml:space="preserve">. ยุทธศาสตร์ </w:t>
            </w:r>
            <w:r w:rsidR="006D2DE8">
              <w:rPr>
                <w:rFonts w:ascii="TH SarabunIT๙" w:hAnsi="TH SarabunIT๙" w:cs="TH SarabunIT๙"/>
                <w:sz w:val="28"/>
                <w:szCs w:val="28"/>
              </w:rPr>
              <w:t>1</w:t>
            </w:r>
          </w:p>
          <w:p w:rsidR="006D2DE8" w:rsidRDefault="00A67FD2" w:rsidP="00DB1C55">
            <w:pPr>
              <w:rPr>
                <w:rFonts w:ascii="TH SarabunIT๙" w:hAnsi="TH SarabunIT๙" w:cs="TH SarabunIT๙"/>
                <w:sz w:val="28"/>
                <w:szCs w:val="28"/>
                <w:cs/>
              </w:rPr>
            </w:pPr>
            <w:r>
              <w:rPr>
                <w:rFonts w:ascii="TH SarabunIT๙" w:hAnsi="TH SarabunIT๙" w:cs="TH SarabunIT๙"/>
                <w:sz w:val="28"/>
                <w:szCs w:val="28"/>
              </w:rPr>
              <w:t xml:space="preserve">   2</w:t>
            </w:r>
            <w:r w:rsidR="00533A74">
              <w:rPr>
                <w:rFonts w:ascii="TH SarabunIT๙" w:hAnsi="TH SarabunIT๙" w:cs="TH SarabunIT๙"/>
                <w:sz w:val="28"/>
                <w:szCs w:val="28"/>
              </w:rPr>
              <w:t>0</w:t>
            </w:r>
            <w:r>
              <w:rPr>
                <w:rFonts w:ascii="TH SarabunIT๙" w:hAnsi="TH SarabunIT๙" w:cs="TH SarabunIT๙"/>
                <w:sz w:val="28"/>
                <w:szCs w:val="28"/>
              </w:rPr>
              <w:t>7</w:t>
            </w:r>
            <w:r w:rsidR="006D2DE8">
              <w:rPr>
                <w:rFonts w:ascii="TH SarabunIT๙" w:hAnsi="TH SarabunIT๙" w:cs="TH SarabunIT๙"/>
                <w:sz w:val="28"/>
                <w:szCs w:val="28"/>
              </w:rPr>
              <w:t xml:space="preserve">.1 </w:t>
            </w:r>
            <w:r w:rsidR="006D2DE8">
              <w:rPr>
                <w:rFonts w:ascii="TH SarabunIT๙" w:hAnsi="TH SarabunIT๙" w:cs="TH SarabunIT๙" w:hint="cs"/>
                <w:sz w:val="28"/>
                <w:szCs w:val="28"/>
                <w:cs/>
              </w:rPr>
              <w:t>กลยุทธ์</w:t>
            </w:r>
            <w:r w:rsidR="006D2DE8">
              <w:rPr>
                <w:rFonts w:ascii="TH SarabunIT๙" w:hAnsi="TH SarabunIT๙" w:cs="TH SarabunIT๙"/>
                <w:sz w:val="28"/>
                <w:szCs w:val="28"/>
              </w:rPr>
              <w:t xml:space="preserve"> </w:t>
            </w:r>
            <w:r w:rsidR="00310169">
              <w:rPr>
                <w:rFonts w:ascii="TH SarabunIT๙" w:hAnsi="TH SarabunIT๙" w:cs="TH SarabunIT๙" w:hint="cs"/>
                <w:sz w:val="28"/>
                <w:szCs w:val="28"/>
                <w:cs/>
              </w:rPr>
              <w:t>2</w:t>
            </w:r>
          </w:p>
          <w:p w:rsidR="006D2DE8" w:rsidRPr="00741DCE" w:rsidRDefault="00533A74" w:rsidP="00F21FB9">
            <w:pPr>
              <w:rPr>
                <w:rFonts w:ascii="TH SarabunIT๙" w:hAnsi="TH SarabunIT๙" w:cs="TH SarabunIT๙"/>
                <w:sz w:val="28"/>
                <w:szCs w:val="28"/>
                <w:cs/>
              </w:rPr>
            </w:pPr>
            <w:r>
              <w:rPr>
                <w:rFonts w:ascii="TH SarabunIT๙" w:hAnsi="TH SarabunIT๙" w:cs="TH SarabunIT๙" w:hint="cs"/>
                <w:sz w:val="28"/>
                <w:szCs w:val="28"/>
                <w:cs/>
              </w:rPr>
              <w:t xml:space="preserve">   20</w:t>
            </w:r>
            <w:r w:rsidR="00A67FD2">
              <w:rPr>
                <w:rFonts w:ascii="TH SarabunIT๙" w:hAnsi="TH SarabunIT๙" w:cs="TH SarabunIT๙" w:hint="cs"/>
                <w:sz w:val="28"/>
                <w:szCs w:val="28"/>
                <w:cs/>
              </w:rPr>
              <w:t>7</w:t>
            </w:r>
            <w:r w:rsidR="006D2DE8">
              <w:rPr>
                <w:rFonts w:ascii="TH SarabunIT๙" w:hAnsi="TH SarabunIT๙" w:cs="TH SarabunIT๙" w:hint="cs"/>
                <w:sz w:val="28"/>
                <w:szCs w:val="28"/>
                <w:cs/>
              </w:rPr>
              <w:t>.2 โครงการ</w:t>
            </w:r>
            <w:r w:rsidR="00F21FB9">
              <w:rPr>
                <w:rFonts w:ascii="TH SarabunIT๙" w:hAnsi="TH SarabunIT๙" w:cs="TH SarabunIT๙" w:hint="cs"/>
                <w:sz w:val="28"/>
                <w:szCs w:val="28"/>
                <w:cs/>
              </w:rPr>
              <w:t>จัดกิจกรรมเนื่องในงานสัปดาห์วันภาษาไทยแห่งชาติ</w:t>
            </w:r>
          </w:p>
        </w:tc>
        <w:tc>
          <w:tcPr>
            <w:tcW w:w="2268" w:type="dxa"/>
          </w:tcPr>
          <w:p w:rsidR="006D2DE8" w:rsidRDefault="006D2DE8" w:rsidP="00DB1C55">
            <w:pPr>
              <w:rPr>
                <w:rFonts w:ascii="TH SarabunIT๙" w:hAnsi="TH SarabunIT๙" w:cs="TH SarabunIT๙"/>
                <w:sz w:val="28"/>
                <w:szCs w:val="28"/>
              </w:rPr>
            </w:pPr>
            <w:r>
              <w:rPr>
                <w:rFonts w:ascii="TH SarabunIT๙" w:hAnsi="TH SarabunIT๙" w:cs="TH SarabunIT๙" w:hint="cs"/>
                <w:sz w:val="28"/>
                <w:szCs w:val="28"/>
                <w:cs/>
              </w:rPr>
              <w:t xml:space="preserve">1.  </w:t>
            </w:r>
            <w:r w:rsidR="00F21FB9">
              <w:rPr>
                <w:rFonts w:ascii="TH SarabunIT๙" w:hAnsi="TH SarabunIT๙" w:cs="TH SarabunIT๙" w:hint="cs"/>
                <w:sz w:val="28"/>
                <w:szCs w:val="28"/>
                <w:cs/>
              </w:rPr>
              <w:t>เพื่อเผยแพร่ความรู้ด้านภาษาไทยให้กับเด็ก เยาวชน และประชาชน</w:t>
            </w:r>
          </w:p>
          <w:p w:rsidR="006D2DE8" w:rsidRDefault="006D2DE8" w:rsidP="00DB1C55">
            <w:pPr>
              <w:rPr>
                <w:rFonts w:ascii="TH SarabunIT๙" w:hAnsi="TH SarabunIT๙" w:cs="TH SarabunIT๙"/>
                <w:sz w:val="28"/>
                <w:szCs w:val="28"/>
              </w:rPr>
            </w:pPr>
            <w:r>
              <w:rPr>
                <w:rFonts w:ascii="TH SarabunIT๙" w:hAnsi="TH SarabunIT๙" w:cs="TH SarabunIT๙" w:hint="cs"/>
                <w:sz w:val="28"/>
                <w:szCs w:val="28"/>
                <w:cs/>
              </w:rPr>
              <w:t xml:space="preserve">2. </w:t>
            </w:r>
            <w:r w:rsidR="00F21FB9">
              <w:rPr>
                <w:rFonts w:ascii="TH SarabunIT๙" w:hAnsi="TH SarabunIT๙" w:cs="TH SarabunIT๙" w:hint="cs"/>
                <w:sz w:val="28"/>
                <w:szCs w:val="28"/>
                <w:cs/>
              </w:rPr>
              <w:t>เพื่อเปิดโอกาสให้หน่วยงาน สถานบันการศึกษา ได้มีส่วนร่วมในการจัดกิจกรรม</w:t>
            </w:r>
          </w:p>
          <w:p w:rsidR="00F21FB9" w:rsidRPr="00741DCE" w:rsidRDefault="00F21FB9" w:rsidP="00DB1C55">
            <w:pPr>
              <w:rPr>
                <w:rFonts w:ascii="TH SarabunIT๙" w:hAnsi="TH SarabunIT๙" w:cs="TH SarabunIT๙"/>
                <w:sz w:val="28"/>
                <w:szCs w:val="28"/>
                <w:cs/>
              </w:rPr>
            </w:pPr>
            <w:r>
              <w:rPr>
                <w:rFonts w:ascii="TH SarabunIT๙" w:hAnsi="TH SarabunIT๙" w:cs="TH SarabunIT๙"/>
                <w:sz w:val="28"/>
                <w:szCs w:val="28"/>
              </w:rPr>
              <w:t xml:space="preserve">3. </w:t>
            </w:r>
            <w:r>
              <w:rPr>
                <w:rFonts w:ascii="TH SarabunIT๙" w:hAnsi="TH SarabunIT๙" w:cs="TH SarabunIT๙" w:hint="cs"/>
                <w:sz w:val="28"/>
                <w:szCs w:val="28"/>
                <w:cs/>
              </w:rPr>
              <w:t>เพื่อสร้างจิตสำนึกในการรักษ์ภาษาไทย</w:t>
            </w:r>
          </w:p>
          <w:p w:rsidR="006D2DE8" w:rsidRPr="00741DCE" w:rsidRDefault="006D2DE8" w:rsidP="00DB1C55">
            <w:pPr>
              <w:rPr>
                <w:rFonts w:ascii="TH SarabunIT๙" w:hAnsi="TH SarabunIT๙" w:cs="TH SarabunIT๙"/>
                <w:sz w:val="28"/>
                <w:szCs w:val="28"/>
                <w:cs/>
              </w:rPr>
            </w:pPr>
          </w:p>
        </w:tc>
        <w:tc>
          <w:tcPr>
            <w:tcW w:w="1559" w:type="dxa"/>
          </w:tcPr>
          <w:p w:rsidR="006D2DE8" w:rsidRPr="00741DCE" w:rsidRDefault="006D2DE8" w:rsidP="00DB1C55">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418" w:type="dxa"/>
          </w:tcPr>
          <w:p w:rsidR="006D2DE8" w:rsidRPr="00632D0A" w:rsidRDefault="006D2DE8" w:rsidP="00F21FB9">
            <w:pPr>
              <w:rPr>
                <w:rFonts w:ascii="TH SarabunIT๙" w:hAnsi="TH SarabunIT๙" w:cs="TH SarabunIT๙"/>
                <w:sz w:val="28"/>
                <w:szCs w:val="28"/>
                <w:cs/>
              </w:rPr>
            </w:pPr>
            <w:r>
              <w:rPr>
                <w:rFonts w:ascii="TH SarabunIT๙" w:hAnsi="TH SarabunIT๙" w:cs="TH SarabunIT๙" w:hint="cs"/>
                <w:sz w:val="28"/>
                <w:szCs w:val="28"/>
                <w:cs/>
              </w:rPr>
              <w:t xml:space="preserve">- </w:t>
            </w:r>
            <w:r w:rsidR="00F21FB9">
              <w:rPr>
                <w:rFonts w:ascii="TH SarabunIT๙" w:hAnsi="TH SarabunIT๙" w:cs="TH SarabunIT๙" w:hint="cs"/>
                <w:sz w:val="28"/>
                <w:szCs w:val="28"/>
                <w:cs/>
              </w:rPr>
              <w:t xml:space="preserve">จัดกิจกรรมวันภาไทยแห่งชาติ จำนวน 1 ครั้ง </w:t>
            </w:r>
          </w:p>
        </w:tc>
        <w:tc>
          <w:tcPr>
            <w:tcW w:w="1417" w:type="dxa"/>
          </w:tcPr>
          <w:p w:rsidR="006D2DE8" w:rsidRPr="00CD312D" w:rsidRDefault="006D2DE8" w:rsidP="00413D86">
            <w:pPr>
              <w:rPr>
                <w:rFonts w:ascii="TH SarabunIT๙" w:hAnsi="TH SarabunIT๙" w:cs="TH SarabunIT๙"/>
                <w:sz w:val="28"/>
                <w:szCs w:val="28"/>
                <w:cs/>
              </w:rPr>
            </w:pPr>
            <w:r>
              <w:rPr>
                <w:rFonts w:ascii="TH SarabunIT๙" w:hAnsi="TH SarabunIT๙" w:cs="TH SarabunIT๙" w:hint="cs"/>
                <w:sz w:val="28"/>
                <w:szCs w:val="28"/>
                <w:cs/>
              </w:rPr>
              <w:t xml:space="preserve">- </w:t>
            </w:r>
            <w:r w:rsidR="00413D86">
              <w:rPr>
                <w:rFonts w:ascii="TH SarabunIT๙" w:hAnsi="TH SarabunIT๙" w:cs="TH SarabunIT๙" w:hint="cs"/>
                <w:sz w:val="28"/>
                <w:szCs w:val="28"/>
                <w:cs/>
              </w:rPr>
              <w:t>ได้ส่งเสริมการใช้ภาษาไทยให้เป็นที่ประจักษ์</w:t>
            </w:r>
          </w:p>
        </w:tc>
        <w:tc>
          <w:tcPr>
            <w:tcW w:w="1276" w:type="dxa"/>
          </w:tcPr>
          <w:p w:rsidR="006D2DE8" w:rsidRPr="00CD312D" w:rsidRDefault="00413D86" w:rsidP="00DB1C55">
            <w:pPr>
              <w:jc w:val="center"/>
              <w:rPr>
                <w:rFonts w:ascii="TH SarabunIT๙" w:hAnsi="TH SarabunIT๙" w:cs="TH SarabunIT๙"/>
                <w:sz w:val="28"/>
                <w:szCs w:val="28"/>
              </w:rPr>
            </w:pPr>
            <w:r>
              <w:rPr>
                <w:rFonts w:ascii="TH SarabunIT๙" w:hAnsi="TH SarabunIT๙" w:cs="TH SarabunIT๙" w:hint="cs"/>
                <w:sz w:val="28"/>
                <w:szCs w:val="28"/>
                <w:cs/>
              </w:rPr>
              <w:t>1</w:t>
            </w:r>
            <w:r w:rsidR="006D2DE8">
              <w:rPr>
                <w:rFonts w:ascii="TH SarabunIT๙" w:hAnsi="TH SarabunIT๙" w:cs="TH SarabunIT๙" w:hint="cs"/>
                <w:sz w:val="28"/>
                <w:szCs w:val="28"/>
                <w:cs/>
              </w:rPr>
              <w:t>0,000</w:t>
            </w:r>
          </w:p>
        </w:tc>
        <w:tc>
          <w:tcPr>
            <w:tcW w:w="992" w:type="dxa"/>
          </w:tcPr>
          <w:p w:rsidR="006D2DE8" w:rsidRPr="00741DCE" w:rsidRDefault="006D2DE8" w:rsidP="00DB1C55">
            <w:pPr>
              <w:jc w:val="center"/>
              <w:rPr>
                <w:rFonts w:ascii="TH SarabunIT๙" w:hAnsi="TH SarabunIT๙" w:cs="TH SarabunIT๙"/>
                <w:sz w:val="28"/>
                <w:szCs w:val="28"/>
              </w:rPr>
            </w:pPr>
          </w:p>
        </w:tc>
        <w:tc>
          <w:tcPr>
            <w:tcW w:w="992" w:type="dxa"/>
          </w:tcPr>
          <w:p w:rsidR="006D2DE8" w:rsidRPr="00741DCE" w:rsidRDefault="006D2DE8" w:rsidP="00DB1C55">
            <w:pPr>
              <w:jc w:val="center"/>
              <w:rPr>
                <w:rFonts w:ascii="TH SarabunIT๙" w:hAnsi="TH SarabunIT๙" w:cs="TH SarabunIT๙"/>
                <w:sz w:val="28"/>
                <w:szCs w:val="28"/>
              </w:rPr>
            </w:pPr>
          </w:p>
        </w:tc>
        <w:tc>
          <w:tcPr>
            <w:tcW w:w="993" w:type="dxa"/>
          </w:tcPr>
          <w:p w:rsidR="006D2DE8" w:rsidRPr="00741DCE" w:rsidRDefault="006D2DE8" w:rsidP="00DB1C55">
            <w:pPr>
              <w:jc w:val="center"/>
              <w:rPr>
                <w:rFonts w:ascii="TH SarabunIT๙" w:hAnsi="TH SarabunIT๙" w:cs="TH SarabunIT๙"/>
                <w:sz w:val="28"/>
                <w:szCs w:val="28"/>
              </w:rPr>
            </w:pPr>
          </w:p>
        </w:tc>
        <w:tc>
          <w:tcPr>
            <w:tcW w:w="992" w:type="dxa"/>
          </w:tcPr>
          <w:p w:rsidR="006D2DE8" w:rsidRPr="00741DCE" w:rsidRDefault="00413D86" w:rsidP="00DB1C55">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691008" behindDoc="0" locked="0" layoutInCell="1" allowOverlap="1" wp14:anchorId="11698FAC" wp14:editId="19B9870A">
                      <wp:simplePos x="0" y="0"/>
                      <wp:positionH relativeFrom="column">
                        <wp:posOffset>-82985</wp:posOffset>
                      </wp:positionH>
                      <wp:positionV relativeFrom="paragraph">
                        <wp:posOffset>735815</wp:posOffset>
                      </wp:positionV>
                      <wp:extent cx="616449" cy="0"/>
                      <wp:effectExtent l="38100" t="76200" r="12700" b="95250"/>
                      <wp:wrapNone/>
                      <wp:docPr id="26" name="ลูกศรเชื่อมต่อแบบตรง 26"/>
                      <wp:cNvGraphicFramePr/>
                      <a:graphic xmlns:a="http://schemas.openxmlformats.org/drawingml/2006/main">
                        <a:graphicData uri="http://schemas.microsoft.com/office/word/2010/wordprocessingShape">
                          <wps:wsp>
                            <wps:cNvCnPr/>
                            <wps:spPr>
                              <a:xfrm>
                                <a:off x="0" y="0"/>
                                <a:ext cx="61644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97F5DB6" id="ลูกศรเชื่อมต่อแบบตรง 26" o:spid="_x0000_s1026" type="#_x0000_t32" style="position:absolute;margin-left:-6.55pt;margin-top:57.95pt;width:48.5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" strokecolor="black [3200]" strokeweight=".5pt">
                      <v:stroke startarrow="block" endarrow="block" joinstyle="miter"/>
                    </v:shape>
                  </w:pict>
                </mc:Fallback>
              </mc:AlternateContent>
            </w:r>
          </w:p>
        </w:tc>
        <w:tc>
          <w:tcPr>
            <w:tcW w:w="945" w:type="dxa"/>
          </w:tcPr>
          <w:p w:rsidR="006D2DE8" w:rsidRPr="00741DCE" w:rsidRDefault="006D2DE8" w:rsidP="00DB1C55">
            <w:pPr>
              <w:jc w:val="center"/>
              <w:rPr>
                <w:rFonts w:ascii="TH SarabunIT๙" w:hAnsi="TH SarabunIT๙" w:cs="TH SarabunIT๙"/>
                <w:sz w:val="28"/>
                <w:szCs w:val="28"/>
              </w:rPr>
            </w:pPr>
            <w:r>
              <w:rPr>
                <w:rFonts w:ascii="TH SarabunIT๙" w:hAnsi="TH SarabunIT๙" w:cs="TH SarabunIT๙" w:hint="cs"/>
                <w:sz w:val="28"/>
                <w:szCs w:val="28"/>
                <w:cs/>
              </w:rPr>
              <w:t>สป.</w:t>
            </w:r>
          </w:p>
        </w:tc>
      </w:tr>
      <w:tr w:rsidR="00533A74" w:rsidTr="00DB1C55">
        <w:tc>
          <w:tcPr>
            <w:tcW w:w="2547" w:type="dxa"/>
          </w:tcPr>
          <w:p w:rsidR="00533A74" w:rsidRDefault="00533A74" w:rsidP="00533A74">
            <w:pPr>
              <w:rPr>
                <w:rFonts w:ascii="TH SarabunIT๙" w:hAnsi="TH SarabunIT๙" w:cs="TH SarabunIT๙"/>
                <w:sz w:val="28"/>
                <w:szCs w:val="28"/>
              </w:rPr>
            </w:pPr>
            <w:r>
              <w:rPr>
                <w:rFonts w:ascii="TH SarabunIT๙" w:hAnsi="TH SarabunIT๙" w:cs="TH SarabunIT๙" w:hint="cs"/>
                <w:sz w:val="28"/>
                <w:szCs w:val="28"/>
                <w:cs/>
              </w:rPr>
              <w:t xml:space="preserve">208. ยุทธศาสตร์ </w:t>
            </w:r>
            <w:r>
              <w:rPr>
                <w:rFonts w:ascii="TH SarabunIT๙" w:hAnsi="TH SarabunIT๙" w:cs="TH SarabunIT๙"/>
                <w:sz w:val="28"/>
                <w:szCs w:val="28"/>
              </w:rPr>
              <w:t>1</w:t>
            </w:r>
          </w:p>
          <w:p w:rsidR="00533A74" w:rsidRDefault="00533A74" w:rsidP="00533A74">
            <w:pPr>
              <w:rPr>
                <w:rFonts w:ascii="TH SarabunIT๙" w:hAnsi="TH SarabunIT๙" w:cs="TH SarabunIT๙"/>
                <w:sz w:val="28"/>
                <w:szCs w:val="28"/>
                <w:cs/>
              </w:rPr>
            </w:pPr>
            <w:r>
              <w:rPr>
                <w:rFonts w:ascii="TH SarabunIT๙" w:hAnsi="TH SarabunIT๙" w:cs="TH SarabunIT๙"/>
                <w:sz w:val="28"/>
                <w:szCs w:val="28"/>
              </w:rPr>
              <w:t xml:space="preserve">   208.1 </w:t>
            </w:r>
            <w:r>
              <w:rPr>
                <w:rFonts w:ascii="TH SarabunIT๙" w:hAnsi="TH SarabunIT๙" w:cs="TH SarabunIT๙" w:hint="cs"/>
                <w:sz w:val="28"/>
                <w:szCs w:val="28"/>
                <w:cs/>
              </w:rPr>
              <w:t>กลยุทธ์</w:t>
            </w:r>
            <w:r>
              <w:rPr>
                <w:rFonts w:ascii="TH SarabunIT๙" w:hAnsi="TH SarabunIT๙" w:cs="TH SarabunIT๙"/>
                <w:sz w:val="28"/>
                <w:szCs w:val="28"/>
              </w:rPr>
              <w:t xml:space="preserve"> </w:t>
            </w:r>
            <w:r>
              <w:rPr>
                <w:rFonts w:ascii="TH SarabunIT๙" w:hAnsi="TH SarabunIT๙" w:cs="TH SarabunIT๙" w:hint="cs"/>
                <w:sz w:val="28"/>
                <w:szCs w:val="28"/>
                <w:cs/>
              </w:rPr>
              <w:t>4</w:t>
            </w:r>
          </w:p>
          <w:p w:rsidR="00533A74" w:rsidRPr="00741DCE" w:rsidRDefault="00533A74" w:rsidP="00533A74">
            <w:pPr>
              <w:rPr>
                <w:rFonts w:ascii="TH SarabunIT๙" w:hAnsi="TH SarabunIT๙" w:cs="TH SarabunIT๙"/>
                <w:sz w:val="28"/>
                <w:szCs w:val="28"/>
                <w:cs/>
              </w:rPr>
            </w:pPr>
            <w:r>
              <w:rPr>
                <w:rFonts w:ascii="TH SarabunIT๙" w:hAnsi="TH SarabunIT๙" w:cs="TH SarabunIT๙" w:hint="cs"/>
                <w:sz w:val="28"/>
                <w:szCs w:val="28"/>
                <w:cs/>
              </w:rPr>
              <w:t xml:space="preserve">   208.2 โครงการสำรวจและสืบค้นข้อมูลผลิตภัณฑ์ของชุมชนคุณธรรม</w:t>
            </w:r>
          </w:p>
        </w:tc>
        <w:tc>
          <w:tcPr>
            <w:tcW w:w="2268" w:type="dxa"/>
          </w:tcPr>
          <w:p w:rsidR="00533A74" w:rsidRPr="00136E15" w:rsidRDefault="00533A74" w:rsidP="00533A74">
            <w:pPr>
              <w:rPr>
                <w:rFonts w:ascii="TH SarabunIT๙" w:hAnsi="TH SarabunIT๙" w:cs="TH SarabunIT๙"/>
                <w:sz w:val="28"/>
                <w:szCs w:val="28"/>
                <w:cs/>
              </w:rPr>
            </w:pPr>
            <w:r>
              <w:rPr>
                <w:rFonts w:ascii="TH SarabunIT๙" w:hAnsi="TH SarabunIT๙" w:cs="TH SarabunIT๙" w:hint="cs"/>
                <w:sz w:val="28"/>
                <w:szCs w:val="28"/>
                <w:cs/>
              </w:rPr>
              <w:t xml:space="preserve">- เพื่อสืบค้นข้อมูลผลิตภัณฑ์ของชุมชนคุณธรรม ประจำปีงบประมาณ 2562 พื้นที่จังหวัดสิงห์บุรี </w:t>
            </w:r>
          </w:p>
        </w:tc>
        <w:tc>
          <w:tcPr>
            <w:tcW w:w="1559" w:type="dxa"/>
          </w:tcPr>
          <w:p w:rsidR="00533A74" w:rsidRDefault="00533A74" w:rsidP="00533A74">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418" w:type="dxa"/>
          </w:tcPr>
          <w:p w:rsidR="00533A74" w:rsidRPr="00741DCE" w:rsidRDefault="00533A74" w:rsidP="00533A74">
            <w:pPr>
              <w:rPr>
                <w:rFonts w:ascii="TH SarabunIT๙" w:hAnsi="TH SarabunIT๙" w:cs="TH SarabunIT๙"/>
                <w:sz w:val="28"/>
                <w:szCs w:val="28"/>
                <w:cs/>
              </w:rPr>
            </w:pPr>
            <w:r>
              <w:rPr>
                <w:rFonts w:ascii="TH SarabunIT๙" w:hAnsi="TH SarabunIT๙" w:cs="TH SarabunIT๙" w:hint="cs"/>
                <w:sz w:val="28"/>
                <w:szCs w:val="28"/>
                <w:cs/>
              </w:rPr>
              <w:t>- ดำเนินการสำรวจและสืบค้นผลิตภัณฑ์ของชุมชนคุณธรรม ทั้ง 6 อำเภอ</w:t>
            </w:r>
          </w:p>
        </w:tc>
        <w:tc>
          <w:tcPr>
            <w:tcW w:w="1417" w:type="dxa"/>
          </w:tcPr>
          <w:p w:rsidR="00533A74" w:rsidRPr="00136E15" w:rsidRDefault="00533A74" w:rsidP="00533A74">
            <w:pPr>
              <w:rPr>
                <w:rFonts w:ascii="TH SarabunIT๙" w:hAnsi="TH SarabunIT๙" w:cs="TH SarabunIT๙"/>
                <w:sz w:val="28"/>
                <w:szCs w:val="28"/>
                <w:cs/>
              </w:rPr>
            </w:pPr>
            <w:r>
              <w:rPr>
                <w:rFonts w:ascii="TH SarabunIT๙" w:hAnsi="TH SarabunIT๙" w:cs="TH SarabunIT๙" w:hint="cs"/>
                <w:sz w:val="28"/>
                <w:szCs w:val="28"/>
                <w:cs/>
              </w:rPr>
              <w:t>- ได้ข้อมูลผลิตภัณฑ์ของชุมชน และสามารถต่อยอดผลิตภัณฑ์    เพื่อสร้างรายได้ให้กับชุมชน</w:t>
            </w:r>
          </w:p>
        </w:tc>
        <w:tc>
          <w:tcPr>
            <w:tcW w:w="1276" w:type="dxa"/>
          </w:tcPr>
          <w:p w:rsidR="00533A74" w:rsidRDefault="00533A74" w:rsidP="00533A74">
            <w:pPr>
              <w:jc w:val="center"/>
              <w:rPr>
                <w:rFonts w:ascii="TH SarabunIT๙" w:hAnsi="TH SarabunIT๙" w:cs="TH SarabunIT๙"/>
                <w:sz w:val="28"/>
                <w:szCs w:val="28"/>
                <w:cs/>
              </w:rPr>
            </w:pPr>
            <w:r>
              <w:rPr>
                <w:rFonts w:ascii="TH SarabunIT๙" w:hAnsi="TH SarabunIT๙" w:cs="TH SarabunIT๙" w:hint="cs"/>
                <w:sz w:val="28"/>
                <w:szCs w:val="28"/>
                <w:cs/>
              </w:rPr>
              <w:t>10,000</w:t>
            </w:r>
          </w:p>
        </w:tc>
        <w:tc>
          <w:tcPr>
            <w:tcW w:w="992" w:type="dxa"/>
          </w:tcPr>
          <w:p w:rsidR="00533A74" w:rsidRPr="00741DCE" w:rsidRDefault="00533A74" w:rsidP="00533A74">
            <w:pPr>
              <w:jc w:val="center"/>
              <w:rPr>
                <w:rFonts w:ascii="TH SarabunIT๙" w:hAnsi="TH SarabunIT๙" w:cs="TH SarabunIT๙"/>
                <w:sz w:val="28"/>
                <w:szCs w:val="28"/>
              </w:rPr>
            </w:pPr>
          </w:p>
        </w:tc>
        <w:tc>
          <w:tcPr>
            <w:tcW w:w="992" w:type="dxa"/>
          </w:tcPr>
          <w:p w:rsidR="00533A74" w:rsidRPr="00741DCE" w:rsidRDefault="00533A74" w:rsidP="00533A74">
            <w:pPr>
              <w:jc w:val="center"/>
              <w:rPr>
                <w:rFonts w:ascii="TH SarabunIT๙" w:hAnsi="TH SarabunIT๙" w:cs="TH SarabunIT๙"/>
                <w:sz w:val="28"/>
                <w:szCs w:val="28"/>
              </w:rPr>
            </w:pPr>
          </w:p>
        </w:tc>
        <w:tc>
          <w:tcPr>
            <w:tcW w:w="993" w:type="dxa"/>
          </w:tcPr>
          <w:p w:rsidR="00533A74" w:rsidRPr="00741DCE" w:rsidRDefault="00533A74" w:rsidP="00533A74">
            <w:pPr>
              <w:jc w:val="center"/>
              <w:rPr>
                <w:rFonts w:ascii="TH SarabunIT๙" w:hAnsi="TH SarabunIT๙" w:cs="TH SarabunIT๙"/>
                <w:sz w:val="28"/>
                <w:szCs w:val="28"/>
              </w:rPr>
            </w:pPr>
          </w:p>
        </w:tc>
        <w:tc>
          <w:tcPr>
            <w:tcW w:w="992" w:type="dxa"/>
          </w:tcPr>
          <w:p w:rsidR="00533A74" w:rsidRDefault="00533A74" w:rsidP="00533A74">
            <w:pPr>
              <w:jc w:val="center"/>
              <w:rPr>
                <w:rFonts w:ascii="TH SarabunIT๙" w:hAnsi="TH SarabunIT๙" w:cs="TH SarabunIT๙"/>
                <w:noProof/>
                <w:sz w:val="28"/>
                <w:szCs w:val="28"/>
              </w:rPr>
            </w:pPr>
          </w:p>
        </w:tc>
        <w:tc>
          <w:tcPr>
            <w:tcW w:w="945" w:type="dxa"/>
          </w:tcPr>
          <w:p w:rsidR="00533A74" w:rsidRDefault="00533A74" w:rsidP="00533A74">
            <w:pPr>
              <w:jc w:val="center"/>
              <w:rPr>
                <w:rFonts w:ascii="TH SarabunIT๙" w:hAnsi="TH SarabunIT๙" w:cs="TH SarabunIT๙"/>
                <w:sz w:val="28"/>
                <w:szCs w:val="28"/>
                <w:cs/>
              </w:rPr>
            </w:pPr>
            <w:r>
              <w:rPr>
                <w:rFonts w:ascii="TH SarabunIT๙" w:hAnsi="TH SarabunIT๙" w:cs="TH SarabunIT๙" w:hint="cs"/>
                <w:sz w:val="28"/>
                <w:szCs w:val="28"/>
                <w:cs/>
              </w:rPr>
              <w:t>สป.</w:t>
            </w:r>
          </w:p>
        </w:tc>
      </w:tr>
    </w:tbl>
    <w:p w:rsidR="006D2DE8" w:rsidRDefault="006D2DE8" w:rsidP="006D2DE8">
      <w:pPr>
        <w:jc w:val="center"/>
        <w:rPr>
          <w:rFonts w:ascii="TH SarabunIT๙" w:hAnsi="TH SarabunIT๙" w:cs="TH SarabunIT๙"/>
          <w:cs/>
        </w:rPr>
      </w:pPr>
    </w:p>
    <w:p w:rsidR="00986440" w:rsidRDefault="00986440" w:rsidP="00986440">
      <w:pPr>
        <w:jc w:val="center"/>
        <w:rPr>
          <w:rFonts w:ascii="TH SarabunIT๙" w:hAnsi="TH SarabunIT๙" w:cs="TH SarabunIT๙"/>
        </w:rPr>
      </w:pPr>
    </w:p>
    <w:p w:rsidR="00986440" w:rsidRDefault="00986440" w:rsidP="00986440">
      <w:pPr>
        <w:jc w:val="center"/>
        <w:rPr>
          <w:rFonts w:ascii="TH SarabunIT๙" w:hAnsi="TH SarabunIT๙" w:cs="TH SarabunIT๙"/>
        </w:rPr>
      </w:pPr>
    </w:p>
    <w:p w:rsidR="008A7A33" w:rsidRDefault="008A7A33" w:rsidP="00986440">
      <w:pPr>
        <w:jc w:val="center"/>
        <w:rPr>
          <w:rFonts w:ascii="TH SarabunIT๙" w:hAnsi="TH SarabunIT๙" w:cs="TH SarabunIT๙"/>
        </w:rPr>
      </w:pPr>
    </w:p>
    <w:p w:rsidR="00533A74" w:rsidRDefault="00533A74" w:rsidP="00986440">
      <w:pPr>
        <w:jc w:val="center"/>
        <w:rPr>
          <w:rFonts w:ascii="TH SarabunIT๙" w:hAnsi="TH SarabunIT๙" w:cs="TH SarabunIT๙"/>
        </w:rPr>
      </w:pPr>
    </w:p>
    <w:p w:rsidR="008A7A33" w:rsidRDefault="008A7A33" w:rsidP="008A7A33">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405"/>
        <w:gridCol w:w="2268"/>
        <w:gridCol w:w="1418"/>
        <w:gridCol w:w="1559"/>
        <w:gridCol w:w="1701"/>
        <w:gridCol w:w="1134"/>
        <w:gridCol w:w="992"/>
        <w:gridCol w:w="992"/>
        <w:gridCol w:w="993"/>
        <w:gridCol w:w="992"/>
        <w:gridCol w:w="945"/>
      </w:tblGrid>
      <w:tr w:rsidR="008A7A33" w:rsidTr="00533A74">
        <w:tc>
          <w:tcPr>
            <w:tcW w:w="2405" w:type="dxa"/>
            <w:vMerge w:val="restart"/>
          </w:tcPr>
          <w:p w:rsidR="008A7A33" w:rsidRDefault="008A7A33" w:rsidP="00DB1C5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8A7A33" w:rsidRDefault="008A7A33" w:rsidP="00DB1C5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8" w:type="dxa"/>
            <w:vMerge w:val="restart"/>
          </w:tcPr>
          <w:p w:rsidR="008A7A33" w:rsidRDefault="008A7A33" w:rsidP="00DB1C5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260" w:type="dxa"/>
            <w:gridSpan w:val="2"/>
          </w:tcPr>
          <w:p w:rsidR="008A7A33" w:rsidRDefault="008A7A33" w:rsidP="00DB1C55">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8A7A33" w:rsidRPr="00533A74" w:rsidRDefault="008A7A33" w:rsidP="00DB1C55">
            <w:pPr>
              <w:jc w:val="center"/>
              <w:rPr>
                <w:rFonts w:ascii="TH SarabunIT๙" w:hAnsi="TH SarabunIT๙" w:cs="TH SarabunIT๙"/>
                <w:sz w:val="28"/>
                <w:szCs w:val="28"/>
              </w:rPr>
            </w:pPr>
            <w:r w:rsidRPr="00533A74">
              <w:rPr>
                <w:rFonts w:ascii="TH SarabunIT๙" w:hAnsi="TH SarabunIT๙" w:cs="TH SarabunIT๙" w:hint="cs"/>
                <w:sz w:val="28"/>
                <w:szCs w:val="28"/>
                <w:cs/>
              </w:rPr>
              <w:t>งบประมาณ  ที่ใช้</w:t>
            </w:r>
          </w:p>
        </w:tc>
        <w:tc>
          <w:tcPr>
            <w:tcW w:w="3969" w:type="dxa"/>
            <w:gridSpan w:val="4"/>
          </w:tcPr>
          <w:p w:rsidR="008A7A33" w:rsidRDefault="008A7A33" w:rsidP="00DB1C5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8A7A33" w:rsidRDefault="008A7A33" w:rsidP="00DB1C55">
            <w:pPr>
              <w:jc w:val="center"/>
              <w:rPr>
                <w:rFonts w:ascii="TH SarabunIT๙" w:hAnsi="TH SarabunIT๙" w:cs="TH SarabunIT๙"/>
                <w:cs/>
              </w:rPr>
            </w:pPr>
            <w:r>
              <w:rPr>
                <w:rFonts w:ascii="TH SarabunIT๙" w:hAnsi="TH SarabunIT๙" w:cs="TH SarabunIT๙" w:hint="cs"/>
                <w:cs/>
              </w:rPr>
              <w:t>หมายเหตุ</w:t>
            </w:r>
          </w:p>
        </w:tc>
      </w:tr>
      <w:tr w:rsidR="008A7A33" w:rsidTr="00533A74">
        <w:tc>
          <w:tcPr>
            <w:tcW w:w="2405" w:type="dxa"/>
            <w:vMerge/>
          </w:tcPr>
          <w:p w:rsidR="008A7A33" w:rsidRDefault="008A7A33" w:rsidP="00DB1C55">
            <w:pPr>
              <w:jc w:val="center"/>
              <w:rPr>
                <w:rFonts w:ascii="TH SarabunIT๙" w:hAnsi="TH SarabunIT๙" w:cs="TH SarabunIT๙"/>
              </w:rPr>
            </w:pPr>
          </w:p>
        </w:tc>
        <w:tc>
          <w:tcPr>
            <w:tcW w:w="2268" w:type="dxa"/>
            <w:vMerge/>
          </w:tcPr>
          <w:p w:rsidR="008A7A33" w:rsidRDefault="008A7A33" w:rsidP="00DB1C55">
            <w:pPr>
              <w:jc w:val="center"/>
              <w:rPr>
                <w:rFonts w:ascii="TH SarabunIT๙" w:hAnsi="TH SarabunIT๙" w:cs="TH SarabunIT๙"/>
              </w:rPr>
            </w:pPr>
          </w:p>
        </w:tc>
        <w:tc>
          <w:tcPr>
            <w:tcW w:w="1418" w:type="dxa"/>
            <w:vMerge/>
          </w:tcPr>
          <w:p w:rsidR="008A7A33" w:rsidRDefault="008A7A33" w:rsidP="00DB1C55">
            <w:pPr>
              <w:jc w:val="center"/>
              <w:rPr>
                <w:rFonts w:ascii="TH SarabunIT๙" w:hAnsi="TH SarabunIT๙" w:cs="TH SarabunIT๙"/>
              </w:rPr>
            </w:pPr>
          </w:p>
        </w:tc>
        <w:tc>
          <w:tcPr>
            <w:tcW w:w="1559" w:type="dxa"/>
          </w:tcPr>
          <w:p w:rsidR="008A7A33" w:rsidRDefault="008A7A33" w:rsidP="00DB1C55">
            <w:pPr>
              <w:jc w:val="center"/>
              <w:rPr>
                <w:rFonts w:ascii="TH SarabunIT๙" w:hAnsi="TH SarabunIT๙" w:cs="TH SarabunIT๙"/>
              </w:rPr>
            </w:pPr>
            <w:r>
              <w:rPr>
                <w:rFonts w:ascii="TH SarabunIT๙" w:hAnsi="TH SarabunIT๙" w:cs="TH SarabunIT๙" w:hint="cs"/>
                <w:cs/>
              </w:rPr>
              <w:t>ผลลัพธ์เชิงปริมาณ</w:t>
            </w:r>
          </w:p>
        </w:tc>
        <w:tc>
          <w:tcPr>
            <w:tcW w:w="1701" w:type="dxa"/>
          </w:tcPr>
          <w:p w:rsidR="008A7A33" w:rsidRDefault="008A7A33" w:rsidP="00DB1C55">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8A7A33" w:rsidRDefault="008A7A33" w:rsidP="00DB1C55">
            <w:pPr>
              <w:jc w:val="center"/>
              <w:rPr>
                <w:rFonts w:ascii="TH SarabunIT๙" w:hAnsi="TH SarabunIT๙" w:cs="TH SarabunIT๙"/>
              </w:rPr>
            </w:pPr>
          </w:p>
        </w:tc>
        <w:tc>
          <w:tcPr>
            <w:tcW w:w="992" w:type="dxa"/>
          </w:tcPr>
          <w:p w:rsidR="008A7A33" w:rsidRPr="00A532BA" w:rsidRDefault="008A7A33" w:rsidP="00DB1C5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8A7A33" w:rsidRPr="00A532BA" w:rsidRDefault="008A7A33" w:rsidP="00DB1C5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8A7A33" w:rsidRPr="00A532BA" w:rsidRDefault="008A7A33"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8A7A33" w:rsidRPr="00A532BA" w:rsidRDefault="008A7A33" w:rsidP="00DB1C5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8A7A33" w:rsidRPr="00A532BA" w:rsidRDefault="008A7A33"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8A7A33" w:rsidRPr="00A532BA" w:rsidRDefault="008A7A33"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8A7A33" w:rsidRDefault="008A7A33" w:rsidP="00DB1C55">
            <w:pPr>
              <w:jc w:val="center"/>
              <w:rPr>
                <w:rFonts w:ascii="TH SarabunIT๙" w:hAnsi="TH SarabunIT๙" w:cs="TH SarabunIT๙"/>
              </w:rPr>
            </w:pPr>
          </w:p>
        </w:tc>
      </w:tr>
      <w:tr w:rsidR="008A7A33" w:rsidTr="00533A74">
        <w:tc>
          <w:tcPr>
            <w:tcW w:w="2405" w:type="dxa"/>
          </w:tcPr>
          <w:p w:rsidR="008A7A33" w:rsidRDefault="00533A74" w:rsidP="00DB1C55">
            <w:pPr>
              <w:rPr>
                <w:rFonts w:ascii="TH SarabunIT๙" w:hAnsi="TH SarabunIT๙" w:cs="TH SarabunIT๙"/>
                <w:sz w:val="28"/>
                <w:szCs w:val="28"/>
              </w:rPr>
            </w:pPr>
            <w:r>
              <w:rPr>
                <w:rFonts w:ascii="TH SarabunIT๙" w:hAnsi="TH SarabunIT๙" w:cs="TH SarabunIT๙" w:hint="cs"/>
                <w:sz w:val="28"/>
                <w:szCs w:val="28"/>
                <w:cs/>
              </w:rPr>
              <w:t>20</w:t>
            </w:r>
            <w:r w:rsidR="005229F7">
              <w:rPr>
                <w:rFonts w:ascii="TH SarabunIT๙" w:hAnsi="TH SarabunIT๙" w:cs="TH SarabunIT๙" w:hint="cs"/>
                <w:sz w:val="28"/>
                <w:szCs w:val="28"/>
                <w:cs/>
              </w:rPr>
              <w:t>9</w:t>
            </w:r>
            <w:r w:rsidR="008A7A33">
              <w:rPr>
                <w:rFonts w:ascii="TH SarabunIT๙" w:hAnsi="TH SarabunIT๙" w:cs="TH SarabunIT๙" w:hint="cs"/>
                <w:sz w:val="28"/>
                <w:szCs w:val="28"/>
                <w:cs/>
              </w:rPr>
              <w:t xml:space="preserve">. ยุทธศาสตร์ </w:t>
            </w:r>
            <w:r w:rsidR="008A7A33">
              <w:rPr>
                <w:rFonts w:ascii="TH SarabunIT๙" w:hAnsi="TH SarabunIT๙" w:cs="TH SarabunIT๙"/>
                <w:sz w:val="28"/>
                <w:szCs w:val="28"/>
              </w:rPr>
              <w:t>1</w:t>
            </w:r>
          </w:p>
          <w:p w:rsidR="008A7A33" w:rsidRDefault="005229F7" w:rsidP="00DB1C55">
            <w:pPr>
              <w:rPr>
                <w:rFonts w:ascii="TH SarabunIT๙" w:hAnsi="TH SarabunIT๙" w:cs="TH SarabunIT๙"/>
                <w:sz w:val="28"/>
                <w:szCs w:val="28"/>
                <w:cs/>
              </w:rPr>
            </w:pPr>
            <w:r>
              <w:rPr>
                <w:rFonts w:ascii="TH SarabunIT๙" w:hAnsi="TH SarabunIT๙" w:cs="TH SarabunIT๙"/>
                <w:sz w:val="28"/>
                <w:szCs w:val="28"/>
              </w:rPr>
              <w:t xml:space="preserve">   </w:t>
            </w:r>
            <w:r w:rsidR="00533A74">
              <w:rPr>
                <w:rFonts w:ascii="TH SarabunIT๙" w:hAnsi="TH SarabunIT๙" w:cs="TH SarabunIT๙"/>
                <w:sz w:val="28"/>
                <w:szCs w:val="28"/>
              </w:rPr>
              <w:t>20</w:t>
            </w:r>
            <w:r>
              <w:rPr>
                <w:rFonts w:ascii="TH SarabunIT๙" w:hAnsi="TH SarabunIT๙" w:cs="TH SarabunIT๙"/>
                <w:sz w:val="28"/>
                <w:szCs w:val="28"/>
              </w:rPr>
              <w:t>9</w:t>
            </w:r>
            <w:r w:rsidR="008A7A33">
              <w:rPr>
                <w:rFonts w:ascii="TH SarabunIT๙" w:hAnsi="TH SarabunIT๙" w:cs="TH SarabunIT๙"/>
                <w:sz w:val="28"/>
                <w:szCs w:val="28"/>
              </w:rPr>
              <w:t xml:space="preserve">.1 </w:t>
            </w:r>
            <w:r w:rsidR="008A7A33">
              <w:rPr>
                <w:rFonts w:ascii="TH SarabunIT๙" w:hAnsi="TH SarabunIT๙" w:cs="TH SarabunIT๙" w:hint="cs"/>
                <w:sz w:val="28"/>
                <w:szCs w:val="28"/>
                <w:cs/>
              </w:rPr>
              <w:t>กลยุทธ์</w:t>
            </w:r>
            <w:r w:rsidR="008A7A33">
              <w:rPr>
                <w:rFonts w:ascii="TH SarabunIT๙" w:hAnsi="TH SarabunIT๙" w:cs="TH SarabunIT๙"/>
                <w:sz w:val="28"/>
                <w:szCs w:val="28"/>
              </w:rPr>
              <w:t xml:space="preserve"> </w:t>
            </w:r>
            <w:r w:rsidR="00181511">
              <w:rPr>
                <w:rFonts w:ascii="TH SarabunIT๙" w:hAnsi="TH SarabunIT๙" w:cs="TH SarabunIT๙" w:hint="cs"/>
                <w:sz w:val="28"/>
                <w:szCs w:val="28"/>
                <w:cs/>
              </w:rPr>
              <w:t>4</w:t>
            </w:r>
          </w:p>
          <w:p w:rsidR="008A7A33" w:rsidRPr="00741DCE" w:rsidRDefault="00533A74" w:rsidP="00181511">
            <w:pPr>
              <w:rPr>
                <w:rFonts w:ascii="TH SarabunIT๙" w:hAnsi="TH SarabunIT๙" w:cs="TH SarabunIT๙"/>
                <w:sz w:val="28"/>
                <w:szCs w:val="28"/>
                <w:cs/>
              </w:rPr>
            </w:pPr>
            <w:r>
              <w:rPr>
                <w:rFonts w:ascii="TH SarabunIT๙" w:hAnsi="TH SarabunIT๙" w:cs="TH SarabunIT๙" w:hint="cs"/>
                <w:sz w:val="28"/>
                <w:szCs w:val="28"/>
                <w:cs/>
              </w:rPr>
              <w:t xml:space="preserve">   20</w:t>
            </w:r>
            <w:r w:rsidR="005229F7">
              <w:rPr>
                <w:rFonts w:ascii="TH SarabunIT๙" w:hAnsi="TH SarabunIT๙" w:cs="TH SarabunIT๙" w:hint="cs"/>
                <w:sz w:val="28"/>
                <w:szCs w:val="28"/>
                <w:cs/>
              </w:rPr>
              <w:t>9</w:t>
            </w:r>
            <w:r w:rsidR="008A7A33">
              <w:rPr>
                <w:rFonts w:ascii="TH SarabunIT๙" w:hAnsi="TH SarabunIT๙" w:cs="TH SarabunIT๙" w:hint="cs"/>
                <w:sz w:val="28"/>
                <w:szCs w:val="28"/>
                <w:cs/>
              </w:rPr>
              <w:t>.2 โครงการ</w:t>
            </w:r>
            <w:r w:rsidR="00181511">
              <w:rPr>
                <w:rFonts w:ascii="TH SarabunIT๙" w:hAnsi="TH SarabunIT๙" w:cs="TH SarabunIT๙" w:hint="cs"/>
                <w:sz w:val="28"/>
                <w:szCs w:val="28"/>
                <w:cs/>
              </w:rPr>
              <w:t>ส่งเสริมชุมชนคุณธรรมน้อมนำหลักปรัชญาเศรษฐกิจพอเพียง</w:t>
            </w:r>
          </w:p>
        </w:tc>
        <w:tc>
          <w:tcPr>
            <w:tcW w:w="2268" w:type="dxa"/>
          </w:tcPr>
          <w:p w:rsidR="008A7A33" w:rsidRPr="00741DCE" w:rsidRDefault="00181511" w:rsidP="00DB1C55">
            <w:pPr>
              <w:rPr>
                <w:rFonts w:ascii="TH SarabunIT๙" w:hAnsi="TH SarabunIT๙" w:cs="TH SarabunIT๙"/>
                <w:sz w:val="28"/>
                <w:szCs w:val="28"/>
                <w:cs/>
              </w:rPr>
            </w:pPr>
            <w:r>
              <w:rPr>
                <w:rFonts w:ascii="TH SarabunIT๙" w:hAnsi="TH SarabunIT๙" w:cs="TH SarabunIT๙" w:hint="cs"/>
                <w:sz w:val="28"/>
                <w:szCs w:val="28"/>
                <w:cs/>
              </w:rPr>
              <w:t>- ปลุกจิตสำนึกความจงรักภักดี  เทิดทูนสถาบันชาติ ศาสนา พระมหากษัตริย์ กิจกรรมจิตอาสาทำความดีด้วยหัวใจ บำเพ็ญประโยชน์สาธารณะ ในชุมชนคุณธรรมน้อมนำหลักปรัชญาของเศรษฐกิจพอเพียง</w:t>
            </w:r>
          </w:p>
          <w:p w:rsidR="008A7A33" w:rsidRPr="00741DCE" w:rsidRDefault="008A7A33" w:rsidP="00DB1C55">
            <w:pPr>
              <w:rPr>
                <w:rFonts w:ascii="TH SarabunIT๙" w:hAnsi="TH SarabunIT๙" w:cs="TH SarabunIT๙"/>
                <w:sz w:val="28"/>
                <w:szCs w:val="28"/>
                <w:cs/>
              </w:rPr>
            </w:pPr>
          </w:p>
        </w:tc>
        <w:tc>
          <w:tcPr>
            <w:tcW w:w="1418" w:type="dxa"/>
          </w:tcPr>
          <w:p w:rsidR="008A7A33" w:rsidRPr="00741DCE" w:rsidRDefault="008A7A33" w:rsidP="00DB1C55">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59" w:type="dxa"/>
          </w:tcPr>
          <w:p w:rsidR="008A7A33" w:rsidRPr="00632D0A" w:rsidRDefault="008A7A33" w:rsidP="00533A74">
            <w:pPr>
              <w:rPr>
                <w:rFonts w:ascii="TH SarabunIT๙" w:hAnsi="TH SarabunIT๙" w:cs="TH SarabunIT๙"/>
                <w:sz w:val="28"/>
                <w:szCs w:val="28"/>
                <w:cs/>
              </w:rPr>
            </w:pPr>
            <w:r>
              <w:rPr>
                <w:rFonts w:ascii="TH SarabunIT๙" w:hAnsi="TH SarabunIT๙" w:cs="TH SarabunIT๙" w:hint="cs"/>
                <w:sz w:val="28"/>
                <w:szCs w:val="28"/>
                <w:cs/>
              </w:rPr>
              <w:t>- จัดกิจกรรม</w:t>
            </w:r>
            <w:r w:rsidR="00017C0A">
              <w:rPr>
                <w:rFonts w:ascii="TH SarabunIT๙" w:hAnsi="TH SarabunIT๙" w:cs="TH SarabunIT๙" w:hint="cs"/>
                <w:sz w:val="28"/>
                <w:szCs w:val="28"/>
                <w:cs/>
              </w:rPr>
              <w:t>ปลุกจิตสำนึกความจงรักภักดี  เทิดทูนสถาบันชาติ ศาสนา พระมหากษัตริย์ กิจกรรมจิตอาสาทำความดีด้วยหัวใจ บำเพ็ญประโยชน์สาธารณะ ในชุมชนคุณธรรมน้อมนำหลักปรัชญาของเศรษฐกิจพอเพียง จำนวน 7 ชุมชน</w:t>
            </w:r>
            <w:r>
              <w:rPr>
                <w:rFonts w:ascii="TH SarabunIT๙" w:hAnsi="TH SarabunIT๙" w:cs="TH SarabunIT๙" w:hint="cs"/>
                <w:sz w:val="28"/>
                <w:szCs w:val="28"/>
                <w:cs/>
              </w:rPr>
              <w:t xml:space="preserve"> </w:t>
            </w:r>
          </w:p>
        </w:tc>
        <w:tc>
          <w:tcPr>
            <w:tcW w:w="1701" w:type="dxa"/>
          </w:tcPr>
          <w:p w:rsidR="008A7A33" w:rsidRPr="00CD312D" w:rsidRDefault="00017C0A" w:rsidP="00DB1C55">
            <w:pPr>
              <w:rPr>
                <w:rFonts w:ascii="TH SarabunIT๙" w:hAnsi="TH SarabunIT๙" w:cs="TH SarabunIT๙"/>
                <w:sz w:val="28"/>
                <w:szCs w:val="28"/>
                <w:cs/>
              </w:rPr>
            </w:pPr>
            <w:r>
              <w:rPr>
                <w:rFonts w:ascii="TH SarabunIT๙" w:hAnsi="TH SarabunIT๙" w:cs="TH SarabunIT๙" w:hint="cs"/>
                <w:sz w:val="28"/>
                <w:szCs w:val="28"/>
                <w:cs/>
              </w:rPr>
              <w:t>- จัดกิจกรรมเฉลิมพระเกียรติ สมเด็จพระเจ้าอยู่หัว มหาวชิราลงกรณ บดินทรเทพยวรางกูร เนื่องในโอกาสมหามงคลเฉลิมพระชนมพรรษา</w:t>
            </w:r>
          </w:p>
        </w:tc>
        <w:tc>
          <w:tcPr>
            <w:tcW w:w="1134" w:type="dxa"/>
          </w:tcPr>
          <w:p w:rsidR="008A7A33" w:rsidRPr="00533A74" w:rsidRDefault="00017C0A" w:rsidP="00DB1C55">
            <w:pPr>
              <w:jc w:val="center"/>
              <w:rPr>
                <w:rFonts w:ascii="TH SarabunIT๙" w:hAnsi="TH SarabunIT๙" w:cs="TH SarabunIT๙"/>
                <w:sz w:val="26"/>
                <w:szCs w:val="26"/>
              </w:rPr>
            </w:pPr>
            <w:r w:rsidRPr="00533A74">
              <w:rPr>
                <w:rFonts w:ascii="TH SarabunIT๙" w:hAnsi="TH SarabunIT๙" w:cs="TH SarabunIT๙" w:hint="cs"/>
                <w:sz w:val="26"/>
                <w:szCs w:val="26"/>
                <w:cs/>
              </w:rPr>
              <w:t>102,300</w:t>
            </w:r>
          </w:p>
        </w:tc>
        <w:tc>
          <w:tcPr>
            <w:tcW w:w="992" w:type="dxa"/>
          </w:tcPr>
          <w:p w:rsidR="008A7A33" w:rsidRPr="00741DCE" w:rsidRDefault="008A7A33" w:rsidP="00DB1C55">
            <w:pPr>
              <w:jc w:val="center"/>
              <w:rPr>
                <w:rFonts w:ascii="TH SarabunIT๙" w:hAnsi="TH SarabunIT๙" w:cs="TH SarabunIT๙"/>
                <w:sz w:val="28"/>
                <w:szCs w:val="28"/>
              </w:rPr>
            </w:pPr>
          </w:p>
        </w:tc>
        <w:tc>
          <w:tcPr>
            <w:tcW w:w="992" w:type="dxa"/>
          </w:tcPr>
          <w:p w:rsidR="008A7A33" w:rsidRPr="00741DCE" w:rsidRDefault="008A7A33" w:rsidP="00DB1C55">
            <w:pPr>
              <w:jc w:val="center"/>
              <w:rPr>
                <w:rFonts w:ascii="TH SarabunIT๙" w:hAnsi="TH SarabunIT๙" w:cs="TH SarabunIT๙"/>
                <w:sz w:val="28"/>
                <w:szCs w:val="28"/>
              </w:rPr>
            </w:pPr>
          </w:p>
        </w:tc>
        <w:tc>
          <w:tcPr>
            <w:tcW w:w="993" w:type="dxa"/>
          </w:tcPr>
          <w:p w:rsidR="008A7A33" w:rsidRPr="00741DCE" w:rsidRDefault="00017C0A" w:rsidP="00DB1C55">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694080" behindDoc="0" locked="0" layoutInCell="1" allowOverlap="1" wp14:anchorId="5D09447A" wp14:editId="4794E585">
                      <wp:simplePos x="0" y="0"/>
                      <wp:positionH relativeFrom="column">
                        <wp:posOffset>-78718</wp:posOffset>
                      </wp:positionH>
                      <wp:positionV relativeFrom="paragraph">
                        <wp:posOffset>741880</wp:posOffset>
                      </wp:positionV>
                      <wp:extent cx="616449" cy="0"/>
                      <wp:effectExtent l="38100" t="76200" r="12700" b="95250"/>
                      <wp:wrapNone/>
                      <wp:docPr id="28" name="ลูกศรเชื่อมต่อแบบตรง 28"/>
                      <wp:cNvGraphicFramePr/>
                      <a:graphic xmlns:a="http://schemas.openxmlformats.org/drawingml/2006/main">
                        <a:graphicData uri="http://schemas.microsoft.com/office/word/2010/wordprocessingShape">
                          <wps:wsp>
                            <wps:cNvCnPr/>
                            <wps:spPr>
                              <a:xfrm>
                                <a:off x="0" y="0"/>
                                <a:ext cx="616449"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3C1195F4" id="ลูกศรเชื่อมต่อแบบตรง 28" o:spid="_x0000_s1026" type="#_x0000_t32" style="position:absolute;margin-left:-6.2pt;margin-top:58.4pt;width:48.5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" strokecolor="windowText" strokeweight=".5pt">
                      <v:stroke startarrow="block" endarrow="block" joinstyle="miter"/>
                    </v:shape>
                  </w:pict>
                </mc:Fallback>
              </mc:AlternateContent>
            </w:r>
          </w:p>
        </w:tc>
        <w:tc>
          <w:tcPr>
            <w:tcW w:w="992" w:type="dxa"/>
          </w:tcPr>
          <w:p w:rsidR="008A7A33" w:rsidRPr="00741DCE" w:rsidRDefault="008A7A33" w:rsidP="00DB1C55">
            <w:pPr>
              <w:jc w:val="center"/>
              <w:rPr>
                <w:rFonts w:ascii="TH SarabunIT๙" w:hAnsi="TH SarabunIT๙" w:cs="TH SarabunIT๙"/>
                <w:sz w:val="28"/>
                <w:szCs w:val="28"/>
              </w:rPr>
            </w:pPr>
          </w:p>
        </w:tc>
        <w:tc>
          <w:tcPr>
            <w:tcW w:w="945" w:type="dxa"/>
          </w:tcPr>
          <w:p w:rsidR="008A7A33" w:rsidRPr="00741DCE" w:rsidRDefault="008A7A33" w:rsidP="00DB1C55">
            <w:pPr>
              <w:jc w:val="center"/>
              <w:rPr>
                <w:rFonts w:ascii="TH SarabunIT๙" w:hAnsi="TH SarabunIT๙" w:cs="TH SarabunIT๙"/>
                <w:sz w:val="28"/>
                <w:szCs w:val="28"/>
              </w:rPr>
            </w:pPr>
            <w:r>
              <w:rPr>
                <w:rFonts w:ascii="TH SarabunIT๙" w:hAnsi="TH SarabunIT๙" w:cs="TH SarabunIT๙" w:hint="cs"/>
                <w:sz w:val="28"/>
                <w:szCs w:val="28"/>
                <w:cs/>
              </w:rPr>
              <w:t>สป.</w:t>
            </w:r>
          </w:p>
        </w:tc>
      </w:tr>
      <w:tr w:rsidR="00533A74" w:rsidTr="00533A74">
        <w:tc>
          <w:tcPr>
            <w:tcW w:w="2405" w:type="dxa"/>
          </w:tcPr>
          <w:p w:rsidR="00533A74" w:rsidRDefault="00533A74" w:rsidP="00533A74">
            <w:pPr>
              <w:rPr>
                <w:rFonts w:ascii="TH SarabunIT๙" w:hAnsi="TH SarabunIT๙" w:cs="TH SarabunIT๙"/>
                <w:sz w:val="28"/>
                <w:szCs w:val="28"/>
              </w:rPr>
            </w:pPr>
            <w:r>
              <w:rPr>
                <w:rFonts w:ascii="TH SarabunIT๙" w:hAnsi="TH SarabunIT๙" w:cs="TH SarabunIT๙" w:hint="cs"/>
                <w:sz w:val="28"/>
                <w:szCs w:val="28"/>
                <w:cs/>
              </w:rPr>
              <w:t xml:space="preserve">210. ยุทธศาสตร์ </w:t>
            </w:r>
            <w:r>
              <w:rPr>
                <w:rFonts w:ascii="TH SarabunIT๙" w:hAnsi="TH SarabunIT๙" w:cs="TH SarabunIT๙"/>
                <w:sz w:val="28"/>
                <w:szCs w:val="28"/>
              </w:rPr>
              <w:t>1</w:t>
            </w:r>
          </w:p>
          <w:p w:rsidR="00533A74" w:rsidRDefault="00533A74" w:rsidP="00533A74">
            <w:pPr>
              <w:rPr>
                <w:rFonts w:ascii="TH SarabunIT๙" w:hAnsi="TH SarabunIT๙" w:cs="TH SarabunIT๙"/>
                <w:sz w:val="28"/>
                <w:szCs w:val="28"/>
                <w:cs/>
              </w:rPr>
            </w:pPr>
            <w:r>
              <w:rPr>
                <w:rFonts w:ascii="TH SarabunIT๙" w:hAnsi="TH SarabunIT๙" w:cs="TH SarabunIT๙"/>
                <w:sz w:val="28"/>
                <w:szCs w:val="28"/>
              </w:rPr>
              <w:t xml:space="preserve">   210.1 </w:t>
            </w:r>
            <w:r>
              <w:rPr>
                <w:rFonts w:ascii="TH SarabunIT๙" w:hAnsi="TH SarabunIT๙" w:cs="TH SarabunIT๙" w:hint="cs"/>
                <w:sz w:val="28"/>
                <w:szCs w:val="28"/>
                <w:cs/>
              </w:rPr>
              <w:t>กลยุทธ์</w:t>
            </w:r>
            <w:r>
              <w:rPr>
                <w:rFonts w:ascii="TH SarabunIT๙" w:hAnsi="TH SarabunIT๙" w:cs="TH SarabunIT๙"/>
                <w:sz w:val="28"/>
                <w:szCs w:val="28"/>
              </w:rPr>
              <w:t xml:space="preserve"> </w:t>
            </w:r>
            <w:r>
              <w:rPr>
                <w:rFonts w:ascii="TH SarabunIT๙" w:hAnsi="TH SarabunIT๙" w:cs="TH SarabunIT๙" w:hint="cs"/>
                <w:sz w:val="28"/>
                <w:szCs w:val="28"/>
                <w:cs/>
              </w:rPr>
              <w:t>1,2</w:t>
            </w:r>
          </w:p>
          <w:p w:rsidR="00533A74" w:rsidRPr="00741DCE" w:rsidRDefault="00533A74" w:rsidP="00533A74">
            <w:pPr>
              <w:rPr>
                <w:rFonts w:ascii="TH SarabunIT๙" w:hAnsi="TH SarabunIT๙" w:cs="TH SarabunIT๙"/>
                <w:sz w:val="28"/>
                <w:szCs w:val="28"/>
                <w:cs/>
              </w:rPr>
            </w:pPr>
            <w:r>
              <w:rPr>
                <w:rFonts w:ascii="TH SarabunIT๙" w:hAnsi="TH SarabunIT๙" w:cs="TH SarabunIT๙" w:hint="cs"/>
                <w:sz w:val="28"/>
                <w:szCs w:val="28"/>
                <w:cs/>
              </w:rPr>
              <w:t xml:space="preserve">   210.2 โครงการจิตอาสา     ทำความดีด้วยหัวใจ</w:t>
            </w:r>
          </w:p>
        </w:tc>
        <w:tc>
          <w:tcPr>
            <w:tcW w:w="2268" w:type="dxa"/>
          </w:tcPr>
          <w:p w:rsidR="00533A74" w:rsidRPr="00533A74" w:rsidRDefault="00533A74" w:rsidP="00533A74">
            <w:pPr>
              <w:rPr>
                <w:rFonts w:ascii="TH SarabunIT๙" w:hAnsi="TH SarabunIT๙" w:cs="TH SarabunIT๙"/>
                <w:sz w:val="26"/>
                <w:szCs w:val="26"/>
                <w:cs/>
              </w:rPr>
            </w:pPr>
            <w:r w:rsidRPr="00533A74">
              <w:rPr>
                <w:rFonts w:ascii="TH SarabunIT๙" w:hAnsi="TH SarabunIT๙" w:cs="TH SarabunIT๙" w:hint="cs"/>
                <w:sz w:val="26"/>
                <w:szCs w:val="26"/>
                <w:cs/>
              </w:rPr>
              <w:t>- ปลุกจิตสำนึกความจงรักภักดี  เทิดทูนสถาบันชาติ ศาสนา พระมหากษัตริย์ กิจกรรมจิตอาสาทำความดีด้วยหัวใจ บำเพ็ญประโยชน์สาธารณะ ในชุมชนคุณธรรมน้อมนำหลักปรัชญาของเศรษฐกิจพอเพียง</w:t>
            </w:r>
          </w:p>
        </w:tc>
        <w:tc>
          <w:tcPr>
            <w:tcW w:w="1418" w:type="dxa"/>
          </w:tcPr>
          <w:p w:rsidR="00533A74" w:rsidRDefault="00533A74" w:rsidP="00533A74">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559" w:type="dxa"/>
          </w:tcPr>
          <w:p w:rsidR="00533A74" w:rsidRPr="00741DCE" w:rsidRDefault="00533A74" w:rsidP="00533A74">
            <w:pPr>
              <w:rPr>
                <w:rFonts w:ascii="TH SarabunIT๙" w:hAnsi="TH SarabunIT๙" w:cs="TH SarabunIT๙"/>
                <w:sz w:val="28"/>
                <w:szCs w:val="28"/>
                <w:cs/>
              </w:rPr>
            </w:pPr>
            <w:r>
              <w:rPr>
                <w:rFonts w:ascii="TH SarabunIT๙" w:hAnsi="TH SarabunIT๙" w:cs="TH SarabunIT๙" w:hint="cs"/>
                <w:sz w:val="28"/>
                <w:szCs w:val="28"/>
                <w:cs/>
              </w:rPr>
              <w:t>- จัดกิจกรรมปลุกจิตสำนึกฯอย่างน้อยสัปดาห์ละ 1 ครั้ง</w:t>
            </w:r>
          </w:p>
        </w:tc>
        <w:tc>
          <w:tcPr>
            <w:tcW w:w="1701" w:type="dxa"/>
          </w:tcPr>
          <w:p w:rsidR="00533A74" w:rsidRPr="00533A74" w:rsidRDefault="00533A74" w:rsidP="00533A74">
            <w:pPr>
              <w:rPr>
                <w:rFonts w:ascii="TH SarabunIT๙" w:hAnsi="TH SarabunIT๙" w:cs="TH SarabunIT๙"/>
                <w:sz w:val="26"/>
                <w:szCs w:val="26"/>
              </w:rPr>
            </w:pPr>
            <w:r w:rsidRPr="00533A74">
              <w:rPr>
                <w:rFonts w:ascii="TH SarabunIT๙" w:hAnsi="TH SarabunIT๙" w:cs="TH SarabunIT๙" w:hint="cs"/>
                <w:sz w:val="26"/>
                <w:szCs w:val="26"/>
                <w:cs/>
              </w:rPr>
              <w:t>- จัดกิจกรรมเฉลิมพระเกียรติ สมเด็จพระเจ้าอยู่หัว มหาวชิราลงกรณ บดินทรเทพยวรางกูร เนื่องในโอกาสมหามงคลเฉลิมพระชนมพรรษา</w:t>
            </w:r>
          </w:p>
          <w:p w:rsidR="00533A74" w:rsidRPr="00533A74" w:rsidRDefault="00533A74" w:rsidP="00533A74">
            <w:pPr>
              <w:rPr>
                <w:rFonts w:ascii="TH SarabunIT๙" w:hAnsi="TH SarabunIT๙" w:cs="TH SarabunIT๙"/>
                <w:sz w:val="26"/>
                <w:szCs w:val="26"/>
                <w:cs/>
              </w:rPr>
            </w:pPr>
          </w:p>
        </w:tc>
        <w:tc>
          <w:tcPr>
            <w:tcW w:w="1134" w:type="dxa"/>
          </w:tcPr>
          <w:p w:rsidR="00533A74" w:rsidRDefault="00533A74" w:rsidP="00533A74">
            <w:pPr>
              <w:jc w:val="center"/>
              <w:rPr>
                <w:rFonts w:ascii="TH SarabunIT๙" w:hAnsi="TH SarabunIT๙" w:cs="TH SarabunIT๙"/>
                <w:sz w:val="28"/>
                <w:szCs w:val="28"/>
                <w:cs/>
              </w:rPr>
            </w:pPr>
            <w:r>
              <w:rPr>
                <w:rFonts w:ascii="TH SarabunIT๙" w:hAnsi="TH SarabunIT๙" w:cs="TH SarabunIT๙" w:hint="cs"/>
                <w:sz w:val="28"/>
                <w:szCs w:val="28"/>
                <w:cs/>
              </w:rPr>
              <w:t>74,000</w:t>
            </w:r>
          </w:p>
        </w:tc>
        <w:tc>
          <w:tcPr>
            <w:tcW w:w="992" w:type="dxa"/>
          </w:tcPr>
          <w:p w:rsidR="00533A74" w:rsidRPr="00741DCE" w:rsidRDefault="00533A74" w:rsidP="00533A74">
            <w:pPr>
              <w:jc w:val="center"/>
              <w:rPr>
                <w:rFonts w:ascii="TH SarabunIT๙" w:hAnsi="TH SarabunIT๙" w:cs="TH SarabunIT๙"/>
                <w:sz w:val="28"/>
                <w:szCs w:val="28"/>
              </w:rPr>
            </w:pPr>
          </w:p>
        </w:tc>
        <w:tc>
          <w:tcPr>
            <w:tcW w:w="992" w:type="dxa"/>
          </w:tcPr>
          <w:p w:rsidR="00533A74" w:rsidRPr="00741DCE" w:rsidRDefault="00533A74" w:rsidP="00533A74">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698176" behindDoc="0" locked="0" layoutInCell="1" allowOverlap="1" wp14:anchorId="174CABF9" wp14:editId="736E1BD0">
                      <wp:simplePos x="0" y="0"/>
                      <wp:positionH relativeFrom="column">
                        <wp:posOffset>-85725</wp:posOffset>
                      </wp:positionH>
                      <wp:positionV relativeFrom="paragraph">
                        <wp:posOffset>403860</wp:posOffset>
                      </wp:positionV>
                      <wp:extent cx="636997" cy="0"/>
                      <wp:effectExtent l="38100" t="76200" r="10795" b="95250"/>
                      <wp:wrapNone/>
                      <wp:docPr id="64" name="ลูกศรเชื่อมต่อแบบตรง 64"/>
                      <wp:cNvGraphicFramePr/>
                      <a:graphic xmlns:a="http://schemas.openxmlformats.org/drawingml/2006/main">
                        <a:graphicData uri="http://schemas.microsoft.com/office/word/2010/wordprocessingShape">
                          <wps:wsp>
                            <wps:cNvCnPr/>
                            <wps:spPr>
                              <a:xfrm>
                                <a:off x="0" y="0"/>
                                <a:ext cx="63699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E60B85F" id="ลูกศรเชื่อมต่อแบบตรง 64" o:spid="_x0000_s1026" type="#_x0000_t32" style="position:absolute;margin-left:-6.75pt;margin-top:31.8pt;width:50.1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" strokecolor="black [3200]" strokeweight=".5pt">
                      <v:stroke startarrow="block" endarrow="block" joinstyle="miter"/>
                    </v:shape>
                  </w:pict>
                </mc:Fallback>
              </mc:AlternateContent>
            </w:r>
          </w:p>
        </w:tc>
        <w:tc>
          <w:tcPr>
            <w:tcW w:w="993" w:type="dxa"/>
          </w:tcPr>
          <w:p w:rsidR="00533A74" w:rsidRDefault="00533A74" w:rsidP="00533A74">
            <w:pPr>
              <w:jc w:val="center"/>
              <w:rPr>
                <w:rFonts w:ascii="TH SarabunIT๙" w:hAnsi="TH SarabunIT๙" w:cs="TH SarabunIT๙"/>
                <w:noProof/>
                <w:sz w:val="28"/>
                <w:szCs w:val="28"/>
              </w:rPr>
            </w:pPr>
          </w:p>
        </w:tc>
        <w:tc>
          <w:tcPr>
            <w:tcW w:w="992" w:type="dxa"/>
          </w:tcPr>
          <w:p w:rsidR="00533A74" w:rsidRPr="00741DCE" w:rsidRDefault="00533A74" w:rsidP="00533A74">
            <w:pPr>
              <w:jc w:val="center"/>
              <w:rPr>
                <w:rFonts w:ascii="TH SarabunIT๙" w:hAnsi="TH SarabunIT๙" w:cs="TH SarabunIT๙"/>
                <w:sz w:val="28"/>
                <w:szCs w:val="28"/>
              </w:rPr>
            </w:pPr>
          </w:p>
        </w:tc>
        <w:tc>
          <w:tcPr>
            <w:tcW w:w="945" w:type="dxa"/>
          </w:tcPr>
          <w:p w:rsidR="00533A74" w:rsidRDefault="00533A74" w:rsidP="00533A74">
            <w:pPr>
              <w:jc w:val="center"/>
              <w:rPr>
                <w:rFonts w:ascii="TH SarabunIT๙" w:hAnsi="TH SarabunIT๙" w:cs="TH SarabunIT๙"/>
                <w:sz w:val="28"/>
                <w:szCs w:val="28"/>
                <w:cs/>
              </w:rPr>
            </w:pPr>
          </w:p>
        </w:tc>
      </w:tr>
    </w:tbl>
    <w:p w:rsidR="00D7281B" w:rsidRDefault="00D7281B" w:rsidP="00D7281B">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D7281B" w:rsidRDefault="00D7281B" w:rsidP="00D7281B">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D7281B" w:rsidTr="00DB1C55">
        <w:tc>
          <w:tcPr>
            <w:tcW w:w="2547" w:type="dxa"/>
            <w:vMerge w:val="restart"/>
          </w:tcPr>
          <w:p w:rsidR="00D7281B" w:rsidRDefault="00D7281B" w:rsidP="00DB1C5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D7281B" w:rsidRDefault="00D7281B" w:rsidP="00DB1C5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D7281B" w:rsidRDefault="00D7281B" w:rsidP="00DB1C5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D7281B" w:rsidRDefault="00D7281B" w:rsidP="00DB1C5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D7281B" w:rsidRDefault="00D7281B" w:rsidP="00DB1C5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D7281B" w:rsidRDefault="00D7281B" w:rsidP="00DB1C5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D7281B" w:rsidRDefault="00D7281B" w:rsidP="00DB1C55">
            <w:pPr>
              <w:jc w:val="center"/>
              <w:rPr>
                <w:rFonts w:ascii="TH SarabunIT๙" w:hAnsi="TH SarabunIT๙" w:cs="TH SarabunIT๙"/>
                <w:cs/>
              </w:rPr>
            </w:pPr>
            <w:r>
              <w:rPr>
                <w:rFonts w:ascii="TH SarabunIT๙" w:hAnsi="TH SarabunIT๙" w:cs="TH SarabunIT๙" w:hint="cs"/>
                <w:cs/>
              </w:rPr>
              <w:t>หมายเหตุ</w:t>
            </w:r>
          </w:p>
        </w:tc>
      </w:tr>
      <w:tr w:rsidR="00D7281B" w:rsidTr="00DB1C55">
        <w:tc>
          <w:tcPr>
            <w:tcW w:w="2547" w:type="dxa"/>
            <w:vMerge/>
          </w:tcPr>
          <w:p w:rsidR="00D7281B" w:rsidRDefault="00D7281B" w:rsidP="00DB1C55">
            <w:pPr>
              <w:jc w:val="center"/>
              <w:rPr>
                <w:rFonts w:ascii="TH SarabunIT๙" w:hAnsi="TH SarabunIT๙" w:cs="TH SarabunIT๙"/>
              </w:rPr>
            </w:pPr>
          </w:p>
        </w:tc>
        <w:tc>
          <w:tcPr>
            <w:tcW w:w="2268" w:type="dxa"/>
            <w:vMerge/>
          </w:tcPr>
          <w:p w:rsidR="00D7281B" w:rsidRDefault="00D7281B" w:rsidP="00DB1C55">
            <w:pPr>
              <w:jc w:val="center"/>
              <w:rPr>
                <w:rFonts w:ascii="TH SarabunIT๙" w:hAnsi="TH SarabunIT๙" w:cs="TH SarabunIT๙"/>
              </w:rPr>
            </w:pPr>
          </w:p>
        </w:tc>
        <w:tc>
          <w:tcPr>
            <w:tcW w:w="1417" w:type="dxa"/>
            <w:vMerge/>
          </w:tcPr>
          <w:p w:rsidR="00D7281B" w:rsidRDefault="00D7281B" w:rsidP="00DB1C55">
            <w:pPr>
              <w:jc w:val="center"/>
              <w:rPr>
                <w:rFonts w:ascii="TH SarabunIT๙" w:hAnsi="TH SarabunIT๙" w:cs="TH SarabunIT๙"/>
              </w:rPr>
            </w:pPr>
          </w:p>
        </w:tc>
        <w:tc>
          <w:tcPr>
            <w:tcW w:w="1560" w:type="dxa"/>
          </w:tcPr>
          <w:p w:rsidR="00D7281B" w:rsidRDefault="00D7281B" w:rsidP="00DB1C55">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D7281B" w:rsidRDefault="00D7281B" w:rsidP="00DB1C5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D7281B" w:rsidRDefault="00D7281B" w:rsidP="00DB1C55">
            <w:pPr>
              <w:jc w:val="center"/>
              <w:rPr>
                <w:rFonts w:ascii="TH SarabunIT๙" w:hAnsi="TH SarabunIT๙" w:cs="TH SarabunIT๙"/>
              </w:rPr>
            </w:pPr>
          </w:p>
        </w:tc>
        <w:tc>
          <w:tcPr>
            <w:tcW w:w="992" w:type="dxa"/>
          </w:tcPr>
          <w:p w:rsidR="00D7281B" w:rsidRPr="00A532BA" w:rsidRDefault="00D7281B" w:rsidP="00DB1C5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D7281B" w:rsidRPr="00A532BA" w:rsidRDefault="00B04B68" w:rsidP="00DB1C55">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1701248" behindDoc="0" locked="0" layoutInCell="1" allowOverlap="1" wp14:anchorId="64AC6047" wp14:editId="43F66A85">
                      <wp:simplePos x="0" y="0"/>
                      <wp:positionH relativeFrom="column">
                        <wp:posOffset>225696</wp:posOffset>
                      </wp:positionH>
                      <wp:positionV relativeFrom="paragraph">
                        <wp:posOffset>924189</wp:posOffset>
                      </wp:positionV>
                      <wp:extent cx="636997" cy="0"/>
                      <wp:effectExtent l="38100" t="76200" r="10795" b="95250"/>
                      <wp:wrapNone/>
                      <wp:docPr id="66" name="ลูกศรเชื่อมต่อแบบตรง 66"/>
                      <wp:cNvGraphicFramePr/>
                      <a:graphic xmlns:a="http://schemas.openxmlformats.org/drawingml/2006/main">
                        <a:graphicData uri="http://schemas.microsoft.com/office/word/2010/wordprocessingShape">
                          <wps:wsp>
                            <wps:cNvCnPr/>
                            <wps:spPr>
                              <a:xfrm>
                                <a:off x="0" y="0"/>
                                <a:ext cx="636997"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27A29A01" id="ลูกศรเชื่อมต่อแบบตรง 66" o:spid="_x0000_s1026" type="#_x0000_t32" style="position:absolute;margin-left:17.75pt;margin-top:72.75pt;width:50.1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" strokecolor="windowText" strokeweight=".5pt">
                      <v:stroke startarrow="block" endarrow="block" joinstyle="miter"/>
                    </v:shape>
                  </w:pict>
                </mc:Fallback>
              </mc:AlternateContent>
            </w:r>
            <w:r w:rsidR="00D7281B" w:rsidRPr="00A532BA">
              <w:rPr>
                <w:rFonts w:ascii="TH SarabunIT๙" w:hAnsi="TH SarabunIT๙" w:cs="TH SarabunIT๙" w:hint="cs"/>
                <w:sz w:val="28"/>
                <w:szCs w:val="28"/>
                <w:cs/>
              </w:rPr>
              <w:t>(ต.ค.-ธ.ค. 61)</w:t>
            </w:r>
          </w:p>
        </w:tc>
        <w:tc>
          <w:tcPr>
            <w:tcW w:w="992" w:type="dxa"/>
          </w:tcPr>
          <w:p w:rsidR="00D7281B" w:rsidRPr="00A532BA" w:rsidRDefault="00D7281B"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D7281B" w:rsidRPr="00A532BA" w:rsidRDefault="00D7281B" w:rsidP="00DB1C5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D7281B" w:rsidRPr="00A532BA" w:rsidRDefault="00D7281B"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D7281B" w:rsidRPr="00A532BA" w:rsidRDefault="00D7281B"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D7281B" w:rsidRDefault="00D7281B" w:rsidP="00DB1C55">
            <w:pPr>
              <w:jc w:val="center"/>
              <w:rPr>
                <w:rFonts w:ascii="TH SarabunIT๙" w:hAnsi="TH SarabunIT๙" w:cs="TH SarabunIT๙"/>
              </w:rPr>
            </w:pPr>
          </w:p>
        </w:tc>
      </w:tr>
      <w:tr w:rsidR="00D7281B" w:rsidTr="00DB1C55">
        <w:tc>
          <w:tcPr>
            <w:tcW w:w="2547" w:type="dxa"/>
          </w:tcPr>
          <w:p w:rsidR="00D7281B" w:rsidRDefault="00533A74" w:rsidP="00DB1C55">
            <w:pPr>
              <w:rPr>
                <w:rFonts w:ascii="TH SarabunIT๙" w:hAnsi="TH SarabunIT๙" w:cs="TH SarabunIT๙"/>
                <w:sz w:val="28"/>
                <w:szCs w:val="28"/>
              </w:rPr>
            </w:pPr>
            <w:r>
              <w:rPr>
                <w:rFonts w:ascii="TH SarabunIT๙" w:hAnsi="TH SarabunIT๙" w:cs="TH SarabunIT๙" w:hint="cs"/>
                <w:sz w:val="28"/>
                <w:szCs w:val="28"/>
                <w:cs/>
              </w:rPr>
              <w:t>211</w:t>
            </w:r>
            <w:r w:rsidR="00D7281B">
              <w:rPr>
                <w:rFonts w:ascii="TH SarabunIT๙" w:hAnsi="TH SarabunIT๙" w:cs="TH SarabunIT๙" w:hint="cs"/>
                <w:sz w:val="28"/>
                <w:szCs w:val="28"/>
                <w:cs/>
              </w:rPr>
              <w:t xml:space="preserve">. ยุทธศาสตร์ </w:t>
            </w:r>
            <w:r w:rsidR="00D7281B">
              <w:rPr>
                <w:rFonts w:ascii="TH SarabunIT๙" w:hAnsi="TH SarabunIT๙" w:cs="TH SarabunIT๙"/>
                <w:sz w:val="28"/>
                <w:szCs w:val="28"/>
              </w:rPr>
              <w:t>1</w:t>
            </w:r>
          </w:p>
          <w:p w:rsidR="00D7281B" w:rsidRDefault="00533A74" w:rsidP="00DB1C55">
            <w:pPr>
              <w:rPr>
                <w:rFonts w:ascii="TH SarabunIT๙" w:hAnsi="TH SarabunIT๙" w:cs="TH SarabunIT๙"/>
                <w:sz w:val="28"/>
                <w:szCs w:val="28"/>
                <w:cs/>
              </w:rPr>
            </w:pPr>
            <w:r>
              <w:rPr>
                <w:rFonts w:ascii="TH SarabunIT๙" w:hAnsi="TH SarabunIT๙" w:cs="TH SarabunIT๙"/>
                <w:sz w:val="28"/>
                <w:szCs w:val="28"/>
              </w:rPr>
              <w:t xml:space="preserve">   211</w:t>
            </w:r>
            <w:r w:rsidR="00D7281B">
              <w:rPr>
                <w:rFonts w:ascii="TH SarabunIT๙" w:hAnsi="TH SarabunIT๙" w:cs="TH SarabunIT๙"/>
                <w:sz w:val="28"/>
                <w:szCs w:val="28"/>
              </w:rPr>
              <w:t xml:space="preserve">.1 </w:t>
            </w:r>
            <w:r w:rsidR="00D7281B">
              <w:rPr>
                <w:rFonts w:ascii="TH SarabunIT๙" w:hAnsi="TH SarabunIT๙" w:cs="TH SarabunIT๙" w:hint="cs"/>
                <w:sz w:val="28"/>
                <w:szCs w:val="28"/>
                <w:cs/>
              </w:rPr>
              <w:t>กลยุทธ์</w:t>
            </w:r>
            <w:r w:rsidR="00D7281B">
              <w:rPr>
                <w:rFonts w:ascii="TH SarabunIT๙" w:hAnsi="TH SarabunIT๙" w:cs="TH SarabunIT๙"/>
                <w:sz w:val="28"/>
                <w:szCs w:val="28"/>
              </w:rPr>
              <w:t xml:space="preserve"> </w:t>
            </w:r>
            <w:r w:rsidR="00D7281B">
              <w:rPr>
                <w:rFonts w:ascii="TH SarabunIT๙" w:hAnsi="TH SarabunIT๙" w:cs="TH SarabunIT๙" w:hint="cs"/>
                <w:sz w:val="28"/>
                <w:szCs w:val="28"/>
                <w:cs/>
              </w:rPr>
              <w:t>1,2,3</w:t>
            </w:r>
          </w:p>
          <w:p w:rsidR="00D7281B" w:rsidRPr="00741DCE" w:rsidRDefault="00D7281B" w:rsidP="005229F7">
            <w:pPr>
              <w:rPr>
                <w:rFonts w:ascii="TH SarabunIT๙" w:hAnsi="TH SarabunIT๙" w:cs="TH SarabunIT๙"/>
                <w:sz w:val="28"/>
                <w:szCs w:val="28"/>
                <w:cs/>
              </w:rPr>
            </w:pPr>
            <w:r>
              <w:rPr>
                <w:rFonts w:ascii="TH SarabunIT๙" w:hAnsi="TH SarabunIT๙" w:cs="TH SarabunIT๙" w:hint="cs"/>
                <w:sz w:val="28"/>
                <w:szCs w:val="28"/>
                <w:cs/>
              </w:rPr>
              <w:t xml:space="preserve">   2</w:t>
            </w:r>
            <w:r w:rsidR="00533A74">
              <w:rPr>
                <w:rFonts w:ascii="TH SarabunIT๙" w:hAnsi="TH SarabunIT๙" w:cs="TH SarabunIT๙" w:hint="cs"/>
                <w:sz w:val="28"/>
                <w:szCs w:val="28"/>
                <w:cs/>
              </w:rPr>
              <w:t>11</w:t>
            </w:r>
            <w:r>
              <w:rPr>
                <w:rFonts w:ascii="TH SarabunIT๙" w:hAnsi="TH SarabunIT๙" w:cs="TH SarabunIT๙" w:hint="cs"/>
                <w:sz w:val="28"/>
                <w:szCs w:val="28"/>
                <w:cs/>
              </w:rPr>
              <w:t>.2 โครงการส่งท้ายปีเก่าวิถีไทย ต้อนรับปีใหม่วิถีพุทธ สวดมนต์ข้ามปี</w:t>
            </w:r>
          </w:p>
        </w:tc>
        <w:tc>
          <w:tcPr>
            <w:tcW w:w="2268" w:type="dxa"/>
          </w:tcPr>
          <w:p w:rsidR="00D7281B" w:rsidRPr="00136E15" w:rsidRDefault="00D7281B" w:rsidP="00D7281B">
            <w:pPr>
              <w:rPr>
                <w:rFonts w:ascii="TH SarabunIT๙" w:hAnsi="TH SarabunIT๙" w:cs="TH SarabunIT๙"/>
                <w:sz w:val="28"/>
                <w:szCs w:val="28"/>
                <w:cs/>
              </w:rPr>
            </w:pPr>
            <w:r>
              <w:rPr>
                <w:rFonts w:ascii="TH SarabunIT๙" w:hAnsi="TH SarabunIT๙" w:cs="TH SarabunIT๙" w:hint="cs"/>
                <w:sz w:val="28"/>
                <w:szCs w:val="28"/>
                <w:cs/>
              </w:rPr>
              <w:t>1. เสริมสร้างความเข้าใจและร่วมมือที่ดีต่อกันระหว่างองค์กรทางศาสนา 5 ศาสนา</w:t>
            </w:r>
          </w:p>
        </w:tc>
        <w:tc>
          <w:tcPr>
            <w:tcW w:w="1417" w:type="dxa"/>
          </w:tcPr>
          <w:p w:rsidR="00D7281B" w:rsidRPr="00741DCE" w:rsidRDefault="00D7281B" w:rsidP="00DB1C55">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D7281B" w:rsidRPr="00741DCE" w:rsidRDefault="00D7281B" w:rsidP="00B04B68">
            <w:pPr>
              <w:rPr>
                <w:rFonts w:ascii="TH SarabunIT๙" w:hAnsi="TH SarabunIT๙" w:cs="TH SarabunIT๙"/>
                <w:sz w:val="28"/>
                <w:szCs w:val="28"/>
                <w:cs/>
              </w:rPr>
            </w:pPr>
            <w:r>
              <w:rPr>
                <w:rFonts w:ascii="TH SarabunIT๙" w:hAnsi="TH SarabunIT๙" w:cs="TH SarabunIT๙" w:hint="cs"/>
                <w:sz w:val="28"/>
                <w:szCs w:val="28"/>
                <w:cs/>
              </w:rPr>
              <w:t xml:space="preserve">- </w:t>
            </w:r>
            <w:r w:rsidR="00B04B68">
              <w:rPr>
                <w:rFonts w:ascii="TH SarabunIT๙" w:hAnsi="TH SarabunIT๙" w:cs="TH SarabunIT๙" w:hint="cs"/>
                <w:sz w:val="28"/>
                <w:szCs w:val="28"/>
                <w:cs/>
              </w:rPr>
              <w:t>พุทธศาสนิกชน เข้าร่วมกิจกรรมทางศาสนา  จำนวน 50,000  คน</w:t>
            </w:r>
          </w:p>
        </w:tc>
        <w:tc>
          <w:tcPr>
            <w:tcW w:w="1417" w:type="dxa"/>
          </w:tcPr>
          <w:p w:rsidR="00D7281B" w:rsidRPr="00136E15" w:rsidRDefault="00D7281B" w:rsidP="00B04B68">
            <w:pPr>
              <w:rPr>
                <w:rFonts w:ascii="TH SarabunIT๙" w:hAnsi="TH SarabunIT๙" w:cs="TH SarabunIT๙"/>
                <w:sz w:val="28"/>
                <w:szCs w:val="28"/>
                <w:cs/>
              </w:rPr>
            </w:pPr>
            <w:r>
              <w:rPr>
                <w:rFonts w:ascii="TH SarabunIT๙" w:hAnsi="TH SarabunIT๙" w:cs="TH SarabunIT๙" w:hint="cs"/>
                <w:sz w:val="28"/>
                <w:szCs w:val="28"/>
                <w:cs/>
              </w:rPr>
              <w:t xml:space="preserve">- </w:t>
            </w:r>
            <w:r w:rsidR="00B04B68">
              <w:rPr>
                <w:rFonts w:ascii="TH SarabunIT๙" w:hAnsi="TH SarabunIT๙" w:cs="TH SarabunIT๙" w:hint="cs"/>
                <w:sz w:val="28"/>
                <w:szCs w:val="28"/>
                <w:cs/>
              </w:rPr>
              <w:t>ประชาชน ได้นำหลักธรรมทางศาสนามาประพฤติ ให้เป็นวัฒนธรรมไทยที่ดีงาม เป็นรากฐานสำคัญของความสงบสุข ความร่วมเย็นของสังคมและของประเทศชาติ</w:t>
            </w:r>
          </w:p>
        </w:tc>
        <w:tc>
          <w:tcPr>
            <w:tcW w:w="1276" w:type="dxa"/>
          </w:tcPr>
          <w:p w:rsidR="00D7281B" w:rsidRPr="00741DCE" w:rsidRDefault="00B04B68" w:rsidP="00B04B68">
            <w:pPr>
              <w:jc w:val="center"/>
              <w:rPr>
                <w:rFonts w:ascii="TH SarabunIT๙" w:hAnsi="TH SarabunIT๙" w:cs="TH SarabunIT๙"/>
                <w:sz w:val="28"/>
                <w:szCs w:val="28"/>
              </w:rPr>
            </w:pPr>
            <w:r>
              <w:rPr>
                <w:rFonts w:ascii="TH SarabunIT๙" w:hAnsi="TH SarabunIT๙" w:cs="TH SarabunIT๙" w:hint="cs"/>
                <w:sz w:val="28"/>
                <w:szCs w:val="28"/>
                <w:cs/>
              </w:rPr>
              <w:t>27,000</w:t>
            </w:r>
          </w:p>
        </w:tc>
        <w:tc>
          <w:tcPr>
            <w:tcW w:w="992" w:type="dxa"/>
          </w:tcPr>
          <w:p w:rsidR="00D7281B" w:rsidRPr="00741DCE" w:rsidRDefault="00D7281B" w:rsidP="00DB1C55">
            <w:pPr>
              <w:jc w:val="center"/>
              <w:rPr>
                <w:rFonts w:ascii="TH SarabunIT๙" w:hAnsi="TH SarabunIT๙" w:cs="TH SarabunIT๙"/>
                <w:sz w:val="28"/>
                <w:szCs w:val="28"/>
              </w:rPr>
            </w:pPr>
          </w:p>
        </w:tc>
        <w:tc>
          <w:tcPr>
            <w:tcW w:w="992" w:type="dxa"/>
          </w:tcPr>
          <w:p w:rsidR="00D7281B" w:rsidRPr="00741DCE" w:rsidRDefault="00D7281B" w:rsidP="00DB1C55">
            <w:pPr>
              <w:jc w:val="center"/>
              <w:rPr>
                <w:rFonts w:ascii="TH SarabunIT๙" w:hAnsi="TH SarabunIT๙" w:cs="TH SarabunIT๙"/>
                <w:sz w:val="28"/>
                <w:szCs w:val="28"/>
              </w:rPr>
            </w:pPr>
          </w:p>
        </w:tc>
        <w:tc>
          <w:tcPr>
            <w:tcW w:w="993" w:type="dxa"/>
          </w:tcPr>
          <w:p w:rsidR="00D7281B" w:rsidRPr="00741DCE" w:rsidRDefault="00D7281B" w:rsidP="00DB1C55">
            <w:pPr>
              <w:jc w:val="center"/>
              <w:rPr>
                <w:rFonts w:ascii="TH SarabunIT๙" w:hAnsi="TH SarabunIT๙" w:cs="TH SarabunIT๙"/>
                <w:sz w:val="28"/>
                <w:szCs w:val="28"/>
              </w:rPr>
            </w:pPr>
          </w:p>
        </w:tc>
        <w:tc>
          <w:tcPr>
            <w:tcW w:w="992" w:type="dxa"/>
          </w:tcPr>
          <w:p w:rsidR="00D7281B" w:rsidRPr="00741DCE" w:rsidRDefault="00D7281B" w:rsidP="00DB1C55">
            <w:pPr>
              <w:jc w:val="center"/>
              <w:rPr>
                <w:rFonts w:ascii="TH SarabunIT๙" w:hAnsi="TH SarabunIT๙" w:cs="TH SarabunIT๙"/>
                <w:sz w:val="28"/>
                <w:szCs w:val="28"/>
              </w:rPr>
            </w:pPr>
          </w:p>
        </w:tc>
        <w:tc>
          <w:tcPr>
            <w:tcW w:w="945" w:type="dxa"/>
          </w:tcPr>
          <w:p w:rsidR="00D7281B" w:rsidRPr="00741DCE" w:rsidRDefault="00D7281B" w:rsidP="00DB1C55">
            <w:pPr>
              <w:jc w:val="center"/>
              <w:rPr>
                <w:rFonts w:ascii="TH SarabunIT๙" w:hAnsi="TH SarabunIT๙" w:cs="TH SarabunIT๙"/>
                <w:sz w:val="28"/>
                <w:szCs w:val="28"/>
              </w:rPr>
            </w:pPr>
            <w:r>
              <w:rPr>
                <w:rFonts w:ascii="TH SarabunIT๙" w:hAnsi="TH SarabunIT๙" w:cs="TH SarabunIT๙" w:hint="cs"/>
                <w:sz w:val="28"/>
                <w:szCs w:val="28"/>
                <w:cs/>
              </w:rPr>
              <w:t>สป.</w:t>
            </w:r>
          </w:p>
        </w:tc>
      </w:tr>
      <w:tr w:rsidR="00D7281B" w:rsidTr="00DB1C55">
        <w:tc>
          <w:tcPr>
            <w:tcW w:w="2547" w:type="dxa"/>
          </w:tcPr>
          <w:p w:rsidR="00D7281B" w:rsidRDefault="00836A1A" w:rsidP="00DB1C55">
            <w:pPr>
              <w:rPr>
                <w:rFonts w:ascii="TH SarabunIT๙" w:hAnsi="TH SarabunIT๙" w:cs="TH SarabunIT๙"/>
                <w:sz w:val="28"/>
                <w:szCs w:val="28"/>
              </w:rPr>
            </w:pPr>
            <w:r>
              <w:rPr>
                <w:rFonts w:ascii="TH SarabunIT๙" w:hAnsi="TH SarabunIT๙" w:cs="TH SarabunIT๙" w:hint="cs"/>
                <w:sz w:val="28"/>
                <w:szCs w:val="28"/>
                <w:cs/>
              </w:rPr>
              <w:t>212</w:t>
            </w:r>
            <w:r w:rsidR="00D7281B">
              <w:rPr>
                <w:rFonts w:ascii="TH SarabunIT๙" w:hAnsi="TH SarabunIT๙" w:cs="TH SarabunIT๙" w:hint="cs"/>
                <w:sz w:val="28"/>
                <w:szCs w:val="28"/>
                <w:cs/>
              </w:rPr>
              <w:t xml:space="preserve">. ยุทธศาสตร์ </w:t>
            </w:r>
            <w:r w:rsidR="00D7281B">
              <w:rPr>
                <w:rFonts w:ascii="TH SarabunIT๙" w:hAnsi="TH SarabunIT๙" w:cs="TH SarabunIT๙"/>
                <w:sz w:val="28"/>
                <w:szCs w:val="28"/>
              </w:rPr>
              <w:t>1</w:t>
            </w:r>
          </w:p>
          <w:p w:rsidR="00D7281B" w:rsidRDefault="00836A1A" w:rsidP="00DB1C55">
            <w:pPr>
              <w:rPr>
                <w:rFonts w:ascii="TH SarabunIT๙" w:hAnsi="TH SarabunIT๙" w:cs="TH SarabunIT๙"/>
                <w:sz w:val="28"/>
                <w:szCs w:val="28"/>
                <w:cs/>
              </w:rPr>
            </w:pPr>
            <w:r>
              <w:rPr>
                <w:rFonts w:ascii="TH SarabunIT๙" w:hAnsi="TH SarabunIT๙" w:cs="TH SarabunIT๙"/>
                <w:sz w:val="28"/>
                <w:szCs w:val="28"/>
              </w:rPr>
              <w:t xml:space="preserve">   212</w:t>
            </w:r>
            <w:r w:rsidR="00D7281B">
              <w:rPr>
                <w:rFonts w:ascii="TH SarabunIT๙" w:hAnsi="TH SarabunIT๙" w:cs="TH SarabunIT๙"/>
                <w:sz w:val="28"/>
                <w:szCs w:val="28"/>
              </w:rPr>
              <w:t xml:space="preserve">.1 </w:t>
            </w:r>
            <w:r w:rsidR="00D7281B">
              <w:rPr>
                <w:rFonts w:ascii="TH SarabunIT๙" w:hAnsi="TH SarabunIT๙" w:cs="TH SarabunIT๙" w:hint="cs"/>
                <w:sz w:val="28"/>
                <w:szCs w:val="28"/>
                <w:cs/>
              </w:rPr>
              <w:t>กลยุทธ์</w:t>
            </w:r>
            <w:r w:rsidR="00D7281B">
              <w:rPr>
                <w:rFonts w:ascii="TH SarabunIT๙" w:hAnsi="TH SarabunIT๙" w:cs="TH SarabunIT๙"/>
                <w:sz w:val="28"/>
                <w:szCs w:val="28"/>
              </w:rPr>
              <w:t xml:space="preserve"> </w:t>
            </w:r>
            <w:r w:rsidR="00D7281B">
              <w:rPr>
                <w:rFonts w:ascii="TH SarabunIT๙" w:hAnsi="TH SarabunIT๙" w:cs="TH SarabunIT๙" w:hint="cs"/>
                <w:sz w:val="28"/>
                <w:szCs w:val="28"/>
                <w:cs/>
              </w:rPr>
              <w:t>1,2</w:t>
            </w:r>
          </w:p>
          <w:p w:rsidR="00D7281B" w:rsidRPr="00741DCE" w:rsidRDefault="00836A1A" w:rsidP="00722004">
            <w:pPr>
              <w:rPr>
                <w:rFonts w:ascii="TH SarabunIT๙" w:hAnsi="TH SarabunIT๙" w:cs="TH SarabunIT๙"/>
                <w:sz w:val="28"/>
                <w:szCs w:val="28"/>
                <w:cs/>
              </w:rPr>
            </w:pPr>
            <w:r>
              <w:rPr>
                <w:rFonts w:ascii="TH SarabunIT๙" w:hAnsi="TH SarabunIT๙" w:cs="TH SarabunIT๙" w:hint="cs"/>
                <w:sz w:val="28"/>
                <w:szCs w:val="28"/>
                <w:cs/>
              </w:rPr>
              <w:t xml:space="preserve">   212</w:t>
            </w:r>
            <w:r w:rsidR="00D7281B">
              <w:rPr>
                <w:rFonts w:ascii="TH SarabunIT๙" w:hAnsi="TH SarabunIT๙" w:cs="TH SarabunIT๙" w:hint="cs"/>
                <w:sz w:val="28"/>
                <w:szCs w:val="28"/>
                <w:cs/>
              </w:rPr>
              <w:t>.2 โครงการ</w:t>
            </w:r>
            <w:r w:rsidR="00102592">
              <w:rPr>
                <w:rFonts w:ascii="TH SarabunIT๙" w:hAnsi="TH SarabunIT๙" w:cs="TH SarabunIT๙" w:hint="cs"/>
                <w:sz w:val="28"/>
                <w:szCs w:val="28"/>
                <w:cs/>
              </w:rPr>
              <w:t xml:space="preserve">ตลาดประชารัฐ  ตลาดวัฒนธรรม </w:t>
            </w:r>
            <w:r w:rsidR="00722004">
              <w:rPr>
                <w:rFonts w:ascii="TH SarabunIT๙" w:hAnsi="TH SarabunIT๙" w:cs="TH SarabunIT๙" w:hint="cs"/>
                <w:sz w:val="28"/>
                <w:szCs w:val="28"/>
                <w:cs/>
              </w:rPr>
              <w:t>ถนนสายวัฒนธรรม</w:t>
            </w:r>
          </w:p>
        </w:tc>
        <w:tc>
          <w:tcPr>
            <w:tcW w:w="2268" w:type="dxa"/>
          </w:tcPr>
          <w:p w:rsidR="00102592" w:rsidRDefault="00102592" w:rsidP="00102592">
            <w:pPr>
              <w:rPr>
                <w:rFonts w:ascii="TH SarabunIT๙" w:hAnsi="TH SarabunIT๙" w:cs="TH SarabunIT๙"/>
                <w:sz w:val="28"/>
                <w:szCs w:val="28"/>
              </w:rPr>
            </w:pPr>
            <w:r>
              <w:rPr>
                <w:rFonts w:ascii="TH SarabunIT๙" w:hAnsi="TH SarabunIT๙" w:cs="TH SarabunIT๙" w:hint="cs"/>
                <w:sz w:val="28"/>
                <w:szCs w:val="28"/>
                <w:cs/>
              </w:rPr>
              <w:t>1.  เพื่อเปิดเวทีการแสดงให้เด็ก เยาวชน ที่มีความรู้ความสามารถด้านนาฎศิลป์ และดนตรีไทยได้แสดงความสามารถของตนเอง</w:t>
            </w:r>
          </w:p>
          <w:p w:rsidR="00102592" w:rsidRPr="00741DCE" w:rsidRDefault="00102592" w:rsidP="00102592">
            <w:pPr>
              <w:rPr>
                <w:rFonts w:ascii="TH SarabunIT๙" w:hAnsi="TH SarabunIT๙" w:cs="TH SarabunIT๙"/>
                <w:sz w:val="28"/>
                <w:szCs w:val="28"/>
              </w:rPr>
            </w:pPr>
            <w:r>
              <w:rPr>
                <w:rFonts w:ascii="TH SarabunIT๙" w:hAnsi="TH SarabunIT๙" w:cs="TH SarabunIT๙" w:hint="cs"/>
                <w:sz w:val="28"/>
                <w:szCs w:val="28"/>
                <w:cs/>
              </w:rPr>
              <w:t>2. เพื่อเป็นการส่งเสริมให้เด็กและเยาวชนได้อนุรักษ์และสืบทอดศิลปะการแสดงนาฏศิลป์และดนตรีของไทย</w:t>
            </w:r>
          </w:p>
          <w:p w:rsidR="00D7281B" w:rsidRPr="00741DCE" w:rsidRDefault="00D7281B" w:rsidP="00722004">
            <w:pPr>
              <w:rPr>
                <w:rFonts w:ascii="TH SarabunIT๙" w:hAnsi="TH SarabunIT๙" w:cs="TH SarabunIT๙"/>
                <w:sz w:val="28"/>
                <w:szCs w:val="28"/>
                <w:cs/>
              </w:rPr>
            </w:pPr>
          </w:p>
        </w:tc>
        <w:tc>
          <w:tcPr>
            <w:tcW w:w="1417" w:type="dxa"/>
          </w:tcPr>
          <w:p w:rsidR="00D7281B" w:rsidRPr="00741DCE" w:rsidRDefault="00D7281B" w:rsidP="00DB1C55">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D7281B" w:rsidRPr="00632D0A" w:rsidRDefault="00D7281B" w:rsidP="00102592">
            <w:pPr>
              <w:rPr>
                <w:rFonts w:ascii="TH SarabunIT๙" w:hAnsi="TH SarabunIT๙" w:cs="TH SarabunIT๙"/>
                <w:sz w:val="28"/>
                <w:szCs w:val="28"/>
                <w:cs/>
              </w:rPr>
            </w:pPr>
            <w:r>
              <w:rPr>
                <w:rFonts w:ascii="TH SarabunIT๙" w:hAnsi="TH SarabunIT๙" w:cs="TH SarabunIT๙" w:hint="cs"/>
                <w:sz w:val="28"/>
                <w:szCs w:val="28"/>
                <w:cs/>
              </w:rPr>
              <w:t xml:space="preserve">- </w:t>
            </w:r>
            <w:r w:rsidR="00102592">
              <w:rPr>
                <w:rFonts w:ascii="TH SarabunIT๙" w:hAnsi="TH SarabunIT๙" w:cs="TH SarabunIT๙" w:hint="cs"/>
                <w:sz w:val="28"/>
                <w:szCs w:val="28"/>
                <w:cs/>
              </w:rPr>
              <w:t>จัดตลาดประชารัฐ ตลาดวัฒนธรรม ถนนสายวัฒนธรรม  จำนวน  8  ครั้ง</w:t>
            </w:r>
          </w:p>
        </w:tc>
        <w:tc>
          <w:tcPr>
            <w:tcW w:w="1417" w:type="dxa"/>
          </w:tcPr>
          <w:p w:rsidR="00D7281B" w:rsidRDefault="00D7281B" w:rsidP="00DB1C55">
            <w:pPr>
              <w:rPr>
                <w:rFonts w:ascii="TH SarabunIT๙" w:hAnsi="TH SarabunIT๙" w:cs="TH SarabunIT๙"/>
                <w:sz w:val="28"/>
                <w:szCs w:val="28"/>
                <w:cs/>
              </w:rPr>
            </w:pPr>
            <w:r>
              <w:rPr>
                <w:rFonts w:ascii="TH SarabunIT๙" w:hAnsi="TH SarabunIT๙" w:cs="TH SarabunIT๙" w:hint="cs"/>
                <w:sz w:val="28"/>
                <w:szCs w:val="28"/>
                <w:cs/>
              </w:rPr>
              <w:t xml:space="preserve">- </w:t>
            </w:r>
            <w:r w:rsidR="00102592">
              <w:rPr>
                <w:rFonts w:ascii="TH SarabunIT๙" w:hAnsi="TH SarabunIT๙" w:cs="TH SarabunIT๙" w:hint="cs"/>
                <w:sz w:val="28"/>
                <w:szCs w:val="28"/>
                <w:cs/>
              </w:rPr>
              <w:t>เด็กและเยาวชน ได้อนุรักษ์และสืบทอดศิลปะการแสดงนาฏศิลป์และดนตรีไทย</w:t>
            </w:r>
          </w:p>
          <w:p w:rsidR="00D7281B" w:rsidRPr="00CD312D" w:rsidRDefault="00D7281B" w:rsidP="00DB1C55">
            <w:pPr>
              <w:rPr>
                <w:rFonts w:ascii="TH SarabunIT๙" w:hAnsi="TH SarabunIT๙" w:cs="TH SarabunIT๙"/>
                <w:sz w:val="28"/>
                <w:szCs w:val="28"/>
                <w:cs/>
              </w:rPr>
            </w:pPr>
          </w:p>
        </w:tc>
        <w:tc>
          <w:tcPr>
            <w:tcW w:w="1276" w:type="dxa"/>
          </w:tcPr>
          <w:p w:rsidR="00D7281B" w:rsidRPr="00CD312D" w:rsidRDefault="00102592" w:rsidP="00DB1C55">
            <w:pPr>
              <w:jc w:val="center"/>
              <w:rPr>
                <w:rFonts w:ascii="TH SarabunIT๙" w:hAnsi="TH SarabunIT๙" w:cs="TH SarabunIT๙"/>
                <w:sz w:val="28"/>
                <w:szCs w:val="28"/>
              </w:rPr>
            </w:pPr>
            <w:r>
              <w:rPr>
                <w:rFonts w:ascii="TH SarabunIT๙" w:hAnsi="TH SarabunIT๙" w:cs="TH SarabunIT๙" w:hint="cs"/>
                <w:sz w:val="28"/>
                <w:szCs w:val="28"/>
                <w:cs/>
              </w:rPr>
              <w:t>100,000</w:t>
            </w:r>
          </w:p>
        </w:tc>
        <w:tc>
          <w:tcPr>
            <w:tcW w:w="992" w:type="dxa"/>
          </w:tcPr>
          <w:p w:rsidR="00D7281B" w:rsidRPr="00741DCE" w:rsidRDefault="00D7281B" w:rsidP="00DB1C55">
            <w:pPr>
              <w:jc w:val="center"/>
              <w:rPr>
                <w:rFonts w:ascii="TH SarabunIT๙" w:hAnsi="TH SarabunIT๙" w:cs="TH SarabunIT๙"/>
                <w:sz w:val="28"/>
                <w:szCs w:val="28"/>
              </w:rPr>
            </w:pPr>
          </w:p>
        </w:tc>
        <w:tc>
          <w:tcPr>
            <w:tcW w:w="992" w:type="dxa"/>
          </w:tcPr>
          <w:p w:rsidR="00D7281B" w:rsidRPr="00741DCE" w:rsidRDefault="00102592" w:rsidP="00DB1C55">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702272" behindDoc="0" locked="0" layoutInCell="1" allowOverlap="1">
                      <wp:simplePos x="0" y="0"/>
                      <wp:positionH relativeFrom="column">
                        <wp:posOffset>-34582</wp:posOffset>
                      </wp:positionH>
                      <wp:positionV relativeFrom="paragraph">
                        <wp:posOffset>708232</wp:posOffset>
                      </wp:positionV>
                      <wp:extent cx="1890445" cy="10274"/>
                      <wp:effectExtent l="19050" t="76200" r="71755" b="104140"/>
                      <wp:wrapNone/>
                      <wp:docPr id="68" name="ลูกศรเชื่อมต่อแบบตรง 68"/>
                      <wp:cNvGraphicFramePr/>
                      <a:graphic xmlns:a="http://schemas.openxmlformats.org/drawingml/2006/main">
                        <a:graphicData uri="http://schemas.microsoft.com/office/word/2010/wordprocessingShape">
                          <wps:wsp>
                            <wps:cNvCnPr/>
                            <wps:spPr>
                              <a:xfrm>
                                <a:off x="0" y="0"/>
                                <a:ext cx="1890445"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055CFF" id="ลูกศรเชื่อมต่อแบบตรง 68" o:spid="_x0000_s1026" type="#_x0000_t32" style="position:absolute;margin-left:-2.7pt;margin-top:55.75pt;width:148.85pt;height:.8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" strokecolor="black [3200]" strokeweight=".5pt">
                      <v:stroke startarrow="block" endarrow="block" joinstyle="miter"/>
                    </v:shape>
                  </w:pict>
                </mc:Fallback>
              </mc:AlternateContent>
            </w:r>
          </w:p>
        </w:tc>
        <w:tc>
          <w:tcPr>
            <w:tcW w:w="993" w:type="dxa"/>
          </w:tcPr>
          <w:p w:rsidR="00D7281B" w:rsidRPr="00741DCE" w:rsidRDefault="00D7281B" w:rsidP="00DB1C55">
            <w:pPr>
              <w:jc w:val="center"/>
              <w:rPr>
                <w:rFonts w:ascii="TH SarabunIT๙" w:hAnsi="TH SarabunIT๙" w:cs="TH SarabunIT๙"/>
                <w:sz w:val="28"/>
                <w:szCs w:val="28"/>
              </w:rPr>
            </w:pPr>
          </w:p>
        </w:tc>
        <w:tc>
          <w:tcPr>
            <w:tcW w:w="992" w:type="dxa"/>
          </w:tcPr>
          <w:p w:rsidR="00D7281B" w:rsidRPr="00741DCE" w:rsidRDefault="00D7281B" w:rsidP="00DB1C55">
            <w:pPr>
              <w:jc w:val="center"/>
              <w:rPr>
                <w:rFonts w:ascii="TH SarabunIT๙" w:hAnsi="TH SarabunIT๙" w:cs="TH SarabunIT๙"/>
                <w:sz w:val="28"/>
                <w:szCs w:val="28"/>
              </w:rPr>
            </w:pPr>
          </w:p>
        </w:tc>
        <w:tc>
          <w:tcPr>
            <w:tcW w:w="945" w:type="dxa"/>
          </w:tcPr>
          <w:p w:rsidR="00D7281B" w:rsidRPr="00741DCE" w:rsidRDefault="00102592" w:rsidP="00DB1C55">
            <w:pPr>
              <w:jc w:val="center"/>
              <w:rPr>
                <w:rFonts w:ascii="TH SarabunIT๙" w:hAnsi="TH SarabunIT๙" w:cs="TH SarabunIT๙"/>
                <w:sz w:val="28"/>
                <w:szCs w:val="28"/>
              </w:rPr>
            </w:pPr>
            <w:r>
              <w:rPr>
                <w:rFonts w:ascii="TH SarabunIT๙" w:hAnsi="TH SarabunIT๙" w:cs="TH SarabunIT๙" w:hint="cs"/>
                <w:sz w:val="28"/>
                <w:szCs w:val="28"/>
                <w:cs/>
              </w:rPr>
              <w:t>สวธ.</w:t>
            </w:r>
          </w:p>
        </w:tc>
      </w:tr>
    </w:tbl>
    <w:p w:rsidR="00986440" w:rsidRDefault="00986440" w:rsidP="00986440">
      <w:pPr>
        <w:jc w:val="center"/>
        <w:rPr>
          <w:rFonts w:ascii="TH SarabunIT๙" w:hAnsi="TH SarabunIT๙" w:cs="TH SarabunIT๙"/>
        </w:rPr>
      </w:pPr>
    </w:p>
    <w:p w:rsidR="00334327" w:rsidRDefault="00334327" w:rsidP="00334327">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334327" w:rsidRDefault="00334327" w:rsidP="00334327">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334327" w:rsidTr="00DB1C55">
        <w:tc>
          <w:tcPr>
            <w:tcW w:w="2547" w:type="dxa"/>
            <w:vMerge w:val="restart"/>
          </w:tcPr>
          <w:p w:rsidR="00334327" w:rsidRDefault="00334327" w:rsidP="00DB1C5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334327" w:rsidRDefault="00334327" w:rsidP="00DB1C5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334327" w:rsidRDefault="00334327" w:rsidP="00DB1C5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334327" w:rsidRDefault="00334327" w:rsidP="00DB1C5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334327" w:rsidRDefault="00334327" w:rsidP="00DB1C5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334327" w:rsidRDefault="00334327" w:rsidP="00DB1C5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334327" w:rsidRDefault="00334327" w:rsidP="00DB1C55">
            <w:pPr>
              <w:jc w:val="center"/>
              <w:rPr>
                <w:rFonts w:ascii="TH SarabunIT๙" w:hAnsi="TH SarabunIT๙" w:cs="TH SarabunIT๙"/>
                <w:cs/>
              </w:rPr>
            </w:pPr>
            <w:r>
              <w:rPr>
                <w:rFonts w:ascii="TH SarabunIT๙" w:hAnsi="TH SarabunIT๙" w:cs="TH SarabunIT๙" w:hint="cs"/>
                <w:cs/>
              </w:rPr>
              <w:t>หมายเหตุ</w:t>
            </w:r>
          </w:p>
        </w:tc>
      </w:tr>
      <w:tr w:rsidR="00334327" w:rsidTr="00DB1C55">
        <w:tc>
          <w:tcPr>
            <w:tcW w:w="2547" w:type="dxa"/>
            <w:vMerge/>
          </w:tcPr>
          <w:p w:rsidR="00334327" w:rsidRDefault="00334327" w:rsidP="00DB1C55">
            <w:pPr>
              <w:jc w:val="center"/>
              <w:rPr>
                <w:rFonts w:ascii="TH SarabunIT๙" w:hAnsi="TH SarabunIT๙" w:cs="TH SarabunIT๙"/>
              </w:rPr>
            </w:pPr>
          </w:p>
        </w:tc>
        <w:tc>
          <w:tcPr>
            <w:tcW w:w="2268" w:type="dxa"/>
            <w:vMerge/>
          </w:tcPr>
          <w:p w:rsidR="00334327" w:rsidRDefault="00334327" w:rsidP="00DB1C55">
            <w:pPr>
              <w:jc w:val="center"/>
              <w:rPr>
                <w:rFonts w:ascii="TH SarabunIT๙" w:hAnsi="TH SarabunIT๙" w:cs="TH SarabunIT๙"/>
              </w:rPr>
            </w:pPr>
          </w:p>
        </w:tc>
        <w:tc>
          <w:tcPr>
            <w:tcW w:w="1417" w:type="dxa"/>
            <w:vMerge/>
          </w:tcPr>
          <w:p w:rsidR="00334327" w:rsidRDefault="00334327" w:rsidP="00DB1C55">
            <w:pPr>
              <w:jc w:val="center"/>
              <w:rPr>
                <w:rFonts w:ascii="TH SarabunIT๙" w:hAnsi="TH SarabunIT๙" w:cs="TH SarabunIT๙"/>
              </w:rPr>
            </w:pPr>
          </w:p>
        </w:tc>
        <w:tc>
          <w:tcPr>
            <w:tcW w:w="1560" w:type="dxa"/>
          </w:tcPr>
          <w:p w:rsidR="00334327" w:rsidRDefault="00334327" w:rsidP="00DB1C55">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334327" w:rsidRDefault="00334327" w:rsidP="00DB1C5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334327" w:rsidRDefault="00334327" w:rsidP="00DB1C55">
            <w:pPr>
              <w:jc w:val="center"/>
              <w:rPr>
                <w:rFonts w:ascii="TH SarabunIT๙" w:hAnsi="TH SarabunIT๙" w:cs="TH SarabunIT๙"/>
              </w:rPr>
            </w:pPr>
          </w:p>
        </w:tc>
        <w:tc>
          <w:tcPr>
            <w:tcW w:w="992" w:type="dxa"/>
          </w:tcPr>
          <w:p w:rsidR="00334327" w:rsidRPr="00A532BA" w:rsidRDefault="00334327" w:rsidP="00DB1C5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334327" w:rsidRPr="00A532BA" w:rsidRDefault="00334327" w:rsidP="00DB1C55">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1704320" behindDoc="0" locked="0" layoutInCell="1" allowOverlap="1" wp14:anchorId="32A1E4A9" wp14:editId="07CDECC8">
                      <wp:simplePos x="0" y="0"/>
                      <wp:positionH relativeFrom="column">
                        <wp:posOffset>225696</wp:posOffset>
                      </wp:positionH>
                      <wp:positionV relativeFrom="paragraph">
                        <wp:posOffset>924189</wp:posOffset>
                      </wp:positionV>
                      <wp:extent cx="636997" cy="0"/>
                      <wp:effectExtent l="38100" t="76200" r="10795" b="95250"/>
                      <wp:wrapNone/>
                      <wp:docPr id="71" name="ลูกศรเชื่อมต่อแบบตรง 71"/>
                      <wp:cNvGraphicFramePr/>
                      <a:graphic xmlns:a="http://schemas.openxmlformats.org/drawingml/2006/main">
                        <a:graphicData uri="http://schemas.microsoft.com/office/word/2010/wordprocessingShape">
                          <wps:wsp>
                            <wps:cNvCnPr/>
                            <wps:spPr>
                              <a:xfrm>
                                <a:off x="0" y="0"/>
                                <a:ext cx="636997"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22BFFE1A" id="ลูกศรเชื่อมต่อแบบตรง 71" o:spid="_x0000_s1026" type="#_x0000_t32" style="position:absolute;margin-left:17.75pt;margin-top:72.75pt;width:50.15pt;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" strokecolor="windowText" strokeweight=".5pt">
                      <v:stroke startarrow="block" endarrow="block" joinstyle="miter"/>
                    </v:shape>
                  </w:pict>
                </mc:Fallback>
              </mc:AlternateContent>
            </w:r>
            <w:r w:rsidRPr="00A532BA">
              <w:rPr>
                <w:rFonts w:ascii="TH SarabunIT๙" w:hAnsi="TH SarabunIT๙" w:cs="TH SarabunIT๙" w:hint="cs"/>
                <w:sz w:val="28"/>
                <w:szCs w:val="28"/>
                <w:cs/>
              </w:rPr>
              <w:t>(ต.ค.-ธ.ค. 61)</w:t>
            </w:r>
          </w:p>
        </w:tc>
        <w:tc>
          <w:tcPr>
            <w:tcW w:w="992" w:type="dxa"/>
          </w:tcPr>
          <w:p w:rsidR="00334327" w:rsidRPr="00A532BA" w:rsidRDefault="00334327"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334327" w:rsidRPr="00A532BA" w:rsidRDefault="00334327" w:rsidP="00DB1C5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334327" w:rsidRPr="00A532BA" w:rsidRDefault="00334327"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334327" w:rsidRPr="00A532BA" w:rsidRDefault="00334327"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334327" w:rsidRDefault="00334327" w:rsidP="00DB1C55">
            <w:pPr>
              <w:jc w:val="center"/>
              <w:rPr>
                <w:rFonts w:ascii="TH SarabunIT๙" w:hAnsi="TH SarabunIT๙" w:cs="TH SarabunIT๙"/>
              </w:rPr>
            </w:pPr>
          </w:p>
        </w:tc>
      </w:tr>
      <w:tr w:rsidR="00334327" w:rsidTr="00DB1C55">
        <w:tc>
          <w:tcPr>
            <w:tcW w:w="2547" w:type="dxa"/>
          </w:tcPr>
          <w:p w:rsidR="00334327" w:rsidRDefault="00584834" w:rsidP="00DB1C55">
            <w:pPr>
              <w:rPr>
                <w:rFonts w:ascii="TH SarabunIT๙" w:hAnsi="TH SarabunIT๙" w:cs="TH SarabunIT๙"/>
                <w:sz w:val="28"/>
                <w:szCs w:val="28"/>
              </w:rPr>
            </w:pPr>
            <w:r>
              <w:rPr>
                <w:rFonts w:ascii="TH SarabunIT๙" w:hAnsi="TH SarabunIT๙" w:cs="TH SarabunIT๙" w:hint="cs"/>
                <w:sz w:val="28"/>
                <w:szCs w:val="28"/>
                <w:cs/>
              </w:rPr>
              <w:t>213</w:t>
            </w:r>
            <w:r w:rsidR="00334327">
              <w:rPr>
                <w:rFonts w:ascii="TH SarabunIT๙" w:hAnsi="TH SarabunIT๙" w:cs="TH SarabunIT๙" w:hint="cs"/>
                <w:sz w:val="28"/>
                <w:szCs w:val="28"/>
                <w:cs/>
              </w:rPr>
              <w:t xml:space="preserve">. ยุทธศาสตร์ </w:t>
            </w:r>
            <w:r w:rsidR="00334327">
              <w:rPr>
                <w:rFonts w:ascii="TH SarabunIT๙" w:hAnsi="TH SarabunIT๙" w:cs="TH SarabunIT๙"/>
                <w:sz w:val="28"/>
                <w:szCs w:val="28"/>
              </w:rPr>
              <w:t>1</w:t>
            </w:r>
          </w:p>
          <w:p w:rsidR="00334327" w:rsidRDefault="00584834" w:rsidP="00DB1C55">
            <w:pPr>
              <w:rPr>
                <w:rFonts w:ascii="TH SarabunIT๙" w:hAnsi="TH SarabunIT๙" w:cs="TH SarabunIT๙"/>
                <w:sz w:val="28"/>
                <w:szCs w:val="28"/>
                <w:cs/>
              </w:rPr>
            </w:pPr>
            <w:r>
              <w:rPr>
                <w:rFonts w:ascii="TH SarabunIT๙" w:hAnsi="TH SarabunIT๙" w:cs="TH SarabunIT๙"/>
                <w:sz w:val="28"/>
                <w:szCs w:val="28"/>
              </w:rPr>
              <w:t xml:space="preserve">   213</w:t>
            </w:r>
            <w:r w:rsidR="00334327">
              <w:rPr>
                <w:rFonts w:ascii="TH SarabunIT๙" w:hAnsi="TH SarabunIT๙" w:cs="TH SarabunIT๙"/>
                <w:sz w:val="28"/>
                <w:szCs w:val="28"/>
              </w:rPr>
              <w:t xml:space="preserve">.1 </w:t>
            </w:r>
            <w:r w:rsidR="00334327">
              <w:rPr>
                <w:rFonts w:ascii="TH SarabunIT๙" w:hAnsi="TH SarabunIT๙" w:cs="TH SarabunIT๙" w:hint="cs"/>
                <w:sz w:val="28"/>
                <w:szCs w:val="28"/>
                <w:cs/>
              </w:rPr>
              <w:t>กลยุทธ์</w:t>
            </w:r>
            <w:r w:rsidR="00334327">
              <w:rPr>
                <w:rFonts w:ascii="TH SarabunIT๙" w:hAnsi="TH SarabunIT๙" w:cs="TH SarabunIT๙"/>
                <w:sz w:val="28"/>
                <w:szCs w:val="28"/>
              </w:rPr>
              <w:t xml:space="preserve"> </w:t>
            </w:r>
            <w:r w:rsidR="00334327">
              <w:rPr>
                <w:rFonts w:ascii="TH SarabunIT๙" w:hAnsi="TH SarabunIT๙" w:cs="TH SarabunIT๙" w:hint="cs"/>
                <w:sz w:val="28"/>
                <w:szCs w:val="28"/>
                <w:cs/>
              </w:rPr>
              <w:t>1,2</w:t>
            </w:r>
            <w:r w:rsidR="00EC015D">
              <w:rPr>
                <w:rFonts w:ascii="TH SarabunIT๙" w:hAnsi="TH SarabunIT๙" w:cs="TH SarabunIT๙" w:hint="cs"/>
                <w:sz w:val="28"/>
                <w:szCs w:val="28"/>
                <w:cs/>
              </w:rPr>
              <w:t>,6</w:t>
            </w:r>
          </w:p>
          <w:p w:rsidR="00334327" w:rsidRDefault="00584834" w:rsidP="00334327">
            <w:pPr>
              <w:rPr>
                <w:rFonts w:ascii="TH SarabunIT๙" w:hAnsi="TH SarabunIT๙" w:cs="TH SarabunIT๙"/>
                <w:sz w:val="28"/>
                <w:szCs w:val="28"/>
              </w:rPr>
            </w:pPr>
            <w:r>
              <w:rPr>
                <w:rFonts w:ascii="TH SarabunIT๙" w:hAnsi="TH SarabunIT๙" w:cs="TH SarabunIT๙" w:hint="cs"/>
                <w:sz w:val="28"/>
                <w:szCs w:val="28"/>
                <w:cs/>
              </w:rPr>
              <w:t xml:space="preserve">   213</w:t>
            </w:r>
            <w:r w:rsidR="00334327">
              <w:rPr>
                <w:rFonts w:ascii="TH SarabunIT๙" w:hAnsi="TH SarabunIT๙" w:cs="TH SarabunIT๙" w:hint="cs"/>
                <w:sz w:val="28"/>
                <w:szCs w:val="28"/>
                <w:cs/>
              </w:rPr>
              <w:t>.2 โครงการส่งเสริมสนับสนุนความเข้มแข็งของชุมชนและท้องถิ่นดำเนินการฟื้นฟูขนบธรรมเนียมประเพณี</w:t>
            </w:r>
          </w:p>
          <w:p w:rsidR="00334327" w:rsidRPr="00741DCE" w:rsidRDefault="00334327" w:rsidP="00334327">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ดนตรีและการแสดงพื้นบ้านในเทศกาลส่งท้ายปีเก่าต้อนรับปีใหม่</w:t>
            </w:r>
          </w:p>
        </w:tc>
        <w:tc>
          <w:tcPr>
            <w:tcW w:w="2268" w:type="dxa"/>
          </w:tcPr>
          <w:p w:rsidR="00334327" w:rsidRDefault="00334327" w:rsidP="00334327">
            <w:pPr>
              <w:rPr>
                <w:rFonts w:ascii="TH SarabunIT๙" w:hAnsi="TH SarabunIT๙" w:cs="TH SarabunIT๙"/>
                <w:sz w:val="28"/>
                <w:szCs w:val="28"/>
              </w:rPr>
            </w:pPr>
            <w:r>
              <w:rPr>
                <w:rFonts w:ascii="TH SarabunIT๙" w:hAnsi="TH SarabunIT๙" w:cs="TH SarabunIT๙" w:hint="cs"/>
                <w:sz w:val="28"/>
                <w:szCs w:val="28"/>
                <w:cs/>
              </w:rPr>
              <w:t>1.  เพื่อเปิดเวทีการแสดงให้เด็ก เยาวชน ที่มีความรู้ความสามารถด้านนาฎศิลป์ และดนตรีไทยได้แสดงความสามารถของตนเอง</w:t>
            </w:r>
          </w:p>
          <w:p w:rsidR="00334327" w:rsidRPr="00741DCE" w:rsidRDefault="00334327" w:rsidP="00334327">
            <w:pPr>
              <w:rPr>
                <w:rFonts w:ascii="TH SarabunIT๙" w:hAnsi="TH SarabunIT๙" w:cs="TH SarabunIT๙"/>
                <w:sz w:val="28"/>
                <w:szCs w:val="28"/>
              </w:rPr>
            </w:pPr>
            <w:r>
              <w:rPr>
                <w:rFonts w:ascii="TH SarabunIT๙" w:hAnsi="TH SarabunIT๙" w:cs="TH SarabunIT๙" w:hint="cs"/>
                <w:sz w:val="28"/>
                <w:szCs w:val="28"/>
                <w:cs/>
              </w:rPr>
              <w:t>2. เพื่อเป็นการส่งเสริมให้เด็กและเยาวชนได้อนุรักษ์และสืบทอดศิลปะการแสดงนาฏศิลป์และดนตรีของไทย</w:t>
            </w:r>
          </w:p>
          <w:p w:rsidR="00334327" w:rsidRPr="00136E15" w:rsidRDefault="00334327" w:rsidP="00DB1C55">
            <w:pPr>
              <w:rPr>
                <w:rFonts w:ascii="TH SarabunIT๙" w:hAnsi="TH SarabunIT๙" w:cs="TH SarabunIT๙"/>
                <w:sz w:val="28"/>
                <w:szCs w:val="28"/>
                <w:cs/>
              </w:rPr>
            </w:pPr>
          </w:p>
        </w:tc>
        <w:tc>
          <w:tcPr>
            <w:tcW w:w="1417" w:type="dxa"/>
          </w:tcPr>
          <w:p w:rsidR="00334327" w:rsidRPr="00741DCE" w:rsidRDefault="00334327" w:rsidP="00DB1C55">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334327" w:rsidRPr="00741DCE" w:rsidRDefault="00334327" w:rsidP="00DB1C55">
            <w:pPr>
              <w:rPr>
                <w:rFonts w:ascii="TH SarabunIT๙" w:hAnsi="TH SarabunIT๙" w:cs="TH SarabunIT๙"/>
                <w:sz w:val="28"/>
                <w:szCs w:val="28"/>
                <w:cs/>
              </w:rPr>
            </w:pPr>
            <w:r>
              <w:rPr>
                <w:rFonts w:ascii="TH SarabunIT๙" w:hAnsi="TH SarabunIT๙" w:cs="TH SarabunIT๙" w:hint="cs"/>
                <w:sz w:val="28"/>
                <w:szCs w:val="28"/>
                <w:cs/>
              </w:rPr>
              <w:t>- จัดมหกรรมการแสดงดนตรีไทย จำนวน 1 ครั้ง</w:t>
            </w:r>
          </w:p>
        </w:tc>
        <w:tc>
          <w:tcPr>
            <w:tcW w:w="1417" w:type="dxa"/>
          </w:tcPr>
          <w:p w:rsidR="00334327" w:rsidRDefault="00334327" w:rsidP="00334327">
            <w:pPr>
              <w:rPr>
                <w:rFonts w:ascii="TH SarabunIT๙" w:hAnsi="TH SarabunIT๙" w:cs="TH SarabunIT๙"/>
                <w:sz w:val="28"/>
                <w:szCs w:val="28"/>
                <w:cs/>
              </w:rPr>
            </w:pPr>
            <w:r>
              <w:rPr>
                <w:rFonts w:ascii="TH SarabunIT๙" w:hAnsi="TH SarabunIT๙" w:cs="TH SarabunIT๙" w:hint="cs"/>
                <w:sz w:val="28"/>
                <w:szCs w:val="28"/>
                <w:cs/>
              </w:rPr>
              <w:t>-  เด็กและเยาวชน ได้อนุรักษ์และสืบทอดศิลปะการแสดงนาฏศิลป์และดนตรีไทย</w:t>
            </w:r>
          </w:p>
          <w:p w:rsidR="00334327" w:rsidRPr="00136E15" w:rsidRDefault="00334327" w:rsidP="00334327">
            <w:pPr>
              <w:rPr>
                <w:rFonts w:ascii="TH SarabunIT๙" w:hAnsi="TH SarabunIT๙" w:cs="TH SarabunIT๙"/>
                <w:sz w:val="28"/>
                <w:szCs w:val="28"/>
                <w:cs/>
              </w:rPr>
            </w:pPr>
          </w:p>
        </w:tc>
        <w:tc>
          <w:tcPr>
            <w:tcW w:w="1276" w:type="dxa"/>
          </w:tcPr>
          <w:p w:rsidR="00334327" w:rsidRPr="00741DCE" w:rsidRDefault="00334327" w:rsidP="00DB1C55">
            <w:pPr>
              <w:jc w:val="center"/>
              <w:rPr>
                <w:rFonts w:ascii="TH SarabunIT๙" w:hAnsi="TH SarabunIT๙" w:cs="TH SarabunIT๙"/>
                <w:sz w:val="28"/>
                <w:szCs w:val="28"/>
              </w:rPr>
            </w:pPr>
            <w:r>
              <w:rPr>
                <w:rFonts w:ascii="TH SarabunIT๙" w:hAnsi="TH SarabunIT๙" w:cs="TH SarabunIT๙" w:hint="cs"/>
                <w:sz w:val="28"/>
                <w:szCs w:val="28"/>
                <w:cs/>
              </w:rPr>
              <w:t>30,000</w:t>
            </w:r>
          </w:p>
        </w:tc>
        <w:tc>
          <w:tcPr>
            <w:tcW w:w="992" w:type="dxa"/>
          </w:tcPr>
          <w:p w:rsidR="00334327" w:rsidRPr="00741DCE" w:rsidRDefault="00334327" w:rsidP="00DB1C55">
            <w:pPr>
              <w:jc w:val="center"/>
              <w:rPr>
                <w:rFonts w:ascii="TH SarabunIT๙" w:hAnsi="TH SarabunIT๙" w:cs="TH SarabunIT๙"/>
                <w:sz w:val="28"/>
                <w:szCs w:val="28"/>
              </w:rPr>
            </w:pPr>
          </w:p>
        </w:tc>
        <w:tc>
          <w:tcPr>
            <w:tcW w:w="992" w:type="dxa"/>
          </w:tcPr>
          <w:p w:rsidR="00334327" w:rsidRPr="00741DCE" w:rsidRDefault="00334327" w:rsidP="00DB1C55">
            <w:pPr>
              <w:jc w:val="center"/>
              <w:rPr>
                <w:rFonts w:ascii="TH SarabunIT๙" w:hAnsi="TH SarabunIT๙" w:cs="TH SarabunIT๙"/>
                <w:sz w:val="28"/>
                <w:szCs w:val="28"/>
              </w:rPr>
            </w:pPr>
          </w:p>
        </w:tc>
        <w:tc>
          <w:tcPr>
            <w:tcW w:w="993" w:type="dxa"/>
          </w:tcPr>
          <w:p w:rsidR="00334327" w:rsidRPr="00741DCE" w:rsidRDefault="00334327" w:rsidP="00DB1C55">
            <w:pPr>
              <w:jc w:val="center"/>
              <w:rPr>
                <w:rFonts w:ascii="TH SarabunIT๙" w:hAnsi="TH SarabunIT๙" w:cs="TH SarabunIT๙"/>
                <w:sz w:val="28"/>
                <w:szCs w:val="28"/>
              </w:rPr>
            </w:pPr>
          </w:p>
        </w:tc>
        <w:tc>
          <w:tcPr>
            <w:tcW w:w="992" w:type="dxa"/>
          </w:tcPr>
          <w:p w:rsidR="00334327" w:rsidRPr="00741DCE" w:rsidRDefault="00334327" w:rsidP="00DB1C55">
            <w:pPr>
              <w:jc w:val="center"/>
              <w:rPr>
                <w:rFonts w:ascii="TH SarabunIT๙" w:hAnsi="TH SarabunIT๙" w:cs="TH SarabunIT๙"/>
                <w:sz w:val="28"/>
                <w:szCs w:val="28"/>
              </w:rPr>
            </w:pPr>
          </w:p>
        </w:tc>
        <w:tc>
          <w:tcPr>
            <w:tcW w:w="945" w:type="dxa"/>
          </w:tcPr>
          <w:p w:rsidR="00334327" w:rsidRPr="00741DCE" w:rsidRDefault="00334327" w:rsidP="00DB1C55">
            <w:pPr>
              <w:jc w:val="center"/>
              <w:rPr>
                <w:rFonts w:ascii="TH SarabunIT๙" w:hAnsi="TH SarabunIT๙" w:cs="TH SarabunIT๙"/>
                <w:sz w:val="28"/>
                <w:szCs w:val="28"/>
              </w:rPr>
            </w:pPr>
            <w:r>
              <w:rPr>
                <w:rFonts w:ascii="TH SarabunIT๙" w:hAnsi="TH SarabunIT๙" w:cs="TH SarabunIT๙" w:hint="cs"/>
                <w:sz w:val="28"/>
                <w:szCs w:val="28"/>
                <w:cs/>
              </w:rPr>
              <w:t>สวธ.</w:t>
            </w:r>
          </w:p>
        </w:tc>
      </w:tr>
      <w:tr w:rsidR="00584834" w:rsidTr="00DB1C55">
        <w:tc>
          <w:tcPr>
            <w:tcW w:w="2547" w:type="dxa"/>
          </w:tcPr>
          <w:p w:rsidR="00584834" w:rsidRDefault="00584834" w:rsidP="00584834">
            <w:pPr>
              <w:rPr>
                <w:rFonts w:ascii="TH SarabunIT๙" w:hAnsi="TH SarabunIT๙" w:cs="TH SarabunIT๙"/>
                <w:sz w:val="28"/>
                <w:szCs w:val="28"/>
              </w:rPr>
            </w:pPr>
            <w:r>
              <w:rPr>
                <w:rFonts w:ascii="TH SarabunIT๙" w:hAnsi="TH SarabunIT๙" w:cs="TH SarabunIT๙" w:hint="cs"/>
                <w:sz w:val="28"/>
                <w:szCs w:val="28"/>
                <w:cs/>
              </w:rPr>
              <w:t xml:space="preserve">214. ยุทธศาสตร์ </w:t>
            </w:r>
            <w:r>
              <w:rPr>
                <w:rFonts w:ascii="TH SarabunIT๙" w:hAnsi="TH SarabunIT๙" w:cs="TH SarabunIT๙"/>
                <w:sz w:val="28"/>
                <w:szCs w:val="28"/>
              </w:rPr>
              <w:t>1</w:t>
            </w:r>
          </w:p>
          <w:p w:rsidR="00584834" w:rsidRDefault="00584834" w:rsidP="00584834">
            <w:pPr>
              <w:rPr>
                <w:rFonts w:ascii="TH SarabunIT๙" w:hAnsi="TH SarabunIT๙" w:cs="TH SarabunIT๙"/>
                <w:sz w:val="28"/>
                <w:szCs w:val="28"/>
                <w:cs/>
              </w:rPr>
            </w:pPr>
            <w:r>
              <w:rPr>
                <w:rFonts w:ascii="TH SarabunIT๙" w:hAnsi="TH SarabunIT๙" w:cs="TH SarabunIT๙"/>
                <w:sz w:val="28"/>
                <w:szCs w:val="28"/>
              </w:rPr>
              <w:t xml:space="preserve">   214.1 </w:t>
            </w:r>
            <w:r>
              <w:rPr>
                <w:rFonts w:ascii="TH SarabunIT๙" w:hAnsi="TH SarabunIT๙" w:cs="TH SarabunIT๙" w:hint="cs"/>
                <w:sz w:val="28"/>
                <w:szCs w:val="28"/>
                <w:cs/>
              </w:rPr>
              <w:t>กลยุทธ์</w:t>
            </w:r>
            <w:r>
              <w:rPr>
                <w:rFonts w:ascii="TH SarabunIT๙" w:hAnsi="TH SarabunIT๙" w:cs="TH SarabunIT๙"/>
                <w:sz w:val="28"/>
                <w:szCs w:val="28"/>
              </w:rPr>
              <w:t xml:space="preserve"> </w:t>
            </w:r>
            <w:r>
              <w:rPr>
                <w:rFonts w:ascii="TH SarabunIT๙" w:hAnsi="TH SarabunIT๙" w:cs="TH SarabunIT๙" w:hint="cs"/>
                <w:sz w:val="28"/>
                <w:szCs w:val="28"/>
                <w:cs/>
              </w:rPr>
              <w:t>1,2,3,4,6</w:t>
            </w:r>
          </w:p>
          <w:p w:rsidR="00584834" w:rsidRPr="00741DCE" w:rsidRDefault="00584834" w:rsidP="00584834">
            <w:pPr>
              <w:rPr>
                <w:rFonts w:ascii="TH SarabunIT๙" w:hAnsi="TH SarabunIT๙" w:cs="TH SarabunIT๙"/>
                <w:sz w:val="28"/>
                <w:szCs w:val="28"/>
                <w:cs/>
              </w:rPr>
            </w:pPr>
            <w:r>
              <w:rPr>
                <w:rFonts w:ascii="TH SarabunIT๙" w:hAnsi="TH SarabunIT๙" w:cs="TH SarabunIT๙" w:hint="cs"/>
                <w:sz w:val="28"/>
                <w:szCs w:val="28"/>
                <w:cs/>
              </w:rPr>
              <w:t xml:space="preserve">   214.2 โครงการจัดการแสดงทางวัฒนธรรมหรือการแสดงพื้นบ้านในช่วงประเพณีลอยกระทง</w:t>
            </w:r>
          </w:p>
        </w:tc>
        <w:tc>
          <w:tcPr>
            <w:tcW w:w="2268" w:type="dxa"/>
          </w:tcPr>
          <w:p w:rsidR="00584834" w:rsidRDefault="00584834" w:rsidP="00584834">
            <w:pPr>
              <w:rPr>
                <w:rFonts w:ascii="TH SarabunIT๙" w:hAnsi="TH SarabunIT๙" w:cs="TH SarabunIT๙"/>
                <w:sz w:val="28"/>
                <w:szCs w:val="28"/>
              </w:rPr>
            </w:pPr>
            <w:r>
              <w:rPr>
                <w:rFonts w:ascii="TH SarabunIT๙" w:hAnsi="TH SarabunIT๙" w:cs="TH SarabunIT๙" w:hint="cs"/>
                <w:sz w:val="28"/>
                <w:szCs w:val="28"/>
                <w:cs/>
              </w:rPr>
              <w:t>1.  เพื่อเปิดเวทีการแสดงให้เด็ก เยาวชน ที่มีความรู้ความสามารถด้านนาฎศิลป์ และดนตรีไทยได้แสดงความสามารถของตนเอง</w:t>
            </w:r>
          </w:p>
          <w:p w:rsidR="00584834" w:rsidRPr="00741DCE" w:rsidRDefault="00584834" w:rsidP="00584834">
            <w:pPr>
              <w:rPr>
                <w:rFonts w:ascii="TH SarabunIT๙" w:hAnsi="TH SarabunIT๙" w:cs="TH SarabunIT๙"/>
                <w:sz w:val="28"/>
                <w:szCs w:val="28"/>
              </w:rPr>
            </w:pPr>
            <w:r>
              <w:rPr>
                <w:rFonts w:ascii="TH SarabunIT๙" w:hAnsi="TH SarabunIT๙" w:cs="TH SarabunIT๙" w:hint="cs"/>
                <w:sz w:val="28"/>
                <w:szCs w:val="28"/>
                <w:cs/>
              </w:rPr>
              <w:t>2. เพื่อเป็นการส่งเสริมให้เด็กและเยาวชนได้อนุรักษ์และสืบทอดศิลปะการแสดงนาฏศิลป์และดนตรีของไทย</w:t>
            </w:r>
          </w:p>
          <w:p w:rsidR="00584834" w:rsidRPr="00136E15" w:rsidRDefault="00584834" w:rsidP="00584834">
            <w:pPr>
              <w:rPr>
                <w:rFonts w:ascii="TH SarabunIT๙" w:hAnsi="TH SarabunIT๙" w:cs="TH SarabunIT๙"/>
                <w:sz w:val="28"/>
                <w:szCs w:val="28"/>
                <w:cs/>
              </w:rPr>
            </w:pPr>
          </w:p>
        </w:tc>
        <w:tc>
          <w:tcPr>
            <w:tcW w:w="1417" w:type="dxa"/>
          </w:tcPr>
          <w:p w:rsidR="00584834" w:rsidRPr="00741DCE" w:rsidRDefault="00584834" w:rsidP="00584834">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584834" w:rsidRPr="00741DCE" w:rsidRDefault="00584834" w:rsidP="00584834">
            <w:pPr>
              <w:rPr>
                <w:rFonts w:ascii="TH SarabunIT๙" w:hAnsi="TH SarabunIT๙" w:cs="TH SarabunIT๙"/>
                <w:sz w:val="28"/>
                <w:szCs w:val="28"/>
                <w:cs/>
              </w:rPr>
            </w:pPr>
            <w:r>
              <w:rPr>
                <w:rFonts w:ascii="TH SarabunIT๙" w:hAnsi="TH SarabunIT๙" w:cs="TH SarabunIT๙" w:hint="cs"/>
                <w:sz w:val="28"/>
                <w:szCs w:val="28"/>
                <w:cs/>
              </w:rPr>
              <w:t>- จัดแสดงศิลปะและวัฒนธรรม  จำนวน 1 ครั้ง</w:t>
            </w:r>
          </w:p>
        </w:tc>
        <w:tc>
          <w:tcPr>
            <w:tcW w:w="1417" w:type="dxa"/>
          </w:tcPr>
          <w:p w:rsidR="00584834" w:rsidRDefault="00584834" w:rsidP="00584834">
            <w:pPr>
              <w:rPr>
                <w:rFonts w:ascii="TH SarabunIT๙" w:hAnsi="TH SarabunIT๙" w:cs="TH SarabunIT๙"/>
                <w:sz w:val="28"/>
                <w:szCs w:val="28"/>
                <w:cs/>
              </w:rPr>
            </w:pPr>
            <w:r>
              <w:rPr>
                <w:rFonts w:ascii="TH SarabunIT๙" w:hAnsi="TH SarabunIT๙" w:cs="TH SarabunIT๙" w:hint="cs"/>
                <w:sz w:val="28"/>
                <w:szCs w:val="28"/>
                <w:cs/>
              </w:rPr>
              <w:t>-  นาฏศิลป์และดนตรีไทยเด็กและเยาวชน ได้อนุรักษ์และสืบทอดศิลปะการแสดง</w:t>
            </w:r>
          </w:p>
          <w:p w:rsidR="00584834" w:rsidRPr="00136E15" w:rsidRDefault="00584834" w:rsidP="00584834">
            <w:pPr>
              <w:rPr>
                <w:rFonts w:ascii="TH SarabunIT๙" w:hAnsi="TH SarabunIT๙" w:cs="TH SarabunIT๙"/>
                <w:sz w:val="28"/>
                <w:szCs w:val="28"/>
                <w:cs/>
              </w:rPr>
            </w:pPr>
          </w:p>
        </w:tc>
        <w:tc>
          <w:tcPr>
            <w:tcW w:w="1276" w:type="dxa"/>
          </w:tcPr>
          <w:p w:rsidR="00584834" w:rsidRDefault="00584834" w:rsidP="00584834">
            <w:pPr>
              <w:jc w:val="center"/>
              <w:rPr>
                <w:rFonts w:ascii="TH SarabunIT๙" w:hAnsi="TH SarabunIT๙" w:cs="TH SarabunIT๙"/>
                <w:sz w:val="28"/>
                <w:szCs w:val="28"/>
                <w:cs/>
              </w:rPr>
            </w:pPr>
            <w:r>
              <w:rPr>
                <w:rFonts w:ascii="TH SarabunIT๙" w:hAnsi="TH SarabunIT๙" w:cs="TH SarabunIT๙" w:hint="cs"/>
                <w:sz w:val="28"/>
                <w:szCs w:val="28"/>
                <w:cs/>
              </w:rPr>
              <w:t>30,000</w:t>
            </w:r>
          </w:p>
        </w:tc>
        <w:tc>
          <w:tcPr>
            <w:tcW w:w="992" w:type="dxa"/>
          </w:tcPr>
          <w:p w:rsidR="00584834" w:rsidRPr="00741DCE" w:rsidRDefault="00584834" w:rsidP="00584834">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707392" behindDoc="0" locked="0" layoutInCell="1" allowOverlap="1" wp14:anchorId="3E3C9A6B" wp14:editId="35FCDFF1">
                      <wp:simplePos x="0" y="0"/>
                      <wp:positionH relativeFrom="column">
                        <wp:posOffset>-74295</wp:posOffset>
                      </wp:positionH>
                      <wp:positionV relativeFrom="paragraph">
                        <wp:posOffset>483235</wp:posOffset>
                      </wp:positionV>
                      <wp:extent cx="636997" cy="0"/>
                      <wp:effectExtent l="38100" t="76200" r="10795" b="95250"/>
                      <wp:wrapNone/>
                      <wp:docPr id="74" name="ลูกศรเชื่อมต่อแบบตรง 74"/>
                      <wp:cNvGraphicFramePr/>
                      <a:graphic xmlns:a="http://schemas.openxmlformats.org/drawingml/2006/main">
                        <a:graphicData uri="http://schemas.microsoft.com/office/word/2010/wordprocessingShape">
                          <wps:wsp>
                            <wps:cNvCnPr/>
                            <wps:spPr>
                              <a:xfrm>
                                <a:off x="0" y="0"/>
                                <a:ext cx="636997"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4600802E" id="ลูกศรเชื่อมต่อแบบตรง 74" o:spid="_x0000_s1026" type="#_x0000_t32" style="position:absolute;margin-left:-5.85pt;margin-top:38.05pt;width:50.1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" strokecolor="windowText" strokeweight=".5pt">
                      <v:stroke startarrow="block" endarrow="block" joinstyle="miter"/>
                    </v:shape>
                  </w:pict>
                </mc:Fallback>
              </mc:AlternateContent>
            </w:r>
          </w:p>
        </w:tc>
        <w:tc>
          <w:tcPr>
            <w:tcW w:w="992" w:type="dxa"/>
          </w:tcPr>
          <w:p w:rsidR="00584834" w:rsidRPr="00741DCE" w:rsidRDefault="00584834" w:rsidP="00584834">
            <w:pPr>
              <w:jc w:val="center"/>
              <w:rPr>
                <w:rFonts w:ascii="TH SarabunIT๙" w:hAnsi="TH SarabunIT๙" w:cs="TH SarabunIT๙"/>
                <w:sz w:val="28"/>
                <w:szCs w:val="28"/>
              </w:rPr>
            </w:pPr>
          </w:p>
        </w:tc>
        <w:tc>
          <w:tcPr>
            <w:tcW w:w="993" w:type="dxa"/>
          </w:tcPr>
          <w:p w:rsidR="00584834" w:rsidRPr="00741DCE" w:rsidRDefault="00584834" w:rsidP="00584834">
            <w:pPr>
              <w:jc w:val="center"/>
              <w:rPr>
                <w:rFonts w:ascii="TH SarabunIT๙" w:hAnsi="TH SarabunIT๙" w:cs="TH SarabunIT๙"/>
                <w:sz w:val="28"/>
                <w:szCs w:val="28"/>
              </w:rPr>
            </w:pPr>
          </w:p>
        </w:tc>
        <w:tc>
          <w:tcPr>
            <w:tcW w:w="992" w:type="dxa"/>
          </w:tcPr>
          <w:p w:rsidR="00584834" w:rsidRPr="00741DCE" w:rsidRDefault="00584834" w:rsidP="00584834">
            <w:pPr>
              <w:jc w:val="center"/>
              <w:rPr>
                <w:rFonts w:ascii="TH SarabunIT๙" w:hAnsi="TH SarabunIT๙" w:cs="TH SarabunIT๙"/>
                <w:sz w:val="28"/>
                <w:szCs w:val="28"/>
              </w:rPr>
            </w:pPr>
          </w:p>
        </w:tc>
        <w:tc>
          <w:tcPr>
            <w:tcW w:w="945" w:type="dxa"/>
          </w:tcPr>
          <w:p w:rsidR="00584834" w:rsidRDefault="00FA4AE0" w:rsidP="00584834">
            <w:pPr>
              <w:jc w:val="center"/>
              <w:rPr>
                <w:rFonts w:ascii="TH SarabunIT๙" w:hAnsi="TH SarabunIT๙" w:cs="TH SarabunIT๙"/>
                <w:sz w:val="28"/>
                <w:szCs w:val="28"/>
                <w:cs/>
              </w:rPr>
            </w:pPr>
            <w:r>
              <w:rPr>
                <w:rFonts w:ascii="TH SarabunIT๙" w:hAnsi="TH SarabunIT๙" w:cs="TH SarabunIT๙" w:hint="cs"/>
                <w:sz w:val="28"/>
                <w:szCs w:val="28"/>
                <w:cs/>
              </w:rPr>
              <w:t>สวธ.</w:t>
            </w:r>
          </w:p>
        </w:tc>
      </w:tr>
    </w:tbl>
    <w:p w:rsidR="00986440" w:rsidRDefault="00986440" w:rsidP="001B71EA">
      <w:pPr>
        <w:jc w:val="center"/>
        <w:rPr>
          <w:rFonts w:ascii="TH SarabunIT๙" w:hAnsi="TH SarabunIT๙" w:cs="TH SarabunIT๙"/>
        </w:rPr>
      </w:pPr>
    </w:p>
    <w:p w:rsidR="00986440" w:rsidRDefault="00986440" w:rsidP="001B71EA">
      <w:pPr>
        <w:jc w:val="center"/>
        <w:rPr>
          <w:rFonts w:ascii="TH SarabunIT๙" w:hAnsi="TH SarabunIT๙" w:cs="TH SarabunIT๙"/>
        </w:rPr>
      </w:pPr>
    </w:p>
    <w:p w:rsidR="00B37DDA" w:rsidRDefault="00B37DDA" w:rsidP="00B37DDA">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B37DDA" w:rsidRDefault="00B37DDA" w:rsidP="00B37DDA">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B37DDA" w:rsidTr="00DB1C55">
        <w:tc>
          <w:tcPr>
            <w:tcW w:w="2547" w:type="dxa"/>
            <w:vMerge w:val="restart"/>
          </w:tcPr>
          <w:p w:rsidR="00B37DDA" w:rsidRDefault="00B37DDA" w:rsidP="00DB1C55">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B37DDA" w:rsidRDefault="00B37DDA" w:rsidP="00DB1C55">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B37DDA" w:rsidRDefault="00B37DDA" w:rsidP="00DB1C55">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B37DDA" w:rsidRDefault="00B37DDA" w:rsidP="00DB1C55">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B37DDA" w:rsidRDefault="00B37DDA" w:rsidP="00DB1C55">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B37DDA" w:rsidRDefault="00B37DDA" w:rsidP="00DB1C55">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B37DDA" w:rsidRDefault="00B37DDA" w:rsidP="00DB1C55">
            <w:pPr>
              <w:jc w:val="center"/>
              <w:rPr>
                <w:rFonts w:ascii="TH SarabunIT๙" w:hAnsi="TH SarabunIT๙" w:cs="TH SarabunIT๙"/>
                <w:cs/>
              </w:rPr>
            </w:pPr>
            <w:r>
              <w:rPr>
                <w:rFonts w:ascii="TH SarabunIT๙" w:hAnsi="TH SarabunIT๙" w:cs="TH SarabunIT๙" w:hint="cs"/>
                <w:cs/>
              </w:rPr>
              <w:t>หมายเหตุ</w:t>
            </w:r>
          </w:p>
        </w:tc>
      </w:tr>
      <w:tr w:rsidR="00B37DDA" w:rsidTr="00DB1C55">
        <w:tc>
          <w:tcPr>
            <w:tcW w:w="2547" w:type="dxa"/>
            <w:vMerge/>
          </w:tcPr>
          <w:p w:rsidR="00B37DDA" w:rsidRDefault="00B37DDA" w:rsidP="00DB1C55">
            <w:pPr>
              <w:jc w:val="center"/>
              <w:rPr>
                <w:rFonts w:ascii="TH SarabunIT๙" w:hAnsi="TH SarabunIT๙" w:cs="TH SarabunIT๙"/>
              </w:rPr>
            </w:pPr>
          </w:p>
        </w:tc>
        <w:tc>
          <w:tcPr>
            <w:tcW w:w="2268" w:type="dxa"/>
            <w:vMerge/>
          </w:tcPr>
          <w:p w:rsidR="00B37DDA" w:rsidRDefault="00B37DDA" w:rsidP="00DB1C55">
            <w:pPr>
              <w:jc w:val="center"/>
              <w:rPr>
                <w:rFonts w:ascii="TH SarabunIT๙" w:hAnsi="TH SarabunIT๙" w:cs="TH SarabunIT๙"/>
              </w:rPr>
            </w:pPr>
          </w:p>
        </w:tc>
        <w:tc>
          <w:tcPr>
            <w:tcW w:w="1417" w:type="dxa"/>
            <w:vMerge/>
          </w:tcPr>
          <w:p w:rsidR="00B37DDA" w:rsidRDefault="00B37DDA" w:rsidP="00DB1C55">
            <w:pPr>
              <w:jc w:val="center"/>
              <w:rPr>
                <w:rFonts w:ascii="TH SarabunIT๙" w:hAnsi="TH SarabunIT๙" w:cs="TH SarabunIT๙"/>
              </w:rPr>
            </w:pPr>
          </w:p>
        </w:tc>
        <w:tc>
          <w:tcPr>
            <w:tcW w:w="1560" w:type="dxa"/>
          </w:tcPr>
          <w:p w:rsidR="00B37DDA" w:rsidRDefault="00B37DDA" w:rsidP="00DB1C55">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B37DDA" w:rsidRDefault="00B37DDA" w:rsidP="00DB1C55">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B37DDA" w:rsidRDefault="00B37DDA" w:rsidP="00DB1C55">
            <w:pPr>
              <w:jc w:val="center"/>
              <w:rPr>
                <w:rFonts w:ascii="TH SarabunIT๙" w:hAnsi="TH SarabunIT๙" w:cs="TH SarabunIT๙"/>
              </w:rPr>
            </w:pPr>
          </w:p>
        </w:tc>
        <w:tc>
          <w:tcPr>
            <w:tcW w:w="992" w:type="dxa"/>
          </w:tcPr>
          <w:p w:rsidR="00B37DDA" w:rsidRPr="00A532BA" w:rsidRDefault="00B37DDA" w:rsidP="00DB1C55">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B37DDA" w:rsidRPr="00A532BA" w:rsidRDefault="00B37DDA" w:rsidP="00DB1C55">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B37DDA" w:rsidRPr="00A532BA" w:rsidRDefault="00B37DDA"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B37DDA" w:rsidRPr="00A532BA" w:rsidRDefault="00B37DDA" w:rsidP="00DB1C55">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B37DDA" w:rsidRPr="00A532BA" w:rsidRDefault="00B37DDA"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B37DDA" w:rsidRPr="00A532BA" w:rsidRDefault="00B37DDA" w:rsidP="00DB1C55">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B37DDA" w:rsidRDefault="00B37DDA" w:rsidP="00DB1C55">
            <w:pPr>
              <w:jc w:val="center"/>
              <w:rPr>
                <w:rFonts w:ascii="TH SarabunIT๙" w:hAnsi="TH SarabunIT๙" w:cs="TH SarabunIT๙"/>
              </w:rPr>
            </w:pPr>
          </w:p>
        </w:tc>
      </w:tr>
      <w:tr w:rsidR="00B37DDA" w:rsidTr="00DB1C55">
        <w:tc>
          <w:tcPr>
            <w:tcW w:w="2547" w:type="dxa"/>
          </w:tcPr>
          <w:p w:rsidR="00B37DDA" w:rsidRDefault="00007A8F" w:rsidP="00DB1C55">
            <w:pPr>
              <w:rPr>
                <w:rFonts w:ascii="TH SarabunIT๙" w:hAnsi="TH SarabunIT๙" w:cs="TH SarabunIT๙"/>
                <w:sz w:val="28"/>
                <w:szCs w:val="28"/>
              </w:rPr>
            </w:pPr>
            <w:r>
              <w:rPr>
                <w:rFonts w:ascii="TH SarabunIT๙" w:hAnsi="TH SarabunIT๙" w:cs="TH SarabunIT๙" w:hint="cs"/>
                <w:sz w:val="28"/>
                <w:szCs w:val="28"/>
                <w:cs/>
              </w:rPr>
              <w:t>215</w:t>
            </w:r>
            <w:r w:rsidR="00B37DDA">
              <w:rPr>
                <w:rFonts w:ascii="TH SarabunIT๙" w:hAnsi="TH SarabunIT๙" w:cs="TH SarabunIT๙" w:hint="cs"/>
                <w:sz w:val="28"/>
                <w:szCs w:val="28"/>
                <w:cs/>
              </w:rPr>
              <w:t xml:space="preserve">. ยุทธศาสตร์ </w:t>
            </w:r>
            <w:r w:rsidR="00B37DDA">
              <w:rPr>
                <w:rFonts w:ascii="TH SarabunIT๙" w:hAnsi="TH SarabunIT๙" w:cs="TH SarabunIT๙"/>
                <w:sz w:val="28"/>
                <w:szCs w:val="28"/>
              </w:rPr>
              <w:t>1</w:t>
            </w:r>
          </w:p>
          <w:p w:rsidR="00D16F21" w:rsidRDefault="00007A8F" w:rsidP="00D16F21">
            <w:pPr>
              <w:rPr>
                <w:rFonts w:ascii="TH SarabunIT๙" w:hAnsi="TH SarabunIT๙" w:cs="TH SarabunIT๙"/>
                <w:sz w:val="28"/>
                <w:szCs w:val="28"/>
                <w:cs/>
              </w:rPr>
            </w:pPr>
            <w:r>
              <w:rPr>
                <w:rFonts w:ascii="TH SarabunIT๙" w:hAnsi="TH SarabunIT๙" w:cs="TH SarabunIT๙"/>
                <w:sz w:val="28"/>
                <w:szCs w:val="28"/>
              </w:rPr>
              <w:t xml:space="preserve">  215</w:t>
            </w:r>
            <w:r w:rsidR="00D16F21">
              <w:rPr>
                <w:rFonts w:ascii="TH SarabunIT๙" w:hAnsi="TH SarabunIT๙" w:cs="TH SarabunIT๙"/>
                <w:sz w:val="28"/>
                <w:szCs w:val="28"/>
              </w:rPr>
              <w:t xml:space="preserve">.1 </w:t>
            </w:r>
            <w:r w:rsidR="00D16F21">
              <w:rPr>
                <w:rFonts w:ascii="TH SarabunIT๙" w:hAnsi="TH SarabunIT๙" w:cs="TH SarabunIT๙" w:hint="cs"/>
                <w:sz w:val="28"/>
                <w:szCs w:val="28"/>
                <w:cs/>
              </w:rPr>
              <w:t>กลยุทธ์</w:t>
            </w:r>
            <w:r w:rsidR="00D16F21">
              <w:rPr>
                <w:rFonts w:ascii="TH SarabunIT๙" w:hAnsi="TH SarabunIT๙" w:cs="TH SarabunIT๙"/>
                <w:sz w:val="28"/>
                <w:szCs w:val="28"/>
              </w:rPr>
              <w:t xml:space="preserve"> 1</w:t>
            </w:r>
            <w:r w:rsidR="00D16F21">
              <w:rPr>
                <w:rFonts w:ascii="TH SarabunIT๙" w:hAnsi="TH SarabunIT๙" w:cs="TH SarabunIT๙" w:hint="cs"/>
                <w:sz w:val="28"/>
                <w:szCs w:val="28"/>
                <w:cs/>
              </w:rPr>
              <w:t>,2,3,4,6</w:t>
            </w:r>
          </w:p>
          <w:p w:rsidR="00D16F21" w:rsidRDefault="00007A8F" w:rsidP="00DB1C55">
            <w:pPr>
              <w:rPr>
                <w:rFonts w:ascii="TH SarabunIT๙" w:hAnsi="TH SarabunIT๙" w:cs="TH SarabunIT๙"/>
                <w:sz w:val="28"/>
                <w:szCs w:val="28"/>
              </w:rPr>
            </w:pPr>
            <w:r>
              <w:rPr>
                <w:rFonts w:ascii="TH SarabunIT๙" w:hAnsi="TH SarabunIT๙" w:cs="TH SarabunIT๙" w:hint="cs"/>
                <w:sz w:val="28"/>
                <w:szCs w:val="28"/>
                <w:cs/>
              </w:rPr>
              <w:t xml:space="preserve">  215</w:t>
            </w:r>
            <w:r w:rsidR="00D16F21">
              <w:rPr>
                <w:rFonts w:ascii="TH SarabunIT๙" w:hAnsi="TH SarabunIT๙" w:cs="TH SarabunIT๙" w:hint="cs"/>
                <w:sz w:val="28"/>
                <w:szCs w:val="28"/>
                <w:cs/>
              </w:rPr>
              <w:t>.2 โครงการกิจกรรมทางวัฒนธรรมเนื่องในประเพณีสงกรานต์</w:t>
            </w:r>
          </w:p>
          <w:p w:rsidR="00D16F21" w:rsidRDefault="00D16F21" w:rsidP="00DB1C55">
            <w:pPr>
              <w:rPr>
                <w:rFonts w:ascii="TH SarabunIT๙" w:hAnsi="TH SarabunIT๙" w:cs="TH SarabunIT๙"/>
                <w:sz w:val="28"/>
                <w:szCs w:val="28"/>
              </w:rPr>
            </w:pPr>
            <w:r>
              <w:rPr>
                <w:rFonts w:ascii="TH SarabunIT๙" w:hAnsi="TH SarabunIT๙" w:cs="TH SarabunIT๙"/>
                <w:sz w:val="28"/>
                <w:szCs w:val="28"/>
              </w:rPr>
              <w:t xml:space="preserve">   </w:t>
            </w:r>
          </w:p>
          <w:p w:rsidR="00B37DDA" w:rsidRPr="00741DCE" w:rsidRDefault="00D16F21" w:rsidP="00D16F21">
            <w:pPr>
              <w:rPr>
                <w:rFonts w:ascii="TH SarabunIT๙" w:hAnsi="TH SarabunIT๙" w:cs="TH SarabunIT๙"/>
                <w:sz w:val="28"/>
                <w:szCs w:val="28"/>
                <w:cs/>
              </w:rPr>
            </w:pPr>
            <w:r>
              <w:rPr>
                <w:rFonts w:ascii="TH SarabunIT๙" w:hAnsi="TH SarabunIT๙" w:cs="TH SarabunIT๙"/>
                <w:sz w:val="28"/>
                <w:szCs w:val="28"/>
              </w:rPr>
              <w:t xml:space="preserve">   </w:t>
            </w:r>
          </w:p>
        </w:tc>
        <w:tc>
          <w:tcPr>
            <w:tcW w:w="2268" w:type="dxa"/>
          </w:tcPr>
          <w:p w:rsidR="00466DD0" w:rsidRDefault="00466DD0" w:rsidP="00466DD0">
            <w:pPr>
              <w:rPr>
                <w:rFonts w:ascii="TH SarabunIT๙" w:hAnsi="TH SarabunIT๙" w:cs="TH SarabunIT๙"/>
                <w:sz w:val="28"/>
                <w:szCs w:val="28"/>
              </w:rPr>
            </w:pPr>
            <w:r>
              <w:rPr>
                <w:rFonts w:ascii="TH SarabunIT๙" w:hAnsi="TH SarabunIT๙" w:cs="TH SarabunIT๙" w:hint="cs"/>
                <w:sz w:val="28"/>
                <w:szCs w:val="28"/>
                <w:cs/>
              </w:rPr>
              <w:t>1.  เพื่อเปิดเวทีการแสดงให้เด็ก เยาวชน ที่มีความรู้ความสามารถด้านนาฎศิลป์ และดนตรีไทยได้แสดงความสามารถของตนเอง</w:t>
            </w:r>
          </w:p>
          <w:p w:rsidR="00466DD0" w:rsidRPr="00741DCE" w:rsidRDefault="00466DD0" w:rsidP="00466DD0">
            <w:pPr>
              <w:rPr>
                <w:rFonts w:ascii="TH SarabunIT๙" w:hAnsi="TH SarabunIT๙" w:cs="TH SarabunIT๙"/>
                <w:sz w:val="28"/>
                <w:szCs w:val="28"/>
              </w:rPr>
            </w:pPr>
            <w:r>
              <w:rPr>
                <w:rFonts w:ascii="TH SarabunIT๙" w:hAnsi="TH SarabunIT๙" w:cs="TH SarabunIT๙" w:hint="cs"/>
                <w:sz w:val="28"/>
                <w:szCs w:val="28"/>
                <w:cs/>
              </w:rPr>
              <w:t>2. เพื่อเป็นการส่งเสริมให้เด็กและเยาวชนได้อนุรักษ์และสืบทอดศิลปะการแสดงนาฏศิลป์และดนตรีของไทย</w:t>
            </w:r>
          </w:p>
          <w:p w:rsidR="00B37DDA" w:rsidRPr="00741DCE" w:rsidRDefault="00B37DDA" w:rsidP="00466DD0">
            <w:pPr>
              <w:rPr>
                <w:rFonts w:ascii="TH SarabunIT๙" w:hAnsi="TH SarabunIT๙" w:cs="TH SarabunIT๙"/>
                <w:sz w:val="28"/>
                <w:szCs w:val="28"/>
                <w:cs/>
              </w:rPr>
            </w:pPr>
          </w:p>
        </w:tc>
        <w:tc>
          <w:tcPr>
            <w:tcW w:w="1417" w:type="dxa"/>
          </w:tcPr>
          <w:p w:rsidR="00B37DDA" w:rsidRPr="00741DCE" w:rsidRDefault="00B37DDA" w:rsidP="00DB1C55">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B37DDA" w:rsidRPr="00632D0A" w:rsidRDefault="00466DD0" w:rsidP="00466DD0">
            <w:pPr>
              <w:jc w:val="both"/>
              <w:rPr>
                <w:rFonts w:ascii="TH SarabunIT๙" w:hAnsi="TH SarabunIT๙" w:cs="TH SarabunIT๙"/>
                <w:sz w:val="28"/>
                <w:szCs w:val="28"/>
                <w:cs/>
              </w:rPr>
            </w:pPr>
            <w:r>
              <w:rPr>
                <w:rFonts w:ascii="TH SarabunIT๙" w:hAnsi="TH SarabunIT๙" w:cs="TH SarabunIT๙" w:hint="cs"/>
                <w:sz w:val="28"/>
                <w:szCs w:val="28"/>
                <w:cs/>
              </w:rPr>
              <w:t>- จัดแสดงศิลปะและวัฒนธรรม  จำนวน 1 ครั้ง</w:t>
            </w:r>
          </w:p>
        </w:tc>
        <w:tc>
          <w:tcPr>
            <w:tcW w:w="1417" w:type="dxa"/>
          </w:tcPr>
          <w:p w:rsidR="00466DD0" w:rsidRDefault="00B37DDA" w:rsidP="00466DD0">
            <w:pPr>
              <w:rPr>
                <w:rFonts w:ascii="TH SarabunIT๙" w:hAnsi="TH SarabunIT๙" w:cs="TH SarabunIT๙"/>
                <w:sz w:val="28"/>
                <w:szCs w:val="28"/>
                <w:cs/>
              </w:rPr>
            </w:pPr>
            <w:r>
              <w:rPr>
                <w:rFonts w:ascii="TH SarabunIT๙" w:hAnsi="TH SarabunIT๙" w:cs="TH SarabunIT๙" w:hint="cs"/>
                <w:sz w:val="28"/>
                <w:szCs w:val="28"/>
                <w:cs/>
              </w:rPr>
              <w:t xml:space="preserve">- </w:t>
            </w:r>
            <w:r w:rsidR="00466DD0">
              <w:rPr>
                <w:rFonts w:ascii="TH SarabunIT๙" w:hAnsi="TH SarabunIT๙" w:cs="TH SarabunIT๙" w:hint="cs"/>
                <w:sz w:val="28"/>
                <w:szCs w:val="28"/>
                <w:cs/>
              </w:rPr>
              <w:t>นาฏศิลป์และดนตรีไทยเด็กและเยาวชน ได้อนุรักษ์และสืบทอดศิลปะการแสดง</w:t>
            </w:r>
          </w:p>
          <w:p w:rsidR="00B37DDA" w:rsidRPr="00CD312D" w:rsidRDefault="00B37DDA" w:rsidP="00466DD0">
            <w:pPr>
              <w:rPr>
                <w:rFonts w:ascii="TH SarabunIT๙" w:hAnsi="TH SarabunIT๙" w:cs="TH SarabunIT๙"/>
                <w:sz w:val="28"/>
                <w:szCs w:val="28"/>
                <w:cs/>
              </w:rPr>
            </w:pPr>
          </w:p>
        </w:tc>
        <w:tc>
          <w:tcPr>
            <w:tcW w:w="1276" w:type="dxa"/>
          </w:tcPr>
          <w:p w:rsidR="00B37DDA" w:rsidRPr="00CD312D" w:rsidRDefault="00466DD0" w:rsidP="00DB1C55">
            <w:pPr>
              <w:jc w:val="center"/>
              <w:rPr>
                <w:rFonts w:ascii="TH SarabunIT๙" w:hAnsi="TH SarabunIT๙" w:cs="TH SarabunIT๙"/>
                <w:sz w:val="28"/>
                <w:szCs w:val="28"/>
              </w:rPr>
            </w:pPr>
            <w:r>
              <w:rPr>
                <w:rFonts w:ascii="TH SarabunIT๙" w:hAnsi="TH SarabunIT๙" w:cs="TH SarabunIT๙" w:hint="cs"/>
                <w:sz w:val="28"/>
                <w:szCs w:val="28"/>
                <w:cs/>
              </w:rPr>
              <w:t>20</w:t>
            </w:r>
            <w:r w:rsidR="00B37DDA">
              <w:rPr>
                <w:rFonts w:ascii="TH SarabunIT๙" w:hAnsi="TH SarabunIT๙" w:cs="TH SarabunIT๙" w:hint="cs"/>
                <w:sz w:val="28"/>
                <w:szCs w:val="28"/>
                <w:cs/>
              </w:rPr>
              <w:t>,000</w:t>
            </w:r>
          </w:p>
        </w:tc>
        <w:tc>
          <w:tcPr>
            <w:tcW w:w="992" w:type="dxa"/>
          </w:tcPr>
          <w:p w:rsidR="00B37DDA" w:rsidRPr="00741DCE" w:rsidRDefault="00B37DDA" w:rsidP="00DB1C55">
            <w:pPr>
              <w:jc w:val="center"/>
              <w:rPr>
                <w:rFonts w:ascii="TH SarabunIT๙" w:hAnsi="TH SarabunIT๙" w:cs="TH SarabunIT๙"/>
                <w:sz w:val="28"/>
                <w:szCs w:val="28"/>
              </w:rPr>
            </w:pPr>
          </w:p>
        </w:tc>
        <w:tc>
          <w:tcPr>
            <w:tcW w:w="992" w:type="dxa"/>
          </w:tcPr>
          <w:p w:rsidR="00B37DDA" w:rsidRPr="00741DCE" w:rsidRDefault="00B37DDA" w:rsidP="00DB1C55">
            <w:pPr>
              <w:jc w:val="center"/>
              <w:rPr>
                <w:rFonts w:ascii="TH SarabunIT๙" w:hAnsi="TH SarabunIT๙" w:cs="TH SarabunIT๙"/>
                <w:sz w:val="28"/>
                <w:szCs w:val="28"/>
              </w:rPr>
            </w:pPr>
          </w:p>
        </w:tc>
        <w:tc>
          <w:tcPr>
            <w:tcW w:w="993" w:type="dxa"/>
          </w:tcPr>
          <w:p w:rsidR="00B37DDA" w:rsidRPr="00741DCE" w:rsidRDefault="00B37DDA" w:rsidP="00DB1C55">
            <w:pPr>
              <w:jc w:val="center"/>
              <w:rPr>
                <w:rFonts w:ascii="TH SarabunIT๙" w:hAnsi="TH SarabunIT๙" w:cs="TH SarabunIT๙"/>
                <w:sz w:val="28"/>
                <w:szCs w:val="28"/>
              </w:rPr>
            </w:pPr>
          </w:p>
        </w:tc>
        <w:tc>
          <w:tcPr>
            <w:tcW w:w="992" w:type="dxa"/>
          </w:tcPr>
          <w:p w:rsidR="00B37DDA" w:rsidRPr="00741DCE" w:rsidRDefault="00B37DDA" w:rsidP="00DB1C55">
            <w:pPr>
              <w:jc w:val="center"/>
              <w:rPr>
                <w:rFonts w:ascii="TH SarabunIT๙" w:hAnsi="TH SarabunIT๙" w:cs="TH SarabunIT๙"/>
                <w:sz w:val="28"/>
                <w:szCs w:val="28"/>
              </w:rPr>
            </w:pPr>
          </w:p>
        </w:tc>
        <w:tc>
          <w:tcPr>
            <w:tcW w:w="945" w:type="dxa"/>
          </w:tcPr>
          <w:p w:rsidR="00B37DDA" w:rsidRPr="00741DCE" w:rsidRDefault="00B37DDA" w:rsidP="00DB1C55">
            <w:pPr>
              <w:jc w:val="center"/>
              <w:rPr>
                <w:rFonts w:ascii="TH SarabunIT๙" w:hAnsi="TH SarabunIT๙" w:cs="TH SarabunIT๙"/>
                <w:sz w:val="28"/>
                <w:szCs w:val="28"/>
              </w:rPr>
            </w:pPr>
            <w:r>
              <w:rPr>
                <w:rFonts w:ascii="TH SarabunIT๙" w:hAnsi="TH SarabunIT๙" w:cs="TH SarabunIT๙" w:hint="cs"/>
                <w:sz w:val="28"/>
                <w:szCs w:val="28"/>
                <w:cs/>
              </w:rPr>
              <w:t>สวธ.</w:t>
            </w:r>
          </w:p>
        </w:tc>
      </w:tr>
      <w:tr w:rsidR="00007A8F" w:rsidTr="00DB1C55">
        <w:tc>
          <w:tcPr>
            <w:tcW w:w="2547" w:type="dxa"/>
          </w:tcPr>
          <w:p w:rsidR="00007A8F" w:rsidRDefault="00007A8F" w:rsidP="00007A8F">
            <w:pPr>
              <w:rPr>
                <w:rFonts w:ascii="TH SarabunIT๙" w:hAnsi="TH SarabunIT๙" w:cs="TH SarabunIT๙"/>
                <w:sz w:val="28"/>
                <w:szCs w:val="28"/>
              </w:rPr>
            </w:pPr>
            <w:r>
              <w:rPr>
                <w:rFonts w:ascii="TH SarabunIT๙" w:hAnsi="TH SarabunIT๙" w:cs="TH SarabunIT๙" w:hint="cs"/>
                <w:sz w:val="28"/>
                <w:szCs w:val="28"/>
                <w:cs/>
              </w:rPr>
              <w:t xml:space="preserve">216. ยุทธศาสตร์ </w:t>
            </w:r>
            <w:r>
              <w:rPr>
                <w:rFonts w:ascii="TH SarabunIT๙" w:hAnsi="TH SarabunIT๙" w:cs="TH SarabunIT๙"/>
                <w:sz w:val="28"/>
                <w:szCs w:val="28"/>
              </w:rPr>
              <w:t>1</w:t>
            </w:r>
          </w:p>
          <w:p w:rsidR="00007A8F" w:rsidRDefault="00007A8F" w:rsidP="00007A8F">
            <w:pPr>
              <w:rPr>
                <w:rFonts w:ascii="TH SarabunIT๙" w:hAnsi="TH SarabunIT๙" w:cs="TH SarabunIT๙"/>
                <w:sz w:val="28"/>
                <w:szCs w:val="28"/>
                <w:cs/>
              </w:rPr>
            </w:pPr>
            <w:r>
              <w:rPr>
                <w:rFonts w:ascii="TH SarabunIT๙" w:hAnsi="TH SarabunIT๙" w:cs="TH SarabunIT๙"/>
                <w:sz w:val="28"/>
                <w:szCs w:val="28"/>
              </w:rPr>
              <w:t xml:space="preserve">   216.1 </w:t>
            </w:r>
            <w:r>
              <w:rPr>
                <w:rFonts w:ascii="TH SarabunIT๙" w:hAnsi="TH SarabunIT๙" w:cs="TH SarabunIT๙" w:hint="cs"/>
                <w:sz w:val="28"/>
                <w:szCs w:val="28"/>
                <w:cs/>
              </w:rPr>
              <w:t>กลยุทธ์</w:t>
            </w:r>
            <w:r>
              <w:rPr>
                <w:rFonts w:ascii="TH SarabunIT๙" w:hAnsi="TH SarabunIT๙" w:cs="TH SarabunIT๙"/>
                <w:sz w:val="28"/>
                <w:szCs w:val="28"/>
              </w:rPr>
              <w:t xml:space="preserve"> </w:t>
            </w:r>
            <w:r>
              <w:rPr>
                <w:rFonts w:ascii="TH SarabunIT๙" w:hAnsi="TH SarabunIT๙" w:cs="TH SarabunIT๙" w:hint="cs"/>
                <w:sz w:val="28"/>
                <w:szCs w:val="28"/>
                <w:cs/>
              </w:rPr>
              <w:t>1,4</w:t>
            </w:r>
          </w:p>
          <w:p w:rsidR="00007A8F" w:rsidRDefault="00007A8F" w:rsidP="00007A8F">
            <w:pPr>
              <w:rPr>
                <w:rFonts w:ascii="TH SarabunIT๙" w:hAnsi="TH SarabunIT๙" w:cs="TH SarabunIT๙"/>
                <w:sz w:val="28"/>
                <w:szCs w:val="28"/>
              </w:rPr>
            </w:pPr>
            <w:r>
              <w:rPr>
                <w:rFonts w:ascii="TH SarabunIT๙" w:hAnsi="TH SarabunIT๙" w:cs="TH SarabunIT๙" w:hint="cs"/>
                <w:sz w:val="28"/>
                <w:szCs w:val="28"/>
                <w:cs/>
              </w:rPr>
              <w:t xml:space="preserve">   216.2 โครงการสำรวจข้อมูลต้นไม้เพื่อคัดเลือก “รุกข มรดกของแผ่นดินใต้ร่มพระบารมี</w:t>
            </w:r>
          </w:p>
          <w:p w:rsidR="00007A8F" w:rsidRPr="00741DCE" w:rsidRDefault="00007A8F" w:rsidP="00007A8F">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268" w:type="dxa"/>
          </w:tcPr>
          <w:p w:rsidR="00007A8F" w:rsidRDefault="00007A8F" w:rsidP="00007A8F">
            <w:pPr>
              <w:rPr>
                <w:rFonts w:ascii="TH SarabunIT๙" w:hAnsi="TH SarabunIT๙" w:cs="TH SarabunIT๙"/>
                <w:sz w:val="28"/>
                <w:szCs w:val="28"/>
              </w:rPr>
            </w:pPr>
            <w:r>
              <w:rPr>
                <w:rFonts w:ascii="TH SarabunIT๙" w:hAnsi="TH SarabunIT๙" w:cs="TH SarabunIT๙" w:hint="cs"/>
                <w:sz w:val="28"/>
                <w:szCs w:val="28"/>
                <w:cs/>
              </w:rPr>
              <w:t>1. มรดกภูมิปัญญาทางวัฒนธรรมได้รับการสืบทอด</w:t>
            </w:r>
          </w:p>
          <w:p w:rsidR="00007A8F" w:rsidRPr="00741DCE" w:rsidRDefault="00007A8F" w:rsidP="00007A8F">
            <w:pPr>
              <w:rPr>
                <w:rFonts w:ascii="TH SarabunIT๙" w:hAnsi="TH SarabunIT๙" w:cs="TH SarabunIT๙"/>
                <w:sz w:val="28"/>
                <w:szCs w:val="28"/>
                <w:cs/>
              </w:rPr>
            </w:pPr>
            <w:r>
              <w:rPr>
                <w:rFonts w:ascii="TH SarabunIT๙" w:hAnsi="TH SarabunIT๙" w:cs="TH SarabunIT๙" w:hint="cs"/>
                <w:sz w:val="28"/>
                <w:szCs w:val="28"/>
                <w:cs/>
              </w:rPr>
              <w:t>2. มรดกภูมิปัญญาทางวัฒนธรรมได้รับการขึ้นทะเบียนเป็นมรดกของชาติ</w:t>
            </w:r>
          </w:p>
          <w:p w:rsidR="00007A8F" w:rsidRPr="00136E15" w:rsidRDefault="00007A8F" w:rsidP="00007A8F">
            <w:pPr>
              <w:rPr>
                <w:rFonts w:ascii="TH SarabunIT๙" w:hAnsi="TH SarabunIT๙" w:cs="TH SarabunIT๙"/>
                <w:sz w:val="28"/>
                <w:szCs w:val="28"/>
                <w:cs/>
              </w:rPr>
            </w:pPr>
          </w:p>
        </w:tc>
        <w:tc>
          <w:tcPr>
            <w:tcW w:w="1417" w:type="dxa"/>
          </w:tcPr>
          <w:p w:rsidR="00007A8F" w:rsidRDefault="00007A8F" w:rsidP="00007A8F">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560" w:type="dxa"/>
          </w:tcPr>
          <w:p w:rsidR="00007A8F" w:rsidRPr="00741DCE" w:rsidRDefault="00007A8F" w:rsidP="00007A8F">
            <w:pPr>
              <w:rPr>
                <w:rFonts w:ascii="TH SarabunIT๙" w:hAnsi="TH SarabunIT๙" w:cs="TH SarabunIT๙"/>
                <w:sz w:val="28"/>
                <w:szCs w:val="28"/>
                <w:cs/>
              </w:rPr>
            </w:pPr>
            <w:r>
              <w:rPr>
                <w:rFonts w:ascii="TH SarabunIT๙" w:hAnsi="TH SarabunIT๙" w:cs="TH SarabunIT๙" w:hint="cs"/>
                <w:sz w:val="28"/>
                <w:szCs w:val="28"/>
                <w:cs/>
              </w:rPr>
              <w:t>- สำรวจต้นไม้เพื่อคัดเลือก “รุกข มรดกของแผ่นดินใต้ร่มพระบารมี</w:t>
            </w:r>
          </w:p>
          <w:p w:rsidR="00007A8F" w:rsidRPr="00741DCE" w:rsidRDefault="00007A8F" w:rsidP="00007A8F">
            <w:pPr>
              <w:rPr>
                <w:rFonts w:ascii="TH SarabunIT๙" w:hAnsi="TH SarabunIT๙" w:cs="TH SarabunIT๙"/>
                <w:sz w:val="28"/>
                <w:szCs w:val="28"/>
                <w:cs/>
              </w:rPr>
            </w:pPr>
          </w:p>
        </w:tc>
        <w:tc>
          <w:tcPr>
            <w:tcW w:w="1417" w:type="dxa"/>
          </w:tcPr>
          <w:p w:rsidR="00007A8F" w:rsidRDefault="00007A8F" w:rsidP="00007A8F">
            <w:pPr>
              <w:rPr>
                <w:rFonts w:ascii="TH SarabunIT๙" w:hAnsi="TH SarabunIT๙" w:cs="TH SarabunIT๙"/>
                <w:sz w:val="28"/>
                <w:szCs w:val="28"/>
                <w:cs/>
              </w:rPr>
            </w:pPr>
            <w:r>
              <w:rPr>
                <w:rFonts w:ascii="TH SarabunIT๙" w:hAnsi="TH SarabunIT๙" w:cs="TH SarabunIT๙" w:hint="cs"/>
                <w:sz w:val="28"/>
                <w:szCs w:val="28"/>
                <w:cs/>
              </w:rPr>
              <w:t>-  มรดกภูมิปัญญาทางวัฒนธรรมได้รับการอนุรักษ์ ฟื้นฟูและขึ้นทะเบียนเป็นมรดกทางวัฒนธรรม</w:t>
            </w:r>
          </w:p>
          <w:p w:rsidR="00007A8F" w:rsidRPr="00136E15" w:rsidRDefault="00007A8F" w:rsidP="00007A8F">
            <w:pPr>
              <w:rPr>
                <w:rFonts w:ascii="TH SarabunIT๙" w:hAnsi="TH SarabunIT๙" w:cs="TH SarabunIT๙"/>
                <w:sz w:val="28"/>
                <w:szCs w:val="28"/>
                <w:cs/>
              </w:rPr>
            </w:pPr>
          </w:p>
        </w:tc>
        <w:tc>
          <w:tcPr>
            <w:tcW w:w="1276" w:type="dxa"/>
          </w:tcPr>
          <w:p w:rsidR="00007A8F" w:rsidRDefault="00007A8F" w:rsidP="00007A8F">
            <w:pPr>
              <w:jc w:val="center"/>
              <w:rPr>
                <w:rFonts w:ascii="TH SarabunIT๙" w:hAnsi="TH SarabunIT๙" w:cs="TH SarabunIT๙"/>
                <w:sz w:val="28"/>
                <w:szCs w:val="28"/>
                <w:cs/>
              </w:rPr>
            </w:pPr>
            <w:r>
              <w:rPr>
                <w:rFonts w:ascii="TH SarabunIT๙" w:hAnsi="TH SarabunIT๙" w:cs="TH SarabunIT๙" w:hint="cs"/>
                <w:sz w:val="28"/>
                <w:szCs w:val="28"/>
                <w:cs/>
              </w:rPr>
              <w:t>5,000</w:t>
            </w:r>
          </w:p>
        </w:tc>
        <w:tc>
          <w:tcPr>
            <w:tcW w:w="992" w:type="dxa"/>
          </w:tcPr>
          <w:p w:rsidR="00007A8F" w:rsidRPr="00741DCE" w:rsidRDefault="00007A8F" w:rsidP="00007A8F">
            <w:pPr>
              <w:jc w:val="center"/>
              <w:rPr>
                <w:rFonts w:ascii="TH SarabunIT๙" w:hAnsi="TH SarabunIT๙" w:cs="TH SarabunIT๙"/>
                <w:sz w:val="28"/>
                <w:szCs w:val="28"/>
              </w:rPr>
            </w:pPr>
          </w:p>
        </w:tc>
        <w:tc>
          <w:tcPr>
            <w:tcW w:w="992" w:type="dxa"/>
          </w:tcPr>
          <w:p w:rsidR="00007A8F" w:rsidRPr="00741DCE" w:rsidRDefault="00007A8F" w:rsidP="00007A8F">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717632" behindDoc="0" locked="0" layoutInCell="1" allowOverlap="1" wp14:anchorId="4B697692" wp14:editId="27F68AB8">
                      <wp:simplePos x="0" y="0"/>
                      <wp:positionH relativeFrom="column">
                        <wp:posOffset>-685800</wp:posOffset>
                      </wp:positionH>
                      <wp:positionV relativeFrom="paragraph">
                        <wp:posOffset>454025</wp:posOffset>
                      </wp:positionV>
                      <wp:extent cx="2517140" cy="10160"/>
                      <wp:effectExtent l="19050" t="76200" r="92710" b="104140"/>
                      <wp:wrapNone/>
                      <wp:docPr id="30" name="ลูกศรเชื่อมต่อแบบตรง 30"/>
                      <wp:cNvGraphicFramePr/>
                      <a:graphic xmlns:a="http://schemas.openxmlformats.org/drawingml/2006/main">
                        <a:graphicData uri="http://schemas.microsoft.com/office/word/2010/wordprocessingShape">
                          <wps:wsp>
                            <wps:cNvCnPr/>
                            <wps:spPr>
                              <a:xfrm>
                                <a:off x="0" y="0"/>
                                <a:ext cx="2517140" cy="101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CD7C956" id="ลูกศรเชื่อมต่อแบบตรง 30" o:spid="_x0000_s1026" type="#_x0000_t32" style="position:absolute;margin-left:-54pt;margin-top:35.75pt;width:198.2pt;height:.8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" strokecolor="black [3200]" strokeweight=".5pt">
                      <v:stroke startarrow="block" endarrow="block" joinstyle="miter"/>
                    </v:shape>
                  </w:pict>
                </mc:Fallback>
              </mc:AlternateContent>
            </w:r>
          </w:p>
        </w:tc>
        <w:tc>
          <w:tcPr>
            <w:tcW w:w="993" w:type="dxa"/>
          </w:tcPr>
          <w:p w:rsidR="00007A8F" w:rsidRPr="00741DCE" w:rsidRDefault="00007A8F" w:rsidP="00007A8F">
            <w:pPr>
              <w:jc w:val="center"/>
              <w:rPr>
                <w:rFonts w:ascii="TH SarabunIT๙" w:hAnsi="TH SarabunIT๙" w:cs="TH SarabunIT๙"/>
                <w:sz w:val="28"/>
                <w:szCs w:val="28"/>
              </w:rPr>
            </w:pPr>
          </w:p>
        </w:tc>
        <w:tc>
          <w:tcPr>
            <w:tcW w:w="992" w:type="dxa"/>
          </w:tcPr>
          <w:p w:rsidR="00007A8F" w:rsidRPr="00741DCE" w:rsidRDefault="00007A8F" w:rsidP="00007A8F">
            <w:pPr>
              <w:jc w:val="center"/>
              <w:rPr>
                <w:rFonts w:ascii="TH SarabunIT๙" w:hAnsi="TH SarabunIT๙" w:cs="TH SarabunIT๙"/>
                <w:sz w:val="28"/>
                <w:szCs w:val="28"/>
              </w:rPr>
            </w:pPr>
          </w:p>
        </w:tc>
        <w:tc>
          <w:tcPr>
            <w:tcW w:w="945" w:type="dxa"/>
          </w:tcPr>
          <w:p w:rsidR="00007A8F" w:rsidRDefault="00007A8F" w:rsidP="00007A8F">
            <w:pPr>
              <w:jc w:val="center"/>
              <w:rPr>
                <w:rFonts w:ascii="TH SarabunIT๙" w:hAnsi="TH SarabunIT๙" w:cs="TH SarabunIT๙"/>
                <w:sz w:val="28"/>
                <w:szCs w:val="28"/>
                <w:cs/>
              </w:rPr>
            </w:pPr>
            <w:r>
              <w:rPr>
                <w:rFonts w:ascii="TH SarabunIT๙" w:hAnsi="TH SarabunIT๙" w:cs="TH SarabunIT๙" w:hint="cs"/>
                <w:sz w:val="28"/>
                <w:szCs w:val="28"/>
                <w:cs/>
              </w:rPr>
              <w:t>สวธ.</w:t>
            </w:r>
          </w:p>
        </w:tc>
      </w:tr>
    </w:tbl>
    <w:p w:rsidR="00B37DDA" w:rsidRDefault="00B37DDA" w:rsidP="00B37DDA">
      <w:pPr>
        <w:jc w:val="center"/>
        <w:rPr>
          <w:rFonts w:ascii="TH SarabunIT๙" w:hAnsi="TH SarabunIT๙" w:cs="TH SarabunIT๙"/>
        </w:rPr>
      </w:pPr>
    </w:p>
    <w:p w:rsidR="00D16F21" w:rsidRDefault="00D16F21" w:rsidP="00D16F21">
      <w:pPr>
        <w:rPr>
          <w:rFonts w:ascii="TH SarabunIT๙" w:hAnsi="TH SarabunIT๙" w:cs="TH SarabunIT๙"/>
          <w:sz w:val="28"/>
          <w:szCs w:val="28"/>
        </w:rPr>
      </w:pPr>
      <w:r>
        <w:rPr>
          <w:rFonts w:ascii="TH SarabunIT๙" w:hAnsi="TH SarabunIT๙" w:cs="TH SarabunIT๙" w:hint="cs"/>
          <w:sz w:val="28"/>
          <w:szCs w:val="28"/>
          <w:cs/>
        </w:rPr>
        <w:t xml:space="preserve">   </w:t>
      </w:r>
    </w:p>
    <w:p w:rsidR="00007A8F" w:rsidRPr="00741DCE" w:rsidRDefault="00007A8F" w:rsidP="00D16F21">
      <w:pPr>
        <w:rPr>
          <w:rFonts w:ascii="TH SarabunIT๙" w:hAnsi="TH SarabunIT๙" w:cs="TH SarabunIT๙"/>
          <w:sz w:val="28"/>
          <w:szCs w:val="28"/>
        </w:rPr>
      </w:pPr>
    </w:p>
    <w:p w:rsidR="005339F3" w:rsidRDefault="005339F3" w:rsidP="005339F3">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5339F3" w:rsidRDefault="005339F3" w:rsidP="005339F3">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5339F3" w:rsidTr="00422C4C">
        <w:tc>
          <w:tcPr>
            <w:tcW w:w="2547" w:type="dxa"/>
            <w:vMerge w:val="restart"/>
          </w:tcPr>
          <w:p w:rsidR="005339F3" w:rsidRDefault="005339F3" w:rsidP="00422C4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5339F3" w:rsidRDefault="005339F3" w:rsidP="00422C4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5339F3" w:rsidRDefault="005339F3" w:rsidP="00422C4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5339F3" w:rsidRDefault="005339F3" w:rsidP="00422C4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5339F3" w:rsidRDefault="005339F3" w:rsidP="00422C4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5339F3" w:rsidRDefault="005339F3" w:rsidP="00422C4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5339F3" w:rsidRDefault="005339F3" w:rsidP="00422C4C">
            <w:pPr>
              <w:jc w:val="center"/>
              <w:rPr>
                <w:rFonts w:ascii="TH SarabunIT๙" w:hAnsi="TH SarabunIT๙" w:cs="TH SarabunIT๙"/>
                <w:cs/>
              </w:rPr>
            </w:pPr>
            <w:r>
              <w:rPr>
                <w:rFonts w:ascii="TH SarabunIT๙" w:hAnsi="TH SarabunIT๙" w:cs="TH SarabunIT๙" w:hint="cs"/>
                <w:cs/>
              </w:rPr>
              <w:t>หมายเหตุ</w:t>
            </w:r>
          </w:p>
        </w:tc>
      </w:tr>
      <w:tr w:rsidR="005339F3" w:rsidTr="00422C4C">
        <w:tc>
          <w:tcPr>
            <w:tcW w:w="2547" w:type="dxa"/>
            <w:vMerge/>
          </w:tcPr>
          <w:p w:rsidR="005339F3" w:rsidRDefault="005339F3" w:rsidP="00422C4C">
            <w:pPr>
              <w:jc w:val="center"/>
              <w:rPr>
                <w:rFonts w:ascii="TH SarabunIT๙" w:hAnsi="TH SarabunIT๙" w:cs="TH SarabunIT๙"/>
              </w:rPr>
            </w:pPr>
          </w:p>
        </w:tc>
        <w:tc>
          <w:tcPr>
            <w:tcW w:w="2268" w:type="dxa"/>
            <w:vMerge/>
          </w:tcPr>
          <w:p w:rsidR="005339F3" w:rsidRDefault="005339F3" w:rsidP="00422C4C">
            <w:pPr>
              <w:jc w:val="center"/>
              <w:rPr>
                <w:rFonts w:ascii="TH SarabunIT๙" w:hAnsi="TH SarabunIT๙" w:cs="TH SarabunIT๙"/>
              </w:rPr>
            </w:pPr>
          </w:p>
        </w:tc>
        <w:tc>
          <w:tcPr>
            <w:tcW w:w="1417" w:type="dxa"/>
            <w:vMerge/>
          </w:tcPr>
          <w:p w:rsidR="005339F3" w:rsidRDefault="005339F3" w:rsidP="00422C4C">
            <w:pPr>
              <w:jc w:val="center"/>
              <w:rPr>
                <w:rFonts w:ascii="TH SarabunIT๙" w:hAnsi="TH SarabunIT๙" w:cs="TH SarabunIT๙"/>
              </w:rPr>
            </w:pPr>
          </w:p>
        </w:tc>
        <w:tc>
          <w:tcPr>
            <w:tcW w:w="1560" w:type="dxa"/>
          </w:tcPr>
          <w:p w:rsidR="005339F3" w:rsidRDefault="005339F3" w:rsidP="00422C4C">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5339F3" w:rsidRDefault="005339F3" w:rsidP="00422C4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5339F3" w:rsidRDefault="005339F3" w:rsidP="00422C4C">
            <w:pPr>
              <w:jc w:val="center"/>
              <w:rPr>
                <w:rFonts w:ascii="TH SarabunIT๙" w:hAnsi="TH SarabunIT๙" w:cs="TH SarabunIT๙"/>
              </w:rPr>
            </w:pPr>
          </w:p>
        </w:tc>
        <w:tc>
          <w:tcPr>
            <w:tcW w:w="992" w:type="dxa"/>
          </w:tcPr>
          <w:p w:rsidR="005339F3" w:rsidRPr="00A532BA" w:rsidRDefault="005339F3" w:rsidP="00422C4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5339F3" w:rsidRPr="00A532BA" w:rsidRDefault="005339F3" w:rsidP="00422C4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5339F3" w:rsidRPr="00A532BA" w:rsidRDefault="005339F3"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5339F3" w:rsidRPr="00A532BA" w:rsidRDefault="005339F3" w:rsidP="00422C4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5339F3" w:rsidRPr="00A532BA" w:rsidRDefault="005339F3"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5339F3" w:rsidRPr="00A532BA" w:rsidRDefault="005339F3"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5339F3" w:rsidRDefault="005339F3" w:rsidP="00422C4C">
            <w:pPr>
              <w:jc w:val="center"/>
              <w:rPr>
                <w:rFonts w:ascii="TH SarabunIT๙" w:hAnsi="TH SarabunIT๙" w:cs="TH SarabunIT๙"/>
              </w:rPr>
            </w:pPr>
          </w:p>
        </w:tc>
      </w:tr>
      <w:tr w:rsidR="005339F3" w:rsidTr="00422C4C">
        <w:tc>
          <w:tcPr>
            <w:tcW w:w="2547" w:type="dxa"/>
          </w:tcPr>
          <w:p w:rsidR="005339F3" w:rsidRDefault="007465EF" w:rsidP="00422C4C">
            <w:pPr>
              <w:rPr>
                <w:rFonts w:ascii="TH SarabunIT๙" w:hAnsi="TH SarabunIT๙" w:cs="TH SarabunIT๙"/>
                <w:sz w:val="28"/>
                <w:szCs w:val="28"/>
              </w:rPr>
            </w:pPr>
            <w:r>
              <w:rPr>
                <w:rFonts w:ascii="TH SarabunIT๙" w:hAnsi="TH SarabunIT๙" w:cs="TH SarabunIT๙" w:hint="cs"/>
                <w:sz w:val="28"/>
                <w:szCs w:val="28"/>
                <w:cs/>
              </w:rPr>
              <w:t>217</w:t>
            </w:r>
            <w:r w:rsidR="005339F3">
              <w:rPr>
                <w:rFonts w:ascii="TH SarabunIT๙" w:hAnsi="TH SarabunIT๙" w:cs="TH SarabunIT๙" w:hint="cs"/>
                <w:sz w:val="28"/>
                <w:szCs w:val="28"/>
                <w:cs/>
              </w:rPr>
              <w:t xml:space="preserve">. ยุทธศาสตร์ </w:t>
            </w:r>
            <w:r w:rsidR="005339F3">
              <w:rPr>
                <w:rFonts w:ascii="TH SarabunIT๙" w:hAnsi="TH SarabunIT๙" w:cs="TH SarabunIT๙"/>
                <w:sz w:val="28"/>
                <w:szCs w:val="28"/>
              </w:rPr>
              <w:t>1</w:t>
            </w:r>
          </w:p>
          <w:p w:rsidR="005339F3" w:rsidRDefault="007465EF" w:rsidP="00422C4C">
            <w:pPr>
              <w:rPr>
                <w:rFonts w:ascii="TH SarabunIT๙" w:hAnsi="TH SarabunIT๙" w:cs="TH SarabunIT๙"/>
                <w:sz w:val="28"/>
                <w:szCs w:val="28"/>
                <w:cs/>
              </w:rPr>
            </w:pPr>
            <w:r>
              <w:rPr>
                <w:rFonts w:ascii="TH SarabunIT๙" w:hAnsi="TH SarabunIT๙" w:cs="TH SarabunIT๙"/>
                <w:sz w:val="28"/>
                <w:szCs w:val="28"/>
              </w:rPr>
              <w:t xml:space="preserve">   217</w:t>
            </w:r>
            <w:r w:rsidR="005339F3">
              <w:rPr>
                <w:rFonts w:ascii="TH SarabunIT๙" w:hAnsi="TH SarabunIT๙" w:cs="TH SarabunIT๙"/>
                <w:sz w:val="28"/>
                <w:szCs w:val="28"/>
              </w:rPr>
              <w:t xml:space="preserve">.1 </w:t>
            </w:r>
            <w:r w:rsidR="005339F3">
              <w:rPr>
                <w:rFonts w:ascii="TH SarabunIT๙" w:hAnsi="TH SarabunIT๙" w:cs="TH SarabunIT๙" w:hint="cs"/>
                <w:sz w:val="28"/>
                <w:szCs w:val="28"/>
                <w:cs/>
              </w:rPr>
              <w:t>กลยุทธ์</w:t>
            </w:r>
            <w:r w:rsidR="005339F3">
              <w:rPr>
                <w:rFonts w:ascii="TH SarabunIT๙" w:hAnsi="TH SarabunIT๙" w:cs="TH SarabunIT๙"/>
                <w:sz w:val="28"/>
                <w:szCs w:val="28"/>
              </w:rPr>
              <w:t xml:space="preserve"> </w:t>
            </w:r>
            <w:r w:rsidR="00C1735B">
              <w:rPr>
                <w:rFonts w:ascii="TH SarabunIT๙" w:hAnsi="TH SarabunIT๙" w:cs="TH SarabunIT๙" w:hint="cs"/>
                <w:sz w:val="28"/>
                <w:szCs w:val="28"/>
                <w:cs/>
              </w:rPr>
              <w:t>4</w:t>
            </w:r>
            <w:r w:rsidR="00EC015D">
              <w:rPr>
                <w:rFonts w:ascii="TH SarabunIT๙" w:hAnsi="TH SarabunIT๙" w:cs="TH SarabunIT๙" w:hint="cs"/>
                <w:sz w:val="28"/>
                <w:szCs w:val="28"/>
                <w:cs/>
              </w:rPr>
              <w:t>,6</w:t>
            </w:r>
          </w:p>
          <w:p w:rsidR="005339F3" w:rsidRPr="00741DCE" w:rsidRDefault="007465EF" w:rsidP="00422C4C">
            <w:pPr>
              <w:rPr>
                <w:rFonts w:ascii="TH SarabunIT๙" w:hAnsi="TH SarabunIT๙" w:cs="TH SarabunIT๙"/>
                <w:sz w:val="28"/>
                <w:szCs w:val="28"/>
              </w:rPr>
            </w:pPr>
            <w:r>
              <w:rPr>
                <w:rFonts w:ascii="TH SarabunIT๙" w:hAnsi="TH SarabunIT๙" w:cs="TH SarabunIT๙" w:hint="cs"/>
                <w:sz w:val="28"/>
                <w:szCs w:val="28"/>
                <w:cs/>
              </w:rPr>
              <w:t xml:space="preserve">   217</w:t>
            </w:r>
            <w:r w:rsidR="005339F3">
              <w:rPr>
                <w:rFonts w:ascii="TH SarabunIT๙" w:hAnsi="TH SarabunIT๙" w:cs="TH SarabunIT๙" w:hint="cs"/>
                <w:sz w:val="28"/>
                <w:szCs w:val="28"/>
                <w:cs/>
              </w:rPr>
              <w:t>.2 โครงการ</w:t>
            </w:r>
            <w:r w:rsidR="00C1735B">
              <w:rPr>
                <w:rFonts w:ascii="TH SarabunIT๙" w:hAnsi="TH SarabunIT๙" w:cs="TH SarabunIT๙" w:hint="cs"/>
                <w:sz w:val="28"/>
                <w:szCs w:val="28"/>
                <w:cs/>
              </w:rPr>
              <w:t>เที่ยวงานวัด  55  เมืองรอง บ้านเรา</w:t>
            </w:r>
          </w:p>
          <w:p w:rsidR="005339F3" w:rsidRPr="00741DCE" w:rsidRDefault="005339F3" w:rsidP="00422C4C">
            <w:pPr>
              <w:rPr>
                <w:rFonts w:ascii="TH SarabunIT๙" w:hAnsi="TH SarabunIT๙" w:cs="TH SarabunIT๙"/>
                <w:sz w:val="28"/>
                <w:szCs w:val="28"/>
                <w:cs/>
              </w:rPr>
            </w:pPr>
          </w:p>
        </w:tc>
        <w:tc>
          <w:tcPr>
            <w:tcW w:w="2268" w:type="dxa"/>
          </w:tcPr>
          <w:p w:rsidR="005339F3" w:rsidRDefault="00374D87" w:rsidP="00422C4C">
            <w:pPr>
              <w:rPr>
                <w:rFonts w:ascii="TH SarabunIT๙" w:hAnsi="TH SarabunIT๙" w:cs="TH SarabunIT๙"/>
                <w:sz w:val="28"/>
                <w:szCs w:val="28"/>
              </w:rPr>
            </w:pPr>
            <w:r>
              <w:rPr>
                <w:rFonts w:ascii="TH SarabunIT๙" w:hAnsi="TH SarabunIT๙" w:cs="TH SarabunIT๙" w:hint="cs"/>
                <w:sz w:val="28"/>
                <w:szCs w:val="28"/>
                <w:cs/>
              </w:rPr>
              <w:t>1. เพื่ออนุรักษ์  ฟื้นฟู และเผยแพร่มรดกภูมิปัญญาทางวัฒนธรรมจังหวัดสิงห์บุรี รากวัฒนธรรม “ของดีบ้านฉัน” ที่โดดเด่นของจังหวัดสิงห์บุรี ให้คงอยู่</w:t>
            </w:r>
          </w:p>
          <w:p w:rsidR="00374D87" w:rsidRPr="00741DCE" w:rsidRDefault="00374D87" w:rsidP="00422C4C">
            <w:pPr>
              <w:rPr>
                <w:rFonts w:ascii="TH SarabunIT๙" w:hAnsi="TH SarabunIT๙" w:cs="TH SarabunIT๙"/>
                <w:sz w:val="28"/>
                <w:szCs w:val="28"/>
                <w:cs/>
              </w:rPr>
            </w:pPr>
            <w:r>
              <w:rPr>
                <w:rFonts w:ascii="TH SarabunIT๙" w:hAnsi="TH SarabunIT๙" w:cs="TH SarabunIT๙" w:hint="cs"/>
                <w:sz w:val="28"/>
                <w:szCs w:val="28"/>
                <w:cs/>
              </w:rPr>
              <w:t>2. เพื่อส่งเสริมการท่องเที่ยว ก่อให้เกิดรายได้แก่ภูมิปัญญาท้องถิ่น สร้างความเข้มแข็งให้ชุมชนและทำให้สังคมสงบสุขอย่างยั่งยืน</w:t>
            </w:r>
          </w:p>
        </w:tc>
        <w:tc>
          <w:tcPr>
            <w:tcW w:w="1417" w:type="dxa"/>
          </w:tcPr>
          <w:p w:rsidR="005339F3" w:rsidRPr="00741DCE" w:rsidRDefault="005339F3" w:rsidP="00422C4C">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5339F3" w:rsidRPr="00632D0A" w:rsidRDefault="005339F3" w:rsidP="00422C4C">
            <w:pPr>
              <w:jc w:val="both"/>
              <w:rPr>
                <w:rFonts w:ascii="TH SarabunIT๙" w:hAnsi="TH SarabunIT๙" w:cs="TH SarabunIT๙"/>
                <w:sz w:val="28"/>
                <w:szCs w:val="28"/>
                <w:cs/>
              </w:rPr>
            </w:pPr>
            <w:r>
              <w:rPr>
                <w:rFonts w:ascii="TH SarabunIT๙" w:hAnsi="TH SarabunIT๙" w:cs="TH SarabunIT๙" w:hint="cs"/>
                <w:sz w:val="28"/>
                <w:szCs w:val="28"/>
                <w:cs/>
              </w:rPr>
              <w:t>- เด็ก เยาวชน ประชาชน หน่วยงานภาครัฐ และเครือข่ายด้านศาสนา  ศิลปะและวัฒนธรรม ร่วมกิจกรรม 10,000 คน</w:t>
            </w:r>
          </w:p>
        </w:tc>
        <w:tc>
          <w:tcPr>
            <w:tcW w:w="1417" w:type="dxa"/>
          </w:tcPr>
          <w:p w:rsidR="005339F3" w:rsidRDefault="005339F3" w:rsidP="00422C4C">
            <w:pPr>
              <w:rPr>
                <w:rFonts w:ascii="TH SarabunIT๙" w:hAnsi="TH SarabunIT๙" w:cs="TH SarabunIT๙"/>
                <w:sz w:val="28"/>
                <w:szCs w:val="28"/>
                <w:cs/>
              </w:rPr>
            </w:pPr>
            <w:r>
              <w:rPr>
                <w:rFonts w:ascii="TH SarabunIT๙" w:hAnsi="TH SarabunIT๙" w:cs="TH SarabunIT๙" w:hint="cs"/>
                <w:sz w:val="28"/>
                <w:szCs w:val="28"/>
                <w:cs/>
              </w:rPr>
              <w:t>- มรดกทางศิลปวัฒนธรรมไทย ได้รับการเผยแพร่สู่ชาวไทยและชาวต่างชาติ</w:t>
            </w:r>
          </w:p>
          <w:p w:rsidR="005339F3" w:rsidRPr="00CD312D" w:rsidRDefault="005339F3" w:rsidP="00422C4C">
            <w:pPr>
              <w:rPr>
                <w:rFonts w:ascii="TH SarabunIT๙" w:hAnsi="TH SarabunIT๙" w:cs="TH SarabunIT๙"/>
                <w:sz w:val="28"/>
                <w:szCs w:val="28"/>
                <w:cs/>
              </w:rPr>
            </w:pPr>
          </w:p>
        </w:tc>
        <w:tc>
          <w:tcPr>
            <w:tcW w:w="1276" w:type="dxa"/>
          </w:tcPr>
          <w:p w:rsidR="005339F3" w:rsidRPr="00CD312D" w:rsidRDefault="00374D87" w:rsidP="00422C4C">
            <w:pPr>
              <w:jc w:val="center"/>
              <w:rPr>
                <w:rFonts w:ascii="TH SarabunIT๙" w:hAnsi="TH SarabunIT๙" w:cs="TH SarabunIT๙"/>
                <w:sz w:val="28"/>
                <w:szCs w:val="28"/>
              </w:rPr>
            </w:pPr>
            <w:r>
              <w:rPr>
                <w:rFonts w:ascii="TH SarabunIT๙" w:hAnsi="TH SarabunIT๙" w:cs="TH SarabunIT๙" w:hint="cs"/>
                <w:sz w:val="28"/>
                <w:szCs w:val="28"/>
                <w:cs/>
              </w:rPr>
              <w:t>30</w:t>
            </w:r>
            <w:r w:rsidR="005339F3">
              <w:rPr>
                <w:rFonts w:ascii="TH SarabunIT๙" w:hAnsi="TH SarabunIT๙" w:cs="TH SarabunIT๙" w:hint="cs"/>
                <w:sz w:val="28"/>
                <w:szCs w:val="28"/>
                <w:cs/>
              </w:rPr>
              <w:t>0,000</w:t>
            </w:r>
          </w:p>
        </w:tc>
        <w:tc>
          <w:tcPr>
            <w:tcW w:w="992" w:type="dxa"/>
          </w:tcPr>
          <w:p w:rsidR="005339F3" w:rsidRPr="00741DCE" w:rsidRDefault="005339F3" w:rsidP="00422C4C">
            <w:pPr>
              <w:jc w:val="center"/>
              <w:rPr>
                <w:rFonts w:ascii="TH SarabunIT๙" w:hAnsi="TH SarabunIT๙" w:cs="TH SarabunIT๙"/>
                <w:sz w:val="28"/>
                <w:szCs w:val="28"/>
              </w:rPr>
            </w:pPr>
          </w:p>
        </w:tc>
        <w:tc>
          <w:tcPr>
            <w:tcW w:w="992" w:type="dxa"/>
          </w:tcPr>
          <w:p w:rsidR="005339F3" w:rsidRPr="00741DCE" w:rsidRDefault="005339F3" w:rsidP="00422C4C">
            <w:pPr>
              <w:jc w:val="center"/>
              <w:rPr>
                <w:rFonts w:ascii="TH SarabunIT๙" w:hAnsi="TH SarabunIT๙" w:cs="TH SarabunIT๙"/>
                <w:sz w:val="28"/>
                <w:szCs w:val="28"/>
              </w:rPr>
            </w:pPr>
          </w:p>
        </w:tc>
        <w:tc>
          <w:tcPr>
            <w:tcW w:w="993" w:type="dxa"/>
          </w:tcPr>
          <w:p w:rsidR="005339F3" w:rsidRPr="00741DCE" w:rsidRDefault="005339F3" w:rsidP="00422C4C">
            <w:pPr>
              <w:jc w:val="center"/>
              <w:rPr>
                <w:rFonts w:ascii="TH SarabunIT๙" w:hAnsi="TH SarabunIT๙" w:cs="TH SarabunIT๙"/>
                <w:sz w:val="28"/>
                <w:szCs w:val="28"/>
              </w:rPr>
            </w:pPr>
          </w:p>
        </w:tc>
        <w:tc>
          <w:tcPr>
            <w:tcW w:w="992" w:type="dxa"/>
          </w:tcPr>
          <w:p w:rsidR="005339F3" w:rsidRPr="00741DCE" w:rsidRDefault="00374D87" w:rsidP="00422C4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718656" behindDoc="0" locked="0" layoutInCell="1" allowOverlap="1" wp14:anchorId="1927F938" wp14:editId="2D90A027">
                      <wp:simplePos x="0" y="0"/>
                      <wp:positionH relativeFrom="column">
                        <wp:posOffset>-73025</wp:posOffset>
                      </wp:positionH>
                      <wp:positionV relativeFrom="paragraph">
                        <wp:posOffset>704992</wp:posOffset>
                      </wp:positionV>
                      <wp:extent cx="626723" cy="0"/>
                      <wp:effectExtent l="38100" t="76200" r="21590" b="95250"/>
                      <wp:wrapNone/>
                      <wp:docPr id="31" name="ลูกศรเชื่อมต่อแบบตรง 31"/>
                      <wp:cNvGraphicFramePr/>
                      <a:graphic xmlns:a="http://schemas.openxmlformats.org/drawingml/2006/main">
                        <a:graphicData uri="http://schemas.microsoft.com/office/word/2010/wordprocessingShape">
                          <wps:wsp>
                            <wps:cNvCnPr/>
                            <wps:spPr>
                              <a:xfrm>
                                <a:off x="0" y="0"/>
                                <a:ext cx="62672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DBDDD43" id="ลูกศรเชื่อมต่อแบบตรง 31" o:spid="_x0000_s1026" type="#_x0000_t32" style="position:absolute;margin-left:-5.75pt;margin-top:55.5pt;width:49.3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" strokecolor="black [3200]" strokeweight=".5pt">
                      <v:stroke startarrow="block" endarrow="block" joinstyle="miter"/>
                    </v:shape>
                  </w:pict>
                </mc:Fallback>
              </mc:AlternateContent>
            </w:r>
          </w:p>
        </w:tc>
        <w:tc>
          <w:tcPr>
            <w:tcW w:w="945" w:type="dxa"/>
          </w:tcPr>
          <w:p w:rsidR="005339F3" w:rsidRPr="00741DCE" w:rsidRDefault="005339F3" w:rsidP="00422C4C">
            <w:pPr>
              <w:jc w:val="center"/>
              <w:rPr>
                <w:rFonts w:ascii="TH SarabunIT๙" w:hAnsi="TH SarabunIT๙" w:cs="TH SarabunIT๙"/>
                <w:sz w:val="28"/>
                <w:szCs w:val="28"/>
              </w:rPr>
            </w:pPr>
            <w:r>
              <w:rPr>
                <w:rFonts w:ascii="TH SarabunIT๙" w:hAnsi="TH SarabunIT๙" w:cs="TH SarabunIT๙" w:hint="cs"/>
                <w:sz w:val="28"/>
                <w:szCs w:val="28"/>
                <w:cs/>
              </w:rPr>
              <w:t>สวธ.</w:t>
            </w:r>
          </w:p>
        </w:tc>
      </w:tr>
      <w:tr w:rsidR="007465EF" w:rsidTr="00422C4C">
        <w:tc>
          <w:tcPr>
            <w:tcW w:w="2547" w:type="dxa"/>
          </w:tcPr>
          <w:p w:rsidR="007465EF" w:rsidRDefault="007465EF" w:rsidP="007465EF">
            <w:pPr>
              <w:rPr>
                <w:rFonts w:ascii="TH SarabunIT๙" w:hAnsi="TH SarabunIT๙" w:cs="TH SarabunIT๙"/>
                <w:sz w:val="28"/>
                <w:szCs w:val="28"/>
              </w:rPr>
            </w:pPr>
            <w:r>
              <w:rPr>
                <w:rFonts w:ascii="TH SarabunIT๙" w:hAnsi="TH SarabunIT๙" w:cs="TH SarabunIT๙" w:hint="cs"/>
                <w:sz w:val="28"/>
                <w:szCs w:val="28"/>
                <w:cs/>
              </w:rPr>
              <w:t xml:space="preserve">218. ยุทธศาสตร์ </w:t>
            </w:r>
            <w:r>
              <w:rPr>
                <w:rFonts w:ascii="TH SarabunIT๙" w:hAnsi="TH SarabunIT๙" w:cs="TH SarabunIT๙"/>
                <w:sz w:val="28"/>
                <w:szCs w:val="28"/>
              </w:rPr>
              <w:t>1</w:t>
            </w:r>
          </w:p>
          <w:p w:rsidR="007465EF" w:rsidRDefault="007465EF" w:rsidP="007465EF">
            <w:pPr>
              <w:rPr>
                <w:rFonts w:ascii="TH SarabunIT๙" w:hAnsi="TH SarabunIT๙" w:cs="TH SarabunIT๙"/>
                <w:sz w:val="28"/>
                <w:szCs w:val="28"/>
                <w:cs/>
              </w:rPr>
            </w:pPr>
            <w:r>
              <w:rPr>
                <w:rFonts w:ascii="TH SarabunIT๙" w:hAnsi="TH SarabunIT๙" w:cs="TH SarabunIT๙"/>
                <w:sz w:val="28"/>
                <w:szCs w:val="28"/>
              </w:rPr>
              <w:t xml:space="preserve">   218.1 </w:t>
            </w:r>
            <w:r>
              <w:rPr>
                <w:rFonts w:ascii="TH SarabunIT๙" w:hAnsi="TH SarabunIT๙" w:cs="TH SarabunIT๙" w:hint="cs"/>
                <w:sz w:val="28"/>
                <w:szCs w:val="28"/>
                <w:cs/>
              </w:rPr>
              <w:t>กลยุทธ์</w:t>
            </w:r>
            <w:r>
              <w:rPr>
                <w:rFonts w:ascii="TH SarabunIT๙" w:hAnsi="TH SarabunIT๙" w:cs="TH SarabunIT๙"/>
                <w:sz w:val="28"/>
                <w:szCs w:val="28"/>
              </w:rPr>
              <w:t xml:space="preserve"> </w:t>
            </w:r>
            <w:r>
              <w:rPr>
                <w:rFonts w:ascii="TH SarabunIT๙" w:hAnsi="TH SarabunIT๙" w:cs="TH SarabunIT๙" w:hint="cs"/>
                <w:sz w:val="28"/>
                <w:szCs w:val="28"/>
                <w:cs/>
              </w:rPr>
              <w:t>1,๒,๓</w:t>
            </w:r>
          </w:p>
          <w:p w:rsidR="007465EF" w:rsidRDefault="007465EF" w:rsidP="007465EF">
            <w:pPr>
              <w:rPr>
                <w:rFonts w:ascii="TH SarabunIT๙" w:hAnsi="TH SarabunIT๙" w:cs="TH SarabunIT๙"/>
                <w:sz w:val="28"/>
                <w:szCs w:val="28"/>
                <w:cs/>
              </w:rPr>
            </w:pPr>
            <w:r>
              <w:rPr>
                <w:rFonts w:ascii="TH SarabunIT๙" w:hAnsi="TH SarabunIT๙" w:cs="TH SarabunIT๙" w:hint="cs"/>
                <w:sz w:val="28"/>
                <w:szCs w:val="28"/>
                <w:cs/>
              </w:rPr>
              <w:t xml:space="preserve">   218.2 โครงการประชาชนได้นำค่านิยม 12 ประการ เสริมสร้างภูมิคุ้มกันทางสังคม</w:t>
            </w:r>
          </w:p>
          <w:p w:rsidR="007465EF" w:rsidRDefault="007465EF" w:rsidP="007465EF">
            <w:pPr>
              <w:rPr>
                <w:rFonts w:ascii="TH SarabunIT๙" w:hAnsi="TH SarabunIT๙" w:cs="TH SarabunIT๙"/>
                <w:sz w:val="28"/>
                <w:szCs w:val="28"/>
              </w:rPr>
            </w:pPr>
            <w:r>
              <w:rPr>
                <w:rFonts w:ascii="TH SarabunIT๙" w:hAnsi="TH SarabunIT๙" w:cs="TH SarabunIT๙" w:hint="cs"/>
                <w:sz w:val="28"/>
                <w:szCs w:val="28"/>
                <w:cs/>
              </w:rPr>
              <w:t xml:space="preserve">   กิจกรรม เข้าวัดปฏิบัติธรรมวันธรรมสวนะ</w:t>
            </w:r>
          </w:p>
          <w:p w:rsidR="007465EF" w:rsidRPr="00741DCE" w:rsidRDefault="007465EF" w:rsidP="007465EF">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268" w:type="dxa"/>
          </w:tcPr>
          <w:p w:rsidR="007465EF" w:rsidRDefault="007465EF" w:rsidP="007465EF">
            <w:pPr>
              <w:rPr>
                <w:rFonts w:ascii="TH SarabunIT๙" w:hAnsi="TH SarabunIT๙" w:cs="TH SarabunIT๙"/>
                <w:sz w:val="28"/>
                <w:szCs w:val="28"/>
              </w:rPr>
            </w:pPr>
            <w:r>
              <w:rPr>
                <w:rFonts w:ascii="TH SarabunIT๙" w:hAnsi="TH SarabunIT๙" w:cs="TH SarabunIT๙" w:hint="cs"/>
                <w:sz w:val="28"/>
                <w:szCs w:val="28"/>
                <w:cs/>
              </w:rPr>
              <w:t>1. เพื่อรณรงค์ปลูกจิตสำนึก ให้เด็ก เยาวชน ประชาชน ตระหนักถึงความสำคัญของวันสำคัญทางศาสนา</w:t>
            </w:r>
          </w:p>
          <w:p w:rsidR="007465EF" w:rsidRDefault="007465EF" w:rsidP="007465EF">
            <w:pPr>
              <w:rPr>
                <w:rFonts w:ascii="TH SarabunIT๙" w:hAnsi="TH SarabunIT๙" w:cs="TH SarabunIT๙"/>
                <w:sz w:val="28"/>
                <w:szCs w:val="28"/>
              </w:rPr>
            </w:pPr>
            <w:r>
              <w:rPr>
                <w:rFonts w:ascii="TH SarabunIT๙" w:hAnsi="TH SarabunIT๙" w:cs="TH SarabunIT๙" w:hint="cs"/>
                <w:sz w:val="28"/>
                <w:szCs w:val="28"/>
                <w:cs/>
              </w:rPr>
              <w:t>2. ส่งเสริมให้พุทธศาสนิกชน ลด ละ เลิก อบายมุข และนำหลักธรรมทางพระพุทธศาสนาไปปรับใช้ในชีวิตประจำวัน</w:t>
            </w:r>
          </w:p>
          <w:p w:rsidR="007465EF" w:rsidRPr="00136E15" w:rsidRDefault="007465EF" w:rsidP="007465EF">
            <w:pPr>
              <w:rPr>
                <w:rFonts w:ascii="TH SarabunIT๙" w:hAnsi="TH SarabunIT๙" w:cs="TH SarabunIT๙"/>
                <w:sz w:val="28"/>
                <w:szCs w:val="28"/>
                <w:cs/>
              </w:rPr>
            </w:pPr>
          </w:p>
        </w:tc>
        <w:tc>
          <w:tcPr>
            <w:tcW w:w="1417" w:type="dxa"/>
          </w:tcPr>
          <w:p w:rsidR="007465EF" w:rsidRDefault="007465EF" w:rsidP="007465EF">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560" w:type="dxa"/>
          </w:tcPr>
          <w:p w:rsidR="007465EF" w:rsidRPr="00741DCE" w:rsidRDefault="007465EF" w:rsidP="007465EF">
            <w:pPr>
              <w:rPr>
                <w:rFonts w:ascii="TH SarabunIT๙" w:hAnsi="TH SarabunIT๙" w:cs="TH SarabunIT๙"/>
                <w:sz w:val="28"/>
                <w:szCs w:val="28"/>
                <w:cs/>
              </w:rPr>
            </w:pPr>
            <w:r>
              <w:rPr>
                <w:rFonts w:ascii="TH SarabunIT๙" w:hAnsi="TH SarabunIT๙" w:cs="TH SarabunIT๙" w:hint="cs"/>
                <w:sz w:val="28"/>
                <w:szCs w:val="28"/>
                <w:cs/>
              </w:rPr>
              <w:t>- จัดกิจกรรมรณรงค์  ประชาสัมพันธ์ ส่งเสริม เข้าวัดปฏิบัติธรรมวันธรรมสวนะ  มีผู้เข้าร่วมกิจกรรม ไม่น้อยกว่า 20,000  คน</w:t>
            </w:r>
          </w:p>
          <w:p w:rsidR="007465EF" w:rsidRPr="00741DCE" w:rsidRDefault="007465EF" w:rsidP="007465EF">
            <w:pPr>
              <w:rPr>
                <w:rFonts w:ascii="TH SarabunIT๙" w:hAnsi="TH SarabunIT๙" w:cs="TH SarabunIT๙"/>
                <w:sz w:val="28"/>
                <w:szCs w:val="28"/>
                <w:cs/>
              </w:rPr>
            </w:pPr>
          </w:p>
        </w:tc>
        <w:tc>
          <w:tcPr>
            <w:tcW w:w="1417" w:type="dxa"/>
          </w:tcPr>
          <w:p w:rsidR="007465EF" w:rsidRDefault="007465EF" w:rsidP="007465EF">
            <w:pPr>
              <w:rPr>
                <w:rFonts w:ascii="TH SarabunIT๙" w:hAnsi="TH SarabunIT๙" w:cs="TH SarabunIT๙"/>
                <w:sz w:val="28"/>
                <w:szCs w:val="28"/>
                <w:cs/>
              </w:rPr>
            </w:pPr>
            <w:r>
              <w:rPr>
                <w:rFonts w:ascii="TH SarabunIT๙" w:hAnsi="TH SarabunIT๙" w:cs="TH SarabunIT๙" w:hint="cs"/>
                <w:sz w:val="28"/>
                <w:szCs w:val="28"/>
                <w:cs/>
              </w:rPr>
              <w:t>-  มรดกภูมิปัญญาทางวัฒนธรรมได้รับการอนุรักษ์ ฟื้นฟูและขึ้นทะเบียนเป็นมรดกทางวัฒนธรรม</w:t>
            </w:r>
          </w:p>
          <w:p w:rsidR="007465EF" w:rsidRPr="00136E15" w:rsidRDefault="007465EF" w:rsidP="007465EF">
            <w:pPr>
              <w:rPr>
                <w:rFonts w:ascii="TH SarabunIT๙" w:hAnsi="TH SarabunIT๙" w:cs="TH SarabunIT๙"/>
                <w:sz w:val="28"/>
                <w:szCs w:val="28"/>
                <w:cs/>
              </w:rPr>
            </w:pPr>
          </w:p>
        </w:tc>
        <w:tc>
          <w:tcPr>
            <w:tcW w:w="1276" w:type="dxa"/>
          </w:tcPr>
          <w:p w:rsidR="007465EF" w:rsidRDefault="007465EF" w:rsidP="007465EF">
            <w:pPr>
              <w:jc w:val="center"/>
              <w:rPr>
                <w:rFonts w:ascii="TH SarabunIT๙" w:hAnsi="TH SarabunIT๙" w:cs="TH SarabunIT๙"/>
                <w:sz w:val="28"/>
                <w:szCs w:val="28"/>
                <w:cs/>
              </w:rPr>
            </w:pPr>
            <w:r>
              <w:rPr>
                <w:rFonts w:ascii="TH SarabunIT๙" w:hAnsi="TH SarabunIT๙" w:cs="TH SarabunIT๙" w:hint="cs"/>
                <w:sz w:val="28"/>
                <w:szCs w:val="28"/>
                <w:cs/>
              </w:rPr>
              <w:t>10,000</w:t>
            </w:r>
          </w:p>
        </w:tc>
        <w:tc>
          <w:tcPr>
            <w:tcW w:w="992" w:type="dxa"/>
          </w:tcPr>
          <w:p w:rsidR="007465EF" w:rsidRPr="00741DCE" w:rsidRDefault="007465EF" w:rsidP="007465EF">
            <w:pPr>
              <w:jc w:val="center"/>
              <w:rPr>
                <w:rFonts w:ascii="TH SarabunIT๙" w:hAnsi="TH SarabunIT๙" w:cs="TH SarabunIT๙"/>
                <w:sz w:val="28"/>
                <w:szCs w:val="28"/>
              </w:rPr>
            </w:pPr>
          </w:p>
        </w:tc>
        <w:tc>
          <w:tcPr>
            <w:tcW w:w="992" w:type="dxa"/>
          </w:tcPr>
          <w:p w:rsidR="007465EF" w:rsidRPr="00741DCE" w:rsidRDefault="007465EF" w:rsidP="007465EF">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720704" behindDoc="0" locked="0" layoutInCell="1" allowOverlap="1" wp14:anchorId="328DBA8E" wp14:editId="023A9C47">
                      <wp:simplePos x="0" y="0"/>
                      <wp:positionH relativeFrom="column">
                        <wp:posOffset>-752475</wp:posOffset>
                      </wp:positionH>
                      <wp:positionV relativeFrom="paragraph">
                        <wp:posOffset>522605</wp:posOffset>
                      </wp:positionV>
                      <wp:extent cx="2517140" cy="10160"/>
                      <wp:effectExtent l="19050" t="76200" r="92710" b="104140"/>
                      <wp:wrapNone/>
                      <wp:docPr id="67" name="ลูกศรเชื่อมต่อแบบตรง 67"/>
                      <wp:cNvGraphicFramePr/>
                      <a:graphic xmlns:a="http://schemas.openxmlformats.org/drawingml/2006/main">
                        <a:graphicData uri="http://schemas.microsoft.com/office/word/2010/wordprocessingShape">
                          <wps:wsp>
                            <wps:cNvCnPr/>
                            <wps:spPr>
                              <a:xfrm>
                                <a:off x="0" y="0"/>
                                <a:ext cx="251714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75630212" id="ลูกศรเชื่อมต่อแบบตรง 67" o:spid="_x0000_s1026" type="#_x0000_t32" style="position:absolute;margin-left:-59.25pt;margin-top:41.15pt;width:198.2pt;height:.8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" strokecolor="windowText" strokeweight=".5pt">
                      <v:stroke startarrow="block" endarrow="block" joinstyle="miter"/>
                    </v:shape>
                  </w:pict>
                </mc:Fallback>
              </mc:AlternateContent>
            </w:r>
          </w:p>
        </w:tc>
        <w:tc>
          <w:tcPr>
            <w:tcW w:w="993" w:type="dxa"/>
          </w:tcPr>
          <w:p w:rsidR="007465EF" w:rsidRPr="00741DCE" w:rsidRDefault="007465EF" w:rsidP="007465EF">
            <w:pPr>
              <w:jc w:val="center"/>
              <w:rPr>
                <w:rFonts w:ascii="TH SarabunIT๙" w:hAnsi="TH SarabunIT๙" w:cs="TH SarabunIT๙"/>
                <w:sz w:val="28"/>
                <w:szCs w:val="28"/>
              </w:rPr>
            </w:pPr>
          </w:p>
        </w:tc>
        <w:tc>
          <w:tcPr>
            <w:tcW w:w="992" w:type="dxa"/>
          </w:tcPr>
          <w:p w:rsidR="007465EF" w:rsidRDefault="007465EF" w:rsidP="007465EF">
            <w:pPr>
              <w:jc w:val="center"/>
              <w:rPr>
                <w:rFonts w:ascii="TH SarabunIT๙" w:hAnsi="TH SarabunIT๙" w:cs="TH SarabunIT๙"/>
                <w:noProof/>
                <w:sz w:val="28"/>
                <w:szCs w:val="28"/>
              </w:rPr>
            </w:pPr>
          </w:p>
        </w:tc>
        <w:tc>
          <w:tcPr>
            <w:tcW w:w="945" w:type="dxa"/>
          </w:tcPr>
          <w:p w:rsidR="007465EF" w:rsidRDefault="007465EF" w:rsidP="007465EF">
            <w:pPr>
              <w:jc w:val="center"/>
              <w:rPr>
                <w:rFonts w:ascii="TH SarabunIT๙" w:hAnsi="TH SarabunIT๙" w:cs="TH SarabunIT๙"/>
                <w:sz w:val="28"/>
                <w:szCs w:val="28"/>
                <w:cs/>
              </w:rPr>
            </w:pPr>
          </w:p>
        </w:tc>
      </w:tr>
    </w:tbl>
    <w:p w:rsidR="00DB1C55" w:rsidRDefault="00DB1C55" w:rsidP="00DB1C55">
      <w:pPr>
        <w:jc w:val="center"/>
        <w:rPr>
          <w:rFonts w:ascii="TH SarabunIT๙" w:hAnsi="TH SarabunIT๙" w:cs="TH SarabunIT๙"/>
        </w:rPr>
      </w:pPr>
    </w:p>
    <w:p w:rsidR="00025D58" w:rsidRDefault="00025D58" w:rsidP="00025D58">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025D58" w:rsidRDefault="00D57D10" w:rsidP="00025D58">
      <w:pPr>
        <w:jc w:val="center"/>
        <w:rPr>
          <w:rFonts w:ascii="TH SarabunIT๙" w:hAnsi="TH SarabunIT๙" w:cs="TH SarabunIT๙"/>
        </w:rPr>
      </w:pPr>
      <w:r>
        <w:rPr>
          <w:rFonts w:ascii="TH SarabunIT๙" w:hAnsi="TH SarabunIT๙" w:cs="TH SarabunIT๙" w:hint="cs"/>
          <w:noProof/>
          <w:sz w:val="28"/>
          <w:szCs w:val="28"/>
        </w:rPr>
        <mc:AlternateContent>
          <mc:Choice Requires="wps">
            <w:drawing>
              <wp:anchor distT="0" distB="0" distL="114300" distR="114300" simplePos="0" relativeHeight="251723776" behindDoc="0" locked="0" layoutInCell="1" allowOverlap="1" wp14:anchorId="28ADE76F" wp14:editId="32944F1D">
                <wp:simplePos x="0" y="0"/>
                <wp:positionH relativeFrom="column">
                  <wp:posOffset>6673850</wp:posOffset>
                </wp:positionH>
                <wp:positionV relativeFrom="paragraph">
                  <wp:posOffset>3905250</wp:posOffset>
                </wp:positionV>
                <wp:extent cx="2517140" cy="10160"/>
                <wp:effectExtent l="19050" t="76200" r="92710" b="104140"/>
                <wp:wrapNone/>
                <wp:docPr id="78" name="ลูกศรเชื่อมต่อแบบตรง 78"/>
                <wp:cNvGraphicFramePr/>
                <a:graphic xmlns:a="http://schemas.openxmlformats.org/drawingml/2006/main">
                  <a:graphicData uri="http://schemas.microsoft.com/office/word/2010/wordprocessingShape">
                    <wps:wsp>
                      <wps:cNvCnPr/>
                      <wps:spPr>
                        <a:xfrm>
                          <a:off x="0" y="0"/>
                          <a:ext cx="251714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36FC1E31" id="ลูกศรเชื่อมต่อแบบตรง 78" o:spid="_x0000_s1026" type="#_x0000_t32" style="position:absolute;margin-left:525.5pt;margin-top:307.5pt;width:198.2pt;height:.8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" strokecolor="windowText" strokeweight=".5pt">
                <v:stroke startarrow="block" endarrow="block" joinstyle="miter"/>
              </v:shape>
            </w:pict>
          </mc:Fallback>
        </mc:AlternateConten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025D58" w:rsidTr="00422C4C">
        <w:tc>
          <w:tcPr>
            <w:tcW w:w="2547" w:type="dxa"/>
            <w:vMerge w:val="restart"/>
          </w:tcPr>
          <w:p w:rsidR="00025D58" w:rsidRDefault="00025D58" w:rsidP="00422C4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025D58" w:rsidRDefault="00025D58" w:rsidP="00422C4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025D58" w:rsidRDefault="00025D58" w:rsidP="00422C4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025D58" w:rsidRDefault="00025D58" w:rsidP="00422C4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025D58" w:rsidRDefault="00025D58" w:rsidP="00422C4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025D58" w:rsidRDefault="00025D58" w:rsidP="00422C4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025D58" w:rsidRDefault="00025D58" w:rsidP="00422C4C">
            <w:pPr>
              <w:jc w:val="center"/>
              <w:rPr>
                <w:rFonts w:ascii="TH SarabunIT๙" w:hAnsi="TH SarabunIT๙" w:cs="TH SarabunIT๙"/>
                <w:cs/>
              </w:rPr>
            </w:pPr>
            <w:r>
              <w:rPr>
                <w:rFonts w:ascii="TH SarabunIT๙" w:hAnsi="TH SarabunIT๙" w:cs="TH SarabunIT๙" w:hint="cs"/>
                <w:cs/>
              </w:rPr>
              <w:t>หมายเหตุ</w:t>
            </w:r>
          </w:p>
        </w:tc>
      </w:tr>
      <w:tr w:rsidR="00025D58" w:rsidTr="00422C4C">
        <w:tc>
          <w:tcPr>
            <w:tcW w:w="2547" w:type="dxa"/>
            <w:vMerge/>
          </w:tcPr>
          <w:p w:rsidR="00025D58" w:rsidRDefault="00025D58" w:rsidP="00422C4C">
            <w:pPr>
              <w:jc w:val="center"/>
              <w:rPr>
                <w:rFonts w:ascii="TH SarabunIT๙" w:hAnsi="TH SarabunIT๙" w:cs="TH SarabunIT๙"/>
              </w:rPr>
            </w:pPr>
          </w:p>
        </w:tc>
        <w:tc>
          <w:tcPr>
            <w:tcW w:w="2268" w:type="dxa"/>
            <w:vMerge/>
          </w:tcPr>
          <w:p w:rsidR="00025D58" w:rsidRDefault="00025D58" w:rsidP="00422C4C">
            <w:pPr>
              <w:jc w:val="center"/>
              <w:rPr>
                <w:rFonts w:ascii="TH SarabunIT๙" w:hAnsi="TH SarabunIT๙" w:cs="TH SarabunIT๙"/>
              </w:rPr>
            </w:pPr>
          </w:p>
        </w:tc>
        <w:tc>
          <w:tcPr>
            <w:tcW w:w="1417" w:type="dxa"/>
            <w:vMerge/>
          </w:tcPr>
          <w:p w:rsidR="00025D58" w:rsidRDefault="00025D58" w:rsidP="00422C4C">
            <w:pPr>
              <w:jc w:val="center"/>
              <w:rPr>
                <w:rFonts w:ascii="TH SarabunIT๙" w:hAnsi="TH SarabunIT๙" w:cs="TH SarabunIT๙"/>
              </w:rPr>
            </w:pPr>
          </w:p>
        </w:tc>
        <w:tc>
          <w:tcPr>
            <w:tcW w:w="1560" w:type="dxa"/>
          </w:tcPr>
          <w:p w:rsidR="00025D58" w:rsidRDefault="00025D58" w:rsidP="00422C4C">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025D58" w:rsidRDefault="00025D58" w:rsidP="00422C4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025D58" w:rsidRDefault="00025D58" w:rsidP="00422C4C">
            <w:pPr>
              <w:jc w:val="center"/>
              <w:rPr>
                <w:rFonts w:ascii="TH SarabunIT๙" w:hAnsi="TH SarabunIT๙" w:cs="TH SarabunIT๙"/>
              </w:rPr>
            </w:pPr>
          </w:p>
        </w:tc>
        <w:tc>
          <w:tcPr>
            <w:tcW w:w="992" w:type="dxa"/>
          </w:tcPr>
          <w:p w:rsidR="00025D58" w:rsidRPr="00A532BA" w:rsidRDefault="00025D58" w:rsidP="00422C4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025D58" w:rsidRPr="00A532BA" w:rsidRDefault="00025D58" w:rsidP="00422C4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025D58" w:rsidRPr="00A532BA" w:rsidRDefault="00025D58"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025D58" w:rsidRPr="00A532BA" w:rsidRDefault="00025D58" w:rsidP="00422C4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025D58" w:rsidRPr="00A532BA" w:rsidRDefault="00025D58"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025D58" w:rsidRPr="00A532BA" w:rsidRDefault="00025D58"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025D58" w:rsidRDefault="00025D58" w:rsidP="00422C4C">
            <w:pPr>
              <w:jc w:val="center"/>
              <w:rPr>
                <w:rFonts w:ascii="TH SarabunIT๙" w:hAnsi="TH SarabunIT๙" w:cs="TH SarabunIT๙"/>
              </w:rPr>
            </w:pPr>
          </w:p>
        </w:tc>
      </w:tr>
      <w:tr w:rsidR="00025D58" w:rsidTr="00422C4C">
        <w:tc>
          <w:tcPr>
            <w:tcW w:w="2547" w:type="dxa"/>
          </w:tcPr>
          <w:p w:rsidR="00025D58" w:rsidRDefault="00702A95" w:rsidP="00422C4C">
            <w:pPr>
              <w:rPr>
                <w:rFonts w:ascii="TH SarabunIT๙" w:hAnsi="TH SarabunIT๙" w:cs="TH SarabunIT๙"/>
                <w:sz w:val="28"/>
                <w:szCs w:val="28"/>
              </w:rPr>
            </w:pPr>
            <w:r>
              <w:rPr>
                <w:rFonts w:ascii="TH SarabunIT๙" w:hAnsi="TH SarabunIT๙" w:cs="TH SarabunIT๙" w:hint="cs"/>
                <w:sz w:val="28"/>
                <w:szCs w:val="28"/>
                <w:cs/>
              </w:rPr>
              <w:t>219</w:t>
            </w:r>
            <w:r w:rsidR="00025D58">
              <w:rPr>
                <w:rFonts w:ascii="TH SarabunIT๙" w:hAnsi="TH SarabunIT๙" w:cs="TH SarabunIT๙" w:hint="cs"/>
                <w:sz w:val="28"/>
                <w:szCs w:val="28"/>
                <w:cs/>
              </w:rPr>
              <w:t xml:space="preserve">. ยุทธศาสตร์ </w:t>
            </w:r>
            <w:r w:rsidR="00025D58">
              <w:rPr>
                <w:rFonts w:ascii="TH SarabunIT๙" w:hAnsi="TH SarabunIT๙" w:cs="TH SarabunIT๙"/>
                <w:sz w:val="28"/>
                <w:szCs w:val="28"/>
              </w:rPr>
              <w:t>1</w:t>
            </w:r>
          </w:p>
          <w:p w:rsidR="00025D58" w:rsidRDefault="00702A95" w:rsidP="00422C4C">
            <w:pPr>
              <w:rPr>
                <w:rFonts w:ascii="TH SarabunIT๙" w:hAnsi="TH SarabunIT๙" w:cs="TH SarabunIT๙"/>
                <w:sz w:val="28"/>
                <w:szCs w:val="28"/>
                <w:cs/>
              </w:rPr>
            </w:pPr>
            <w:r>
              <w:rPr>
                <w:rFonts w:ascii="TH SarabunIT๙" w:hAnsi="TH SarabunIT๙" w:cs="TH SarabunIT๙"/>
                <w:sz w:val="28"/>
                <w:szCs w:val="28"/>
              </w:rPr>
              <w:t xml:space="preserve">   219</w:t>
            </w:r>
            <w:r w:rsidR="00025D58">
              <w:rPr>
                <w:rFonts w:ascii="TH SarabunIT๙" w:hAnsi="TH SarabunIT๙" w:cs="TH SarabunIT๙"/>
                <w:sz w:val="28"/>
                <w:szCs w:val="28"/>
              </w:rPr>
              <w:t xml:space="preserve">.1 </w:t>
            </w:r>
            <w:r w:rsidR="00025D58">
              <w:rPr>
                <w:rFonts w:ascii="TH SarabunIT๙" w:hAnsi="TH SarabunIT๙" w:cs="TH SarabunIT๙" w:hint="cs"/>
                <w:sz w:val="28"/>
                <w:szCs w:val="28"/>
                <w:cs/>
              </w:rPr>
              <w:t>กลยุทธ์</w:t>
            </w:r>
            <w:r w:rsidR="00025D58">
              <w:rPr>
                <w:rFonts w:ascii="TH SarabunIT๙" w:hAnsi="TH SarabunIT๙" w:cs="TH SarabunIT๙"/>
                <w:sz w:val="28"/>
                <w:szCs w:val="28"/>
              </w:rPr>
              <w:t xml:space="preserve"> </w:t>
            </w:r>
            <w:r w:rsidR="00062C0B">
              <w:rPr>
                <w:rFonts w:ascii="TH SarabunIT๙" w:hAnsi="TH SarabunIT๙" w:cs="TH SarabunIT๙" w:hint="cs"/>
                <w:sz w:val="28"/>
                <w:szCs w:val="28"/>
                <w:cs/>
              </w:rPr>
              <w:t>1,2,3</w:t>
            </w:r>
          </w:p>
          <w:p w:rsidR="00132BFA" w:rsidRDefault="00702A95" w:rsidP="00132BFA">
            <w:pPr>
              <w:rPr>
                <w:rFonts w:ascii="TH SarabunIT๙" w:hAnsi="TH SarabunIT๙" w:cs="TH SarabunIT๙"/>
                <w:sz w:val="28"/>
                <w:szCs w:val="28"/>
              </w:rPr>
            </w:pPr>
            <w:r>
              <w:rPr>
                <w:rFonts w:ascii="TH SarabunIT๙" w:hAnsi="TH SarabunIT๙" w:cs="TH SarabunIT๙" w:hint="cs"/>
                <w:sz w:val="28"/>
                <w:szCs w:val="28"/>
                <w:cs/>
              </w:rPr>
              <w:t xml:space="preserve">   219</w:t>
            </w:r>
            <w:r w:rsidR="00025D58">
              <w:rPr>
                <w:rFonts w:ascii="TH SarabunIT๙" w:hAnsi="TH SarabunIT๙" w:cs="TH SarabunIT๙" w:hint="cs"/>
                <w:sz w:val="28"/>
                <w:szCs w:val="28"/>
                <w:cs/>
              </w:rPr>
              <w:t>.2 โครงการ</w:t>
            </w:r>
            <w:r w:rsidR="00132BFA">
              <w:rPr>
                <w:rFonts w:ascii="TH SarabunIT๙" w:hAnsi="TH SarabunIT๙" w:cs="TH SarabunIT๙" w:hint="cs"/>
                <w:sz w:val="28"/>
                <w:szCs w:val="28"/>
                <w:cs/>
              </w:rPr>
              <w:t>ประชาชนได้นำค่านิยม 12 ประการ เสริมสร้างภูมิคุ้มกันทางสังคม</w:t>
            </w:r>
          </w:p>
          <w:p w:rsidR="00025D58" w:rsidRPr="00741DCE" w:rsidRDefault="00132BFA" w:rsidP="00132BFA">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สวดมนตร์หมู่</w:t>
            </w:r>
            <w:r w:rsidR="00C3267A">
              <w:rPr>
                <w:rFonts w:ascii="TH SarabunIT๙" w:hAnsi="TH SarabunIT๙" w:cs="TH SarabunIT๙" w:hint="cs"/>
                <w:sz w:val="28"/>
                <w:szCs w:val="28"/>
                <w:cs/>
              </w:rPr>
              <w:t>สรรเสริญพระรัตนตรัย ทำนองสรภัญญะ</w:t>
            </w:r>
            <w:r>
              <w:rPr>
                <w:rFonts w:ascii="TH SarabunIT๙" w:hAnsi="TH SarabunIT๙" w:cs="TH SarabunIT๙" w:hint="cs"/>
                <w:sz w:val="28"/>
                <w:szCs w:val="28"/>
                <w:cs/>
              </w:rPr>
              <w:t xml:space="preserve"> </w:t>
            </w:r>
            <w:r w:rsidRPr="00741DCE">
              <w:rPr>
                <w:rFonts w:ascii="TH SarabunIT๙" w:hAnsi="TH SarabunIT๙" w:cs="TH SarabunIT๙"/>
                <w:sz w:val="28"/>
                <w:szCs w:val="28"/>
                <w:cs/>
              </w:rPr>
              <w:t xml:space="preserve"> </w:t>
            </w:r>
          </w:p>
        </w:tc>
        <w:tc>
          <w:tcPr>
            <w:tcW w:w="2268" w:type="dxa"/>
          </w:tcPr>
          <w:p w:rsidR="00025D58" w:rsidRDefault="00025D58" w:rsidP="00C3267A">
            <w:pPr>
              <w:rPr>
                <w:rFonts w:ascii="TH SarabunIT๙" w:hAnsi="TH SarabunIT๙" w:cs="TH SarabunIT๙"/>
                <w:sz w:val="28"/>
                <w:szCs w:val="28"/>
              </w:rPr>
            </w:pPr>
            <w:r>
              <w:rPr>
                <w:rFonts w:ascii="TH SarabunIT๙" w:hAnsi="TH SarabunIT๙" w:cs="TH SarabunIT๙" w:hint="cs"/>
                <w:sz w:val="28"/>
                <w:szCs w:val="28"/>
                <w:cs/>
              </w:rPr>
              <w:t>1. เพื่อ</w:t>
            </w:r>
            <w:r w:rsidR="00C3267A">
              <w:rPr>
                <w:rFonts w:ascii="TH SarabunIT๙" w:hAnsi="TH SarabunIT๙" w:cs="TH SarabunIT๙" w:hint="cs"/>
                <w:sz w:val="28"/>
                <w:szCs w:val="28"/>
                <w:cs/>
              </w:rPr>
              <w:t>ส่งเสริมให้นักเรียนสวดมนต์หมู่ทำนองสรภัญญะ  ได้ถูกต้อง</w:t>
            </w:r>
          </w:p>
          <w:p w:rsidR="00C3267A" w:rsidRDefault="00C3267A" w:rsidP="00C3267A">
            <w:pPr>
              <w:rPr>
                <w:rFonts w:ascii="TH SarabunIT๙" w:hAnsi="TH SarabunIT๙" w:cs="TH SarabunIT๙"/>
                <w:sz w:val="28"/>
                <w:szCs w:val="28"/>
              </w:rPr>
            </w:pPr>
            <w:r>
              <w:rPr>
                <w:rFonts w:ascii="TH SarabunIT๙" w:hAnsi="TH SarabunIT๙" w:cs="TH SarabunIT๙" w:hint="cs"/>
                <w:sz w:val="28"/>
                <w:szCs w:val="28"/>
                <w:cs/>
              </w:rPr>
              <w:t>2. สืบทอดการสวดมนต์ให้คงอยู่</w:t>
            </w:r>
          </w:p>
          <w:p w:rsidR="00C3267A" w:rsidRPr="00741DCE" w:rsidRDefault="00C3267A" w:rsidP="00C3267A">
            <w:pPr>
              <w:rPr>
                <w:rFonts w:ascii="TH SarabunIT๙" w:hAnsi="TH SarabunIT๙" w:cs="TH SarabunIT๙"/>
                <w:sz w:val="28"/>
                <w:szCs w:val="28"/>
                <w:cs/>
              </w:rPr>
            </w:pPr>
            <w:r>
              <w:rPr>
                <w:rFonts w:ascii="TH SarabunIT๙" w:hAnsi="TH SarabunIT๙" w:cs="TH SarabunIT๙" w:hint="cs"/>
                <w:sz w:val="28"/>
                <w:szCs w:val="28"/>
                <w:cs/>
              </w:rPr>
              <w:t>3. เพื่อส่งเสริมให้นักเรียนได้เรียนรู้หลักธรรมคำสอนทางพระพุทธศาสนาและนำไปใช้ในชีวิตประจำวันได้อย่างเหมาะสม</w:t>
            </w:r>
          </w:p>
        </w:tc>
        <w:tc>
          <w:tcPr>
            <w:tcW w:w="1417" w:type="dxa"/>
          </w:tcPr>
          <w:p w:rsidR="00025D58" w:rsidRPr="00741DCE" w:rsidRDefault="00025D58" w:rsidP="00422C4C">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025D58" w:rsidRPr="00632D0A" w:rsidRDefault="00025D58" w:rsidP="00C3267A">
            <w:pPr>
              <w:jc w:val="both"/>
              <w:rPr>
                <w:rFonts w:ascii="TH SarabunIT๙" w:hAnsi="TH SarabunIT๙" w:cs="TH SarabunIT๙"/>
                <w:sz w:val="28"/>
                <w:szCs w:val="28"/>
                <w:cs/>
              </w:rPr>
            </w:pPr>
            <w:r>
              <w:rPr>
                <w:rFonts w:ascii="TH SarabunIT๙" w:hAnsi="TH SarabunIT๙" w:cs="TH SarabunIT๙" w:hint="cs"/>
                <w:sz w:val="28"/>
                <w:szCs w:val="28"/>
                <w:cs/>
              </w:rPr>
              <w:t xml:space="preserve">- </w:t>
            </w:r>
            <w:r w:rsidR="00C3267A">
              <w:rPr>
                <w:rFonts w:ascii="TH SarabunIT๙" w:hAnsi="TH SarabunIT๙" w:cs="TH SarabunIT๙" w:hint="cs"/>
                <w:sz w:val="28"/>
                <w:szCs w:val="28"/>
                <w:cs/>
              </w:rPr>
              <w:t>จัดประกวดสวดมนต์หมู่สรรเสริมพระรัตนตรัยทำนองสรภัญญะ</w:t>
            </w:r>
            <w:r w:rsidR="003B12FF">
              <w:rPr>
                <w:rFonts w:ascii="TH SarabunIT๙" w:hAnsi="TH SarabunIT๙" w:cs="TH SarabunIT๙" w:hint="cs"/>
                <w:sz w:val="28"/>
                <w:szCs w:val="28"/>
                <w:cs/>
              </w:rPr>
              <w:t xml:space="preserve">  จำนวน  1  ครั้ง </w:t>
            </w:r>
          </w:p>
        </w:tc>
        <w:tc>
          <w:tcPr>
            <w:tcW w:w="1417" w:type="dxa"/>
          </w:tcPr>
          <w:p w:rsidR="00025D58" w:rsidRDefault="00025D58" w:rsidP="00422C4C">
            <w:pPr>
              <w:rPr>
                <w:rFonts w:ascii="TH SarabunIT๙" w:hAnsi="TH SarabunIT๙" w:cs="TH SarabunIT๙"/>
                <w:sz w:val="28"/>
                <w:szCs w:val="28"/>
                <w:cs/>
              </w:rPr>
            </w:pPr>
            <w:r>
              <w:rPr>
                <w:rFonts w:ascii="TH SarabunIT๙" w:hAnsi="TH SarabunIT๙" w:cs="TH SarabunIT๙" w:hint="cs"/>
                <w:sz w:val="28"/>
                <w:szCs w:val="28"/>
                <w:cs/>
              </w:rPr>
              <w:t xml:space="preserve">- </w:t>
            </w:r>
            <w:r w:rsidR="003B12FF">
              <w:rPr>
                <w:rFonts w:ascii="TH SarabunIT๙" w:hAnsi="TH SarabunIT๙" w:cs="TH SarabunIT๙" w:hint="cs"/>
                <w:sz w:val="28"/>
                <w:szCs w:val="28"/>
                <w:cs/>
              </w:rPr>
              <w:t>นักเรียน สวดมนต์หมู่สรรเสริมพระรัตนตรัยทำนองสรภัญญะ  สรรเสริญพระรัตนตรัยได้ และนำหลักธรรมไปใช้ใน</w:t>
            </w:r>
            <w:r w:rsidR="00464FA7">
              <w:rPr>
                <w:rFonts w:ascii="TH SarabunIT๙" w:hAnsi="TH SarabunIT๙" w:cs="TH SarabunIT๙" w:hint="cs"/>
                <w:sz w:val="28"/>
                <w:szCs w:val="28"/>
                <w:cs/>
              </w:rPr>
              <w:t>ชีวิต</w:t>
            </w:r>
            <w:r w:rsidR="003B12FF">
              <w:rPr>
                <w:rFonts w:ascii="TH SarabunIT๙" w:hAnsi="TH SarabunIT๙" w:cs="TH SarabunIT๙" w:hint="cs"/>
                <w:sz w:val="28"/>
                <w:szCs w:val="28"/>
                <w:cs/>
              </w:rPr>
              <w:t>ประจำวัน</w:t>
            </w:r>
          </w:p>
          <w:p w:rsidR="00025D58" w:rsidRPr="00CD312D" w:rsidRDefault="00025D58" w:rsidP="00422C4C">
            <w:pPr>
              <w:rPr>
                <w:rFonts w:ascii="TH SarabunIT๙" w:hAnsi="TH SarabunIT๙" w:cs="TH SarabunIT๙"/>
                <w:sz w:val="28"/>
                <w:szCs w:val="28"/>
                <w:cs/>
              </w:rPr>
            </w:pPr>
          </w:p>
        </w:tc>
        <w:tc>
          <w:tcPr>
            <w:tcW w:w="1276" w:type="dxa"/>
          </w:tcPr>
          <w:p w:rsidR="00025D58" w:rsidRPr="00CD312D" w:rsidRDefault="00702A95" w:rsidP="00422C4C">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435456" behindDoc="0" locked="0" layoutInCell="1" allowOverlap="1" wp14:anchorId="2BC7E640" wp14:editId="2ED8F62D">
                      <wp:simplePos x="0" y="0"/>
                      <wp:positionH relativeFrom="column">
                        <wp:posOffset>734060</wp:posOffset>
                      </wp:positionH>
                      <wp:positionV relativeFrom="paragraph">
                        <wp:posOffset>502920</wp:posOffset>
                      </wp:positionV>
                      <wp:extent cx="1885950" cy="0"/>
                      <wp:effectExtent l="38100" t="76200" r="19050" b="95250"/>
                      <wp:wrapNone/>
                      <wp:docPr id="414" name="ลูกศรเชื่อมต่อแบบตรง 414"/>
                      <wp:cNvGraphicFramePr/>
                      <a:graphic xmlns:a="http://schemas.openxmlformats.org/drawingml/2006/main">
                        <a:graphicData uri="http://schemas.microsoft.com/office/word/2010/wordprocessingShape">
                          <wps:wsp>
                            <wps:cNvCnPr/>
                            <wps:spPr>
                              <a:xfrm>
                                <a:off x="0" y="0"/>
                                <a:ext cx="188595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C9515F3" id="ลูกศรเชื่อมต่อแบบตรง 414" o:spid="_x0000_s1026" type="#_x0000_t32" style="position:absolute;margin-left:57.8pt;margin-top:39.6pt;width:148.5pt;height:0;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" strokecolor="black [3200]" strokeweight=".5pt">
                      <v:stroke startarrow="block" endarrow="block" joinstyle="miter"/>
                    </v:shape>
                  </w:pict>
                </mc:Fallback>
              </mc:AlternateContent>
            </w:r>
            <w:r w:rsidR="003B12FF">
              <w:rPr>
                <w:rFonts w:ascii="TH SarabunIT๙" w:hAnsi="TH SarabunIT๙" w:cs="TH SarabunIT๙" w:hint="cs"/>
                <w:sz w:val="28"/>
                <w:szCs w:val="28"/>
                <w:cs/>
              </w:rPr>
              <w:t>17,500</w:t>
            </w:r>
          </w:p>
        </w:tc>
        <w:tc>
          <w:tcPr>
            <w:tcW w:w="992" w:type="dxa"/>
          </w:tcPr>
          <w:p w:rsidR="00025D58" w:rsidRPr="00741DCE" w:rsidRDefault="00025D58" w:rsidP="00422C4C">
            <w:pPr>
              <w:jc w:val="center"/>
              <w:rPr>
                <w:rFonts w:ascii="TH SarabunIT๙" w:hAnsi="TH SarabunIT๙" w:cs="TH SarabunIT๙"/>
                <w:sz w:val="28"/>
                <w:szCs w:val="28"/>
              </w:rPr>
            </w:pPr>
          </w:p>
        </w:tc>
        <w:tc>
          <w:tcPr>
            <w:tcW w:w="992" w:type="dxa"/>
          </w:tcPr>
          <w:p w:rsidR="00025D58" w:rsidRPr="00741DCE" w:rsidRDefault="00025D58" w:rsidP="00422C4C">
            <w:pPr>
              <w:jc w:val="center"/>
              <w:rPr>
                <w:rFonts w:ascii="TH SarabunIT๙" w:hAnsi="TH SarabunIT๙" w:cs="TH SarabunIT๙"/>
                <w:sz w:val="28"/>
                <w:szCs w:val="28"/>
              </w:rPr>
            </w:pPr>
          </w:p>
        </w:tc>
        <w:tc>
          <w:tcPr>
            <w:tcW w:w="993" w:type="dxa"/>
          </w:tcPr>
          <w:p w:rsidR="00025D58" w:rsidRPr="00741DCE" w:rsidRDefault="00025D58" w:rsidP="00422C4C">
            <w:pPr>
              <w:jc w:val="center"/>
              <w:rPr>
                <w:rFonts w:ascii="TH SarabunIT๙" w:hAnsi="TH SarabunIT๙" w:cs="TH SarabunIT๙"/>
                <w:sz w:val="28"/>
                <w:szCs w:val="28"/>
              </w:rPr>
            </w:pPr>
          </w:p>
        </w:tc>
        <w:tc>
          <w:tcPr>
            <w:tcW w:w="992" w:type="dxa"/>
          </w:tcPr>
          <w:p w:rsidR="00025D58" w:rsidRPr="00741DCE" w:rsidRDefault="00025D58" w:rsidP="00422C4C">
            <w:pPr>
              <w:jc w:val="center"/>
              <w:rPr>
                <w:rFonts w:ascii="TH SarabunIT๙" w:hAnsi="TH SarabunIT๙" w:cs="TH SarabunIT๙"/>
                <w:sz w:val="28"/>
                <w:szCs w:val="28"/>
              </w:rPr>
            </w:pPr>
          </w:p>
        </w:tc>
        <w:tc>
          <w:tcPr>
            <w:tcW w:w="945" w:type="dxa"/>
          </w:tcPr>
          <w:p w:rsidR="00025D58" w:rsidRPr="00741DCE" w:rsidRDefault="00C3267A" w:rsidP="00422C4C">
            <w:pPr>
              <w:jc w:val="center"/>
              <w:rPr>
                <w:rFonts w:ascii="TH SarabunIT๙" w:hAnsi="TH SarabunIT๙" w:cs="TH SarabunIT๙"/>
                <w:sz w:val="28"/>
                <w:szCs w:val="28"/>
              </w:rPr>
            </w:pPr>
            <w:r>
              <w:rPr>
                <w:rFonts w:ascii="TH SarabunIT๙" w:hAnsi="TH SarabunIT๙" w:cs="TH SarabunIT๙" w:hint="cs"/>
                <w:sz w:val="28"/>
                <w:szCs w:val="28"/>
                <w:cs/>
              </w:rPr>
              <w:t>ศน.</w:t>
            </w:r>
          </w:p>
        </w:tc>
      </w:tr>
      <w:tr w:rsidR="00D57D10" w:rsidTr="00422C4C">
        <w:tc>
          <w:tcPr>
            <w:tcW w:w="2547" w:type="dxa"/>
          </w:tcPr>
          <w:p w:rsidR="00D57D10" w:rsidRDefault="00D57D10" w:rsidP="00D57D10">
            <w:pPr>
              <w:rPr>
                <w:rFonts w:ascii="TH SarabunIT๙" w:hAnsi="TH SarabunIT๙" w:cs="TH SarabunIT๙"/>
                <w:sz w:val="28"/>
                <w:szCs w:val="28"/>
              </w:rPr>
            </w:pPr>
            <w:r>
              <w:rPr>
                <w:rFonts w:ascii="TH SarabunIT๙" w:hAnsi="TH SarabunIT๙" w:cs="TH SarabunIT๙" w:hint="cs"/>
                <w:sz w:val="28"/>
                <w:szCs w:val="28"/>
                <w:cs/>
              </w:rPr>
              <w:t xml:space="preserve">220. ยุทธศาสตร์ </w:t>
            </w:r>
            <w:r>
              <w:rPr>
                <w:rFonts w:ascii="TH SarabunIT๙" w:hAnsi="TH SarabunIT๙" w:cs="TH SarabunIT๙"/>
                <w:sz w:val="28"/>
                <w:szCs w:val="28"/>
              </w:rPr>
              <w:t>1</w:t>
            </w:r>
          </w:p>
          <w:p w:rsidR="00D57D10" w:rsidRDefault="00D57D10" w:rsidP="00D57D10">
            <w:pPr>
              <w:rPr>
                <w:rFonts w:ascii="TH SarabunIT๙" w:hAnsi="TH SarabunIT๙" w:cs="TH SarabunIT๙"/>
                <w:sz w:val="28"/>
                <w:szCs w:val="28"/>
                <w:cs/>
              </w:rPr>
            </w:pPr>
            <w:r>
              <w:rPr>
                <w:rFonts w:ascii="TH SarabunIT๙" w:hAnsi="TH SarabunIT๙" w:cs="TH SarabunIT๙"/>
                <w:sz w:val="28"/>
                <w:szCs w:val="28"/>
              </w:rPr>
              <w:t xml:space="preserve">   220.1 </w:t>
            </w:r>
            <w:r>
              <w:rPr>
                <w:rFonts w:ascii="TH SarabunIT๙" w:hAnsi="TH SarabunIT๙" w:cs="TH SarabunIT๙" w:hint="cs"/>
                <w:sz w:val="28"/>
                <w:szCs w:val="28"/>
                <w:cs/>
              </w:rPr>
              <w:t>กลยุทธ์</w:t>
            </w:r>
            <w:r>
              <w:rPr>
                <w:rFonts w:ascii="TH SarabunIT๙" w:hAnsi="TH SarabunIT๙" w:cs="TH SarabunIT๙"/>
                <w:sz w:val="28"/>
                <w:szCs w:val="28"/>
              </w:rPr>
              <w:t xml:space="preserve"> </w:t>
            </w:r>
            <w:r>
              <w:rPr>
                <w:rFonts w:ascii="TH SarabunIT๙" w:hAnsi="TH SarabunIT๙" w:cs="TH SarabunIT๙" w:hint="cs"/>
                <w:sz w:val="28"/>
                <w:szCs w:val="28"/>
                <w:cs/>
              </w:rPr>
              <w:t>1,๒,๓</w:t>
            </w:r>
          </w:p>
          <w:p w:rsidR="00D57D10" w:rsidRDefault="00D57D10" w:rsidP="00D57D10">
            <w:pPr>
              <w:rPr>
                <w:rFonts w:ascii="TH SarabunIT๙" w:hAnsi="TH SarabunIT๙" w:cs="TH SarabunIT๙"/>
                <w:sz w:val="28"/>
                <w:szCs w:val="28"/>
                <w:cs/>
              </w:rPr>
            </w:pPr>
            <w:r>
              <w:rPr>
                <w:rFonts w:ascii="TH SarabunIT๙" w:hAnsi="TH SarabunIT๙" w:cs="TH SarabunIT๙" w:hint="cs"/>
                <w:sz w:val="28"/>
                <w:szCs w:val="28"/>
                <w:cs/>
              </w:rPr>
              <w:t xml:space="preserve">   220.2 โครงการประชาชนได้นำค่านิยม 12 ประการ เสริมสร้างภูมิคุ้มกันทางสังคม</w:t>
            </w:r>
          </w:p>
          <w:p w:rsidR="00D57D10" w:rsidRDefault="00D57D10" w:rsidP="00D57D10">
            <w:pPr>
              <w:rPr>
                <w:rFonts w:ascii="TH SarabunIT๙" w:hAnsi="TH SarabunIT๙" w:cs="TH SarabunIT๙"/>
                <w:sz w:val="28"/>
                <w:szCs w:val="28"/>
              </w:rPr>
            </w:pPr>
            <w:r>
              <w:rPr>
                <w:rFonts w:ascii="TH SarabunIT๙" w:hAnsi="TH SarabunIT๙" w:cs="TH SarabunIT๙" w:hint="cs"/>
                <w:sz w:val="28"/>
                <w:szCs w:val="28"/>
                <w:cs/>
              </w:rPr>
              <w:t xml:space="preserve">   กิจกรรม ประกวดบรรยายธรรม</w:t>
            </w:r>
          </w:p>
          <w:p w:rsidR="00D57D10" w:rsidRPr="00741DCE" w:rsidRDefault="00D57D10" w:rsidP="00D57D10">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268" w:type="dxa"/>
          </w:tcPr>
          <w:p w:rsidR="00D57D10" w:rsidRDefault="00D57D10" w:rsidP="00D57D10">
            <w:pPr>
              <w:rPr>
                <w:rFonts w:ascii="TH SarabunIT๙" w:hAnsi="TH SarabunIT๙" w:cs="TH SarabunIT๙"/>
                <w:sz w:val="28"/>
                <w:szCs w:val="28"/>
              </w:rPr>
            </w:pPr>
            <w:r>
              <w:rPr>
                <w:rFonts w:ascii="TH SarabunIT๙" w:hAnsi="TH SarabunIT๙" w:cs="TH SarabunIT๙" w:hint="cs"/>
                <w:sz w:val="28"/>
                <w:szCs w:val="28"/>
                <w:cs/>
              </w:rPr>
              <w:t>1. เพื่อให้ เด็ก เยาวชน  นักเรียน และประชาชน นำหลักธรรมทางพระพุทธศาสนามาใช้ในการพัฒนาคุณภาพชีวิตให้เกิดความรู้คู่คุณธรรม</w:t>
            </w:r>
          </w:p>
          <w:p w:rsidR="00D57D10" w:rsidRDefault="00D57D10" w:rsidP="00D57D10">
            <w:pPr>
              <w:rPr>
                <w:rFonts w:ascii="TH SarabunIT๙" w:hAnsi="TH SarabunIT๙" w:cs="TH SarabunIT๙"/>
                <w:sz w:val="28"/>
                <w:szCs w:val="28"/>
              </w:rPr>
            </w:pPr>
            <w:r>
              <w:rPr>
                <w:rFonts w:ascii="TH SarabunIT๙" w:hAnsi="TH SarabunIT๙" w:cs="TH SarabunIT๙"/>
                <w:sz w:val="28"/>
                <w:szCs w:val="28"/>
              </w:rPr>
              <w:t xml:space="preserve">2. </w:t>
            </w:r>
            <w:r>
              <w:rPr>
                <w:rFonts w:ascii="TH SarabunIT๙" w:hAnsi="TH SarabunIT๙" w:cs="TH SarabunIT๙" w:hint="cs"/>
                <w:sz w:val="28"/>
                <w:szCs w:val="28"/>
                <w:cs/>
              </w:rPr>
              <w:t>เพื่อส่งเสริมให้ เด็ก เยาวชน นักเรียนและประชาชนได้เรียนรู้หลักค่านิยมที่ดีงาม</w:t>
            </w:r>
          </w:p>
          <w:p w:rsidR="00D57D10" w:rsidRPr="00136E15" w:rsidRDefault="00D57D10" w:rsidP="00D57D10">
            <w:pPr>
              <w:rPr>
                <w:rFonts w:ascii="TH SarabunIT๙" w:hAnsi="TH SarabunIT๙" w:cs="TH SarabunIT๙"/>
                <w:sz w:val="28"/>
                <w:szCs w:val="28"/>
                <w:cs/>
              </w:rPr>
            </w:pPr>
            <w:r>
              <w:rPr>
                <w:rFonts w:ascii="TH SarabunIT๙" w:hAnsi="TH SarabunIT๙" w:cs="TH SarabunIT๙" w:hint="cs"/>
                <w:sz w:val="28"/>
                <w:szCs w:val="28"/>
                <w:cs/>
              </w:rPr>
              <w:t>3. สร้างภูมิคุ้มกันให้กับชีวิต อยู่ในสังคมอย่างมีความสุข</w:t>
            </w:r>
          </w:p>
        </w:tc>
        <w:tc>
          <w:tcPr>
            <w:tcW w:w="1417" w:type="dxa"/>
          </w:tcPr>
          <w:p w:rsidR="00D57D10" w:rsidRDefault="00D57D10" w:rsidP="00D57D10">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560" w:type="dxa"/>
          </w:tcPr>
          <w:p w:rsidR="00D57D10" w:rsidRPr="00741DCE" w:rsidRDefault="00D57D10" w:rsidP="00D57D10">
            <w:pPr>
              <w:rPr>
                <w:rFonts w:ascii="TH SarabunIT๙" w:hAnsi="TH SarabunIT๙" w:cs="TH SarabunIT๙"/>
                <w:sz w:val="28"/>
                <w:szCs w:val="28"/>
                <w:cs/>
              </w:rPr>
            </w:pPr>
            <w:r>
              <w:rPr>
                <w:rFonts w:ascii="TH SarabunIT๙" w:hAnsi="TH SarabunIT๙" w:cs="TH SarabunIT๙" w:hint="cs"/>
                <w:sz w:val="28"/>
                <w:szCs w:val="28"/>
                <w:cs/>
              </w:rPr>
              <w:t>- จัดกิจกรรมประกวดบรรยายธรรม 1 ครั้ง และมีนักเรียนเข้าร่วมประกวด จำนวน 4 ช่วงชั้น</w:t>
            </w:r>
          </w:p>
          <w:p w:rsidR="00D57D10" w:rsidRPr="00741DCE" w:rsidRDefault="00D57D10" w:rsidP="00D57D10">
            <w:pPr>
              <w:rPr>
                <w:rFonts w:ascii="TH SarabunIT๙" w:hAnsi="TH SarabunIT๙" w:cs="TH SarabunIT๙"/>
                <w:sz w:val="28"/>
                <w:szCs w:val="28"/>
                <w:cs/>
              </w:rPr>
            </w:pPr>
          </w:p>
        </w:tc>
        <w:tc>
          <w:tcPr>
            <w:tcW w:w="1417" w:type="dxa"/>
          </w:tcPr>
          <w:p w:rsidR="00D57D10" w:rsidRDefault="00D57D10" w:rsidP="00D57D10">
            <w:pPr>
              <w:rPr>
                <w:rFonts w:ascii="TH SarabunIT๙" w:hAnsi="TH SarabunIT๙" w:cs="TH SarabunIT๙"/>
                <w:sz w:val="28"/>
                <w:szCs w:val="28"/>
                <w:cs/>
              </w:rPr>
            </w:pPr>
            <w:r>
              <w:rPr>
                <w:rFonts w:ascii="TH SarabunIT๙" w:hAnsi="TH SarabunIT๙" w:cs="TH SarabunIT๙" w:hint="cs"/>
                <w:sz w:val="28"/>
                <w:szCs w:val="28"/>
                <w:cs/>
              </w:rPr>
              <w:t>-  เด็ก เยาวชนได้เข้าถึงหลักธรรมทางพระพุทธศาสนาผ่านกระบวนการบรรยายธรรม</w:t>
            </w:r>
          </w:p>
          <w:p w:rsidR="00D57D10" w:rsidRPr="00136E15" w:rsidRDefault="00D57D10" w:rsidP="00D57D10">
            <w:pPr>
              <w:rPr>
                <w:rFonts w:ascii="TH SarabunIT๙" w:hAnsi="TH SarabunIT๙" w:cs="TH SarabunIT๙"/>
                <w:sz w:val="28"/>
                <w:szCs w:val="28"/>
                <w:cs/>
              </w:rPr>
            </w:pPr>
          </w:p>
        </w:tc>
        <w:tc>
          <w:tcPr>
            <w:tcW w:w="1276" w:type="dxa"/>
          </w:tcPr>
          <w:p w:rsidR="00D57D10" w:rsidRDefault="00D57D10" w:rsidP="00D57D10">
            <w:pPr>
              <w:jc w:val="center"/>
              <w:rPr>
                <w:rFonts w:ascii="TH SarabunIT๙" w:hAnsi="TH SarabunIT๙" w:cs="TH SarabunIT๙"/>
                <w:noProof/>
                <w:sz w:val="28"/>
                <w:szCs w:val="28"/>
              </w:rPr>
            </w:pPr>
            <w:r>
              <w:rPr>
                <w:rFonts w:ascii="TH SarabunIT๙" w:hAnsi="TH SarabunIT๙" w:cs="TH SarabunIT๙" w:hint="cs"/>
                <w:sz w:val="28"/>
                <w:szCs w:val="28"/>
                <w:cs/>
              </w:rPr>
              <w:t>10,000</w:t>
            </w:r>
          </w:p>
        </w:tc>
        <w:tc>
          <w:tcPr>
            <w:tcW w:w="992" w:type="dxa"/>
          </w:tcPr>
          <w:p w:rsidR="00D57D10" w:rsidRPr="00741DCE" w:rsidRDefault="00D57D10" w:rsidP="00D57D10">
            <w:pPr>
              <w:jc w:val="center"/>
              <w:rPr>
                <w:rFonts w:ascii="TH SarabunIT๙" w:hAnsi="TH SarabunIT๙" w:cs="TH SarabunIT๙"/>
                <w:sz w:val="28"/>
                <w:szCs w:val="28"/>
              </w:rPr>
            </w:pPr>
          </w:p>
        </w:tc>
        <w:tc>
          <w:tcPr>
            <w:tcW w:w="992" w:type="dxa"/>
          </w:tcPr>
          <w:p w:rsidR="00D57D10" w:rsidRPr="00741DCE" w:rsidRDefault="00D57D10" w:rsidP="00D57D10">
            <w:pPr>
              <w:jc w:val="center"/>
              <w:rPr>
                <w:rFonts w:ascii="TH SarabunIT๙" w:hAnsi="TH SarabunIT๙" w:cs="TH SarabunIT๙"/>
                <w:sz w:val="28"/>
                <w:szCs w:val="28"/>
              </w:rPr>
            </w:pPr>
          </w:p>
        </w:tc>
        <w:tc>
          <w:tcPr>
            <w:tcW w:w="993" w:type="dxa"/>
          </w:tcPr>
          <w:p w:rsidR="00D57D10" w:rsidRPr="00741DCE" w:rsidRDefault="00D57D10" w:rsidP="00D57D10">
            <w:pPr>
              <w:jc w:val="center"/>
              <w:rPr>
                <w:rFonts w:ascii="TH SarabunIT๙" w:hAnsi="TH SarabunIT๙" w:cs="TH SarabunIT๙"/>
                <w:sz w:val="28"/>
                <w:szCs w:val="28"/>
              </w:rPr>
            </w:pPr>
          </w:p>
        </w:tc>
        <w:tc>
          <w:tcPr>
            <w:tcW w:w="992" w:type="dxa"/>
          </w:tcPr>
          <w:p w:rsidR="00D57D10" w:rsidRPr="00741DCE" w:rsidRDefault="00D57D10" w:rsidP="00D57D10">
            <w:pPr>
              <w:jc w:val="center"/>
              <w:rPr>
                <w:rFonts w:ascii="TH SarabunIT๙" w:hAnsi="TH SarabunIT๙" w:cs="TH SarabunIT๙"/>
                <w:sz w:val="28"/>
                <w:szCs w:val="28"/>
              </w:rPr>
            </w:pPr>
          </w:p>
        </w:tc>
        <w:tc>
          <w:tcPr>
            <w:tcW w:w="945" w:type="dxa"/>
          </w:tcPr>
          <w:p w:rsidR="00D57D10" w:rsidRDefault="00D57D10" w:rsidP="00D57D10">
            <w:pPr>
              <w:jc w:val="center"/>
              <w:rPr>
                <w:rFonts w:ascii="TH SarabunIT๙" w:hAnsi="TH SarabunIT๙" w:cs="TH SarabunIT๙"/>
                <w:sz w:val="28"/>
                <w:szCs w:val="28"/>
                <w:cs/>
              </w:rPr>
            </w:pPr>
            <w:r>
              <w:rPr>
                <w:rFonts w:ascii="TH SarabunIT๙" w:hAnsi="TH SarabunIT๙" w:cs="TH SarabunIT๙" w:hint="cs"/>
                <w:sz w:val="28"/>
                <w:szCs w:val="28"/>
                <w:cs/>
              </w:rPr>
              <w:t>ศน.</w:t>
            </w:r>
          </w:p>
        </w:tc>
      </w:tr>
    </w:tbl>
    <w:p w:rsidR="00350AAE" w:rsidRDefault="00350AAE" w:rsidP="00350AAE">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350AAE" w:rsidTr="00422C4C">
        <w:tc>
          <w:tcPr>
            <w:tcW w:w="2547" w:type="dxa"/>
            <w:vMerge w:val="restart"/>
          </w:tcPr>
          <w:p w:rsidR="00350AAE" w:rsidRDefault="00350AAE" w:rsidP="00422C4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350AAE" w:rsidRDefault="00350AAE" w:rsidP="00422C4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350AAE" w:rsidRDefault="00350AAE" w:rsidP="00422C4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350AAE" w:rsidRDefault="00350AAE" w:rsidP="00422C4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350AAE" w:rsidRDefault="00350AAE" w:rsidP="00422C4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350AAE" w:rsidRDefault="00350AAE" w:rsidP="00422C4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350AAE" w:rsidRDefault="00350AAE" w:rsidP="00422C4C">
            <w:pPr>
              <w:jc w:val="center"/>
              <w:rPr>
                <w:rFonts w:ascii="TH SarabunIT๙" w:hAnsi="TH SarabunIT๙" w:cs="TH SarabunIT๙"/>
                <w:cs/>
              </w:rPr>
            </w:pPr>
            <w:r>
              <w:rPr>
                <w:rFonts w:ascii="TH SarabunIT๙" w:hAnsi="TH SarabunIT๙" w:cs="TH SarabunIT๙" w:hint="cs"/>
                <w:cs/>
              </w:rPr>
              <w:t>หมายเหตุ</w:t>
            </w:r>
          </w:p>
        </w:tc>
      </w:tr>
      <w:tr w:rsidR="00350AAE" w:rsidTr="00422C4C">
        <w:tc>
          <w:tcPr>
            <w:tcW w:w="2547" w:type="dxa"/>
            <w:vMerge/>
          </w:tcPr>
          <w:p w:rsidR="00350AAE" w:rsidRDefault="00350AAE" w:rsidP="00422C4C">
            <w:pPr>
              <w:jc w:val="center"/>
              <w:rPr>
                <w:rFonts w:ascii="TH SarabunIT๙" w:hAnsi="TH SarabunIT๙" w:cs="TH SarabunIT๙"/>
              </w:rPr>
            </w:pPr>
          </w:p>
        </w:tc>
        <w:tc>
          <w:tcPr>
            <w:tcW w:w="2268" w:type="dxa"/>
            <w:vMerge/>
          </w:tcPr>
          <w:p w:rsidR="00350AAE" w:rsidRDefault="00350AAE" w:rsidP="00422C4C">
            <w:pPr>
              <w:jc w:val="center"/>
              <w:rPr>
                <w:rFonts w:ascii="TH SarabunIT๙" w:hAnsi="TH SarabunIT๙" w:cs="TH SarabunIT๙"/>
              </w:rPr>
            </w:pPr>
          </w:p>
        </w:tc>
        <w:tc>
          <w:tcPr>
            <w:tcW w:w="1417" w:type="dxa"/>
            <w:vMerge/>
          </w:tcPr>
          <w:p w:rsidR="00350AAE" w:rsidRDefault="00350AAE" w:rsidP="00422C4C">
            <w:pPr>
              <w:jc w:val="center"/>
              <w:rPr>
                <w:rFonts w:ascii="TH SarabunIT๙" w:hAnsi="TH SarabunIT๙" w:cs="TH SarabunIT๙"/>
              </w:rPr>
            </w:pPr>
          </w:p>
        </w:tc>
        <w:tc>
          <w:tcPr>
            <w:tcW w:w="1560" w:type="dxa"/>
          </w:tcPr>
          <w:p w:rsidR="00350AAE" w:rsidRDefault="00350AAE" w:rsidP="00422C4C">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350AAE" w:rsidRDefault="00350AAE" w:rsidP="00422C4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350AAE" w:rsidRDefault="00350AAE" w:rsidP="00422C4C">
            <w:pPr>
              <w:jc w:val="center"/>
              <w:rPr>
                <w:rFonts w:ascii="TH SarabunIT๙" w:hAnsi="TH SarabunIT๙" w:cs="TH SarabunIT๙"/>
              </w:rPr>
            </w:pPr>
          </w:p>
        </w:tc>
        <w:tc>
          <w:tcPr>
            <w:tcW w:w="992" w:type="dxa"/>
          </w:tcPr>
          <w:p w:rsidR="00350AAE" w:rsidRPr="00A532BA" w:rsidRDefault="00350AAE" w:rsidP="00422C4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350AAE" w:rsidRPr="00A532BA" w:rsidRDefault="00350AAE" w:rsidP="00422C4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350AAE" w:rsidRPr="00A532BA" w:rsidRDefault="00350AAE"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350AAE" w:rsidRPr="00A532BA" w:rsidRDefault="00350AAE" w:rsidP="00422C4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350AAE" w:rsidRPr="00A532BA" w:rsidRDefault="00350AAE"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350AAE" w:rsidRPr="00A532BA" w:rsidRDefault="00350AAE"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350AAE" w:rsidRDefault="00350AAE" w:rsidP="00422C4C">
            <w:pPr>
              <w:jc w:val="center"/>
              <w:rPr>
                <w:rFonts w:ascii="TH SarabunIT๙" w:hAnsi="TH SarabunIT๙" w:cs="TH SarabunIT๙"/>
              </w:rPr>
            </w:pPr>
          </w:p>
        </w:tc>
      </w:tr>
      <w:tr w:rsidR="00350AAE" w:rsidTr="00422C4C">
        <w:tc>
          <w:tcPr>
            <w:tcW w:w="2547" w:type="dxa"/>
          </w:tcPr>
          <w:p w:rsidR="00350AAE" w:rsidRDefault="00D57D10" w:rsidP="00422C4C">
            <w:pPr>
              <w:rPr>
                <w:rFonts w:ascii="TH SarabunIT๙" w:hAnsi="TH SarabunIT๙" w:cs="TH SarabunIT๙"/>
                <w:sz w:val="28"/>
                <w:szCs w:val="28"/>
              </w:rPr>
            </w:pPr>
            <w:r>
              <w:rPr>
                <w:rFonts w:ascii="TH SarabunIT๙" w:hAnsi="TH SarabunIT๙" w:cs="TH SarabunIT๙" w:hint="cs"/>
                <w:sz w:val="28"/>
                <w:szCs w:val="28"/>
                <w:cs/>
              </w:rPr>
              <w:t>221</w:t>
            </w:r>
            <w:r w:rsidR="00350AAE">
              <w:rPr>
                <w:rFonts w:ascii="TH SarabunIT๙" w:hAnsi="TH SarabunIT๙" w:cs="TH SarabunIT๙" w:hint="cs"/>
                <w:sz w:val="28"/>
                <w:szCs w:val="28"/>
                <w:cs/>
              </w:rPr>
              <w:t xml:space="preserve">. ยุทธศาสตร์ </w:t>
            </w:r>
            <w:r w:rsidR="00350AAE">
              <w:rPr>
                <w:rFonts w:ascii="TH SarabunIT๙" w:hAnsi="TH SarabunIT๙" w:cs="TH SarabunIT๙"/>
                <w:sz w:val="28"/>
                <w:szCs w:val="28"/>
              </w:rPr>
              <w:t>1</w:t>
            </w:r>
          </w:p>
          <w:p w:rsidR="00350AAE" w:rsidRDefault="00D57D10" w:rsidP="00422C4C">
            <w:pPr>
              <w:rPr>
                <w:rFonts w:ascii="TH SarabunIT๙" w:hAnsi="TH SarabunIT๙" w:cs="TH SarabunIT๙"/>
                <w:sz w:val="28"/>
                <w:szCs w:val="28"/>
                <w:cs/>
              </w:rPr>
            </w:pPr>
            <w:r>
              <w:rPr>
                <w:rFonts w:ascii="TH SarabunIT๙" w:hAnsi="TH SarabunIT๙" w:cs="TH SarabunIT๙"/>
                <w:sz w:val="28"/>
                <w:szCs w:val="28"/>
              </w:rPr>
              <w:t xml:space="preserve">   221</w:t>
            </w:r>
            <w:r w:rsidR="00350AAE">
              <w:rPr>
                <w:rFonts w:ascii="TH SarabunIT๙" w:hAnsi="TH SarabunIT๙" w:cs="TH SarabunIT๙"/>
                <w:sz w:val="28"/>
                <w:szCs w:val="28"/>
              </w:rPr>
              <w:t xml:space="preserve">.1 </w:t>
            </w:r>
            <w:r w:rsidR="00350AAE">
              <w:rPr>
                <w:rFonts w:ascii="TH SarabunIT๙" w:hAnsi="TH SarabunIT๙" w:cs="TH SarabunIT๙" w:hint="cs"/>
                <w:sz w:val="28"/>
                <w:szCs w:val="28"/>
                <w:cs/>
              </w:rPr>
              <w:t>กลยุทธ์</w:t>
            </w:r>
            <w:r w:rsidR="00350AAE">
              <w:rPr>
                <w:rFonts w:ascii="TH SarabunIT๙" w:hAnsi="TH SarabunIT๙" w:cs="TH SarabunIT๙"/>
                <w:sz w:val="28"/>
                <w:szCs w:val="28"/>
              </w:rPr>
              <w:t xml:space="preserve"> </w:t>
            </w:r>
            <w:r w:rsidR="00350AAE">
              <w:rPr>
                <w:rFonts w:ascii="TH SarabunIT๙" w:hAnsi="TH SarabunIT๙" w:cs="TH SarabunIT๙" w:hint="cs"/>
                <w:sz w:val="28"/>
                <w:szCs w:val="28"/>
                <w:cs/>
              </w:rPr>
              <w:t>1,2,3</w:t>
            </w:r>
          </w:p>
          <w:p w:rsidR="00350AAE" w:rsidRDefault="00D57D10" w:rsidP="00422C4C">
            <w:pPr>
              <w:rPr>
                <w:rFonts w:ascii="TH SarabunIT๙" w:hAnsi="TH SarabunIT๙" w:cs="TH SarabunIT๙"/>
                <w:sz w:val="28"/>
                <w:szCs w:val="28"/>
              </w:rPr>
            </w:pPr>
            <w:r>
              <w:rPr>
                <w:rFonts w:ascii="TH SarabunIT๙" w:hAnsi="TH SarabunIT๙" w:cs="TH SarabunIT๙" w:hint="cs"/>
                <w:sz w:val="28"/>
                <w:szCs w:val="28"/>
                <w:cs/>
              </w:rPr>
              <w:t xml:space="preserve">   221</w:t>
            </w:r>
            <w:r w:rsidR="00350AAE">
              <w:rPr>
                <w:rFonts w:ascii="TH SarabunIT๙" w:hAnsi="TH SarabunIT๙" w:cs="TH SarabunIT๙" w:hint="cs"/>
                <w:sz w:val="28"/>
                <w:szCs w:val="28"/>
                <w:cs/>
              </w:rPr>
              <w:t>.2 โครงการประชาชนได้นำค่านิยม 12 ประการ เสริมสร้างภูมิคุ้มกันทางสังคม</w:t>
            </w:r>
          </w:p>
          <w:p w:rsidR="00350AAE" w:rsidRPr="00741DCE" w:rsidRDefault="00350AAE" w:rsidP="00B61B61">
            <w:pPr>
              <w:rPr>
                <w:rFonts w:ascii="TH SarabunIT๙" w:hAnsi="TH SarabunIT๙" w:cs="TH SarabunIT๙"/>
                <w:sz w:val="28"/>
                <w:szCs w:val="28"/>
                <w:cs/>
              </w:rPr>
            </w:pPr>
            <w:r>
              <w:rPr>
                <w:rFonts w:ascii="TH SarabunIT๙" w:hAnsi="TH SarabunIT๙" w:cs="TH SarabunIT๙" w:hint="cs"/>
                <w:sz w:val="28"/>
                <w:szCs w:val="28"/>
                <w:cs/>
              </w:rPr>
              <w:t xml:space="preserve">    กิจกรรม </w:t>
            </w:r>
            <w:r w:rsidR="00B61B61">
              <w:rPr>
                <w:rFonts w:ascii="TH SarabunIT๙" w:hAnsi="TH SarabunIT๙" w:cs="TH SarabunIT๙" w:hint="cs"/>
                <w:sz w:val="28"/>
                <w:szCs w:val="28"/>
                <w:cs/>
              </w:rPr>
              <w:t>บรรพชาอุปสมบทพระภิกษุสามเณรและบวชศีลจาริณีภาคฤดูร้อน</w:t>
            </w:r>
          </w:p>
        </w:tc>
        <w:tc>
          <w:tcPr>
            <w:tcW w:w="2268" w:type="dxa"/>
          </w:tcPr>
          <w:p w:rsidR="00350AAE" w:rsidRDefault="00350AAE" w:rsidP="00B61B61">
            <w:pPr>
              <w:rPr>
                <w:rFonts w:ascii="TH SarabunIT๙" w:hAnsi="TH SarabunIT๙" w:cs="TH SarabunIT๙"/>
                <w:sz w:val="28"/>
                <w:szCs w:val="28"/>
              </w:rPr>
            </w:pPr>
            <w:r>
              <w:rPr>
                <w:rFonts w:ascii="TH SarabunIT๙" w:hAnsi="TH SarabunIT๙" w:cs="TH SarabunIT๙" w:hint="cs"/>
                <w:sz w:val="28"/>
                <w:szCs w:val="28"/>
                <w:cs/>
              </w:rPr>
              <w:t>1. เพื่อ</w:t>
            </w:r>
            <w:r w:rsidR="00B61B61">
              <w:rPr>
                <w:rFonts w:ascii="TH SarabunIT๙" w:hAnsi="TH SarabunIT๙" w:cs="TH SarabunIT๙" w:hint="cs"/>
                <w:sz w:val="28"/>
                <w:szCs w:val="28"/>
                <w:cs/>
              </w:rPr>
              <w:t>เฉลิมพระเกียรติสมเด็จพระเทพรัตนราชสุดาฯ สยามบรมราชกุมารี เนื่องในวันคล้ายวันพระราชสมภพ 2 เมษายน</w:t>
            </w:r>
          </w:p>
          <w:p w:rsidR="00B61B61" w:rsidRPr="00741DCE" w:rsidRDefault="00B61B61" w:rsidP="00B61B61">
            <w:pPr>
              <w:rPr>
                <w:rFonts w:ascii="TH SarabunIT๙" w:hAnsi="TH SarabunIT๙" w:cs="TH SarabunIT๙"/>
                <w:sz w:val="28"/>
                <w:szCs w:val="28"/>
                <w:cs/>
              </w:rPr>
            </w:pPr>
            <w:r>
              <w:rPr>
                <w:rFonts w:ascii="TH SarabunIT๙" w:hAnsi="TH SarabunIT๙" w:cs="TH SarabunIT๙" w:hint="cs"/>
                <w:sz w:val="28"/>
                <w:szCs w:val="28"/>
                <w:cs/>
              </w:rPr>
              <w:t>2. เพื่อส่งเสริมพัฒนาคุณธรรม  จริยธรรมให</w:t>
            </w:r>
            <w:r w:rsidR="008E2205">
              <w:rPr>
                <w:rFonts w:ascii="TH SarabunIT๙" w:hAnsi="TH SarabunIT๙" w:cs="TH SarabunIT๙" w:hint="cs"/>
                <w:sz w:val="28"/>
                <w:szCs w:val="28"/>
                <w:cs/>
              </w:rPr>
              <w:t>้</w:t>
            </w:r>
            <w:r>
              <w:rPr>
                <w:rFonts w:ascii="TH SarabunIT๙" w:hAnsi="TH SarabunIT๙" w:cs="TH SarabunIT๙" w:hint="cs"/>
                <w:sz w:val="28"/>
                <w:szCs w:val="28"/>
                <w:cs/>
              </w:rPr>
              <w:t>แก่เด็กแลละเยาวชน</w:t>
            </w:r>
          </w:p>
        </w:tc>
        <w:tc>
          <w:tcPr>
            <w:tcW w:w="1417" w:type="dxa"/>
          </w:tcPr>
          <w:p w:rsidR="00350AAE" w:rsidRPr="00741DCE" w:rsidRDefault="00350AAE" w:rsidP="00422C4C">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350AAE" w:rsidRPr="00632D0A" w:rsidRDefault="00350AAE" w:rsidP="008E2205">
            <w:pPr>
              <w:jc w:val="both"/>
              <w:rPr>
                <w:rFonts w:ascii="TH SarabunIT๙" w:hAnsi="TH SarabunIT๙" w:cs="TH SarabunIT๙"/>
                <w:sz w:val="28"/>
                <w:szCs w:val="28"/>
                <w:cs/>
              </w:rPr>
            </w:pPr>
            <w:r>
              <w:rPr>
                <w:rFonts w:ascii="TH SarabunIT๙" w:hAnsi="TH SarabunIT๙" w:cs="TH SarabunIT๙" w:hint="cs"/>
                <w:sz w:val="28"/>
                <w:szCs w:val="28"/>
                <w:cs/>
              </w:rPr>
              <w:t xml:space="preserve">- </w:t>
            </w:r>
            <w:r w:rsidR="008E2205">
              <w:rPr>
                <w:rFonts w:ascii="TH SarabunIT๙" w:hAnsi="TH SarabunIT๙" w:cs="TH SarabunIT๙" w:hint="cs"/>
                <w:sz w:val="28"/>
                <w:szCs w:val="28"/>
                <w:cs/>
              </w:rPr>
              <w:t>เด็ก เยาวชนและประชาชนเข้าร่วมกิจกรรม  จำนวน  1,000 คน</w:t>
            </w:r>
            <w:r>
              <w:rPr>
                <w:rFonts w:ascii="TH SarabunIT๙" w:hAnsi="TH SarabunIT๙" w:cs="TH SarabunIT๙" w:hint="cs"/>
                <w:sz w:val="28"/>
                <w:szCs w:val="28"/>
                <w:cs/>
              </w:rPr>
              <w:t xml:space="preserve"> </w:t>
            </w:r>
          </w:p>
        </w:tc>
        <w:tc>
          <w:tcPr>
            <w:tcW w:w="1417" w:type="dxa"/>
          </w:tcPr>
          <w:p w:rsidR="008E2205" w:rsidRPr="00047E0B" w:rsidRDefault="008E2205" w:rsidP="008E2205">
            <w:pPr>
              <w:rPr>
                <w:rFonts w:ascii="TH SarabunIT๙" w:hAnsi="TH SarabunIT๙" w:cs="TH SarabunIT๙"/>
                <w:sz w:val="26"/>
                <w:szCs w:val="26"/>
              </w:rPr>
            </w:pPr>
            <w:r w:rsidRPr="00047E0B">
              <w:rPr>
                <w:rFonts w:ascii="TH SarabunIT๙" w:hAnsi="TH SarabunIT๙" w:cs="TH SarabunIT๙" w:hint="cs"/>
                <w:sz w:val="26"/>
                <w:szCs w:val="26"/>
                <w:cs/>
              </w:rPr>
              <w:t>1.</w:t>
            </w:r>
            <w:r w:rsidR="00350AAE" w:rsidRPr="00047E0B">
              <w:rPr>
                <w:rFonts w:ascii="TH SarabunIT๙" w:hAnsi="TH SarabunIT๙" w:cs="TH SarabunIT๙" w:hint="cs"/>
                <w:sz w:val="26"/>
                <w:szCs w:val="26"/>
                <w:cs/>
              </w:rPr>
              <w:t xml:space="preserve"> </w:t>
            </w:r>
            <w:r w:rsidRPr="00047E0B">
              <w:rPr>
                <w:rFonts w:ascii="TH SarabunIT๙" w:hAnsi="TH SarabunIT๙" w:cs="TH SarabunIT๙" w:hint="cs"/>
                <w:sz w:val="26"/>
                <w:szCs w:val="26"/>
                <w:cs/>
              </w:rPr>
              <w:t>เฉลิมพระเกียรติสมเด็จพระเทพรัตนราชสุดาฯ สยามบรมราชกุมารี เนื่องในวันคล้ายวันพระราชสมภพ 2 เมษายน</w:t>
            </w:r>
          </w:p>
          <w:p w:rsidR="00350AAE" w:rsidRPr="00047E0B" w:rsidRDefault="008E2205" w:rsidP="008E2205">
            <w:pPr>
              <w:rPr>
                <w:rFonts w:ascii="TH SarabunIT๙" w:hAnsi="TH SarabunIT๙" w:cs="TH SarabunIT๙"/>
                <w:sz w:val="26"/>
                <w:szCs w:val="26"/>
                <w:cs/>
              </w:rPr>
            </w:pPr>
            <w:r w:rsidRPr="00047E0B">
              <w:rPr>
                <w:rFonts w:ascii="TH SarabunIT๙" w:hAnsi="TH SarabunIT๙" w:cs="TH SarabunIT๙" w:hint="cs"/>
                <w:sz w:val="26"/>
                <w:szCs w:val="26"/>
                <w:cs/>
              </w:rPr>
              <w:t>2. ส่งเสริมพัฒนาคุณธรรมจริยธรรมให้แก่เด็กและเยาวชน</w:t>
            </w:r>
          </w:p>
        </w:tc>
        <w:tc>
          <w:tcPr>
            <w:tcW w:w="1276" w:type="dxa"/>
          </w:tcPr>
          <w:p w:rsidR="00350AAE" w:rsidRPr="00CD312D" w:rsidRDefault="008E2205" w:rsidP="00422C4C">
            <w:pPr>
              <w:jc w:val="center"/>
              <w:rPr>
                <w:rFonts w:ascii="TH SarabunIT๙" w:hAnsi="TH SarabunIT๙" w:cs="TH SarabunIT๙"/>
                <w:sz w:val="28"/>
                <w:szCs w:val="28"/>
              </w:rPr>
            </w:pPr>
            <w:r>
              <w:rPr>
                <w:rFonts w:ascii="TH SarabunIT๙" w:hAnsi="TH SarabunIT๙" w:cs="TH SarabunIT๙" w:hint="cs"/>
                <w:sz w:val="28"/>
                <w:szCs w:val="28"/>
                <w:cs/>
              </w:rPr>
              <w:t>70,000</w:t>
            </w:r>
          </w:p>
        </w:tc>
        <w:tc>
          <w:tcPr>
            <w:tcW w:w="992" w:type="dxa"/>
          </w:tcPr>
          <w:p w:rsidR="00350AAE" w:rsidRPr="00741DCE" w:rsidRDefault="00350AAE" w:rsidP="00422C4C">
            <w:pPr>
              <w:jc w:val="center"/>
              <w:rPr>
                <w:rFonts w:ascii="TH SarabunIT๙" w:hAnsi="TH SarabunIT๙" w:cs="TH SarabunIT๙"/>
                <w:sz w:val="28"/>
                <w:szCs w:val="28"/>
              </w:rPr>
            </w:pPr>
          </w:p>
        </w:tc>
        <w:tc>
          <w:tcPr>
            <w:tcW w:w="992" w:type="dxa"/>
          </w:tcPr>
          <w:p w:rsidR="00350AAE" w:rsidRPr="00741DCE" w:rsidRDefault="00350AAE" w:rsidP="00422C4C">
            <w:pPr>
              <w:jc w:val="center"/>
              <w:rPr>
                <w:rFonts w:ascii="TH SarabunIT๙" w:hAnsi="TH SarabunIT๙" w:cs="TH SarabunIT๙"/>
                <w:sz w:val="28"/>
                <w:szCs w:val="28"/>
              </w:rPr>
            </w:pPr>
          </w:p>
        </w:tc>
        <w:tc>
          <w:tcPr>
            <w:tcW w:w="993" w:type="dxa"/>
          </w:tcPr>
          <w:p w:rsidR="00350AAE" w:rsidRPr="00741DCE" w:rsidRDefault="008E2205" w:rsidP="00422C4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724800" behindDoc="0" locked="0" layoutInCell="1" allowOverlap="1" wp14:anchorId="7CD785BB" wp14:editId="733261B3">
                      <wp:simplePos x="0" y="0"/>
                      <wp:positionH relativeFrom="column">
                        <wp:posOffset>-285001</wp:posOffset>
                      </wp:positionH>
                      <wp:positionV relativeFrom="paragraph">
                        <wp:posOffset>763235</wp:posOffset>
                      </wp:positionV>
                      <wp:extent cx="493159" cy="10274"/>
                      <wp:effectExtent l="38100" t="76200" r="21590" b="85090"/>
                      <wp:wrapNone/>
                      <wp:docPr id="79" name="ลูกศรเชื่อมต่อแบบตรง 79"/>
                      <wp:cNvGraphicFramePr/>
                      <a:graphic xmlns:a="http://schemas.openxmlformats.org/drawingml/2006/main">
                        <a:graphicData uri="http://schemas.microsoft.com/office/word/2010/wordprocessingShape">
                          <wps:wsp>
                            <wps:cNvCnPr/>
                            <wps:spPr>
                              <a:xfrm flipV="1">
                                <a:off x="0" y="0"/>
                                <a:ext cx="493159"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872B89F" id="ลูกศรเชื่อมต่อแบบตรง 79" o:spid="_x0000_s1026" type="#_x0000_t32" style="position:absolute;margin-left:-22.45pt;margin-top:60.1pt;width:38.85pt;height:.8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" strokecolor="black [3200]" strokeweight=".5pt">
                      <v:stroke startarrow="block" endarrow="block" joinstyle="miter"/>
                    </v:shape>
                  </w:pict>
                </mc:Fallback>
              </mc:AlternateContent>
            </w:r>
          </w:p>
        </w:tc>
        <w:tc>
          <w:tcPr>
            <w:tcW w:w="992" w:type="dxa"/>
          </w:tcPr>
          <w:p w:rsidR="00350AAE" w:rsidRPr="00741DCE" w:rsidRDefault="00350AAE" w:rsidP="00422C4C">
            <w:pPr>
              <w:jc w:val="center"/>
              <w:rPr>
                <w:rFonts w:ascii="TH SarabunIT๙" w:hAnsi="TH SarabunIT๙" w:cs="TH SarabunIT๙"/>
                <w:sz w:val="28"/>
                <w:szCs w:val="28"/>
              </w:rPr>
            </w:pPr>
          </w:p>
        </w:tc>
        <w:tc>
          <w:tcPr>
            <w:tcW w:w="945" w:type="dxa"/>
          </w:tcPr>
          <w:p w:rsidR="00350AAE" w:rsidRPr="00741DCE" w:rsidRDefault="00350AAE" w:rsidP="00422C4C">
            <w:pPr>
              <w:jc w:val="center"/>
              <w:rPr>
                <w:rFonts w:ascii="TH SarabunIT๙" w:hAnsi="TH SarabunIT๙" w:cs="TH SarabunIT๙"/>
                <w:sz w:val="28"/>
                <w:szCs w:val="28"/>
              </w:rPr>
            </w:pPr>
            <w:r>
              <w:rPr>
                <w:rFonts w:ascii="TH SarabunIT๙" w:hAnsi="TH SarabunIT๙" w:cs="TH SarabunIT๙" w:hint="cs"/>
                <w:sz w:val="28"/>
                <w:szCs w:val="28"/>
                <w:cs/>
              </w:rPr>
              <w:t>ศน.</w:t>
            </w:r>
          </w:p>
        </w:tc>
      </w:tr>
      <w:tr w:rsidR="00D57D10" w:rsidTr="00422C4C">
        <w:tc>
          <w:tcPr>
            <w:tcW w:w="2547" w:type="dxa"/>
          </w:tcPr>
          <w:p w:rsidR="00D57D10" w:rsidRDefault="00D57D10" w:rsidP="00D57D10">
            <w:pPr>
              <w:rPr>
                <w:rFonts w:ascii="TH SarabunIT๙" w:hAnsi="TH SarabunIT๙" w:cs="TH SarabunIT๙"/>
                <w:sz w:val="28"/>
                <w:szCs w:val="28"/>
              </w:rPr>
            </w:pPr>
            <w:r>
              <w:rPr>
                <w:rFonts w:ascii="TH SarabunIT๙" w:hAnsi="TH SarabunIT๙" w:cs="TH SarabunIT๙" w:hint="cs"/>
                <w:sz w:val="28"/>
                <w:szCs w:val="28"/>
                <w:cs/>
              </w:rPr>
              <w:t xml:space="preserve">222. ยุทธศาสตร์ </w:t>
            </w:r>
            <w:r>
              <w:rPr>
                <w:rFonts w:ascii="TH SarabunIT๙" w:hAnsi="TH SarabunIT๙" w:cs="TH SarabunIT๙"/>
                <w:sz w:val="28"/>
                <w:szCs w:val="28"/>
              </w:rPr>
              <w:t>1</w:t>
            </w:r>
          </w:p>
          <w:p w:rsidR="00D57D10" w:rsidRDefault="00D57D10" w:rsidP="00D57D10">
            <w:pPr>
              <w:rPr>
                <w:rFonts w:ascii="TH SarabunIT๙" w:hAnsi="TH SarabunIT๙" w:cs="TH SarabunIT๙"/>
                <w:sz w:val="28"/>
                <w:szCs w:val="28"/>
                <w:cs/>
              </w:rPr>
            </w:pPr>
            <w:r>
              <w:rPr>
                <w:rFonts w:ascii="TH SarabunIT๙" w:hAnsi="TH SarabunIT๙" w:cs="TH SarabunIT๙"/>
                <w:sz w:val="28"/>
                <w:szCs w:val="28"/>
              </w:rPr>
              <w:t xml:space="preserve">   222.1 </w:t>
            </w:r>
            <w:r>
              <w:rPr>
                <w:rFonts w:ascii="TH SarabunIT๙" w:hAnsi="TH SarabunIT๙" w:cs="TH SarabunIT๙" w:hint="cs"/>
                <w:sz w:val="28"/>
                <w:szCs w:val="28"/>
                <w:cs/>
              </w:rPr>
              <w:t>กลยุทธ์</w:t>
            </w:r>
            <w:r>
              <w:rPr>
                <w:rFonts w:ascii="TH SarabunIT๙" w:hAnsi="TH SarabunIT๙" w:cs="TH SarabunIT๙"/>
                <w:sz w:val="28"/>
                <w:szCs w:val="28"/>
              </w:rPr>
              <w:t xml:space="preserve"> </w:t>
            </w:r>
            <w:r>
              <w:rPr>
                <w:rFonts w:ascii="TH SarabunIT๙" w:hAnsi="TH SarabunIT๙" w:cs="TH SarabunIT๙" w:hint="cs"/>
                <w:sz w:val="28"/>
                <w:szCs w:val="28"/>
                <w:cs/>
              </w:rPr>
              <w:t>1,๒,๓</w:t>
            </w:r>
          </w:p>
          <w:p w:rsidR="00D57D10" w:rsidRDefault="00D57D10" w:rsidP="00D57D10">
            <w:pPr>
              <w:rPr>
                <w:rFonts w:ascii="TH SarabunIT๙" w:hAnsi="TH SarabunIT๙" w:cs="TH SarabunIT๙"/>
                <w:sz w:val="28"/>
                <w:szCs w:val="28"/>
              </w:rPr>
            </w:pPr>
            <w:r>
              <w:rPr>
                <w:rFonts w:ascii="TH SarabunIT๙" w:hAnsi="TH SarabunIT๙" w:cs="TH SarabunIT๙" w:hint="cs"/>
                <w:sz w:val="28"/>
                <w:szCs w:val="28"/>
                <w:cs/>
              </w:rPr>
              <w:t xml:space="preserve">   222.2 โครงการธรรมะสู่คน  ทั้งมวล   </w:t>
            </w:r>
          </w:p>
          <w:p w:rsidR="00D57D10" w:rsidRDefault="00D57D10" w:rsidP="00D57D10">
            <w:pPr>
              <w:rPr>
                <w:rFonts w:ascii="TH SarabunIT๙" w:hAnsi="TH SarabunIT๙" w:cs="TH SarabunIT๙"/>
                <w:sz w:val="28"/>
                <w:szCs w:val="28"/>
                <w:cs/>
              </w:rPr>
            </w:pPr>
            <w:r>
              <w:rPr>
                <w:rFonts w:ascii="TH SarabunIT๙" w:hAnsi="TH SarabunIT๙" w:cs="TH SarabunIT๙"/>
                <w:sz w:val="28"/>
                <w:szCs w:val="28"/>
              </w:rPr>
              <w:t xml:space="preserve">   </w:t>
            </w:r>
            <w:r>
              <w:rPr>
                <w:rFonts w:ascii="TH SarabunIT๙" w:hAnsi="TH SarabunIT๙" w:cs="TH SarabunIT๙" w:hint="cs"/>
                <w:sz w:val="28"/>
                <w:szCs w:val="28"/>
                <w:cs/>
              </w:rPr>
              <w:t>กิจกรรม เข้าวัดปฏิบัติธรรมวันธรรมสวนะ</w:t>
            </w:r>
          </w:p>
          <w:p w:rsidR="00D57D10" w:rsidRPr="00741DCE" w:rsidRDefault="00D57D10" w:rsidP="00D57D10">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268" w:type="dxa"/>
          </w:tcPr>
          <w:p w:rsidR="00D57D10" w:rsidRDefault="00D57D10" w:rsidP="00D57D10">
            <w:pPr>
              <w:rPr>
                <w:rFonts w:ascii="TH SarabunIT๙" w:hAnsi="TH SarabunIT๙" w:cs="TH SarabunIT๙"/>
                <w:sz w:val="28"/>
                <w:szCs w:val="28"/>
              </w:rPr>
            </w:pPr>
            <w:r>
              <w:rPr>
                <w:rFonts w:ascii="TH SarabunIT๙" w:hAnsi="TH SarabunIT๙" w:cs="TH SarabunIT๙" w:hint="cs"/>
                <w:sz w:val="28"/>
                <w:szCs w:val="28"/>
                <w:cs/>
              </w:rPr>
              <w:t>1. เพื่อรณรงค์ปลูกจิตสำนึกให้เด็ก เยาวชน และประชาชนได้ตระหนักถึงความสำคัญของวันสำคัญทางศาสนา โดยเฉพาะวันธรรมสวนะ</w:t>
            </w:r>
          </w:p>
          <w:p w:rsidR="00D57D10" w:rsidRPr="00136E15" w:rsidRDefault="00D57D10" w:rsidP="00D57D10">
            <w:pPr>
              <w:rPr>
                <w:rFonts w:ascii="TH SarabunIT๙" w:hAnsi="TH SarabunIT๙" w:cs="TH SarabunIT๙"/>
                <w:sz w:val="28"/>
                <w:szCs w:val="28"/>
                <w:cs/>
              </w:rPr>
            </w:pPr>
            <w:r>
              <w:rPr>
                <w:rFonts w:ascii="TH SarabunIT๙" w:hAnsi="TH SarabunIT๙" w:cs="TH SarabunIT๙" w:hint="cs"/>
                <w:sz w:val="28"/>
                <w:szCs w:val="28"/>
                <w:cs/>
              </w:rPr>
              <w:t>2. ส่งเสริมให้พุทธศาสนิกชน ลด ละ เลิก อบายมุข และนำหลักธรรมไปใช้ในชีวิตประจำวัน</w:t>
            </w:r>
          </w:p>
          <w:p w:rsidR="00D57D10" w:rsidRPr="00136E15" w:rsidRDefault="00D57D10" w:rsidP="00D57D10">
            <w:pPr>
              <w:rPr>
                <w:rFonts w:ascii="TH SarabunIT๙" w:hAnsi="TH SarabunIT๙" w:cs="TH SarabunIT๙"/>
                <w:sz w:val="28"/>
                <w:szCs w:val="28"/>
                <w:cs/>
              </w:rPr>
            </w:pPr>
          </w:p>
        </w:tc>
        <w:tc>
          <w:tcPr>
            <w:tcW w:w="1417" w:type="dxa"/>
          </w:tcPr>
          <w:p w:rsidR="00D57D10" w:rsidRDefault="00D57D10" w:rsidP="00D57D10">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560" w:type="dxa"/>
          </w:tcPr>
          <w:p w:rsidR="00D57D10" w:rsidRPr="00741DCE" w:rsidRDefault="00D57D10" w:rsidP="00D57D10">
            <w:pPr>
              <w:rPr>
                <w:rFonts w:ascii="TH SarabunIT๙" w:hAnsi="TH SarabunIT๙" w:cs="TH SarabunIT๙"/>
                <w:sz w:val="28"/>
                <w:szCs w:val="28"/>
                <w:cs/>
              </w:rPr>
            </w:pPr>
            <w:r>
              <w:rPr>
                <w:rFonts w:ascii="TH SarabunIT๙" w:hAnsi="TH SarabunIT๙" w:cs="TH SarabunIT๙" w:hint="cs"/>
                <w:sz w:val="28"/>
                <w:szCs w:val="28"/>
                <w:cs/>
              </w:rPr>
              <w:t>- จัดกิจกรรมรณรงค์ ประชาสัมพันธ์ ส่งเสริมเข้าวัดปฏิบัติธรรมวันธรรมสวนะ มีผู้เข้าร่วมกิจกรรมไม่น้อยกว่า 20,000 คน</w:t>
            </w:r>
          </w:p>
          <w:p w:rsidR="00D57D10" w:rsidRPr="00741DCE" w:rsidRDefault="00D57D10" w:rsidP="00D57D10">
            <w:pPr>
              <w:rPr>
                <w:rFonts w:ascii="TH SarabunIT๙" w:hAnsi="TH SarabunIT๙" w:cs="TH SarabunIT๙"/>
                <w:sz w:val="28"/>
                <w:szCs w:val="28"/>
                <w:cs/>
              </w:rPr>
            </w:pPr>
          </w:p>
        </w:tc>
        <w:tc>
          <w:tcPr>
            <w:tcW w:w="1417" w:type="dxa"/>
          </w:tcPr>
          <w:p w:rsidR="00D57D10" w:rsidRDefault="00D57D10" w:rsidP="00D57D10">
            <w:pPr>
              <w:rPr>
                <w:rFonts w:ascii="TH SarabunIT๙" w:hAnsi="TH SarabunIT๙" w:cs="TH SarabunIT๙"/>
                <w:sz w:val="28"/>
                <w:szCs w:val="28"/>
                <w:cs/>
              </w:rPr>
            </w:pPr>
            <w:r>
              <w:rPr>
                <w:rFonts w:ascii="TH SarabunIT๙" w:hAnsi="TH SarabunIT๙" w:cs="TH SarabunIT๙" w:hint="cs"/>
                <w:sz w:val="28"/>
                <w:szCs w:val="28"/>
                <w:cs/>
              </w:rPr>
              <w:t xml:space="preserve">- เด็ก เยาวชน และประชาชนได้ตระหนักถึงความสำคัญของวันสำคัญทางศาสนา และนำหลักธรรมไปใช้ในชีวิตประจำวัน </w:t>
            </w:r>
          </w:p>
          <w:p w:rsidR="00D57D10" w:rsidRPr="00136E15" w:rsidRDefault="00D57D10" w:rsidP="00D57D10">
            <w:pPr>
              <w:rPr>
                <w:rFonts w:ascii="TH SarabunIT๙" w:hAnsi="TH SarabunIT๙" w:cs="TH SarabunIT๙"/>
                <w:sz w:val="28"/>
                <w:szCs w:val="28"/>
                <w:cs/>
              </w:rPr>
            </w:pPr>
          </w:p>
        </w:tc>
        <w:tc>
          <w:tcPr>
            <w:tcW w:w="1276" w:type="dxa"/>
          </w:tcPr>
          <w:p w:rsidR="00D57D10" w:rsidRDefault="00D57D10" w:rsidP="00D57D10">
            <w:pPr>
              <w:jc w:val="center"/>
              <w:rPr>
                <w:rFonts w:ascii="TH SarabunIT๙" w:hAnsi="TH SarabunIT๙" w:cs="TH SarabunIT๙"/>
                <w:sz w:val="28"/>
                <w:szCs w:val="28"/>
                <w:cs/>
              </w:rPr>
            </w:pPr>
            <w:r>
              <w:rPr>
                <w:rFonts w:ascii="TH SarabunIT๙" w:hAnsi="TH SarabunIT๙" w:cs="TH SarabunIT๙" w:hint="cs"/>
                <w:sz w:val="28"/>
                <w:szCs w:val="28"/>
                <w:cs/>
              </w:rPr>
              <w:t>30,000</w:t>
            </w:r>
          </w:p>
        </w:tc>
        <w:tc>
          <w:tcPr>
            <w:tcW w:w="992" w:type="dxa"/>
          </w:tcPr>
          <w:p w:rsidR="00D57D10" w:rsidRPr="00741DCE" w:rsidRDefault="00D57D10" w:rsidP="00D57D10">
            <w:pPr>
              <w:jc w:val="center"/>
              <w:rPr>
                <w:rFonts w:ascii="TH SarabunIT๙" w:hAnsi="TH SarabunIT๙" w:cs="TH SarabunIT๙"/>
                <w:sz w:val="28"/>
                <w:szCs w:val="28"/>
              </w:rPr>
            </w:pPr>
          </w:p>
        </w:tc>
        <w:tc>
          <w:tcPr>
            <w:tcW w:w="992" w:type="dxa"/>
          </w:tcPr>
          <w:p w:rsidR="00D57D10" w:rsidRPr="00741DCE" w:rsidRDefault="00D57D10" w:rsidP="00D57D10">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726848" behindDoc="0" locked="0" layoutInCell="1" allowOverlap="1" wp14:anchorId="2959AB5C" wp14:editId="700F9EBE">
                      <wp:simplePos x="0" y="0"/>
                      <wp:positionH relativeFrom="column">
                        <wp:posOffset>-676275</wp:posOffset>
                      </wp:positionH>
                      <wp:positionV relativeFrom="paragraph">
                        <wp:posOffset>552450</wp:posOffset>
                      </wp:positionV>
                      <wp:extent cx="2517140" cy="10160"/>
                      <wp:effectExtent l="19050" t="76200" r="92710" b="104140"/>
                      <wp:wrapNone/>
                      <wp:docPr id="80" name="ลูกศรเชื่อมต่อแบบตรง 80"/>
                      <wp:cNvGraphicFramePr/>
                      <a:graphic xmlns:a="http://schemas.openxmlformats.org/drawingml/2006/main">
                        <a:graphicData uri="http://schemas.microsoft.com/office/word/2010/wordprocessingShape">
                          <wps:wsp>
                            <wps:cNvCnPr/>
                            <wps:spPr>
                              <a:xfrm>
                                <a:off x="0" y="0"/>
                                <a:ext cx="2517140" cy="1016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16E8F94E" id="ลูกศรเชื่อมต่อแบบตรง 80" o:spid="_x0000_s1026" type="#_x0000_t32" style="position:absolute;margin-left:-53.25pt;margin-top:43.5pt;width:198.2pt;height:.8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" strokecolor="windowText" strokeweight=".5pt">
                      <v:stroke startarrow="block" endarrow="block" joinstyle="miter"/>
                    </v:shape>
                  </w:pict>
                </mc:Fallback>
              </mc:AlternateContent>
            </w:r>
          </w:p>
        </w:tc>
        <w:tc>
          <w:tcPr>
            <w:tcW w:w="993" w:type="dxa"/>
          </w:tcPr>
          <w:p w:rsidR="00D57D10" w:rsidRDefault="00D57D10" w:rsidP="00D57D10">
            <w:pPr>
              <w:jc w:val="center"/>
              <w:rPr>
                <w:rFonts w:ascii="TH SarabunIT๙" w:hAnsi="TH SarabunIT๙" w:cs="TH SarabunIT๙"/>
                <w:noProof/>
                <w:sz w:val="28"/>
                <w:szCs w:val="28"/>
              </w:rPr>
            </w:pPr>
          </w:p>
        </w:tc>
        <w:tc>
          <w:tcPr>
            <w:tcW w:w="992" w:type="dxa"/>
          </w:tcPr>
          <w:p w:rsidR="00D57D10" w:rsidRPr="00741DCE" w:rsidRDefault="00D57D10" w:rsidP="00D57D10">
            <w:pPr>
              <w:jc w:val="center"/>
              <w:rPr>
                <w:rFonts w:ascii="TH SarabunIT๙" w:hAnsi="TH SarabunIT๙" w:cs="TH SarabunIT๙"/>
                <w:sz w:val="28"/>
                <w:szCs w:val="28"/>
              </w:rPr>
            </w:pPr>
          </w:p>
        </w:tc>
        <w:tc>
          <w:tcPr>
            <w:tcW w:w="945" w:type="dxa"/>
          </w:tcPr>
          <w:p w:rsidR="00D57D10" w:rsidRDefault="00D57D10" w:rsidP="00D57D10">
            <w:pPr>
              <w:jc w:val="center"/>
              <w:rPr>
                <w:rFonts w:ascii="TH SarabunIT๙" w:hAnsi="TH SarabunIT๙" w:cs="TH SarabunIT๙"/>
                <w:sz w:val="28"/>
                <w:szCs w:val="28"/>
                <w:cs/>
              </w:rPr>
            </w:pPr>
            <w:r>
              <w:rPr>
                <w:rFonts w:ascii="TH SarabunIT๙" w:hAnsi="TH SarabunIT๙" w:cs="TH SarabunIT๙" w:hint="cs"/>
                <w:sz w:val="28"/>
                <w:szCs w:val="28"/>
                <w:cs/>
              </w:rPr>
              <w:t>ศน.</w:t>
            </w:r>
          </w:p>
        </w:tc>
      </w:tr>
    </w:tbl>
    <w:p w:rsidR="00D57D10" w:rsidRDefault="00D57D10" w:rsidP="0013291E">
      <w:pPr>
        <w:jc w:val="center"/>
        <w:rPr>
          <w:rFonts w:ascii="TH SarabunIT๙" w:hAnsi="TH SarabunIT๙" w:cs="TH SarabunIT๙"/>
        </w:rPr>
      </w:pPr>
    </w:p>
    <w:p w:rsidR="0013291E" w:rsidRDefault="00D57D10" w:rsidP="0013291E">
      <w:pPr>
        <w:jc w:val="center"/>
        <w:rPr>
          <w:rFonts w:ascii="TH SarabunIT๙" w:hAnsi="TH SarabunIT๙" w:cs="TH SarabunIT๙"/>
        </w:rPr>
      </w:pPr>
      <w:r>
        <w:rPr>
          <w:rFonts w:ascii="TH SarabunIT๙" w:hAnsi="TH SarabunIT๙" w:cs="TH SarabunIT๙"/>
          <w:noProof/>
          <w:sz w:val="28"/>
          <w:szCs w:val="28"/>
        </w:rPr>
        <mc:AlternateContent>
          <mc:Choice Requires="wps">
            <w:drawing>
              <wp:anchor distT="0" distB="0" distL="114300" distR="114300" simplePos="0" relativeHeight="251731968" behindDoc="0" locked="0" layoutInCell="1" allowOverlap="1" wp14:anchorId="76C435B1" wp14:editId="604CC7CD">
                <wp:simplePos x="0" y="0"/>
                <wp:positionH relativeFrom="column">
                  <wp:posOffset>7370445</wp:posOffset>
                </wp:positionH>
                <wp:positionV relativeFrom="paragraph">
                  <wp:posOffset>3824605</wp:posOffset>
                </wp:positionV>
                <wp:extent cx="585627" cy="0"/>
                <wp:effectExtent l="38100" t="76200" r="24130" b="95250"/>
                <wp:wrapNone/>
                <wp:docPr id="84" name="ลูกศรเชื่อมต่อแบบตรง 84"/>
                <wp:cNvGraphicFramePr/>
                <a:graphic xmlns:a="http://schemas.openxmlformats.org/drawingml/2006/main">
                  <a:graphicData uri="http://schemas.microsoft.com/office/word/2010/wordprocessingShape">
                    <wps:wsp>
                      <wps:cNvCnPr/>
                      <wps:spPr>
                        <a:xfrm>
                          <a:off x="0" y="0"/>
                          <a:ext cx="58562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7915CE7" id="ลูกศรเชื่อมต่อแบบตรง 84" o:spid="_x0000_s1026" type="#_x0000_t32" style="position:absolute;margin-left:580.35pt;margin-top:301.15pt;width:46.1pt;height:0;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" strokecolor="black [3200]" strokeweight=".5pt">
                <v:stroke startarrow="block" endarrow="block" joinstyle="miter"/>
              </v:shape>
            </w:pict>
          </mc:Fallback>
        </mc:AlternateContent>
      </w:r>
      <w:r w:rsidR="0013291E">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635" w:type="dxa"/>
        <w:tblLayout w:type="fixed"/>
        <w:tblLook w:val="04A0" w:firstRow="1" w:lastRow="0" w:firstColumn="1" w:lastColumn="0" w:noHBand="0" w:noVBand="1"/>
      </w:tblPr>
      <w:tblGrid>
        <w:gridCol w:w="2547"/>
        <w:gridCol w:w="2268"/>
        <w:gridCol w:w="1417"/>
        <w:gridCol w:w="1560"/>
        <w:gridCol w:w="1417"/>
        <w:gridCol w:w="1276"/>
        <w:gridCol w:w="992"/>
        <w:gridCol w:w="1228"/>
        <w:gridCol w:w="993"/>
        <w:gridCol w:w="992"/>
        <w:gridCol w:w="945"/>
      </w:tblGrid>
      <w:tr w:rsidR="0013291E" w:rsidTr="008D7B50">
        <w:tc>
          <w:tcPr>
            <w:tcW w:w="2547" w:type="dxa"/>
            <w:vMerge w:val="restart"/>
          </w:tcPr>
          <w:p w:rsidR="0013291E" w:rsidRDefault="0013291E" w:rsidP="00422C4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13291E" w:rsidRDefault="0013291E" w:rsidP="00422C4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13291E" w:rsidRDefault="0013291E" w:rsidP="00422C4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13291E" w:rsidRDefault="0013291E" w:rsidP="00422C4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13291E" w:rsidRDefault="0013291E" w:rsidP="00422C4C">
            <w:pPr>
              <w:jc w:val="center"/>
              <w:rPr>
                <w:rFonts w:ascii="TH SarabunIT๙" w:hAnsi="TH SarabunIT๙" w:cs="TH SarabunIT๙"/>
              </w:rPr>
            </w:pPr>
            <w:r>
              <w:rPr>
                <w:rFonts w:ascii="TH SarabunIT๙" w:hAnsi="TH SarabunIT๙" w:cs="TH SarabunIT๙" w:hint="cs"/>
                <w:cs/>
              </w:rPr>
              <w:t>งบประมาณ  ที่ใช้</w:t>
            </w:r>
          </w:p>
        </w:tc>
        <w:tc>
          <w:tcPr>
            <w:tcW w:w="4205" w:type="dxa"/>
            <w:gridSpan w:val="4"/>
          </w:tcPr>
          <w:p w:rsidR="0013291E" w:rsidRDefault="0013291E" w:rsidP="00422C4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13291E" w:rsidRDefault="0013291E" w:rsidP="00422C4C">
            <w:pPr>
              <w:jc w:val="center"/>
              <w:rPr>
                <w:rFonts w:ascii="TH SarabunIT๙" w:hAnsi="TH SarabunIT๙" w:cs="TH SarabunIT๙"/>
                <w:cs/>
              </w:rPr>
            </w:pPr>
            <w:r>
              <w:rPr>
                <w:rFonts w:ascii="TH SarabunIT๙" w:hAnsi="TH SarabunIT๙" w:cs="TH SarabunIT๙" w:hint="cs"/>
                <w:cs/>
              </w:rPr>
              <w:t>หมายเหตุ</w:t>
            </w:r>
          </w:p>
        </w:tc>
      </w:tr>
      <w:tr w:rsidR="0013291E" w:rsidTr="008D7B50">
        <w:tc>
          <w:tcPr>
            <w:tcW w:w="2547" w:type="dxa"/>
            <w:vMerge/>
          </w:tcPr>
          <w:p w:rsidR="0013291E" w:rsidRDefault="0013291E" w:rsidP="00422C4C">
            <w:pPr>
              <w:jc w:val="center"/>
              <w:rPr>
                <w:rFonts w:ascii="TH SarabunIT๙" w:hAnsi="TH SarabunIT๙" w:cs="TH SarabunIT๙"/>
              </w:rPr>
            </w:pPr>
          </w:p>
        </w:tc>
        <w:tc>
          <w:tcPr>
            <w:tcW w:w="2268" w:type="dxa"/>
            <w:vMerge/>
          </w:tcPr>
          <w:p w:rsidR="0013291E" w:rsidRDefault="0013291E" w:rsidP="00422C4C">
            <w:pPr>
              <w:jc w:val="center"/>
              <w:rPr>
                <w:rFonts w:ascii="TH SarabunIT๙" w:hAnsi="TH SarabunIT๙" w:cs="TH SarabunIT๙"/>
              </w:rPr>
            </w:pPr>
          </w:p>
        </w:tc>
        <w:tc>
          <w:tcPr>
            <w:tcW w:w="1417" w:type="dxa"/>
            <w:vMerge/>
          </w:tcPr>
          <w:p w:rsidR="0013291E" w:rsidRDefault="0013291E" w:rsidP="00422C4C">
            <w:pPr>
              <w:jc w:val="center"/>
              <w:rPr>
                <w:rFonts w:ascii="TH SarabunIT๙" w:hAnsi="TH SarabunIT๙" w:cs="TH SarabunIT๙"/>
              </w:rPr>
            </w:pPr>
          </w:p>
        </w:tc>
        <w:tc>
          <w:tcPr>
            <w:tcW w:w="1560" w:type="dxa"/>
          </w:tcPr>
          <w:p w:rsidR="0013291E" w:rsidRDefault="0013291E" w:rsidP="00422C4C">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13291E" w:rsidRDefault="0013291E" w:rsidP="00422C4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13291E" w:rsidRDefault="0013291E" w:rsidP="00422C4C">
            <w:pPr>
              <w:jc w:val="center"/>
              <w:rPr>
                <w:rFonts w:ascii="TH SarabunIT๙" w:hAnsi="TH SarabunIT๙" w:cs="TH SarabunIT๙"/>
              </w:rPr>
            </w:pPr>
          </w:p>
        </w:tc>
        <w:tc>
          <w:tcPr>
            <w:tcW w:w="992" w:type="dxa"/>
          </w:tcPr>
          <w:p w:rsidR="0013291E" w:rsidRPr="00A532BA" w:rsidRDefault="0013291E" w:rsidP="00422C4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13291E" w:rsidRPr="00A532BA" w:rsidRDefault="0013291E" w:rsidP="00422C4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1228" w:type="dxa"/>
          </w:tcPr>
          <w:p w:rsidR="0013291E" w:rsidRPr="00A532BA" w:rsidRDefault="0013291E"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13291E" w:rsidRPr="00A532BA" w:rsidRDefault="0013291E" w:rsidP="00422C4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13291E" w:rsidRPr="00A532BA" w:rsidRDefault="0013291E"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13291E" w:rsidRPr="00A532BA" w:rsidRDefault="0013291E"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13291E" w:rsidRDefault="0013291E" w:rsidP="00422C4C">
            <w:pPr>
              <w:jc w:val="center"/>
              <w:rPr>
                <w:rFonts w:ascii="TH SarabunIT๙" w:hAnsi="TH SarabunIT๙" w:cs="TH SarabunIT๙"/>
              </w:rPr>
            </w:pPr>
          </w:p>
        </w:tc>
      </w:tr>
      <w:tr w:rsidR="0013291E" w:rsidTr="008D7B50">
        <w:tc>
          <w:tcPr>
            <w:tcW w:w="2547" w:type="dxa"/>
          </w:tcPr>
          <w:p w:rsidR="0013291E" w:rsidRDefault="00D57D10" w:rsidP="00422C4C">
            <w:pPr>
              <w:rPr>
                <w:rFonts w:ascii="TH SarabunIT๙" w:hAnsi="TH SarabunIT๙" w:cs="TH SarabunIT๙"/>
                <w:sz w:val="28"/>
                <w:szCs w:val="28"/>
              </w:rPr>
            </w:pPr>
            <w:r>
              <w:rPr>
                <w:rFonts w:ascii="TH SarabunIT๙" w:hAnsi="TH SarabunIT๙" w:cs="TH SarabunIT๙" w:hint="cs"/>
                <w:sz w:val="28"/>
                <w:szCs w:val="28"/>
                <w:cs/>
              </w:rPr>
              <w:t>223</w:t>
            </w:r>
            <w:r w:rsidR="0013291E">
              <w:rPr>
                <w:rFonts w:ascii="TH SarabunIT๙" w:hAnsi="TH SarabunIT๙" w:cs="TH SarabunIT๙" w:hint="cs"/>
                <w:sz w:val="28"/>
                <w:szCs w:val="28"/>
                <w:cs/>
              </w:rPr>
              <w:t xml:space="preserve">. ยุทธศาสตร์ </w:t>
            </w:r>
            <w:r w:rsidR="0013291E">
              <w:rPr>
                <w:rFonts w:ascii="TH SarabunIT๙" w:hAnsi="TH SarabunIT๙" w:cs="TH SarabunIT๙"/>
                <w:sz w:val="28"/>
                <w:szCs w:val="28"/>
              </w:rPr>
              <w:t>1</w:t>
            </w:r>
          </w:p>
          <w:p w:rsidR="0013291E" w:rsidRDefault="00D57D10" w:rsidP="00422C4C">
            <w:pPr>
              <w:rPr>
                <w:rFonts w:ascii="TH SarabunIT๙" w:hAnsi="TH SarabunIT๙" w:cs="TH SarabunIT๙"/>
                <w:sz w:val="28"/>
                <w:szCs w:val="28"/>
                <w:cs/>
              </w:rPr>
            </w:pPr>
            <w:r>
              <w:rPr>
                <w:rFonts w:ascii="TH SarabunIT๙" w:hAnsi="TH SarabunIT๙" w:cs="TH SarabunIT๙"/>
                <w:sz w:val="28"/>
                <w:szCs w:val="28"/>
              </w:rPr>
              <w:t xml:space="preserve">   223</w:t>
            </w:r>
            <w:r w:rsidR="0013291E">
              <w:rPr>
                <w:rFonts w:ascii="TH SarabunIT๙" w:hAnsi="TH SarabunIT๙" w:cs="TH SarabunIT๙"/>
                <w:sz w:val="28"/>
                <w:szCs w:val="28"/>
              </w:rPr>
              <w:t xml:space="preserve">.1 </w:t>
            </w:r>
            <w:r w:rsidR="0013291E">
              <w:rPr>
                <w:rFonts w:ascii="TH SarabunIT๙" w:hAnsi="TH SarabunIT๙" w:cs="TH SarabunIT๙" w:hint="cs"/>
                <w:sz w:val="28"/>
                <w:szCs w:val="28"/>
                <w:cs/>
              </w:rPr>
              <w:t>กลยุทธ์</w:t>
            </w:r>
            <w:r w:rsidR="0013291E">
              <w:rPr>
                <w:rFonts w:ascii="TH SarabunIT๙" w:hAnsi="TH SarabunIT๙" w:cs="TH SarabunIT๙"/>
                <w:sz w:val="28"/>
                <w:szCs w:val="28"/>
              </w:rPr>
              <w:t xml:space="preserve"> </w:t>
            </w:r>
            <w:r w:rsidR="0013291E">
              <w:rPr>
                <w:rFonts w:ascii="TH SarabunIT๙" w:hAnsi="TH SarabunIT๙" w:cs="TH SarabunIT๙" w:hint="cs"/>
                <w:sz w:val="28"/>
                <w:szCs w:val="28"/>
                <w:cs/>
              </w:rPr>
              <w:t>1,2,3</w:t>
            </w:r>
          </w:p>
          <w:p w:rsidR="00E82494" w:rsidRDefault="00D57D10" w:rsidP="00EA62FD">
            <w:pPr>
              <w:rPr>
                <w:rFonts w:ascii="TH SarabunIT๙" w:hAnsi="TH SarabunIT๙" w:cs="TH SarabunIT๙"/>
                <w:sz w:val="28"/>
                <w:szCs w:val="28"/>
              </w:rPr>
            </w:pPr>
            <w:r>
              <w:rPr>
                <w:rFonts w:ascii="TH SarabunIT๙" w:hAnsi="TH SarabunIT๙" w:cs="TH SarabunIT๙" w:hint="cs"/>
                <w:sz w:val="28"/>
                <w:szCs w:val="28"/>
                <w:cs/>
              </w:rPr>
              <w:t xml:space="preserve">   223</w:t>
            </w:r>
            <w:r w:rsidR="0013291E">
              <w:rPr>
                <w:rFonts w:ascii="TH SarabunIT๙" w:hAnsi="TH SarabunIT๙" w:cs="TH SarabunIT๙" w:hint="cs"/>
                <w:sz w:val="28"/>
                <w:szCs w:val="28"/>
                <w:cs/>
              </w:rPr>
              <w:t>.2 โครงการ</w:t>
            </w:r>
            <w:r w:rsidR="00EA62FD">
              <w:rPr>
                <w:rFonts w:ascii="TH SarabunIT๙" w:hAnsi="TH SarabunIT๙" w:cs="TH SarabunIT๙" w:hint="cs"/>
                <w:sz w:val="28"/>
                <w:szCs w:val="28"/>
                <w:cs/>
              </w:rPr>
              <w:t>ประชารัฐร่วมใจพัฒนาส่งเสริมคุณธรรม  จริยธรรม</w:t>
            </w:r>
          </w:p>
          <w:p w:rsidR="0013291E" w:rsidRPr="00741DCE" w:rsidRDefault="00E82494" w:rsidP="00EA62FD">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เข้าวัดปฏิบัติธรรมวันธรรมสวนะ</w:t>
            </w:r>
          </w:p>
        </w:tc>
        <w:tc>
          <w:tcPr>
            <w:tcW w:w="2268" w:type="dxa"/>
          </w:tcPr>
          <w:p w:rsidR="00EA62FD" w:rsidRDefault="00EA62FD" w:rsidP="00EA62FD">
            <w:pPr>
              <w:rPr>
                <w:rFonts w:ascii="TH SarabunIT๙" w:hAnsi="TH SarabunIT๙" w:cs="TH SarabunIT๙"/>
                <w:sz w:val="28"/>
                <w:szCs w:val="28"/>
              </w:rPr>
            </w:pPr>
            <w:r>
              <w:rPr>
                <w:rFonts w:ascii="TH SarabunIT๙" w:hAnsi="TH SarabunIT๙" w:cs="TH SarabunIT๙" w:hint="cs"/>
                <w:sz w:val="28"/>
                <w:szCs w:val="28"/>
                <w:cs/>
              </w:rPr>
              <w:t>1. เพื่อรณรงค์ปลูกจิตสำนึกให้เด็ก เยาวชน และประชาชนได้ตระหนักถึงความสำคัญของวันสำคัญทางศาสนา โดยเฉพาะวันธรรมสวนะ</w:t>
            </w:r>
          </w:p>
          <w:p w:rsidR="00EA62FD" w:rsidRPr="00136E15" w:rsidRDefault="00EA62FD" w:rsidP="00EA62FD">
            <w:pPr>
              <w:rPr>
                <w:rFonts w:ascii="TH SarabunIT๙" w:hAnsi="TH SarabunIT๙" w:cs="TH SarabunIT๙"/>
                <w:sz w:val="28"/>
                <w:szCs w:val="28"/>
                <w:cs/>
              </w:rPr>
            </w:pPr>
            <w:r>
              <w:rPr>
                <w:rFonts w:ascii="TH SarabunIT๙" w:hAnsi="TH SarabunIT๙" w:cs="TH SarabunIT๙" w:hint="cs"/>
                <w:sz w:val="28"/>
                <w:szCs w:val="28"/>
                <w:cs/>
              </w:rPr>
              <w:t>2. ส่งเสริมให้พุทธศาสนิกชน ลด ละ เลิก อบายมุข และนำหลักธรรมไปใช้ในชีวิตประจำวัน</w:t>
            </w:r>
          </w:p>
          <w:p w:rsidR="0013291E" w:rsidRPr="00741DCE" w:rsidRDefault="0013291E" w:rsidP="00EA62FD">
            <w:pPr>
              <w:rPr>
                <w:rFonts w:ascii="TH SarabunIT๙" w:hAnsi="TH SarabunIT๙" w:cs="TH SarabunIT๙"/>
                <w:sz w:val="28"/>
                <w:szCs w:val="28"/>
                <w:cs/>
              </w:rPr>
            </w:pPr>
          </w:p>
        </w:tc>
        <w:tc>
          <w:tcPr>
            <w:tcW w:w="1417" w:type="dxa"/>
          </w:tcPr>
          <w:p w:rsidR="0013291E" w:rsidRPr="00741DCE" w:rsidRDefault="0013291E" w:rsidP="00422C4C">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13291E" w:rsidRPr="00632D0A" w:rsidRDefault="0013291E" w:rsidP="00EA62FD">
            <w:pPr>
              <w:jc w:val="both"/>
              <w:rPr>
                <w:rFonts w:ascii="TH SarabunIT๙" w:hAnsi="TH SarabunIT๙" w:cs="TH SarabunIT๙"/>
                <w:sz w:val="28"/>
                <w:szCs w:val="28"/>
                <w:cs/>
              </w:rPr>
            </w:pPr>
            <w:r>
              <w:rPr>
                <w:rFonts w:ascii="TH SarabunIT๙" w:hAnsi="TH SarabunIT๙" w:cs="TH SarabunIT๙" w:hint="cs"/>
                <w:sz w:val="28"/>
                <w:szCs w:val="28"/>
                <w:cs/>
              </w:rPr>
              <w:t>-</w:t>
            </w:r>
            <w:r w:rsidR="00EA62FD">
              <w:rPr>
                <w:rFonts w:ascii="TH SarabunIT๙" w:hAnsi="TH SarabunIT๙" w:cs="TH SarabunIT๙" w:hint="cs"/>
                <w:sz w:val="28"/>
                <w:szCs w:val="28"/>
                <w:cs/>
              </w:rPr>
              <w:t>จัดกิจกรรมรณรงค์ ประชาสัมพันธ์ ส่งเสริมเข้าวัดปฏิบัติธรรมวันธรรมสวนะมีผู้เข้าร่วมกิจกรรมไม่น้อยกว่า 20,000 คน</w:t>
            </w:r>
          </w:p>
        </w:tc>
        <w:tc>
          <w:tcPr>
            <w:tcW w:w="1417" w:type="dxa"/>
          </w:tcPr>
          <w:p w:rsidR="00EA62FD" w:rsidRDefault="00EA62FD" w:rsidP="00EA62FD">
            <w:pPr>
              <w:rPr>
                <w:rFonts w:ascii="TH SarabunIT๙" w:hAnsi="TH SarabunIT๙" w:cs="TH SarabunIT๙"/>
                <w:sz w:val="28"/>
                <w:szCs w:val="28"/>
                <w:cs/>
              </w:rPr>
            </w:pPr>
            <w:r>
              <w:rPr>
                <w:rFonts w:ascii="TH SarabunIT๙" w:hAnsi="TH SarabunIT๙" w:cs="TH SarabunIT๙" w:hint="cs"/>
                <w:sz w:val="28"/>
                <w:szCs w:val="28"/>
                <w:cs/>
              </w:rPr>
              <w:t xml:space="preserve">- เด็ก เยาวชน และประชาชนได้ตระหนักถึงความสำคัญของวันสำคัญทางศาสนา และนำหลักธรรมไปใช้ในชีวิตประจำวัน </w:t>
            </w:r>
          </w:p>
          <w:p w:rsidR="0013291E" w:rsidRPr="00CD312D" w:rsidRDefault="0013291E" w:rsidP="00422C4C">
            <w:pPr>
              <w:rPr>
                <w:rFonts w:ascii="TH SarabunIT๙" w:hAnsi="TH SarabunIT๙" w:cs="TH SarabunIT๙"/>
                <w:sz w:val="28"/>
                <w:szCs w:val="28"/>
                <w:cs/>
              </w:rPr>
            </w:pPr>
          </w:p>
        </w:tc>
        <w:tc>
          <w:tcPr>
            <w:tcW w:w="1276" w:type="dxa"/>
          </w:tcPr>
          <w:p w:rsidR="0013291E" w:rsidRPr="00CD312D" w:rsidRDefault="00EA62FD" w:rsidP="00422C4C">
            <w:pPr>
              <w:jc w:val="center"/>
              <w:rPr>
                <w:rFonts w:ascii="TH SarabunIT๙" w:hAnsi="TH SarabunIT๙" w:cs="TH SarabunIT๙"/>
                <w:sz w:val="28"/>
                <w:szCs w:val="28"/>
              </w:rPr>
            </w:pPr>
            <w:r>
              <w:rPr>
                <w:rFonts w:ascii="TH SarabunIT๙" w:hAnsi="TH SarabunIT๙" w:cs="TH SarabunIT๙" w:hint="cs"/>
                <w:sz w:val="28"/>
                <w:szCs w:val="28"/>
                <w:cs/>
              </w:rPr>
              <w:t>3</w:t>
            </w:r>
            <w:r w:rsidR="0013291E">
              <w:rPr>
                <w:rFonts w:ascii="TH SarabunIT๙" w:hAnsi="TH SarabunIT๙" w:cs="TH SarabunIT๙" w:hint="cs"/>
                <w:sz w:val="28"/>
                <w:szCs w:val="28"/>
                <w:cs/>
              </w:rPr>
              <w:t>0,000</w:t>
            </w:r>
          </w:p>
        </w:tc>
        <w:tc>
          <w:tcPr>
            <w:tcW w:w="992" w:type="dxa"/>
          </w:tcPr>
          <w:p w:rsidR="0013291E" w:rsidRPr="00741DCE" w:rsidRDefault="0013291E" w:rsidP="00422C4C">
            <w:pPr>
              <w:jc w:val="center"/>
              <w:rPr>
                <w:rFonts w:ascii="TH SarabunIT๙" w:hAnsi="TH SarabunIT๙" w:cs="TH SarabunIT๙"/>
                <w:sz w:val="28"/>
                <w:szCs w:val="28"/>
              </w:rPr>
            </w:pPr>
          </w:p>
        </w:tc>
        <w:tc>
          <w:tcPr>
            <w:tcW w:w="1228" w:type="dxa"/>
          </w:tcPr>
          <w:p w:rsidR="0013291E" w:rsidRPr="00741DCE" w:rsidRDefault="0013291E" w:rsidP="00422C4C">
            <w:pPr>
              <w:jc w:val="center"/>
              <w:rPr>
                <w:rFonts w:ascii="TH SarabunIT๙" w:hAnsi="TH SarabunIT๙" w:cs="TH SarabunIT๙"/>
                <w:sz w:val="28"/>
                <w:szCs w:val="28"/>
              </w:rPr>
            </w:pPr>
          </w:p>
        </w:tc>
        <w:tc>
          <w:tcPr>
            <w:tcW w:w="993" w:type="dxa"/>
          </w:tcPr>
          <w:p w:rsidR="0013291E" w:rsidRPr="00741DCE" w:rsidRDefault="0013291E" w:rsidP="00422C4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727872" behindDoc="0" locked="0" layoutInCell="1" allowOverlap="1" wp14:anchorId="14A065F4" wp14:editId="6873ED2C">
                      <wp:simplePos x="0" y="0"/>
                      <wp:positionH relativeFrom="column">
                        <wp:posOffset>-285001</wp:posOffset>
                      </wp:positionH>
                      <wp:positionV relativeFrom="paragraph">
                        <wp:posOffset>763235</wp:posOffset>
                      </wp:positionV>
                      <wp:extent cx="493159" cy="10274"/>
                      <wp:effectExtent l="38100" t="76200" r="21590" b="85090"/>
                      <wp:wrapNone/>
                      <wp:docPr id="81" name="ลูกศรเชื่อมต่อแบบตรง 81"/>
                      <wp:cNvGraphicFramePr/>
                      <a:graphic xmlns:a="http://schemas.openxmlformats.org/drawingml/2006/main">
                        <a:graphicData uri="http://schemas.microsoft.com/office/word/2010/wordprocessingShape">
                          <wps:wsp>
                            <wps:cNvCnPr/>
                            <wps:spPr>
                              <a:xfrm flipV="1">
                                <a:off x="0" y="0"/>
                                <a:ext cx="493159" cy="10274"/>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315758F2" id="ลูกศรเชื่อมต่อแบบตรง 81" o:spid="_x0000_s1026" type="#_x0000_t32" style="position:absolute;margin-left:-22.45pt;margin-top:60.1pt;width:38.85pt;height:.8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" strokecolor="windowText" strokeweight=".5pt">
                      <v:stroke startarrow="block" endarrow="block" joinstyle="miter"/>
                    </v:shape>
                  </w:pict>
                </mc:Fallback>
              </mc:AlternateContent>
            </w:r>
          </w:p>
        </w:tc>
        <w:tc>
          <w:tcPr>
            <w:tcW w:w="992" w:type="dxa"/>
          </w:tcPr>
          <w:p w:rsidR="0013291E" w:rsidRPr="00741DCE" w:rsidRDefault="0013291E" w:rsidP="00422C4C">
            <w:pPr>
              <w:jc w:val="center"/>
              <w:rPr>
                <w:rFonts w:ascii="TH SarabunIT๙" w:hAnsi="TH SarabunIT๙" w:cs="TH SarabunIT๙"/>
                <w:sz w:val="28"/>
                <w:szCs w:val="28"/>
              </w:rPr>
            </w:pPr>
          </w:p>
        </w:tc>
        <w:tc>
          <w:tcPr>
            <w:tcW w:w="945" w:type="dxa"/>
          </w:tcPr>
          <w:p w:rsidR="0013291E" w:rsidRPr="00741DCE" w:rsidRDefault="0013291E" w:rsidP="00422C4C">
            <w:pPr>
              <w:jc w:val="center"/>
              <w:rPr>
                <w:rFonts w:ascii="TH SarabunIT๙" w:hAnsi="TH SarabunIT๙" w:cs="TH SarabunIT๙"/>
                <w:sz w:val="28"/>
                <w:szCs w:val="28"/>
              </w:rPr>
            </w:pPr>
            <w:r>
              <w:rPr>
                <w:rFonts w:ascii="TH SarabunIT๙" w:hAnsi="TH SarabunIT๙" w:cs="TH SarabunIT๙" w:hint="cs"/>
                <w:sz w:val="28"/>
                <w:szCs w:val="28"/>
                <w:cs/>
              </w:rPr>
              <w:t>ศน.</w:t>
            </w:r>
          </w:p>
        </w:tc>
      </w:tr>
      <w:tr w:rsidR="00D57D10" w:rsidTr="008D7B50">
        <w:tc>
          <w:tcPr>
            <w:tcW w:w="2547" w:type="dxa"/>
          </w:tcPr>
          <w:p w:rsidR="00D57D10" w:rsidRDefault="00D57D10" w:rsidP="00D57D10">
            <w:pPr>
              <w:rPr>
                <w:rFonts w:ascii="TH SarabunIT๙" w:hAnsi="TH SarabunIT๙" w:cs="TH SarabunIT๙"/>
                <w:sz w:val="28"/>
                <w:szCs w:val="28"/>
              </w:rPr>
            </w:pPr>
            <w:r>
              <w:rPr>
                <w:rFonts w:ascii="TH SarabunIT๙" w:hAnsi="TH SarabunIT๙" w:cs="TH SarabunIT๙" w:hint="cs"/>
                <w:sz w:val="28"/>
                <w:szCs w:val="28"/>
                <w:cs/>
              </w:rPr>
              <w:t xml:space="preserve">224. ยุทธศาสตร์ </w:t>
            </w:r>
            <w:r>
              <w:rPr>
                <w:rFonts w:ascii="TH SarabunIT๙" w:hAnsi="TH SarabunIT๙" w:cs="TH SarabunIT๙"/>
                <w:sz w:val="28"/>
                <w:szCs w:val="28"/>
              </w:rPr>
              <w:t>1</w:t>
            </w:r>
          </w:p>
          <w:p w:rsidR="00D57D10" w:rsidRDefault="00D57D10" w:rsidP="00D57D10">
            <w:pPr>
              <w:rPr>
                <w:rFonts w:ascii="TH SarabunIT๙" w:hAnsi="TH SarabunIT๙" w:cs="TH SarabunIT๙"/>
                <w:sz w:val="28"/>
                <w:szCs w:val="28"/>
                <w:cs/>
              </w:rPr>
            </w:pPr>
            <w:r>
              <w:rPr>
                <w:rFonts w:ascii="TH SarabunIT๙" w:hAnsi="TH SarabunIT๙" w:cs="TH SarabunIT๙"/>
                <w:sz w:val="28"/>
                <w:szCs w:val="28"/>
              </w:rPr>
              <w:t xml:space="preserve">   224.1 </w:t>
            </w:r>
            <w:r>
              <w:rPr>
                <w:rFonts w:ascii="TH SarabunIT๙" w:hAnsi="TH SarabunIT๙" w:cs="TH SarabunIT๙" w:hint="cs"/>
                <w:sz w:val="28"/>
                <w:szCs w:val="28"/>
                <w:cs/>
              </w:rPr>
              <w:t>กลยุทธ์</w:t>
            </w:r>
            <w:r>
              <w:rPr>
                <w:rFonts w:ascii="TH SarabunIT๙" w:hAnsi="TH SarabunIT๙" w:cs="TH SarabunIT๙"/>
                <w:sz w:val="28"/>
                <w:szCs w:val="28"/>
              </w:rPr>
              <w:t xml:space="preserve"> </w:t>
            </w:r>
            <w:r>
              <w:rPr>
                <w:rFonts w:ascii="TH SarabunIT๙" w:hAnsi="TH SarabunIT๙" w:cs="TH SarabunIT๙" w:hint="cs"/>
                <w:sz w:val="28"/>
                <w:szCs w:val="28"/>
                <w:cs/>
              </w:rPr>
              <w:t>1,๒,๓</w:t>
            </w:r>
          </w:p>
          <w:p w:rsidR="00D57D10" w:rsidRDefault="00D57D10" w:rsidP="00D57D10">
            <w:pPr>
              <w:rPr>
                <w:rFonts w:ascii="TH SarabunIT๙" w:hAnsi="TH SarabunIT๙" w:cs="TH SarabunIT๙"/>
                <w:sz w:val="28"/>
                <w:szCs w:val="28"/>
              </w:rPr>
            </w:pPr>
            <w:r>
              <w:rPr>
                <w:rFonts w:ascii="TH SarabunIT๙" w:hAnsi="TH SarabunIT๙" w:cs="TH SarabunIT๙" w:hint="cs"/>
                <w:sz w:val="28"/>
                <w:szCs w:val="28"/>
                <w:cs/>
              </w:rPr>
              <w:t xml:space="preserve">   224.2 โครงการประชาชนได้นำค่านิยมหลัก 12 ประการเสริมสร้างภูมิคุ้มกันทางสังคม</w:t>
            </w:r>
          </w:p>
          <w:p w:rsidR="00D57D10" w:rsidRDefault="00D57D10" w:rsidP="00D57D10">
            <w:pPr>
              <w:rPr>
                <w:rFonts w:ascii="TH SarabunIT๙" w:hAnsi="TH SarabunIT๙" w:cs="TH SarabunIT๙"/>
                <w:sz w:val="28"/>
                <w:szCs w:val="28"/>
                <w:cs/>
              </w:rPr>
            </w:pPr>
            <w:r>
              <w:rPr>
                <w:rFonts w:ascii="TH SarabunIT๙" w:hAnsi="TH SarabunIT๙" w:cs="TH SarabunIT๙"/>
                <w:sz w:val="28"/>
                <w:szCs w:val="28"/>
              </w:rPr>
              <w:t xml:space="preserve">   </w:t>
            </w:r>
            <w:r>
              <w:rPr>
                <w:rFonts w:ascii="TH SarabunIT๙" w:hAnsi="TH SarabunIT๙" w:cs="TH SarabunIT๙" w:hint="cs"/>
                <w:sz w:val="28"/>
                <w:szCs w:val="28"/>
                <w:cs/>
              </w:rPr>
              <w:t>กิจกรรม ค่ายเยาวชนสมานฉันท์</w:t>
            </w:r>
          </w:p>
          <w:p w:rsidR="00D57D10" w:rsidRPr="00741DCE" w:rsidRDefault="00D57D10" w:rsidP="00D57D10">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268" w:type="dxa"/>
          </w:tcPr>
          <w:p w:rsidR="00D57D10" w:rsidRPr="00136E15" w:rsidRDefault="00D57D10" w:rsidP="00D57D10">
            <w:pPr>
              <w:rPr>
                <w:rFonts w:ascii="TH SarabunIT๙" w:hAnsi="TH SarabunIT๙" w:cs="TH SarabunIT๙"/>
                <w:sz w:val="28"/>
                <w:szCs w:val="28"/>
                <w:cs/>
              </w:rPr>
            </w:pPr>
            <w:r>
              <w:rPr>
                <w:rFonts w:ascii="TH SarabunIT๙" w:hAnsi="TH SarabunIT๙" w:cs="TH SarabunIT๙" w:hint="cs"/>
                <w:sz w:val="28"/>
                <w:szCs w:val="28"/>
                <w:cs/>
              </w:rPr>
              <w:t>- เด็ก และเยาวชนได้เรียนรู้หลักธรรมคำสอน ความแตกต่างในวิถีชีวิต ศาสนา  และวัฒนธรรม</w:t>
            </w:r>
          </w:p>
          <w:p w:rsidR="00D57D10" w:rsidRPr="00136E15" w:rsidRDefault="00D57D10" w:rsidP="00D57D10">
            <w:pPr>
              <w:rPr>
                <w:rFonts w:ascii="TH SarabunIT๙" w:hAnsi="TH SarabunIT๙" w:cs="TH SarabunIT๙"/>
                <w:sz w:val="28"/>
                <w:szCs w:val="28"/>
                <w:cs/>
              </w:rPr>
            </w:pPr>
          </w:p>
        </w:tc>
        <w:tc>
          <w:tcPr>
            <w:tcW w:w="1417" w:type="dxa"/>
          </w:tcPr>
          <w:p w:rsidR="00D57D10" w:rsidRDefault="00D57D10" w:rsidP="00D57D10">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560" w:type="dxa"/>
          </w:tcPr>
          <w:p w:rsidR="00D57D10" w:rsidRPr="00741DCE" w:rsidRDefault="00D57D10" w:rsidP="00D57D10">
            <w:pPr>
              <w:rPr>
                <w:rFonts w:ascii="TH SarabunIT๙" w:hAnsi="TH SarabunIT๙" w:cs="TH SarabunIT๙"/>
                <w:sz w:val="28"/>
                <w:szCs w:val="28"/>
                <w:cs/>
              </w:rPr>
            </w:pPr>
            <w:r>
              <w:rPr>
                <w:rFonts w:ascii="TH SarabunIT๙" w:hAnsi="TH SarabunIT๙" w:cs="TH SarabunIT๙" w:hint="cs"/>
                <w:sz w:val="28"/>
                <w:szCs w:val="28"/>
                <w:cs/>
              </w:rPr>
              <w:t>- จัดค่ายเยาวชนสมานฉันท์ จำนวน 1 ครั้ง เยาวชนเข้าร่วมกิจกรรม 300 คน</w:t>
            </w:r>
          </w:p>
          <w:p w:rsidR="00D57D10" w:rsidRPr="00741DCE" w:rsidRDefault="00D57D10" w:rsidP="00D57D10">
            <w:pPr>
              <w:rPr>
                <w:rFonts w:ascii="TH SarabunIT๙" w:hAnsi="TH SarabunIT๙" w:cs="TH SarabunIT๙"/>
                <w:sz w:val="28"/>
                <w:szCs w:val="28"/>
                <w:cs/>
              </w:rPr>
            </w:pPr>
          </w:p>
        </w:tc>
        <w:tc>
          <w:tcPr>
            <w:tcW w:w="1417" w:type="dxa"/>
          </w:tcPr>
          <w:p w:rsidR="00D57D10" w:rsidRDefault="00D57D10" w:rsidP="00D57D10">
            <w:pPr>
              <w:rPr>
                <w:rFonts w:ascii="TH SarabunIT๙" w:hAnsi="TH SarabunIT๙" w:cs="TH SarabunIT๙"/>
                <w:sz w:val="28"/>
                <w:szCs w:val="28"/>
                <w:cs/>
              </w:rPr>
            </w:pPr>
            <w:r>
              <w:rPr>
                <w:rFonts w:ascii="TH SarabunIT๙" w:hAnsi="TH SarabunIT๙" w:cs="TH SarabunIT๙" w:hint="cs"/>
                <w:sz w:val="28"/>
                <w:szCs w:val="28"/>
                <w:cs/>
              </w:rPr>
              <w:t xml:space="preserve">- เยาวชนได้เรียนรู้และยอมรับความแตกต่างด้านเชื้อชาติ ศาสนา และวัฒนธรรม เทิดทูนสถาบัน และมีคุณธรรมจริยธรรม </w:t>
            </w:r>
          </w:p>
          <w:p w:rsidR="00D57D10" w:rsidRPr="00136E15" w:rsidRDefault="00D57D10" w:rsidP="00D57D10">
            <w:pPr>
              <w:rPr>
                <w:rFonts w:ascii="TH SarabunIT๙" w:hAnsi="TH SarabunIT๙" w:cs="TH SarabunIT๙"/>
                <w:sz w:val="28"/>
                <w:szCs w:val="28"/>
                <w:cs/>
              </w:rPr>
            </w:pPr>
          </w:p>
        </w:tc>
        <w:tc>
          <w:tcPr>
            <w:tcW w:w="1276" w:type="dxa"/>
          </w:tcPr>
          <w:p w:rsidR="00D57D10" w:rsidRDefault="00D57D10" w:rsidP="00D57D10">
            <w:pPr>
              <w:jc w:val="center"/>
              <w:rPr>
                <w:rFonts w:ascii="TH SarabunIT๙" w:hAnsi="TH SarabunIT๙" w:cs="TH SarabunIT๙"/>
                <w:sz w:val="28"/>
                <w:szCs w:val="28"/>
                <w:cs/>
              </w:rPr>
            </w:pPr>
            <w:r>
              <w:rPr>
                <w:rFonts w:ascii="TH SarabunIT๙" w:hAnsi="TH SarabunIT๙" w:cs="TH SarabunIT๙" w:hint="cs"/>
                <w:sz w:val="28"/>
                <w:szCs w:val="28"/>
                <w:cs/>
              </w:rPr>
              <w:t>40,000</w:t>
            </w:r>
          </w:p>
        </w:tc>
        <w:tc>
          <w:tcPr>
            <w:tcW w:w="992" w:type="dxa"/>
          </w:tcPr>
          <w:p w:rsidR="00D57D10" w:rsidRPr="00741DCE" w:rsidRDefault="00D57D10" w:rsidP="00D57D10">
            <w:pPr>
              <w:jc w:val="center"/>
              <w:rPr>
                <w:rFonts w:ascii="TH SarabunIT๙" w:hAnsi="TH SarabunIT๙" w:cs="TH SarabunIT๙"/>
                <w:sz w:val="28"/>
                <w:szCs w:val="28"/>
              </w:rPr>
            </w:pPr>
          </w:p>
        </w:tc>
        <w:tc>
          <w:tcPr>
            <w:tcW w:w="1228" w:type="dxa"/>
          </w:tcPr>
          <w:p w:rsidR="00D57D10" w:rsidRPr="00741DCE" w:rsidRDefault="00D57D10" w:rsidP="00D57D10">
            <w:pPr>
              <w:jc w:val="center"/>
              <w:rPr>
                <w:rFonts w:ascii="TH SarabunIT๙" w:hAnsi="TH SarabunIT๙" w:cs="TH SarabunIT๙"/>
                <w:sz w:val="28"/>
                <w:szCs w:val="28"/>
              </w:rPr>
            </w:pPr>
          </w:p>
        </w:tc>
        <w:tc>
          <w:tcPr>
            <w:tcW w:w="993" w:type="dxa"/>
          </w:tcPr>
          <w:p w:rsidR="00D57D10" w:rsidRDefault="00D57D10" w:rsidP="00D57D10">
            <w:pPr>
              <w:jc w:val="center"/>
              <w:rPr>
                <w:rFonts w:ascii="TH SarabunIT๙" w:hAnsi="TH SarabunIT๙" w:cs="TH SarabunIT๙"/>
                <w:noProof/>
                <w:sz w:val="28"/>
                <w:szCs w:val="28"/>
              </w:rPr>
            </w:pPr>
          </w:p>
        </w:tc>
        <w:tc>
          <w:tcPr>
            <w:tcW w:w="992" w:type="dxa"/>
          </w:tcPr>
          <w:p w:rsidR="00D57D10" w:rsidRPr="00741DCE" w:rsidRDefault="00D57D10" w:rsidP="00D57D10">
            <w:pPr>
              <w:jc w:val="center"/>
              <w:rPr>
                <w:rFonts w:ascii="TH SarabunIT๙" w:hAnsi="TH SarabunIT๙" w:cs="TH SarabunIT๙"/>
                <w:sz w:val="28"/>
                <w:szCs w:val="28"/>
              </w:rPr>
            </w:pPr>
          </w:p>
        </w:tc>
        <w:tc>
          <w:tcPr>
            <w:tcW w:w="945" w:type="dxa"/>
          </w:tcPr>
          <w:p w:rsidR="00D57D10" w:rsidRDefault="00D57D10" w:rsidP="00D57D10">
            <w:pPr>
              <w:jc w:val="center"/>
              <w:rPr>
                <w:rFonts w:ascii="TH SarabunIT๙" w:hAnsi="TH SarabunIT๙" w:cs="TH SarabunIT๙"/>
                <w:sz w:val="28"/>
                <w:szCs w:val="28"/>
                <w:cs/>
              </w:rPr>
            </w:pPr>
            <w:r>
              <w:rPr>
                <w:rFonts w:ascii="TH SarabunIT๙" w:hAnsi="TH SarabunIT๙" w:cs="TH SarabunIT๙" w:hint="cs"/>
                <w:sz w:val="28"/>
                <w:szCs w:val="28"/>
                <w:cs/>
              </w:rPr>
              <w:t>ศน.</w:t>
            </w:r>
          </w:p>
        </w:tc>
      </w:tr>
    </w:tbl>
    <w:p w:rsidR="00025D58" w:rsidRDefault="00025D58" w:rsidP="00025D58">
      <w:pPr>
        <w:jc w:val="center"/>
        <w:rPr>
          <w:rFonts w:ascii="TH SarabunIT๙" w:hAnsi="TH SarabunIT๙" w:cs="TH SarabunIT๙"/>
        </w:rPr>
      </w:pPr>
    </w:p>
    <w:p w:rsidR="00025D58" w:rsidRDefault="00025D58" w:rsidP="00025D58">
      <w:pPr>
        <w:jc w:val="center"/>
        <w:rPr>
          <w:rFonts w:ascii="TH SarabunIT๙" w:hAnsi="TH SarabunIT๙" w:cs="TH SarabunIT๙"/>
        </w:rPr>
      </w:pPr>
    </w:p>
    <w:p w:rsidR="00B206A2" w:rsidRDefault="00B206A2" w:rsidP="00B206A2">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134159" w:rsidRDefault="00636090" w:rsidP="00B206A2">
      <w:pPr>
        <w:jc w:val="center"/>
        <w:rPr>
          <w:rFonts w:ascii="TH SarabunIT๙" w:hAnsi="TH SarabunIT๙" w:cs="TH SarabunIT๙"/>
        </w:rPr>
      </w:pPr>
      <w:r>
        <w:rPr>
          <w:rFonts w:ascii="TH SarabunIT๙" w:hAnsi="TH SarabunIT๙" w:cs="TH SarabunIT๙"/>
          <w:noProof/>
          <w:sz w:val="28"/>
          <w:szCs w:val="28"/>
        </w:rPr>
        <mc:AlternateContent>
          <mc:Choice Requires="wps">
            <w:drawing>
              <wp:anchor distT="0" distB="0" distL="114300" distR="114300" simplePos="0" relativeHeight="251735040" behindDoc="0" locked="0" layoutInCell="1" allowOverlap="1" wp14:anchorId="22A4C660" wp14:editId="265B0434">
                <wp:simplePos x="0" y="0"/>
                <wp:positionH relativeFrom="column">
                  <wp:posOffset>7287895</wp:posOffset>
                </wp:positionH>
                <wp:positionV relativeFrom="paragraph">
                  <wp:posOffset>3742055</wp:posOffset>
                </wp:positionV>
                <wp:extent cx="1910994" cy="10275"/>
                <wp:effectExtent l="19050" t="76200" r="70485" b="104140"/>
                <wp:wrapNone/>
                <wp:docPr id="87" name="ลูกศรเชื่อมต่อแบบตรง 87"/>
                <wp:cNvGraphicFramePr/>
                <a:graphic xmlns:a="http://schemas.openxmlformats.org/drawingml/2006/main">
                  <a:graphicData uri="http://schemas.microsoft.com/office/word/2010/wordprocessingShape">
                    <wps:wsp>
                      <wps:cNvCnPr/>
                      <wps:spPr>
                        <a:xfrm>
                          <a:off x="0" y="0"/>
                          <a:ext cx="1910994" cy="1027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5201031" id="ลูกศรเชื่อมต่อแบบตรง 87" o:spid="_x0000_s1026" type="#_x0000_t32" style="position:absolute;margin-left:573.85pt;margin-top:294.65pt;width:150.45pt;height:.8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" strokecolor="black [3200]" strokeweight=".5pt">
                <v:stroke startarrow="block" endarrow="block" joinstyle="miter"/>
              </v:shape>
            </w:pict>
          </mc:Fallback>
        </mc:AlternateConten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B206A2" w:rsidTr="00422C4C">
        <w:tc>
          <w:tcPr>
            <w:tcW w:w="2547" w:type="dxa"/>
            <w:vMerge w:val="restart"/>
          </w:tcPr>
          <w:p w:rsidR="00B206A2" w:rsidRDefault="00B206A2" w:rsidP="00422C4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B206A2" w:rsidRDefault="00B206A2" w:rsidP="00422C4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B206A2" w:rsidRDefault="00B206A2" w:rsidP="00422C4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B206A2" w:rsidRDefault="00B206A2" w:rsidP="00422C4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B206A2" w:rsidRDefault="00B206A2" w:rsidP="00422C4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B206A2" w:rsidRDefault="00B206A2" w:rsidP="00422C4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B206A2" w:rsidRDefault="00B206A2" w:rsidP="00422C4C">
            <w:pPr>
              <w:jc w:val="center"/>
              <w:rPr>
                <w:rFonts w:ascii="TH SarabunIT๙" w:hAnsi="TH SarabunIT๙" w:cs="TH SarabunIT๙"/>
                <w:cs/>
              </w:rPr>
            </w:pPr>
            <w:r>
              <w:rPr>
                <w:rFonts w:ascii="TH SarabunIT๙" w:hAnsi="TH SarabunIT๙" w:cs="TH SarabunIT๙" w:hint="cs"/>
                <w:cs/>
              </w:rPr>
              <w:t>หมายเหตุ</w:t>
            </w:r>
          </w:p>
        </w:tc>
      </w:tr>
      <w:tr w:rsidR="00B206A2" w:rsidTr="00422C4C">
        <w:tc>
          <w:tcPr>
            <w:tcW w:w="2547" w:type="dxa"/>
            <w:vMerge/>
          </w:tcPr>
          <w:p w:rsidR="00B206A2" w:rsidRDefault="00B206A2" w:rsidP="00422C4C">
            <w:pPr>
              <w:jc w:val="center"/>
              <w:rPr>
                <w:rFonts w:ascii="TH SarabunIT๙" w:hAnsi="TH SarabunIT๙" w:cs="TH SarabunIT๙"/>
              </w:rPr>
            </w:pPr>
          </w:p>
        </w:tc>
        <w:tc>
          <w:tcPr>
            <w:tcW w:w="2268" w:type="dxa"/>
            <w:vMerge/>
          </w:tcPr>
          <w:p w:rsidR="00B206A2" w:rsidRDefault="00B206A2" w:rsidP="00422C4C">
            <w:pPr>
              <w:jc w:val="center"/>
              <w:rPr>
                <w:rFonts w:ascii="TH SarabunIT๙" w:hAnsi="TH SarabunIT๙" w:cs="TH SarabunIT๙"/>
              </w:rPr>
            </w:pPr>
          </w:p>
        </w:tc>
        <w:tc>
          <w:tcPr>
            <w:tcW w:w="1417" w:type="dxa"/>
            <w:vMerge/>
          </w:tcPr>
          <w:p w:rsidR="00B206A2" w:rsidRDefault="00B206A2" w:rsidP="00422C4C">
            <w:pPr>
              <w:jc w:val="center"/>
              <w:rPr>
                <w:rFonts w:ascii="TH SarabunIT๙" w:hAnsi="TH SarabunIT๙" w:cs="TH SarabunIT๙"/>
              </w:rPr>
            </w:pPr>
          </w:p>
        </w:tc>
        <w:tc>
          <w:tcPr>
            <w:tcW w:w="1560" w:type="dxa"/>
          </w:tcPr>
          <w:p w:rsidR="00B206A2" w:rsidRDefault="00B206A2" w:rsidP="00422C4C">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B206A2" w:rsidRDefault="00B206A2" w:rsidP="00422C4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B206A2" w:rsidRDefault="00B206A2" w:rsidP="00422C4C">
            <w:pPr>
              <w:jc w:val="center"/>
              <w:rPr>
                <w:rFonts w:ascii="TH SarabunIT๙" w:hAnsi="TH SarabunIT๙" w:cs="TH SarabunIT๙"/>
              </w:rPr>
            </w:pPr>
          </w:p>
        </w:tc>
        <w:tc>
          <w:tcPr>
            <w:tcW w:w="992" w:type="dxa"/>
          </w:tcPr>
          <w:p w:rsidR="00B206A2" w:rsidRPr="00A532BA" w:rsidRDefault="00B206A2" w:rsidP="00422C4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B206A2" w:rsidRPr="00A532BA" w:rsidRDefault="00B206A2" w:rsidP="00422C4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B206A2" w:rsidRPr="00A532BA" w:rsidRDefault="00B206A2"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B206A2" w:rsidRPr="00A532BA" w:rsidRDefault="00B206A2" w:rsidP="00422C4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B206A2" w:rsidRPr="00A532BA" w:rsidRDefault="00B206A2"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B206A2" w:rsidRPr="00A532BA" w:rsidRDefault="00B206A2"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B206A2" w:rsidRDefault="00B206A2" w:rsidP="00422C4C">
            <w:pPr>
              <w:jc w:val="center"/>
              <w:rPr>
                <w:rFonts w:ascii="TH SarabunIT๙" w:hAnsi="TH SarabunIT๙" w:cs="TH SarabunIT๙"/>
              </w:rPr>
            </w:pPr>
          </w:p>
        </w:tc>
      </w:tr>
      <w:tr w:rsidR="00B206A2" w:rsidTr="00422C4C">
        <w:tc>
          <w:tcPr>
            <w:tcW w:w="2547" w:type="dxa"/>
          </w:tcPr>
          <w:p w:rsidR="00B206A2" w:rsidRDefault="00636090" w:rsidP="00422C4C">
            <w:pPr>
              <w:rPr>
                <w:rFonts w:ascii="TH SarabunIT๙" w:hAnsi="TH SarabunIT๙" w:cs="TH SarabunIT๙"/>
                <w:sz w:val="28"/>
                <w:szCs w:val="28"/>
              </w:rPr>
            </w:pPr>
            <w:r>
              <w:rPr>
                <w:rFonts w:ascii="TH SarabunIT๙" w:hAnsi="TH SarabunIT๙" w:cs="TH SarabunIT๙" w:hint="cs"/>
                <w:sz w:val="28"/>
                <w:szCs w:val="28"/>
                <w:cs/>
              </w:rPr>
              <w:t>225</w:t>
            </w:r>
            <w:r w:rsidR="00B206A2">
              <w:rPr>
                <w:rFonts w:ascii="TH SarabunIT๙" w:hAnsi="TH SarabunIT๙" w:cs="TH SarabunIT๙" w:hint="cs"/>
                <w:sz w:val="28"/>
                <w:szCs w:val="28"/>
                <w:cs/>
              </w:rPr>
              <w:t xml:space="preserve">. ยุทธศาสตร์ </w:t>
            </w:r>
            <w:r w:rsidR="00B206A2">
              <w:rPr>
                <w:rFonts w:ascii="TH SarabunIT๙" w:hAnsi="TH SarabunIT๙" w:cs="TH SarabunIT๙"/>
                <w:sz w:val="28"/>
                <w:szCs w:val="28"/>
              </w:rPr>
              <w:t>1</w:t>
            </w:r>
          </w:p>
          <w:p w:rsidR="00B206A2" w:rsidRDefault="00636090" w:rsidP="00422C4C">
            <w:pPr>
              <w:rPr>
                <w:rFonts w:ascii="TH SarabunIT๙" w:hAnsi="TH SarabunIT๙" w:cs="TH SarabunIT๙"/>
                <w:sz w:val="28"/>
                <w:szCs w:val="28"/>
                <w:cs/>
              </w:rPr>
            </w:pPr>
            <w:r>
              <w:rPr>
                <w:rFonts w:ascii="TH SarabunIT๙" w:hAnsi="TH SarabunIT๙" w:cs="TH SarabunIT๙"/>
                <w:sz w:val="28"/>
                <w:szCs w:val="28"/>
              </w:rPr>
              <w:t xml:space="preserve">   225</w:t>
            </w:r>
            <w:r w:rsidR="00B206A2">
              <w:rPr>
                <w:rFonts w:ascii="TH SarabunIT๙" w:hAnsi="TH SarabunIT๙" w:cs="TH SarabunIT๙"/>
                <w:sz w:val="28"/>
                <w:szCs w:val="28"/>
              </w:rPr>
              <w:t xml:space="preserve">.1 </w:t>
            </w:r>
            <w:r w:rsidR="00B206A2">
              <w:rPr>
                <w:rFonts w:ascii="TH SarabunIT๙" w:hAnsi="TH SarabunIT๙" w:cs="TH SarabunIT๙" w:hint="cs"/>
                <w:sz w:val="28"/>
                <w:szCs w:val="28"/>
                <w:cs/>
              </w:rPr>
              <w:t>กลยุทธ์</w:t>
            </w:r>
            <w:r w:rsidR="00B206A2">
              <w:rPr>
                <w:rFonts w:ascii="TH SarabunIT๙" w:hAnsi="TH SarabunIT๙" w:cs="TH SarabunIT๙"/>
                <w:sz w:val="28"/>
                <w:szCs w:val="28"/>
              </w:rPr>
              <w:t xml:space="preserve"> </w:t>
            </w:r>
            <w:r w:rsidR="00EA4718">
              <w:rPr>
                <w:rFonts w:ascii="TH SarabunIT๙" w:hAnsi="TH SarabunIT๙" w:cs="TH SarabunIT๙" w:hint="cs"/>
                <w:sz w:val="28"/>
                <w:szCs w:val="28"/>
                <w:cs/>
              </w:rPr>
              <w:t>1,</w:t>
            </w:r>
            <w:r w:rsidR="00B206A2">
              <w:rPr>
                <w:rFonts w:ascii="TH SarabunIT๙" w:hAnsi="TH SarabunIT๙" w:cs="TH SarabunIT๙" w:hint="cs"/>
                <w:sz w:val="28"/>
                <w:szCs w:val="28"/>
                <w:cs/>
              </w:rPr>
              <w:t>3</w:t>
            </w:r>
          </w:p>
          <w:p w:rsidR="00B206A2" w:rsidRPr="00741DCE" w:rsidRDefault="00636090" w:rsidP="00EA4718">
            <w:pPr>
              <w:rPr>
                <w:rFonts w:ascii="TH SarabunIT๙" w:hAnsi="TH SarabunIT๙" w:cs="TH SarabunIT๙"/>
                <w:sz w:val="28"/>
                <w:szCs w:val="28"/>
                <w:cs/>
              </w:rPr>
            </w:pPr>
            <w:r>
              <w:rPr>
                <w:rFonts w:ascii="TH SarabunIT๙" w:hAnsi="TH SarabunIT๙" w:cs="TH SarabunIT๙" w:hint="cs"/>
                <w:sz w:val="28"/>
                <w:szCs w:val="28"/>
                <w:cs/>
              </w:rPr>
              <w:t xml:space="preserve">   225</w:t>
            </w:r>
            <w:r w:rsidR="00B206A2">
              <w:rPr>
                <w:rFonts w:ascii="TH SarabunIT๙" w:hAnsi="TH SarabunIT๙" w:cs="TH SarabunIT๙" w:hint="cs"/>
                <w:sz w:val="28"/>
                <w:szCs w:val="28"/>
                <w:cs/>
              </w:rPr>
              <w:t>.2</w:t>
            </w:r>
            <w:r w:rsidR="00EA4718">
              <w:rPr>
                <w:rFonts w:ascii="TH SarabunIT๙" w:hAnsi="TH SarabunIT๙" w:cs="TH SarabunIT๙" w:hint="cs"/>
                <w:sz w:val="28"/>
                <w:szCs w:val="28"/>
                <w:cs/>
              </w:rPr>
              <w:t xml:space="preserve"> โครงการประชาชนได้นำค่านิยมหลัก 12 ประการเสริมสร้างภูมิคุ้มกันทางสังคม</w:t>
            </w:r>
            <w:r w:rsidR="00B206A2">
              <w:rPr>
                <w:rFonts w:ascii="TH SarabunIT๙" w:hAnsi="TH SarabunIT๙" w:cs="TH SarabunIT๙" w:hint="cs"/>
                <w:sz w:val="28"/>
                <w:szCs w:val="28"/>
                <w:cs/>
              </w:rPr>
              <w:t xml:space="preserve">  กิจกรรม </w:t>
            </w:r>
            <w:r w:rsidR="00EA4718">
              <w:rPr>
                <w:rFonts w:ascii="TH SarabunIT๙" w:hAnsi="TH SarabunIT๙" w:cs="TH SarabunIT๙" w:hint="cs"/>
                <w:sz w:val="28"/>
                <w:szCs w:val="28"/>
                <w:cs/>
              </w:rPr>
              <w:t>บูรณะศาสนสถานจังหวัดสิงห์บุรี</w:t>
            </w:r>
          </w:p>
        </w:tc>
        <w:tc>
          <w:tcPr>
            <w:tcW w:w="2268" w:type="dxa"/>
          </w:tcPr>
          <w:p w:rsidR="00B206A2" w:rsidRPr="00136E15" w:rsidRDefault="00EA4718" w:rsidP="00422C4C">
            <w:pPr>
              <w:rPr>
                <w:rFonts w:ascii="TH SarabunIT๙" w:hAnsi="TH SarabunIT๙" w:cs="TH SarabunIT๙"/>
                <w:sz w:val="28"/>
                <w:szCs w:val="28"/>
                <w:cs/>
              </w:rPr>
            </w:pPr>
            <w:r>
              <w:rPr>
                <w:rFonts w:ascii="TH SarabunIT๙" w:hAnsi="TH SarabunIT๙" w:cs="TH SarabunIT๙" w:hint="cs"/>
                <w:sz w:val="28"/>
                <w:szCs w:val="28"/>
                <w:cs/>
              </w:rPr>
              <w:t>- เพื่อผดุงรักษา สร้างสรรค์ และพัฒนาศาสนสถานของจังหวัดสิงห์บุรี คงอยู่และเป็นศูนย์รวมจิตใจของประชาชนชาวจังหวัดสิงห์บุรี</w:t>
            </w:r>
          </w:p>
          <w:p w:rsidR="00B206A2" w:rsidRPr="00741DCE" w:rsidRDefault="00B206A2" w:rsidP="00422C4C">
            <w:pPr>
              <w:rPr>
                <w:rFonts w:ascii="TH SarabunIT๙" w:hAnsi="TH SarabunIT๙" w:cs="TH SarabunIT๙"/>
                <w:sz w:val="28"/>
                <w:szCs w:val="28"/>
                <w:cs/>
              </w:rPr>
            </w:pPr>
          </w:p>
        </w:tc>
        <w:tc>
          <w:tcPr>
            <w:tcW w:w="1417" w:type="dxa"/>
          </w:tcPr>
          <w:p w:rsidR="00B206A2" w:rsidRPr="00741DCE" w:rsidRDefault="00B206A2" w:rsidP="00422C4C">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B206A2" w:rsidRPr="00632D0A" w:rsidRDefault="00B206A2" w:rsidP="00EA4718">
            <w:pPr>
              <w:rPr>
                <w:rFonts w:ascii="TH SarabunIT๙" w:hAnsi="TH SarabunIT๙" w:cs="TH SarabunIT๙"/>
                <w:sz w:val="28"/>
                <w:szCs w:val="28"/>
                <w:cs/>
              </w:rPr>
            </w:pPr>
            <w:r>
              <w:rPr>
                <w:rFonts w:ascii="TH SarabunIT๙" w:hAnsi="TH SarabunIT๙" w:cs="TH SarabunIT๙" w:hint="cs"/>
                <w:sz w:val="28"/>
                <w:szCs w:val="28"/>
                <w:cs/>
              </w:rPr>
              <w:t>-</w:t>
            </w:r>
            <w:r w:rsidR="00EA4718">
              <w:rPr>
                <w:rFonts w:ascii="TH SarabunIT๙" w:hAnsi="TH SarabunIT๙" w:cs="TH SarabunIT๙" w:hint="cs"/>
                <w:sz w:val="28"/>
                <w:szCs w:val="28"/>
                <w:cs/>
              </w:rPr>
              <w:t>ได้บูรณะศาสนสถาน จังหวัดสิงห์บุรี ทั้ง 6 อำเภอ</w:t>
            </w:r>
          </w:p>
        </w:tc>
        <w:tc>
          <w:tcPr>
            <w:tcW w:w="1417" w:type="dxa"/>
          </w:tcPr>
          <w:p w:rsidR="00B206A2" w:rsidRDefault="00EA4718" w:rsidP="00422C4C">
            <w:pPr>
              <w:rPr>
                <w:rFonts w:ascii="TH SarabunIT๙" w:hAnsi="TH SarabunIT๙" w:cs="TH SarabunIT๙"/>
                <w:sz w:val="28"/>
                <w:szCs w:val="28"/>
                <w:cs/>
              </w:rPr>
            </w:pPr>
            <w:r>
              <w:rPr>
                <w:rFonts w:ascii="TH SarabunIT๙" w:hAnsi="TH SarabunIT๙" w:cs="TH SarabunIT๙" w:hint="cs"/>
                <w:sz w:val="28"/>
                <w:szCs w:val="28"/>
                <w:cs/>
              </w:rPr>
              <w:t>- เด็ก เยาวชน และประชาชนในพื้นที่จังหวัดสิงห์บุรี มีจิตสำนึกเห็นถึงคุณค่าความสำคัญของศาสนสถานในจังหวัดสิงห์บุรี</w:t>
            </w:r>
          </w:p>
          <w:p w:rsidR="00B206A2" w:rsidRPr="00CD312D" w:rsidRDefault="00B206A2" w:rsidP="00422C4C">
            <w:pPr>
              <w:rPr>
                <w:rFonts w:ascii="TH SarabunIT๙" w:hAnsi="TH SarabunIT๙" w:cs="TH SarabunIT๙"/>
                <w:sz w:val="28"/>
                <w:szCs w:val="28"/>
                <w:cs/>
              </w:rPr>
            </w:pPr>
          </w:p>
        </w:tc>
        <w:tc>
          <w:tcPr>
            <w:tcW w:w="1276" w:type="dxa"/>
          </w:tcPr>
          <w:p w:rsidR="00B206A2" w:rsidRPr="00CD312D" w:rsidRDefault="00EA4718" w:rsidP="00422C4C">
            <w:pPr>
              <w:jc w:val="center"/>
              <w:rPr>
                <w:rFonts w:ascii="TH SarabunIT๙" w:hAnsi="TH SarabunIT๙" w:cs="TH SarabunIT๙"/>
                <w:sz w:val="28"/>
                <w:szCs w:val="28"/>
              </w:rPr>
            </w:pPr>
            <w:r>
              <w:rPr>
                <w:rFonts w:ascii="TH SarabunIT๙" w:hAnsi="TH SarabunIT๙" w:cs="TH SarabunIT๙" w:hint="cs"/>
                <w:sz w:val="28"/>
                <w:szCs w:val="28"/>
                <w:cs/>
              </w:rPr>
              <w:t>2</w:t>
            </w:r>
            <w:r w:rsidR="00B206A2">
              <w:rPr>
                <w:rFonts w:ascii="TH SarabunIT๙" w:hAnsi="TH SarabunIT๙" w:cs="TH SarabunIT๙" w:hint="cs"/>
                <w:sz w:val="28"/>
                <w:szCs w:val="28"/>
                <w:cs/>
              </w:rPr>
              <w:t>0,000</w:t>
            </w:r>
          </w:p>
        </w:tc>
        <w:tc>
          <w:tcPr>
            <w:tcW w:w="992" w:type="dxa"/>
          </w:tcPr>
          <w:p w:rsidR="00B206A2" w:rsidRPr="00741DCE" w:rsidRDefault="00B206A2" w:rsidP="00422C4C">
            <w:pPr>
              <w:jc w:val="center"/>
              <w:rPr>
                <w:rFonts w:ascii="TH SarabunIT๙" w:hAnsi="TH SarabunIT๙" w:cs="TH SarabunIT๙"/>
                <w:sz w:val="28"/>
                <w:szCs w:val="28"/>
              </w:rPr>
            </w:pPr>
          </w:p>
        </w:tc>
        <w:tc>
          <w:tcPr>
            <w:tcW w:w="992" w:type="dxa"/>
          </w:tcPr>
          <w:p w:rsidR="00B206A2" w:rsidRPr="00741DCE" w:rsidRDefault="00636090" w:rsidP="00422C4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436480" behindDoc="0" locked="0" layoutInCell="1" allowOverlap="1" wp14:anchorId="35AC0004" wp14:editId="228958EB">
                      <wp:simplePos x="0" y="0"/>
                      <wp:positionH relativeFrom="column">
                        <wp:posOffset>-67945</wp:posOffset>
                      </wp:positionH>
                      <wp:positionV relativeFrom="paragraph">
                        <wp:posOffset>360045</wp:posOffset>
                      </wp:positionV>
                      <wp:extent cx="619125" cy="19050"/>
                      <wp:effectExtent l="38100" t="76200" r="0" b="95250"/>
                      <wp:wrapNone/>
                      <wp:docPr id="415" name="ลูกศรเชื่อมต่อแบบตรง 415"/>
                      <wp:cNvGraphicFramePr/>
                      <a:graphic xmlns:a="http://schemas.openxmlformats.org/drawingml/2006/main">
                        <a:graphicData uri="http://schemas.microsoft.com/office/word/2010/wordprocessingShape">
                          <wps:wsp>
                            <wps:cNvCnPr/>
                            <wps:spPr>
                              <a:xfrm flipV="1">
                                <a:off x="0" y="0"/>
                                <a:ext cx="619125"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AE4326" id="ลูกศรเชื่อมต่อแบบตรง 415" o:spid="_x0000_s1026" type="#_x0000_t32" style="position:absolute;margin-left:-5.35pt;margin-top:28.35pt;width:48.75pt;height:1.5pt;flip:y;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" strokecolor="black [3200]" strokeweight=".5pt">
                      <v:stroke startarrow="block" endarrow="block" joinstyle="miter"/>
                    </v:shape>
                  </w:pict>
                </mc:Fallback>
              </mc:AlternateContent>
            </w:r>
          </w:p>
        </w:tc>
        <w:tc>
          <w:tcPr>
            <w:tcW w:w="993" w:type="dxa"/>
          </w:tcPr>
          <w:p w:rsidR="00B206A2" w:rsidRPr="00741DCE" w:rsidRDefault="00B206A2" w:rsidP="00422C4C">
            <w:pPr>
              <w:jc w:val="center"/>
              <w:rPr>
                <w:rFonts w:ascii="TH SarabunIT๙" w:hAnsi="TH SarabunIT๙" w:cs="TH SarabunIT๙"/>
                <w:sz w:val="28"/>
                <w:szCs w:val="28"/>
              </w:rPr>
            </w:pPr>
          </w:p>
        </w:tc>
        <w:tc>
          <w:tcPr>
            <w:tcW w:w="992" w:type="dxa"/>
          </w:tcPr>
          <w:p w:rsidR="00B206A2" w:rsidRPr="00741DCE" w:rsidRDefault="00B206A2" w:rsidP="00422C4C">
            <w:pPr>
              <w:jc w:val="center"/>
              <w:rPr>
                <w:rFonts w:ascii="TH SarabunIT๙" w:hAnsi="TH SarabunIT๙" w:cs="TH SarabunIT๙"/>
                <w:sz w:val="28"/>
                <w:szCs w:val="28"/>
              </w:rPr>
            </w:pPr>
          </w:p>
        </w:tc>
        <w:tc>
          <w:tcPr>
            <w:tcW w:w="945" w:type="dxa"/>
          </w:tcPr>
          <w:p w:rsidR="00B206A2" w:rsidRPr="00741DCE" w:rsidRDefault="00B206A2" w:rsidP="00422C4C">
            <w:pPr>
              <w:jc w:val="center"/>
              <w:rPr>
                <w:rFonts w:ascii="TH SarabunIT๙" w:hAnsi="TH SarabunIT๙" w:cs="TH SarabunIT๙"/>
                <w:sz w:val="28"/>
                <w:szCs w:val="28"/>
              </w:rPr>
            </w:pPr>
            <w:r>
              <w:rPr>
                <w:rFonts w:ascii="TH SarabunIT๙" w:hAnsi="TH SarabunIT๙" w:cs="TH SarabunIT๙" w:hint="cs"/>
                <w:sz w:val="28"/>
                <w:szCs w:val="28"/>
                <w:cs/>
              </w:rPr>
              <w:t>ศน.</w:t>
            </w:r>
          </w:p>
        </w:tc>
      </w:tr>
      <w:tr w:rsidR="00636090" w:rsidTr="00422C4C">
        <w:tc>
          <w:tcPr>
            <w:tcW w:w="2547" w:type="dxa"/>
          </w:tcPr>
          <w:p w:rsidR="00636090" w:rsidRDefault="00636090" w:rsidP="00636090">
            <w:pPr>
              <w:rPr>
                <w:rFonts w:ascii="TH SarabunIT๙" w:hAnsi="TH SarabunIT๙" w:cs="TH SarabunIT๙"/>
                <w:sz w:val="28"/>
                <w:szCs w:val="28"/>
              </w:rPr>
            </w:pPr>
            <w:r>
              <w:rPr>
                <w:rFonts w:ascii="TH SarabunIT๙" w:hAnsi="TH SarabunIT๙" w:cs="TH SarabunIT๙" w:hint="cs"/>
                <w:sz w:val="28"/>
                <w:szCs w:val="28"/>
                <w:cs/>
              </w:rPr>
              <w:t xml:space="preserve">226. ยุทธศาสตร์ </w:t>
            </w:r>
            <w:r>
              <w:rPr>
                <w:rFonts w:ascii="TH SarabunIT๙" w:hAnsi="TH SarabunIT๙" w:cs="TH SarabunIT๙"/>
                <w:sz w:val="28"/>
                <w:szCs w:val="28"/>
              </w:rPr>
              <w:t>1</w:t>
            </w:r>
          </w:p>
          <w:p w:rsidR="00636090" w:rsidRDefault="00636090" w:rsidP="00636090">
            <w:pPr>
              <w:rPr>
                <w:rFonts w:ascii="TH SarabunIT๙" w:hAnsi="TH SarabunIT๙" w:cs="TH SarabunIT๙"/>
                <w:sz w:val="28"/>
                <w:szCs w:val="28"/>
                <w:cs/>
              </w:rPr>
            </w:pPr>
            <w:r>
              <w:rPr>
                <w:rFonts w:ascii="TH SarabunIT๙" w:hAnsi="TH SarabunIT๙" w:cs="TH SarabunIT๙"/>
                <w:sz w:val="28"/>
                <w:szCs w:val="28"/>
              </w:rPr>
              <w:t xml:space="preserve">   226.1 </w:t>
            </w:r>
            <w:r>
              <w:rPr>
                <w:rFonts w:ascii="TH SarabunIT๙" w:hAnsi="TH SarabunIT๙" w:cs="TH SarabunIT๙" w:hint="cs"/>
                <w:sz w:val="28"/>
                <w:szCs w:val="28"/>
                <w:cs/>
              </w:rPr>
              <w:t>กลยุทธ์</w:t>
            </w:r>
            <w:r>
              <w:rPr>
                <w:rFonts w:ascii="TH SarabunIT๙" w:hAnsi="TH SarabunIT๙" w:cs="TH SarabunIT๙"/>
                <w:sz w:val="28"/>
                <w:szCs w:val="28"/>
              </w:rPr>
              <w:t xml:space="preserve"> </w:t>
            </w:r>
            <w:r>
              <w:rPr>
                <w:rFonts w:ascii="TH SarabunIT๙" w:hAnsi="TH SarabunIT๙" w:cs="TH SarabunIT๙" w:hint="cs"/>
                <w:sz w:val="28"/>
                <w:szCs w:val="28"/>
                <w:cs/>
              </w:rPr>
              <w:t>๓</w:t>
            </w:r>
          </w:p>
          <w:p w:rsidR="00636090" w:rsidRDefault="00636090" w:rsidP="00636090">
            <w:pPr>
              <w:rPr>
                <w:rFonts w:ascii="TH SarabunIT๙" w:hAnsi="TH SarabunIT๙" w:cs="TH SarabunIT๙"/>
                <w:sz w:val="28"/>
                <w:szCs w:val="28"/>
                <w:cs/>
              </w:rPr>
            </w:pPr>
            <w:r>
              <w:rPr>
                <w:rFonts w:ascii="TH SarabunIT๙" w:hAnsi="TH SarabunIT๙" w:cs="TH SarabunIT๙" w:hint="cs"/>
                <w:sz w:val="28"/>
                <w:szCs w:val="28"/>
                <w:cs/>
              </w:rPr>
              <w:t xml:space="preserve">   226.2 โครงการศาสนิกสัมพันธ์</w:t>
            </w:r>
          </w:p>
          <w:p w:rsidR="00636090" w:rsidRPr="00741DCE" w:rsidRDefault="00636090" w:rsidP="00636090">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268" w:type="dxa"/>
          </w:tcPr>
          <w:p w:rsidR="00636090" w:rsidRDefault="00636090" w:rsidP="00636090">
            <w:pPr>
              <w:rPr>
                <w:rFonts w:ascii="TH SarabunIT๙" w:hAnsi="TH SarabunIT๙" w:cs="TH SarabunIT๙"/>
                <w:sz w:val="28"/>
                <w:szCs w:val="28"/>
              </w:rPr>
            </w:pPr>
            <w:r>
              <w:rPr>
                <w:rFonts w:ascii="TH SarabunIT๙" w:hAnsi="TH SarabunIT๙" w:cs="TH SarabunIT๙" w:hint="cs"/>
                <w:sz w:val="28"/>
                <w:szCs w:val="28"/>
                <w:cs/>
              </w:rPr>
              <w:t xml:space="preserve">1. </w:t>
            </w:r>
            <w:r w:rsidRPr="00134159">
              <w:rPr>
                <w:rFonts w:ascii="TH SarabunIT๙" w:hAnsi="TH SarabunIT๙" w:cs="TH SarabunIT๙" w:hint="cs"/>
                <w:sz w:val="28"/>
                <w:szCs w:val="28"/>
                <w:cs/>
              </w:rPr>
              <w:t>เพื่อให้เยาวชน</w:t>
            </w:r>
            <w:r>
              <w:rPr>
                <w:rFonts w:ascii="TH SarabunIT๙" w:hAnsi="TH SarabunIT๙" w:cs="TH SarabunIT๙" w:hint="cs"/>
                <w:sz w:val="28"/>
                <w:szCs w:val="28"/>
                <w:cs/>
              </w:rPr>
              <w:t>ต่างศาสนาและวัฒนธรรมได้เรียนรู้ในการอยู่ร่วมกันอย่างสามัคคี มีสันติสุข อันเป็นพื้นฐานในการสร้างสันติภาพ</w:t>
            </w:r>
          </w:p>
          <w:p w:rsidR="00636090" w:rsidRPr="00136E15" w:rsidRDefault="00636090" w:rsidP="00636090">
            <w:pPr>
              <w:rPr>
                <w:rFonts w:ascii="TH SarabunIT๙" w:hAnsi="TH SarabunIT๙" w:cs="TH SarabunIT๙"/>
                <w:sz w:val="28"/>
                <w:szCs w:val="28"/>
                <w:cs/>
              </w:rPr>
            </w:pPr>
            <w:r>
              <w:rPr>
                <w:rFonts w:ascii="TH SarabunIT๙" w:hAnsi="TH SarabunIT๙" w:cs="TH SarabunIT๙" w:hint="cs"/>
                <w:sz w:val="28"/>
                <w:szCs w:val="28"/>
                <w:cs/>
              </w:rPr>
              <w:t>2. เพื่อสร้างจิตสำนึกของการเป็นผู้ให้และการเสียสละเพื่อส่วนรวมอันเป็นหลักธรรมสากลของทุกศาสนา</w:t>
            </w:r>
          </w:p>
        </w:tc>
        <w:tc>
          <w:tcPr>
            <w:tcW w:w="1417" w:type="dxa"/>
          </w:tcPr>
          <w:p w:rsidR="00636090" w:rsidRDefault="00636090" w:rsidP="00636090">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560" w:type="dxa"/>
          </w:tcPr>
          <w:p w:rsidR="00636090" w:rsidRPr="00741DCE" w:rsidRDefault="00636090" w:rsidP="00636090">
            <w:pPr>
              <w:rPr>
                <w:rFonts w:ascii="TH SarabunIT๙" w:hAnsi="TH SarabunIT๙" w:cs="TH SarabunIT๙"/>
                <w:sz w:val="28"/>
                <w:szCs w:val="28"/>
                <w:cs/>
              </w:rPr>
            </w:pPr>
            <w:r>
              <w:rPr>
                <w:rFonts w:ascii="TH SarabunIT๙" w:hAnsi="TH SarabunIT๙" w:cs="TH SarabunIT๙" w:hint="cs"/>
                <w:sz w:val="28"/>
                <w:szCs w:val="28"/>
                <w:cs/>
              </w:rPr>
              <w:t>- เด็ก เยาวชน ประชาชน หน่วยงานภาครัฐ และเครือข่ายทางวัฒนธรรม ร่วมกิจกรรม 70  คน</w:t>
            </w:r>
          </w:p>
          <w:p w:rsidR="00636090" w:rsidRPr="00741DCE" w:rsidRDefault="00636090" w:rsidP="00636090">
            <w:pPr>
              <w:rPr>
                <w:rFonts w:ascii="TH SarabunIT๙" w:hAnsi="TH SarabunIT๙" w:cs="TH SarabunIT๙"/>
                <w:sz w:val="28"/>
                <w:szCs w:val="28"/>
                <w:cs/>
              </w:rPr>
            </w:pPr>
          </w:p>
        </w:tc>
        <w:tc>
          <w:tcPr>
            <w:tcW w:w="1417" w:type="dxa"/>
          </w:tcPr>
          <w:p w:rsidR="00636090" w:rsidRDefault="00636090" w:rsidP="00636090">
            <w:pPr>
              <w:rPr>
                <w:rFonts w:ascii="TH SarabunIT๙" w:hAnsi="TH SarabunIT๙" w:cs="TH SarabunIT๙"/>
                <w:sz w:val="28"/>
                <w:szCs w:val="28"/>
                <w:cs/>
              </w:rPr>
            </w:pPr>
            <w:r>
              <w:rPr>
                <w:rFonts w:ascii="TH SarabunIT๙" w:hAnsi="TH SarabunIT๙" w:cs="TH SarabunIT๙" w:hint="cs"/>
                <w:sz w:val="28"/>
                <w:szCs w:val="28"/>
                <w:cs/>
              </w:rPr>
              <w:t>- เด็ก เยาวชน 3 ศาสนา มีแนวคิดในการอยู่ร่วมกันอย่างสันติ มีความสามัคคี ปรองดอง</w:t>
            </w:r>
          </w:p>
          <w:p w:rsidR="00636090" w:rsidRPr="00136E15" w:rsidRDefault="00636090" w:rsidP="00636090">
            <w:pPr>
              <w:rPr>
                <w:rFonts w:ascii="TH SarabunIT๙" w:hAnsi="TH SarabunIT๙" w:cs="TH SarabunIT๙"/>
                <w:sz w:val="28"/>
                <w:szCs w:val="28"/>
                <w:cs/>
              </w:rPr>
            </w:pPr>
          </w:p>
        </w:tc>
        <w:tc>
          <w:tcPr>
            <w:tcW w:w="1276" w:type="dxa"/>
          </w:tcPr>
          <w:p w:rsidR="00636090" w:rsidRDefault="00636090" w:rsidP="00636090">
            <w:pPr>
              <w:jc w:val="center"/>
              <w:rPr>
                <w:rFonts w:ascii="TH SarabunIT๙" w:hAnsi="TH SarabunIT๙" w:cs="TH SarabunIT๙"/>
                <w:sz w:val="28"/>
                <w:szCs w:val="28"/>
                <w:cs/>
              </w:rPr>
            </w:pPr>
            <w:r>
              <w:rPr>
                <w:rFonts w:ascii="TH SarabunIT๙" w:hAnsi="TH SarabunIT๙" w:cs="TH SarabunIT๙" w:hint="cs"/>
                <w:sz w:val="28"/>
                <w:szCs w:val="28"/>
                <w:cs/>
              </w:rPr>
              <w:t>10,000</w:t>
            </w:r>
          </w:p>
        </w:tc>
        <w:tc>
          <w:tcPr>
            <w:tcW w:w="992" w:type="dxa"/>
          </w:tcPr>
          <w:p w:rsidR="00636090" w:rsidRPr="00741DCE" w:rsidRDefault="00636090" w:rsidP="00636090">
            <w:pPr>
              <w:jc w:val="center"/>
              <w:rPr>
                <w:rFonts w:ascii="TH SarabunIT๙" w:hAnsi="TH SarabunIT๙" w:cs="TH SarabunIT๙"/>
                <w:sz w:val="28"/>
                <w:szCs w:val="28"/>
              </w:rPr>
            </w:pPr>
          </w:p>
        </w:tc>
        <w:tc>
          <w:tcPr>
            <w:tcW w:w="992" w:type="dxa"/>
          </w:tcPr>
          <w:p w:rsidR="00636090" w:rsidRDefault="00636090" w:rsidP="00636090">
            <w:pPr>
              <w:jc w:val="center"/>
              <w:rPr>
                <w:rFonts w:ascii="TH SarabunIT๙" w:hAnsi="TH SarabunIT๙" w:cs="TH SarabunIT๙"/>
                <w:noProof/>
                <w:sz w:val="28"/>
                <w:szCs w:val="28"/>
              </w:rPr>
            </w:pPr>
          </w:p>
        </w:tc>
        <w:tc>
          <w:tcPr>
            <w:tcW w:w="993" w:type="dxa"/>
          </w:tcPr>
          <w:p w:rsidR="00636090" w:rsidRPr="00741DCE" w:rsidRDefault="00636090" w:rsidP="00636090">
            <w:pPr>
              <w:jc w:val="center"/>
              <w:rPr>
                <w:rFonts w:ascii="TH SarabunIT๙" w:hAnsi="TH SarabunIT๙" w:cs="TH SarabunIT๙"/>
                <w:sz w:val="28"/>
                <w:szCs w:val="28"/>
              </w:rPr>
            </w:pPr>
          </w:p>
        </w:tc>
        <w:tc>
          <w:tcPr>
            <w:tcW w:w="992" w:type="dxa"/>
          </w:tcPr>
          <w:p w:rsidR="00636090" w:rsidRPr="00741DCE" w:rsidRDefault="00636090" w:rsidP="00636090">
            <w:pPr>
              <w:jc w:val="center"/>
              <w:rPr>
                <w:rFonts w:ascii="TH SarabunIT๙" w:hAnsi="TH SarabunIT๙" w:cs="TH SarabunIT๙"/>
                <w:sz w:val="28"/>
                <w:szCs w:val="28"/>
              </w:rPr>
            </w:pPr>
          </w:p>
        </w:tc>
        <w:tc>
          <w:tcPr>
            <w:tcW w:w="945" w:type="dxa"/>
          </w:tcPr>
          <w:p w:rsidR="00636090" w:rsidRDefault="00636090" w:rsidP="00636090">
            <w:pPr>
              <w:jc w:val="center"/>
              <w:rPr>
                <w:rFonts w:ascii="TH SarabunIT๙" w:hAnsi="TH SarabunIT๙" w:cs="TH SarabunIT๙"/>
                <w:sz w:val="28"/>
                <w:szCs w:val="28"/>
                <w:cs/>
              </w:rPr>
            </w:pPr>
            <w:r>
              <w:rPr>
                <w:rFonts w:ascii="TH SarabunIT๙" w:hAnsi="TH SarabunIT๙" w:cs="TH SarabunIT๙" w:hint="cs"/>
                <w:sz w:val="28"/>
                <w:szCs w:val="28"/>
                <w:cs/>
              </w:rPr>
              <w:t>ศน.</w:t>
            </w:r>
          </w:p>
        </w:tc>
      </w:tr>
    </w:tbl>
    <w:p w:rsidR="00B206A2" w:rsidRDefault="00B206A2" w:rsidP="00B206A2">
      <w:pPr>
        <w:jc w:val="center"/>
        <w:rPr>
          <w:rFonts w:ascii="TH SarabunIT๙" w:hAnsi="TH SarabunIT๙" w:cs="TH SarabunIT๙"/>
        </w:rPr>
      </w:pPr>
    </w:p>
    <w:p w:rsidR="00134159" w:rsidRDefault="00134159" w:rsidP="00134159">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134159" w:rsidRDefault="00D7108E" w:rsidP="00134159">
      <w:pPr>
        <w:jc w:val="center"/>
        <w:rPr>
          <w:rFonts w:ascii="TH SarabunIT๙" w:hAnsi="TH SarabunIT๙" w:cs="TH SarabunIT๙"/>
        </w:rPr>
      </w:pPr>
      <w:r>
        <w:rPr>
          <w:rFonts w:ascii="TH SarabunIT๙" w:hAnsi="TH SarabunIT๙" w:cs="TH SarabunIT๙"/>
          <w:noProof/>
          <w:sz w:val="28"/>
          <w:szCs w:val="28"/>
        </w:rPr>
        <mc:AlternateContent>
          <mc:Choice Requires="wps">
            <w:drawing>
              <wp:anchor distT="0" distB="0" distL="114300" distR="114300" simplePos="0" relativeHeight="251743232" behindDoc="0" locked="0" layoutInCell="1" allowOverlap="1" wp14:anchorId="26F35B92" wp14:editId="610CB319">
                <wp:simplePos x="0" y="0"/>
                <wp:positionH relativeFrom="column">
                  <wp:posOffset>7899400</wp:posOffset>
                </wp:positionH>
                <wp:positionV relativeFrom="paragraph">
                  <wp:posOffset>3461385</wp:posOffset>
                </wp:positionV>
                <wp:extent cx="678094" cy="0"/>
                <wp:effectExtent l="38100" t="76200" r="27305" b="95250"/>
                <wp:wrapNone/>
                <wp:docPr id="93" name="ลูกศรเชื่อมต่อแบบตรง 93"/>
                <wp:cNvGraphicFramePr/>
                <a:graphic xmlns:a="http://schemas.openxmlformats.org/drawingml/2006/main">
                  <a:graphicData uri="http://schemas.microsoft.com/office/word/2010/wordprocessingShape">
                    <wps:wsp>
                      <wps:cNvCnPr/>
                      <wps:spPr>
                        <a:xfrm>
                          <a:off x="0" y="0"/>
                          <a:ext cx="678094"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7294ABEA" id="ลูกศรเชื่อมต่อแบบตรง 93" o:spid="_x0000_s1026" type="#_x0000_t32" style="position:absolute;margin-left:622pt;margin-top:272.55pt;width:53.4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" strokecolor="windowText" strokeweight=".5pt">
                <v:stroke startarrow="block" endarrow="block" joinstyle="miter"/>
              </v:shape>
            </w:pict>
          </mc:Fallback>
        </mc:AlternateConten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134159" w:rsidTr="00422C4C">
        <w:tc>
          <w:tcPr>
            <w:tcW w:w="2547" w:type="dxa"/>
            <w:vMerge w:val="restart"/>
          </w:tcPr>
          <w:p w:rsidR="00134159" w:rsidRDefault="00134159" w:rsidP="00422C4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134159" w:rsidRDefault="00134159" w:rsidP="00422C4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134159" w:rsidRDefault="00134159" w:rsidP="00422C4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134159" w:rsidRDefault="00134159" w:rsidP="00422C4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134159" w:rsidRDefault="00134159" w:rsidP="00422C4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134159" w:rsidRDefault="00134159" w:rsidP="00422C4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134159" w:rsidRDefault="00134159" w:rsidP="00422C4C">
            <w:pPr>
              <w:jc w:val="center"/>
              <w:rPr>
                <w:rFonts w:ascii="TH SarabunIT๙" w:hAnsi="TH SarabunIT๙" w:cs="TH SarabunIT๙"/>
                <w:cs/>
              </w:rPr>
            </w:pPr>
            <w:r>
              <w:rPr>
                <w:rFonts w:ascii="TH SarabunIT๙" w:hAnsi="TH SarabunIT๙" w:cs="TH SarabunIT๙" w:hint="cs"/>
                <w:cs/>
              </w:rPr>
              <w:t>หมายเหตุ</w:t>
            </w:r>
          </w:p>
        </w:tc>
      </w:tr>
      <w:tr w:rsidR="00134159" w:rsidTr="00422C4C">
        <w:tc>
          <w:tcPr>
            <w:tcW w:w="2547" w:type="dxa"/>
            <w:vMerge/>
          </w:tcPr>
          <w:p w:rsidR="00134159" w:rsidRDefault="00134159" w:rsidP="00422C4C">
            <w:pPr>
              <w:jc w:val="center"/>
              <w:rPr>
                <w:rFonts w:ascii="TH SarabunIT๙" w:hAnsi="TH SarabunIT๙" w:cs="TH SarabunIT๙"/>
              </w:rPr>
            </w:pPr>
          </w:p>
        </w:tc>
        <w:tc>
          <w:tcPr>
            <w:tcW w:w="2268" w:type="dxa"/>
            <w:vMerge/>
          </w:tcPr>
          <w:p w:rsidR="00134159" w:rsidRDefault="00134159" w:rsidP="00422C4C">
            <w:pPr>
              <w:jc w:val="center"/>
              <w:rPr>
                <w:rFonts w:ascii="TH SarabunIT๙" w:hAnsi="TH SarabunIT๙" w:cs="TH SarabunIT๙"/>
              </w:rPr>
            </w:pPr>
          </w:p>
        </w:tc>
        <w:tc>
          <w:tcPr>
            <w:tcW w:w="1417" w:type="dxa"/>
            <w:vMerge/>
          </w:tcPr>
          <w:p w:rsidR="00134159" w:rsidRDefault="00134159" w:rsidP="00422C4C">
            <w:pPr>
              <w:jc w:val="center"/>
              <w:rPr>
                <w:rFonts w:ascii="TH SarabunIT๙" w:hAnsi="TH SarabunIT๙" w:cs="TH SarabunIT๙"/>
              </w:rPr>
            </w:pPr>
          </w:p>
        </w:tc>
        <w:tc>
          <w:tcPr>
            <w:tcW w:w="1560" w:type="dxa"/>
          </w:tcPr>
          <w:p w:rsidR="00134159" w:rsidRDefault="00134159" w:rsidP="00422C4C">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134159" w:rsidRDefault="00134159" w:rsidP="00422C4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134159" w:rsidRDefault="00134159" w:rsidP="00422C4C">
            <w:pPr>
              <w:jc w:val="center"/>
              <w:rPr>
                <w:rFonts w:ascii="TH SarabunIT๙" w:hAnsi="TH SarabunIT๙" w:cs="TH SarabunIT๙"/>
              </w:rPr>
            </w:pPr>
          </w:p>
        </w:tc>
        <w:tc>
          <w:tcPr>
            <w:tcW w:w="992" w:type="dxa"/>
          </w:tcPr>
          <w:p w:rsidR="00134159" w:rsidRPr="00A532BA" w:rsidRDefault="00134159" w:rsidP="00422C4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134159" w:rsidRPr="00A532BA" w:rsidRDefault="00134159" w:rsidP="00422C4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134159" w:rsidRPr="00A532BA" w:rsidRDefault="00134159"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134159" w:rsidRPr="00A532BA" w:rsidRDefault="00134159" w:rsidP="00422C4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134159" w:rsidRPr="00A532BA" w:rsidRDefault="00134159"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134159" w:rsidRPr="00A532BA" w:rsidRDefault="00134159"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134159" w:rsidRDefault="00134159" w:rsidP="00422C4C">
            <w:pPr>
              <w:jc w:val="center"/>
              <w:rPr>
                <w:rFonts w:ascii="TH SarabunIT๙" w:hAnsi="TH SarabunIT๙" w:cs="TH SarabunIT๙"/>
              </w:rPr>
            </w:pPr>
          </w:p>
        </w:tc>
      </w:tr>
      <w:tr w:rsidR="00134159" w:rsidTr="00422C4C">
        <w:tc>
          <w:tcPr>
            <w:tcW w:w="2547" w:type="dxa"/>
          </w:tcPr>
          <w:p w:rsidR="00134159" w:rsidRDefault="00DA04E6" w:rsidP="00422C4C">
            <w:pPr>
              <w:rPr>
                <w:rFonts w:ascii="TH SarabunIT๙" w:hAnsi="TH SarabunIT๙" w:cs="TH SarabunIT๙"/>
                <w:sz w:val="28"/>
                <w:szCs w:val="28"/>
              </w:rPr>
            </w:pPr>
            <w:r>
              <w:rPr>
                <w:rFonts w:ascii="TH SarabunIT๙" w:hAnsi="TH SarabunIT๙" w:cs="TH SarabunIT๙" w:hint="cs"/>
                <w:sz w:val="28"/>
                <w:szCs w:val="28"/>
                <w:cs/>
              </w:rPr>
              <w:t>227</w:t>
            </w:r>
            <w:r w:rsidR="00134159">
              <w:rPr>
                <w:rFonts w:ascii="TH SarabunIT๙" w:hAnsi="TH SarabunIT๙" w:cs="TH SarabunIT๙" w:hint="cs"/>
                <w:sz w:val="28"/>
                <w:szCs w:val="28"/>
                <w:cs/>
              </w:rPr>
              <w:t xml:space="preserve">. ยุทธศาสตร์ </w:t>
            </w:r>
            <w:r w:rsidR="00134159">
              <w:rPr>
                <w:rFonts w:ascii="TH SarabunIT๙" w:hAnsi="TH SarabunIT๙" w:cs="TH SarabunIT๙"/>
                <w:sz w:val="28"/>
                <w:szCs w:val="28"/>
              </w:rPr>
              <w:t>1</w:t>
            </w:r>
          </w:p>
          <w:p w:rsidR="00134159" w:rsidRDefault="00DA04E6" w:rsidP="00422C4C">
            <w:pPr>
              <w:rPr>
                <w:rFonts w:ascii="TH SarabunIT๙" w:hAnsi="TH SarabunIT๙" w:cs="TH SarabunIT๙"/>
                <w:sz w:val="28"/>
                <w:szCs w:val="28"/>
                <w:cs/>
              </w:rPr>
            </w:pPr>
            <w:r>
              <w:rPr>
                <w:rFonts w:ascii="TH SarabunIT๙" w:hAnsi="TH SarabunIT๙" w:cs="TH SarabunIT๙"/>
                <w:sz w:val="28"/>
                <w:szCs w:val="28"/>
              </w:rPr>
              <w:t xml:space="preserve">   227</w:t>
            </w:r>
            <w:r w:rsidR="00134159">
              <w:rPr>
                <w:rFonts w:ascii="TH SarabunIT๙" w:hAnsi="TH SarabunIT๙" w:cs="TH SarabunIT๙"/>
                <w:sz w:val="28"/>
                <w:szCs w:val="28"/>
              </w:rPr>
              <w:t xml:space="preserve">.1 </w:t>
            </w:r>
            <w:r w:rsidR="00134159">
              <w:rPr>
                <w:rFonts w:ascii="TH SarabunIT๙" w:hAnsi="TH SarabunIT๙" w:cs="TH SarabunIT๙" w:hint="cs"/>
                <w:sz w:val="28"/>
                <w:szCs w:val="28"/>
                <w:cs/>
              </w:rPr>
              <w:t>กลยุทธ์</w:t>
            </w:r>
            <w:r w:rsidR="00193B2E">
              <w:rPr>
                <w:rFonts w:ascii="TH SarabunIT๙" w:hAnsi="TH SarabunIT๙" w:cs="TH SarabunIT๙"/>
                <w:sz w:val="28"/>
                <w:szCs w:val="28"/>
              </w:rPr>
              <w:t xml:space="preserve"> </w:t>
            </w:r>
            <w:r w:rsidR="00134159">
              <w:rPr>
                <w:rFonts w:ascii="TH SarabunIT๙" w:hAnsi="TH SarabunIT๙" w:cs="TH SarabunIT๙" w:hint="cs"/>
                <w:sz w:val="28"/>
                <w:szCs w:val="28"/>
                <w:cs/>
              </w:rPr>
              <w:t>3</w:t>
            </w:r>
          </w:p>
          <w:p w:rsidR="00134159" w:rsidRPr="00741DCE" w:rsidRDefault="00DA04E6" w:rsidP="00F27F5B">
            <w:pPr>
              <w:rPr>
                <w:rFonts w:ascii="TH SarabunIT๙" w:hAnsi="TH SarabunIT๙" w:cs="TH SarabunIT๙"/>
                <w:sz w:val="28"/>
                <w:szCs w:val="28"/>
                <w:cs/>
              </w:rPr>
            </w:pPr>
            <w:r>
              <w:rPr>
                <w:rFonts w:ascii="TH SarabunIT๙" w:hAnsi="TH SarabunIT๙" w:cs="TH SarabunIT๙" w:hint="cs"/>
                <w:sz w:val="28"/>
                <w:szCs w:val="28"/>
                <w:cs/>
              </w:rPr>
              <w:t xml:space="preserve">   227</w:t>
            </w:r>
            <w:r w:rsidR="00134159">
              <w:rPr>
                <w:rFonts w:ascii="TH SarabunIT๙" w:hAnsi="TH SarabunIT๙" w:cs="TH SarabunIT๙" w:hint="cs"/>
                <w:sz w:val="28"/>
                <w:szCs w:val="28"/>
                <w:cs/>
              </w:rPr>
              <w:t>.2  โครงการ</w:t>
            </w:r>
            <w:r w:rsidR="00F27F5B">
              <w:rPr>
                <w:rFonts w:ascii="TH SarabunIT๙" w:hAnsi="TH SarabunIT๙" w:cs="TH SarabunIT๙" w:hint="cs"/>
                <w:sz w:val="28"/>
                <w:szCs w:val="28"/>
                <w:cs/>
              </w:rPr>
              <w:t>ดำเนินงานแผนงานอุปถัมภ์คุ้มครองศาสนาต่างๆภายใต้คำสั่งหัวหน้าคณะรักษาความสงบแห่งชาติ ที่ 49/2559</w:t>
            </w:r>
          </w:p>
        </w:tc>
        <w:tc>
          <w:tcPr>
            <w:tcW w:w="2268" w:type="dxa"/>
          </w:tcPr>
          <w:p w:rsidR="00F27F5B" w:rsidRDefault="00F27F5B" w:rsidP="00F27F5B">
            <w:pPr>
              <w:rPr>
                <w:rFonts w:ascii="TH SarabunIT๙" w:hAnsi="TH SarabunIT๙" w:cs="TH SarabunIT๙"/>
                <w:sz w:val="28"/>
                <w:szCs w:val="28"/>
              </w:rPr>
            </w:pPr>
            <w:r>
              <w:rPr>
                <w:rFonts w:ascii="TH SarabunIT๙" w:hAnsi="TH SarabunIT๙" w:cs="TH SarabunIT๙" w:hint="cs"/>
                <w:sz w:val="28"/>
                <w:szCs w:val="28"/>
                <w:cs/>
              </w:rPr>
              <w:t xml:space="preserve">1. </w:t>
            </w:r>
            <w:r w:rsidRPr="00134159">
              <w:rPr>
                <w:rFonts w:ascii="TH SarabunIT๙" w:hAnsi="TH SarabunIT๙" w:cs="TH SarabunIT๙" w:hint="cs"/>
                <w:sz w:val="28"/>
                <w:szCs w:val="28"/>
                <w:cs/>
              </w:rPr>
              <w:t>เพื่อให้เยาวชน</w:t>
            </w:r>
            <w:r>
              <w:rPr>
                <w:rFonts w:ascii="TH SarabunIT๙" w:hAnsi="TH SarabunIT๙" w:cs="TH SarabunIT๙" w:hint="cs"/>
                <w:sz w:val="28"/>
                <w:szCs w:val="28"/>
                <w:cs/>
              </w:rPr>
              <w:t>ต่างศาสนาและวัฒนธรรมได้เรียนรู้ในการอยู่ร่วมกันอย่างสามัคคี มีสันติสุข อันเป็นพื้นฐานในการสร้างสันติภาพ</w:t>
            </w:r>
          </w:p>
          <w:p w:rsidR="00134159" w:rsidRPr="00741DCE" w:rsidRDefault="00F27F5B" w:rsidP="00F27F5B">
            <w:pPr>
              <w:rPr>
                <w:rFonts w:ascii="TH SarabunIT๙" w:hAnsi="TH SarabunIT๙" w:cs="TH SarabunIT๙"/>
                <w:sz w:val="28"/>
                <w:szCs w:val="28"/>
                <w:cs/>
              </w:rPr>
            </w:pPr>
            <w:r>
              <w:rPr>
                <w:rFonts w:ascii="TH SarabunIT๙" w:hAnsi="TH SarabunIT๙" w:cs="TH SarabunIT๙" w:hint="cs"/>
                <w:sz w:val="28"/>
                <w:szCs w:val="28"/>
                <w:cs/>
              </w:rPr>
              <w:t>2. เพื่อสร้างจิตสำนึกของการเป็นผู้ให้และการเสียสละเพื่อส่วนรวมอันเป็นหลักธรรมสากลของทุกศาสนา</w:t>
            </w:r>
          </w:p>
        </w:tc>
        <w:tc>
          <w:tcPr>
            <w:tcW w:w="1417" w:type="dxa"/>
          </w:tcPr>
          <w:p w:rsidR="00134159" w:rsidRPr="00741DCE" w:rsidRDefault="00134159" w:rsidP="00422C4C">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134159" w:rsidRPr="00632D0A" w:rsidRDefault="00134159" w:rsidP="00F27F5B">
            <w:pPr>
              <w:rPr>
                <w:rFonts w:ascii="TH SarabunIT๙" w:hAnsi="TH SarabunIT๙" w:cs="TH SarabunIT๙"/>
                <w:sz w:val="28"/>
                <w:szCs w:val="28"/>
                <w:cs/>
              </w:rPr>
            </w:pPr>
            <w:r>
              <w:rPr>
                <w:rFonts w:ascii="TH SarabunIT๙" w:hAnsi="TH SarabunIT๙" w:cs="TH SarabunIT๙" w:hint="cs"/>
                <w:sz w:val="28"/>
                <w:szCs w:val="28"/>
                <w:cs/>
              </w:rPr>
              <w:t>-</w:t>
            </w:r>
            <w:r w:rsidR="002A62C6">
              <w:rPr>
                <w:rFonts w:ascii="TH SarabunIT๙" w:hAnsi="TH SarabunIT๙" w:cs="TH SarabunIT๙" w:hint="cs"/>
                <w:sz w:val="28"/>
                <w:szCs w:val="28"/>
                <w:cs/>
              </w:rPr>
              <w:t>เด็ก เยาวชน ประชาชน หน่วยงานภาครัฐ และเครือข่ายด้านศาสนา ศิลปะและวัฒนธรรม ร่วมกิจกรรม 100 คน</w:t>
            </w:r>
          </w:p>
        </w:tc>
        <w:tc>
          <w:tcPr>
            <w:tcW w:w="1417" w:type="dxa"/>
          </w:tcPr>
          <w:p w:rsidR="002A62C6" w:rsidRDefault="002A62C6" w:rsidP="002A62C6">
            <w:pPr>
              <w:rPr>
                <w:rFonts w:ascii="TH SarabunIT๙" w:hAnsi="TH SarabunIT๙" w:cs="TH SarabunIT๙"/>
                <w:sz w:val="28"/>
                <w:szCs w:val="28"/>
                <w:cs/>
              </w:rPr>
            </w:pPr>
            <w:r>
              <w:rPr>
                <w:rFonts w:ascii="TH SarabunIT๙" w:hAnsi="TH SarabunIT๙" w:cs="TH SarabunIT๙" w:hint="cs"/>
                <w:sz w:val="28"/>
                <w:szCs w:val="28"/>
                <w:cs/>
              </w:rPr>
              <w:t>- เด็ก เยาวชน 3 ศาสนา มีแนวคิดในการอยู่ร่วมกันอย่างสันติ มีความสามัคคี ปรองดอง</w:t>
            </w:r>
          </w:p>
          <w:p w:rsidR="00134159" w:rsidRPr="00CD312D" w:rsidRDefault="00134159" w:rsidP="002A62C6">
            <w:pPr>
              <w:rPr>
                <w:rFonts w:ascii="TH SarabunIT๙" w:hAnsi="TH SarabunIT๙" w:cs="TH SarabunIT๙"/>
                <w:sz w:val="28"/>
                <w:szCs w:val="28"/>
                <w:cs/>
              </w:rPr>
            </w:pPr>
          </w:p>
        </w:tc>
        <w:tc>
          <w:tcPr>
            <w:tcW w:w="1276" w:type="dxa"/>
          </w:tcPr>
          <w:p w:rsidR="00134159" w:rsidRPr="00CD312D" w:rsidRDefault="00134159" w:rsidP="00422C4C">
            <w:pPr>
              <w:jc w:val="center"/>
              <w:rPr>
                <w:rFonts w:ascii="TH SarabunIT๙" w:hAnsi="TH SarabunIT๙" w:cs="TH SarabunIT๙"/>
                <w:sz w:val="28"/>
                <w:szCs w:val="28"/>
              </w:rPr>
            </w:pPr>
            <w:r>
              <w:rPr>
                <w:rFonts w:ascii="TH SarabunIT๙" w:hAnsi="TH SarabunIT๙" w:cs="TH SarabunIT๙" w:hint="cs"/>
                <w:sz w:val="28"/>
                <w:szCs w:val="28"/>
                <w:cs/>
              </w:rPr>
              <w:t>20,000</w:t>
            </w:r>
          </w:p>
        </w:tc>
        <w:tc>
          <w:tcPr>
            <w:tcW w:w="992" w:type="dxa"/>
          </w:tcPr>
          <w:p w:rsidR="00134159" w:rsidRPr="00741DCE" w:rsidRDefault="00DA04E6" w:rsidP="00422C4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437504" behindDoc="0" locked="0" layoutInCell="1" allowOverlap="1" wp14:anchorId="5BA1944D" wp14:editId="60C3361F">
                      <wp:simplePos x="0" y="0"/>
                      <wp:positionH relativeFrom="column">
                        <wp:posOffset>523874</wp:posOffset>
                      </wp:positionH>
                      <wp:positionV relativeFrom="paragraph">
                        <wp:posOffset>455295</wp:posOffset>
                      </wp:positionV>
                      <wp:extent cx="1914525" cy="0"/>
                      <wp:effectExtent l="38100" t="76200" r="9525" b="95250"/>
                      <wp:wrapNone/>
                      <wp:docPr id="416" name="ลูกศรเชื่อมต่อแบบตรง 416"/>
                      <wp:cNvGraphicFramePr/>
                      <a:graphic xmlns:a="http://schemas.openxmlformats.org/drawingml/2006/main">
                        <a:graphicData uri="http://schemas.microsoft.com/office/word/2010/wordprocessingShape">
                          <wps:wsp>
                            <wps:cNvCnPr/>
                            <wps:spPr>
                              <a:xfrm>
                                <a:off x="0" y="0"/>
                                <a:ext cx="19145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9DCE426" id="ลูกศรเชื่อมต่อแบบตรง 416" o:spid="_x0000_s1026" type="#_x0000_t32" style="position:absolute;margin-left:41.25pt;margin-top:35.85pt;width:150.75pt;height:0;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" strokecolor="black [3200]" strokeweight=".5pt">
                      <v:stroke startarrow="block" endarrow="block" joinstyle="miter"/>
                    </v:shape>
                  </w:pict>
                </mc:Fallback>
              </mc:AlternateContent>
            </w:r>
          </w:p>
        </w:tc>
        <w:tc>
          <w:tcPr>
            <w:tcW w:w="992" w:type="dxa"/>
          </w:tcPr>
          <w:p w:rsidR="00134159" w:rsidRPr="00741DCE" w:rsidRDefault="00134159" w:rsidP="00422C4C">
            <w:pPr>
              <w:jc w:val="center"/>
              <w:rPr>
                <w:rFonts w:ascii="TH SarabunIT๙" w:hAnsi="TH SarabunIT๙" w:cs="TH SarabunIT๙"/>
                <w:sz w:val="28"/>
                <w:szCs w:val="28"/>
              </w:rPr>
            </w:pPr>
          </w:p>
        </w:tc>
        <w:tc>
          <w:tcPr>
            <w:tcW w:w="993" w:type="dxa"/>
          </w:tcPr>
          <w:p w:rsidR="00134159" w:rsidRPr="00741DCE" w:rsidRDefault="00134159" w:rsidP="00422C4C">
            <w:pPr>
              <w:jc w:val="center"/>
              <w:rPr>
                <w:rFonts w:ascii="TH SarabunIT๙" w:hAnsi="TH SarabunIT๙" w:cs="TH SarabunIT๙"/>
                <w:sz w:val="28"/>
                <w:szCs w:val="28"/>
              </w:rPr>
            </w:pPr>
          </w:p>
        </w:tc>
        <w:tc>
          <w:tcPr>
            <w:tcW w:w="992" w:type="dxa"/>
          </w:tcPr>
          <w:p w:rsidR="00134159" w:rsidRPr="00741DCE" w:rsidRDefault="00134159" w:rsidP="00422C4C">
            <w:pPr>
              <w:jc w:val="center"/>
              <w:rPr>
                <w:rFonts w:ascii="TH SarabunIT๙" w:hAnsi="TH SarabunIT๙" w:cs="TH SarabunIT๙"/>
                <w:sz w:val="28"/>
                <w:szCs w:val="28"/>
              </w:rPr>
            </w:pPr>
          </w:p>
        </w:tc>
        <w:tc>
          <w:tcPr>
            <w:tcW w:w="945" w:type="dxa"/>
          </w:tcPr>
          <w:p w:rsidR="00134159" w:rsidRPr="00741DCE" w:rsidRDefault="00134159" w:rsidP="00422C4C">
            <w:pPr>
              <w:jc w:val="center"/>
              <w:rPr>
                <w:rFonts w:ascii="TH SarabunIT๙" w:hAnsi="TH SarabunIT๙" w:cs="TH SarabunIT๙"/>
                <w:sz w:val="28"/>
                <w:szCs w:val="28"/>
              </w:rPr>
            </w:pPr>
            <w:r>
              <w:rPr>
                <w:rFonts w:ascii="TH SarabunIT๙" w:hAnsi="TH SarabunIT๙" w:cs="TH SarabunIT๙" w:hint="cs"/>
                <w:sz w:val="28"/>
                <w:szCs w:val="28"/>
                <w:cs/>
              </w:rPr>
              <w:t>ศน.</w:t>
            </w:r>
          </w:p>
        </w:tc>
      </w:tr>
      <w:tr w:rsidR="00D7108E" w:rsidTr="00422C4C">
        <w:tc>
          <w:tcPr>
            <w:tcW w:w="2547" w:type="dxa"/>
          </w:tcPr>
          <w:p w:rsidR="00D7108E" w:rsidRDefault="00D7108E" w:rsidP="00D7108E">
            <w:pPr>
              <w:rPr>
                <w:rFonts w:ascii="TH SarabunIT๙" w:hAnsi="TH SarabunIT๙" w:cs="TH SarabunIT๙"/>
                <w:sz w:val="28"/>
                <w:szCs w:val="28"/>
              </w:rPr>
            </w:pPr>
            <w:r>
              <w:rPr>
                <w:rFonts w:ascii="TH SarabunIT๙" w:hAnsi="TH SarabunIT๙" w:cs="TH SarabunIT๙" w:hint="cs"/>
                <w:sz w:val="28"/>
                <w:szCs w:val="28"/>
                <w:cs/>
              </w:rPr>
              <w:t xml:space="preserve">228. ยุทธศาสตร์ </w:t>
            </w:r>
            <w:r>
              <w:rPr>
                <w:rFonts w:ascii="TH SarabunIT๙" w:hAnsi="TH SarabunIT๙" w:cs="TH SarabunIT๙"/>
                <w:sz w:val="28"/>
                <w:szCs w:val="28"/>
              </w:rPr>
              <w:t>1</w:t>
            </w:r>
          </w:p>
          <w:p w:rsidR="00D7108E" w:rsidRDefault="00D7108E" w:rsidP="00D7108E">
            <w:pPr>
              <w:rPr>
                <w:rFonts w:ascii="TH SarabunIT๙" w:hAnsi="TH SarabunIT๙" w:cs="TH SarabunIT๙"/>
                <w:sz w:val="28"/>
                <w:szCs w:val="28"/>
                <w:cs/>
              </w:rPr>
            </w:pPr>
            <w:r>
              <w:rPr>
                <w:rFonts w:ascii="TH SarabunIT๙" w:hAnsi="TH SarabunIT๙" w:cs="TH SarabunIT๙"/>
                <w:sz w:val="28"/>
                <w:szCs w:val="28"/>
              </w:rPr>
              <w:t xml:space="preserve">   228.1 </w:t>
            </w:r>
            <w:r>
              <w:rPr>
                <w:rFonts w:ascii="TH SarabunIT๙" w:hAnsi="TH SarabunIT๙" w:cs="TH SarabunIT๙" w:hint="cs"/>
                <w:sz w:val="28"/>
                <w:szCs w:val="28"/>
                <w:cs/>
              </w:rPr>
              <w:t>กลยุทธ์</w:t>
            </w:r>
            <w:r>
              <w:rPr>
                <w:rFonts w:ascii="TH SarabunIT๙" w:hAnsi="TH SarabunIT๙" w:cs="TH SarabunIT๙"/>
                <w:sz w:val="28"/>
                <w:szCs w:val="28"/>
              </w:rPr>
              <w:t xml:space="preserve"> 1</w:t>
            </w:r>
            <w:r>
              <w:rPr>
                <w:rFonts w:ascii="TH SarabunIT๙" w:hAnsi="TH SarabunIT๙" w:cs="TH SarabunIT๙" w:hint="cs"/>
                <w:sz w:val="28"/>
                <w:szCs w:val="28"/>
                <w:cs/>
              </w:rPr>
              <w:t>,2, ๓</w:t>
            </w:r>
          </w:p>
          <w:p w:rsidR="00D7108E" w:rsidRDefault="00D7108E" w:rsidP="00D7108E">
            <w:pPr>
              <w:rPr>
                <w:rFonts w:ascii="TH SarabunIT๙" w:hAnsi="TH SarabunIT๙" w:cs="TH SarabunIT๙"/>
                <w:sz w:val="28"/>
                <w:szCs w:val="28"/>
              </w:rPr>
            </w:pPr>
            <w:r>
              <w:rPr>
                <w:rFonts w:ascii="TH SarabunIT๙" w:hAnsi="TH SarabunIT๙" w:cs="TH SarabunIT๙" w:hint="cs"/>
                <w:sz w:val="28"/>
                <w:szCs w:val="28"/>
                <w:cs/>
              </w:rPr>
              <w:t xml:space="preserve">   228.2 โครงการเฉลิมพระเกียรติสมเด็จพระเจ้าอยู่หัวและพระบรมวงศานุวงศ์ </w:t>
            </w:r>
          </w:p>
          <w:p w:rsidR="00D7108E" w:rsidRPr="00741DCE" w:rsidRDefault="00D7108E" w:rsidP="00D7108E">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เฉลิมพระเกียรติสมเด็จพระเทพรัตนราชสุดาฯสยามบรมราชกุมารี ( เทศน์มหาชาติ )  </w:t>
            </w:r>
          </w:p>
        </w:tc>
        <w:tc>
          <w:tcPr>
            <w:tcW w:w="2268" w:type="dxa"/>
          </w:tcPr>
          <w:p w:rsidR="00D7108E" w:rsidRDefault="00D7108E" w:rsidP="00D7108E">
            <w:pPr>
              <w:rPr>
                <w:rFonts w:ascii="TH SarabunIT๙" w:hAnsi="TH SarabunIT๙" w:cs="TH SarabunIT๙"/>
                <w:sz w:val="28"/>
                <w:szCs w:val="28"/>
              </w:rPr>
            </w:pPr>
            <w:r>
              <w:rPr>
                <w:rFonts w:ascii="TH SarabunIT๙" w:hAnsi="TH SarabunIT๙" w:cs="TH SarabunIT๙" w:hint="cs"/>
                <w:sz w:val="28"/>
                <w:szCs w:val="28"/>
                <w:cs/>
              </w:rPr>
              <w:t>1. เพื่อเฉลิมพระเกียรติสมเด็จพระเทพรัตนราชสุดาฯสยามบรมราชกุมารี เนื่องในโอกาสวันคล้ายวันพระราชสมภพ 2 เมษายน</w:t>
            </w:r>
          </w:p>
          <w:p w:rsidR="00D7108E" w:rsidRDefault="00D7108E" w:rsidP="00D7108E">
            <w:pPr>
              <w:rPr>
                <w:rFonts w:ascii="TH SarabunIT๙" w:hAnsi="TH SarabunIT๙" w:cs="TH SarabunIT๙"/>
                <w:sz w:val="28"/>
                <w:szCs w:val="28"/>
              </w:rPr>
            </w:pPr>
            <w:r>
              <w:rPr>
                <w:rFonts w:ascii="TH SarabunIT๙" w:hAnsi="TH SarabunIT๙" w:cs="TH SarabunIT๙" w:hint="cs"/>
                <w:sz w:val="28"/>
                <w:szCs w:val="28"/>
                <w:cs/>
              </w:rPr>
              <w:t xml:space="preserve"> 2. เพื่อสืบทอดประเพณีการเทศน์มหาชาติที่มีครั้งโบราณ  </w:t>
            </w:r>
          </w:p>
          <w:p w:rsidR="00D7108E" w:rsidRDefault="00D7108E" w:rsidP="00D7108E">
            <w:pPr>
              <w:rPr>
                <w:rFonts w:ascii="TH SarabunIT๙" w:hAnsi="TH SarabunIT๙" w:cs="TH SarabunIT๙"/>
                <w:sz w:val="28"/>
                <w:szCs w:val="28"/>
                <w:cs/>
              </w:rPr>
            </w:pPr>
            <w:r>
              <w:rPr>
                <w:rFonts w:ascii="TH SarabunIT๙" w:hAnsi="TH SarabunIT๙" w:cs="TH SarabunIT๙" w:hint="cs"/>
                <w:sz w:val="28"/>
                <w:szCs w:val="28"/>
                <w:cs/>
              </w:rPr>
              <w:t>3. ส่งเสริมให้นำหลักธรรมมาใช้ในชีวิตประจำวัน</w:t>
            </w:r>
          </w:p>
          <w:p w:rsidR="00D7108E" w:rsidRPr="00136E15" w:rsidRDefault="00D7108E" w:rsidP="00D7108E">
            <w:pPr>
              <w:rPr>
                <w:rFonts w:ascii="TH SarabunIT๙" w:hAnsi="TH SarabunIT๙" w:cs="TH SarabunIT๙"/>
                <w:sz w:val="28"/>
                <w:szCs w:val="28"/>
                <w:cs/>
              </w:rPr>
            </w:pPr>
          </w:p>
        </w:tc>
        <w:tc>
          <w:tcPr>
            <w:tcW w:w="1417" w:type="dxa"/>
          </w:tcPr>
          <w:p w:rsidR="00D7108E" w:rsidRDefault="00D7108E" w:rsidP="00D7108E">
            <w:pPr>
              <w:jc w:val="center"/>
              <w:rPr>
                <w:rFonts w:ascii="TH SarabunIT๙" w:hAnsi="TH SarabunIT๙" w:cs="TH SarabunIT๙"/>
                <w:sz w:val="28"/>
                <w:szCs w:val="28"/>
                <w:cs/>
              </w:rPr>
            </w:pPr>
            <w:r>
              <w:rPr>
                <w:rFonts w:ascii="TH SarabunIT๙" w:hAnsi="TH SarabunIT๙" w:cs="TH SarabunIT๙" w:hint="cs"/>
                <w:sz w:val="28"/>
                <w:szCs w:val="28"/>
                <w:cs/>
              </w:rPr>
              <w:t>สวจ.สิงห์บุรี</w:t>
            </w:r>
          </w:p>
        </w:tc>
        <w:tc>
          <w:tcPr>
            <w:tcW w:w="1560" w:type="dxa"/>
          </w:tcPr>
          <w:p w:rsidR="00D7108E" w:rsidRPr="00741DCE" w:rsidRDefault="00D7108E" w:rsidP="00D7108E">
            <w:pPr>
              <w:rPr>
                <w:rFonts w:ascii="TH SarabunIT๙" w:hAnsi="TH SarabunIT๙" w:cs="TH SarabunIT๙"/>
                <w:sz w:val="28"/>
                <w:szCs w:val="28"/>
                <w:cs/>
              </w:rPr>
            </w:pPr>
            <w:r>
              <w:rPr>
                <w:rFonts w:ascii="TH SarabunIT๙" w:hAnsi="TH SarabunIT๙" w:cs="TH SarabunIT๙" w:hint="cs"/>
                <w:sz w:val="28"/>
                <w:szCs w:val="28"/>
                <w:cs/>
              </w:rPr>
              <w:t>- จัดเทศน์มหาชาติเวสสันดรชาดก  จำนวน  1  ครั้ง</w:t>
            </w:r>
          </w:p>
          <w:p w:rsidR="00D7108E" w:rsidRPr="00741DCE" w:rsidRDefault="00D7108E" w:rsidP="00D7108E">
            <w:pPr>
              <w:rPr>
                <w:rFonts w:ascii="TH SarabunIT๙" w:hAnsi="TH SarabunIT๙" w:cs="TH SarabunIT๙"/>
                <w:sz w:val="28"/>
                <w:szCs w:val="28"/>
                <w:cs/>
              </w:rPr>
            </w:pPr>
          </w:p>
        </w:tc>
        <w:tc>
          <w:tcPr>
            <w:tcW w:w="1417" w:type="dxa"/>
          </w:tcPr>
          <w:p w:rsidR="00D7108E" w:rsidRPr="00136E15" w:rsidRDefault="00D7108E" w:rsidP="00D7108E">
            <w:pPr>
              <w:rPr>
                <w:rFonts w:ascii="TH SarabunIT๙" w:hAnsi="TH SarabunIT๙" w:cs="TH SarabunIT๙"/>
                <w:sz w:val="28"/>
                <w:szCs w:val="28"/>
                <w:cs/>
              </w:rPr>
            </w:pPr>
            <w:r>
              <w:rPr>
                <w:rFonts w:ascii="TH SarabunIT๙" w:hAnsi="TH SarabunIT๙" w:cs="TH SarabunIT๙" w:hint="cs"/>
                <w:sz w:val="28"/>
                <w:szCs w:val="28"/>
                <w:cs/>
              </w:rPr>
              <w:t>-พุทธศาสนิกชนที่เข้าร่วมกิจกรรมได้แนวคิดจากมหาชาติเวสสันดรชาดก</w:t>
            </w:r>
          </w:p>
        </w:tc>
        <w:tc>
          <w:tcPr>
            <w:tcW w:w="1276" w:type="dxa"/>
          </w:tcPr>
          <w:p w:rsidR="00D7108E" w:rsidRDefault="00D7108E" w:rsidP="00D7108E">
            <w:pPr>
              <w:jc w:val="center"/>
              <w:rPr>
                <w:rFonts w:ascii="TH SarabunIT๙" w:hAnsi="TH SarabunIT๙" w:cs="TH SarabunIT๙"/>
                <w:sz w:val="28"/>
                <w:szCs w:val="28"/>
                <w:cs/>
              </w:rPr>
            </w:pPr>
            <w:r>
              <w:rPr>
                <w:rFonts w:ascii="TH SarabunIT๙" w:hAnsi="TH SarabunIT๙" w:cs="TH SarabunIT๙" w:hint="cs"/>
                <w:sz w:val="28"/>
                <w:szCs w:val="28"/>
                <w:cs/>
              </w:rPr>
              <w:t>30,000</w:t>
            </w:r>
          </w:p>
        </w:tc>
        <w:tc>
          <w:tcPr>
            <w:tcW w:w="992" w:type="dxa"/>
          </w:tcPr>
          <w:p w:rsidR="00D7108E" w:rsidRDefault="00D7108E" w:rsidP="00D7108E">
            <w:pPr>
              <w:jc w:val="center"/>
              <w:rPr>
                <w:rFonts w:ascii="TH SarabunIT๙" w:hAnsi="TH SarabunIT๙" w:cs="TH SarabunIT๙"/>
                <w:noProof/>
                <w:sz w:val="28"/>
                <w:szCs w:val="28"/>
              </w:rPr>
            </w:pPr>
          </w:p>
        </w:tc>
        <w:tc>
          <w:tcPr>
            <w:tcW w:w="992" w:type="dxa"/>
          </w:tcPr>
          <w:p w:rsidR="00D7108E" w:rsidRPr="00741DCE" w:rsidRDefault="00D7108E" w:rsidP="00D7108E">
            <w:pPr>
              <w:jc w:val="center"/>
              <w:rPr>
                <w:rFonts w:ascii="TH SarabunIT๙" w:hAnsi="TH SarabunIT๙" w:cs="TH SarabunIT๙"/>
                <w:sz w:val="28"/>
                <w:szCs w:val="28"/>
              </w:rPr>
            </w:pPr>
          </w:p>
        </w:tc>
        <w:tc>
          <w:tcPr>
            <w:tcW w:w="993" w:type="dxa"/>
          </w:tcPr>
          <w:p w:rsidR="00D7108E" w:rsidRPr="00741DCE" w:rsidRDefault="00D7108E" w:rsidP="00D7108E">
            <w:pPr>
              <w:jc w:val="center"/>
              <w:rPr>
                <w:rFonts w:ascii="TH SarabunIT๙" w:hAnsi="TH SarabunIT๙" w:cs="TH SarabunIT๙"/>
                <w:sz w:val="28"/>
                <w:szCs w:val="28"/>
              </w:rPr>
            </w:pPr>
          </w:p>
        </w:tc>
        <w:tc>
          <w:tcPr>
            <w:tcW w:w="992" w:type="dxa"/>
          </w:tcPr>
          <w:p w:rsidR="00D7108E" w:rsidRPr="00741DCE" w:rsidRDefault="00D7108E" w:rsidP="00D7108E">
            <w:pPr>
              <w:jc w:val="center"/>
              <w:rPr>
                <w:rFonts w:ascii="TH SarabunIT๙" w:hAnsi="TH SarabunIT๙" w:cs="TH SarabunIT๙"/>
                <w:sz w:val="28"/>
                <w:szCs w:val="28"/>
              </w:rPr>
            </w:pPr>
          </w:p>
        </w:tc>
        <w:tc>
          <w:tcPr>
            <w:tcW w:w="945" w:type="dxa"/>
          </w:tcPr>
          <w:p w:rsidR="00D7108E" w:rsidRDefault="00D7108E" w:rsidP="00D7108E">
            <w:pPr>
              <w:jc w:val="center"/>
              <w:rPr>
                <w:rFonts w:ascii="TH SarabunIT๙" w:hAnsi="TH SarabunIT๙" w:cs="TH SarabunIT๙"/>
                <w:sz w:val="28"/>
                <w:szCs w:val="28"/>
                <w:cs/>
              </w:rPr>
            </w:pPr>
            <w:r>
              <w:rPr>
                <w:rFonts w:ascii="TH SarabunIT๙" w:hAnsi="TH SarabunIT๙" w:cs="TH SarabunIT๙" w:hint="cs"/>
                <w:sz w:val="28"/>
                <w:szCs w:val="28"/>
                <w:cs/>
              </w:rPr>
              <w:t>ศน.</w:t>
            </w:r>
          </w:p>
        </w:tc>
      </w:tr>
    </w:tbl>
    <w:p w:rsidR="00025D58" w:rsidRDefault="00025D58" w:rsidP="00025D58">
      <w:pPr>
        <w:jc w:val="center"/>
        <w:rPr>
          <w:rFonts w:ascii="TH SarabunIT๙" w:hAnsi="TH SarabunIT๙" w:cs="TH SarabunIT๙"/>
          <w:cs/>
        </w:rPr>
      </w:pPr>
    </w:p>
    <w:p w:rsidR="00422C4C" w:rsidRDefault="00422C4C" w:rsidP="00422C4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422C4C" w:rsidTr="00422C4C">
        <w:tc>
          <w:tcPr>
            <w:tcW w:w="2547" w:type="dxa"/>
            <w:vMerge w:val="restart"/>
          </w:tcPr>
          <w:p w:rsidR="00422C4C" w:rsidRDefault="00422C4C" w:rsidP="00422C4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422C4C" w:rsidRDefault="00422C4C" w:rsidP="00422C4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422C4C" w:rsidRDefault="00422C4C" w:rsidP="00422C4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422C4C" w:rsidRDefault="00422C4C" w:rsidP="00422C4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422C4C" w:rsidRDefault="00422C4C" w:rsidP="00422C4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422C4C" w:rsidRDefault="00422C4C" w:rsidP="00422C4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422C4C" w:rsidRDefault="00422C4C" w:rsidP="00422C4C">
            <w:pPr>
              <w:jc w:val="center"/>
              <w:rPr>
                <w:rFonts w:ascii="TH SarabunIT๙" w:hAnsi="TH SarabunIT๙" w:cs="TH SarabunIT๙"/>
                <w:cs/>
              </w:rPr>
            </w:pPr>
            <w:r>
              <w:rPr>
                <w:rFonts w:ascii="TH SarabunIT๙" w:hAnsi="TH SarabunIT๙" w:cs="TH SarabunIT๙" w:hint="cs"/>
                <w:cs/>
              </w:rPr>
              <w:t>หมายเหตุ</w:t>
            </w:r>
          </w:p>
        </w:tc>
      </w:tr>
      <w:tr w:rsidR="00422C4C" w:rsidTr="00422C4C">
        <w:tc>
          <w:tcPr>
            <w:tcW w:w="2547" w:type="dxa"/>
            <w:vMerge/>
          </w:tcPr>
          <w:p w:rsidR="00422C4C" w:rsidRDefault="00422C4C" w:rsidP="00422C4C">
            <w:pPr>
              <w:jc w:val="center"/>
              <w:rPr>
                <w:rFonts w:ascii="TH SarabunIT๙" w:hAnsi="TH SarabunIT๙" w:cs="TH SarabunIT๙"/>
              </w:rPr>
            </w:pPr>
          </w:p>
        </w:tc>
        <w:tc>
          <w:tcPr>
            <w:tcW w:w="2268" w:type="dxa"/>
            <w:vMerge/>
          </w:tcPr>
          <w:p w:rsidR="00422C4C" w:rsidRDefault="00422C4C" w:rsidP="00422C4C">
            <w:pPr>
              <w:jc w:val="center"/>
              <w:rPr>
                <w:rFonts w:ascii="TH SarabunIT๙" w:hAnsi="TH SarabunIT๙" w:cs="TH SarabunIT๙"/>
              </w:rPr>
            </w:pPr>
          </w:p>
        </w:tc>
        <w:tc>
          <w:tcPr>
            <w:tcW w:w="1417" w:type="dxa"/>
            <w:vMerge/>
          </w:tcPr>
          <w:p w:rsidR="00422C4C" w:rsidRDefault="00422C4C" w:rsidP="00422C4C">
            <w:pPr>
              <w:jc w:val="center"/>
              <w:rPr>
                <w:rFonts w:ascii="TH SarabunIT๙" w:hAnsi="TH SarabunIT๙" w:cs="TH SarabunIT๙"/>
              </w:rPr>
            </w:pPr>
          </w:p>
        </w:tc>
        <w:tc>
          <w:tcPr>
            <w:tcW w:w="1560" w:type="dxa"/>
          </w:tcPr>
          <w:p w:rsidR="00422C4C" w:rsidRDefault="00422C4C" w:rsidP="00422C4C">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422C4C" w:rsidRDefault="00422C4C" w:rsidP="00422C4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422C4C" w:rsidRDefault="00422C4C" w:rsidP="00422C4C">
            <w:pPr>
              <w:jc w:val="center"/>
              <w:rPr>
                <w:rFonts w:ascii="TH SarabunIT๙" w:hAnsi="TH SarabunIT๙" w:cs="TH SarabunIT๙"/>
              </w:rPr>
            </w:pPr>
          </w:p>
        </w:tc>
        <w:tc>
          <w:tcPr>
            <w:tcW w:w="992" w:type="dxa"/>
          </w:tcPr>
          <w:p w:rsidR="00422C4C" w:rsidRPr="00A532BA" w:rsidRDefault="00422C4C" w:rsidP="00422C4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422C4C" w:rsidRPr="00A532BA" w:rsidRDefault="00422C4C" w:rsidP="00422C4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422C4C" w:rsidRPr="00A532BA" w:rsidRDefault="00422C4C"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422C4C" w:rsidRPr="00A532BA" w:rsidRDefault="00422C4C" w:rsidP="00422C4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422C4C" w:rsidRPr="00A532BA" w:rsidRDefault="00422C4C"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422C4C" w:rsidRPr="00A532BA" w:rsidRDefault="00422C4C" w:rsidP="00422C4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422C4C" w:rsidRDefault="00422C4C" w:rsidP="00422C4C">
            <w:pPr>
              <w:jc w:val="center"/>
              <w:rPr>
                <w:rFonts w:ascii="TH SarabunIT๙" w:hAnsi="TH SarabunIT๙" w:cs="TH SarabunIT๙"/>
              </w:rPr>
            </w:pPr>
          </w:p>
        </w:tc>
      </w:tr>
      <w:tr w:rsidR="00422C4C" w:rsidTr="00422C4C">
        <w:tc>
          <w:tcPr>
            <w:tcW w:w="2547" w:type="dxa"/>
          </w:tcPr>
          <w:p w:rsidR="00422C4C" w:rsidRDefault="00050940" w:rsidP="00422C4C">
            <w:pPr>
              <w:rPr>
                <w:rFonts w:ascii="TH SarabunIT๙" w:hAnsi="TH SarabunIT๙" w:cs="TH SarabunIT๙"/>
                <w:sz w:val="28"/>
                <w:szCs w:val="28"/>
              </w:rPr>
            </w:pPr>
            <w:r>
              <w:rPr>
                <w:rFonts w:ascii="TH SarabunIT๙" w:hAnsi="TH SarabunIT๙" w:cs="TH SarabunIT๙" w:hint="cs"/>
                <w:sz w:val="28"/>
                <w:szCs w:val="28"/>
                <w:cs/>
              </w:rPr>
              <w:t>229</w:t>
            </w:r>
            <w:r w:rsidR="00422C4C">
              <w:rPr>
                <w:rFonts w:ascii="TH SarabunIT๙" w:hAnsi="TH SarabunIT๙" w:cs="TH SarabunIT๙" w:hint="cs"/>
                <w:sz w:val="28"/>
                <w:szCs w:val="28"/>
                <w:cs/>
              </w:rPr>
              <w:t xml:space="preserve">. ยุทธศาสตร์ </w:t>
            </w:r>
            <w:r w:rsidR="00422C4C">
              <w:rPr>
                <w:rFonts w:ascii="TH SarabunIT๙" w:hAnsi="TH SarabunIT๙" w:cs="TH SarabunIT๙"/>
                <w:sz w:val="28"/>
                <w:szCs w:val="28"/>
              </w:rPr>
              <w:t>1</w:t>
            </w:r>
          </w:p>
          <w:p w:rsidR="00422C4C" w:rsidRDefault="00050940" w:rsidP="00422C4C">
            <w:pPr>
              <w:rPr>
                <w:rFonts w:ascii="TH SarabunIT๙" w:hAnsi="TH SarabunIT๙" w:cs="TH SarabunIT๙"/>
                <w:sz w:val="28"/>
                <w:szCs w:val="28"/>
                <w:cs/>
              </w:rPr>
            </w:pPr>
            <w:r>
              <w:rPr>
                <w:rFonts w:ascii="TH SarabunIT๙" w:hAnsi="TH SarabunIT๙" w:cs="TH SarabunIT๙"/>
                <w:sz w:val="28"/>
                <w:szCs w:val="28"/>
              </w:rPr>
              <w:t xml:space="preserve">   229</w:t>
            </w:r>
            <w:r w:rsidR="00422C4C">
              <w:rPr>
                <w:rFonts w:ascii="TH SarabunIT๙" w:hAnsi="TH SarabunIT๙" w:cs="TH SarabunIT๙"/>
                <w:sz w:val="28"/>
                <w:szCs w:val="28"/>
              </w:rPr>
              <w:t xml:space="preserve">.1 </w:t>
            </w:r>
            <w:r w:rsidR="00422C4C">
              <w:rPr>
                <w:rFonts w:ascii="TH SarabunIT๙" w:hAnsi="TH SarabunIT๙" w:cs="TH SarabunIT๙" w:hint="cs"/>
                <w:sz w:val="28"/>
                <w:szCs w:val="28"/>
                <w:cs/>
              </w:rPr>
              <w:t>กลยุทธ์</w:t>
            </w:r>
            <w:r w:rsidR="00422C4C">
              <w:rPr>
                <w:rFonts w:ascii="TH SarabunIT๙" w:hAnsi="TH SarabunIT๙" w:cs="TH SarabunIT๙"/>
                <w:sz w:val="28"/>
                <w:szCs w:val="28"/>
              </w:rPr>
              <w:t xml:space="preserve"> 1</w:t>
            </w:r>
            <w:r w:rsidR="00422C4C">
              <w:rPr>
                <w:rFonts w:ascii="TH SarabunIT๙" w:hAnsi="TH SarabunIT๙" w:cs="TH SarabunIT๙" w:hint="cs"/>
                <w:sz w:val="28"/>
                <w:szCs w:val="28"/>
                <w:cs/>
              </w:rPr>
              <w:t>,2, ๓</w:t>
            </w:r>
          </w:p>
          <w:p w:rsidR="00422C4C" w:rsidRPr="00741DCE" w:rsidRDefault="00050940" w:rsidP="00422C4C">
            <w:pPr>
              <w:rPr>
                <w:rFonts w:ascii="TH SarabunIT๙" w:hAnsi="TH SarabunIT๙" w:cs="TH SarabunIT๙"/>
                <w:sz w:val="28"/>
                <w:szCs w:val="28"/>
                <w:cs/>
              </w:rPr>
            </w:pPr>
            <w:r>
              <w:rPr>
                <w:rFonts w:ascii="TH SarabunIT๙" w:hAnsi="TH SarabunIT๙" w:cs="TH SarabunIT๙" w:hint="cs"/>
                <w:sz w:val="28"/>
                <w:szCs w:val="28"/>
                <w:cs/>
              </w:rPr>
              <w:t xml:space="preserve">   229</w:t>
            </w:r>
            <w:r w:rsidR="00422C4C">
              <w:rPr>
                <w:rFonts w:ascii="TH SarabunIT๙" w:hAnsi="TH SarabunIT๙" w:cs="TH SarabunIT๙" w:hint="cs"/>
                <w:sz w:val="28"/>
                <w:szCs w:val="28"/>
                <w:cs/>
              </w:rPr>
              <w:t xml:space="preserve">.2 </w:t>
            </w:r>
            <w:r w:rsidR="00285B9E">
              <w:rPr>
                <w:rFonts w:ascii="TH SarabunIT๙" w:hAnsi="TH SarabunIT๙" w:cs="TH SarabunIT๙" w:hint="cs"/>
                <w:sz w:val="28"/>
                <w:szCs w:val="28"/>
                <w:cs/>
              </w:rPr>
              <w:t>โครงการงานสัปดาห์ส่งเสริมพระพุทธ</w:t>
            </w:r>
            <w:r w:rsidR="00422C4C">
              <w:rPr>
                <w:rFonts w:ascii="TH SarabunIT๙" w:hAnsi="TH SarabunIT๙" w:cs="TH SarabunIT๙" w:hint="cs"/>
                <w:sz w:val="28"/>
                <w:szCs w:val="28"/>
                <w:cs/>
              </w:rPr>
              <w:t xml:space="preserve">ศาสนา เนื่องในเทศกาลวันสำคัญทางพระพุทธศาสนา  </w:t>
            </w:r>
          </w:p>
        </w:tc>
        <w:tc>
          <w:tcPr>
            <w:tcW w:w="2268" w:type="dxa"/>
          </w:tcPr>
          <w:p w:rsidR="00422C4C" w:rsidRDefault="00422C4C" w:rsidP="00422C4C">
            <w:pPr>
              <w:rPr>
                <w:rFonts w:ascii="TH SarabunIT๙" w:hAnsi="TH SarabunIT๙" w:cs="TH SarabunIT๙"/>
                <w:sz w:val="28"/>
                <w:szCs w:val="28"/>
              </w:rPr>
            </w:pPr>
            <w:r>
              <w:rPr>
                <w:rFonts w:ascii="TH SarabunIT๙" w:hAnsi="TH SarabunIT๙" w:cs="TH SarabunIT๙" w:hint="cs"/>
                <w:sz w:val="28"/>
                <w:szCs w:val="28"/>
                <w:cs/>
              </w:rPr>
              <w:t>1. เพื่อส่งเสริมพุทธศาสนิกชน ได้เข้ามามีส่วนร่วมในกิจกรรมทางพระพุทธศาสนา</w:t>
            </w:r>
          </w:p>
          <w:p w:rsidR="00422C4C" w:rsidRDefault="00422C4C" w:rsidP="00422C4C">
            <w:pPr>
              <w:rPr>
                <w:rFonts w:ascii="TH SarabunIT๙" w:hAnsi="TH SarabunIT๙" w:cs="TH SarabunIT๙"/>
                <w:sz w:val="28"/>
                <w:szCs w:val="28"/>
              </w:rPr>
            </w:pPr>
            <w:r>
              <w:rPr>
                <w:rFonts w:ascii="TH SarabunIT๙" w:hAnsi="TH SarabunIT๙" w:cs="TH SarabunIT๙" w:hint="cs"/>
                <w:sz w:val="28"/>
                <w:szCs w:val="28"/>
                <w:cs/>
              </w:rPr>
              <w:t>2. ได้ศึกษาหลักธรรมคำสอนและนำไปประพฤติปฏิบัติ ร่วมใจ ลด ละ เลิก อบายมุข</w:t>
            </w:r>
          </w:p>
          <w:p w:rsidR="00422C4C" w:rsidRDefault="00422C4C" w:rsidP="00422C4C">
            <w:pPr>
              <w:rPr>
                <w:rFonts w:ascii="TH SarabunIT๙" w:hAnsi="TH SarabunIT๙" w:cs="TH SarabunIT๙"/>
                <w:sz w:val="28"/>
                <w:szCs w:val="28"/>
                <w:cs/>
              </w:rPr>
            </w:pPr>
            <w:r>
              <w:rPr>
                <w:rFonts w:ascii="TH SarabunIT๙" w:hAnsi="TH SarabunIT๙" w:cs="TH SarabunIT๙" w:hint="cs"/>
                <w:sz w:val="28"/>
                <w:szCs w:val="28"/>
                <w:cs/>
              </w:rPr>
              <w:t>3. ร่วมปฏิบัติธรรมถวายเป็นพุทธบูชา เข้าวัด ทำบุญ เวียนเทียน</w:t>
            </w:r>
          </w:p>
          <w:p w:rsidR="00422C4C" w:rsidRPr="00136E15" w:rsidRDefault="00422C4C" w:rsidP="00422C4C">
            <w:pPr>
              <w:rPr>
                <w:rFonts w:ascii="TH SarabunIT๙" w:hAnsi="TH SarabunIT๙" w:cs="TH SarabunIT๙"/>
                <w:sz w:val="28"/>
                <w:szCs w:val="28"/>
                <w:cs/>
              </w:rPr>
            </w:pPr>
          </w:p>
        </w:tc>
        <w:tc>
          <w:tcPr>
            <w:tcW w:w="1417" w:type="dxa"/>
          </w:tcPr>
          <w:p w:rsidR="00422C4C" w:rsidRPr="00741DCE" w:rsidRDefault="00422C4C" w:rsidP="00422C4C">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422C4C" w:rsidRPr="00741DCE" w:rsidRDefault="00422C4C" w:rsidP="00422C4C">
            <w:pPr>
              <w:rPr>
                <w:rFonts w:ascii="TH SarabunIT๙" w:hAnsi="TH SarabunIT๙" w:cs="TH SarabunIT๙"/>
                <w:sz w:val="28"/>
                <w:szCs w:val="28"/>
                <w:cs/>
              </w:rPr>
            </w:pPr>
            <w:r>
              <w:rPr>
                <w:rFonts w:ascii="TH SarabunIT๙" w:hAnsi="TH SarabunIT๙" w:cs="TH SarabunIT๙" w:hint="cs"/>
                <w:sz w:val="28"/>
                <w:szCs w:val="28"/>
                <w:cs/>
              </w:rPr>
              <w:t>- พุทธศาสนิกชน เข้าร่วมกิจกรรม  จำนวน  5,000 คน</w:t>
            </w:r>
          </w:p>
          <w:p w:rsidR="00422C4C" w:rsidRPr="00741DCE" w:rsidRDefault="00422C4C" w:rsidP="00422C4C">
            <w:pPr>
              <w:rPr>
                <w:rFonts w:ascii="TH SarabunIT๙" w:hAnsi="TH SarabunIT๙" w:cs="TH SarabunIT๙"/>
                <w:sz w:val="28"/>
                <w:szCs w:val="28"/>
                <w:cs/>
              </w:rPr>
            </w:pPr>
          </w:p>
        </w:tc>
        <w:tc>
          <w:tcPr>
            <w:tcW w:w="1417" w:type="dxa"/>
          </w:tcPr>
          <w:p w:rsidR="00422C4C" w:rsidRPr="00136E15" w:rsidRDefault="00422C4C" w:rsidP="00422C4C">
            <w:pPr>
              <w:rPr>
                <w:rFonts w:ascii="TH SarabunIT๙" w:hAnsi="TH SarabunIT๙" w:cs="TH SarabunIT๙"/>
                <w:sz w:val="28"/>
                <w:szCs w:val="28"/>
                <w:cs/>
              </w:rPr>
            </w:pPr>
            <w:r>
              <w:rPr>
                <w:rFonts w:ascii="TH SarabunIT๙" w:hAnsi="TH SarabunIT๙" w:cs="TH SarabunIT๙" w:hint="cs"/>
                <w:sz w:val="28"/>
                <w:szCs w:val="28"/>
                <w:cs/>
              </w:rPr>
              <w:t>-พุทธศาสนิกชนได้ใช้โอกาสวันสำคัญทางพระพุทธศาสนา เข้าวัด ทำบุญ ฟังธรรม และนำหลักธรรมไปใช้ใน</w:t>
            </w:r>
            <w:r w:rsidR="008D4361">
              <w:rPr>
                <w:rFonts w:ascii="TH SarabunIT๙" w:hAnsi="TH SarabunIT๙" w:cs="TH SarabunIT๙" w:hint="cs"/>
                <w:sz w:val="28"/>
                <w:szCs w:val="28"/>
                <w:cs/>
              </w:rPr>
              <w:t>ชี</w:t>
            </w:r>
            <w:r>
              <w:rPr>
                <w:rFonts w:ascii="TH SarabunIT๙" w:hAnsi="TH SarabunIT๙" w:cs="TH SarabunIT๙" w:hint="cs"/>
                <w:sz w:val="28"/>
                <w:szCs w:val="28"/>
                <w:cs/>
              </w:rPr>
              <w:t>วิตประจำวัน</w:t>
            </w:r>
          </w:p>
        </w:tc>
        <w:tc>
          <w:tcPr>
            <w:tcW w:w="1276" w:type="dxa"/>
          </w:tcPr>
          <w:p w:rsidR="00422C4C" w:rsidRPr="00741DCE" w:rsidRDefault="008D4361" w:rsidP="00422C4C">
            <w:pPr>
              <w:jc w:val="center"/>
              <w:rPr>
                <w:rFonts w:ascii="TH SarabunIT๙" w:hAnsi="TH SarabunIT๙" w:cs="TH SarabunIT๙"/>
                <w:sz w:val="28"/>
                <w:szCs w:val="28"/>
              </w:rPr>
            </w:pPr>
            <w:r>
              <w:rPr>
                <w:rFonts w:ascii="TH SarabunIT๙" w:hAnsi="TH SarabunIT๙" w:cs="TH SarabunIT๙" w:hint="cs"/>
                <w:sz w:val="28"/>
                <w:szCs w:val="28"/>
                <w:cs/>
              </w:rPr>
              <w:t>7</w:t>
            </w:r>
            <w:r w:rsidR="00422C4C">
              <w:rPr>
                <w:rFonts w:ascii="TH SarabunIT๙" w:hAnsi="TH SarabunIT๙" w:cs="TH SarabunIT๙" w:hint="cs"/>
                <w:sz w:val="28"/>
                <w:szCs w:val="28"/>
                <w:cs/>
              </w:rPr>
              <w:t>0,000</w:t>
            </w:r>
          </w:p>
        </w:tc>
        <w:tc>
          <w:tcPr>
            <w:tcW w:w="992" w:type="dxa"/>
          </w:tcPr>
          <w:p w:rsidR="00422C4C" w:rsidRPr="00741DCE" w:rsidRDefault="00422C4C" w:rsidP="00422C4C">
            <w:pPr>
              <w:jc w:val="center"/>
              <w:rPr>
                <w:rFonts w:ascii="TH SarabunIT๙" w:hAnsi="TH SarabunIT๙" w:cs="TH SarabunIT๙"/>
                <w:sz w:val="28"/>
                <w:szCs w:val="28"/>
              </w:rPr>
            </w:pPr>
          </w:p>
        </w:tc>
        <w:tc>
          <w:tcPr>
            <w:tcW w:w="992" w:type="dxa"/>
          </w:tcPr>
          <w:p w:rsidR="00422C4C" w:rsidRPr="00741DCE" w:rsidRDefault="008D4361" w:rsidP="00422C4C">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748352" behindDoc="0" locked="0" layoutInCell="1" allowOverlap="1" wp14:anchorId="1D03581C" wp14:editId="2457F1E1">
                      <wp:simplePos x="0" y="0"/>
                      <wp:positionH relativeFrom="column">
                        <wp:posOffset>-733539</wp:posOffset>
                      </wp:positionH>
                      <wp:positionV relativeFrom="paragraph">
                        <wp:posOffset>633138</wp:posOffset>
                      </wp:positionV>
                      <wp:extent cx="2578814" cy="30823"/>
                      <wp:effectExtent l="38100" t="76200" r="0" b="102870"/>
                      <wp:wrapNone/>
                      <wp:docPr id="25" name="ลูกศรเชื่อมต่อแบบตรง 25"/>
                      <wp:cNvGraphicFramePr/>
                      <a:graphic xmlns:a="http://schemas.openxmlformats.org/drawingml/2006/main">
                        <a:graphicData uri="http://schemas.microsoft.com/office/word/2010/wordprocessingShape">
                          <wps:wsp>
                            <wps:cNvCnPr/>
                            <wps:spPr>
                              <a:xfrm flipV="1">
                                <a:off x="0" y="0"/>
                                <a:ext cx="2578814" cy="3082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E6B42C5" id="ลูกศรเชื่อมต่อแบบตรง 25" o:spid="_x0000_s1026" type="#_x0000_t32" style="position:absolute;margin-left:-57.75pt;margin-top:49.85pt;width:203.05pt;height:2.45pt;flip:y;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" strokecolor="black [3200]" strokeweight=".5pt">
                      <v:stroke startarrow="block" endarrow="block" joinstyle="miter"/>
                    </v:shape>
                  </w:pict>
                </mc:Fallback>
              </mc:AlternateContent>
            </w:r>
          </w:p>
        </w:tc>
        <w:tc>
          <w:tcPr>
            <w:tcW w:w="993" w:type="dxa"/>
          </w:tcPr>
          <w:p w:rsidR="00422C4C" w:rsidRPr="00741DCE" w:rsidRDefault="00AE50A1" w:rsidP="00422C4C">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749376" behindDoc="0" locked="0" layoutInCell="1" allowOverlap="1" wp14:anchorId="3C52A3B4" wp14:editId="495F1432">
                      <wp:simplePos x="0" y="0"/>
                      <wp:positionH relativeFrom="column">
                        <wp:posOffset>-1343139</wp:posOffset>
                      </wp:positionH>
                      <wp:positionV relativeFrom="paragraph">
                        <wp:posOffset>3026810</wp:posOffset>
                      </wp:positionV>
                      <wp:extent cx="2527442" cy="0"/>
                      <wp:effectExtent l="38100" t="76200" r="25400" b="95250"/>
                      <wp:wrapNone/>
                      <wp:docPr id="27" name="ลูกศรเชื่อมต่อแบบตรง 27"/>
                      <wp:cNvGraphicFramePr/>
                      <a:graphic xmlns:a="http://schemas.openxmlformats.org/drawingml/2006/main">
                        <a:graphicData uri="http://schemas.microsoft.com/office/word/2010/wordprocessingShape">
                          <wps:wsp>
                            <wps:cNvCnPr/>
                            <wps:spPr>
                              <a:xfrm>
                                <a:off x="0" y="0"/>
                                <a:ext cx="252744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838016C" id="ลูกศรเชื่อมต่อแบบตรง 27" o:spid="_x0000_s1026" type="#_x0000_t32" style="position:absolute;margin-left:-105.75pt;margin-top:238.35pt;width:199pt;height:0;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" strokecolor="black [3200]" strokeweight=".5pt">
                      <v:stroke startarrow="block" endarrow="block" joinstyle="miter"/>
                    </v:shape>
                  </w:pict>
                </mc:Fallback>
              </mc:AlternateContent>
            </w:r>
          </w:p>
        </w:tc>
        <w:tc>
          <w:tcPr>
            <w:tcW w:w="992" w:type="dxa"/>
          </w:tcPr>
          <w:p w:rsidR="00422C4C" w:rsidRPr="00741DCE" w:rsidRDefault="00422C4C" w:rsidP="00422C4C">
            <w:pPr>
              <w:jc w:val="center"/>
              <w:rPr>
                <w:rFonts w:ascii="TH SarabunIT๙" w:hAnsi="TH SarabunIT๙" w:cs="TH SarabunIT๙"/>
                <w:sz w:val="28"/>
                <w:szCs w:val="28"/>
              </w:rPr>
            </w:pPr>
          </w:p>
        </w:tc>
        <w:tc>
          <w:tcPr>
            <w:tcW w:w="945" w:type="dxa"/>
          </w:tcPr>
          <w:p w:rsidR="00422C4C" w:rsidRPr="00741DCE" w:rsidRDefault="00422C4C" w:rsidP="00422C4C">
            <w:pPr>
              <w:jc w:val="center"/>
              <w:rPr>
                <w:rFonts w:ascii="TH SarabunIT๙" w:hAnsi="TH SarabunIT๙" w:cs="TH SarabunIT๙"/>
                <w:sz w:val="28"/>
                <w:szCs w:val="28"/>
              </w:rPr>
            </w:pPr>
            <w:r>
              <w:rPr>
                <w:rFonts w:ascii="TH SarabunIT๙" w:hAnsi="TH SarabunIT๙" w:cs="TH SarabunIT๙" w:hint="cs"/>
                <w:sz w:val="28"/>
                <w:szCs w:val="28"/>
                <w:cs/>
              </w:rPr>
              <w:t>ศน.</w:t>
            </w:r>
          </w:p>
        </w:tc>
      </w:tr>
      <w:tr w:rsidR="00422C4C" w:rsidTr="00422C4C">
        <w:tc>
          <w:tcPr>
            <w:tcW w:w="2547" w:type="dxa"/>
          </w:tcPr>
          <w:p w:rsidR="00422C4C" w:rsidRDefault="00050940" w:rsidP="00422C4C">
            <w:pPr>
              <w:rPr>
                <w:rFonts w:ascii="TH SarabunIT๙" w:hAnsi="TH SarabunIT๙" w:cs="TH SarabunIT๙"/>
                <w:sz w:val="28"/>
                <w:szCs w:val="28"/>
              </w:rPr>
            </w:pPr>
            <w:r>
              <w:rPr>
                <w:rFonts w:ascii="TH SarabunIT๙" w:hAnsi="TH SarabunIT๙" w:cs="TH SarabunIT๙" w:hint="cs"/>
                <w:sz w:val="28"/>
                <w:szCs w:val="28"/>
                <w:cs/>
              </w:rPr>
              <w:t>230</w:t>
            </w:r>
            <w:r w:rsidR="00422C4C">
              <w:rPr>
                <w:rFonts w:ascii="TH SarabunIT๙" w:hAnsi="TH SarabunIT๙" w:cs="TH SarabunIT๙" w:hint="cs"/>
                <w:sz w:val="28"/>
                <w:szCs w:val="28"/>
                <w:cs/>
              </w:rPr>
              <w:t xml:space="preserve">. ยุทธศาสตร์ </w:t>
            </w:r>
            <w:r w:rsidR="00422C4C">
              <w:rPr>
                <w:rFonts w:ascii="TH SarabunIT๙" w:hAnsi="TH SarabunIT๙" w:cs="TH SarabunIT๙"/>
                <w:sz w:val="28"/>
                <w:szCs w:val="28"/>
              </w:rPr>
              <w:t>1</w:t>
            </w:r>
          </w:p>
          <w:p w:rsidR="00422C4C" w:rsidRDefault="00050940" w:rsidP="00422C4C">
            <w:pPr>
              <w:rPr>
                <w:rFonts w:ascii="TH SarabunIT๙" w:hAnsi="TH SarabunIT๙" w:cs="TH SarabunIT๙"/>
                <w:sz w:val="28"/>
                <w:szCs w:val="28"/>
                <w:cs/>
              </w:rPr>
            </w:pPr>
            <w:r>
              <w:rPr>
                <w:rFonts w:ascii="TH SarabunIT๙" w:hAnsi="TH SarabunIT๙" w:cs="TH SarabunIT๙"/>
                <w:sz w:val="28"/>
                <w:szCs w:val="28"/>
              </w:rPr>
              <w:t xml:space="preserve">   230</w:t>
            </w:r>
            <w:r w:rsidR="00422C4C">
              <w:rPr>
                <w:rFonts w:ascii="TH SarabunIT๙" w:hAnsi="TH SarabunIT๙" w:cs="TH SarabunIT๙"/>
                <w:sz w:val="28"/>
                <w:szCs w:val="28"/>
              </w:rPr>
              <w:t xml:space="preserve">.1 </w:t>
            </w:r>
            <w:r w:rsidR="00422C4C">
              <w:rPr>
                <w:rFonts w:ascii="TH SarabunIT๙" w:hAnsi="TH SarabunIT๙" w:cs="TH SarabunIT๙" w:hint="cs"/>
                <w:sz w:val="28"/>
                <w:szCs w:val="28"/>
                <w:cs/>
              </w:rPr>
              <w:t>กลยุทธ์ 3</w:t>
            </w:r>
          </w:p>
          <w:p w:rsidR="00422C4C" w:rsidRDefault="00050940" w:rsidP="00422C4C">
            <w:pPr>
              <w:rPr>
                <w:rFonts w:ascii="TH SarabunIT๙" w:hAnsi="TH SarabunIT๙" w:cs="TH SarabunIT๙"/>
                <w:sz w:val="28"/>
                <w:szCs w:val="28"/>
              </w:rPr>
            </w:pPr>
            <w:r>
              <w:rPr>
                <w:rFonts w:ascii="TH SarabunIT๙" w:hAnsi="TH SarabunIT๙" w:cs="TH SarabunIT๙" w:hint="cs"/>
                <w:sz w:val="28"/>
                <w:szCs w:val="28"/>
                <w:cs/>
              </w:rPr>
              <w:t xml:space="preserve">   230</w:t>
            </w:r>
            <w:r w:rsidR="00422C4C">
              <w:rPr>
                <w:rFonts w:ascii="TH SarabunIT๙" w:hAnsi="TH SarabunIT๙" w:cs="TH SarabunIT๙" w:hint="cs"/>
                <w:sz w:val="28"/>
                <w:szCs w:val="28"/>
                <w:cs/>
              </w:rPr>
              <w:t>.2 โครงการ</w:t>
            </w:r>
            <w:r w:rsidR="001348C9">
              <w:rPr>
                <w:rFonts w:ascii="TH SarabunIT๙" w:hAnsi="TH SarabunIT๙" w:cs="TH SarabunIT๙" w:hint="cs"/>
                <w:sz w:val="28"/>
                <w:szCs w:val="28"/>
                <w:cs/>
              </w:rPr>
              <w:t>ประชาชนได้นิยมหลัก 12 ประการเสริมสร้างภูมิคุ้มกันทางสังคม</w:t>
            </w:r>
          </w:p>
          <w:p w:rsidR="00422C4C" w:rsidRPr="00741DCE" w:rsidRDefault="00422C4C" w:rsidP="001348C9">
            <w:pPr>
              <w:rPr>
                <w:rFonts w:ascii="TH SarabunIT๙" w:hAnsi="TH SarabunIT๙" w:cs="TH SarabunIT๙"/>
                <w:sz w:val="28"/>
                <w:szCs w:val="28"/>
                <w:cs/>
              </w:rPr>
            </w:pPr>
            <w:r>
              <w:rPr>
                <w:rFonts w:ascii="TH SarabunIT๙" w:hAnsi="TH SarabunIT๙" w:cs="TH SarabunIT๙" w:hint="cs"/>
                <w:sz w:val="28"/>
                <w:szCs w:val="28"/>
                <w:cs/>
              </w:rPr>
              <w:t xml:space="preserve">กิจกรรม  </w:t>
            </w:r>
            <w:r w:rsidR="001348C9">
              <w:rPr>
                <w:rFonts w:ascii="TH SarabunIT๙" w:hAnsi="TH SarabunIT๙" w:cs="TH SarabunIT๙" w:hint="cs"/>
                <w:sz w:val="28"/>
                <w:szCs w:val="28"/>
                <w:cs/>
              </w:rPr>
              <w:t>ค่าใช้จ่ายการดำเนินงานคณะกรรมการส่งเสริมคุณธรรมจังหวัดสิงห์บุรี</w:t>
            </w:r>
            <w:r>
              <w:rPr>
                <w:rFonts w:ascii="TH SarabunIT๙" w:hAnsi="TH SarabunIT๙" w:cs="TH SarabunIT๙" w:hint="cs"/>
                <w:sz w:val="28"/>
                <w:szCs w:val="28"/>
                <w:cs/>
              </w:rPr>
              <w:t xml:space="preserve"> </w:t>
            </w:r>
          </w:p>
        </w:tc>
        <w:tc>
          <w:tcPr>
            <w:tcW w:w="2268" w:type="dxa"/>
          </w:tcPr>
          <w:p w:rsidR="00422C4C" w:rsidRDefault="00422C4C" w:rsidP="00422C4C">
            <w:pPr>
              <w:rPr>
                <w:rFonts w:ascii="TH SarabunIT๙" w:hAnsi="TH SarabunIT๙" w:cs="TH SarabunIT๙"/>
                <w:sz w:val="28"/>
                <w:szCs w:val="28"/>
              </w:rPr>
            </w:pPr>
            <w:r>
              <w:rPr>
                <w:rFonts w:ascii="TH SarabunIT๙" w:hAnsi="TH SarabunIT๙" w:cs="TH SarabunIT๙" w:hint="cs"/>
                <w:sz w:val="28"/>
                <w:szCs w:val="28"/>
                <w:cs/>
              </w:rPr>
              <w:t>1.เพื่อ</w:t>
            </w:r>
            <w:r w:rsidR="00E14DD8">
              <w:rPr>
                <w:rFonts w:ascii="TH SarabunIT๙" w:hAnsi="TH SarabunIT๙" w:cs="TH SarabunIT๙" w:hint="cs"/>
                <w:sz w:val="28"/>
                <w:szCs w:val="28"/>
                <w:cs/>
              </w:rPr>
              <w:t>ขับเคลื่อนการดำเนินงานตามแผนแม่บทส่งเสริมคุณธรรมจังหวัดสิงห์บุรี</w:t>
            </w:r>
            <w:r w:rsidR="001348C9">
              <w:rPr>
                <w:rFonts w:ascii="TH SarabunIT๙" w:hAnsi="TH SarabunIT๙" w:cs="TH SarabunIT๙" w:hint="cs"/>
                <w:sz w:val="28"/>
                <w:szCs w:val="28"/>
                <w:cs/>
              </w:rPr>
              <w:t xml:space="preserve"> </w:t>
            </w:r>
          </w:p>
          <w:p w:rsidR="00E14DD8" w:rsidRDefault="00422C4C" w:rsidP="00E14DD8">
            <w:pPr>
              <w:rPr>
                <w:rFonts w:ascii="TH SarabunIT๙" w:hAnsi="TH SarabunIT๙" w:cs="TH SarabunIT๙"/>
                <w:sz w:val="28"/>
                <w:szCs w:val="28"/>
              </w:rPr>
            </w:pPr>
            <w:r>
              <w:rPr>
                <w:rFonts w:ascii="TH SarabunIT๙" w:hAnsi="TH SarabunIT๙" w:cs="TH SarabunIT๙" w:hint="cs"/>
                <w:sz w:val="28"/>
                <w:szCs w:val="28"/>
                <w:cs/>
              </w:rPr>
              <w:t>2. เพื่อ</w:t>
            </w:r>
            <w:r w:rsidR="00E14DD8">
              <w:rPr>
                <w:rFonts w:ascii="TH SarabunIT๙" w:hAnsi="TH SarabunIT๙" w:cs="TH SarabunIT๙" w:hint="cs"/>
                <w:sz w:val="28"/>
                <w:szCs w:val="28"/>
                <w:cs/>
              </w:rPr>
              <w:t>ให้ทุกภาคส่วนมีแผนปฏิบัติการส่งเสริมคุณธรรมของหน่วยงานและปฏิบัติตามแผน</w:t>
            </w:r>
          </w:p>
          <w:p w:rsidR="00422C4C" w:rsidRPr="00741DCE" w:rsidRDefault="00E14DD8" w:rsidP="00E14DD8">
            <w:pPr>
              <w:rPr>
                <w:rFonts w:ascii="TH SarabunIT๙" w:hAnsi="TH SarabunIT๙" w:cs="TH SarabunIT๙"/>
                <w:sz w:val="28"/>
                <w:szCs w:val="28"/>
                <w:cs/>
              </w:rPr>
            </w:pPr>
            <w:r>
              <w:rPr>
                <w:rFonts w:ascii="TH SarabunIT๙" w:hAnsi="TH SarabunIT๙" w:cs="TH SarabunIT๙" w:hint="cs"/>
                <w:sz w:val="28"/>
                <w:szCs w:val="28"/>
                <w:cs/>
              </w:rPr>
              <w:t>3. เพื่อเสริมสร้างคุณธรรมจริยธรรมของประชาชน</w:t>
            </w:r>
          </w:p>
        </w:tc>
        <w:tc>
          <w:tcPr>
            <w:tcW w:w="1417" w:type="dxa"/>
          </w:tcPr>
          <w:p w:rsidR="00422C4C" w:rsidRPr="00741DCE" w:rsidRDefault="00422C4C" w:rsidP="00422C4C">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422C4C" w:rsidRPr="00EA6E0B" w:rsidRDefault="00422C4C" w:rsidP="00422C4C">
            <w:pPr>
              <w:rPr>
                <w:rFonts w:ascii="TH SarabunIT๙" w:hAnsi="TH SarabunIT๙" w:cs="TH SarabunIT๙"/>
                <w:sz w:val="28"/>
                <w:szCs w:val="28"/>
                <w:cs/>
              </w:rPr>
            </w:pPr>
            <w:r>
              <w:rPr>
                <w:rFonts w:ascii="TH SarabunIT๙" w:hAnsi="TH SarabunIT๙" w:cs="TH SarabunIT๙" w:hint="cs"/>
                <w:sz w:val="28"/>
                <w:szCs w:val="28"/>
                <w:cs/>
              </w:rPr>
              <w:t xml:space="preserve">- </w:t>
            </w:r>
            <w:r w:rsidR="00E14DD8">
              <w:rPr>
                <w:rFonts w:ascii="TH SarabunIT๙" w:hAnsi="TH SarabunIT๙" w:cs="TH SarabunIT๙" w:hint="cs"/>
                <w:sz w:val="28"/>
                <w:szCs w:val="28"/>
                <w:cs/>
              </w:rPr>
              <w:t xml:space="preserve">จัดกิจกรรมขับเคลื่อนตามแผนแม่บทส่งเสริมคุณธรรมจังหวัดสิงห์บุรี ไตรมาสละ 1 ครั้ง     เป็นอย่างน้อย </w:t>
            </w:r>
          </w:p>
          <w:p w:rsidR="00422C4C" w:rsidRPr="00741DCE" w:rsidRDefault="00422C4C" w:rsidP="00422C4C">
            <w:pPr>
              <w:rPr>
                <w:rFonts w:ascii="TH SarabunIT๙" w:hAnsi="TH SarabunIT๙" w:cs="TH SarabunIT๙"/>
                <w:sz w:val="28"/>
                <w:szCs w:val="28"/>
                <w:cs/>
              </w:rPr>
            </w:pPr>
          </w:p>
          <w:p w:rsidR="00422C4C" w:rsidRPr="00632D0A" w:rsidRDefault="00422C4C" w:rsidP="00422C4C">
            <w:pPr>
              <w:rPr>
                <w:rFonts w:ascii="TH SarabunIT๙" w:hAnsi="TH SarabunIT๙" w:cs="TH SarabunIT๙"/>
                <w:sz w:val="28"/>
                <w:szCs w:val="28"/>
                <w:cs/>
              </w:rPr>
            </w:pPr>
          </w:p>
        </w:tc>
        <w:tc>
          <w:tcPr>
            <w:tcW w:w="1417" w:type="dxa"/>
          </w:tcPr>
          <w:p w:rsidR="00422C4C" w:rsidRPr="00CD312D" w:rsidRDefault="00422C4C" w:rsidP="00E14DD8">
            <w:pPr>
              <w:rPr>
                <w:rFonts w:ascii="TH SarabunIT๙" w:hAnsi="TH SarabunIT๙" w:cs="TH SarabunIT๙"/>
                <w:sz w:val="28"/>
                <w:szCs w:val="28"/>
                <w:cs/>
              </w:rPr>
            </w:pPr>
            <w:r>
              <w:rPr>
                <w:rFonts w:ascii="TH SarabunIT๙" w:hAnsi="TH SarabunIT๙" w:cs="TH SarabunIT๙" w:hint="cs"/>
                <w:sz w:val="28"/>
                <w:szCs w:val="28"/>
                <w:cs/>
              </w:rPr>
              <w:t xml:space="preserve">- </w:t>
            </w:r>
            <w:r w:rsidR="00E14DD8">
              <w:rPr>
                <w:rFonts w:ascii="TH SarabunIT๙" w:hAnsi="TH SarabunIT๙" w:cs="TH SarabunIT๙" w:hint="cs"/>
                <w:sz w:val="28"/>
                <w:szCs w:val="28"/>
                <w:cs/>
              </w:rPr>
              <w:t>ประชาชนมีคุณธรรมจริยธรรม นำหลักคำสอนของศาสนาไปใช้ในชีวิตประจำวัน</w:t>
            </w:r>
          </w:p>
        </w:tc>
        <w:tc>
          <w:tcPr>
            <w:tcW w:w="1276" w:type="dxa"/>
          </w:tcPr>
          <w:p w:rsidR="00422C4C" w:rsidRPr="00CD312D" w:rsidRDefault="00050940" w:rsidP="00422C4C">
            <w:pPr>
              <w:jc w:val="center"/>
              <w:rPr>
                <w:rFonts w:ascii="TH SarabunIT๙" w:hAnsi="TH SarabunIT๙" w:cs="TH SarabunIT๙"/>
                <w:sz w:val="28"/>
                <w:szCs w:val="28"/>
              </w:rPr>
            </w:pPr>
            <w:r>
              <w:rPr>
                <w:rFonts w:ascii="TH SarabunIT๙" w:hAnsi="TH SarabunIT๙" w:cs="TH SarabunIT๙" w:hint="cs"/>
                <w:sz w:val="28"/>
                <w:szCs w:val="28"/>
                <w:cs/>
              </w:rPr>
              <w:t>๕</w:t>
            </w:r>
            <w:r w:rsidR="00AE50A1">
              <w:rPr>
                <w:rFonts w:ascii="TH SarabunIT๙" w:hAnsi="TH SarabunIT๙" w:cs="TH SarabunIT๙" w:hint="cs"/>
                <w:sz w:val="28"/>
                <w:szCs w:val="28"/>
                <w:cs/>
              </w:rPr>
              <w:t>0,000</w:t>
            </w:r>
          </w:p>
        </w:tc>
        <w:tc>
          <w:tcPr>
            <w:tcW w:w="992" w:type="dxa"/>
          </w:tcPr>
          <w:p w:rsidR="00422C4C" w:rsidRPr="00741DCE" w:rsidRDefault="00422C4C" w:rsidP="00422C4C">
            <w:pPr>
              <w:jc w:val="center"/>
              <w:rPr>
                <w:rFonts w:ascii="TH SarabunIT๙" w:hAnsi="TH SarabunIT๙" w:cs="TH SarabunIT๙"/>
                <w:sz w:val="28"/>
                <w:szCs w:val="28"/>
              </w:rPr>
            </w:pPr>
          </w:p>
        </w:tc>
        <w:tc>
          <w:tcPr>
            <w:tcW w:w="992" w:type="dxa"/>
          </w:tcPr>
          <w:p w:rsidR="00422C4C" w:rsidRPr="00741DCE" w:rsidRDefault="00422C4C" w:rsidP="00422C4C">
            <w:pPr>
              <w:jc w:val="center"/>
              <w:rPr>
                <w:rFonts w:ascii="TH SarabunIT๙" w:hAnsi="TH SarabunIT๙" w:cs="TH SarabunIT๙"/>
                <w:sz w:val="28"/>
                <w:szCs w:val="28"/>
              </w:rPr>
            </w:pPr>
          </w:p>
        </w:tc>
        <w:tc>
          <w:tcPr>
            <w:tcW w:w="993" w:type="dxa"/>
          </w:tcPr>
          <w:p w:rsidR="00422C4C" w:rsidRPr="00741DCE" w:rsidRDefault="00422C4C" w:rsidP="00422C4C">
            <w:pPr>
              <w:jc w:val="center"/>
              <w:rPr>
                <w:rFonts w:ascii="TH SarabunIT๙" w:hAnsi="TH SarabunIT๙" w:cs="TH SarabunIT๙"/>
                <w:sz w:val="28"/>
                <w:szCs w:val="28"/>
              </w:rPr>
            </w:pPr>
          </w:p>
        </w:tc>
        <w:tc>
          <w:tcPr>
            <w:tcW w:w="992" w:type="dxa"/>
          </w:tcPr>
          <w:p w:rsidR="00422C4C" w:rsidRPr="00741DCE" w:rsidRDefault="00422C4C" w:rsidP="00422C4C">
            <w:pPr>
              <w:jc w:val="center"/>
              <w:rPr>
                <w:rFonts w:ascii="TH SarabunIT๙" w:hAnsi="TH SarabunIT๙" w:cs="TH SarabunIT๙"/>
                <w:sz w:val="28"/>
                <w:szCs w:val="28"/>
              </w:rPr>
            </w:pPr>
          </w:p>
        </w:tc>
        <w:tc>
          <w:tcPr>
            <w:tcW w:w="945" w:type="dxa"/>
          </w:tcPr>
          <w:p w:rsidR="00422C4C" w:rsidRPr="00741DCE" w:rsidRDefault="00422C4C" w:rsidP="00422C4C">
            <w:pPr>
              <w:jc w:val="center"/>
              <w:rPr>
                <w:rFonts w:ascii="TH SarabunIT๙" w:hAnsi="TH SarabunIT๙" w:cs="TH SarabunIT๙"/>
                <w:sz w:val="28"/>
                <w:szCs w:val="28"/>
              </w:rPr>
            </w:pPr>
            <w:r>
              <w:rPr>
                <w:rFonts w:ascii="TH SarabunIT๙" w:hAnsi="TH SarabunIT๙" w:cs="TH SarabunIT๙" w:hint="cs"/>
                <w:sz w:val="28"/>
                <w:szCs w:val="28"/>
                <w:cs/>
              </w:rPr>
              <w:t>ศน.</w:t>
            </w:r>
          </w:p>
        </w:tc>
      </w:tr>
    </w:tbl>
    <w:p w:rsidR="00FC7E1A" w:rsidRDefault="00FC7E1A" w:rsidP="001B71EA">
      <w:pPr>
        <w:jc w:val="center"/>
        <w:rPr>
          <w:rFonts w:ascii="TH SarabunIT๙" w:hAnsi="TH SarabunIT๙" w:cs="TH SarabunIT๙"/>
        </w:rPr>
      </w:pPr>
    </w:p>
    <w:p w:rsidR="00792216" w:rsidRDefault="00792216" w:rsidP="001B71EA">
      <w:pPr>
        <w:jc w:val="center"/>
        <w:rPr>
          <w:rFonts w:ascii="TH SarabunIT๙" w:hAnsi="TH SarabunIT๙" w:cs="TH SarabunIT๙"/>
        </w:rPr>
      </w:pPr>
    </w:p>
    <w:p w:rsidR="00792216" w:rsidRDefault="00792216" w:rsidP="00792216">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792216" w:rsidTr="001D4DAE">
        <w:tc>
          <w:tcPr>
            <w:tcW w:w="2547" w:type="dxa"/>
            <w:vMerge w:val="restart"/>
          </w:tcPr>
          <w:p w:rsidR="00792216" w:rsidRDefault="00792216" w:rsidP="001D4DAE">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792216" w:rsidRDefault="00792216" w:rsidP="001D4DAE">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792216" w:rsidRDefault="00792216" w:rsidP="001D4DAE">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792216" w:rsidRDefault="00792216" w:rsidP="001D4DAE">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792216" w:rsidRDefault="00792216" w:rsidP="001D4DAE">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792216" w:rsidRDefault="00792216" w:rsidP="001D4DAE">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792216" w:rsidRDefault="00792216" w:rsidP="001D4DAE">
            <w:pPr>
              <w:jc w:val="center"/>
              <w:rPr>
                <w:rFonts w:ascii="TH SarabunIT๙" w:hAnsi="TH SarabunIT๙" w:cs="TH SarabunIT๙"/>
                <w:cs/>
              </w:rPr>
            </w:pPr>
            <w:r>
              <w:rPr>
                <w:rFonts w:ascii="TH SarabunIT๙" w:hAnsi="TH SarabunIT๙" w:cs="TH SarabunIT๙" w:hint="cs"/>
                <w:cs/>
              </w:rPr>
              <w:t>หมายเหตุ</w:t>
            </w:r>
          </w:p>
        </w:tc>
      </w:tr>
      <w:tr w:rsidR="00792216" w:rsidTr="001D4DAE">
        <w:tc>
          <w:tcPr>
            <w:tcW w:w="2547" w:type="dxa"/>
            <w:vMerge/>
          </w:tcPr>
          <w:p w:rsidR="00792216" w:rsidRDefault="00792216" w:rsidP="001D4DAE">
            <w:pPr>
              <w:jc w:val="center"/>
              <w:rPr>
                <w:rFonts w:ascii="TH SarabunIT๙" w:hAnsi="TH SarabunIT๙" w:cs="TH SarabunIT๙"/>
              </w:rPr>
            </w:pPr>
          </w:p>
        </w:tc>
        <w:tc>
          <w:tcPr>
            <w:tcW w:w="2268" w:type="dxa"/>
            <w:vMerge/>
          </w:tcPr>
          <w:p w:rsidR="00792216" w:rsidRDefault="00792216" w:rsidP="001D4DAE">
            <w:pPr>
              <w:jc w:val="center"/>
              <w:rPr>
                <w:rFonts w:ascii="TH SarabunIT๙" w:hAnsi="TH SarabunIT๙" w:cs="TH SarabunIT๙"/>
              </w:rPr>
            </w:pPr>
          </w:p>
        </w:tc>
        <w:tc>
          <w:tcPr>
            <w:tcW w:w="1417" w:type="dxa"/>
            <w:vMerge/>
          </w:tcPr>
          <w:p w:rsidR="00792216" w:rsidRDefault="00792216" w:rsidP="001D4DAE">
            <w:pPr>
              <w:jc w:val="center"/>
              <w:rPr>
                <w:rFonts w:ascii="TH SarabunIT๙" w:hAnsi="TH SarabunIT๙" w:cs="TH SarabunIT๙"/>
              </w:rPr>
            </w:pPr>
          </w:p>
        </w:tc>
        <w:tc>
          <w:tcPr>
            <w:tcW w:w="1560" w:type="dxa"/>
          </w:tcPr>
          <w:p w:rsidR="00792216" w:rsidRDefault="00792216" w:rsidP="001D4DAE">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792216" w:rsidRDefault="00792216" w:rsidP="001D4DAE">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792216" w:rsidRDefault="00792216" w:rsidP="001D4DAE">
            <w:pPr>
              <w:jc w:val="center"/>
              <w:rPr>
                <w:rFonts w:ascii="TH SarabunIT๙" w:hAnsi="TH SarabunIT๙" w:cs="TH SarabunIT๙"/>
              </w:rPr>
            </w:pPr>
          </w:p>
        </w:tc>
        <w:tc>
          <w:tcPr>
            <w:tcW w:w="992" w:type="dxa"/>
          </w:tcPr>
          <w:p w:rsidR="00792216" w:rsidRPr="00A532BA" w:rsidRDefault="00792216" w:rsidP="001D4DAE">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792216" w:rsidRPr="00A532BA" w:rsidRDefault="00792216" w:rsidP="001D4DAE">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792216" w:rsidRPr="00A532BA" w:rsidRDefault="00792216"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792216" w:rsidRPr="00A532BA" w:rsidRDefault="00792216" w:rsidP="001D4DAE">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792216" w:rsidRPr="00A532BA" w:rsidRDefault="00792216"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792216" w:rsidRPr="00A532BA" w:rsidRDefault="00792216"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792216" w:rsidRDefault="00792216" w:rsidP="001D4DAE">
            <w:pPr>
              <w:jc w:val="center"/>
              <w:rPr>
                <w:rFonts w:ascii="TH SarabunIT๙" w:hAnsi="TH SarabunIT๙" w:cs="TH SarabunIT๙"/>
              </w:rPr>
            </w:pPr>
          </w:p>
        </w:tc>
      </w:tr>
      <w:tr w:rsidR="00792216" w:rsidTr="001D4DAE">
        <w:tc>
          <w:tcPr>
            <w:tcW w:w="2547" w:type="dxa"/>
          </w:tcPr>
          <w:p w:rsidR="00792216" w:rsidRDefault="0031457D" w:rsidP="001D4DAE">
            <w:pPr>
              <w:rPr>
                <w:rFonts w:ascii="TH SarabunIT๙" w:hAnsi="TH SarabunIT๙" w:cs="TH SarabunIT๙"/>
                <w:sz w:val="28"/>
                <w:szCs w:val="28"/>
              </w:rPr>
            </w:pPr>
            <w:r>
              <w:rPr>
                <w:rFonts w:ascii="TH SarabunIT๙" w:hAnsi="TH SarabunIT๙" w:cs="TH SarabunIT๙" w:hint="cs"/>
                <w:sz w:val="28"/>
                <w:szCs w:val="28"/>
                <w:cs/>
              </w:rPr>
              <w:t>231</w:t>
            </w:r>
            <w:r w:rsidR="00792216">
              <w:rPr>
                <w:rFonts w:ascii="TH SarabunIT๙" w:hAnsi="TH SarabunIT๙" w:cs="TH SarabunIT๙" w:hint="cs"/>
                <w:sz w:val="28"/>
                <w:szCs w:val="28"/>
                <w:cs/>
              </w:rPr>
              <w:t xml:space="preserve">. ยุทธศาสตร์ </w:t>
            </w:r>
            <w:r w:rsidR="00792216">
              <w:rPr>
                <w:rFonts w:ascii="TH SarabunIT๙" w:hAnsi="TH SarabunIT๙" w:cs="TH SarabunIT๙"/>
                <w:sz w:val="28"/>
                <w:szCs w:val="28"/>
              </w:rPr>
              <w:t>1</w:t>
            </w:r>
          </w:p>
          <w:p w:rsidR="00792216" w:rsidRDefault="0031457D" w:rsidP="001D4DAE">
            <w:pPr>
              <w:rPr>
                <w:rFonts w:ascii="TH SarabunIT๙" w:hAnsi="TH SarabunIT๙" w:cs="TH SarabunIT๙"/>
                <w:sz w:val="28"/>
                <w:szCs w:val="28"/>
                <w:cs/>
              </w:rPr>
            </w:pPr>
            <w:r>
              <w:rPr>
                <w:rFonts w:ascii="TH SarabunIT๙" w:hAnsi="TH SarabunIT๙" w:cs="TH SarabunIT๙"/>
                <w:sz w:val="28"/>
                <w:szCs w:val="28"/>
              </w:rPr>
              <w:t xml:space="preserve">   231</w:t>
            </w:r>
            <w:r w:rsidR="00792216">
              <w:rPr>
                <w:rFonts w:ascii="TH SarabunIT๙" w:hAnsi="TH SarabunIT๙" w:cs="TH SarabunIT๙"/>
                <w:sz w:val="28"/>
                <w:szCs w:val="28"/>
              </w:rPr>
              <w:t xml:space="preserve">.1 </w:t>
            </w:r>
            <w:r w:rsidR="00792216">
              <w:rPr>
                <w:rFonts w:ascii="TH SarabunIT๙" w:hAnsi="TH SarabunIT๙" w:cs="TH SarabunIT๙" w:hint="cs"/>
                <w:sz w:val="28"/>
                <w:szCs w:val="28"/>
                <w:cs/>
              </w:rPr>
              <w:t>กลยุทธ์ ๓,4</w:t>
            </w:r>
          </w:p>
          <w:p w:rsidR="00792216" w:rsidRPr="00741DCE" w:rsidRDefault="0031457D" w:rsidP="00792216">
            <w:pPr>
              <w:rPr>
                <w:rFonts w:ascii="TH SarabunIT๙" w:hAnsi="TH SarabunIT๙" w:cs="TH SarabunIT๙"/>
                <w:sz w:val="28"/>
                <w:szCs w:val="28"/>
                <w:cs/>
              </w:rPr>
            </w:pPr>
            <w:r>
              <w:rPr>
                <w:rFonts w:ascii="TH SarabunIT๙" w:hAnsi="TH SarabunIT๙" w:cs="TH SarabunIT๙" w:hint="cs"/>
                <w:sz w:val="28"/>
                <w:szCs w:val="28"/>
                <w:cs/>
              </w:rPr>
              <w:t xml:space="preserve">   231</w:t>
            </w:r>
            <w:r w:rsidR="00792216">
              <w:rPr>
                <w:rFonts w:ascii="TH SarabunIT๙" w:hAnsi="TH SarabunIT๙" w:cs="TH SarabunIT๙" w:hint="cs"/>
                <w:sz w:val="28"/>
                <w:szCs w:val="28"/>
                <w:cs/>
              </w:rPr>
              <w:t xml:space="preserve">.2 โครงการท่องเที่ยวเส้นทางแสวงบุญในมิติทางศาสนา  </w:t>
            </w:r>
          </w:p>
        </w:tc>
        <w:tc>
          <w:tcPr>
            <w:tcW w:w="2268" w:type="dxa"/>
          </w:tcPr>
          <w:p w:rsidR="00792216" w:rsidRDefault="00792216" w:rsidP="001D4DAE">
            <w:pPr>
              <w:rPr>
                <w:rFonts w:ascii="TH SarabunIT๙" w:hAnsi="TH SarabunIT๙" w:cs="TH SarabunIT๙"/>
                <w:sz w:val="28"/>
                <w:szCs w:val="28"/>
                <w:cs/>
              </w:rPr>
            </w:pPr>
            <w:r>
              <w:rPr>
                <w:rFonts w:ascii="TH SarabunIT๙" w:hAnsi="TH SarabunIT๙" w:cs="TH SarabunIT๙" w:hint="cs"/>
                <w:sz w:val="28"/>
                <w:szCs w:val="28"/>
                <w:cs/>
              </w:rPr>
              <w:t>1. เพื่อส่งเสริมเป็นแหล่งเรียนรู้ และเป็นสถานที่ท่องเที่ยวทางด้านศาสนา</w:t>
            </w:r>
          </w:p>
          <w:p w:rsidR="00792216" w:rsidRDefault="00792216" w:rsidP="00792216">
            <w:pPr>
              <w:rPr>
                <w:rFonts w:ascii="TH SarabunIT๙" w:hAnsi="TH SarabunIT๙" w:cs="TH SarabunIT๙"/>
                <w:sz w:val="28"/>
                <w:szCs w:val="28"/>
                <w:cs/>
              </w:rPr>
            </w:pPr>
            <w:r>
              <w:rPr>
                <w:rFonts w:ascii="TH SarabunIT๙" w:hAnsi="TH SarabunIT๙" w:cs="TH SarabunIT๙" w:hint="cs"/>
                <w:sz w:val="28"/>
                <w:szCs w:val="28"/>
                <w:cs/>
              </w:rPr>
              <w:t>2. เปิดพื้นที่ศาสนสถานให้เป็นแหล่งท่องเที่ยว และเปิดพื้นที่ให้ประชาชนในพื้นที่นำผลิตภัณฑ์ สินค้าในท้องถิ่นมาวางขายเพิ่มเศรษฐกิจในชุมชนดีขึ้น</w:t>
            </w:r>
          </w:p>
          <w:p w:rsidR="00792216" w:rsidRPr="00136E15" w:rsidRDefault="00792216" w:rsidP="001D4DAE">
            <w:pPr>
              <w:rPr>
                <w:rFonts w:ascii="TH SarabunIT๙" w:hAnsi="TH SarabunIT๙" w:cs="TH SarabunIT๙"/>
                <w:sz w:val="28"/>
                <w:szCs w:val="28"/>
                <w:cs/>
              </w:rPr>
            </w:pPr>
          </w:p>
        </w:tc>
        <w:tc>
          <w:tcPr>
            <w:tcW w:w="1417" w:type="dxa"/>
          </w:tcPr>
          <w:p w:rsidR="00792216" w:rsidRPr="00741DCE" w:rsidRDefault="00792216" w:rsidP="001D4DAE">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792216" w:rsidRPr="00741DCE" w:rsidRDefault="00792216" w:rsidP="001D4DAE">
            <w:pPr>
              <w:rPr>
                <w:rFonts w:ascii="TH SarabunIT๙" w:hAnsi="TH SarabunIT๙" w:cs="TH SarabunIT๙"/>
                <w:sz w:val="28"/>
                <w:szCs w:val="28"/>
                <w:cs/>
              </w:rPr>
            </w:pPr>
            <w:r>
              <w:rPr>
                <w:rFonts w:ascii="TH SarabunIT๙" w:hAnsi="TH SarabunIT๙" w:cs="TH SarabunIT๙" w:hint="cs"/>
                <w:sz w:val="28"/>
                <w:szCs w:val="28"/>
                <w:cs/>
              </w:rPr>
              <w:t>- พุทธศาสนิกชน เข้าร่วมกิจกรรม  จำนวน  5,000 คน</w:t>
            </w:r>
          </w:p>
          <w:p w:rsidR="00792216" w:rsidRPr="00741DCE" w:rsidRDefault="00792216" w:rsidP="001D4DAE">
            <w:pPr>
              <w:rPr>
                <w:rFonts w:ascii="TH SarabunIT๙" w:hAnsi="TH SarabunIT๙" w:cs="TH SarabunIT๙"/>
                <w:sz w:val="28"/>
                <w:szCs w:val="28"/>
                <w:cs/>
              </w:rPr>
            </w:pPr>
          </w:p>
        </w:tc>
        <w:tc>
          <w:tcPr>
            <w:tcW w:w="1417" w:type="dxa"/>
          </w:tcPr>
          <w:p w:rsidR="00792216" w:rsidRPr="00136E15" w:rsidRDefault="00792216" w:rsidP="001D4DAE">
            <w:pPr>
              <w:rPr>
                <w:rFonts w:ascii="TH SarabunIT๙" w:hAnsi="TH SarabunIT๙" w:cs="TH SarabunIT๙"/>
                <w:sz w:val="28"/>
                <w:szCs w:val="28"/>
                <w:cs/>
              </w:rPr>
            </w:pPr>
            <w:r>
              <w:rPr>
                <w:rFonts w:ascii="TH SarabunIT๙" w:hAnsi="TH SarabunIT๙" w:cs="TH SarabunIT๙" w:hint="cs"/>
                <w:sz w:val="28"/>
                <w:szCs w:val="28"/>
                <w:cs/>
              </w:rPr>
              <w:t>-พุทธศาสนิกชนได้ใช้โอกาสวันสำคัญทางพระพุทธศาสนา เข้าวัด ทำบุญ ฟังธรรม และนำหลักธรรมไปใช้ในชีวิตประจำวัน</w:t>
            </w:r>
          </w:p>
        </w:tc>
        <w:tc>
          <w:tcPr>
            <w:tcW w:w="1276" w:type="dxa"/>
          </w:tcPr>
          <w:p w:rsidR="00792216" w:rsidRPr="00741DCE" w:rsidRDefault="00792216" w:rsidP="001D4DAE">
            <w:pPr>
              <w:jc w:val="center"/>
              <w:rPr>
                <w:rFonts w:ascii="TH SarabunIT๙" w:hAnsi="TH SarabunIT๙" w:cs="TH SarabunIT๙"/>
                <w:sz w:val="28"/>
                <w:szCs w:val="28"/>
              </w:rPr>
            </w:pPr>
            <w:r>
              <w:rPr>
                <w:rFonts w:ascii="TH SarabunIT๙" w:hAnsi="TH SarabunIT๙" w:cs="TH SarabunIT๙" w:hint="cs"/>
                <w:sz w:val="28"/>
                <w:szCs w:val="28"/>
                <w:cs/>
              </w:rPr>
              <w:t>70,000</w:t>
            </w:r>
          </w:p>
        </w:tc>
        <w:tc>
          <w:tcPr>
            <w:tcW w:w="992" w:type="dxa"/>
          </w:tcPr>
          <w:p w:rsidR="00792216" w:rsidRPr="00741DCE" w:rsidRDefault="00792216" w:rsidP="001D4DAE">
            <w:pPr>
              <w:jc w:val="center"/>
              <w:rPr>
                <w:rFonts w:ascii="TH SarabunIT๙" w:hAnsi="TH SarabunIT๙" w:cs="TH SarabunIT๙"/>
                <w:sz w:val="28"/>
                <w:szCs w:val="28"/>
              </w:rPr>
            </w:pPr>
          </w:p>
        </w:tc>
        <w:tc>
          <w:tcPr>
            <w:tcW w:w="992" w:type="dxa"/>
          </w:tcPr>
          <w:p w:rsidR="00792216" w:rsidRPr="00741DCE" w:rsidRDefault="00792216" w:rsidP="001D4DAE">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751424" behindDoc="0" locked="0" layoutInCell="1" allowOverlap="1" wp14:anchorId="0C05E5C5" wp14:editId="594C6A31">
                      <wp:simplePos x="0" y="0"/>
                      <wp:positionH relativeFrom="column">
                        <wp:posOffset>-733539</wp:posOffset>
                      </wp:positionH>
                      <wp:positionV relativeFrom="paragraph">
                        <wp:posOffset>633138</wp:posOffset>
                      </wp:positionV>
                      <wp:extent cx="2578814" cy="30823"/>
                      <wp:effectExtent l="38100" t="76200" r="0" b="102870"/>
                      <wp:wrapNone/>
                      <wp:docPr id="72" name="ลูกศรเชื่อมต่อแบบตรง 72"/>
                      <wp:cNvGraphicFramePr/>
                      <a:graphic xmlns:a="http://schemas.openxmlformats.org/drawingml/2006/main">
                        <a:graphicData uri="http://schemas.microsoft.com/office/word/2010/wordprocessingShape">
                          <wps:wsp>
                            <wps:cNvCnPr/>
                            <wps:spPr>
                              <a:xfrm flipV="1">
                                <a:off x="0" y="0"/>
                                <a:ext cx="2578814" cy="30823"/>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228D7FD8" id="ลูกศรเชื่อมต่อแบบตรง 72" o:spid="_x0000_s1026" type="#_x0000_t32" style="position:absolute;margin-left:-57.75pt;margin-top:49.85pt;width:203.05pt;height:2.45pt;flip: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" strokecolor="windowText" strokeweight=".5pt">
                      <v:stroke startarrow="block" endarrow="block" joinstyle="miter"/>
                    </v:shape>
                  </w:pict>
                </mc:Fallback>
              </mc:AlternateContent>
            </w:r>
          </w:p>
        </w:tc>
        <w:tc>
          <w:tcPr>
            <w:tcW w:w="993" w:type="dxa"/>
          </w:tcPr>
          <w:p w:rsidR="00792216" w:rsidRPr="00741DCE" w:rsidRDefault="00792216" w:rsidP="001D4DAE">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752448" behindDoc="0" locked="0" layoutInCell="1" allowOverlap="1" wp14:anchorId="6392B968" wp14:editId="0EDFC24C">
                      <wp:simplePos x="0" y="0"/>
                      <wp:positionH relativeFrom="column">
                        <wp:posOffset>-1343139</wp:posOffset>
                      </wp:positionH>
                      <wp:positionV relativeFrom="paragraph">
                        <wp:posOffset>3026810</wp:posOffset>
                      </wp:positionV>
                      <wp:extent cx="2527442" cy="0"/>
                      <wp:effectExtent l="38100" t="76200" r="25400" b="95250"/>
                      <wp:wrapNone/>
                      <wp:docPr id="77" name="ลูกศรเชื่อมต่อแบบตรง 77"/>
                      <wp:cNvGraphicFramePr/>
                      <a:graphic xmlns:a="http://schemas.openxmlformats.org/drawingml/2006/main">
                        <a:graphicData uri="http://schemas.microsoft.com/office/word/2010/wordprocessingShape">
                          <wps:wsp>
                            <wps:cNvCnPr/>
                            <wps:spPr>
                              <a:xfrm>
                                <a:off x="0" y="0"/>
                                <a:ext cx="2527442"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0180FC90" id="ลูกศรเชื่อมต่อแบบตรง 77" o:spid="_x0000_s1026" type="#_x0000_t32" style="position:absolute;margin-left:-105.75pt;margin-top:238.35pt;width:199pt;height:0;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" strokecolor="windowText" strokeweight=".5pt">
                      <v:stroke startarrow="block" endarrow="block" joinstyle="miter"/>
                    </v:shape>
                  </w:pict>
                </mc:Fallback>
              </mc:AlternateContent>
            </w:r>
          </w:p>
        </w:tc>
        <w:tc>
          <w:tcPr>
            <w:tcW w:w="992" w:type="dxa"/>
          </w:tcPr>
          <w:p w:rsidR="00792216" w:rsidRPr="00741DCE" w:rsidRDefault="00792216" w:rsidP="001D4DAE">
            <w:pPr>
              <w:jc w:val="center"/>
              <w:rPr>
                <w:rFonts w:ascii="TH SarabunIT๙" w:hAnsi="TH SarabunIT๙" w:cs="TH SarabunIT๙"/>
                <w:sz w:val="28"/>
                <w:szCs w:val="28"/>
              </w:rPr>
            </w:pPr>
          </w:p>
        </w:tc>
        <w:tc>
          <w:tcPr>
            <w:tcW w:w="945" w:type="dxa"/>
          </w:tcPr>
          <w:p w:rsidR="00792216" w:rsidRPr="00741DCE" w:rsidRDefault="00792216" w:rsidP="001D4DAE">
            <w:pPr>
              <w:jc w:val="center"/>
              <w:rPr>
                <w:rFonts w:ascii="TH SarabunIT๙" w:hAnsi="TH SarabunIT๙" w:cs="TH SarabunIT๙"/>
                <w:sz w:val="28"/>
                <w:szCs w:val="28"/>
              </w:rPr>
            </w:pPr>
            <w:r>
              <w:rPr>
                <w:rFonts w:ascii="TH SarabunIT๙" w:hAnsi="TH SarabunIT๙" w:cs="TH SarabunIT๙" w:hint="cs"/>
                <w:sz w:val="28"/>
                <w:szCs w:val="28"/>
                <w:cs/>
              </w:rPr>
              <w:t>ศน.</w:t>
            </w:r>
          </w:p>
        </w:tc>
      </w:tr>
      <w:tr w:rsidR="00792216" w:rsidTr="001D4DAE">
        <w:tc>
          <w:tcPr>
            <w:tcW w:w="2547" w:type="dxa"/>
          </w:tcPr>
          <w:p w:rsidR="00792216" w:rsidRDefault="0031457D" w:rsidP="001D4DAE">
            <w:pPr>
              <w:rPr>
                <w:rFonts w:ascii="TH SarabunIT๙" w:hAnsi="TH SarabunIT๙" w:cs="TH SarabunIT๙"/>
                <w:sz w:val="28"/>
                <w:szCs w:val="28"/>
              </w:rPr>
            </w:pPr>
            <w:r>
              <w:rPr>
                <w:rFonts w:ascii="TH SarabunIT๙" w:hAnsi="TH SarabunIT๙" w:cs="TH SarabunIT๙" w:hint="cs"/>
                <w:sz w:val="28"/>
                <w:szCs w:val="28"/>
                <w:cs/>
              </w:rPr>
              <w:t>232</w:t>
            </w:r>
            <w:r w:rsidR="00792216">
              <w:rPr>
                <w:rFonts w:ascii="TH SarabunIT๙" w:hAnsi="TH SarabunIT๙" w:cs="TH SarabunIT๙" w:hint="cs"/>
                <w:sz w:val="28"/>
                <w:szCs w:val="28"/>
                <w:cs/>
              </w:rPr>
              <w:t xml:space="preserve">. ยุทธศาสตร์ </w:t>
            </w:r>
            <w:r w:rsidR="00792216">
              <w:rPr>
                <w:rFonts w:ascii="TH SarabunIT๙" w:hAnsi="TH SarabunIT๙" w:cs="TH SarabunIT๙"/>
                <w:sz w:val="28"/>
                <w:szCs w:val="28"/>
              </w:rPr>
              <w:t>1</w:t>
            </w:r>
          </w:p>
          <w:p w:rsidR="00792216" w:rsidRDefault="0031457D" w:rsidP="001D4DAE">
            <w:pPr>
              <w:rPr>
                <w:rFonts w:ascii="TH SarabunIT๙" w:hAnsi="TH SarabunIT๙" w:cs="TH SarabunIT๙"/>
                <w:sz w:val="28"/>
                <w:szCs w:val="28"/>
                <w:cs/>
              </w:rPr>
            </w:pPr>
            <w:r>
              <w:rPr>
                <w:rFonts w:ascii="TH SarabunIT๙" w:hAnsi="TH SarabunIT๙" w:cs="TH SarabunIT๙"/>
                <w:sz w:val="28"/>
                <w:szCs w:val="28"/>
              </w:rPr>
              <w:t xml:space="preserve">   232</w:t>
            </w:r>
            <w:r w:rsidR="00792216">
              <w:rPr>
                <w:rFonts w:ascii="TH SarabunIT๙" w:hAnsi="TH SarabunIT๙" w:cs="TH SarabunIT๙"/>
                <w:sz w:val="28"/>
                <w:szCs w:val="28"/>
              </w:rPr>
              <w:t xml:space="preserve">.1 </w:t>
            </w:r>
            <w:r w:rsidR="00792216">
              <w:rPr>
                <w:rFonts w:ascii="TH SarabunIT๙" w:hAnsi="TH SarabunIT๙" w:cs="TH SarabunIT๙" w:hint="cs"/>
                <w:sz w:val="28"/>
                <w:szCs w:val="28"/>
                <w:cs/>
              </w:rPr>
              <w:t>กลยุทธ์ 3</w:t>
            </w:r>
          </w:p>
          <w:p w:rsidR="00792216" w:rsidRPr="00741DCE" w:rsidRDefault="0031457D" w:rsidP="00404C52">
            <w:pPr>
              <w:rPr>
                <w:rFonts w:ascii="TH SarabunIT๙" w:hAnsi="TH SarabunIT๙" w:cs="TH SarabunIT๙"/>
                <w:sz w:val="28"/>
                <w:szCs w:val="28"/>
                <w:cs/>
              </w:rPr>
            </w:pPr>
            <w:r>
              <w:rPr>
                <w:rFonts w:ascii="TH SarabunIT๙" w:hAnsi="TH SarabunIT๙" w:cs="TH SarabunIT๙" w:hint="cs"/>
                <w:sz w:val="28"/>
                <w:szCs w:val="28"/>
                <w:cs/>
              </w:rPr>
              <w:t xml:space="preserve">   432</w:t>
            </w:r>
            <w:r w:rsidR="00792216">
              <w:rPr>
                <w:rFonts w:ascii="TH SarabunIT๙" w:hAnsi="TH SarabunIT๙" w:cs="TH SarabunIT๙" w:hint="cs"/>
                <w:sz w:val="28"/>
                <w:szCs w:val="28"/>
                <w:cs/>
              </w:rPr>
              <w:t>.2 โครงการ</w:t>
            </w:r>
            <w:r w:rsidR="00404C52">
              <w:rPr>
                <w:rFonts w:ascii="TH SarabunIT๙" w:hAnsi="TH SarabunIT๙" w:cs="TH SarabunIT๙" w:hint="cs"/>
                <w:sz w:val="28"/>
                <w:szCs w:val="28"/>
                <w:cs/>
              </w:rPr>
              <w:t>ชุมชนคุณธรรมขับเคลื่อนด้วยพลังบวร</w:t>
            </w:r>
            <w:r w:rsidR="00792216">
              <w:rPr>
                <w:rFonts w:ascii="TH SarabunIT๙" w:hAnsi="TH SarabunIT๙" w:cs="TH SarabunIT๙" w:hint="cs"/>
                <w:sz w:val="28"/>
                <w:szCs w:val="28"/>
                <w:cs/>
              </w:rPr>
              <w:t xml:space="preserve"> </w:t>
            </w:r>
          </w:p>
        </w:tc>
        <w:tc>
          <w:tcPr>
            <w:tcW w:w="2268" w:type="dxa"/>
          </w:tcPr>
          <w:p w:rsidR="00792216" w:rsidRPr="00047E0B" w:rsidRDefault="00792216" w:rsidP="00404C52">
            <w:pPr>
              <w:rPr>
                <w:rFonts w:ascii="TH SarabunIT๙" w:hAnsi="TH SarabunIT๙" w:cs="TH SarabunIT๙"/>
                <w:sz w:val="26"/>
                <w:szCs w:val="26"/>
              </w:rPr>
            </w:pPr>
            <w:r w:rsidRPr="00047E0B">
              <w:rPr>
                <w:rFonts w:ascii="TH SarabunIT๙" w:hAnsi="TH SarabunIT๙" w:cs="TH SarabunIT๙" w:hint="cs"/>
                <w:sz w:val="26"/>
                <w:szCs w:val="26"/>
                <w:cs/>
              </w:rPr>
              <w:t>1.</w:t>
            </w:r>
            <w:r w:rsidR="00404C52" w:rsidRPr="00047E0B">
              <w:rPr>
                <w:rFonts w:ascii="TH SarabunIT๙" w:hAnsi="TH SarabunIT๙" w:cs="TH SarabunIT๙" w:hint="cs"/>
                <w:sz w:val="26"/>
                <w:szCs w:val="26"/>
                <w:cs/>
              </w:rPr>
              <w:t>ส่งเสริมให้วัด  ศาสนสถาน เป็นศูนย์กลางการเรียนรู้หลักธรรมทางศาสนา ปรัชญาของเศรษฐกิจพอเพียง หน่วยงาน ประชาชนได้ร่วมกับชุมชนสืบสานประเพณีวัฒนธรรมของไทย และภูมิปัญญาท้องถิ่น</w:t>
            </w:r>
          </w:p>
          <w:p w:rsidR="00404C52" w:rsidRPr="00047E0B" w:rsidRDefault="00404C52" w:rsidP="00404C52">
            <w:pPr>
              <w:rPr>
                <w:rFonts w:ascii="TH SarabunIT๙" w:hAnsi="TH SarabunIT๙" w:cs="TH SarabunIT๙"/>
                <w:sz w:val="26"/>
                <w:szCs w:val="26"/>
                <w:cs/>
              </w:rPr>
            </w:pPr>
            <w:r w:rsidRPr="00047E0B">
              <w:rPr>
                <w:rFonts w:ascii="TH SarabunIT๙" w:hAnsi="TH SarabunIT๙" w:cs="TH SarabunIT๙" w:hint="cs"/>
                <w:sz w:val="26"/>
                <w:szCs w:val="26"/>
                <w:cs/>
              </w:rPr>
              <w:t>2. ส่งเสริมให้ประชาชนยึดมั่นในหลักคำสอนทางศาสนาที่ตนนับถือ น้อมนำห</w:t>
            </w:r>
            <w:r w:rsidR="008D741E" w:rsidRPr="00047E0B">
              <w:rPr>
                <w:rFonts w:ascii="TH SarabunIT๙" w:hAnsi="TH SarabunIT๙" w:cs="TH SarabunIT๙" w:hint="cs"/>
                <w:sz w:val="26"/>
                <w:szCs w:val="26"/>
                <w:cs/>
              </w:rPr>
              <w:t>ลักปรัช</w:t>
            </w:r>
            <w:r w:rsidRPr="00047E0B">
              <w:rPr>
                <w:rFonts w:ascii="TH SarabunIT๙" w:hAnsi="TH SarabunIT๙" w:cs="TH SarabunIT๙" w:hint="cs"/>
                <w:sz w:val="26"/>
                <w:szCs w:val="26"/>
                <w:cs/>
              </w:rPr>
              <w:t>ญาเศรษฐกิจพอเพียงมาเป็นหลักในการพัฒนาชีวิต</w:t>
            </w:r>
          </w:p>
        </w:tc>
        <w:tc>
          <w:tcPr>
            <w:tcW w:w="1417" w:type="dxa"/>
          </w:tcPr>
          <w:p w:rsidR="00792216" w:rsidRPr="00741DCE" w:rsidRDefault="00792216" w:rsidP="001D4DAE">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792216" w:rsidRPr="00C701F9" w:rsidRDefault="00792216" w:rsidP="001D4DAE">
            <w:pPr>
              <w:rPr>
                <w:rFonts w:ascii="TH SarabunIT๙" w:hAnsi="TH SarabunIT๙" w:cs="TH SarabunIT๙"/>
                <w:color w:val="000000" w:themeColor="text1"/>
                <w:sz w:val="28"/>
                <w:szCs w:val="28"/>
                <w:cs/>
              </w:rPr>
            </w:pPr>
            <w:r w:rsidRPr="00C701F9">
              <w:rPr>
                <w:rFonts w:ascii="TH SarabunIT๙" w:hAnsi="TH SarabunIT๙" w:cs="TH SarabunIT๙" w:hint="cs"/>
                <w:color w:val="000000" w:themeColor="text1"/>
                <w:sz w:val="28"/>
                <w:szCs w:val="28"/>
                <w:cs/>
              </w:rPr>
              <w:t xml:space="preserve">- </w:t>
            </w:r>
            <w:r w:rsidR="00404C52" w:rsidRPr="00C701F9">
              <w:rPr>
                <w:rFonts w:ascii="TH SarabunIT๙" w:hAnsi="TH SarabunIT๙" w:cs="TH SarabunIT๙" w:hint="cs"/>
                <w:color w:val="000000" w:themeColor="text1"/>
                <w:sz w:val="28"/>
                <w:szCs w:val="28"/>
                <w:cs/>
              </w:rPr>
              <w:t xml:space="preserve">ชุมชนคุณธรรมเข้าร่วมโครงการฯ จำนวน </w:t>
            </w:r>
            <w:r w:rsidR="00C701F9" w:rsidRPr="00C701F9">
              <w:rPr>
                <w:rFonts w:ascii="TH SarabunIT๙" w:hAnsi="TH SarabunIT๙" w:cs="TH SarabunIT๙" w:hint="cs"/>
                <w:color w:val="000000" w:themeColor="text1"/>
                <w:sz w:val="28"/>
                <w:szCs w:val="28"/>
                <w:cs/>
              </w:rPr>
              <w:t>10  ชุมชน</w:t>
            </w:r>
          </w:p>
          <w:p w:rsidR="00792216" w:rsidRPr="00632D0A" w:rsidRDefault="00792216" w:rsidP="001D4DAE">
            <w:pPr>
              <w:rPr>
                <w:rFonts w:ascii="TH SarabunIT๙" w:hAnsi="TH SarabunIT๙" w:cs="TH SarabunIT๙"/>
                <w:sz w:val="28"/>
                <w:szCs w:val="28"/>
                <w:cs/>
              </w:rPr>
            </w:pPr>
          </w:p>
        </w:tc>
        <w:tc>
          <w:tcPr>
            <w:tcW w:w="1417" w:type="dxa"/>
          </w:tcPr>
          <w:p w:rsidR="00792216" w:rsidRPr="00CD312D" w:rsidRDefault="00792216" w:rsidP="00404C52">
            <w:pPr>
              <w:rPr>
                <w:rFonts w:ascii="TH SarabunIT๙" w:hAnsi="TH SarabunIT๙" w:cs="TH SarabunIT๙"/>
                <w:sz w:val="28"/>
                <w:szCs w:val="28"/>
                <w:cs/>
              </w:rPr>
            </w:pPr>
            <w:r>
              <w:rPr>
                <w:rFonts w:ascii="TH SarabunIT๙" w:hAnsi="TH SarabunIT๙" w:cs="TH SarabunIT๙" w:hint="cs"/>
                <w:sz w:val="28"/>
                <w:szCs w:val="28"/>
                <w:cs/>
              </w:rPr>
              <w:t xml:space="preserve">- </w:t>
            </w:r>
            <w:r w:rsidR="00404C52">
              <w:rPr>
                <w:rFonts w:ascii="TH SarabunIT๙" w:hAnsi="TH SarabunIT๙" w:cs="TH SarabunIT๙" w:hint="cs"/>
                <w:sz w:val="28"/>
                <w:szCs w:val="28"/>
                <w:cs/>
              </w:rPr>
              <w:t>ปัญหาทางสังคมในชุมชนลดน้อยลง ประชาชนมีรายได้เพิ่มขึ้นจากการนำหลักปรัชญาเศรษฐกิจพอเพียงมาปฏิบัติ</w:t>
            </w:r>
          </w:p>
        </w:tc>
        <w:tc>
          <w:tcPr>
            <w:tcW w:w="1276" w:type="dxa"/>
          </w:tcPr>
          <w:p w:rsidR="00792216" w:rsidRPr="00CD312D" w:rsidRDefault="00404C52" w:rsidP="001D4DAE">
            <w:pPr>
              <w:jc w:val="center"/>
              <w:rPr>
                <w:rFonts w:ascii="TH SarabunIT๙" w:hAnsi="TH SarabunIT๙" w:cs="TH SarabunIT๙"/>
                <w:sz w:val="28"/>
                <w:szCs w:val="28"/>
              </w:rPr>
            </w:pPr>
            <w:r>
              <w:rPr>
                <w:rFonts w:ascii="TH SarabunIT๙" w:hAnsi="TH SarabunIT๙" w:cs="TH SarabunIT๙" w:hint="cs"/>
                <w:sz w:val="28"/>
                <w:szCs w:val="28"/>
                <w:cs/>
              </w:rPr>
              <w:t>208,500</w:t>
            </w:r>
          </w:p>
        </w:tc>
        <w:tc>
          <w:tcPr>
            <w:tcW w:w="992" w:type="dxa"/>
          </w:tcPr>
          <w:p w:rsidR="00792216" w:rsidRPr="00741DCE" w:rsidRDefault="00792216" w:rsidP="001D4DAE">
            <w:pPr>
              <w:jc w:val="center"/>
              <w:rPr>
                <w:rFonts w:ascii="TH SarabunIT๙" w:hAnsi="TH SarabunIT๙" w:cs="TH SarabunIT๙"/>
                <w:sz w:val="28"/>
                <w:szCs w:val="28"/>
              </w:rPr>
            </w:pPr>
          </w:p>
        </w:tc>
        <w:tc>
          <w:tcPr>
            <w:tcW w:w="992" w:type="dxa"/>
          </w:tcPr>
          <w:p w:rsidR="00792216" w:rsidRPr="00741DCE" w:rsidRDefault="00792216" w:rsidP="001D4DAE">
            <w:pPr>
              <w:jc w:val="center"/>
              <w:rPr>
                <w:rFonts w:ascii="TH SarabunIT๙" w:hAnsi="TH SarabunIT๙" w:cs="TH SarabunIT๙"/>
                <w:sz w:val="28"/>
                <w:szCs w:val="28"/>
              </w:rPr>
            </w:pPr>
          </w:p>
        </w:tc>
        <w:tc>
          <w:tcPr>
            <w:tcW w:w="993" w:type="dxa"/>
          </w:tcPr>
          <w:p w:rsidR="00792216" w:rsidRPr="00741DCE" w:rsidRDefault="00792216" w:rsidP="001D4DAE">
            <w:pPr>
              <w:jc w:val="center"/>
              <w:rPr>
                <w:rFonts w:ascii="TH SarabunIT๙" w:hAnsi="TH SarabunIT๙" w:cs="TH SarabunIT๙"/>
                <w:sz w:val="28"/>
                <w:szCs w:val="28"/>
              </w:rPr>
            </w:pPr>
          </w:p>
        </w:tc>
        <w:tc>
          <w:tcPr>
            <w:tcW w:w="992" w:type="dxa"/>
          </w:tcPr>
          <w:p w:rsidR="00792216" w:rsidRPr="00741DCE" w:rsidRDefault="00792216" w:rsidP="001D4DAE">
            <w:pPr>
              <w:jc w:val="center"/>
              <w:rPr>
                <w:rFonts w:ascii="TH SarabunIT๙" w:hAnsi="TH SarabunIT๙" w:cs="TH SarabunIT๙"/>
                <w:sz w:val="28"/>
                <w:szCs w:val="28"/>
              </w:rPr>
            </w:pPr>
          </w:p>
        </w:tc>
        <w:tc>
          <w:tcPr>
            <w:tcW w:w="945" w:type="dxa"/>
          </w:tcPr>
          <w:p w:rsidR="00792216" w:rsidRPr="00741DCE" w:rsidRDefault="00792216" w:rsidP="001D4DAE">
            <w:pPr>
              <w:jc w:val="center"/>
              <w:rPr>
                <w:rFonts w:ascii="TH SarabunIT๙" w:hAnsi="TH SarabunIT๙" w:cs="TH SarabunIT๙"/>
                <w:sz w:val="28"/>
                <w:szCs w:val="28"/>
              </w:rPr>
            </w:pPr>
            <w:r>
              <w:rPr>
                <w:rFonts w:ascii="TH SarabunIT๙" w:hAnsi="TH SarabunIT๙" w:cs="TH SarabunIT๙" w:hint="cs"/>
                <w:sz w:val="28"/>
                <w:szCs w:val="28"/>
                <w:cs/>
              </w:rPr>
              <w:t>ศน.</w:t>
            </w:r>
          </w:p>
        </w:tc>
      </w:tr>
    </w:tbl>
    <w:p w:rsidR="00047E0B" w:rsidRDefault="00047E0B" w:rsidP="008D741E">
      <w:pPr>
        <w:jc w:val="center"/>
        <w:rPr>
          <w:rFonts w:ascii="TH SarabunIT๙" w:hAnsi="TH SarabunIT๙" w:cs="TH SarabunIT๙"/>
        </w:rPr>
      </w:pPr>
    </w:p>
    <w:p w:rsidR="00047E0B" w:rsidRDefault="00047E0B" w:rsidP="008D741E">
      <w:pPr>
        <w:jc w:val="center"/>
        <w:rPr>
          <w:rFonts w:ascii="TH SarabunIT๙" w:hAnsi="TH SarabunIT๙" w:cs="TH SarabunIT๙"/>
        </w:rPr>
      </w:pPr>
    </w:p>
    <w:p w:rsidR="008D741E" w:rsidRDefault="008D741E" w:rsidP="008D741E">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7A7EBA" w:rsidRDefault="007A7EBA" w:rsidP="008D741E">
      <w:pPr>
        <w:jc w:val="center"/>
        <w:rPr>
          <w:rFonts w:ascii="TH SarabunIT๙" w:hAnsi="TH SarabunIT๙" w:cs="TH SarabunIT๙"/>
        </w:rPr>
      </w:pP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8D741E" w:rsidTr="001D4DAE">
        <w:tc>
          <w:tcPr>
            <w:tcW w:w="2547" w:type="dxa"/>
            <w:vMerge w:val="restart"/>
          </w:tcPr>
          <w:p w:rsidR="008D741E" w:rsidRDefault="008D741E" w:rsidP="001D4DAE">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8D741E" w:rsidRDefault="008D741E" w:rsidP="001D4DAE">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8D741E" w:rsidRDefault="008D741E" w:rsidP="001D4DAE">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8D741E" w:rsidRDefault="008D741E" w:rsidP="001D4DAE">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8D741E" w:rsidRDefault="008D741E" w:rsidP="001D4DAE">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8D741E" w:rsidRDefault="008D741E" w:rsidP="001D4DAE">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8D741E" w:rsidRDefault="008D741E" w:rsidP="001D4DAE">
            <w:pPr>
              <w:jc w:val="center"/>
              <w:rPr>
                <w:rFonts w:ascii="TH SarabunIT๙" w:hAnsi="TH SarabunIT๙" w:cs="TH SarabunIT๙"/>
                <w:cs/>
              </w:rPr>
            </w:pPr>
            <w:r>
              <w:rPr>
                <w:rFonts w:ascii="TH SarabunIT๙" w:hAnsi="TH SarabunIT๙" w:cs="TH SarabunIT๙" w:hint="cs"/>
                <w:cs/>
              </w:rPr>
              <w:t>หมายเหตุ</w:t>
            </w:r>
          </w:p>
        </w:tc>
      </w:tr>
      <w:tr w:rsidR="008D741E" w:rsidTr="001D4DAE">
        <w:tc>
          <w:tcPr>
            <w:tcW w:w="2547" w:type="dxa"/>
            <w:vMerge/>
          </w:tcPr>
          <w:p w:rsidR="008D741E" w:rsidRDefault="008D741E" w:rsidP="001D4DAE">
            <w:pPr>
              <w:jc w:val="center"/>
              <w:rPr>
                <w:rFonts w:ascii="TH SarabunIT๙" w:hAnsi="TH SarabunIT๙" w:cs="TH SarabunIT๙"/>
              </w:rPr>
            </w:pPr>
          </w:p>
        </w:tc>
        <w:tc>
          <w:tcPr>
            <w:tcW w:w="2268" w:type="dxa"/>
            <w:vMerge/>
          </w:tcPr>
          <w:p w:rsidR="008D741E" w:rsidRDefault="008D741E" w:rsidP="001D4DAE">
            <w:pPr>
              <w:jc w:val="center"/>
              <w:rPr>
                <w:rFonts w:ascii="TH SarabunIT๙" w:hAnsi="TH SarabunIT๙" w:cs="TH SarabunIT๙"/>
              </w:rPr>
            </w:pPr>
          </w:p>
        </w:tc>
        <w:tc>
          <w:tcPr>
            <w:tcW w:w="1417" w:type="dxa"/>
            <w:vMerge/>
          </w:tcPr>
          <w:p w:rsidR="008D741E" w:rsidRDefault="008D741E" w:rsidP="001D4DAE">
            <w:pPr>
              <w:jc w:val="center"/>
              <w:rPr>
                <w:rFonts w:ascii="TH SarabunIT๙" w:hAnsi="TH SarabunIT๙" w:cs="TH SarabunIT๙"/>
              </w:rPr>
            </w:pPr>
          </w:p>
        </w:tc>
        <w:tc>
          <w:tcPr>
            <w:tcW w:w="1560" w:type="dxa"/>
          </w:tcPr>
          <w:p w:rsidR="008D741E" w:rsidRDefault="008D741E" w:rsidP="001D4DAE">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8D741E" w:rsidRDefault="008D741E" w:rsidP="001D4DAE">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8D741E" w:rsidRDefault="008D741E" w:rsidP="001D4DAE">
            <w:pPr>
              <w:jc w:val="center"/>
              <w:rPr>
                <w:rFonts w:ascii="TH SarabunIT๙" w:hAnsi="TH SarabunIT๙" w:cs="TH SarabunIT๙"/>
              </w:rPr>
            </w:pPr>
          </w:p>
        </w:tc>
        <w:tc>
          <w:tcPr>
            <w:tcW w:w="992" w:type="dxa"/>
          </w:tcPr>
          <w:p w:rsidR="008D741E" w:rsidRPr="00A532BA" w:rsidRDefault="008D741E" w:rsidP="001D4DAE">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8D741E" w:rsidRPr="00A532BA" w:rsidRDefault="008D741E" w:rsidP="001D4DAE">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8D741E" w:rsidRPr="00A532BA" w:rsidRDefault="008D741E"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8D741E" w:rsidRPr="00A532BA" w:rsidRDefault="008D741E" w:rsidP="001D4DAE">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8D741E" w:rsidRPr="00A532BA" w:rsidRDefault="008D741E"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8D741E" w:rsidRPr="00A532BA" w:rsidRDefault="008D741E"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8D741E" w:rsidRDefault="008D741E" w:rsidP="001D4DAE">
            <w:pPr>
              <w:jc w:val="center"/>
              <w:rPr>
                <w:rFonts w:ascii="TH SarabunIT๙" w:hAnsi="TH SarabunIT๙" w:cs="TH SarabunIT๙"/>
              </w:rPr>
            </w:pPr>
          </w:p>
        </w:tc>
      </w:tr>
      <w:tr w:rsidR="008D741E" w:rsidTr="001D4DAE">
        <w:tc>
          <w:tcPr>
            <w:tcW w:w="2547" w:type="dxa"/>
          </w:tcPr>
          <w:p w:rsidR="008D741E" w:rsidRDefault="0031457D" w:rsidP="001D4DAE">
            <w:pPr>
              <w:rPr>
                <w:rFonts w:ascii="TH SarabunIT๙" w:hAnsi="TH SarabunIT๙" w:cs="TH SarabunIT๙"/>
                <w:sz w:val="28"/>
                <w:szCs w:val="28"/>
              </w:rPr>
            </w:pPr>
            <w:r>
              <w:rPr>
                <w:rFonts w:ascii="TH SarabunIT๙" w:hAnsi="TH SarabunIT๙" w:cs="TH SarabunIT๙" w:hint="cs"/>
                <w:sz w:val="28"/>
                <w:szCs w:val="28"/>
                <w:cs/>
              </w:rPr>
              <w:t>233</w:t>
            </w:r>
            <w:r w:rsidR="008D741E">
              <w:rPr>
                <w:rFonts w:ascii="TH SarabunIT๙" w:hAnsi="TH SarabunIT๙" w:cs="TH SarabunIT๙" w:hint="cs"/>
                <w:sz w:val="28"/>
                <w:szCs w:val="28"/>
                <w:cs/>
              </w:rPr>
              <w:t xml:space="preserve">. ยุทธศาสตร์ </w:t>
            </w:r>
            <w:r w:rsidR="008D741E">
              <w:rPr>
                <w:rFonts w:ascii="TH SarabunIT๙" w:hAnsi="TH SarabunIT๙" w:cs="TH SarabunIT๙"/>
                <w:sz w:val="28"/>
                <w:szCs w:val="28"/>
              </w:rPr>
              <w:t>1</w:t>
            </w:r>
          </w:p>
          <w:p w:rsidR="008D741E" w:rsidRDefault="0031457D" w:rsidP="001D4DAE">
            <w:pPr>
              <w:rPr>
                <w:rFonts w:ascii="TH SarabunIT๙" w:hAnsi="TH SarabunIT๙" w:cs="TH SarabunIT๙"/>
                <w:sz w:val="28"/>
                <w:szCs w:val="28"/>
                <w:cs/>
              </w:rPr>
            </w:pPr>
            <w:r>
              <w:rPr>
                <w:rFonts w:ascii="TH SarabunIT๙" w:hAnsi="TH SarabunIT๙" w:cs="TH SarabunIT๙"/>
                <w:sz w:val="28"/>
                <w:szCs w:val="28"/>
              </w:rPr>
              <w:t xml:space="preserve">   233</w:t>
            </w:r>
            <w:r w:rsidR="008D741E">
              <w:rPr>
                <w:rFonts w:ascii="TH SarabunIT๙" w:hAnsi="TH SarabunIT๙" w:cs="TH SarabunIT๙"/>
                <w:sz w:val="28"/>
                <w:szCs w:val="28"/>
              </w:rPr>
              <w:t xml:space="preserve">.1 </w:t>
            </w:r>
            <w:r w:rsidR="008D741E">
              <w:rPr>
                <w:rFonts w:ascii="TH SarabunIT๙" w:hAnsi="TH SarabunIT๙" w:cs="TH SarabunIT๙" w:hint="cs"/>
                <w:sz w:val="28"/>
                <w:szCs w:val="28"/>
                <w:cs/>
              </w:rPr>
              <w:t>กลยุทธ์ 1,2,3</w:t>
            </w:r>
          </w:p>
          <w:p w:rsidR="008D741E" w:rsidRDefault="0031457D" w:rsidP="008D741E">
            <w:pPr>
              <w:rPr>
                <w:rFonts w:ascii="TH SarabunIT๙" w:hAnsi="TH SarabunIT๙" w:cs="TH SarabunIT๙"/>
                <w:sz w:val="28"/>
                <w:szCs w:val="28"/>
              </w:rPr>
            </w:pPr>
            <w:r>
              <w:rPr>
                <w:rFonts w:ascii="TH SarabunIT๙" w:hAnsi="TH SarabunIT๙" w:cs="TH SarabunIT๙" w:hint="cs"/>
                <w:sz w:val="28"/>
                <w:szCs w:val="28"/>
                <w:cs/>
              </w:rPr>
              <w:t xml:space="preserve">   233</w:t>
            </w:r>
            <w:r w:rsidR="008D741E">
              <w:rPr>
                <w:rFonts w:ascii="TH SarabunIT๙" w:hAnsi="TH SarabunIT๙" w:cs="TH SarabunIT๙" w:hint="cs"/>
                <w:sz w:val="28"/>
                <w:szCs w:val="28"/>
                <w:cs/>
              </w:rPr>
              <w:t xml:space="preserve">.2 โครงการสร้างคนดีสู่สังคม ค่ายคุณธรรมสำหรับเยาวชน  </w:t>
            </w:r>
          </w:p>
          <w:p w:rsidR="008D741E" w:rsidRPr="00741DCE" w:rsidRDefault="008D741E" w:rsidP="008D741E">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ค่ายคุณธรรมสำหรับเยาวชน </w:t>
            </w:r>
          </w:p>
        </w:tc>
        <w:tc>
          <w:tcPr>
            <w:tcW w:w="2268" w:type="dxa"/>
          </w:tcPr>
          <w:p w:rsidR="008D741E" w:rsidRDefault="008D741E" w:rsidP="001D4DAE">
            <w:pPr>
              <w:rPr>
                <w:rFonts w:ascii="TH SarabunIT๙" w:hAnsi="TH SarabunIT๙" w:cs="TH SarabunIT๙"/>
                <w:sz w:val="28"/>
                <w:szCs w:val="28"/>
                <w:cs/>
              </w:rPr>
            </w:pPr>
            <w:r>
              <w:rPr>
                <w:rFonts w:ascii="TH SarabunIT๙" w:hAnsi="TH SarabunIT๙" w:cs="TH SarabunIT๙" w:hint="cs"/>
                <w:sz w:val="28"/>
                <w:szCs w:val="28"/>
                <w:cs/>
              </w:rPr>
              <w:t>เด็กและเยาวชนได้เรียนรู้หลักคำสอน ความแตกต่างในวิถีชีวิต ศาสนา  วัฒนธรรม</w:t>
            </w:r>
          </w:p>
          <w:p w:rsidR="008D741E" w:rsidRPr="00136E15" w:rsidRDefault="008D741E" w:rsidP="001D4DAE">
            <w:pPr>
              <w:rPr>
                <w:rFonts w:ascii="TH SarabunIT๙" w:hAnsi="TH SarabunIT๙" w:cs="TH SarabunIT๙"/>
                <w:sz w:val="28"/>
                <w:szCs w:val="28"/>
                <w:cs/>
              </w:rPr>
            </w:pPr>
          </w:p>
        </w:tc>
        <w:tc>
          <w:tcPr>
            <w:tcW w:w="1417" w:type="dxa"/>
          </w:tcPr>
          <w:p w:rsidR="008D741E" w:rsidRPr="00741DCE" w:rsidRDefault="008D741E" w:rsidP="001D4DAE">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8D741E" w:rsidRPr="00741DCE" w:rsidRDefault="008D741E" w:rsidP="001D4DAE">
            <w:pPr>
              <w:rPr>
                <w:rFonts w:ascii="TH SarabunIT๙" w:hAnsi="TH SarabunIT๙" w:cs="TH SarabunIT๙"/>
                <w:sz w:val="28"/>
                <w:szCs w:val="28"/>
                <w:cs/>
              </w:rPr>
            </w:pPr>
            <w:r>
              <w:rPr>
                <w:rFonts w:ascii="TH SarabunIT๙" w:hAnsi="TH SarabunIT๙" w:cs="TH SarabunIT๙" w:hint="cs"/>
                <w:sz w:val="28"/>
                <w:szCs w:val="28"/>
                <w:cs/>
              </w:rPr>
              <w:t>- จัดอบรมเด็กและเยาวชนเข้าค่ายเยาวชนสมานฉันท์ จำนวน 1 ครั้ง มีเด็ก เยาวชน ร่วมกิจกรรม 100 คน</w:t>
            </w:r>
          </w:p>
          <w:p w:rsidR="008D741E" w:rsidRPr="00741DCE" w:rsidRDefault="008D741E" w:rsidP="001D4DAE">
            <w:pPr>
              <w:rPr>
                <w:rFonts w:ascii="TH SarabunIT๙" w:hAnsi="TH SarabunIT๙" w:cs="TH SarabunIT๙"/>
                <w:sz w:val="28"/>
                <w:szCs w:val="28"/>
                <w:cs/>
              </w:rPr>
            </w:pPr>
          </w:p>
        </w:tc>
        <w:tc>
          <w:tcPr>
            <w:tcW w:w="1417" w:type="dxa"/>
          </w:tcPr>
          <w:p w:rsidR="008D741E" w:rsidRPr="00136E15" w:rsidRDefault="008D741E" w:rsidP="008D741E">
            <w:pPr>
              <w:rPr>
                <w:rFonts w:ascii="TH SarabunIT๙" w:hAnsi="TH SarabunIT๙" w:cs="TH SarabunIT๙"/>
                <w:sz w:val="28"/>
                <w:szCs w:val="28"/>
                <w:cs/>
              </w:rPr>
            </w:pPr>
            <w:r>
              <w:rPr>
                <w:rFonts w:ascii="TH SarabunIT๙" w:hAnsi="TH SarabunIT๙" w:cs="TH SarabunIT๙" w:hint="cs"/>
                <w:sz w:val="28"/>
                <w:szCs w:val="28"/>
                <w:cs/>
              </w:rPr>
              <w:t>-เยาวชนได้แลกเปลี่ยนเรียนรู้ความแตกต่างด้านเชื้อชาติ  ศาสนา และวัฒนธรรม เทิดทูนสถาบัน และมีคุณธรรมจริยธรรม เป็นคนดีของสังคม</w:t>
            </w:r>
          </w:p>
        </w:tc>
        <w:tc>
          <w:tcPr>
            <w:tcW w:w="1276" w:type="dxa"/>
          </w:tcPr>
          <w:p w:rsidR="008D741E" w:rsidRPr="00741DCE" w:rsidRDefault="008D741E" w:rsidP="001D4DAE">
            <w:pPr>
              <w:jc w:val="center"/>
              <w:rPr>
                <w:rFonts w:ascii="TH SarabunIT๙" w:hAnsi="TH SarabunIT๙" w:cs="TH SarabunIT๙"/>
                <w:sz w:val="28"/>
                <w:szCs w:val="28"/>
              </w:rPr>
            </w:pPr>
            <w:r>
              <w:rPr>
                <w:rFonts w:ascii="TH SarabunIT๙" w:hAnsi="TH SarabunIT๙" w:cs="TH SarabunIT๙" w:hint="cs"/>
                <w:sz w:val="28"/>
                <w:szCs w:val="28"/>
                <w:cs/>
              </w:rPr>
              <w:t>10,000</w:t>
            </w:r>
          </w:p>
        </w:tc>
        <w:tc>
          <w:tcPr>
            <w:tcW w:w="992" w:type="dxa"/>
          </w:tcPr>
          <w:p w:rsidR="008D741E" w:rsidRPr="00741DCE" w:rsidRDefault="0049704C" w:rsidP="001D4DAE">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755520" behindDoc="0" locked="0" layoutInCell="1" allowOverlap="1" wp14:anchorId="6EA22ED3" wp14:editId="5EEB4C89">
                      <wp:simplePos x="0" y="0"/>
                      <wp:positionH relativeFrom="column">
                        <wp:posOffset>379095</wp:posOffset>
                      </wp:positionH>
                      <wp:positionV relativeFrom="paragraph">
                        <wp:posOffset>2663190</wp:posOffset>
                      </wp:positionV>
                      <wp:extent cx="431165" cy="0"/>
                      <wp:effectExtent l="38100" t="76200" r="26035" b="95250"/>
                      <wp:wrapNone/>
                      <wp:docPr id="86" name="ลูกศรเชื่อมต่อแบบตรง 86"/>
                      <wp:cNvGraphicFramePr/>
                      <a:graphic xmlns:a="http://schemas.openxmlformats.org/drawingml/2006/main">
                        <a:graphicData uri="http://schemas.microsoft.com/office/word/2010/wordprocessingShape">
                          <wps:wsp>
                            <wps:cNvCnPr/>
                            <wps:spPr>
                              <a:xfrm>
                                <a:off x="0" y="0"/>
                                <a:ext cx="43116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EB021D7" id="ลูกศรเชื่อมต่อแบบตรง 86" o:spid="_x0000_s1026" type="#_x0000_t32" style="position:absolute;margin-left:29.85pt;margin-top:209.7pt;width:33.95pt;height:0;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" strokecolor="black [3200]" strokeweight=".5pt">
                      <v:stroke startarrow="block" endarrow="block" joinstyle="miter"/>
                    </v:shape>
                  </w:pict>
                </mc:Fallback>
              </mc:AlternateContent>
            </w:r>
          </w:p>
        </w:tc>
        <w:tc>
          <w:tcPr>
            <w:tcW w:w="992" w:type="dxa"/>
          </w:tcPr>
          <w:p w:rsidR="008D741E" w:rsidRPr="00741DCE" w:rsidRDefault="008D741E" w:rsidP="001D4DAE">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754496" behindDoc="0" locked="0" layoutInCell="1" allowOverlap="1" wp14:anchorId="5561273A" wp14:editId="0B2ABFBA">
                      <wp:simplePos x="0" y="0"/>
                      <wp:positionH relativeFrom="column">
                        <wp:posOffset>-733539</wp:posOffset>
                      </wp:positionH>
                      <wp:positionV relativeFrom="paragraph">
                        <wp:posOffset>633138</wp:posOffset>
                      </wp:positionV>
                      <wp:extent cx="2578814" cy="30823"/>
                      <wp:effectExtent l="38100" t="76200" r="0" b="102870"/>
                      <wp:wrapNone/>
                      <wp:docPr id="82" name="ลูกศรเชื่อมต่อแบบตรง 82"/>
                      <wp:cNvGraphicFramePr/>
                      <a:graphic xmlns:a="http://schemas.openxmlformats.org/drawingml/2006/main">
                        <a:graphicData uri="http://schemas.microsoft.com/office/word/2010/wordprocessingShape">
                          <wps:wsp>
                            <wps:cNvCnPr/>
                            <wps:spPr>
                              <a:xfrm flipV="1">
                                <a:off x="0" y="0"/>
                                <a:ext cx="2578814" cy="30823"/>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635424BB" id="ลูกศรเชื่อมต่อแบบตรง 82" o:spid="_x0000_s1026" type="#_x0000_t32" style="position:absolute;margin-left:-57.75pt;margin-top:49.85pt;width:203.05pt;height:2.45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" strokecolor="windowText" strokeweight=".5pt">
                      <v:stroke startarrow="block" endarrow="block" joinstyle="miter"/>
                    </v:shape>
                  </w:pict>
                </mc:Fallback>
              </mc:AlternateContent>
            </w:r>
          </w:p>
        </w:tc>
        <w:tc>
          <w:tcPr>
            <w:tcW w:w="993" w:type="dxa"/>
          </w:tcPr>
          <w:p w:rsidR="008D741E" w:rsidRPr="00741DCE" w:rsidRDefault="008D741E" w:rsidP="001D4DAE">
            <w:pPr>
              <w:jc w:val="center"/>
              <w:rPr>
                <w:rFonts w:ascii="TH SarabunIT๙" w:hAnsi="TH SarabunIT๙" w:cs="TH SarabunIT๙"/>
                <w:sz w:val="28"/>
                <w:szCs w:val="28"/>
              </w:rPr>
            </w:pPr>
          </w:p>
        </w:tc>
        <w:tc>
          <w:tcPr>
            <w:tcW w:w="992" w:type="dxa"/>
          </w:tcPr>
          <w:p w:rsidR="008D741E" w:rsidRPr="00741DCE" w:rsidRDefault="008D741E" w:rsidP="001D4DAE">
            <w:pPr>
              <w:jc w:val="center"/>
              <w:rPr>
                <w:rFonts w:ascii="TH SarabunIT๙" w:hAnsi="TH SarabunIT๙" w:cs="TH SarabunIT๙"/>
                <w:sz w:val="28"/>
                <w:szCs w:val="28"/>
              </w:rPr>
            </w:pPr>
          </w:p>
        </w:tc>
        <w:tc>
          <w:tcPr>
            <w:tcW w:w="945" w:type="dxa"/>
          </w:tcPr>
          <w:p w:rsidR="008D741E" w:rsidRPr="00741DCE" w:rsidRDefault="008D741E" w:rsidP="001D4DAE">
            <w:pPr>
              <w:jc w:val="center"/>
              <w:rPr>
                <w:rFonts w:ascii="TH SarabunIT๙" w:hAnsi="TH SarabunIT๙" w:cs="TH SarabunIT๙"/>
                <w:sz w:val="28"/>
                <w:szCs w:val="28"/>
              </w:rPr>
            </w:pPr>
            <w:r>
              <w:rPr>
                <w:rFonts w:ascii="TH SarabunIT๙" w:hAnsi="TH SarabunIT๙" w:cs="TH SarabunIT๙" w:hint="cs"/>
                <w:sz w:val="28"/>
                <w:szCs w:val="28"/>
                <w:cs/>
              </w:rPr>
              <w:t>ศน.</w:t>
            </w:r>
          </w:p>
        </w:tc>
      </w:tr>
      <w:tr w:rsidR="008D741E" w:rsidTr="001D4DAE">
        <w:tc>
          <w:tcPr>
            <w:tcW w:w="2547" w:type="dxa"/>
          </w:tcPr>
          <w:p w:rsidR="008D741E" w:rsidRDefault="0031457D" w:rsidP="001D4DAE">
            <w:pPr>
              <w:rPr>
                <w:rFonts w:ascii="TH SarabunIT๙" w:hAnsi="TH SarabunIT๙" w:cs="TH SarabunIT๙"/>
                <w:sz w:val="28"/>
                <w:szCs w:val="28"/>
              </w:rPr>
            </w:pPr>
            <w:r>
              <w:rPr>
                <w:rFonts w:ascii="TH SarabunIT๙" w:hAnsi="TH SarabunIT๙" w:cs="TH SarabunIT๙" w:hint="cs"/>
                <w:sz w:val="28"/>
                <w:szCs w:val="28"/>
                <w:cs/>
              </w:rPr>
              <w:t>234</w:t>
            </w:r>
            <w:r w:rsidR="008D741E">
              <w:rPr>
                <w:rFonts w:ascii="TH SarabunIT๙" w:hAnsi="TH SarabunIT๙" w:cs="TH SarabunIT๙" w:hint="cs"/>
                <w:sz w:val="28"/>
                <w:szCs w:val="28"/>
                <w:cs/>
              </w:rPr>
              <w:t xml:space="preserve">. ยุทธศาสตร์ </w:t>
            </w:r>
            <w:r w:rsidR="008D741E">
              <w:rPr>
                <w:rFonts w:ascii="TH SarabunIT๙" w:hAnsi="TH SarabunIT๙" w:cs="TH SarabunIT๙"/>
                <w:sz w:val="28"/>
                <w:szCs w:val="28"/>
              </w:rPr>
              <w:t>1</w:t>
            </w:r>
          </w:p>
          <w:p w:rsidR="008D741E" w:rsidRDefault="0031457D" w:rsidP="001D4DAE">
            <w:pPr>
              <w:rPr>
                <w:rFonts w:ascii="TH SarabunIT๙" w:hAnsi="TH SarabunIT๙" w:cs="TH SarabunIT๙"/>
                <w:sz w:val="28"/>
                <w:szCs w:val="28"/>
                <w:cs/>
              </w:rPr>
            </w:pPr>
            <w:r>
              <w:rPr>
                <w:rFonts w:ascii="TH SarabunIT๙" w:hAnsi="TH SarabunIT๙" w:cs="TH SarabunIT๙"/>
                <w:sz w:val="28"/>
                <w:szCs w:val="28"/>
              </w:rPr>
              <w:t xml:space="preserve">   234</w:t>
            </w:r>
            <w:r w:rsidR="008D741E">
              <w:rPr>
                <w:rFonts w:ascii="TH SarabunIT๙" w:hAnsi="TH SarabunIT๙" w:cs="TH SarabunIT๙"/>
                <w:sz w:val="28"/>
                <w:szCs w:val="28"/>
              </w:rPr>
              <w:t xml:space="preserve">.1 </w:t>
            </w:r>
            <w:r w:rsidR="008D741E">
              <w:rPr>
                <w:rFonts w:ascii="TH SarabunIT๙" w:hAnsi="TH SarabunIT๙" w:cs="TH SarabunIT๙" w:hint="cs"/>
                <w:sz w:val="28"/>
                <w:szCs w:val="28"/>
                <w:cs/>
              </w:rPr>
              <w:t>กลยุทธ์</w:t>
            </w:r>
            <w:r w:rsidR="00AA17B2">
              <w:rPr>
                <w:rFonts w:ascii="TH SarabunIT๙" w:hAnsi="TH SarabunIT๙" w:cs="TH SarabunIT๙" w:hint="cs"/>
                <w:sz w:val="28"/>
                <w:szCs w:val="28"/>
                <w:cs/>
              </w:rPr>
              <w:t xml:space="preserve"> 1,</w:t>
            </w:r>
            <w:r w:rsidR="008D741E">
              <w:rPr>
                <w:rFonts w:ascii="TH SarabunIT๙" w:hAnsi="TH SarabunIT๙" w:cs="TH SarabunIT๙" w:hint="cs"/>
                <w:sz w:val="28"/>
                <w:szCs w:val="28"/>
                <w:cs/>
              </w:rPr>
              <w:t>3</w:t>
            </w:r>
            <w:r w:rsidR="00EC015D">
              <w:rPr>
                <w:rFonts w:ascii="TH SarabunIT๙" w:hAnsi="TH SarabunIT๙" w:cs="TH SarabunIT๙" w:hint="cs"/>
                <w:sz w:val="28"/>
                <w:szCs w:val="28"/>
                <w:cs/>
              </w:rPr>
              <w:t>,6</w:t>
            </w:r>
          </w:p>
          <w:p w:rsidR="008D741E" w:rsidRDefault="0031457D" w:rsidP="00AA17B2">
            <w:pPr>
              <w:rPr>
                <w:rFonts w:ascii="TH SarabunIT๙" w:hAnsi="TH SarabunIT๙" w:cs="TH SarabunIT๙"/>
                <w:sz w:val="28"/>
                <w:szCs w:val="28"/>
              </w:rPr>
            </w:pPr>
            <w:r>
              <w:rPr>
                <w:rFonts w:ascii="TH SarabunIT๙" w:hAnsi="TH SarabunIT๙" w:cs="TH SarabunIT๙" w:hint="cs"/>
                <w:sz w:val="28"/>
                <w:szCs w:val="28"/>
                <w:cs/>
              </w:rPr>
              <w:t xml:space="preserve">   234</w:t>
            </w:r>
            <w:r w:rsidR="008D741E">
              <w:rPr>
                <w:rFonts w:ascii="TH SarabunIT๙" w:hAnsi="TH SarabunIT๙" w:cs="TH SarabunIT๙" w:hint="cs"/>
                <w:sz w:val="28"/>
                <w:szCs w:val="28"/>
                <w:cs/>
              </w:rPr>
              <w:t>.2 โครงการ</w:t>
            </w:r>
            <w:r w:rsidR="00AA17B2">
              <w:rPr>
                <w:rFonts w:ascii="TH SarabunIT๙" w:hAnsi="TH SarabunIT๙" w:cs="TH SarabunIT๙" w:hint="cs"/>
                <w:sz w:val="28"/>
                <w:szCs w:val="28"/>
                <w:cs/>
              </w:rPr>
              <w:t>ส่งท้ายปีเก่าวิถีไทย ต้อนรับปีใหม่วิถีพุทธ</w:t>
            </w:r>
            <w:r w:rsidR="008D741E">
              <w:rPr>
                <w:rFonts w:ascii="TH SarabunIT๙" w:hAnsi="TH SarabunIT๙" w:cs="TH SarabunIT๙" w:hint="cs"/>
                <w:sz w:val="28"/>
                <w:szCs w:val="28"/>
                <w:cs/>
              </w:rPr>
              <w:t xml:space="preserve"> </w:t>
            </w:r>
          </w:p>
          <w:p w:rsidR="00AA17B2" w:rsidRPr="00741DCE" w:rsidRDefault="00AA17B2" w:rsidP="00AA17B2">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ส่งท้ายปีเก่าวิถีไทย ต้อนรับปีใหม่วิถีพุทธ</w:t>
            </w:r>
          </w:p>
        </w:tc>
        <w:tc>
          <w:tcPr>
            <w:tcW w:w="2268" w:type="dxa"/>
          </w:tcPr>
          <w:p w:rsidR="008D741E" w:rsidRDefault="00AA17B2" w:rsidP="00AA17B2">
            <w:pPr>
              <w:rPr>
                <w:rFonts w:ascii="TH SarabunIT๙" w:hAnsi="TH SarabunIT๙" w:cs="TH SarabunIT๙"/>
                <w:sz w:val="28"/>
                <w:szCs w:val="28"/>
              </w:rPr>
            </w:pPr>
            <w:r>
              <w:rPr>
                <w:rFonts w:ascii="TH SarabunIT๙" w:hAnsi="TH SarabunIT๙" w:cs="TH SarabunIT๙" w:hint="cs"/>
                <w:sz w:val="28"/>
                <w:szCs w:val="28"/>
                <w:cs/>
              </w:rPr>
              <w:t xml:space="preserve">1. </w:t>
            </w:r>
            <w:r w:rsidRPr="00AA17B2">
              <w:rPr>
                <w:rFonts w:ascii="TH SarabunIT๙" w:hAnsi="TH SarabunIT๙" w:cs="TH SarabunIT๙" w:hint="cs"/>
                <w:sz w:val="28"/>
                <w:szCs w:val="28"/>
                <w:cs/>
              </w:rPr>
              <w:t>เสริมสร้างความเข้าใจและความร่วมมือ</w:t>
            </w:r>
            <w:r w:rsidR="00B563F5">
              <w:rPr>
                <w:rFonts w:ascii="TH SarabunIT๙" w:hAnsi="TH SarabunIT๙" w:cs="TH SarabunIT๙" w:hint="cs"/>
                <w:sz w:val="28"/>
                <w:szCs w:val="28"/>
                <w:cs/>
              </w:rPr>
              <w:t>ระหว่างองค์กรทางศาสนา 5 ศาสนา</w:t>
            </w:r>
          </w:p>
          <w:p w:rsidR="00B563F5" w:rsidRPr="00AA17B2" w:rsidRDefault="00B563F5" w:rsidP="00AA17B2">
            <w:pPr>
              <w:rPr>
                <w:rFonts w:ascii="TH SarabunIT๙" w:hAnsi="TH SarabunIT๙" w:cs="TH SarabunIT๙"/>
                <w:sz w:val="28"/>
                <w:szCs w:val="28"/>
                <w:cs/>
              </w:rPr>
            </w:pPr>
            <w:r>
              <w:rPr>
                <w:rFonts w:ascii="TH SarabunIT๙" w:hAnsi="TH SarabunIT๙" w:cs="TH SarabunIT๙" w:hint="cs"/>
                <w:sz w:val="28"/>
                <w:szCs w:val="28"/>
                <w:cs/>
              </w:rPr>
              <w:t>2. เพื่อสนับสนุนให้ทุกศาสนาร่วมกิจกรรมทางศาสนา พาครอบครัวเข้าร่วมกิจกรรมช่วงเทศกาลปีใหม่</w:t>
            </w:r>
          </w:p>
        </w:tc>
        <w:tc>
          <w:tcPr>
            <w:tcW w:w="1417" w:type="dxa"/>
          </w:tcPr>
          <w:p w:rsidR="008D741E" w:rsidRPr="00741DCE" w:rsidRDefault="008D741E" w:rsidP="001D4DAE">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8D741E" w:rsidRPr="00B563F5" w:rsidRDefault="008D741E" w:rsidP="001D4DAE">
            <w:pPr>
              <w:rPr>
                <w:rFonts w:ascii="TH SarabunIT๙" w:hAnsi="TH SarabunIT๙" w:cs="TH SarabunIT๙"/>
                <w:sz w:val="28"/>
                <w:szCs w:val="28"/>
                <w:cs/>
              </w:rPr>
            </w:pPr>
            <w:r w:rsidRPr="00B563F5">
              <w:rPr>
                <w:rFonts w:ascii="TH SarabunIT๙" w:hAnsi="TH SarabunIT๙" w:cs="TH SarabunIT๙" w:hint="cs"/>
                <w:sz w:val="28"/>
                <w:szCs w:val="28"/>
                <w:cs/>
              </w:rPr>
              <w:t xml:space="preserve">- </w:t>
            </w:r>
            <w:r w:rsidR="00B563F5">
              <w:rPr>
                <w:rFonts w:ascii="TH SarabunIT๙" w:hAnsi="TH SarabunIT๙" w:cs="TH SarabunIT๙" w:hint="cs"/>
                <w:sz w:val="28"/>
                <w:szCs w:val="28"/>
                <w:cs/>
              </w:rPr>
              <w:t>พุทธศาสนิกชน เข้าร่วมกิจกรรมทางศาสนา  จำนวน 50,000 คน</w:t>
            </w:r>
          </w:p>
          <w:p w:rsidR="008D741E" w:rsidRPr="00632D0A" w:rsidRDefault="008D741E" w:rsidP="001D4DAE">
            <w:pPr>
              <w:rPr>
                <w:rFonts w:ascii="TH SarabunIT๙" w:hAnsi="TH SarabunIT๙" w:cs="TH SarabunIT๙"/>
                <w:sz w:val="28"/>
                <w:szCs w:val="28"/>
                <w:cs/>
              </w:rPr>
            </w:pPr>
          </w:p>
        </w:tc>
        <w:tc>
          <w:tcPr>
            <w:tcW w:w="1417" w:type="dxa"/>
          </w:tcPr>
          <w:p w:rsidR="008D741E" w:rsidRPr="00CD312D" w:rsidRDefault="008D741E" w:rsidP="00B563F5">
            <w:pPr>
              <w:rPr>
                <w:rFonts w:ascii="TH SarabunIT๙" w:hAnsi="TH SarabunIT๙" w:cs="TH SarabunIT๙"/>
                <w:sz w:val="28"/>
                <w:szCs w:val="28"/>
                <w:cs/>
              </w:rPr>
            </w:pPr>
            <w:r>
              <w:rPr>
                <w:rFonts w:ascii="TH SarabunIT๙" w:hAnsi="TH SarabunIT๙" w:cs="TH SarabunIT๙" w:hint="cs"/>
                <w:sz w:val="28"/>
                <w:szCs w:val="28"/>
                <w:cs/>
              </w:rPr>
              <w:t xml:space="preserve">- </w:t>
            </w:r>
            <w:r w:rsidR="00B563F5">
              <w:rPr>
                <w:rFonts w:ascii="TH SarabunIT๙" w:hAnsi="TH SarabunIT๙" w:cs="TH SarabunIT๙" w:hint="cs"/>
                <w:sz w:val="28"/>
                <w:szCs w:val="28"/>
                <w:cs/>
              </w:rPr>
              <w:t>ประชาชน ได้นำหลักธรรมทางศาสนามาประพฤติปฏิบัติ ให้เป็นวัฒนธรรมไทยที่ดีงาม เป็นรากฐานสำคัญของความสงบสุข ความร่มเย็นของสังคมและของประเทศชาติ</w:t>
            </w:r>
          </w:p>
        </w:tc>
        <w:tc>
          <w:tcPr>
            <w:tcW w:w="1276" w:type="dxa"/>
          </w:tcPr>
          <w:p w:rsidR="008D741E" w:rsidRPr="00CD312D" w:rsidRDefault="00B563F5" w:rsidP="001D4DAE">
            <w:pPr>
              <w:jc w:val="center"/>
              <w:rPr>
                <w:rFonts w:ascii="TH SarabunIT๙" w:hAnsi="TH SarabunIT๙" w:cs="TH SarabunIT๙"/>
                <w:sz w:val="28"/>
                <w:szCs w:val="28"/>
              </w:rPr>
            </w:pPr>
            <w:r>
              <w:rPr>
                <w:rFonts w:ascii="TH SarabunIT๙" w:hAnsi="TH SarabunIT๙" w:cs="TH SarabunIT๙" w:hint="cs"/>
                <w:sz w:val="28"/>
                <w:szCs w:val="28"/>
                <w:cs/>
              </w:rPr>
              <w:t>10,000</w:t>
            </w:r>
          </w:p>
        </w:tc>
        <w:tc>
          <w:tcPr>
            <w:tcW w:w="992" w:type="dxa"/>
          </w:tcPr>
          <w:p w:rsidR="008D741E" w:rsidRPr="00741DCE" w:rsidRDefault="008D741E" w:rsidP="001D4DAE">
            <w:pPr>
              <w:jc w:val="center"/>
              <w:rPr>
                <w:rFonts w:ascii="TH SarabunIT๙" w:hAnsi="TH SarabunIT๙" w:cs="TH SarabunIT๙"/>
                <w:sz w:val="28"/>
                <w:szCs w:val="28"/>
              </w:rPr>
            </w:pPr>
          </w:p>
        </w:tc>
        <w:tc>
          <w:tcPr>
            <w:tcW w:w="992" w:type="dxa"/>
          </w:tcPr>
          <w:p w:rsidR="008D741E" w:rsidRPr="00741DCE" w:rsidRDefault="008D741E" w:rsidP="001D4DAE">
            <w:pPr>
              <w:jc w:val="center"/>
              <w:rPr>
                <w:rFonts w:ascii="TH SarabunIT๙" w:hAnsi="TH SarabunIT๙" w:cs="TH SarabunIT๙"/>
                <w:sz w:val="28"/>
                <w:szCs w:val="28"/>
              </w:rPr>
            </w:pPr>
          </w:p>
        </w:tc>
        <w:tc>
          <w:tcPr>
            <w:tcW w:w="993" w:type="dxa"/>
          </w:tcPr>
          <w:p w:rsidR="008D741E" w:rsidRPr="00741DCE" w:rsidRDefault="008D741E" w:rsidP="001D4DAE">
            <w:pPr>
              <w:jc w:val="center"/>
              <w:rPr>
                <w:rFonts w:ascii="TH SarabunIT๙" w:hAnsi="TH SarabunIT๙" w:cs="TH SarabunIT๙"/>
                <w:sz w:val="28"/>
                <w:szCs w:val="28"/>
              </w:rPr>
            </w:pPr>
          </w:p>
        </w:tc>
        <w:tc>
          <w:tcPr>
            <w:tcW w:w="992" w:type="dxa"/>
          </w:tcPr>
          <w:p w:rsidR="008D741E" w:rsidRPr="00741DCE" w:rsidRDefault="008D741E" w:rsidP="001D4DAE">
            <w:pPr>
              <w:jc w:val="center"/>
              <w:rPr>
                <w:rFonts w:ascii="TH SarabunIT๙" w:hAnsi="TH SarabunIT๙" w:cs="TH SarabunIT๙"/>
                <w:sz w:val="28"/>
                <w:szCs w:val="28"/>
              </w:rPr>
            </w:pPr>
          </w:p>
        </w:tc>
        <w:tc>
          <w:tcPr>
            <w:tcW w:w="945" w:type="dxa"/>
          </w:tcPr>
          <w:p w:rsidR="008D741E" w:rsidRPr="00741DCE" w:rsidRDefault="008D741E" w:rsidP="001D4DAE">
            <w:pPr>
              <w:jc w:val="center"/>
              <w:rPr>
                <w:rFonts w:ascii="TH SarabunIT๙" w:hAnsi="TH SarabunIT๙" w:cs="TH SarabunIT๙"/>
                <w:sz w:val="28"/>
                <w:szCs w:val="28"/>
              </w:rPr>
            </w:pPr>
            <w:r>
              <w:rPr>
                <w:rFonts w:ascii="TH SarabunIT๙" w:hAnsi="TH SarabunIT๙" w:cs="TH SarabunIT๙" w:hint="cs"/>
                <w:sz w:val="28"/>
                <w:szCs w:val="28"/>
                <w:cs/>
              </w:rPr>
              <w:t>ศน.</w:t>
            </w:r>
          </w:p>
        </w:tc>
      </w:tr>
    </w:tbl>
    <w:p w:rsidR="00792216" w:rsidRDefault="00792216" w:rsidP="00792216">
      <w:pPr>
        <w:jc w:val="center"/>
        <w:rPr>
          <w:rFonts w:ascii="TH SarabunIT๙" w:hAnsi="TH SarabunIT๙" w:cs="TH SarabunIT๙"/>
          <w:cs/>
        </w:rPr>
      </w:pPr>
    </w:p>
    <w:p w:rsidR="00562666" w:rsidRDefault="00562666" w:rsidP="00562666">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562666" w:rsidTr="001D4DAE">
        <w:tc>
          <w:tcPr>
            <w:tcW w:w="2547" w:type="dxa"/>
            <w:vMerge w:val="restart"/>
          </w:tcPr>
          <w:p w:rsidR="00562666" w:rsidRDefault="00562666" w:rsidP="001D4DAE">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562666" w:rsidRDefault="00562666" w:rsidP="001D4DAE">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562666" w:rsidRDefault="00562666" w:rsidP="001D4DAE">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562666" w:rsidRDefault="00562666" w:rsidP="001D4DAE">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562666" w:rsidRDefault="00562666" w:rsidP="001D4DAE">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562666" w:rsidRDefault="00562666" w:rsidP="001D4DAE">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562666" w:rsidRDefault="00562666" w:rsidP="001D4DAE">
            <w:pPr>
              <w:jc w:val="center"/>
              <w:rPr>
                <w:rFonts w:ascii="TH SarabunIT๙" w:hAnsi="TH SarabunIT๙" w:cs="TH SarabunIT๙"/>
                <w:cs/>
              </w:rPr>
            </w:pPr>
            <w:r>
              <w:rPr>
                <w:rFonts w:ascii="TH SarabunIT๙" w:hAnsi="TH SarabunIT๙" w:cs="TH SarabunIT๙" w:hint="cs"/>
                <w:cs/>
              </w:rPr>
              <w:t>หมายเหตุ</w:t>
            </w:r>
          </w:p>
        </w:tc>
      </w:tr>
      <w:tr w:rsidR="00562666" w:rsidTr="001D4DAE">
        <w:tc>
          <w:tcPr>
            <w:tcW w:w="2547" w:type="dxa"/>
            <w:vMerge/>
          </w:tcPr>
          <w:p w:rsidR="00562666" w:rsidRDefault="00562666" w:rsidP="001D4DAE">
            <w:pPr>
              <w:jc w:val="center"/>
              <w:rPr>
                <w:rFonts w:ascii="TH SarabunIT๙" w:hAnsi="TH SarabunIT๙" w:cs="TH SarabunIT๙"/>
              </w:rPr>
            </w:pPr>
          </w:p>
        </w:tc>
        <w:tc>
          <w:tcPr>
            <w:tcW w:w="2268" w:type="dxa"/>
            <w:vMerge/>
          </w:tcPr>
          <w:p w:rsidR="00562666" w:rsidRDefault="00562666" w:rsidP="001D4DAE">
            <w:pPr>
              <w:jc w:val="center"/>
              <w:rPr>
                <w:rFonts w:ascii="TH SarabunIT๙" w:hAnsi="TH SarabunIT๙" w:cs="TH SarabunIT๙"/>
              </w:rPr>
            </w:pPr>
          </w:p>
        </w:tc>
        <w:tc>
          <w:tcPr>
            <w:tcW w:w="1417" w:type="dxa"/>
            <w:vMerge/>
          </w:tcPr>
          <w:p w:rsidR="00562666" w:rsidRDefault="00562666" w:rsidP="001D4DAE">
            <w:pPr>
              <w:jc w:val="center"/>
              <w:rPr>
                <w:rFonts w:ascii="TH SarabunIT๙" w:hAnsi="TH SarabunIT๙" w:cs="TH SarabunIT๙"/>
              </w:rPr>
            </w:pPr>
          </w:p>
        </w:tc>
        <w:tc>
          <w:tcPr>
            <w:tcW w:w="1560" w:type="dxa"/>
          </w:tcPr>
          <w:p w:rsidR="00562666" w:rsidRDefault="00562666" w:rsidP="001D4DAE">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562666" w:rsidRDefault="00562666" w:rsidP="001D4DAE">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562666" w:rsidRDefault="00562666" w:rsidP="001D4DAE">
            <w:pPr>
              <w:jc w:val="center"/>
              <w:rPr>
                <w:rFonts w:ascii="TH SarabunIT๙" w:hAnsi="TH SarabunIT๙" w:cs="TH SarabunIT๙"/>
              </w:rPr>
            </w:pPr>
          </w:p>
        </w:tc>
        <w:tc>
          <w:tcPr>
            <w:tcW w:w="992" w:type="dxa"/>
          </w:tcPr>
          <w:p w:rsidR="00562666" w:rsidRPr="00A532BA" w:rsidRDefault="00562666" w:rsidP="001D4DAE">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562666" w:rsidRPr="00A532BA" w:rsidRDefault="00562666" w:rsidP="001D4DAE">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562666" w:rsidRPr="00A532BA" w:rsidRDefault="00562666"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562666" w:rsidRPr="00A532BA" w:rsidRDefault="00562666" w:rsidP="001D4DAE">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562666" w:rsidRPr="00A532BA" w:rsidRDefault="00562666"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562666" w:rsidRPr="00A532BA" w:rsidRDefault="00562666"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562666" w:rsidRDefault="00562666" w:rsidP="001D4DAE">
            <w:pPr>
              <w:jc w:val="center"/>
              <w:rPr>
                <w:rFonts w:ascii="TH SarabunIT๙" w:hAnsi="TH SarabunIT๙" w:cs="TH SarabunIT๙"/>
              </w:rPr>
            </w:pPr>
          </w:p>
        </w:tc>
      </w:tr>
      <w:tr w:rsidR="00321DAE" w:rsidTr="001D4DAE">
        <w:tc>
          <w:tcPr>
            <w:tcW w:w="2547" w:type="dxa"/>
          </w:tcPr>
          <w:p w:rsidR="00321DAE" w:rsidRDefault="0031457D" w:rsidP="001D4DAE">
            <w:pPr>
              <w:rPr>
                <w:rFonts w:ascii="TH SarabunIT๙" w:hAnsi="TH SarabunIT๙" w:cs="TH SarabunIT๙"/>
                <w:sz w:val="28"/>
                <w:szCs w:val="28"/>
              </w:rPr>
            </w:pPr>
            <w:r>
              <w:rPr>
                <w:rFonts w:ascii="TH SarabunIT๙" w:hAnsi="TH SarabunIT๙" w:cs="TH SarabunIT๙" w:hint="cs"/>
                <w:sz w:val="28"/>
                <w:szCs w:val="28"/>
                <w:cs/>
              </w:rPr>
              <w:t>235</w:t>
            </w:r>
            <w:r w:rsidR="00321DAE">
              <w:rPr>
                <w:rFonts w:ascii="TH SarabunIT๙" w:hAnsi="TH SarabunIT๙" w:cs="TH SarabunIT๙" w:hint="cs"/>
                <w:sz w:val="28"/>
                <w:szCs w:val="28"/>
                <w:cs/>
              </w:rPr>
              <w:t xml:space="preserve">. ยุทธศาสตร์ </w:t>
            </w:r>
            <w:r w:rsidR="00321DAE">
              <w:rPr>
                <w:rFonts w:ascii="TH SarabunIT๙" w:hAnsi="TH SarabunIT๙" w:cs="TH SarabunIT๙"/>
                <w:sz w:val="28"/>
                <w:szCs w:val="28"/>
              </w:rPr>
              <w:t>1</w:t>
            </w:r>
          </w:p>
          <w:p w:rsidR="00321DAE" w:rsidRDefault="0031457D" w:rsidP="001D4DAE">
            <w:pPr>
              <w:rPr>
                <w:rFonts w:ascii="TH SarabunIT๙" w:hAnsi="TH SarabunIT๙" w:cs="TH SarabunIT๙"/>
                <w:sz w:val="28"/>
                <w:szCs w:val="28"/>
                <w:cs/>
              </w:rPr>
            </w:pPr>
            <w:r>
              <w:rPr>
                <w:rFonts w:ascii="TH SarabunIT๙" w:hAnsi="TH SarabunIT๙" w:cs="TH SarabunIT๙"/>
                <w:sz w:val="28"/>
                <w:szCs w:val="28"/>
              </w:rPr>
              <w:t xml:space="preserve">   235</w:t>
            </w:r>
            <w:r w:rsidR="00321DAE">
              <w:rPr>
                <w:rFonts w:ascii="TH SarabunIT๙" w:hAnsi="TH SarabunIT๙" w:cs="TH SarabunIT๙"/>
                <w:sz w:val="28"/>
                <w:szCs w:val="28"/>
              </w:rPr>
              <w:t xml:space="preserve">.1 </w:t>
            </w:r>
            <w:r w:rsidR="00321DAE">
              <w:rPr>
                <w:rFonts w:ascii="TH SarabunIT๙" w:hAnsi="TH SarabunIT๙" w:cs="TH SarabunIT๙" w:hint="cs"/>
                <w:sz w:val="28"/>
                <w:szCs w:val="28"/>
                <w:cs/>
              </w:rPr>
              <w:t>กลยุทธ์ 1,2,3,4</w:t>
            </w:r>
            <w:r w:rsidR="00EC015D">
              <w:rPr>
                <w:rFonts w:ascii="TH SarabunIT๙" w:hAnsi="TH SarabunIT๙" w:cs="TH SarabunIT๙" w:hint="cs"/>
                <w:sz w:val="28"/>
                <w:szCs w:val="28"/>
                <w:cs/>
              </w:rPr>
              <w:t>,6</w:t>
            </w:r>
          </w:p>
          <w:p w:rsidR="00321DAE" w:rsidRDefault="0031457D" w:rsidP="00FC5513">
            <w:pPr>
              <w:rPr>
                <w:rFonts w:ascii="TH SarabunIT๙" w:hAnsi="TH SarabunIT๙" w:cs="TH SarabunIT๙"/>
                <w:sz w:val="28"/>
                <w:szCs w:val="28"/>
              </w:rPr>
            </w:pPr>
            <w:r>
              <w:rPr>
                <w:rFonts w:ascii="TH SarabunIT๙" w:hAnsi="TH SarabunIT๙" w:cs="TH SarabunIT๙" w:hint="cs"/>
                <w:sz w:val="28"/>
                <w:szCs w:val="28"/>
                <w:cs/>
              </w:rPr>
              <w:t xml:space="preserve">   235</w:t>
            </w:r>
            <w:r w:rsidR="00321DAE">
              <w:rPr>
                <w:rFonts w:ascii="TH SarabunIT๙" w:hAnsi="TH SarabunIT๙" w:cs="TH SarabunIT๙" w:hint="cs"/>
                <w:sz w:val="28"/>
                <w:szCs w:val="28"/>
                <w:cs/>
              </w:rPr>
              <w:t xml:space="preserve">.2 โครงการส่งเสริมการประชาสัมพันธ์และการตลาดเชิงรุกด้านการท่องเที่ยว </w:t>
            </w:r>
          </w:p>
          <w:p w:rsidR="00321DAE" w:rsidRDefault="00321DAE" w:rsidP="00FC5513">
            <w:pPr>
              <w:rPr>
                <w:rFonts w:ascii="TH SarabunIT๙" w:hAnsi="TH SarabunIT๙" w:cs="TH SarabunIT๙"/>
                <w:sz w:val="28"/>
                <w:szCs w:val="28"/>
              </w:rPr>
            </w:pPr>
          </w:p>
          <w:p w:rsidR="00321DAE" w:rsidRDefault="00321DAE" w:rsidP="00FC5513">
            <w:pPr>
              <w:rPr>
                <w:rFonts w:ascii="TH SarabunIT๙" w:hAnsi="TH SarabunIT๙" w:cs="TH SarabunIT๙"/>
                <w:sz w:val="28"/>
                <w:szCs w:val="28"/>
              </w:rPr>
            </w:pPr>
          </w:p>
          <w:p w:rsidR="00321DAE" w:rsidRDefault="00321DAE" w:rsidP="00FC5513">
            <w:pPr>
              <w:rPr>
                <w:rFonts w:ascii="TH SarabunIT๙" w:hAnsi="TH SarabunIT๙" w:cs="TH SarabunIT๙"/>
                <w:sz w:val="28"/>
                <w:szCs w:val="28"/>
              </w:rPr>
            </w:pPr>
          </w:p>
          <w:p w:rsidR="00321DAE" w:rsidRDefault="00321DAE" w:rsidP="00FC5513">
            <w:pPr>
              <w:rPr>
                <w:rFonts w:ascii="TH SarabunIT๙" w:hAnsi="TH SarabunIT๙" w:cs="TH SarabunIT๙"/>
                <w:sz w:val="28"/>
                <w:szCs w:val="28"/>
              </w:rPr>
            </w:pPr>
          </w:p>
          <w:p w:rsidR="00321DAE" w:rsidRDefault="00321DAE" w:rsidP="00FC5513">
            <w:pPr>
              <w:rPr>
                <w:rFonts w:ascii="TH SarabunIT๙" w:hAnsi="TH SarabunIT๙" w:cs="TH SarabunIT๙"/>
                <w:sz w:val="28"/>
                <w:szCs w:val="28"/>
              </w:rPr>
            </w:pPr>
          </w:p>
          <w:p w:rsidR="00321DAE" w:rsidRDefault="00321DAE" w:rsidP="00FC5513">
            <w:pPr>
              <w:rPr>
                <w:rFonts w:ascii="TH SarabunIT๙" w:hAnsi="TH SarabunIT๙" w:cs="TH SarabunIT๙"/>
                <w:sz w:val="28"/>
                <w:szCs w:val="28"/>
              </w:rPr>
            </w:pPr>
          </w:p>
          <w:p w:rsidR="00321DAE" w:rsidRPr="00741DCE" w:rsidRDefault="00321DAE" w:rsidP="00FC5513">
            <w:pPr>
              <w:rPr>
                <w:rFonts w:ascii="TH SarabunIT๙" w:hAnsi="TH SarabunIT๙" w:cs="TH SarabunIT๙"/>
                <w:sz w:val="28"/>
                <w:szCs w:val="28"/>
                <w:cs/>
              </w:rPr>
            </w:pPr>
          </w:p>
        </w:tc>
        <w:tc>
          <w:tcPr>
            <w:tcW w:w="2268" w:type="dxa"/>
            <w:vMerge w:val="restart"/>
          </w:tcPr>
          <w:p w:rsidR="00321DAE" w:rsidRDefault="00321DAE" w:rsidP="001D4DAE">
            <w:pPr>
              <w:rPr>
                <w:rFonts w:ascii="TH SarabunIT๙" w:hAnsi="TH SarabunIT๙" w:cs="TH SarabunIT๙"/>
                <w:sz w:val="28"/>
                <w:szCs w:val="28"/>
              </w:rPr>
            </w:pPr>
            <w:r>
              <w:rPr>
                <w:rFonts w:ascii="TH SarabunIT๙" w:hAnsi="TH SarabunIT๙" w:cs="TH SarabunIT๙" w:hint="cs"/>
                <w:sz w:val="28"/>
                <w:szCs w:val="28"/>
                <w:cs/>
              </w:rPr>
              <w:t>1. เพื่อเป็นการสืบสาน อนุรักษ์ศิลปวัฒนธรรม ภูมิปัญญาท้องถิ่น และประเพณีของจังหวัดอย่างต่อเนื่อง</w:t>
            </w:r>
          </w:p>
          <w:p w:rsidR="00321DAE" w:rsidRDefault="00321DAE" w:rsidP="001D4DAE">
            <w:pPr>
              <w:rPr>
                <w:rFonts w:ascii="TH SarabunIT๙" w:hAnsi="TH SarabunIT๙" w:cs="TH SarabunIT๙"/>
                <w:sz w:val="28"/>
                <w:szCs w:val="28"/>
              </w:rPr>
            </w:pPr>
            <w:r>
              <w:rPr>
                <w:rFonts w:ascii="TH SarabunIT๙" w:hAnsi="TH SarabunIT๙" w:cs="TH SarabunIT๙" w:hint="cs"/>
                <w:sz w:val="28"/>
                <w:szCs w:val="28"/>
                <w:cs/>
              </w:rPr>
              <w:t>2. เพื่อให้เยาวชนรุ่นหลังเห็นคุณค่าของศิลปวัฒนธรรม ภูมิปัญญาท้องถิ่น และประเพณีอันดีงามและร่วมอนุรักษ์ยึดถือปฏิบัติสืบต่อกันไป</w:t>
            </w:r>
          </w:p>
          <w:p w:rsidR="00321DAE" w:rsidRDefault="00321DAE" w:rsidP="001D4DAE">
            <w:pPr>
              <w:rPr>
                <w:rFonts w:ascii="TH SarabunIT๙" w:hAnsi="TH SarabunIT๙" w:cs="TH SarabunIT๙"/>
                <w:sz w:val="28"/>
                <w:szCs w:val="28"/>
                <w:cs/>
              </w:rPr>
            </w:pPr>
            <w:r>
              <w:rPr>
                <w:rFonts w:ascii="TH SarabunIT๙" w:hAnsi="TH SarabunIT๙" w:cs="TH SarabunIT๙" w:hint="cs"/>
                <w:sz w:val="28"/>
                <w:szCs w:val="28"/>
                <w:cs/>
              </w:rPr>
              <w:t>3. เพื่อเป็นการประชาสัมพันธ์และส่งเสริมการท่องเที่ยวของจังหวัดสิงห์บุรี</w:t>
            </w:r>
          </w:p>
          <w:p w:rsidR="00321DAE" w:rsidRPr="00136E15" w:rsidRDefault="00321DAE" w:rsidP="001D4DAE">
            <w:pPr>
              <w:rPr>
                <w:rFonts w:ascii="TH SarabunIT๙" w:hAnsi="TH SarabunIT๙" w:cs="TH SarabunIT๙"/>
                <w:sz w:val="28"/>
                <w:szCs w:val="28"/>
                <w:cs/>
              </w:rPr>
            </w:pPr>
          </w:p>
        </w:tc>
        <w:tc>
          <w:tcPr>
            <w:tcW w:w="1417" w:type="dxa"/>
            <w:vMerge w:val="restart"/>
          </w:tcPr>
          <w:p w:rsidR="00321DAE" w:rsidRPr="00741DCE" w:rsidRDefault="00321DAE" w:rsidP="001D4DAE">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p w:rsidR="00321DAE" w:rsidRPr="00741DCE" w:rsidRDefault="00321DAE" w:rsidP="001D4DAE">
            <w:pPr>
              <w:jc w:val="center"/>
              <w:rPr>
                <w:rFonts w:ascii="TH SarabunIT๙" w:hAnsi="TH SarabunIT๙" w:cs="TH SarabunIT๙"/>
                <w:sz w:val="28"/>
                <w:szCs w:val="28"/>
              </w:rPr>
            </w:pPr>
          </w:p>
        </w:tc>
        <w:tc>
          <w:tcPr>
            <w:tcW w:w="1560" w:type="dxa"/>
            <w:vMerge w:val="restart"/>
          </w:tcPr>
          <w:p w:rsidR="00321DAE" w:rsidRPr="00741DCE" w:rsidRDefault="00321DAE" w:rsidP="001D4DAE">
            <w:pPr>
              <w:rPr>
                <w:rFonts w:ascii="TH SarabunIT๙" w:hAnsi="TH SarabunIT๙" w:cs="TH SarabunIT๙"/>
                <w:sz w:val="28"/>
                <w:szCs w:val="28"/>
                <w:cs/>
              </w:rPr>
            </w:pPr>
            <w:r>
              <w:rPr>
                <w:rFonts w:ascii="TH SarabunIT๙" w:hAnsi="TH SarabunIT๙" w:cs="TH SarabunIT๙" w:hint="cs"/>
                <w:sz w:val="28"/>
                <w:szCs w:val="28"/>
                <w:cs/>
              </w:rPr>
              <w:t>- จัดกิจกรรมตามโครงการทั้งสิ้น 5 กิจกรรม</w:t>
            </w:r>
          </w:p>
          <w:p w:rsidR="00321DAE" w:rsidRPr="00741DCE" w:rsidRDefault="00321DAE" w:rsidP="001D4DAE">
            <w:pPr>
              <w:rPr>
                <w:rFonts w:ascii="TH SarabunIT๙" w:hAnsi="TH SarabunIT๙" w:cs="TH SarabunIT๙"/>
                <w:sz w:val="28"/>
                <w:szCs w:val="28"/>
                <w:cs/>
              </w:rPr>
            </w:pPr>
          </w:p>
        </w:tc>
        <w:tc>
          <w:tcPr>
            <w:tcW w:w="1417" w:type="dxa"/>
            <w:vMerge w:val="restart"/>
          </w:tcPr>
          <w:p w:rsidR="00321DAE" w:rsidRDefault="00321DAE" w:rsidP="00FC5513">
            <w:pPr>
              <w:rPr>
                <w:rFonts w:ascii="TH SarabunIT๙" w:hAnsi="TH SarabunIT๙" w:cs="TH SarabunIT๙"/>
                <w:sz w:val="28"/>
                <w:szCs w:val="28"/>
              </w:rPr>
            </w:pPr>
            <w:r>
              <w:rPr>
                <w:rFonts w:ascii="TH SarabunIT๙" w:hAnsi="TH SarabunIT๙" w:cs="TH SarabunIT๙" w:hint="cs"/>
                <w:sz w:val="28"/>
                <w:szCs w:val="28"/>
                <w:cs/>
              </w:rPr>
              <w:t>-ได้สืบสานประเพณีวัฒนธรรมของจังหวัดสิงห์บุรี</w:t>
            </w:r>
          </w:p>
          <w:p w:rsidR="00321DAE" w:rsidRPr="00136E15" w:rsidRDefault="00321DAE" w:rsidP="00FC5513">
            <w:pPr>
              <w:rPr>
                <w:rFonts w:ascii="TH SarabunIT๙" w:hAnsi="TH SarabunIT๙" w:cs="TH SarabunIT๙"/>
                <w:sz w:val="28"/>
                <w:szCs w:val="28"/>
                <w:cs/>
              </w:rPr>
            </w:pPr>
            <w:r>
              <w:rPr>
                <w:rFonts w:ascii="TH SarabunIT๙" w:hAnsi="TH SarabunIT๙" w:cs="TH SarabunIT๙" w:hint="cs"/>
                <w:sz w:val="28"/>
                <w:szCs w:val="28"/>
                <w:cs/>
              </w:rPr>
              <w:t>- ได้ส่งเสริมการท่องเที่ยว และเพิ่มรายได้ให้กับประชาชนในจังหวัดสิงห์บุรี</w:t>
            </w:r>
          </w:p>
        </w:tc>
        <w:tc>
          <w:tcPr>
            <w:tcW w:w="1276" w:type="dxa"/>
          </w:tcPr>
          <w:p w:rsidR="00321DAE" w:rsidRPr="00741DCE" w:rsidRDefault="00321DAE" w:rsidP="001D4DAE">
            <w:pPr>
              <w:jc w:val="center"/>
              <w:rPr>
                <w:rFonts w:ascii="TH SarabunIT๙" w:hAnsi="TH SarabunIT๙" w:cs="TH SarabunIT๙"/>
                <w:sz w:val="28"/>
                <w:szCs w:val="28"/>
              </w:rPr>
            </w:pPr>
            <w:r>
              <w:rPr>
                <w:rFonts w:ascii="TH SarabunIT๙" w:hAnsi="TH SarabunIT๙" w:cs="TH SarabunIT๙" w:hint="cs"/>
                <w:sz w:val="28"/>
                <w:szCs w:val="28"/>
                <w:cs/>
              </w:rPr>
              <w:t>1,600,000</w:t>
            </w:r>
          </w:p>
        </w:tc>
        <w:tc>
          <w:tcPr>
            <w:tcW w:w="992" w:type="dxa"/>
          </w:tcPr>
          <w:p w:rsidR="00321DAE" w:rsidRPr="00741DCE" w:rsidRDefault="00321DAE" w:rsidP="001D4DAE">
            <w:pPr>
              <w:jc w:val="center"/>
              <w:rPr>
                <w:rFonts w:ascii="TH SarabunIT๙" w:hAnsi="TH SarabunIT๙" w:cs="TH SarabunIT๙"/>
                <w:sz w:val="28"/>
                <w:szCs w:val="28"/>
              </w:rPr>
            </w:pPr>
          </w:p>
        </w:tc>
        <w:tc>
          <w:tcPr>
            <w:tcW w:w="992" w:type="dxa"/>
          </w:tcPr>
          <w:p w:rsidR="00321DAE" w:rsidRPr="00741DCE" w:rsidRDefault="00321DAE" w:rsidP="001D4DAE">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780096" behindDoc="0" locked="0" layoutInCell="1" allowOverlap="1" wp14:anchorId="41731E9C" wp14:editId="786A145F">
                      <wp:simplePos x="0" y="0"/>
                      <wp:positionH relativeFrom="column">
                        <wp:posOffset>-64841</wp:posOffset>
                      </wp:positionH>
                      <wp:positionV relativeFrom="paragraph">
                        <wp:posOffset>2649071</wp:posOffset>
                      </wp:positionV>
                      <wp:extent cx="595901" cy="0"/>
                      <wp:effectExtent l="38100" t="76200" r="13970" b="95250"/>
                      <wp:wrapNone/>
                      <wp:docPr id="95" name="ลูกศรเชื่อมต่อแบบตรง 95"/>
                      <wp:cNvGraphicFramePr/>
                      <a:graphic xmlns:a="http://schemas.openxmlformats.org/drawingml/2006/main">
                        <a:graphicData uri="http://schemas.microsoft.com/office/word/2010/wordprocessingShape">
                          <wps:wsp>
                            <wps:cNvCnPr/>
                            <wps:spPr>
                              <a:xfrm>
                                <a:off x="0" y="0"/>
                                <a:ext cx="59590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4AA97C" id="ลูกศรเชื่อมต่อแบบตรง 95" o:spid="_x0000_s1026" type="#_x0000_t32" style="position:absolute;margin-left:-5.1pt;margin-top:208.6pt;width:46.9pt;height:0;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" strokecolor="black [3200]" strokeweight=".5pt">
                      <v:stroke startarrow="block" endarrow="block" joinstyle="miter"/>
                    </v:shape>
                  </w:pict>
                </mc:Fallback>
              </mc:AlternateContent>
            </w:r>
          </w:p>
        </w:tc>
        <w:tc>
          <w:tcPr>
            <w:tcW w:w="993" w:type="dxa"/>
          </w:tcPr>
          <w:p w:rsidR="00321DAE" w:rsidRPr="00741DCE" w:rsidRDefault="00321DAE" w:rsidP="001D4DAE">
            <w:pPr>
              <w:jc w:val="center"/>
              <w:rPr>
                <w:rFonts w:ascii="TH SarabunIT๙" w:hAnsi="TH SarabunIT๙" w:cs="TH SarabunIT๙"/>
                <w:sz w:val="28"/>
                <w:szCs w:val="28"/>
              </w:rPr>
            </w:pPr>
          </w:p>
        </w:tc>
        <w:tc>
          <w:tcPr>
            <w:tcW w:w="992" w:type="dxa"/>
          </w:tcPr>
          <w:p w:rsidR="00321DAE" w:rsidRPr="00741DCE" w:rsidRDefault="00321DAE" w:rsidP="001D4DAE">
            <w:pPr>
              <w:jc w:val="center"/>
              <w:rPr>
                <w:rFonts w:ascii="TH SarabunIT๙" w:hAnsi="TH SarabunIT๙" w:cs="TH SarabunIT๙"/>
                <w:sz w:val="28"/>
                <w:szCs w:val="28"/>
              </w:rPr>
            </w:pPr>
          </w:p>
        </w:tc>
        <w:tc>
          <w:tcPr>
            <w:tcW w:w="945" w:type="dxa"/>
            <w:vMerge w:val="restart"/>
          </w:tcPr>
          <w:p w:rsidR="00321DAE" w:rsidRPr="00741DCE" w:rsidRDefault="00321DAE" w:rsidP="001D4DAE">
            <w:pPr>
              <w:jc w:val="center"/>
              <w:rPr>
                <w:rFonts w:ascii="TH SarabunIT๙" w:hAnsi="TH SarabunIT๙" w:cs="TH SarabunIT๙"/>
                <w:sz w:val="28"/>
                <w:szCs w:val="28"/>
              </w:rPr>
            </w:pPr>
            <w:r>
              <w:rPr>
                <w:rFonts w:ascii="TH SarabunIT๙" w:hAnsi="TH SarabunIT๙" w:cs="TH SarabunIT๙" w:hint="cs"/>
                <w:sz w:val="28"/>
                <w:szCs w:val="28"/>
                <w:cs/>
              </w:rPr>
              <w:t>จว.</w:t>
            </w:r>
          </w:p>
        </w:tc>
      </w:tr>
      <w:tr w:rsidR="00321DAE" w:rsidTr="001D4DAE">
        <w:tc>
          <w:tcPr>
            <w:tcW w:w="2547" w:type="dxa"/>
          </w:tcPr>
          <w:p w:rsidR="00321DAE" w:rsidRPr="00741DCE" w:rsidRDefault="00321DAE" w:rsidP="001D4DAE">
            <w:pPr>
              <w:rPr>
                <w:rFonts w:ascii="TH SarabunIT๙" w:hAnsi="TH SarabunIT๙" w:cs="TH SarabunIT๙"/>
                <w:sz w:val="28"/>
                <w:szCs w:val="28"/>
                <w:cs/>
              </w:rPr>
            </w:pPr>
            <w:r>
              <w:rPr>
                <w:rFonts w:ascii="TH SarabunIT๙" w:hAnsi="TH SarabunIT๙" w:cs="TH SarabunIT๙" w:hint="cs"/>
                <w:sz w:val="28"/>
                <w:szCs w:val="28"/>
                <w:cs/>
              </w:rPr>
              <w:t>กิจกรรมที่ 1 สืบสานวัฒนธรรมประเพณีลาวแง้ว ทองเอน       จ.สิงห์บุรี</w:t>
            </w:r>
          </w:p>
        </w:tc>
        <w:tc>
          <w:tcPr>
            <w:tcW w:w="2268" w:type="dxa"/>
            <w:vMerge/>
          </w:tcPr>
          <w:p w:rsidR="00321DAE" w:rsidRPr="00AA17B2" w:rsidRDefault="00321DAE" w:rsidP="001D4DAE">
            <w:pPr>
              <w:rPr>
                <w:rFonts w:ascii="TH SarabunIT๙" w:hAnsi="TH SarabunIT๙" w:cs="TH SarabunIT๙"/>
                <w:sz w:val="28"/>
                <w:szCs w:val="28"/>
                <w:cs/>
              </w:rPr>
            </w:pPr>
          </w:p>
        </w:tc>
        <w:tc>
          <w:tcPr>
            <w:tcW w:w="1417" w:type="dxa"/>
            <w:vMerge/>
          </w:tcPr>
          <w:p w:rsidR="00321DAE" w:rsidRPr="00741DCE" w:rsidRDefault="00321DAE" w:rsidP="001D4DAE">
            <w:pPr>
              <w:jc w:val="center"/>
              <w:rPr>
                <w:rFonts w:ascii="TH SarabunIT๙" w:hAnsi="TH SarabunIT๙" w:cs="TH SarabunIT๙"/>
                <w:sz w:val="28"/>
                <w:szCs w:val="28"/>
              </w:rPr>
            </w:pPr>
          </w:p>
        </w:tc>
        <w:tc>
          <w:tcPr>
            <w:tcW w:w="1560" w:type="dxa"/>
            <w:vMerge/>
          </w:tcPr>
          <w:p w:rsidR="00321DAE" w:rsidRPr="00632D0A" w:rsidRDefault="00321DAE" w:rsidP="00321DAE">
            <w:pPr>
              <w:rPr>
                <w:rFonts w:ascii="TH SarabunIT๙" w:hAnsi="TH SarabunIT๙" w:cs="TH SarabunIT๙"/>
                <w:sz w:val="28"/>
                <w:szCs w:val="28"/>
                <w:cs/>
              </w:rPr>
            </w:pPr>
          </w:p>
        </w:tc>
        <w:tc>
          <w:tcPr>
            <w:tcW w:w="1417" w:type="dxa"/>
            <w:vMerge/>
          </w:tcPr>
          <w:p w:rsidR="00321DAE" w:rsidRPr="00CD312D" w:rsidRDefault="00321DAE" w:rsidP="001D4DAE">
            <w:pPr>
              <w:rPr>
                <w:rFonts w:ascii="TH SarabunIT๙" w:hAnsi="TH SarabunIT๙" w:cs="TH SarabunIT๙"/>
                <w:sz w:val="28"/>
                <w:szCs w:val="28"/>
                <w:cs/>
              </w:rPr>
            </w:pPr>
          </w:p>
        </w:tc>
        <w:tc>
          <w:tcPr>
            <w:tcW w:w="1276" w:type="dxa"/>
          </w:tcPr>
          <w:p w:rsidR="00321DAE" w:rsidRPr="00CD312D" w:rsidRDefault="00321DAE" w:rsidP="001D4DAE">
            <w:pPr>
              <w:jc w:val="center"/>
              <w:rPr>
                <w:rFonts w:ascii="TH SarabunIT๙" w:hAnsi="TH SarabunIT๙" w:cs="TH SarabunIT๙"/>
                <w:sz w:val="28"/>
                <w:szCs w:val="28"/>
              </w:rPr>
            </w:pPr>
            <w:r>
              <w:rPr>
                <w:rFonts w:ascii="TH SarabunIT๙" w:hAnsi="TH SarabunIT๙" w:cs="TH SarabunIT๙" w:hint="cs"/>
                <w:sz w:val="28"/>
                <w:szCs w:val="28"/>
                <w:cs/>
              </w:rPr>
              <w:t>350,000</w:t>
            </w:r>
          </w:p>
        </w:tc>
        <w:tc>
          <w:tcPr>
            <w:tcW w:w="992" w:type="dxa"/>
          </w:tcPr>
          <w:p w:rsidR="00321DAE" w:rsidRPr="00741DCE" w:rsidRDefault="00321DAE" w:rsidP="001D4DAE">
            <w:pPr>
              <w:jc w:val="center"/>
              <w:rPr>
                <w:rFonts w:ascii="TH SarabunIT๙" w:hAnsi="TH SarabunIT๙" w:cs="TH SarabunIT๙"/>
                <w:sz w:val="28"/>
                <w:szCs w:val="28"/>
              </w:rPr>
            </w:pPr>
          </w:p>
        </w:tc>
        <w:tc>
          <w:tcPr>
            <w:tcW w:w="992" w:type="dxa"/>
          </w:tcPr>
          <w:p w:rsidR="00321DAE" w:rsidRPr="00741DCE" w:rsidRDefault="00321DAE" w:rsidP="001D4DAE">
            <w:pPr>
              <w:jc w:val="center"/>
              <w:rPr>
                <w:rFonts w:ascii="TH SarabunIT๙" w:hAnsi="TH SarabunIT๙" w:cs="TH SarabunIT๙"/>
                <w:sz w:val="28"/>
                <w:szCs w:val="28"/>
              </w:rPr>
            </w:pPr>
          </w:p>
        </w:tc>
        <w:tc>
          <w:tcPr>
            <w:tcW w:w="993" w:type="dxa"/>
          </w:tcPr>
          <w:p w:rsidR="00321DAE" w:rsidRPr="00741DCE" w:rsidRDefault="00321DAE" w:rsidP="001D4DAE">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781120" behindDoc="0" locked="0" layoutInCell="1" allowOverlap="1" wp14:anchorId="189C6837" wp14:editId="4356C871">
                      <wp:simplePos x="0" y="0"/>
                      <wp:positionH relativeFrom="column">
                        <wp:posOffset>-100037</wp:posOffset>
                      </wp:positionH>
                      <wp:positionV relativeFrom="paragraph">
                        <wp:posOffset>809668</wp:posOffset>
                      </wp:positionV>
                      <wp:extent cx="647543" cy="0"/>
                      <wp:effectExtent l="38100" t="76200" r="19685" b="95250"/>
                      <wp:wrapNone/>
                      <wp:docPr id="96" name="ลูกศรเชื่อมต่อแบบตรง 96"/>
                      <wp:cNvGraphicFramePr/>
                      <a:graphic xmlns:a="http://schemas.openxmlformats.org/drawingml/2006/main">
                        <a:graphicData uri="http://schemas.microsoft.com/office/word/2010/wordprocessingShape">
                          <wps:wsp>
                            <wps:cNvCnPr/>
                            <wps:spPr>
                              <a:xfrm>
                                <a:off x="0" y="0"/>
                                <a:ext cx="647543"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BB21CB3" id="ลูกศรเชื่อมต่อแบบตรง 96" o:spid="_x0000_s1026" type="#_x0000_t32" style="position:absolute;margin-left:-7.9pt;margin-top:63.75pt;width:51pt;height:0;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" strokecolor="black [3200]" strokeweight=".5pt">
                      <v:stroke startarrow="block" endarrow="block" joinstyle="miter"/>
                    </v:shape>
                  </w:pict>
                </mc:Fallback>
              </mc:AlternateContent>
            </w:r>
          </w:p>
        </w:tc>
        <w:tc>
          <w:tcPr>
            <w:tcW w:w="992" w:type="dxa"/>
          </w:tcPr>
          <w:p w:rsidR="00321DAE" w:rsidRPr="00741DCE" w:rsidRDefault="00321DAE" w:rsidP="001D4DAE">
            <w:pPr>
              <w:jc w:val="center"/>
              <w:rPr>
                <w:rFonts w:ascii="TH SarabunIT๙" w:hAnsi="TH SarabunIT๙" w:cs="TH SarabunIT๙"/>
                <w:sz w:val="28"/>
                <w:szCs w:val="28"/>
              </w:rPr>
            </w:pPr>
          </w:p>
        </w:tc>
        <w:tc>
          <w:tcPr>
            <w:tcW w:w="945" w:type="dxa"/>
            <w:vMerge/>
          </w:tcPr>
          <w:p w:rsidR="00321DAE" w:rsidRPr="00741DCE" w:rsidRDefault="00321DAE" w:rsidP="001D4DAE">
            <w:pPr>
              <w:jc w:val="center"/>
              <w:rPr>
                <w:rFonts w:ascii="TH SarabunIT๙" w:hAnsi="TH SarabunIT๙" w:cs="TH SarabunIT๙"/>
                <w:sz w:val="28"/>
                <w:szCs w:val="28"/>
              </w:rPr>
            </w:pPr>
          </w:p>
        </w:tc>
      </w:tr>
      <w:tr w:rsidR="00321DAE" w:rsidTr="001D4DAE">
        <w:tc>
          <w:tcPr>
            <w:tcW w:w="2547" w:type="dxa"/>
          </w:tcPr>
          <w:p w:rsidR="00321DAE" w:rsidRDefault="00321DAE" w:rsidP="001D4DAE">
            <w:pPr>
              <w:rPr>
                <w:rFonts w:ascii="TH SarabunIT๙" w:hAnsi="TH SarabunIT๙" w:cs="TH SarabunIT๙"/>
                <w:sz w:val="28"/>
                <w:szCs w:val="28"/>
                <w:cs/>
              </w:rPr>
            </w:pPr>
            <w:r>
              <w:rPr>
                <w:rFonts w:ascii="TH SarabunIT๙" w:hAnsi="TH SarabunIT๙" w:cs="TH SarabunIT๙" w:hint="cs"/>
                <w:sz w:val="28"/>
                <w:szCs w:val="28"/>
                <w:cs/>
              </w:rPr>
              <w:t>กิจกรรมที่ 2 สืบสานงานบุญมหามงคลพระพุทธไสยยาสน์วัดพระนอนจักรสีห์ วรวิหาร</w:t>
            </w:r>
          </w:p>
        </w:tc>
        <w:tc>
          <w:tcPr>
            <w:tcW w:w="2268" w:type="dxa"/>
            <w:vMerge/>
          </w:tcPr>
          <w:p w:rsidR="00321DAE" w:rsidRPr="00AA17B2" w:rsidRDefault="00321DAE" w:rsidP="001D4DAE">
            <w:pPr>
              <w:rPr>
                <w:rFonts w:ascii="TH SarabunIT๙" w:hAnsi="TH SarabunIT๙" w:cs="TH SarabunIT๙"/>
                <w:sz w:val="28"/>
                <w:szCs w:val="28"/>
                <w:cs/>
              </w:rPr>
            </w:pPr>
          </w:p>
        </w:tc>
        <w:tc>
          <w:tcPr>
            <w:tcW w:w="1417" w:type="dxa"/>
            <w:vMerge/>
          </w:tcPr>
          <w:p w:rsidR="00321DAE" w:rsidRPr="00741DCE" w:rsidRDefault="00321DAE" w:rsidP="001D4DAE">
            <w:pPr>
              <w:jc w:val="center"/>
              <w:rPr>
                <w:rFonts w:ascii="TH SarabunIT๙" w:hAnsi="TH SarabunIT๙" w:cs="TH SarabunIT๙"/>
                <w:sz w:val="28"/>
                <w:szCs w:val="28"/>
              </w:rPr>
            </w:pPr>
          </w:p>
        </w:tc>
        <w:tc>
          <w:tcPr>
            <w:tcW w:w="1560" w:type="dxa"/>
            <w:vMerge/>
          </w:tcPr>
          <w:p w:rsidR="00321DAE" w:rsidRPr="00632D0A" w:rsidRDefault="00321DAE" w:rsidP="00321DAE">
            <w:pPr>
              <w:rPr>
                <w:rFonts w:ascii="TH SarabunIT๙" w:hAnsi="TH SarabunIT๙" w:cs="TH SarabunIT๙"/>
                <w:sz w:val="28"/>
                <w:szCs w:val="28"/>
                <w:cs/>
              </w:rPr>
            </w:pPr>
          </w:p>
        </w:tc>
        <w:tc>
          <w:tcPr>
            <w:tcW w:w="1417" w:type="dxa"/>
            <w:vMerge/>
          </w:tcPr>
          <w:p w:rsidR="00321DAE" w:rsidRPr="00CD312D" w:rsidRDefault="00321DAE" w:rsidP="001D4DAE">
            <w:pPr>
              <w:rPr>
                <w:rFonts w:ascii="TH SarabunIT๙" w:hAnsi="TH SarabunIT๙" w:cs="TH SarabunIT๙"/>
                <w:sz w:val="28"/>
                <w:szCs w:val="28"/>
                <w:cs/>
              </w:rPr>
            </w:pPr>
          </w:p>
        </w:tc>
        <w:tc>
          <w:tcPr>
            <w:tcW w:w="1276" w:type="dxa"/>
          </w:tcPr>
          <w:p w:rsidR="00321DAE" w:rsidRDefault="00321DAE" w:rsidP="001D4DAE">
            <w:pPr>
              <w:jc w:val="center"/>
              <w:rPr>
                <w:rFonts w:ascii="TH SarabunIT๙" w:hAnsi="TH SarabunIT๙" w:cs="TH SarabunIT๙"/>
                <w:sz w:val="28"/>
                <w:szCs w:val="28"/>
                <w:cs/>
              </w:rPr>
            </w:pPr>
            <w:r>
              <w:rPr>
                <w:rFonts w:ascii="TH SarabunIT๙" w:hAnsi="TH SarabunIT๙" w:cs="TH SarabunIT๙" w:hint="cs"/>
                <w:sz w:val="28"/>
                <w:szCs w:val="28"/>
                <w:cs/>
              </w:rPr>
              <w:t>350,000</w:t>
            </w:r>
          </w:p>
        </w:tc>
        <w:tc>
          <w:tcPr>
            <w:tcW w:w="992" w:type="dxa"/>
          </w:tcPr>
          <w:p w:rsidR="00321DAE" w:rsidRPr="00741DCE" w:rsidRDefault="00321DAE" w:rsidP="001D4DAE">
            <w:pPr>
              <w:jc w:val="center"/>
              <w:rPr>
                <w:rFonts w:ascii="TH SarabunIT๙" w:hAnsi="TH SarabunIT๙" w:cs="TH SarabunIT๙"/>
                <w:sz w:val="28"/>
                <w:szCs w:val="28"/>
              </w:rPr>
            </w:pPr>
          </w:p>
        </w:tc>
        <w:tc>
          <w:tcPr>
            <w:tcW w:w="992" w:type="dxa"/>
          </w:tcPr>
          <w:p w:rsidR="00321DAE" w:rsidRPr="00741DCE" w:rsidRDefault="00321DAE" w:rsidP="001D4DAE">
            <w:pPr>
              <w:jc w:val="center"/>
              <w:rPr>
                <w:rFonts w:ascii="TH SarabunIT๙" w:hAnsi="TH SarabunIT๙" w:cs="TH SarabunIT๙"/>
                <w:sz w:val="28"/>
                <w:szCs w:val="28"/>
              </w:rPr>
            </w:pPr>
          </w:p>
        </w:tc>
        <w:tc>
          <w:tcPr>
            <w:tcW w:w="993" w:type="dxa"/>
          </w:tcPr>
          <w:p w:rsidR="00321DAE" w:rsidRPr="00741DCE" w:rsidRDefault="00321DAE" w:rsidP="001D4DAE">
            <w:pPr>
              <w:jc w:val="center"/>
              <w:rPr>
                <w:rFonts w:ascii="TH SarabunIT๙" w:hAnsi="TH SarabunIT๙" w:cs="TH SarabunIT๙"/>
                <w:sz w:val="28"/>
                <w:szCs w:val="28"/>
              </w:rPr>
            </w:pPr>
          </w:p>
        </w:tc>
        <w:tc>
          <w:tcPr>
            <w:tcW w:w="992" w:type="dxa"/>
          </w:tcPr>
          <w:p w:rsidR="00321DAE" w:rsidRPr="00741DCE" w:rsidRDefault="00530A25" w:rsidP="001D4DAE">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782144" behindDoc="0" locked="0" layoutInCell="1" allowOverlap="1" wp14:anchorId="7796760E" wp14:editId="623BDEEF">
                      <wp:simplePos x="0" y="0"/>
                      <wp:positionH relativeFrom="column">
                        <wp:posOffset>-73025</wp:posOffset>
                      </wp:positionH>
                      <wp:positionV relativeFrom="paragraph">
                        <wp:posOffset>945508</wp:posOffset>
                      </wp:positionV>
                      <wp:extent cx="657546" cy="0"/>
                      <wp:effectExtent l="38100" t="76200" r="9525" b="95250"/>
                      <wp:wrapNone/>
                      <wp:docPr id="97" name="ลูกศรเชื่อมต่อแบบตรง 97"/>
                      <wp:cNvGraphicFramePr/>
                      <a:graphic xmlns:a="http://schemas.openxmlformats.org/drawingml/2006/main">
                        <a:graphicData uri="http://schemas.microsoft.com/office/word/2010/wordprocessingShape">
                          <wps:wsp>
                            <wps:cNvCnPr/>
                            <wps:spPr>
                              <a:xfrm>
                                <a:off x="0" y="0"/>
                                <a:ext cx="65754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FAF1AF3" id="ลูกศรเชื่อมต่อแบบตรง 97" o:spid="_x0000_s1026" type="#_x0000_t32" style="position:absolute;margin-left:-5.75pt;margin-top:74.45pt;width:51.8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" strokecolor="black [3200]" strokeweight=".5pt">
                      <v:stroke startarrow="block" endarrow="block" joinstyle="miter"/>
                    </v:shape>
                  </w:pict>
                </mc:Fallback>
              </mc:AlternateContent>
            </w:r>
          </w:p>
        </w:tc>
        <w:tc>
          <w:tcPr>
            <w:tcW w:w="945" w:type="dxa"/>
            <w:vMerge/>
          </w:tcPr>
          <w:p w:rsidR="00321DAE" w:rsidRPr="00741DCE" w:rsidRDefault="00321DAE" w:rsidP="001D4DAE">
            <w:pPr>
              <w:jc w:val="center"/>
              <w:rPr>
                <w:rFonts w:ascii="TH SarabunIT๙" w:hAnsi="TH SarabunIT๙" w:cs="TH SarabunIT๙"/>
                <w:sz w:val="28"/>
                <w:szCs w:val="28"/>
              </w:rPr>
            </w:pPr>
          </w:p>
        </w:tc>
      </w:tr>
      <w:tr w:rsidR="00321DAE" w:rsidTr="001D4DAE">
        <w:tc>
          <w:tcPr>
            <w:tcW w:w="2547" w:type="dxa"/>
          </w:tcPr>
          <w:p w:rsidR="00321DAE" w:rsidRDefault="00321DAE" w:rsidP="001D4DAE">
            <w:pPr>
              <w:rPr>
                <w:rFonts w:ascii="TH SarabunIT๙" w:hAnsi="TH SarabunIT๙" w:cs="TH SarabunIT๙"/>
                <w:sz w:val="28"/>
                <w:szCs w:val="28"/>
                <w:cs/>
              </w:rPr>
            </w:pPr>
            <w:r>
              <w:rPr>
                <w:rFonts w:ascii="TH SarabunIT๙" w:hAnsi="TH SarabunIT๙" w:cs="TH SarabunIT๙" w:hint="cs"/>
                <w:sz w:val="28"/>
                <w:szCs w:val="28"/>
                <w:cs/>
              </w:rPr>
              <w:t>กิจกรรมที่ 3 สืบสานประเพณีแห่เทียนจำนำพรรษา ยายดอกไม้ ( ตักบาตรดอกไม้) ชาวลาวเวียงในเทศกาลเข้าพรรษา ต.บ้านแป้ง อ.พรหมบุรี           จ.สิงห์บุรี</w:t>
            </w:r>
          </w:p>
        </w:tc>
        <w:tc>
          <w:tcPr>
            <w:tcW w:w="2268" w:type="dxa"/>
            <w:vMerge/>
          </w:tcPr>
          <w:p w:rsidR="00321DAE" w:rsidRPr="00AA17B2" w:rsidRDefault="00321DAE" w:rsidP="001D4DAE">
            <w:pPr>
              <w:rPr>
                <w:rFonts w:ascii="TH SarabunIT๙" w:hAnsi="TH SarabunIT๙" w:cs="TH SarabunIT๙"/>
                <w:sz w:val="28"/>
                <w:szCs w:val="28"/>
                <w:cs/>
              </w:rPr>
            </w:pPr>
          </w:p>
        </w:tc>
        <w:tc>
          <w:tcPr>
            <w:tcW w:w="1417" w:type="dxa"/>
            <w:vMerge/>
          </w:tcPr>
          <w:p w:rsidR="00321DAE" w:rsidRPr="00741DCE" w:rsidRDefault="00321DAE" w:rsidP="001D4DAE">
            <w:pPr>
              <w:jc w:val="center"/>
              <w:rPr>
                <w:rFonts w:ascii="TH SarabunIT๙" w:hAnsi="TH SarabunIT๙" w:cs="TH SarabunIT๙"/>
                <w:sz w:val="28"/>
                <w:szCs w:val="28"/>
              </w:rPr>
            </w:pPr>
          </w:p>
        </w:tc>
        <w:tc>
          <w:tcPr>
            <w:tcW w:w="1560" w:type="dxa"/>
            <w:vMerge/>
          </w:tcPr>
          <w:p w:rsidR="00321DAE" w:rsidRPr="00632D0A" w:rsidRDefault="00321DAE" w:rsidP="00321DAE">
            <w:pPr>
              <w:rPr>
                <w:rFonts w:ascii="TH SarabunIT๙" w:hAnsi="TH SarabunIT๙" w:cs="TH SarabunIT๙"/>
                <w:sz w:val="28"/>
                <w:szCs w:val="28"/>
                <w:cs/>
              </w:rPr>
            </w:pPr>
          </w:p>
        </w:tc>
        <w:tc>
          <w:tcPr>
            <w:tcW w:w="1417" w:type="dxa"/>
            <w:vMerge/>
          </w:tcPr>
          <w:p w:rsidR="00321DAE" w:rsidRPr="00CD312D" w:rsidRDefault="00321DAE" w:rsidP="001D4DAE">
            <w:pPr>
              <w:rPr>
                <w:rFonts w:ascii="TH SarabunIT๙" w:hAnsi="TH SarabunIT๙" w:cs="TH SarabunIT๙"/>
                <w:sz w:val="28"/>
                <w:szCs w:val="28"/>
                <w:cs/>
              </w:rPr>
            </w:pPr>
          </w:p>
        </w:tc>
        <w:tc>
          <w:tcPr>
            <w:tcW w:w="1276" w:type="dxa"/>
          </w:tcPr>
          <w:p w:rsidR="00321DAE" w:rsidRDefault="00530A25" w:rsidP="001D4DAE">
            <w:pPr>
              <w:jc w:val="center"/>
              <w:rPr>
                <w:rFonts w:ascii="TH SarabunIT๙" w:hAnsi="TH SarabunIT๙" w:cs="TH SarabunIT๙"/>
                <w:sz w:val="28"/>
                <w:szCs w:val="28"/>
                <w:cs/>
              </w:rPr>
            </w:pPr>
            <w:r>
              <w:rPr>
                <w:rFonts w:ascii="TH SarabunIT๙" w:hAnsi="TH SarabunIT๙" w:cs="TH SarabunIT๙" w:hint="cs"/>
                <w:sz w:val="28"/>
                <w:szCs w:val="28"/>
                <w:cs/>
              </w:rPr>
              <w:t>250,000</w:t>
            </w:r>
          </w:p>
        </w:tc>
        <w:tc>
          <w:tcPr>
            <w:tcW w:w="992" w:type="dxa"/>
          </w:tcPr>
          <w:p w:rsidR="00321DAE" w:rsidRPr="00741DCE" w:rsidRDefault="00321DAE" w:rsidP="001D4DAE">
            <w:pPr>
              <w:jc w:val="center"/>
              <w:rPr>
                <w:rFonts w:ascii="TH SarabunIT๙" w:hAnsi="TH SarabunIT๙" w:cs="TH SarabunIT๙"/>
                <w:sz w:val="28"/>
                <w:szCs w:val="28"/>
              </w:rPr>
            </w:pPr>
          </w:p>
        </w:tc>
        <w:tc>
          <w:tcPr>
            <w:tcW w:w="992" w:type="dxa"/>
          </w:tcPr>
          <w:p w:rsidR="00321DAE" w:rsidRPr="00741DCE" w:rsidRDefault="00321DAE" w:rsidP="001D4DAE">
            <w:pPr>
              <w:jc w:val="center"/>
              <w:rPr>
                <w:rFonts w:ascii="TH SarabunIT๙" w:hAnsi="TH SarabunIT๙" w:cs="TH SarabunIT๙"/>
                <w:sz w:val="28"/>
                <w:szCs w:val="28"/>
              </w:rPr>
            </w:pPr>
          </w:p>
        </w:tc>
        <w:tc>
          <w:tcPr>
            <w:tcW w:w="993" w:type="dxa"/>
          </w:tcPr>
          <w:p w:rsidR="00321DAE" w:rsidRPr="00741DCE" w:rsidRDefault="00321DAE" w:rsidP="001D4DAE">
            <w:pPr>
              <w:jc w:val="center"/>
              <w:rPr>
                <w:rFonts w:ascii="TH SarabunIT๙" w:hAnsi="TH SarabunIT๙" w:cs="TH SarabunIT๙"/>
                <w:sz w:val="28"/>
                <w:szCs w:val="28"/>
              </w:rPr>
            </w:pPr>
          </w:p>
        </w:tc>
        <w:tc>
          <w:tcPr>
            <w:tcW w:w="992" w:type="dxa"/>
          </w:tcPr>
          <w:p w:rsidR="00321DAE" w:rsidRPr="00741DCE" w:rsidRDefault="00321DAE" w:rsidP="001D4DAE">
            <w:pPr>
              <w:jc w:val="center"/>
              <w:rPr>
                <w:rFonts w:ascii="TH SarabunIT๙" w:hAnsi="TH SarabunIT๙" w:cs="TH SarabunIT๙"/>
                <w:sz w:val="28"/>
                <w:szCs w:val="28"/>
              </w:rPr>
            </w:pPr>
          </w:p>
        </w:tc>
        <w:tc>
          <w:tcPr>
            <w:tcW w:w="945" w:type="dxa"/>
          </w:tcPr>
          <w:p w:rsidR="00321DAE" w:rsidRPr="00741DCE" w:rsidRDefault="00321DAE" w:rsidP="001D4DAE">
            <w:pPr>
              <w:jc w:val="center"/>
              <w:rPr>
                <w:rFonts w:ascii="TH SarabunIT๙" w:hAnsi="TH SarabunIT๙" w:cs="TH SarabunIT๙"/>
                <w:sz w:val="28"/>
                <w:szCs w:val="28"/>
              </w:rPr>
            </w:pPr>
          </w:p>
        </w:tc>
      </w:tr>
    </w:tbl>
    <w:p w:rsidR="00513C85" w:rsidRDefault="00513C85" w:rsidP="00513C85">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6F5A34" w:rsidRDefault="006F5A34" w:rsidP="00562666">
      <w:pPr>
        <w:jc w:val="center"/>
        <w:rPr>
          <w:rFonts w:ascii="TH SarabunIT๙" w:hAnsi="TH SarabunIT๙" w:cs="TH SarabunIT๙"/>
          <w:cs/>
        </w:rPr>
      </w:pP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6F5A34" w:rsidTr="001D4DAE">
        <w:tc>
          <w:tcPr>
            <w:tcW w:w="2547" w:type="dxa"/>
            <w:vMerge w:val="restart"/>
          </w:tcPr>
          <w:p w:rsidR="006F5A34" w:rsidRDefault="006F5A34" w:rsidP="001D4DAE">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6F5A34" w:rsidRDefault="006F5A34" w:rsidP="001D4DAE">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6F5A34" w:rsidRDefault="006F5A34" w:rsidP="001D4DAE">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6F5A34" w:rsidRDefault="006F5A34" w:rsidP="001D4DAE">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6F5A34" w:rsidRDefault="006F5A34" w:rsidP="001D4DAE">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6F5A34" w:rsidRDefault="006F5A34" w:rsidP="001D4DAE">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6F5A34" w:rsidRDefault="006F5A34" w:rsidP="001D4DAE">
            <w:pPr>
              <w:jc w:val="center"/>
              <w:rPr>
                <w:rFonts w:ascii="TH SarabunIT๙" w:hAnsi="TH SarabunIT๙" w:cs="TH SarabunIT๙"/>
                <w:cs/>
              </w:rPr>
            </w:pPr>
            <w:r>
              <w:rPr>
                <w:rFonts w:ascii="TH SarabunIT๙" w:hAnsi="TH SarabunIT๙" w:cs="TH SarabunIT๙" w:hint="cs"/>
                <w:cs/>
              </w:rPr>
              <w:t>หมายเหตุ</w:t>
            </w:r>
          </w:p>
        </w:tc>
      </w:tr>
      <w:tr w:rsidR="006F5A34" w:rsidTr="001D4DAE">
        <w:tc>
          <w:tcPr>
            <w:tcW w:w="2547" w:type="dxa"/>
            <w:vMerge/>
          </w:tcPr>
          <w:p w:rsidR="006F5A34" w:rsidRDefault="006F5A34" w:rsidP="001D4DAE">
            <w:pPr>
              <w:jc w:val="center"/>
              <w:rPr>
                <w:rFonts w:ascii="TH SarabunIT๙" w:hAnsi="TH SarabunIT๙" w:cs="TH SarabunIT๙"/>
              </w:rPr>
            </w:pPr>
          </w:p>
        </w:tc>
        <w:tc>
          <w:tcPr>
            <w:tcW w:w="2268" w:type="dxa"/>
            <w:vMerge/>
          </w:tcPr>
          <w:p w:rsidR="006F5A34" w:rsidRDefault="006F5A34" w:rsidP="001D4DAE">
            <w:pPr>
              <w:jc w:val="center"/>
              <w:rPr>
                <w:rFonts w:ascii="TH SarabunIT๙" w:hAnsi="TH SarabunIT๙" w:cs="TH SarabunIT๙"/>
              </w:rPr>
            </w:pPr>
          </w:p>
        </w:tc>
        <w:tc>
          <w:tcPr>
            <w:tcW w:w="1417" w:type="dxa"/>
            <w:vMerge/>
          </w:tcPr>
          <w:p w:rsidR="006F5A34" w:rsidRDefault="006F5A34" w:rsidP="001D4DAE">
            <w:pPr>
              <w:jc w:val="center"/>
              <w:rPr>
                <w:rFonts w:ascii="TH SarabunIT๙" w:hAnsi="TH SarabunIT๙" w:cs="TH SarabunIT๙"/>
              </w:rPr>
            </w:pPr>
          </w:p>
        </w:tc>
        <w:tc>
          <w:tcPr>
            <w:tcW w:w="1560" w:type="dxa"/>
          </w:tcPr>
          <w:p w:rsidR="006F5A34" w:rsidRDefault="006F5A34" w:rsidP="001D4DAE">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6F5A34" w:rsidRDefault="006F5A34" w:rsidP="001D4DAE">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6F5A34" w:rsidRDefault="006F5A34" w:rsidP="001D4DAE">
            <w:pPr>
              <w:jc w:val="center"/>
              <w:rPr>
                <w:rFonts w:ascii="TH SarabunIT๙" w:hAnsi="TH SarabunIT๙" w:cs="TH SarabunIT๙"/>
              </w:rPr>
            </w:pPr>
          </w:p>
        </w:tc>
        <w:tc>
          <w:tcPr>
            <w:tcW w:w="992" w:type="dxa"/>
          </w:tcPr>
          <w:p w:rsidR="006F5A34" w:rsidRPr="00A532BA" w:rsidRDefault="006F5A34" w:rsidP="001D4DAE">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6F5A34" w:rsidRPr="00A532BA" w:rsidRDefault="006F5A34" w:rsidP="001D4DAE">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6F5A34" w:rsidRPr="00A532BA" w:rsidRDefault="006F5A34"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6F5A34" w:rsidRPr="00A532BA" w:rsidRDefault="006F5A34" w:rsidP="001D4DAE">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6F5A34" w:rsidRPr="00A532BA" w:rsidRDefault="006F5A34"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6F5A34" w:rsidRPr="00A532BA" w:rsidRDefault="006F5A34"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6F5A34" w:rsidRDefault="006F5A34" w:rsidP="001D4DAE">
            <w:pPr>
              <w:jc w:val="center"/>
              <w:rPr>
                <w:rFonts w:ascii="TH SarabunIT๙" w:hAnsi="TH SarabunIT๙" w:cs="TH SarabunIT๙"/>
              </w:rPr>
            </w:pPr>
          </w:p>
        </w:tc>
      </w:tr>
      <w:tr w:rsidR="006F5A34" w:rsidTr="001D4DAE">
        <w:tc>
          <w:tcPr>
            <w:tcW w:w="2547" w:type="dxa"/>
          </w:tcPr>
          <w:p w:rsidR="006F5A34" w:rsidRDefault="006F5A34" w:rsidP="001D4DAE">
            <w:pPr>
              <w:rPr>
                <w:rFonts w:ascii="TH SarabunIT๙" w:hAnsi="TH SarabunIT๙" w:cs="TH SarabunIT๙"/>
                <w:sz w:val="28"/>
                <w:szCs w:val="28"/>
              </w:rPr>
            </w:pPr>
            <w:r>
              <w:rPr>
                <w:rFonts w:ascii="TH SarabunIT๙" w:hAnsi="TH SarabunIT๙" w:cs="TH SarabunIT๙" w:hint="cs"/>
                <w:sz w:val="28"/>
                <w:szCs w:val="28"/>
                <w:cs/>
              </w:rPr>
              <w:t xml:space="preserve">                (ต่อ)</w:t>
            </w:r>
          </w:p>
          <w:p w:rsidR="006F5A34" w:rsidRDefault="00714370" w:rsidP="001D4DAE">
            <w:pPr>
              <w:rPr>
                <w:rFonts w:ascii="TH SarabunIT๙" w:hAnsi="TH SarabunIT๙" w:cs="TH SarabunIT๙"/>
                <w:sz w:val="28"/>
                <w:szCs w:val="28"/>
              </w:rPr>
            </w:pPr>
            <w:r>
              <w:rPr>
                <w:rFonts w:ascii="TH SarabunIT๙" w:hAnsi="TH SarabunIT๙" w:cs="TH SarabunIT๙" w:hint="cs"/>
                <w:sz w:val="28"/>
                <w:szCs w:val="28"/>
                <w:cs/>
              </w:rPr>
              <w:t>236</w:t>
            </w:r>
            <w:r w:rsidR="006F5A34">
              <w:rPr>
                <w:rFonts w:ascii="TH SarabunIT๙" w:hAnsi="TH SarabunIT๙" w:cs="TH SarabunIT๙" w:hint="cs"/>
                <w:sz w:val="28"/>
                <w:szCs w:val="28"/>
                <w:cs/>
              </w:rPr>
              <w:t xml:space="preserve">. ยุทธศาสตร์ </w:t>
            </w:r>
            <w:r w:rsidR="006F5A34">
              <w:rPr>
                <w:rFonts w:ascii="TH SarabunIT๙" w:hAnsi="TH SarabunIT๙" w:cs="TH SarabunIT๙"/>
                <w:sz w:val="28"/>
                <w:szCs w:val="28"/>
              </w:rPr>
              <w:t>1</w:t>
            </w:r>
          </w:p>
          <w:p w:rsidR="006F5A34" w:rsidRDefault="00714370" w:rsidP="001D4DAE">
            <w:pPr>
              <w:rPr>
                <w:rFonts w:ascii="TH SarabunIT๙" w:hAnsi="TH SarabunIT๙" w:cs="TH SarabunIT๙"/>
                <w:sz w:val="28"/>
                <w:szCs w:val="28"/>
                <w:cs/>
              </w:rPr>
            </w:pPr>
            <w:r>
              <w:rPr>
                <w:rFonts w:ascii="TH SarabunIT๙" w:hAnsi="TH SarabunIT๙" w:cs="TH SarabunIT๙"/>
                <w:sz w:val="28"/>
                <w:szCs w:val="28"/>
              </w:rPr>
              <w:t xml:space="preserve">   236</w:t>
            </w:r>
            <w:r w:rsidR="006F5A34">
              <w:rPr>
                <w:rFonts w:ascii="TH SarabunIT๙" w:hAnsi="TH SarabunIT๙" w:cs="TH SarabunIT๙"/>
                <w:sz w:val="28"/>
                <w:szCs w:val="28"/>
              </w:rPr>
              <w:t xml:space="preserve">.1 </w:t>
            </w:r>
            <w:r w:rsidR="006F5A34">
              <w:rPr>
                <w:rFonts w:ascii="TH SarabunIT๙" w:hAnsi="TH SarabunIT๙" w:cs="TH SarabunIT๙" w:hint="cs"/>
                <w:sz w:val="28"/>
                <w:szCs w:val="28"/>
                <w:cs/>
              </w:rPr>
              <w:t>กลยุทธ์ 1,2,3,4</w:t>
            </w:r>
          </w:p>
          <w:p w:rsidR="006F5A34" w:rsidRDefault="00714370" w:rsidP="001D4DAE">
            <w:pPr>
              <w:rPr>
                <w:rFonts w:ascii="TH SarabunIT๙" w:hAnsi="TH SarabunIT๙" w:cs="TH SarabunIT๙"/>
                <w:sz w:val="28"/>
                <w:szCs w:val="28"/>
              </w:rPr>
            </w:pPr>
            <w:r>
              <w:rPr>
                <w:rFonts w:ascii="TH SarabunIT๙" w:hAnsi="TH SarabunIT๙" w:cs="TH SarabunIT๙" w:hint="cs"/>
                <w:sz w:val="28"/>
                <w:szCs w:val="28"/>
                <w:cs/>
              </w:rPr>
              <w:t xml:space="preserve">   236</w:t>
            </w:r>
            <w:r w:rsidR="006F5A34">
              <w:rPr>
                <w:rFonts w:ascii="TH SarabunIT๙" w:hAnsi="TH SarabunIT๙" w:cs="TH SarabunIT๙" w:hint="cs"/>
                <w:sz w:val="28"/>
                <w:szCs w:val="28"/>
                <w:cs/>
              </w:rPr>
              <w:t xml:space="preserve">.2 โครงการส่งเสริมการประชาสัมพันธ์และการตลาดเชิงรุกด้านการท่องเที่ยว </w:t>
            </w:r>
          </w:p>
          <w:p w:rsidR="006F5A34" w:rsidRDefault="006F5A34" w:rsidP="001D4DAE">
            <w:pPr>
              <w:rPr>
                <w:rFonts w:ascii="TH SarabunIT๙" w:hAnsi="TH SarabunIT๙" w:cs="TH SarabunIT๙"/>
                <w:sz w:val="28"/>
                <w:szCs w:val="28"/>
              </w:rPr>
            </w:pPr>
          </w:p>
          <w:p w:rsidR="006F5A34" w:rsidRDefault="006F5A34" w:rsidP="001D4DAE">
            <w:pPr>
              <w:rPr>
                <w:rFonts w:ascii="TH SarabunIT๙" w:hAnsi="TH SarabunIT๙" w:cs="TH SarabunIT๙"/>
                <w:sz w:val="28"/>
                <w:szCs w:val="28"/>
              </w:rPr>
            </w:pPr>
          </w:p>
          <w:p w:rsidR="006F5A34" w:rsidRDefault="006F5A34" w:rsidP="001D4DAE">
            <w:pPr>
              <w:rPr>
                <w:rFonts w:ascii="TH SarabunIT๙" w:hAnsi="TH SarabunIT๙" w:cs="TH SarabunIT๙"/>
                <w:sz w:val="28"/>
                <w:szCs w:val="28"/>
              </w:rPr>
            </w:pPr>
          </w:p>
          <w:p w:rsidR="006F5A34" w:rsidRDefault="006F5A34" w:rsidP="001D4DAE">
            <w:pPr>
              <w:rPr>
                <w:rFonts w:ascii="TH SarabunIT๙" w:hAnsi="TH SarabunIT๙" w:cs="TH SarabunIT๙"/>
                <w:sz w:val="28"/>
                <w:szCs w:val="28"/>
              </w:rPr>
            </w:pPr>
          </w:p>
          <w:p w:rsidR="000A528E" w:rsidRDefault="000A528E" w:rsidP="001D4DAE">
            <w:pPr>
              <w:rPr>
                <w:rFonts w:ascii="TH SarabunIT๙" w:hAnsi="TH SarabunIT๙" w:cs="TH SarabunIT๙"/>
                <w:sz w:val="28"/>
                <w:szCs w:val="28"/>
              </w:rPr>
            </w:pPr>
          </w:p>
          <w:p w:rsidR="000A528E" w:rsidRDefault="000A528E" w:rsidP="001D4DAE">
            <w:pPr>
              <w:rPr>
                <w:rFonts w:ascii="TH SarabunIT๙" w:hAnsi="TH SarabunIT๙" w:cs="TH SarabunIT๙"/>
                <w:sz w:val="28"/>
                <w:szCs w:val="28"/>
              </w:rPr>
            </w:pPr>
          </w:p>
          <w:p w:rsidR="006F5A34" w:rsidRDefault="006F5A34" w:rsidP="001D4DAE">
            <w:pPr>
              <w:rPr>
                <w:rFonts w:ascii="TH SarabunIT๙" w:hAnsi="TH SarabunIT๙" w:cs="TH SarabunIT๙"/>
                <w:sz w:val="28"/>
                <w:szCs w:val="28"/>
              </w:rPr>
            </w:pPr>
          </w:p>
          <w:p w:rsidR="006F5A34" w:rsidRPr="00741DCE" w:rsidRDefault="006F5A34" w:rsidP="001D4DAE">
            <w:pPr>
              <w:rPr>
                <w:rFonts w:ascii="TH SarabunIT๙" w:hAnsi="TH SarabunIT๙" w:cs="TH SarabunIT๙"/>
                <w:sz w:val="28"/>
                <w:szCs w:val="28"/>
                <w:cs/>
              </w:rPr>
            </w:pPr>
          </w:p>
        </w:tc>
        <w:tc>
          <w:tcPr>
            <w:tcW w:w="2268" w:type="dxa"/>
            <w:vMerge w:val="restart"/>
          </w:tcPr>
          <w:p w:rsidR="006F5A34" w:rsidRDefault="006F5A34" w:rsidP="001D4DAE">
            <w:pPr>
              <w:rPr>
                <w:rFonts w:ascii="TH SarabunIT๙" w:hAnsi="TH SarabunIT๙" w:cs="TH SarabunIT๙"/>
                <w:sz w:val="28"/>
                <w:szCs w:val="28"/>
              </w:rPr>
            </w:pPr>
            <w:r>
              <w:rPr>
                <w:rFonts w:ascii="TH SarabunIT๙" w:hAnsi="TH SarabunIT๙" w:cs="TH SarabunIT๙" w:hint="cs"/>
                <w:sz w:val="28"/>
                <w:szCs w:val="28"/>
                <w:cs/>
              </w:rPr>
              <w:t>1. เพื่อเป็นการสืบสาน อนุรักษ์ศิลปวัฒนธรรม ภูมิปัญญาท้องถิ่น และประเพณีของจังหวัดอย่างต่อเนื่อง</w:t>
            </w:r>
          </w:p>
          <w:p w:rsidR="006F5A34" w:rsidRDefault="006F5A34" w:rsidP="001D4DAE">
            <w:pPr>
              <w:rPr>
                <w:rFonts w:ascii="TH SarabunIT๙" w:hAnsi="TH SarabunIT๙" w:cs="TH SarabunIT๙"/>
                <w:sz w:val="28"/>
                <w:szCs w:val="28"/>
              </w:rPr>
            </w:pPr>
            <w:r>
              <w:rPr>
                <w:rFonts w:ascii="TH SarabunIT๙" w:hAnsi="TH SarabunIT๙" w:cs="TH SarabunIT๙" w:hint="cs"/>
                <w:sz w:val="28"/>
                <w:szCs w:val="28"/>
                <w:cs/>
              </w:rPr>
              <w:t>2. เพื่อให้เยาวชนรุ่นหลังเห็นคุณค่าของศิลปวัฒนธรรม ภูมิปัญญาท้องถิ่น และประเพณีอันดีงามและร่วมอนุรักษ์ยึดถือปฏิบัติสืบต่อกันไป</w:t>
            </w:r>
          </w:p>
          <w:p w:rsidR="006F5A34" w:rsidRDefault="006F5A34" w:rsidP="001D4DAE">
            <w:pPr>
              <w:rPr>
                <w:rFonts w:ascii="TH SarabunIT๙" w:hAnsi="TH SarabunIT๙" w:cs="TH SarabunIT๙"/>
                <w:sz w:val="28"/>
                <w:szCs w:val="28"/>
                <w:cs/>
              </w:rPr>
            </w:pPr>
            <w:r>
              <w:rPr>
                <w:rFonts w:ascii="TH SarabunIT๙" w:hAnsi="TH SarabunIT๙" w:cs="TH SarabunIT๙" w:hint="cs"/>
                <w:sz w:val="28"/>
                <w:szCs w:val="28"/>
                <w:cs/>
              </w:rPr>
              <w:t>3. เพื่อเป็นการประชาสัมพันธ์และส่งเสริมการท่องเที่ยวของจังหวัดสิงห์บุรี</w:t>
            </w:r>
          </w:p>
          <w:p w:rsidR="006F5A34" w:rsidRPr="00136E15" w:rsidRDefault="006F5A34" w:rsidP="001D4DAE">
            <w:pPr>
              <w:rPr>
                <w:rFonts w:ascii="TH SarabunIT๙" w:hAnsi="TH SarabunIT๙" w:cs="TH SarabunIT๙"/>
                <w:sz w:val="28"/>
                <w:szCs w:val="28"/>
                <w:cs/>
              </w:rPr>
            </w:pPr>
          </w:p>
        </w:tc>
        <w:tc>
          <w:tcPr>
            <w:tcW w:w="1417" w:type="dxa"/>
            <w:vMerge w:val="restart"/>
          </w:tcPr>
          <w:p w:rsidR="006F5A34" w:rsidRPr="00741DCE" w:rsidRDefault="006F5A34" w:rsidP="001D4DAE">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p w:rsidR="006F5A34" w:rsidRPr="00741DCE" w:rsidRDefault="006F5A34" w:rsidP="001D4DAE">
            <w:pPr>
              <w:jc w:val="center"/>
              <w:rPr>
                <w:rFonts w:ascii="TH SarabunIT๙" w:hAnsi="TH SarabunIT๙" w:cs="TH SarabunIT๙"/>
                <w:sz w:val="28"/>
                <w:szCs w:val="28"/>
              </w:rPr>
            </w:pPr>
          </w:p>
        </w:tc>
        <w:tc>
          <w:tcPr>
            <w:tcW w:w="1560" w:type="dxa"/>
            <w:vMerge w:val="restart"/>
          </w:tcPr>
          <w:p w:rsidR="006F5A34" w:rsidRPr="00741DCE" w:rsidRDefault="006F5A34" w:rsidP="001D4DAE">
            <w:pPr>
              <w:rPr>
                <w:rFonts w:ascii="TH SarabunIT๙" w:hAnsi="TH SarabunIT๙" w:cs="TH SarabunIT๙"/>
                <w:sz w:val="28"/>
                <w:szCs w:val="28"/>
                <w:cs/>
              </w:rPr>
            </w:pPr>
            <w:r>
              <w:rPr>
                <w:rFonts w:ascii="TH SarabunIT๙" w:hAnsi="TH SarabunIT๙" w:cs="TH SarabunIT๙" w:hint="cs"/>
                <w:sz w:val="28"/>
                <w:szCs w:val="28"/>
                <w:cs/>
              </w:rPr>
              <w:t>- จัดกิจกรรมตามโครงการทั้งสิ้น 5 กิจกรรม</w:t>
            </w:r>
          </w:p>
          <w:p w:rsidR="006F5A34" w:rsidRPr="00741DCE" w:rsidRDefault="006F5A34" w:rsidP="001D4DAE">
            <w:pPr>
              <w:rPr>
                <w:rFonts w:ascii="TH SarabunIT๙" w:hAnsi="TH SarabunIT๙" w:cs="TH SarabunIT๙"/>
                <w:sz w:val="28"/>
                <w:szCs w:val="28"/>
                <w:cs/>
              </w:rPr>
            </w:pPr>
          </w:p>
        </w:tc>
        <w:tc>
          <w:tcPr>
            <w:tcW w:w="1417" w:type="dxa"/>
            <w:vMerge w:val="restart"/>
          </w:tcPr>
          <w:p w:rsidR="006F5A34" w:rsidRDefault="006F5A34" w:rsidP="001D4DAE">
            <w:pPr>
              <w:rPr>
                <w:rFonts w:ascii="TH SarabunIT๙" w:hAnsi="TH SarabunIT๙" w:cs="TH SarabunIT๙"/>
                <w:sz w:val="28"/>
                <w:szCs w:val="28"/>
              </w:rPr>
            </w:pPr>
            <w:r>
              <w:rPr>
                <w:rFonts w:ascii="TH SarabunIT๙" w:hAnsi="TH SarabunIT๙" w:cs="TH SarabunIT๙" w:hint="cs"/>
                <w:sz w:val="28"/>
                <w:szCs w:val="28"/>
                <w:cs/>
              </w:rPr>
              <w:t>-ได้สืบสานประเพณีวัฒนธรรมของจังหวัดสิงห์บุรี</w:t>
            </w:r>
          </w:p>
          <w:p w:rsidR="006F5A34" w:rsidRPr="00136E15" w:rsidRDefault="006F5A34" w:rsidP="001D4DAE">
            <w:pPr>
              <w:rPr>
                <w:rFonts w:ascii="TH SarabunIT๙" w:hAnsi="TH SarabunIT๙" w:cs="TH SarabunIT๙"/>
                <w:sz w:val="28"/>
                <w:szCs w:val="28"/>
                <w:cs/>
              </w:rPr>
            </w:pPr>
            <w:r>
              <w:rPr>
                <w:rFonts w:ascii="TH SarabunIT๙" w:hAnsi="TH SarabunIT๙" w:cs="TH SarabunIT๙" w:hint="cs"/>
                <w:sz w:val="28"/>
                <w:szCs w:val="28"/>
                <w:cs/>
              </w:rPr>
              <w:t>- ได้ส่งเสริมการท่องเที่ยว และเพิ่มรายได้ให้กับประชาชนในจังหวัดสิงห์บุรี</w:t>
            </w:r>
          </w:p>
        </w:tc>
        <w:tc>
          <w:tcPr>
            <w:tcW w:w="1276" w:type="dxa"/>
          </w:tcPr>
          <w:p w:rsidR="006F5A34" w:rsidRPr="00741DCE" w:rsidRDefault="006F5A34" w:rsidP="001D4DAE">
            <w:pPr>
              <w:jc w:val="center"/>
              <w:rPr>
                <w:rFonts w:ascii="TH SarabunIT๙" w:hAnsi="TH SarabunIT๙" w:cs="TH SarabunIT๙"/>
                <w:sz w:val="28"/>
                <w:szCs w:val="28"/>
              </w:rPr>
            </w:pPr>
            <w:r>
              <w:rPr>
                <w:rFonts w:ascii="TH SarabunIT๙" w:hAnsi="TH SarabunIT๙" w:cs="TH SarabunIT๙" w:hint="cs"/>
                <w:sz w:val="28"/>
                <w:szCs w:val="28"/>
                <w:cs/>
              </w:rPr>
              <w:t>1,600,000</w:t>
            </w:r>
          </w:p>
        </w:tc>
        <w:tc>
          <w:tcPr>
            <w:tcW w:w="992" w:type="dxa"/>
          </w:tcPr>
          <w:p w:rsidR="006F5A34" w:rsidRPr="00741DCE" w:rsidRDefault="006F5A34" w:rsidP="001D4DAE">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784192" behindDoc="0" locked="0" layoutInCell="1" allowOverlap="1" wp14:anchorId="23F68ADE" wp14:editId="443A3BA8">
                      <wp:simplePos x="0" y="0"/>
                      <wp:positionH relativeFrom="column">
                        <wp:posOffset>-71848</wp:posOffset>
                      </wp:positionH>
                      <wp:positionV relativeFrom="paragraph">
                        <wp:posOffset>2891440</wp:posOffset>
                      </wp:positionV>
                      <wp:extent cx="595901" cy="0"/>
                      <wp:effectExtent l="38100" t="76200" r="13970" b="95250"/>
                      <wp:wrapNone/>
                      <wp:docPr id="101" name="ลูกศรเชื่อมต่อแบบตรง 101"/>
                      <wp:cNvGraphicFramePr/>
                      <a:graphic xmlns:a="http://schemas.openxmlformats.org/drawingml/2006/main">
                        <a:graphicData uri="http://schemas.microsoft.com/office/word/2010/wordprocessingShape">
                          <wps:wsp>
                            <wps:cNvCnPr/>
                            <wps:spPr>
                              <a:xfrm>
                                <a:off x="0" y="0"/>
                                <a:ext cx="595901"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29B6A9A3" id="ลูกศรเชื่อมต่อแบบตรง 101" o:spid="_x0000_s1026" type="#_x0000_t32" style="position:absolute;margin-left:-5.65pt;margin-top:227.65pt;width:46.9pt;height:0;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" strokecolor="windowText" strokeweight=".5pt">
                      <v:stroke startarrow="block" endarrow="block" joinstyle="miter"/>
                    </v:shape>
                  </w:pict>
                </mc:Fallback>
              </mc:AlternateContent>
            </w:r>
          </w:p>
        </w:tc>
        <w:tc>
          <w:tcPr>
            <w:tcW w:w="992" w:type="dxa"/>
          </w:tcPr>
          <w:p w:rsidR="006F5A34" w:rsidRPr="00741DCE" w:rsidRDefault="006F5A34" w:rsidP="001D4DAE">
            <w:pPr>
              <w:jc w:val="center"/>
              <w:rPr>
                <w:rFonts w:ascii="TH SarabunIT๙" w:hAnsi="TH SarabunIT๙" w:cs="TH SarabunIT๙"/>
                <w:sz w:val="28"/>
                <w:szCs w:val="28"/>
              </w:rPr>
            </w:pPr>
          </w:p>
        </w:tc>
        <w:tc>
          <w:tcPr>
            <w:tcW w:w="993" w:type="dxa"/>
          </w:tcPr>
          <w:p w:rsidR="006F5A34" w:rsidRPr="00741DCE" w:rsidRDefault="006F5A34" w:rsidP="001D4DAE">
            <w:pPr>
              <w:jc w:val="center"/>
              <w:rPr>
                <w:rFonts w:ascii="TH SarabunIT๙" w:hAnsi="TH SarabunIT๙" w:cs="TH SarabunIT๙"/>
                <w:sz w:val="28"/>
                <w:szCs w:val="28"/>
              </w:rPr>
            </w:pPr>
          </w:p>
        </w:tc>
        <w:tc>
          <w:tcPr>
            <w:tcW w:w="992" w:type="dxa"/>
          </w:tcPr>
          <w:p w:rsidR="006F5A34" w:rsidRPr="00741DCE" w:rsidRDefault="006F5A34" w:rsidP="001D4DAE">
            <w:pPr>
              <w:jc w:val="center"/>
              <w:rPr>
                <w:rFonts w:ascii="TH SarabunIT๙" w:hAnsi="TH SarabunIT๙" w:cs="TH SarabunIT๙"/>
                <w:sz w:val="28"/>
                <w:szCs w:val="28"/>
              </w:rPr>
            </w:pPr>
          </w:p>
        </w:tc>
        <w:tc>
          <w:tcPr>
            <w:tcW w:w="945" w:type="dxa"/>
            <w:vMerge w:val="restart"/>
          </w:tcPr>
          <w:p w:rsidR="006F5A34" w:rsidRPr="00741DCE" w:rsidRDefault="006F5A34" w:rsidP="001D4DAE">
            <w:pPr>
              <w:jc w:val="center"/>
              <w:rPr>
                <w:rFonts w:ascii="TH SarabunIT๙" w:hAnsi="TH SarabunIT๙" w:cs="TH SarabunIT๙"/>
                <w:sz w:val="28"/>
                <w:szCs w:val="28"/>
              </w:rPr>
            </w:pPr>
            <w:r>
              <w:rPr>
                <w:rFonts w:ascii="TH SarabunIT๙" w:hAnsi="TH SarabunIT๙" w:cs="TH SarabunIT๙" w:hint="cs"/>
                <w:sz w:val="28"/>
                <w:szCs w:val="28"/>
                <w:cs/>
              </w:rPr>
              <w:t>จว.</w:t>
            </w:r>
          </w:p>
        </w:tc>
      </w:tr>
      <w:tr w:rsidR="006F5A34" w:rsidTr="001D4DAE">
        <w:tc>
          <w:tcPr>
            <w:tcW w:w="2547" w:type="dxa"/>
          </w:tcPr>
          <w:p w:rsidR="006F5A34" w:rsidRDefault="006F5A34" w:rsidP="006F5A34">
            <w:pPr>
              <w:rPr>
                <w:rFonts w:ascii="TH SarabunIT๙" w:hAnsi="TH SarabunIT๙" w:cs="TH SarabunIT๙"/>
                <w:sz w:val="28"/>
                <w:szCs w:val="28"/>
              </w:rPr>
            </w:pPr>
            <w:r>
              <w:rPr>
                <w:rFonts w:ascii="TH SarabunIT๙" w:hAnsi="TH SarabunIT๙" w:cs="TH SarabunIT๙" w:hint="cs"/>
                <w:sz w:val="28"/>
                <w:szCs w:val="28"/>
                <w:cs/>
              </w:rPr>
              <w:t>กิจกรรมที่ 4 อนุรักษ์และพัฒนาประเพณี “แห่ดาวและประดับดาว”ชุมชนไทย-ญวน คริสต์ ชุมชนคาทอริก วัดพระนามกรเยซูสิงห์บุรี</w:t>
            </w:r>
          </w:p>
          <w:p w:rsidR="004A6130" w:rsidRPr="00741DCE" w:rsidRDefault="004A6130" w:rsidP="006F5A34">
            <w:pPr>
              <w:rPr>
                <w:rFonts w:ascii="TH SarabunIT๙" w:hAnsi="TH SarabunIT๙" w:cs="TH SarabunIT๙"/>
                <w:sz w:val="28"/>
                <w:szCs w:val="28"/>
                <w:cs/>
              </w:rPr>
            </w:pPr>
          </w:p>
        </w:tc>
        <w:tc>
          <w:tcPr>
            <w:tcW w:w="2268" w:type="dxa"/>
            <w:vMerge/>
          </w:tcPr>
          <w:p w:rsidR="006F5A34" w:rsidRPr="00AA17B2" w:rsidRDefault="006F5A34" w:rsidP="001D4DAE">
            <w:pPr>
              <w:rPr>
                <w:rFonts w:ascii="TH SarabunIT๙" w:hAnsi="TH SarabunIT๙" w:cs="TH SarabunIT๙"/>
                <w:sz w:val="28"/>
                <w:szCs w:val="28"/>
                <w:cs/>
              </w:rPr>
            </w:pPr>
          </w:p>
        </w:tc>
        <w:tc>
          <w:tcPr>
            <w:tcW w:w="1417" w:type="dxa"/>
            <w:vMerge/>
          </w:tcPr>
          <w:p w:rsidR="006F5A34" w:rsidRPr="00741DCE" w:rsidRDefault="006F5A34" w:rsidP="001D4DAE">
            <w:pPr>
              <w:jc w:val="center"/>
              <w:rPr>
                <w:rFonts w:ascii="TH SarabunIT๙" w:hAnsi="TH SarabunIT๙" w:cs="TH SarabunIT๙"/>
                <w:sz w:val="28"/>
                <w:szCs w:val="28"/>
              </w:rPr>
            </w:pPr>
          </w:p>
        </w:tc>
        <w:tc>
          <w:tcPr>
            <w:tcW w:w="1560" w:type="dxa"/>
            <w:vMerge/>
          </w:tcPr>
          <w:p w:rsidR="006F5A34" w:rsidRPr="00632D0A" w:rsidRDefault="006F5A34" w:rsidP="001D4DAE">
            <w:pPr>
              <w:rPr>
                <w:rFonts w:ascii="TH SarabunIT๙" w:hAnsi="TH SarabunIT๙" w:cs="TH SarabunIT๙"/>
                <w:sz w:val="28"/>
                <w:szCs w:val="28"/>
                <w:cs/>
              </w:rPr>
            </w:pPr>
          </w:p>
        </w:tc>
        <w:tc>
          <w:tcPr>
            <w:tcW w:w="1417" w:type="dxa"/>
            <w:vMerge/>
          </w:tcPr>
          <w:p w:rsidR="006F5A34" w:rsidRPr="00CD312D" w:rsidRDefault="006F5A34" w:rsidP="001D4DAE">
            <w:pPr>
              <w:rPr>
                <w:rFonts w:ascii="TH SarabunIT๙" w:hAnsi="TH SarabunIT๙" w:cs="TH SarabunIT๙"/>
                <w:sz w:val="28"/>
                <w:szCs w:val="28"/>
                <w:cs/>
              </w:rPr>
            </w:pPr>
          </w:p>
        </w:tc>
        <w:tc>
          <w:tcPr>
            <w:tcW w:w="1276" w:type="dxa"/>
          </w:tcPr>
          <w:p w:rsidR="006F5A34" w:rsidRPr="00CD312D" w:rsidRDefault="006F5A34" w:rsidP="001D4DAE">
            <w:pPr>
              <w:jc w:val="center"/>
              <w:rPr>
                <w:rFonts w:ascii="TH SarabunIT๙" w:hAnsi="TH SarabunIT๙" w:cs="TH SarabunIT๙"/>
                <w:sz w:val="28"/>
                <w:szCs w:val="28"/>
              </w:rPr>
            </w:pPr>
            <w:r>
              <w:rPr>
                <w:rFonts w:ascii="TH SarabunIT๙" w:hAnsi="TH SarabunIT๙" w:cs="TH SarabunIT๙" w:hint="cs"/>
                <w:sz w:val="28"/>
                <w:szCs w:val="28"/>
                <w:cs/>
              </w:rPr>
              <w:t>100,000</w:t>
            </w:r>
          </w:p>
        </w:tc>
        <w:tc>
          <w:tcPr>
            <w:tcW w:w="992" w:type="dxa"/>
          </w:tcPr>
          <w:p w:rsidR="006F5A34" w:rsidRPr="00741DCE" w:rsidRDefault="006F5A34" w:rsidP="001D4DAE">
            <w:pPr>
              <w:jc w:val="center"/>
              <w:rPr>
                <w:rFonts w:ascii="TH SarabunIT๙" w:hAnsi="TH SarabunIT๙" w:cs="TH SarabunIT๙"/>
                <w:sz w:val="28"/>
                <w:szCs w:val="28"/>
              </w:rPr>
            </w:pPr>
          </w:p>
        </w:tc>
        <w:tc>
          <w:tcPr>
            <w:tcW w:w="992" w:type="dxa"/>
          </w:tcPr>
          <w:p w:rsidR="006F5A34" w:rsidRPr="00741DCE" w:rsidRDefault="006F5A34" w:rsidP="001D4DAE">
            <w:pPr>
              <w:jc w:val="center"/>
              <w:rPr>
                <w:rFonts w:ascii="TH SarabunIT๙" w:hAnsi="TH SarabunIT๙" w:cs="TH SarabunIT๙"/>
                <w:sz w:val="28"/>
                <w:szCs w:val="28"/>
              </w:rPr>
            </w:pPr>
          </w:p>
        </w:tc>
        <w:tc>
          <w:tcPr>
            <w:tcW w:w="993" w:type="dxa"/>
          </w:tcPr>
          <w:p w:rsidR="006F5A34" w:rsidRPr="00741DCE" w:rsidRDefault="004A6130" w:rsidP="001D4DAE">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786240" behindDoc="0" locked="0" layoutInCell="1" allowOverlap="1" wp14:anchorId="7DB1DC2D" wp14:editId="2B58B318">
                      <wp:simplePos x="0" y="0"/>
                      <wp:positionH relativeFrom="column">
                        <wp:posOffset>-448995</wp:posOffset>
                      </wp:positionH>
                      <wp:positionV relativeFrom="paragraph">
                        <wp:posOffset>1455706</wp:posOffset>
                      </wp:positionV>
                      <wp:extent cx="965771" cy="10274"/>
                      <wp:effectExtent l="38100" t="76200" r="25400" b="85090"/>
                      <wp:wrapNone/>
                      <wp:docPr id="104" name="ลูกศรเชื่อมต่อแบบตรง 104"/>
                      <wp:cNvGraphicFramePr/>
                      <a:graphic xmlns:a="http://schemas.openxmlformats.org/drawingml/2006/main">
                        <a:graphicData uri="http://schemas.microsoft.com/office/word/2010/wordprocessingShape">
                          <wps:wsp>
                            <wps:cNvCnPr/>
                            <wps:spPr>
                              <a:xfrm flipV="1">
                                <a:off x="0" y="0"/>
                                <a:ext cx="965771"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6AA4A0A" id="ลูกศรเชื่อมต่อแบบตรง 104" o:spid="_x0000_s1026" type="#_x0000_t32" style="position:absolute;margin-left:-35.35pt;margin-top:114.6pt;width:76.05pt;height:.8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" strokecolor="black [3200]" strokeweight=".5pt">
                      <v:stroke startarrow="block" endarrow="block" joinstyle="miter"/>
                    </v:shape>
                  </w:pict>
                </mc:Fallback>
              </mc:AlternateContent>
            </w:r>
            <w:r w:rsidR="006F5A34">
              <w:rPr>
                <w:rFonts w:ascii="TH SarabunIT๙" w:hAnsi="TH SarabunIT๙" w:cs="TH SarabunIT๙"/>
                <w:noProof/>
                <w:sz w:val="28"/>
                <w:szCs w:val="28"/>
              </w:rPr>
              <mc:AlternateContent>
                <mc:Choice Requires="wps">
                  <w:drawing>
                    <wp:anchor distT="0" distB="0" distL="114300" distR="114300" simplePos="0" relativeHeight="251785216" behindDoc="0" locked="0" layoutInCell="1" allowOverlap="1" wp14:anchorId="77C5E923" wp14:editId="7E8DEA95">
                      <wp:simplePos x="0" y="0"/>
                      <wp:positionH relativeFrom="column">
                        <wp:posOffset>-100037</wp:posOffset>
                      </wp:positionH>
                      <wp:positionV relativeFrom="paragraph">
                        <wp:posOffset>809668</wp:posOffset>
                      </wp:positionV>
                      <wp:extent cx="647543" cy="0"/>
                      <wp:effectExtent l="38100" t="76200" r="19685" b="95250"/>
                      <wp:wrapNone/>
                      <wp:docPr id="102" name="ลูกศรเชื่อมต่อแบบตรง 102"/>
                      <wp:cNvGraphicFramePr/>
                      <a:graphic xmlns:a="http://schemas.openxmlformats.org/drawingml/2006/main">
                        <a:graphicData uri="http://schemas.microsoft.com/office/word/2010/wordprocessingShape">
                          <wps:wsp>
                            <wps:cNvCnPr/>
                            <wps:spPr>
                              <a:xfrm>
                                <a:off x="0" y="0"/>
                                <a:ext cx="647543"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3A91D6C3" id="ลูกศรเชื่อมต่อแบบตรง 102" o:spid="_x0000_s1026" type="#_x0000_t32" style="position:absolute;margin-left:-7.9pt;margin-top:63.75pt;width:51pt;height:0;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" strokecolor="windowText" strokeweight=".5pt">
                      <v:stroke startarrow="block" endarrow="block" joinstyle="miter"/>
                    </v:shape>
                  </w:pict>
                </mc:Fallback>
              </mc:AlternateContent>
            </w:r>
          </w:p>
        </w:tc>
        <w:tc>
          <w:tcPr>
            <w:tcW w:w="992" w:type="dxa"/>
          </w:tcPr>
          <w:p w:rsidR="006F5A34" w:rsidRPr="00741DCE" w:rsidRDefault="006F5A34" w:rsidP="001D4DAE">
            <w:pPr>
              <w:jc w:val="center"/>
              <w:rPr>
                <w:rFonts w:ascii="TH SarabunIT๙" w:hAnsi="TH SarabunIT๙" w:cs="TH SarabunIT๙"/>
                <w:sz w:val="28"/>
                <w:szCs w:val="28"/>
              </w:rPr>
            </w:pPr>
          </w:p>
        </w:tc>
        <w:tc>
          <w:tcPr>
            <w:tcW w:w="945" w:type="dxa"/>
            <w:vMerge/>
          </w:tcPr>
          <w:p w:rsidR="006F5A34" w:rsidRPr="00741DCE" w:rsidRDefault="006F5A34" w:rsidP="001D4DAE">
            <w:pPr>
              <w:jc w:val="center"/>
              <w:rPr>
                <w:rFonts w:ascii="TH SarabunIT๙" w:hAnsi="TH SarabunIT๙" w:cs="TH SarabunIT๙"/>
                <w:sz w:val="28"/>
                <w:szCs w:val="28"/>
              </w:rPr>
            </w:pPr>
          </w:p>
        </w:tc>
      </w:tr>
      <w:tr w:rsidR="006F5A34" w:rsidTr="001D4DAE">
        <w:tc>
          <w:tcPr>
            <w:tcW w:w="2547" w:type="dxa"/>
          </w:tcPr>
          <w:p w:rsidR="006F5A34" w:rsidRDefault="004A6130" w:rsidP="004A6130">
            <w:pPr>
              <w:rPr>
                <w:rFonts w:ascii="TH SarabunIT๙" w:hAnsi="TH SarabunIT๙" w:cs="TH SarabunIT๙"/>
                <w:sz w:val="28"/>
                <w:szCs w:val="28"/>
              </w:rPr>
            </w:pPr>
            <w:r>
              <w:rPr>
                <w:rFonts w:ascii="TH SarabunIT๙" w:hAnsi="TH SarabunIT๙" w:cs="TH SarabunIT๙" w:hint="cs"/>
                <w:sz w:val="28"/>
                <w:szCs w:val="28"/>
                <w:cs/>
              </w:rPr>
              <w:t>กิจกรรมที่ 5</w:t>
            </w:r>
            <w:r w:rsidR="006F5A34">
              <w:rPr>
                <w:rFonts w:ascii="TH SarabunIT๙" w:hAnsi="TH SarabunIT๙" w:cs="TH SarabunIT๙" w:hint="cs"/>
                <w:sz w:val="28"/>
                <w:szCs w:val="28"/>
                <w:cs/>
              </w:rPr>
              <w:t xml:space="preserve"> </w:t>
            </w:r>
            <w:r>
              <w:rPr>
                <w:rFonts w:ascii="TH SarabunIT๙" w:hAnsi="TH SarabunIT๙" w:cs="TH SarabunIT๙" w:hint="cs"/>
                <w:sz w:val="28"/>
                <w:szCs w:val="28"/>
                <w:cs/>
              </w:rPr>
              <w:t>สืบสานวัฒนธรรมหนังใหญ่วัดสว่างอารมณ์</w:t>
            </w:r>
          </w:p>
          <w:p w:rsidR="004A6130" w:rsidRDefault="004A6130" w:rsidP="004A6130">
            <w:pPr>
              <w:rPr>
                <w:rFonts w:ascii="TH SarabunIT๙" w:hAnsi="TH SarabunIT๙" w:cs="TH SarabunIT๙"/>
                <w:sz w:val="28"/>
                <w:szCs w:val="28"/>
                <w:cs/>
              </w:rPr>
            </w:pPr>
          </w:p>
        </w:tc>
        <w:tc>
          <w:tcPr>
            <w:tcW w:w="2268" w:type="dxa"/>
            <w:vMerge/>
          </w:tcPr>
          <w:p w:rsidR="006F5A34" w:rsidRPr="00AA17B2" w:rsidRDefault="006F5A34" w:rsidP="001D4DAE">
            <w:pPr>
              <w:rPr>
                <w:rFonts w:ascii="TH SarabunIT๙" w:hAnsi="TH SarabunIT๙" w:cs="TH SarabunIT๙"/>
                <w:sz w:val="28"/>
                <w:szCs w:val="28"/>
                <w:cs/>
              </w:rPr>
            </w:pPr>
          </w:p>
        </w:tc>
        <w:tc>
          <w:tcPr>
            <w:tcW w:w="1417" w:type="dxa"/>
            <w:vMerge/>
          </w:tcPr>
          <w:p w:rsidR="006F5A34" w:rsidRPr="00741DCE" w:rsidRDefault="006F5A34" w:rsidP="001D4DAE">
            <w:pPr>
              <w:jc w:val="center"/>
              <w:rPr>
                <w:rFonts w:ascii="TH SarabunIT๙" w:hAnsi="TH SarabunIT๙" w:cs="TH SarabunIT๙"/>
                <w:sz w:val="28"/>
                <w:szCs w:val="28"/>
              </w:rPr>
            </w:pPr>
          </w:p>
        </w:tc>
        <w:tc>
          <w:tcPr>
            <w:tcW w:w="1560" w:type="dxa"/>
            <w:vMerge/>
          </w:tcPr>
          <w:p w:rsidR="006F5A34" w:rsidRPr="00632D0A" w:rsidRDefault="006F5A34" w:rsidP="001D4DAE">
            <w:pPr>
              <w:rPr>
                <w:rFonts w:ascii="TH SarabunIT๙" w:hAnsi="TH SarabunIT๙" w:cs="TH SarabunIT๙"/>
                <w:sz w:val="28"/>
                <w:szCs w:val="28"/>
                <w:cs/>
              </w:rPr>
            </w:pPr>
          </w:p>
        </w:tc>
        <w:tc>
          <w:tcPr>
            <w:tcW w:w="1417" w:type="dxa"/>
            <w:vMerge/>
          </w:tcPr>
          <w:p w:rsidR="006F5A34" w:rsidRPr="00CD312D" w:rsidRDefault="006F5A34" w:rsidP="001D4DAE">
            <w:pPr>
              <w:rPr>
                <w:rFonts w:ascii="TH SarabunIT๙" w:hAnsi="TH SarabunIT๙" w:cs="TH SarabunIT๙"/>
                <w:sz w:val="28"/>
                <w:szCs w:val="28"/>
                <w:cs/>
              </w:rPr>
            </w:pPr>
          </w:p>
        </w:tc>
        <w:tc>
          <w:tcPr>
            <w:tcW w:w="1276" w:type="dxa"/>
          </w:tcPr>
          <w:p w:rsidR="006F5A34" w:rsidRDefault="004A6130" w:rsidP="001D4DAE">
            <w:pPr>
              <w:jc w:val="center"/>
              <w:rPr>
                <w:rFonts w:ascii="TH SarabunIT๙" w:hAnsi="TH SarabunIT๙" w:cs="TH SarabunIT๙"/>
                <w:sz w:val="28"/>
                <w:szCs w:val="28"/>
                <w:cs/>
              </w:rPr>
            </w:pPr>
            <w:r>
              <w:rPr>
                <w:rFonts w:ascii="TH SarabunIT๙" w:hAnsi="TH SarabunIT๙" w:cs="TH SarabunIT๙" w:hint="cs"/>
                <w:sz w:val="28"/>
                <w:szCs w:val="28"/>
                <w:cs/>
              </w:rPr>
              <w:t>400,000</w:t>
            </w:r>
          </w:p>
        </w:tc>
        <w:tc>
          <w:tcPr>
            <w:tcW w:w="992" w:type="dxa"/>
          </w:tcPr>
          <w:p w:rsidR="006F5A34" w:rsidRPr="00741DCE" w:rsidRDefault="006F5A34" w:rsidP="001D4DAE">
            <w:pPr>
              <w:jc w:val="center"/>
              <w:rPr>
                <w:rFonts w:ascii="TH SarabunIT๙" w:hAnsi="TH SarabunIT๙" w:cs="TH SarabunIT๙"/>
                <w:sz w:val="28"/>
                <w:szCs w:val="28"/>
              </w:rPr>
            </w:pPr>
          </w:p>
        </w:tc>
        <w:tc>
          <w:tcPr>
            <w:tcW w:w="992" w:type="dxa"/>
          </w:tcPr>
          <w:p w:rsidR="006F5A34" w:rsidRPr="00741DCE" w:rsidRDefault="006F5A34" w:rsidP="001D4DAE">
            <w:pPr>
              <w:jc w:val="center"/>
              <w:rPr>
                <w:rFonts w:ascii="TH SarabunIT๙" w:hAnsi="TH SarabunIT๙" w:cs="TH SarabunIT๙"/>
                <w:sz w:val="28"/>
                <w:szCs w:val="28"/>
              </w:rPr>
            </w:pPr>
          </w:p>
        </w:tc>
        <w:tc>
          <w:tcPr>
            <w:tcW w:w="993" w:type="dxa"/>
          </w:tcPr>
          <w:p w:rsidR="006F5A34" w:rsidRPr="00741DCE" w:rsidRDefault="006F5A34" w:rsidP="001D4DAE">
            <w:pPr>
              <w:jc w:val="center"/>
              <w:rPr>
                <w:rFonts w:ascii="TH SarabunIT๙" w:hAnsi="TH SarabunIT๙" w:cs="TH SarabunIT๙"/>
                <w:sz w:val="28"/>
                <w:szCs w:val="28"/>
              </w:rPr>
            </w:pPr>
          </w:p>
        </w:tc>
        <w:tc>
          <w:tcPr>
            <w:tcW w:w="992" w:type="dxa"/>
          </w:tcPr>
          <w:p w:rsidR="006F5A34" w:rsidRPr="00741DCE" w:rsidRDefault="006F5A34" w:rsidP="001D4DAE">
            <w:pPr>
              <w:jc w:val="center"/>
              <w:rPr>
                <w:rFonts w:ascii="TH SarabunIT๙" w:hAnsi="TH SarabunIT๙" w:cs="TH SarabunIT๙"/>
                <w:sz w:val="28"/>
                <w:szCs w:val="28"/>
              </w:rPr>
            </w:pPr>
          </w:p>
        </w:tc>
        <w:tc>
          <w:tcPr>
            <w:tcW w:w="945" w:type="dxa"/>
            <w:vMerge/>
          </w:tcPr>
          <w:p w:rsidR="006F5A34" w:rsidRPr="00741DCE" w:rsidRDefault="006F5A34" w:rsidP="001D4DAE">
            <w:pPr>
              <w:jc w:val="center"/>
              <w:rPr>
                <w:rFonts w:ascii="TH SarabunIT๙" w:hAnsi="TH SarabunIT๙" w:cs="TH SarabunIT๙"/>
                <w:sz w:val="28"/>
                <w:szCs w:val="28"/>
              </w:rPr>
            </w:pPr>
          </w:p>
        </w:tc>
      </w:tr>
    </w:tbl>
    <w:p w:rsidR="006118B4" w:rsidRDefault="006118B4" w:rsidP="006118B4">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399"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45"/>
      </w:tblGrid>
      <w:tr w:rsidR="006118B4" w:rsidTr="001D4DAE">
        <w:tc>
          <w:tcPr>
            <w:tcW w:w="2547" w:type="dxa"/>
            <w:vMerge w:val="restart"/>
          </w:tcPr>
          <w:p w:rsidR="006118B4" w:rsidRDefault="006118B4" w:rsidP="001D4DAE">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6118B4" w:rsidRDefault="006118B4" w:rsidP="001D4DAE">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6118B4" w:rsidRDefault="006118B4" w:rsidP="001D4DAE">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6118B4" w:rsidRDefault="006118B4" w:rsidP="001D4DAE">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6118B4" w:rsidRDefault="006118B4" w:rsidP="001D4DAE">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6118B4" w:rsidRDefault="006118B4" w:rsidP="001D4DAE">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45" w:type="dxa"/>
            <w:vMerge w:val="restart"/>
          </w:tcPr>
          <w:p w:rsidR="006118B4" w:rsidRDefault="006118B4" w:rsidP="001D4DAE">
            <w:pPr>
              <w:jc w:val="center"/>
              <w:rPr>
                <w:rFonts w:ascii="TH SarabunIT๙" w:hAnsi="TH SarabunIT๙" w:cs="TH SarabunIT๙"/>
                <w:cs/>
              </w:rPr>
            </w:pPr>
            <w:r>
              <w:rPr>
                <w:rFonts w:ascii="TH SarabunIT๙" w:hAnsi="TH SarabunIT๙" w:cs="TH SarabunIT๙" w:hint="cs"/>
                <w:cs/>
              </w:rPr>
              <w:t>หมายเหตุ</w:t>
            </w:r>
          </w:p>
        </w:tc>
      </w:tr>
      <w:tr w:rsidR="006118B4" w:rsidTr="001D4DAE">
        <w:tc>
          <w:tcPr>
            <w:tcW w:w="2547" w:type="dxa"/>
            <w:vMerge/>
          </w:tcPr>
          <w:p w:rsidR="006118B4" w:rsidRDefault="006118B4" w:rsidP="001D4DAE">
            <w:pPr>
              <w:jc w:val="center"/>
              <w:rPr>
                <w:rFonts w:ascii="TH SarabunIT๙" w:hAnsi="TH SarabunIT๙" w:cs="TH SarabunIT๙"/>
              </w:rPr>
            </w:pPr>
          </w:p>
        </w:tc>
        <w:tc>
          <w:tcPr>
            <w:tcW w:w="2268" w:type="dxa"/>
            <w:vMerge/>
          </w:tcPr>
          <w:p w:rsidR="006118B4" w:rsidRDefault="006118B4" w:rsidP="001D4DAE">
            <w:pPr>
              <w:jc w:val="center"/>
              <w:rPr>
                <w:rFonts w:ascii="TH SarabunIT๙" w:hAnsi="TH SarabunIT๙" w:cs="TH SarabunIT๙"/>
              </w:rPr>
            </w:pPr>
          </w:p>
        </w:tc>
        <w:tc>
          <w:tcPr>
            <w:tcW w:w="1417" w:type="dxa"/>
            <w:vMerge/>
          </w:tcPr>
          <w:p w:rsidR="006118B4" w:rsidRDefault="006118B4" w:rsidP="001D4DAE">
            <w:pPr>
              <w:jc w:val="center"/>
              <w:rPr>
                <w:rFonts w:ascii="TH SarabunIT๙" w:hAnsi="TH SarabunIT๙" w:cs="TH SarabunIT๙"/>
              </w:rPr>
            </w:pPr>
          </w:p>
        </w:tc>
        <w:tc>
          <w:tcPr>
            <w:tcW w:w="1560" w:type="dxa"/>
          </w:tcPr>
          <w:p w:rsidR="006118B4" w:rsidRDefault="006118B4" w:rsidP="001D4DAE">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6118B4" w:rsidRDefault="006118B4" w:rsidP="001D4DAE">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6118B4" w:rsidRDefault="006118B4" w:rsidP="001D4DAE">
            <w:pPr>
              <w:jc w:val="center"/>
              <w:rPr>
                <w:rFonts w:ascii="TH SarabunIT๙" w:hAnsi="TH SarabunIT๙" w:cs="TH SarabunIT๙"/>
              </w:rPr>
            </w:pPr>
          </w:p>
        </w:tc>
        <w:tc>
          <w:tcPr>
            <w:tcW w:w="992" w:type="dxa"/>
          </w:tcPr>
          <w:p w:rsidR="006118B4" w:rsidRPr="00A532BA" w:rsidRDefault="006118B4" w:rsidP="001D4DAE">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6118B4" w:rsidRPr="00A532BA" w:rsidRDefault="006118B4" w:rsidP="001D4DAE">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6118B4" w:rsidRPr="00A532BA" w:rsidRDefault="006118B4"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6118B4" w:rsidRPr="00A532BA" w:rsidRDefault="006118B4" w:rsidP="001D4DAE">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6118B4" w:rsidRPr="00A532BA" w:rsidRDefault="006118B4"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6118B4" w:rsidRPr="00A532BA" w:rsidRDefault="006118B4"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45" w:type="dxa"/>
            <w:vMerge/>
          </w:tcPr>
          <w:p w:rsidR="006118B4" w:rsidRDefault="006118B4" w:rsidP="001D4DAE">
            <w:pPr>
              <w:jc w:val="center"/>
              <w:rPr>
                <w:rFonts w:ascii="TH SarabunIT๙" w:hAnsi="TH SarabunIT๙" w:cs="TH SarabunIT๙"/>
              </w:rPr>
            </w:pPr>
          </w:p>
        </w:tc>
      </w:tr>
      <w:tr w:rsidR="004619E5" w:rsidTr="001D4DAE">
        <w:tc>
          <w:tcPr>
            <w:tcW w:w="2547" w:type="dxa"/>
          </w:tcPr>
          <w:p w:rsidR="004619E5" w:rsidRDefault="00714370" w:rsidP="001D4DAE">
            <w:pPr>
              <w:rPr>
                <w:rFonts w:ascii="TH SarabunIT๙" w:hAnsi="TH SarabunIT๙" w:cs="TH SarabunIT๙"/>
                <w:sz w:val="28"/>
                <w:szCs w:val="28"/>
              </w:rPr>
            </w:pPr>
            <w:r>
              <w:rPr>
                <w:rFonts w:ascii="TH SarabunIT๙" w:hAnsi="TH SarabunIT๙" w:cs="TH SarabunIT๙" w:hint="cs"/>
                <w:sz w:val="28"/>
                <w:szCs w:val="28"/>
                <w:cs/>
              </w:rPr>
              <w:t>237</w:t>
            </w:r>
            <w:r w:rsidR="004619E5">
              <w:rPr>
                <w:rFonts w:ascii="TH SarabunIT๙" w:hAnsi="TH SarabunIT๙" w:cs="TH SarabunIT๙" w:hint="cs"/>
                <w:sz w:val="28"/>
                <w:szCs w:val="28"/>
                <w:cs/>
              </w:rPr>
              <w:t xml:space="preserve">. ยุทธศาสตร์ </w:t>
            </w:r>
            <w:r w:rsidR="004619E5">
              <w:rPr>
                <w:rFonts w:ascii="TH SarabunIT๙" w:hAnsi="TH SarabunIT๙" w:cs="TH SarabunIT๙"/>
                <w:sz w:val="28"/>
                <w:szCs w:val="28"/>
              </w:rPr>
              <w:t>1</w:t>
            </w:r>
          </w:p>
          <w:p w:rsidR="004619E5" w:rsidRDefault="00714370" w:rsidP="001D4DAE">
            <w:pPr>
              <w:rPr>
                <w:rFonts w:ascii="TH SarabunIT๙" w:hAnsi="TH SarabunIT๙" w:cs="TH SarabunIT๙"/>
                <w:sz w:val="28"/>
                <w:szCs w:val="28"/>
                <w:cs/>
              </w:rPr>
            </w:pPr>
            <w:r>
              <w:rPr>
                <w:rFonts w:ascii="TH SarabunIT๙" w:hAnsi="TH SarabunIT๙" w:cs="TH SarabunIT๙"/>
                <w:sz w:val="28"/>
                <w:szCs w:val="28"/>
              </w:rPr>
              <w:t xml:space="preserve">   237</w:t>
            </w:r>
            <w:r w:rsidR="004619E5">
              <w:rPr>
                <w:rFonts w:ascii="TH SarabunIT๙" w:hAnsi="TH SarabunIT๙" w:cs="TH SarabunIT๙"/>
                <w:sz w:val="28"/>
                <w:szCs w:val="28"/>
              </w:rPr>
              <w:t xml:space="preserve">.1 </w:t>
            </w:r>
            <w:r w:rsidR="004619E5">
              <w:rPr>
                <w:rFonts w:ascii="TH SarabunIT๙" w:hAnsi="TH SarabunIT๙" w:cs="TH SarabunIT๙" w:hint="cs"/>
                <w:sz w:val="28"/>
                <w:szCs w:val="28"/>
                <w:cs/>
              </w:rPr>
              <w:t>กลยุทธ์ 1,2,3,4</w:t>
            </w:r>
          </w:p>
          <w:p w:rsidR="004619E5" w:rsidRDefault="00714370" w:rsidP="001D4DAE">
            <w:pPr>
              <w:rPr>
                <w:rFonts w:ascii="TH SarabunIT๙" w:hAnsi="TH SarabunIT๙" w:cs="TH SarabunIT๙"/>
                <w:sz w:val="28"/>
                <w:szCs w:val="28"/>
              </w:rPr>
            </w:pPr>
            <w:r>
              <w:rPr>
                <w:rFonts w:ascii="TH SarabunIT๙" w:hAnsi="TH SarabunIT๙" w:cs="TH SarabunIT๙" w:hint="cs"/>
                <w:sz w:val="28"/>
                <w:szCs w:val="28"/>
                <w:cs/>
              </w:rPr>
              <w:t xml:space="preserve">   237</w:t>
            </w:r>
            <w:r w:rsidR="004619E5">
              <w:rPr>
                <w:rFonts w:ascii="TH SarabunIT๙" w:hAnsi="TH SarabunIT๙" w:cs="TH SarabunIT๙" w:hint="cs"/>
                <w:sz w:val="28"/>
                <w:szCs w:val="28"/>
                <w:cs/>
              </w:rPr>
              <w:t>.2 โครงการตามนโยบายรัฐมนตรีว่าการกระทรวงวัฒนธรรม</w:t>
            </w:r>
          </w:p>
          <w:p w:rsidR="004619E5" w:rsidRDefault="004619E5" w:rsidP="001D4DAE">
            <w:pPr>
              <w:rPr>
                <w:rFonts w:ascii="TH SarabunIT๙" w:hAnsi="TH SarabunIT๙" w:cs="TH SarabunIT๙"/>
                <w:sz w:val="28"/>
                <w:szCs w:val="28"/>
              </w:rPr>
            </w:pPr>
          </w:p>
          <w:p w:rsidR="004619E5" w:rsidRDefault="004619E5" w:rsidP="001D4DAE">
            <w:pPr>
              <w:rPr>
                <w:rFonts w:ascii="TH SarabunIT๙" w:hAnsi="TH SarabunIT๙" w:cs="TH SarabunIT๙"/>
                <w:sz w:val="28"/>
                <w:szCs w:val="28"/>
              </w:rPr>
            </w:pPr>
          </w:p>
          <w:p w:rsidR="004619E5" w:rsidRDefault="004619E5" w:rsidP="001D4DAE">
            <w:pPr>
              <w:rPr>
                <w:rFonts w:ascii="TH SarabunIT๙" w:hAnsi="TH SarabunIT๙" w:cs="TH SarabunIT๙"/>
                <w:sz w:val="28"/>
                <w:szCs w:val="28"/>
              </w:rPr>
            </w:pPr>
          </w:p>
          <w:p w:rsidR="004619E5" w:rsidRPr="00741DCE" w:rsidRDefault="004619E5" w:rsidP="001D4DAE">
            <w:pPr>
              <w:rPr>
                <w:rFonts w:ascii="TH SarabunIT๙" w:hAnsi="TH SarabunIT๙" w:cs="TH SarabunIT๙"/>
                <w:sz w:val="28"/>
                <w:szCs w:val="28"/>
                <w:cs/>
              </w:rPr>
            </w:pPr>
          </w:p>
        </w:tc>
        <w:tc>
          <w:tcPr>
            <w:tcW w:w="2268" w:type="dxa"/>
            <w:vMerge w:val="restart"/>
          </w:tcPr>
          <w:p w:rsidR="004619E5" w:rsidRPr="000A528E" w:rsidRDefault="004619E5" w:rsidP="000A528E">
            <w:pPr>
              <w:rPr>
                <w:rFonts w:ascii="TH SarabunIT๙" w:hAnsi="TH SarabunIT๙" w:cs="TH SarabunIT๙"/>
                <w:sz w:val="28"/>
                <w:szCs w:val="28"/>
              </w:rPr>
            </w:pPr>
            <w:r>
              <w:rPr>
                <w:rFonts w:ascii="TH SarabunIT๙" w:hAnsi="TH SarabunIT๙" w:cs="TH SarabunIT๙" w:hint="cs"/>
                <w:sz w:val="28"/>
                <w:szCs w:val="28"/>
                <w:cs/>
              </w:rPr>
              <w:t>1. เ</w:t>
            </w:r>
            <w:r w:rsidRPr="000A528E">
              <w:rPr>
                <w:rFonts w:ascii="TH SarabunIT๙" w:hAnsi="TH SarabunIT๙" w:cs="TH SarabunIT๙" w:hint="cs"/>
                <w:sz w:val="28"/>
                <w:szCs w:val="28"/>
                <w:cs/>
              </w:rPr>
              <w:t>พื่อเผยแพร่และถ่ายทอดความรู้เรื่องวิถีชีวิตของกลุ่มชาติพันธ์ในกลุ่มจังหวัดภาคกลางตอนบน ๒ ให้กับเยาวชน ประขาขน นักท่องเที่ยวต่างชาติและของไทยจากทุกภาค ได้เห็นและมีส่วนร่วมมาเยี่ยมชม</w:t>
            </w:r>
          </w:p>
          <w:p w:rsidR="004619E5" w:rsidRDefault="004619E5" w:rsidP="000A528E">
            <w:pPr>
              <w:rPr>
                <w:rFonts w:ascii="TH SarabunIT๙" w:hAnsi="TH SarabunIT๙" w:cs="TH SarabunIT๙"/>
                <w:sz w:val="28"/>
                <w:szCs w:val="28"/>
              </w:rPr>
            </w:pPr>
            <w:r>
              <w:rPr>
                <w:rFonts w:ascii="TH SarabunIT๙" w:hAnsi="TH SarabunIT๙" w:cs="TH SarabunIT๙" w:hint="cs"/>
                <w:sz w:val="28"/>
                <w:szCs w:val="28"/>
                <w:cs/>
              </w:rPr>
              <w:t>2. เพื่อส่งเสริมเยาวชนและประชาชนได้ศึกษาเรียนรู้ภูมิปัญญาวิถีชีวิตของกลุ่มชาติพันธ์ในกลุ่มจังหวัดภาคกลางตอนบน ๒ ปลุกจิตสำนึก และร่วมอนุรักษ์สืบสานภูมิปัญญาให้คงสืบไป</w:t>
            </w:r>
          </w:p>
          <w:p w:rsidR="004619E5" w:rsidRPr="00041A42" w:rsidRDefault="004619E5" w:rsidP="000A528E">
            <w:pPr>
              <w:rPr>
                <w:rFonts w:ascii="TH SarabunIT๙" w:hAnsi="TH SarabunIT๙" w:cs="TH SarabunIT๙"/>
                <w:sz w:val="28"/>
                <w:szCs w:val="28"/>
                <w:cs/>
              </w:rPr>
            </w:pPr>
            <w:r>
              <w:rPr>
                <w:rFonts w:ascii="TH SarabunIT๙" w:hAnsi="TH SarabunIT๙" w:cs="TH SarabunIT๙" w:hint="cs"/>
                <w:sz w:val="28"/>
                <w:szCs w:val="28"/>
                <w:cs/>
              </w:rPr>
              <w:t xml:space="preserve">๓.  เพื่อนำทุนทางวัฒนาธรรมมาสร้างมูลค่าเพิ่ม สร้างรายได้ และส่งเสริมการท่องเที่ยววัฒนธรรมของกลุ่มจังหวัดภาคกลางตอนบน ๒ ตุลาคม ๒๕๖๑ </w:t>
            </w:r>
            <w:r>
              <w:rPr>
                <w:rFonts w:ascii="TH SarabunIT๙" w:hAnsi="TH SarabunIT๙" w:cs="TH SarabunIT๙"/>
                <w:sz w:val="28"/>
                <w:szCs w:val="28"/>
                <w:cs/>
              </w:rPr>
              <w:t>–</w:t>
            </w:r>
            <w:r>
              <w:rPr>
                <w:rFonts w:ascii="TH SarabunIT๙" w:hAnsi="TH SarabunIT๙" w:cs="TH SarabunIT๙" w:hint="cs"/>
                <w:sz w:val="28"/>
                <w:szCs w:val="28"/>
                <w:cs/>
              </w:rPr>
              <w:t xml:space="preserve"> กันยายน ๒๕๖๒</w:t>
            </w:r>
          </w:p>
        </w:tc>
        <w:tc>
          <w:tcPr>
            <w:tcW w:w="1417" w:type="dxa"/>
            <w:vMerge w:val="restart"/>
          </w:tcPr>
          <w:p w:rsidR="004619E5" w:rsidRPr="00741DCE" w:rsidRDefault="004619E5" w:rsidP="001D4DAE">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p w:rsidR="004619E5" w:rsidRPr="00741DCE" w:rsidRDefault="004619E5" w:rsidP="001D4DAE">
            <w:pPr>
              <w:jc w:val="center"/>
              <w:rPr>
                <w:rFonts w:ascii="TH SarabunIT๙" w:hAnsi="TH SarabunIT๙" w:cs="TH SarabunIT๙"/>
                <w:sz w:val="28"/>
                <w:szCs w:val="28"/>
              </w:rPr>
            </w:pPr>
          </w:p>
        </w:tc>
        <w:tc>
          <w:tcPr>
            <w:tcW w:w="1560" w:type="dxa"/>
            <w:vMerge w:val="restart"/>
          </w:tcPr>
          <w:p w:rsidR="004619E5" w:rsidRPr="00741DCE" w:rsidRDefault="004619E5" w:rsidP="001D4DAE">
            <w:pPr>
              <w:rPr>
                <w:rFonts w:ascii="TH SarabunIT๙" w:hAnsi="TH SarabunIT๙" w:cs="TH SarabunIT๙"/>
                <w:sz w:val="28"/>
                <w:szCs w:val="28"/>
                <w:cs/>
              </w:rPr>
            </w:pPr>
            <w:r>
              <w:rPr>
                <w:rFonts w:ascii="TH SarabunIT๙" w:hAnsi="TH SarabunIT๙" w:cs="TH SarabunIT๙" w:hint="cs"/>
                <w:sz w:val="28"/>
                <w:szCs w:val="28"/>
                <w:cs/>
              </w:rPr>
              <w:t>- เด็ก  เยาวชน เครือข่ายทางวัฒนธรรม ประชาชนร่วมกิจกรรม จำนวน 5,000  คน</w:t>
            </w:r>
          </w:p>
          <w:p w:rsidR="004619E5" w:rsidRPr="00741DCE" w:rsidRDefault="004619E5" w:rsidP="001D4DAE">
            <w:pPr>
              <w:rPr>
                <w:rFonts w:ascii="TH SarabunIT๙" w:hAnsi="TH SarabunIT๙" w:cs="TH SarabunIT๙"/>
                <w:sz w:val="28"/>
                <w:szCs w:val="28"/>
                <w:cs/>
              </w:rPr>
            </w:pPr>
          </w:p>
        </w:tc>
        <w:tc>
          <w:tcPr>
            <w:tcW w:w="1417" w:type="dxa"/>
            <w:vMerge w:val="restart"/>
          </w:tcPr>
          <w:p w:rsidR="004619E5" w:rsidRPr="00136E15" w:rsidRDefault="004619E5" w:rsidP="003D194C">
            <w:pPr>
              <w:rPr>
                <w:rFonts w:ascii="TH SarabunIT๙" w:hAnsi="TH SarabunIT๙" w:cs="TH SarabunIT๙"/>
                <w:sz w:val="28"/>
                <w:szCs w:val="28"/>
                <w:cs/>
              </w:rPr>
            </w:pPr>
            <w:r>
              <w:rPr>
                <w:rFonts w:ascii="TH SarabunIT๙" w:hAnsi="TH SarabunIT๙" w:cs="TH SarabunIT๙" w:hint="cs"/>
                <w:sz w:val="28"/>
                <w:szCs w:val="28"/>
                <w:cs/>
              </w:rPr>
              <w:t>-คนและสังคมมีคุณภาพบนพื้นฐานคุณธรรม  จริยธรรมร่วมอนุรักษ์และมีวัฒนธรรมอันดีงาม</w:t>
            </w:r>
          </w:p>
        </w:tc>
        <w:tc>
          <w:tcPr>
            <w:tcW w:w="1276" w:type="dxa"/>
          </w:tcPr>
          <w:p w:rsidR="004619E5" w:rsidRPr="00141256" w:rsidRDefault="004619E5" w:rsidP="001D4DAE">
            <w:pPr>
              <w:jc w:val="center"/>
              <w:rPr>
                <w:rFonts w:ascii="TH SarabunIT๙" w:hAnsi="TH SarabunIT๙" w:cs="TH SarabunIT๙"/>
                <w:b/>
                <w:bCs/>
                <w:sz w:val="28"/>
                <w:szCs w:val="28"/>
              </w:rPr>
            </w:pPr>
            <w:r w:rsidRPr="00141256">
              <w:rPr>
                <w:rFonts w:ascii="TH SarabunIT๙" w:hAnsi="TH SarabunIT๙" w:cs="TH SarabunIT๙" w:hint="cs"/>
                <w:b/>
                <w:bCs/>
                <w:sz w:val="28"/>
                <w:szCs w:val="28"/>
                <w:cs/>
              </w:rPr>
              <w:t>900,000</w:t>
            </w:r>
          </w:p>
        </w:tc>
        <w:tc>
          <w:tcPr>
            <w:tcW w:w="992" w:type="dxa"/>
          </w:tcPr>
          <w:p w:rsidR="004619E5" w:rsidRPr="00741DCE" w:rsidRDefault="004619E5" w:rsidP="001D4DAE">
            <w:pPr>
              <w:jc w:val="center"/>
              <w:rPr>
                <w:rFonts w:ascii="TH SarabunIT๙" w:hAnsi="TH SarabunIT๙" w:cs="TH SarabunIT๙"/>
                <w:sz w:val="28"/>
                <w:szCs w:val="28"/>
              </w:rPr>
            </w:pPr>
          </w:p>
        </w:tc>
        <w:tc>
          <w:tcPr>
            <w:tcW w:w="992" w:type="dxa"/>
          </w:tcPr>
          <w:p w:rsidR="004619E5" w:rsidRPr="00741DCE" w:rsidRDefault="004619E5" w:rsidP="001D4DAE">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814912" behindDoc="0" locked="0" layoutInCell="1" allowOverlap="1" wp14:anchorId="6A9B8EEB" wp14:editId="6CC6B4EB">
                      <wp:simplePos x="0" y="0"/>
                      <wp:positionH relativeFrom="column">
                        <wp:posOffset>-712698</wp:posOffset>
                      </wp:positionH>
                      <wp:positionV relativeFrom="paragraph">
                        <wp:posOffset>2430608</wp:posOffset>
                      </wp:positionV>
                      <wp:extent cx="2547991" cy="10274"/>
                      <wp:effectExtent l="38100" t="76200" r="5080" b="104140"/>
                      <wp:wrapNone/>
                      <wp:docPr id="114" name="ลูกศรเชื่อมต่อแบบตรง 114"/>
                      <wp:cNvGraphicFramePr/>
                      <a:graphic xmlns:a="http://schemas.openxmlformats.org/drawingml/2006/main">
                        <a:graphicData uri="http://schemas.microsoft.com/office/word/2010/wordprocessingShape">
                          <wps:wsp>
                            <wps:cNvCnPr/>
                            <wps:spPr>
                              <a:xfrm flipV="1">
                                <a:off x="0" y="0"/>
                                <a:ext cx="2547991"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8DB3E14" id="ลูกศรเชื่อมต่อแบบตรง 114" o:spid="_x0000_s1026" type="#_x0000_t32" style="position:absolute;margin-left:-56.1pt;margin-top:191.4pt;width:200.65pt;height:.8pt;flip:y;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" strokecolor="black [3200]" strokeweight=".5pt">
                      <v:stroke startarrow="block" endarrow="block" joinstyle="miter"/>
                    </v:shape>
                  </w:pict>
                </mc:Fallback>
              </mc:AlternateContent>
            </w:r>
          </w:p>
        </w:tc>
        <w:tc>
          <w:tcPr>
            <w:tcW w:w="993" w:type="dxa"/>
          </w:tcPr>
          <w:p w:rsidR="004619E5" w:rsidRPr="00741DCE" w:rsidRDefault="004619E5" w:rsidP="001D4DAE">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813888" behindDoc="0" locked="0" layoutInCell="1" allowOverlap="1" wp14:anchorId="1E179CA0" wp14:editId="0AE06658">
                      <wp:simplePos x="0" y="0"/>
                      <wp:positionH relativeFrom="column">
                        <wp:posOffset>-1322070</wp:posOffset>
                      </wp:positionH>
                      <wp:positionV relativeFrom="paragraph">
                        <wp:posOffset>2051042</wp:posOffset>
                      </wp:positionV>
                      <wp:extent cx="2496620" cy="10274"/>
                      <wp:effectExtent l="38100" t="76200" r="0" b="104140"/>
                      <wp:wrapNone/>
                      <wp:docPr id="112" name="ลูกศรเชื่อมต่อแบบตรง 112"/>
                      <wp:cNvGraphicFramePr/>
                      <a:graphic xmlns:a="http://schemas.openxmlformats.org/drawingml/2006/main">
                        <a:graphicData uri="http://schemas.microsoft.com/office/word/2010/wordprocessingShape">
                          <wps:wsp>
                            <wps:cNvCnPr/>
                            <wps:spPr>
                              <a:xfrm flipV="1">
                                <a:off x="0" y="0"/>
                                <a:ext cx="2496620"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F99B8F3" id="ลูกศรเชื่อมต่อแบบตรง 112" o:spid="_x0000_s1026" type="#_x0000_t32" style="position:absolute;margin-left:-104.1pt;margin-top:161.5pt;width:196.6pt;height:.8pt;flip:y;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" strokecolor="black [3200]" strokeweight=".5pt">
                      <v:stroke startarrow="block" endarrow="block" joinstyle="miter"/>
                    </v:shape>
                  </w:pict>
                </mc:Fallback>
              </mc:AlternateContent>
            </w:r>
          </w:p>
        </w:tc>
        <w:tc>
          <w:tcPr>
            <w:tcW w:w="992" w:type="dxa"/>
          </w:tcPr>
          <w:p w:rsidR="004619E5" w:rsidRPr="00741DCE" w:rsidRDefault="004619E5" w:rsidP="001D4DAE">
            <w:pPr>
              <w:jc w:val="center"/>
              <w:rPr>
                <w:rFonts w:ascii="TH SarabunIT๙" w:hAnsi="TH SarabunIT๙" w:cs="TH SarabunIT๙"/>
                <w:sz w:val="28"/>
                <w:szCs w:val="28"/>
              </w:rPr>
            </w:pPr>
          </w:p>
        </w:tc>
        <w:tc>
          <w:tcPr>
            <w:tcW w:w="945" w:type="dxa"/>
            <w:vMerge w:val="restart"/>
          </w:tcPr>
          <w:p w:rsidR="004619E5" w:rsidRPr="00741DCE" w:rsidRDefault="004619E5" w:rsidP="001D4DAE">
            <w:pPr>
              <w:jc w:val="center"/>
              <w:rPr>
                <w:rFonts w:ascii="TH SarabunIT๙" w:hAnsi="TH SarabunIT๙" w:cs="TH SarabunIT๙"/>
                <w:sz w:val="28"/>
                <w:szCs w:val="28"/>
              </w:rPr>
            </w:pPr>
            <w:r>
              <w:rPr>
                <w:rFonts w:ascii="TH SarabunIT๙" w:hAnsi="TH SarabunIT๙" w:cs="TH SarabunIT๙" w:hint="cs"/>
                <w:sz w:val="28"/>
                <w:szCs w:val="28"/>
                <w:cs/>
              </w:rPr>
              <w:t>งบ  ประมาณบูรณาการ</w:t>
            </w:r>
          </w:p>
        </w:tc>
      </w:tr>
      <w:tr w:rsidR="004619E5" w:rsidTr="001D4DAE">
        <w:tc>
          <w:tcPr>
            <w:tcW w:w="2547" w:type="dxa"/>
          </w:tcPr>
          <w:p w:rsidR="004619E5" w:rsidRDefault="004619E5" w:rsidP="001D4DAE">
            <w:pPr>
              <w:rPr>
                <w:rFonts w:ascii="TH SarabunIT๙" w:hAnsi="TH SarabunIT๙" w:cs="TH SarabunIT๙"/>
                <w:sz w:val="28"/>
                <w:szCs w:val="28"/>
                <w:cs/>
              </w:rPr>
            </w:pPr>
            <w:r>
              <w:rPr>
                <w:rFonts w:ascii="TH SarabunIT๙" w:hAnsi="TH SarabunIT๙" w:cs="TH SarabunIT๙" w:hint="cs"/>
                <w:sz w:val="28"/>
                <w:szCs w:val="28"/>
                <w:cs/>
              </w:rPr>
              <w:t>กิจกรรมที่ 1 เที่ยวงานวัด 55 เมืองรองบ้านเรา</w:t>
            </w:r>
          </w:p>
        </w:tc>
        <w:tc>
          <w:tcPr>
            <w:tcW w:w="2268" w:type="dxa"/>
            <w:vMerge/>
          </w:tcPr>
          <w:p w:rsidR="004619E5" w:rsidRDefault="004619E5" w:rsidP="000A528E">
            <w:pPr>
              <w:rPr>
                <w:rFonts w:ascii="TH SarabunIT๙" w:hAnsi="TH SarabunIT๙" w:cs="TH SarabunIT๙"/>
                <w:sz w:val="28"/>
                <w:szCs w:val="28"/>
                <w:cs/>
              </w:rPr>
            </w:pPr>
          </w:p>
        </w:tc>
        <w:tc>
          <w:tcPr>
            <w:tcW w:w="1417" w:type="dxa"/>
            <w:vMerge/>
          </w:tcPr>
          <w:p w:rsidR="004619E5" w:rsidRDefault="004619E5" w:rsidP="001D4DAE">
            <w:pPr>
              <w:jc w:val="center"/>
              <w:rPr>
                <w:rFonts w:ascii="TH SarabunIT๙" w:hAnsi="TH SarabunIT๙" w:cs="TH SarabunIT๙"/>
                <w:sz w:val="28"/>
                <w:szCs w:val="28"/>
                <w:cs/>
              </w:rPr>
            </w:pPr>
          </w:p>
        </w:tc>
        <w:tc>
          <w:tcPr>
            <w:tcW w:w="1560" w:type="dxa"/>
            <w:vMerge/>
          </w:tcPr>
          <w:p w:rsidR="004619E5" w:rsidRDefault="004619E5" w:rsidP="001D4DAE">
            <w:pPr>
              <w:rPr>
                <w:rFonts w:ascii="TH SarabunIT๙" w:hAnsi="TH SarabunIT๙" w:cs="TH SarabunIT๙"/>
                <w:sz w:val="28"/>
                <w:szCs w:val="28"/>
                <w:cs/>
              </w:rPr>
            </w:pPr>
          </w:p>
        </w:tc>
        <w:tc>
          <w:tcPr>
            <w:tcW w:w="1417" w:type="dxa"/>
            <w:vMerge/>
          </w:tcPr>
          <w:p w:rsidR="004619E5" w:rsidRDefault="004619E5" w:rsidP="001D4DAE">
            <w:pPr>
              <w:rPr>
                <w:rFonts w:ascii="TH SarabunIT๙" w:hAnsi="TH SarabunIT๙" w:cs="TH SarabunIT๙"/>
                <w:sz w:val="28"/>
                <w:szCs w:val="28"/>
                <w:cs/>
              </w:rPr>
            </w:pPr>
          </w:p>
        </w:tc>
        <w:tc>
          <w:tcPr>
            <w:tcW w:w="1276" w:type="dxa"/>
          </w:tcPr>
          <w:p w:rsidR="004619E5" w:rsidRDefault="004619E5" w:rsidP="001D4DAE">
            <w:pPr>
              <w:jc w:val="center"/>
              <w:rPr>
                <w:rFonts w:ascii="TH SarabunIT๙" w:hAnsi="TH SarabunIT๙" w:cs="TH SarabunIT๙"/>
                <w:sz w:val="28"/>
                <w:szCs w:val="28"/>
                <w:cs/>
              </w:rPr>
            </w:pPr>
            <w:r>
              <w:rPr>
                <w:rFonts w:ascii="TH SarabunIT๙" w:hAnsi="TH SarabunIT๙" w:cs="TH SarabunIT๙"/>
                <w:sz w:val="28"/>
                <w:szCs w:val="28"/>
              </w:rPr>
              <w:t>300</w:t>
            </w:r>
            <w:r>
              <w:rPr>
                <w:rFonts w:ascii="TH SarabunIT๙" w:hAnsi="TH SarabunIT๙" w:cs="TH SarabunIT๙" w:hint="cs"/>
                <w:sz w:val="28"/>
                <w:szCs w:val="28"/>
                <w:cs/>
              </w:rPr>
              <w:t>,</w:t>
            </w:r>
            <w:r>
              <w:rPr>
                <w:rFonts w:ascii="TH SarabunIT๙" w:hAnsi="TH SarabunIT๙" w:cs="TH SarabunIT๙"/>
                <w:sz w:val="28"/>
                <w:szCs w:val="28"/>
              </w:rPr>
              <w:t>000</w:t>
            </w:r>
          </w:p>
        </w:tc>
        <w:tc>
          <w:tcPr>
            <w:tcW w:w="992" w:type="dxa"/>
          </w:tcPr>
          <w:p w:rsidR="004619E5" w:rsidRPr="00741DCE" w:rsidRDefault="004619E5" w:rsidP="001D4DAE">
            <w:pPr>
              <w:jc w:val="center"/>
              <w:rPr>
                <w:rFonts w:ascii="TH SarabunIT๙" w:hAnsi="TH SarabunIT๙" w:cs="TH SarabunIT๙"/>
                <w:sz w:val="28"/>
                <w:szCs w:val="28"/>
              </w:rPr>
            </w:pPr>
          </w:p>
        </w:tc>
        <w:tc>
          <w:tcPr>
            <w:tcW w:w="992" w:type="dxa"/>
          </w:tcPr>
          <w:p w:rsidR="004619E5" w:rsidRDefault="004619E5" w:rsidP="001D4DAE">
            <w:pPr>
              <w:jc w:val="center"/>
              <w:rPr>
                <w:rFonts w:ascii="TH SarabunIT๙" w:hAnsi="TH SarabunIT๙" w:cs="TH SarabunIT๙"/>
                <w:noProof/>
                <w:sz w:val="28"/>
                <w:szCs w:val="28"/>
              </w:rPr>
            </w:pPr>
          </w:p>
        </w:tc>
        <w:tc>
          <w:tcPr>
            <w:tcW w:w="993" w:type="dxa"/>
          </w:tcPr>
          <w:p w:rsidR="004619E5" w:rsidRPr="00741DCE" w:rsidRDefault="004619E5" w:rsidP="001D4DAE">
            <w:pPr>
              <w:jc w:val="center"/>
              <w:rPr>
                <w:rFonts w:ascii="TH SarabunIT๙" w:hAnsi="TH SarabunIT๙" w:cs="TH SarabunIT๙"/>
                <w:sz w:val="28"/>
                <w:szCs w:val="28"/>
              </w:rPr>
            </w:pPr>
          </w:p>
        </w:tc>
        <w:tc>
          <w:tcPr>
            <w:tcW w:w="992" w:type="dxa"/>
          </w:tcPr>
          <w:p w:rsidR="004619E5" w:rsidRPr="00741DCE" w:rsidRDefault="004619E5" w:rsidP="001D4DAE">
            <w:pPr>
              <w:jc w:val="center"/>
              <w:rPr>
                <w:rFonts w:ascii="TH SarabunIT๙" w:hAnsi="TH SarabunIT๙" w:cs="TH SarabunIT๙"/>
                <w:sz w:val="28"/>
                <w:szCs w:val="28"/>
              </w:rPr>
            </w:pPr>
          </w:p>
        </w:tc>
        <w:tc>
          <w:tcPr>
            <w:tcW w:w="945" w:type="dxa"/>
            <w:vMerge/>
          </w:tcPr>
          <w:p w:rsidR="004619E5" w:rsidRDefault="004619E5" w:rsidP="001D4DAE">
            <w:pPr>
              <w:jc w:val="center"/>
              <w:rPr>
                <w:rFonts w:ascii="TH SarabunIT๙" w:hAnsi="TH SarabunIT๙" w:cs="TH SarabunIT๙"/>
                <w:sz w:val="28"/>
                <w:szCs w:val="28"/>
                <w:cs/>
              </w:rPr>
            </w:pPr>
          </w:p>
        </w:tc>
      </w:tr>
      <w:tr w:rsidR="004619E5" w:rsidTr="001D4DAE">
        <w:tc>
          <w:tcPr>
            <w:tcW w:w="2547" w:type="dxa"/>
          </w:tcPr>
          <w:p w:rsidR="004619E5" w:rsidRDefault="004619E5" w:rsidP="001D4DAE">
            <w:pPr>
              <w:rPr>
                <w:rFonts w:ascii="TH SarabunIT๙" w:hAnsi="TH SarabunIT๙" w:cs="TH SarabunIT๙"/>
                <w:sz w:val="28"/>
                <w:szCs w:val="28"/>
                <w:cs/>
              </w:rPr>
            </w:pPr>
            <w:r>
              <w:rPr>
                <w:rFonts w:ascii="TH SarabunIT๙" w:hAnsi="TH SarabunIT๙" w:cs="TH SarabunIT๙" w:hint="cs"/>
                <w:sz w:val="28"/>
                <w:szCs w:val="28"/>
                <w:cs/>
              </w:rPr>
              <w:t>กิจกรรมที่ 2 มหกรรมถนนสายวัฒนธรรม ( สวจ. ปทุมธานี เป็นเจ้าภาพ )</w:t>
            </w:r>
          </w:p>
        </w:tc>
        <w:tc>
          <w:tcPr>
            <w:tcW w:w="2268" w:type="dxa"/>
            <w:vMerge/>
          </w:tcPr>
          <w:p w:rsidR="004619E5" w:rsidRDefault="004619E5" w:rsidP="000A528E">
            <w:pPr>
              <w:rPr>
                <w:rFonts w:ascii="TH SarabunIT๙" w:hAnsi="TH SarabunIT๙" w:cs="TH SarabunIT๙"/>
                <w:sz w:val="28"/>
                <w:szCs w:val="28"/>
                <w:cs/>
              </w:rPr>
            </w:pPr>
          </w:p>
        </w:tc>
        <w:tc>
          <w:tcPr>
            <w:tcW w:w="1417" w:type="dxa"/>
            <w:vMerge/>
          </w:tcPr>
          <w:p w:rsidR="004619E5" w:rsidRDefault="004619E5" w:rsidP="001D4DAE">
            <w:pPr>
              <w:jc w:val="center"/>
              <w:rPr>
                <w:rFonts w:ascii="TH SarabunIT๙" w:hAnsi="TH SarabunIT๙" w:cs="TH SarabunIT๙"/>
                <w:sz w:val="28"/>
                <w:szCs w:val="28"/>
                <w:cs/>
              </w:rPr>
            </w:pPr>
          </w:p>
        </w:tc>
        <w:tc>
          <w:tcPr>
            <w:tcW w:w="1560" w:type="dxa"/>
            <w:vMerge/>
          </w:tcPr>
          <w:p w:rsidR="004619E5" w:rsidRDefault="004619E5" w:rsidP="001D4DAE">
            <w:pPr>
              <w:rPr>
                <w:rFonts w:ascii="TH SarabunIT๙" w:hAnsi="TH SarabunIT๙" w:cs="TH SarabunIT๙"/>
                <w:sz w:val="28"/>
                <w:szCs w:val="28"/>
                <w:cs/>
              </w:rPr>
            </w:pPr>
          </w:p>
        </w:tc>
        <w:tc>
          <w:tcPr>
            <w:tcW w:w="1417" w:type="dxa"/>
            <w:vMerge/>
          </w:tcPr>
          <w:p w:rsidR="004619E5" w:rsidRDefault="004619E5" w:rsidP="001D4DAE">
            <w:pPr>
              <w:rPr>
                <w:rFonts w:ascii="TH SarabunIT๙" w:hAnsi="TH SarabunIT๙" w:cs="TH SarabunIT๙"/>
                <w:sz w:val="28"/>
                <w:szCs w:val="28"/>
                <w:cs/>
              </w:rPr>
            </w:pPr>
          </w:p>
        </w:tc>
        <w:tc>
          <w:tcPr>
            <w:tcW w:w="1276" w:type="dxa"/>
          </w:tcPr>
          <w:p w:rsidR="004619E5" w:rsidRDefault="004619E5" w:rsidP="001D4DAE">
            <w:pPr>
              <w:jc w:val="center"/>
              <w:rPr>
                <w:rFonts w:ascii="TH SarabunIT๙" w:hAnsi="TH SarabunIT๙" w:cs="TH SarabunIT๙"/>
                <w:sz w:val="28"/>
                <w:szCs w:val="28"/>
              </w:rPr>
            </w:pPr>
            <w:r>
              <w:rPr>
                <w:rFonts w:ascii="TH SarabunIT๙" w:hAnsi="TH SarabunIT๙" w:cs="TH SarabunIT๙" w:hint="cs"/>
                <w:sz w:val="28"/>
                <w:szCs w:val="28"/>
                <w:cs/>
              </w:rPr>
              <w:t>300,000</w:t>
            </w:r>
          </w:p>
        </w:tc>
        <w:tc>
          <w:tcPr>
            <w:tcW w:w="992" w:type="dxa"/>
          </w:tcPr>
          <w:p w:rsidR="004619E5" w:rsidRPr="00741DCE" w:rsidRDefault="004619E5" w:rsidP="001D4DAE">
            <w:pPr>
              <w:jc w:val="center"/>
              <w:rPr>
                <w:rFonts w:ascii="TH SarabunIT๙" w:hAnsi="TH SarabunIT๙" w:cs="TH SarabunIT๙"/>
                <w:sz w:val="28"/>
                <w:szCs w:val="28"/>
              </w:rPr>
            </w:pPr>
          </w:p>
        </w:tc>
        <w:tc>
          <w:tcPr>
            <w:tcW w:w="992" w:type="dxa"/>
          </w:tcPr>
          <w:p w:rsidR="004619E5" w:rsidRDefault="004619E5" w:rsidP="001D4DAE">
            <w:pPr>
              <w:jc w:val="center"/>
              <w:rPr>
                <w:rFonts w:ascii="TH SarabunIT๙" w:hAnsi="TH SarabunIT๙" w:cs="TH SarabunIT๙"/>
                <w:noProof/>
                <w:sz w:val="28"/>
                <w:szCs w:val="28"/>
              </w:rPr>
            </w:pPr>
          </w:p>
        </w:tc>
        <w:tc>
          <w:tcPr>
            <w:tcW w:w="993" w:type="dxa"/>
          </w:tcPr>
          <w:p w:rsidR="004619E5" w:rsidRPr="00741DCE" w:rsidRDefault="004619E5" w:rsidP="001D4DAE">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815936" behindDoc="0" locked="0" layoutInCell="1" allowOverlap="1" wp14:anchorId="0381C174" wp14:editId="23E7285A">
                      <wp:simplePos x="0" y="0"/>
                      <wp:positionH relativeFrom="column">
                        <wp:posOffset>-1353300</wp:posOffset>
                      </wp:positionH>
                      <wp:positionV relativeFrom="paragraph">
                        <wp:posOffset>834269</wp:posOffset>
                      </wp:positionV>
                      <wp:extent cx="2547620" cy="20548"/>
                      <wp:effectExtent l="38100" t="76200" r="5080" b="93980"/>
                      <wp:wrapNone/>
                      <wp:docPr id="115" name="ลูกศรเชื่อมต่อแบบตรง 115"/>
                      <wp:cNvGraphicFramePr/>
                      <a:graphic xmlns:a="http://schemas.openxmlformats.org/drawingml/2006/main">
                        <a:graphicData uri="http://schemas.microsoft.com/office/word/2010/wordprocessingShape">
                          <wps:wsp>
                            <wps:cNvCnPr/>
                            <wps:spPr>
                              <a:xfrm flipV="1">
                                <a:off x="0" y="0"/>
                                <a:ext cx="2547620" cy="2054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DCFA988" id="ลูกศรเชื่อมต่อแบบตรง 115" o:spid="_x0000_s1026" type="#_x0000_t32" style="position:absolute;margin-left:-106.55pt;margin-top:65.7pt;width:200.6pt;height:1.6pt;flip:y;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" strokecolor="black [3200]" strokeweight=".5pt">
                      <v:stroke startarrow="block" endarrow="block" joinstyle="miter"/>
                    </v:shape>
                  </w:pict>
                </mc:Fallback>
              </mc:AlternateContent>
            </w:r>
          </w:p>
        </w:tc>
        <w:tc>
          <w:tcPr>
            <w:tcW w:w="992" w:type="dxa"/>
          </w:tcPr>
          <w:p w:rsidR="004619E5" w:rsidRPr="00741DCE" w:rsidRDefault="004619E5" w:rsidP="001D4DAE">
            <w:pPr>
              <w:jc w:val="center"/>
              <w:rPr>
                <w:rFonts w:ascii="TH SarabunIT๙" w:hAnsi="TH SarabunIT๙" w:cs="TH SarabunIT๙"/>
                <w:sz w:val="28"/>
                <w:szCs w:val="28"/>
              </w:rPr>
            </w:pPr>
          </w:p>
        </w:tc>
        <w:tc>
          <w:tcPr>
            <w:tcW w:w="945" w:type="dxa"/>
            <w:vMerge/>
          </w:tcPr>
          <w:p w:rsidR="004619E5" w:rsidRDefault="004619E5" w:rsidP="001D4DAE">
            <w:pPr>
              <w:jc w:val="center"/>
              <w:rPr>
                <w:rFonts w:ascii="TH SarabunIT๙" w:hAnsi="TH SarabunIT๙" w:cs="TH SarabunIT๙"/>
                <w:sz w:val="28"/>
                <w:szCs w:val="28"/>
                <w:cs/>
              </w:rPr>
            </w:pPr>
          </w:p>
        </w:tc>
      </w:tr>
      <w:tr w:rsidR="004619E5" w:rsidTr="001D4DAE">
        <w:tc>
          <w:tcPr>
            <w:tcW w:w="2547" w:type="dxa"/>
          </w:tcPr>
          <w:p w:rsidR="004619E5" w:rsidRDefault="004619E5" w:rsidP="001D4DAE">
            <w:pPr>
              <w:rPr>
                <w:rFonts w:ascii="TH SarabunIT๙" w:hAnsi="TH SarabunIT๙" w:cs="TH SarabunIT๙"/>
                <w:sz w:val="28"/>
                <w:szCs w:val="28"/>
                <w:cs/>
              </w:rPr>
            </w:pPr>
            <w:r>
              <w:rPr>
                <w:rFonts w:ascii="TH SarabunIT๙" w:hAnsi="TH SarabunIT๙" w:cs="TH SarabunIT๙" w:hint="cs"/>
                <w:sz w:val="28"/>
                <w:szCs w:val="28"/>
                <w:cs/>
              </w:rPr>
              <w:t>กิจกรรมที่ 3 มหกรรมวัฒนธรรมแผ่นดินสมเด็จพระนารายณ์ ( สวจ.ลพบุรี เป็นเจ้าภาพ )</w:t>
            </w:r>
          </w:p>
        </w:tc>
        <w:tc>
          <w:tcPr>
            <w:tcW w:w="2268" w:type="dxa"/>
            <w:vMerge/>
          </w:tcPr>
          <w:p w:rsidR="004619E5" w:rsidRDefault="004619E5" w:rsidP="000A528E">
            <w:pPr>
              <w:rPr>
                <w:rFonts w:ascii="TH SarabunIT๙" w:hAnsi="TH SarabunIT๙" w:cs="TH SarabunIT๙"/>
                <w:sz w:val="28"/>
                <w:szCs w:val="28"/>
                <w:cs/>
              </w:rPr>
            </w:pPr>
          </w:p>
        </w:tc>
        <w:tc>
          <w:tcPr>
            <w:tcW w:w="1417" w:type="dxa"/>
            <w:vMerge/>
          </w:tcPr>
          <w:p w:rsidR="004619E5" w:rsidRDefault="004619E5" w:rsidP="001D4DAE">
            <w:pPr>
              <w:jc w:val="center"/>
              <w:rPr>
                <w:rFonts w:ascii="TH SarabunIT๙" w:hAnsi="TH SarabunIT๙" w:cs="TH SarabunIT๙"/>
                <w:sz w:val="28"/>
                <w:szCs w:val="28"/>
                <w:cs/>
              </w:rPr>
            </w:pPr>
          </w:p>
        </w:tc>
        <w:tc>
          <w:tcPr>
            <w:tcW w:w="1560" w:type="dxa"/>
            <w:vMerge/>
          </w:tcPr>
          <w:p w:rsidR="004619E5" w:rsidRDefault="004619E5" w:rsidP="001D4DAE">
            <w:pPr>
              <w:rPr>
                <w:rFonts w:ascii="TH SarabunIT๙" w:hAnsi="TH SarabunIT๙" w:cs="TH SarabunIT๙"/>
                <w:sz w:val="28"/>
                <w:szCs w:val="28"/>
                <w:cs/>
              </w:rPr>
            </w:pPr>
          </w:p>
        </w:tc>
        <w:tc>
          <w:tcPr>
            <w:tcW w:w="1417" w:type="dxa"/>
            <w:vMerge/>
          </w:tcPr>
          <w:p w:rsidR="004619E5" w:rsidRDefault="004619E5" w:rsidP="001D4DAE">
            <w:pPr>
              <w:rPr>
                <w:rFonts w:ascii="TH SarabunIT๙" w:hAnsi="TH SarabunIT๙" w:cs="TH SarabunIT๙"/>
                <w:sz w:val="28"/>
                <w:szCs w:val="28"/>
                <w:cs/>
              </w:rPr>
            </w:pPr>
          </w:p>
        </w:tc>
        <w:tc>
          <w:tcPr>
            <w:tcW w:w="1276" w:type="dxa"/>
          </w:tcPr>
          <w:p w:rsidR="004619E5" w:rsidRDefault="004619E5" w:rsidP="001D4DAE">
            <w:pPr>
              <w:jc w:val="center"/>
              <w:rPr>
                <w:rFonts w:ascii="TH SarabunIT๙" w:hAnsi="TH SarabunIT๙" w:cs="TH SarabunIT๙"/>
                <w:sz w:val="28"/>
                <w:szCs w:val="28"/>
                <w:cs/>
              </w:rPr>
            </w:pPr>
            <w:r>
              <w:rPr>
                <w:rFonts w:ascii="TH SarabunIT๙" w:hAnsi="TH SarabunIT๙" w:cs="TH SarabunIT๙" w:hint="cs"/>
                <w:sz w:val="28"/>
                <w:szCs w:val="28"/>
                <w:cs/>
              </w:rPr>
              <w:t>300,000</w:t>
            </w:r>
          </w:p>
        </w:tc>
        <w:tc>
          <w:tcPr>
            <w:tcW w:w="992" w:type="dxa"/>
          </w:tcPr>
          <w:p w:rsidR="004619E5" w:rsidRPr="00741DCE" w:rsidRDefault="004619E5" w:rsidP="001D4DAE">
            <w:pPr>
              <w:jc w:val="center"/>
              <w:rPr>
                <w:rFonts w:ascii="TH SarabunIT๙" w:hAnsi="TH SarabunIT๙" w:cs="TH SarabunIT๙"/>
                <w:sz w:val="28"/>
                <w:szCs w:val="28"/>
              </w:rPr>
            </w:pPr>
          </w:p>
        </w:tc>
        <w:tc>
          <w:tcPr>
            <w:tcW w:w="992" w:type="dxa"/>
          </w:tcPr>
          <w:p w:rsidR="004619E5" w:rsidRDefault="004619E5" w:rsidP="001D4DAE">
            <w:pPr>
              <w:jc w:val="center"/>
              <w:rPr>
                <w:rFonts w:ascii="TH SarabunIT๙" w:hAnsi="TH SarabunIT๙" w:cs="TH SarabunIT๙"/>
                <w:noProof/>
                <w:sz w:val="28"/>
                <w:szCs w:val="28"/>
              </w:rPr>
            </w:pPr>
          </w:p>
        </w:tc>
        <w:tc>
          <w:tcPr>
            <w:tcW w:w="993" w:type="dxa"/>
          </w:tcPr>
          <w:p w:rsidR="004619E5" w:rsidRPr="00741DCE" w:rsidRDefault="004619E5" w:rsidP="001D4DAE">
            <w:pPr>
              <w:jc w:val="center"/>
              <w:rPr>
                <w:rFonts w:ascii="TH SarabunIT๙" w:hAnsi="TH SarabunIT๙" w:cs="TH SarabunIT๙"/>
                <w:sz w:val="28"/>
                <w:szCs w:val="28"/>
              </w:rPr>
            </w:pPr>
          </w:p>
        </w:tc>
        <w:tc>
          <w:tcPr>
            <w:tcW w:w="992" w:type="dxa"/>
          </w:tcPr>
          <w:p w:rsidR="004619E5" w:rsidRPr="00741DCE" w:rsidRDefault="004619E5" w:rsidP="001D4DAE">
            <w:pPr>
              <w:jc w:val="center"/>
              <w:rPr>
                <w:rFonts w:ascii="TH SarabunIT๙" w:hAnsi="TH SarabunIT๙" w:cs="TH SarabunIT๙"/>
                <w:sz w:val="28"/>
                <w:szCs w:val="28"/>
              </w:rPr>
            </w:pPr>
          </w:p>
        </w:tc>
        <w:tc>
          <w:tcPr>
            <w:tcW w:w="945" w:type="dxa"/>
            <w:vMerge/>
          </w:tcPr>
          <w:p w:rsidR="004619E5" w:rsidRDefault="004619E5" w:rsidP="001D4DAE">
            <w:pPr>
              <w:jc w:val="center"/>
              <w:rPr>
                <w:rFonts w:ascii="TH SarabunIT๙" w:hAnsi="TH SarabunIT๙" w:cs="TH SarabunIT๙"/>
                <w:sz w:val="28"/>
                <w:szCs w:val="28"/>
                <w:cs/>
              </w:rPr>
            </w:pPr>
          </w:p>
        </w:tc>
      </w:tr>
    </w:tbl>
    <w:p w:rsidR="006118B4" w:rsidRDefault="006118B4" w:rsidP="006F5A34">
      <w:pPr>
        <w:jc w:val="center"/>
        <w:rPr>
          <w:rFonts w:ascii="TH SarabunIT๙" w:hAnsi="TH SarabunIT๙" w:cs="TH SarabunIT๙"/>
        </w:rPr>
      </w:pPr>
    </w:p>
    <w:p w:rsidR="00331F44" w:rsidRDefault="00331F44" w:rsidP="00331F44">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331F44" w:rsidTr="0070291F">
        <w:tc>
          <w:tcPr>
            <w:tcW w:w="2547" w:type="dxa"/>
            <w:vMerge w:val="restart"/>
          </w:tcPr>
          <w:p w:rsidR="00331F44" w:rsidRDefault="00331F44" w:rsidP="001D4DAE">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331F44" w:rsidRDefault="00331F44" w:rsidP="001D4DAE">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331F44" w:rsidRDefault="00331F44" w:rsidP="001D4DAE">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331F44" w:rsidRDefault="00331F44" w:rsidP="001D4DAE">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331F44" w:rsidRDefault="00331F44" w:rsidP="001D4DAE">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331F44" w:rsidRDefault="00331F44" w:rsidP="001D4DAE">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331F44" w:rsidRDefault="00331F44" w:rsidP="001D4DAE">
            <w:pPr>
              <w:jc w:val="center"/>
              <w:rPr>
                <w:rFonts w:ascii="TH SarabunIT๙" w:hAnsi="TH SarabunIT๙" w:cs="TH SarabunIT๙"/>
                <w:cs/>
              </w:rPr>
            </w:pPr>
            <w:r>
              <w:rPr>
                <w:rFonts w:ascii="TH SarabunIT๙" w:hAnsi="TH SarabunIT๙" w:cs="TH SarabunIT๙" w:hint="cs"/>
                <w:cs/>
              </w:rPr>
              <w:t>หมายเหตุ</w:t>
            </w:r>
          </w:p>
        </w:tc>
      </w:tr>
      <w:tr w:rsidR="00331F44" w:rsidTr="0070291F">
        <w:tc>
          <w:tcPr>
            <w:tcW w:w="2547" w:type="dxa"/>
            <w:vMerge/>
          </w:tcPr>
          <w:p w:rsidR="00331F44" w:rsidRDefault="00331F44" w:rsidP="001D4DAE">
            <w:pPr>
              <w:jc w:val="center"/>
              <w:rPr>
                <w:rFonts w:ascii="TH SarabunIT๙" w:hAnsi="TH SarabunIT๙" w:cs="TH SarabunIT๙"/>
              </w:rPr>
            </w:pPr>
          </w:p>
        </w:tc>
        <w:tc>
          <w:tcPr>
            <w:tcW w:w="2268" w:type="dxa"/>
            <w:vMerge/>
          </w:tcPr>
          <w:p w:rsidR="00331F44" w:rsidRDefault="00331F44" w:rsidP="001D4DAE">
            <w:pPr>
              <w:jc w:val="center"/>
              <w:rPr>
                <w:rFonts w:ascii="TH SarabunIT๙" w:hAnsi="TH SarabunIT๙" w:cs="TH SarabunIT๙"/>
              </w:rPr>
            </w:pPr>
          </w:p>
        </w:tc>
        <w:tc>
          <w:tcPr>
            <w:tcW w:w="1417" w:type="dxa"/>
            <w:vMerge/>
          </w:tcPr>
          <w:p w:rsidR="00331F44" w:rsidRDefault="00331F44" w:rsidP="001D4DAE">
            <w:pPr>
              <w:jc w:val="center"/>
              <w:rPr>
                <w:rFonts w:ascii="TH SarabunIT๙" w:hAnsi="TH SarabunIT๙" w:cs="TH SarabunIT๙"/>
              </w:rPr>
            </w:pPr>
          </w:p>
        </w:tc>
        <w:tc>
          <w:tcPr>
            <w:tcW w:w="1560" w:type="dxa"/>
          </w:tcPr>
          <w:p w:rsidR="00331F44" w:rsidRDefault="00331F44" w:rsidP="001D4DAE">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331F44" w:rsidRDefault="00331F44" w:rsidP="001D4DAE">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331F44" w:rsidRDefault="00331F44" w:rsidP="001D4DAE">
            <w:pPr>
              <w:jc w:val="center"/>
              <w:rPr>
                <w:rFonts w:ascii="TH SarabunIT๙" w:hAnsi="TH SarabunIT๙" w:cs="TH SarabunIT๙"/>
              </w:rPr>
            </w:pPr>
          </w:p>
        </w:tc>
        <w:tc>
          <w:tcPr>
            <w:tcW w:w="992" w:type="dxa"/>
          </w:tcPr>
          <w:p w:rsidR="00331F44" w:rsidRPr="00A532BA" w:rsidRDefault="00331F44" w:rsidP="001D4DAE">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331F44" w:rsidRPr="00A532BA" w:rsidRDefault="00331F44" w:rsidP="001D4DAE">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331F44" w:rsidRPr="00A532BA" w:rsidRDefault="00331F44"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331F44" w:rsidRPr="00A532BA" w:rsidRDefault="00331F44" w:rsidP="001D4DAE">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331F44" w:rsidRPr="00A532BA" w:rsidRDefault="00331F44"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331F44" w:rsidRPr="00A532BA" w:rsidRDefault="00331F44"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331F44" w:rsidRDefault="00331F44" w:rsidP="001D4DAE">
            <w:pPr>
              <w:jc w:val="center"/>
              <w:rPr>
                <w:rFonts w:ascii="TH SarabunIT๙" w:hAnsi="TH SarabunIT๙" w:cs="TH SarabunIT๙"/>
              </w:rPr>
            </w:pPr>
          </w:p>
        </w:tc>
      </w:tr>
      <w:tr w:rsidR="00331F44" w:rsidTr="0070291F">
        <w:tc>
          <w:tcPr>
            <w:tcW w:w="2547" w:type="dxa"/>
          </w:tcPr>
          <w:p w:rsidR="00331F44" w:rsidRDefault="00E57A20" w:rsidP="001D4DAE">
            <w:pPr>
              <w:rPr>
                <w:rFonts w:ascii="TH SarabunIT๙" w:hAnsi="TH SarabunIT๙" w:cs="TH SarabunIT๙"/>
                <w:sz w:val="28"/>
                <w:szCs w:val="28"/>
              </w:rPr>
            </w:pPr>
            <w:r>
              <w:rPr>
                <w:rFonts w:ascii="TH SarabunIT๙" w:hAnsi="TH SarabunIT๙" w:cs="TH SarabunIT๙" w:hint="cs"/>
                <w:sz w:val="28"/>
                <w:szCs w:val="28"/>
                <w:cs/>
              </w:rPr>
              <w:t>238</w:t>
            </w:r>
            <w:r w:rsidR="00331F44">
              <w:rPr>
                <w:rFonts w:ascii="TH SarabunIT๙" w:hAnsi="TH SarabunIT๙" w:cs="TH SarabunIT๙" w:hint="cs"/>
                <w:sz w:val="28"/>
                <w:szCs w:val="28"/>
                <w:cs/>
              </w:rPr>
              <w:t xml:space="preserve">. ยุทธศาสตร์ </w:t>
            </w:r>
            <w:r w:rsidR="00331F44">
              <w:rPr>
                <w:rFonts w:ascii="TH SarabunIT๙" w:hAnsi="TH SarabunIT๙" w:cs="TH SarabunIT๙"/>
                <w:sz w:val="28"/>
                <w:szCs w:val="28"/>
              </w:rPr>
              <w:t>1</w:t>
            </w:r>
          </w:p>
          <w:p w:rsidR="00331F44" w:rsidRDefault="00E57A20" w:rsidP="001D4DAE">
            <w:pPr>
              <w:rPr>
                <w:rFonts w:ascii="TH SarabunIT๙" w:hAnsi="TH SarabunIT๙" w:cs="TH SarabunIT๙"/>
                <w:sz w:val="28"/>
                <w:szCs w:val="28"/>
                <w:cs/>
              </w:rPr>
            </w:pPr>
            <w:r>
              <w:rPr>
                <w:rFonts w:ascii="TH SarabunIT๙" w:hAnsi="TH SarabunIT๙" w:cs="TH SarabunIT๙"/>
                <w:sz w:val="28"/>
                <w:szCs w:val="28"/>
              </w:rPr>
              <w:t xml:space="preserve">   238</w:t>
            </w:r>
            <w:r w:rsidR="00331F44">
              <w:rPr>
                <w:rFonts w:ascii="TH SarabunIT๙" w:hAnsi="TH SarabunIT๙" w:cs="TH SarabunIT๙"/>
                <w:sz w:val="28"/>
                <w:szCs w:val="28"/>
              </w:rPr>
              <w:t xml:space="preserve">.1 </w:t>
            </w:r>
            <w:r w:rsidR="00331F44">
              <w:rPr>
                <w:rFonts w:ascii="TH SarabunIT๙" w:hAnsi="TH SarabunIT๙" w:cs="TH SarabunIT๙" w:hint="cs"/>
                <w:sz w:val="28"/>
                <w:szCs w:val="28"/>
                <w:cs/>
              </w:rPr>
              <w:t>กลยุทธ์ 3</w:t>
            </w:r>
          </w:p>
          <w:p w:rsidR="00331F44" w:rsidRDefault="00E57A20" w:rsidP="00331F44">
            <w:pPr>
              <w:rPr>
                <w:rFonts w:ascii="TH SarabunIT๙" w:hAnsi="TH SarabunIT๙" w:cs="TH SarabunIT๙"/>
                <w:sz w:val="28"/>
                <w:szCs w:val="28"/>
              </w:rPr>
            </w:pPr>
            <w:r>
              <w:rPr>
                <w:rFonts w:ascii="TH SarabunIT๙" w:hAnsi="TH SarabunIT๙" w:cs="TH SarabunIT๙" w:hint="cs"/>
                <w:sz w:val="28"/>
                <w:szCs w:val="28"/>
                <w:cs/>
              </w:rPr>
              <w:t xml:space="preserve">   238</w:t>
            </w:r>
            <w:r w:rsidR="00331F44">
              <w:rPr>
                <w:rFonts w:ascii="TH SarabunIT๙" w:hAnsi="TH SarabunIT๙" w:cs="TH SarabunIT๙" w:hint="cs"/>
                <w:sz w:val="28"/>
                <w:szCs w:val="28"/>
                <w:cs/>
              </w:rPr>
              <w:t>.2 โครงการขับเคลื่อนธรรมนูญพระสงฆ์แห่งชาติในพื้นที่ชุมชนคุณธรรม</w:t>
            </w:r>
          </w:p>
          <w:p w:rsidR="00331F44" w:rsidRPr="00741DCE" w:rsidRDefault="00331F44" w:rsidP="00331F44">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การรณรงค์ประชาสัมพันธ์สร้างการรับรู้และขับเคลื่อนธรรมนูญพระสงฆ์ </w:t>
            </w:r>
          </w:p>
        </w:tc>
        <w:tc>
          <w:tcPr>
            <w:tcW w:w="2268" w:type="dxa"/>
          </w:tcPr>
          <w:p w:rsidR="00331F44" w:rsidRDefault="00331F44" w:rsidP="00331F44">
            <w:pPr>
              <w:rPr>
                <w:rFonts w:ascii="TH SarabunIT๙" w:hAnsi="TH SarabunIT๙" w:cs="TH SarabunIT๙"/>
                <w:sz w:val="28"/>
                <w:szCs w:val="28"/>
              </w:rPr>
            </w:pPr>
            <w:r>
              <w:rPr>
                <w:rFonts w:ascii="TH SarabunIT๙" w:hAnsi="TH SarabunIT๙" w:cs="TH SarabunIT๙" w:hint="cs"/>
                <w:sz w:val="28"/>
                <w:szCs w:val="28"/>
                <w:cs/>
              </w:rPr>
              <w:t xml:space="preserve">1. </w:t>
            </w:r>
            <w:r w:rsidRPr="00331F44">
              <w:rPr>
                <w:rFonts w:ascii="TH SarabunIT๙" w:hAnsi="TH SarabunIT๙" w:cs="TH SarabunIT๙" w:hint="cs"/>
                <w:sz w:val="28"/>
                <w:szCs w:val="28"/>
                <w:cs/>
              </w:rPr>
              <w:t>เพื่อขับเคลื่อนธรรมนูญพระสงฆ์แห่งชาติในพื้นที่ชุมชนคุณธรรม</w:t>
            </w:r>
          </w:p>
          <w:p w:rsidR="00331F44" w:rsidRPr="00331F44" w:rsidRDefault="0070291F" w:rsidP="00331F44">
            <w:pPr>
              <w:rPr>
                <w:rFonts w:ascii="TH SarabunIT๙" w:hAnsi="TH SarabunIT๙" w:cs="TH SarabunIT๙"/>
                <w:sz w:val="28"/>
                <w:szCs w:val="28"/>
                <w:cs/>
              </w:rPr>
            </w:pPr>
            <w:r>
              <w:rPr>
                <w:rFonts w:ascii="TH SarabunIT๙" w:hAnsi="TH SarabunIT๙" w:cs="TH SarabunIT๙" w:hint="cs"/>
                <w:sz w:val="28"/>
                <w:szCs w:val="28"/>
                <w:cs/>
              </w:rPr>
              <w:t>2.เพื่อร่วมมือกับหน่วยงา</w:t>
            </w:r>
            <w:r w:rsidR="00331F44">
              <w:rPr>
                <w:rFonts w:ascii="TH SarabunIT๙" w:hAnsi="TH SarabunIT๙" w:cs="TH SarabunIT๙" w:hint="cs"/>
                <w:sz w:val="28"/>
                <w:szCs w:val="28"/>
                <w:cs/>
              </w:rPr>
              <w:t>นภาครัฐ  บูรณากา</w:t>
            </w:r>
            <w:r>
              <w:rPr>
                <w:rFonts w:ascii="TH SarabunIT๙" w:hAnsi="TH SarabunIT๙" w:cs="TH SarabunIT๙" w:hint="cs"/>
                <w:sz w:val="28"/>
                <w:szCs w:val="28"/>
                <w:cs/>
              </w:rPr>
              <w:t>รร่วมกันทั้งภาคเอกชน และประชาสัง</w:t>
            </w:r>
            <w:r w:rsidR="00331F44">
              <w:rPr>
                <w:rFonts w:ascii="TH SarabunIT๙" w:hAnsi="TH SarabunIT๙" w:cs="TH SarabunIT๙" w:hint="cs"/>
                <w:sz w:val="28"/>
                <w:szCs w:val="28"/>
                <w:cs/>
              </w:rPr>
              <w:t>คม</w:t>
            </w:r>
            <w:r>
              <w:rPr>
                <w:rFonts w:ascii="TH SarabunIT๙" w:hAnsi="TH SarabunIT๙" w:cs="TH SarabunIT๙" w:hint="cs"/>
                <w:sz w:val="28"/>
                <w:szCs w:val="28"/>
                <w:cs/>
              </w:rPr>
              <w:t>ในพื้นที่</w:t>
            </w:r>
          </w:p>
          <w:p w:rsidR="00331F44" w:rsidRPr="00136E15" w:rsidRDefault="00331F44" w:rsidP="001D4DAE">
            <w:pPr>
              <w:rPr>
                <w:rFonts w:ascii="TH SarabunIT๙" w:hAnsi="TH SarabunIT๙" w:cs="TH SarabunIT๙"/>
                <w:sz w:val="28"/>
                <w:szCs w:val="28"/>
                <w:cs/>
              </w:rPr>
            </w:pPr>
          </w:p>
        </w:tc>
        <w:tc>
          <w:tcPr>
            <w:tcW w:w="1417" w:type="dxa"/>
          </w:tcPr>
          <w:p w:rsidR="00331F44" w:rsidRPr="00741DCE" w:rsidRDefault="00331F44" w:rsidP="001D4DAE">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331F44" w:rsidRPr="00741DCE" w:rsidRDefault="0070291F" w:rsidP="001D4DAE">
            <w:pPr>
              <w:rPr>
                <w:rFonts w:ascii="TH SarabunIT๙" w:hAnsi="TH SarabunIT๙" w:cs="TH SarabunIT๙"/>
                <w:sz w:val="28"/>
                <w:szCs w:val="28"/>
                <w:cs/>
              </w:rPr>
            </w:pPr>
            <w:r>
              <w:rPr>
                <w:rFonts w:ascii="TH SarabunIT๙" w:hAnsi="TH SarabunIT๙" w:cs="TH SarabunIT๙" w:hint="cs"/>
                <w:sz w:val="28"/>
                <w:szCs w:val="28"/>
                <w:cs/>
              </w:rPr>
              <w:t>- มีการขับเคลื่อนธรรมนูญพระสงฆ์แห่งชาติในพื้นที่ชุมชนคุณธรรม</w:t>
            </w:r>
          </w:p>
          <w:p w:rsidR="00331F44" w:rsidRPr="00741DCE" w:rsidRDefault="00331F44" w:rsidP="001D4DAE">
            <w:pPr>
              <w:rPr>
                <w:rFonts w:ascii="TH SarabunIT๙" w:hAnsi="TH SarabunIT๙" w:cs="TH SarabunIT๙"/>
                <w:sz w:val="28"/>
                <w:szCs w:val="28"/>
                <w:cs/>
              </w:rPr>
            </w:pPr>
          </w:p>
        </w:tc>
        <w:tc>
          <w:tcPr>
            <w:tcW w:w="1417" w:type="dxa"/>
          </w:tcPr>
          <w:p w:rsidR="00331F44" w:rsidRPr="00136E15" w:rsidRDefault="00331F44" w:rsidP="0070291F">
            <w:pPr>
              <w:rPr>
                <w:rFonts w:ascii="TH SarabunIT๙" w:hAnsi="TH SarabunIT๙" w:cs="TH SarabunIT๙"/>
                <w:sz w:val="28"/>
                <w:szCs w:val="28"/>
                <w:cs/>
              </w:rPr>
            </w:pPr>
            <w:r>
              <w:rPr>
                <w:rFonts w:ascii="TH SarabunIT๙" w:hAnsi="TH SarabunIT๙" w:cs="TH SarabunIT๙" w:hint="cs"/>
                <w:sz w:val="28"/>
                <w:szCs w:val="28"/>
                <w:cs/>
              </w:rPr>
              <w:t>-</w:t>
            </w:r>
            <w:r w:rsidR="0070291F">
              <w:rPr>
                <w:rFonts w:ascii="TH SarabunIT๙" w:hAnsi="TH SarabunIT๙" w:cs="TH SarabunIT๙" w:hint="cs"/>
                <w:sz w:val="28"/>
                <w:szCs w:val="28"/>
                <w:cs/>
              </w:rPr>
              <w:t>พระสงฆ์ได้รับการพัฒนาสุขภาวะ ซึ่งทำให้มีสุขภาพดีขึ้น</w:t>
            </w:r>
          </w:p>
        </w:tc>
        <w:tc>
          <w:tcPr>
            <w:tcW w:w="1276" w:type="dxa"/>
          </w:tcPr>
          <w:p w:rsidR="00331F44" w:rsidRPr="00741DCE" w:rsidRDefault="0070291F" w:rsidP="001D4DAE">
            <w:pPr>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2" w:type="dxa"/>
          </w:tcPr>
          <w:p w:rsidR="00331F44" w:rsidRPr="00741DCE" w:rsidRDefault="00331F44" w:rsidP="001D4DAE">
            <w:pPr>
              <w:jc w:val="center"/>
              <w:rPr>
                <w:rFonts w:ascii="TH SarabunIT๙" w:hAnsi="TH SarabunIT๙" w:cs="TH SarabunIT๙"/>
                <w:sz w:val="28"/>
                <w:szCs w:val="28"/>
              </w:rPr>
            </w:pPr>
          </w:p>
        </w:tc>
        <w:tc>
          <w:tcPr>
            <w:tcW w:w="992" w:type="dxa"/>
          </w:tcPr>
          <w:p w:rsidR="00331F44" w:rsidRPr="00741DCE" w:rsidRDefault="00331F44" w:rsidP="001D4DAE">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817984" behindDoc="0" locked="0" layoutInCell="1" allowOverlap="1" wp14:anchorId="39EABA07" wp14:editId="7CEF73E2">
                      <wp:simplePos x="0" y="0"/>
                      <wp:positionH relativeFrom="column">
                        <wp:posOffset>-733539</wp:posOffset>
                      </wp:positionH>
                      <wp:positionV relativeFrom="paragraph">
                        <wp:posOffset>633138</wp:posOffset>
                      </wp:positionV>
                      <wp:extent cx="2578814" cy="30823"/>
                      <wp:effectExtent l="38100" t="76200" r="0" b="102870"/>
                      <wp:wrapNone/>
                      <wp:docPr id="117" name="ลูกศรเชื่อมต่อแบบตรง 117"/>
                      <wp:cNvGraphicFramePr/>
                      <a:graphic xmlns:a="http://schemas.openxmlformats.org/drawingml/2006/main">
                        <a:graphicData uri="http://schemas.microsoft.com/office/word/2010/wordprocessingShape">
                          <wps:wsp>
                            <wps:cNvCnPr/>
                            <wps:spPr>
                              <a:xfrm flipV="1">
                                <a:off x="0" y="0"/>
                                <a:ext cx="2578814" cy="30823"/>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3EE7D8AD" id="ลูกศรเชื่อมต่อแบบตรง 117" o:spid="_x0000_s1026" type="#_x0000_t32" style="position:absolute;margin-left:-57.75pt;margin-top:49.85pt;width:203.05pt;height:2.45pt;flip:y;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" strokecolor="windowText" strokeweight=".5pt">
                      <v:stroke startarrow="block" endarrow="block" joinstyle="miter"/>
                    </v:shape>
                  </w:pict>
                </mc:Fallback>
              </mc:AlternateContent>
            </w:r>
          </w:p>
        </w:tc>
        <w:tc>
          <w:tcPr>
            <w:tcW w:w="993" w:type="dxa"/>
          </w:tcPr>
          <w:p w:rsidR="00331F44" w:rsidRPr="00741DCE" w:rsidRDefault="006E5F20" w:rsidP="001D4DAE">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819008" behindDoc="0" locked="0" layoutInCell="1" allowOverlap="1" wp14:anchorId="093DA109" wp14:editId="1C579A88">
                      <wp:simplePos x="0" y="0"/>
                      <wp:positionH relativeFrom="column">
                        <wp:posOffset>-78968</wp:posOffset>
                      </wp:positionH>
                      <wp:positionV relativeFrom="paragraph">
                        <wp:posOffset>2020156</wp:posOffset>
                      </wp:positionV>
                      <wp:extent cx="626724" cy="0"/>
                      <wp:effectExtent l="38100" t="76200" r="21590" b="95250"/>
                      <wp:wrapNone/>
                      <wp:docPr id="118" name="ลูกศรเชื่อมต่อแบบตรง 118"/>
                      <wp:cNvGraphicFramePr/>
                      <a:graphic xmlns:a="http://schemas.openxmlformats.org/drawingml/2006/main">
                        <a:graphicData uri="http://schemas.microsoft.com/office/word/2010/wordprocessingShape">
                          <wps:wsp>
                            <wps:cNvCnPr/>
                            <wps:spPr>
                              <a:xfrm>
                                <a:off x="0" y="0"/>
                                <a:ext cx="62672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865C1A0" id="ลูกศรเชื่อมต่อแบบตรง 118" o:spid="_x0000_s1026" type="#_x0000_t32" style="position:absolute;margin-left:-6.2pt;margin-top:159.05pt;width:49.35pt;height:0;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" strokecolor="black [3200]" strokeweight=".5pt">
                      <v:stroke startarrow="block" endarrow="block" joinstyle="miter"/>
                    </v:shape>
                  </w:pict>
                </mc:Fallback>
              </mc:AlternateContent>
            </w:r>
          </w:p>
        </w:tc>
        <w:tc>
          <w:tcPr>
            <w:tcW w:w="992" w:type="dxa"/>
          </w:tcPr>
          <w:p w:rsidR="00331F44" w:rsidRPr="00741DCE" w:rsidRDefault="00331F44" w:rsidP="001D4DAE">
            <w:pPr>
              <w:jc w:val="center"/>
              <w:rPr>
                <w:rFonts w:ascii="TH SarabunIT๙" w:hAnsi="TH SarabunIT๙" w:cs="TH SarabunIT๙"/>
                <w:sz w:val="28"/>
                <w:szCs w:val="28"/>
              </w:rPr>
            </w:pPr>
          </w:p>
        </w:tc>
        <w:tc>
          <w:tcPr>
            <w:tcW w:w="992" w:type="dxa"/>
          </w:tcPr>
          <w:p w:rsidR="00331F44" w:rsidRPr="0070291F" w:rsidRDefault="0070291F" w:rsidP="0070291F">
            <w:pPr>
              <w:rPr>
                <w:rFonts w:ascii="TH SarabunIT๙" w:hAnsi="TH SarabunIT๙" w:cs="TH SarabunIT๙"/>
                <w:sz w:val="26"/>
                <w:szCs w:val="26"/>
              </w:rPr>
            </w:pPr>
            <w:r w:rsidRPr="0070291F">
              <w:rPr>
                <w:rFonts w:ascii="TH SarabunIT๙" w:hAnsi="TH SarabunIT๙" w:cs="TH SarabunIT๙" w:hint="cs"/>
                <w:sz w:val="26"/>
                <w:szCs w:val="26"/>
                <w:cs/>
              </w:rPr>
              <w:t>งบ</w:t>
            </w:r>
            <w:r>
              <w:rPr>
                <w:rFonts w:ascii="TH SarabunIT๙" w:hAnsi="TH SarabunIT๙" w:cs="TH SarabunIT๙" w:hint="cs"/>
                <w:sz w:val="26"/>
                <w:szCs w:val="26"/>
                <w:cs/>
              </w:rPr>
              <w:t xml:space="preserve">   </w:t>
            </w:r>
            <w:r w:rsidRPr="0070291F">
              <w:rPr>
                <w:rFonts w:ascii="TH SarabunIT๙" w:hAnsi="TH SarabunIT๙" w:cs="TH SarabunIT๙" w:hint="cs"/>
                <w:sz w:val="26"/>
                <w:szCs w:val="26"/>
                <w:cs/>
              </w:rPr>
              <w:t>ประมาณบูรณาการร่วมกับเครือข่ายวัฒนธรรม</w:t>
            </w:r>
          </w:p>
        </w:tc>
      </w:tr>
      <w:tr w:rsidR="00331F44" w:rsidTr="0070291F">
        <w:tc>
          <w:tcPr>
            <w:tcW w:w="2547" w:type="dxa"/>
          </w:tcPr>
          <w:p w:rsidR="00331F44" w:rsidRDefault="00E57A20" w:rsidP="001D4DAE">
            <w:pPr>
              <w:rPr>
                <w:rFonts w:ascii="TH SarabunIT๙" w:hAnsi="TH SarabunIT๙" w:cs="TH SarabunIT๙"/>
                <w:sz w:val="28"/>
                <w:szCs w:val="28"/>
              </w:rPr>
            </w:pPr>
            <w:r>
              <w:rPr>
                <w:rFonts w:ascii="TH SarabunIT๙" w:hAnsi="TH SarabunIT๙" w:cs="TH SarabunIT๙" w:hint="cs"/>
                <w:sz w:val="28"/>
                <w:szCs w:val="28"/>
                <w:cs/>
              </w:rPr>
              <w:t>239</w:t>
            </w:r>
            <w:r w:rsidR="00331F44">
              <w:rPr>
                <w:rFonts w:ascii="TH SarabunIT๙" w:hAnsi="TH SarabunIT๙" w:cs="TH SarabunIT๙" w:hint="cs"/>
                <w:sz w:val="28"/>
                <w:szCs w:val="28"/>
                <w:cs/>
              </w:rPr>
              <w:t xml:space="preserve">. ยุทธศาสตร์ </w:t>
            </w:r>
            <w:r w:rsidR="00331F44">
              <w:rPr>
                <w:rFonts w:ascii="TH SarabunIT๙" w:hAnsi="TH SarabunIT๙" w:cs="TH SarabunIT๙"/>
                <w:sz w:val="28"/>
                <w:szCs w:val="28"/>
              </w:rPr>
              <w:t>1</w:t>
            </w:r>
          </w:p>
          <w:p w:rsidR="00331F44" w:rsidRDefault="00E57A20" w:rsidP="001D4DAE">
            <w:pPr>
              <w:rPr>
                <w:rFonts w:ascii="TH SarabunIT๙" w:hAnsi="TH SarabunIT๙" w:cs="TH SarabunIT๙"/>
                <w:sz w:val="28"/>
                <w:szCs w:val="28"/>
                <w:cs/>
              </w:rPr>
            </w:pPr>
            <w:r>
              <w:rPr>
                <w:rFonts w:ascii="TH SarabunIT๙" w:hAnsi="TH SarabunIT๙" w:cs="TH SarabunIT๙"/>
                <w:sz w:val="28"/>
                <w:szCs w:val="28"/>
              </w:rPr>
              <w:t xml:space="preserve">   239</w:t>
            </w:r>
            <w:r w:rsidR="00331F44">
              <w:rPr>
                <w:rFonts w:ascii="TH SarabunIT๙" w:hAnsi="TH SarabunIT๙" w:cs="TH SarabunIT๙"/>
                <w:sz w:val="28"/>
                <w:szCs w:val="28"/>
              </w:rPr>
              <w:t xml:space="preserve">.1 </w:t>
            </w:r>
            <w:r w:rsidR="00331F44">
              <w:rPr>
                <w:rFonts w:ascii="TH SarabunIT๙" w:hAnsi="TH SarabunIT๙" w:cs="TH SarabunIT๙" w:hint="cs"/>
                <w:sz w:val="28"/>
                <w:szCs w:val="28"/>
                <w:cs/>
              </w:rPr>
              <w:t xml:space="preserve">กลยุทธ์ 1, </w:t>
            </w:r>
            <w:r w:rsidR="003E1E5F">
              <w:rPr>
                <w:rFonts w:ascii="TH SarabunIT๙" w:hAnsi="TH SarabunIT๙" w:cs="TH SarabunIT๙" w:hint="cs"/>
                <w:sz w:val="28"/>
                <w:szCs w:val="28"/>
                <w:cs/>
              </w:rPr>
              <w:t xml:space="preserve">2, </w:t>
            </w:r>
            <w:r w:rsidR="00331F44">
              <w:rPr>
                <w:rFonts w:ascii="TH SarabunIT๙" w:hAnsi="TH SarabunIT๙" w:cs="TH SarabunIT๙" w:hint="cs"/>
                <w:sz w:val="28"/>
                <w:szCs w:val="28"/>
                <w:cs/>
              </w:rPr>
              <w:t>3</w:t>
            </w:r>
          </w:p>
          <w:p w:rsidR="00331F44" w:rsidRDefault="00E57A20" w:rsidP="003E1E5F">
            <w:pPr>
              <w:rPr>
                <w:rFonts w:ascii="TH SarabunIT๙" w:hAnsi="TH SarabunIT๙" w:cs="TH SarabunIT๙"/>
                <w:sz w:val="28"/>
                <w:szCs w:val="28"/>
              </w:rPr>
            </w:pPr>
            <w:r>
              <w:rPr>
                <w:rFonts w:ascii="TH SarabunIT๙" w:hAnsi="TH SarabunIT๙" w:cs="TH SarabunIT๙" w:hint="cs"/>
                <w:sz w:val="28"/>
                <w:szCs w:val="28"/>
                <w:cs/>
              </w:rPr>
              <w:t xml:space="preserve">   239</w:t>
            </w:r>
            <w:r w:rsidR="00331F44">
              <w:rPr>
                <w:rFonts w:ascii="TH SarabunIT๙" w:hAnsi="TH SarabunIT๙" w:cs="TH SarabunIT๙" w:hint="cs"/>
                <w:sz w:val="28"/>
                <w:szCs w:val="28"/>
                <w:cs/>
              </w:rPr>
              <w:t>.2 โครงการ</w:t>
            </w:r>
            <w:r w:rsidR="003E1E5F">
              <w:rPr>
                <w:rFonts w:ascii="TH SarabunIT๙" w:hAnsi="TH SarabunIT๙" w:cs="TH SarabunIT๙" w:hint="cs"/>
                <w:sz w:val="28"/>
                <w:szCs w:val="28"/>
                <w:cs/>
              </w:rPr>
              <w:t>ศึกษาธรรมะเรียนรู้วิถีวัฒนธรรมเนื่องในเทศกาลวิสาขบูชา</w:t>
            </w:r>
          </w:p>
          <w:p w:rsidR="003E1E5F" w:rsidRDefault="003E1E5F" w:rsidP="003E1E5F">
            <w:pPr>
              <w:rPr>
                <w:rFonts w:ascii="TH SarabunIT๙" w:hAnsi="TH SarabunIT๙" w:cs="TH SarabunIT๙"/>
                <w:sz w:val="28"/>
                <w:szCs w:val="28"/>
                <w:cs/>
              </w:rPr>
            </w:pPr>
            <w:r>
              <w:rPr>
                <w:rFonts w:ascii="TH SarabunIT๙" w:hAnsi="TH SarabunIT๙" w:cs="TH SarabunIT๙"/>
                <w:sz w:val="28"/>
                <w:szCs w:val="28"/>
              </w:rPr>
              <w:t xml:space="preserve">   </w:t>
            </w:r>
          </w:p>
          <w:p w:rsidR="003E1E5F" w:rsidRPr="00741DCE" w:rsidRDefault="003E1E5F" w:rsidP="003E1E5F">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268" w:type="dxa"/>
          </w:tcPr>
          <w:p w:rsidR="00331F44" w:rsidRDefault="00331F44" w:rsidP="003E1E5F">
            <w:pPr>
              <w:rPr>
                <w:rFonts w:ascii="TH SarabunIT๙" w:hAnsi="TH SarabunIT๙" w:cs="TH SarabunIT๙"/>
                <w:sz w:val="28"/>
                <w:szCs w:val="28"/>
              </w:rPr>
            </w:pPr>
            <w:r>
              <w:rPr>
                <w:rFonts w:ascii="TH SarabunIT๙" w:hAnsi="TH SarabunIT๙" w:cs="TH SarabunIT๙" w:hint="cs"/>
                <w:sz w:val="28"/>
                <w:szCs w:val="28"/>
                <w:cs/>
              </w:rPr>
              <w:t>1</w:t>
            </w:r>
            <w:r w:rsidR="003E1E5F">
              <w:rPr>
                <w:rFonts w:ascii="TH SarabunIT๙" w:hAnsi="TH SarabunIT๙" w:cs="TH SarabunIT๙" w:hint="cs"/>
                <w:sz w:val="28"/>
                <w:szCs w:val="28"/>
                <w:cs/>
              </w:rPr>
              <w:t>. เด็ก เยาวชน ได้เรียนรู้หลักศาสนา เกิดความเข้มแข็งทางจิตใจ</w:t>
            </w:r>
          </w:p>
          <w:p w:rsidR="003E1E5F" w:rsidRDefault="003E1E5F" w:rsidP="003E1E5F">
            <w:pPr>
              <w:rPr>
                <w:rFonts w:ascii="TH SarabunIT๙" w:hAnsi="TH SarabunIT๙" w:cs="TH SarabunIT๙"/>
                <w:sz w:val="28"/>
                <w:szCs w:val="28"/>
              </w:rPr>
            </w:pPr>
            <w:r>
              <w:rPr>
                <w:rFonts w:ascii="TH SarabunIT๙" w:hAnsi="TH SarabunIT๙" w:cs="TH SarabunIT๙" w:hint="cs"/>
                <w:sz w:val="28"/>
                <w:szCs w:val="28"/>
                <w:cs/>
              </w:rPr>
              <w:t>2. เด็กและเยาวชน ได้เรียนรู้หลักธรรมทางศาสนา</w:t>
            </w:r>
          </w:p>
          <w:p w:rsidR="003E1E5F" w:rsidRDefault="003E1E5F" w:rsidP="003E1E5F">
            <w:pPr>
              <w:rPr>
                <w:rFonts w:ascii="TH SarabunIT๙" w:hAnsi="TH SarabunIT๙" w:cs="TH SarabunIT๙"/>
                <w:sz w:val="28"/>
                <w:szCs w:val="28"/>
              </w:rPr>
            </w:pPr>
            <w:r>
              <w:rPr>
                <w:rFonts w:ascii="TH SarabunIT๙" w:hAnsi="TH SarabunIT๙" w:cs="TH SarabunIT๙" w:hint="cs"/>
                <w:sz w:val="28"/>
                <w:szCs w:val="28"/>
                <w:cs/>
              </w:rPr>
              <w:t>3. ส่งเสริมให้ศาสนสถาน สถานศึกษา และเครือข่ายทางวัฒนธรรมนำหลักธรรมไปพัฒนาปรับปรุงคุณภาพชีวิตให้ดีขึ้น</w:t>
            </w:r>
          </w:p>
          <w:p w:rsidR="003E1E5F" w:rsidRPr="00AA17B2" w:rsidRDefault="003E1E5F" w:rsidP="003E1E5F">
            <w:pPr>
              <w:rPr>
                <w:rFonts w:ascii="TH SarabunIT๙" w:hAnsi="TH SarabunIT๙" w:cs="TH SarabunIT๙"/>
                <w:sz w:val="28"/>
                <w:szCs w:val="28"/>
                <w:cs/>
              </w:rPr>
            </w:pPr>
            <w:r>
              <w:rPr>
                <w:rFonts w:ascii="TH SarabunIT๙" w:hAnsi="TH SarabunIT๙" w:cs="TH SarabunIT๙" w:hint="cs"/>
                <w:sz w:val="28"/>
                <w:szCs w:val="28"/>
                <w:cs/>
              </w:rPr>
              <w:t xml:space="preserve">4.เพื่อส่งเสริมสนับสนุนให้เข้าวัดปฏิบัติธรรม ถวายเป็นพุทธบูชาถวายเป็นพระราชกุศลแด่สมเด็จพระเจ้าอยู่หัวมหาวชิราลงกรณ บดินทรเทพยวรางกูร </w:t>
            </w:r>
          </w:p>
        </w:tc>
        <w:tc>
          <w:tcPr>
            <w:tcW w:w="1417" w:type="dxa"/>
          </w:tcPr>
          <w:p w:rsidR="00331F44" w:rsidRPr="00741DCE" w:rsidRDefault="00331F44" w:rsidP="001D4DAE">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331F44" w:rsidRDefault="00331F44" w:rsidP="001D4DAE">
            <w:pPr>
              <w:rPr>
                <w:rFonts w:ascii="TH SarabunIT๙" w:hAnsi="TH SarabunIT๙" w:cs="TH SarabunIT๙"/>
                <w:sz w:val="28"/>
                <w:szCs w:val="28"/>
              </w:rPr>
            </w:pPr>
            <w:r w:rsidRPr="00B563F5">
              <w:rPr>
                <w:rFonts w:ascii="TH SarabunIT๙" w:hAnsi="TH SarabunIT๙" w:cs="TH SarabunIT๙" w:hint="cs"/>
                <w:sz w:val="28"/>
                <w:szCs w:val="28"/>
                <w:cs/>
              </w:rPr>
              <w:t xml:space="preserve">- </w:t>
            </w:r>
            <w:r w:rsidR="003E1E5F">
              <w:rPr>
                <w:rFonts w:ascii="TH SarabunIT๙" w:hAnsi="TH SarabunIT๙" w:cs="TH SarabunIT๙" w:hint="cs"/>
                <w:sz w:val="28"/>
                <w:szCs w:val="28"/>
                <w:cs/>
              </w:rPr>
              <w:t>เด็ก เยาวชน ประชาชน ได้เรียนรู้หลักศาสนา มีความเข้มแข็งทางจิตใจ และดำรงชีวิตในทางที่ถูกต้องเหมาะสม</w:t>
            </w:r>
          </w:p>
          <w:p w:rsidR="003E1E5F" w:rsidRPr="00B563F5" w:rsidRDefault="003E1E5F" w:rsidP="001D4DAE">
            <w:pPr>
              <w:rPr>
                <w:rFonts w:ascii="TH SarabunIT๙" w:hAnsi="TH SarabunIT๙" w:cs="TH SarabunIT๙"/>
                <w:sz w:val="28"/>
                <w:szCs w:val="28"/>
                <w:cs/>
              </w:rPr>
            </w:pPr>
          </w:p>
          <w:p w:rsidR="00331F44" w:rsidRPr="00632D0A" w:rsidRDefault="00331F44" w:rsidP="001D4DAE">
            <w:pPr>
              <w:rPr>
                <w:rFonts w:ascii="TH SarabunIT๙" w:hAnsi="TH SarabunIT๙" w:cs="TH SarabunIT๙"/>
                <w:sz w:val="28"/>
                <w:szCs w:val="28"/>
                <w:cs/>
              </w:rPr>
            </w:pPr>
          </w:p>
        </w:tc>
        <w:tc>
          <w:tcPr>
            <w:tcW w:w="1417" w:type="dxa"/>
          </w:tcPr>
          <w:p w:rsidR="00331F44" w:rsidRPr="00CD312D" w:rsidRDefault="00331F44" w:rsidP="003E1E5F">
            <w:pPr>
              <w:rPr>
                <w:rFonts w:ascii="TH SarabunIT๙" w:hAnsi="TH SarabunIT๙" w:cs="TH SarabunIT๙"/>
                <w:sz w:val="28"/>
                <w:szCs w:val="28"/>
                <w:cs/>
              </w:rPr>
            </w:pPr>
            <w:r>
              <w:rPr>
                <w:rFonts w:ascii="TH SarabunIT๙" w:hAnsi="TH SarabunIT๙" w:cs="TH SarabunIT๙" w:hint="cs"/>
                <w:sz w:val="28"/>
                <w:szCs w:val="28"/>
                <w:cs/>
              </w:rPr>
              <w:t xml:space="preserve">- </w:t>
            </w:r>
            <w:r w:rsidR="003E1E5F">
              <w:rPr>
                <w:rFonts w:ascii="TH SarabunIT๙" w:hAnsi="TH SarabunIT๙" w:cs="TH SarabunIT๙" w:hint="cs"/>
                <w:sz w:val="28"/>
                <w:szCs w:val="28"/>
                <w:cs/>
              </w:rPr>
              <w:t>ศาสนาสถาน สถานศึกษา และเครือข่าย นำหลักธรรมทางศาสนาไปพัฒนา</w:t>
            </w:r>
            <w:r w:rsidR="006E5F20">
              <w:rPr>
                <w:rFonts w:ascii="TH SarabunIT๙" w:hAnsi="TH SarabunIT๙" w:cs="TH SarabunIT๙" w:hint="cs"/>
                <w:sz w:val="28"/>
                <w:szCs w:val="28"/>
                <w:cs/>
              </w:rPr>
              <w:t xml:space="preserve"> ปรับปรุงคุณภาพชีวิตให้ดีขึ้น</w:t>
            </w:r>
          </w:p>
        </w:tc>
        <w:tc>
          <w:tcPr>
            <w:tcW w:w="1276" w:type="dxa"/>
          </w:tcPr>
          <w:p w:rsidR="00331F44" w:rsidRPr="00CD312D" w:rsidRDefault="006E5F20" w:rsidP="001D4DAE">
            <w:pPr>
              <w:jc w:val="center"/>
              <w:rPr>
                <w:rFonts w:ascii="TH SarabunIT๙" w:hAnsi="TH SarabunIT๙" w:cs="TH SarabunIT๙"/>
                <w:sz w:val="28"/>
                <w:szCs w:val="28"/>
              </w:rPr>
            </w:pPr>
            <w:r>
              <w:rPr>
                <w:rFonts w:ascii="TH SarabunIT๙" w:hAnsi="TH SarabunIT๙" w:cs="TH SarabunIT๙" w:hint="cs"/>
                <w:sz w:val="28"/>
                <w:szCs w:val="28"/>
                <w:cs/>
              </w:rPr>
              <w:t>35,000</w:t>
            </w:r>
          </w:p>
        </w:tc>
        <w:tc>
          <w:tcPr>
            <w:tcW w:w="992" w:type="dxa"/>
          </w:tcPr>
          <w:p w:rsidR="00331F44" w:rsidRPr="00741DCE" w:rsidRDefault="00331F44" w:rsidP="001D4DAE">
            <w:pPr>
              <w:jc w:val="center"/>
              <w:rPr>
                <w:rFonts w:ascii="TH SarabunIT๙" w:hAnsi="TH SarabunIT๙" w:cs="TH SarabunIT๙"/>
                <w:sz w:val="28"/>
                <w:szCs w:val="28"/>
              </w:rPr>
            </w:pPr>
          </w:p>
        </w:tc>
        <w:tc>
          <w:tcPr>
            <w:tcW w:w="992" w:type="dxa"/>
          </w:tcPr>
          <w:p w:rsidR="00331F44" w:rsidRPr="00741DCE" w:rsidRDefault="00331F44" w:rsidP="001D4DAE">
            <w:pPr>
              <w:jc w:val="center"/>
              <w:rPr>
                <w:rFonts w:ascii="TH SarabunIT๙" w:hAnsi="TH SarabunIT๙" w:cs="TH SarabunIT๙"/>
                <w:sz w:val="28"/>
                <w:szCs w:val="28"/>
              </w:rPr>
            </w:pPr>
          </w:p>
        </w:tc>
        <w:tc>
          <w:tcPr>
            <w:tcW w:w="993" w:type="dxa"/>
          </w:tcPr>
          <w:p w:rsidR="00331F44" w:rsidRPr="00741DCE" w:rsidRDefault="00331F44" w:rsidP="001D4DAE">
            <w:pPr>
              <w:jc w:val="center"/>
              <w:rPr>
                <w:rFonts w:ascii="TH SarabunIT๙" w:hAnsi="TH SarabunIT๙" w:cs="TH SarabunIT๙"/>
                <w:sz w:val="28"/>
                <w:szCs w:val="28"/>
              </w:rPr>
            </w:pPr>
          </w:p>
        </w:tc>
        <w:tc>
          <w:tcPr>
            <w:tcW w:w="992" w:type="dxa"/>
          </w:tcPr>
          <w:p w:rsidR="00331F44" w:rsidRPr="00741DCE" w:rsidRDefault="00331F44" w:rsidP="001D4DAE">
            <w:pPr>
              <w:jc w:val="center"/>
              <w:rPr>
                <w:rFonts w:ascii="TH SarabunIT๙" w:hAnsi="TH SarabunIT๙" w:cs="TH SarabunIT๙"/>
                <w:sz w:val="28"/>
                <w:szCs w:val="28"/>
              </w:rPr>
            </w:pPr>
          </w:p>
        </w:tc>
        <w:tc>
          <w:tcPr>
            <w:tcW w:w="992" w:type="dxa"/>
          </w:tcPr>
          <w:p w:rsidR="00331F44" w:rsidRPr="00741DCE" w:rsidRDefault="006E5F20" w:rsidP="006E5F20">
            <w:pPr>
              <w:rPr>
                <w:rFonts w:ascii="TH SarabunIT๙" w:hAnsi="TH SarabunIT๙" w:cs="TH SarabunIT๙"/>
                <w:sz w:val="28"/>
                <w:szCs w:val="28"/>
              </w:rPr>
            </w:pPr>
            <w:r>
              <w:rPr>
                <w:rFonts w:ascii="TH SarabunIT๙" w:hAnsi="TH SarabunIT๙" w:cs="TH SarabunIT๙" w:hint="cs"/>
                <w:sz w:val="28"/>
                <w:szCs w:val="28"/>
                <w:cs/>
              </w:rPr>
              <w:t>งบบูรณาการร่วมกับแผน      พัฒนาเด็กและเยาวชน</w:t>
            </w:r>
          </w:p>
        </w:tc>
      </w:tr>
    </w:tbl>
    <w:p w:rsidR="00122712" w:rsidRDefault="00122712" w:rsidP="00122712">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122712" w:rsidTr="001D4DAE">
        <w:tc>
          <w:tcPr>
            <w:tcW w:w="2547" w:type="dxa"/>
            <w:vMerge w:val="restart"/>
          </w:tcPr>
          <w:p w:rsidR="00122712" w:rsidRDefault="00122712" w:rsidP="001D4DAE">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122712" w:rsidRDefault="00122712" w:rsidP="001D4DAE">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122712" w:rsidRDefault="00122712" w:rsidP="001D4DAE">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122712" w:rsidRDefault="00122712" w:rsidP="001D4DAE">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122712" w:rsidRDefault="00122712" w:rsidP="001D4DAE">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122712" w:rsidRDefault="00122712" w:rsidP="001D4DAE">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122712" w:rsidRDefault="00122712" w:rsidP="001D4DAE">
            <w:pPr>
              <w:jc w:val="center"/>
              <w:rPr>
                <w:rFonts w:ascii="TH SarabunIT๙" w:hAnsi="TH SarabunIT๙" w:cs="TH SarabunIT๙"/>
                <w:cs/>
              </w:rPr>
            </w:pPr>
            <w:r>
              <w:rPr>
                <w:rFonts w:ascii="TH SarabunIT๙" w:hAnsi="TH SarabunIT๙" w:cs="TH SarabunIT๙" w:hint="cs"/>
                <w:cs/>
              </w:rPr>
              <w:t>หมายเหตุ</w:t>
            </w:r>
          </w:p>
        </w:tc>
      </w:tr>
      <w:tr w:rsidR="00122712" w:rsidTr="001D4DAE">
        <w:tc>
          <w:tcPr>
            <w:tcW w:w="2547" w:type="dxa"/>
            <w:vMerge/>
          </w:tcPr>
          <w:p w:rsidR="00122712" w:rsidRDefault="00122712" w:rsidP="001D4DAE">
            <w:pPr>
              <w:jc w:val="center"/>
              <w:rPr>
                <w:rFonts w:ascii="TH SarabunIT๙" w:hAnsi="TH SarabunIT๙" w:cs="TH SarabunIT๙"/>
              </w:rPr>
            </w:pPr>
          </w:p>
        </w:tc>
        <w:tc>
          <w:tcPr>
            <w:tcW w:w="2268" w:type="dxa"/>
            <w:vMerge/>
          </w:tcPr>
          <w:p w:rsidR="00122712" w:rsidRDefault="00122712" w:rsidP="001D4DAE">
            <w:pPr>
              <w:jc w:val="center"/>
              <w:rPr>
                <w:rFonts w:ascii="TH SarabunIT๙" w:hAnsi="TH SarabunIT๙" w:cs="TH SarabunIT๙"/>
              </w:rPr>
            </w:pPr>
          </w:p>
        </w:tc>
        <w:tc>
          <w:tcPr>
            <w:tcW w:w="1417" w:type="dxa"/>
            <w:vMerge/>
          </w:tcPr>
          <w:p w:rsidR="00122712" w:rsidRDefault="00122712" w:rsidP="001D4DAE">
            <w:pPr>
              <w:jc w:val="center"/>
              <w:rPr>
                <w:rFonts w:ascii="TH SarabunIT๙" w:hAnsi="TH SarabunIT๙" w:cs="TH SarabunIT๙"/>
              </w:rPr>
            </w:pPr>
          </w:p>
        </w:tc>
        <w:tc>
          <w:tcPr>
            <w:tcW w:w="1560" w:type="dxa"/>
          </w:tcPr>
          <w:p w:rsidR="00122712" w:rsidRDefault="00122712" w:rsidP="001D4DAE">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122712" w:rsidRDefault="00122712" w:rsidP="001D4DAE">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122712" w:rsidRDefault="00122712" w:rsidP="001D4DAE">
            <w:pPr>
              <w:jc w:val="center"/>
              <w:rPr>
                <w:rFonts w:ascii="TH SarabunIT๙" w:hAnsi="TH SarabunIT๙" w:cs="TH SarabunIT๙"/>
              </w:rPr>
            </w:pPr>
          </w:p>
        </w:tc>
        <w:tc>
          <w:tcPr>
            <w:tcW w:w="992" w:type="dxa"/>
          </w:tcPr>
          <w:p w:rsidR="00122712" w:rsidRPr="00A532BA" w:rsidRDefault="00122712" w:rsidP="001D4DAE">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122712" w:rsidRPr="00A532BA" w:rsidRDefault="00523C13" w:rsidP="001D4DAE">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1820032" behindDoc="0" locked="0" layoutInCell="1" allowOverlap="1" wp14:anchorId="450725BE" wp14:editId="3E3FBCE5">
                      <wp:simplePos x="0" y="0"/>
                      <wp:positionH relativeFrom="column">
                        <wp:posOffset>-124282</wp:posOffset>
                      </wp:positionH>
                      <wp:positionV relativeFrom="paragraph">
                        <wp:posOffset>904147</wp:posOffset>
                      </wp:positionV>
                      <wp:extent cx="678094" cy="10274"/>
                      <wp:effectExtent l="38100" t="76200" r="84455" b="85090"/>
                      <wp:wrapNone/>
                      <wp:docPr id="121" name="ลูกศรเชื่อมต่อแบบตรง 121"/>
                      <wp:cNvGraphicFramePr/>
                      <a:graphic xmlns:a="http://schemas.openxmlformats.org/drawingml/2006/main">
                        <a:graphicData uri="http://schemas.microsoft.com/office/word/2010/wordprocessingShape">
                          <wps:wsp>
                            <wps:cNvCnPr/>
                            <wps:spPr>
                              <a:xfrm>
                                <a:off x="0" y="0"/>
                                <a:ext cx="678094"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20A7957" id="ลูกศรเชื่อมต่อแบบตรง 121" o:spid="_x0000_s1026" type="#_x0000_t32" style="position:absolute;margin-left:-9.8pt;margin-top:71.2pt;width:53.4pt;height:.8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" strokecolor="black [3200]" strokeweight=".5pt">
                      <v:stroke startarrow="block" endarrow="block" joinstyle="miter"/>
                    </v:shape>
                  </w:pict>
                </mc:Fallback>
              </mc:AlternateContent>
            </w:r>
            <w:r w:rsidR="00122712" w:rsidRPr="00A532BA">
              <w:rPr>
                <w:rFonts w:ascii="TH SarabunIT๙" w:hAnsi="TH SarabunIT๙" w:cs="TH SarabunIT๙" w:hint="cs"/>
                <w:sz w:val="28"/>
                <w:szCs w:val="28"/>
                <w:cs/>
              </w:rPr>
              <w:t>(ต.ค.-ธ.ค. 61)</w:t>
            </w:r>
          </w:p>
        </w:tc>
        <w:tc>
          <w:tcPr>
            <w:tcW w:w="992" w:type="dxa"/>
          </w:tcPr>
          <w:p w:rsidR="00122712" w:rsidRPr="00A532BA" w:rsidRDefault="00122712"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122712" w:rsidRPr="00A532BA" w:rsidRDefault="00122712" w:rsidP="001D4DAE">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122712" w:rsidRPr="00A532BA" w:rsidRDefault="00122712"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122712" w:rsidRPr="00A532BA" w:rsidRDefault="00122712"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122712" w:rsidRDefault="00122712" w:rsidP="001D4DAE">
            <w:pPr>
              <w:jc w:val="center"/>
              <w:rPr>
                <w:rFonts w:ascii="TH SarabunIT๙" w:hAnsi="TH SarabunIT๙" w:cs="TH SarabunIT๙"/>
              </w:rPr>
            </w:pPr>
          </w:p>
        </w:tc>
      </w:tr>
      <w:tr w:rsidR="00122712" w:rsidTr="001D4DAE">
        <w:tc>
          <w:tcPr>
            <w:tcW w:w="2547" w:type="dxa"/>
          </w:tcPr>
          <w:p w:rsidR="00122712" w:rsidRDefault="00E57A20" w:rsidP="001D4DAE">
            <w:pPr>
              <w:rPr>
                <w:rFonts w:ascii="TH SarabunIT๙" w:hAnsi="TH SarabunIT๙" w:cs="TH SarabunIT๙"/>
                <w:sz w:val="28"/>
                <w:szCs w:val="28"/>
              </w:rPr>
            </w:pPr>
            <w:r>
              <w:rPr>
                <w:rFonts w:ascii="TH SarabunIT๙" w:hAnsi="TH SarabunIT๙" w:cs="TH SarabunIT๙" w:hint="cs"/>
                <w:sz w:val="28"/>
                <w:szCs w:val="28"/>
                <w:cs/>
              </w:rPr>
              <w:t>240</w:t>
            </w:r>
            <w:r w:rsidR="00122712">
              <w:rPr>
                <w:rFonts w:ascii="TH SarabunIT๙" w:hAnsi="TH SarabunIT๙" w:cs="TH SarabunIT๙" w:hint="cs"/>
                <w:sz w:val="28"/>
                <w:szCs w:val="28"/>
                <w:cs/>
              </w:rPr>
              <w:t xml:space="preserve">. ยุทธศาสตร์ </w:t>
            </w:r>
            <w:r w:rsidR="00122712">
              <w:rPr>
                <w:rFonts w:ascii="TH SarabunIT๙" w:hAnsi="TH SarabunIT๙" w:cs="TH SarabunIT๙"/>
                <w:sz w:val="28"/>
                <w:szCs w:val="28"/>
              </w:rPr>
              <w:t>1</w:t>
            </w:r>
          </w:p>
          <w:p w:rsidR="00122712" w:rsidRDefault="008A47F1" w:rsidP="001D4DAE">
            <w:pPr>
              <w:rPr>
                <w:rFonts w:ascii="TH SarabunIT๙" w:hAnsi="TH SarabunIT๙" w:cs="TH SarabunIT๙"/>
                <w:sz w:val="28"/>
                <w:szCs w:val="28"/>
                <w:cs/>
              </w:rPr>
            </w:pPr>
            <w:r>
              <w:rPr>
                <w:rFonts w:ascii="TH SarabunIT๙" w:hAnsi="TH SarabunIT๙" w:cs="TH SarabunIT๙"/>
                <w:sz w:val="28"/>
                <w:szCs w:val="28"/>
              </w:rPr>
              <w:t xml:space="preserve">  </w:t>
            </w:r>
            <w:r w:rsidR="00E57A20">
              <w:rPr>
                <w:rFonts w:ascii="TH SarabunIT๙" w:hAnsi="TH SarabunIT๙" w:cs="TH SarabunIT๙"/>
                <w:sz w:val="28"/>
                <w:szCs w:val="28"/>
              </w:rPr>
              <w:t xml:space="preserve"> 240</w:t>
            </w:r>
            <w:r w:rsidR="00122712">
              <w:rPr>
                <w:rFonts w:ascii="TH SarabunIT๙" w:hAnsi="TH SarabunIT๙" w:cs="TH SarabunIT๙"/>
                <w:sz w:val="28"/>
                <w:szCs w:val="28"/>
              </w:rPr>
              <w:t xml:space="preserve">.1 </w:t>
            </w:r>
            <w:r w:rsidR="00122712">
              <w:rPr>
                <w:rFonts w:ascii="TH SarabunIT๙" w:hAnsi="TH SarabunIT๙" w:cs="TH SarabunIT๙" w:hint="cs"/>
                <w:sz w:val="28"/>
                <w:szCs w:val="28"/>
                <w:cs/>
              </w:rPr>
              <w:t xml:space="preserve">กลยุทธ์ </w:t>
            </w:r>
            <w:r w:rsidR="00523C13">
              <w:rPr>
                <w:rFonts w:ascii="TH SarabunIT๙" w:hAnsi="TH SarabunIT๙" w:cs="TH SarabunIT๙" w:hint="cs"/>
                <w:sz w:val="28"/>
                <w:szCs w:val="28"/>
                <w:cs/>
              </w:rPr>
              <w:t>1</w:t>
            </w:r>
            <w:r w:rsidR="00EC015D">
              <w:rPr>
                <w:rFonts w:ascii="TH SarabunIT๙" w:hAnsi="TH SarabunIT๙" w:cs="TH SarabunIT๙" w:hint="cs"/>
                <w:sz w:val="28"/>
                <w:szCs w:val="28"/>
                <w:cs/>
              </w:rPr>
              <w:t>,6</w:t>
            </w:r>
          </w:p>
          <w:p w:rsidR="00122712" w:rsidRDefault="00E57A20" w:rsidP="00122712">
            <w:pPr>
              <w:rPr>
                <w:rFonts w:ascii="TH SarabunIT๙" w:hAnsi="TH SarabunIT๙" w:cs="TH SarabunIT๙"/>
                <w:sz w:val="28"/>
                <w:szCs w:val="28"/>
                <w:cs/>
              </w:rPr>
            </w:pPr>
            <w:r>
              <w:rPr>
                <w:rFonts w:ascii="TH SarabunIT๙" w:hAnsi="TH SarabunIT๙" w:cs="TH SarabunIT๙" w:hint="cs"/>
                <w:sz w:val="28"/>
                <w:szCs w:val="28"/>
                <w:cs/>
              </w:rPr>
              <w:t xml:space="preserve">   240</w:t>
            </w:r>
            <w:r w:rsidR="00122712">
              <w:rPr>
                <w:rFonts w:ascii="TH SarabunIT๙" w:hAnsi="TH SarabunIT๙" w:cs="TH SarabunIT๙" w:hint="cs"/>
                <w:sz w:val="28"/>
                <w:szCs w:val="28"/>
                <w:cs/>
              </w:rPr>
              <w:t>.2 โครงการ</w:t>
            </w:r>
            <w:r w:rsidR="00523C13">
              <w:rPr>
                <w:rFonts w:ascii="TH SarabunIT๙" w:hAnsi="TH SarabunIT๙" w:cs="TH SarabunIT๙" w:hint="cs"/>
                <w:sz w:val="28"/>
                <w:szCs w:val="28"/>
                <w:cs/>
              </w:rPr>
              <w:t>สืบสานประเพณีลอยกระทง ประจำปี 2562</w:t>
            </w:r>
          </w:p>
          <w:p w:rsidR="00122712" w:rsidRPr="00741DCE" w:rsidRDefault="00122712" w:rsidP="001D4DAE">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268" w:type="dxa"/>
          </w:tcPr>
          <w:p w:rsidR="00122712" w:rsidRPr="00136E15" w:rsidRDefault="00523C13" w:rsidP="00122712">
            <w:pPr>
              <w:rPr>
                <w:rFonts w:ascii="TH SarabunIT๙" w:hAnsi="TH SarabunIT๙" w:cs="TH SarabunIT๙"/>
                <w:sz w:val="28"/>
                <w:szCs w:val="28"/>
                <w:cs/>
              </w:rPr>
            </w:pPr>
            <w:r>
              <w:rPr>
                <w:rFonts w:ascii="TH SarabunIT๙" w:hAnsi="TH SarabunIT๙" w:cs="TH SarabunIT๙" w:hint="cs"/>
                <w:sz w:val="28"/>
                <w:szCs w:val="28"/>
                <w:cs/>
              </w:rPr>
              <w:t>- เพื่อให้เด็ก เยาวชน ประชาชน เกิดความสนใจ ภาคภูมิใจ และอนุรักษ์ขนบธรรมเนียมประเพณี</w:t>
            </w:r>
          </w:p>
        </w:tc>
        <w:tc>
          <w:tcPr>
            <w:tcW w:w="1417" w:type="dxa"/>
          </w:tcPr>
          <w:p w:rsidR="00122712" w:rsidRPr="00741DCE" w:rsidRDefault="00122712" w:rsidP="001D4DAE">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122712" w:rsidRPr="00741DCE" w:rsidRDefault="00122712" w:rsidP="001D4DAE">
            <w:pPr>
              <w:rPr>
                <w:rFonts w:ascii="TH SarabunIT๙" w:hAnsi="TH SarabunIT๙" w:cs="TH SarabunIT๙"/>
                <w:sz w:val="28"/>
                <w:szCs w:val="28"/>
                <w:cs/>
              </w:rPr>
            </w:pPr>
            <w:r>
              <w:rPr>
                <w:rFonts w:ascii="TH SarabunIT๙" w:hAnsi="TH SarabunIT๙" w:cs="TH SarabunIT๙" w:hint="cs"/>
                <w:sz w:val="28"/>
                <w:szCs w:val="28"/>
                <w:cs/>
              </w:rPr>
              <w:t xml:space="preserve">- </w:t>
            </w:r>
            <w:r w:rsidR="00523C13">
              <w:rPr>
                <w:rFonts w:ascii="TH SarabunIT๙" w:hAnsi="TH SarabunIT๙" w:cs="TH SarabunIT๙" w:hint="cs"/>
                <w:sz w:val="28"/>
                <w:szCs w:val="28"/>
                <w:cs/>
              </w:rPr>
              <w:t>จัดงานประเพณีลอยกระทง  จำนวน 1 ครั้ง</w:t>
            </w:r>
          </w:p>
          <w:p w:rsidR="00122712" w:rsidRPr="00741DCE" w:rsidRDefault="00122712" w:rsidP="001D4DAE">
            <w:pPr>
              <w:rPr>
                <w:rFonts w:ascii="TH SarabunIT๙" w:hAnsi="TH SarabunIT๙" w:cs="TH SarabunIT๙"/>
                <w:sz w:val="28"/>
                <w:szCs w:val="28"/>
                <w:cs/>
              </w:rPr>
            </w:pPr>
          </w:p>
        </w:tc>
        <w:tc>
          <w:tcPr>
            <w:tcW w:w="1417" w:type="dxa"/>
          </w:tcPr>
          <w:p w:rsidR="00122712" w:rsidRPr="00136E15" w:rsidRDefault="00122712" w:rsidP="00523C13">
            <w:pPr>
              <w:rPr>
                <w:rFonts w:ascii="TH SarabunIT๙" w:hAnsi="TH SarabunIT๙" w:cs="TH SarabunIT๙"/>
                <w:sz w:val="28"/>
                <w:szCs w:val="28"/>
                <w:cs/>
              </w:rPr>
            </w:pPr>
            <w:r>
              <w:rPr>
                <w:rFonts w:ascii="TH SarabunIT๙" w:hAnsi="TH SarabunIT๙" w:cs="TH SarabunIT๙" w:hint="cs"/>
                <w:sz w:val="28"/>
                <w:szCs w:val="28"/>
                <w:cs/>
              </w:rPr>
              <w:t>-</w:t>
            </w:r>
            <w:r w:rsidR="00523C13">
              <w:rPr>
                <w:rFonts w:ascii="TH SarabunIT๙" w:hAnsi="TH SarabunIT๙" w:cs="TH SarabunIT๙" w:hint="cs"/>
                <w:sz w:val="28"/>
                <w:szCs w:val="28"/>
                <w:cs/>
              </w:rPr>
              <w:t>เด็ก เยาวชน ประชาชน ได้ร่วมอนุรักษ์ประเพณีลอยกระทงที่เป็นวัฒนธรรมไทยและใช้วัสดุจากธรรมชาติในการประดิษฐ์กระทง</w:t>
            </w:r>
          </w:p>
        </w:tc>
        <w:tc>
          <w:tcPr>
            <w:tcW w:w="1276" w:type="dxa"/>
          </w:tcPr>
          <w:p w:rsidR="00122712" w:rsidRPr="00741DCE" w:rsidRDefault="00122712" w:rsidP="001D4DAE">
            <w:pPr>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2" w:type="dxa"/>
          </w:tcPr>
          <w:p w:rsidR="00122712" w:rsidRPr="00741DCE" w:rsidRDefault="00122712" w:rsidP="001D4DAE">
            <w:pPr>
              <w:jc w:val="center"/>
              <w:rPr>
                <w:rFonts w:ascii="TH SarabunIT๙" w:hAnsi="TH SarabunIT๙" w:cs="TH SarabunIT๙"/>
                <w:sz w:val="28"/>
                <w:szCs w:val="28"/>
              </w:rPr>
            </w:pPr>
          </w:p>
        </w:tc>
        <w:tc>
          <w:tcPr>
            <w:tcW w:w="992" w:type="dxa"/>
          </w:tcPr>
          <w:p w:rsidR="00122712" w:rsidRPr="00741DCE" w:rsidRDefault="00147B32" w:rsidP="001D4DAE">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821056" behindDoc="0" locked="0" layoutInCell="1" allowOverlap="1" wp14:anchorId="303B9047" wp14:editId="781AC46A">
                      <wp:simplePos x="0" y="0"/>
                      <wp:positionH relativeFrom="column">
                        <wp:posOffset>-97383</wp:posOffset>
                      </wp:positionH>
                      <wp:positionV relativeFrom="paragraph">
                        <wp:posOffset>2091569</wp:posOffset>
                      </wp:positionV>
                      <wp:extent cx="637547" cy="10274"/>
                      <wp:effectExtent l="38100" t="76200" r="67310" b="85090"/>
                      <wp:wrapNone/>
                      <wp:docPr id="122" name="ลูกศรเชื่อมต่อแบบตรง 122"/>
                      <wp:cNvGraphicFramePr/>
                      <a:graphic xmlns:a="http://schemas.openxmlformats.org/drawingml/2006/main">
                        <a:graphicData uri="http://schemas.microsoft.com/office/word/2010/wordprocessingShape">
                          <wps:wsp>
                            <wps:cNvCnPr/>
                            <wps:spPr>
                              <a:xfrm>
                                <a:off x="0" y="0"/>
                                <a:ext cx="637547"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45BA6C7" id="ลูกศรเชื่อมต่อแบบตรง 122" o:spid="_x0000_s1026" type="#_x0000_t32" style="position:absolute;margin-left:-7.65pt;margin-top:164.7pt;width:50.2pt;height:.8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" strokecolor="black [3200]" strokeweight=".5pt">
                      <v:stroke startarrow="block" endarrow="block" joinstyle="miter"/>
                    </v:shape>
                  </w:pict>
                </mc:Fallback>
              </mc:AlternateContent>
            </w:r>
          </w:p>
        </w:tc>
        <w:tc>
          <w:tcPr>
            <w:tcW w:w="993" w:type="dxa"/>
          </w:tcPr>
          <w:p w:rsidR="00122712" w:rsidRPr="00741DCE" w:rsidRDefault="00122712" w:rsidP="001D4DAE">
            <w:pPr>
              <w:jc w:val="center"/>
              <w:rPr>
                <w:rFonts w:ascii="TH SarabunIT๙" w:hAnsi="TH SarabunIT๙" w:cs="TH SarabunIT๙"/>
                <w:sz w:val="28"/>
                <w:szCs w:val="28"/>
              </w:rPr>
            </w:pPr>
          </w:p>
        </w:tc>
        <w:tc>
          <w:tcPr>
            <w:tcW w:w="992" w:type="dxa"/>
          </w:tcPr>
          <w:p w:rsidR="00122712" w:rsidRPr="00741DCE" w:rsidRDefault="00122712" w:rsidP="001D4DAE">
            <w:pPr>
              <w:jc w:val="center"/>
              <w:rPr>
                <w:rFonts w:ascii="TH SarabunIT๙" w:hAnsi="TH SarabunIT๙" w:cs="TH SarabunIT๙"/>
                <w:sz w:val="28"/>
                <w:szCs w:val="28"/>
              </w:rPr>
            </w:pPr>
          </w:p>
        </w:tc>
        <w:tc>
          <w:tcPr>
            <w:tcW w:w="992" w:type="dxa"/>
          </w:tcPr>
          <w:p w:rsidR="00122712" w:rsidRPr="0070291F" w:rsidRDefault="00122712" w:rsidP="00523C13">
            <w:pPr>
              <w:rPr>
                <w:rFonts w:ascii="TH SarabunIT๙" w:hAnsi="TH SarabunIT๙" w:cs="TH SarabunIT๙"/>
                <w:sz w:val="26"/>
                <w:szCs w:val="26"/>
              </w:rPr>
            </w:pPr>
            <w:r w:rsidRPr="0070291F">
              <w:rPr>
                <w:rFonts w:ascii="TH SarabunIT๙" w:hAnsi="TH SarabunIT๙" w:cs="TH SarabunIT๙" w:hint="cs"/>
                <w:sz w:val="26"/>
                <w:szCs w:val="26"/>
                <w:cs/>
              </w:rPr>
              <w:t>งบ</w:t>
            </w:r>
            <w:r>
              <w:rPr>
                <w:rFonts w:ascii="TH SarabunIT๙" w:hAnsi="TH SarabunIT๙" w:cs="TH SarabunIT๙" w:hint="cs"/>
                <w:sz w:val="26"/>
                <w:szCs w:val="26"/>
                <w:cs/>
              </w:rPr>
              <w:t xml:space="preserve">   </w:t>
            </w:r>
            <w:r w:rsidR="00671FD3">
              <w:rPr>
                <w:rFonts w:ascii="TH SarabunIT๙" w:hAnsi="TH SarabunIT๙" w:cs="TH SarabunIT๙" w:hint="cs"/>
                <w:sz w:val="26"/>
                <w:szCs w:val="26"/>
                <w:cs/>
              </w:rPr>
              <w:t>ประมาณบูรณาการร่วม</w:t>
            </w:r>
            <w:r w:rsidR="00523C13">
              <w:rPr>
                <w:rFonts w:ascii="TH SarabunIT๙" w:hAnsi="TH SarabunIT๙" w:cs="TH SarabunIT๙" w:hint="cs"/>
                <w:sz w:val="26"/>
                <w:szCs w:val="26"/>
                <w:cs/>
              </w:rPr>
              <w:t>กับ อบจ.</w:t>
            </w:r>
          </w:p>
        </w:tc>
      </w:tr>
      <w:tr w:rsidR="00122712" w:rsidTr="001D4DAE">
        <w:tc>
          <w:tcPr>
            <w:tcW w:w="2547" w:type="dxa"/>
          </w:tcPr>
          <w:p w:rsidR="00122712" w:rsidRDefault="00E57A20" w:rsidP="001D4DAE">
            <w:pPr>
              <w:rPr>
                <w:rFonts w:ascii="TH SarabunIT๙" w:hAnsi="TH SarabunIT๙" w:cs="TH SarabunIT๙"/>
                <w:sz w:val="28"/>
                <w:szCs w:val="28"/>
              </w:rPr>
            </w:pPr>
            <w:r>
              <w:rPr>
                <w:rFonts w:ascii="TH SarabunIT๙" w:hAnsi="TH SarabunIT๙" w:cs="TH SarabunIT๙" w:hint="cs"/>
                <w:sz w:val="28"/>
                <w:szCs w:val="28"/>
                <w:cs/>
              </w:rPr>
              <w:t>241</w:t>
            </w:r>
            <w:r w:rsidR="00122712">
              <w:rPr>
                <w:rFonts w:ascii="TH SarabunIT๙" w:hAnsi="TH SarabunIT๙" w:cs="TH SarabunIT๙" w:hint="cs"/>
                <w:sz w:val="28"/>
                <w:szCs w:val="28"/>
                <w:cs/>
              </w:rPr>
              <w:t xml:space="preserve">. ยุทธศาสตร์ </w:t>
            </w:r>
            <w:r w:rsidR="00122712">
              <w:rPr>
                <w:rFonts w:ascii="TH SarabunIT๙" w:hAnsi="TH SarabunIT๙" w:cs="TH SarabunIT๙"/>
                <w:sz w:val="28"/>
                <w:szCs w:val="28"/>
              </w:rPr>
              <w:t>1</w:t>
            </w:r>
          </w:p>
          <w:p w:rsidR="00122712" w:rsidRDefault="00E57A20" w:rsidP="001D4DAE">
            <w:pPr>
              <w:rPr>
                <w:rFonts w:ascii="TH SarabunIT๙" w:hAnsi="TH SarabunIT๙" w:cs="TH SarabunIT๙"/>
                <w:sz w:val="28"/>
                <w:szCs w:val="28"/>
                <w:cs/>
              </w:rPr>
            </w:pPr>
            <w:r>
              <w:rPr>
                <w:rFonts w:ascii="TH SarabunIT๙" w:hAnsi="TH SarabunIT๙" w:cs="TH SarabunIT๙"/>
                <w:sz w:val="28"/>
                <w:szCs w:val="28"/>
              </w:rPr>
              <w:t xml:space="preserve">   241</w:t>
            </w:r>
            <w:r w:rsidR="00122712">
              <w:rPr>
                <w:rFonts w:ascii="TH SarabunIT๙" w:hAnsi="TH SarabunIT๙" w:cs="TH SarabunIT๙"/>
                <w:sz w:val="28"/>
                <w:szCs w:val="28"/>
              </w:rPr>
              <w:t xml:space="preserve">.1 </w:t>
            </w:r>
            <w:r w:rsidR="00122712">
              <w:rPr>
                <w:rFonts w:ascii="TH SarabunIT๙" w:hAnsi="TH SarabunIT๙" w:cs="TH SarabunIT๙" w:hint="cs"/>
                <w:sz w:val="28"/>
                <w:szCs w:val="28"/>
                <w:cs/>
              </w:rPr>
              <w:t>กลยุทธ์ 1, 3</w:t>
            </w:r>
            <w:r w:rsidR="00EC015D">
              <w:rPr>
                <w:rFonts w:ascii="TH SarabunIT๙" w:hAnsi="TH SarabunIT๙" w:cs="TH SarabunIT๙" w:hint="cs"/>
                <w:sz w:val="28"/>
                <w:szCs w:val="28"/>
                <w:cs/>
              </w:rPr>
              <w:t>,6</w:t>
            </w:r>
          </w:p>
          <w:p w:rsidR="00122712" w:rsidRDefault="00E57A20" w:rsidP="001D4DAE">
            <w:pPr>
              <w:rPr>
                <w:rFonts w:ascii="TH SarabunIT๙" w:hAnsi="TH SarabunIT๙" w:cs="TH SarabunIT๙"/>
                <w:sz w:val="28"/>
                <w:szCs w:val="28"/>
                <w:cs/>
              </w:rPr>
            </w:pPr>
            <w:r>
              <w:rPr>
                <w:rFonts w:ascii="TH SarabunIT๙" w:hAnsi="TH SarabunIT๙" w:cs="TH SarabunIT๙" w:hint="cs"/>
                <w:sz w:val="28"/>
                <w:szCs w:val="28"/>
                <w:cs/>
              </w:rPr>
              <w:t xml:space="preserve">   241</w:t>
            </w:r>
            <w:r w:rsidR="00122712">
              <w:rPr>
                <w:rFonts w:ascii="TH SarabunIT๙" w:hAnsi="TH SarabunIT๙" w:cs="TH SarabunIT๙" w:hint="cs"/>
                <w:sz w:val="28"/>
                <w:szCs w:val="28"/>
                <w:cs/>
              </w:rPr>
              <w:t>.2 โครงการ</w:t>
            </w:r>
            <w:r w:rsidR="00523C13">
              <w:rPr>
                <w:rFonts w:ascii="TH SarabunIT๙" w:hAnsi="TH SarabunIT๙" w:cs="TH SarabunIT๙" w:hint="cs"/>
                <w:sz w:val="28"/>
                <w:szCs w:val="28"/>
                <w:cs/>
              </w:rPr>
              <w:t xml:space="preserve"> 14 กุมภา วิวาห์ถิ่นวีรชน เพื่อส่งเสริมการท่องเที่ยวและอนุรักษ์วัฒนธรรมประเพณีไทย  ครั้งที่ 2</w:t>
            </w:r>
            <w:r w:rsidR="00122712">
              <w:rPr>
                <w:rFonts w:ascii="TH SarabunIT๙" w:hAnsi="TH SarabunIT๙" w:cs="TH SarabunIT๙"/>
                <w:sz w:val="28"/>
                <w:szCs w:val="28"/>
              </w:rPr>
              <w:t xml:space="preserve">   </w:t>
            </w:r>
          </w:p>
          <w:p w:rsidR="00122712" w:rsidRPr="00741DCE" w:rsidRDefault="00122712" w:rsidP="001D4DAE">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268" w:type="dxa"/>
          </w:tcPr>
          <w:p w:rsidR="00122712" w:rsidRPr="00AA17B2" w:rsidRDefault="00523C13" w:rsidP="001D4DAE">
            <w:pPr>
              <w:rPr>
                <w:rFonts w:ascii="TH SarabunIT๙" w:hAnsi="TH SarabunIT๙" w:cs="TH SarabunIT๙"/>
                <w:sz w:val="28"/>
                <w:szCs w:val="28"/>
                <w:cs/>
              </w:rPr>
            </w:pPr>
            <w:r>
              <w:rPr>
                <w:rFonts w:ascii="TH SarabunIT๙" w:hAnsi="TH SarabunIT๙" w:cs="TH SarabunIT๙" w:hint="cs"/>
                <w:sz w:val="28"/>
                <w:szCs w:val="28"/>
                <w:cs/>
              </w:rPr>
              <w:t>- เพื่อส่งเสริมการท่องเที่ยวและอนุรักษ์วัฒนธรรมประเพณีไทย</w:t>
            </w:r>
            <w:r w:rsidR="00122712">
              <w:rPr>
                <w:rFonts w:ascii="TH SarabunIT๙" w:hAnsi="TH SarabunIT๙" w:cs="TH SarabunIT๙" w:hint="cs"/>
                <w:sz w:val="28"/>
                <w:szCs w:val="28"/>
                <w:cs/>
              </w:rPr>
              <w:t xml:space="preserve"> </w:t>
            </w:r>
          </w:p>
        </w:tc>
        <w:tc>
          <w:tcPr>
            <w:tcW w:w="1417" w:type="dxa"/>
          </w:tcPr>
          <w:p w:rsidR="00122712" w:rsidRPr="00741DCE" w:rsidRDefault="00122712" w:rsidP="001D4DAE">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122712" w:rsidRDefault="00122712" w:rsidP="001D4DAE">
            <w:pPr>
              <w:rPr>
                <w:rFonts w:ascii="TH SarabunIT๙" w:hAnsi="TH SarabunIT๙" w:cs="TH SarabunIT๙"/>
                <w:sz w:val="28"/>
                <w:szCs w:val="28"/>
              </w:rPr>
            </w:pPr>
            <w:r w:rsidRPr="00B563F5">
              <w:rPr>
                <w:rFonts w:ascii="TH SarabunIT๙" w:hAnsi="TH SarabunIT๙" w:cs="TH SarabunIT๙" w:hint="cs"/>
                <w:sz w:val="28"/>
                <w:szCs w:val="28"/>
                <w:cs/>
              </w:rPr>
              <w:t xml:space="preserve">- </w:t>
            </w:r>
            <w:r w:rsidR="00147B32">
              <w:rPr>
                <w:rFonts w:ascii="TH SarabunIT๙" w:hAnsi="TH SarabunIT๙" w:cs="TH SarabunIT๙" w:hint="cs"/>
                <w:sz w:val="28"/>
                <w:szCs w:val="28"/>
                <w:cs/>
              </w:rPr>
              <w:t>ส่งเสริมการท่องเที่ยวอุทยานวีรชนค่ายบางระจัน  การแสดงศิลปวัฒนธรรม จดทะเบียนสมรส ตามรูปแบบวัฒนธรรมประเพณีไทย จำนวน 14 คู่</w:t>
            </w:r>
          </w:p>
          <w:p w:rsidR="00122712" w:rsidRPr="00B563F5" w:rsidRDefault="00122712" w:rsidP="001D4DAE">
            <w:pPr>
              <w:rPr>
                <w:rFonts w:ascii="TH SarabunIT๙" w:hAnsi="TH SarabunIT๙" w:cs="TH SarabunIT๙"/>
                <w:sz w:val="28"/>
                <w:szCs w:val="28"/>
                <w:cs/>
              </w:rPr>
            </w:pPr>
          </w:p>
          <w:p w:rsidR="00122712" w:rsidRPr="00632D0A" w:rsidRDefault="00122712" w:rsidP="001D4DAE">
            <w:pPr>
              <w:rPr>
                <w:rFonts w:ascii="TH SarabunIT๙" w:hAnsi="TH SarabunIT๙" w:cs="TH SarabunIT๙"/>
                <w:sz w:val="28"/>
                <w:szCs w:val="28"/>
                <w:cs/>
              </w:rPr>
            </w:pPr>
          </w:p>
        </w:tc>
        <w:tc>
          <w:tcPr>
            <w:tcW w:w="1417" w:type="dxa"/>
          </w:tcPr>
          <w:p w:rsidR="00122712" w:rsidRPr="00CD312D" w:rsidRDefault="00122712" w:rsidP="00147B32">
            <w:pPr>
              <w:rPr>
                <w:rFonts w:ascii="TH SarabunIT๙" w:hAnsi="TH SarabunIT๙" w:cs="TH SarabunIT๙"/>
                <w:sz w:val="28"/>
                <w:szCs w:val="28"/>
                <w:cs/>
              </w:rPr>
            </w:pPr>
            <w:r>
              <w:rPr>
                <w:rFonts w:ascii="TH SarabunIT๙" w:hAnsi="TH SarabunIT๙" w:cs="TH SarabunIT๙" w:hint="cs"/>
                <w:sz w:val="28"/>
                <w:szCs w:val="28"/>
                <w:cs/>
              </w:rPr>
              <w:t xml:space="preserve">- </w:t>
            </w:r>
            <w:r w:rsidR="00147B32">
              <w:rPr>
                <w:rFonts w:ascii="TH SarabunIT๙" w:hAnsi="TH SarabunIT๙" w:cs="TH SarabunIT๙" w:hint="cs"/>
                <w:sz w:val="28"/>
                <w:szCs w:val="28"/>
                <w:cs/>
              </w:rPr>
              <w:t>เพื่อส่งเสริมการท่องเที่ยวและอนุรักษ์ประเพณีไทย</w:t>
            </w:r>
          </w:p>
        </w:tc>
        <w:tc>
          <w:tcPr>
            <w:tcW w:w="1276" w:type="dxa"/>
          </w:tcPr>
          <w:p w:rsidR="00122712" w:rsidRPr="00CD312D" w:rsidRDefault="00147B32" w:rsidP="001D4DAE">
            <w:pPr>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2" w:type="dxa"/>
          </w:tcPr>
          <w:p w:rsidR="00122712" w:rsidRPr="00741DCE" w:rsidRDefault="00122712" w:rsidP="001D4DAE">
            <w:pPr>
              <w:jc w:val="center"/>
              <w:rPr>
                <w:rFonts w:ascii="TH SarabunIT๙" w:hAnsi="TH SarabunIT๙" w:cs="TH SarabunIT๙"/>
                <w:sz w:val="28"/>
                <w:szCs w:val="28"/>
              </w:rPr>
            </w:pPr>
          </w:p>
        </w:tc>
        <w:tc>
          <w:tcPr>
            <w:tcW w:w="992" w:type="dxa"/>
          </w:tcPr>
          <w:p w:rsidR="00122712" w:rsidRPr="00741DCE" w:rsidRDefault="00122712" w:rsidP="001D4DAE">
            <w:pPr>
              <w:jc w:val="center"/>
              <w:rPr>
                <w:rFonts w:ascii="TH SarabunIT๙" w:hAnsi="TH SarabunIT๙" w:cs="TH SarabunIT๙"/>
                <w:sz w:val="28"/>
                <w:szCs w:val="28"/>
              </w:rPr>
            </w:pPr>
          </w:p>
        </w:tc>
        <w:tc>
          <w:tcPr>
            <w:tcW w:w="993" w:type="dxa"/>
          </w:tcPr>
          <w:p w:rsidR="00122712" w:rsidRPr="00741DCE" w:rsidRDefault="00122712" w:rsidP="001D4DAE">
            <w:pPr>
              <w:jc w:val="center"/>
              <w:rPr>
                <w:rFonts w:ascii="TH SarabunIT๙" w:hAnsi="TH SarabunIT๙" w:cs="TH SarabunIT๙"/>
                <w:sz w:val="28"/>
                <w:szCs w:val="28"/>
              </w:rPr>
            </w:pPr>
          </w:p>
        </w:tc>
        <w:tc>
          <w:tcPr>
            <w:tcW w:w="992" w:type="dxa"/>
          </w:tcPr>
          <w:p w:rsidR="00122712" w:rsidRPr="00741DCE" w:rsidRDefault="00122712" w:rsidP="001D4DAE">
            <w:pPr>
              <w:jc w:val="center"/>
              <w:rPr>
                <w:rFonts w:ascii="TH SarabunIT๙" w:hAnsi="TH SarabunIT๙" w:cs="TH SarabunIT๙"/>
                <w:sz w:val="28"/>
                <w:szCs w:val="28"/>
              </w:rPr>
            </w:pPr>
          </w:p>
        </w:tc>
        <w:tc>
          <w:tcPr>
            <w:tcW w:w="992" w:type="dxa"/>
          </w:tcPr>
          <w:p w:rsidR="00122712" w:rsidRPr="00741DCE" w:rsidRDefault="00122712" w:rsidP="00147B32">
            <w:pPr>
              <w:rPr>
                <w:rFonts w:ascii="TH SarabunIT๙" w:hAnsi="TH SarabunIT๙" w:cs="TH SarabunIT๙"/>
                <w:sz w:val="28"/>
                <w:szCs w:val="28"/>
              </w:rPr>
            </w:pPr>
            <w:r>
              <w:rPr>
                <w:rFonts w:ascii="TH SarabunIT๙" w:hAnsi="TH SarabunIT๙" w:cs="TH SarabunIT๙" w:hint="cs"/>
                <w:sz w:val="28"/>
                <w:szCs w:val="28"/>
                <w:cs/>
              </w:rPr>
              <w:t>งบบูรณาการร่วมกับ</w:t>
            </w:r>
            <w:r w:rsidR="00147B32">
              <w:rPr>
                <w:rFonts w:ascii="TH SarabunIT๙" w:hAnsi="TH SarabunIT๙" w:cs="TH SarabunIT๙" w:hint="cs"/>
                <w:sz w:val="28"/>
                <w:szCs w:val="28"/>
                <w:cs/>
              </w:rPr>
              <w:t>อบจ.</w:t>
            </w:r>
          </w:p>
        </w:tc>
      </w:tr>
    </w:tbl>
    <w:p w:rsidR="006118B4" w:rsidRPr="00122712" w:rsidRDefault="006118B4" w:rsidP="006F5A34">
      <w:pPr>
        <w:jc w:val="center"/>
        <w:rPr>
          <w:rFonts w:ascii="TH SarabunIT๙" w:hAnsi="TH SarabunIT๙" w:cs="TH SarabunIT๙"/>
          <w:cs/>
        </w:rPr>
      </w:pPr>
    </w:p>
    <w:p w:rsidR="00792216" w:rsidRDefault="00792216" w:rsidP="001B71EA">
      <w:pPr>
        <w:jc w:val="center"/>
        <w:rPr>
          <w:rFonts w:ascii="TH SarabunIT๙" w:hAnsi="TH SarabunIT๙" w:cs="TH SarabunIT๙"/>
        </w:rPr>
      </w:pPr>
    </w:p>
    <w:p w:rsidR="001D4DAE" w:rsidRDefault="001D4DAE" w:rsidP="001D4DAE">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1D4DAE" w:rsidTr="001D4DAE">
        <w:tc>
          <w:tcPr>
            <w:tcW w:w="2547" w:type="dxa"/>
            <w:vMerge w:val="restart"/>
          </w:tcPr>
          <w:p w:rsidR="001D4DAE" w:rsidRDefault="001D4DAE" w:rsidP="001D4DAE">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1D4DAE" w:rsidRDefault="001D4DAE" w:rsidP="001D4DAE">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1D4DAE" w:rsidRDefault="001D4DAE" w:rsidP="001D4DAE">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1D4DAE" w:rsidRDefault="001D4DAE" w:rsidP="001D4DAE">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1D4DAE" w:rsidRDefault="001D4DAE" w:rsidP="001D4DAE">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1D4DAE" w:rsidRDefault="001D4DAE" w:rsidP="001D4DAE">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1D4DAE" w:rsidRDefault="001D4DAE" w:rsidP="001D4DAE">
            <w:pPr>
              <w:jc w:val="center"/>
              <w:rPr>
                <w:rFonts w:ascii="TH SarabunIT๙" w:hAnsi="TH SarabunIT๙" w:cs="TH SarabunIT๙"/>
                <w:cs/>
              </w:rPr>
            </w:pPr>
            <w:r>
              <w:rPr>
                <w:rFonts w:ascii="TH SarabunIT๙" w:hAnsi="TH SarabunIT๙" w:cs="TH SarabunIT๙" w:hint="cs"/>
                <w:cs/>
              </w:rPr>
              <w:t>หมายเหตุ</w:t>
            </w:r>
          </w:p>
        </w:tc>
      </w:tr>
      <w:tr w:rsidR="001D4DAE" w:rsidTr="001D4DAE">
        <w:tc>
          <w:tcPr>
            <w:tcW w:w="2547" w:type="dxa"/>
            <w:vMerge/>
          </w:tcPr>
          <w:p w:rsidR="001D4DAE" w:rsidRDefault="001D4DAE" w:rsidP="001D4DAE">
            <w:pPr>
              <w:jc w:val="center"/>
              <w:rPr>
                <w:rFonts w:ascii="TH SarabunIT๙" w:hAnsi="TH SarabunIT๙" w:cs="TH SarabunIT๙"/>
              </w:rPr>
            </w:pPr>
          </w:p>
        </w:tc>
        <w:tc>
          <w:tcPr>
            <w:tcW w:w="2268" w:type="dxa"/>
            <w:vMerge/>
          </w:tcPr>
          <w:p w:rsidR="001D4DAE" w:rsidRDefault="001D4DAE" w:rsidP="001D4DAE">
            <w:pPr>
              <w:jc w:val="center"/>
              <w:rPr>
                <w:rFonts w:ascii="TH SarabunIT๙" w:hAnsi="TH SarabunIT๙" w:cs="TH SarabunIT๙"/>
              </w:rPr>
            </w:pPr>
          </w:p>
        </w:tc>
        <w:tc>
          <w:tcPr>
            <w:tcW w:w="1417" w:type="dxa"/>
            <w:vMerge/>
          </w:tcPr>
          <w:p w:rsidR="001D4DAE" w:rsidRDefault="001D4DAE" w:rsidP="001D4DAE">
            <w:pPr>
              <w:jc w:val="center"/>
              <w:rPr>
                <w:rFonts w:ascii="TH SarabunIT๙" w:hAnsi="TH SarabunIT๙" w:cs="TH SarabunIT๙"/>
              </w:rPr>
            </w:pPr>
          </w:p>
        </w:tc>
        <w:tc>
          <w:tcPr>
            <w:tcW w:w="1560" w:type="dxa"/>
          </w:tcPr>
          <w:p w:rsidR="001D4DAE" w:rsidRDefault="001D4DAE" w:rsidP="001D4DAE">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1D4DAE" w:rsidRDefault="001D4DAE" w:rsidP="001D4DAE">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1D4DAE" w:rsidRDefault="001D4DAE" w:rsidP="001D4DAE">
            <w:pPr>
              <w:jc w:val="center"/>
              <w:rPr>
                <w:rFonts w:ascii="TH SarabunIT๙" w:hAnsi="TH SarabunIT๙" w:cs="TH SarabunIT๙"/>
              </w:rPr>
            </w:pPr>
          </w:p>
        </w:tc>
        <w:tc>
          <w:tcPr>
            <w:tcW w:w="992" w:type="dxa"/>
          </w:tcPr>
          <w:p w:rsidR="001D4DAE" w:rsidRPr="00A532BA" w:rsidRDefault="001D4DAE" w:rsidP="001D4DAE">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1D4DAE" w:rsidRPr="00A532BA" w:rsidRDefault="001D4DAE" w:rsidP="001D4DAE">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1D4DAE" w:rsidRPr="00A532BA" w:rsidRDefault="001D4DAE"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1D4DAE" w:rsidRPr="00A532BA" w:rsidRDefault="001D4DAE" w:rsidP="001D4DAE">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1D4DAE" w:rsidRPr="00A532BA" w:rsidRDefault="001D4DAE"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1D4DAE" w:rsidRPr="00A532BA" w:rsidRDefault="001D4DAE" w:rsidP="001D4DAE">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1D4DAE" w:rsidRDefault="001D4DAE" w:rsidP="001D4DAE">
            <w:pPr>
              <w:jc w:val="center"/>
              <w:rPr>
                <w:rFonts w:ascii="TH SarabunIT๙" w:hAnsi="TH SarabunIT๙" w:cs="TH SarabunIT๙"/>
              </w:rPr>
            </w:pPr>
          </w:p>
        </w:tc>
      </w:tr>
      <w:tr w:rsidR="001D4DAE" w:rsidTr="001D4DAE">
        <w:tc>
          <w:tcPr>
            <w:tcW w:w="2547" w:type="dxa"/>
          </w:tcPr>
          <w:p w:rsidR="001D4DAE" w:rsidRDefault="002C4548" w:rsidP="001D4DAE">
            <w:pPr>
              <w:rPr>
                <w:rFonts w:ascii="TH SarabunIT๙" w:hAnsi="TH SarabunIT๙" w:cs="TH SarabunIT๙"/>
                <w:sz w:val="28"/>
                <w:szCs w:val="28"/>
              </w:rPr>
            </w:pPr>
            <w:r>
              <w:rPr>
                <w:rFonts w:ascii="TH SarabunIT๙" w:hAnsi="TH SarabunIT๙" w:cs="TH SarabunIT๙" w:hint="cs"/>
                <w:sz w:val="28"/>
                <w:szCs w:val="28"/>
                <w:cs/>
              </w:rPr>
              <w:t>242</w:t>
            </w:r>
            <w:r w:rsidR="001D4DAE">
              <w:rPr>
                <w:rFonts w:ascii="TH SarabunIT๙" w:hAnsi="TH SarabunIT๙" w:cs="TH SarabunIT๙" w:hint="cs"/>
                <w:sz w:val="28"/>
                <w:szCs w:val="28"/>
                <w:cs/>
              </w:rPr>
              <w:t xml:space="preserve">. ยุทธศาสตร์ </w:t>
            </w:r>
            <w:r w:rsidR="001D4DAE">
              <w:rPr>
                <w:rFonts w:ascii="TH SarabunIT๙" w:hAnsi="TH SarabunIT๙" w:cs="TH SarabunIT๙"/>
                <w:sz w:val="28"/>
                <w:szCs w:val="28"/>
              </w:rPr>
              <w:t>1</w:t>
            </w:r>
          </w:p>
          <w:p w:rsidR="001D4DAE" w:rsidRDefault="002C4548" w:rsidP="001D4DAE">
            <w:pPr>
              <w:rPr>
                <w:rFonts w:ascii="TH SarabunIT๙" w:hAnsi="TH SarabunIT๙" w:cs="TH SarabunIT๙"/>
                <w:sz w:val="28"/>
                <w:szCs w:val="28"/>
                <w:cs/>
              </w:rPr>
            </w:pPr>
            <w:r>
              <w:rPr>
                <w:rFonts w:ascii="TH SarabunIT๙" w:hAnsi="TH SarabunIT๙" w:cs="TH SarabunIT๙"/>
                <w:sz w:val="28"/>
                <w:szCs w:val="28"/>
              </w:rPr>
              <w:t xml:space="preserve">   242</w:t>
            </w:r>
            <w:r w:rsidR="001D4DAE">
              <w:rPr>
                <w:rFonts w:ascii="TH SarabunIT๙" w:hAnsi="TH SarabunIT๙" w:cs="TH SarabunIT๙"/>
                <w:sz w:val="28"/>
                <w:szCs w:val="28"/>
              </w:rPr>
              <w:t xml:space="preserve">.1 </w:t>
            </w:r>
            <w:r w:rsidR="005D5973">
              <w:rPr>
                <w:rFonts w:ascii="TH SarabunIT๙" w:hAnsi="TH SarabunIT๙" w:cs="TH SarabunIT๙" w:hint="cs"/>
                <w:sz w:val="28"/>
                <w:szCs w:val="28"/>
                <w:cs/>
              </w:rPr>
              <w:t xml:space="preserve">กลยุทธ์ </w:t>
            </w:r>
            <w:r w:rsidR="001D4DAE">
              <w:rPr>
                <w:rFonts w:ascii="TH SarabunIT๙" w:hAnsi="TH SarabunIT๙" w:cs="TH SarabunIT๙" w:hint="cs"/>
                <w:sz w:val="28"/>
                <w:szCs w:val="28"/>
                <w:cs/>
              </w:rPr>
              <w:t>3</w:t>
            </w:r>
            <w:r w:rsidR="005D5973">
              <w:rPr>
                <w:rFonts w:ascii="TH SarabunIT๙" w:hAnsi="TH SarabunIT๙" w:cs="TH SarabunIT๙" w:hint="cs"/>
                <w:sz w:val="28"/>
                <w:szCs w:val="28"/>
                <w:cs/>
              </w:rPr>
              <w:t>,4</w:t>
            </w:r>
          </w:p>
          <w:p w:rsidR="001D4DAE" w:rsidRDefault="002C4548" w:rsidP="001D4DAE">
            <w:pPr>
              <w:rPr>
                <w:rFonts w:ascii="TH SarabunIT๙" w:hAnsi="TH SarabunIT๙" w:cs="TH SarabunIT๙"/>
                <w:sz w:val="28"/>
                <w:szCs w:val="28"/>
              </w:rPr>
            </w:pPr>
            <w:r>
              <w:rPr>
                <w:rFonts w:ascii="TH SarabunIT๙" w:hAnsi="TH SarabunIT๙" w:cs="TH SarabunIT๙" w:hint="cs"/>
                <w:sz w:val="28"/>
                <w:szCs w:val="28"/>
                <w:cs/>
              </w:rPr>
              <w:t xml:space="preserve">   242</w:t>
            </w:r>
            <w:r w:rsidR="001D4DAE">
              <w:rPr>
                <w:rFonts w:ascii="TH SarabunIT๙" w:hAnsi="TH SarabunIT๙" w:cs="TH SarabunIT๙" w:hint="cs"/>
                <w:sz w:val="28"/>
                <w:szCs w:val="28"/>
                <w:cs/>
              </w:rPr>
              <w:t xml:space="preserve">.2 </w:t>
            </w:r>
            <w:r w:rsidR="005D5973">
              <w:rPr>
                <w:rFonts w:ascii="TH SarabunIT๙" w:hAnsi="TH SarabunIT๙" w:cs="TH SarabunIT๙" w:hint="cs"/>
                <w:sz w:val="28"/>
                <w:szCs w:val="28"/>
                <w:cs/>
              </w:rPr>
              <w:t>โครงการบริหารจัดการงานวัฒนธรรม ปีงบประมาณ พ.ศ. 2562</w:t>
            </w:r>
          </w:p>
          <w:p w:rsidR="00115856" w:rsidRDefault="005D5973" w:rsidP="005D5973">
            <w:pPr>
              <w:rPr>
                <w:rFonts w:ascii="TH SarabunIT๙" w:hAnsi="TH SarabunIT๙" w:cs="TH SarabunIT๙"/>
                <w:sz w:val="28"/>
                <w:szCs w:val="28"/>
              </w:rPr>
            </w:pPr>
            <w:r>
              <w:rPr>
                <w:rFonts w:ascii="TH SarabunIT๙" w:hAnsi="TH SarabunIT๙" w:cs="TH SarabunIT๙" w:hint="cs"/>
                <w:sz w:val="28"/>
                <w:szCs w:val="28"/>
                <w:cs/>
              </w:rPr>
              <w:t xml:space="preserve">    กิจกรรม ปฏิบัติธรรมนำสุข บุคลากรสำนักงานวัฒนธรรมจังหวัดสิงห์บุรี</w:t>
            </w:r>
            <w:r w:rsidR="001D4DAE">
              <w:rPr>
                <w:rFonts w:ascii="TH SarabunIT๙" w:hAnsi="TH SarabunIT๙" w:cs="TH SarabunIT๙" w:hint="cs"/>
                <w:sz w:val="28"/>
                <w:szCs w:val="28"/>
                <w:cs/>
              </w:rPr>
              <w:t xml:space="preserve">  </w:t>
            </w:r>
          </w:p>
          <w:p w:rsidR="001D4DAE" w:rsidRDefault="001D4DAE" w:rsidP="005D5973">
            <w:pPr>
              <w:rPr>
                <w:rFonts w:ascii="TH SarabunIT๙" w:hAnsi="TH SarabunIT๙" w:cs="TH SarabunIT๙"/>
                <w:sz w:val="28"/>
                <w:szCs w:val="28"/>
              </w:rPr>
            </w:pPr>
            <w:r>
              <w:rPr>
                <w:rFonts w:ascii="TH SarabunIT๙" w:hAnsi="TH SarabunIT๙" w:cs="TH SarabunIT๙" w:hint="cs"/>
                <w:sz w:val="28"/>
                <w:szCs w:val="28"/>
                <w:cs/>
              </w:rPr>
              <w:t xml:space="preserve"> </w:t>
            </w:r>
            <w:r w:rsidR="00115856">
              <w:rPr>
                <w:rFonts w:ascii="TH SarabunIT๙" w:hAnsi="TH SarabunIT๙" w:cs="TH SarabunIT๙" w:hint="cs"/>
                <w:sz w:val="28"/>
                <w:szCs w:val="28"/>
                <w:cs/>
              </w:rPr>
              <w:t xml:space="preserve">   กิจกรรม พัฒนาบุคลากรสำนักงานสำนักงานวัฒนธรรมจังหวัดสิงห์บุรี</w:t>
            </w:r>
          </w:p>
          <w:p w:rsidR="00115856" w:rsidRPr="00741DCE" w:rsidRDefault="00115856" w:rsidP="005D5973">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พัฒนาและปรับปรุงสถานที่ทำงานน่าอยู่ น่าทำงาน (5 ส)</w:t>
            </w:r>
          </w:p>
        </w:tc>
        <w:tc>
          <w:tcPr>
            <w:tcW w:w="2268" w:type="dxa"/>
          </w:tcPr>
          <w:p w:rsidR="005D5973" w:rsidRDefault="005D5973" w:rsidP="005D5973">
            <w:pPr>
              <w:rPr>
                <w:rFonts w:ascii="TH SarabunIT๙" w:hAnsi="TH SarabunIT๙" w:cs="TH SarabunIT๙"/>
                <w:sz w:val="28"/>
                <w:szCs w:val="28"/>
              </w:rPr>
            </w:pPr>
            <w:r>
              <w:rPr>
                <w:rFonts w:ascii="TH SarabunIT๙" w:hAnsi="TH SarabunIT๙" w:cs="TH SarabunIT๙" w:hint="cs"/>
                <w:sz w:val="28"/>
                <w:szCs w:val="28"/>
                <w:cs/>
              </w:rPr>
              <w:t xml:space="preserve">1. </w:t>
            </w:r>
            <w:r w:rsidR="001D4DAE">
              <w:rPr>
                <w:rFonts w:ascii="TH SarabunIT๙" w:hAnsi="TH SarabunIT๙" w:cs="TH SarabunIT๙" w:hint="cs"/>
                <w:sz w:val="28"/>
                <w:szCs w:val="28"/>
                <w:cs/>
              </w:rPr>
              <w:t>เพื่อส่งเสริม</w:t>
            </w:r>
            <w:r>
              <w:rPr>
                <w:rFonts w:ascii="TH SarabunIT๙" w:hAnsi="TH SarabunIT๙" w:cs="TH SarabunIT๙" w:hint="cs"/>
                <w:sz w:val="28"/>
                <w:szCs w:val="28"/>
                <w:cs/>
              </w:rPr>
              <w:t>ให้บุคลากรมีจิตสำนึก ตระหนักถึงความสำคัญในการดำเนินงานทางวัฒนธรรม</w:t>
            </w:r>
          </w:p>
          <w:p w:rsidR="00115856" w:rsidRDefault="005D5973" w:rsidP="00115856">
            <w:pPr>
              <w:rPr>
                <w:rFonts w:ascii="TH SarabunIT๙" w:hAnsi="TH SarabunIT๙" w:cs="TH SarabunIT๙"/>
                <w:sz w:val="28"/>
                <w:szCs w:val="28"/>
              </w:rPr>
            </w:pPr>
            <w:r>
              <w:rPr>
                <w:rFonts w:ascii="TH SarabunIT๙" w:hAnsi="TH SarabunIT๙" w:cs="TH SarabunIT๙" w:hint="cs"/>
                <w:sz w:val="28"/>
                <w:szCs w:val="28"/>
                <w:cs/>
              </w:rPr>
              <w:t>2. เพื่อส่งเสริมและพัฒนาให้บุคลากรนำเอาความรู้ ทักษะ ไปปรับใช้การงานทำงานแบบบูรณาการ</w:t>
            </w:r>
            <w:r w:rsidR="00115856">
              <w:rPr>
                <w:rFonts w:ascii="TH SarabunIT๙" w:hAnsi="TH SarabunIT๙" w:cs="TH SarabunIT๙" w:hint="cs"/>
                <w:sz w:val="28"/>
                <w:szCs w:val="28"/>
                <w:cs/>
              </w:rPr>
              <w:t>กับหน่วยงานทั้งภาครัฐ  และเอกชน ได้</w:t>
            </w:r>
          </w:p>
          <w:p w:rsidR="00115856" w:rsidRDefault="001D4DAE" w:rsidP="00115856">
            <w:pPr>
              <w:rPr>
                <w:rFonts w:ascii="TH SarabunIT๙" w:hAnsi="TH SarabunIT๙" w:cs="TH SarabunIT๙"/>
                <w:sz w:val="28"/>
                <w:szCs w:val="28"/>
              </w:rPr>
            </w:pPr>
            <w:r>
              <w:rPr>
                <w:rFonts w:ascii="TH SarabunIT๙" w:hAnsi="TH SarabunIT๙" w:cs="TH SarabunIT๙" w:hint="cs"/>
                <w:sz w:val="28"/>
                <w:szCs w:val="28"/>
                <w:cs/>
              </w:rPr>
              <w:t xml:space="preserve"> </w:t>
            </w:r>
            <w:r w:rsidR="00115856">
              <w:rPr>
                <w:rFonts w:ascii="TH SarabunIT๙" w:hAnsi="TH SarabunIT๙" w:cs="TH SarabunIT๙" w:hint="cs"/>
                <w:sz w:val="28"/>
                <w:szCs w:val="28"/>
                <w:cs/>
              </w:rPr>
              <w:t>3. เพื่อส่งเสริมอนุรักษ์และสืบทอดวัฒนธรรมที่ดีงามและภูมิปัญญาท้องถิ่นในจังหวัดและต่างจังหวัดมาพัฒนาให้เกิดเป็นรูปธรรม</w:t>
            </w:r>
          </w:p>
          <w:p w:rsidR="002C4548" w:rsidRDefault="002C4548" w:rsidP="002C4548">
            <w:pPr>
              <w:rPr>
                <w:rFonts w:ascii="TH SarabunIT๙" w:hAnsi="TH SarabunIT๙" w:cs="TH SarabunIT๙"/>
                <w:sz w:val="28"/>
                <w:szCs w:val="28"/>
              </w:rPr>
            </w:pPr>
            <w:r>
              <w:rPr>
                <w:rFonts w:ascii="TH SarabunIT๙" w:hAnsi="TH SarabunIT๙" w:cs="TH SarabunIT๙" w:hint="cs"/>
                <w:sz w:val="28"/>
                <w:szCs w:val="28"/>
                <w:cs/>
              </w:rPr>
              <w:t>4. เพื่อส่งเสริมการจัดกิจกรรมวันสำคัญของสถาบันชาติ ศาสนา พระมหากษัตริย์</w:t>
            </w:r>
          </w:p>
          <w:p w:rsidR="001D4DAE" w:rsidRPr="00AA17B2" w:rsidRDefault="002C4548" w:rsidP="002C4548">
            <w:pPr>
              <w:rPr>
                <w:rFonts w:ascii="TH SarabunIT๙" w:hAnsi="TH SarabunIT๙" w:cs="TH SarabunIT๙"/>
                <w:sz w:val="28"/>
                <w:szCs w:val="28"/>
                <w:cs/>
              </w:rPr>
            </w:pPr>
            <w:r>
              <w:rPr>
                <w:rFonts w:ascii="TH SarabunIT๙" w:hAnsi="TH SarabunIT๙" w:cs="TH SarabunIT๙" w:hint="cs"/>
                <w:sz w:val="28"/>
                <w:szCs w:val="28"/>
                <w:cs/>
              </w:rPr>
              <w:t>5. เพื่อบริหารงานวัฒนธรรมของสำนักงานวัฒนธรรมจังหวัดสิงห์บุรีได้อย่างมีประสิทธิภาพ และเกิดผลสัมฤทธิ์</w:t>
            </w:r>
          </w:p>
        </w:tc>
        <w:tc>
          <w:tcPr>
            <w:tcW w:w="1417" w:type="dxa"/>
          </w:tcPr>
          <w:p w:rsidR="001D4DAE" w:rsidRPr="00741DCE" w:rsidRDefault="001D4DAE" w:rsidP="001D4DAE">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1D4DAE" w:rsidRPr="00632D0A" w:rsidRDefault="00D9109E" w:rsidP="005D5973">
            <w:pPr>
              <w:rPr>
                <w:rFonts w:ascii="TH SarabunIT๙" w:hAnsi="TH SarabunIT๙" w:cs="TH SarabunIT๙"/>
                <w:sz w:val="28"/>
                <w:szCs w:val="28"/>
                <w:cs/>
              </w:rPr>
            </w:pPr>
            <w:r>
              <w:rPr>
                <w:rFonts w:ascii="TH SarabunIT๙" w:hAnsi="TH SarabunIT๙" w:cs="TH SarabunIT๙" w:hint="cs"/>
                <w:sz w:val="28"/>
                <w:szCs w:val="28"/>
                <w:cs/>
              </w:rPr>
              <w:t>- บุคลากรเข้าร่วมกิจกรรม จำนวน 20 คน</w:t>
            </w:r>
          </w:p>
        </w:tc>
        <w:tc>
          <w:tcPr>
            <w:tcW w:w="1417" w:type="dxa"/>
          </w:tcPr>
          <w:p w:rsidR="001D4DAE" w:rsidRPr="00CD312D" w:rsidRDefault="001D4DAE" w:rsidP="00D9109E">
            <w:pPr>
              <w:rPr>
                <w:rFonts w:ascii="TH SarabunIT๙" w:hAnsi="TH SarabunIT๙" w:cs="TH SarabunIT๙"/>
                <w:sz w:val="28"/>
                <w:szCs w:val="28"/>
                <w:cs/>
              </w:rPr>
            </w:pPr>
            <w:r>
              <w:rPr>
                <w:rFonts w:ascii="TH SarabunIT๙" w:hAnsi="TH SarabunIT๙" w:cs="TH SarabunIT๙" w:hint="cs"/>
                <w:sz w:val="28"/>
                <w:szCs w:val="28"/>
                <w:cs/>
              </w:rPr>
              <w:t xml:space="preserve">- </w:t>
            </w:r>
            <w:r w:rsidR="00D9109E">
              <w:rPr>
                <w:rFonts w:ascii="TH SarabunIT๙" w:hAnsi="TH SarabunIT๙" w:cs="TH SarabunIT๙" w:hint="cs"/>
                <w:sz w:val="28"/>
                <w:szCs w:val="28"/>
                <w:cs/>
              </w:rPr>
              <w:t>บุคลากรได้นำความรู้ ประสบการณ์ ทักษะต่างๆ ในการนำมาใช้และได้รับบริการด้านด้านวัสดุในการปฏิบัติงาน</w:t>
            </w:r>
            <w:r w:rsidR="002C4548">
              <w:rPr>
                <w:rFonts w:ascii="TH SarabunIT๙" w:hAnsi="TH SarabunIT๙" w:cs="TH SarabunIT๙" w:hint="cs"/>
                <w:sz w:val="28"/>
                <w:szCs w:val="28"/>
                <w:cs/>
              </w:rPr>
              <w:t>ได้อย่างทั่วถึง ทันเหตุการณ์สามารถปฏิบัติงานด้านศาสนา ศิลปะ และวัฒนธรรม ได้อย่างมีมีประสิทธิภาพ</w:t>
            </w:r>
          </w:p>
        </w:tc>
        <w:tc>
          <w:tcPr>
            <w:tcW w:w="1276" w:type="dxa"/>
          </w:tcPr>
          <w:p w:rsidR="001D4DAE" w:rsidRPr="00CD312D" w:rsidRDefault="002C4548" w:rsidP="00534991">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438528" behindDoc="0" locked="0" layoutInCell="1" allowOverlap="1">
                      <wp:simplePos x="0" y="0"/>
                      <wp:positionH relativeFrom="column">
                        <wp:posOffset>724534</wp:posOffset>
                      </wp:positionH>
                      <wp:positionV relativeFrom="paragraph">
                        <wp:posOffset>494665</wp:posOffset>
                      </wp:positionV>
                      <wp:extent cx="2524125" cy="19050"/>
                      <wp:effectExtent l="38100" t="76200" r="9525" b="95250"/>
                      <wp:wrapNone/>
                      <wp:docPr id="417" name="ลูกศรเชื่อมต่อแบบตรง 417"/>
                      <wp:cNvGraphicFramePr/>
                      <a:graphic xmlns:a="http://schemas.openxmlformats.org/drawingml/2006/main">
                        <a:graphicData uri="http://schemas.microsoft.com/office/word/2010/wordprocessingShape">
                          <wps:wsp>
                            <wps:cNvCnPr/>
                            <wps:spPr>
                              <a:xfrm flipV="1">
                                <a:off x="0" y="0"/>
                                <a:ext cx="2524125"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7A9082B" id="ลูกศรเชื่อมต่อแบบตรง 417" o:spid="_x0000_s1026" type="#_x0000_t32" style="position:absolute;margin-left:57.05pt;margin-top:38.95pt;width:198.75pt;height:1.5pt;flip:y;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" strokecolor="black [3200]" strokeweight=".5pt">
                      <v:stroke startarrow="block" endarrow="block" joinstyle="miter"/>
                    </v:shape>
                  </w:pict>
                </mc:Fallback>
              </mc:AlternateContent>
            </w:r>
            <w:r w:rsidR="00534991">
              <w:rPr>
                <w:rFonts w:ascii="TH SarabunIT๙" w:hAnsi="TH SarabunIT๙" w:cs="TH SarabunIT๙" w:hint="cs"/>
                <w:sz w:val="28"/>
                <w:szCs w:val="28"/>
                <w:cs/>
              </w:rPr>
              <w:t>220,000</w:t>
            </w:r>
          </w:p>
        </w:tc>
        <w:tc>
          <w:tcPr>
            <w:tcW w:w="992" w:type="dxa"/>
          </w:tcPr>
          <w:p w:rsidR="001D4DAE" w:rsidRPr="00741DCE" w:rsidRDefault="001D4DAE" w:rsidP="001D4DAE">
            <w:pPr>
              <w:jc w:val="center"/>
              <w:rPr>
                <w:rFonts w:ascii="TH SarabunIT๙" w:hAnsi="TH SarabunIT๙" w:cs="TH SarabunIT๙"/>
                <w:sz w:val="28"/>
                <w:szCs w:val="28"/>
              </w:rPr>
            </w:pPr>
          </w:p>
        </w:tc>
        <w:tc>
          <w:tcPr>
            <w:tcW w:w="992" w:type="dxa"/>
          </w:tcPr>
          <w:p w:rsidR="001D4DAE" w:rsidRPr="00741DCE" w:rsidRDefault="001D4DAE" w:rsidP="001D4DAE">
            <w:pPr>
              <w:jc w:val="center"/>
              <w:rPr>
                <w:rFonts w:ascii="TH SarabunIT๙" w:hAnsi="TH SarabunIT๙" w:cs="TH SarabunIT๙"/>
                <w:sz w:val="28"/>
                <w:szCs w:val="28"/>
              </w:rPr>
            </w:pPr>
          </w:p>
        </w:tc>
        <w:tc>
          <w:tcPr>
            <w:tcW w:w="993" w:type="dxa"/>
          </w:tcPr>
          <w:p w:rsidR="001D4DAE" w:rsidRPr="00741DCE" w:rsidRDefault="001D4DAE" w:rsidP="001D4DAE">
            <w:pPr>
              <w:jc w:val="center"/>
              <w:rPr>
                <w:rFonts w:ascii="TH SarabunIT๙" w:hAnsi="TH SarabunIT๙" w:cs="TH SarabunIT๙"/>
                <w:sz w:val="28"/>
                <w:szCs w:val="28"/>
              </w:rPr>
            </w:pPr>
          </w:p>
        </w:tc>
        <w:tc>
          <w:tcPr>
            <w:tcW w:w="992" w:type="dxa"/>
          </w:tcPr>
          <w:p w:rsidR="001D4DAE" w:rsidRPr="00741DCE" w:rsidRDefault="001D4DAE" w:rsidP="001D4DAE">
            <w:pPr>
              <w:jc w:val="center"/>
              <w:rPr>
                <w:rFonts w:ascii="TH SarabunIT๙" w:hAnsi="TH SarabunIT๙" w:cs="TH SarabunIT๙"/>
                <w:sz w:val="28"/>
                <w:szCs w:val="28"/>
              </w:rPr>
            </w:pPr>
          </w:p>
        </w:tc>
        <w:tc>
          <w:tcPr>
            <w:tcW w:w="992" w:type="dxa"/>
          </w:tcPr>
          <w:p w:rsidR="001D4DAE" w:rsidRPr="00741DCE" w:rsidRDefault="002C4548" w:rsidP="001D4DAE">
            <w:pPr>
              <w:rPr>
                <w:rFonts w:ascii="TH SarabunIT๙" w:hAnsi="TH SarabunIT๙" w:cs="TH SarabunIT๙"/>
                <w:sz w:val="28"/>
                <w:szCs w:val="28"/>
              </w:rPr>
            </w:pPr>
            <w:r>
              <w:rPr>
                <w:rFonts w:ascii="TH SarabunIT๙" w:hAnsi="TH SarabunIT๙" w:cs="TH SarabunIT๙" w:hint="cs"/>
                <w:sz w:val="28"/>
                <w:szCs w:val="28"/>
                <w:cs/>
              </w:rPr>
              <w:t>สป.</w:t>
            </w:r>
          </w:p>
        </w:tc>
      </w:tr>
    </w:tbl>
    <w:p w:rsidR="00373189" w:rsidRDefault="00373189" w:rsidP="00373189">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373189" w:rsidTr="00373189">
        <w:tc>
          <w:tcPr>
            <w:tcW w:w="2547" w:type="dxa"/>
            <w:vMerge w:val="restart"/>
          </w:tcPr>
          <w:p w:rsidR="00373189" w:rsidRDefault="00373189" w:rsidP="00373189">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373189" w:rsidRDefault="00373189" w:rsidP="00373189">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373189" w:rsidRDefault="00373189" w:rsidP="00373189">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373189" w:rsidRDefault="00373189" w:rsidP="00373189">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373189" w:rsidRDefault="00373189" w:rsidP="00373189">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373189" w:rsidRDefault="00373189" w:rsidP="00373189">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373189" w:rsidRDefault="00373189" w:rsidP="00373189">
            <w:pPr>
              <w:jc w:val="center"/>
              <w:rPr>
                <w:rFonts w:ascii="TH SarabunIT๙" w:hAnsi="TH SarabunIT๙" w:cs="TH SarabunIT๙"/>
                <w:cs/>
              </w:rPr>
            </w:pPr>
            <w:r>
              <w:rPr>
                <w:rFonts w:ascii="TH SarabunIT๙" w:hAnsi="TH SarabunIT๙" w:cs="TH SarabunIT๙" w:hint="cs"/>
                <w:cs/>
              </w:rPr>
              <w:t>หมายเหตุ</w:t>
            </w:r>
          </w:p>
        </w:tc>
      </w:tr>
      <w:tr w:rsidR="00373189" w:rsidTr="00373189">
        <w:tc>
          <w:tcPr>
            <w:tcW w:w="2547" w:type="dxa"/>
            <w:vMerge/>
          </w:tcPr>
          <w:p w:rsidR="00373189" w:rsidRDefault="00373189" w:rsidP="00373189">
            <w:pPr>
              <w:jc w:val="center"/>
              <w:rPr>
                <w:rFonts w:ascii="TH SarabunIT๙" w:hAnsi="TH SarabunIT๙" w:cs="TH SarabunIT๙"/>
              </w:rPr>
            </w:pPr>
          </w:p>
        </w:tc>
        <w:tc>
          <w:tcPr>
            <w:tcW w:w="2268" w:type="dxa"/>
            <w:vMerge/>
          </w:tcPr>
          <w:p w:rsidR="00373189" w:rsidRDefault="00373189" w:rsidP="00373189">
            <w:pPr>
              <w:jc w:val="center"/>
              <w:rPr>
                <w:rFonts w:ascii="TH SarabunIT๙" w:hAnsi="TH SarabunIT๙" w:cs="TH SarabunIT๙"/>
              </w:rPr>
            </w:pPr>
          </w:p>
        </w:tc>
        <w:tc>
          <w:tcPr>
            <w:tcW w:w="1417" w:type="dxa"/>
            <w:vMerge/>
          </w:tcPr>
          <w:p w:rsidR="00373189" w:rsidRDefault="00373189" w:rsidP="00373189">
            <w:pPr>
              <w:jc w:val="center"/>
              <w:rPr>
                <w:rFonts w:ascii="TH SarabunIT๙" w:hAnsi="TH SarabunIT๙" w:cs="TH SarabunIT๙"/>
              </w:rPr>
            </w:pPr>
          </w:p>
        </w:tc>
        <w:tc>
          <w:tcPr>
            <w:tcW w:w="1560" w:type="dxa"/>
          </w:tcPr>
          <w:p w:rsidR="00373189" w:rsidRDefault="00373189" w:rsidP="00373189">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373189" w:rsidRDefault="00373189" w:rsidP="00373189">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373189" w:rsidRDefault="00373189" w:rsidP="00373189">
            <w:pPr>
              <w:jc w:val="center"/>
              <w:rPr>
                <w:rFonts w:ascii="TH SarabunIT๙" w:hAnsi="TH SarabunIT๙" w:cs="TH SarabunIT๙"/>
              </w:rPr>
            </w:pPr>
          </w:p>
        </w:tc>
        <w:tc>
          <w:tcPr>
            <w:tcW w:w="992" w:type="dxa"/>
          </w:tcPr>
          <w:p w:rsidR="00373189" w:rsidRPr="00A532BA" w:rsidRDefault="00373189" w:rsidP="00373189">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373189" w:rsidRPr="00A532BA" w:rsidRDefault="00373189" w:rsidP="00373189">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373189" w:rsidRPr="00A532BA" w:rsidRDefault="00373189" w:rsidP="00373189">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373189" w:rsidRPr="00A532BA" w:rsidRDefault="00373189" w:rsidP="00373189">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373189" w:rsidRPr="00A532BA" w:rsidRDefault="00373189" w:rsidP="00373189">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373189" w:rsidRPr="00A532BA" w:rsidRDefault="00373189" w:rsidP="00373189">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373189" w:rsidRDefault="00373189" w:rsidP="00373189">
            <w:pPr>
              <w:jc w:val="center"/>
              <w:rPr>
                <w:rFonts w:ascii="TH SarabunIT๙" w:hAnsi="TH SarabunIT๙" w:cs="TH SarabunIT๙"/>
              </w:rPr>
            </w:pPr>
          </w:p>
        </w:tc>
      </w:tr>
      <w:tr w:rsidR="00373189" w:rsidTr="00373189">
        <w:tc>
          <w:tcPr>
            <w:tcW w:w="2547" w:type="dxa"/>
          </w:tcPr>
          <w:p w:rsidR="00373189" w:rsidRDefault="00270252" w:rsidP="00373189">
            <w:pPr>
              <w:rPr>
                <w:rFonts w:ascii="TH SarabunIT๙" w:hAnsi="TH SarabunIT๙" w:cs="TH SarabunIT๙"/>
                <w:sz w:val="28"/>
                <w:szCs w:val="28"/>
              </w:rPr>
            </w:pPr>
            <w:r>
              <w:rPr>
                <w:rFonts w:ascii="TH SarabunIT๙" w:hAnsi="TH SarabunIT๙" w:cs="TH SarabunIT๙" w:hint="cs"/>
                <w:sz w:val="28"/>
                <w:szCs w:val="28"/>
                <w:cs/>
              </w:rPr>
              <w:t>243</w:t>
            </w:r>
            <w:r w:rsidR="00373189">
              <w:rPr>
                <w:rFonts w:ascii="TH SarabunIT๙" w:hAnsi="TH SarabunIT๙" w:cs="TH SarabunIT๙" w:hint="cs"/>
                <w:sz w:val="28"/>
                <w:szCs w:val="28"/>
                <w:cs/>
              </w:rPr>
              <w:t xml:space="preserve">. ยุทธศาสตร์ </w:t>
            </w:r>
            <w:r w:rsidR="00373189">
              <w:rPr>
                <w:rFonts w:ascii="TH SarabunIT๙" w:hAnsi="TH SarabunIT๙" w:cs="TH SarabunIT๙"/>
                <w:sz w:val="28"/>
                <w:szCs w:val="28"/>
              </w:rPr>
              <w:t>1</w:t>
            </w:r>
          </w:p>
          <w:p w:rsidR="00373189" w:rsidRDefault="00270252" w:rsidP="00373189">
            <w:pPr>
              <w:rPr>
                <w:rFonts w:ascii="TH SarabunIT๙" w:hAnsi="TH SarabunIT๙" w:cs="TH SarabunIT๙"/>
                <w:sz w:val="28"/>
                <w:szCs w:val="28"/>
                <w:cs/>
              </w:rPr>
            </w:pPr>
            <w:r>
              <w:rPr>
                <w:rFonts w:ascii="TH SarabunIT๙" w:hAnsi="TH SarabunIT๙" w:cs="TH SarabunIT๙"/>
                <w:sz w:val="28"/>
                <w:szCs w:val="28"/>
              </w:rPr>
              <w:t xml:space="preserve">   243</w:t>
            </w:r>
            <w:r w:rsidR="00373189">
              <w:rPr>
                <w:rFonts w:ascii="TH SarabunIT๙" w:hAnsi="TH SarabunIT๙" w:cs="TH SarabunIT๙"/>
                <w:sz w:val="28"/>
                <w:szCs w:val="28"/>
              </w:rPr>
              <w:t xml:space="preserve">.1 </w:t>
            </w:r>
            <w:r w:rsidR="00373189">
              <w:rPr>
                <w:rFonts w:ascii="TH SarabunIT๙" w:hAnsi="TH SarabunIT๙" w:cs="TH SarabunIT๙" w:hint="cs"/>
                <w:sz w:val="28"/>
                <w:szCs w:val="28"/>
                <w:cs/>
              </w:rPr>
              <w:t>กลยุทธ์ 4</w:t>
            </w:r>
          </w:p>
          <w:p w:rsidR="00373189" w:rsidRPr="00D77B97" w:rsidRDefault="00270252" w:rsidP="00373189">
            <w:pPr>
              <w:rPr>
                <w:rFonts w:ascii="TH SarabunIT๙" w:hAnsi="TH SarabunIT๙" w:cs="TH SarabunIT๙"/>
              </w:rPr>
            </w:pPr>
            <w:r>
              <w:rPr>
                <w:rFonts w:ascii="TH SarabunIT๙" w:hAnsi="TH SarabunIT๙" w:cs="TH SarabunIT๙" w:hint="cs"/>
                <w:sz w:val="28"/>
                <w:szCs w:val="28"/>
                <w:cs/>
              </w:rPr>
              <w:t xml:space="preserve">   243</w:t>
            </w:r>
            <w:r w:rsidR="00373189">
              <w:rPr>
                <w:rFonts w:ascii="TH SarabunIT๙" w:hAnsi="TH SarabunIT๙" w:cs="TH SarabunIT๙" w:hint="cs"/>
                <w:sz w:val="28"/>
                <w:szCs w:val="28"/>
                <w:cs/>
              </w:rPr>
              <w:t>.2 กิจกรรม</w:t>
            </w:r>
            <w:r w:rsidR="00373189" w:rsidRPr="00373189">
              <w:rPr>
                <w:rFonts w:ascii="TH SarabunIT๙" w:hAnsi="TH SarabunIT๙" w:cs="TH SarabunIT๙" w:hint="cs"/>
                <w:sz w:val="28"/>
                <w:szCs w:val="28"/>
                <w:cs/>
              </w:rPr>
              <w:t>การสร้างค่านิยมและจิตสำนึกบุคลากรจังหวัดสิงห์บุรี โดยการน้อมนำปรัชญาเศรษฐกิจพอเพียง ศาสตร์พระราชาสู่การพัฒนาอย่างยั่งยืน</w:t>
            </w:r>
          </w:p>
        </w:tc>
        <w:tc>
          <w:tcPr>
            <w:tcW w:w="2268" w:type="dxa"/>
          </w:tcPr>
          <w:p w:rsidR="00373189" w:rsidRPr="00270252" w:rsidRDefault="00373189" w:rsidP="00270252">
            <w:pPr>
              <w:rPr>
                <w:rFonts w:ascii="TH SarabunIT๙" w:hAnsi="TH SarabunIT๙" w:cs="TH SarabunIT๙"/>
                <w:sz w:val="28"/>
                <w:szCs w:val="28"/>
              </w:rPr>
            </w:pPr>
            <w:r w:rsidRPr="00270252">
              <w:rPr>
                <w:rFonts w:ascii="TH SarabunIT๙" w:hAnsi="TH SarabunIT๙" w:cs="TH SarabunIT๙"/>
                <w:sz w:val="28"/>
                <w:szCs w:val="28"/>
                <w:cs/>
              </w:rPr>
              <w:t>เพื่อให้บุคลากรมีจิตสำนึกที่ดีต่อสังคม และสามารถนำหลักปรัชญาเศรษฐกิจพอเพียงมาปรับใช้ในการดำเนินชีวิต</w:t>
            </w:r>
          </w:p>
        </w:tc>
        <w:tc>
          <w:tcPr>
            <w:tcW w:w="1417" w:type="dxa"/>
          </w:tcPr>
          <w:p w:rsidR="00373189" w:rsidRPr="00270252" w:rsidRDefault="00270252" w:rsidP="00373189">
            <w:pPr>
              <w:jc w:val="center"/>
              <w:rPr>
                <w:rFonts w:ascii="TH SarabunIT๙" w:hAnsi="TH SarabunIT๙" w:cs="TH SarabunIT๙"/>
                <w:sz w:val="28"/>
                <w:szCs w:val="28"/>
              </w:rPr>
            </w:pPr>
            <w:r w:rsidRPr="00270252">
              <w:rPr>
                <w:rFonts w:ascii="TH SarabunIT๙" w:hAnsi="TH SarabunIT๙" w:cs="TH SarabunIT๙" w:hint="cs"/>
                <w:sz w:val="28"/>
                <w:szCs w:val="28"/>
                <w:cs/>
              </w:rPr>
              <w:t>สำนักงานจังหวัดสิงห์บุรี</w:t>
            </w:r>
          </w:p>
        </w:tc>
        <w:tc>
          <w:tcPr>
            <w:tcW w:w="1560" w:type="dxa"/>
          </w:tcPr>
          <w:p w:rsidR="00373189" w:rsidRDefault="00270252" w:rsidP="00373189">
            <w:pPr>
              <w:jc w:val="center"/>
              <w:rPr>
                <w:rFonts w:ascii="TH SarabunIT๙" w:hAnsi="TH SarabunIT๙" w:cs="TH SarabunIT๙"/>
                <w:cs/>
              </w:rPr>
            </w:pPr>
            <w:r>
              <w:rPr>
                <w:rFonts w:ascii="TH SarabunIT๙" w:hAnsi="TH SarabunIT๙" w:cs="TH SarabunIT๙" w:hint="cs"/>
                <w:cs/>
              </w:rPr>
              <w:t>-</w:t>
            </w:r>
          </w:p>
        </w:tc>
        <w:tc>
          <w:tcPr>
            <w:tcW w:w="1417" w:type="dxa"/>
          </w:tcPr>
          <w:p w:rsidR="00373189" w:rsidRPr="00270252" w:rsidRDefault="00373189" w:rsidP="00270252">
            <w:pPr>
              <w:rPr>
                <w:rFonts w:ascii="TH SarabunIT๙" w:hAnsi="TH SarabunIT๙" w:cs="TH SarabunIT๙"/>
                <w:sz w:val="28"/>
                <w:szCs w:val="28"/>
                <w:cs/>
              </w:rPr>
            </w:pPr>
            <w:r w:rsidRPr="00270252">
              <w:rPr>
                <w:rFonts w:ascii="TH SarabunIT๙" w:hAnsi="TH SarabunIT๙" w:cs="TH SarabunIT๙" w:hint="cs"/>
                <w:sz w:val="28"/>
                <w:szCs w:val="28"/>
                <w:cs/>
              </w:rPr>
              <w:t>ผู้เข้าร่วมโครงการ</w:t>
            </w:r>
            <w:r w:rsidRPr="00270252">
              <w:rPr>
                <w:rFonts w:ascii="TH SarabunIT๙" w:hAnsi="TH SarabunIT๙" w:cs="TH SarabunIT๙"/>
                <w:sz w:val="28"/>
                <w:szCs w:val="28"/>
                <w:cs/>
              </w:rPr>
              <w:t>มีชีวิตความเป็นอยู่อย่างพอเพียง พร้อมจะปฏิบัติราชการด้วย สุจริต โปร่งใส และมีประสิทธิภาพ</w:t>
            </w:r>
          </w:p>
        </w:tc>
        <w:tc>
          <w:tcPr>
            <w:tcW w:w="1276" w:type="dxa"/>
          </w:tcPr>
          <w:p w:rsidR="00373189" w:rsidRDefault="00373189" w:rsidP="00373189">
            <w:pPr>
              <w:jc w:val="center"/>
              <w:rPr>
                <w:rFonts w:ascii="TH SarabunIT๙" w:hAnsi="TH SarabunIT๙" w:cs="TH SarabunIT๙"/>
              </w:rPr>
            </w:pPr>
            <w:r>
              <w:rPr>
                <w:rFonts w:ascii="TH SarabunIT๙" w:hAnsi="TH SarabunIT๙" w:cs="TH SarabunIT๙"/>
              </w:rPr>
              <w:t>94</w:t>
            </w:r>
            <w:r>
              <w:rPr>
                <w:rFonts w:ascii="TH SarabunIT๙" w:hAnsi="TH SarabunIT๙" w:cs="TH SarabunIT๙" w:hint="cs"/>
                <w:cs/>
              </w:rPr>
              <w:t>,</w:t>
            </w:r>
            <w:r>
              <w:rPr>
                <w:rFonts w:ascii="TH SarabunIT๙" w:hAnsi="TH SarabunIT๙" w:cs="TH SarabunIT๙"/>
              </w:rPr>
              <w:t>176</w:t>
            </w:r>
          </w:p>
        </w:tc>
        <w:tc>
          <w:tcPr>
            <w:tcW w:w="992" w:type="dxa"/>
          </w:tcPr>
          <w:p w:rsidR="00373189" w:rsidRPr="00A532BA" w:rsidRDefault="00373189" w:rsidP="00373189">
            <w:pPr>
              <w:rPr>
                <w:rFonts w:ascii="TH SarabunIT๙" w:hAnsi="TH SarabunIT๙" w:cs="TH SarabunIT๙"/>
                <w:sz w:val="28"/>
                <w:szCs w:val="28"/>
                <w:cs/>
              </w:rPr>
            </w:pPr>
          </w:p>
        </w:tc>
        <w:tc>
          <w:tcPr>
            <w:tcW w:w="992" w:type="dxa"/>
          </w:tcPr>
          <w:p w:rsidR="00373189" w:rsidRPr="00A532BA" w:rsidRDefault="00373189" w:rsidP="00373189">
            <w:pPr>
              <w:jc w:val="center"/>
              <w:rPr>
                <w:rFonts w:ascii="TH SarabunIT๙" w:hAnsi="TH SarabunIT๙" w:cs="TH SarabunIT๙"/>
                <w:sz w:val="28"/>
                <w:szCs w:val="28"/>
                <w:cs/>
              </w:rPr>
            </w:pPr>
          </w:p>
        </w:tc>
        <w:tc>
          <w:tcPr>
            <w:tcW w:w="993" w:type="dxa"/>
          </w:tcPr>
          <w:p w:rsidR="00373189" w:rsidRDefault="00270252" w:rsidP="00373189">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440576" behindDoc="0" locked="0" layoutInCell="1" allowOverlap="1">
                      <wp:simplePos x="0" y="0"/>
                      <wp:positionH relativeFrom="column">
                        <wp:posOffset>-59690</wp:posOffset>
                      </wp:positionH>
                      <wp:positionV relativeFrom="paragraph">
                        <wp:posOffset>427990</wp:posOffset>
                      </wp:positionV>
                      <wp:extent cx="600075" cy="9525"/>
                      <wp:effectExtent l="38100" t="76200" r="28575" b="85725"/>
                      <wp:wrapNone/>
                      <wp:docPr id="2" name="ลูกศรเชื่อมต่อแบบตรง 2"/>
                      <wp:cNvGraphicFramePr/>
                      <a:graphic xmlns:a="http://schemas.openxmlformats.org/drawingml/2006/main">
                        <a:graphicData uri="http://schemas.microsoft.com/office/word/2010/wordprocessingShape">
                          <wps:wsp>
                            <wps:cNvCnPr/>
                            <wps:spPr>
                              <a:xfrm flipV="1">
                                <a:off x="0" y="0"/>
                                <a:ext cx="60007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1D9E8A2D" id="_x0000_t32" coordsize="21600,21600" o:spt="32" o:oned="t" path="m,l21600,21600e" filled="f">
                      <v:path arrowok="t" fillok="f" o:connecttype="none"/>
                      <o:lock v:ext="edit" shapetype="t"/>
                    </v:shapetype>
                    <v:shape id="ลูกศรเชื่อมต่อแบบตรง 2" o:spid="_x0000_s1026" type="#_x0000_t32" style="position:absolute;margin-left:-4.7pt;margin-top:33.7pt;width:47.25pt;height:.75pt;flip:y;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" strokecolor="black [3200]" strokeweight=".5pt">
                      <v:stroke startarrow="block" endarrow="block" joinstyle="miter"/>
                    </v:shape>
                  </w:pict>
                </mc:Fallback>
              </mc:AlternateContent>
            </w:r>
          </w:p>
        </w:tc>
        <w:tc>
          <w:tcPr>
            <w:tcW w:w="992" w:type="dxa"/>
          </w:tcPr>
          <w:p w:rsidR="00373189" w:rsidRPr="00A532BA" w:rsidRDefault="00373189" w:rsidP="00373189">
            <w:pPr>
              <w:jc w:val="center"/>
              <w:rPr>
                <w:rFonts w:ascii="TH SarabunIT๙" w:hAnsi="TH SarabunIT๙" w:cs="TH SarabunIT๙"/>
                <w:sz w:val="28"/>
                <w:szCs w:val="28"/>
                <w:cs/>
              </w:rPr>
            </w:pPr>
          </w:p>
        </w:tc>
        <w:tc>
          <w:tcPr>
            <w:tcW w:w="992" w:type="dxa"/>
          </w:tcPr>
          <w:p w:rsidR="00373189" w:rsidRDefault="00373189" w:rsidP="00373189">
            <w:pPr>
              <w:jc w:val="center"/>
              <w:rPr>
                <w:rFonts w:ascii="TH SarabunIT๙" w:hAnsi="TH SarabunIT๙" w:cs="TH SarabunIT๙"/>
              </w:rPr>
            </w:pPr>
          </w:p>
        </w:tc>
      </w:tr>
      <w:tr w:rsidR="00373189" w:rsidTr="00373189">
        <w:tc>
          <w:tcPr>
            <w:tcW w:w="2547" w:type="dxa"/>
          </w:tcPr>
          <w:p w:rsidR="00270252" w:rsidRDefault="00270252" w:rsidP="00270252">
            <w:pPr>
              <w:rPr>
                <w:rFonts w:ascii="TH SarabunIT๙" w:hAnsi="TH SarabunIT๙" w:cs="TH SarabunIT๙"/>
                <w:sz w:val="28"/>
                <w:szCs w:val="28"/>
              </w:rPr>
            </w:pPr>
            <w:r>
              <w:rPr>
                <w:rFonts w:ascii="TH SarabunIT๙" w:hAnsi="TH SarabunIT๙" w:cs="TH SarabunIT๙" w:hint="cs"/>
                <w:sz w:val="28"/>
                <w:szCs w:val="28"/>
                <w:cs/>
              </w:rPr>
              <w:t xml:space="preserve">244. ยุทธศาสตร์ </w:t>
            </w:r>
            <w:r>
              <w:rPr>
                <w:rFonts w:ascii="TH SarabunIT๙" w:hAnsi="TH SarabunIT๙" w:cs="TH SarabunIT๙"/>
                <w:sz w:val="28"/>
                <w:szCs w:val="28"/>
              </w:rPr>
              <w:t>1</w:t>
            </w:r>
          </w:p>
          <w:p w:rsidR="00270252" w:rsidRDefault="00270252" w:rsidP="00270252">
            <w:pPr>
              <w:rPr>
                <w:rFonts w:ascii="TH SarabunIT๙" w:hAnsi="TH SarabunIT๙" w:cs="TH SarabunIT๙"/>
                <w:sz w:val="28"/>
                <w:szCs w:val="28"/>
                <w:cs/>
              </w:rPr>
            </w:pPr>
            <w:r>
              <w:rPr>
                <w:rFonts w:ascii="TH SarabunIT๙" w:hAnsi="TH SarabunIT๙" w:cs="TH SarabunIT๙"/>
                <w:sz w:val="28"/>
                <w:szCs w:val="28"/>
              </w:rPr>
              <w:t xml:space="preserve">   244.1 </w:t>
            </w:r>
            <w:r>
              <w:rPr>
                <w:rFonts w:ascii="TH SarabunIT๙" w:hAnsi="TH SarabunIT๙" w:cs="TH SarabunIT๙" w:hint="cs"/>
                <w:sz w:val="28"/>
                <w:szCs w:val="28"/>
                <w:cs/>
              </w:rPr>
              <w:t>กลยุทธ์ 4</w:t>
            </w:r>
          </w:p>
          <w:p w:rsidR="00373189" w:rsidRDefault="00270252" w:rsidP="00270252">
            <w:pPr>
              <w:rPr>
                <w:rFonts w:ascii="TH SarabunIT๙" w:hAnsi="TH SarabunIT๙" w:cs="TH SarabunIT๙"/>
              </w:rPr>
            </w:pPr>
            <w:r>
              <w:rPr>
                <w:rFonts w:ascii="TH SarabunIT๙" w:hAnsi="TH SarabunIT๙" w:cs="TH SarabunIT๙" w:hint="cs"/>
                <w:sz w:val="28"/>
                <w:szCs w:val="28"/>
                <w:cs/>
              </w:rPr>
              <w:t xml:space="preserve">   244.2 กิจกรรม</w:t>
            </w:r>
            <w:r w:rsidRPr="00270252">
              <w:rPr>
                <w:rFonts w:ascii="TH SarabunIT๙" w:hAnsi="TH SarabunIT๙" w:cs="TH SarabunIT๙"/>
                <w:sz w:val="28"/>
                <w:szCs w:val="28"/>
                <w:cs/>
              </w:rPr>
              <w:t>สอดแทรกคุณธรรมจริยธรรม</w:t>
            </w:r>
            <w:r w:rsidRPr="00270252">
              <w:rPr>
                <w:rFonts w:ascii="TH SarabunIT๙" w:hAnsi="TH SarabunIT๙" w:cs="TH SarabunIT๙"/>
                <w:sz w:val="28"/>
                <w:szCs w:val="28"/>
              </w:rPr>
              <w:t xml:space="preserve"> </w:t>
            </w:r>
            <w:r w:rsidRPr="00270252">
              <w:rPr>
                <w:rFonts w:ascii="TH SarabunIT๙" w:hAnsi="TH SarabunIT๙" w:cs="TH SarabunIT๙"/>
                <w:sz w:val="28"/>
                <w:szCs w:val="28"/>
                <w:cs/>
              </w:rPr>
              <w:t>และการดำรงตนตามแนวปรัชญา</w:t>
            </w:r>
            <w:r w:rsidRPr="00270252">
              <w:rPr>
                <w:rFonts w:ascii="TH SarabunIT๙" w:hAnsi="TH SarabunIT๙" w:cs="TH SarabunIT๙"/>
                <w:sz w:val="28"/>
                <w:szCs w:val="28"/>
              </w:rPr>
              <w:t xml:space="preserve"> </w:t>
            </w:r>
            <w:r w:rsidRPr="00270252">
              <w:rPr>
                <w:rFonts w:ascii="TH SarabunIT๙" w:hAnsi="TH SarabunIT๙" w:cs="TH SarabunIT๙"/>
                <w:sz w:val="28"/>
                <w:szCs w:val="28"/>
                <w:cs/>
              </w:rPr>
              <w:t>เศรษฐกิจพอเพียงในการประชุม</w:t>
            </w:r>
            <w:r w:rsidRPr="00270252">
              <w:rPr>
                <w:rFonts w:ascii="TH SarabunIT๙" w:hAnsi="TH SarabunIT๙" w:cs="TH SarabunIT๙"/>
                <w:sz w:val="28"/>
                <w:szCs w:val="28"/>
              </w:rPr>
              <w:t xml:space="preserve"> </w:t>
            </w:r>
            <w:r w:rsidRPr="00270252">
              <w:rPr>
                <w:rFonts w:ascii="TH SarabunIT๙" w:hAnsi="TH SarabunIT๙" w:cs="TH SarabunIT๙"/>
                <w:sz w:val="28"/>
                <w:szCs w:val="28"/>
                <w:cs/>
              </w:rPr>
              <w:t>ข้าราชการและเจ้าหน้าที</w:t>
            </w:r>
            <w:r w:rsidRPr="00270252">
              <w:rPr>
                <w:rFonts w:ascii="TH SarabunIT๙" w:hAnsi="TH SarabunIT๙" w:cs="TH SarabunIT๙" w:hint="cs"/>
                <w:sz w:val="28"/>
                <w:szCs w:val="28"/>
                <w:cs/>
              </w:rPr>
              <w:t>่ในสำนักงานจังหวัด</w:t>
            </w:r>
          </w:p>
        </w:tc>
        <w:tc>
          <w:tcPr>
            <w:tcW w:w="2268" w:type="dxa"/>
          </w:tcPr>
          <w:p w:rsidR="00373189" w:rsidRDefault="00270252" w:rsidP="00270252">
            <w:pPr>
              <w:rPr>
                <w:rFonts w:ascii="TH SarabunIT๙" w:hAnsi="TH SarabunIT๙" w:cs="TH SarabunIT๙"/>
              </w:rPr>
            </w:pPr>
            <w:r>
              <w:rPr>
                <w:rFonts w:ascii="TH SarabunIT๙" w:hAnsi="TH SarabunIT๙" w:cs="TH SarabunIT๙" w:hint="cs"/>
                <w:cs/>
              </w:rPr>
              <w:t>เพื่อให้ข้าราชการและเจ้าหน้าที่มีคุณธรรมจริยธรรม และการดำรงตนตามแนวปรัชญาเศรษฐกิจพอเพียง</w:t>
            </w:r>
          </w:p>
        </w:tc>
        <w:tc>
          <w:tcPr>
            <w:tcW w:w="1417" w:type="dxa"/>
          </w:tcPr>
          <w:p w:rsidR="00373189" w:rsidRDefault="00270252" w:rsidP="00373189">
            <w:pPr>
              <w:jc w:val="center"/>
              <w:rPr>
                <w:rFonts w:ascii="TH SarabunIT๙" w:hAnsi="TH SarabunIT๙" w:cs="TH SarabunIT๙"/>
              </w:rPr>
            </w:pPr>
            <w:r w:rsidRPr="00270252">
              <w:rPr>
                <w:rFonts w:ascii="TH SarabunIT๙" w:hAnsi="TH SarabunIT๙" w:cs="TH SarabunIT๙" w:hint="cs"/>
                <w:sz w:val="28"/>
                <w:szCs w:val="28"/>
                <w:cs/>
              </w:rPr>
              <w:t>สำนักงานจังหวัดสิงห์บุรี</w:t>
            </w:r>
          </w:p>
        </w:tc>
        <w:tc>
          <w:tcPr>
            <w:tcW w:w="1560" w:type="dxa"/>
          </w:tcPr>
          <w:p w:rsidR="00373189" w:rsidRPr="00270252" w:rsidRDefault="00270252" w:rsidP="00270252">
            <w:pPr>
              <w:rPr>
                <w:rFonts w:ascii="TH SarabunIT๙" w:hAnsi="TH SarabunIT๙" w:cs="TH SarabunIT๙"/>
                <w:sz w:val="28"/>
                <w:szCs w:val="28"/>
                <w:cs/>
              </w:rPr>
            </w:pPr>
            <w:r w:rsidRPr="00270252">
              <w:rPr>
                <w:rFonts w:ascii="TH SarabunIT๙" w:hAnsi="TH SarabunIT๙" w:cs="TH SarabunIT๙" w:hint="cs"/>
                <w:sz w:val="28"/>
                <w:szCs w:val="28"/>
                <w:cs/>
              </w:rPr>
              <w:t>ร้อยละ70 ของข้าราชการและเจ้าหน้าที่มีคุณธรรมและการดำรงตนตามแนวปรัชญาเศรษฐกิจพอเพียง</w:t>
            </w:r>
          </w:p>
        </w:tc>
        <w:tc>
          <w:tcPr>
            <w:tcW w:w="1417" w:type="dxa"/>
          </w:tcPr>
          <w:p w:rsidR="00373189" w:rsidRDefault="00270252" w:rsidP="00373189">
            <w:pPr>
              <w:jc w:val="center"/>
              <w:rPr>
                <w:rFonts w:ascii="TH SarabunIT๙" w:hAnsi="TH SarabunIT๙" w:cs="TH SarabunIT๙"/>
                <w:cs/>
              </w:rPr>
            </w:pPr>
            <w:r>
              <w:rPr>
                <w:rFonts w:ascii="TH SarabunIT๙" w:hAnsi="TH SarabunIT๙" w:cs="TH SarabunIT๙" w:hint="cs"/>
                <w:cs/>
              </w:rPr>
              <w:t>-</w:t>
            </w:r>
          </w:p>
        </w:tc>
        <w:tc>
          <w:tcPr>
            <w:tcW w:w="1276" w:type="dxa"/>
          </w:tcPr>
          <w:p w:rsidR="00373189" w:rsidRDefault="00270252" w:rsidP="00373189">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2441600" behindDoc="0" locked="0" layoutInCell="1" allowOverlap="1">
                      <wp:simplePos x="0" y="0"/>
                      <wp:positionH relativeFrom="column">
                        <wp:posOffset>734060</wp:posOffset>
                      </wp:positionH>
                      <wp:positionV relativeFrom="paragraph">
                        <wp:posOffset>470535</wp:posOffset>
                      </wp:positionV>
                      <wp:extent cx="657225" cy="0"/>
                      <wp:effectExtent l="38100" t="76200" r="9525" b="95250"/>
                      <wp:wrapNone/>
                      <wp:docPr id="4" name="ลูกศรเชื่อมต่อแบบตรง 4"/>
                      <wp:cNvGraphicFramePr/>
                      <a:graphic xmlns:a="http://schemas.openxmlformats.org/drawingml/2006/main">
                        <a:graphicData uri="http://schemas.microsoft.com/office/word/2010/wordprocessingShape">
                          <wps:wsp>
                            <wps:cNvCnPr/>
                            <wps:spPr>
                              <a:xfrm>
                                <a:off x="0" y="0"/>
                                <a:ext cx="6572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9DE876C" id="ลูกศรเชื่อมต่อแบบตรง 4" o:spid="_x0000_s1026" type="#_x0000_t32" style="position:absolute;margin-left:57.8pt;margin-top:37.05pt;width:51.75pt;height:0;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" strokecolor="black [3200]" strokeweight=".5pt">
                      <v:stroke startarrow="block" endarrow="block" joinstyle="miter"/>
                    </v:shape>
                  </w:pict>
                </mc:Fallback>
              </mc:AlternateContent>
            </w:r>
            <w:r>
              <w:rPr>
                <w:rFonts w:ascii="TH SarabunIT๙" w:hAnsi="TH SarabunIT๙" w:cs="TH SarabunIT๙" w:hint="cs"/>
                <w:cs/>
              </w:rPr>
              <w:t>-</w:t>
            </w:r>
          </w:p>
        </w:tc>
        <w:tc>
          <w:tcPr>
            <w:tcW w:w="992" w:type="dxa"/>
          </w:tcPr>
          <w:p w:rsidR="00373189" w:rsidRPr="00A532BA" w:rsidRDefault="00373189" w:rsidP="00373189">
            <w:pPr>
              <w:rPr>
                <w:rFonts w:ascii="TH SarabunIT๙" w:hAnsi="TH SarabunIT๙" w:cs="TH SarabunIT๙"/>
                <w:sz w:val="28"/>
                <w:szCs w:val="28"/>
                <w:cs/>
              </w:rPr>
            </w:pPr>
          </w:p>
        </w:tc>
        <w:tc>
          <w:tcPr>
            <w:tcW w:w="992" w:type="dxa"/>
          </w:tcPr>
          <w:p w:rsidR="00373189" w:rsidRPr="00A532BA" w:rsidRDefault="00373189" w:rsidP="00373189">
            <w:pPr>
              <w:jc w:val="center"/>
              <w:rPr>
                <w:rFonts w:ascii="TH SarabunIT๙" w:hAnsi="TH SarabunIT๙" w:cs="TH SarabunIT๙"/>
                <w:sz w:val="28"/>
                <w:szCs w:val="28"/>
                <w:cs/>
              </w:rPr>
            </w:pPr>
          </w:p>
        </w:tc>
        <w:tc>
          <w:tcPr>
            <w:tcW w:w="993" w:type="dxa"/>
          </w:tcPr>
          <w:p w:rsidR="00373189" w:rsidRDefault="00373189" w:rsidP="00373189">
            <w:pPr>
              <w:jc w:val="center"/>
              <w:rPr>
                <w:rFonts w:ascii="TH SarabunIT๙" w:hAnsi="TH SarabunIT๙" w:cs="TH SarabunIT๙"/>
                <w:sz w:val="28"/>
                <w:szCs w:val="28"/>
                <w:cs/>
              </w:rPr>
            </w:pPr>
          </w:p>
        </w:tc>
        <w:tc>
          <w:tcPr>
            <w:tcW w:w="992" w:type="dxa"/>
          </w:tcPr>
          <w:p w:rsidR="00373189" w:rsidRPr="00A532BA" w:rsidRDefault="00373189" w:rsidP="00373189">
            <w:pPr>
              <w:jc w:val="center"/>
              <w:rPr>
                <w:rFonts w:ascii="TH SarabunIT๙" w:hAnsi="TH SarabunIT๙" w:cs="TH SarabunIT๙"/>
                <w:sz w:val="28"/>
                <w:szCs w:val="28"/>
                <w:cs/>
              </w:rPr>
            </w:pPr>
          </w:p>
        </w:tc>
        <w:tc>
          <w:tcPr>
            <w:tcW w:w="992" w:type="dxa"/>
          </w:tcPr>
          <w:p w:rsidR="00373189" w:rsidRDefault="00373189" w:rsidP="00373189">
            <w:pPr>
              <w:jc w:val="center"/>
              <w:rPr>
                <w:rFonts w:ascii="TH SarabunIT๙" w:hAnsi="TH SarabunIT๙" w:cs="TH SarabunIT๙"/>
              </w:rPr>
            </w:pPr>
          </w:p>
        </w:tc>
      </w:tr>
    </w:tbl>
    <w:p w:rsidR="00513C85" w:rsidRDefault="00513C85" w:rsidP="005D5973">
      <w:pPr>
        <w:jc w:val="center"/>
        <w:rPr>
          <w:rFonts w:ascii="TH SarabunIT๙" w:hAnsi="TH SarabunIT๙" w:cs="TH SarabunIT๙"/>
        </w:rPr>
      </w:pPr>
    </w:p>
    <w:p w:rsidR="00F63211" w:rsidRDefault="00F63211" w:rsidP="001B71EA">
      <w:pPr>
        <w:jc w:val="center"/>
        <w:rPr>
          <w:rFonts w:ascii="TH SarabunIT๙" w:hAnsi="TH SarabunIT๙" w:cs="TH SarabunIT๙"/>
        </w:rPr>
      </w:pPr>
    </w:p>
    <w:p w:rsidR="00467375" w:rsidRDefault="00467375" w:rsidP="001B71EA">
      <w:pPr>
        <w:jc w:val="center"/>
        <w:rPr>
          <w:rFonts w:ascii="TH SarabunIT๙" w:hAnsi="TH SarabunIT๙" w:cs="TH SarabunIT๙"/>
        </w:rPr>
      </w:pPr>
    </w:p>
    <w:p w:rsidR="00467375" w:rsidRDefault="00467375" w:rsidP="001B71EA">
      <w:pPr>
        <w:jc w:val="center"/>
        <w:rPr>
          <w:rFonts w:ascii="TH SarabunIT๙" w:hAnsi="TH SarabunIT๙" w:cs="TH SarabunIT๙"/>
        </w:rPr>
      </w:pPr>
    </w:p>
    <w:p w:rsidR="00467375" w:rsidRDefault="00467375" w:rsidP="001B71EA">
      <w:pPr>
        <w:jc w:val="center"/>
        <w:rPr>
          <w:rFonts w:ascii="TH SarabunIT๙" w:hAnsi="TH SarabunIT๙" w:cs="TH SarabunIT๙"/>
        </w:rPr>
      </w:pPr>
    </w:p>
    <w:p w:rsidR="00467375" w:rsidRDefault="00467375" w:rsidP="001B71EA">
      <w:pPr>
        <w:jc w:val="center"/>
        <w:rPr>
          <w:rFonts w:ascii="TH SarabunIT๙" w:hAnsi="TH SarabunIT๙" w:cs="TH SarabunIT๙"/>
        </w:rPr>
      </w:pPr>
    </w:p>
    <w:p w:rsidR="00467375" w:rsidRDefault="00467375" w:rsidP="001B71EA">
      <w:pPr>
        <w:jc w:val="center"/>
        <w:rPr>
          <w:rFonts w:ascii="TH SarabunIT๙" w:hAnsi="TH SarabunIT๙" w:cs="TH SarabunIT๙"/>
        </w:rPr>
      </w:pPr>
    </w:p>
    <w:p w:rsidR="00F63211" w:rsidRPr="00F63211" w:rsidRDefault="00F63211" w:rsidP="001B71EA">
      <w:pPr>
        <w:jc w:val="center"/>
        <w:rPr>
          <w:rFonts w:ascii="TH SarabunIT๙" w:hAnsi="TH SarabunIT๙" w:cs="TH SarabunIT๙"/>
          <w:b/>
          <w:bCs/>
          <w:sz w:val="36"/>
          <w:szCs w:val="36"/>
        </w:rPr>
      </w:pPr>
      <w:r w:rsidRPr="00F63211">
        <w:rPr>
          <w:rFonts w:ascii="TH SarabunIT๙" w:hAnsi="TH SarabunIT๙" w:cs="TH SarabunIT๙" w:hint="cs"/>
          <w:b/>
          <w:bCs/>
          <w:sz w:val="36"/>
          <w:szCs w:val="36"/>
          <w:cs/>
        </w:rPr>
        <w:t>ยุทธศาสตร์ที่ 2 สร้างความเข้มแข็งในระบบการบริหารจัดการด้านการส่งเสริมคุณธรรมให้เป็นเอกภาพ</w:t>
      </w:r>
    </w:p>
    <w:p w:rsidR="00F63211" w:rsidRDefault="00F63211" w:rsidP="00F63211">
      <w:pPr>
        <w:rPr>
          <w:rFonts w:ascii="TH SarabunIT๙" w:hAnsi="TH SarabunIT๙" w:cs="TH SarabunIT๙"/>
          <w:b/>
          <w:bCs/>
          <w:sz w:val="36"/>
          <w:szCs w:val="36"/>
        </w:rPr>
      </w:pPr>
      <w:r>
        <w:rPr>
          <w:rFonts w:ascii="TH SarabunIT๙" w:hAnsi="TH SarabunIT๙" w:cs="TH SarabunIT๙" w:hint="cs"/>
          <w:b/>
          <w:bCs/>
          <w:sz w:val="36"/>
          <w:szCs w:val="36"/>
          <w:cs/>
        </w:rPr>
        <w:t xml:space="preserve">                                                  </w:t>
      </w:r>
      <w:r w:rsidRPr="00F63211">
        <w:rPr>
          <w:rFonts w:ascii="TH SarabunIT๙" w:hAnsi="TH SarabunIT๙" w:cs="TH SarabunIT๙" w:hint="cs"/>
          <w:b/>
          <w:bCs/>
          <w:sz w:val="36"/>
          <w:szCs w:val="36"/>
          <w:cs/>
        </w:rPr>
        <w:t xml:space="preserve"> มี 3 กลยุทธ์ ดังนี้</w:t>
      </w:r>
    </w:p>
    <w:p w:rsidR="00F63211" w:rsidRDefault="00F63211" w:rsidP="00F63211">
      <w:pPr>
        <w:rPr>
          <w:rFonts w:ascii="TH SarabunIT๙" w:hAnsi="TH SarabunIT๙" w:cs="TH SarabunIT๙"/>
          <w:b/>
          <w:bCs/>
        </w:rPr>
      </w:pP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p>
    <w:p w:rsidR="00923503" w:rsidRDefault="00F63211" w:rsidP="00F63211">
      <w:pPr>
        <w:rPr>
          <w:rFonts w:ascii="TH SarabunIT๙" w:hAnsi="TH SarabunIT๙" w:cs="TH SarabunIT๙"/>
        </w:rPr>
      </w:pPr>
      <w:r>
        <w:rPr>
          <w:rFonts w:ascii="TH SarabunIT๙" w:hAnsi="TH SarabunIT๙" w:cs="TH SarabunIT๙"/>
          <w:b/>
          <w:bCs/>
        </w:rPr>
        <w:tab/>
      </w:r>
      <w:r>
        <w:rPr>
          <w:rFonts w:ascii="TH SarabunIT๙" w:hAnsi="TH SarabunIT๙" w:cs="TH SarabunIT๙"/>
          <w:b/>
          <w:bCs/>
        </w:rPr>
        <w:tab/>
      </w:r>
      <w:r>
        <w:rPr>
          <w:rFonts w:ascii="TH SarabunIT๙" w:hAnsi="TH SarabunIT๙" w:cs="TH SarabunIT๙"/>
          <w:b/>
          <w:bCs/>
        </w:rPr>
        <w:tab/>
      </w:r>
      <w:r>
        <w:rPr>
          <w:rFonts w:ascii="TH SarabunIT๙" w:hAnsi="TH SarabunIT๙" w:cs="TH SarabunIT๙"/>
          <w:b/>
          <w:bCs/>
        </w:rPr>
        <w:tab/>
      </w:r>
      <w:r>
        <w:rPr>
          <w:rFonts w:ascii="TH SarabunIT๙" w:hAnsi="TH SarabunIT๙" w:cs="TH SarabunIT๙"/>
          <w:b/>
          <w:bCs/>
        </w:rPr>
        <w:tab/>
      </w:r>
      <w:r>
        <w:rPr>
          <w:rFonts w:ascii="TH SarabunIT๙" w:hAnsi="TH SarabunIT๙" w:cs="TH SarabunIT๙"/>
          <w:b/>
          <w:bCs/>
        </w:rPr>
        <w:tab/>
      </w:r>
      <w:r>
        <w:rPr>
          <w:rFonts w:ascii="TH SarabunIT๙" w:hAnsi="TH SarabunIT๙" w:cs="TH SarabunIT๙"/>
          <w:b/>
          <w:bCs/>
        </w:rPr>
        <w:tab/>
      </w:r>
      <w:r w:rsidRPr="00F63211">
        <w:rPr>
          <w:rFonts w:ascii="TH SarabunIT๙" w:hAnsi="TH SarabunIT๙" w:cs="TH SarabunIT๙" w:hint="cs"/>
          <w:cs/>
        </w:rPr>
        <w:t>กลยุทธ์ที่ 1</w:t>
      </w:r>
      <w:r w:rsidR="00923503">
        <w:rPr>
          <w:rFonts w:ascii="TH SarabunIT๙" w:hAnsi="TH SarabunIT๙" w:cs="TH SarabunIT๙"/>
          <w:cs/>
        </w:rPr>
        <w:tab/>
      </w:r>
      <w:r w:rsidR="00923503">
        <w:rPr>
          <w:rFonts w:ascii="TH SarabunIT๙" w:hAnsi="TH SarabunIT๙" w:cs="TH SarabunIT๙" w:hint="cs"/>
          <w:cs/>
        </w:rPr>
        <w:t xml:space="preserve">สร้างและพัฒนาระบบบริการจัดการด้านส่งเสริมคุณธรรมและสร้างความเป็นเอกภาพ                       </w:t>
      </w:r>
    </w:p>
    <w:p w:rsidR="00F63211" w:rsidRDefault="00923503" w:rsidP="00F63211">
      <w:pPr>
        <w:rPr>
          <w:rFonts w:ascii="TH SarabunIT๙" w:hAnsi="TH SarabunIT๙" w:cs="TH SarabunIT๙"/>
        </w:rPr>
      </w:pPr>
      <w:r>
        <w:rPr>
          <w:rFonts w:ascii="TH SarabunIT๙" w:hAnsi="TH SarabunIT๙" w:cs="TH SarabunIT๙" w:hint="cs"/>
          <w:cs/>
        </w:rPr>
        <w:t xml:space="preserve">                                                                                              แก่สถาบัน  องค์กรในสังคม</w:t>
      </w:r>
    </w:p>
    <w:p w:rsidR="00923503" w:rsidRDefault="00923503" w:rsidP="00F63211">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2</w:t>
      </w:r>
      <w:r>
        <w:rPr>
          <w:rFonts w:ascii="TH SarabunIT๙" w:hAnsi="TH SarabunIT๙" w:cs="TH SarabunIT๙" w:hint="cs"/>
          <w:cs/>
        </w:rPr>
        <w:tab/>
        <w:t>พัฒนาศักยภาพบุคลากรผู้ทำหน้าที่ในการส่งเสริมคุณธรรม</w:t>
      </w:r>
    </w:p>
    <w:p w:rsidR="00923503" w:rsidRPr="00F63211" w:rsidRDefault="00923503" w:rsidP="00F63211">
      <w:pPr>
        <w:rPr>
          <w:rFonts w:ascii="TH SarabunIT๙" w:hAnsi="TH SarabunIT๙" w:cs="TH SarabunIT๙"/>
          <w:cs/>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3</w:t>
      </w:r>
      <w:r>
        <w:rPr>
          <w:rFonts w:ascii="TH SarabunIT๙" w:hAnsi="TH SarabunIT๙" w:cs="TH SarabunIT๙" w:hint="cs"/>
          <w:cs/>
        </w:rPr>
        <w:tab/>
        <w:t>เสริมสร้างความเป็นเอกภาพด้วยคุณธรรม</w:t>
      </w:r>
    </w:p>
    <w:p w:rsidR="00F63211" w:rsidRPr="00F63211" w:rsidRDefault="00F63211" w:rsidP="00F63211">
      <w:pPr>
        <w:rPr>
          <w:rFonts w:ascii="TH SarabunIT๙" w:hAnsi="TH SarabunIT๙" w:cs="TH SarabunIT๙"/>
          <w:b/>
          <w:bCs/>
          <w:sz w:val="36"/>
          <w:szCs w:val="36"/>
        </w:rPr>
      </w:pP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p>
    <w:p w:rsidR="00F63211" w:rsidRDefault="00F63211" w:rsidP="00F63211">
      <w:pPr>
        <w:rPr>
          <w:rFonts w:ascii="TH SarabunIT๙" w:hAnsi="TH SarabunIT๙" w:cs="TH SarabunIT๙"/>
        </w:rPr>
      </w:pPr>
    </w:p>
    <w:p w:rsidR="0091329A" w:rsidRDefault="0091329A" w:rsidP="00F63211">
      <w:pPr>
        <w:rPr>
          <w:rFonts w:ascii="TH SarabunIT๙" w:hAnsi="TH SarabunIT๙" w:cs="TH SarabunIT๙"/>
        </w:rPr>
      </w:pPr>
    </w:p>
    <w:p w:rsidR="0091329A" w:rsidRDefault="0091329A" w:rsidP="00F63211">
      <w:pPr>
        <w:rPr>
          <w:rFonts w:ascii="TH SarabunIT๙" w:hAnsi="TH SarabunIT๙" w:cs="TH SarabunIT๙"/>
        </w:rPr>
      </w:pPr>
    </w:p>
    <w:p w:rsidR="0091329A" w:rsidRDefault="0091329A" w:rsidP="00F63211">
      <w:pPr>
        <w:rPr>
          <w:rFonts w:ascii="TH SarabunIT๙" w:hAnsi="TH SarabunIT๙" w:cs="TH SarabunIT๙"/>
        </w:rPr>
      </w:pPr>
    </w:p>
    <w:p w:rsidR="0091329A" w:rsidRDefault="0091329A" w:rsidP="00F63211">
      <w:pPr>
        <w:rPr>
          <w:rFonts w:ascii="TH SarabunIT๙" w:hAnsi="TH SarabunIT๙" w:cs="TH SarabunIT๙"/>
        </w:rPr>
      </w:pPr>
    </w:p>
    <w:p w:rsidR="0091329A" w:rsidRDefault="0091329A" w:rsidP="00F63211">
      <w:pPr>
        <w:rPr>
          <w:rFonts w:ascii="TH SarabunIT๙" w:hAnsi="TH SarabunIT๙" w:cs="TH SarabunIT๙"/>
        </w:rPr>
      </w:pPr>
    </w:p>
    <w:p w:rsidR="0091329A" w:rsidRDefault="0091329A" w:rsidP="00F63211">
      <w:pPr>
        <w:rPr>
          <w:rFonts w:ascii="TH SarabunIT๙" w:hAnsi="TH SarabunIT๙" w:cs="TH SarabunIT๙"/>
        </w:rPr>
      </w:pPr>
    </w:p>
    <w:p w:rsidR="0091329A" w:rsidRDefault="0091329A" w:rsidP="00F63211">
      <w:pPr>
        <w:rPr>
          <w:rFonts w:ascii="TH SarabunIT๙" w:hAnsi="TH SarabunIT๙" w:cs="TH SarabunIT๙"/>
        </w:rPr>
      </w:pPr>
    </w:p>
    <w:p w:rsidR="0091329A" w:rsidRDefault="0091329A" w:rsidP="00F63211">
      <w:pPr>
        <w:rPr>
          <w:rFonts w:ascii="TH SarabunIT๙" w:hAnsi="TH SarabunIT๙" w:cs="TH SarabunIT๙"/>
        </w:rPr>
      </w:pPr>
    </w:p>
    <w:p w:rsidR="0091329A" w:rsidRDefault="0091329A" w:rsidP="00F63211">
      <w:pPr>
        <w:rPr>
          <w:rFonts w:ascii="TH SarabunIT๙" w:hAnsi="TH SarabunIT๙" w:cs="TH SarabunIT๙"/>
        </w:rPr>
      </w:pPr>
    </w:p>
    <w:p w:rsidR="0091329A" w:rsidRDefault="0091329A" w:rsidP="00F63211">
      <w:pPr>
        <w:rPr>
          <w:rFonts w:ascii="TH SarabunIT๙" w:hAnsi="TH SarabunIT๙" w:cs="TH SarabunIT๙"/>
        </w:rPr>
      </w:pPr>
    </w:p>
    <w:p w:rsidR="0091329A" w:rsidRDefault="0091329A" w:rsidP="00F63211">
      <w:pPr>
        <w:rPr>
          <w:rFonts w:ascii="TH SarabunIT๙" w:hAnsi="TH SarabunIT๙" w:cs="TH SarabunIT๙"/>
        </w:rPr>
      </w:pPr>
    </w:p>
    <w:p w:rsidR="0091329A" w:rsidRDefault="0091329A" w:rsidP="00F63211">
      <w:pPr>
        <w:rPr>
          <w:rFonts w:ascii="TH SarabunIT๙" w:hAnsi="TH SarabunIT๙" w:cs="TH SarabunIT๙"/>
        </w:rPr>
      </w:pPr>
    </w:p>
    <w:p w:rsidR="0091329A" w:rsidRDefault="0091329A" w:rsidP="00F63211">
      <w:pPr>
        <w:rPr>
          <w:rFonts w:ascii="TH SarabunIT๙" w:hAnsi="TH SarabunIT๙" w:cs="TH SarabunIT๙"/>
        </w:rPr>
      </w:pPr>
    </w:p>
    <w:p w:rsidR="00467375" w:rsidRDefault="00467375" w:rsidP="00F63211">
      <w:pPr>
        <w:rPr>
          <w:rFonts w:ascii="TH SarabunIT๙" w:hAnsi="TH SarabunIT๙" w:cs="TH SarabunIT๙"/>
        </w:rPr>
      </w:pPr>
    </w:p>
    <w:p w:rsidR="0091329A" w:rsidRDefault="0091329A" w:rsidP="00F63211">
      <w:pPr>
        <w:rPr>
          <w:rFonts w:ascii="TH SarabunIT๙" w:hAnsi="TH SarabunIT๙" w:cs="TH SarabunIT๙"/>
        </w:rPr>
      </w:pPr>
    </w:p>
    <w:p w:rsidR="00F03F81" w:rsidRDefault="00F03F81" w:rsidP="00F03F81">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F03F81" w:rsidRDefault="00F03F81" w:rsidP="00F03F81">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F03F81" w:rsidRPr="0042073E" w:rsidTr="00F02692">
        <w:tc>
          <w:tcPr>
            <w:tcW w:w="2547" w:type="dxa"/>
            <w:vMerge w:val="restart"/>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ยุทธศาสตร์/โครงการ</w:t>
            </w:r>
          </w:p>
        </w:tc>
        <w:tc>
          <w:tcPr>
            <w:tcW w:w="2268" w:type="dxa"/>
            <w:vMerge w:val="restart"/>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วัตถุประสงค์ของโครงการ</w:t>
            </w:r>
          </w:p>
        </w:tc>
        <w:tc>
          <w:tcPr>
            <w:tcW w:w="1417" w:type="dxa"/>
            <w:vMerge w:val="restart"/>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หน่วยงานที่รับผิดชอบ</w:t>
            </w:r>
          </w:p>
        </w:tc>
        <w:tc>
          <w:tcPr>
            <w:tcW w:w="2977" w:type="dxa"/>
            <w:gridSpan w:val="2"/>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เป้าหมาย</w:t>
            </w:r>
          </w:p>
        </w:tc>
        <w:tc>
          <w:tcPr>
            <w:tcW w:w="1276" w:type="dxa"/>
            <w:vMerge w:val="restart"/>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งบประมาณ  ที่ใช้</w:t>
            </w:r>
          </w:p>
        </w:tc>
        <w:tc>
          <w:tcPr>
            <w:tcW w:w="3969" w:type="dxa"/>
            <w:gridSpan w:val="4"/>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ปีงบประมาณปี พ.ศ.</w:t>
            </w:r>
            <w:r w:rsidRPr="006D6C85">
              <w:rPr>
                <w:rFonts w:ascii="TH SarabunIT๙" w:hAnsi="TH SarabunIT๙" w:cs="TH SarabunIT๙"/>
              </w:rPr>
              <w:t xml:space="preserve"> 2562</w:t>
            </w:r>
          </w:p>
        </w:tc>
        <w:tc>
          <w:tcPr>
            <w:tcW w:w="992" w:type="dxa"/>
            <w:vMerge w:val="restart"/>
          </w:tcPr>
          <w:p w:rsidR="00F03F81" w:rsidRPr="006D6C85" w:rsidRDefault="00F03F81" w:rsidP="00F02692">
            <w:pPr>
              <w:jc w:val="center"/>
              <w:rPr>
                <w:rFonts w:ascii="TH SarabunIT๙" w:hAnsi="TH SarabunIT๙" w:cs="TH SarabunIT๙"/>
                <w:cs/>
              </w:rPr>
            </w:pPr>
            <w:r w:rsidRPr="006D6C85">
              <w:rPr>
                <w:rFonts w:ascii="TH SarabunIT๙" w:hAnsi="TH SarabunIT๙" w:cs="TH SarabunIT๙" w:hint="cs"/>
                <w:cs/>
              </w:rPr>
              <w:t>หมายเหตุ</w:t>
            </w:r>
          </w:p>
        </w:tc>
      </w:tr>
      <w:tr w:rsidR="00F03F81" w:rsidRPr="0042073E" w:rsidTr="00F02692">
        <w:tc>
          <w:tcPr>
            <w:tcW w:w="2547" w:type="dxa"/>
            <w:vMerge/>
          </w:tcPr>
          <w:p w:rsidR="00F03F81" w:rsidRPr="006D6C85" w:rsidRDefault="00F03F81" w:rsidP="00F02692">
            <w:pPr>
              <w:jc w:val="center"/>
              <w:rPr>
                <w:rFonts w:ascii="TH SarabunIT๙" w:hAnsi="TH SarabunIT๙" w:cs="TH SarabunIT๙"/>
              </w:rPr>
            </w:pPr>
          </w:p>
        </w:tc>
        <w:tc>
          <w:tcPr>
            <w:tcW w:w="2268" w:type="dxa"/>
            <w:vMerge/>
          </w:tcPr>
          <w:p w:rsidR="00F03F81" w:rsidRPr="006D6C85" w:rsidRDefault="00F03F81" w:rsidP="00F02692">
            <w:pPr>
              <w:jc w:val="center"/>
              <w:rPr>
                <w:rFonts w:ascii="TH SarabunIT๙" w:hAnsi="TH SarabunIT๙" w:cs="TH SarabunIT๙"/>
              </w:rPr>
            </w:pPr>
          </w:p>
        </w:tc>
        <w:tc>
          <w:tcPr>
            <w:tcW w:w="1417" w:type="dxa"/>
            <w:vMerge/>
          </w:tcPr>
          <w:p w:rsidR="00F03F81" w:rsidRPr="006D6C85" w:rsidRDefault="00F03F81" w:rsidP="00F02692">
            <w:pPr>
              <w:jc w:val="center"/>
              <w:rPr>
                <w:rFonts w:ascii="TH SarabunIT๙" w:hAnsi="TH SarabunIT๙" w:cs="TH SarabunIT๙"/>
              </w:rPr>
            </w:pPr>
          </w:p>
        </w:tc>
        <w:tc>
          <w:tcPr>
            <w:tcW w:w="1560" w:type="dxa"/>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ผลลัพธ์เชิงปริมาณ</w:t>
            </w:r>
          </w:p>
        </w:tc>
        <w:tc>
          <w:tcPr>
            <w:tcW w:w="1417" w:type="dxa"/>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ผลลัพธ์เชิงคุณภาพ</w:t>
            </w:r>
          </w:p>
        </w:tc>
        <w:tc>
          <w:tcPr>
            <w:tcW w:w="1276" w:type="dxa"/>
            <w:vMerge/>
          </w:tcPr>
          <w:p w:rsidR="00F03F81" w:rsidRPr="006D6C85" w:rsidRDefault="00F03F81" w:rsidP="00F02692">
            <w:pPr>
              <w:jc w:val="center"/>
              <w:rPr>
                <w:rFonts w:ascii="TH SarabunIT๙" w:hAnsi="TH SarabunIT๙" w:cs="TH SarabunIT๙"/>
              </w:rPr>
            </w:pPr>
          </w:p>
        </w:tc>
        <w:tc>
          <w:tcPr>
            <w:tcW w:w="992" w:type="dxa"/>
          </w:tcPr>
          <w:p w:rsidR="00F03F81" w:rsidRPr="006D6C85" w:rsidRDefault="00F03F81" w:rsidP="00F02692">
            <w:pPr>
              <w:rPr>
                <w:rFonts w:ascii="TH SarabunIT๙" w:hAnsi="TH SarabunIT๙" w:cs="TH SarabunIT๙"/>
                <w:sz w:val="28"/>
                <w:szCs w:val="28"/>
              </w:rPr>
            </w:pPr>
            <w:r w:rsidRPr="006D6C85">
              <w:rPr>
                <w:rFonts w:ascii="TH SarabunIT๙" w:hAnsi="TH SarabunIT๙" w:cs="TH SarabunIT๙" w:hint="cs"/>
                <w:sz w:val="28"/>
                <w:szCs w:val="28"/>
                <w:cs/>
              </w:rPr>
              <w:t xml:space="preserve">ไตรมาส 1 </w:t>
            </w:r>
          </w:p>
          <w:p w:rsidR="00F03F81" w:rsidRPr="006D6C85" w:rsidRDefault="00F03F81" w:rsidP="00F02692">
            <w:pPr>
              <w:rPr>
                <w:rFonts w:ascii="TH SarabunIT๙" w:hAnsi="TH SarabunIT๙" w:cs="TH SarabunIT๙"/>
                <w:sz w:val="28"/>
                <w:szCs w:val="28"/>
                <w:cs/>
              </w:rPr>
            </w:pPr>
            <w:r w:rsidRPr="006D6C85">
              <w:rPr>
                <w:rFonts w:ascii="TH SarabunIT๙" w:hAnsi="TH SarabunIT๙" w:cs="TH SarabunIT๙" w:hint="cs"/>
                <w:sz w:val="28"/>
                <w:szCs w:val="28"/>
                <w:cs/>
              </w:rPr>
              <w:t>(ต.ค.-ธ.ค. 61)</w:t>
            </w:r>
          </w:p>
        </w:tc>
        <w:tc>
          <w:tcPr>
            <w:tcW w:w="992" w:type="dxa"/>
          </w:tcPr>
          <w:p w:rsidR="00F03F81" w:rsidRPr="006D6C85" w:rsidRDefault="00F03F81"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2     (ม.ค.-มี.ค. 62)</w:t>
            </w:r>
          </w:p>
        </w:tc>
        <w:tc>
          <w:tcPr>
            <w:tcW w:w="993" w:type="dxa"/>
          </w:tcPr>
          <w:p w:rsidR="00F03F81" w:rsidRPr="006D6C85" w:rsidRDefault="00F03F81" w:rsidP="00F02692">
            <w:pPr>
              <w:jc w:val="center"/>
              <w:rPr>
                <w:rFonts w:ascii="TH SarabunIT๙" w:hAnsi="TH SarabunIT๙" w:cs="TH SarabunIT๙"/>
                <w:sz w:val="28"/>
                <w:szCs w:val="28"/>
                <w:cs/>
              </w:rPr>
            </w:pPr>
            <w:r w:rsidRPr="006D6C85">
              <w:rPr>
                <w:rFonts w:ascii="TH SarabunIT๙" w:hAnsi="TH SarabunIT๙" w:cs="TH SarabunIT๙" w:hint="cs"/>
                <w:sz w:val="28"/>
                <w:szCs w:val="28"/>
                <w:cs/>
              </w:rPr>
              <w:t>ไตรมาส 3  (เม.ย.-มิ.ย. 62)</w:t>
            </w:r>
          </w:p>
        </w:tc>
        <w:tc>
          <w:tcPr>
            <w:tcW w:w="992" w:type="dxa"/>
          </w:tcPr>
          <w:p w:rsidR="00F03F81" w:rsidRPr="006D6C85" w:rsidRDefault="00F03F81"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4</w:t>
            </w:r>
          </w:p>
          <w:p w:rsidR="00F03F81" w:rsidRPr="006D6C85" w:rsidRDefault="00F03F81"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(ก.ค.-ก.ย. 62)</w:t>
            </w:r>
          </w:p>
        </w:tc>
        <w:tc>
          <w:tcPr>
            <w:tcW w:w="992" w:type="dxa"/>
            <w:vMerge/>
          </w:tcPr>
          <w:p w:rsidR="00F03F81" w:rsidRPr="006D6C85" w:rsidRDefault="00F03F81" w:rsidP="00F02692">
            <w:pPr>
              <w:jc w:val="center"/>
              <w:rPr>
                <w:rFonts w:ascii="TH SarabunIT๙" w:hAnsi="TH SarabunIT๙" w:cs="TH SarabunIT๙"/>
              </w:rPr>
            </w:pPr>
          </w:p>
        </w:tc>
      </w:tr>
      <w:tr w:rsidR="00F03F81" w:rsidRPr="0042073E" w:rsidTr="00F02692">
        <w:trPr>
          <w:trHeight w:val="1898"/>
        </w:trPr>
        <w:tc>
          <w:tcPr>
            <w:tcW w:w="2547" w:type="dxa"/>
          </w:tcPr>
          <w:p w:rsidR="00F03F81" w:rsidRPr="00E43492" w:rsidRDefault="00FC3AD0" w:rsidP="00F02692">
            <w:pPr>
              <w:rPr>
                <w:rFonts w:ascii="TH SarabunIT๙" w:hAnsi="TH SarabunIT๙" w:cs="TH SarabunIT๙"/>
                <w:sz w:val="28"/>
                <w:szCs w:val="28"/>
              </w:rPr>
            </w:pPr>
            <w:r>
              <w:rPr>
                <w:rFonts w:ascii="TH SarabunIT๙" w:hAnsi="TH SarabunIT๙" w:cs="TH SarabunIT๙"/>
                <w:sz w:val="28"/>
                <w:szCs w:val="28"/>
                <w:cs/>
              </w:rPr>
              <w:t>1</w:t>
            </w:r>
            <w:r w:rsidR="00F03F81" w:rsidRPr="00E43492">
              <w:rPr>
                <w:rFonts w:ascii="TH SarabunIT๙" w:hAnsi="TH SarabunIT๙" w:cs="TH SarabunIT๙"/>
                <w:sz w:val="28"/>
                <w:szCs w:val="28"/>
                <w:cs/>
              </w:rPr>
              <w:t xml:space="preserve">. ยุทธศาสตร์ </w:t>
            </w:r>
            <w:r w:rsidR="00F03F81" w:rsidRPr="00E43492">
              <w:rPr>
                <w:rFonts w:ascii="TH SarabunIT๙" w:hAnsi="TH SarabunIT๙" w:cs="TH SarabunIT๙"/>
                <w:sz w:val="28"/>
                <w:szCs w:val="28"/>
              </w:rPr>
              <w:t>2</w:t>
            </w:r>
          </w:p>
          <w:p w:rsidR="00F03F81" w:rsidRPr="00E43492" w:rsidRDefault="00FC3AD0" w:rsidP="00F02692">
            <w:pPr>
              <w:rPr>
                <w:rFonts w:ascii="TH SarabunIT๙" w:hAnsi="TH SarabunIT๙" w:cs="TH SarabunIT๙"/>
                <w:sz w:val="28"/>
                <w:szCs w:val="28"/>
                <w:cs/>
              </w:rPr>
            </w:pPr>
            <w:r>
              <w:rPr>
                <w:rFonts w:ascii="TH SarabunIT๙" w:hAnsi="TH SarabunIT๙" w:cs="TH SarabunIT๙"/>
                <w:sz w:val="28"/>
                <w:szCs w:val="28"/>
              </w:rPr>
              <w:t xml:space="preserve">   1</w:t>
            </w:r>
            <w:r w:rsidR="00F03F81" w:rsidRPr="00E43492">
              <w:rPr>
                <w:rFonts w:ascii="TH SarabunIT๙" w:hAnsi="TH SarabunIT๙" w:cs="TH SarabunIT๙"/>
                <w:sz w:val="28"/>
                <w:szCs w:val="28"/>
              </w:rPr>
              <w:t xml:space="preserve">.1 </w:t>
            </w:r>
            <w:r w:rsidR="00F03F81" w:rsidRPr="00E43492">
              <w:rPr>
                <w:rFonts w:ascii="TH SarabunIT๙" w:hAnsi="TH SarabunIT๙" w:cs="TH SarabunIT๙"/>
                <w:sz w:val="28"/>
                <w:szCs w:val="28"/>
                <w:cs/>
              </w:rPr>
              <w:t>กลยุทธ์ 2</w:t>
            </w:r>
          </w:p>
          <w:p w:rsidR="00F03F81" w:rsidRPr="00E43492" w:rsidRDefault="00FC3AD0" w:rsidP="00F02692">
            <w:pPr>
              <w:rPr>
                <w:rFonts w:ascii="TH SarabunIT๙" w:eastAsia="Calibri" w:hAnsi="TH SarabunIT๙" w:cs="TH SarabunIT๙"/>
                <w:sz w:val="22"/>
                <w:szCs w:val="28"/>
              </w:rPr>
            </w:pPr>
            <w:r>
              <w:rPr>
                <w:rFonts w:ascii="TH SarabunIT๙" w:hAnsi="TH SarabunIT๙" w:cs="TH SarabunIT๙"/>
                <w:sz w:val="28"/>
                <w:szCs w:val="28"/>
                <w:cs/>
              </w:rPr>
              <w:t xml:space="preserve">   1</w:t>
            </w:r>
            <w:r w:rsidR="00F03F81" w:rsidRPr="00E43492">
              <w:rPr>
                <w:rFonts w:ascii="TH SarabunIT๙" w:hAnsi="TH SarabunIT๙" w:cs="TH SarabunIT๙"/>
                <w:sz w:val="28"/>
                <w:szCs w:val="28"/>
                <w:cs/>
              </w:rPr>
              <w:t xml:space="preserve">.2 </w:t>
            </w:r>
            <w:r w:rsidR="00F03F81" w:rsidRPr="00E43492">
              <w:rPr>
                <w:rFonts w:ascii="TH SarabunIT๙" w:eastAsia="Calibri" w:hAnsi="TH SarabunIT๙" w:cs="TH SarabunIT๙"/>
                <w:sz w:val="22"/>
                <w:szCs w:val="28"/>
                <w:cs/>
              </w:rPr>
              <w:t>กิจกรรม ๕ ส  จิตอาสาพัฒนา สพม.๕ ทำดีด้วยหัวใจ</w:t>
            </w:r>
          </w:p>
          <w:p w:rsidR="00F03F81" w:rsidRPr="006D6C85" w:rsidRDefault="00F03F81" w:rsidP="00F02692">
            <w:pPr>
              <w:rPr>
                <w:rFonts w:ascii="TH SarabunIT๙" w:hAnsi="TH SarabunIT๙" w:cs="TH SarabunIT๙"/>
                <w:sz w:val="28"/>
                <w:szCs w:val="28"/>
                <w:cs/>
              </w:rPr>
            </w:pPr>
          </w:p>
        </w:tc>
        <w:tc>
          <w:tcPr>
            <w:tcW w:w="2268" w:type="dxa"/>
          </w:tcPr>
          <w:p w:rsidR="00F03F81" w:rsidRPr="00A96405" w:rsidRDefault="00F03F81" w:rsidP="00F02692">
            <w:pPr>
              <w:spacing w:after="200" w:line="276" w:lineRule="auto"/>
              <w:rPr>
                <w:rFonts w:ascii="TH SarabunIT๙" w:eastAsia="Calibri" w:hAnsi="TH SarabunIT๙" w:cs="TH SarabunIT๙"/>
                <w:sz w:val="26"/>
                <w:szCs w:val="26"/>
              </w:rPr>
            </w:pPr>
            <w:r w:rsidRPr="00A96405">
              <w:rPr>
                <w:rFonts w:ascii="TH SarabunIT๙" w:eastAsia="Calibri" w:hAnsi="TH SarabunIT๙" w:cs="TH SarabunIT๙"/>
                <w:sz w:val="26"/>
                <w:szCs w:val="26"/>
                <w:cs/>
              </w:rPr>
              <w:t>๑.เพื่อนำกิจกรรม ๕ ส. มาปรับปรุงการปฏิบัติงานของบุคลากรให้มีประสิทธิภาพ๒. เพื่อส่งเสริมการมีส่วนร่วมในการพัฒนาคุณภาพการทำงานให้แก่บุคลากรทุกระดับ๓.เพื่อให้บุคลากรทุกระดับมีความรู้ความเข้าใจและมีวินัยในการปฏิบัติงาน โดยให้วามสำคัญต่อการพัฒนางานอย่างต่อเนื่อง๔.เพื่อนำกิจกรรม ๕ ส มาใช้เป็นพื้นฐานในการดำเนินงาน และการมีจิตสาธารณะและใช้เวลาว่างให้เป็นประโยชน์</w:t>
            </w:r>
          </w:p>
          <w:p w:rsidR="00F03F81" w:rsidRPr="00E43492" w:rsidRDefault="00F03F81" w:rsidP="00F02692">
            <w:pPr>
              <w:rPr>
                <w:rFonts w:ascii="TH SarabunIT๙" w:hAnsi="TH SarabunIT๙" w:cs="TH SarabunIT๙"/>
                <w:sz w:val="28"/>
                <w:szCs w:val="28"/>
                <w:cs/>
              </w:rPr>
            </w:pPr>
            <w:r w:rsidRPr="00E43492">
              <w:rPr>
                <w:rFonts w:ascii="TH SarabunIT๙" w:eastAsia="Calibri" w:hAnsi="TH SarabunIT๙" w:cs="TH SarabunIT๙"/>
                <w:sz w:val="26"/>
                <w:szCs w:val="26"/>
                <w:cs/>
              </w:rPr>
              <w:t xml:space="preserve">๕.เพื่อให้บุคลากรในสำนักงานเขตพื้นที่การศึกษามัธยมศึกษา เขต ๕ มีความสามัคคีและเกิดความร่วมมือในองค์กร </w:t>
            </w:r>
            <w:r w:rsidRPr="00E43492">
              <w:rPr>
                <w:rFonts w:ascii="TH SarabunIT๙" w:eastAsia="Calibri" w:hAnsi="TH SarabunIT๙" w:cs="TH SarabunIT๙"/>
                <w:sz w:val="26"/>
                <w:szCs w:val="26"/>
              </w:rPr>
              <w:t xml:space="preserve"> </w:t>
            </w:r>
          </w:p>
        </w:tc>
        <w:tc>
          <w:tcPr>
            <w:tcW w:w="1417" w:type="dxa"/>
          </w:tcPr>
          <w:p w:rsidR="00F03F81" w:rsidRPr="006D6C85" w:rsidRDefault="00F03F81" w:rsidP="00F02692">
            <w:pPr>
              <w:jc w:val="center"/>
              <w:rPr>
                <w:rFonts w:ascii="TH SarabunIT๙" w:hAnsi="TH SarabunIT๙" w:cs="TH SarabunIT๙"/>
                <w:sz w:val="28"/>
                <w:szCs w:val="28"/>
              </w:rPr>
            </w:pPr>
            <w:r>
              <w:rPr>
                <w:rFonts w:ascii="TH SarabunIT๙" w:hAnsi="TH SarabunIT๙" w:cs="TH SarabunIT๙" w:hint="cs"/>
                <w:sz w:val="28"/>
                <w:szCs w:val="28"/>
                <w:cs/>
              </w:rPr>
              <w:t>สพม.5</w:t>
            </w:r>
          </w:p>
        </w:tc>
        <w:tc>
          <w:tcPr>
            <w:tcW w:w="1560" w:type="dxa"/>
          </w:tcPr>
          <w:p w:rsidR="00F03F81" w:rsidRPr="00E43492" w:rsidRDefault="00F03F81" w:rsidP="00F02692">
            <w:pPr>
              <w:rPr>
                <w:rFonts w:ascii="TH SarabunIT๙" w:hAnsi="TH SarabunIT๙" w:cs="TH SarabunIT๙"/>
                <w:sz w:val="28"/>
                <w:szCs w:val="28"/>
                <w:cs/>
              </w:rPr>
            </w:pPr>
            <w:r w:rsidRPr="00E43492">
              <w:rPr>
                <w:rFonts w:ascii="TH SarabunIT๙" w:eastAsia="Calibri" w:hAnsi="TH SarabunIT๙" w:cs="TH SarabunIT๙"/>
                <w:sz w:val="22"/>
                <w:szCs w:val="28"/>
                <w:cs/>
              </w:rPr>
              <w:t>สพม.๕จัดทำกิจกรรม ๕ ส จิตอาสาพัฒนา สพม.๕ ทำดีด้วยหัวใจ สัปดาห์ละ ๑ ครั้ง ทุกวันพุธ เวลา ๑๕.๐๐-๑๖.๓๐ น.</w:t>
            </w:r>
          </w:p>
        </w:tc>
        <w:tc>
          <w:tcPr>
            <w:tcW w:w="1417" w:type="dxa"/>
          </w:tcPr>
          <w:p w:rsidR="00F03F81" w:rsidRPr="00E43492" w:rsidRDefault="00F03F81" w:rsidP="00F02692">
            <w:pPr>
              <w:spacing w:after="200" w:line="276" w:lineRule="auto"/>
              <w:rPr>
                <w:rFonts w:ascii="TH SarabunIT๙" w:hAnsi="TH SarabunIT๙" w:cs="TH SarabunIT๙"/>
                <w:sz w:val="28"/>
                <w:szCs w:val="28"/>
                <w:cs/>
              </w:rPr>
            </w:pPr>
            <w:r w:rsidRPr="00E43492">
              <w:rPr>
                <w:rFonts w:ascii="TH SarabunIT๙" w:eastAsia="Calibri" w:hAnsi="TH SarabunIT๙" w:cs="TH SarabunIT๙"/>
                <w:sz w:val="22"/>
                <w:szCs w:val="28"/>
                <w:cs/>
              </w:rPr>
              <w:t>๑. สพม.๕ เป็นหน่วยงานแห่งสุขภาวะ เพื่อพัฒนาคุณภาพชีวิตผู้ปฏิบัติงานและคุณภาพงาน๒.บุคลากร สพม.๕ได้บำเพ็ญประโยชน์แก่ส่วนรวมเพื่อเป็นการพัฒนาจิตอาสาให้กับบุคลากร องค์กร และชุมชน</w:t>
            </w:r>
          </w:p>
        </w:tc>
        <w:tc>
          <w:tcPr>
            <w:tcW w:w="1276" w:type="dxa"/>
          </w:tcPr>
          <w:p w:rsidR="00F03F81" w:rsidRPr="006D6C85" w:rsidRDefault="00F03F81" w:rsidP="00F02692">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155904" behindDoc="0" locked="0" layoutInCell="1" allowOverlap="1" wp14:anchorId="13790BAE" wp14:editId="25C1C2D7">
                      <wp:simplePos x="0" y="0"/>
                      <wp:positionH relativeFrom="column">
                        <wp:posOffset>725656</wp:posOffset>
                      </wp:positionH>
                      <wp:positionV relativeFrom="paragraph">
                        <wp:posOffset>470423</wp:posOffset>
                      </wp:positionV>
                      <wp:extent cx="2514600" cy="13447"/>
                      <wp:effectExtent l="38100" t="76200" r="0" b="100965"/>
                      <wp:wrapNone/>
                      <wp:docPr id="230" name="ลูกศรเชื่อมต่อแบบตรง 230"/>
                      <wp:cNvGraphicFramePr/>
                      <a:graphic xmlns:a="http://schemas.openxmlformats.org/drawingml/2006/main">
                        <a:graphicData uri="http://schemas.microsoft.com/office/word/2010/wordprocessingShape">
                          <wps:wsp>
                            <wps:cNvCnPr/>
                            <wps:spPr>
                              <a:xfrm flipV="1">
                                <a:off x="0" y="0"/>
                                <a:ext cx="2514600" cy="1344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7B4DC76" id="ลูกศรเชื่อมต่อแบบตรง 230" o:spid="_x0000_s1026" type="#_x0000_t32" style="position:absolute;margin-left:57.15pt;margin-top:37.05pt;width:198pt;height:1.05pt;flip:y;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" strokecolor="black [3200]" strokeweight=".5pt">
                      <v:stroke startarrow="block" endarrow="block" joinstyle="miter"/>
                    </v:shape>
                  </w:pict>
                </mc:Fallback>
              </mc:AlternateContent>
            </w:r>
            <w:r>
              <w:rPr>
                <w:rFonts w:ascii="TH SarabunIT๙" w:hAnsi="TH SarabunIT๙" w:cs="TH SarabunIT๙" w:hint="cs"/>
                <w:sz w:val="28"/>
                <w:szCs w:val="28"/>
                <w:cs/>
              </w:rPr>
              <w:t>-</w:t>
            </w:r>
          </w:p>
        </w:tc>
        <w:tc>
          <w:tcPr>
            <w:tcW w:w="992" w:type="dxa"/>
          </w:tcPr>
          <w:p w:rsidR="00F03F81" w:rsidRPr="006D6C85" w:rsidRDefault="00F03F81" w:rsidP="00F02692">
            <w:pPr>
              <w:jc w:val="center"/>
              <w:rPr>
                <w:rFonts w:ascii="TH SarabunIT๙" w:hAnsi="TH SarabunIT๙" w:cs="TH SarabunIT๙"/>
                <w:sz w:val="28"/>
                <w:szCs w:val="28"/>
              </w:rPr>
            </w:pPr>
          </w:p>
        </w:tc>
        <w:tc>
          <w:tcPr>
            <w:tcW w:w="992" w:type="dxa"/>
          </w:tcPr>
          <w:p w:rsidR="00F03F81" w:rsidRPr="006D6C85" w:rsidRDefault="00F03F81" w:rsidP="00F02692">
            <w:pPr>
              <w:jc w:val="center"/>
              <w:rPr>
                <w:rFonts w:ascii="TH SarabunIT๙" w:hAnsi="TH SarabunIT๙" w:cs="TH SarabunIT๙"/>
                <w:sz w:val="28"/>
                <w:szCs w:val="28"/>
              </w:rPr>
            </w:pPr>
          </w:p>
        </w:tc>
        <w:tc>
          <w:tcPr>
            <w:tcW w:w="993" w:type="dxa"/>
          </w:tcPr>
          <w:p w:rsidR="00F03F81" w:rsidRPr="006D6C85" w:rsidRDefault="00F03F81" w:rsidP="00F02692">
            <w:pPr>
              <w:jc w:val="center"/>
              <w:rPr>
                <w:rFonts w:ascii="TH SarabunIT๙" w:hAnsi="TH SarabunIT๙" w:cs="TH SarabunIT๙"/>
                <w:sz w:val="28"/>
                <w:szCs w:val="28"/>
              </w:rPr>
            </w:pPr>
          </w:p>
          <w:p w:rsidR="00F03F81" w:rsidRPr="006D6C85" w:rsidRDefault="00F03F81" w:rsidP="00F02692">
            <w:pPr>
              <w:jc w:val="center"/>
              <w:rPr>
                <w:rFonts w:ascii="TH SarabunIT๙" w:hAnsi="TH SarabunIT๙" w:cs="TH SarabunIT๙"/>
                <w:sz w:val="28"/>
                <w:szCs w:val="28"/>
              </w:rPr>
            </w:pPr>
          </w:p>
        </w:tc>
        <w:tc>
          <w:tcPr>
            <w:tcW w:w="992" w:type="dxa"/>
          </w:tcPr>
          <w:p w:rsidR="00F03F81" w:rsidRPr="006D6C85" w:rsidRDefault="00F03F81" w:rsidP="00F02692">
            <w:pPr>
              <w:jc w:val="center"/>
              <w:rPr>
                <w:rFonts w:ascii="TH SarabunIT๙" w:hAnsi="TH SarabunIT๙" w:cs="TH SarabunIT๙"/>
                <w:sz w:val="28"/>
                <w:szCs w:val="28"/>
              </w:rPr>
            </w:pPr>
          </w:p>
        </w:tc>
        <w:tc>
          <w:tcPr>
            <w:tcW w:w="992" w:type="dxa"/>
          </w:tcPr>
          <w:p w:rsidR="00F03F81" w:rsidRPr="006D6C85" w:rsidRDefault="00F03F81" w:rsidP="00F02692">
            <w:pPr>
              <w:jc w:val="center"/>
              <w:rPr>
                <w:rFonts w:ascii="TH SarabunIT๙" w:hAnsi="TH SarabunIT๙" w:cs="TH SarabunIT๙"/>
                <w:sz w:val="26"/>
                <w:szCs w:val="26"/>
              </w:rPr>
            </w:pPr>
          </w:p>
        </w:tc>
      </w:tr>
    </w:tbl>
    <w:p w:rsidR="00F03F81" w:rsidRDefault="00F03F81" w:rsidP="005A5EF0">
      <w:pPr>
        <w:jc w:val="center"/>
        <w:rPr>
          <w:rFonts w:ascii="TH SarabunIT๙" w:hAnsi="TH SarabunIT๙" w:cs="TH SarabunIT๙"/>
        </w:rPr>
      </w:pPr>
    </w:p>
    <w:p w:rsidR="00F03F81" w:rsidRDefault="00F03F81" w:rsidP="005A5EF0">
      <w:pPr>
        <w:jc w:val="center"/>
        <w:rPr>
          <w:rFonts w:ascii="TH SarabunIT๙" w:hAnsi="TH SarabunIT๙" w:cs="TH SarabunIT๙"/>
        </w:rPr>
      </w:pPr>
    </w:p>
    <w:p w:rsidR="00F03F81" w:rsidRDefault="00F03F81" w:rsidP="00F03F81">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F03F81" w:rsidRPr="0042073E" w:rsidTr="00F02692">
        <w:tc>
          <w:tcPr>
            <w:tcW w:w="2547" w:type="dxa"/>
            <w:vMerge w:val="restart"/>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ยุทธศาสตร์/โครงการ</w:t>
            </w:r>
          </w:p>
        </w:tc>
        <w:tc>
          <w:tcPr>
            <w:tcW w:w="2268" w:type="dxa"/>
            <w:vMerge w:val="restart"/>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วัตถุประสงค์ของโครงการ</w:t>
            </w:r>
          </w:p>
        </w:tc>
        <w:tc>
          <w:tcPr>
            <w:tcW w:w="1417" w:type="dxa"/>
            <w:vMerge w:val="restart"/>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หน่วยงานที่รับผิดชอบ</w:t>
            </w:r>
          </w:p>
        </w:tc>
        <w:tc>
          <w:tcPr>
            <w:tcW w:w="2977" w:type="dxa"/>
            <w:gridSpan w:val="2"/>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เป้าหมาย</w:t>
            </w:r>
          </w:p>
        </w:tc>
        <w:tc>
          <w:tcPr>
            <w:tcW w:w="1276" w:type="dxa"/>
            <w:vMerge w:val="restart"/>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งบประมาณ  ที่ใช้</w:t>
            </w:r>
          </w:p>
        </w:tc>
        <w:tc>
          <w:tcPr>
            <w:tcW w:w="3969" w:type="dxa"/>
            <w:gridSpan w:val="4"/>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ปีงบประมาณปี พ.ศ.</w:t>
            </w:r>
            <w:r w:rsidRPr="006D6C85">
              <w:rPr>
                <w:rFonts w:ascii="TH SarabunIT๙" w:hAnsi="TH SarabunIT๙" w:cs="TH SarabunIT๙"/>
              </w:rPr>
              <w:t xml:space="preserve"> 2562</w:t>
            </w:r>
          </w:p>
        </w:tc>
        <w:tc>
          <w:tcPr>
            <w:tcW w:w="992" w:type="dxa"/>
            <w:vMerge w:val="restart"/>
          </w:tcPr>
          <w:p w:rsidR="00F03F81" w:rsidRPr="006D6C85" w:rsidRDefault="00F03F81" w:rsidP="00F02692">
            <w:pPr>
              <w:jc w:val="center"/>
              <w:rPr>
                <w:rFonts w:ascii="TH SarabunIT๙" w:hAnsi="TH SarabunIT๙" w:cs="TH SarabunIT๙"/>
                <w:cs/>
              </w:rPr>
            </w:pPr>
            <w:r w:rsidRPr="006D6C85">
              <w:rPr>
                <w:rFonts w:ascii="TH SarabunIT๙" w:hAnsi="TH SarabunIT๙" w:cs="TH SarabunIT๙" w:hint="cs"/>
                <w:cs/>
              </w:rPr>
              <w:t>หมายเหตุ</w:t>
            </w:r>
          </w:p>
        </w:tc>
      </w:tr>
      <w:tr w:rsidR="00F03F81" w:rsidRPr="0042073E" w:rsidTr="00F02692">
        <w:tc>
          <w:tcPr>
            <w:tcW w:w="2547" w:type="dxa"/>
            <w:vMerge/>
          </w:tcPr>
          <w:p w:rsidR="00F03F81" w:rsidRPr="006D6C85" w:rsidRDefault="00F03F81" w:rsidP="00F02692">
            <w:pPr>
              <w:jc w:val="center"/>
              <w:rPr>
                <w:rFonts w:ascii="TH SarabunIT๙" w:hAnsi="TH SarabunIT๙" w:cs="TH SarabunIT๙"/>
              </w:rPr>
            </w:pPr>
          </w:p>
        </w:tc>
        <w:tc>
          <w:tcPr>
            <w:tcW w:w="2268" w:type="dxa"/>
            <w:vMerge/>
          </w:tcPr>
          <w:p w:rsidR="00F03F81" w:rsidRPr="006D6C85" w:rsidRDefault="00F03F81" w:rsidP="00F02692">
            <w:pPr>
              <w:jc w:val="center"/>
              <w:rPr>
                <w:rFonts w:ascii="TH SarabunIT๙" w:hAnsi="TH SarabunIT๙" w:cs="TH SarabunIT๙"/>
              </w:rPr>
            </w:pPr>
          </w:p>
        </w:tc>
        <w:tc>
          <w:tcPr>
            <w:tcW w:w="1417" w:type="dxa"/>
            <w:vMerge/>
          </w:tcPr>
          <w:p w:rsidR="00F03F81" w:rsidRPr="006D6C85" w:rsidRDefault="00F03F81" w:rsidP="00F02692">
            <w:pPr>
              <w:jc w:val="center"/>
              <w:rPr>
                <w:rFonts w:ascii="TH SarabunIT๙" w:hAnsi="TH SarabunIT๙" w:cs="TH SarabunIT๙"/>
              </w:rPr>
            </w:pPr>
          </w:p>
        </w:tc>
        <w:tc>
          <w:tcPr>
            <w:tcW w:w="1560" w:type="dxa"/>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ผลลัพธ์เชิงปริมาณ</w:t>
            </w:r>
          </w:p>
        </w:tc>
        <w:tc>
          <w:tcPr>
            <w:tcW w:w="1417" w:type="dxa"/>
          </w:tcPr>
          <w:p w:rsidR="00F03F81" w:rsidRPr="006D6C85" w:rsidRDefault="00F03F81" w:rsidP="00F02692">
            <w:pPr>
              <w:jc w:val="center"/>
              <w:rPr>
                <w:rFonts w:ascii="TH SarabunIT๙" w:hAnsi="TH SarabunIT๙" w:cs="TH SarabunIT๙"/>
              </w:rPr>
            </w:pPr>
            <w:r w:rsidRPr="006D6C85">
              <w:rPr>
                <w:rFonts w:ascii="TH SarabunIT๙" w:hAnsi="TH SarabunIT๙" w:cs="TH SarabunIT๙" w:hint="cs"/>
                <w:cs/>
              </w:rPr>
              <w:t>ผลลัพธ์เชิงคุณภาพ</w:t>
            </w:r>
          </w:p>
        </w:tc>
        <w:tc>
          <w:tcPr>
            <w:tcW w:w="1276" w:type="dxa"/>
            <w:vMerge/>
          </w:tcPr>
          <w:p w:rsidR="00F03F81" w:rsidRPr="006D6C85" w:rsidRDefault="00F03F81" w:rsidP="00F02692">
            <w:pPr>
              <w:jc w:val="center"/>
              <w:rPr>
                <w:rFonts w:ascii="TH SarabunIT๙" w:hAnsi="TH SarabunIT๙" w:cs="TH SarabunIT๙"/>
              </w:rPr>
            </w:pPr>
          </w:p>
        </w:tc>
        <w:tc>
          <w:tcPr>
            <w:tcW w:w="992" w:type="dxa"/>
          </w:tcPr>
          <w:p w:rsidR="00F03F81" w:rsidRPr="006D6C85" w:rsidRDefault="00F03F81" w:rsidP="00F02692">
            <w:pPr>
              <w:rPr>
                <w:rFonts w:ascii="TH SarabunIT๙" w:hAnsi="TH SarabunIT๙" w:cs="TH SarabunIT๙"/>
                <w:sz w:val="28"/>
                <w:szCs w:val="28"/>
              </w:rPr>
            </w:pPr>
            <w:r w:rsidRPr="006D6C85">
              <w:rPr>
                <w:rFonts w:ascii="TH SarabunIT๙" w:hAnsi="TH SarabunIT๙" w:cs="TH SarabunIT๙" w:hint="cs"/>
                <w:sz w:val="28"/>
                <w:szCs w:val="28"/>
                <w:cs/>
              </w:rPr>
              <w:t xml:space="preserve">ไตรมาส 1 </w:t>
            </w:r>
          </w:p>
          <w:p w:rsidR="00F03F81" w:rsidRPr="006D6C85" w:rsidRDefault="00F03F81" w:rsidP="00F02692">
            <w:pPr>
              <w:rPr>
                <w:rFonts w:ascii="TH SarabunIT๙" w:hAnsi="TH SarabunIT๙" w:cs="TH SarabunIT๙"/>
                <w:sz w:val="28"/>
                <w:szCs w:val="28"/>
                <w:cs/>
              </w:rPr>
            </w:pPr>
            <w:r w:rsidRPr="006D6C85">
              <w:rPr>
                <w:rFonts w:ascii="TH SarabunIT๙" w:hAnsi="TH SarabunIT๙" w:cs="TH SarabunIT๙" w:hint="cs"/>
                <w:sz w:val="28"/>
                <w:szCs w:val="28"/>
                <w:cs/>
              </w:rPr>
              <w:t>(ต.ค.-ธ.ค. 61)</w:t>
            </w:r>
          </w:p>
        </w:tc>
        <w:tc>
          <w:tcPr>
            <w:tcW w:w="992" w:type="dxa"/>
          </w:tcPr>
          <w:p w:rsidR="00F03F81" w:rsidRPr="006D6C85" w:rsidRDefault="00F03F81"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2     (ม.ค.-มี.ค. 62)</w:t>
            </w:r>
          </w:p>
        </w:tc>
        <w:tc>
          <w:tcPr>
            <w:tcW w:w="993" w:type="dxa"/>
          </w:tcPr>
          <w:p w:rsidR="00F03F81" w:rsidRPr="006D6C85" w:rsidRDefault="00F03F81" w:rsidP="00F02692">
            <w:pPr>
              <w:jc w:val="center"/>
              <w:rPr>
                <w:rFonts w:ascii="TH SarabunIT๙" w:hAnsi="TH SarabunIT๙" w:cs="TH SarabunIT๙"/>
                <w:sz w:val="28"/>
                <w:szCs w:val="28"/>
                <w:cs/>
              </w:rPr>
            </w:pPr>
            <w:r w:rsidRPr="006D6C85">
              <w:rPr>
                <w:rFonts w:ascii="TH SarabunIT๙" w:hAnsi="TH SarabunIT๙" w:cs="TH SarabunIT๙" w:hint="cs"/>
                <w:sz w:val="28"/>
                <w:szCs w:val="28"/>
                <w:cs/>
              </w:rPr>
              <w:t>ไตรมาส 3  (เม.ย.-มิ.ย. 62)</w:t>
            </w:r>
          </w:p>
        </w:tc>
        <w:tc>
          <w:tcPr>
            <w:tcW w:w="992" w:type="dxa"/>
          </w:tcPr>
          <w:p w:rsidR="00F03F81" w:rsidRPr="006D6C85" w:rsidRDefault="00F03F81"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4</w:t>
            </w:r>
          </w:p>
          <w:p w:rsidR="00F03F81" w:rsidRPr="006D6C85" w:rsidRDefault="00F03F81"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(ก.ค.-ก.ย. 62)</w:t>
            </w:r>
          </w:p>
        </w:tc>
        <w:tc>
          <w:tcPr>
            <w:tcW w:w="992" w:type="dxa"/>
            <w:vMerge/>
          </w:tcPr>
          <w:p w:rsidR="00F03F81" w:rsidRPr="006D6C85" w:rsidRDefault="00F03F81" w:rsidP="00F02692">
            <w:pPr>
              <w:jc w:val="center"/>
              <w:rPr>
                <w:rFonts w:ascii="TH SarabunIT๙" w:hAnsi="TH SarabunIT๙" w:cs="TH SarabunIT๙"/>
              </w:rPr>
            </w:pPr>
          </w:p>
        </w:tc>
      </w:tr>
      <w:tr w:rsidR="00F03F81" w:rsidRPr="0042073E" w:rsidTr="00F02692">
        <w:trPr>
          <w:trHeight w:val="1898"/>
        </w:trPr>
        <w:tc>
          <w:tcPr>
            <w:tcW w:w="2547" w:type="dxa"/>
          </w:tcPr>
          <w:p w:rsidR="00F03F81" w:rsidRPr="00830D2D" w:rsidRDefault="00FC3AD0" w:rsidP="00F02692">
            <w:pPr>
              <w:rPr>
                <w:rFonts w:ascii="TH SarabunIT๙" w:hAnsi="TH SarabunIT๙" w:cs="TH SarabunIT๙"/>
                <w:sz w:val="28"/>
                <w:szCs w:val="28"/>
              </w:rPr>
            </w:pPr>
            <w:r>
              <w:rPr>
                <w:rFonts w:ascii="TH SarabunIT๙" w:hAnsi="TH SarabunIT๙" w:cs="TH SarabunIT๙"/>
                <w:sz w:val="28"/>
                <w:szCs w:val="28"/>
                <w:cs/>
              </w:rPr>
              <w:t>2</w:t>
            </w:r>
            <w:r w:rsidR="00F03F81" w:rsidRPr="00830D2D">
              <w:rPr>
                <w:rFonts w:ascii="TH SarabunIT๙" w:hAnsi="TH SarabunIT๙" w:cs="TH SarabunIT๙"/>
                <w:sz w:val="28"/>
                <w:szCs w:val="28"/>
                <w:cs/>
              </w:rPr>
              <w:t xml:space="preserve">. ยุทธศาสตร์ </w:t>
            </w:r>
            <w:r w:rsidR="00F03F81" w:rsidRPr="00830D2D">
              <w:rPr>
                <w:rFonts w:ascii="TH SarabunIT๙" w:hAnsi="TH SarabunIT๙" w:cs="TH SarabunIT๙"/>
                <w:sz w:val="28"/>
                <w:szCs w:val="28"/>
              </w:rPr>
              <w:t>2</w:t>
            </w:r>
          </w:p>
          <w:p w:rsidR="00F03F81" w:rsidRPr="00830D2D" w:rsidRDefault="00FC3AD0" w:rsidP="00F02692">
            <w:pPr>
              <w:rPr>
                <w:rFonts w:ascii="TH SarabunIT๙" w:hAnsi="TH SarabunIT๙" w:cs="TH SarabunIT๙"/>
                <w:sz w:val="28"/>
                <w:szCs w:val="28"/>
                <w:cs/>
              </w:rPr>
            </w:pPr>
            <w:r>
              <w:rPr>
                <w:rFonts w:ascii="TH SarabunIT๙" w:hAnsi="TH SarabunIT๙" w:cs="TH SarabunIT๙"/>
                <w:sz w:val="28"/>
                <w:szCs w:val="28"/>
              </w:rPr>
              <w:t xml:space="preserve">   2</w:t>
            </w:r>
            <w:r w:rsidR="00F03F81" w:rsidRPr="00830D2D">
              <w:rPr>
                <w:rFonts w:ascii="TH SarabunIT๙" w:hAnsi="TH SarabunIT๙" w:cs="TH SarabunIT๙"/>
                <w:sz w:val="28"/>
                <w:szCs w:val="28"/>
              </w:rPr>
              <w:t xml:space="preserve">.1 </w:t>
            </w:r>
            <w:r w:rsidR="00830D2D" w:rsidRPr="00830D2D">
              <w:rPr>
                <w:rFonts w:ascii="TH SarabunIT๙" w:hAnsi="TH SarabunIT๙" w:cs="TH SarabunIT๙"/>
                <w:sz w:val="28"/>
                <w:szCs w:val="28"/>
                <w:cs/>
              </w:rPr>
              <w:t>กลยุทธ์ 1</w:t>
            </w:r>
          </w:p>
          <w:p w:rsidR="00F03F81" w:rsidRPr="00830D2D" w:rsidRDefault="00FC3AD0" w:rsidP="00830D2D">
            <w:pPr>
              <w:rPr>
                <w:rFonts w:ascii="TH SarabunIT๙" w:hAnsi="TH SarabunIT๙" w:cs="TH SarabunIT๙"/>
                <w:sz w:val="28"/>
                <w:szCs w:val="28"/>
                <w:cs/>
              </w:rPr>
            </w:pPr>
            <w:r>
              <w:rPr>
                <w:rFonts w:ascii="TH SarabunIT๙" w:hAnsi="TH SarabunIT๙" w:cs="TH SarabunIT๙"/>
                <w:sz w:val="28"/>
                <w:szCs w:val="28"/>
                <w:cs/>
              </w:rPr>
              <w:t xml:space="preserve">   2</w:t>
            </w:r>
            <w:r w:rsidR="00F03F81" w:rsidRPr="00830D2D">
              <w:rPr>
                <w:rFonts w:ascii="TH SarabunIT๙" w:hAnsi="TH SarabunIT๙" w:cs="TH SarabunIT๙"/>
                <w:sz w:val="28"/>
                <w:szCs w:val="28"/>
                <w:cs/>
              </w:rPr>
              <w:t xml:space="preserve">.2 </w:t>
            </w:r>
            <w:r w:rsidR="00F03F81" w:rsidRPr="00830D2D">
              <w:rPr>
                <w:rFonts w:ascii="TH SarabunIT๙" w:eastAsia="Calibri" w:hAnsi="TH SarabunIT๙" w:cs="TH SarabunIT๙"/>
                <w:sz w:val="22"/>
                <w:szCs w:val="28"/>
                <w:cs/>
              </w:rPr>
              <w:t xml:space="preserve">กิจกรรม </w:t>
            </w:r>
            <w:r w:rsidR="00830D2D" w:rsidRPr="00830D2D">
              <w:rPr>
                <w:rFonts w:ascii="TH SarabunIT๙" w:eastAsia="Calibri" w:hAnsi="TH SarabunIT๙" w:cs="TH SarabunIT๙"/>
                <w:sz w:val="22"/>
                <w:szCs w:val="28"/>
                <w:cs/>
              </w:rPr>
              <w:t>พัฒนาโครงงานคุณธรรมเฉลิมพระเกียรติ “ เยาวชนไทย ทำดี ถวายในหลวง</w:t>
            </w:r>
          </w:p>
        </w:tc>
        <w:tc>
          <w:tcPr>
            <w:tcW w:w="2268" w:type="dxa"/>
          </w:tcPr>
          <w:p w:rsidR="00F03F81" w:rsidRPr="00830D2D" w:rsidRDefault="00830D2D" w:rsidP="00830D2D">
            <w:pPr>
              <w:spacing w:after="200" w:line="276" w:lineRule="auto"/>
              <w:rPr>
                <w:rFonts w:ascii="TH SarabunIT๙" w:hAnsi="TH SarabunIT๙" w:cs="TH SarabunIT๙"/>
                <w:sz w:val="28"/>
                <w:szCs w:val="28"/>
                <w:cs/>
              </w:rPr>
            </w:pPr>
            <w:r w:rsidRPr="00830D2D">
              <w:rPr>
                <w:rFonts w:ascii="TH SarabunIT๙" w:eastAsia="Calibri" w:hAnsi="TH SarabunIT๙" w:cs="TH SarabunIT๙"/>
                <w:sz w:val="22"/>
                <w:szCs w:val="28"/>
                <w:cs/>
              </w:rPr>
              <w:t>๑. เพื่อพัฒนาโครงการคุณธรรมเฉลิมพระเกียรติ”เยาวชนไทย ทำดี ถวายในหลวง “ ให้มีคุณภาพ๒.เพื่อจัดเวทีประกวดโครงงานคุณธรรมเฉลิมพระเกียรติ”เยาวชน</w:t>
            </w:r>
          </w:p>
        </w:tc>
        <w:tc>
          <w:tcPr>
            <w:tcW w:w="1417" w:type="dxa"/>
          </w:tcPr>
          <w:p w:rsidR="00F03F81" w:rsidRPr="006D6C85" w:rsidRDefault="00830D2D" w:rsidP="00F02692">
            <w:pPr>
              <w:jc w:val="center"/>
              <w:rPr>
                <w:rFonts w:ascii="TH SarabunIT๙" w:hAnsi="TH SarabunIT๙" w:cs="TH SarabunIT๙"/>
                <w:sz w:val="28"/>
                <w:szCs w:val="28"/>
              </w:rPr>
            </w:pPr>
            <w:r>
              <w:rPr>
                <w:rFonts w:ascii="TH SarabunIT๙" w:hAnsi="TH SarabunIT๙" w:cs="TH SarabunIT๙" w:hint="cs"/>
                <w:sz w:val="28"/>
                <w:szCs w:val="28"/>
                <w:cs/>
              </w:rPr>
              <w:t>สพม.5</w:t>
            </w:r>
          </w:p>
        </w:tc>
        <w:tc>
          <w:tcPr>
            <w:tcW w:w="1560" w:type="dxa"/>
          </w:tcPr>
          <w:p w:rsidR="00F03F81" w:rsidRPr="00830D2D" w:rsidRDefault="00830D2D" w:rsidP="00830D2D">
            <w:pPr>
              <w:spacing w:after="200" w:line="276" w:lineRule="auto"/>
              <w:rPr>
                <w:rFonts w:ascii="TH SarabunIT๙" w:hAnsi="TH SarabunIT๙" w:cs="TH SarabunIT๙"/>
                <w:sz w:val="26"/>
                <w:szCs w:val="26"/>
                <w:cs/>
              </w:rPr>
            </w:pPr>
            <w:r w:rsidRPr="00830D2D">
              <w:rPr>
                <w:rFonts w:ascii="TH SarabunIT๙" w:eastAsia="Calibri" w:hAnsi="TH SarabunIT๙" w:cs="TH SarabunIT๙"/>
                <w:sz w:val="24"/>
                <w:szCs w:val="24"/>
                <w:cs/>
              </w:rPr>
              <w:t xml:space="preserve">๑.สถานศึกษา </w:t>
            </w:r>
            <w:r w:rsidRPr="00830D2D">
              <w:rPr>
                <w:rFonts w:ascii="TH SarabunIT๙" w:eastAsia="Calibri" w:hAnsi="TH SarabunIT๙" w:cs="TH SarabunIT๙" w:hint="cs"/>
                <w:sz w:val="24"/>
                <w:szCs w:val="24"/>
                <w:cs/>
              </w:rPr>
              <w:t>สามารถพัฒนาโครงงานคุณธรรมเฉลิมพระเกียรติ</w:t>
            </w:r>
            <w:r w:rsidRPr="00830D2D">
              <w:rPr>
                <w:rFonts w:ascii="TH SarabunIT๙" w:eastAsia="Calibri" w:hAnsi="TH SarabunIT๙" w:cs="TH SarabunIT๙"/>
                <w:sz w:val="24"/>
                <w:szCs w:val="24"/>
              </w:rPr>
              <w:t xml:space="preserve"> </w:t>
            </w:r>
            <w:r w:rsidRPr="00830D2D">
              <w:rPr>
                <w:rFonts w:ascii="TH SarabunIT๙" w:eastAsia="Calibri" w:hAnsi="TH SarabunIT๙" w:cs="TH SarabunIT๙" w:hint="cs"/>
                <w:sz w:val="24"/>
                <w:szCs w:val="24"/>
                <w:cs/>
              </w:rPr>
              <w:t>“เยาวชนไทย ทำดี ถวายในหลวง” ให้มีคุณภาพ จำนวน ๑๐ โรงเรียน๒.ครู นักเรียน และบุคลากรทางการศึกษาสามารถพัฒนาโครงงานคุณธรรมเฉลิมพระเกียรติ ๑๓๐ คน๓.โรงเรียนจัดเวทีประกวดโครงงานคุณธรรมเฉลิม</w:t>
            </w:r>
            <w:r w:rsidRPr="00830D2D">
              <w:rPr>
                <w:rFonts w:ascii="TH SarabunIT๙" w:eastAsia="Calibri" w:hAnsi="TH SarabunIT๙" w:cs="TH SarabunIT๙" w:hint="cs"/>
                <w:sz w:val="26"/>
                <w:szCs w:val="26"/>
                <w:cs/>
              </w:rPr>
              <w:t>พระ</w:t>
            </w:r>
            <w:r w:rsidRPr="00830D2D">
              <w:rPr>
                <w:rFonts w:ascii="TH SarabunIT๙" w:eastAsia="Calibri" w:hAnsi="TH SarabunIT๙" w:cs="TH SarabunIT๙" w:hint="cs"/>
                <w:sz w:val="24"/>
                <w:szCs w:val="24"/>
                <w:cs/>
              </w:rPr>
              <w:t>เกียรติ “ เยาวชนไทย ทำดี ถวายในหลวง” จำนวน ๑๐ โรงเรียน และเป็นตัวแทนเข้าค่ายระดับภูมิภาค ๑ โรงเรียน</w:t>
            </w:r>
          </w:p>
        </w:tc>
        <w:tc>
          <w:tcPr>
            <w:tcW w:w="1417" w:type="dxa"/>
          </w:tcPr>
          <w:p w:rsidR="00830D2D" w:rsidRPr="00830D2D" w:rsidRDefault="00830D2D" w:rsidP="00830D2D">
            <w:pPr>
              <w:spacing w:line="276" w:lineRule="auto"/>
              <w:rPr>
                <w:rFonts w:ascii="TH SarabunIT๙" w:eastAsia="Calibri" w:hAnsi="TH SarabunIT๙" w:cs="TH SarabunIT๙"/>
                <w:sz w:val="26"/>
                <w:szCs w:val="26"/>
              </w:rPr>
            </w:pPr>
            <w:r w:rsidRPr="00830D2D">
              <w:rPr>
                <w:rFonts w:ascii="TH SarabunIT๙" w:eastAsia="Calibri" w:hAnsi="TH SarabunIT๙" w:cs="TH SarabunIT๙"/>
                <w:sz w:val="26"/>
                <w:szCs w:val="26"/>
                <w:cs/>
              </w:rPr>
              <w:t>๑.ครู นักเรียน</w:t>
            </w:r>
            <w:r w:rsidRPr="00830D2D">
              <w:rPr>
                <w:rFonts w:ascii="TH SarabunIT๙" w:eastAsia="Calibri" w:hAnsi="TH SarabunIT๙" w:cs="TH SarabunIT๙" w:hint="cs"/>
                <w:sz w:val="26"/>
                <w:szCs w:val="26"/>
                <w:cs/>
              </w:rPr>
              <w:t xml:space="preserve"> และบุคลากรทางการศึกษา มีความรู้ ความเข้าใจ สามารถพัฒนาโครงงานคุณธรรมเฉลิมพระเกียรติ “เยาวชนไทย ทำดี ถวายในหลวง” ให้มีคุณภาพ</w:t>
            </w:r>
          </w:p>
          <w:p w:rsidR="00F03F81" w:rsidRPr="00E43492" w:rsidRDefault="00830D2D" w:rsidP="00830D2D">
            <w:pPr>
              <w:spacing w:after="200" w:line="276" w:lineRule="auto"/>
              <w:rPr>
                <w:rFonts w:ascii="TH SarabunIT๙" w:hAnsi="TH SarabunIT๙" w:cs="TH SarabunIT๙"/>
                <w:sz w:val="28"/>
                <w:szCs w:val="28"/>
                <w:cs/>
              </w:rPr>
            </w:pPr>
            <w:r w:rsidRPr="00830D2D">
              <w:rPr>
                <w:rFonts w:ascii="TH SarabunIT๙" w:eastAsia="Calibri" w:hAnsi="TH SarabunIT๙" w:cs="TH SarabunIT๙" w:hint="cs"/>
                <w:sz w:val="26"/>
                <w:szCs w:val="26"/>
                <w:cs/>
              </w:rPr>
              <w:t>๒.โรงเรียนจัดเวทีประกวดโครงงานคุณธรรมเฉลิมพระเกียรติ “ เยาวชนไทย ทำดี ถวายในหลวง” ได้อย่างมีประสิทธิภาพ</w:t>
            </w:r>
          </w:p>
        </w:tc>
        <w:tc>
          <w:tcPr>
            <w:tcW w:w="1276" w:type="dxa"/>
          </w:tcPr>
          <w:p w:rsidR="00F03F81" w:rsidRPr="006D6C85" w:rsidRDefault="0016260D" w:rsidP="00F02692">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156928" behindDoc="0" locked="0" layoutInCell="1" allowOverlap="1">
                      <wp:simplePos x="0" y="0"/>
                      <wp:positionH relativeFrom="column">
                        <wp:posOffset>725655</wp:posOffset>
                      </wp:positionH>
                      <wp:positionV relativeFrom="paragraph">
                        <wp:posOffset>483870</wp:posOffset>
                      </wp:positionV>
                      <wp:extent cx="2501153" cy="13447"/>
                      <wp:effectExtent l="38100" t="76200" r="13970" b="100965"/>
                      <wp:wrapNone/>
                      <wp:docPr id="232" name="ลูกศรเชื่อมต่อแบบตรง 232"/>
                      <wp:cNvGraphicFramePr/>
                      <a:graphic xmlns:a="http://schemas.openxmlformats.org/drawingml/2006/main">
                        <a:graphicData uri="http://schemas.microsoft.com/office/word/2010/wordprocessingShape">
                          <wps:wsp>
                            <wps:cNvCnPr/>
                            <wps:spPr>
                              <a:xfrm flipV="1">
                                <a:off x="0" y="0"/>
                                <a:ext cx="2501153" cy="1344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DEA138" id="ลูกศรเชื่อมต่อแบบตรง 232" o:spid="_x0000_s1026" type="#_x0000_t32" style="position:absolute;margin-left:57.15pt;margin-top:38.1pt;width:196.95pt;height:1.05pt;flip:y;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" strokecolor="black [3200]" strokeweight=".5pt">
                      <v:stroke startarrow="block" endarrow="block" joinstyle="miter"/>
                    </v:shape>
                  </w:pict>
                </mc:Fallback>
              </mc:AlternateContent>
            </w:r>
            <w:r>
              <w:rPr>
                <w:rFonts w:ascii="TH SarabunIT๙" w:hAnsi="TH SarabunIT๙" w:cs="TH SarabunIT๙" w:hint="cs"/>
                <w:sz w:val="28"/>
                <w:szCs w:val="28"/>
                <w:cs/>
              </w:rPr>
              <w:t>40,000</w:t>
            </w:r>
          </w:p>
        </w:tc>
        <w:tc>
          <w:tcPr>
            <w:tcW w:w="992" w:type="dxa"/>
          </w:tcPr>
          <w:p w:rsidR="00F03F81" w:rsidRPr="006D6C85" w:rsidRDefault="00F03F81" w:rsidP="00F02692">
            <w:pPr>
              <w:jc w:val="center"/>
              <w:rPr>
                <w:rFonts w:ascii="TH SarabunIT๙" w:hAnsi="TH SarabunIT๙" w:cs="TH SarabunIT๙"/>
                <w:sz w:val="28"/>
                <w:szCs w:val="28"/>
              </w:rPr>
            </w:pPr>
          </w:p>
        </w:tc>
        <w:tc>
          <w:tcPr>
            <w:tcW w:w="992" w:type="dxa"/>
          </w:tcPr>
          <w:p w:rsidR="00F03F81" w:rsidRPr="006D6C85" w:rsidRDefault="00F03F81" w:rsidP="00F02692">
            <w:pPr>
              <w:jc w:val="center"/>
              <w:rPr>
                <w:rFonts w:ascii="TH SarabunIT๙" w:hAnsi="TH SarabunIT๙" w:cs="TH SarabunIT๙"/>
                <w:sz w:val="28"/>
                <w:szCs w:val="28"/>
              </w:rPr>
            </w:pPr>
          </w:p>
        </w:tc>
        <w:tc>
          <w:tcPr>
            <w:tcW w:w="993" w:type="dxa"/>
          </w:tcPr>
          <w:p w:rsidR="00F03F81" w:rsidRPr="006D6C85" w:rsidRDefault="00F03F81" w:rsidP="00F02692">
            <w:pPr>
              <w:jc w:val="center"/>
              <w:rPr>
                <w:rFonts w:ascii="TH SarabunIT๙" w:hAnsi="TH SarabunIT๙" w:cs="TH SarabunIT๙"/>
                <w:sz w:val="28"/>
                <w:szCs w:val="28"/>
              </w:rPr>
            </w:pPr>
          </w:p>
          <w:p w:rsidR="00F03F81" w:rsidRPr="006D6C85" w:rsidRDefault="00F03F81" w:rsidP="00F02692">
            <w:pPr>
              <w:jc w:val="center"/>
              <w:rPr>
                <w:rFonts w:ascii="TH SarabunIT๙" w:hAnsi="TH SarabunIT๙" w:cs="TH SarabunIT๙"/>
                <w:sz w:val="28"/>
                <w:szCs w:val="28"/>
              </w:rPr>
            </w:pPr>
          </w:p>
        </w:tc>
        <w:tc>
          <w:tcPr>
            <w:tcW w:w="992" w:type="dxa"/>
          </w:tcPr>
          <w:p w:rsidR="00F03F81" w:rsidRPr="006D6C85" w:rsidRDefault="00F03F81" w:rsidP="00F02692">
            <w:pPr>
              <w:jc w:val="center"/>
              <w:rPr>
                <w:rFonts w:ascii="TH SarabunIT๙" w:hAnsi="TH SarabunIT๙" w:cs="TH SarabunIT๙"/>
                <w:sz w:val="28"/>
                <w:szCs w:val="28"/>
              </w:rPr>
            </w:pPr>
          </w:p>
        </w:tc>
        <w:tc>
          <w:tcPr>
            <w:tcW w:w="992" w:type="dxa"/>
          </w:tcPr>
          <w:p w:rsidR="00F03F81" w:rsidRPr="006D6C85" w:rsidRDefault="00F03F81" w:rsidP="00F02692">
            <w:pPr>
              <w:jc w:val="center"/>
              <w:rPr>
                <w:rFonts w:ascii="TH SarabunIT๙" w:hAnsi="TH SarabunIT๙" w:cs="TH SarabunIT๙"/>
                <w:sz w:val="26"/>
                <w:szCs w:val="26"/>
              </w:rPr>
            </w:pPr>
          </w:p>
        </w:tc>
      </w:tr>
    </w:tbl>
    <w:p w:rsidR="0098250D" w:rsidRDefault="0098250D" w:rsidP="0098250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263"/>
        <w:gridCol w:w="2694"/>
        <w:gridCol w:w="1275"/>
        <w:gridCol w:w="1560"/>
        <w:gridCol w:w="1417"/>
        <w:gridCol w:w="1276"/>
        <w:gridCol w:w="992"/>
        <w:gridCol w:w="992"/>
        <w:gridCol w:w="993"/>
        <w:gridCol w:w="992"/>
        <w:gridCol w:w="992"/>
      </w:tblGrid>
      <w:tr w:rsidR="0098250D" w:rsidRPr="0042073E" w:rsidTr="0098250D">
        <w:tc>
          <w:tcPr>
            <w:tcW w:w="2263" w:type="dxa"/>
            <w:vMerge w:val="restart"/>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ยุทธศาสตร์/โครงการ</w:t>
            </w:r>
          </w:p>
        </w:tc>
        <w:tc>
          <w:tcPr>
            <w:tcW w:w="2694" w:type="dxa"/>
            <w:vMerge w:val="restart"/>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วัตถุประสงค์ของโครงการ</w:t>
            </w:r>
          </w:p>
        </w:tc>
        <w:tc>
          <w:tcPr>
            <w:tcW w:w="1275" w:type="dxa"/>
            <w:vMerge w:val="restart"/>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หน่วยงานที่รับผิดชอบ</w:t>
            </w:r>
          </w:p>
        </w:tc>
        <w:tc>
          <w:tcPr>
            <w:tcW w:w="2977" w:type="dxa"/>
            <w:gridSpan w:val="2"/>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เป้าหมาย</w:t>
            </w:r>
          </w:p>
        </w:tc>
        <w:tc>
          <w:tcPr>
            <w:tcW w:w="1276" w:type="dxa"/>
            <w:vMerge w:val="restart"/>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งบประมาณ  ที่ใช้</w:t>
            </w:r>
          </w:p>
        </w:tc>
        <w:tc>
          <w:tcPr>
            <w:tcW w:w="3969" w:type="dxa"/>
            <w:gridSpan w:val="4"/>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ปีงบประมาณปี พ.ศ.</w:t>
            </w:r>
            <w:r w:rsidRPr="006D6C85">
              <w:rPr>
                <w:rFonts w:ascii="TH SarabunIT๙" w:hAnsi="TH SarabunIT๙" w:cs="TH SarabunIT๙"/>
              </w:rPr>
              <w:t xml:space="preserve"> 2562</w:t>
            </w:r>
          </w:p>
        </w:tc>
        <w:tc>
          <w:tcPr>
            <w:tcW w:w="992" w:type="dxa"/>
            <w:vMerge w:val="restart"/>
          </w:tcPr>
          <w:p w:rsidR="0098250D" w:rsidRPr="006D6C85" w:rsidRDefault="0098250D" w:rsidP="00F02692">
            <w:pPr>
              <w:jc w:val="center"/>
              <w:rPr>
                <w:rFonts w:ascii="TH SarabunIT๙" w:hAnsi="TH SarabunIT๙" w:cs="TH SarabunIT๙"/>
                <w:cs/>
              </w:rPr>
            </w:pPr>
            <w:r w:rsidRPr="006D6C85">
              <w:rPr>
                <w:rFonts w:ascii="TH SarabunIT๙" w:hAnsi="TH SarabunIT๙" w:cs="TH SarabunIT๙" w:hint="cs"/>
                <w:cs/>
              </w:rPr>
              <w:t>หมายเหตุ</w:t>
            </w:r>
          </w:p>
        </w:tc>
      </w:tr>
      <w:tr w:rsidR="0098250D" w:rsidRPr="0042073E" w:rsidTr="0098250D">
        <w:tc>
          <w:tcPr>
            <w:tcW w:w="2263" w:type="dxa"/>
            <w:vMerge/>
          </w:tcPr>
          <w:p w:rsidR="0098250D" w:rsidRPr="006D6C85" w:rsidRDefault="0098250D" w:rsidP="00F02692">
            <w:pPr>
              <w:jc w:val="center"/>
              <w:rPr>
                <w:rFonts w:ascii="TH SarabunIT๙" w:hAnsi="TH SarabunIT๙" w:cs="TH SarabunIT๙"/>
              </w:rPr>
            </w:pPr>
          </w:p>
        </w:tc>
        <w:tc>
          <w:tcPr>
            <w:tcW w:w="2694" w:type="dxa"/>
            <w:vMerge/>
          </w:tcPr>
          <w:p w:rsidR="0098250D" w:rsidRPr="006D6C85" w:rsidRDefault="0098250D" w:rsidP="00F02692">
            <w:pPr>
              <w:jc w:val="center"/>
              <w:rPr>
                <w:rFonts w:ascii="TH SarabunIT๙" w:hAnsi="TH SarabunIT๙" w:cs="TH SarabunIT๙"/>
              </w:rPr>
            </w:pPr>
          </w:p>
        </w:tc>
        <w:tc>
          <w:tcPr>
            <w:tcW w:w="1275" w:type="dxa"/>
            <w:vMerge/>
          </w:tcPr>
          <w:p w:rsidR="0098250D" w:rsidRPr="006D6C85" w:rsidRDefault="0098250D" w:rsidP="00F02692">
            <w:pPr>
              <w:jc w:val="center"/>
              <w:rPr>
                <w:rFonts w:ascii="TH SarabunIT๙" w:hAnsi="TH SarabunIT๙" w:cs="TH SarabunIT๙"/>
              </w:rPr>
            </w:pPr>
          </w:p>
        </w:tc>
        <w:tc>
          <w:tcPr>
            <w:tcW w:w="1560" w:type="dxa"/>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ผลลัพธ์เชิงปริมาณ</w:t>
            </w:r>
          </w:p>
        </w:tc>
        <w:tc>
          <w:tcPr>
            <w:tcW w:w="1417" w:type="dxa"/>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ผลลัพธ์เชิงคุณภาพ</w:t>
            </w:r>
          </w:p>
        </w:tc>
        <w:tc>
          <w:tcPr>
            <w:tcW w:w="1276" w:type="dxa"/>
            <w:vMerge/>
          </w:tcPr>
          <w:p w:rsidR="0098250D" w:rsidRPr="006D6C85" w:rsidRDefault="0098250D" w:rsidP="00F02692">
            <w:pPr>
              <w:jc w:val="center"/>
              <w:rPr>
                <w:rFonts w:ascii="TH SarabunIT๙" w:hAnsi="TH SarabunIT๙" w:cs="TH SarabunIT๙"/>
              </w:rPr>
            </w:pPr>
          </w:p>
        </w:tc>
        <w:tc>
          <w:tcPr>
            <w:tcW w:w="992" w:type="dxa"/>
          </w:tcPr>
          <w:p w:rsidR="0098250D" w:rsidRPr="006D6C85" w:rsidRDefault="0098250D" w:rsidP="00F02692">
            <w:pPr>
              <w:rPr>
                <w:rFonts w:ascii="TH SarabunIT๙" w:hAnsi="TH SarabunIT๙" w:cs="TH SarabunIT๙"/>
                <w:sz w:val="28"/>
                <w:szCs w:val="28"/>
              </w:rPr>
            </w:pPr>
            <w:r w:rsidRPr="006D6C85">
              <w:rPr>
                <w:rFonts w:ascii="TH SarabunIT๙" w:hAnsi="TH SarabunIT๙" w:cs="TH SarabunIT๙" w:hint="cs"/>
                <w:sz w:val="28"/>
                <w:szCs w:val="28"/>
                <w:cs/>
              </w:rPr>
              <w:t xml:space="preserve">ไตรมาส 1 </w:t>
            </w:r>
          </w:p>
          <w:p w:rsidR="0098250D" w:rsidRPr="006D6C85" w:rsidRDefault="0098250D" w:rsidP="00F02692">
            <w:pPr>
              <w:rPr>
                <w:rFonts w:ascii="TH SarabunIT๙" w:hAnsi="TH SarabunIT๙" w:cs="TH SarabunIT๙"/>
                <w:sz w:val="28"/>
                <w:szCs w:val="28"/>
                <w:cs/>
              </w:rPr>
            </w:pPr>
            <w:r w:rsidRPr="006D6C85">
              <w:rPr>
                <w:rFonts w:ascii="TH SarabunIT๙" w:hAnsi="TH SarabunIT๙" w:cs="TH SarabunIT๙" w:hint="cs"/>
                <w:sz w:val="28"/>
                <w:szCs w:val="28"/>
                <w:cs/>
              </w:rPr>
              <w:t>(ต.ค.-ธ.ค. 61)</w:t>
            </w:r>
          </w:p>
        </w:tc>
        <w:tc>
          <w:tcPr>
            <w:tcW w:w="992" w:type="dxa"/>
          </w:tcPr>
          <w:p w:rsidR="0098250D" w:rsidRPr="006D6C85" w:rsidRDefault="0098250D"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2     (ม.ค.-มี.ค. 62)</w:t>
            </w:r>
          </w:p>
        </w:tc>
        <w:tc>
          <w:tcPr>
            <w:tcW w:w="993" w:type="dxa"/>
          </w:tcPr>
          <w:p w:rsidR="0098250D" w:rsidRPr="006D6C85" w:rsidRDefault="0098250D" w:rsidP="00F02692">
            <w:pPr>
              <w:jc w:val="center"/>
              <w:rPr>
                <w:rFonts w:ascii="TH SarabunIT๙" w:hAnsi="TH SarabunIT๙" w:cs="TH SarabunIT๙"/>
                <w:sz w:val="28"/>
                <w:szCs w:val="28"/>
                <w:cs/>
              </w:rPr>
            </w:pPr>
            <w:r w:rsidRPr="006D6C85">
              <w:rPr>
                <w:rFonts w:ascii="TH SarabunIT๙" w:hAnsi="TH SarabunIT๙" w:cs="TH SarabunIT๙" w:hint="cs"/>
                <w:sz w:val="28"/>
                <w:szCs w:val="28"/>
                <w:cs/>
              </w:rPr>
              <w:t>ไตรมาส 3  (เม.ย.-มิ.ย. 62)</w:t>
            </w:r>
          </w:p>
        </w:tc>
        <w:tc>
          <w:tcPr>
            <w:tcW w:w="992" w:type="dxa"/>
          </w:tcPr>
          <w:p w:rsidR="0098250D" w:rsidRPr="006D6C85" w:rsidRDefault="0098250D"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4</w:t>
            </w:r>
          </w:p>
          <w:p w:rsidR="0098250D" w:rsidRPr="006D6C85" w:rsidRDefault="0098250D"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(ก.ค.-ก.ย. 62)</w:t>
            </w:r>
          </w:p>
        </w:tc>
        <w:tc>
          <w:tcPr>
            <w:tcW w:w="992" w:type="dxa"/>
            <w:vMerge/>
          </w:tcPr>
          <w:p w:rsidR="0098250D" w:rsidRPr="006D6C85" w:rsidRDefault="0098250D" w:rsidP="00F02692">
            <w:pPr>
              <w:jc w:val="center"/>
              <w:rPr>
                <w:rFonts w:ascii="TH SarabunIT๙" w:hAnsi="TH SarabunIT๙" w:cs="TH SarabunIT๙"/>
              </w:rPr>
            </w:pPr>
          </w:p>
        </w:tc>
      </w:tr>
      <w:tr w:rsidR="0098250D" w:rsidRPr="0042073E" w:rsidTr="0098250D">
        <w:trPr>
          <w:trHeight w:val="1898"/>
        </w:trPr>
        <w:tc>
          <w:tcPr>
            <w:tcW w:w="2263" w:type="dxa"/>
          </w:tcPr>
          <w:p w:rsidR="0098250D" w:rsidRPr="00830D2D" w:rsidRDefault="00FC3AD0" w:rsidP="00F02692">
            <w:pPr>
              <w:rPr>
                <w:rFonts w:ascii="TH SarabunIT๙" w:hAnsi="TH SarabunIT๙" w:cs="TH SarabunIT๙"/>
                <w:sz w:val="28"/>
                <w:szCs w:val="28"/>
              </w:rPr>
            </w:pPr>
            <w:r>
              <w:rPr>
                <w:rFonts w:ascii="TH SarabunIT๙" w:hAnsi="TH SarabunIT๙" w:cs="TH SarabunIT๙"/>
                <w:sz w:val="28"/>
                <w:szCs w:val="28"/>
                <w:cs/>
              </w:rPr>
              <w:t>3</w:t>
            </w:r>
            <w:r w:rsidR="0098250D" w:rsidRPr="00830D2D">
              <w:rPr>
                <w:rFonts w:ascii="TH SarabunIT๙" w:hAnsi="TH SarabunIT๙" w:cs="TH SarabunIT๙"/>
                <w:sz w:val="28"/>
                <w:szCs w:val="28"/>
                <w:cs/>
              </w:rPr>
              <w:t xml:space="preserve">. ยุทธศาสตร์ </w:t>
            </w:r>
            <w:r w:rsidR="0098250D" w:rsidRPr="00830D2D">
              <w:rPr>
                <w:rFonts w:ascii="TH SarabunIT๙" w:hAnsi="TH SarabunIT๙" w:cs="TH SarabunIT๙"/>
                <w:sz w:val="28"/>
                <w:szCs w:val="28"/>
              </w:rPr>
              <w:t>2</w:t>
            </w:r>
          </w:p>
          <w:p w:rsidR="0098250D" w:rsidRPr="00830D2D" w:rsidRDefault="00FC3AD0" w:rsidP="00F02692">
            <w:pPr>
              <w:rPr>
                <w:rFonts w:ascii="TH SarabunIT๙" w:hAnsi="TH SarabunIT๙" w:cs="TH SarabunIT๙"/>
                <w:sz w:val="28"/>
                <w:szCs w:val="28"/>
                <w:cs/>
              </w:rPr>
            </w:pPr>
            <w:r>
              <w:rPr>
                <w:rFonts w:ascii="TH SarabunIT๙" w:hAnsi="TH SarabunIT๙" w:cs="TH SarabunIT๙"/>
                <w:sz w:val="28"/>
                <w:szCs w:val="28"/>
              </w:rPr>
              <w:t xml:space="preserve">   3</w:t>
            </w:r>
            <w:r w:rsidR="0098250D" w:rsidRPr="00830D2D">
              <w:rPr>
                <w:rFonts w:ascii="TH SarabunIT๙" w:hAnsi="TH SarabunIT๙" w:cs="TH SarabunIT๙"/>
                <w:sz w:val="28"/>
                <w:szCs w:val="28"/>
              </w:rPr>
              <w:t xml:space="preserve">.1 </w:t>
            </w:r>
            <w:r w:rsidR="0098250D" w:rsidRPr="00830D2D">
              <w:rPr>
                <w:rFonts w:ascii="TH SarabunIT๙" w:hAnsi="TH SarabunIT๙" w:cs="TH SarabunIT๙"/>
                <w:sz w:val="28"/>
                <w:szCs w:val="28"/>
                <w:cs/>
              </w:rPr>
              <w:t>กลยุทธ์ 1</w:t>
            </w:r>
          </w:p>
          <w:p w:rsidR="0098250D" w:rsidRPr="0098250D" w:rsidRDefault="00FC3AD0" w:rsidP="0098250D">
            <w:pPr>
              <w:rPr>
                <w:rFonts w:ascii="Calibri" w:eastAsia="Calibri" w:hAnsi="Calibri" w:cs="Cordia New"/>
                <w:sz w:val="22"/>
                <w:szCs w:val="28"/>
              </w:rPr>
            </w:pPr>
            <w:r>
              <w:rPr>
                <w:rFonts w:ascii="TH SarabunIT๙" w:hAnsi="TH SarabunIT๙" w:cs="TH SarabunIT๙"/>
                <w:sz w:val="28"/>
                <w:szCs w:val="28"/>
                <w:cs/>
              </w:rPr>
              <w:t xml:space="preserve">   3</w:t>
            </w:r>
            <w:r w:rsidR="0098250D" w:rsidRPr="00830D2D">
              <w:rPr>
                <w:rFonts w:ascii="TH SarabunIT๙" w:hAnsi="TH SarabunIT๙" w:cs="TH SarabunIT๙"/>
                <w:sz w:val="28"/>
                <w:szCs w:val="28"/>
                <w:cs/>
              </w:rPr>
              <w:t xml:space="preserve">.2 </w:t>
            </w:r>
            <w:r w:rsidR="0098250D" w:rsidRPr="0098250D">
              <w:rPr>
                <w:rFonts w:ascii="Calibri" w:eastAsia="Calibri" w:hAnsi="Calibri" w:cs="Cordia New" w:hint="cs"/>
                <w:sz w:val="22"/>
                <w:szCs w:val="28"/>
                <w:cs/>
              </w:rPr>
              <w:t xml:space="preserve">โครงการขับเคลื่อนศาสตร์พระราชา สู่การพัฒนาที่ยังยืน </w:t>
            </w:r>
            <w:r w:rsidR="0098250D" w:rsidRPr="0098250D">
              <w:rPr>
                <w:rFonts w:ascii="Calibri" w:eastAsia="Calibri" w:hAnsi="Calibri" w:cs="Cordia New"/>
                <w:sz w:val="22"/>
                <w:szCs w:val="28"/>
              </w:rPr>
              <w:t>SDGs</w:t>
            </w:r>
          </w:p>
          <w:p w:rsidR="0098250D" w:rsidRPr="0098250D" w:rsidRDefault="0098250D" w:rsidP="0098250D">
            <w:pPr>
              <w:rPr>
                <w:rFonts w:ascii="TH SarabunIT๙" w:hAnsi="TH SarabunIT๙" w:cs="TH SarabunIT๙"/>
                <w:sz w:val="28"/>
                <w:szCs w:val="28"/>
                <w:cs/>
              </w:rPr>
            </w:pPr>
          </w:p>
        </w:tc>
        <w:tc>
          <w:tcPr>
            <w:tcW w:w="2694" w:type="dxa"/>
          </w:tcPr>
          <w:p w:rsidR="0098250D" w:rsidRPr="0098250D" w:rsidRDefault="0098250D" w:rsidP="0098250D">
            <w:pPr>
              <w:spacing w:line="276" w:lineRule="auto"/>
              <w:rPr>
                <w:rFonts w:ascii="TH SarabunIT๙" w:eastAsia="Calibri" w:hAnsi="TH SarabunIT๙" w:cs="TH SarabunIT๙"/>
                <w:sz w:val="22"/>
                <w:szCs w:val="28"/>
              </w:rPr>
            </w:pPr>
            <w:r w:rsidRPr="0098250D">
              <w:rPr>
                <w:rFonts w:ascii="TH SarabunIT๙" w:eastAsia="Calibri" w:hAnsi="TH SarabunIT๙" w:cs="TH SarabunIT๙"/>
                <w:sz w:val="22"/>
                <w:szCs w:val="28"/>
                <w:cs/>
              </w:rPr>
              <w:t xml:space="preserve">  ๑.เพื่อพัฒนาบุคลากร ให้มีความรู้ ความเข้าใจ จัดกิจกรรมการเรียนการสอนตามโครงการอันเนื่องจากพระราชดำหริ และมีพฤติกรรมแสดงออกถึงการดำเนินชีวิตที่เป็นมิตรกับสิ่งแวดล้อมโดยน้อมนำพระบรมราโชบายด้านการศึกษาของในหลวงรัชกาลที่ ๑๐ และหลักปรัชญาของเศรษฐกิจพอเพียง</w:t>
            </w:r>
          </w:p>
          <w:p w:rsidR="0098250D" w:rsidRPr="00830D2D" w:rsidRDefault="0098250D" w:rsidP="0098250D">
            <w:pPr>
              <w:spacing w:after="200" w:line="276" w:lineRule="auto"/>
              <w:rPr>
                <w:rFonts w:ascii="TH SarabunIT๙" w:hAnsi="TH SarabunIT๙" w:cs="TH SarabunIT๙"/>
                <w:sz w:val="28"/>
                <w:szCs w:val="28"/>
                <w:cs/>
              </w:rPr>
            </w:pPr>
            <w:r w:rsidRPr="0098250D">
              <w:rPr>
                <w:rFonts w:ascii="TH SarabunIT๙" w:eastAsia="Calibri" w:hAnsi="TH SarabunIT๙" w:cs="TH SarabunIT๙"/>
                <w:sz w:val="22"/>
                <w:szCs w:val="28"/>
                <w:cs/>
              </w:rPr>
              <w:t>๒.เพื่อสนับสนุนให้สถานศึกษาน้อมนำ พระบรมราโชบายด้านการศึกษาของในหลวงรัชกาลที่ ๑๐ และหลักปรัชญาของเศรษฐกิจพอเพียง ไปบูรณาการจัดกิจกรรมการเรียนรู้เพื่อพัฒนาผู้เรียนด้านคุณธรรม จริยธรรม คุณลักษณะที่พึงประสงค์ และค่านิยม</w:t>
            </w:r>
            <w:r w:rsidRPr="0098250D">
              <w:rPr>
                <w:rFonts w:ascii="TH SarabunIT๙" w:eastAsia="Calibri" w:hAnsi="TH SarabunIT๙" w:cs="TH SarabunIT๙"/>
                <w:sz w:val="22"/>
                <w:szCs w:val="28"/>
              </w:rPr>
              <w:t xml:space="preserve"> </w:t>
            </w:r>
            <w:r w:rsidRPr="0098250D">
              <w:rPr>
                <w:rFonts w:ascii="TH SarabunIT๙" w:eastAsia="Calibri" w:hAnsi="TH SarabunIT๙" w:cs="TH SarabunIT๙"/>
                <w:sz w:val="22"/>
                <w:szCs w:val="28"/>
                <w:cs/>
              </w:rPr>
              <w:t>หลักของ</w:t>
            </w:r>
          </w:p>
        </w:tc>
        <w:tc>
          <w:tcPr>
            <w:tcW w:w="1275" w:type="dxa"/>
          </w:tcPr>
          <w:p w:rsidR="0098250D" w:rsidRPr="006D6C85" w:rsidRDefault="0098250D" w:rsidP="00F02692">
            <w:pPr>
              <w:jc w:val="center"/>
              <w:rPr>
                <w:rFonts w:ascii="TH SarabunIT๙" w:hAnsi="TH SarabunIT๙" w:cs="TH SarabunIT๙"/>
                <w:sz w:val="28"/>
                <w:szCs w:val="28"/>
              </w:rPr>
            </w:pPr>
            <w:r>
              <w:rPr>
                <w:rFonts w:ascii="TH SarabunIT๙" w:hAnsi="TH SarabunIT๙" w:cs="TH SarabunIT๙" w:hint="cs"/>
                <w:sz w:val="28"/>
                <w:szCs w:val="28"/>
                <w:cs/>
              </w:rPr>
              <w:t>สพม.5</w:t>
            </w:r>
          </w:p>
        </w:tc>
        <w:tc>
          <w:tcPr>
            <w:tcW w:w="1560" w:type="dxa"/>
          </w:tcPr>
          <w:p w:rsidR="0098250D" w:rsidRPr="0098250D" w:rsidRDefault="0098250D" w:rsidP="0098250D">
            <w:pPr>
              <w:spacing w:line="276" w:lineRule="auto"/>
              <w:rPr>
                <w:rFonts w:ascii="TH SarabunIT๙" w:eastAsia="Calibri" w:hAnsi="TH SarabunIT๙" w:cs="TH SarabunIT๙"/>
                <w:sz w:val="22"/>
                <w:szCs w:val="28"/>
              </w:rPr>
            </w:pPr>
            <w:r w:rsidRPr="0098250D">
              <w:rPr>
                <w:rFonts w:ascii="TH SarabunIT๙" w:eastAsia="Calibri" w:hAnsi="TH SarabunIT๙" w:cs="TH SarabunIT๙"/>
                <w:sz w:val="22"/>
                <w:szCs w:val="28"/>
                <w:cs/>
              </w:rPr>
              <w:t xml:space="preserve">  ๑.บุคลากรทางการศึกษามีความรู้ความเข้าใจ จัดกิจกรรมการเรียนการสอนตามโครงการอันเนื่องมาจากพระราชดำริและมีพฤติกรรมแสดงออกถึงการดำเนินชีวิตที่เป็นมิตรกับสิ่งแวดล้อม  </w:t>
            </w:r>
          </w:p>
          <w:p w:rsidR="0098250D" w:rsidRPr="00830D2D" w:rsidRDefault="0098250D" w:rsidP="0098250D">
            <w:pPr>
              <w:spacing w:after="200" w:line="276" w:lineRule="auto"/>
              <w:rPr>
                <w:rFonts w:ascii="TH SarabunIT๙" w:hAnsi="TH SarabunIT๙" w:cs="TH SarabunIT๙"/>
                <w:sz w:val="26"/>
                <w:szCs w:val="26"/>
                <w:cs/>
              </w:rPr>
            </w:pPr>
            <w:r w:rsidRPr="0098250D">
              <w:rPr>
                <w:rFonts w:ascii="TH SarabunIT๙" w:eastAsia="Calibri" w:hAnsi="TH SarabunIT๙" w:cs="TH SarabunIT๙"/>
                <w:sz w:val="22"/>
                <w:szCs w:val="28"/>
                <w:cs/>
              </w:rPr>
              <w:t xml:space="preserve">๒.สถานศึกษาร้อยละ ๑๐๐ น้อมนำพระบรมราโชวาสด้านการศึกษาของในหลวงรัชกาลที่ ๑๐ ศาสตร์    </w:t>
            </w:r>
          </w:p>
        </w:tc>
        <w:tc>
          <w:tcPr>
            <w:tcW w:w="1417" w:type="dxa"/>
          </w:tcPr>
          <w:p w:rsidR="0098250D" w:rsidRPr="0098250D" w:rsidRDefault="0098250D" w:rsidP="0098250D">
            <w:pPr>
              <w:spacing w:line="276" w:lineRule="auto"/>
              <w:rPr>
                <w:rFonts w:ascii="TH SarabunIT๙" w:eastAsia="Calibri" w:hAnsi="TH SarabunIT๙" w:cs="TH SarabunIT๙"/>
                <w:sz w:val="26"/>
                <w:szCs w:val="26"/>
              </w:rPr>
            </w:pPr>
            <w:r w:rsidRPr="0098250D">
              <w:rPr>
                <w:rFonts w:ascii="TH SarabunIT๙" w:eastAsia="Calibri" w:hAnsi="TH SarabunIT๙" w:cs="TH SarabunIT๙"/>
                <w:sz w:val="26"/>
                <w:szCs w:val="26"/>
                <w:cs/>
              </w:rPr>
              <w:t xml:space="preserve">๑.บุคลากรมีความรู้ความเข้าใจ และเป็นวิทยากรในการจัดกิจกรรมการเรียนรู้ตามโครงการอันเนื่องมาจากพระราชดำริ และมีพฤติกรรมแสดงออกถึงการดำเนินชีวิตที่เป็นมิตรกับสิ่งแวดล้อม  </w:t>
            </w:r>
          </w:p>
          <w:p w:rsidR="0098250D" w:rsidRPr="00E43492" w:rsidRDefault="0098250D" w:rsidP="0098250D">
            <w:pPr>
              <w:spacing w:after="200" w:line="276" w:lineRule="auto"/>
              <w:rPr>
                <w:rFonts w:ascii="TH SarabunIT๙" w:hAnsi="TH SarabunIT๙" w:cs="TH SarabunIT๙"/>
                <w:sz w:val="28"/>
                <w:szCs w:val="28"/>
                <w:cs/>
              </w:rPr>
            </w:pPr>
            <w:r w:rsidRPr="0098250D">
              <w:rPr>
                <w:rFonts w:ascii="TH SarabunIT๙" w:eastAsia="Calibri" w:hAnsi="TH SarabunIT๙" w:cs="TH SarabunIT๙"/>
                <w:sz w:val="26"/>
                <w:szCs w:val="26"/>
                <w:cs/>
              </w:rPr>
              <w:t>๒.สถานศึกษาน้อมนำพระบรมราโชวาสด้านการศึกษาของในหลวงรัชกาลที่ ๑๐ ศาสตร์</w:t>
            </w:r>
            <w:r w:rsidRPr="0098250D">
              <w:rPr>
                <w:rFonts w:ascii="Calibri" w:eastAsia="Calibri" w:hAnsi="Calibri" w:cs="Cordia New" w:hint="cs"/>
                <w:sz w:val="22"/>
                <w:szCs w:val="28"/>
                <w:cs/>
              </w:rPr>
              <w:t xml:space="preserve">   </w:t>
            </w:r>
          </w:p>
        </w:tc>
        <w:tc>
          <w:tcPr>
            <w:tcW w:w="1276" w:type="dxa"/>
          </w:tcPr>
          <w:p w:rsidR="0098250D" w:rsidRPr="006D6C85" w:rsidRDefault="0098250D" w:rsidP="00F02692">
            <w:pPr>
              <w:jc w:val="center"/>
              <w:rPr>
                <w:rFonts w:ascii="TH SarabunIT๙" w:hAnsi="TH SarabunIT๙" w:cs="TH SarabunIT๙"/>
                <w:sz w:val="28"/>
                <w:szCs w:val="28"/>
              </w:rPr>
            </w:pPr>
            <w:r>
              <w:rPr>
                <w:rFonts w:ascii="TH SarabunIT๙" w:hAnsi="TH SarabunIT๙" w:cs="TH SarabunIT๙"/>
                <w:sz w:val="28"/>
                <w:szCs w:val="28"/>
              </w:rPr>
              <w:t>68</w:t>
            </w:r>
            <w:r>
              <w:rPr>
                <w:rFonts w:ascii="TH SarabunIT๙" w:hAnsi="TH SarabunIT๙" w:cs="TH SarabunIT๙" w:hint="cs"/>
                <w:sz w:val="28"/>
                <w:szCs w:val="28"/>
                <w:cs/>
              </w:rPr>
              <w:t>,</w:t>
            </w:r>
            <w:r>
              <w:rPr>
                <w:rFonts w:ascii="TH SarabunIT๙" w:hAnsi="TH SarabunIT๙" w:cs="TH SarabunIT๙"/>
                <w:sz w:val="28"/>
                <w:szCs w:val="28"/>
              </w:rPr>
              <w:t>500</w:t>
            </w:r>
          </w:p>
        </w:tc>
        <w:tc>
          <w:tcPr>
            <w:tcW w:w="992" w:type="dxa"/>
          </w:tcPr>
          <w:p w:rsidR="0098250D" w:rsidRPr="006D6C85" w:rsidRDefault="0098250D" w:rsidP="00F026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57952" behindDoc="0" locked="0" layoutInCell="1" allowOverlap="1">
                      <wp:simplePos x="0" y="0"/>
                      <wp:positionH relativeFrom="column">
                        <wp:posOffset>-57711</wp:posOffset>
                      </wp:positionH>
                      <wp:positionV relativeFrom="paragraph">
                        <wp:posOffset>416635</wp:posOffset>
                      </wp:positionV>
                      <wp:extent cx="2474259" cy="26894"/>
                      <wp:effectExtent l="38100" t="76200" r="2540" b="87630"/>
                      <wp:wrapNone/>
                      <wp:docPr id="234" name="ลูกศรเชื่อมต่อแบบตรง 234"/>
                      <wp:cNvGraphicFramePr/>
                      <a:graphic xmlns:a="http://schemas.openxmlformats.org/drawingml/2006/main">
                        <a:graphicData uri="http://schemas.microsoft.com/office/word/2010/wordprocessingShape">
                          <wps:wsp>
                            <wps:cNvCnPr/>
                            <wps:spPr>
                              <a:xfrm flipV="1">
                                <a:off x="0" y="0"/>
                                <a:ext cx="2474259" cy="2689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D2BCF2B" id="ลูกศรเชื่อมต่อแบบตรง 234" o:spid="_x0000_s1026" type="#_x0000_t32" style="position:absolute;margin-left:-4.55pt;margin-top:32.8pt;width:194.8pt;height:2.1pt;flip:y;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" strokecolor="black [3200]" strokeweight=".5pt">
                      <v:stroke startarrow="block" endarrow="block" joinstyle="miter"/>
                    </v:shape>
                  </w:pict>
                </mc:Fallback>
              </mc:AlternateContent>
            </w:r>
          </w:p>
        </w:tc>
        <w:tc>
          <w:tcPr>
            <w:tcW w:w="992" w:type="dxa"/>
          </w:tcPr>
          <w:p w:rsidR="0098250D" w:rsidRPr="006D6C85" w:rsidRDefault="0098250D" w:rsidP="00F02692">
            <w:pPr>
              <w:jc w:val="center"/>
              <w:rPr>
                <w:rFonts w:ascii="TH SarabunIT๙" w:hAnsi="TH SarabunIT๙" w:cs="TH SarabunIT๙"/>
                <w:sz w:val="28"/>
                <w:szCs w:val="28"/>
              </w:rPr>
            </w:pPr>
          </w:p>
        </w:tc>
        <w:tc>
          <w:tcPr>
            <w:tcW w:w="993" w:type="dxa"/>
          </w:tcPr>
          <w:p w:rsidR="0098250D" w:rsidRPr="006D6C85" w:rsidRDefault="0098250D" w:rsidP="00F02692">
            <w:pPr>
              <w:jc w:val="center"/>
              <w:rPr>
                <w:rFonts w:ascii="TH SarabunIT๙" w:hAnsi="TH SarabunIT๙" w:cs="TH SarabunIT๙"/>
                <w:sz w:val="28"/>
                <w:szCs w:val="28"/>
              </w:rPr>
            </w:pPr>
          </w:p>
          <w:p w:rsidR="0098250D" w:rsidRPr="006D6C85" w:rsidRDefault="0098250D" w:rsidP="00F02692">
            <w:pPr>
              <w:jc w:val="center"/>
              <w:rPr>
                <w:rFonts w:ascii="TH SarabunIT๙" w:hAnsi="TH SarabunIT๙" w:cs="TH SarabunIT๙"/>
                <w:sz w:val="28"/>
                <w:szCs w:val="28"/>
              </w:rPr>
            </w:pPr>
          </w:p>
        </w:tc>
        <w:tc>
          <w:tcPr>
            <w:tcW w:w="992" w:type="dxa"/>
          </w:tcPr>
          <w:p w:rsidR="0098250D" w:rsidRPr="006D6C85" w:rsidRDefault="0098250D" w:rsidP="00F02692">
            <w:pPr>
              <w:jc w:val="center"/>
              <w:rPr>
                <w:rFonts w:ascii="TH SarabunIT๙" w:hAnsi="TH SarabunIT๙" w:cs="TH SarabunIT๙"/>
                <w:sz w:val="28"/>
                <w:szCs w:val="28"/>
              </w:rPr>
            </w:pPr>
          </w:p>
        </w:tc>
        <w:tc>
          <w:tcPr>
            <w:tcW w:w="992" w:type="dxa"/>
          </w:tcPr>
          <w:p w:rsidR="0098250D" w:rsidRPr="006D6C85" w:rsidRDefault="0098250D" w:rsidP="00F02692">
            <w:pPr>
              <w:jc w:val="center"/>
              <w:rPr>
                <w:rFonts w:ascii="TH SarabunIT๙" w:hAnsi="TH SarabunIT๙" w:cs="TH SarabunIT๙"/>
                <w:sz w:val="26"/>
                <w:szCs w:val="26"/>
              </w:rPr>
            </w:pPr>
          </w:p>
        </w:tc>
      </w:tr>
    </w:tbl>
    <w:p w:rsidR="0098250D" w:rsidRDefault="0098250D" w:rsidP="0098250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98250D" w:rsidRDefault="0098250D" w:rsidP="0098250D">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263"/>
        <w:gridCol w:w="2694"/>
        <w:gridCol w:w="1134"/>
        <w:gridCol w:w="1559"/>
        <w:gridCol w:w="1559"/>
        <w:gridCol w:w="1276"/>
        <w:gridCol w:w="992"/>
        <w:gridCol w:w="992"/>
        <w:gridCol w:w="993"/>
        <w:gridCol w:w="992"/>
        <w:gridCol w:w="992"/>
      </w:tblGrid>
      <w:tr w:rsidR="0098250D" w:rsidRPr="0042073E" w:rsidTr="006612A5">
        <w:tc>
          <w:tcPr>
            <w:tcW w:w="2263" w:type="dxa"/>
            <w:vMerge w:val="restart"/>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ยุทธศาสตร์/โครงการ</w:t>
            </w:r>
          </w:p>
        </w:tc>
        <w:tc>
          <w:tcPr>
            <w:tcW w:w="2694" w:type="dxa"/>
            <w:vMerge w:val="restart"/>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วัตถุประสงค์ของโครงการ</w:t>
            </w:r>
          </w:p>
        </w:tc>
        <w:tc>
          <w:tcPr>
            <w:tcW w:w="1134" w:type="dxa"/>
            <w:vMerge w:val="restart"/>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หน่วยงานที่รับผิดชอบ</w:t>
            </w:r>
          </w:p>
        </w:tc>
        <w:tc>
          <w:tcPr>
            <w:tcW w:w="3118" w:type="dxa"/>
            <w:gridSpan w:val="2"/>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เป้าหมาย</w:t>
            </w:r>
          </w:p>
        </w:tc>
        <w:tc>
          <w:tcPr>
            <w:tcW w:w="1276" w:type="dxa"/>
            <w:vMerge w:val="restart"/>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งบประมาณ  ที่ใช้</w:t>
            </w:r>
          </w:p>
        </w:tc>
        <w:tc>
          <w:tcPr>
            <w:tcW w:w="3969" w:type="dxa"/>
            <w:gridSpan w:val="4"/>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ปีงบประมาณปี พ.ศ.</w:t>
            </w:r>
            <w:r w:rsidRPr="006D6C85">
              <w:rPr>
                <w:rFonts w:ascii="TH SarabunIT๙" w:hAnsi="TH SarabunIT๙" w:cs="TH SarabunIT๙"/>
              </w:rPr>
              <w:t xml:space="preserve"> 2562</w:t>
            </w:r>
          </w:p>
        </w:tc>
        <w:tc>
          <w:tcPr>
            <w:tcW w:w="992" w:type="dxa"/>
            <w:vMerge w:val="restart"/>
          </w:tcPr>
          <w:p w:rsidR="0098250D" w:rsidRPr="006D6C85" w:rsidRDefault="0098250D" w:rsidP="00F02692">
            <w:pPr>
              <w:jc w:val="center"/>
              <w:rPr>
                <w:rFonts w:ascii="TH SarabunIT๙" w:hAnsi="TH SarabunIT๙" w:cs="TH SarabunIT๙"/>
                <w:cs/>
              </w:rPr>
            </w:pPr>
            <w:r w:rsidRPr="006D6C85">
              <w:rPr>
                <w:rFonts w:ascii="TH SarabunIT๙" w:hAnsi="TH SarabunIT๙" w:cs="TH SarabunIT๙" w:hint="cs"/>
                <w:cs/>
              </w:rPr>
              <w:t>หมายเหตุ</w:t>
            </w:r>
          </w:p>
        </w:tc>
      </w:tr>
      <w:tr w:rsidR="0098250D" w:rsidRPr="0042073E" w:rsidTr="006612A5">
        <w:tc>
          <w:tcPr>
            <w:tcW w:w="2263" w:type="dxa"/>
            <w:vMerge/>
          </w:tcPr>
          <w:p w:rsidR="0098250D" w:rsidRPr="006D6C85" w:rsidRDefault="0098250D" w:rsidP="00F02692">
            <w:pPr>
              <w:jc w:val="center"/>
              <w:rPr>
                <w:rFonts w:ascii="TH SarabunIT๙" w:hAnsi="TH SarabunIT๙" w:cs="TH SarabunIT๙"/>
              </w:rPr>
            </w:pPr>
          </w:p>
        </w:tc>
        <w:tc>
          <w:tcPr>
            <w:tcW w:w="2694" w:type="dxa"/>
            <w:vMerge/>
          </w:tcPr>
          <w:p w:rsidR="0098250D" w:rsidRPr="006D6C85" w:rsidRDefault="0098250D" w:rsidP="00F02692">
            <w:pPr>
              <w:jc w:val="center"/>
              <w:rPr>
                <w:rFonts w:ascii="TH SarabunIT๙" w:hAnsi="TH SarabunIT๙" w:cs="TH SarabunIT๙"/>
              </w:rPr>
            </w:pPr>
          </w:p>
        </w:tc>
        <w:tc>
          <w:tcPr>
            <w:tcW w:w="1134" w:type="dxa"/>
            <w:vMerge/>
          </w:tcPr>
          <w:p w:rsidR="0098250D" w:rsidRPr="006D6C85" w:rsidRDefault="0098250D" w:rsidP="00F02692">
            <w:pPr>
              <w:jc w:val="center"/>
              <w:rPr>
                <w:rFonts w:ascii="TH SarabunIT๙" w:hAnsi="TH SarabunIT๙" w:cs="TH SarabunIT๙"/>
              </w:rPr>
            </w:pPr>
          </w:p>
        </w:tc>
        <w:tc>
          <w:tcPr>
            <w:tcW w:w="1559" w:type="dxa"/>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ผลลัพธ์เชิงปริมาณ</w:t>
            </w:r>
          </w:p>
        </w:tc>
        <w:tc>
          <w:tcPr>
            <w:tcW w:w="1559" w:type="dxa"/>
          </w:tcPr>
          <w:p w:rsidR="0098250D" w:rsidRPr="006D6C85" w:rsidRDefault="0098250D" w:rsidP="00F02692">
            <w:pPr>
              <w:jc w:val="center"/>
              <w:rPr>
                <w:rFonts w:ascii="TH SarabunIT๙" w:hAnsi="TH SarabunIT๙" w:cs="TH SarabunIT๙"/>
              </w:rPr>
            </w:pPr>
            <w:r w:rsidRPr="006D6C85">
              <w:rPr>
                <w:rFonts w:ascii="TH SarabunIT๙" w:hAnsi="TH SarabunIT๙" w:cs="TH SarabunIT๙" w:hint="cs"/>
                <w:cs/>
              </w:rPr>
              <w:t>ผลลัพธ์เชิงคุณภาพ</w:t>
            </w:r>
          </w:p>
        </w:tc>
        <w:tc>
          <w:tcPr>
            <w:tcW w:w="1276" w:type="dxa"/>
            <w:vMerge/>
          </w:tcPr>
          <w:p w:rsidR="0098250D" w:rsidRPr="006D6C85" w:rsidRDefault="0098250D" w:rsidP="00F02692">
            <w:pPr>
              <w:jc w:val="center"/>
              <w:rPr>
                <w:rFonts w:ascii="TH SarabunIT๙" w:hAnsi="TH SarabunIT๙" w:cs="TH SarabunIT๙"/>
              </w:rPr>
            </w:pPr>
          </w:p>
        </w:tc>
        <w:tc>
          <w:tcPr>
            <w:tcW w:w="992" w:type="dxa"/>
          </w:tcPr>
          <w:p w:rsidR="0098250D" w:rsidRPr="006D6C85" w:rsidRDefault="0098250D" w:rsidP="00F02692">
            <w:pPr>
              <w:rPr>
                <w:rFonts w:ascii="TH SarabunIT๙" w:hAnsi="TH SarabunIT๙" w:cs="TH SarabunIT๙"/>
                <w:sz w:val="28"/>
                <w:szCs w:val="28"/>
              </w:rPr>
            </w:pPr>
            <w:r w:rsidRPr="006D6C85">
              <w:rPr>
                <w:rFonts w:ascii="TH SarabunIT๙" w:hAnsi="TH SarabunIT๙" w:cs="TH SarabunIT๙" w:hint="cs"/>
                <w:sz w:val="28"/>
                <w:szCs w:val="28"/>
                <w:cs/>
              </w:rPr>
              <w:t xml:space="preserve">ไตรมาส 1 </w:t>
            </w:r>
          </w:p>
          <w:p w:rsidR="0098250D" w:rsidRPr="006D6C85" w:rsidRDefault="0098250D" w:rsidP="00F02692">
            <w:pPr>
              <w:rPr>
                <w:rFonts w:ascii="TH SarabunIT๙" w:hAnsi="TH SarabunIT๙" w:cs="TH SarabunIT๙"/>
                <w:sz w:val="28"/>
                <w:szCs w:val="28"/>
                <w:cs/>
              </w:rPr>
            </w:pPr>
            <w:r w:rsidRPr="006D6C85">
              <w:rPr>
                <w:rFonts w:ascii="TH SarabunIT๙" w:hAnsi="TH SarabunIT๙" w:cs="TH SarabunIT๙" w:hint="cs"/>
                <w:sz w:val="28"/>
                <w:szCs w:val="28"/>
                <w:cs/>
              </w:rPr>
              <w:t>(ต.ค.-ธ.ค. 61)</w:t>
            </w:r>
          </w:p>
        </w:tc>
        <w:tc>
          <w:tcPr>
            <w:tcW w:w="992" w:type="dxa"/>
          </w:tcPr>
          <w:p w:rsidR="0098250D" w:rsidRPr="006D6C85" w:rsidRDefault="0098250D"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2     (ม.ค.-มี.ค. 62)</w:t>
            </w:r>
          </w:p>
        </w:tc>
        <w:tc>
          <w:tcPr>
            <w:tcW w:w="993" w:type="dxa"/>
          </w:tcPr>
          <w:p w:rsidR="0098250D" w:rsidRPr="006D6C85" w:rsidRDefault="0098250D" w:rsidP="00F02692">
            <w:pPr>
              <w:jc w:val="center"/>
              <w:rPr>
                <w:rFonts w:ascii="TH SarabunIT๙" w:hAnsi="TH SarabunIT๙" w:cs="TH SarabunIT๙"/>
                <w:sz w:val="28"/>
                <w:szCs w:val="28"/>
                <w:cs/>
              </w:rPr>
            </w:pPr>
            <w:r w:rsidRPr="006D6C85">
              <w:rPr>
                <w:rFonts w:ascii="TH SarabunIT๙" w:hAnsi="TH SarabunIT๙" w:cs="TH SarabunIT๙" w:hint="cs"/>
                <w:sz w:val="28"/>
                <w:szCs w:val="28"/>
                <w:cs/>
              </w:rPr>
              <w:t>ไตรมาส 3  (เม.ย.-มิ.ย. 62)</w:t>
            </w:r>
          </w:p>
        </w:tc>
        <w:tc>
          <w:tcPr>
            <w:tcW w:w="992" w:type="dxa"/>
          </w:tcPr>
          <w:p w:rsidR="0098250D" w:rsidRPr="006D6C85" w:rsidRDefault="0098250D"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4</w:t>
            </w:r>
          </w:p>
          <w:p w:rsidR="0098250D" w:rsidRPr="006D6C85" w:rsidRDefault="0098250D"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(ก.ค.-ก.ย. 62)</w:t>
            </w:r>
          </w:p>
        </w:tc>
        <w:tc>
          <w:tcPr>
            <w:tcW w:w="992" w:type="dxa"/>
            <w:vMerge/>
          </w:tcPr>
          <w:p w:rsidR="0098250D" w:rsidRPr="006D6C85" w:rsidRDefault="0098250D" w:rsidP="00F02692">
            <w:pPr>
              <w:jc w:val="center"/>
              <w:rPr>
                <w:rFonts w:ascii="TH SarabunIT๙" w:hAnsi="TH SarabunIT๙" w:cs="TH SarabunIT๙"/>
              </w:rPr>
            </w:pPr>
          </w:p>
        </w:tc>
      </w:tr>
      <w:tr w:rsidR="0098250D" w:rsidRPr="0042073E" w:rsidTr="006612A5">
        <w:trPr>
          <w:trHeight w:val="1898"/>
        </w:trPr>
        <w:tc>
          <w:tcPr>
            <w:tcW w:w="2263" w:type="dxa"/>
          </w:tcPr>
          <w:p w:rsidR="0098250D" w:rsidRPr="0098250D" w:rsidRDefault="0098250D" w:rsidP="006612A5">
            <w:pPr>
              <w:rPr>
                <w:rFonts w:ascii="TH SarabunIT๙" w:hAnsi="TH SarabunIT๙" w:cs="TH SarabunIT๙"/>
                <w:sz w:val="28"/>
                <w:szCs w:val="28"/>
                <w:cs/>
              </w:rPr>
            </w:pPr>
          </w:p>
        </w:tc>
        <w:tc>
          <w:tcPr>
            <w:tcW w:w="2694" w:type="dxa"/>
          </w:tcPr>
          <w:p w:rsidR="0098250D" w:rsidRPr="0098250D" w:rsidRDefault="0098250D" w:rsidP="0098250D">
            <w:pPr>
              <w:spacing w:after="200" w:line="276" w:lineRule="auto"/>
              <w:rPr>
                <w:rFonts w:ascii="TH SarabunIT๙" w:eastAsia="Calibri" w:hAnsi="TH SarabunIT๙" w:cs="TH SarabunIT๙"/>
                <w:sz w:val="22"/>
                <w:szCs w:val="28"/>
              </w:rPr>
            </w:pPr>
            <w:r w:rsidRPr="0098250D">
              <w:rPr>
                <w:rFonts w:ascii="TH SarabunIT๙" w:eastAsia="Calibri" w:hAnsi="TH SarabunIT๙" w:cs="TH SarabunIT๙"/>
                <w:sz w:val="22"/>
                <w:szCs w:val="28"/>
                <w:cs/>
              </w:rPr>
              <w:t>คนไทย ๑๒ ประการ รวมทั้งมีจิตสำนึกในการอนุรักษ์ทรัพยากรธรรมชาติและสิ่งแวดล้อม สู่การพัฒนาที่ยั่งยืน</w:t>
            </w:r>
          </w:p>
          <w:p w:rsidR="0098250D" w:rsidRPr="00830D2D" w:rsidRDefault="0098250D" w:rsidP="0098250D">
            <w:pPr>
              <w:spacing w:after="200" w:line="276" w:lineRule="auto"/>
              <w:rPr>
                <w:rFonts w:ascii="TH SarabunIT๙" w:hAnsi="TH SarabunIT๙" w:cs="TH SarabunIT๙"/>
                <w:sz w:val="28"/>
                <w:szCs w:val="28"/>
                <w:cs/>
              </w:rPr>
            </w:pPr>
            <w:r w:rsidRPr="0098250D">
              <w:rPr>
                <w:rFonts w:ascii="TH SarabunIT๙" w:eastAsia="Calibri" w:hAnsi="TH SarabunIT๙" w:cs="TH SarabunIT๙"/>
                <w:sz w:val="22"/>
                <w:szCs w:val="28"/>
                <w:cs/>
              </w:rPr>
              <w:t>๓.เพื่อยกระดับคุณภาพของสถานศึกษาพอเพียง ในสังกัดให้เป็นสถานศึกษาพอเพียงต้นแบบ มีศูนย์การเรียนรู้เศรษฐกิจพอเพียง เพิ่มขึ้นปีละ ๑ แห่ง</w:t>
            </w:r>
          </w:p>
        </w:tc>
        <w:tc>
          <w:tcPr>
            <w:tcW w:w="1134" w:type="dxa"/>
          </w:tcPr>
          <w:p w:rsidR="0098250D" w:rsidRPr="006D6C85" w:rsidRDefault="0098250D" w:rsidP="00F02692">
            <w:pPr>
              <w:jc w:val="center"/>
              <w:rPr>
                <w:rFonts w:ascii="TH SarabunIT๙" w:hAnsi="TH SarabunIT๙" w:cs="TH SarabunIT๙"/>
                <w:sz w:val="28"/>
                <w:szCs w:val="28"/>
              </w:rPr>
            </w:pPr>
          </w:p>
        </w:tc>
        <w:tc>
          <w:tcPr>
            <w:tcW w:w="1559" w:type="dxa"/>
          </w:tcPr>
          <w:p w:rsidR="0098250D" w:rsidRPr="0098250D" w:rsidRDefault="0098250D" w:rsidP="0098250D">
            <w:pPr>
              <w:spacing w:line="276" w:lineRule="auto"/>
              <w:rPr>
                <w:rFonts w:ascii="TH SarabunIT๙" w:eastAsia="Calibri" w:hAnsi="TH SarabunIT๙" w:cs="TH SarabunIT๙"/>
                <w:sz w:val="26"/>
                <w:szCs w:val="26"/>
              </w:rPr>
            </w:pPr>
            <w:r w:rsidRPr="0098250D">
              <w:rPr>
                <w:rFonts w:ascii="TH SarabunIT๙" w:eastAsia="Calibri" w:hAnsi="TH SarabunIT๙" w:cs="TH SarabunIT๙"/>
                <w:sz w:val="26"/>
                <w:szCs w:val="26"/>
                <w:cs/>
              </w:rPr>
              <w:t>พระราชา และหลักปรัชญาของเศรษฐกิจพอเพียงไปบูรณาการจัดกิจกรรมการเรียนรู้เพื่อพัฒนาผู้เรียนด้านคุณธรรม จริยธรรม คุณลักษณะที่พึงประสงค์ และค่านิยมหลักของคนไทย ๑๒ ประการรวมทั้งมีจิตสำนึกในการอนุรักษ์ทรัพยากรธรรมชาติและสิ่งแวดล้อม สู่การพัฒนาที่ยั่งยืน</w:t>
            </w:r>
          </w:p>
          <w:p w:rsidR="0098250D" w:rsidRPr="00830D2D" w:rsidRDefault="0098250D" w:rsidP="0098250D">
            <w:pPr>
              <w:spacing w:after="200" w:line="276" w:lineRule="auto"/>
              <w:rPr>
                <w:rFonts w:ascii="TH SarabunIT๙" w:hAnsi="TH SarabunIT๙" w:cs="TH SarabunIT๙"/>
                <w:sz w:val="26"/>
                <w:szCs w:val="26"/>
                <w:cs/>
              </w:rPr>
            </w:pPr>
            <w:r w:rsidRPr="0098250D">
              <w:rPr>
                <w:rFonts w:ascii="TH SarabunIT๙" w:eastAsia="Calibri" w:hAnsi="TH SarabunIT๙" w:cs="TH SarabunIT๙"/>
                <w:sz w:val="26"/>
                <w:szCs w:val="26"/>
                <w:cs/>
              </w:rPr>
              <w:t>๓.สถานศึกษาพอเพียง ร้อยละ</w:t>
            </w:r>
            <w:r w:rsidRPr="0098250D">
              <w:rPr>
                <w:rFonts w:ascii="Calibri" w:eastAsia="Calibri" w:hAnsi="Calibri" w:cs="Cordia New" w:hint="cs"/>
                <w:sz w:val="22"/>
                <w:szCs w:val="28"/>
                <w:cs/>
              </w:rPr>
              <w:t xml:space="preserve"> </w:t>
            </w:r>
            <w:r w:rsidRPr="0098250D">
              <w:rPr>
                <w:rFonts w:ascii="Calibri" w:eastAsia="Calibri" w:hAnsi="Calibri" w:cs="Cordia New"/>
                <w:sz w:val="22"/>
                <w:szCs w:val="28"/>
              </w:rPr>
              <w:t xml:space="preserve"> </w:t>
            </w:r>
          </w:p>
        </w:tc>
        <w:tc>
          <w:tcPr>
            <w:tcW w:w="1559" w:type="dxa"/>
          </w:tcPr>
          <w:p w:rsidR="00DF498B" w:rsidRPr="00DF498B" w:rsidRDefault="00DF498B" w:rsidP="00DF498B">
            <w:pPr>
              <w:spacing w:after="200" w:line="276" w:lineRule="auto"/>
              <w:rPr>
                <w:rFonts w:ascii="TH SarabunIT๙" w:eastAsia="Calibri" w:hAnsi="TH SarabunIT๙" w:cs="TH SarabunIT๙"/>
                <w:sz w:val="26"/>
                <w:szCs w:val="26"/>
              </w:rPr>
            </w:pPr>
            <w:r w:rsidRPr="00DF498B">
              <w:rPr>
                <w:rFonts w:ascii="TH SarabunIT๙" w:eastAsia="Calibri" w:hAnsi="TH SarabunIT๙" w:cs="TH SarabunIT๙"/>
                <w:sz w:val="26"/>
                <w:szCs w:val="26"/>
                <w:cs/>
              </w:rPr>
              <w:t>พระราชา และหลักปรัชญาของเศรษฐกิจพอเพียงไปบูรณาการจัดกิจกรรมการเรียนรู้เพื่อพัฒนาผู้เรียนด้านคุณธรรม จริยธรรม คุณลักษณะที่พึงประสงค์ และค่านิยมหลักของคนไทย ๑๒ ประการรวมทั้งมีจิตสำนึกในการอนุรักษ์ทรัพยากรธรรมชาติและสิ่งแวดล้อม สู่การพัฒนาที่ยั่งยืนในระดับมาก</w:t>
            </w:r>
          </w:p>
          <w:p w:rsidR="0098250D" w:rsidRPr="00E43492" w:rsidRDefault="00DF498B" w:rsidP="00DF498B">
            <w:pPr>
              <w:spacing w:after="200" w:line="276" w:lineRule="auto"/>
              <w:rPr>
                <w:rFonts w:ascii="TH SarabunIT๙" w:hAnsi="TH SarabunIT๙" w:cs="TH SarabunIT๙"/>
                <w:sz w:val="28"/>
                <w:szCs w:val="28"/>
                <w:cs/>
              </w:rPr>
            </w:pPr>
            <w:r w:rsidRPr="006612A5">
              <w:rPr>
                <w:rFonts w:ascii="TH SarabunIT๙" w:eastAsia="Calibri" w:hAnsi="TH SarabunIT๙" w:cs="TH SarabunIT๙"/>
                <w:sz w:val="26"/>
                <w:szCs w:val="26"/>
                <w:cs/>
              </w:rPr>
              <w:t>๓.สถานศึกษา</w:t>
            </w:r>
          </w:p>
        </w:tc>
        <w:tc>
          <w:tcPr>
            <w:tcW w:w="1276" w:type="dxa"/>
          </w:tcPr>
          <w:p w:rsidR="0098250D" w:rsidRPr="006D6C85" w:rsidRDefault="0098250D" w:rsidP="00F02692">
            <w:pPr>
              <w:jc w:val="center"/>
              <w:rPr>
                <w:rFonts w:ascii="TH SarabunIT๙" w:hAnsi="TH SarabunIT๙" w:cs="TH SarabunIT๙"/>
                <w:sz w:val="28"/>
                <w:szCs w:val="28"/>
              </w:rPr>
            </w:pPr>
          </w:p>
        </w:tc>
        <w:tc>
          <w:tcPr>
            <w:tcW w:w="992" w:type="dxa"/>
          </w:tcPr>
          <w:p w:rsidR="0098250D" w:rsidRPr="006D6C85" w:rsidRDefault="0098250D" w:rsidP="00F02692">
            <w:pPr>
              <w:jc w:val="center"/>
              <w:rPr>
                <w:rFonts w:ascii="TH SarabunIT๙" w:hAnsi="TH SarabunIT๙" w:cs="TH SarabunIT๙"/>
                <w:sz w:val="28"/>
                <w:szCs w:val="28"/>
              </w:rPr>
            </w:pPr>
          </w:p>
        </w:tc>
        <w:tc>
          <w:tcPr>
            <w:tcW w:w="992" w:type="dxa"/>
          </w:tcPr>
          <w:p w:rsidR="0098250D" w:rsidRPr="006D6C85" w:rsidRDefault="0098250D" w:rsidP="00F02692">
            <w:pPr>
              <w:jc w:val="center"/>
              <w:rPr>
                <w:rFonts w:ascii="TH SarabunIT๙" w:hAnsi="TH SarabunIT๙" w:cs="TH SarabunIT๙"/>
                <w:sz w:val="28"/>
                <w:szCs w:val="28"/>
              </w:rPr>
            </w:pPr>
          </w:p>
        </w:tc>
        <w:tc>
          <w:tcPr>
            <w:tcW w:w="993" w:type="dxa"/>
          </w:tcPr>
          <w:p w:rsidR="0098250D" w:rsidRPr="006D6C85" w:rsidRDefault="0098250D" w:rsidP="00F02692">
            <w:pPr>
              <w:jc w:val="center"/>
              <w:rPr>
                <w:rFonts w:ascii="TH SarabunIT๙" w:hAnsi="TH SarabunIT๙" w:cs="TH SarabunIT๙"/>
                <w:sz w:val="28"/>
                <w:szCs w:val="28"/>
              </w:rPr>
            </w:pPr>
          </w:p>
          <w:p w:rsidR="0098250D" w:rsidRPr="006D6C85" w:rsidRDefault="0098250D" w:rsidP="00F02692">
            <w:pPr>
              <w:jc w:val="center"/>
              <w:rPr>
                <w:rFonts w:ascii="TH SarabunIT๙" w:hAnsi="TH SarabunIT๙" w:cs="TH SarabunIT๙"/>
                <w:sz w:val="28"/>
                <w:szCs w:val="28"/>
              </w:rPr>
            </w:pPr>
          </w:p>
        </w:tc>
        <w:tc>
          <w:tcPr>
            <w:tcW w:w="992" w:type="dxa"/>
          </w:tcPr>
          <w:p w:rsidR="0098250D" w:rsidRPr="006D6C85" w:rsidRDefault="0098250D" w:rsidP="00F02692">
            <w:pPr>
              <w:jc w:val="center"/>
              <w:rPr>
                <w:rFonts w:ascii="TH SarabunIT๙" w:hAnsi="TH SarabunIT๙" w:cs="TH SarabunIT๙"/>
                <w:sz w:val="28"/>
                <w:szCs w:val="28"/>
              </w:rPr>
            </w:pPr>
          </w:p>
        </w:tc>
        <w:tc>
          <w:tcPr>
            <w:tcW w:w="992" w:type="dxa"/>
          </w:tcPr>
          <w:p w:rsidR="0098250D" w:rsidRPr="006D6C85" w:rsidRDefault="0098250D" w:rsidP="00F02692">
            <w:pPr>
              <w:jc w:val="center"/>
              <w:rPr>
                <w:rFonts w:ascii="TH SarabunIT๙" w:hAnsi="TH SarabunIT๙" w:cs="TH SarabunIT๙"/>
                <w:sz w:val="26"/>
                <w:szCs w:val="26"/>
              </w:rPr>
            </w:pPr>
          </w:p>
        </w:tc>
      </w:tr>
    </w:tbl>
    <w:p w:rsidR="0098250D" w:rsidRDefault="0098250D" w:rsidP="005A5EF0">
      <w:pPr>
        <w:jc w:val="center"/>
        <w:rPr>
          <w:rFonts w:ascii="TH SarabunIT๙" w:hAnsi="TH SarabunIT๙" w:cs="TH SarabunIT๙"/>
        </w:rPr>
      </w:pPr>
    </w:p>
    <w:p w:rsidR="006612A5" w:rsidRDefault="006612A5" w:rsidP="006612A5">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6612A5" w:rsidRDefault="006612A5" w:rsidP="006612A5">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263"/>
        <w:gridCol w:w="2694"/>
        <w:gridCol w:w="1134"/>
        <w:gridCol w:w="1559"/>
        <w:gridCol w:w="1559"/>
        <w:gridCol w:w="1276"/>
        <w:gridCol w:w="992"/>
        <w:gridCol w:w="992"/>
        <w:gridCol w:w="993"/>
        <w:gridCol w:w="992"/>
        <w:gridCol w:w="992"/>
      </w:tblGrid>
      <w:tr w:rsidR="006612A5" w:rsidRPr="0042073E" w:rsidTr="00F02692">
        <w:tc>
          <w:tcPr>
            <w:tcW w:w="2263" w:type="dxa"/>
            <w:vMerge w:val="restart"/>
          </w:tcPr>
          <w:p w:rsidR="006612A5" w:rsidRPr="006D6C85" w:rsidRDefault="006612A5" w:rsidP="00F02692">
            <w:pPr>
              <w:jc w:val="center"/>
              <w:rPr>
                <w:rFonts w:ascii="TH SarabunIT๙" w:hAnsi="TH SarabunIT๙" w:cs="TH SarabunIT๙"/>
              </w:rPr>
            </w:pPr>
            <w:r w:rsidRPr="006D6C85">
              <w:rPr>
                <w:rFonts w:ascii="TH SarabunIT๙" w:hAnsi="TH SarabunIT๙" w:cs="TH SarabunIT๙" w:hint="cs"/>
                <w:cs/>
              </w:rPr>
              <w:t>ยุทธศาสตร์/โครงการ</w:t>
            </w:r>
          </w:p>
        </w:tc>
        <w:tc>
          <w:tcPr>
            <w:tcW w:w="2694" w:type="dxa"/>
            <w:vMerge w:val="restart"/>
          </w:tcPr>
          <w:p w:rsidR="006612A5" w:rsidRPr="006D6C85" w:rsidRDefault="006612A5" w:rsidP="00F02692">
            <w:pPr>
              <w:jc w:val="center"/>
              <w:rPr>
                <w:rFonts w:ascii="TH SarabunIT๙" w:hAnsi="TH SarabunIT๙" w:cs="TH SarabunIT๙"/>
              </w:rPr>
            </w:pPr>
            <w:r w:rsidRPr="006D6C85">
              <w:rPr>
                <w:rFonts w:ascii="TH SarabunIT๙" w:hAnsi="TH SarabunIT๙" w:cs="TH SarabunIT๙" w:hint="cs"/>
                <w:cs/>
              </w:rPr>
              <w:t>วัตถุประสงค์ของโครงการ</w:t>
            </w:r>
          </w:p>
        </w:tc>
        <w:tc>
          <w:tcPr>
            <w:tcW w:w="1134" w:type="dxa"/>
            <w:vMerge w:val="restart"/>
          </w:tcPr>
          <w:p w:rsidR="006612A5" w:rsidRPr="006D6C85" w:rsidRDefault="006612A5" w:rsidP="00F02692">
            <w:pPr>
              <w:jc w:val="center"/>
              <w:rPr>
                <w:rFonts w:ascii="TH SarabunIT๙" w:hAnsi="TH SarabunIT๙" w:cs="TH SarabunIT๙"/>
              </w:rPr>
            </w:pPr>
            <w:r w:rsidRPr="006D6C85">
              <w:rPr>
                <w:rFonts w:ascii="TH SarabunIT๙" w:hAnsi="TH SarabunIT๙" w:cs="TH SarabunIT๙" w:hint="cs"/>
                <w:cs/>
              </w:rPr>
              <w:t>หน่วยงานที่รับผิดชอบ</w:t>
            </w:r>
          </w:p>
        </w:tc>
        <w:tc>
          <w:tcPr>
            <w:tcW w:w="3118" w:type="dxa"/>
            <w:gridSpan w:val="2"/>
          </w:tcPr>
          <w:p w:rsidR="006612A5" w:rsidRPr="006D6C85" w:rsidRDefault="006612A5" w:rsidP="00F02692">
            <w:pPr>
              <w:jc w:val="center"/>
              <w:rPr>
                <w:rFonts w:ascii="TH SarabunIT๙" w:hAnsi="TH SarabunIT๙" w:cs="TH SarabunIT๙"/>
              </w:rPr>
            </w:pPr>
            <w:r w:rsidRPr="006D6C85">
              <w:rPr>
                <w:rFonts w:ascii="TH SarabunIT๙" w:hAnsi="TH SarabunIT๙" w:cs="TH SarabunIT๙" w:hint="cs"/>
                <w:cs/>
              </w:rPr>
              <w:t>เป้าหมาย</w:t>
            </w:r>
          </w:p>
        </w:tc>
        <w:tc>
          <w:tcPr>
            <w:tcW w:w="1276" w:type="dxa"/>
            <w:vMerge w:val="restart"/>
          </w:tcPr>
          <w:p w:rsidR="006612A5" w:rsidRPr="006D6C85" w:rsidRDefault="006612A5" w:rsidP="00F02692">
            <w:pPr>
              <w:jc w:val="center"/>
              <w:rPr>
                <w:rFonts w:ascii="TH SarabunIT๙" w:hAnsi="TH SarabunIT๙" w:cs="TH SarabunIT๙"/>
              </w:rPr>
            </w:pPr>
            <w:r w:rsidRPr="006D6C85">
              <w:rPr>
                <w:rFonts w:ascii="TH SarabunIT๙" w:hAnsi="TH SarabunIT๙" w:cs="TH SarabunIT๙" w:hint="cs"/>
                <w:cs/>
              </w:rPr>
              <w:t>งบประมาณ  ที่ใช้</w:t>
            </w:r>
          </w:p>
        </w:tc>
        <w:tc>
          <w:tcPr>
            <w:tcW w:w="3969" w:type="dxa"/>
            <w:gridSpan w:val="4"/>
          </w:tcPr>
          <w:p w:rsidR="006612A5" w:rsidRPr="006D6C85" w:rsidRDefault="006612A5" w:rsidP="00F02692">
            <w:pPr>
              <w:jc w:val="center"/>
              <w:rPr>
                <w:rFonts w:ascii="TH SarabunIT๙" w:hAnsi="TH SarabunIT๙" w:cs="TH SarabunIT๙"/>
              </w:rPr>
            </w:pPr>
            <w:r w:rsidRPr="006D6C85">
              <w:rPr>
                <w:rFonts w:ascii="TH SarabunIT๙" w:hAnsi="TH SarabunIT๙" w:cs="TH SarabunIT๙" w:hint="cs"/>
                <w:cs/>
              </w:rPr>
              <w:t>ปีงบประมาณปี พ.ศ.</w:t>
            </w:r>
            <w:r w:rsidRPr="006D6C85">
              <w:rPr>
                <w:rFonts w:ascii="TH SarabunIT๙" w:hAnsi="TH SarabunIT๙" w:cs="TH SarabunIT๙"/>
              </w:rPr>
              <w:t xml:space="preserve"> 2562</w:t>
            </w:r>
          </w:p>
        </w:tc>
        <w:tc>
          <w:tcPr>
            <w:tcW w:w="992" w:type="dxa"/>
            <w:vMerge w:val="restart"/>
          </w:tcPr>
          <w:p w:rsidR="006612A5" w:rsidRPr="006D6C85" w:rsidRDefault="006612A5" w:rsidP="00F02692">
            <w:pPr>
              <w:jc w:val="center"/>
              <w:rPr>
                <w:rFonts w:ascii="TH SarabunIT๙" w:hAnsi="TH SarabunIT๙" w:cs="TH SarabunIT๙"/>
                <w:cs/>
              </w:rPr>
            </w:pPr>
            <w:r w:rsidRPr="006D6C85">
              <w:rPr>
                <w:rFonts w:ascii="TH SarabunIT๙" w:hAnsi="TH SarabunIT๙" w:cs="TH SarabunIT๙" w:hint="cs"/>
                <w:cs/>
              </w:rPr>
              <w:t>หมายเหตุ</w:t>
            </w:r>
          </w:p>
        </w:tc>
      </w:tr>
      <w:tr w:rsidR="006612A5" w:rsidRPr="0042073E" w:rsidTr="00F02692">
        <w:tc>
          <w:tcPr>
            <w:tcW w:w="2263" w:type="dxa"/>
            <w:vMerge/>
          </w:tcPr>
          <w:p w:rsidR="006612A5" w:rsidRPr="006D6C85" w:rsidRDefault="006612A5" w:rsidP="00F02692">
            <w:pPr>
              <w:jc w:val="center"/>
              <w:rPr>
                <w:rFonts w:ascii="TH SarabunIT๙" w:hAnsi="TH SarabunIT๙" w:cs="TH SarabunIT๙"/>
              </w:rPr>
            </w:pPr>
          </w:p>
        </w:tc>
        <w:tc>
          <w:tcPr>
            <w:tcW w:w="2694" w:type="dxa"/>
            <w:vMerge/>
          </w:tcPr>
          <w:p w:rsidR="006612A5" w:rsidRPr="006D6C85" w:rsidRDefault="006612A5" w:rsidP="00F02692">
            <w:pPr>
              <w:jc w:val="center"/>
              <w:rPr>
                <w:rFonts w:ascii="TH SarabunIT๙" w:hAnsi="TH SarabunIT๙" w:cs="TH SarabunIT๙"/>
              </w:rPr>
            </w:pPr>
          </w:p>
        </w:tc>
        <w:tc>
          <w:tcPr>
            <w:tcW w:w="1134" w:type="dxa"/>
            <w:vMerge/>
          </w:tcPr>
          <w:p w:rsidR="006612A5" w:rsidRPr="006D6C85" w:rsidRDefault="006612A5" w:rsidP="00F02692">
            <w:pPr>
              <w:jc w:val="center"/>
              <w:rPr>
                <w:rFonts w:ascii="TH SarabunIT๙" w:hAnsi="TH SarabunIT๙" w:cs="TH SarabunIT๙"/>
              </w:rPr>
            </w:pPr>
          </w:p>
        </w:tc>
        <w:tc>
          <w:tcPr>
            <w:tcW w:w="1559" w:type="dxa"/>
          </w:tcPr>
          <w:p w:rsidR="006612A5" w:rsidRPr="006D6C85" w:rsidRDefault="006612A5" w:rsidP="00F02692">
            <w:pPr>
              <w:jc w:val="center"/>
              <w:rPr>
                <w:rFonts w:ascii="TH SarabunIT๙" w:hAnsi="TH SarabunIT๙" w:cs="TH SarabunIT๙"/>
              </w:rPr>
            </w:pPr>
            <w:r w:rsidRPr="006D6C85">
              <w:rPr>
                <w:rFonts w:ascii="TH SarabunIT๙" w:hAnsi="TH SarabunIT๙" w:cs="TH SarabunIT๙" w:hint="cs"/>
                <w:cs/>
              </w:rPr>
              <w:t>ผลลัพธ์เชิงปริมาณ</w:t>
            </w:r>
          </w:p>
        </w:tc>
        <w:tc>
          <w:tcPr>
            <w:tcW w:w="1559" w:type="dxa"/>
          </w:tcPr>
          <w:p w:rsidR="006612A5" w:rsidRPr="006D6C85" w:rsidRDefault="006612A5" w:rsidP="00F02692">
            <w:pPr>
              <w:jc w:val="center"/>
              <w:rPr>
                <w:rFonts w:ascii="TH SarabunIT๙" w:hAnsi="TH SarabunIT๙" w:cs="TH SarabunIT๙"/>
              </w:rPr>
            </w:pPr>
            <w:r w:rsidRPr="006D6C85">
              <w:rPr>
                <w:rFonts w:ascii="TH SarabunIT๙" w:hAnsi="TH SarabunIT๙" w:cs="TH SarabunIT๙" w:hint="cs"/>
                <w:cs/>
              </w:rPr>
              <w:t>ผลลัพธ์เชิงคุณภาพ</w:t>
            </w:r>
          </w:p>
        </w:tc>
        <w:tc>
          <w:tcPr>
            <w:tcW w:w="1276" w:type="dxa"/>
            <w:vMerge/>
          </w:tcPr>
          <w:p w:rsidR="006612A5" w:rsidRPr="006D6C85" w:rsidRDefault="006612A5" w:rsidP="00F02692">
            <w:pPr>
              <w:jc w:val="center"/>
              <w:rPr>
                <w:rFonts w:ascii="TH SarabunIT๙" w:hAnsi="TH SarabunIT๙" w:cs="TH SarabunIT๙"/>
              </w:rPr>
            </w:pPr>
          </w:p>
        </w:tc>
        <w:tc>
          <w:tcPr>
            <w:tcW w:w="992" w:type="dxa"/>
          </w:tcPr>
          <w:p w:rsidR="006612A5" w:rsidRPr="006D6C85" w:rsidRDefault="006612A5" w:rsidP="00F02692">
            <w:pPr>
              <w:rPr>
                <w:rFonts w:ascii="TH SarabunIT๙" w:hAnsi="TH SarabunIT๙" w:cs="TH SarabunIT๙"/>
                <w:sz w:val="28"/>
                <w:szCs w:val="28"/>
              </w:rPr>
            </w:pPr>
            <w:r w:rsidRPr="006D6C85">
              <w:rPr>
                <w:rFonts w:ascii="TH SarabunIT๙" w:hAnsi="TH SarabunIT๙" w:cs="TH SarabunIT๙" w:hint="cs"/>
                <w:sz w:val="28"/>
                <w:szCs w:val="28"/>
                <w:cs/>
              </w:rPr>
              <w:t xml:space="preserve">ไตรมาส 1 </w:t>
            </w:r>
          </w:p>
          <w:p w:rsidR="006612A5" w:rsidRPr="006D6C85" w:rsidRDefault="006612A5" w:rsidP="00F02692">
            <w:pPr>
              <w:rPr>
                <w:rFonts w:ascii="TH SarabunIT๙" w:hAnsi="TH SarabunIT๙" w:cs="TH SarabunIT๙"/>
                <w:sz w:val="28"/>
                <w:szCs w:val="28"/>
                <w:cs/>
              </w:rPr>
            </w:pPr>
            <w:r w:rsidRPr="006D6C85">
              <w:rPr>
                <w:rFonts w:ascii="TH SarabunIT๙" w:hAnsi="TH SarabunIT๙" w:cs="TH SarabunIT๙" w:hint="cs"/>
                <w:sz w:val="28"/>
                <w:szCs w:val="28"/>
                <w:cs/>
              </w:rPr>
              <w:t>(ต.ค.-ธ.ค. 61)</w:t>
            </w:r>
          </w:p>
        </w:tc>
        <w:tc>
          <w:tcPr>
            <w:tcW w:w="992" w:type="dxa"/>
          </w:tcPr>
          <w:p w:rsidR="006612A5" w:rsidRPr="006D6C85" w:rsidRDefault="006612A5"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2     (ม.ค.-มี.ค. 62)</w:t>
            </w:r>
          </w:p>
        </w:tc>
        <w:tc>
          <w:tcPr>
            <w:tcW w:w="993" w:type="dxa"/>
          </w:tcPr>
          <w:p w:rsidR="006612A5" w:rsidRPr="006D6C85" w:rsidRDefault="006612A5" w:rsidP="00F02692">
            <w:pPr>
              <w:jc w:val="center"/>
              <w:rPr>
                <w:rFonts w:ascii="TH SarabunIT๙" w:hAnsi="TH SarabunIT๙" w:cs="TH SarabunIT๙"/>
                <w:sz w:val="28"/>
                <w:szCs w:val="28"/>
                <w:cs/>
              </w:rPr>
            </w:pPr>
            <w:r w:rsidRPr="006D6C85">
              <w:rPr>
                <w:rFonts w:ascii="TH SarabunIT๙" w:hAnsi="TH SarabunIT๙" w:cs="TH SarabunIT๙" w:hint="cs"/>
                <w:sz w:val="28"/>
                <w:szCs w:val="28"/>
                <w:cs/>
              </w:rPr>
              <w:t>ไตรมาส 3  (เม.ย.-มิ.ย. 62)</w:t>
            </w:r>
          </w:p>
        </w:tc>
        <w:tc>
          <w:tcPr>
            <w:tcW w:w="992" w:type="dxa"/>
          </w:tcPr>
          <w:p w:rsidR="006612A5" w:rsidRPr="006D6C85" w:rsidRDefault="006612A5"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4</w:t>
            </w:r>
          </w:p>
          <w:p w:rsidR="006612A5" w:rsidRPr="006D6C85" w:rsidRDefault="006612A5" w:rsidP="00F02692">
            <w:pPr>
              <w:jc w:val="center"/>
              <w:rPr>
                <w:rFonts w:ascii="TH SarabunIT๙" w:hAnsi="TH SarabunIT๙" w:cs="TH SarabunIT๙"/>
                <w:sz w:val="28"/>
                <w:szCs w:val="28"/>
              </w:rPr>
            </w:pPr>
            <w:r w:rsidRPr="006D6C85">
              <w:rPr>
                <w:rFonts w:ascii="TH SarabunIT๙" w:hAnsi="TH SarabunIT๙" w:cs="TH SarabunIT๙" w:hint="cs"/>
                <w:sz w:val="28"/>
                <w:szCs w:val="28"/>
                <w:cs/>
              </w:rPr>
              <w:t>(ก.ค.-ก.ย. 62)</w:t>
            </w:r>
          </w:p>
        </w:tc>
        <w:tc>
          <w:tcPr>
            <w:tcW w:w="992" w:type="dxa"/>
            <w:vMerge/>
          </w:tcPr>
          <w:p w:rsidR="006612A5" w:rsidRPr="006D6C85" w:rsidRDefault="006612A5" w:rsidP="00F02692">
            <w:pPr>
              <w:jc w:val="center"/>
              <w:rPr>
                <w:rFonts w:ascii="TH SarabunIT๙" w:hAnsi="TH SarabunIT๙" w:cs="TH SarabunIT๙"/>
              </w:rPr>
            </w:pPr>
          </w:p>
        </w:tc>
      </w:tr>
      <w:tr w:rsidR="006612A5" w:rsidRPr="0042073E" w:rsidTr="00F02692">
        <w:trPr>
          <w:trHeight w:val="1898"/>
        </w:trPr>
        <w:tc>
          <w:tcPr>
            <w:tcW w:w="2263" w:type="dxa"/>
          </w:tcPr>
          <w:p w:rsidR="006612A5" w:rsidRPr="0098250D" w:rsidRDefault="006612A5" w:rsidP="00F02692">
            <w:pPr>
              <w:rPr>
                <w:rFonts w:ascii="TH SarabunIT๙" w:hAnsi="TH SarabunIT๙" w:cs="TH SarabunIT๙"/>
                <w:sz w:val="28"/>
                <w:szCs w:val="28"/>
                <w:cs/>
              </w:rPr>
            </w:pPr>
          </w:p>
        </w:tc>
        <w:tc>
          <w:tcPr>
            <w:tcW w:w="2694" w:type="dxa"/>
          </w:tcPr>
          <w:p w:rsidR="006612A5" w:rsidRPr="00830D2D" w:rsidRDefault="006612A5" w:rsidP="00F02692">
            <w:pPr>
              <w:spacing w:after="200" w:line="276" w:lineRule="auto"/>
              <w:rPr>
                <w:rFonts w:ascii="TH SarabunIT๙" w:hAnsi="TH SarabunIT๙" w:cs="TH SarabunIT๙"/>
                <w:sz w:val="28"/>
                <w:szCs w:val="28"/>
                <w:cs/>
              </w:rPr>
            </w:pPr>
          </w:p>
        </w:tc>
        <w:tc>
          <w:tcPr>
            <w:tcW w:w="1134" w:type="dxa"/>
          </w:tcPr>
          <w:p w:rsidR="006612A5" w:rsidRPr="006D6C85" w:rsidRDefault="006612A5" w:rsidP="00F02692">
            <w:pPr>
              <w:jc w:val="center"/>
              <w:rPr>
                <w:rFonts w:ascii="TH SarabunIT๙" w:hAnsi="TH SarabunIT๙" w:cs="TH SarabunIT๙"/>
                <w:sz w:val="28"/>
                <w:szCs w:val="28"/>
              </w:rPr>
            </w:pPr>
          </w:p>
        </w:tc>
        <w:tc>
          <w:tcPr>
            <w:tcW w:w="1559" w:type="dxa"/>
          </w:tcPr>
          <w:p w:rsidR="006612A5" w:rsidRPr="006612A5" w:rsidRDefault="006612A5" w:rsidP="006612A5">
            <w:pPr>
              <w:spacing w:line="276" w:lineRule="auto"/>
              <w:rPr>
                <w:rFonts w:ascii="TH SarabunIT๙" w:eastAsia="Calibri" w:hAnsi="TH SarabunIT๙" w:cs="TH SarabunIT๙"/>
                <w:sz w:val="22"/>
                <w:szCs w:val="28"/>
              </w:rPr>
            </w:pPr>
            <w:r w:rsidRPr="006612A5">
              <w:rPr>
                <w:rFonts w:ascii="TH SarabunIT๙" w:eastAsia="Calibri" w:hAnsi="TH SarabunIT๙" w:cs="TH SarabunIT๙"/>
                <w:sz w:val="22"/>
                <w:szCs w:val="28"/>
                <w:cs/>
              </w:rPr>
              <w:t>๖๐ในสังกัด พัฒนาเป็นสถานศึกษาพอเพียง และ มี</w:t>
            </w:r>
          </w:p>
          <w:p w:rsidR="006612A5" w:rsidRPr="006612A5" w:rsidRDefault="006612A5" w:rsidP="006612A5">
            <w:pPr>
              <w:spacing w:after="200" w:line="276" w:lineRule="auto"/>
              <w:rPr>
                <w:rFonts w:ascii="TH SarabunIT๙" w:eastAsia="Calibri" w:hAnsi="TH SarabunIT๙" w:cs="TH SarabunIT๙"/>
                <w:sz w:val="22"/>
                <w:szCs w:val="28"/>
              </w:rPr>
            </w:pPr>
            <w:r w:rsidRPr="006612A5">
              <w:rPr>
                <w:rFonts w:ascii="TH SarabunIT๙" w:eastAsia="Calibri" w:hAnsi="TH SarabunIT๙" w:cs="TH SarabunIT๙"/>
                <w:sz w:val="22"/>
                <w:szCs w:val="28"/>
                <w:cs/>
              </w:rPr>
              <w:t>ศูนย์การเรียนรู้เศรษฐกิจพอเพียง เพิ่มขึ้นปีละ ๑ แห่ง</w:t>
            </w:r>
          </w:p>
          <w:p w:rsidR="006612A5" w:rsidRPr="00830D2D" w:rsidRDefault="006612A5" w:rsidP="00F02692">
            <w:pPr>
              <w:spacing w:after="200" w:line="276" w:lineRule="auto"/>
              <w:rPr>
                <w:rFonts w:ascii="TH SarabunIT๙" w:hAnsi="TH SarabunIT๙" w:cs="TH SarabunIT๙"/>
                <w:sz w:val="26"/>
                <w:szCs w:val="26"/>
                <w:cs/>
              </w:rPr>
            </w:pPr>
          </w:p>
        </w:tc>
        <w:tc>
          <w:tcPr>
            <w:tcW w:w="1559" w:type="dxa"/>
          </w:tcPr>
          <w:p w:rsidR="006612A5" w:rsidRPr="006612A5" w:rsidRDefault="006612A5" w:rsidP="006612A5">
            <w:pPr>
              <w:spacing w:line="276" w:lineRule="auto"/>
              <w:rPr>
                <w:rFonts w:ascii="TH SarabunIT๙" w:eastAsia="Calibri" w:hAnsi="TH SarabunIT๙" w:cs="TH SarabunIT๙"/>
                <w:sz w:val="22"/>
                <w:szCs w:val="28"/>
              </w:rPr>
            </w:pPr>
            <w:r w:rsidRPr="006612A5">
              <w:rPr>
                <w:rFonts w:ascii="TH SarabunIT๙" w:eastAsia="Calibri" w:hAnsi="TH SarabunIT๙" w:cs="TH SarabunIT๙"/>
                <w:sz w:val="22"/>
                <w:szCs w:val="28"/>
                <w:cs/>
              </w:rPr>
              <w:t>พอเพียงในสังกัด พัฒนาเป็นสถานศึกษาพอเพียงต้นแบบ</w:t>
            </w:r>
          </w:p>
          <w:p w:rsidR="006612A5" w:rsidRPr="006612A5" w:rsidRDefault="006612A5" w:rsidP="006612A5">
            <w:pPr>
              <w:spacing w:after="200" w:line="276" w:lineRule="auto"/>
              <w:rPr>
                <w:rFonts w:ascii="TH SarabunIT๙" w:eastAsia="Calibri" w:hAnsi="TH SarabunIT๙" w:cs="TH SarabunIT๙"/>
                <w:sz w:val="22"/>
                <w:szCs w:val="28"/>
                <w:cs/>
              </w:rPr>
            </w:pPr>
            <w:r w:rsidRPr="006612A5">
              <w:rPr>
                <w:rFonts w:ascii="TH SarabunIT๙" w:eastAsia="Calibri" w:hAnsi="TH SarabunIT๙" w:cs="TH SarabunIT๙"/>
                <w:sz w:val="22"/>
                <w:szCs w:val="28"/>
                <w:cs/>
              </w:rPr>
              <w:t>ระดับเขตพื้นที่และมีศูนย์การเรียนรู้เศรษฐกิจพอเพียง เพิ่มขึ้นปีละอย่างย้อย ๑ แห่ง เพิ่มมากขึ้น</w:t>
            </w:r>
          </w:p>
          <w:p w:rsidR="006612A5" w:rsidRPr="00E43492" w:rsidRDefault="006612A5" w:rsidP="00F02692">
            <w:pPr>
              <w:spacing w:after="200" w:line="276" w:lineRule="auto"/>
              <w:rPr>
                <w:rFonts w:ascii="TH SarabunIT๙" w:hAnsi="TH SarabunIT๙" w:cs="TH SarabunIT๙"/>
                <w:sz w:val="28"/>
                <w:szCs w:val="28"/>
                <w:cs/>
              </w:rPr>
            </w:pPr>
          </w:p>
        </w:tc>
        <w:tc>
          <w:tcPr>
            <w:tcW w:w="1276" w:type="dxa"/>
          </w:tcPr>
          <w:p w:rsidR="006612A5" w:rsidRPr="006D6C85" w:rsidRDefault="006612A5" w:rsidP="00F02692">
            <w:pPr>
              <w:jc w:val="center"/>
              <w:rPr>
                <w:rFonts w:ascii="TH SarabunIT๙" w:hAnsi="TH SarabunIT๙" w:cs="TH SarabunIT๙"/>
                <w:sz w:val="28"/>
                <w:szCs w:val="28"/>
              </w:rPr>
            </w:pPr>
          </w:p>
        </w:tc>
        <w:tc>
          <w:tcPr>
            <w:tcW w:w="992" w:type="dxa"/>
          </w:tcPr>
          <w:p w:rsidR="006612A5" w:rsidRPr="006D6C85" w:rsidRDefault="006612A5" w:rsidP="00F02692">
            <w:pPr>
              <w:jc w:val="center"/>
              <w:rPr>
                <w:rFonts w:ascii="TH SarabunIT๙" w:hAnsi="TH SarabunIT๙" w:cs="TH SarabunIT๙"/>
                <w:sz w:val="28"/>
                <w:szCs w:val="28"/>
              </w:rPr>
            </w:pPr>
          </w:p>
        </w:tc>
        <w:tc>
          <w:tcPr>
            <w:tcW w:w="992" w:type="dxa"/>
          </w:tcPr>
          <w:p w:rsidR="006612A5" w:rsidRPr="006D6C85" w:rsidRDefault="006612A5" w:rsidP="00F02692">
            <w:pPr>
              <w:jc w:val="center"/>
              <w:rPr>
                <w:rFonts w:ascii="TH SarabunIT๙" w:hAnsi="TH SarabunIT๙" w:cs="TH SarabunIT๙"/>
                <w:sz w:val="28"/>
                <w:szCs w:val="28"/>
              </w:rPr>
            </w:pPr>
          </w:p>
        </w:tc>
        <w:tc>
          <w:tcPr>
            <w:tcW w:w="993" w:type="dxa"/>
          </w:tcPr>
          <w:p w:rsidR="006612A5" w:rsidRPr="006D6C85" w:rsidRDefault="006612A5" w:rsidP="00F02692">
            <w:pPr>
              <w:jc w:val="center"/>
              <w:rPr>
                <w:rFonts w:ascii="TH SarabunIT๙" w:hAnsi="TH SarabunIT๙" w:cs="TH SarabunIT๙"/>
                <w:sz w:val="28"/>
                <w:szCs w:val="28"/>
              </w:rPr>
            </w:pPr>
          </w:p>
          <w:p w:rsidR="006612A5" w:rsidRPr="006D6C85" w:rsidRDefault="006612A5" w:rsidP="00F02692">
            <w:pPr>
              <w:jc w:val="center"/>
              <w:rPr>
                <w:rFonts w:ascii="TH SarabunIT๙" w:hAnsi="TH SarabunIT๙" w:cs="TH SarabunIT๙"/>
                <w:sz w:val="28"/>
                <w:szCs w:val="28"/>
              </w:rPr>
            </w:pPr>
          </w:p>
        </w:tc>
        <w:tc>
          <w:tcPr>
            <w:tcW w:w="992" w:type="dxa"/>
          </w:tcPr>
          <w:p w:rsidR="006612A5" w:rsidRPr="006D6C85" w:rsidRDefault="006612A5" w:rsidP="00F02692">
            <w:pPr>
              <w:jc w:val="center"/>
              <w:rPr>
                <w:rFonts w:ascii="TH SarabunIT๙" w:hAnsi="TH SarabunIT๙" w:cs="TH SarabunIT๙"/>
                <w:sz w:val="28"/>
                <w:szCs w:val="28"/>
              </w:rPr>
            </w:pPr>
          </w:p>
        </w:tc>
        <w:tc>
          <w:tcPr>
            <w:tcW w:w="992" w:type="dxa"/>
          </w:tcPr>
          <w:p w:rsidR="006612A5" w:rsidRPr="006D6C85" w:rsidRDefault="006612A5" w:rsidP="00F02692">
            <w:pPr>
              <w:jc w:val="center"/>
              <w:rPr>
                <w:rFonts w:ascii="TH SarabunIT๙" w:hAnsi="TH SarabunIT๙" w:cs="TH SarabunIT๙"/>
                <w:sz w:val="26"/>
                <w:szCs w:val="26"/>
              </w:rPr>
            </w:pPr>
          </w:p>
        </w:tc>
      </w:tr>
    </w:tbl>
    <w:p w:rsidR="0098250D" w:rsidRDefault="0098250D" w:rsidP="005A5EF0">
      <w:pPr>
        <w:jc w:val="center"/>
        <w:rPr>
          <w:rFonts w:ascii="TH SarabunIT๙" w:hAnsi="TH SarabunIT๙" w:cs="TH SarabunIT๙"/>
        </w:rPr>
      </w:pPr>
    </w:p>
    <w:p w:rsidR="00AF51CB" w:rsidRDefault="00AF51CB" w:rsidP="005A5EF0">
      <w:pPr>
        <w:jc w:val="center"/>
        <w:rPr>
          <w:rFonts w:ascii="TH SarabunIT๙" w:hAnsi="TH SarabunIT๙" w:cs="TH SarabunIT๙"/>
        </w:rPr>
      </w:pPr>
    </w:p>
    <w:p w:rsidR="00AF51CB" w:rsidRDefault="00AF51CB" w:rsidP="005A5EF0">
      <w:pPr>
        <w:jc w:val="center"/>
        <w:rPr>
          <w:rFonts w:ascii="TH SarabunIT๙" w:hAnsi="TH SarabunIT๙" w:cs="TH SarabunIT๙"/>
        </w:rPr>
      </w:pPr>
    </w:p>
    <w:p w:rsidR="00AF51CB" w:rsidRDefault="00AF51CB" w:rsidP="005A5EF0">
      <w:pPr>
        <w:jc w:val="center"/>
        <w:rPr>
          <w:rFonts w:ascii="TH SarabunIT๙" w:hAnsi="TH SarabunIT๙" w:cs="TH SarabunIT๙"/>
        </w:rPr>
      </w:pPr>
    </w:p>
    <w:p w:rsidR="00AF51CB" w:rsidRDefault="00AF51CB" w:rsidP="005A5EF0">
      <w:pPr>
        <w:jc w:val="center"/>
        <w:rPr>
          <w:rFonts w:ascii="TH SarabunIT๙" w:hAnsi="TH SarabunIT๙" w:cs="TH SarabunIT๙"/>
        </w:rPr>
      </w:pPr>
    </w:p>
    <w:p w:rsidR="00AF51CB" w:rsidRDefault="00AF51CB" w:rsidP="005A5EF0">
      <w:pPr>
        <w:jc w:val="center"/>
        <w:rPr>
          <w:rFonts w:ascii="TH SarabunIT๙" w:hAnsi="TH SarabunIT๙" w:cs="TH SarabunIT๙"/>
        </w:rPr>
      </w:pPr>
    </w:p>
    <w:p w:rsidR="00AF51CB" w:rsidRDefault="00AF51CB" w:rsidP="005A5EF0">
      <w:pPr>
        <w:jc w:val="center"/>
        <w:rPr>
          <w:rFonts w:ascii="TH SarabunIT๙" w:hAnsi="TH SarabunIT๙" w:cs="TH SarabunIT๙"/>
        </w:rPr>
      </w:pPr>
    </w:p>
    <w:p w:rsidR="00AF51CB" w:rsidRDefault="00AF51CB" w:rsidP="005A5EF0">
      <w:pPr>
        <w:jc w:val="center"/>
        <w:rPr>
          <w:rFonts w:ascii="TH SarabunIT๙" w:hAnsi="TH SarabunIT๙" w:cs="TH SarabunIT๙"/>
        </w:rPr>
      </w:pPr>
    </w:p>
    <w:p w:rsidR="005A5EF0" w:rsidRDefault="005A5EF0" w:rsidP="005A5EF0">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5A5EF0" w:rsidRDefault="005A5EF0" w:rsidP="005A5EF0">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5A5EF0" w:rsidTr="001C4ECC">
        <w:tc>
          <w:tcPr>
            <w:tcW w:w="2547" w:type="dxa"/>
            <w:vMerge w:val="restart"/>
          </w:tcPr>
          <w:p w:rsidR="005A5EF0" w:rsidRDefault="005A5EF0"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5A5EF0" w:rsidRDefault="005A5EF0"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5A5EF0" w:rsidRDefault="005A5EF0"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5A5EF0" w:rsidRDefault="005A5EF0" w:rsidP="001C4EC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5A5EF0" w:rsidRDefault="005A5EF0" w:rsidP="001C4EC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5A5EF0" w:rsidRDefault="005A5EF0"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5A5EF0" w:rsidRDefault="005A5EF0" w:rsidP="001C4ECC">
            <w:pPr>
              <w:jc w:val="center"/>
              <w:rPr>
                <w:rFonts w:ascii="TH SarabunIT๙" w:hAnsi="TH SarabunIT๙" w:cs="TH SarabunIT๙"/>
                <w:cs/>
              </w:rPr>
            </w:pPr>
            <w:r>
              <w:rPr>
                <w:rFonts w:ascii="TH SarabunIT๙" w:hAnsi="TH SarabunIT๙" w:cs="TH SarabunIT๙" w:hint="cs"/>
                <w:cs/>
              </w:rPr>
              <w:t>หมายเหตุ</w:t>
            </w:r>
          </w:p>
        </w:tc>
      </w:tr>
      <w:tr w:rsidR="005A5EF0" w:rsidTr="001C4ECC">
        <w:tc>
          <w:tcPr>
            <w:tcW w:w="2547" w:type="dxa"/>
            <w:vMerge/>
          </w:tcPr>
          <w:p w:rsidR="005A5EF0" w:rsidRDefault="005A5EF0" w:rsidP="001C4ECC">
            <w:pPr>
              <w:jc w:val="center"/>
              <w:rPr>
                <w:rFonts w:ascii="TH SarabunIT๙" w:hAnsi="TH SarabunIT๙" w:cs="TH SarabunIT๙"/>
              </w:rPr>
            </w:pPr>
          </w:p>
        </w:tc>
        <w:tc>
          <w:tcPr>
            <w:tcW w:w="2268" w:type="dxa"/>
            <w:vMerge/>
          </w:tcPr>
          <w:p w:rsidR="005A5EF0" w:rsidRDefault="005A5EF0" w:rsidP="001C4ECC">
            <w:pPr>
              <w:jc w:val="center"/>
              <w:rPr>
                <w:rFonts w:ascii="TH SarabunIT๙" w:hAnsi="TH SarabunIT๙" w:cs="TH SarabunIT๙"/>
              </w:rPr>
            </w:pPr>
          </w:p>
        </w:tc>
        <w:tc>
          <w:tcPr>
            <w:tcW w:w="1417" w:type="dxa"/>
            <w:vMerge/>
          </w:tcPr>
          <w:p w:rsidR="005A5EF0" w:rsidRDefault="005A5EF0" w:rsidP="001C4ECC">
            <w:pPr>
              <w:jc w:val="center"/>
              <w:rPr>
                <w:rFonts w:ascii="TH SarabunIT๙" w:hAnsi="TH SarabunIT๙" w:cs="TH SarabunIT๙"/>
              </w:rPr>
            </w:pPr>
          </w:p>
        </w:tc>
        <w:tc>
          <w:tcPr>
            <w:tcW w:w="1560" w:type="dxa"/>
          </w:tcPr>
          <w:p w:rsidR="005A5EF0" w:rsidRDefault="005A5EF0"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5A5EF0" w:rsidRDefault="005A5EF0"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5A5EF0" w:rsidRDefault="005A5EF0" w:rsidP="001C4ECC">
            <w:pPr>
              <w:jc w:val="center"/>
              <w:rPr>
                <w:rFonts w:ascii="TH SarabunIT๙" w:hAnsi="TH SarabunIT๙" w:cs="TH SarabunIT๙"/>
              </w:rPr>
            </w:pPr>
          </w:p>
        </w:tc>
        <w:tc>
          <w:tcPr>
            <w:tcW w:w="992" w:type="dxa"/>
          </w:tcPr>
          <w:p w:rsidR="005A5EF0" w:rsidRPr="00A532BA" w:rsidRDefault="005A5EF0"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5A5EF0" w:rsidRPr="00A532BA" w:rsidRDefault="005A5EF0"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5A5EF0" w:rsidRPr="00A532BA" w:rsidRDefault="005A5EF0"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5A5EF0" w:rsidRPr="00A532BA" w:rsidRDefault="005A5EF0"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5A5EF0" w:rsidRPr="00A532BA" w:rsidRDefault="005A5EF0"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5A5EF0" w:rsidRPr="00A532BA" w:rsidRDefault="005A5EF0"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5A5EF0" w:rsidRDefault="005A5EF0" w:rsidP="001C4ECC">
            <w:pPr>
              <w:jc w:val="center"/>
              <w:rPr>
                <w:rFonts w:ascii="TH SarabunIT๙" w:hAnsi="TH SarabunIT๙" w:cs="TH SarabunIT๙"/>
              </w:rPr>
            </w:pPr>
          </w:p>
        </w:tc>
      </w:tr>
      <w:tr w:rsidR="005A5EF0" w:rsidTr="001C4ECC">
        <w:tc>
          <w:tcPr>
            <w:tcW w:w="2547" w:type="dxa"/>
          </w:tcPr>
          <w:p w:rsidR="005A5EF0" w:rsidRDefault="00FC3AD0" w:rsidP="001C4ECC">
            <w:pPr>
              <w:rPr>
                <w:rFonts w:ascii="TH SarabunIT๙" w:hAnsi="TH SarabunIT๙" w:cs="TH SarabunIT๙"/>
                <w:sz w:val="28"/>
                <w:szCs w:val="28"/>
              </w:rPr>
            </w:pPr>
            <w:r>
              <w:rPr>
                <w:rFonts w:ascii="TH SarabunIT๙" w:hAnsi="TH SarabunIT๙" w:cs="TH SarabunIT๙" w:hint="cs"/>
                <w:sz w:val="28"/>
                <w:szCs w:val="28"/>
                <w:cs/>
              </w:rPr>
              <w:t>4</w:t>
            </w:r>
            <w:r w:rsidR="005A5EF0">
              <w:rPr>
                <w:rFonts w:ascii="TH SarabunIT๙" w:hAnsi="TH SarabunIT๙" w:cs="TH SarabunIT๙" w:hint="cs"/>
                <w:sz w:val="28"/>
                <w:szCs w:val="28"/>
                <w:cs/>
              </w:rPr>
              <w:t xml:space="preserve">. ยุทธศาสตร์ </w:t>
            </w:r>
            <w:r w:rsidR="005A5EF0">
              <w:rPr>
                <w:rFonts w:ascii="TH SarabunIT๙" w:hAnsi="TH SarabunIT๙" w:cs="TH SarabunIT๙"/>
                <w:sz w:val="28"/>
                <w:szCs w:val="28"/>
              </w:rPr>
              <w:t>2</w:t>
            </w:r>
          </w:p>
          <w:p w:rsidR="005A5EF0" w:rsidRDefault="00FC3AD0" w:rsidP="001C4ECC">
            <w:pPr>
              <w:rPr>
                <w:rFonts w:ascii="TH SarabunIT๙" w:hAnsi="TH SarabunIT๙" w:cs="TH SarabunIT๙"/>
                <w:sz w:val="28"/>
                <w:szCs w:val="28"/>
                <w:cs/>
              </w:rPr>
            </w:pPr>
            <w:r>
              <w:rPr>
                <w:rFonts w:ascii="TH SarabunIT๙" w:hAnsi="TH SarabunIT๙" w:cs="TH SarabunIT๙"/>
                <w:sz w:val="28"/>
                <w:szCs w:val="28"/>
              </w:rPr>
              <w:t xml:space="preserve">   4</w:t>
            </w:r>
            <w:r w:rsidR="005A5EF0">
              <w:rPr>
                <w:rFonts w:ascii="TH SarabunIT๙" w:hAnsi="TH SarabunIT๙" w:cs="TH SarabunIT๙"/>
                <w:sz w:val="28"/>
                <w:szCs w:val="28"/>
              </w:rPr>
              <w:t xml:space="preserve">.1 </w:t>
            </w:r>
            <w:r w:rsidR="005A5EF0">
              <w:rPr>
                <w:rFonts w:ascii="TH SarabunIT๙" w:hAnsi="TH SarabunIT๙" w:cs="TH SarabunIT๙" w:hint="cs"/>
                <w:sz w:val="28"/>
                <w:szCs w:val="28"/>
                <w:cs/>
              </w:rPr>
              <w:t>กลยุทธ์ 1</w:t>
            </w:r>
            <w:r w:rsidR="00775331">
              <w:rPr>
                <w:rFonts w:ascii="TH SarabunIT๙" w:hAnsi="TH SarabunIT๙" w:cs="TH SarabunIT๙" w:hint="cs"/>
                <w:sz w:val="28"/>
                <w:szCs w:val="28"/>
                <w:cs/>
              </w:rPr>
              <w:t>,2,3</w:t>
            </w:r>
          </w:p>
          <w:p w:rsidR="005A5EF0" w:rsidRPr="00741DCE" w:rsidRDefault="00FC3AD0" w:rsidP="00775331">
            <w:pPr>
              <w:rPr>
                <w:rFonts w:ascii="TH SarabunIT๙" w:hAnsi="TH SarabunIT๙" w:cs="TH SarabunIT๙"/>
                <w:sz w:val="28"/>
                <w:szCs w:val="28"/>
                <w:cs/>
              </w:rPr>
            </w:pPr>
            <w:r>
              <w:rPr>
                <w:rFonts w:ascii="TH SarabunIT๙" w:hAnsi="TH SarabunIT๙" w:cs="TH SarabunIT๙" w:hint="cs"/>
                <w:sz w:val="28"/>
                <w:szCs w:val="28"/>
                <w:cs/>
              </w:rPr>
              <w:t xml:space="preserve">   4</w:t>
            </w:r>
            <w:r w:rsidR="005A5EF0">
              <w:rPr>
                <w:rFonts w:ascii="TH SarabunIT๙" w:hAnsi="TH SarabunIT๙" w:cs="TH SarabunIT๙" w:hint="cs"/>
                <w:sz w:val="28"/>
                <w:szCs w:val="28"/>
                <w:cs/>
              </w:rPr>
              <w:t xml:space="preserve">.2 </w:t>
            </w:r>
            <w:r w:rsidR="00775331">
              <w:rPr>
                <w:rFonts w:ascii="TH SarabunIT๙" w:hAnsi="TH SarabunIT๙" w:cs="TH SarabunIT๙" w:hint="cs"/>
                <w:sz w:val="28"/>
                <w:szCs w:val="28"/>
                <w:cs/>
              </w:rPr>
              <w:t>กิจกรรม จัดให้มีช่องทางรับเรื่องร้องเรียนผ่านช่องทางต่างๆ เช่นเว็บไซต์ กล่องรับฟังความคิดเห็น รวมทั้งผ่านศูนย์ดำรงธรรมจังหวัดสิงห์บุรี</w:t>
            </w:r>
          </w:p>
        </w:tc>
        <w:tc>
          <w:tcPr>
            <w:tcW w:w="2268" w:type="dxa"/>
          </w:tcPr>
          <w:p w:rsidR="005A5EF0" w:rsidRPr="00136E15" w:rsidRDefault="00775331" w:rsidP="001C4ECC">
            <w:pPr>
              <w:rPr>
                <w:rFonts w:ascii="TH SarabunIT๙" w:hAnsi="TH SarabunIT๙" w:cs="TH SarabunIT๙"/>
                <w:sz w:val="28"/>
                <w:szCs w:val="28"/>
                <w:cs/>
              </w:rPr>
            </w:pPr>
            <w:r>
              <w:rPr>
                <w:rFonts w:ascii="TH SarabunIT๙" w:hAnsi="TH SarabunIT๙" w:cs="TH SarabunIT๙" w:hint="cs"/>
                <w:sz w:val="28"/>
                <w:szCs w:val="28"/>
                <w:cs/>
              </w:rPr>
              <w:t>-เพื่อให้มีช่องทางรับข้อเสนอแนะร้องเรียนให้แก่ประชาชน/ผู้เกี่ยวข้อง</w:t>
            </w:r>
          </w:p>
        </w:tc>
        <w:tc>
          <w:tcPr>
            <w:tcW w:w="1417" w:type="dxa"/>
          </w:tcPr>
          <w:p w:rsidR="005A5EF0" w:rsidRPr="00741DCE" w:rsidRDefault="00775331" w:rsidP="001C4ECC">
            <w:pPr>
              <w:jc w:val="center"/>
              <w:rPr>
                <w:rFonts w:ascii="TH SarabunIT๙" w:hAnsi="TH SarabunIT๙" w:cs="TH SarabunIT๙"/>
                <w:sz w:val="28"/>
                <w:szCs w:val="28"/>
              </w:rPr>
            </w:pPr>
            <w:r>
              <w:rPr>
                <w:rFonts w:ascii="TH SarabunIT๙" w:hAnsi="TH SarabunIT๙" w:cs="TH SarabunIT๙" w:hint="cs"/>
                <w:sz w:val="28"/>
                <w:szCs w:val="28"/>
                <w:cs/>
              </w:rPr>
              <w:t>สนง.ปภ.สิงห์บุรี</w:t>
            </w:r>
          </w:p>
        </w:tc>
        <w:tc>
          <w:tcPr>
            <w:tcW w:w="1560" w:type="dxa"/>
          </w:tcPr>
          <w:p w:rsidR="005A5EF0" w:rsidRPr="00741DCE" w:rsidRDefault="00775331" w:rsidP="001C4ECC">
            <w:pPr>
              <w:rPr>
                <w:rFonts w:ascii="TH SarabunIT๙" w:hAnsi="TH SarabunIT๙" w:cs="TH SarabunIT๙"/>
                <w:sz w:val="28"/>
                <w:szCs w:val="28"/>
                <w:cs/>
              </w:rPr>
            </w:pPr>
            <w:r>
              <w:rPr>
                <w:rFonts w:ascii="TH SarabunIT๙" w:hAnsi="TH SarabunIT๙" w:cs="TH SarabunIT๙" w:hint="cs"/>
                <w:sz w:val="28"/>
                <w:szCs w:val="28"/>
                <w:cs/>
              </w:rPr>
              <w:t>มากกว่า 2 ช่องทาง</w:t>
            </w:r>
          </w:p>
        </w:tc>
        <w:tc>
          <w:tcPr>
            <w:tcW w:w="1417" w:type="dxa"/>
          </w:tcPr>
          <w:p w:rsidR="005A5EF0" w:rsidRPr="00136E15" w:rsidRDefault="00775331" w:rsidP="001C4ECC">
            <w:pPr>
              <w:rPr>
                <w:rFonts w:ascii="TH SarabunIT๙" w:hAnsi="TH SarabunIT๙" w:cs="TH SarabunIT๙"/>
                <w:sz w:val="28"/>
                <w:szCs w:val="28"/>
                <w:cs/>
              </w:rPr>
            </w:pPr>
            <w:r>
              <w:rPr>
                <w:rFonts w:ascii="TH SarabunIT๙" w:hAnsi="TH SarabunIT๙" w:cs="TH SarabunIT๙" w:hint="cs"/>
                <w:sz w:val="28"/>
                <w:szCs w:val="28"/>
                <w:cs/>
              </w:rPr>
              <w:t>ประชาชนผู้ที่เกี่ยวข้องสามารถใช้ช่องทางส่งข้อเสนอแนะ/ข้อนร้องเรียนต่างๆได้อย่างสะดวก</w:t>
            </w:r>
          </w:p>
        </w:tc>
        <w:tc>
          <w:tcPr>
            <w:tcW w:w="1276" w:type="dxa"/>
          </w:tcPr>
          <w:p w:rsidR="005A5EF0" w:rsidRPr="00741DCE" w:rsidRDefault="00775331" w:rsidP="001C4ECC">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51104" behindDoc="0" locked="0" layoutInCell="1" allowOverlap="1">
                      <wp:simplePos x="0" y="0"/>
                      <wp:positionH relativeFrom="column">
                        <wp:posOffset>734059</wp:posOffset>
                      </wp:positionH>
                      <wp:positionV relativeFrom="paragraph">
                        <wp:posOffset>407670</wp:posOffset>
                      </wp:positionV>
                      <wp:extent cx="2531745" cy="9525"/>
                      <wp:effectExtent l="38100" t="76200" r="20955" b="85725"/>
                      <wp:wrapNone/>
                      <wp:docPr id="151" name="ลูกศรเชื่อมต่อแบบตรง 151"/>
                      <wp:cNvGraphicFramePr/>
                      <a:graphic xmlns:a="http://schemas.openxmlformats.org/drawingml/2006/main">
                        <a:graphicData uri="http://schemas.microsoft.com/office/word/2010/wordprocessingShape">
                          <wps:wsp>
                            <wps:cNvCnPr/>
                            <wps:spPr>
                              <a:xfrm flipV="1">
                                <a:off x="0" y="0"/>
                                <a:ext cx="253174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59CC3CA" id="ลูกศรเชื่อมต่อแบบตรง 151" o:spid="_x0000_s1026" type="#_x0000_t32" style="position:absolute;margin-left:57.8pt;margin-top:32.1pt;width:199.35pt;height:.75pt;flip:y;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" strokecolor="black [3200]" strokeweight=".5pt">
                      <v:stroke startarrow="block" endarrow="block" joinstyle="miter"/>
                    </v:shape>
                  </w:pict>
                </mc:Fallback>
              </mc:AlternateContent>
            </w:r>
            <w:r>
              <w:rPr>
                <w:rFonts w:ascii="TH SarabunIT๙" w:hAnsi="TH SarabunIT๙" w:cs="TH SarabunIT๙" w:hint="cs"/>
                <w:sz w:val="28"/>
                <w:szCs w:val="28"/>
                <w:cs/>
              </w:rPr>
              <w:t>-</w:t>
            </w:r>
          </w:p>
        </w:tc>
        <w:tc>
          <w:tcPr>
            <w:tcW w:w="992" w:type="dxa"/>
          </w:tcPr>
          <w:p w:rsidR="005A5EF0" w:rsidRPr="00741DCE" w:rsidRDefault="005A5EF0" w:rsidP="001C4ECC">
            <w:pPr>
              <w:jc w:val="center"/>
              <w:rPr>
                <w:rFonts w:ascii="TH SarabunIT๙" w:hAnsi="TH SarabunIT๙" w:cs="TH SarabunIT๙"/>
                <w:sz w:val="28"/>
                <w:szCs w:val="28"/>
              </w:rPr>
            </w:pPr>
          </w:p>
        </w:tc>
        <w:tc>
          <w:tcPr>
            <w:tcW w:w="992" w:type="dxa"/>
          </w:tcPr>
          <w:p w:rsidR="005A5EF0" w:rsidRPr="00741DCE" w:rsidRDefault="005A5EF0" w:rsidP="001C4ECC">
            <w:pPr>
              <w:jc w:val="center"/>
              <w:rPr>
                <w:rFonts w:ascii="TH SarabunIT๙" w:hAnsi="TH SarabunIT๙" w:cs="TH SarabunIT๙"/>
                <w:sz w:val="28"/>
                <w:szCs w:val="28"/>
              </w:rPr>
            </w:pPr>
          </w:p>
        </w:tc>
        <w:tc>
          <w:tcPr>
            <w:tcW w:w="993" w:type="dxa"/>
          </w:tcPr>
          <w:p w:rsidR="005A5EF0" w:rsidRPr="00741DCE" w:rsidRDefault="005A5EF0" w:rsidP="001C4ECC">
            <w:pPr>
              <w:jc w:val="center"/>
              <w:rPr>
                <w:rFonts w:ascii="TH SarabunIT๙" w:hAnsi="TH SarabunIT๙" w:cs="TH SarabunIT๙"/>
                <w:sz w:val="28"/>
                <w:szCs w:val="28"/>
              </w:rPr>
            </w:pPr>
          </w:p>
        </w:tc>
        <w:tc>
          <w:tcPr>
            <w:tcW w:w="992" w:type="dxa"/>
          </w:tcPr>
          <w:p w:rsidR="005A5EF0" w:rsidRPr="00741DCE" w:rsidRDefault="005A5EF0" w:rsidP="001C4ECC">
            <w:pPr>
              <w:jc w:val="center"/>
              <w:rPr>
                <w:rFonts w:ascii="TH SarabunIT๙" w:hAnsi="TH SarabunIT๙" w:cs="TH SarabunIT๙"/>
                <w:sz w:val="28"/>
                <w:szCs w:val="28"/>
              </w:rPr>
            </w:pPr>
          </w:p>
        </w:tc>
        <w:tc>
          <w:tcPr>
            <w:tcW w:w="992" w:type="dxa"/>
          </w:tcPr>
          <w:p w:rsidR="005A5EF0" w:rsidRPr="0070291F" w:rsidRDefault="005A5EF0" w:rsidP="001C4ECC">
            <w:pPr>
              <w:jc w:val="center"/>
              <w:rPr>
                <w:rFonts w:ascii="TH SarabunIT๙" w:hAnsi="TH SarabunIT๙" w:cs="TH SarabunIT๙"/>
                <w:sz w:val="26"/>
                <w:szCs w:val="26"/>
              </w:rPr>
            </w:pPr>
          </w:p>
        </w:tc>
      </w:tr>
      <w:tr w:rsidR="005A5EF0" w:rsidTr="001C4ECC">
        <w:tc>
          <w:tcPr>
            <w:tcW w:w="2547" w:type="dxa"/>
          </w:tcPr>
          <w:p w:rsidR="005A5EF0" w:rsidRDefault="00FC3AD0" w:rsidP="001C4ECC">
            <w:pPr>
              <w:rPr>
                <w:rFonts w:ascii="TH SarabunIT๙" w:hAnsi="TH SarabunIT๙" w:cs="TH SarabunIT๙"/>
                <w:sz w:val="28"/>
                <w:szCs w:val="28"/>
              </w:rPr>
            </w:pPr>
            <w:r>
              <w:rPr>
                <w:rFonts w:ascii="TH SarabunIT๙" w:hAnsi="TH SarabunIT๙" w:cs="TH SarabunIT๙" w:hint="cs"/>
                <w:sz w:val="28"/>
                <w:szCs w:val="28"/>
                <w:cs/>
              </w:rPr>
              <w:t>5</w:t>
            </w:r>
            <w:r w:rsidR="005A5EF0">
              <w:rPr>
                <w:rFonts w:ascii="TH SarabunIT๙" w:hAnsi="TH SarabunIT๙" w:cs="TH SarabunIT๙" w:hint="cs"/>
                <w:sz w:val="28"/>
                <w:szCs w:val="28"/>
                <w:cs/>
              </w:rPr>
              <w:t xml:space="preserve">. ยุทธศาสตร์ </w:t>
            </w:r>
            <w:r w:rsidR="005A5EF0">
              <w:rPr>
                <w:rFonts w:ascii="TH SarabunIT๙" w:hAnsi="TH SarabunIT๙" w:cs="TH SarabunIT๙"/>
                <w:sz w:val="28"/>
                <w:szCs w:val="28"/>
              </w:rPr>
              <w:t>2</w:t>
            </w:r>
          </w:p>
          <w:p w:rsidR="005A5EF0" w:rsidRDefault="00FC3AD0" w:rsidP="001C4ECC">
            <w:pPr>
              <w:rPr>
                <w:rFonts w:ascii="TH SarabunIT๙" w:hAnsi="TH SarabunIT๙" w:cs="TH SarabunIT๙"/>
                <w:sz w:val="28"/>
                <w:szCs w:val="28"/>
                <w:cs/>
              </w:rPr>
            </w:pPr>
            <w:r>
              <w:rPr>
                <w:rFonts w:ascii="TH SarabunIT๙" w:hAnsi="TH SarabunIT๙" w:cs="TH SarabunIT๙"/>
                <w:sz w:val="28"/>
                <w:szCs w:val="28"/>
              </w:rPr>
              <w:t xml:space="preserve">   5</w:t>
            </w:r>
            <w:r w:rsidR="005A5EF0">
              <w:rPr>
                <w:rFonts w:ascii="TH SarabunIT๙" w:hAnsi="TH SarabunIT๙" w:cs="TH SarabunIT๙"/>
                <w:sz w:val="28"/>
                <w:szCs w:val="28"/>
              </w:rPr>
              <w:t xml:space="preserve">.1 </w:t>
            </w:r>
            <w:r w:rsidR="00775331">
              <w:rPr>
                <w:rFonts w:ascii="TH SarabunIT๙" w:hAnsi="TH SarabunIT๙" w:cs="TH SarabunIT๙" w:hint="cs"/>
                <w:sz w:val="28"/>
                <w:szCs w:val="28"/>
                <w:cs/>
              </w:rPr>
              <w:t>กลยุทธ์ 1,2,3</w:t>
            </w:r>
          </w:p>
          <w:p w:rsidR="00775331" w:rsidRDefault="00FC3AD0" w:rsidP="00775331">
            <w:pPr>
              <w:rPr>
                <w:rFonts w:ascii="TH SarabunIT๙" w:hAnsi="TH SarabunIT๙" w:cs="TH SarabunIT๙"/>
                <w:sz w:val="28"/>
                <w:szCs w:val="28"/>
                <w:cs/>
              </w:rPr>
            </w:pPr>
            <w:r>
              <w:rPr>
                <w:rFonts w:ascii="TH SarabunIT๙" w:hAnsi="TH SarabunIT๙" w:cs="TH SarabunIT๙" w:hint="cs"/>
                <w:sz w:val="28"/>
                <w:szCs w:val="28"/>
                <w:cs/>
              </w:rPr>
              <w:t xml:space="preserve">   5</w:t>
            </w:r>
            <w:r w:rsidR="005A5EF0">
              <w:rPr>
                <w:rFonts w:ascii="TH SarabunIT๙" w:hAnsi="TH SarabunIT๙" w:cs="TH SarabunIT๙" w:hint="cs"/>
                <w:sz w:val="28"/>
                <w:szCs w:val="28"/>
                <w:cs/>
              </w:rPr>
              <w:t xml:space="preserve">.2 </w:t>
            </w:r>
            <w:r w:rsidR="00775331">
              <w:rPr>
                <w:rFonts w:ascii="TH SarabunIT๙" w:hAnsi="TH SarabunIT๙" w:cs="TH SarabunIT๙" w:hint="cs"/>
                <w:sz w:val="28"/>
                <w:szCs w:val="28"/>
                <w:cs/>
              </w:rPr>
              <w:t>กิจกรรม จัดทำรายงานความคืบหน้าการดำเนินงานต่อข้อร้องเรียนกรณีเจ้าหน้าที่ของรัฐการทำการทุจริตในภาครัฐและรายงานเรื่องข้อร้องเรียนการทุจริตประพฤติมิชอบข้าราชการเป็นประจำทุกเดือน</w:t>
            </w:r>
          </w:p>
          <w:p w:rsidR="005A5EF0" w:rsidRPr="00741DCE" w:rsidRDefault="005A5EF0" w:rsidP="00775331">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268" w:type="dxa"/>
          </w:tcPr>
          <w:p w:rsidR="005A5EF0" w:rsidRPr="00AA17B2" w:rsidRDefault="00775331" w:rsidP="001C4ECC">
            <w:pPr>
              <w:rPr>
                <w:rFonts w:ascii="TH SarabunIT๙" w:hAnsi="TH SarabunIT๙" w:cs="TH SarabunIT๙"/>
                <w:sz w:val="28"/>
                <w:szCs w:val="28"/>
                <w:cs/>
              </w:rPr>
            </w:pPr>
            <w:r>
              <w:rPr>
                <w:rFonts w:ascii="TH SarabunIT๙" w:hAnsi="TH SarabunIT๙" w:cs="TH SarabunIT๙" w:hint="cs"/>
                <w:sz w:val="28"/>
                <w:szCs w:val="28"/>
                <w:cs/>
              </w:rPr>
              <w:t>- เพื่อรายงานผลการดำเนินงานการป้องกันปราบปรามการทุจริตและประพฤติมิชอบ</w:t>
            </w:r>
            <w:r w:rsidR="004A05EB">
              <w:rPr>
                <w:rFonts w:ascii="TH SarabunIT๙" w:hAnsi="TH SarabunIT๙" w:cs="TH SarabunIT๙" w:hint="cs"/>
                <w:sz w:val="28"/>
                <w:szCs w:val="28"/>
                <w:cs/>
              </w:rPr>
              <w:t>และส่งเสริมคุณธรรมอย่างต่</w:t>
            </w:r>
            <w:r w:rsidR="00FC3AD0">
              <w:rPr>
                <w:rFonts w:ascii="TH SarabunIT๙" w:hAnsi="TH SarabunIT๙" w:cs="TH SarabunIT๙" w:hint="cs"/>
                <w:sz w:val="28"/>
                <w:szCs w:val="28"/>
                <w:cs/>
              </w:rPr>
              <w:t>อ</w:t>
            </w:r>
            <w:r w:rsidR="004A05EB">
              <w:rPr>
                <w:rFonts w:ascii="TH SarabunIT๙" w:hAnsi="TH SarabunIT๙" w:cs="TH SarabunIT๙" w:hint="cs"/>
                <w:sz w:val="28"/>
                <w:szCs w:val="28"/>
                <w:cs/>
              </w:rPr>
              <w:t>เนื่อง</w:t>
            </w:r>
          </w:p>
        </w:tc>
        <w:tc>
          <w:tcPr>
            <w:tcW w:w="1417" w:type="dxa"/>
          </w:tcPr>
          <w:p w:rsidR="005A5EF0" w:rsidRPr="00741DCE" w:rsidRDefault="004A05EB" w:rsidP="001C4ECC">
            <w:pPr>
              <w:jc w:val="center"/>
              <w:rPr>
                <w:rFonts w:ascii="TH SarabunIT๙" w:hAnsi="TH SarabunIT๙" w:cs="TH SarabunIT๙"/>
                <w:sz w:val="28"/>
                <w:szCs w:val="28"/>
              </w:rPr>
            </w:pPr>
            <w:r>
              <w:rPr>
                <w:rFonts w:ascii="TH SarabunIT๙" w:hAnsi="TH SarabunIT๙" w:cs="TH SarabunIT๙" w:hint="cs"/>
                <w:sz w:val="28"/>
                <w:szCs w:val="28"/>
                <w:cs/>
              </w:rPr>
              <w:t>สนง.ปภ.สิงห์บุรี</w:t>
            </w:r>
          </w:p>
        </w:tc>
        <w:tc>
          <w:tcPr>
            <w:tcW w:w="1560" w:type="dxa"/>
          </w:tcPr>
          <w:p w:rsidR="005A5EF0" w:rsidRPr="00632D0A" w:rsidRDefault="004A05EB" w:rsidP="001C4ECC">
            <w:pPr>
              <w:rPr>
                <w:rFonts w:ascii="TH SarabunIT๙" w:hAnsi="TH SarabunIT๙" w:cs="TH SarabunIT๙"/>
                <w:sz w:val="28"/>
                <w:szCs w:val="28"/>
                <w:cs/>
              </w:rPr>
            </w:pPr>
            <w:r>
              <w:rPr>
                <w:rFonts w:ascii="TH SarabunIT๙" w:hAnsi="TH SarabunIT๙" w:cs="TH SarabunIT๙" w:hint="cs"/>
                <w:sz w:val="28"/>
                <w:szCs w:val="28"/>
                <w:cs/>
              </w:rPr>
              <w:t>ประจำทุกเดือน</w:t>
            </w:r>
          </w:p>
        </w:tc>
        <w:tc>
          <w:tcPr>
            <w:tcW w:w="1417" w:type="dxa"/>
          </w:tcPr>
          <w:p w:rsidR="005A5EF0" w:rsidRPr="00CD312D" w:rsidRDefault="004A05EB" w:rsidP="001C4ECC">
            <w:pPr>
              <w:rPr>
                <w:rFonts w:ascii="TH SarabunIT๙" w:hAnsi="TH SarabunIT๙" w:cs="TH SarabunIT๙"/>
                <w:sz w:val="28"/>
                <w:szCs w:val="28"/>
                <w:cs/>
              </w:rPr>
            </w:pPr>
            <w:r>
              <w:rPr>
                <w:rFonts w:ascii="TH SarabunIT๙" w:hAnsi="TH SarabunIT๙" w:cs="TH SarabunIT๙" w:hint="cs"/>
                <w:sz w:val="28"/>
                <w:szCs w:val="28"/>
                <w:cs/>
              </w:rPr>
              <w:t>- จังหวัดและกรมได้รับทราบผลการดำเนินงานป้องกันปราบปรามการทุจริตและประพฤติมิชอบและส่งเสริมคุณธรรมของสนงฯ</w:t>
            </w:r>
          </w:p>
        </w:tc>
        <w:tc>
          <w:tcPr>
            <w:tcW w:w="1276" w:type="dxa"/>
          </w:tcPr>
          <w:p w:rsidR="005A5EF0" w:rsidRPr="00CD312D" w:rsidRDefault="004A05EB" w:rsidP="001C4ECC">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52128" behindDoc="0" locked="0" layoutInCell="1" allowOverlap="1">
                      <wp:simplePos x="0" y="0"/>
                      <wp:positionH relativeFrom="column">
                        <wp:posOffset>734059</wp:posOffset>
                      </wp:positionH>
                      <wp:positionV relativeFrom="paragraph">
                        <wp:posOffset>470535</wp:posOffset>
                      </wp:positionV>
                      <wp:extent cx="2531745" cy="0"/>
                      <wp:effectExtent l="38100" t="76200" r="20955" b="95250"/>
                      <wp:wrapNone/>
                      <wp:docPr id="152" name="ลูกศรเชื่อมต่อแบบตรง 152"/>
                      <wp:cNvGraphicFramePr/>
                      <a:graphic xmlns:a="http://schemas.openxmlformats.org/drawingml/2006/main">
                        <a:graphicData uri="http://schemas.microsoft.com/office/word/2010/wordprocessingShape">
                          <wps:wsp>
                            <wps:cNvCnPr/>
                            <wps:spPr>
                              <a:xfrm>
                                <a:off x="0" y="0"/>
                                <a:ext cx="253174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09B86D6" id="ลูกศรเชื่อมต่อแบบตรง 152" o:spid="_x0000_s1026" type="#_x0000_t32" style="position:absolute;margin-left:57.8pt;margin-top:37.05pt;width:199.35pt;height:0;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" strokecolor="black [3200]" strokeweight=".5pt">
                      <v:stroke startarrow="block" endarrow="block" joinstyle="miter"/>
                    </v:shape>
                  </w:pict>
                </mc:Fallback>
              </mc:AlternateContent>
            </w:r>
            <w:r>
              <w:rPr>
                <w:rFonts w:ascii="TH SarabunIT๙" w:hAnsi="TH SarabunIT๙" w:cs="TH SarabunIT๙" w:hint="cs"/>
                <w:sz w:val="28"/>
                <w:szCs w:val="28"/>
                <w:cs/>
              </w:rPr>
              <w:t>-</w:t>
            </w:r>
          </w:p>
        </w:tc>
        <w:tc>
          <w:tcPr>
            <w:tcW w:w="992" w:type="dxa"/>
          </w:tcPr>
          <w:p w:rsidR="005A5EF0" w:rsidRPr="00741DCE" w:rsidRDefault="005A5EF0" w:rsidP="001C4ECC">
            <w:pPr>
              <w:jc w:val="center"/>
              <w:rPr>
                <w:rFonts w:ascii="TH SarabunIT๙" w:hAnsi="TH SarabunIT๙" w:cs="TH SarabunIT๙"/>
                <w:sz w:val="28"/>
                <w:szCs w:val="28"/>
              </w:rPr>
            </w:pPr>
          </w:p>
        </w:tc>
        <w:tc>
          <w:tcPr>
            <w:tcW w:w="992" w:type="dxa"/>
          </w:tcPr>
          <w:p w:rsidR="005A5EF0" w:rsidRPr="00741DCE" w:rsidRDefault="005A5EF0" w:rsidP="001C4ECC">
            <w:pPr>
              <w:jc w:val="center"/>
              <w:rPr>
                <w:rFonts w:ascii="TH SarabunIT๙" w:hAnsi="TH SarabunIT๙" w:cs="TH SarabunIT๙"/>
                <w:sz w:val="28"/>
                <w:szCs w:val="28"/>
              </w:rPr>
            </w:pPr>
          </w:p>
        </w:tc>
        <w:tc>
          <w:tcPr>
            <w:tcW w:w="993" w:type="dxa"/>
          </w:tcPr>
          <w:p w:rsidR="005A5EF0" w:rsidRPr="00741DCE" w:rsidRDefault="005A5EF0" w:rsidP="001C4ECC">
            <w:pPr>
              <w:jc w:val="center"/>
              <w:rPr>
                <w:rFonts w:ascii="TH SarabunIT๙" w:hAnsi="TH SarabunIT๙" w:cs="TH SarabunIT๙"/>
                <w:sz w:val="28"/>
                <w:szCs w:val="28"/>
              </w:rPr>
            </w:pPr>
          </w:p>
        </w:tc>
        <w:tc>
          <w:tcPr>
            <w:tcW w:w="992" w:type="dxa"/>
          </w:tcPr>
          <w:p w:rsidR="005A5EF0" w:rsidRPr="00741DCE" w:rsidRDefault="005A5EF0" w:rsidP="001C4ECC">
            <w:pPr>
              <w:jc w:val="center"/>
              <w:rPr>
                <w:rFonts w:ascii="TH SarabunIT๙" w:hAnsi="TH SarabunIT๙" w:cs="TH SarabunIT๙"/>
                <w:sz w:val="28"/>
                <w:szCs w:val="28"/>
              </w:rPr>
            </w:pPr>
          </w:p>
        </w:tc>
        <w:tc>
          <w:tcPr>
            <w:tcW w:w="992" w:type="dxa"/>
          </w:tcPr>
          <w:p w:rsidR="005A5EF0" w:rsidRPr="00741DCE" w:rsidRDefault="005A5EF0" w:rsidP="001C4ECC">
            <w:pPr>
              <w:jc w:val="center"/>
              <w:rPr>
                <w:rFonts w:ascii="TH SarabunIT๙" w:hAnsi="TH SarabunIT๙" w:cs="TH SarabunIT๙"/>
                <w:sz w:val="28"/>
                <w:szCs w:val="28"/>
              </w:rPr>
            </w:pPr>
          </w:p>
        </w:tc>
      </w:tr>
    </w:tbl>
    <w:p w:rsidR="005A5EF0" w:rsidRDefault="005A5EF0" w:rsidP="00F63211">
      <w:pPr>
        <w:rPr>
          <w:rFonts w:ascii="TH SarabunIT๙" w:hAnsi="TH SarabunIT๙" w:cs="TH SarabunIT๙"/>
        </w:rPr>
      </w:pPr>
    </w:p>
    <w:p w:rsidR="0091329A" w:rsidRDefault="0091329A" w:rsidP="00F63211">
      <w:pPr>
        <w:rPr>
          <w:rFonts w:ascii="TH SarabunIT๙" w:hAnsi="TH SarabunIT๙" w:cs="TH SarabunIT๙"/>
        </w:rPr>
      </w:pPr>
    </w:p>
    <w:p w:rsidR="00C75395" w:rsidRDefault="00C75395" w:rsidP="00F63211">
      <w:pPr>
        <w:rPr>
          <w:rFonts w:ascii="TH SarabunIT๙" w:hAnsi="TH SarabunIT๙" w:cs="TH SarabunIT๙"/>
        </w:rPr>
      </w:pPr>
    </w:p>
    <w:p w:rsidR="00C75395" w:rsidRDefault="00C75395" w:rsidP="00C75395">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C75395" w:rsidRDefault="00C75395" w:rsidP="00C75395">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C75395" w:rsidTr="001C4ECC">
        <w:tc>
          <w:tcPr>
            <w:tcW w:w="2547" w:type="dxa"/>
            <w:vMerge w:val="restart"/>
          </w:tcPr>
          <w:p w:rsidR="00C75395" w:rsidRDefault="00C75395"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C75395" w:rsidRDefault="00C75395"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C75395" w:rsidRDefault="00C75395"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C75395" w:rsidRDefault="00C75395" w:rsidP="001C4EC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C75395" w:rsidRDefault="00C75395" w:rsidP="001C4EC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C75395" w:rsidRDefault="00C75395"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C75395" w:rsidRDefault="00C75395" w:rsidP="001C4ECC">
            <w:pPr>
              <w:jc w:val="center"/>
              <w:rPr>
                <w:rFonts w:ascii="TH SarabunIT๙" w:hAnsi="TH SarabunIT๙" w:cs="TH SarabunIT๙"/>
                <w:cs/>
              </w:rPr>
            </w:pPr>
            <w:r>
              <w:rPr>
                <w:rFonts w:ascii="TH SarabunIT๙" w:hAnsi="TH SarabunIT๙" w:cs="TH SarabunIT๙" w:hint="cs"/>
                <w:cs/>
              </w:rPr>
              <w:t>หมายเหตุ</w:t>
            </w:r>
          </w:p>
        </w:tc>
      </w:tr>
      <w:tr w:rsidR="00C75395" w:rsidTr="001C4ECC">
        <w:tc>
          <w:tcPr>
            <w:tcW w:w="2547" w:type="dxa"/>
            <w:vMerge/>
          </w:tcPr>
          <w:p w:rsidR="00C75395" w:rsidRDefault="00C75395" w:rsidP="001C4ECC">
            <w:pPr>
              <w:jc w:val="center"/>
              <w:rPr>
                <w:rFonts w:ascii="TH SarabunIT๙" w:hAnsi="TH SarabunIT๙" w:cs="TH SarabunIT๙"/>
              </w:rPr>
            </w:pPr>
          </w:p>
        </w:tc>
        <w:tc>
          <w:tcPr>
            <w:tcW w:w="2268" w:type="dxa"/>
            <w:vMerge/>
          </w:tcPr>
          <w:p w:rsidR="00C75395" w:rsidRDefault="00C75395" w:rsidP="001C4ECC">
            <w:pPr>
              <w:jc w:val="center"/>
              <w:rPr>
                <w:rFonts w:ascii="TH SarabunIT๙" w:hAnsi="TH SarabunIT๙" w:cs="TH SarabunIT๙"/>
              </w:rPr>
            </w:pPr>
          </w:p>
        </w:tc>
        <w:tc>
          <w:tcPr>
            <w:tcW w:w="1417" w:type="dxa"/>
            <w:vMerge/>
          </w:tcPr>
          <w:p w:rsidR="00C75395" w:rsidRDefault="00C75395" w:rsidP="001C4ECC">
            <w:pPr>
              <w:jc w:val="center"/>
              <w:rPr>
                <w:rFonts w:ascii="TH SarabunIT๙" w:hAnsi="TH SarabunIT๙" w:cs="TH SarabunIT๙"/>
              </w:rPr>
            </w:pPr>
          </w:p>
        </w:tc>
        <w:tc>
          <w:tcPr>
            <w:tcW w:w="1560" w:type="dxa"/>
          </w:tcPr>
          <w:p w:rsidR="00C75395" w:rsidRDefault="00C75395"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C75395" w:rsidRDefault="00C75395"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C75395" w:rsidRDefault="00C75395" w:rsidP="001C4ECC">
            <w:pPr>
              <w:jc w:val="center"/>
              <w:rPr>
                <w:rFonts w:ascii="TH SarabunIT๙" w:hAnsi="TH SarabunIT๙" w:cs="TH SarabunIT๙"/>
              </w:rPr>
            </w:pPr>
          </w:p>
        </w:tc>
        <w:tc>
          <w:tcPr>
            <w:tcW w:w="992" w:type="dxa"/>
          </w:tcPr>
          <w:p w:rsidR="00C75395" w:rsidRPr="00A532BA" w:rsidRDefault="00C75395"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C75395" w:rsidRPr="00A532BA" w:rsidRDefault="00C75395"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C75395" w:rsidRPr="00A532BA" w:rsidRDefault="00C75395"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C75395" w:rsidRPr="00A532BA" w:rsidRDefault="00C75395"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C75395" w:rsidRPr="00A532BA" w:rsidRDefault="00C75395"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C75395" w:rsidRPr="00A532BA" w:rsidRDefault="00C75395"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C75395" w:rsidRDefault="00C75395" w:rsidP="001C4ECC">
            <w:pPr>
              <w:jc w:val="center"/>
              <w:rPr>
                <w:rFonts w:ascii="TH SarabunIT๙" w:hAnsi="TH SarabunIT๙" w:cs="TH SarabunIT๙"/>
              </w:rPr>
            </w:pPr>
          </w:p>
        </w:tc>
      </w:tr>
      <w:tr w:rsidR="00C75395" w:rsidTr="001C4ECC">
        <w:tc>
          <w:tcPr>
            <w:tcW w:w="2547" w:type="dxa"/>
          </w:tcPr>
          <w:p w:rsidR="00C75395" w:rsidRDefault="00FC3AD0" w:rsidP="001C4ECC">
            <w:pPr>
              <w:rPr>
                <w:rFonts w:ascii="TH SarabunIT๙" w:hAnsi="TH SarabunIT๙" w:cs="TH SarabunIT๙"/>
                <w:sz w:val="28"/>
                <w:szCs w:val="28"/>
              </w:rPr>
            </w:pPr>
            <w:r>
              <w:rPr>
                <w:rFonts w:ascii="TH SarabunIT๙" w:hAnsi="TH SarabunIT๙" w:cs="TH SarabunIT๙" w:hint="cs"/>
                <w:sz w:val="28"/>
                <w:szCs w:val="28"/>
                <w:cs/>
              </w:rPr>
              <w:t>6</w:t>
            </w:r>
            <w:r w:rsidR="00C75395">
              <w:rPr>
                <w:rFonts w:ascii="TH SarabunIT๙" w:hAnsi="TH SarabunIT๙" w:cs="TH SarabunIT๙" w:hint="cs"/>
                <w:sz w:val="28"/>
                <w:szCs w:val="28"/>
                <w:cs/>
              </w:rPr>
              <w:t xml:space="preserve">. ยุทธศาสตร์ </w:t>
            </w:r>
            <w:r w:rsidR="00C75395">
              <w:rPr>
                <w:rFonts w:ascii="TH SarabunIT๙" w:hAnsi="TH SarabunIT๙" w:cs="TH SarabunIT๙"/>
                <w:sz w:val="28"/>
                <w:szCs w:val="28"/>
              </w:rPr>
              <w:t>2</w:t>
            </w:r>
          </w:p>
          <w:p w:rsidR="00C75395" w:rsidRDefault="00FC3AD0" w:rsidP="001C4ECC">
            <w:pPr>
              <w:rPr>
                <w:rFonts w:ascii="TH SarabunIT๙" w:hAnsi="TH SarabunIT๙" w:cs="TH SarabunIT๙"/>
                <w:sz w:val="28"/>
                <w:szCs w:val="28"/>
                <w:cs/>
              </w:rPr>
            </w:pPr>
            <w:r>
              <w:rPr>
                <w:rFonts w:ascii="TH SarabunIT๙" w:hAnsi="TH SarabunIT๙" w:cs="TH SarabunIT๙"/>
                <w:sz w:val="28"/>
                <w:szCs w:val="28"/>
              </w:rPr>
              <w:t xml:space="preserve">   6</w:t>
            </w:r>
            <w:r w:rsidR="00C75395">
              <w:rPr>
                <w:rFonts w:ascii="TH SarabunIT๙" w:hAnsi="TH SarabunIT๙" w:cs="TH SarabunIT๙"/>
                <w:sz w:val="28"/>
                <w:szCs w:val="28"/>
              </w:rPr>
              <w:t xml:space="preserve">.1 </w:t>
            </w:r>
            <w:r w:rsidR="00C75395">
              <w:rPr>
                <w:rFonts w:ascii="TH SarabunIT๙" w:hAnsi="TH SarabunIT๙" w:cs="TH SarabunIT๙" w:hint="cs"/>
                <w:sz w:val="28"/>
                <w:szCs w:val="28"/>
                <w:cs/>
              </w:rPr>
              <w:t>กลยุทธ์ 2,3</w:t>
            </w:r>
          </w:p>
          <w:p w:rsidR="00C75395" w:rsidRDefault="00FC3AD0" w:rsidP="00C75395">
            <w:pPr>
              <w:rPr>
                <w:rFonts w:ascii="TH SarabunIT๙" w:hAnsi="TH SarabunIT๙" w:cs="TH SarabunIT๙"/>
                <w:sz w:val="28"/>
                <w:szCs w:val="28"/>
              </w:rPr>
            </w:pPr>
            <w:r>
              <w:rPr>
                <w:rFonts w:ascii="TH SarabunIT๙" w:hAnsi="TH SarabunIT๙" w:cs="TH SarabunIT๙" w:hint="cs"/>
                <w:sz w:val="28"/>
                <w:szCs w:val="28"/>
                <w:cs/>
              </w:rPr>
              <w:t xml:space="preserve">   6</w:t>
            </w:r>
            <w:r w:rsidR="00C75395">
              <w:rPr>
                <w:rFonts w:ascii="TH SarabunIT๙" w:hAnsi="TH SarabunIT๙" w:cs="TH SarabunIT๙" w:hint="cs"/>
                <w:sz w:val="28"/>
                <w:szCs w:val="28"/>
                <w:cs/>
              </w:rPr>
              <w:t>.2 กิจกรรม จัดทำประกาศเจตจำนงสุจรติในการบริหารงานสำนักงานป้องกันและบรรเทาสาธารณภัยจังหวัดสิงห์บุรีมุ่งสู่การเป็นองค์กร</w:t>
            </w:r>
            <w:r w:rsidR="00764F88">
              <w:rPr>
                <w:rFonts w:ascii="TH SarabunIT๙" w:hAnsi="TH SarabunIT๙" w:cs="TH SarabunIT๙" w:hint="cs"/>
                <w:sz w:val="28"/>
                <w:szCs w:val="28"/>
                <w:cs/>
              </w:rPr>
              <w:t xml:space="preserve">     </w:t>
            </w:r>
            <w:r w:rsidR="00C75395">
              <w:rPr>
                <w:rFonts w:ascii="TH SarabunIT๙" w:hAnsi="TH SarabunIT๙" w:cs="TH SarabunIT๙" w:hint="cs"/>
                <w:sz w:val="28"/>
                <w:szCs w:val="28"/>
                <w:cs/>
              </w:rPr>
              <w:t>ธรรม</w:t>
            </w:r>
            <w:r w:rsidR="00764F88">
              <w:rPr>
                <w:rFonts w:ascii="TH SarabunIT๙" w:hAnsi="TH SarabunIT๙" w:cs="TH SarabunIT๙" w:hint="cs"/>
                <w:sz w:val="28"/>
                <w:szCs w:val="28"/>
                <w:cs/>
              </w:rPr>
              <w:t>า</w:t>
            </w:r>
            <w:r w:rsidR="00C75395">
              <w:rPr>
                <w:rFonts w:ascii="TH SarabunIT๙" w:hAnsi="TH SarabunIT๙" w:cs="TH SarabunIT๙" w:hint="cs"/>
                <w:sz w:val="28"/>
                <w:szCs w:val="28"/>
                <w:cs/>
              </w:rPr>
              <w:t>ภิบาลและความโปร่งใส</w:t>
            </w:r>
          </w:p>
          <w:p w:rsidR="00704748" w:rsidRPr="00741DCE" w:rsidRDefault="00704748" w:rsidP="00C75395">
            <w:pPr>
              <w:rPr>
                <w:rFonts w:ascii="TH SarabunIT๙" w:hAnsi="TH SarabunIT๙" w:cs="TH SarabunIT๙"/>
                <w:sz w:val="28"/>
                <w:szCs w:val="28"/>
                <w:cs/>
              </w:rPr>
            </w:pPr>
          </w:p>
        </w:tc>
        <w:tc>
          <w:tcPr>
            <w:tcW w:w="2268" w:type="dxa"/>
          </w:tcPr>
          <w:p w:rsidR="00C75395" w:rsidRPr="00136E15" w:rsidRDefault="00C75395" w:rsidP="00C75395">
            <w:pPr>
              <w:rPr>
                <w:rFonts w:ascii="TH SarabunIT๙" w:hAnsi="TH SarabunIT๙" w:cs="TH SarabunIT๙"/>
                <w:sz w:val="28"/>
                <w:szCs w:val="28"/>
                <w:cs/>
              </w:rPr>
            </w:pPr>
            <w:r>
              <w:rPr>
                <w:rFonts w:ascii="TH SarabunIT๙" w:hAnsi="TH SarabunIT๙" w:cs="TH SarabunIT๙" w:hint="cs"/>
                <w:sz w:val="28"/>
                <w:szCs w:val="28"/>
                <w:cs/>
              </w:rPr>
              <w:t>-เพื่อแสดงเจจตจำนงสุจริตในการบริหารมุ่งสู่การเป็นองค์กรธรรมภิบาลและความโปร่งใส</w:t>
            </w:r>
          </w:p>
        </w:tc>
        <w:tc>
          <w:tcPr>
            <w:tcW w:w="1417" w:type="dxa"/>
          </w:tcPr>
          <w:p w:rsidR="00C75395" w:rsidRPr="00741DCE" w:rsidRDefault="00C75395" w:rsidP="001C4ECC">
            <w:pPr>
              <w:jc w:val="center"/>
              <w:rPr>
                <w:rFonts w:ascii="TH SarabunIT๙" w:hAnsi="TH SarabunIT๙" w:cs="TH SarabunIT๙"/>
                <w:sz w:val="28"/>
                <w:szCs w:val="28"/>
              </w:rPr>
            </w:pPr>
            <w:r>
              <w:rPr>
                <w:rFonts w:ascii="TH SarabunIT๙" w:hAnsi="TH SarabunIT๙" w:cs="TH SarabunIT๙" w:hint="cs"/>
                <w:sz w:val="28"/>
                <w:szCs w:val="28"/>
                <w:cs/>
              </w:rPr>
              <w:t>สนง.ปภ.สิงห์บุรี</w:t>
            </w:r>
          </w:p>
        </w:tc>
        <w:tc>
          <w:tcPr>
            <w:tcW w:w="1560" w:type="dxa"/>
          </w:tcPr>
          <w:p w:rsidR="00C75395" w:rsidRPr="00741DCE" w:rsidRDefault="00C75395" w:rsidP="001C4ECC">
            <w:pPr>
              <w:rPr>
                <w:rFonts w:ascii="TH SarabunIT๙" w:hAnsi="TH SarabunIT๙" w:cs="TH SarabunIT๙"/>
                <w:sz w:val="28"/>
                <w:szCs w:val="28"/>
                <w:cs/>
              </w:rPr>
            </w:pPr>
            <w:r>
              <w:rPr>
                <w:rFonts w:ascii="TH SarabunIT๙" w:hAnsi="TH SarabunIT๙" w:cs="TH SarabunIT๙" w:hint="cs"/>
                <w:sz w:val="28"/>
                <w:szCs w:val="28"/>
                <w:cs/>
              </w:rPr>
              <w:t>จำนวน 1 ครั้ง     ( เจ้าหน้าที่ )</w:t>
            </w:r>
          </w:p>
        </w:tc>
        <w:tc>
          <w:tcPr>
            <w:tcW w:w="1417" w:type="dxa"/>
          </w:tcPr>
          <w:p w:rsidR="00C75395" w:rsidRPr="00136E15" w:rsidRDefault="00C75395" w:rsidP="001C4ECC">
            <w:pPr>
              <w:rPr>
                <w:rFonts w:ascii="TH SarabunIT๙" w:hAnsi="TH SarabunIT๙" w:cs="TH SarabunIT๙"/>
                <w:sz w:val="28"/>
                <w:szCs w:val="28"/>
                <w:cs/>
              </w:rPr>
            </w:pPr>
            <w:r>
              <w:rPr>
                <w:rFonts w:ascii="TH SarabunIT๙" w:hAnsi="TH SarabunIT๙" w:cs="TH SarabunIT๙" w:hint="cs"/>
                <w:sz w:val="28"/>
                <w:szCs w:val="28"/>
                <w:cs/>
              </w:rPr>
              <w:t>เจ้าหน้าที่สำนักงานฯได้ทราบแนวทางการปฏิบัติและมีเจตนารมณ์สู่องค์กรธรรมภิบาล</w:t>
            </w:r>
          </w:p>
        </w:tc>
        <w:tc>
          <w:tcPr>
            <w:tcW w:w="1276" w:type="dxa"/>
          </w:tcPr>
          <w:p w:rsidR="00C75395" w:rsidRPr="00741DCE" w:rsidRDefault="00C75395" w:rsidP="001C4ECC">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54176" behindDoc="0" locked="0" layoutInCell="1" allowOverlap="1" wp14:anchorId="2ADCC0F3" wp14:editId="71E30397">
                      <wp:simplePos x="0" y="0"/>
                      <wp:positionH relativeFrom="column">
                        <wp:posOffset>734059</wp:posOffset>
                      </wp:positionH>
                      <wp:positionV relativeFrom="paragraph">
                        <wp:posOffset>407670</wp:posOffset>
                      </wp:positionV>
                      <wp:extent cx="2531745" cy="9525"/>
                      <wp:effectExtent l="38100" t="76200" r="20955" b="85725"/>
                      <wp:wrapNone/>
                      <wp:docPr id="153" name="ลูกศรเชื่อมต่อแบบตรง 153"/>
                      <wp:cNvGraphicFramePr/>
                      <a:graphic xmlns:a="http://schemas.openxmlformats.org/drawingml/2006/main">
                        <a:graphicData uri="http://schemas.microsoft.com/office/word/2010/wordprocessingShape">
                          <wps:wsp>
                            <wps:cNvCnPr/>
                            <wps:spPr>
                              <a:xfrm flipV="1">
                                <a:off x="0" y="0"/>
                                <a:ext cx="2531745" cy="952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0E4CE42F" id="ลูกศรเชื่อมต่อแบบตรง 153" o:spid="_x0000_s1026" type="#_x0000_t32" style="position:absolute;margin-left:57.8pt;margin-top:32.1pt;width:199.35pt;height:.75pt;flip:y;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" strokecolor="windowText" strokeweight=".5pt">
                      <v:stroke startarrow="block" endarrow="block" joinstyle="miter"/>
                    </v:shape>
                  </w:pict>
                </mc:Fallback>
              </mc:AlternateContent>
            </w:r>
            <w:r>
              <w:rPr>
                <w:rFonts w:ascii="TH SarabunIT๙" w:hAnsi="TH SarabunIT๙" w:cs="TH SarabunIT๙" w:hint="cs"/>
                <w:sz w:val="28"/>
                <w:szCs w:val="28"/>
                <w:cs/>
              </w:rPr>
              <w:t>-</w:t>
            </w:r>
          </w:p>
        </w:tc>
        <w:tc>
          <w:tcPr>
            <w:tcW w:w="992" w:type="dxa"/>
          </w:tcPr>
          <w:p w:rsidR="00C75395" w:rsidRPr="00741DCE" w:rsidRDefault="00C75395" w:rsidP="001C4ECC">
            <w:pPr>
              <w:jc w:val="center"/>
              <w:rPr>
                <w:rFonts w:ascii="TH SarabunIT๙" w:hAnsi="TH SarabunIT๙" w:cs="TH SarabunIT๙"/>
                <w:sz w:val="28"/>
                <w:szCs w:val="28"/>
              </w:rPr>
            </w:pPr>
          </w:p>
        </w:tc>
        <w:tc>
          <w:tcPr>
            <w:tcW w:w="992" w:type="dxa"/>
          </w:tcPr>
          <w:p w:rsidR="00C75395" w:rsidRPr="00741DCE" w:rsidRDefault="00C75395" w:rsidP="001C4ECC">
            <w:pPr>
              <w:jc w:val="center"/>
              <w:rPr>
                <w:rFonts w:ascii="TH SarabunIT๙" w:hAnsi="TH SarabunIT๙" w:cs="TH SarabunIT๙"/>
                <w:sz w:val="28"/>
                <w:szCs w:val="28"/>
              </w:rPr>
            </w:pPr>
          </w:p>
        </w:tc>
        <w:tc>
          <w:tcPr>
            <w:tcW w:w="993" w:type="dxa"/>
          </w:tcPr>
          <w:p w:rsidR="00C75395" w:rsidRPr="00741DCE" w:rsidRDefault="00C75395" w:rsidP="001C4ECC">
            <w:pPr>
              <w:jc w:val="center"/>
              <w:rPr>
                <w:rFonts w:ascii="TH SarabunIT๙" w:hAnsi="TH SarabunIT๙" w:cs="TH SarabunIT๙"/>
                <w:sz w:val="28"/>
                <w:szCs w:val="28"/>
              </w:rPr>
            </w:pPr>
          </w:p>
        </w:tc>
        <w:tc>
          <w:tcPr>
            <w:tcW w:w="992" w:type="dxa"/>
          </w:tcPr>
          <w:p w:rsidR="00C75395" w:rsidRPr="00741DCE" w:rsidRDefault="00C75395" w:rsidP="001C4ECC">
            <w:pPr>
              <w:jc w:val="center"/>
              <w:rPr>
                <w:rFonts w:ascii="TH SarabunIT๙" w:hAnsi="TH SarabunIT๙" w:cs="TH SarabunIT๙"/>
                <w:sz w:val="28"/>
                <w:szCs w:val="28"/>
              </w:rPr>
            </w:pPr>
          </w:p>
        </w:tc>
        <w:tc>
          <w:tcPr>
            <w:tcW w:w="992" w:type="dxa"/>
          </w:tcPr>
          <w:p w:rsidR="00C75395" w:rsidRPr="0070291F" w:rsidRDefault="00C75395" w:rsidP="001C4ECC">
            <w:pPr>
              <w:jc w:val="center"/>
              <w:rPr>
                <w:rFonts w:ascii="TH SarabunIT๙" w:hAnsi="TH SarabunIT๙" w:cs="TH SarabunIT๙"/>
                <w:sz w:val="26"/>
                <w:szCs w:val="26"/>
              </w:rPr>
            </w:pPr>
          </w:p>
        </w:tc>
      </w:tr>
      <w:tr w:rsidR="00C75395" w:rsidTr="001C4ECC">
        <w:tc>
          <w:tcPr>
            <w:tcW w:w="2547" w:type="dxa"/>
          </w:tcPr>
          <w:p w:rsidR="00C75395" w:rsidRDefault="00FC3AD0" w:rsidP="001C4ECC">
            <w:pPr>
              <w:rPr>
                <w:rFonts w:ascii="TH SarabunIT๙" w:hAnsi="TH SarabunIT๙" w:cs="TH SarabunIT๙"/>
                <w:sz w:val="28"/>
                <w:szCs w:val="28"/>
              </w:rPr>
            </w:pPr>
            <w:r>
              <w:rPr>
                <w:rFonts w:ascii="TH SarabunIT๙" w:hAnsi="TH SarabunIT๙" w:cs="TH SarabunIT๙" w:hint="cs"/>
                <w:sz w:val="28"/>
                <w:szCs w:val="28"/>
                <w:cs/>
              </w:rPr>
              <w:t>7</w:t>
            </w:r>
            <w:r w:rsidR="00C75395">
              <w:rPr>
                <w:rFonts w:ascii="TH SarabunIT๙" w:hAnsi="TH SarabunIT๙" w:cs="TH SarabunIT๙" w:hint="cs"/>
                <w:sz w:val="28"/>
                <w:szCs w:val="28"/>
                <w:cs/>
              </w:rPr>
              <w:t xml:space="preserve">. ยุทธศาสตร์ </w:t>
            </w:r>
            <w:r w:rsidR="00C75395">
              <w:rPr>
                <w:rFonts w:ascii="TH SarabunIT๙" w:hAnsi="TH SarabunIT๙" w:cs="TH SarabunIT๙"/>
                <w:sz w:val="28"/>
                <w:szCs w:val="28"/>
              </w:rPr>
              <w:t>2</w:t>
            </w:r>
          </w:p>
          <w:p w:rsidR="00C75395" w:rsidRDefault="00FC3AD0" w:rsidP="001C4ECC">
            <w:pPr>
              <w:rPr>
                <w:rFonts w:ascii="TH SarabunIT๙" w:hAnsi="TH SarabunIT๙" w:cs="TH SarabunIT๙"/>
                <w:sz w:val="28"/>
                <w:szCs w:val="28"/>
                <w:cs/>
              </w:rPr>
            </w:pPr>
            <w:r>
              <w:rPr>
                <w:rFonts w:ascii="TH SarabunIT๙" w:hAnsi="TH SarabunIT๙" w:cs="TH SarabunIT๙"/>
                <w:sz w:val="28"/>
                <w:szCs w:val="28"/>
              </w:rPr>
              <w:t xml:space="preserve">   7</w:t>
            </w:r>
            <w:r w:rsidR="00C75395">
              <w:rPr>
                <w:rFonts w:ascii="TH SarabunIT๙" w:hAnsi="TH SarabunIT๙" w:cs="TH SarabunIT๙"/>
                <w:sz w:val="28"/>
                <w:szCs w:val="28"/>
              </w:rPr>
              <w:t xml:space="preserve">.1 </w:t>
            </w:r>
            <w:r w:rsidR="00650786">
              <w:rPr>
                <w:rFonts w:ascii="TH SarabunIT๙" w:hAnsi="TH SarabunIT๙" w:cs="TH SarabunIT๙" w:hint="cs"/>
                <w:sz w:val="28"/>
                <w:szCs w:val="28"/>
                <w:cs/>
              </w:rPr>
              <w:t xml:space="preserve">กลยุทธ์ </w:t>
            </w:r>
            <w:r w:rsidR="00C75395">
              <w:rPr>
                <w:rFonts w:ascii="TH SarabunIT๙" w:hAnsi="TH SarabunIT๙" w:cs="TH SarabunIT๙" w:hint="cs"/>
                <w:sz w:val="28"/>
                <w:szCs w:val="28"/>
                <w:cs/>
              </w:rPr>
              <w:t>2,3</w:t>
            </w:r>
          </w:p>
          <w:p w:rsidR="00C75395" w:rsidRDefault="00FC3AD0" w:rsidP="001C4ECC">
            <w:pPr>
              <w:rPr>
                <w:rFonts w:ascii="TH SarabunIT๙" w:hAnsi="TH SarabunIT๙" w:cs="TH SarabunIT๙"/>
                <w:sz w:val="28"/>
                <w:szCs w:val="28"/>
                <w:cs/>
              </w:rPr>
            </w:pPr>
            <w:r>
              <w:rPr>
                <w:rFonts w:ascii="TH SarabunIT๙" w:hAnsi="TH SarabunIT๙" w:cs="TH SarabunIT๙" w:hint="cs"/>
                <w:sz w:val="28"/>
                <w:szCs w:val="28"/>
                <w:cs/>
              </w:rPr>
              <w:t xml:space="preserve">   7</w:t>
            </w:r>
            <w:r w:rsidR="00C75395">
              <w:rPr>
                <w:rFonts w:ascii="TH SarabunIT๙" w:hAnsi="TH SarabunIT๙" w:cs="TH SarabunIT๙" w:hint="cs"/>
                <w:sz w:val="28"/>
                <w:szCs w:val="28"/>
                <w:cs/>
              </w:rPr>
              <w:t xml:space="preserve">.2 กิจกรรม </w:t>
            </w:r>
            <w:r w:rsidR="00650786">
              <w:rPr>
                <w:rFonts w:ascii="TH SarabunIT๙" w:hAnsi="TH SarabunIT๙" w:cs="TH SarabunIT๙" w:hint="cs"/>
                <w:sz w:val="28"/>
                <w:szCs w:val="28"/>
                <w:cs/>
              </w:rPr>
              <w:t>จัดประชุมสำนักงานประจำเดือนเพื่อสร้างความรู้ ความตระหนักและความเข้าใจในภารกิจ หน้าที่ รวมทั้งคุณธรรม/จริยธรรม วินัยของบุคลากร</w:t>
            </w:r>
          </w:p>
          <w:p w:rsidR="00C75395" w:rsidRPr="00741DCE" w:rsidRDefault="00C75395" w:rsidP="001C4ECC">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268" w:type="dxa"/>
          </w:tcPr>
          <w:p w:rsidR="00C75395" w:rsidRPr="00AA17B2" w:rsidRDefault="00C75395" w:rsidP="00650786">
            <w:pPr>
              <w:rPr>
                <w:rFonts w:ascii="TH SarabunIT๙" w:hAnsi="TH SarabunIT๙" w:cs="TH SarabunIT๙"/>
                <w:sz w:val="28"/>
                <w:szCs w:val="28"/>
                <w:cs/>
              </w:rPr>
            </w:pPr>
            <w:r>
              <w:rPr>
                <w:rFonts w:ascii="TH SarabunIT๙" w:hAnsi="TH SarabunIT๙" w:cs="TH SarabunIT๙" w:hint="cs"/>
                <w:sz w:val="28"/>
                <w:szCs w:val="28"/>
                <w:cs/>
              </w:rPr>
              <w:t xml:space="preserve">- </w:t>
            </w:r>
            <w:r w:rsidR="00650786">
              <w:rPr>
                <w:rFonts w:ascii="TH SarabunIT๙" w:hAnsi="TH SarabunIT๙" w:cs="TH SarabunIT๙" w:hint="cs"/>
                <w:sz w:val="28"/>
                <w:szCs w:val="28"/>
                <w:cs/>
              </w:rPr>
              <w:t>เพื่อสร้างความรู้ความตระหนักและความเข้าใจในภารกิจหน้าที่วินัยของบุคลากร</w:t>
            </w:r>
          </w:p>
        </w:tc>
        <w:tc>
          <w:tcPr>
            <w:tcW w:w="1417" w:type="dxa"/>
          </w:tcPr>
          <w:p w:rsidR="00C75395" w:rsidRPr="00741DCE" w:rsidRDefault="00C75395" w:rsidP="001C4ECC">
            <w:pPr>
              <w:jc w:val="center"/>
              <w:rPr>
                <w:rFonts w:ascii="TH SarabunIT๙" w:hAnsi="TH SarabunIT๙" w:cs="TH SarabunIT๙"/>
                <w:sz w:val="28"/>
                <w:szCs w:val="28"/>
              </w:rPr>
            </w:pPr>
            <w:r>
              <w:rPr>
                <w:rFonts w:ascii="TH SarabunIT๙" w:hAnsi="TH SarabunIT๙" w:cs="TH SarabunIT๙" w:hint="cs"/>
                <w:sz w:val="28"/>
                <w:szCs w:val="28"/>
                <w:cs/>
              </w:rPr>
              <w:t>สนง.ปภ.สิงห์บุรี</w:t>
            </w:r>
          </w:p>
        </w:tc>
        <w:tc>
          <w:tcPr>
            <w:tcW w:w="1560" w:type="dxa"/>
          </w:tcPr>
          <w:p w:rsidR="00C75395" w:rsidRPr="00632D0A" w:rsidRDefault="00C75395" w:rsidP="001C4ECC">
            <w:pPr>
              <w:rPr>
                <w:rFonts w:ascii="TH SarabunIT๙" w:hAnsi="TH SarabunIT๙" w:cs="TH SarabunIT๙"/>
                <w:sz w:val="28"/>
                <w:szCs w:val="28"/>
                <w:cs/>
              </w:rPr>
            </w:pPr>
            <w:r>
              <w:rPr>
                <w:rFonts w:ascii="TH SarabunIT๙" w:hAnsi="TH SarabunIT๙" w:cs="TH SarabunIT๙" w:hint="cs"/>
                <w:sz w:val="28"/>
                <w:szCs w:val="28"/>
                <w:cs/>
              </w:rPr>
              <w:t>ประจำทุกเดือน</w:t>
            </w:r>
            <w:r w:rsidR="00650786">
              <w:rPr>
                <w:rFonts w:ascii="TH SarabunIT๙" w:hAnsi="TH SarabunIT๙" w:cs="TH SarabunIT๙" w:hint="cs"/>
                <w:sz w:val="28"/>
                <w:szCs w:val="28"/>
                <w:cs/>
              </w:rPr>
              <w:t xml:space="preserve">    ( เจ้าหน้าที่ )</w:t>
            </w:r>
          </w:p>
        </w:tc>
        <w:tc>
          <w:tcPr>
            <w:tcW w:w="1417" w:type="dxa"/>
          </w:tcPr>
          <w:p w:rsidR="00C75395" w:rsidRDefault="00C75395" w:rsidP="00650786">
            <w:pPr>
              <w:rPr>
                <w:rFonts w:ascii="TH SarabunIT๙" w:hAnsi="TH SarabunIT๙" w:cs="TH SarabunIT๙"/>
                <w:sz w:val="28"/>
                <w:szCs w:val="28"/>
              </w:rPr>
            </w:pPr>
            <w:r>
              <w:rPr>
                <w:rFonts w:ascii="TH SarabunIT๙" w:hAnsi="TH SarabunIT๙" w:cs="TH SarabunIT๙" w:hint="cs"/>
                <w:sz w:val="28"/>
                <w:szCs w:val="28"/>
                <w:cs/>
              </w:rPr>
              <w:t xml:space="preserve">- </w:t>
            </w:r>
            <w:r w:rsidR="00650786">
              <w:rPr>
                <w:rFonts w:ascii="TH SarabunIT๙" w:hAnsi="TH SarabunIT๙" w:cs="TH SarabunIT๙" w:hint="cs"/>
                <w:sz w:val="28"/>
                <w:szCs w:val="28"/>
                <w:cs/>
              </w:rPr>
              <w:t>เจ้าหน้าที่ของสำนักงานฯได้ทราบแนวทางการปฏิบัติงานในการป้องกันและปราบปรามการทุจริตประพฤติมิชอบ</w:t>
            </w:r>
          </w:p>
          <w:p w:rsidR="006D1FF1" w:rsidRPr="00CD312D" w:rsidRDefault="006D1FF1" w:rsidP="00650786">
            <w:pPr>
              <w:rPr>
                <w:rFonts w:ascii="TH SarabunIT๙" w:hAnsi="TH SarabunIT๙" w:cs="TH SarabunIT๙"/>
                <w:sz w:val="28"/>
                <w:szCs w:val="28"/>
                <w:cs/>
              </w:rPr>
            </w:pPr>
          </w:p>
        </w:tc>
        <w:tc>
          <w:tcPr>
            <w:tcW w:w="1276" w:type="dxa"/>
          </w:tcPr>
          <w:p w:rsidR="00C75395" w:rsidRPr="00CD312D" w:rsidRDefault="00C75395" w:rsidP="001C4ECC">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55200" behindDoc="0" locked="0" layoutInCell="1" allowOverlap="1" wp14:anchorId="2D0DA57A" wp14:editId="7F920944">
                      <wp:simplePos x="0" y="0"/>
                      <wp:positionH relativeFrom="column">
                        <wp:posOffset>734059</wp:posOffset>
                      </wp:positionH>
                      <wp:positionV relativeFrom="paragraph">
                        <wp:posOffset>470535</wp:posOffset>
                      </wp:positionV>
                      <wp:extent cx="2531745" cy="0"/>
                      <wp:effectExtent l="38100" t="76200" r="20955" b="95250"/>
                      <wp:wrapNone/>
                      <wp:docPr id="154" name="ลูกศรเชื่อมต่อแบบตรง 154"/>
                      <wp:cNvGraphicFramePr/>
                      <a:graphic xmlns:a="http://schemas.openxmlformats.org/drawingml/2006/main">
                        <a:graphicData uri="http://schemas.microsoft.com/office/word/2010/wordprocessingShape">
                          <wps:wsp>
                            <wps:cNvCnPr/>
                            <wps:spPr>
                              <a:xfrm>
                                <a:off x="0" y="0"/>
                                <a:ext cx="253174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0D2982C9" id="ลูกศรเชื่อมต่อแบบตรง 154" o:spid="_x0000_s1026" type="#_x0000_t32" style="position:absolute;margin-left:57.8pt;margin-top:37.05pt;width:199.35pt;height:0;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" strokecolor="windowText" strokeweight=".5pt">
                      <v:stroke startarrow="block" endarrow="block" joinstyle="miter"/>
                    </v:shape>
                  </w:pict>
                </mc:Fallback>
              </mc:AlternateContent>
            </w:r>
            <w:r>
              <w:rPr>
                <w:rFonts w:ascii="TH SarabunIT๙" w:hAnsi="TH SarabunIT๙" w:cs="TH SarabunIT๙" w:hint="cs"/>
                <w:sz w:val="28"/>
                <w:szCs w:val="28"/>
                <w:cs/>
              </w:rPr>
              <w:t>-</w:t>
            </w:r>
          </w:p>
        </w:tc>
        <w:tc>
          <w:tcPr>
            <w:tcW w:w="992" w:type="dxa"/>
          </w:tcPr>
          <w:p w:rsidR="00C75395" w:rsidRPr="00741DCE" w:rsidRDefault="00C75395" w:rsidP="001C4ECC">
            <w:pPr>
              <w:jc w:val="center"/>
              <w:rPr>
                <w:rFonts w:ascii="TH SarabunIT๙" w:hAnsi="TH SarabunIT๙" w:cs="TH SarabunIT๙"/>
                <w:sz w:val="28"/>
                <w:szCs w:val="28"/>
              </w:rPr>
            </w:pPr>
          </w:p>
        </w:tc>
        <w:tc>
          <w:tcPr>
            <w:tcW w:w="992" w:type="dxa"/>
          </w:tcPr>
          <w:p w:rsidR="00C75395" w:rsidRPr="00741DCE" w:rsidRDefault="00C75395" w:rsidP="001C4ECC">
            <w:pPr>
              <w:jc w:val="center"/>
              <w:rPr>
                <w:rFonts w:ascii="TH SarabunIT๙" w:hAnsi="TH SarabunIT๙" w:cs="TH SarabunIT๙"/>
                <w:sz w:val="28"/>
                <w:szCs w:val="28"/>
              </w:rPr>
            </w:pPr>
          </w:p>
        </w:tc>
        <w:tc>
          <w:tcPr>
            <w:tcW w:w="993" w:type="dxa"/>
          </w:tcPr>
          <w:p w:rsidR="00C75395" w:rsidRPr="00741DCE" w:rsidRDefault="00C75395" w:rsidP="001C4ECC">
            <w:pPr>
              <w:jc w:val="center"/>
              <w:rPr>
                <w:rFonts w:ascii="TH SarabunIT๙" w:hAnsi="TH SarabunIT๙" w:cs="TH SarabunIT๙"/>
                <w:sz w:val="28"/>
                <w:szCs w:val="28"/>
              </w:rPr>
            </w:pPr>
          </w:p>
        </w:tc>
        <w:tc>
          <w:tcPr>
            <w:tcW w:w="992" w:type="dxa"/>
          </w:tcPr>
          <w:p w:rsidR="00C75395" w:rsidRPr="00741DCE" w:rsidRDefault="00C75395" w:rsidP="001C4ECC">
            <w:pPr>
              <w:jc w:val="center"/>
              <w:rPr>
                <w:rFonts w:ascii="TH SarabunIT๙" w:hAnsi="TH SarabunIT๙" w:cs="TH SarabunIT๙"/>
                <w:sz w:val="28"/>
                <w:szCs w:val="28"/>
              </w:rPr>
            </w:pPr>
          </w:p>
        </w:tc>
        <w:tc>
          <w:tcPr>
            <w:tcW w:w="992" w:type="dxa"/>
          </w:tcPr>
          <w:p w:rsidR="00C75395" w:rsidRPr="00741DCE" w:rsidRDefault="00C75395" w:rsidP="001C4ECC">
            <w:pPr>
              <w:jc w:val="center"/>
              <w:rPr>
                <w:rFonts w:ascii="TH SarabunIT๙" w:hAnsi="TH SarabunIT๙" w:cs="TH SarabunIT๙"/>
                <w:sz w:val="28"/>
                <w:szCs w:val="28"/>
              </w:rPr>
            </w:pPr>
          </w:p>
        </w:tc>
      </w:tr>
    </w:tbl>
    <w:p w:rsidR="00C75395" w:rsidRDefault="00C75395" w:rsidP="00F63211">
      <w:pPr>
        <w:rPr>
          <w:rFonts w:ascii="TH SarabunIT๙" w:hAnsi="TH SarabunIT๙" w:cs="TH SarabunIT๙"/>
        </w:rPr>
      </w:pPr>
    </w:p>
    <w:p w:rsidR="005272E2" w:rsidRDefault="005272E2" w:rsidP="0091329A">
      <w:pPr>
        <w:jc w:val="center"/>
        <w:rPr>
          <w:rFonts w:ascii="TH SarabunIT๙" w:hAnsi="TH SarabunIT๙" w:cs="TH SarabunIT๙"/>
        </w:rPr>
      </w:pPr>
    </w:p>
    <w:p w:rsidR="005272E2" w:rsidRDefault="005272E2" w:rsidP="0091329A">
      <w:pPr>
        <w:jc w:val="center"/>
        <w:rPr>
          <w:rFonts w:ascii="TH SarabunIT๙" w:hAnsi="TH SarabunIT๙" w:cs="TH SarabunIT๙"/>
        </w:rPr>
      </w:pPr>
    </w:p>
    <w:p w:rsidR="005272E2" w:rsidRDefault="005272E2" w:rsidP="005272E2">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5272E2" w:rsidRDefault="005272E2" w:rsidP="005272E2">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5272E2" w:rsidTr="001C4ECC">
        <w:tc>
          <w:tcPr>
            <w:tcW w:w="2547" w:type="dxa"/>
            <w:vMerge w:val="restart"/>
          </w:tcPr>
          <w:p w:rsidR="005272E2" w:rsidRDefault="005272E2"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5272E2" w:rsidRDefault="005272E2"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5272E2" w:rsidRDefault="005272E2"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5272E2" w:rsidRDefault="005272E2" w:rsidP="001C4EC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5272E2" w:rsidRDefault="005272E2" w:rsidP="001C4EC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5272E2" w:rsidRDefault="005272E2"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5272E2" w:rsidRDefault="005272E2" w:rsidP="001C4ECC">
            <w:pPr>
              <w:jc w:val="center"/>
              <w:rPr>
                <w:rFonts w:ascii="TH SarabunIT๙" w:hAnsi="TH SarabunIT๙" w:cs="TH SarabunIT๙"/>
                <w:cs/>
              </w:rPr>
            </w:pPr>
            <w:r>
              <w:rPr>
                <w:rFonts w:ascii="TH SarabunIT๙" w:hAnsi="TH SarabunIT๙" w:cs="TH SarabunIT๙" w:hint="cs"/>
                <w:cs/>
              </w:rPr>
              <w:t>หมายเหตุ</w:t>
            </w:r>
          </w:p>
        </w:tc>
      </w:tr>
      <w:tr w:rsidR="005272E2" w:rsidTr="001C4ECC">
        <w:tc>
          <w:tcPr>
            <w:tcW w:w="2547" w:type="dxa"/>
            <w:vMerge/>
          </w:tcPr>
          <w:p w:rsidR="005272E2" w:rsidRDefault="005272E2" w:rsidP="001C4ECC">
            <w:pPr>
              <w:jc w:val="center"/>
              <w:rPr>
                <w:rFonts w:ascii="TH SarabunIT๙" w:hAnsi="TH SarabunIT๙" w:cs="TH SarabunIT๙"/>
              </w:rPr>
            </w:pPr>
          </w:p>
        </w:tc>
        <w:tc>
          <w:tcPr>
            <w:tcW w:w="2268" w:type="dxa"/>
            <w:vMerge/>
          </w:tcPr>
          <w:p w:rsidR="005272E2" w:rsidRDefault="005272E2" w:rsidP="001C4ECC">
            <w:pPr>
              <w:jc w:val="center"/>
              <w:rPr>
                <w:rFonts w:ascii="TH SarabunIT๙" w:hAnsi="TH SarabunIT๙" w:cs="TH SarabunIT๙"/>
              </w:rPr>
            </w:pPr>
          </w:p>
        </w:tc>
        <w:tc>
          <w:tcPr>
            <w:tcW w:w="1417" w:type="dxa"/>
            <w:vMerge/>
          </w:tcPr>
          <w:p w:rsidR="005272E2" w:rsidRDefault="005272E2" w:rsidP="001C4ECC">
            <w:pPr>
              <w:jc w:val="center"/>
              <w:rPr>
                <w:rFonts w:ascii="TH SarabunIT๙" w:hAnsi="TH SarabunIT๙" w:cs="TH SarabunIT๙"/>
              </w:rPr>
            </w:pPr>
          </w:p>
        </w:tc>
        <w:tc>
          <w:tcPr>
            <w:tcW w:w="1560" w:type="dxa"/>
          </w:tcPr>
          <w:p w:rsidR="005272E2" w:rsidRDefault="005272E2"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5272E2" w:rsidRDefault="005272E2"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5272E2" w:rsidRDefault="005272E2" w:rsidP="001C4ECC">
            <w:pPr>
              <w:jc w:val="center"/>
              <w:rPr>
                <w:rFonts w:ascii="TH SarabunIT๙" w:hAnsi="TH SarabunIT๙" w:cs="TH SarabunIT๙"/>
              </w:rPr>
            </w:pPr>
          </w:p>
        </w:tc>
        <w:tc>
          <w:tcPr>
            <w:tcW w:w="992" w:type="dxa"/>
          </w:tcPr>
          <w:p w:rsidR="005272E2" w:rsidRPr="00A532BA" w:rsidRDefault="005272E2"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5272E2" w:rsidRPr="00A532BA" w:rsidRDefault="005272E2"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5272E2" w:rsidRPr="00A532BA" w:rsidRDefault="005272E2"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5272E2" w:rsidRPr="00A532BA" w:rsidRDefault="005272E2"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5272E2" w:rsidRPr="00A532BA" w:rsidRDefault="005272E2"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5272E2" w:rsidRPr="00A532BA" w:rsidRDefault="005272E2"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5272E2" w:rsidRDefault="005272E2" w:rsidP="001C4ECC">
            <w:pPr>
              <w:jc w:val="center"/>
              <w:rPr>
                <w:rFonts w:ascii="TH SarabunIT๙" w:hAnsi="TH SarabunIT๙" w:cs="TH SarabunIT๙"/>
              </w:rPr>
            </w:pPr>
          </w:p>
        </w:tc>
      </w:tr>
      <w:tr w:rsidR="005272E2" w:rsidTr="001C4ECC">
        <w:tc>
          <w:tcPr>
            <w:tcW w:w="2547" w:type="dxa"/>
          </w:tcPr>
          <w:p w:rsidR="005272E2" w:rsidRDefault="006D1FF1" w:rsidP="001C4ECC">
            <w:pPr>
              <w:rPr>
                <w:rFonts w:ascii="TH SarabunIT๙" w:hAnsi="TH SarabunIT๙" w:cs="TH SarabunIT๙"/>
                <w:sz w:val="28"/>
                <w:szCs w:val="28"/>
              </w:rPr>
            </w:pPr>
            <w:r>
              <w:rPr>
                <w:rFonts w:ascii="TH SarabunIT๙" w:hAnsi="TH SarabunIT๙" w:cs="TH SarabunIT๙" w:hint="cs"/>
                <w:sz w:val="28"/>
                <w:szCs w:val="28"/>
                <w:cs/>
              </w:rPr>
              <w:t>8</w:t>
            </w:r>
            <w:r w:rsidR="005272E2">
              <w:rPr>
                <w:rFonts w:ascii="TH SarabunIT๙" w:hAnsi="TH SarabunIT๙" w:cs="TH SarabunIT๙" w:hint="cs"/>
                <w:sz w:val="28"/>
                <w:szCs w:val="28"/>
                <w:cs/>
              </w:rPr>
              <w:t xml:space="preserve">. ยุทธศาสตร์ </w:t>
            </w:r>
            <w:r w:rsidR="005272E2">
              <w:rPr>
                <w:rFonts w:ascii="TH SarabunIT๙" w:hAnsi="TH SarabunIT๙" w:cs="TH SarabunIT๙"/>
                <w:sz w:val="28"/>
                <w:szCs w:val="28"/>
              </w:rPr>
              <w:t>2</w:t>
            </w:r>
          </w:p>
          <w:p w:rsidR="005272E2" w:rsidRDefault="006D1FF1" w:rsidP="001C4ECC">
            <w:pPr>
              <w:rPr>
                <w:rFonts w:ascii="TH SarabunIT๙" w:hAnsi="TH SarabunIT๙" w:cs="TH SarabunIT๙"/>
                <w:sz w:val="28"/>
                <w:szCs w:val="28"/>
                <w:cs/>
              </w:rPr>
            </w:pPr>
            <w:r>
              <w:rPr>
                <w:rFonts w:ascii="TH SarabunIT๙" w:hAnsi="TH SarabunIT๙" w:cs="TH SarabunIT๙"/>
                <w:sz w:val="28"/>
                <w:szCs w:val="28"/>
              </w:rPr>
              <w:t xml:space="preserve">   8</w:t>
            </w:r>
            <w:r w:rsidR="005272E2">
              <w:rPr>
                <w:rFonts w:ascii="TH SarabunIT๙" w:hAnsi="TH SarabunIT๙" w:cs="TH SarabunIT๙"/>
                <w:sz w:val="28"/>
                <w:szCs w:val="28"/>
              </w:rPr>
              <w:t xml:space="preserve">.1 </w:t>
            </w:r>
            <w:r w:rsidR="005272E2">
              <w:rPr>
                <w:rFonts w:ascii="TH SarabunIT๙" w:hAnsi="TH SarabunIT๙" w:cs="TH SarabunIT๙" w:hint="cs"/>
                <w:sz w:val="28"/>
                <w:szCs w:val="28"/>
                <w:cs/>
              </w:rPr>
              <w:t>กลยุทธ์ 2,3</w:t>
            </w:r>
          </w:p>
          <w:p w:rsidR="005272E2" w:rsidRPr="00741DCE" w:rsidRDefault="006D1FF1" w:rsidP="005272E2">
            <w:pPr>
              <w:rPr>
                <w:rFonts w:ascii="TH SarabunIT๙" w:hAnsi="TH SarabunIT๙" w:cs="TH SarabunIT๙"/>
                <w:sz w:val="28"/>
                <w:szCs w:val="28"/>
                <w:cs/>
              </w:rPr>
            </w:pPr>
            <w:r>
              <w:rPr>
                <w:rFonts w:ascii="TH SarabunIT๙" w:hAnsi="TH SarabunIT๙" w:cs="TH SarabunIT๙" w:hint="cs"/>
                <w:sz w:val="28"/>
                <w:szCs w:val="28"/>
                <w:cs/>
              </w:rPr>
              <w:t xml:space="preserve">   8</w:t>
            </w:r>
            <w:r w:rsidR="005272E2">
              <w:rPr>
                <w:rFonts w:ascii="TH SarabunIT๙" w:hAnsi="TH SarabunIT๙" w:cs="TH SarabunIT๙" w:hint="cs"/>
                <w:sz w:val="28"/>
                <w:szCs w:val="28"/>
                <w:cs/>
              </w:rPr>
              <w:t>.2โครงการหลักสูตรอบรมหลักสูตรอาสาสมัครป้องกันภัยฝ่ายพลเรือน (อปพร.) โดยจัดฝึกอบรมโครงการเสริมสร้างค่านิยมความซื่อสัตย์สุจริตให้แก่ อปพร. ในการป้องกันและปราบปรามทุจริตและประพฤติมิชอบ คุณธรรมจริยธรรมและหลักปรัชญาเศรษฐกิจพอเพียง</w:t>
            </w:r>
          </w:p>
        </w:tc>
        <w:tc>
          <w:tcPr>
            <w:tcW w:w="2268" w:type="dxa"/>
          </w:tcPr>
          <w:p w:rsidR="005272E2" w:rsidRPr="00136E15" w:rsidRDefault="005272E2" w:rsidP="001C4ECC">
            <w:pPr>
              <w:rPr>
                <w:rFonts w:ascii="TH SarabunIT๙" w:hAnsi="TH SarabunIT๙" w:cs="TH SarabunIT๙"/>
                <w:sz w:val="28"/>
                <w:szCs w:val="28"/>
                <w:cs/>
              </w:rPr>
            </w:pPr>
            <w:r>
              <w:rPr>
                <w:rFonts w:ascii="TH SarabunIT๙" w:hAnsi="TH SarabunIT๙" w:cs="TH SarabunIT๙" w:hint="cs"/>
                <w:sz w:val="28"/>
                <w:szCs w:val="28"/>
                <w:cs/>
              </w:rPr>
              <w:t>- เพื่อให้องค์กรเครือข่าย   อปพร. ได้รับความรู้และตระหนักด้านการป้องกันและปราบปรามการทุจริตประพฤติมิชอบ คุรธรรมจริยธรรม</w:t>
            </w:r>
          </w:p>
        </w:tc>
        <w:tc>
          <w:tcPr>
            <w:tcW w:w="1417" w:type="dxa"/>
          </w:tcPr>
          <w:p w:rsidR="005272E2" w:rsidRPr="00741DCE" w:rsidRDefault="005272E2" w:rsidP="001C4ECC">
            <w:pPr>
              <w:jc w:val="center"/>
              <w:rPr>
                <w:rFonts w:ascii="TH SarabunIT๙" w:hAnsi="TH SarabunIT๙" w:cs="TH SarabunIT๙"/>
                <w:sz w:val="28"/>
                <w:szCs w:val="28"/>
              </w:rPr>
            </w:pPr>
            <w:r>
              <w:rPr>
                <w:rFonts w:ascii="TH SarabunIT๙" w:hAnsi="TH SarabunIT๙" w:cs="TH SarabunIT๙" w:hint="cs"/>
                <w:sz w:val="28"/>
                <w:szCs w:val="28"/>
                <w:cs/>
              </w:rPr>
              <w:t>สนง.ปภ.สิงห์บุรี</w:t>
            </w:r>
          </w:p>
        </w:tc>
        <w:tc>
          <w:tcPr>
            <w:tcW w:w="1560" w:type="dxa"/>
          </w:tcPr>
          <w:p w:rsidR="005272E2" w:rsidRPr="00741DCE" w:rsidRDefault="005272E2" w:rsidP="001C4ECC">
            <w:pPr>
              <w:rPr>
                <w:rFonts w:ascii="TH SarabunIT๙" w:hAnsi="TH SarabunIT๙" w:cs="TH SarabunIT๙"/>
                <w:sz w:val="28"/>
                <w:szCs w:val="28"/>
                <w:cs/>
              </w:rPr>
            </w:pPr>
            <w:r>
              <w:rPr>
                <w:rFonts w:ascii="TH SarabunIT๙" w:hAnsi="TH SarabunIT๙" w:cs="TH SarabunIT๙" w:hint="cs"/>
                <w:sz w:val="28"/>
                <w:szCs w:val="28"/>
                <w:cs/>
              </w:rPr>
              <w:t>จำนวน 1 ครั้ง จำนวน 100 คน</w:t>
            </w:r>
          </w:p>
        </w:tc>
        <w:tc>
          <w:tcPr>
            <w:tcW w:w="1417" w:type="dxa"/>
          </w:tcPr>
          <w:p w:rsidR="005272E2" w:rsidRPr="00136E15" w:rsidRDefault="005272E2" w:rsidP="001C4ECC">
            <w:pPr>
              <w:rPr>
                <w:rFonts w:ascii="TH SarabunIT๙" w:hAnsi="TH SarabunIT๙" w:cs="TH SarabunIT๙"/>
                <w:sz w:val="28"/>
                <w:szCs w:val="28"/>
                <w:cs/>
              </w:rPr>
            </w:pPr>
            <w:r>
              <w:rPr>
                <w:rFonts w:ascii="TH SarabunIT๙" w:hAnsi="TH SarabunIT๙" w:cs="TH SarabunIT๙" w:hint="cs"/>
                <w:sz w:val="28"/>
                <w:szCs w:val="28"/>
                <w:cs/>
              </w:rPr>
              <w:t>อปพร.ได้รับความรู้และตระหนักด้านการป้องกันและปราบปรามการทุจริตประพฤติมิชอบ</w:t>
            </w:r>
          </w:p>
        </w:tc>
        <w:tc>
          <w:tcPr>
            <w:tcW w:w="1276" w:type="dxa"/>
          </w:tcPr>
          <w:p w:rsidR="005272E2" w:rsidRPr="00741DCE" w:rsidRDefault="005272E2" w:rsidP="001C4ECC">
            <w:pPr>
              <w:jc w:val="center"/>
              <w:rPr>
                <w:rFonts w:ascii="TH SarabunIT๙" w:hAnsi="TH SarabunIT๙" w:cs="TH SarabunIT๙"/>
                <w:sz w:val="28"/>
                <w:szCs w:val="28"/>
              </w:rPr>
            </w:pPr>
            <w:r>
              <w:rPr>
                <w:rFonts w:ascii="TH SarabunIT๙" w:hAnsi="TH SarabunIT๙" w:cs="TH SarabunIT๙" w:hint="cs"/>
                <w:sz w:val="28"/>
                <w:szCs w:val="28"/>
                <w:cs/>
              </w:rPr>
              <w:t>1 ครั้ง 50,000</w:t>
            </w:r>
          </w:p>
        </w:tc>
        <w:tc>
          <w:tcPr>
            <w:tcW w:w="992" w:type="dxa"/>
          </w:tcPr>
          <w:p w:rsidR="005272E2" w:rsidRPr="00741DCE" w:rsidRDefault="005272E2" w:rsidP="001C4ECC">
            <w:pPr>
              <w:jc w:val="center"/>
              <w:rPr>
                <w:rFonts w:ascii="TH SarabunIT๙" w:hAnsi="TH SarabunIT๙" w:cs="TH SarabunIT๙"/>
                <w:sz w:val="28"/>
                <w:szCs w:val="28"/>
              </w:rPr>
            </w:pPr>
          </w:p>
        </w:tc>
        <w:tc>
          <w:tcPr>
            <w:tcW w:w="992" w:type="dxa"/>
          </w:tcPr>
          <w:p w:rsidR="005272E2" w:rsidRPr="00741DCE" w:rsidRDefault="005272E2" w:rsidP="001C4ECC">
            <w:pPr>
              <w:jc w:val="center"/>
              <w:rPr>
                <w:rFonts w:ascii="TH SarabunIT๙" w:hAnsi="TH SarabunIT๙" w:cs="TH SarabunIT๙"/>
                <w:sz w:val="28"/>
                <w:szCs w:val="28"/>
              </w:rPr>
            </w:pPr>
          </w:p>
        </w:tc>
        <w:tc>
          <w:tcPr>
            <w:tcW w:w="993" w:type="dxa"/>
          </w:tcPr>
          <w:p w:rsidR="005272E2" w:rsidRPr="00741DCE" w:rsidRDefault="005272E2"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56224" behindDoc="0" locked="0" layoutInCell="1" allowOverlap="1">
                      <wp:simplePos x="0" y="0"/>
                      <wp:positionH relativeFrom="column">
                        <wp:posOffset>559435</wp:posOffset>
                      </wp:positionH>
                      <wp:positionV relativeFrom="paragraph">
                        <wp:posOffset>283845</wp:posOffset>
                      </wp:positionV>
                      <wp:extent cx="657225" cy="0"/>
                      <wp:effectExtent l="38100" t="76200" r="9525" b="95250"/>
                      <wp:wrapNone/>
                      <wp:docPr id="157" name="ลูกศรเชื่อมต่อแบบตรง 157"/>
                      <wp:cNvGraphicFramePr/>
                      <a:graphic xmlns:a="http://schemas.openxmlformats.org/drawingml/2006/main">
                        <a:graphicData uri="http://schemas.microsoft.com/office/word/2010/wordprocessingShape">
                          <wps:wsp>
                            <wps:cNvCnPr/>
                            <wps:spPr>
                              <a:xfrm>
                                <a:off x="0" y="0"/>
                                <a:ext cx="6572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4304C4A" id="ลูกศรเชื่อมต่อแบบตรง 157" o:spid="_x0000_s1026" type="#_x0000_t32" style="position:absolute;margin-left:44.05pt;margin-top:22.35pt;width:51.75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" strokecolor="black [3200]" strokeweight=".5pt">
                      <v:stroke startarrow="block" endarrow="block" joinstyle="miter"/>
                    </v:shape>
                  </w:pict>
                </mc:Fallback>
              </mc:AlternateContent>
            </w:r>
          </w:p>
        </w:tc>
        <w:tc>
          <w:tcPr>
            <w:tcW w:w="992" w:type="dxa"/>
          </w:tcPr>
          <w:p w:rsidR="005272E2" w:rsidRPr="00741DCE" w:rsidRDefault="005272E2" w:rsidP="001C4ECC">
            <w:pPr>
              <w:jc w:val="center"/>
              <w:rPr>
                <w:rFonts w:ascii="TH SarabunIT๙" w:hAnsi="TH SarabunIT๙" w:cs="TH SarabunIT๙"/>
                <w:sz w:val="28"/>
                <w:szCs w:val="28"/>
              </w:rPr>
            </w:pPr>
          </w:p>
        </w:tc>
        <w:tc>
          <w:tcPr>
            <w:tcW w:w="992" w:type="dxa"/>
          </w:tcPr>
          <w:p w:rsidR="005272E2" w:rsidRPr="0070291F" w:rsidRDefault="005272E2" w:rsidP="001C4ECC">
            <w:pPr>
              <w:jc w:val="center"/>
              <w:rPr>
                <w:rFonts w:ascii="TH SarabunIT๙" w:hAnsi="TH SarabunIT๙" w:cs="TH SarabunIT๙"/>
                <w:sz w:val="26"/>
                <w:szCs w:val="26"/>
              </w:rPr>
            </w:pPr>
          </w:p>
        </w:tc>
      </w:tr>
      <w:tr w:rsidR="005272E2" w:rsidTr="001C4ECC">
        <w:tc>
          <w:tcPr>
            <w:tcW w:w="2547" w:type="dxa"/>
          </w:tcPr>
          <w:p w:rsidR="005272E2" w:rsidRDefault="006D1FF1" w:rsidP="001C4ECC">
            <w:pPr>
              <w:rPr>
                <w:rFonts w:ascii="TH SarabunIT๙" w:hAnsi="TH SarabunIT๙" w:cs="TH SarabunIT๙"/>
                <w:sz w:val="28"/>
                <w:szCs w:val="28"/>
              </w:rPr>
            </w:pPr>
            <w:r>
              <w:rPr>
                <w:rFonts w:ascii="TH SarabunIT๙" w:hAnsi="TH SarabunIT๙" w:cs="TH SarabunIT๙" w:hint="cs"/>
                <w:sz w:val="28"/>
                <w:szCs w:val="28"/>
                <w:cs/>
              </w:rPr>
              <w:t>9</w:t>
            </w:r>
            <w:r w:rsidR="005272E2">
              <w:rPr>
                <w:rFonts w:ascii="TH SarabunIT๙" w:hAnsi="TH SarabunIT๙" w:cs="TH SarabunIT๙" w:hint="cs"/>
                <w:sz w:val="28"/>
                <w:szCs w:val="28"/>
                <w:cs/>
              </w:rPr>
              <w:t xml:space="preserve">. ยุทธศาสตร์ </w:t>
            </w:r>
            <w:r w:rsidR="005272E2">
              <w:rPr>
                <w:rFonts w:ascii="TH SarabunIT๙" w:hAnsi="TH SarabunIT๙" w:cs="TH SarabunIT๙"/>
                <w:sz w:val="28"/>
                <w:szCs w:val="28"/>
              </w:rPr>
              <w:t>2</w:t>
            </w:r>
          </w:p>
          <w:p w:rsidR="005272E2" w:rsidRDefault="006D1FF1" w:rsidP="001C4ECC">
            <w:pPr>
              <w:rPr>
                <w:rFonts w:ascii="TH SarabunIT๙" w:hAnsi="TH SarabunIT๙" w:cs="TH SarabunIT๙"/>
                <w:sz w:val="28"/>
                <w:szCs w:val="28"/>
                <w:cs/>
              </w:rPr>
            </w:pPr>
            <w:r>
              <w:rPr>
                <w:rFonts w:ascii="TH SarabunIT๙" w:hAnsi="TH SarabunIT๙" w:cs="TH SarabunIT๙"/>
                <w:sz w:val="28"/>
                <w:szCs w:val="28"/>
              </w:rPr>
              <w:t xml:space="preserve">   9</w:t>
            </w:r>
            <w:r w:rsidR="005272E2">
              <w:rPr>
                <w:rFonts w:ascii="TH SarabunIT๙" w:hAnsi="TH SarabunIT๙" w:cs="TH SarabunIT๙"/>
                <w:sz w:val="28"/>
                <w:szCs w:val="28"/>
              </w:rPr>
              <w:t xml:space="preserve">.1 </w:t>
            </w:r>
            <w:r w:rsidR="005272E2">
              <w:rPr>
                <w:rFonts w:ascii="TH SarabunIT๙" w:hAnsi="TH SarabunIT๙" w:cs="TH SarabunIT๙" w:hint="cs"/>
                <w:sz w:val="28"/>
                <w:szCs w:val="28"/>
                <w:cs/>
              </w:rPr>
              <w:t xml:space="preserve">กลยุทธ์ </w:t>
            </w:r>
            <w:r w:rsidR="00866ACB">
              <w:rPr>
                <w:rFonts w:ascii="TH SarabunIT๙" w:hAnsi="TH SarabunIT๙" w:cs="TH SarabunIT๙" w:hint="cs"/>
                <w:sz w:val="28"/>
                <w:szCs w:val="28"/>
                <w:cs/>
              </w:rPr>
              <w:t>2</w:t>
            </w:r>
          </w:p>
          <w:p w:rsidR="005272E2" w:rsidRPr="00741DCE" w:rsidRDefault="006D1FF1" w:rsidP="005272E2">
            <w:pPr>
              <w:rPr>
                <w:rFonts w:ascii="TH SarabunIT๙" w:hAnsi="TH SarabunIT๙" w:cs="TH SarabunIT๙"/>
                <w:sz w:val="28"/>
                <w:szCs w:val="28"/>
                <w:cs/>
              </w:rPr>
            </w:pPr>
            <w:r>
              <w:rPr>
                <w:rFonts w:ascii="TH SarabunIT๙" w:hAnsi="TH SarabunIT๙" w:cs="TH SarabunIT๙" w:hint="cs"/>
                <w:sz w:val="28"/>
                <w:szCs w:val="28"/>
                <w:cs/>
              </w:rPr>
              <w:t xml:space="preserve">   9</w:t>
            </w:r>
            <w:r w:rsidR="005272E2">
              <w:rPr>
                <w:rFonts w:ascii="TH SarabunIT๙" w:hAnsi="TH SarabunIT๙" w:cs="TH SarabunIT๙" w:hint="cs"/>
                <w:sz w:val="28"/>
                <w:szCs w:val="28"/>
                <w:cs/>
              </w:rPr>
              <w:t xml:space="preserve">.2  </w:t>
            </w:r>
            <w:r w:rsidR="00C225A9" w:rsidRPr="00C225A9">
              <w:rPr>
                <w:rFonts w:ascii="TH SarabunIT๙" w:eastAsia="Times New Roman" w:hAnsi="TH SarabunIT๙" w:cs="TH SarabunIT๙"/>
                <w:color w:val="000000"/>
                <w:sz w:val="28"/>
                <w:szCs w:val="28"/>
                <w:cs/>
              </w:rPr>
              <w:t>โครงการประชุมเชิงปฏิบัติการป้องกันและปราบปรามการทุจริตและประพฤติมิชอบ</w:t>
            </w:r>
          </w:p>
        </w:tc>
        <w:tc>
          <w:tcPr>
            <w:tcW w:w="2268" w:type="dxa"/>
          </w:tcPr>
          <w:p w:rsidR="005272E2" w:rsidRPr="00AA17B2" w:rsidRDefault="00C225A9" w:rsidP="001C4ECC">
            <w:pPr>
              <w:rPr>
                <w:rFonts w:ascii="TH SarabunIT๙" w:hAnsi="TH SarabunIT๙" w:cs="TH SarabunIT๙"/>
                <w:sz w:val="28"/>
                <w:szCs w:val="28"/>
                <w:cs/>
              </w:rPr>
            </w:pPr>
            <w:r w:rsidRPr="00C225A9">
              <w:rPr>
                <w:rFonts w:ascii="TH SarabunIT๙" w:eastAsia="Times New Roman" w:hAnsi="TH SarabunIT๙" w:cs="TH SarabunIT๙" w:hint="cs"/>
                <w:color w:val="000000"/>
                <w:sz w:val="28"/>
                <w:szCs w:val="28"/>
                <w:cs/>
              </w:rPr>
              <w:t>เพื่อให้ความรู้แก่ เจ้าหน้าที่โรงพยาบาล</w:t>
            </w:r>
          </w:p>
        </w:tc>
        <w:tc>
          <w:tcPr>
            <w:tcW w:w="1417" w:type="dxa"/>
          </w:tcPr>
          <w:p w:rsidR="005272E2" w:rsidRPr="00741DCE" w:rsidRDefault="00C225A9" w:rsidP="001C4ECC">
            <w:pPr>
              <w:jc w:val="center"/>
              <w:rPr>
                <w:rFonts w:ascii="TH SarabunIT๙" w:hAnsi="TH SarabunIT๙" w:cs="TH SarabunIT๙"/>
                <w:sz w:val="28"/>
                <w:szCs w:val="28"/>
              </w:rPr>
            </w:pPr>
            <w:r>
              <w:rPr>
                <w:rFonts w:ascii="TH SarabunIT๙" w:hAnsi="TH SarabunIT๙" w:cs="TH SarabunIT๙" w:hint="cs"/>
                <w:sz w:val="28"/>
                <w:szCs w:val="28"/>
                <w:cs/>
              </w:rPr>
              <w:t>รพ.สิงห์บุรี</w:t>
            </w:r>
          </w:p>
        </w:tc>
        <w:tc>
          <w:tcPr>
            <w:tcW w:w="1560" w:type="dxa"/>
          </w:tcPr>
          <w:p w:rsidR="005272E2" w:rsidRPr="00632D0A" w:rsidRDefault="00C225A9" w:rsidP="001C4ECC">
            <w:pPr>
              <w:rPr>
                <w:rFonts w:ascii="TH SarabunIT๙" w:hAnsi="TH SarabunIT๙" w:cs="TH SarabunIT๙"/>
                <w:sz w:val="28"/>
                <w:szCs w:val="28"/>
                <w:cs/>
              </w:rPr>
            </w:pPr>
            <w:r w:rsidRPr="00C225A9">
              <w:rPr>
                <w:rFonts w:ascii="TH SarabunIT๙" w:eastAsia="Times New Roman" w:hAnsi="TH SarabunIT๙" w:cs="TH SarabunIT๙" w:hint="cs"/>
                <w:color w:val="000000"/>
                <w:sz w:val="28"/>
                <w:szCs w:val="28"/>
                <w:cs/>
              </w:rPr>
              <w:t>100 คน</w:t>
            </w:r>
          </w:p>
        </w:tc>
        <w:tc>
          <w:tcPr>
            <w:tcW w:w="1417" w:type="dxa"/>
          </w:tcPr>
          <w:p w:rsidR="005272E2" w:rsidRPr="00CD312D" w:rsidRDefault="00C225A9" w:rsidP="001C4ECC">
            <w:pPr>
              <w:rPr>
                <w:rFonts w:ascii="TH SarabunIT๙" w:hAnsi="TH SarabunIT๙" w:cs="TH SarabunIT๙"/>
                <w:sz w:val="28"/>
                <w:szCs w:val="28"/>
                <w:cs/>
              </w:rPr>
            </w:pPr>
            <w:r w:rsidRPr="00C225A9">
              <w:rPr>
                <w:rFonts w:ascii="TH SarabunIT๙" w:eastAsia="Times New Roman" w:hAnsi="TH SarabunIT๙" w:cs="TH SarabunIT๙" w:hint="cs"/>
                <w:color w:val="000000"/>
                <w:sz w:val="28"/>
                <w:szCs w:val="28"/>
                <w:cs/>
              </w:rPr>
              <w:t>เจ้าหน้าที่มีความรู้ความเข้าใจร้อยละ 80</w:t>
            </w:r>
          </w:p>
        </w:tc>
        <w:tc>
          <w:tcPr>
            <w:tcW w:w="1276" w:type="dxa"/>
          </w:tcPr>
          <w:p w:rsidR="005272E2" w:rsidRPr="00CD312D" w:rsidRDefault="00C225A9" w:rsidP="001C4ECC">
            <w:pPr>
              <w:jc w:val="center"/>
              <w:rPr>
                <w:rFonts w:ascii="TH SarabunIT๙" w:hAnsi="TH SarabunIT๙" w:cs="TH SarabunIT๙"/>
                <w:sz w:val="28"/>
                <w:szCs w:val="28"/>
              </w:rPr>
            </w:pPr>
            <w:r w:rsidRPr="00C225A9">
              <w:rPr>
                <w:rFonts w:ascii="TH SarabunIT๙" w:eastAsia="Times New Roman" w:hAnsi="TH SarabunIT๙" w:cs="TH SarabunIT๙" w:hint="cs"/>
                <w:color w:val="000000"/>
                <w:sz w:val="28"/>
                <w:szCs w:val="28"/>
                <w:cs/>
              </w:rPr>
              <w:t>30</w:t>
            </w:r>
            <w:r w:rsidRPr="00C225A9">
              <w:rPr>
                <w:rFonts w:ascii="TH SarabunIT๙" w:eastAsia="Times New Roman" w:hAnsi="TH SarabunIT๙" w:cs="TH SarabunIT๙" w:hint="cs"/>
                <w:color w:val="000000"/>
                <w:sz w:val="28"/>
                <w:szCs w:val="28"/>
              </w:rPr>
              <w:t>,</w:t>
            </w:r>
            <w:r w:rsidRPr="00C225A9">
              <w:rPr>
                <w:rFonts w:ascii="TH SarabunIT๙" w:eastAsia="Times New Roman" w:hAnsi="TH SarabunIT๙" w:cs="TH SarabunIT๙" w:hint="cs"/>
                <w:color w:val="000000"/>
                <w:sz w:val="28"/>
                <w:szCs w:val="28"/>
                <w:cs/>
              </w:rPr>
              <w:t>000</w:t>
            </w:r>
          </w:p>
        </w:tc>
        <w:tc>
          <w:tcPr>
            <w:tcW w:w="992" w:type="dxa"/>
          </w:tcPr>
          <w:p w:rsidR="005272E2" w:rsidRPr="00741DCE" w:rsidRDefault="00AA16F8"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76704" behindDoc="0" locked="0" layoutInCell="1" allowOverlap="1">
                      <wp:simplePos x="0" y="0"/>
                      <wp:positionH relativeFrom="column">
                        <wp:posOffset>554274</wp:posOffset>
                      </wp:positionH>
                      <wp:positionV relativeFrom="paragraph">
                        <wp:posOffset>325120</wp:posOffset>
                      </wp:positionV>
                      <wp:extent cx="612842" cy="0"/>
                      <wp:effectExtent l="38100" t="76200" r="15875" b="95250"/>
                      <wp:wrapNone/>
                      <wp:docPr id="191" name="ลูกศรเชื่อมต่อแบบตรง 191"/>
                      <wp:cNvGraphicFramePr/>
                      <a:graphic xmlns:a="http://schemas.openxmlformats.org/drawingml/2006/main">
                        <a:graphicData uri="http://schemas.microsoft.com/office/word/2010/wordprocessingShape">
                          <wps:wsp>
                            <wps:cNvCnPr/>
                            <wps:spPr>
                              <a:xfrm>
                                <a:off x="0" y="0"/>
                                <a:ext cx="61284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08C4EAA" id="ลูกศรเชื่อมต่อแบบตรง 191" o:spid="_x0000_s1026" type="#_x0000_t32" style="position:absolute;margin-left:43.65pt;margin-top:25.6pt;width:48.25pt;height:0;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" strokecolor="black [3200]" strokeweight=".5pt">
                      <v:stroke startarrow="block" endarrow="block" joinstyle="miter"/>
                    </v:shape>
                  </w:pict>
                </mc:Fallback>
              </mc:AlternateContent>
            </w:r>
          </w:p>
        </w:tc>
        <w:tc>
          <w:tcPr>
            <w:tcW w:w="992" w:type="dxa"/>
          </w:tcPr>
          <w:p w:rsidR="005272E2" w:rsidRPr="00C225A9" w:rsidRDefault="005272E2" w:rsidP="001C4ECC">
            <w:pPr>
              <w:jc w:val="center"/>
              <w:rPr>
                <w:rFonts w:ascii="TH SarabunIT๙" w:hAnsi="TH SarabunIT๙" w:cs="TH SarabunIT๙"/>
                <w:sz w:val="28"/>
                <w:szCs w:val="28"/>
              </w:rPr>
            </w:pPr>
          </w:p>
        </w:tc>
        <w:tc>
          <w:tcPr>
            <w:tcW w:w="993" w:type="dxa"/>
          </w:tcPr>
          <w:p w:rsidR="005272E2" w:rsidRPr="00741DCE" w:rsidRDefault="005272E2" w:rsidP="001C4ECC">
            <w:pPr>
              <w:jc w:val="center"/>
              <w:rPr>
                <w:rFonts w:ascii="TH SarabunIT๙" w:hAnsi="TH SarabunIT๙" w:cs="TH SarabunIT๙"/>
                <w:sz w:val="28"/>
                <w:szCs w:val="28"/>
              </w:rPr>
            </w:pPr>
          </w:p>
        </w:tc>
        <w:tc>
          <w:tcPr>
            <w:tcW w:w="992" w:type="dxa"/>
          </w:tcPr>
          <w:p w:rsidR="005272E2" w:rsidRPr="00741DCE" w:rsidRDefault="005272E2" w:rsidP="001C4ECC">
            <w:pPr>
              <w:jc w:val="center"/>
              <w:rPr>
                <w:rFonts w:ascii="TH SarabunIT๙" w:hAnsi="TH SarabunIT๙" w:cs="TH SarabunIT๙"/>
                <w:sz w:val="28"/>
                <w:szCs w:val="28"/>
              </w:rPr>
            </w:pPr>
          </w:p>
        </w:tc>
        <w:tc>
          <w:tcPr>
            <w:tcW w:w="992" w:type="dxa"/>
          </w:tcPr>
          <w:p w:rsidR="005272E2" w:rsidRPr="00741DCE" w:rsidRDefault="005272E2" w:rsidP="001C4ECC">
            <w:pPr>
              <w:jc w:val="center"/>
              <w:rPr>
                <w:rFonts w:ascii="TH SarabunIT๙" w:hAnsi="TH SarabunIT๙" w:cs="TH SarabunIT๙"/>
                <w:sz w:val="28"/>
                <w:szCs w:val="28"/>
              </w:rPr>
            </w:pPr>
          </w:p>
        </w:tc>
      </w:tr>
      <w:tr w:rsidR="00C225A9" w:rsidTr="001C4ECC">
        <w:tc>
          <w:tcPr>
            <w:tcW w:w="2547" w:type="dxa"/>
          </w:tcPr>
          <w:p w:rsidR="00C225A9" w:rsidRDefault="006D1FF1" w:rsidP="00C225A9">
            <w:pPr>
              <w:rPr>
                <w:rFonts w:ascii="TH SarabunIT๙" w:hAnsi="TH SarabunIT๙" w:cs="TH SarabunIT๙"/>
                <w:sz w:val="28"/>
                <w:szCs w:val="28"/>
              </w:rPr>
            </w:pPr>
            <w:r>
              <w:rPr>
                <w:rFonts w:ascii="TH SarabunIT๙" w:hAnsi="TH SarabunIT๙" w:cs="TH SarabunIT๙" w:hint="cs"/>
                <w:sz w:val="28"/>
                <w:szCs w:val="28"/>
                <w:cs/>
              </w:rPr>
              <w:t>10</w:t>
            </w:r>
            <w:r w:rsidR="00C225A9">
              <w:rPr>
                <w:rFonts w:ascii="TH SarabunIT๙" w:hAnsi="TH SarabunIT๙" w:cs="TH SarabunIT๙" w:hint="cs"/>
                <w:sz w:val="28"/>
                <w:szCs w:val="28"/>
                <w:cs/>
              </w:rPr>
              <w:t xml:space="preserve">. ยุทธศาสตร์ </w:t>
            </w:r>
            <w:r w:rsidR="00C225A9">
              <w:rPr>
                <w:rFonts w:ascii="TH SarabunIT๙" w:hAnsi="TH SarabunIT๙" w:cs="TH SarabunIT๙"/>
                <w:sz w:val="28"/>
                <w:szCs w:val="28"/>
              </w:rPr>
              <w:t>2</w:t>
            </w:r>
          </w:p>
          <w:p w:rsidR="00C225A9" w:rsidRDefault="006D1FF1" w:rsidP="00C225A9">
            <w:pPr>
              <w:rPr>
                <w:rFonts w:ascii="TH SarabunIT๙" w:hAnsi="TH SarabunIT๙" w:cs="TH SarabunIT๙"/>
                <w:sz w:val="28"/>
                <w:szCs w:val="28"/>
                <w:cs/>
              </w:rPr>
            </w:pPr>
            <w:r>
              <w:rPr>
                <w:rFonts w:ascii="TH SarabunIT๙" w:hAnsi="TH SarabunIT๙" w:cs="TH SarabunIT๙"/>
                <w:sz w:val="28"/>
                <w:szCs w:val="28"/>
              </w:rPr>
              <w:t xml:space="preserve">   10</w:t>
            </w:r>
            <w:r w:rsidR="00C225A9">
              <w:rPr>
                <w:rFonts w:ascii="TH SarabunIT๙" w:hAnsi="TH SarabunIT๙" w:cs="TH SarabunIT๙"/>
                <w:sz w:val="28"/>
                <w:szCs w:val="28"/>
              </w:rPr>
              <w:t xml:space="preserve">.1 </w:t>
            </w:r>
            <w:r w:rsidR="00C225A9">
              <w:rPr>
                <w:rFonts w:ascii="TH SarabunIT๙" w:hAnsi="TH SarabunIT๙" w:cs="TH SarabunIT๙" w:hint="cs"/>
                <w:sz w:val="28"/>
                <w:szCs w:val="28"/>
                <w:cs/>
              </w:rPr>
              <w:t>กลยุทธ์ 2</w:t>
            </w:r>
          </w:p>
          <w:p w:rsidR="00C225A9" w:rsidRDefault="006D1FF1" w:rsidP="001C4ECC">
            <w:pPr>
              <w:rPr>
                <w:rFonts w:ascii="TH SarabunIT๙" w:hAnsi="TH SarabunIT๙" w:cs="TH SarabunIT๙"/>
                <w:sz w:val="28"/>
                <w:szCs w:val="28"/>
                <w:cs/>
              </w:rPr>
            </w:pPr>
            <w:r>
              <w:rPr>
                <w:rFonts w:ascii="TH SarabunIT๙" w:hAnsi="TH SarabunIT๙" w:cs="TH SarabunIT๙" w:hint="cs"/>
                <w:sz w:val="28"/>
                <w:szCs w:val="28"/>
                <w:cs/>
              </w:rPr>
              <w:t xml:space="preserve">   10</w:t>
            </w:r>
            <w:r w:rsidR="00C225A9">
              <w:rPr>
                <w:rFonts w:ascii="TH SarabunIT๙" w:hAnsi="TH SarabunIT๙" w:cs="TH SarabunIT๙" w:hint="cs"/>
                <w:sz w:val="28"/>
                <w:szCs w:val="28"/>
                <w:cs/>
              </w:rPr>
              <w:t xml:space="preserve">.2  </w:t>
            </w:r>
            <w:r w:rsidR="00C225A9" w:rsidRPr="00C225A9">
              <w:rPr>
                <w:rFonts w:ascii="TH SarabunIT๙" w:eastAsia="Times New Roman" w:hAnsi="TH SarabunIT๙" w:cs="TH SarabunIT๙"/>
                <w:color w:val="000000"/>
                <w:sz w:val="28"/>
                <w:szCs w:val="28"/>
                <w:cs/>
              </w:rPr>
              <w:t>โครงการ</w:t>
            </w:r>
            <w:r w:rsidR="00C225A9" w:rsidRPr="00C225A9">
              <w:rPr>
                <w:rFonts w:ascii="TH SarabunIT๙" w:eastAsia="Times New Roman" w:hAnsi="TH SarabunIT๙" w:cs="TH SarabunIT๙" w:hint="cs"/>
                <w:color w:val="000000"/>
                <w:sz w:val="28"/>
                <w:szCs w:val="28"/>
                <w:cs/>
              </w:rPr>
              <w:t>ธนาคารความดีสำหรับบุคลากร</w:t>
            </w:r>
          </w:p>
        </w:tc>
        <w:tc>
          <w:tcPr>
            <w:tcW w:w="2268" w:type="dxa"/>
          </w:tcPr>
          <w:p w:rsidR="00C225A9" w:rsidRPr="00C225A9" w:rsidRDefault="00C225A9" w:rsidP="001C4ECC">
            <w:pPr>
              <w:rPr>
                <w:rFonts w:ascii="TH SarabunIT๙" w:eastAsia="Times New Roman" w:hAnsi="TH SarabunIT๙" w:cs="TH SarabunIT๙"/>
                <w:color w:val="000000"/>
                <w:sz w:val="28"/>
                <w:szCs w:val="28"/>
                <w:cs/>
              </w:rPr>
            </w:pPr>
            <w:r w:rsidRPr="00C225A9">
              <w:rPr>
                <w:rFonts w:ascii="TH SarabunIT๙" w:eastAsia="Times New Roman" w:hAnsi="TH SarabunIT๙" w:cs="TH SarabunIT๙" w:hint="cs"/>
                <w:color w:val="000000"/>
                <w:sz w:val="28"/>
                <w:szCs w:val="28"/>
                <w:cs/>
              </w:rPr>
              <w:t>เพื่อส่งเสริมให้เจ้าหน้าที่ทำความดีแล้วมีการบอกต่อโดยการบันทึกข้อมูลออนไลน์</w:t>
            </w:r>
          </w:p>
        </w:tc>
        <w:tc>
          <w:tcPr>
            <w:tcW w:w="1417" w:type="dxa"/>
          </w:tcPr>
          <w:p w:rsidR="00C225A9" w:rsidRDefault="00C225A9" w:rsidP="001C4ECC">
            <w:pPr>
              <w:jc w:val="center"/>
              <w:rPr>
                <w:rFonts w:ascii="TH SarabunIT๙" w:hAnsi="TH SarabunIT๙" w:cs="TH SarabunIT๙"/>
                <w:sz w:val="28"/>
                <w:szCs w:val="28"/>
                <w:cs/>
              </w:rPr>
            </w:pPr>
            <w:r>
              <w:rPr>
                <w:rFonts w:ascii="TH SarabunIT๙" w:hAnsi="TH SarabunIT๙" w:cs="TH SarabunIT๙" w:hint="cs"/>
                <w:sz w:val="28"/>
                <w:szCs w:val="28"/>
                <w:cs/>
              </w:rPr>
              <w:t>รพ.สิงห์บุรี</w:t>
            </w:r>
          </w:p>
        </w:tc>
        <w:tc>
          <w:tcPr>
            <w:tcW w:w="1560" w:type="dxa"/>
          </w:tcPr>
          <w:p w:rsidR="00C225A9" w:rsidRPr="00C225A9" w:rsidRDefault="00C225A9" w:rsidP="001C4ECC">
            <w:pPr>
              <w:rPr>
                <w:rFonts w:ascii="TH SarabunIT๙" w:eastAsia="Times New Roman" w:hAnsi="TH SarabunIT๙" w:cs="TH SarabunIT๙"/>
                <w:color w:val="000000"/>
                <w:sz w:val="28"/>
                <w:szCs w:val="28"/>
                <w:cs/>
              </w:rPr>
            </w:pPr>
            <w:r w:rsidRPr="00C225A9">
              <w:rPr>
                <w:rFonts w:ascii="TH SarabunIT๙" w:eastAsia="Times New Roman" w:hAnsi="TH SarabunIT๙" w:cs="TH SarabunIT๙" w:hint="cs"/>
                <w:color w:val="000000"/>
                <w:sz w:val="28"/>
                <w:szCs w:val="28"/>
                <w:cs/>
              </w:rPr>
              <w:t>เจ้าหน้าที่ทุกคน</w:t>
            </w:r>
            <w:r w:rsidRPr="00C225A9">
              <w:rPr>
                <w:rFonts w:ascii="TH SarabunIT๙" w:eastAsia="Times New Roman" w:hAnsi="TH SarabunIT๙" w:cs="TH SarabunIT๙"/>
                <w:color w:val="000000"/>
                <w:sz w:val="28"/>
                <w:szCs w:val="28"/>
              </w:rPr>
              <w:t xml:space="preserve"> 781 </w:t>
            </w:r>
            <w:r w:rsidRPr="00C225A9">
              <w:rPr>
                <w:rFonts w:ascii="TH SarabunIT๙" w:eastAsia="Times New Roman" w:hAnsi="TH SarabunIT๙" w:cs="TH SarabunIT๙" w:hint="cs"/>
                <w:color w:val="000000"/>
                <w:sz w:val="28"/>
                <w:szCs w:val="28"/>
                <w:cs/>
              </w:rPr>
              <w:t>คน</w:t>
            </w:r>
          </w:p>
        </w:tc>
        <w:tc>
          <w:tcPr>
            <w:tcW w:w="1417" w:type="dxa"/>
          </w:tcPr>
          <w:p w:rsidR="00C225A9" w:rsidRPr="00C225A9" w:rsidRDefault="00C225A9" w:rsidP="001C4ECC">
            <w:pPr>
              <w:rPr>
                <w:rFonts w:ascii="TH SarabunIT๙" w:eastAsia="Times New Roman" w:hAnsi="TH SarabunIT๙" w:cs="TH SarabunIT๙"/>
                <w:color w:val="000000"/>
                <w:sz w:val="28"/>
                <w:szCs w:val="28"/>
                <w:cs/>
              </w:rPr>
            </w:pPr>
            <w:r w:rsidRPr="00C225A9">
              <w:rPr>
                <w:rFonts w:ascii="TH SarabunIT๙" w:eastAsia="Times New Roman" w:hAnsi="TH SarabunIT๙" w:cs="TH SarabunIT๙" w:hint="cs"/>
                <w:color w:val="000000"/>
                <w:sz w:val="28"/>
                <w:szCs w:val="28"/>
                <w:cs/>
              </w:rPr>
              <w:t>เจ้าหน้าที่ทำความดีและมีการบันทึกความดี</w:t>
            </w:r>
          </w:p>
        </w:tc>
        <w:tc>
          <w:tcPr>
            <w:tcW w:w="1276" w:type="dxa"/>
          </w:tcPr>
          <w:p w:rsidR="00C225A9" w:rsidRPr="00C225A9" w:rsidRDefault="00C225A9" w:rsidP="001C4ECC">
            <w:pPr>
              <w:jc w:val="center"/>
              <w:rPr>
                <w:rFonts w:ascii="TH SarabunIT๙" w:eastAsia="Times New Roman" w:hAnsi="TH SarabunIT๙" w:cs="TH SarabunIT๙"/>
                <w:color w:val="000000"/>
                <w:sz w:val="28"/>
                <w:szCs w:val="28"/>
                <w:cs/>
              </w:rPr>
            </w:pPr>
            <w:r>
              <w:rPr>
                <w:rFonts w:ascii="TH SarabunIT๙" w:eastAsia="Times New Roman" w:hAnsi="TH SarabunIT๙" w:cs="TH SarabunIT๙" w:hint="cs"/>
                <w:color w:val="000000"/>
                <w:sz w:val="28"/>
                <w:szCs w:val="28"/>
                <w:cs/>
              </w:rPr>
              <w:t>-</w:t>
            </w:r>
          </w:p>
        </w:tc>
        <w:tc>
          <w:tcPr>
            <w:tcW w:w="992" w:type="dxa"/>
          </w:tcPr>
          <w:p w:rsidR="00C225A9" w:rsidRPr="00741DCE" w:rsidRDefault="00AA16F8"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77728" behindDoc="0" locked="0" layoutInCell="1" allowOverlap="1">
                      <wp:simplePos x="0" y="0"/>
                      <wp:positionH relativeFrom="column">
                        <wp:posOffset>554274</wp:posOffset>
                      </wp:positionH>
                      <wp:positionV relativeFrom="paragraph">
                        <wp:posOffset>270496</wp:posOffset>
                      </wp:positionV>
                      <wp:extent cx="642025" cy="9728"/>
                      <wp:effectExtent l="38100" t="76200" r="24765" b="85725"/>
                      <wp:wrapNone/>
                      <wp:docPr id="192" name="ลูกศรเชื่อมต่อแบบตรง 192"/>
                      <wp:cNvGraphicFramePr/>
                      <a:graphic xmlns:a="http://schemas.openxmlformats.org/drawingml/2006/main">
                        <a:graphicData uri="http://schemas.microsoft.com/office/word/2010/wordprocessingShape">
                          <wps:wsp>
                            <wps:cNvCnPr/>
                            <wps:spPr>
                              <a:xfrm flipV="1">
                                <a:off x="0" y="0"/>
                                <a:ext cx="642025" cy="972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6EA60FA" id="ลูกศรเชื่อมต่อแบบตรง 192" o:spid="_x0000_s1026" type="#_x0000_t32" style="position:absolute;margin-left:43.65pt;margin-top:21.3pt;width:50.55pt;height:.75pt;flip:y;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" strokecolor="black [3200]" strokeweight=".5pt">
                      <v:stroke startarrow="block" endarrow="block" joinstyle="miter"/>
                    </v:shape>
                  </w:pict>
                </mc:Fallback>
              </mc:AlternateContent>
            </w:r>
          </w:p>
        </w:tc>
        <w:tc>
          <w:tcPr>
            <w:tcW w:w="992" w:type="dxa"/>
          </w:tcPr>
          <w:p w:rsidR="00C225A9" w:rsidRPr="00C225A9" w:rsidRDefault="00C225A9" w:rsidP="001C4ECC">
            <w:pPr>
              <w:jc w:val="center"/>
              <w:rPr>
                <w:rFonts w:ascii="TH SarabunIT๙" w:hAnsi="TH SarabunIT๙" w:cs="TH SarabunIT๙"/>
                <w:sz w:val="28"/>
                <w:szCs w:val="28"/>
              </w:rPr>
            </w:pPr>
          </w:p>
        </w:tc>
        <w:tc>
          <w:tcPr>
            <w:tcW w:w="993" w:type="dxa"/>
          </w:tcPr>
          <w:p w:rsidR="00C225A9" w:rsidRPr="00741DCE" w:rsidRDefault="00C225A9" w:rsidP="001C4ECC">
            <w:pPr>
              <w:jc w:val="center"/>
              <w:rPr>
                <w:rFonts w:ascii="TH SarabunIT๙" w:hAnsi="TH SarabunIT๙" w:cs="TH SarabunIT๙"/>
                <w:sz w:val="28"/>
                <w:szCs w:val="28"/>
              </w:rPr>
            </w:pPr>
          </w:p>
        </w:tc>
        <w:tc>
          <w:tcPr>
            <w:tcW w:w="992" w:type="dxa"/>
          </w:tcPr>
          <w:p w:rsidR="00C225A9" w:rsidRPr="00741DCE" w:rsidRDefault="00C225A9" w:rsidP="001C4ECC">
            <w:pPr>
              <w:jc w:val="center"/>
              <w:rPr>
                <w:rFonts w:ascii="TH SarabunIT๙" w:hAnsi="TH SarabunIT๙" w:cs="TH SarabunIT๙"/>
                <w:sz w:val="28"/>
                <w:szCs w:val="28"/>
              </w:rPr>
            </w:pPr>
          </w:p>
        </w:tc>
        <w:tc>
          <w:tcPr>
            <w:tcW w:w="992" w:type="dxa"/>
          </w:tcPr>
          <w:p w:rsidR="00C225A9" w:rsidRPr="00741DCE" w:rsidRDefault="00C225A9" w:rsidP="001C4ECC">
            <w:pPr>
              <w:jc w:val="center"/>
              <w:rPr>
                <w:rFonts w:ascii="TH SarabunIT๙" w:hAnsi="TH SarabunIT๙" w:cs="TH SarabunIT๙"/>
                <w:sz w:val="28"/>
                <w:szCs w:val="28"/>
              </w:rPr>
            </w:pPr>
          </w:p>
        </w:tc>
      </w:tr>
    </w:tbl>
    <w:p w:rsidR="005272E2" w:rsidRDefault="005272E2" w:rsidP="0091329A">
      <w:pPr>
        <w:jc w:val="center"/>
        <w:rPr>
          <w:rFonts w:ascii="TH SarabunIT๙" w:hAnsi="TH SarabunIT๙" w:cs="TH SarabunIT๙"/>
        </w:rPr>
      </w:pPr>
    </w:p>
    <w:p w:rsidR="00ED257C" w:rsidRDefault="00ED257C" w:rsidP="00ED257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ED257C" w:rsidRDefault="00ED257C" w:rsidP="00ED257C">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ED257C" w:rsidTr="001C4ECC">
        <w:tc>
          <w:tcPr>
            <w:tcW w:w="2547" w:type="dxa"/>
            <w:vMerge w:val="restart"/>
          </w:tcPr>
          <w:p w:rsidR="00ED257C" w:rsidRDefault="00ED257C"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ED257C" w:rsidRDefault="00ED257C"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ED257C" w:rsidRDefault="00ED257C"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ED257C" w:rsidRDefault="00ED257C" w:rsidP="001C4ECC">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ED257C" w:rsidRDefault="00ED257C" w:rsidP="001C4ECC">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ED257C" w:rsidRDefault="00ED257C"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ED257C" w:rsidRDefault="00ED257C" w:rsidP="001C4ECC">
            <w:pPr>
              <w:jc w:val="center"/>
              <w:rPr>
                <w:rFonts w:ascii="TH SarabunIT๙" w:hAnsi="TH SarabunIT๙" w:cs="TH SarabunIT๙"/>
                <w:cs/>
              </w:rPr>
            </w:pPr>
            <w:r>
              <w:rPr>
                <w:rFonts w:ascii="TH SarabunIT๙" w:hAnsi="TH SarabunIT๙" w:cs="TH SarabunIT๙" w:hint="cs"/>
                <w:cs/>
              </w:rPr>
              <w:t>หมายเหตุ</w:t>
            </w:r>
          </w:p>
        </w:tc>
      </w:tr>
      <w:tr w:rsidR="00ED257C" w:rsidTr="001C4ECC">
        <w:tc>
          <w:tcPr>
            <w:tcW w:w="2547" w:type="dxa"/>
            <w:vMerge/>
          </w:tcPr>
          <w:p w:rsidR="00ED257C" w:rsidRDefault="00ED257C" w:rsidP="001C4ECC">
            <w:pPr>
              <w:jc w:val="center"/>
              <w:rPr>
                <w:rFonts w:ascii="TH SarabunIT๙" w:hAnsi="TH SarabunIT๙" w:cs="TH SarabunIT๙"/>
              </w:rPr>
            </w:pPr>
          </w:p>
        </w:tc>
        <w:tc>
          <w:tcPr>
            <w:tcW w:w="2268" w:type="dxa"/>
            <w:vMerge/>
          </w:tcPr>
          <w:p w:rsidR="00ED257C" w:rsidRDefault="00ED257C" w:rsidP="001C4ECC">
            <w:pPr>
              <w:jc w:val="center"/>
              <w:rPr>
                <w:rFonts w:ascii="TH SarabunIT๙" w:hAnsi="TH SarabunIT๙" w:cs="TH SarabunIT๙"/>
              </w:rPr>
            </w:pPr>
          </w:p>
        </w:tc>
        <w:tc>
          <w:tcPr>
            <w:tcW w:w="1417" w:type="dxa"/>
            <w:vMerge/>
          </w:tcPr>
          <w:p w:rsidR="00ED257C" w:rsidRDefault="00ED257C" w:rsidP="001C4ECC">
            <w:pPr>
              <w:jc w:val="center"/>
              <w:rPr>
                <w:rFonts w:ascii="TH SarabunIT๙" w:hAnsi="TH SarabunIT๙" w:cs="TH SarabunIT๙"/>
              </w:rPr>
            </w:pPr>
          </w:p>
        </w:tc>
        <w:tc>
          <w:tcPr>
            <w:tcW w:w="1560" w:type="dxa"/>
          </w:tcPr>
          <w:p w:rsidR="00ED257C" w:rsidRDefault="00ED257C"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ED257C" w:rsidRDefault="00ED257C"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ED257C" w:rsidRDefault="00ED257C" w:rsidP="001C4ECC">
            <w:pPr>
              <w:jc w:val="center"/>
              <w:rPr>
                <w:rFonts w:ascii="TH SarabunIT๙" w:hAnsi="TH SarabunIT๙" w:cs="TH SarabunIT๙"/>
              </w:rPr>
            </w:pPr>
          </w:p>
        </w:tc>
        <w:tc>
          <w:tcPr>
            <w:tcW w:w="992" w:type="dxa"/>
          </w:tcPr>
          <w:p w:rsidR="00ED257C" w:rsidRPr="00A532BA" w:rsidRDefault="00ED257C"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ED257C" w:rsidRPr="00A532BA" w:rsidRDefault="00ED257C"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ED257C" w:rsidRPr="00A532BA" w:rsidRDefault="00ED257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ED257C" w:rsidRPr="00A532BA" w:rsidRDefault="00ED257C"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ED257C" w:rsidRPr="00A532BA" w:rsidRDefault="00ED257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ED257C" w:rsidRPr="00A532BA" w:rsidRDefault="00ED257C"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ED257C" w:rsidRDefault="00ED257C" w:rsidP="001C4ECC">
            <w:pPr>
              <w:jc w:val="center"/>
              <w:rPr>
                <w:rFonts w:ascii="TH SarabunIT๙" w:hAnsi="TH SarabunIT๙" w:cs="TH SarabunIT๙"/>
              </w:rPr>
            </w:pPr>
          </w:p>
        </w:tc>
      </w:tr>
      <w:tr w:rsidR="00ED257C" w:rsidTr="001C4ECC">
        <w:tc>
          <w:tcPr>
            <w:tcW w:w="2547" w:type="dxa"/>
          </w:tcPr>
          <w:p w:rsidR="00ED257C" w:rsidRDefault="00ED257C" w:rsidP="001C4ECC">
            <w:pPr>
              <w:rPr>
                <w:rFonts w:ascii="TH SarabunIT๙" w:hAnsi="TH SarabunIT๙" w:cs="TH SarabunIT๙"/>
                <w:sz w:val="28"/>
                <w:szCs w:val="28"/>
              </w:rPr>
            </w:pPr>
            <w:r>
              <w:rPr>
                <w:rFonts w:ascii="TH SarabunIT๙" w:hAnsi="TH SarabunIT๙" w:cs="TH SarabunIT๙" w:hint="cs"/>
                <w:sz w:val="28"/>
                <w:szCs w:val="28"/>
                <w:cs/>
              </w:rPr>
              <w:t>1</w:t>
            </w:r>
            <w:r w:rsidR="00D95BF3">
              <w:rPr>
                <w:rFonts w:ascii="TH SarabunIT๙" w:hAnsi="TH SarabunIT๙" w:cs="TH SarabunIT๙" w:hint="cs"/>
                <w:sz w:val="28"/>
                <w:szCs w:val="28"/>
                <w:cs/>
              </w:rPr>
              <w:t>1</w:t>
            </w:r>
            <w:r>
              <w:rPr>
                <w:rFonts w:ascii="TH SarabunIT๙" w:hAnsi="TH SarabunIT๙" w:cs="TH SarabunIT๙" w:hint="cs"/>
                <w:sz w:val="28"/>
                <w:szCs w:val="28"/>
                <w:cs/>
              </w:rPr>
              <w:t xml:space="preserve">. ยุทธศาสตร์ </w:t>
            </w:r>
            <w:r>
              <w:rPr>
                <w:rFonts w:ascii="TH SarabunIT๙" w:hAnsi="TH SarabunIT๙" w:cs="TH SarabunIT๙"/>
                <w:sz w:val="28"/>
                <w:szCs w:val="28"/>
              </w:rPr>
              <w:t>2</w:t>
            </w:r>
          </w:p>
          <w:p w:rsidR="00ED257C" w:rsidRDefault="00ED257C" w:rsidP="001C4ECC">
            <w:pPr>
              <w:rPr>
                <w:rFonts w:ascii="TH SarabunIT๙" w:hAnsi="TH SarabunIT๙" w:cs="TH SarabunIT๙"/>
                <w:sz w:val="28"/>
                <w:szCs w:val="28"/>
                <w:cs/>
              </w:rPr>
            </w:pPr>
            <w:r>
              <w:rPr>
                <w:rFonts w:ascii="TH SarabunIT๙" w:hAnsi="TH SarabunIT๙" w:cs="TH SarabunIT๙"/>
                <w:sz w:val="28"/>
                <w:szCs w:val="28"/>
              </w:rPr>
              <w:t xml:space="preserve">   1</w:t>
            </w:r>
            <w:r w:rsidR="00D95BF3">
              <w:rPr>
                <w:rFonts w:ascii="TH SarabunIT๙" w:hAnsi="TH SarabunIT๙" w:cs="TH SarabunIT๙"/>
                <w:sz w:val="28"/>
                <w:szCs w:val="28"/>
              </w:rPr>
              <w:t>1</w:t>
            </w:r>
            <w:r>
              <w:rPr>
                <w:rFonts w:ascii="TH SarabunIT๙" w:hAnsi="TH SarabunIT๙" w:cs="TH SarabunIT๙"/>
                <w:sz w:val="28"/>
                <w:szCs w:val="28"/>
              </w:rPr>
              <w:t xml:space="preserve">.1 </w:t>
            </w:r>
            <w:r>
              <w:rPr>
                <w:rFonts w:ascii="TH SarabunIT๙" w:hAnsi="TH SarabunIT๙" w:cs="TH SarabunIT๙" w:hint="cs"/>
                <w:sz w:val="28"/>
                <w:szCs w:val="28"/>
                <w:cs/>
              </w:rPr>
              <w:t>กลยุทธ์ 2</w:t>
            </w:r>
          </w:p>
          <w:p w:rsidR="00ED257C" w:rsidRPr="00741DCE" w:rsidRDefault="00ED257C" w:rsidP="00ED257C">
            <w:pPr>
              <w:rPr>
                <w:rFonts w:ascii="TH SarabunIT๙" w:hAnsi="TH SarabunIT๙" w:cs="TH SarabunIT๙"/>
                <w:sz w:val="28"/>
                <w:szCs w:val="28"/>
                <w:cs/>
              </w:rPr>
            </w:pPr>
            <w:r>
              <w:rPr>
                <w:rFonts w:ascii="TH SarabunIT๙" w:hAnsi="TH SarabunIT๙" w:cs="TH SarabunIT๙" w:hint="cs"/>
                <w:sz w:val="28"/>
                <w:szCs w:val="28"/>
                <w:cs/>
              </w:rPr>
              <w:t xml:space="preserve">   1</w:t>
            </w:r>
            <w:r w:rsidR="00D95BF3">
              <w:rPr>
                <w:rFonts w:ascii="TH SarabunIT๙" w:hAnsi="TH SarabunIT๙" w:cs="TH SarabunIT๙" w:hint="cs"/>
                <w:sz w:val="28"/>
                <w:szCs w:val="28"/>
                <w:cs/>
              </w:rPr>
              <w:t>1</w:t>
            </w:r>
            <w:r>
              <w:rPr>
                <w:rFonts w:ascii="TH SarabunIT๙" w:hAnsi="TH SarabunIT๙" w:cs="TH SarabunIT๙" w:hint="cs"/>
                <w:sz w:val="28"/>
                <w:szCs w:val="28"/>
                <w:cs/>
              </w:rPr>
              <w:t>.2โครงการ</w:t>
            </w:r>
            <w:r w:rsidRPr="00ED257C">
              <w:rPr>
                <w:rFonts w:ascii="TH SarabunIT๙" w:eastAsia="Times New Roman" w:hAnsi="TH SarabunIT๙" w:cs="TH SarabunIT๙" w:hint="cs"/>
                <w:color w:val="000000"/>
                <w:sz w:val="28"/>
                <w:szCs w:val="28"/>
                <w:cs/>
              </w:rPr>
              <w:t>เสริมสุขจากงานบันดาลใจ</w:t>
            </w:r>
          </w:p>
        </w:tc>
        <w:tc>
          <w:tcPr>
            <w:tcW w:w="2268" w:type="dxa"/>
          </w:tcPr>
          <w:p w:rsidR="00ED257C" w:rsidRPr="00136E15" w:rsidRDefault="00ED257C" w:rsidP="001C4ECC">
            <w:pPr>
              <w:rPr>
                <w:rFonts w:ascii="TH SarabunIT๙" w:hAnsi="TH SarabunIT๙" w:cs="TH SarabunIT๙"/>
                <w:sz w:val="28"/>
                <w:szCs w:val="28"/>
                <w:cs/>
              </w:rPr>
            </w:pPr>
            <w:r w:rsidRPr="00ED257C">
              <w:rPr>
                <w:rFonts w:ascii="TH SarabunIT๙" w:eastAsia="Times New Roman" w:hAnsi="TH SarabunIT๙" w:cs="TH SarabunIT๙" w:hint="cs"/>
                <w:color w:val="000000"/>
                <w:sz w:val="28"/>
                <w:szCs w:val="28"/>
                <w:cs/>
              </w:rPr>
              <w:t>เพื่อให้เจ้าหน้าที่มีความสุขจากการทำงาน</w:t>
            </w:r>
          </w:p>
        </w:tc>
        <w:tc>
          <w:tcPr>
            <w:tcW w:w="1417" w:type="dxa"/>
          </w:tcPr>
          <w:p w:rsidR="00ED257C" w:rsidRPr="00741DCE" w:rsidRDefault="00ED257C" w:rsidP="001C4ECC">
            <w:pPr>
              <w:jc w:val="center"/>
              <w:rPr>
                <w:rFonts w:ascii="TH SarabunIT๙" w:hAnsi="TH SarabunIT๙" w:cs="TH SarabunIT๙"/>
                <w:sz w:val="28"/>
                <w:szCs w:val="28"/>
              </w:rPr>
            </w:pPr>
            <w:r>
              <w:rPr>
                <w:rFonts w:ascii="TH SarabunIT๙" w:hAnsi="TH SarabunIT๙" w:cs="TH SarabunIT๙" w:hint="cs"/>
                <w:sz w:val="28"/>
                <w:szCs w:val="28"/>
                <w:cs/>
              </w:rPr>
              <w:t>รพ สิงห์บุรี</w:t>
            </w:r>
          </w:p>
        </w:tc>
        <w:tc>
          <w:tcPr>
            <w:tcW w:w="1560" w:type="dxa"/>
          </w:tcPr>
          <w:p w:rsidR="00ED257C" w:rsidRPr="00741DCE" w:rsidRDefault="00ED257C" w:rsidP="001C4ECC">
            <w:pPr>
              <w:rPr>
                <w:rFonts w:ascii="TH SarabunIT๙" w:hAnsi="TH SarabunIT๙" w:cs="TH SarabunIT๙"/>
                <w:sz w:val="28"/>
                <w:szCs w:val="28"/>
                <w:cs/>
              </w:rPr>
            </w:pPr>
            <w:r w:rsidRPr="00ED257C">
              <w:rPr>
                <w:rFonts w:ascii="TH SarabunIT๙" w:eastAsia="Times New Roman" w:hAnsi="TH SarabunIT๙" w:cs="TH SarabunIT๙" w:hint="cs"/>
                <w:color w:val="000000"/>
                <w:sz w:val="28"/>
                <w:szCs w:val="28"/>
                <w:cs/>
              </w:rPr>
              <w:t>200 คน</w:t>
            </w:r>
          </w:p>
        </w:tc>
        <w:tc>
          <w:tcPr>
            <w:tcW w:w="1417" w:type="dxa"/>
          </w:tcPr>
          <w:p w:rsidR="00ED257C" w:rsidRPr="00136E15" w:rsidRDefault="00ED257C" w:rsidP="001C4ECC">
            <w:pPr>
              <w:rPr>
                <w:rFonts w:ascii="TH SarabunIT๙" w:hAnsi="TH SarabunIT๙" w:cs="TH SarabunIT๙"/>
                <w:sz w:val="28"/>
                <w:szCs w:val="28"/>
                <w:cs/>
              </w:rPr>
            </w:pPr>
            <w:r w:rsidRPr="00ED257C">
              <w:rPr>
                <w:rFonts w:ascii="TH SarabunIT๙" w:eastAsia="Times New Roman" w:hAnsi="TH SarabunIT๙" w:cs="TH SarabunIT๙" w:hint="cs"/>
                <w:color w:val="000000"/>
                <w:sz w:val="28"/>
                <w:szCs w:val="28"/>
                <w:cs/>
              </w:rPr>
              <w:t>ผู้ผ่านการอบรมมีความสุขจากการทำงานร้อยละ 70</w:t>
            </w:r>
          </w:p>
        </w:tc>
        <w:tc>
          <w:tcPr>
            <w:tcW w:w="1276" w:type="dxa"/>
          </w:tcPr>
          <w:p w:rsidR="00ED257C" w:rsidRPr="00741DCE" w:rsidRDefault="00ED257C" w:rsidP="001C4ECC">
            <w:pPr>
              <w:jc w:val="center"/>
              <w:rPr>
                <w:rFonts w:ascii="TH SarabunIT๙" w:hAnsi="TH SarabunIT๙" w:cs="TH SarabunIT๙"/>
                <w:sz w:val="28"/>
                <w:szCs w:val="28"/>
              </w:rPr>
            </w:pPr>
            <w:r w:rsidRPr="00ED257C">
              <w:rPr>
                <w:rFonts w:ascii="TH SarabunIT๙" w:eastAsia="Times New Roman" w:hAnsi="TH SarabunIT๙" w:cs="TH SarabunIT๙" w:hint="cs"/>
                <w:color w:val="000000"/>
                <w:sz w:val="28"/>
                <w:szCs w:val="28"/>
                <w:cs/>
              </w:rPr>
              <w:t>100</w:t>
            </w:r>
            <w:r w:rsidRPr="00ED257C">
              <w:rPr>
                <w:rFonts w:ascii="TH SarabunIT๙" w:eastAsia="Times New Roman" w:hAnsi="TH SarabunIT๙" w:cs="TH SarabunIT๙" w:hint="cs"/>
                <w:color w:val="000000"/>
                <w:sz w:val="28"/>
                <w:szCs w:val="28"/>
              </w:rPr>
              <w:t>,</w:t>
            </w:r>
            <w:r w:rsidRPr="00ED257C">
              <w:rPr>
                <w:rFonts w:ascii="TH SarabunIT๙" w:eastAsia="Times New Roman" w:hAnsi="TH SarabunIT๙" w:cs="TH SarabunIT๙" w:hint="cs"/>
                <w:color w:val="000000"/>
                <w:sz w:val="28"/>
                <w:szCs w:val="28"/>
                <w:cs/>
              </w:rPr>
              <w:t>000</w:t>
            </w:r>
          </w:p>
        </w:tc>
        <w:tc>
          <w:tcPr>
            <w:tcW w:w="992" w:type="dxa"/>
          </w:tcPr>
          <w:p w:rsidR="00ED257C" w:rsidRPr="00741DCE" w:rsidRDefault="00ED257C" w:rsidP="001C4ECC">
            <w:pPr>
              <w:jc w:val="center"/>
              <w:rPr>
                <w:rFonts w:ascii="TH SarabunIT๙" w:hAnsi="TH SarabunIT๙" w:cs="TH SarabunIT๙"/>
                <w:sz w:val="28"/>
                <w:szCs w:val="28"/>
              </w:rPr>
            </w:pPr>
          </w:p>
        </w:tc>
        <w:tc>
          <w:tcPr>
            <w:tcW w:w="992" w:type="dxa"/>
          </w:tcPr>
          <w:p w:rsidR="00ED257C" w:rsidRPr="00741DCE" w:rsidRDefault="00ED257C" w:rsidP="001C4ECC">
            <w:pPr>
              <w:jc w:val="center"/>
              <w:rPr>
                <w:rFonts w:ascii="TH SarabunIT๙" w:hAnsi="TH SarabunIT๙" w:cs="TH SarabunIT๙"/>
                <w:sz w:val="28"/>
                <w:szCs w:val="28"/>
              </w:rPr>
            </w:pPr>
          </w:p>
        </w:tc>
        <w:tc>
          <w:tcPr>
            <w:tcW w:w="993" w:type="dxa"/>
          </w:tcPr>
          <w:p w:rsidR="00ED257C" w:rsidRPr="00741DCE" w:rsidRDefault="004A43A1"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78752" behindDoc="0" locked="0" layoutInCell="1" allowOverlap="1">
                      <wp:simplePos x="0" y="0"/>
                      <wp:positionH relativeFrom="column">
                        <wp:posOffset>-63541</wp:posOffset>
                      </wp:positionH>
                      <wp:positionV relativeFrom="paragraph">
                        <wp:posOffset>303908</wp:posOffset>
                      </wp:positionV>
                      <wp:extent cx="622571" cy="0"/>
                      <wp:effectExtent l="38100" t="76200" r="25400" b="95250"/>
                      <wp:wrapNone/>
                      <wp:docPr id="193" name="ลูกศรเชื่อมต่อแบบตรง 193"/>
                      <wp:cNvGraphicFramePr/>
                      <a:graphic xmlns:a="http://schemas.openxmlformats.org/drawingml/2006/main">
                        <a:graphicData uri="http://schemas.microsoft.com/office/word/2010/wordprocessingShape">
                          <wps:wsp>
                            <wps:cNvCnPr/>
                            <wps:spPr>
                              <a:xfrm>
                                <a:off x="0" y="0"/>
                                <a:ext cx="62257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0140940" id="ลูกศรเชื่อมต่อแบบตรง 193" o:spid="_x0000_s1026" type="#_x0000_t32" style="position:absolute;margin-left:-5pt;margin-top:23.95pt;width:49pt;height:0;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" strokecolor="black [3200]" strokeweight=".5pt">
                      <v:stroke startarrow="block" endarrow="block" joinstyle="miter"/>
                    </v:shape>
                  </w:pict>
                </mc:Fallback>
              </mc:AlternateContent>
            </w:r>
          </w:p>
        </w:tc>
        <w:tc>
          <w:tcPr>
            <w:tcW w:w="992" w:type="dxa"/>
          </w:tcPr>
          <w:p w:rsidR="00ED257C" w:rsidRPr="00741DCE" w:rsidRDefault="00ED257C" w:rsidP="001C4ECC">
            <w:pPr>
              <w:jc w:val="center"/>
              <w:rPr>
                <w:rFonts w:ascii="TH SarabunIT๙" w:hAnsi="TH SarabunIT๙" w:cs="TH SarabunIT๙"/>
                <w:sz w:val="28"/>
                <w:szCs w:val="28"/>
              </w:rPr>
            </w:pPr>
          </w:p>
        </w:tc>
        <w:tc>
          <w:tcPr>
            <w:tcW w:w="992" w:type="dxa"/>
          </w:tcPr>
          <w:p w:rsidR="00ED257C" w:rsidRPr="0070291F" w:rsidRDefault="00ED257C" w:rsidP="001C4ECC">
            <w:pPr>
              <w:jc w:val="center"/>
              <w:rPr>
                <w:rFonts w:ascii="TH SarabunIT๙" w:hAnsi="TH SarabunIT๙" w:cs="TH SarabunIT๙"/>
                <w:sz w:val="26"/>
                <w:szCs w:val="26"/>
              </w:rPr>
            </w:pPr>
          </w:p>
        </w:tc>
      </w:tr>
      <w:tr w:rsidR="00ED257C" w:rsidTr="001C4ECC">
        <w:tc>
          <w:tcPr>
            <w:tcW w:w="2547" w:type="dxa"/>
          </w:tcPr>
          <w:p w:rsidR="00ED257C" w:rsidRDefault="00ED257C" w:rsidP="00ED257C">
            <w:pPr>
              <w:rPr>
                <w:rFonts w:ascii="TH SarabunIT๙" w:hAnsi="TH SarabunIT๙" w:cs="TH SarabunIT๙"/>
                <w:sz w:val="28"/>
                <w:szCs w:val="28"/>
              </w:rPr>
            </w:pPr>
            <w:r>
              <w:rPr>
                <w:rFonts w:ascii="TH SarabunIT๙" w:hAnsi="TH SarabunIT๙" w:cs="TH SarabunIT๙" w:hint="cs"/>
                <w:sz w:val="28"/>
                <w:szCs w:val="28"/>
                <w:cs/>
              </w:rPr>
              <w:t>1</w:t>
            </w:r>
            <w:r w:rsidR="00D95BF3">
              <w:rPr>
                <w:rFonts w:ascii="TH SarabunIT๙" w:hAnsi="TH SarabunIT๙" w:cs="TH SarabunIT๙" w:hint="cs"/>
                <w:sz w:val="28"/>
                <w:szCs w:val="28"/>
                <w:cs/>
              </w:rPr>
              <w:t>2</w:t>
            </w:r>
            <w:r>
              <w:rPr>
                <w:rFonts w:ascii="TH SarabunIT๙" w:hAnsi="TH SarabunIT๙" w:cs="TH SarabunIT๙" w:hint="cs"/>
                <w:sz w:val="28"/>
                <w:szCs w:val="28"/>
                <w:cs/>
              </w:rPr>
              <w:t xml:space="preserve">. ยุทธศาสตร์ </w:t>
            </w:r>
            <w:r>
              <w:rPr>
                <w:rFonts w:ascii="TH SarabunIT๙" w:hAnsi="TH SarabunIT๙" w:cs="TH SarabunIT๙"/>
                <w:sz w:val="28"/>
                <w:szCs w:val="28"/>
              </w:rPr>
              <w:t>2</w:t>
            </w:r>
          </w:p>
          <w:p w:rsidR="00ED257C" w:rsidRDefault="00ED257C" w:rsidP="00ED257C">
            <w:pPr>
              <w:rPr>
                <w:rFonts w:ascii="TH SarabunIT๙" w:hAnsi="TH SarabunIT๙" w:cs="TH SarabunIT๙"/>
                <w:sz w:val="28"/>
                <w:szCs w:val="28"/>
                <w:cs/>
              </w:rPr>
            </w:pPr>
            <w:r>
              <w:rPr>
                <w:rFonts w:ascii="TH SarabunIT๙" w:hAnsi="TH SarabunIT๙" w:cs="TH SarabunIT๙"/>
                <w:sz w:val="28"/>
                <w:szCs w:val="28"/>
              </w:rPr>
              <w:t xml:space="preserve">   1</w:t>
            </w:r>
            <w:r w:rsidR="00D95BF3">
              <w:rPr>
                <w:rFonts w:ascii="TH SarabunIT๙" w:hAnsi="TH SarabunIT๙" w:cs="TH SarabunIT๙"/>
                <w:sz w:val="28"/>
                <w:szCs w:val="28"/>
              </w:rPr>
              <w:t>2</w:t>
            </w:r>
            <w:r>
              <w:rPr>
                <w:rFonts w:ascii="TH SarabunIT๙" w:hAnsi="TH SarabunIT๙" w:cs="TH SarabunIT๙"/>
                <w:sz w:val="28"/>
                <w:szCs w:val="28"/>
              </w:rPr>
              <w:t xml:space="preserve">.1 </w:t>
            </w:r>
            <w:r>
              <w:rPr>
                <w:rFonts w:ascii="TH SarabunIT๙" w:hAnsi="TH SarabunIT๙" w:cs="TH SarabunIT๙" w:hint="cs"/>
                <w:sz w:val="28"/>
                <w:szCs w:val="28"/>
                <w:cs/>
              </w:rPr>
              <w:t>กลยุทธ์ 2</w:t>
            </w:r>
          </w:p>
          <w:p w:rsidR="00ED257C" w:rsidRPr="00ED257C" w:rsidRDefault="00ED257C" w:rsidP="00ED257C">
            <w:pPr>
              <w:rPr>
                <w:rFonts w:ascii="TH SarabunIT๙" w:hAnsi="TH SarabunIT๙" w:cs="TH SarabunIT๙"/>
                <w:sz w:val="28"/>
                <w:szCs w:val="28"/>
                <w:cs/>
              </w:rPr>
            </w:pPr>
            <w:r>
              <w:rPr>
                <w:rFonts w:ascii="TH SarabunIT๙" w:hAnsi="TH SarabunIT๙" w:cs="TH SarabunIT๙" w:hint="cs"/>
                <w:sz w:val="28"/>
                <w:szCs w:val="28"/>
                <w:cs/>
              </w:rPr>
              <w:t xml:space="preserve">   1</w:t>
            </w:r>
            <w:r w:rsidR="00D95BF3">
              <w:rPr>
                <w:rFonts w:ascii="TH SarabunIT๙" w:hAnsi="TH SarabunIT๙" w:cs="TH SarabunIT๙" w:hint="cs"/>
                <w:sz w:val="28"/>
                <w:szCs w:val="28"/>
                <w:cs/>
              </w:rPr>
              <w:t>2</w:t>
            </w:r>
            <w:r>
              <w:rPr>
                <w:rFonts w:ascii="TH SarabunIT๙" w:hAnsi="TH SarabunIT๙" w:cs="TH SarabunIT๙" w:hint="cs"/>
                <w:sz w:val="28"/>
                <w:szCs w:val="28"/>
                <w:cs/>
              </w:rPr>
              <w:t>.2โครงการ</w:t>
            </w:r>
            <w:r w:rsidRPr="00ED257C">
              <w:rPr>
                <w:rFonts w:ascii="TH SarabunIT๙" w:eastAsia="Times New Roman" w:hAnsi="TH SarabunIT๙" w:cs="TH SarabunIT๙" w:hint="cs"/>
                <w:color w:val="000000"/>
                <w:sz w:val="28"/>
                <w:szCs w:val="28"/>
                <w:cs/>
              </w:rPr>
              <w:t>ค้นหาความสุขจากภายใน (</w:t>
            </w:r>
            <w:r w:rsidRPr="00ED257C">
              <w:rPr>
                <w:rFonts w:ascii="TH SarabunIT๙" w:eastAsia="Times New Roman" w:hAnsi="TH SarabunIT๙" w:cs="TH SarabunIT๙" w:hint="cs"/>
                <w:color w:val="000000"/>
                <w:sz w:val="28"/>
                <w:szCs w:val="28"/>
              </w:rPr>
              <w:t>MIO)</w:t>
            </w:r>
          </w:p>
        </w:tc>
        <w:tc>
          <w:tcPr>
            <w:tcW w:w="2268" w:type="dxa"/>
          </w:tcPr>
          <w:p w:rsidR="00ED257C" w:rsidRPr="00136E15" w:rsidRDefault="00ED257C" w:rsidP="001C4ECC">
            <w:pPr>
              <w:rPr>
                <w:rFonts w:ascii="TH SarabunIT๙" w:hAnsi="TH SarabunIT๙" w:cs="TH SarabunIT๙"/>
                <w:sz w:val="28"/>
                <w:szCs w:val="28"/>
                <w:cs/>
              </w:rPr>
            </w:pPr>
            <w:r w:rsidRPr="00ED257C">
              <w:rPr>
                <w:rFonts w:ascii="TH SarabunIT๙" w:eastAsia="Times New Roman" w:hAnsi="TH SarabunIT๙" w:cs="TH SarabunIT๙" w:hint="cs"/>
                <w:color w:val="000000"/>
                <w:sz w:val="28"/>
                <w:szCs w:val="28"/>
                <w:cs/>
              </w:rPr>
              <w:t>เพื่อให้เจ้าหน้าที่มีความสุขด้านจิตใจ</w:t>
            </w:r>
          </w:p>
        </w:tc>
        <w:tc>
          <w:tcPr>
            <w:tcW w:w="1417" w:type="dxa"/>
          </w:tcPr>
          <w:p w:rsidR="00ED257C" w:rsidRPr="00741DCE" w:rsidRDefault="00ED257C" w:rsidP="001C4ECC">
            <w:pPr>
              <w:jc w:val="center"/>
              <w:rPr>
                <w:rFonts w:ascii="TH SarabunIT๙" w:hAnsi="TH SarabunIT๙" w:cs="TH SarabunIT๙"/>
                <w:sz w:val="28"/>
                <w:szCs w:val="28"/>
              </w:rPr>
            </w:pPr>
            <w:r>
              <w:rPr>
                <w:rFonts w:ascii="TH SarabunIT๙" w:hAnsi="TH SarabunIT๙" w:cs="TH SarabunIT๙" w:hint="cs"/>
                <w:sz w:val="28"/>
                <w:szCs w:val="28"/>
                <w:cs/>
              </w:rPr>
              <w:t>รพ สิงห์บุรี</w:t>
            </w:r>
          </w:p>
        </w:tc>
        <w:tc>
          <w:tcPr>
            <w:tcW w:w="1560" w:type="dxa"/>
          </w:tcPr>
          <w:p w:rsidR="00ED257C" w:rsidRPr="00741DCE" w:rsidRDefault="00ED257C" w:rsidP="00ED257C">
            <w:pPr>
              <w:jc w:val="center"/>
              <w:rPr>
                <w:rFonts w:ascii="TH SarabunIT๙" w:hAnsi="TH SarabunIT๙" w:cs="TH SarabunIT๙"/>
                <w:sz w:val="28"/>
                <w:szCs w:val="28"/>
                <w:cs/>
              </w:rPr>
            </w:pPr>
            <w:r w:rsidRPr="00ED257C">
              <w:rPr>
                <w:rFonts w:ascii="TH SarabunIT๙" w:eastAsia="Times New Roman" w:hAnsi="TH SarabunIT๙" w:cs="TH SarabunIT๙"/>
                <w:color w:val="000000"/>
                <w:sz w:val="28"/>
                <w:szCs w:val="28"/>
              </w:rPr>
              <w:t xml:space="preserve">100 </w:t>
            </w:r>
            <w:r w:rsidRPr="00ED257C">
              <w:rPr>
                <w:rFonts w:ascii="TH SarabunIT๙" w:eastAsia="Times New Roman" w:hAnsi="TH SarabunIT๙" w:cs="TH SarabunIT๙" w:hint="cs"/>
                <w:color w:val="000000"/>
                <w:sz w:val="28"/>
                <w:szCs w:val="28"/>
                <w:cs/>
              </w:rPr>
              <w:t>คน</w:t>
            </w:r>
          </w:p>
        </w:tc>
        <w:tc>
          <w:tcPr>
            <w:tcW w:w="1417" w:type="dxa"/>
          </w:tcPr>
          <w:p w:rsidR="00ED257C" w:rsidRPr="00136E15" w:rsidRDefault="00ED257C" w:rsidP="001C4ECC">
            <w:pPr>
              <w:rPr>
                <w:rFonts w:ascii="TH SarabunIT๙" w:hAnsi="TH SarabunIT๙" w:cs="TH SarabunIT๙"/>
                <w:sz w:val="28"/>
                <w:szCs w:val="28"/>
                <w:cs/>
              </w:rPr>
            </w:pPr>
            <w:r w:rsidRPr="00ED257C">
              <w:rPr>
                <w:rFonts w:ascii="TH SarabunIT๙" w:eastAsia="Times New Roman" w:hAnsi="TH SarabunIT๙" w:cs="TH SarabunIT๙" w:hint="cs"/>
                <w:color w:val="000000"/>
                <w:sz w:val="28"/>
                <w:szCs w:val="28"/>
                <w:cs/>
              </w:rPr>
              <w:t>เจ้าหน้าที่ได้รับการพัฒนาจิตใจร้อยละ 80</w:t>
            </w:r>
          </w:p>
        </w:tc>
        <w:tc>
          <w:tcPr>
            <w:tcW w:w="1276" w:type="dxa"/>
          </w:tcPr>
          <w:p w:rsidR="00ED257C" w:rsidRPr="00741DCE" w:rsidRDefault="004A43A1" w:rsidP="001C4ECC">
            <w:pPr>
              <w:jc w:val="center"/>
              <w:rPr>
                <w:rFonts w:ascii="TH SarabunIT๙" w:hAnsi="TH SarabunIT๙" w:cs="TH SarabunIT๙"/>
                <w:sz w:val="28"/>
                <w:szCs w:val="28"/>
              </w:rPr>
            </w:pPr>
            <w:r>
              <w:rPr>
                <w:rFonts w:ascii="TH SarabunIT๙" w:eastAsia="Times New Roman" w:hAnsi="TH SarabunIT๙" w:cs="TH SarabunIT๙"/>
                <w:noProof/>
                <w:color w:val="000000"/>
                <w:sz w:val="28"/>
                <w:szCs w:val="28"/>
              </w:rPr>
              <mc:AlternateContent>
                <mc:Choice Requires="wps">
                  <w:drawing>
                    <wp:anchor distT="0" distB="0" distL="114300" distR="114300" simplePos="0" relativeHeight="251979776" behindDoc="0" locked="0" layoutInCell="1" allowOverlap="1">
                      <wp:simplePos x="0" y="0"/>
                      <wp:positionH relativeFrom="column">
                        <wp:posOffset>722507</wp:posOffset>
                      </wp:positionH>
                      <wp:positionV relativeFrom="paragraph">
                        <wp:posOffset>223223</wp:posOffset>
                      </wp:positionV>
                      <wp:extent cx="2558375" cy="38910"/>
                      <wp:effectExtent l="38100" t="76200" r="0" b="94615"/>
                      <wp:wrapNone/>
                      <wp:docPr id="194" name="ลูกศรเชื่อมต่อแบบตรง 194"/>
                      <wp:cNvGraphicFramePr/>
                      <a:graphic xmlns:a="http://schemas.openxmlformats.org/drawingml/2006/main">
                        <a:graphicData uri="http://schemas.microsoft.com/office/word/2010/wordprocessingShape">
                          <wps:wsp>
                            <wps:cNvCnPr/>
                            <wps:spPr>
                              <a:xfrm flipV="1">
                                <a:off x="0" y="0"/>
                                <a:ext cx="2558375" cy="3891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9352CA7" id="ลูกศรเชื่อมต่อแบบตรง 194" o:spid="_x0000_s1026" type="#_x0000_t32" style="position:absolute;margin-left:56.9pt;margin-top:17.6pt;width:201.45pt;height:3.05pt;flip:y;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" strokecolor="black [3200]" strokeweight=".5pt">
                      <v:stroke startarrow="block" endarrow="block" joinstyle="miter"/>
                    </v:shape>
                  </w:pict>
                </mc:Fallback>
              </mc:AlternateContent>
            </w:r>
            <w:r w:rsidR="00ED257C" w:rsidRPr="00ED257C">
              <w:rPr>
                <w:rFonts w:ascii="TH SarabunIT๙" w:eastAsia="Times New Roman" w:hAnsi="TH SarabunIT๙" w:cs="TH SarabunIT๙"/>
                <w:color w:val="000000"/>
                <w:sz w:val="28"/>
                <w:szCs w:val="28"/>
              </w:rPr>
              <w:t>42,000</w:t>
            </w:r>
          </w:p>
        </w:tc>
        <w:tc>
          <w:tcPr>
            <w:tcW w:w="992" w:type="dxa"/>
          </w:tcPr>
          <w:p w:rsidR="00ED257C" w:rsidRPr="00741DCE" w:rsidRDefault="00ED257C" w:rsidP="001C4ECC">
            <w:pPr>
              <w:jc w:val="center"/>
              <w:rPr>
                <w:rFonts w:ascii="TH SarabunIT๙" w:hAnsi="TH SarabunIT๙" w:cs="TH SarabunIT๙"/>
                <w:sz w:val="28"/>
                <w:szCs w:val="28"/>
              </w:rPr>
            </w:pPr>
          </w:p>
        </w:tc>
        <w:tc>
          <w:tcPr>
            <w:tcW w:w="992" w:type="dxa"/>
          </w:tcPr>
          <w:p w:rsidR="00ED257C" w:rsidRPr="00741DCE" w:rsidRDefault="00ED257C" w:rsidP="001C4ECC">
            <w:pPr>
              <w:jc w:val="center"/>
              <w:rPr>
                <w:rFonts w:ascii="TH SarabunIT๙" w:hAnsi="TH SarabunIT๙" w:cs="TH SarabunIT๙"/>
                <w:sz w:val="28"/>
                <w:szCs w:val="28"/>
              </w:rPr>
            </w:pPr>
          </w:p>
        </w:tc>
        <w:tc>
          <w:tcPr>
            <w:tcW w:w="993" w:type="dxa"/>
          </w:tcPr>
          <w:p w:rsidR="00ED257C" w:rsidRPr="00741DCE" w:rsidRDefault="00ED257C" w:rsidP="001C4ECC">
            <w:pPr>
              <w:jc w:val="center"/>
              <w:rPr>
                <w:rFonts w:ascii="TH SarabunIT๙" w:hAnsi="TH SarabunIT๙" w:cs="TH SarabunIT๙"/>
                <w:sz w:val="28"/>
                <w:szCs w:val="28"/>
              </w:rPr>
            </w:pPr>
          </w:p>
        </w:tc>
        <w:tc>
          <w:tcPr>
            <w:tcW w:w="992" w:type="dxa"/>
          </w:tcPr>
          <w:p w:rsidR="00ED257C" w:rsidRPr="00741DCE" w:rsidRDefault="00ED257C" w:rsidP="001C4ECC">
            <w:pPr>
              <w:jc w:val="center"/>
              <w:rPr>
                <w:rFonts w:ascii="TH SarabunIT๙" w:hAnsi="TH SarabunIT๙" w:cs="TH SarabunIT๙"/>
                <w:sz w:val="28"/>
                <w:szCs w:val="28"/>
              </w:rPr>
            </w:pPr>
          </w:p>
        </w:tc>
        <w:tc>
          <w:tcPr>
            <w:tcW w:w="992" w:type="dxa"/>
          </w:tcPr>
          <w:p w:rsidR="00ED257C" w:rsidRPr="0070291F" w:rsidRDefault="00ED257C" w:rsidP="001C4ECC">
            <w:pPr>
              <w:jc w:val="center"/>
              <w:rPr>
                <w:rFonts w:ascii="TH SarabunIT๙" w:hAnsi="TH SarabunIT๙" w:cs="TH SarabunIT๙"/>
                <w:sz w:val="26"/>
                <w:szCs w:val="26"/>
              </w:rPr>
            </w:pPr>
          </w:p>
        </w:tc>
      </w:tr>
      <w:tr w:rsidR="00ED257C" w:rsidTr="001C4ECC">
        <w:tc>
          <w:tcPr>
            <w:tcW w:w="2547" w:type="dxa"/>
          </w:tcPr>
          <w:p w:rsidR="00ED257C" w:rsidRDefault="00ED257C" w:rsidP="00ED257C">
            <w:pPr>
              <w:rPr>
                <w:rFonts w:ascii="TH SarabunIT๙" w:hAnsi="TH SarabunIT๙" w:cs="TH SarabunIT๙"/>
                <w:sz w:val="28"/>
                <w:szCs w:val="28"/>
              </w:rPr>
            </w:pPr>
            <w:r>
              <w:rPr>
                <w:rFonts w:ascii="TH SarabunIT๙" w:hAnsi="TH SarabunIT๙" w:cs="TH SarabunIT๙" w:hint="cs"/>
                <w:sz w:val="28"/>
                <w:szCs w:val="28"/>
                <w:cs/>
              </w:rPr>
              <w:t>1</w:t>
            </w:r>
            <w:r w:rsidR="00D95BF3">
              <w:rPr>
                <w:rFonts w:ascii="TH SarabunIT๙" w:hAnsi="TH SarabunIT๙" w:cs="TH SarabunIT๙" w:hint="cs"/>
                <w:sz w:val="28"/>
                <w:szCs w:val="28"/>
                <w:cs/>
              </w:rPr>
              <w:t>3</w:t>
            </w:r>
            <w:r>
              <w:rPr>
                <w:rFonts w:ascii="TH SarabunIT๙" w:hAnsi="TH SarabunIT๙" w:cs="TH SarabunIT๙" w:hint="cs"/>
                <w:sz w:val="28"/>
                <w:szCs w:val="28"/>
                <w:cs/>
              </w:rPr>
              <w:t xml:space="preserve">. ยุทธศาสตร์ </w:t>
            </w:r>
            <w:r>
              <w:rPr>
                <w:rFonts w:ascii="TH SarabunIT๙" w:hAnsi="TH SarabunIT๙" w:cs="TH SarabunIT๙"/>
                <w:sz w:val="28"/>
                <w:szCs w:val="28"/>
              </w:rPr>
              <w:t>2</w:t>
            </w:r>
          </w:p>
          <w:p w:rsidR="00ED257C" w:rsidRDefault="00ED257C" w:rsidP="00ED257C">
            <w:pPr>
              <w:rPr>
                <w:rFonts w:ascii="TH SarabunIT๙" w:hAnsi="TH SarabunIT๙" w:cs="TH SarabunIT๙"/>
                <w:sz w:val="28"/>
                <w:szCs w:val="28"/>
                <w:cs/>
              </w:rPr>
            </w:pPr>
            <w:r>
              <w:rPr>
                <w:rFonts w:ascii="TH SarabunIT๙" w:hAnsi="TH SarabunIT๙" w:cs="TH SarabunIT๙"/>
                <w:sz w:val="28"/>
                <w:szCs w:val="28"/>
              </w:rPr>
              <w:t xml:space="preserve">   1</w:t>
            </w:r>
            <w:r w:rsidR="00D95BF3">
              <w:rPr>
                <w:rFonts w:ascii="TH SarabunIT๙" w:hAnsi="TH SarabunIT๙" w:cs="TH SarabunIT๙"/>
                <w:sz w:val="28"/>
                <w:szCs w:val="28"/>
              </w:rPr>
              <w:t>3</w:t>
            </w:r>
            <w:r>
              <w:rPr>
                <w:rFonts w:ascii="TH SarabunIT๙" w:hAnsi="TH SarabunIT๙" w:cs="TH SarabunIT๙"/>
                <w:sz w:val="28"/>
                <w:szCs w:val="28"/>
              </w:rPr>
              <w:t xml:space="preserve">.1 </w:t>
            </w:r>
            <w:r>
              <w:rPr>
                <w:rFonts w:ascii="TH SarabunIT๙" w:hAnsi="TH SarabunIT๙" w:cs="TH SarabunIT๙" w:hint="cs"/>
                <w:sz w:val="28"/>
                <w:szCs w:val="28"/>
                <w:cs/>
              </w:rPr>
              <w:t>กลยุทธ์ 2</w:t>
            </w:r>
          </w:p>
          <w:p w:rsidR="00ED257C" w:rsidRDefault="00ED257C" w:rsidP="00ED257C">
            <w:pPr>
              <w:rPr>
                <w:rFonts w:ascii="TH SarabunIT๙" w:hAnsi="TH SarabunIT๙" w:cs="TH SarabunIT๙"/>
                <w:sz w:val="28"/>
                <w:szCs w:val="28"/>
                <w:cs/>
              </w:rPr>
            </w:pPr>
            <w:r>
              <w:rPr>
                <w:rFonts w:ascii="TH SarabunIT๙" w:hAnsi="TH SarabunIT๙" w:cs="TH SarabunIT๙" w:hint="cs"/>
                <w:sz w:val="28"/>
                <w:szCs w:val="28"/>
                <w:cs/>
              </w:rPr>
              <w:t xml:space="preserve">   1</w:t>
            </w:r>
            <w:r w:rsidR="00D95BF3">
              <w:rPr>
                <w:rFonts w:ascii="TH SarabunIT๙" w:hAnsi="TH SarabunIT๙" w:cs="TH SarabunIT๙" w:hint="cs"/>
                <w:sz w:val="28"/>
                <w:szCs w:val="28"/>
                <w:cs/>
              </w:rPr>
              <w:t>3</w:t>
            </w:r>
            <w:r>
              <w:rPr>
                <w:rFonts w:ascii="TH SarabunIT๙" w:hAnsi="TH SarabunIT๙" w:cs="TH SarabunIT๙" w:hint="cs"/>
                <w:sz w:val="28"/>
                <w:szCs w:val="28"/>
                <w:cs/>
              </w:rPr>
              <w:t>.2โครงการ</w:t>
            </w:r>
            <w:r w:rsidR="002A5B33" w:rsidRPr="002A5B33">
              <w:rPr>
                <w:rFonts w:ascii="TH SarabunIT๙" w:eastAsia="Times New Roman" w:hAnsi="TH SarabunIT๙" w:cs="TH SarabunIT๙"/>
                <w:color w:val="000000"/>
                <w:sz w:val="28"/>
                <w:szCs w:val="28"/>
                <w:cs/>
              </w:rPr>
              <w:t>ประกวดบุคคลดีเด่น รพ.</w:t>
            </w:r>
          </w:p>
        </w:tc>
        <w:tc>
          <w:tcPr>
            <w:tcW w:w="2268" w:type="dxa"/>
          </w:tcPr>
          <w:p w:rsidR="00ED257C" w:rsidRPr="00136E15" w:rsidRDefault="002A5B33" w:rsidP="001C4ECC">
            <w:pPr>
              <w:rPr>
                <w:rFonts w:ascii="TH SarabunIT๙" w:hAnsi="TH SarabunIT๙" w:cs="TH SarabunIT๙"/>
                <w:sz w:val="28"/>
                <w:szCs w:val="28"/>
                <w:cs/>
              </w:rPr>
            </w:pPr>
            <w:r w:rsidRPr="002A5B33">
              <w:rPr>
                <w:rFonts w:ascii="TH SarabunIT๙" w:eastAsia="Times New Roman" w:hAnsi="TH SarabunIT๙" w:cs="TH SarabunIT๙" w:hint="cs"/>
                <w:color w:val="000000"/>
                <w:sz w:val="28"/>
                <w:szCs w:val="28"/>
                <w:cs/>
              </w:rPr>
              <w:t>เพื่อเป็นการประกาศเกียรติคุณบุคคลดีเด่นของ รพ.</w:t>
            </w:r>
          </w:p>
        </w:tc>
        <w:tc>
          <w:tcPr>
            <w:tcW w:w="1417" w:type="dxa"/>
          </w:tcPr>
          <w:p w:rsidR="00ED257C" w:rsidRPr="00741DCE" w:rsidRDefault="002A5B33" w:rsidP="001C4ECC">
            <w:pPr>
              <w:jc w:val="center"/>
              <w:rPr>
                <w:rFonts w:ascii="TH SarabunIT๙" w:hAnsi="TH SarabunIT๙" w:cs="TH SarabunIT๙"/>
                <w:sz w:val="28"/>
                <w:szCs w:val="28"/>
              </w:rPr>
            </w:pPr>
            <w:r>
              <w:rPr>
                <w:rFonts w:ascii="TH SarabunIT๙" w:hAnsi="TH SarabunIT๙" w:cs="TH SarabunIT๙" w:hint="cs"/>
                <w:sz w:val="28"/>
                <w:szCs w:val="28"/>
                <w:cs/>
              </w:rPr>
              <w:t>รพ สิงห์บุรี</w:t>
            </w:r>
          </w:p>
        </w:tc>
        <w:tc>
          <w:tcPr>
            <w:tcW w:w="1560" w:type="dxa"/>
          </w:tcPr>
          <w:p w:rsidR="00ED257C" w:rsidRPr="00741DCE" w:rsidRDefault="002A5B33" w:rsidP="001C4ECC">
            <w:pPr>
              <w:rPr>
                <w:rFonts w:ascii="TH SarabunIT๙" w:hAnsi="TH SarabunIT๙" w:cs="TH SarabunIT๙"/>
                <w:sz w:val="28"/>
                <w:szCs w:val="28"/>
                <w:cs/>
              </w:rPr>
            </w:pPr>
            <w:r w:rsidRPr="002A5B33">
              <w:rPr>
                <w:rFonts w:ascii="TH SarabunIT๙" w:eastAsia="Times New Roman" w:hAnsi="TH SarabunIT๙" w:cs="TH SarabunIT๙" w:hint="cs"/>
                <w:color w:val="000000"/>
                <w:sz w:val="28"/>
                <w:szCs w:val="28"/>
                <w:cs/>
              </w:rPr>
              <w:t>3 รางวัล</w:t>
            </w:r>
          </w:p>
        </w:tc>
        <w:tc>
          <w:tcPr>
            <w:tcW w:w="1417" w:type="dxa"/>
          </w:tcPr>
          <w:p w:rsidR="00ED257C" w:rsidRPr="00136E15" w:rsidRDefault="002A5B33" w:rsidP="001C4ECC">
            <w:pPr>
              <w:rPr>
                <w:rFonts w:ascii="TH SarabunIT๙" w:hAnsi="TH SarabunIT๙" w:cs="TH SarabunIT๙"/>
                <w:sz w:val="28"/>
                <w:szCs w:val="28"/>
                <w:cs/>
              </w:rPr>
            </w:pPr>
            <w:r w:rsidRPr="002A5B33">
              <w:rPr>
                <w:rFonts w:ascii="TH SarabunIT๙" w:eastAsia="Times New Roman" w:hAnsi="TH SarabunIT๙" w:cs="TH SarabunIT๙" w:hint="cs"/>
                <w:color w:val="000000"/>
                <w:sz w:val="28"/>
                <w:szCs w:val="28"/>
                <w:cs/>
              </w:rPr>
              <w:t>มีบุคคลดีเด่นระดับโรงพยาบาล</w:t>
            </w:r>
            <w:r w:rsidRPr="002A5B33">
              <w:rPr>
                <w:rFonts w:ascii="TH SarabunIT๙" w:eastAsia="Times New Roman" w:hAnsi="TH SarabunIT๙" w:cs="TH SarabunIT๙" w:hint="cs"/>
                <w:color w:val="000000"/>
                <w:sz w:val="28"/>
                <w:szCs w:val="28"/>
              </w:rPr>
              <w:t> </w:t>
            </w:r>
            <w:r w:rsidRPr="002A5B33">
              <w:rPr>
                <w:rFonts w:ascii="TH SarabunIT๙" w:eastAsia="Times New Roman" w:hAnsi="TH SarabunIT๙" w:cs="TH SarabunIT๙"/>
                <w:color w:val="000000"/>
                <w:sz w:val="28"/>
                <w:szCs w:val="28"/>
              </w:rPr>
              <w:t xml:space="preserve"> 3 </w:t>
            </w:r>
            <w:r w:rsidRPr="002A5B33">
              <w:rPr>
                <w:rFonts w:ascii="TH SarabunIT๙" w:eastAsia="Times New Roman" w:hAnsi="TH SarabunIT๙" w:cs="TH SarabunIT๙" w:hint="cs"/>
                <w:color w:val="000000"/>
                <w:sz w:val="28"/>
                <w:szCs w:val="28"/>
                <w:cs/>
              </w:rPr>
              <w:t>คน</w:t>
            </w:r>
          </w:p>
        </w:tc>
        <w:tc>
          <w:tcPr>
            <w:tcW w:w="1276" w:type="dxa"/>
          </w:tcPr>
          <w:p w:rsidR="00ED257C" w:rsidRPr="00741DCE" w:rsidRDefault="004A43A1" w:rsidP="001C4ECC">
            <w:pPr>
              <w:jc w:val="center"/>
              <w:rPr>
                <w:rFonts w:ascii="TH SarabunIT๙" w:hAnsi="TH SarabunIT๙" w:cs="TH SarabunIT๙"/>
                <w:sz w:val="28"/>
                <w:szCs w:val="28"/>
              </w:rPr>
            </w:pPr>
            <w:r>
              <w:rPr>
                <w:rFonts w:ascii="TH SarabunIT๙" w:eastAsia="Times New Roman" w:hAnsi="TH SarabunIT๙" w:cs="TH SarabunIT๙" w:hint="cs"/>
                <w:noProof/>
                <w:color w:val="000000"/>
                <w:sz w:val="28"/>
                <w:szCs w:val="28"/>
              </w:rPr>
              <mc:AlternateContent>
                <mc:Choice Requires="wps">
                  <w:drawing>
                    <wp:anchor distT="0" distB="0" distL="114300" distR="114300" simplePos="0" relativeHeight="251980800" behindDoc="0" locked="0" layoutInCell="1" allowOverlap="1">
                      <wp:simplePos x="0" y="0"/>
                      <wp:positionH relativeFrom="column">
                        <wp:posOffset>732236</wp:posOffset>
                      </wp:positionH>
                      <wp:positionV relativeFrom="paragraph">
                        <wp:posOffset>327998</wp:posOffset>
                      </wp:positionV>
                      <wp:extent cx="671209" cy="0"/>
                      <wp:effectExtent l="38100" t="76200" r="14605" b="95250"/>
                      <wp:wrapNone/>
                      <wp:docPr id="195" name="ลูกศรเชื่อมต่อแบบตรง 195"/>
                      <wp:cNvGraphicFramePr/>
                      <a:graphic xmlns:a="http://schemas.openxmlformats.org/drawingml/2006/main">
                        <a:graphicData uri="http://schemas.microsoft.com/office/word/2010/wordprocessingShape">
                          <wps:wsp>
                            <wps:cNvCnPr/>
                            <wps:spPr>
                              <a:xfrm>
                                <a:off x="0" y="0"/>
                                <a:ext cx="67120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4C3D4F8" id="ลูกศรเชื่อมต่อแบบตรง 195" o:spid="_x0000_s1026" type="#_x0000_t32" style="position:absolute;margin-left:57.65pt;margin-top:25.85pt;width:52.85pt;height:0;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" strokecolor="black [3200]" strokeweight=".5pt">
                      <v:stroke startarrow="block" endarrow="block" joinstyle="miter"/>
                    </v:shape>
                  </w:pict>
                </mc:Fallback>
              </mc:AlternateContent>
            </w:r>
            <w:r w:rsidR="002A5B33" w:rsidRPr="002A5B33">
              <w:rPr>
                <w:rFonts w:ascii="TH SarabunIT๙" w:eastAsia="Times New Roman" w:hAnsi="TH SarabunIT๙" w:cs="TH SarabunIT๙" w:hint="cs"/>
                <w:color w:val="000000"/>
                <w:sz w:val="28"/>
                <w:szCs w:val="28"/>
                <w:cs/>
              </w:rPr>
              <w:t>3</w:t>
            </w:r>
            <w:r w:rsidR="002A5B33" w:rsidRPr="002A5B33">
              <w:rPr>
                <w:rFonts w:ascii="TH SarabunIT๙" w:eastAsia="Times New Roman" w:hAnsi="TH SarabunIT๙" w:cs="TH SarabunIT๙" w:hint="cs"/>
                <w:color w:val="000000"/>
                <w:sz w:val="28"/>
                <w:szCs w:val="28"/>
              </w:rPr>
              <w:t>,</w:t>
            </w:r>
            <w:r w:rsidR="002A5B33" w:rsidRPr="002A5B33">
              <w:rPr>
                <w:rFonts w:ascii="TH SarabunIT๙" w:eastAsia="Times New Roman" w:hAnsi="TH SarabunIT๙" w:cs="TH SarabunIT๙" w:hint="cs"/>
                <w:color w:val="000000"/>
                <w:sz w:val="28"/>
                <w:szCs w:val="28"/>
                <w:cs/>
              </w:rPr>
              <w:t>600</w:t>
            </w:r>
          </w:p>
        </w:tc>
        <w:tc>
          <w:tcPr>
            <w:tcW w:w="992" w:type="dxa"/>
          </w:tcPr>
          <w:p w:rsidR="00ED257C" w:rsidRPr="00741DCE" w:rsidRDefault="00ED257C" w:rsidP="001C4ECC">
            <w:pPr>
              <w:jc w:val="center"/>
              <w:rPr>
                <w:rFonts w:ascii="TH SarabunIT๙" w:hAnsi="TH SarabunIT๙" w:cs="TH SarabunIT๙"/>
                <w:sz w:val="28"/>
                <w:szCs w:val="28"/>
              </w:rPr>
            </w:pPr>
          </w:p>
        </w:tc>
        <w:tc>
          <w:tcPr>
            <w:tcW w:w="992" w:type="dxa"/>
          </w:tcPr>
          <w:p w:rsidR="00ED257C" w:rsidRPr="00741DCE" w:rsidRDefault="00ED257C" w:rsidP="001C4ECC">
            <w:pPr>
              <w:jc w:val="center"/>
              <w:rPr>
                <w:rFonts w:ascii="TH SarabunIT๙" w:hAnsi="TH SarabunIT๙" w:cs="TH SarabunIT๙"/>
                <w:sz w:val="28"/>
                <w:szCs w:val="28"/>
              </w:rPr>
            </w:pPr>
          </w:p>
        </w:tc>
        <w:tc>
          <w:tcPr>
            <w:tcW w:w="993" w:type="dxa"/>
          </w:tcPr>
          <w:p w:rsidR="00ED257C" w:rsidRPr="00741DCE" w:rsidRDefault="00ED257C" w:rsidP="001C4ECC">
            <w:pPr>
              <w:jc w:val="center"/>
              <w:rPr>
                <w:rFonts w:ascii="TH SarabunIT๙" w:hAnsi="TH SarabunIT๙" w:cs="TH SarabunIT๙"/>
                <w:sz w:val="28"/>
                <w:szCs w:val="28"/>
              </w:rPr>
            </w:pPr>
          </w:p>
        </w:tc>
        <w:tc>
          <w:tcPr>
            <w:tcW w:w="992" w:type="dxa"/>
          </w:tcPr>
          <w:p w:rsidR="00ED257C" w:rsidRPr="00741DCE" w:rsidRDefault="00ED257C" w:rsidP="001C4ECC">
            <w:pPr>
              <w:jc w:val="center"/>
              <w:rPr>
                <w:rFonts w:ascii="TH SarabunIT๙" w:hAnsi="TH SarabunIT๙" w:cs="TH SarabunIT๙"/>
                <w:sz w:val="28"/>
                <w:szCs w:val="28"/>
              </w:rPr>
            </w:pPr>
          </w:p>
        </w:tc>
        <w:tc>
          <w:tcPr>
            <w:tcW w:w="992" w:type="dxa"/>
          </w:tcPr>
          <w:p w:rsidR="00ED257C" w:rsidRPr="0070291F" w:rsidRDefault="00ED257C" w:rsidP="001C4ECC">
            <w:pPr>
              <w:jc w:val="center"/>
              <w:rPr>
                <w:rFonts w:ascii="TH SarabunIT๙" w:hAnsi="TH SarabunIT๙" w:cs="TH SarabunIT๙"/>
                <w:sz w:val="26"/>
                <w:szCs w:val="26"/>
              </w:rPr>
            </w:pPr>
          </w:p>
        </w:tc>
      </w:tr>
      <w:tr w:rsidR="008237B7" w:rsidTr="001C4ECC">
        <w:tc>
          <w:tcPr>
            <w:tcW w:w="2547" w:type="dxa"/>
          </w:tcPr>
          <w:p w:rsidR="008237B7" w:rsidRDefault="008237B7" w:rsidP="008237B7">
            <w:pPr>
              <w:rPr>
                <w:rFonts w:ascii="TH SarabunIT๙" w:hAnsi="TH SarabunIT๙" w:cs="TH SarabunIT๙"/>
                <w:sz w:val="28"/>
                <w:szCs w:val="28"/>
              </w:rPr>
            </w:pPr>
            <w:r>
              <w:rPr>
                <w:rFonts w:ascii="TH SarabunIT๙" w:hAnsi="TH SarabunIT๙" w:cs="TH SarabunIT๙" w:hint="cs"/>
                <w:sz w:val="28"/>
                <w:szCs w:val="28"/>
                <w:cs/>
              </w:rPr>
              <w:t>1</w:t>
            </w:r>
            <w:r w:rsidR="00D95BF3">
              <w:rPr>
                <w:rFonts w:ascii="TH SarabunIT๙" w:hAnsi="TH SarabunIT๙" w:cs="TH SarabunIT๙" w:hint="cs"/>
                <w:sz w:val="28"/>
                <w:szCs w:val="28"/>
                <w:cs/>
              </w:rPr>
              <w:t>4</w:t>
            </w:r>
            <w:r>
              <w:rPr>
                <w:rFonts w:ascii="TH SarabunIT๙" w:hAnsi="TH SarabunIT๙" w:cs="TH SarabunIT๙" w:hint="cs"/>
                <w:sz w:val="28"/>
                <w:szCs w:val="28"/>
                <w:cs/>
              </w:rPr>
              <w:t xml:space="preserve">. ยุทธศาสตร์ </w:t>
            </w:r>
            <w:r>
              <w:rPr>
                <w:rFonts w:ascii="TH SarabunIT๙" w:hAnsi="TH SarabunIT๙" w:cs="TH SarabunIT๙"/>
                <w:sz w:val="28"/>
                <w:szCs w:val="28"/>
              </w:rPr>
              <w:t>2</w:t>
            </w:r>
          </w:p>
          <w:p w:rsidR="008237B7" w:rsidRDefault="008237B7" w:rsidP="008237B7">
            <w:pPr>
              <w:rPr>
                <w:rFonts w:ascii="TH SarabunIT๙" w:hAnsi="TH SarabunIT๙" w:cs="TH SarabunIT๙"/>
                <w:sz w:val="28"/>
                <w:szCs w:val="28"/>
                <w:cs/>
              </w:rPr>
            </w:pPr>
            <w:r>
              <w:rPr>
                <w:rFonts w:ascii="TH SarabunIT๙" w:hAnsi="TH SarabunIT๙" w:cs="TH SarabunIT๙"/>
                <w:sz w:val="28"/>
                <w:szCs w:val="28"/>
              </w:rPr>
              <w:t xml:space="preserve">   1</w:t>
            </w:r>
            <w:r w:rsidR="00D95BF3">
              <w:rPr>
                <w:rFonts w:ascii="TH SarabunIT๙" w:hAnsi="TH SarabunIT๙" w:cs="TH SarabunIT๙"/>
                <w:sz w:val="28"/>
                <w:szCs w:val="28"/>
              </w:rPr>
              <w:t>4</w:t>
            </w:r>
            <w:r>
              <w:rPr>
                <w:rFonts w:ascii="TH SarabunIT๙" w:hAnsi="TH SarabunIT๙" w:cs="TH SarabunIT๙"/>
                <w:sz w:val="28"/>
                <w:szCs w:val="28"/>
              </w:rPr>
              <w:t xml:space="preserve">.1 </w:t>
            </w:r>
            <w:r>
              <w:rPr>
                <w:rFonts w:ascii="TH SarabunIT๙" w:hAnsi="TH SarabunIT๙" w:cs="TH SarabunIT๙" w:hint="cs"/>
                <w:sz w:val="28"/>
                <w:szCs w:val="28"/>
                <w:cs/>
              </w:rPr>
              <w:t>กลยุทธ์ 2</w:t>
            </w:r>
          </w:p>
          <w:p w:rsidR="008237B7" w:rsidRDefault="008237B7" w:rsidP="008237B7">
            <w:pPr>
              <w:rPr>
                <w:rFonts w:ascii="TH SarabunIT๙" w:hAnsi="TH SarabunIT๙" w:cs="TH SarabunIT๙"/>
                <w:sz w:val="28"/>
                <w:szCs w:val="28"/>
                <w:cs/>
              </w:rPr>
            </w:pPr>
            <w:r>
              <w:rPr>
                <w:rFonts w:ascii="TH SarabunIT๙" w:hAnsi="TH SarabunIT๙" w:cs="TH SarabunIT๙" w:hint="cs"/>
                <w:sz w:val="28"/>
                <w:szCs w:val="28"/>
                <w:cs/>
              </w:rPr>
              <w:t xml:space="preserve">   1</w:t>
            </w:r>
            <w:r w:rsidR="00D95BF3">
              <w:rPr>
                <w:rFonts w:ascii="TH SarabunIT๙" w:hAnsi="TH SarabunIT๙" w:cs="TH SarabunIT๙" w:hint="cs"/>
                <w:sz w:val="28"/>
                <w:szCs w:val="28"/>
                <w:cs/>
              </w:rPr>
              <w:t>4</w:t>
            </w:r>
            <w:r>
              <w:rPr>
                <w:rFonts w:ascii="TH SarabunIT๙" w:hAnsi="TH SarabunIT๙" w:cs="TH SarabunIT๙" w:hint="cs"/>
                <w:sz w:val="28"/>
                <w:szCs w:val="28"/>
                <w:cs/>
              </w:rPr>
              <w:t xml:space="preserve">.2 </w:t>
            </w:r>
            <w:r w:rsidRPr="008237B7">
              <w:rPr>
                <w:rFonts w:ascii="TH SarabunIT๙" w:eastAsia="Times New Roman" w:hAnsi="TH SarabunIT๙" w:cs="TH SarabunIT๙" w:hint="cs"/>
                <w:color w:val="000000"/>
                <w:sz w:val="28"/>
                <w:szCs w:val="28"/>
                <w:cs/>
              </w:rPr>
              <w:t>โครงการคนดีศรีสาธารณสุข</w:t>
            </w:r>
          </w:p>
        </w:tc>
        <w:tc>
          <w:tcPr>
            <w:tcW w:w="2268" w:type="dxa"/>
          </w:tcPr>
          <w:p w:rsidR="008237B7" w:rsidRPr="002A5B33" w:rsidRDefault="008237B7" w:rsidP="001C4ECC">
            <w:pPr>
              <w:rPr>
                <w:rFonts w:ascii="TH SarabunIT๙" w:eastAsia="Times New Roman" w:hAnsi="TH SarabunIT๙" w:cs="TH SarabunIT๙"/>
                <w:color w:val="000000"/>
                <w:sz w:val="28"/>
                <w:szCs w:val="28"/>
                <w:cs/>
              </w:rPr>
            </w:pPr>
            <w:r w:rsidRPr="008237B7">
              <w:rPr>
                <w:rFonts w:ascii="TH SarabunIT๙" w:eastAsia="Times New Roman" w:hAnsi="TH SarabunIT๙" w:cs="TH SarabunIT๙" w:hint="cs"/>
                <w:color w:val="000000"/>
                <w:sz w:val="28"/>
                <w:szCs w:val="28"/>
                <w:cs/>
              </w:rPr>
              <w:t>เพื่อเป็นการค้นหาและประกาศเกียรติคุณคนดีศรีสาธารณสุขของ รพ.</w:t>
            </w:r>
          </w:p>
        </w:tc>
        <w:tc>
          <w:tcPr>
            <w:tcW w:w="1417" w:type="dxa"/>
          </w:tcPr>
          <w:p w:rsidR="008237B7" w:rsidRDefault="008237B7" w:rsidP="001C4ECC">
            <w:pPr>
              <w:jc w:val="center"/>
              <w:rPr>
                <w:rFonts w:ascii="TH SarabunIT๙" w:hAnsi="TH SarabunIT๙" w:cs="TH SarabunIT๙"/>
                <w:sz w:val="28"/>
                <w:szCs w:val="28"/>
                <w:cs/>
              </w:rPr>
            </w:pPr>
            <w:r>
              <w:rPr>
                <w:rFonts w:ascii="TH SarabunIT๙" w:hAnsi="TH SarabunIT๙" w:cs="TH SarabunIT๙" w:hint="cs"/>
                <w:sz w:val="28"/>
                <w:szCs w:val="28"/>
                <w:cs/>
              </w:rPr>
              <w:t>รพ สิงห์บุรี</w:t>
            </w:r>
          </w:p>
        </w:tc>
        <w:tc>
          <w:tcPr>
            <w:tcW w:w="1560" w:type="dxa"/>
          </w:tcPr>
          <w:p w:rsidR="008237B7" w:rsidRPr="002A5B33" w:rsidRDefault="008237B7" w:rsidP="001C4ECC">
            <w:pPr>
              <w:rPr>
                <w:rFonts w:ascii="TH SarabunIT๙" w:eastAsia="Times New Roman" w:hAnsi="TH SarabunIT๙" w:cs="TH SarabunIT๙"/>
                <w:color w:val="000000"/>
                <w:sz w:val="28"/>
                <w:szCs w:val="28"/>
                <w:cs/>
              </w:rPr>
            </w:pPr>
            <w:r w:rsidRPr="008237B7">
              <w:rPr>
                <w:rFonts w:ascii="TH SarabunIT๙" w:eastAsia="Times New Roman" w:hAnsi="TH SarabunIT๙" w:cs="TH SarabunIT๙" w:hint="cs"/>
                <w:color w:val="000000"/>
                <w:sz w:val="28"/>
                <w:szCs w:val="28"/>
                <w:cs/>
              </w:rPr>
              <w:t>2 รางวัล</w:t>
            </w:r>
          </w:p>
        </w:tc>
        <w:tc>
          <w:tcPr>
            <w:tcW w:w="1417" w:type="dxa"/>
          </w:tcPr>
          <w:p w:rsidR="008237B7" w:rsidRPr="002A5B33" w:rsidRDefault="008237B7" w:rsidP="001C4ECC">
            <w:pPr>
              <w:rPr>
                <w:rFonts w:ascii="TH SarabunIT๙" w:eastAsia="Times New Roman" w:hAnsi="TH SarabunIT๙" w:cs="TH SarabunIT๙"/>
                <w:color w:val="000000"/>
                <w:sz w:val="28"/>
                <w:szCs w:val="28"/>
                <w:cs/>
              </w:rPr>
            </w:pPr>
            <w:r w:rsidRPr="008237B7">
              <w:rPr>
                <w:rFonts w:ascii="TH SarabunIT๙" w:eastAsia="Times New Roman" w:hAnsi="TH SarabunIT๙" w:cs="TH SarabunIT๙" w:hint="cs"/>
                <w:color w:val="000000"/>
                <w:sz w:val="28"/>
                <w:szCs w:val="28"/>
                <w:cs/>
              </w:rPr>
              <w:t>มีคนดี       ศรีสาธารณสุขในโรงพยาบาล 2 คน</w:t>
            </w:r>
          </w:p>
        </w:tc>
        <w:tc>
          <w:tcPr>
            <w:tcW w:w="1276" w:type="dxa"/>
          </w:tcPr>
          <w:p w:rsidR="008237B7" w:rsidRPr="002A5B33" w:rsidRDefault="008237B7" w:rsidP="001C4ECC">
            <w:pPr>
              <w:jc w:val="center"/>
              <w:rPr>
                <w:rFonts w:ascii="TH SarabunIT๙" w:eastAsia="Times New Roman" w:hAnsi="TH SarabunIT๙" w:cs="TH SarabunIT๙"/>
                <w:color w:val="000000"/>
                <w:sz w:val="28"/>
                <w:szCs w:val="28"/>
                <w:cs/>
              </w:rPr>
            </w:pPr>
            <w:r>
              <w:rPr>
                <w:rFonts w:ascii="TH SarabunIT๙" w:eastAsia="Times New Roman" w:hAnsi="TH SarabunIT๙" w:cs="TH SarabunIT๙" w:hint="cs"/>
                <w:color w:val="000000"/>
                <w:sz w:val="28"/>
                <w:szCs w:val="28"/>
                <w:cs/>
              </w:rPr>
              <w:t>-</w:t>
            </w:r>
          </w:p>
        </w:tc>
        <w:tc>
          <w:tcPr>
            <w:tcW w:w="992" w:type="dxa"/>
          </w:tcPr>
          <w:p w:rsidR="008237B7" w:rsidRPr="00741DCE" w:rsidRDefault="008237B7" w:rsidP="001C4ECC">
            <w:pPr>
              <w:jc w:val="center"/>
              <w:rPr>
                <w:rFonts w:ascii="TH SarabunIT๙" w:hAnsi="TH SarabunIT๙" w:cs="TH SarabunIT๙"/>
                <w:sz w:val="28"/>
                <w:szCs w:val="28"/>
              </w:rPr>
            </w:pPr>
          </w:p>
        </w:tc>
        <w:tc>
          <w:tcPr>
            <w:tcW w:w="992" w:type="dxa"/>
          </w:tcPr>
          <w:p w:rsidR="008237B7" w:rsidRPr="00741DCE" w:rsidRDefault="008237B7" w:rsidP="001C4ECC">
            <w:pPr>
              <w:jc w:val="center"/>
              <w:rPr>
                <w:rFonts w:ascii="TH SarabunIT๙" w:hAnsi="TH SarabunIT๙" w:cs="TH SarabunIT๙"/>
                <w:sz w:val="28"/>
                <w:szCs w:val="28"/>
              </w:rPr>
            </w:pPr>
          </w:p>
        </w:tc>
        <w:tc>
          <w:tcPr>
            <w:tcW w:w="993" w:type="dxa"/>
          </w:tcPr>
          <w:p w:rsidR="008237B7" w:rsidRPr="00741DCE" w:rsidRDefault="004A43A1"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81824" behindDoc="0" locked="0" layoutInCell="1" allowOverlap="1">
                      <wp:simplePos x="0" y="0"/>
                      <wp:positionH relativeFrom="column">
                        <wp:posOffset>-63541</wp:posOffset>
                      </wp:positionH>
                      <wp:positionV relativeFrom="paragraph">
                        <wp:posOffset>393227</wp:posOffset>
                      </wp:positionV>
                      <wp:extent cx="651754" cy="19455"/>
                      <wp:effectExtent l="38100" t="76200" r="0" b="95250"/>
                      <wp:wrapNone/>
                      <wp:docPr id="196" name="ลูกศรเชื่อมต่อแบบตรง 196"/>
                      <wp:cNvGraphicFramePr/>
                      <a:graphic xmlns:a="http://schemas.openxmlformats.org/drawingml/2006/main">
                        <a:graphicData uri="http://schemas.microsoft.com/office/word/2010/wordprocessingShape">
                          <wps:wsp>
                            <wps:cNvCnPr/>
                            <wps:spPr>
                              <a:xfrm flipV="1">
                                <a:off x="0" y="0"/>
                                <a:ext cx="651754" cy="194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B50E9BB" id="ลูกศรเชื่อมต่อแบบตรง 196" o:spid="_x0000_s1026" type="#_x0000_t32" style="position:absolute;margin-left:-5pt;margin-top:30.95pt;width:51.3pt;height:1.55pt;flip:y;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" strokecolor="black [3200]" strokeweight=".5pt">
                      <v:stroke startarrow="block" endarrow="block" joinstyle="miter"/>
                    </v:shape>
                  </w:pict>
                </mc:Fallback>
              </mc:AlternateContent>
            </w:r>
          </w:p>
        </w:tc>
        <w:tc>
          <w:tcPr>
            <w:tcW w:w="992" w:type="dxa"/>
          </w:tcPr>
          <w:p w:rsidR="008237B7" w:rsidRPr="00741DCE" w:rsidRDefault="008237B7" w:rsidP="001C4ECC">
            <w:pPr>
              <w:jc w:val="center"/>
              <w:rPr>
                <w:rFonts w:ascii="TH SarabunIT๙" w:hAnsi="TH SarabunIT๙" w:cs="TH SarabunIT๙"/>
                <w:sz w:val="28"/>
                <w:szCs w:val="28"/>
              </w:rPr>
            </w:pPr>
          </w:p>
        </w:tc>
        <w:tc>
          <w:tcPr>
            <w:tcW w:w="992" w:type="dxa"/>
          </w:tcPr>
          <w:p w:rsidR="008237B7" w:rsidRPr="0070291F" w:rsidRDefault="008237B7" w:rsidP="001C4ECC">
            <w:pPr>
              <w:jc w:val="center"/>
              <w:rPr>
                <w:rFonts w:ascii="TH SarabunIT๙" w:hAnsi="TH SarabunIT๙" w:cs="TH SarabunIT๙"/>
                <w:sz w:val="26"/>
                <w:szCs w:val="26"/>
              </w:rPr>
            </w:pPr>
          </w:p>
        </w:tc>
      </w:tr>
      <w:tr w:rsidR="008237B7" w:rsidTr="001C4ECC">
        <w:tc>
          <w:tcPr>
            <w:tcW w:w="2547" w:type="dxa"/>
          </w:tcPr>
          <w:p w:rsidR="008237B7" w:rsidRPr="00D95BF3" w:rsidRDefault="008237B7" w:rsidP="008237B7">
            <w:pPr>
              <w:rPr>
                <w:rFonts w:ascii="TH SarabunIT๙" w:hAnsi="TH SarabunIT๙" w:cs="TH SarabunIT๙"/>
                <w:sz w:val="26"/>
                <w:szCs w:val="26"/>
              </w:rPr>
            </w:pPr>
            <w:r w:rsidRPr="00D95BF3">
              <w:rPr>
                <w:rFonts w:ascii="TH SarabunIT๙" w:hAnsi="TH SarabunIT๙" w:cs="TH SarabunIT๙" w:hint="cs"/>
                <w:sz w:val="26"/>
                <w:szCs w:val="26"/>
                <w:cs/>
              </w:rPr>
              <w:t>1</w:t>
            </w:r>
            <w:r w:rsidR="00D95BF3" w:rsidRPr="00D95BF3">
              <w:rPr>
                <w:rFonts w:ascii="TH SarabunIT๙" w:hAnsi="TH SarabunIT๙" w:cs="TH SarabunIT๙" w:hint="cs"/>
                <w:sz w:val="26"/>
                <w:szCs w:val="26"/>
                <w:cs/>
              </w:rPr>
              <w:t>5</w:t>
            </w:r>
            <w:r w:rsidRPr="00D95BF3">
              <w:rPr>
                <w:rFonts w:ascii="TH SarabunIT๙" w:hAnsi="TH SarabunIT๙" w:cs="TH SarabunIT๙" w:hint="cs"/>
                <w:sz w:val="26"/>
                <w:szCs w:val="26"/>
                <w:cs/>
              </w:rPr>
              <w:t xml:space="preserve">. ยุทธศาสตร์ </w:t>
            </w:r>
            <w:r w:rsidRPr="00D95BF3">
              <w:rPr>
                <w:rFonts w:ascii="TH SarabunIT๙" w:hAnsi="TH SarabunIT๙" w:cs="TH SarabunIT๙"/>
                <w:sz w:val="26"/>
                <w:szCs w:val="26"/>
              </w:rPr>
              <w:t>2</w:t>
            </w:r>
          </w:p>
          <w:p w:rsidR="008237B7" w:rsidRPr="00D95BF3" w:rsidRDefault="008237B7" w:rsidP="008237B7">
            <w:pPr>
              <w:rPr>
                <w:rFonts w:ascii="TH SarabunIT๙" w:hAnsi="TH SarabunIT๙" w:cs="TH SarabunIT๙"/>
                <w:sz w:val="26"/>
                <w:szCs w:val="26"/>
                <w:cs/>
              </w:rPr>
            </w:pPr>
            <w:r w:rsidRPr="00D95BF3">
              <w:rPr>
                <w:rFonts w:ascii="TH SarabunIT๙" w:hAnsi="TH SarabunIT๙" w:cs="TH SarabunIT๙"/>
                <w:sz w:val="26"/>
                <w:szCs w:val="26"/>
              </w:rPr>
              <w:t xml:space="preserve">   1</w:t>
            </w:r>
            <w:r w:rsidR="00D95BF3" w:rsidRPr="00D95BF3">
              <w:rPr>
                <w:rFonts w:ascii="TH SarabunIT๙" w:hAnsi="TH SarabunIT๙" w:cs="TH SarabunIT๙"/>
                <w:sz w:val="26"/>
                <w:szCs w:val="26"/>
              </w:rPr>
              <w:t>5</w:t>
            </w:r>
            <w:r w:rsidRPr="00D95BF3">
              <w:rPr>
                <w:rFonts w:ascii="TH SarabunIT๙" w:hAnsi="TH SarabunIT๙" w:cs="TH SarabunIT๙"/>
                <w:sz w:val="26"/>
                <w:szCs w:val="26"/>
              </w:rPr>
              <w:t xml:space="preserve">.1 </w:t>
            </w:r>
            <w:r w:rsidRPr="00D95BF3">
              <w:rPr>
                <w:rFonts w:ascii="TH SarabunIT๙" w:hAnsi="TH SarabunIT๙" w:cs="TH SarabunIT๙" w:hint="cs"/>
                <w:sz w:val="26"/>
                <w:szCs w:val="26"/>
                <w:cs/>
              </w:rPr>
              <w:t xml:space="preserve">กลยุทธ์ </w:t>
            </w:r>
            <w:r w:rsidR="004A43A1" w:rsidRPr="00D95BF3">
              <w:rPr>
                <w:rFonts w:ascii="TH SarabunIT๙" w:hAnsi="TH SarabunIT๙" w:cs="TH SarabunIT๙" w:hint="cs"/>
                <w:sz w:val="26"/>
                <w:szCs w:val="26"/>
                <w:cs/>
              </w:rPr>
              <w:t>1</w:t>
            </w:r>
          </w:p>
          <w:p w:rsidR="008237B7" w:rsidRDefault="008237B7" w:rsidP="008237B7">
            <w:pPr>
              <w:rPr>
                <w:rFonts w:ascii="TH SarabunIT๙" w:hAnsi="TH SarabunIT๙" w:cs="TH SarabunIT๙"/>
                <w:sz w:val="28"/>
                <w:szCs w:val="28"/>
                <w:cs/>
              </w:rPr>
            </w:pPr>
            <w:r w:rsidRPr="00D95BF3">
              <w:rPr>
                <w:rFonts w:ascii="TH SarabunIT๙" w:hAnsi="TH SarabunIT๙" w:cs="TH SarabunIT๙" w:hint="cs"/>
                <w:sz w:val="26"/>
                <w:szCs w:val="26"/>
                <w:cs/>
              </w:rPr>
              <w:t xml:space="preserve">   1</w:t>
            </w:r>
            <w:r w:rsidR="00D95BF3" w:rsidRPr="00D95BF3">
              <w:rPr>
                <w:rFonts w:ascii="TH SarabunIT๙" w:hAnsi="TH SarabunIT๙" w:cs="TH SarabunIT๙" w:hint="cs"/>
                <w:sz w:val="26"/>
                <w:szCs w:val="26"/>
                <w:cs/>
              </w:rPr>
              <w:t>5</w:t>
            </w:r>
            <w:r w:rsidRPr="00D95BF3">
              <w:rPr>
                <w:rFonts w:ascii="TH SarabunIT๙" w:hAnsi="TH SarabunIT๙" w:cs="TH SarabunIT๙" w:hint="cs"/>
                <w:sz w:val="26"/>
                <w:szCs w:val="26"/>
                <w:cs/>
              </w:rPr>
              <w:t xml:space="preserve">.2 </w:t>
            </w:r>
            <w:r w:rsidRPr="00D95BF3">
              <w:rPr>
                <w:rFonts w:ascii="TH SarabunIT๙" w:eastAsia="Times New Roman" w:hAnsi="TH SarabunIT๙" w:cs="TH SarabunIT๙" w:hint="cs"/>
                <w:color w:val="000000"/>
                <w:sz w:val="26"/>
                <w:szCs w:val="26"/>
                <w:cs/>
              </w:rPr>
              <w:t>. โครงการ รพ.คุณธรรม</w:t>
            </w:r>
          </w:p>
        </w:tc>
        <w:tc>
          <w:tcPr>
            <w:tcW w:w="2268" w:type="dxa"/>
          </w:tcPr>
          <w:p w:rsidR="008237B7" w:rsidRPr="002A5B33" w:rsidRDefault="008237B7" w:rsidP="001C4ECC">
            <w:pPr>
              <w:rPr>
                <w:rFonts w:ascii="TH SarabunIT๙" w:eastAsia="Times New Roman" w:hAnsi="TH SarabunIT๙" w:cs="TH SarabunIT๙"/>
                <w:color w:val="000000"/>
                <w:sz w:val="28"/>
                <w:szCs w:val="28"/>
                <w:cs/>
              </w:rPr>
            </w:pPr>
            <w:r w:rsidRPr="008237B7">
              <w:rPr>
                <w:rFonts w:ascii="TH SarabunIT๙" w:eastAsia="Times New Roman" w:hAnsi="TH SarabunIT๙" w:cs="TH SarabunIT๙" w:hint="cs"/>
                <w:color w:val="000000"/>
                <w:sz w:val="28"/>
                <w:szCs w:val="28"/>
                <w:cs/>
              </w:rPr>
              <w:t>เพื่อให้ รพ.เป็นหน่วยงานคุณธรรม</w:t>
            </w:r>
          </w:p>
        </w:tc>
        <w:tc>
          <w:tcPr>
            <w:tcW w:w="1417" w:type="dxa"/>
          </w:tcPr>
          <w:p w:rsidR="008237B7" w:rsidRDefault="008237B7" w:rsidP="001C4ECC">
            <w:pPr>
              <w:jc w:val="center"/>
              <w:rPr>
                <w:rFonts w:ascii="TH SarabunIT๙" w:hAnsi="TH SarabunIT๙" w:cs="TH SarabunIT๙"/>
                <w:sz w:val="28"/>
                <w:szCs w:val="28"/>
                <w:cs/>
              </w:rPr>
            </w:pPr>
            <w:r>
              <w:rPr>
                <w:rFonts w:ascii="TH SarabunIT๙" w:hAnsi="TH SarabunIT๙" w:cs="TH SarabunIT๙" w:hint="cs"/>
                <w:sz w:val="28"/>
                <w:szCs w:val="28"/>
                <w:cs/>
              </w:rPr>
              <w:t>รพ สิงห์บุรี</w:t>
            </w:r>
          </w:p>
        </w:tc>
        <w:tc>
          <w:tcPr>
            <w:tcW w:w="1560" w:type="dxa"/>
          </w:tcPr>
          <w:p w:rsidR="008237B7" w:rsidRPr="002A5B33" w:rsidRDefault="008237B7" w:rsidP="001C4ECC">
            <w:pPr>
              <w:rPr>
                <w:rFonts w:ascii="TH SarabunIT๙" w:eastAsia="Times New Roman" w:hAnsi="TH SarabunIT๙" w:cs="TH SarabunIT๙"/>
                <w:color w:val="000000"/>
                <w:sz w:val="28"/>
                <w:szCs w:val="28"/>
                <w:cs/>
              </w:rPr>
            </w:pPr>
            <w:r>
              <w:rPr>
                <w:rFonts w:ascii="TH SarabunIT๙" w:eastAsia="Times New Roman" w:hAnsi="TH SarabunIT๙" w:cs="TH SarabunIT๙" w:hint="cs"/>
                <w:color w:val="000000"/>
                <w:sz w:val="28"/>
                <w:szCs w:val="28"/>
                <w:cs/>
              </w:rPr>
              <w:t>-</w:t>
            </w:r>
          </w:p>
        </w:tc>
        <w:tc>
          <w:tcPr>
            <w:tcW w:w="1417" w:type="dxa"/>
          </w:tcPr>
          <w:p w:rsidR="008237B7" w:rsidRPr="002A5B33" w:rsidRDefault="008237B7" w:rsidP="001C4ECC">
            <w:pPr>
              <w:rPr>
                <w:rFonts w:ascii="TH SarabunIT๙" w:eastAsia="Times New Roman" w:hAnsi="TH SarabunIT๙" w:cs="TH SarabunIT๙"/>
                <w:color w:val="000000"/>
                <w:sz w:val="28"/>
                <w:szCs w:val="28"/>
                <w:cs/>
              </w:rPr>
            </w:pPr>
            <w:r w:rsidRPr="008237B7">
              <w:rPr>
                <w:rFonts w:ascii="TH SarabunIT๙" w:eastAsia="Times New Roman" w:hAnsi="TH SarabunIT๙" w:cs="TH SarabunIT๙" w:hint="cs"/>
                <w:color w:val="000000"/>
                <w:sz w:val="28"/>
                <w:szCs w:val="28"/>
                <w:cs/>
              </w:rPr>
              <w:t>รพ.คุณธรรม</w:t>
            </w:r>
          </w:p>
        </w:tc>
        <w:tc>
          <w:tcPr>
            <w:tcW w:w="1276" w:type="dxa"/>
          </w:tcPr>
          <w:p w:rsidR="008237B7" w:rsidRPr="002A5B33" w:rsidRDefault="008237B7" w:rsidP="001C4ECC">
            <w:pPr>
              <w:jc w:val="center"/>
              <w:rPr>
                <w:rFonts w:ascii="TH SarabunIT๙" w:eastAsia="Times New Roman" w:hAnsi="TH SarabunIT๙" w:cs="TH SarabunIT๙"/>
                <w:color w:val="000000"/>
                <w:sz w:val="28"/>
                <w:szCs w:val="28"/>
                <w:cs/>
              </w:rPr>
            </w:pPr>
            <w:r w:rsidRPr="008237B7">
              <w:rPr>
                <w:rFonts w:ascii="TH SarabunIT๙" w:eastAsia="Times New Roman" w:hAnsi="TH SarabunIT๙" w:cs="TH SarabunIT๙" w:hint="cs"/>
                <w:color w:val="000000"/>
                <w:sz w:val="28"/>
                <w:szCs w:val="28"/>
                <w:cs/>
              </w:rPr>
              <w:t>50</w:t>
            </w:r>
            <w:r w:rsidRPr="008237B7">
              <w:rPr>
                <w:rFonts w:ascii="TH SarabunIT๙" w:eastAsia="Times New Roman" w:hAnsi="TH SarabunIT๙" w:cs="TH SarabunIT๙" w:hint="cs"/>
                <w:color w:val="000000"/>
                <w:sz w:val="28"/>
                <w:szCs w:val="28"/>
              </w:rPr>
              <w:t>,</w:t>
            </w:r>
            <w:r w:rsidRPr="008237B7">
              <w:rPr>
                <w:rFonts w:ascii="TH SarabunIT๙" w:eastAsia="Times New Roman" w:hAnsi="TH SarabunIT๙" w:cs="TH SarabunIT๙" w:hint="cs"/>
                <w:color w:val="000000"/>
                <w:sz w:val="28"/>
                <w:szCs w:val="28"/>
                <w:cs/>
              </w:rPr>
              <w:t>000</w:t>
            </w:r>
          </w:p>
        </w:tc>
        <w:tc>
          <w:tcPr>
            <w:tcW w:w="992" w:type="dxa"/>
          </w:tcPr>
          <w:p w:rsidR="008237B7" w:rsidRPr="00741DCE" w:rsidRDefault="008237B7" w:rsidP="001C4ECC">
            <w:pPr>
              <w:jc w:val="center"/>
              <w:rPr>
                <w:rFonts w:ascii="TH SarabunIT๙" w:hAnsi="TH SarabunIT๙" w:cs="TH SarabunIT๙"/>
                <w:sz w:val="28"/>
                <w:szCs w:val="28"/>
              </w:rPr>
            </w:pPr>
          </w:p>
        </w:tc>
        <w:tc>
          <w:tcPr>
            <w:tcW w:w="992" w:type="dxa"/>
          </w:tcPr>
          <w:p w:rsidR="008237B7" w:rsidRPr="00741DCE" w:rsidRDefault="008237B7" w:rsidP="001C4ECC">
            <w:pPr>
              <w:jc w:val="center"/>
              <w:rPr>
                <w:rFonts w:ascii="TH SarabunIT๙" w:hAnsi="TH SarabunIT๙" w:cs="TH SarabunIT๙"/>
                <w:sz w:val="28"/>
                <w:szCs w:val="28"/>
              </w:rPr>
            </w:pPr>
          </w:p>
        </w:tc>
        <w:tc>
          <w:tcPr>
            <w:tcW w:w="993" w:type="dxa"/>
          </w:tcPr>
          <w:p w:rsidR="008237B7" w:rsidRPr="00741DCE" w:rsidRDefault="004A43A1"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82848" behindDoc="0" locked="0" layoutInCell="1" allowOverlap="1">
                      <wp:simplePos x="0" y="0"/>
                      <wp:positionH relativeFrom="column">
                        <wp:posOffset>-63541</wp:posOffset>
                      </wp:positionH>
                      <wp:positionV relativeFrom="paragraph">
                        <wp:posOffset>283994</wp:posOffset>
                      </wp:positionV>
                      <wp:extent cx="622300" cy="19455"/>
                      <wp:effectExtent l="38100" t="76200" r="0" b="95250"/>
                      <wp:wrapNone/>
                      <wp:docPr id="197" name="ลูกศรเชื่อมต่อแบบตรง 197"/>
                      <wp:cNvGraphicFramePr/>
                      <a:graphic xmlns:a="http://schemas.openxmlformats.org/drawingml/2006/main">
                        <a:graphicData uri="http://schemas.microsoft.com/office/word/2010/wordprocessingShape">
                          <wps:wsp>
                            <wps:cNvCnPr/>
                            <wps:spPr>
                              <a:xfrm flipV="1">
                                <a:off x="0" y="0"/>
                                <a:ext cx="622300" cy="1945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E15F358" id="ลูกศรเชื่อมต่อแบบตรง 197" o:spid="_x0000_s1026" type="#_x0000_t32" style="position:absolute;margin-left:-5pt;margin-top:22.35pt;width:49pt;height:1.55pt;flip:y;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" strokecolor="black [3200]" strokeweight=".5pt">
                      <v:stroke startarrow="block" endarrow="block" joinstyle="miter"/>
                    </v:shape>
                  </w:pict>
                </mc:Fallback>
              </mc:AlternateContent>
            </w:r>
          </w:p>
        </w:tc>
        <w:tc>
          <w:tcPr>
            <w:tcW w:w="992" w:type="dxa"/>
          </w:tcPr>
          <w:p w:rsidR="008237B7" w:rsidRPr="00741DCE" w:rsidRDefault="008237B7" w:rsidP="001C4ECC">
            <w:pPr>
              <w:jc w:val="center"/>
              <w:rPr>
                <w:rFonts w:ascii="TH SarabunIT๙" w:hAnsi="TH SarabunIT๙" w:cs="TH SarabunIT๙"/>
                <w:sz w:val="28"/>
                <w:szCs w:val="28"/>
              </w:rPr>
            </w:pPr>
          </w:p>
        </w:tc>
        <w:tc>
          <w:tcPr>
            <w:tcW w:w="992" w:type="dxa"/>
          </w:tcPr>
          <w:p w:rsidR="008237B7" w:rsidRPr="0070291F" w:rsidRDefault="008237B7" w:rsidP="001C4ECC">
            <w:pPr>
              <w:jc w:val="center"/>
              <w:rPr>
                <w:rFonts w:ascii="TH SarabunIT๙" w:hAnsi="TH SarabunIT๙" w:cs="TH SarabunIT๙"/>
                <w:sz w:val="26"/>
                <w:szCs w:val="26"/>
              </w:rPr>
            </w:pPr>
          </w:p>
        </w:tc>
      </w:tr>
      <w:tr w:rsidR="00E8386B" w:rsidTr="001C4ECC">
        <w:tc>
          <w:tcPr>
            <w:tcW w:w="2547" w:type="dxa"/>
          </w:tcPr>
          <w:p w:rsidR="00E8386B" w:rsidRDefault="00D95BF3" w:rsidP="00E8386B">
            <w:pPr>
              <w:rPr>
                <w:rFonts w:ascii="TH SarabunIT๙" w:hAnsi="TH SarabunIT๙" w:cs="TH SarabunIT๙"/>
                <w:sz w:val="28"/>
                <w:szCs w:val="28"/>
              </w:rPr>
            </w:pPr>
            <w:r>
              <w:rPr>
                <w:rFonts w:ascii="TH SarabunIT๙" w:hAnsi="TH SarabunIT๙" w:cs="TH SarabunIT๙" w:hint="cs"/>
                <w:sz w:val="28"/>
                <w:szCs w:val="28"/>
                <w:cs/>
              </w:rPr>
              <w:t>16</w:t>
            </w:r>
            <w:r w:rsidR="00E8386B">
              <w:rPr>
                <w:rFonts w:ascii="TH SarabunIT๙" w:hAnsi="TH SarabunIT๙" w:cs="TH SarabunIT๙" w:hint="cs"/>
                <w:sz w:val="28"/>
                <w:szCs w:val="28"/>
                <w:cs/>
              </w:rPr>
              <w:t xml:space="preserve">. ยุทธศาสตร์ </w:t>
            </w:r>
            <w:r w:rsidR="00E8386B">
              <w:rPr>
                <w:rFonts w:ascii="TH SarabunIT๙" w:hAnsi="TH SarabunIT๙" w:cs="TH SarabunIT๙"/>
                <w:sz w:val="28"/>
                <w:szCs w:val="28"/>
              </w:rPr>
              <w:t>2</w:t>
            </w:r>
          </w:p>
          <w:p w:rsidR="00E8386B" w:rsidRDefault="00E8386B" w:rsidP="00E8386B">
            <w:pPr>
              <w:rPr>
                <w:rFonts w:ascii="TH SarabunIT๙" w:hAnsi="TH SarabunIT๙" w:cs="TH SarabunIT๙"/>
                <w:sz w:val="28"/>
                <w:szCs w:val="28"/>
                <w:cs/>
              </w:rPr>
            </w:pPr>
            <w:r>
              <w:rPr>
                <w:rFonts w:ascii="TH SarabunIT๙" w:hAnsi="TH SarabunIT๙" w:cs="TH SarabunIT๙"/>
                <w:sz w:val="28"/>
                <w:szCs w:val="28"/>
              </w:rPr>
              <w:t xml:space="preserve">   1</w:t>
            </w:r>
            <w:r w:rsidR="00D95BF3">
              <w:rPr>
                <w:rFonts w:ascii="TH SarabunIT๙" w:hAnsi="TH SarabunIT๙" w:cs="TH SarabunIT๙"/>
                <w:sz w:val="28"/>
                <w:szCs w:val="28"/>
              </w:rPr>
              <w:t>6</w:t>
            </w:r>
            <w:r>
              <w:rPr>
                <w:rFonts w:ascii="TH SarabunIT๙" w:hAnsi="TH SarabunIT๙" w:cs="TH SarabunIT๙"/>
                <w:sz w:val="28"/>
                <w:szCs w:val="28"/>
              </w:rPr>
              <w:t xml:space="preserve">.1 </w:t>
            </w:r>
            <w:r>
              <w:rPr>
                <w:rFonts w:ascii="TH SarabunIT๙" w:hAnsi="TH SarabunIT๙" w:cs="TH SarabunIT๙" w:hint="cs"/>
                <w:sz w:val="28"/>
                <w:szCs w:val="28"/>
                <w:cs/>
              </w:rPr>
              <w:t>กลยุทธ์ 2</w:t>
            </w:r>
          </w:p>
          <w:p w:rsidR="00E8386B" w:rsidRDefault="00E8386B" w:rsidP="00E8386B">
            <w:pPr>
              <w:rPr>
                <w:rFonts w:ascii="TH SarabunIT๙" w:hAnsi="TH SarabunIT๙" w:cs="TH SarabunIT๙"/>
                <w:sz w:val="28"/>
                <w:szCs w:val="28"/>
                <w:cs/>
              </w:rPr>
            </w:pPr>
            <w:r>
              <w:rPr>
                <w:rFonts w:ascii="TH SarabunIT๙" w:hAnsi="TH SarabunIT๙" w:cs="TH SarabunIT๙" w:hint="cs"/>
                <w:sz w:val="28"/>
                <w:szCs w:val="28"/>
                <w:cs/>
              </w:rPr>
              <w:t xml:space="preserve">   1</w:t>
            </w:r>
            <w:r w:rsidR="00D95BF3">
              <w:rPr>
                <w:rFonts w:ascii="TH SarabunIT๙" w:hAnsi="TH SarabunIT๙" w:cs="TH SarabunIT๙" w:hint="cs"/>
                <w:sz w:val="28"/>
                <w:szCs w:val="28"/>
                <w:cs/>
              </w:rPr>
              <w:t>6</w:t>
            </w:r>
            <w:r>
              <w:rPr>
                <w:rFonts w:ascii="TH SarabunIT๙" w:hAnsi="TH SarabunIT๙" w:cs="TH SarabunIT๙" w:hint="cs"/>
                <w:sz w:val="28"/>
                <w:szCs w:val="28"/>
                <w:cs/>
              </w:rPr>
              <w:t xml:space="preserve">.2 </w:t>
            </w:r>
            <w:r w:rsidRPr="008237B7">
              <w:rPr>
                <w:rFonts w:ascii="TH SarabunIT๙" w:eastAsia="Times New Roman" w:hAnsi="TH SarabunIT๙" w:cs="TH SarabunIT๙" w:hint="cs"/>
                <w:color w:val="000000"/>
                <w:sz w:val="28"/>
                <w:szCs w:val="28"/>
                <w:cs/>
              </w:rPr>
              <w:t xml:space="preserve">. โครงการ </w:t>
            </w:r>
            <w:r w:rsidRPr="00E8386B">
              <w:rPr>
                <w:rFonts w:ascii="TH SarabunIT๙" w:eastAsia="Times New Roman" w:hAnsi="TH SarabunIT๙" w:cs="TH SarabunIT๙" w:hint="cs"/>
                <w:color w:val="000000"/>
                <w:sz w:val="28"/>
                <w:szCs w:val="28"/>
                <w:cs/>
              </w:rPr>
              <w:t>เกษียณอายุราชการประจำปี</w:t>
            </w:r>
          </w:p>
        </w:tc>
        <w:tc>
          <w:tcPr>
            <w:tcW w:w="2268" w:type="dxa"/>
          </w:tcPr>
          <w:p w:rsidR="00E8386B" w:rsidRPr="008237B7" w:rsidRDefault="00E8386B" w:rsidP="001C4ECC">
            <w:pPr>
              <w:rPr>
                <w:rFonts w:ascii="TH SarabunIT๙" w:eastAsia="Times New Roman" w:hAnsi="TH SarabunIT๙" w:cs="TH SarabunIT๙"/>
                <w:color w:val="000000"/>
                <w:sz w:val="28"/>
                <w:szCs w:val="28"/>
                <w:cs/>
              </w:rPr>
            </w:pPr>
            <w:r w:rsidRPr="00E8386B">
              <w:rPr>
                <w:rFonts w:ascii="TH SarabunIT๙" w:eastAsia="Times New Roman" w:hAnsi="TH SarabunIT๙" w:cs="TH SarabunIT๙" w:hint="cs"/>
                <w:color w:val="000000"/>
                <w:sz w:val="28"/>
                <w:szCs w:val="28"/>
                <w:cs/>
              </w:rPr>
              <w:t>เพื่อแสดงมุฑิตาจิตแก่ผู้เกษียณอายุราชการประจำปี</w:t>
            </w:r>
          </w:p>
        </w:tc>
        <w:tc>
          <w:tcPr>
            <w:tcW w:w="1417" w:type="dxa"/>
          </w:tcPr>
          <w:p w:rsidR="00E8386B" w:rsidRDefault="00E8386B" w:rsidP="001C4ECC">
            <w:pPr>
              <w:jc w:val="center"/>
              <w:rPr>
                <w:rFonts w:ascii="TH SarabunIT๙" w:hAnsi="TH SarabunIT๙" w:cs="TH SarabunIT๙"/>
                <w:sz w:val="28"/>
                <w:szCs w:val="28"/>
                <w:cs/>
              </w:rPr>
            </w:pPr>
            <w:r>
              <w:rPr>
                <w:rFonts w:ascii="TH SarabunIT๙" w:hAnsi="TH SarabunIT๙" w:cs="TH SarabunIT๙" w:hint="cs"/>
                <w:sz w:val="28"/>
                <w:szCs w:val="28"/>
                <w:cs/>
              </w:rPr>
              <w:t>รพ สิงห์บุรี</w:t>
            </w:r>
          </w:p>
        </w:tc>
        <w:tc>
          <w:tcPr>
            <w:tcW w:w="1560" w:type="dxa"/>
          </w:tcPr>
          <w:p w:rsidR="00E8386B" w:rsidRDefault="00E8386B" w:rsidP="001C4ECC">
            <w:pPr>
              <w:rPr>
                <w:rFonts w:ascii="TH SarabunIT๙" w:eastAsia="Times New Roman" w:hAnsi="TH SarabunIT๙" w:cs="TH SarabunIT๙"/>
                <w:color w:val="000000"/>
                <w:sz w:val="28"/>
                <w:szCs w:val="28"/>
                <w:cs/>
              </w:rPr>
            </w:pPr>
            <w:r w:rsidRPr="00E8386B">
              <w:rPr>
                <w:rFonts w:ascii="TH SarabunIT๙" w:eastAsia="Times New Roman" w:hAnsi="TH SarabunIT๙" w:cs="TH SarabunIT๙" w:hint="cs"/>
                <w:color w:val="000000"/>
                <w:sz w:val="28"/>
                <w:szCs w:val="28"/>
                <w:cs/>
              </w:rPr>
              <w:t>500 คน</w:t>
            </w:r>
          </w:p>
        </w:tc>
        <w:tc>
          <w:tcPr>
            <w:tcW w:w="1417" w:type="dxa"/>
          </w:tcPr>
          <w:p w:rsidR="00E8386B" w:rsidRPr="008237B7" w:rsidRDefault="00E8386B" w:rsidP="00E8386B">
            <w:pPr>
              <w:jc w:val="center"/>
              <w:rPr>
                <w:rFonts w:ascii="TH SarabunIT๙" w:eastAsia="Times New Roman" w:hAnsi="TH SarabunIT๙" w:cs="TH SarabunIT๙"/>
                <w:color w:val="000000"/>
                <w:sz w:val="28"/>
                <w:szCs w:val="28"/>
                <w:cs/>
              </w:rPr>
            </w:pPr>
            <w:r w:rsidRPr="00E8386B">
              <w:rPr>
                <w:rFonts w:ascii="TH SarabunIT๙" w:eastAsia="Times New Roman" w:hAnsi="TH SarabunIT๙" w:cs="TH SarabunIT๙" w:hint="cs"/>
                <w:color w:val="000000"/>
                <w:sz w:val="28"/>
                <w:szCs w:val="28"/>
                <w:cs/>
              </w:rPr>
              <w:t>มีกิจกรรมงานวันเกษียนฯ</w:t>
            </w:r>
          </w:p>
        </w:tc>
        <w:tc>
          <w:tcPr>
            <w:tcW w:w="1276" w:type="dxa"/>
          </w:tcPr>
          <w:p w:rsidR="00E8386B" w:rsidRPr="008237B7" w:rsidRDefault="00E8386B" w:rsidP="001C4ECC">
            <w:pPr>
              <w:jc w:val="center"/>
              <w:rPr>
                <w:rFonts w:ascii="TH SarabunIT๙" w:eastAsia="Times New Roman" w:hAnsi="TH SarabunIT๙" w:cs="TH SarabunIT๙"/>
                <w:color w:val="000000"/>
                <w:sz w:val="28"/>
                <w:szCs w:val="28"/>
                <w:cs/>
              </w:rPr>
            </w:pPr>
            <w:r w:rsidRPr="00E8386B">
              <w:rPr>
                <w:rFonts w:ascii="TH SarabunIT๙" w:eastAsia="Times New Roman" w:hAnsi="TH SarabunIT๙" w:cs="TH SarabunIT๙" w:hint="cs"/>
                <w:color w:val="000000"/>
                <w:sz w:val="28"/>
                <w:szCs w:val="28"/>
                <w:cs/>
              </w:rPr>
              <w:t>400</w:t>
            </w:r>
            <w:r w:rsidRPr="00E8386B">
              <w:rPr>
                <w:rFonts w:ascii="TH SarabunIT๙" w:eastAsia="Times New Roman" w:hAnsi="TH SarabunIT๙" w:cs="TH SarabunIT๙" w:hint="cs"/>
                <w:color w:val="000000"/>
                <w:sz w:val="28"/>
                <w:szCs w:val="28"/>
              </w:rPr>
              <w:t>,</w:t>
            </w:r>
            <w:r w:rsidRPr="00E8386B">
              <w:rPr>
                <w:rFonts w:ascii="TH SarabunIT๙" w:eastAsia="Times New Roman" w:hAnsi="TH SarabunIT๙" w:cs="TH SarabunIT๙" w:hint="cs"/>
                <w:color w:val="000000"/>
                <w:sz w:val="28"/>
                <w:szCs w:val="28"/>
                <w:cs/>
              </w:rPr>
              <w:t>000</w:t>
            </w:r>
          </w:p>
        </w:tc>
        <w:tc>
          <w:tcPr>
            <w:tcW w:w="992" w:type="dxa"/>
          </w:tcPr>
          <w:p w:rsidR="00E8386B" w:rsidRPr="00741DCE" w:rsidRDefault="00E8386B" w:rsidP="001C4ECC">
            <w:pPr>
              <w:jc w:val="center"/>
              <w:rPr>
                <w:rFonts w:ascii="TH SarabunIT๙" w:hAnsi="TH SarabunIT๙" w:cs="TH SarabunIT๙"/>
                <w:sz w:val="28"/>
                <w:szCs w:val="28"/>
              </w:rPr>
            </w:pPr>
          </w:p>
        </w:tc>
        <w:tc>
          <w:tcPr>
            <w:tcW w:w="992" w:type="dxa"/>
          </w:tcPr>
          <w:p w:rsidR="00E8386B" w:rsidRPr="00741DCE" w:rsidRDefault="00E8386B" w:rsidP="001C4ECC">
            <w:pPr>
              <w:jc w:val="center"/>
              <w:rPr>
                <w:rFonts w:ascii="TH SarabunIT๙" w:hAnsi="TH SarabunIT๙" w:cs="TH SarabunIT๙"/>
                <w:sz w:val="28"/>
                <w:szCs w:val="28"/>
              </w:rPr>
            </w:pPr>
          </w:p>
        </w:tc>
        <w:tc>
          <w:tcPr>
            <w:tcW w:w="993" w:type="dxa"/>
          </w:tcPr>
          <w:p w:rsidR="00E8386B" w:rsidRPr="00741DCE" w:rsidRDefault="00E8386B" w:rsidP="001C4ECC">
            <w:pPr>
              <w:jc w:val="center"/>
              <w:rPr>
                <w:rFonts w:ascii="TH SarabunIT๙" w:hAnsi="TH SarabunIT๙" w:cs="TH SarabunIT๙"/>
                <w:sz w:val="28"/>
                <w:szCs w:val="28"/>
              </w:rPr>
            </w:pPr>
          </w:p>
        </w:tc>
        <w:tc>
          <w:tcPr>
            <w:tcW w:w="992" w:type="dxa"/>
          </w:tcPr>
          <w:p w:rsidR="00E8386B" w:rsidRPr="00741DCE" w:rsidRDefault="004A43A1"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83872" behindDoc="0" locked="0" layoutInCell="1" allowOverlap="1">
                      <wp:simplePos x="0" y="0"/>
                      <wp:positionH relativeFrom="column">
                        <wp:posOffset>-61798</wp:posOffset>
                      </wp:positionH>
                      <wp:positionV relativeFrom="paragraph">
                        <wp:posOffset>296964</wp:posOffset>
                      </wp:positionV>
                      <wp:extent cx="603115" cy="0"/>
                      <wp:effectExtent l="38100" t="76200" r="26035" b="95250"/>
                      <wp:wrapNone/>
                      <wp:docPr id="198" name="ลูกศรเชื่อมต่อแบบตรง 198"/>
                      <wp:cNvGraphicFramePr/>
                      <a:graphic xmlns:a="http://schemas.openxmlformats.org/drawingml/2006/main">
                        <a:graphicData uri="http://schemas.microsoft.com/office/word/2010/wordprocessingShape">
                          <wps:wsp>
                            <wps:cNvCnPr/>
                            <wps:spPr>
                              <a:xfrm>
                                <a:off x="0" y="0"/>
                                <a:ext cx="60311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186D947" id="ลูกศรเชื่อมต่อแบบตรง 198" o:spid="_x0000_s1026" type="#_x0000_t32" style="position:absolute;margin-left:-4.85pt;margin-top:23.4pt;width:47.5pt;height:0;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" strokecolor="black [3200]" strokeweight=".5pt">
                      <v:stroke startarrow="block" endarrow="block" joinstyle="miter"/>
                    </v:shape>
                  </w:pict>
                </mc:Fallback>
              </mc:AlternateContent>
            </w:r>
          </w:p>
        </w:tc>
        <w:tc>
          <w:tcPr>
            <w:tcW w:w="992" w:type="dxa"/>
          </w:tcPr>
          <w:p w:rsidR="00E8386B" w:rsidRPr="0070291F" w:rsidRDefault="00E8386B" w:rsidP="001C4ECC">
            <w:pPr>
              <w:jc w:val="center"/>
              <w:rPr>
                <w:rFonts w:ascii="TH SarabunIT๙" w:hAnsi="TH SarabunIT๙" w:cs="TH SarabunIT๙"/>
                <w:sz w:val="26"/>
                <w:szCs w:val="26"/>
              </w:rPr>
            </w:pPr>
          </w:p>
        </w:tc>
      </w:tr>
    </w:tbl>
    <w:p w:rsidR="00E51B83" w:rsidRDefault="00E51B83" w:rsidP="00E51B83">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268"/>
        <w:gridCol w:w="1417"/>
        <w:gridCol w:w="1560"/>
        <w:gridCol w:w="1559"/>
        <w:gridCol w:w="1134"/>
        <w:gridCol w:w="992"/>
        <w:gridCol w:w="992"/>
        <w:gridCol w:w="993"/>
        <w:gridCol w:w="992"/>
        <w:gridCol w:w="992"/>
      </w:tblGrid>
      <w:tr w:rsidR="00E51B83" w:rsidTr="001875B1">
        <w:tc>
          <w:tcPr>
            <w:tcW w:w="2547" w:type="dxa"/>
            <w:vMerge w:val="restart"/>
          </w:tcPr>
          <w:p w:rsidR="00E51B83" w:rsidRDefault="00E51B83" w:rsidP="001C4ECC">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E51B83" w:rsidRDefault="00E51B83" w:rsidP="001C4ECC">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E51B83" w:rsidRDefault="00E51B83" w:rsidP="001C4ECC">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E51B83" w:rsidRDefault="00E51B83" w:rsidP="001C4ECC">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E51B83" w:rsidRPr="001875B1" w:rsidRDefault="00E51B83" w:rsidP="001C4ECC">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E51B83" w:rsidRDefault="00E51B83" w:rsidP="001C4ECC">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E51B83" w:rsidRDefault="00E51B83" w:rsidP="001C4ECC">
            <w:pPr>
              <w:jc w:val="center"/>
              <w:rPr>
                <w:rFonts w:ascii="TH SarabunIT๙" w:hAnsi="TH SarabunIT๙" w:cs="TH SarabunIT๙"/>
                <w:cs/>
              </w:rPr>
            </w:pPr>
            <w:r>
              <w:rPr>
                <w:rFonts w:ascii="TH SarabunIT๙" w:hAnsi="TH SarabunIT๙" w:cs="TH SarabunIT๙" w:hint="cs"/>
                <w:cs/>
              </w:rPr>
              <w:t>หมายเหตุ</w:t>
            </w:r>
          </w:p>
        </w:tc>
      </w:tr>
      <w:tr w:rsidR="00E51B83" w:rsidTr="001875B1">
        <w:tc>
          <w:tcPr>
            <w:tcW w:w="2547" w:type="dxa"/>
            <w:vMerge/>
          </w:tcPr>
          <w:p w:rsidR="00E51B83" w:rsidRDefault="00E51B83" w:rsidP="001C4ECC">
            <w:pPr>
              <w:jc w:val="center"/>
              <w:rPr>
                <w:rFonts w:ascii="TH SarabunIT๙" w:hAnsi="TH SarabunIT๙" w:cs="TH SarabunIT๙"/>
              </w:rPr>
            </w:pPr>
          </w:p>
        </w:tc>
        <w:tc>
          <w:tcPr>
            <w:tcW w:w="2268" w:type="dxa"/>
            <w:vMerge/>
          </w:tcPr>
          <w:p w:rsidR="00E51B83" w:rsidRDefault="00E51B83" w:rsidP="001C4ECC">
            <w:pPr>
              <w:jc w:val="center"/>
              <w:rPr>
                <w:rFonts w:ascii="TH SarabunIT๙" w:hAnsi="TH SarabunIT๙" w:cs="TH SarabunIT๙"/>
              </w:rPr>
            </w:pPr>
          </w:p>
        </w:tc>
        <w:tc>
          <w:tcPr>
            <w:tcW w:w="1417" w:type="dxa"/>
            <w:vMerge/>
          </w:tcPr>
          <w:p w:rsidR="00E51B83" w:rsidRDefault="00E51B83" w:rsidP="001C4ECC">
            <w:pPr>
              <w:jc w:val="center"/>
              <w:rPr>
                <w:rFonts w:ascii="TH SarabunIT๙" w:hAnsi="TH SarabunIT๙" w:cs="TH SarabunIT๙"/>
              </w:rPr>
            </w:pPr>
          </w:p>
        </w:tc>
        <w:tc>
          <w:tcPr>
            <w:tcW w:w="1560" w:type="dxa"/>
          </w:tcPr>
          <w:p w:rsidR="00E51B83" w:rsidRDefault="00E51B83" w:rsidP="001C4ECC">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E51B83" w:rsidRDefault="00E51B83" w:rsidP="001C4ECC">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E51B83" w:rsidRDefault="00E51B83" w:rsidP="001C4ECC">
            <w:pPr>
              <w:jc w:val="center"/>
              <w:rPr>
                <w:rFonts w:ascii="TH SarabunIT๙" w:hAnsi="TH SarabunIT๙" w:cs="TH SarabunIT๙"/>
              </w:rPr>
            </w:pPr>
          </w:p>
        </w:tc>
        <w:tc>
          <w:tcPr>
            <w:tcW w:w="992" w:type="dxa"/>
          </w:tcPr>
          <w:p w:rsidR="00E51B83" w:rsidRPr="00A532BA" w:rsidRDefault="00E51B83" w:rsidP="001C4ECC">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E51B83" w:rsidRPr="00A532BA" w:rsidRDefault="00E51B83" w:rsidP="001C4ECC">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E51B83" w:rsidRPr="00A532BA" w:rsidRDefault="00E51B83"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E51B83" w:rsidRPr="00A532BA" w:rsidRDefault="00E51B83" w:rsidP="001C4ECC">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E51B83" w:rsidRPr="00A532BA" w:rsidRDefault="00E51B83"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E51B83" w:rsidRPr="00A532BA" w:rsidRDefault="00E51B83" w:rsidP="001C4ECC">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E51B83" w:rsidRDefault="00E51B83" w:rsidP="001C4ECC">
            <w:pPr>
              <w:jc w:val="center"/>
              <w:rPr>
                <w:rFonts w:ascii="TH SarabunIT๙" w:hAnsi="TH SarabunIT๙" w:cs="TH SarabunIT๙"/>
              </w:rPr>
            </w:pPr>
          </w:p>
        </w:tc>
      </w:tr>
      <w:tr w:rsidR="00E51B83" w:rsidTr="001875B1">
        <w:tc>
          <w:tcPr>
            <w:tcW w:w="2547" w:type="dxa"/>
          </w:tcPr>
          <w:p w:rsidR="00E51B83" w:rsidRDefault="00E51B83" w:rsidP="001C4ECC">
            <w:pPr>
              <w:rPr>
                <w:rFonts w:ascii="TH SarabunIT๙" w:hAnsi="TH SarabunIT๙" w:cs="TH SarabunIT๙"/>
                <w:sz w:val="28"/>
                <w:szCs w:val="28"/>
              </w:rPr>
            </w:pPr>
            <w:r>
              <w:rPr>
                <w:rFonts w:ascii="TH SarabunIT๙" w:hAnsi="TH SarabunIT๙" w:cs="TH SarabunIT๙" w:hint="cs"/>
                <w:sz w:val="28"/>
                <w:szCs w:val="28"/>
                <w:cs/>
              </w:rPr>
              <w:t>1</w:t>
            </w:r>
            <w:r w:rsidR="00B02C25">
              <w:rPr>
                <w:rFonts w:ascii="TH SarabunIT๙" w:hAnsi="TH SarabunIT๙" w:cs="TH SarabunIT๙" w:hint="cs"/>
                <w:sz w:val="28"/>
                <w:szCs w:val="28"/>
                <w:cs/>
              </w:rPr>
              <w:t>7</w:t>
            </w:r>
            <w:r>
              <w:rPr>
                <w:rFonts w:ascii="TH SarabunIT๙" w:hAnsi="TH SarabunIT๙" w:cs="TH SarabunIT๙" w:hint="cs"/>
                <w:sz w:val="28"/>
                <w:szCs w:val="28"/>
                <w:cs/>
              </w:rPr>
              <w:t xml:space="preserve">. ยุทธศาสตร์ </w:t>
            </w:r>
            <w:r>
              <w:rPr>
                <w:rFonts w:ascii="TH SarabunIT๙" w:hAnsi="TH SarabunIT๙" w:cs="TH SarabunIT๙"/>
                <w:sz w:val="28"/>
                <w:szCs w:val="28"/>
              </w:rPr>
              <w:t>2</w:t>
            </w:r>
          </w:p>
          <w:p w:rsidR="00E51B83" w:rsidRDefault="00E51B83" w:rsidP="001C4ECC">
            <w:pPr>
              <w:rPr>
                <w:rFonts w:ascii="TH SarabunIT๙" w:hAnsi="TH SarabunIT๙" w:cs="TH SarabunIT๙"/>
                <w:sz w:val="28"/>
                <w:szCs w:val="28"/>
                <w:cs/>
              </w:rPr>
            </w:pPr>
            <w:r>
              <w:rPr>
                <w:rFonts w:ascii="TH SarabunIT๙" w:hAnsi="TH SarabunIT๙" w:cs="TH SarabunIT๙"/>
                <w:sz w:val="28"/>
                <w:szCs w:val="28"/>
              </w:rPr>
              <w:t xml:space="preserve">   1</w:t>
            </w:r>
            <w:r w:rsidR="00B02C25">
              <w:rPr>
                <w:rFonts w:ascii="TH SarabunIT๙" w:hAnsi="TH SarabunIT๙" w:cs="TH SarabunIT๙"/>
                <w:sz w:val="28"/>
                <w:szCs w:val="28"/>
              </w:rPr>
              <w:t>7</w:t>
            </w:r>
            <w:r>
              <w:rPr>
                <w:rFonts w:ascii="TH SarabunIT๙" w:hAnsi="TH SarabunIT๙" w:cs="TH SarabunIT๙"/>
                <w:sz w:val="28"/>
                <w:szCs w:val="28"/>
              </w:rPr>
              <w:t xml:space="preserve">.1 </w:t>
            </w:r>
            <w:r>
              <w:rPr>
                <w:rFonts w:ascii="TH SarabunIT๙" w:hAnsi="TH SarabunIT๙" w:cs="TH SarabunIT๙" w:hint="cs"/>
                <w:sz w:val="28"/>
                <w:szCs w:val="28"/>
                <w:cs/>
              </w:rPr>
              <w:t>กลยุทธ์ 2</w:t>
            </w:r>
          </w:p>
          <w:p w:rsidR="00E51B83" w:rsidRPr="00741DCE" w:rsidRDefault="00E51B83" w:rsidP="00E51B83">
            <w:pPr>
              <w:rPr>
                <w:rFonts w:ascii="TH SarabunIT๙" w:hAnsi="TH SarabunIT๙" w:cs="TH SarabunIT๙"/>
                <w:sz w:val="28"/>
                <w:szCs w:val="28"/>
                <w:cs/>
              </w:rPr>
            </w:pPr>
            <w:r>
              <w:rPr>
                <w:rFonts w:ascii="TH SarabunIT๙" w:hAnsi="TH SarabunIT๙" w:cs="TH SarabunIT๙" w:hint="cs"/>
                <w:sz w:val="28"/>
                <w:szCs w:val="28"/>
                <w:cs/>
              </w:rPr>
              <w:t xml:space="preserve">   1</w:t>
            </w:r>
            <w:r w:rsidR="00B02C25">
              <w:rPr>
                <w:rFonts w:ascii="TH SarabunIT๙" w:hAnsi="TH SarabunIT๙" w:cs="TH SarabunIT๙" w:hint="cs"/>
                <w:sz w:val="28"/>
                <w:szCs w:val="28"/>
                <w:cs/>
              </w:rPr>
              <w:t>7</w:t>
            </w:r>
            <w:r>
              <w:rPr>
                <w:rFonts w:ascii="TH SarabunIT๙" w:hAnsi="TH SarabunIT๙" w:cs="TH SarabunIT๙" w:hint="cs"/>
                <w:sz w:val="28"/>
                <w:szCs w:val="28"/>
                <w:cs/>
              </w:rPr>
              <w:t>.2โครงการ</w:t>
            </w:r>
            <w:r w:rsidRPr="00E51B83">
              <w:rPr>
                <w:rFonts w:ascii="TH SarabunIT๙" w:eastAsia="Times New Roman" w:hAnsi="TH SarabunIT๙" w:cs="TH SarabunIT๙" w:hint="cs"/>
                <w:color w:val="000000"/>
                <w:sz w:val="28"/>
                <w:szCs w:val="28"/>
                <w:cs/>
              </w:rPr>
              <w:t>จิตอาสาเราทำความดีด้วยหัวใจ</w:t>
            </w:r>
          </w:p>
        </w:tc>
        <w:tc>
          <w:tcPr>
            <w:tcW w:w="2268" w:type="dxa"/>
          </w:tcPr>
          <w:p w:rsidR="00E51B83" w:rsidRPr="00136E15" w:rsidRDefault="00E51B83" w:rsidP="001C4ECC">
            <w:pPr>
              <w:rPr>
                <w:rFonts w:ascii="TH SarabunIT๙" w:hAnsi="TH SarabunIT๙" w:cs="TH SarabunIT๙"/>
                <w:sz w:val="28"/>
                <w:szCs w:val="28"/>
                <w:cs/>
              </w:rPr>
            </w:pPr>
            <w:r w:rsidRPr="00E51B83">
              <w:rPr>
                <w:rFonts w:ascii="TH SarabunIT๙" w:eastAsia="Times New Roman" w:hAnsi="TH SarabunIT๙" w:cs="TH SarabunIT๙" w:hint="cs"/>
                <w:color w:val="000000"/>
                <w:sz w:val="28"/>
                <w:szCs w:val="28"/>
                <w:cs/>
              </w:rPr>
              <w:t>เพื่อให้เจ้าหน้าที่ได้ร่วมเป็นจิตอาสาทำความดีด้วยหัวใจในโอกาสต่างๆ</w:t>
            </w:r>
          </w:p>
        </w:tc>
        <w:tc>
          <w:tcPr>
            <w:tcW w:w="1417" w:type="dxa"/>
          </w:tcPr>
          <w:p w:rsidR="00E51B83" w:rsidRPr="00741DCE" w:rsidRDefault="00E51B83" w:rsidP="001C4ECC">
            <w:pPr>
              <w:jc w:val="center"/>
              <w:rPr>
                <w:rFonts w:ascii="TH SarabunIT๙" w:hAnsi="TH SarabunIT๙" w:cs="TH SarabunIT๙"/>
                <w:sz w:val="28"/>
                <w:szCs w:val="28"/>
              </w:rPr>
            </w:pPr>
            <w:r>
              <w:rPr>
                <w:rFonts w:ascii="TH SarabunIT๙" w:hAnsi="TH SarabunIT๙" w:cs="TH SarabunIT๙" w:hint="cs"/>
                <w:sz w:val="28"/>
                <w:szCs w:val="28"/>
                <w:cs/>
              </w:rPr>
              <w:t>รพ สิงห์บุรี</w:t>
            </w:r>
          </w:p>
        </w:tc>
        <w:tc>
          <w:tcPr>
            <w:tcW w:w="1560" w:type="dxa"/>
          </w:tcPr>
          <w:p w:rsidR="00E51B83" w:rsidRPr="00741DCE" w:rsidRDefault="00E51B83" w:rsidP="001C4ECC">
            <w:pPr>
              <w:rPr>
                <w:rFonts w:ascii="TH SarabunIT๙" w:hAnsi="TH SarabunIT๙" w:cs="TH SarabunIT๙"/>
                <w:sz w:val="28"/>
                <w:szCs w:val="28"/>
                <w:cs/>
              </w:rPr>
            </w:pPr>
            <w:r w:rsidRPr="00E51B83">
              <w:rPr>
                <w:rFonts w:ascii="TH SarabunIT๙" w:eastAsia="Times New Roman" w:hAnsi="TH SarabunIT๙" w:cs="TH SarabunIT๙" w:hint="cs"/>
                <w:color w:val="000000"/>
                <w:sz w:val="28"/>
                <w:szCs w:val="28"/>
                <w:cs/>
              </w:rPr>
              <w:t xml:space="preserve">50 </w:t>
            </w:r>
            <w:r w:rsidRPr="00E51B83">
              <w:rPr>
                <w:rFonts w:ascii="TH SarabunIT๙" w:eastAsia="Times New Roman" w:hAnsi="TH SarabunIT๙" w:cs="TH SarabunIT๙" w:hint="cs"/>
                <w:color w:val="000000"/>
                <w:sz w:val="28"/>
                <w:szCs w:val="28"/>
              </w:rPr>
              <w:t xml:space="preserve">– </w:t>
            </w:r>
            <w:r w:rsidRPr="00E51B83">
              <w:rPr>
                <w:rFonts w:ascii="TH SarabunIT๙" w:eastAsia="Times New Roman" w:hAnsi="TH SarabunIT๙" w:cs="TH SarabunIT๙" w:hint="cs"/>
                <w:color w:val="000000"/>
                <w:sz w:val="28"/>
                <w:szCs w:val="28"/>
                <w:cs/>
              </w:rPr>
              <w:t>100 คนต่อกิจกรรม</w:t>
            </w:r>
          </w:p>
        </w:tc>
        <w:tc>
          <w:tcPr>
            <w:tcW w:w="1559" w:type="dxa"/>
          </w:tcPr>
          <w:p w:rsidR="00E51B83" w:rsidRPr="00E51B83" w:rsidRDefault="00E51B83" w:rsidP="00E51B83">
            <w:pPr>
              <w:rPr>
                <w:rFonts w:ascii="TH SarabunIT๙" w:eastAsia="Times New Roman" w:hAnsi="TH SarabunIT๙" w:cs="TH SarabunIT๙"/>
                <w:color w:val="000000"/>
                <w:sz w:val="28"/>
                <w:szCs w:val="28"/>
              </w:rPr>
            </w:pPr>
            <w:r w:rsidRPr="00E51B83">
              <w:rPr>
                <w:rFonts w:ascii="TH SarabunIT๙" w:eastAsia="Times New Roman" w:hAnsi="TH SarabunIT๙" w:cs="TH SarabunIT๙" w:hint="cs"/>
                <w:color w:val="000000"/>
                <w:sz w:val="28"/>
                <w:szCs w:val="28"/>
                <w:cs/>
              </w:rPr>
              <w:t>มีจิตอาสาในโรงพยาบาล</w:t>
            </w:r>
          </w:p>
          <w:p w:rsidR="00E51B83" w:rsidRPr="00136E15" w:rsidRDefault="00E51B83" w:rsidP="001C4ECC">
            <w:pPr>
              <w:rPr>
                <w:rFonts w:ascii="TH SarabunIT๙" w:hAnsi="TH SarabunIT๙" w:cs="TH SarabunIT๙"/>
                <w:sz w:val="28"/>
                <w:szCs w:val="28"/>
                <w:cs/>
              </w:rPr>
            </w:pPr>
          </w:p>
        </w:tc>
        <w:tc>
          <w:tcPr>
            <w:tcW w:w="1134" w:type="dxa"/>
          </w:tcPr>
          <w:p w:rsidR="00E51B83" w:rsidRPr="00741DCE" w:rsidRDefault="00E51B83" w:rsidP="001C4ECC">
            <w:pPr>
              <w:jc w:val="center"/>
              <w:rPr>
                <w:rFonts w:ascii="TH SarabunIT๙" w:hAnsi="TH SarabunIT๙" w:cs="TH SarabunIT๙"/>
                <w:sz w:val="28"/>
                <w:szCs w:val="28"/>
              </w:rPr>
            </w:pPr>
            <w:r w:rsidRPr="00E51B83">
              <w:rPr>
                <w:rFonts w:ascii="TH SarabunIT๙" w:eastAsia="Times New Roman" w:hAnsi="TH SarabunIT๙" w:cs="TH SarabunIT๙" w:hint="cs"/>
                <w:color w:val="000000"/>
                <w:sz w:val="28"/>
                <w:szCs w:val="28"/>
                <w:cs/>
              </w:rPr>
              <w:t>100</w:t>
            </w:r>
            <w:r w:rsidRPr="00E51B83">
              <w:rPr>
                <w:rFonts w:ascii="TH SarabunIT๙" w:eastAsia="Times New Roman" w:hAnsi="TH SarabunIT๙" w:cs="TH SarabunIT๙" w:hint="cs"/>
                <w:color w:val="000000"/>
                <w:sz w:val="28"/>
                <w:szCs w:val="28"/>
              </w:rPr>
              <w:t>,</w:t>
            </w:r>
            <w:r w:rsidRPr="00E51B83">
              <w:rPr>
                <w:rFonts w:ascii="TH SarabunIT๙" w:eastAsia="Times New Roman" w:hAnsi="TH SarabunIT๙" w:cs="TH SarabunIT๙" w:hint="cs"/>
                <w:color w:val="000000"/>
                <w:sz w:val="28"/>
                <w:szCs w:val="28"/>
                <w:cs/>
              </w:rPr>
              <w:t>000</w:t>
            </w:r>
          </w:p>
        </w:tc>
        <w:tc>
          <w:tcPr>
            <w:tcW w:w="992" w:type="dxa"/>
          </w:tcPr>
          <w:p w:rsidR="00E51B83" w:rsidRPr="00741DCE" w:rsidRDefault="00E51B83" w:rsidP="001C4ECC">
            <w:pPr>
              <w:jc w:val="center"/>
              <w:rPr>
                <w:rFonts w:ascii="TH SarabunIT๙" w:hAnsi="TH SarabunIT๙" w:cs="TH SarabunIT๙"/>
                <w:sz w:val="28"/>
                <w:szCs w:val="28"/>
              </w:rPr>
            </w:pPr>
          </w:p>
        </w:tc>
        <w:tc>
          <w:tcPr>
            <w:tcW w:w="992" w:type="dxa"/>
          </w:tcPr>
          <w:p w:rsidR="00E51B83" w:rsidRPr="00741DCE" w:rsidRDefault="00E51B83" w:rsidP="001C4ECC">
            <w:pPr>
              <w:jc w:val="center"/>
              <w:rPr>
                <w:rFonts w:ascii="TH SarabunIT๙" w:hAnsi="TH SarabunIT๙" w:cs="TH SarabunIT๙"/>
                <w:sz w:val="28"/>
                <w:szCs w:val="28"/>
              </w:rPr>
            </w:pPr>
          </w:p>
        </w:tc>
        <w:tc>
          <w:tcPr>
            <w:tcW w:w="993" w:type="dxa"/>
          </w:tcPr>
          <w:p w:rsidR="00E51B83" w:rsidRPr="00741DCE" w:rsidRDefault="001875B1" w:rsidP="001C4ECC">
            <w:pPr>
              <w:jc w:val="center"/>
              <w:rPr>
                <w:rFonts w:ascii="TH SarabunIT๙" w:hAnsi="TH SarabunIT๙" w:cs="TH SarabunIT๙"/>
                <w:sz w:val="28"/>
                <w:szCs w:val="28"/>
              </w:rPr>
            </w:pPr>
            <w:r>
              <w:rPr>
                <w:rFonts w:ascii="TH SarabunIT๙" w:eastAsia="Times New Roman" w:hAnsi="TH SarabunIT๙" w:cs="TH SarabunIT๙" w:hint="cs"/>
                <w:noProof/>
                <w:color w:val="000000"/>
                <w:sz w:val="28"/>
                <w:szCs w:val="28"/>
              </w:rPr>
              <mc:AlternateContent>
                <mc:Choice Requires="wps">
                  <w:drawing>
                    <wp:anchor distT="0" distB="0" distL="114300" distR="114300" simplePos="0" relativeHeight="251984896" behindDoc="0" locked="0" layoutInCell="1" allowOverlap="1" wp14:anchorId="3A981C40" wp14:editId="78808376">
                      <wp:simplePos x="0" y="0"/>
                      <wp:positionH relativeFrom="column">
                        <wp:posOffset>-1358830</wp:posOffset>
                      </wp:positionH>
                      <wp:positionV relativeFrom="paragraph">
                        <wp:posOffset>297291</wp:posOffset>
                      </wp:positionV>
                      <wp:extent cx="2524854" cy="0"/>
                      <wp:effectExtent l="38100" t="76200" r="27940" b="95250"/>
                      <wp:wrapNone/>
                      <wp:docPr id="199" name="ลูกศรเชื่อมต่อแบบตรง 199"/>
                      <wp:cNvGraphicFramePr/>
                      <a:graphic xmlns:a="http://schemas.openxmlformats.org/drawingml/2006/main">
                        <a:graphicData uri="http://schemas.microsoft.com/office/word/2010/wordprocessingShape">
                          <wps:wsp>
                            <wps:cNvCnPr/>
                            <wps:spPr>
                              <a:xfrm>
                                <a:off x="0" y="0"/>
                                <a:ext cx="252485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99C0810" id="ลูกศรเชื่อมต่อแบบตรง 199" o:spid="_x0000_s1026" type="#_x0000_t32" style="position:absolute;margin-left:-107pt;margin-top:23.4pt;width:198.8pt;height:0;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" strokecolor="black [3200]" strokeweight=".5pt">
                      <v:stroke startarrow="block" endarrow="block" joinstyle="miter"/>
                    </v:shape>
                  </w:pict>
                </mc:Fallback>
              </mc:AlternateContent>
            </w:r>
          </w:p>
        </w:tc>
        <w:tc>
          <w:tcPr>
            <w:tcW w:w="992" w:type="dxa"/>
          </w:tcPr>
          <w:p w:rsidR="00E51B83" w:rsidRPr="00741DCE" w:rsidRDefault="00E51B83" w:rsidP="001C4ECC">
            <w:pPr>
              <w:jc w:val="center"/>
              <w:rPr>
                <w:rFonts w:ascii="TH SarabunIT๙" w:hAnsi="TH SarabunIT๙" w:cs="TH SarabunIT๙"/>
                <w:sz w:val="28"/>
                <w:szCs w:val="28"/>
              </w:rPr>
            </w:pPr>
          </w:p>
        </w:tc>
        <w:tc>
          <w:tcPr>
            <w:tcW w:w="992" w:type="dxa"/>
          </w:tcPr>
          <w:p w:rsidR="00E51B83" w:rsidRPr="0070291F" w:rsidRDefault="00E51B83" w:rsidP="001C4ECC">
            <w:pPr>
              <w:jc w:val="center"/>
              <w:rPr>
                <w:rFonts w:ascii="TH SarabunIT๙" w:hAnsi="TH SarabunIT๙" w:cs="TH SarabunIT๙"/>
                <w:sz w:val="26"/>
                <w:szCs w:val="26"/>
              </w:rPr>
            </w:pPr>
          </w:p>
        </w:tc>
      </w:tr>
      <w:tr w:rsidR="00E51B83" w:rsidTr="001875B1">
        <w:tc>
          <w:tcPr>
            <w:tcW w:w="2547" w:type="dxa"/>
          </w:tcPr>
          <w:p w:rsidR="00E51B83" w:rsidRDefault="00E51B83" w:rsidP="001C4ECC">
            <w:pPr>
              <w:rPr>
                <w:rFonts w:ascii="TH SarabunIT๙" w:hAnsi="TH SarabunIT๙" w:cs="TH SarabunIT๙"/>
                <w:sz w:val="28"/>
                <w:szCs w:val="28"/>
              </w:rPr>
            </w:pPr>
            <w:r>
              <w:rPr>
                <w:rFonts w:ascii="TH SarabunIT๙" w:hAnsi="TH SarabunIT๙" w:cs="TH SarabunIT๙" w:hint="cs"/>
                <w:sz w:val="28"/>
                <w:szCs w:val="28"/>
                <w:cs/>
              </w:rPr>
              <w:t>1</w:t>
            </w:r>
            <w:r w:rsidR="00B02C25">
              <w:rPr>
                <w:rFonts w:ascii="TH SarabunIT๙" w:hAnsi="TH SarabunIT๙" w:cs="TH SarabunIT๙" w:hint="cs"/>
                <w:sz w:val="28"/>
                <w:szCs w:val="28"/>
                <w:cs/>
              </w:rPr>
              <w:t>8</w:t>
            </w:r>
            <w:r>
              <w:rPr>
                <w:rFonts w:ascii="TH SarabunIT๙" w:hAnsi="TH SarabunIT๙" w:cs="TH SarabunIT๙" w:hint="cs"/>
                <w:sz w:val="28"/>
                <w:szCs w:val="28"/>
                <w:cs/>
              </w:rPr>
              <w:t xml:space="preserve">. ยุทธศาสตร์ </w:t>
            </w:r>
            <w:r>
              <w:rPr>
                <w:rFonts w:ascii="TH SarabunIT๙" w:hAnsi="TH SarabunIT๙" w:cs="TH SarabunIT๙"/>
                <w:sz w:val="28"/>
                <w:szCs w:val="28"/>
              </w:rPr>
              <w:t>2</w:t>
            </w:r>
          </w:p>
          <w:p w:rsidR="00E51B83" w:rsidRDefault="00E51B83" w:rsidP="001C4ECC">
            <w:pPr>
              <w:rPr>
                <w:rFonts w:ascii="TH SarabunIT๙" w:hAnsi="TH SarabunIT๙" w:cs="TH SarabunIT๙"/>
                <w:sz w:val="28"/>
                <w:szCs w:val="28"/>
                <w:cs/>
              </w:rPr>
            </w:pPr>
            <w:r>
              <w:rPr>
                <w:rFonts w:ascii="TH SarabunIT๙" w:hAnsi="TH SarabunIT๙" w:cs="TH SarabunIT๙"/>
                <w:sz w:val="28"/>
                <w:szCs w:val="28"/>
              </w:rPr>
              <w:t xml:space="preserve">   1</w:t>
            </w:r>
            <w:r w:rsidR="00B02C25">
              <w:rPr>
                <w:rFonts w:ascii="TH SarabunIT๙" w:hAnsi="TH SarabunIT๙" w:cs="TH SarabunIT๙"/>
                <w:sz w:val="28"/>
                <w:szCs w:val="28"/>
              </w:rPr>
              <w:t>8</w:t>
            </w:r>
            <w:r>
              <w:rPr>
                <w:rFonts w:ascii="TH SarabunIT๙" w:hAnsi="TH SarabunIT๙" w:cs="TH SarabunIT๙"/>
                <w:sz w:val="28"/>
                <w:szCs w:val="28"/>
              </w:rPr>
              <w:t xml:space="preserve">.1 </w:t>
            </w:r>
            <w:r>
              <w:rPr>
                <w:rFonts w:ascii="TH SarabunIT๙" w:hAnsi="TH SarabunIT๙" w:cs="TH SarabunIT๙" w:hint="cs"/>
                <w:sz w:val="28"/>
                <w:szCs w:val="28"/>
                <w:cs/>
              </w:rPr>
              <w:t>กลยุทธ์ 2</w:t>
            </w:r>
          </w:p>
          <w:p w:rsidR="00E51B83" w:rsidRPr="00ED257C" w:rsidRDefault="00E51B83" w:rsidP="00E51B83">
            <w:pPr>
              <w:rPr>
                <w:rFonts w:ascii="TH SarabunIT๙" w:hAnsi="TH SarabunIT๙" w:cs="TH SarabunIT๙"/>
                <w:sz w:val="28"/>
                <w:szCs w:val="28"/>
                <w:cs/>
              </w:rPr>
            </w:pPr>
            <w:r>
              <w:rPr>
                <w:rFonts w:ascii="TH SarabunIT๙" w:hAnsi="TH SarabunIT๙" w:cs="TH SarabunIT๙" w:hint="cs"/>
                <w:sz w:val="28"/>
                <w:szCs w:val="28"/>
                <w:cs/>
              </w:rPr>
              <w:t xml:space="preserve">   1</w:t>
            </w:r>
            <w:r w:rsidR="00B02C25">
              <w:rPr>
                <w:rFonts w:ascii="TH SarabunIT๙" w:hAnsi="TH SarabunIT๙" w:cs="TH SarabunIT๙" w:hint="cs"/>
                <w:sz w:val="28"/>
                <w:szCs w:val="28"/>
                <w:cs/>
              </w:rPr>
              <w:t>8</w:t>
            </w:r>
            <w:r>
              <w:rPr>
                <w:rFonts w:ascii="TH SarabunIT๙" w:hAnsi="TH SarabunIT๙" w:cs="TH SarabunIT๙" w:hint="cs"/>
                <w:sz w:val="28"/>
                <w:szCs w:val="28"/>
                <w:cs/>
              </w:rPr>
              <w:t>.2โครงการ</w:t>
            </w:r>
            <w:r w:rsidR="00AF51CB">
              <w:rPr>
                <w:rFonts w:ascii="TH SarabunIT๙" w:hAnsi="TH SarabunIT๙" w:cs="TH SarabunIT๙" w:hint="cs"/>
                <w:sz w:val="28"/>
                <w:szCs w:val="28"/>
                <w:cs/>
              </w:rPr>
              <w:t>ครูดีของแผ่นดินสิงห์บุรี</w:t>
            </w:r>
          </w:p>
        </w:tc>
        <w:tc>
          <w:tcPr>
            <w:tcW w:w="2268" w:type="dxa"/>
          </w:tcPr>
          <w:p w:rsidR="00E51B83" w:rsidRPr="00AF51CB" w:rsidRDefault="00AF51CB" w:rsidP="001C4ECC">
            <w:pPr>
              <w:rPr>
                <w:rFonts w:ascii="TH SarabunIT๙" w:hAnsi="TH SarabunIT๙" w:cs="TH SarabunIT๙"/>
                <w:sz w:val="26"/>
                <w:szCs w:val="26"/>
              </w:rPr>
            </w:pPr>
            <w:r>
              <w:rPr>
                <w:rFonts w:ascii="TH SarabunIT๙" w:hAnsi="TH SarabunIT๙" w:cs="TH SarabunIT๙" w:hint="cs"/>
                <w:sz w:val="28"/>
                <w:szCs w:val="28"/>
                <w:cs/>
              </w:rPr>
              <w:t>1</w:t>
            </w:r>
            <w:r w:rsidRPr="00AF51CB">
              <w:rPr>
                <w:rFonts w:ascii="TH SarabunIT๙" w:hAnsi="TH SarabunIT๙" w:cs="TH SarabunIT๙" w:hint="cs"/>
                <w:sz w:val="26"/>
                <w:szCs w:val="26"/>
                <w:cs/>
              </w:rPr>
              <w:t>. เพื่อพัฒนาครูและผู้บริหารสถานศึกษาให้ประพฤติตนเป็นครูดีของแผ่นดิน มีศีลธรรมอุดมด้วยจิต วิญญาณความเป็นครู เจริญรอยตามเบื้องพระยุคลบาท</w:t>
            </w:r>
          </w:p>
          <w:p w:rsidR="00AF51CB" w:rsidRPr="00AF51CB" w:rsidRDefault="00AF51CB" w:rsidP="001C4ECC">
            <w:pPr>
              <w:rPr>
                <w:rFonts w:ascii="TH SarabunIT๙" w:hAnsi="TH SarabunIT๙" w:cs="TH SarabunIT๙"/>
                <w:sz w:val="26"/>
                <w:szCs w:val="26"/>
              </w:rPr>
            </w:pPr>
            <w:r w:rsidRPr="00AF51CB">
              <w:rPr>
                <w:rFonts w:ascii="TH SarabunIT๙" w:hAnsi="TH SarabunIT๙" w:cs="TH SarabunIT๙" w:hint="cs"/>
                <w:sz w:val="26"/>
                <w:szCs w:val="26"/>
                <w:cs/>
              </w:rPr>
              <w:t>2. เพื่อสร้างเครือข่ายครูดินของแผ่นดินสิงห์บุรีให้ครอบคลุมพื้นที่ของจังหวัดสิงห์บุรี</w:t>
            </w:r>
          </w:p>
          <w:p w:rsidR="00AF51CB" w:rsidRPr="00AF51CB" w:rsidRDefault="00AF51CB" w:rsidP="001C4ECC">
            <w:pPr>
              <w:rPr>
                <w:rFonts w:ascii="TH SarabunIT๙" w:hAnsi="TH SarabunIT๙" w:cs="TH SarabunIT๙"/>
                <w:sz w:val="26"/>
                <w:szCs w:val="26"/>
              </w:rPr>
            </w:pPr>
            <w:r w:rsidRPr="00AF51CB">
              <w:rPr>
                <w:rFonts w:ascii="TH SarabunIT๙" w:hAnsi="TH SarabunIT๙" w:cs="TH SarabunIT๙" w:hint="cs"/>
                <w:sz w:val="26"/>
                <w:szCs w:val="26"/>
                <w:cs/>
              </w:rPr>
              <w:t>3. เพื่อยกระดับมาตรฐานความเป็นครูมืออาชีพ ตามหลักปรัชญาเศรษฐกิจพอเพียง และการเรียนรู้ในศตวรรษที่ 21</w:t>
            </w:r>
          </w:p>
          <w:p w:rsidR="00AF51CB" w:rsidRPr="00136E15" w:rsidRDefault="00AF51CB" w:rsidP="001C4ECC">
            <w:pPr>
              <w:rPr>
                <w:rFonts w:ascii="TH SarabunIT๙" w:hAnsi="TH SarabunIT๙" w:cs="TH SarabunIT๙"/>
                <w:sz w:val="28"/>
                <w:szCs w:val="28"/>
                <w:cs/>
              </w:rPr>
            </w:pPr>
            <w:r>
              <w:rPr>
                <w:rFonts w:ascii="TH SarabunIT๙" w:hAnsi="TH SarabunIT๙" w:cs="TH SarabunIT๙" w:hint="cs"/>
                <w:sz w:val="28"/>
                <w:szCs w:val="28"/>
                <w:cs/>
              </w:rPr>
              <w:t>4. เพื่อยกย่องเชิดชูเกียรติ สร้างขวัญและกำลังใจให้ครูดีของแผ่นดินจังหวัดสิงห์บุรี</w:t>
            </w:r>
          </w:p>
        </w:tc>
        <w:tc>
          <w:tcPr>
            <w:tcW w:w="1417" w:type="dxa"/>
          </w:tcPr>
          <w:p w:rsidR="00E51B83" w:rsidRPr="00741DCE" w:rsidRDefault="00AF51CB" w:rsidP="001C4ECC">
            <w:pPr>
              <w:jc w:val="center"/>
              <w:rPr>
                <w:rFonts w:ascii="TH SarabunIT๙" w:hAnsi="TH SarabunIT๙" w:cs="TH SarabunIT๙"/>
                <w:sz w:val="28"/>
                <w:szCs w:val="28"/>
                <w:cs/>
              </w:rPr>
            </w:pPr>
            <w:r>
              <w:rPr>
                <w:rFonts w:ascii="TH SarabunIT๙" w:hAnsi="TH SarabunIT๙" w:cs="TH SarabunIT๙" w:hint="cs"/>
                <w:sz w:val="28"/>
                <w:szCs w:val="28"/>
                <w:cs/>
              </w:rPr>
              <w:t>สนง. ศึกษาธิการจังหวัดสิงห์บุรี</w:t>
            </w:r>
          </w:p>
        </w:tc>
        <w:tc>
          <w:tcPr>
            <w:tcW w:w="1560" w:type="dxa"/>
          </w:tcPr>
          <w:p w:rsidR="00E51B83" w:rsidRDefault="00AF51CB" w:rsidP="00AF51CB">
            <w:pPr>
              <w:rPr>
                <w:rFonts w:ascii="TH SarabunIT๙" w:hAnsi="TH SarabunIT๙" w:cs="TH SarabunIT๙"/>
                <w:sz w:val="28"/>
                <w:szCs w:val="28"/>
              </w:rPr>
            </w:pPr>
            <w:r>
              <w:rPr>
                <w:rFonts w:ascii="TH SarabunIT๙" w:hAnsi="TH SarabunIT๙" w:cs="TH SarabunIT๙" w:hint="cs"/>
                <w:sz w:val="28"/>
                <w:szCs w:val="28"/>
                <w:cs/>
              </w:rPr>
              <w:t>มีครู ผู้บริหาร สถานศึกษาและผู้ทรงคุณวุฒิทุกสังกัดเข้าร่วมโครงการไม่น้อยกว่า 120 คน โดยแบ่งออกเป็น 2 กลุ่ม คือ</w:t>
            </w:r>
          </w:p>
          <w:p w:rsidR="00AF51CB" w:rsidRDefault="00AF51CB" w:rsidP="00AF51CB">
            <w:pPr>
              <w:rPr>
                <w:rFonts w:ascii="TH SarabunIT๙" w:hAnsi="TH SarabunIT๙" w:cs="TH SarabunIT๙"/>
                <w:sz w:val="28"/>
                <w:szCs w:val="28"/>
              </w:rPr>
            </w:pPr>
            <w:r>
              <w:rPr>
                <w:rFonts w:ascii="TH SarabunIT๙" w:hAnsi="TH SarabunIT๙" w:cs="TH SarabunIT๙" w:hint="cs"/>
                <w:sz w:val="28"/>
                <w:szCs w:val="28"/>
                <w:cs/>
              </w:rPr>
              <w:t>1. ครูและผู้บริหารสถานศึกษาในจังหวัดสิงห์บุรี ไม่น้อยกว่า 100 คน</w:t>
            </w:r>
          </w:p>
          <w:p w:rsidR="00AF51CB" w:rsidRDefault="00AF51CB" w:rsidP="00AF51CB">
            <w:pPr>
              <w:rPr>
                <w:rFonts w:ascii="TH SarabunIT๙" w:hAnsi="TH SarabunIT๙" w:cs="TH SarabunIT๙"/>
                <w:sz w:val="28"/>
                <w:szCs w:val="28"/>
              </w:rPr>
            </w:pPr>
            <w:r>
              <w:rPr>
                <w:rFonts w:ascii="TH SarabunIT๙" w:hAnsi="TH SarabunIT๙" w:cs="TH SarabunIT๙" w:hint="cs"/>
                <w:sz w:val="28"/>
                <w:szCs w:val="28"/>
                <w:cs/>
              </w:rPr>
              <w:t xml:space="preserve">2. ครูผู้ทรงคุณวุฒิ </w:t>
            </w:r>
          </w:p>
          <w:p w:rsidR="00AF51CB" w:rsidRPr="00741DCE" w:rsidRDefault="001875B1" w:rsidP="00AF51CB">
            <w:pPr>
              <w:rPr>
                <w:rFonts w:ascii="TH SarabunIT๙" w:hAnsi="TH SarabunIT๙" w:cs="TH SarabunIT๙"/>
                <w:sz w:val="28"/>
                <w:szCs w:val="28"/>
                <w:cs/>
              </w:rPr>
            </w:pPr>
            <w:r>
              <w:rPr>
                <w:rFonts w:ascii="TH SarabunIT๙" w:hAnsi="TH SarabunIT๙" w:cs="TH SarabunIT๙" w:hint="cs"/>
                <w:sz w:val="28"/>
                <w:szCs w:val="28"/>
                <w:cs/>
              </w:rPr>
              <w:t xml:space="preserve">เข้าร่วมการนิเทศแบบ </w:t>
            </w:r>
            <w:r>
              <w:rPr>
                <w:rFonts w:ascii="TH SarabunIT๙" w:hAnsi="TH SarabunIT๙" w:cs="TH SarabunIT๙"/>
                <w:sz w:val="28"/>
                <w:szCs w:val="28"/>
              </w:rPr>
              <w:t xml:space="preserve">TCD </w:t>
            </w:r>
            <w:r>
              <w:rPr>
                <w:rFonts w:ascii="TH SarabunIT๙" w:hAnsi="TH SarabunIT๙" w:cs="TH SarabunIT๙" w:hint="cs"/>
                <w:sz w:val="28"/>
                <w:szCs w:val="28"/>
                <w:cs/>
              </w:rPr>
              <w:t>ไม่น้อยกว่า 20 คน</w:t>
            </w:r>
          </w:p>
        </w:tc>
        <w:tc>
          <w:tcPr>
            <w:tcW w:w="1559" w:type="dxa"/>
          </w:tcPr>
          <w:p w:rsidR="001875B1" w:rsidRPr="009901CB" w:rsidRDefault="001875B1" w:rsidP="001875B1">
            <w:pPr>
              <w:widowControl w:val="0"/>
              <w:spacing w:line="240" w:lineRule="atLeast"/>
              <w:rPr>
                <w:rFonts w:ascii="TH SarabunIT๙" w:eastAsia="TH SarabunPSK" w:hAnsi="TH SarabunIT๙" w:cs="TH SarabunIT๙"/>
                <w:sz w:val="26"/>
                <w:szCs w:val="26"/>
                <w:lang w:bidi="ar-SA"/>
              </w:rPr>
            </w:pPr>
            <w:r w:rsidRPr="009901CB">
              <w:rPr>
                <w:rFonts w:ascii="TH SarabunIT๙" w:eastAsia="TH SarabunPSK" w:hAnsi="TH SarabunIT๙" w:cs="TH SarabunIT๙"/>
                <w:sz w:val="26"/>
                <w:szCs w:val="26"/>
                <w:lang w:bidi="ar-SA"/>
              </w:rPr>
              <w:t>1</w:t>
            </w:r>
            <w:r w:rsidRPr="009901CB">
              <w:rPr>
                <w:rFonts w:ascii="TH SarabunIT๙" w:eastAsia="TH SarabunPSK" w:hAnsi="TH SarabunIT๙" w:cs="TH SarabunIT๙"/>
                <w:sz w:val="26"/>
                <w:szCs w:val="26"/>
                <w:cs/>
              </w:rPr>
              <w:t>)ครูดีของแผ่นดินมีลักษณะเป็นแบบอย่างที่ดี</w:t>
            </w:r>
            <w:r w:rsidRPr="009901CB">
              <w:rPr>
                <w:rFonts w:ascii="TH SarabunIT๙" w:eastAsia="TH SarabunPSK" w:hAnsi="TH SarabunIT๙" w:cs="TH SarabunIT๙"/>
                <w:sz w:val="26"/>
                <w:szCs w:val="26"/>
                <w:lang w:bidi="ar-SA"/>
              </w:rPr>
              <w:t xml:space="preserve"> </w:t>
            </w:r>
            <w:r w:rsidRPr="009901CB">
              <w:rPr>
                <w:rFonts w:ascii="TH SarabunIT๙" w:eastAsia="TH SarabunPSK" w:hAnsi="TH SarabunIT๙" w:cs="TH SarabunIT๙"/>
                <w:sz w:val="26"/>
                <w:szCs w:val="26"/>
                <w:cs/>
              </w:rPr>
              <w:t>มีศีลธรรม</w:t>
            </w:r>
            <w:r w:rsidRPr="009901CB">
              <w:rPr>
                <w:rFonts w:ascii="TH SarabunIT๙" w:eastAsia="TH SarabunPSK" w:hAnsi="TH SarabunIT๙" w:cs="TH SarabunIT๙"/>
                <w:sz w:val="26"/>
                <w:szCs w:val="26"/>
                <w:lang w:bidi="ar-SA"/>
              </w:rPr>
              <w:t xml:space="preserve"> </w:t>
            </w:r>
            <w:r w:rsidRPr="009901CB">
              <w:rPr>
                <w:rFonts w:ascii="TH SarabunIT๙" w:eastAsia="TH SarabunPSK" w:hAnsi="TH SarabunIT๙" w:cs="TH SarabunIT๙"/>
                <w:sz w:val="26"/>
                <w:szCs w:val="26"/>
                <w:cs/>
              </w:rPr>
              <w:t>มีจิตวิญญาณความเป็นครู</w:t>
            </w:r>
            <w:r w:rsidRPr="009901CB">
              <w:rPr>
                <w:rFonts w:ascii="TH SarabunIT๙" w:eastAsia="TH SarabunPSK" w:hAnsi="TH SarabunIT๙" w:cs="TH SarabunIT๙"/>
                <w:sz w:val="26"/>
                <w:szCs w:val="26"/>
                <w:lang w:bidi="ar-SA"/>
              </w:rPr>
              <w:t xml:space="preserve"> </w:t>
            </w:r>
            <w:r w:rsidRPr="009901CB">
              <w:rPr>
                <w:rFonts w:ascii="TH SarabunIT๙" w:eastAsia="TH SarabunPSK" w:hAnsi="TH SarabunIT๙" w:cs="TH SarabunIT๙"/>
                <w:sz w:val="26"/>
                <w:szCs w:val="26"/>
                <w:cs/>
              </w:rPr>
              <w:t>เจริญรอยตามเบื้องพระยุคลบาท</w:t>
            </w:r>
          </w:p>
          <w:p w:rsidR="001875B1" w:rsidRPr="009901CB" w:rsidRDefault="001875B1" w:rsidP="001875B1">
            <w:pPr>
              <w:widowControl w:val="0"/>
              <w:spacing w:line="240" w:lineRule="atLeast"/>
              <w:rPr>
                <w:rFonts w:ascii="TH SarabunIT๙" w:eastAsia="TH SarabunPSK" w:hAnsi="TH SarabunIT๙" w:cs="TH SarabunIT๙"/>
                <w:sz w:val="26"/>
                <w:szCs w:val="26"/>
                <w:lang w:bidi="ar-SA"/>
              </w:rPr>
            </w:pPr>
            <w:r w:rsidRPr="009901CB">
              <w:rPr>
                <w:rFonts w:ascii="TH SarabunIT๙" w:eastAsia="TH SarabunPSK" w:hAnsi="TH SarabunIT๙" w:cs="TH SarabunIT๙"/>
                <w:sz w:val="26"/>
                <w:szCs w:val="26"/>
                <w:lang w:bidi="ar-SA"/>
              </w:rPr>
              <w:t>2</w:t>
            </w:r>
            <w:r w:rsidRPr="009901CB">
              <w:rPr>
                <w:rFonts w:ascii="TH SarabunIT๙" w:eastAsia="TH SarabunPSK" w:hAnsi="TH SarabunIT๙" w:cs="TH SarabunIT๙"/>
                <w:sz w:val="26"/>
                <w:szCs w:val="26"/>
                <w:cs/>
              </w:rPr>
              <w:t>)ครูดีของแผ</w:t>
            </w:r>
            <w:r w:rsidRPr="009901CB">
              <w:rPr>
                <w:rFonts w:ascii="TH SarabunIT๙" w:eastAsia="TH SarabunPSK" w:hAnsi="TH SarabunIT๙" w:cs="TH SarabunIT๙"/>
                <w:sz w:val="26"/>
                <w:szCs w:val="26"/>
                <w:lang w:bidi="ar-SA"/>
              </w:rPr>
              <w:t></w:t>
            </w:r>
            <w:r w:rsidRPr="009901CB">
              <w:rPr>
                <w:rFonts w:ascii="TH SarabunIT๙" w:eastAsia="TH SarabunPSK" w:hAnsi="TH SarabunIT๙" w:cs="TH SarabunIT๙"/>
                <w:sz w:val="26"/>
                <w:szCs w:val="26"/>
                <w:cs/>
              </w:rPr>
              <w:t>นดิน เป็นผู</w:t>
            </w:r>
            <w:r w:rsidRPr="009901CB">
              <w:rPr>
                <w:rFonts w:ascii="TH SarabunIT๙" w:eastAsia="TH SarabunPSK" w:hAnsi="TH SarabunIT๙" w:cs="TH SarabunIT๙"/>
                <w:sz w:val="26"/>
                <w:szCs w:val="26"/>
                <w:lang w:bidi="ar-SA"/>
              </w:rPr>
              <w:t></w:t>
            </w:r>
            <w:r w:rsidRPr="009901CB">
              <w:rPr>
                <w:rFonts w:ascii="TH SarabunIT๙" w:eastAsia="TH SarabunPSK" w:hAnsi="TH SarabunIT๙" w:cs="TH SarabunIT๙"/>
                <w:sz w:val="26"/>
                <w:szCs w:val="26"/>
                <w:cs/>
              </w:rPr>
              <w:t>มีทักษะในการจัดกิจกรรมการเรียนรู</w:t>
            </w:r>
            <w:r w:rsidRPr="009901CB">
              <w:rPr>
                <w:rFonts w:ascii="TH SarabunIT๙" w:eastAsia="TH SarabunPSK" w:hAnsi="TH SarabunIT๙" w:cs="TH SarabunIT๙"/>
                <w:sz w:val="26"/>
                <w:szCs w:val="26"/>
                <w:lang w:bidi="ar-SA"/>
              </w:rPr>
              <w:t></w:t>
            </w:r>
            <w:r w:rsidRPr="009901CB">
              <w:rPr>
                <w:rFonts w:ascii="TH SarabunIT๙" w:eastAsia="TH SarabunPSK" w:hAnsi="TH SarabunIT๙" w:cs="TH SarabunIT๙"/>
                <w:sz w:val="26"/>
                <w:szCs w:val="26"/>
                <w:cs/>
              </w:rPr>
              <w:t>ที่ทันสมัย</w:t>
            </w:r>
          </w:p>
          <w:p w:rsidR="009901CB" w:rsidRPr="009901CB" w:rsidRDefault="001875B1" w:rsidP="009901CB">
            <w:pPr>
              <w:widowControl w:val="0"/>
              <w:spacing w:line="240" w:lineRule="atLeast"/>
              <w:rPr>
                <w:rFonts w:ascii="TH SarabunIT๙" w:eastAsia="TH SarabunPSK" w:hAnsi="TH SarabunIT๙" w:cs="TH SarabunIT๙"/>
                <w:sz w:val="26"/>
                <w:szCs w:val="26"/>
                <w:lang w:bidi="ar-SA"/>
              </w:rPr>
            </w:pPr>
            <w:r w:rsidRPr="009901CB">
              <w:rPr>
                <w:rFonts w:ascii="TH SarabunIT๙" w:eastAsia="TH SarabunPSK" w:hAnsi="TH SarabunIT๙" w:cs="TH SarabunIT๙"/>
                <w:sz w:val="26"/>
                <w:szCs w:val="26"/>
                <w:lang w:bidi="ar-SA"/>
              </w:rPr>
              <w:t>3</w:t>
            </w:r>
            <w:r w:rsidRPr="009901CB">
              <w:rPr>
                <w:rFonts w:ascii="TH SarabunIT๙" w:eastAsia="TH SarabunPSK" w:hAnsi="TH SarabunIT๙" w:cs="TH SarabunIT๙"/>
                <w:sz w:val="26"/>
                <w:szCs w:val="26"/>
                <w:cs/>
              </w:rPr>
              <w:t>)ครูดีของแผ่นดิน    มีการศึกษาค</w:t>
            </w:r>
            <w:r w:rsidRPr="009901CB">
              <w:rPr>
                <w:rFonts w:ascii="TH SarabunIT๙" w:eastAsia="TH SarabunPSK" w:hAnsi="TH SarabunIT๙" w:cs="TH SarabunIT๙"/>
                <w:sz w:val="26"/>
                <w:szCs w:val="26"/>
                <w:lang w:bidi="ar-SA"/>
              </w:rPr>
              <w:t></w:t>
            </w:r>
            <w:r w:rsidRPr="009901CB">
              <w:rPr>
                <w:rFonts w:ascii="TH SarabunIT๙" w:eastAsia="TH SarabunPSK" w:hAnsi="TH SarabunIT๙" w:cs="TH SarabunIT๙"/>
                <w:sz w:val="26"/>
                <w:szCs w:val="26"/>
                <w:cs/>
              </w:rPr>
              <w:t>นคว</w:t>
            </w:r>
            <w:r w:rsidRPr="009901CB">
              <w:rPr>
                <w:rFonts w:ascii="TH SarabunIT๙" w:eastAsia="TH SarabunPSK" w:hAnsi="TH SarabunIT๙" w:cs="TH SarabunIT๙"/>
                <w:sz w:val="26"/>
                <w:szCs w:val="26"/>
                <w:lang w:bidi="ar-SA"/>
              </w:rPr>
              <w:t></w:t>
            </w:r>
            <w:r w:rsidRPr="009901CB">
              <w:rPr>
                <w:rFonts w:ascii="TH SarabunIT๙" w:eastAsia="TH SarabunPSK" w:hAnsi="TH SarabunIT๙" w:cs="TH SarabunIT๙"/>
                <w:sz w:val="26"/>
                <w:szCs w:val="26"/>
                <w:cs/>
              </w:rPr>
              <w:t xml:space="preserve">า </w:t>
            </w:r>
            <w:r w:rsidRPr="009901CB">
              <w:rPr>
                <w:rFonts w:ascii="TH SarabunIT๙" w:eastAsia="TH SarabunPSK" w:hAnsi="TH SarabunIT๙" w:cs="TH SarabunIT๙"/>
                <w:sz w:val="26"/>
                <w:szCs w:val="26"/>
                <w:lang w:bidi="ar-SA"/>
              </w:rPr>
              <w:t xml:space="preserve"> </w:t>
            </w:r>
            <w:r w:rsidRPr="009901CB">
              <w:rPr>
                <w:rFonts w:ascii="TH SarabunIT๙" w:eastAsia="TH SarabunPSK" w:hAnsi="TH SarabunIT๙" w:cs="TH SarabunIT๙"/>
                <w:sz w:val="26"/>
                <w:szCs w:val="26"/>
                <w:cs/>
              </w:rPr>
              <w:t>หาความรู</w:t>
            </w:r>
            <w:r w:rsidRPr="009901CB">
              <w:rPr>
                <w:rFonts w:ascii="TH SarabunIT๙" w:eastAsia="TH SarabunPSK" w:hAnsi="TH SarabunIT๙" w:cs="TH SarabunIT๙"/>
                <w:sz w:val="26"/>
                <w:szCs w:val="26"/>
                <w:lang w:bidi="ar-SA"/>
              </w:rPr>
              <w:t></w:t>
            </w:r>
            <w:r w:rsidRPr="009901CB">
              <w:rPr>
                <w:rFonts w:ascii="TH SarabunIT๙" w:eastAsia="TH SarabunPSK" w:hAnsi="TH SarabunIT๙" w:cs="TH SarabunIT๙"/>
                <w:sz w:val="26"/>
                <w:szCs w:val="26"/>
                <w:cs/>
              </w:rPr>
              <w:t xml:space="preserve">ใหม่ๆ </w:t>
            </w:r>
            <w:r w:rsidRPr="009901CB">
              <w:rPr>
                <w:rFonts w:ascii="TH SarabunIT๙" w:eastAsia="TH SarabunPSK" w:hAnsi="TH SarabunIT๙" w:cs="TH SarabunIT๙"/>
                <w:sz w:val="26"/>
                <w:szCs w:val="26"/>
                <w:lang w:bidi="ar-SA"/>
              </w:rPr>
              <w:t xml:space="preserve">   </w:t>
            </w:r>
            <w:r w:rsidRPr="009901CB">
              <w:rPr>
                <w:rFonts w:ascii="TH SarabunIT๙" w:eastAsia="TH SarabunPSK" w:hAnsi="TH SarabunIT๙" w:cs="TH SarabunIT๙"/>
                <w:sz w:val="26"/>
                <w:szCs w:val="26"/>
                <w:cs/>
              </w:rPr>
              <w:t>เพื่อแลกเปลี่ยนเรียนรู้</w:t>
            </w:r>
            <w:r w:rsidRPr="009901CB">
              <w:rPr>
                <w:rFonts w:ascii="TH SarabunIT๙" w:eastAsia="TH SarabunPSK" w:hAnsi="TH SarabunIT๙" w:cs="TH SarabunIT๙"/>
                <w:sz w:val="26"/>
                <w:szCs w:val="26"/>
                <w:rtl/>
                <w:cs/>
                <w:lang w:bidi="ar-SA"/>
              </w:rPr>
              <w:t xml:space="preserve"> </w:t>
            </w:r>
            <w:r w:rsidRPr="009901CB">
              <w:rPr>
                <w:rFonts w:ascii="TH SarabunIT๙" w:eastAsia="TH SarabunPSK" w:hAnsi="TH SarabunIT๙" w:cs="TH SarabunIT๙"/>
                <w:sz w:val="26"/>
                <w:szCs w:val="26"/>
                <w:lang w:bidi="ar-SA"/>
              </w:rPr>
              <w:t xml:space="preserve"> </w:t>
            </w:r>
            <w:r w:rsidRPr="009901CB">
              <w:rPr>
                <w:rFonts w:ascii="TH SarabunIT๙" w:eastAsia="TH SarabunPSK" w:hAnsi="TH SarabunIT๙" w:cs="TH SarabunIT๙"/>
                <w:sz w:val="26"/>
                <w:szCs w:val="26"/>
                <w:cs/>
              </w:rPr>
              <w:t>พัฒนาตนเองปรับตัวให</w:t>
            </w:r>
            <w:r w:rsidRPr="009901CB">
              <w:rPr>
                <w:rFonts w:ascii="TH SarabunIT๙" w:eastAsia="TH SarabunPSK" w:hAnsi="TH SarabunIT๙" w:cs="TH SarabunIT๙"/>
                <w:sz w:val="26"/>
                <w:szCs w:val="26"/>
                <w:lang w:bidi="ar-SA"/>
              </w:rPr>
              <w:t></w:t>
            </w:r>
            <w:r w:rsidRPr="009901CB">
              <w:rPr>
                <w:rFonts w:ascii="TH SarabunIT๙" w:eastAsia="TH SarabunPSK" w:hAnsi="TH SarabunIT๙" w:cs="TH SarabunIT๙"/>
                <w:sz w:val="26"/>
                <w:szCs w:val="26"/>
                <w:cs/>
              </w:rPr>
              <w:t>เข</w:t>
            </w:r>
            <w:r w:rsidRPr="009901CB">
              <w:rPr>
                <w:rFonts w:ascii="TH SarabunIT๙" w:eastAsia="TH SarabunPSK" w:hAnsi="TH SarabunIT๙" w:cs="TH SarabunIT๙"/>
                <w:sz w:val="26"/>
                <w:szCs w:val="26"/>
                <w:lang w:bidi="ar-SA"/>
              </w:rPr>
              <w:t></w:t>
            </w:r>
            <w:r w:rsidRPr="009901CB">
              <w:rPr>
                <w:rFonts w:ascii="TH SarabunIT๙" w:eastAsia="TH SarabunPSK" w:hAnsi="TH SarabunIT๙" w:cs="TH SarabunIT๙"/>
                <w:sz w:val="26"/>
                <w:szCs w:val="26"/>
                <w:cs/>
              </w:rPr>
              <w:t>ากับ</w:t>
            </w:r>
            <w:r w:rsidR="009901CB" w:rsidRPr="009901CB">
              <w:rPr>
                <w:rFonts w:ascii="TH SarabunIT๙" w:eastAsia="TH SarabunPSK" w:hAnsi="TH SarabunIT๙" w:cs="TH SarabunIT๙" w:hint="cs"/>
                <w:sz w:val="26"/>
                <w:szCs w:val="26"/>
                <w:cs/>
              </w:rPr>
              <w:t>เครือข่ายอย่างต่อเนื่อง</w:t>
            </w:r>
            <w:r w:rsidR="009901CB" w:rsidRPr="009901CB">
              <w:rPr>
                <w:rFonts w:ascii="TH SarabunIT๙" w:eastAsia="TH SarabunPSK" w:hAnsi="TH SarabunIT๙" w:cs="TH SarabunIT๙"/>
                <w:sz w:val="26"/>
                <w:szCs w:val="26"/>
                <w:cs/>
              </w:rPr>
              <w:t>ภารกิจและ</w:t>
            </w:r>
            <w:r w:rsidR="009901CB" w:rsidRPr="009901CB">
              <w:rPr>
                <w:rFonts w:ascii="TH SarabunIT๙" w:eastAsia="TH SarabunPSK" w:hAnsi="TH SarabunIT๙" w:cs="TH SarabunIT๙" w:hint="cs"/>
                <w:sz w:val="26"/>
                <w:szCs w:val="26"/>
                <w:cs/>
              </w:rPr>
              <w:t>ส</w:t>
            </w:r>
            <w:r w:rsidR="009901CB" w:rsidRPr="009901CB">
              <w:rPr>
                <w:rFonts w:ascii="TH SarabunIT๙" w:eastAsia="TH SarabunPSK" w:hAnsi="TH SarabunIT๙" w:cs="TH SarabunIT๙"/>
                <w:sz w:val="26"/>
                <w:szCs w:val="26"/>
                <w:cs/>
              </w:rPr>
              <w:t>ภาพแวดล้อม</w:t>
            </w:r>
          </w:p>
          <w:p w:rsidR="00E51B83" w:rsidRPr="009901CB" w:rsidRDefault="00E51B83" w:rsidP="001875B1">
            <w:pPr>
              <w:widowControl w:val="0"/>
              <w:spacing w:line="240" w:lineRule="atLeast"/>
              <w:rPr>
                <w:rFonts w:ascii="TH SarabunIT๙" w:hAnsi="TH SarabunIT๙" w:cs="TH SarabunIT๙"/>
                <w:sz w:val="26"/>
                <w:szCs w:val="26"/>
                <w:cs/>
              </w:rPr>
            </w:pPr>
          </w:p>
        </w:tc>
        <w:tc>
          <w:tcPr>
            <w:tcW w:w="1134" w:type="dxa"/>
          </w:tcPr>
          <w:p w:rsidR="00E51B83" w:rsidRPr="00741DCE" w:rsidRDefault="001875B1" w:rsidP="001C4ECC">
            <w:pPr>
              <w:jc w:val="center"/>
              <w:rPr>
                <w:rFonts w:ascii="TH SarabunIT๙" w:hAnsi="TH SarabunIT๙" w:cs="TH SarabunIT๙"/>
                <w:sz w:val="28"/>
                <w:szCs w:val="28"/>
              </w:rPr>
            </w:pPr>
            <w:r w:rsidRPr="001875B1">
              <w:rPr>
                <w:rFonts w:ascii="TH Sarabun New" w:eastAsia="Calibri" w:hAnsi="TH Sarabun New" w:cs="TH Sarabun New" w:hint="cs"/>
                <w:cs/>
              </w:rPr>
              <w:t>๘๐,๐๐๐</w:t>
            </w:r>
          </w:p>
        </w:tc>
        <w:tc>
          <w:tcPr>
            <w:tcW w:w="992" w:type="dxa"/>
          </w:tcPr>
          <w:p w:rsidR="00E51B83" w:rsidRPr="00741DCE" w:rsidRDefault="001875B1" w:rsidP="001C4ECC">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191744" behindDoc="0" locked="0" layoutInCell="1" allowOverlap="1">
                      <wp:simplePos x="0" y="0"/>
                      <wp:positionH relativeFrom="column">
                        <wp:posOffset>-60814</wp:posOffset>
                      </wp:positionH>
                      <wp:positionV relativeFrom="paragraph">
                        <wp:posOffset>535256</wp:posOffset>
                      </wp:positionV>
                      <wp:extent cx="2512087" cy="10049"/>
                      <wp:effectExtent l="38100" t="76200" r="21590" b="85725"/>
                      <wp:wrapNone/>
                      <wp:docPr id="248" name="ลูกศรเชื่อมต่อแบบตรง 248"/>
                      <wp:cNvGraphicFramePr/>
                      <a:graphic xmlns:a="http://schemas.openxmlformats.org/drawingml/2006/main">
                        <a:graphicData uri="http://schemas.microsoft.com/office/word/2010/wordprocessingShape">
                          <wps:wsp>
                            <wps:cNvCnPr/>
                            <wps:spPr>
                              <a:xfrm flipV="1">
                                <a:off x="0" y="0"/>
                                <a:ext cx="2512087" cy="1004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3FC2684" id="ลูกศรเชื่อมต่อแบบตรง 248" o:spid="_x0000_s1026" type="#_x0000_t32" style="position:absolute;margin-left:-4.8pt;margin-top:42.15pt;width:197.8pt;height:.8pt;flip:y;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" strokecolor="black [3200]" strokeweight=".5pt">
                      <v:stroke startarrow="block" endarrow="block" joinstyle="miter"/>
                    </v:shape>
                  </w:pict>
                </mc:Fallback>
              </mc:AlternateContent>
            </w:r>
          </w:p>
        </w:tc>
        <w:tc>
          <w:tcPr>
            <w:tcW w:w="992" w:type="dxa"/>
          </w:tcPr>
          <w:p w:rsidR="00E51B83" w:rsidRPr="00741DCE" w:rsidRDefault="00E51B83" w:rsidP="001C4ECC">
            <w:pPr>
              <w:jc w:val="center"/>
              <w:rPr>
                <w:rFonts w:ascii="TH SarabunIT๙" w:hAnsi="TH SarabunIT๙" w:cs="TH SarabunIT๙"/>
                <w:sz w:val="28"/>
                <w:szCs w:val="28"/>
              </w:rPr>
            </w:pPr>
          </w:p>
        </w:tc>
        <w:tc>
          <w:tcPr>
            <w:tcW w:w="993" w:type="dxa"/>
          </w:tcPr>
          <w:p w:rsidR="00E51B83" w:rsidRPr="00741DCE" w:rsidRDefault="00E51B83" w:rsidP="001C4ECC">
            <w:pPr>
              <w:jc w:val="center"/>
              <w:rPr>
                <w:rFonts w:ascii="TH SarabunIT๙" w:hAnsi="TH SarabunIT๙" w:cs="TH SarabunIT๙"/>
                <w:sz w:val="28"/>
                <w:szCs w:val="28"/>
              </w:rPr>
            </w:pPr>
          </w:p>
        </w:tc>
        <w:tc>
          <w:tcPr>
            <w:tcW w:w="992" w:type="dxa"/>
          </w:tcPr>
          <w:p w:rsidR="00E51B83" w:rsidRPr="00741DCE" w:rsidRDefault="00E51B83" w:rsidP="001C4ECC">
            <w:pPr>
              <w:jc w:val="center"/>
              <w:rPr>
                <w:rFonts w:ascii="TH SarabunIT๙" w:hAnsi="TH SarabunIT๙" w:cs="TH SarabunIT๙"/>
                <w:sz w:val="28"/>
                <w:szCs w:val="28"/>
              </w:rPr>
            </w:pPr>
          </w:p>
        </w:tc>
        <w:tc>
          <w:tcPr>
            <w:tcW w:w="992" w:type="dxa"/>
          </w:tcPr>
          <w:p w:rsidR="00E51B83" w:rsidRPr="0070291F" w:rsidRDefault="00E51B83" w:rsidP="001C4ECC">
            <w:pPr>
              <w:jc w:val="center"/>
              <w:rPr>
                <w:rFonts w:ascii="TH SarabunIT๙" w:hAnsi="TH SarabunIT๙" w:cs="TH SarabunIT๙"/>
                <w:sz w:val="26"/>
                <w:szCs w:val="26"/>
              </w:rPr>
            </w:pPr>
          </w:p>
        </w:tc>
      </w:tr>
    </w:tbl>
    <w:p w:rsidR="001875B1" w:rsidRDefault="001875B1" w:rsidP="001875B1">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1875B1" w:rsidRDefault="001875B1" w:rsidP="001875B1">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559"/>
        <w:gridCol w:w="1134"/>
        <w:gridCol w:w="992"/>
        <w:gridCol w:w="992"/>
        <w:gridCol w:w="993"/>
        <w:gridCol w:w="992"/>
        <w:gridCol w:w="992"/>
      </w:tblGrid>
      <w:tr w:rsidR="001875B1" w:rsidTr="004C6392">
        <w:tc>
          <w:tcPr>
            <w:tcW w:w="2547" w:type="dxa"/>
            <w:vMerge w:val="restart"/>
          </w:tcPr>
          <w:p w:rsidR="001875B1" w:rsidRDefault="001875B1" w:rsidP="004C63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1875B1" w:rsidRDefault="001875B1" w:rsidP="004C63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1875B1" w:rsidRDefault="001875B1" w:rsidP="004C63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1875B1" w:rsidRDefault="001875B1" w:rsidP="004C6392">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1875B1" w:rsidRPr="001875B1" w:rsidRDefault="001875B1" w:rsidP="004C6392">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1875B1" w:rsidRDefault="001875B1" w:rsidP="004C63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1875B1" w:rsidRDefault="001875B1" w:rsidP="004C6392">
            <w:pPr>
              <w:jc w:val="center"/>
              <w:rPr>
                <w:rFonts w:ascii="TH SarabunIT๙" w:hAnsi="TH SarabunIT๙" w:cs="TH SarabunIT๙"/>
                <w:cs/>
              </w:rPr>
            </w:pPr>
            <w:r>
              <w:rPr>
                <w:rFonts w:ascii="TH SarabunIT๙" w:hAnsi="TH SarabunIT๙" w:cs="TH SarabunIT๙" w:hint="cs"/>
                <w:cs/>
              </w:rPr>
              <w:t>หมายเหตุ</w:t>
            </w:r>
          </w:p>
        </w:tc>
      </w:tr>
      <w:tr w:rsidR="001875B1" w:rsidTr="004C6392">
        <w:tc>
          <w:tcPr>
            <w:tcW w:w="2547" w:type="dxa"/>
            <w:vMerge/>
          </w:tcPr>
          <w:p w:rsidR="001875B1" w:rsidRDefault="001875B1" w:rsidP="004C6392">
            <w:pPr>
              <w:jc w:val="center"/>
              <w:rPr>
                <w:rFonts w:ascii="TH SarabunIT๙" w:hAnsi="TH SarabunIT๙" w:cs="TH SarabunIT๙"/>
              </w:rPr>
            </w:pPr>
          </w:p>
        </w:tc>
        <w:tc>
          <w:tcPr>
            <w:tcW w:w="2268" w:type="dxa"/>
            <w:vMerge/>
          </w:tcPr>
          <w:p w:rsidR="001875B1" w:rsidRDefault="001875B1" w:rsidP="004C6392">
            <w:pPr>
              <w:jc w:val="center"/>
              <w:rPr>
                <w:rFonts w:ascii="TH SarabunIT๙" w:hAnsi="TH SarabunIT๙" w:cs="TH SarabunIT๙"/>
              </w:rPr>
            </w:pPr>
          </w:p>
        </w:tc>
        <w:tc>
          <w:tcPr>
            <w:tcW w:w="1417" w:type="dxa"/>
            <w:vMerge/>
          </w:tcPr>
          <w:p w:rsidR="001875B1" w:rsidRDefault="001875B1" w:rsidP="004C6392">
            <w:pPr>
              <w:jc w:val="center"/>
              <w:rPr>
                <w:rFonts w:ascii="TH SarabunIT๙" w:hAnsi="TH SarabunIT๙" w:cs="TH SarabunIT๙"/>
              </w:rPr>
            </w:pPr>
          </w:p>
        </w:tc>
        <w:tc>
          <w:tcPr>
            <w:tcW w:w="1560" w:type="dxa"/>
          </w:tcPr>
          <w:p w:rsidR="001875B1" w:rsidRDefault="001875B1" w:rsidP="004C6392">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1875B1" w:rsidRDefault="001875B1" w:rsidP="004C6392">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1875B1" w:rsidRDefault="001875B1" w:rsidP="004C6392">
            <w:pPr>
              <w:jc w:val="center"/>
              <w:rPr>
                <w:rFonts w:ascii="TH SarabunIT๙" w:hAnsi="TH SarabunIT๙" w:cs="TH SarabunIT๙"/>
              </w:rPr>
            </w:pPr>
          </w:p>
        </w:tc>
        <w:tc>
          <w:tcPr>
            <w:tcW w:w="992" w:type="dxa"/>
          </w:tcPr>
          <w:p w:rsidR="001875B1" w:rsidRPr="00A532BA" w:rsidRDefault="001875B1" w:rsidP="004C63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1875B1" w:rsidRPr="00A532BA" w:rsidRDefault="001875B1" w:rsidP="004C63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1875B1" w:rsidRPr="00A532BA" w:rsidRDefault="001875B1"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1875B1" w:rsidRPr="00A532BA" w:rsidRDefault="001875B1" w:rsidP="004C63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1875B1" w:rsidRPr="00A532BA" w:rsidRDefault="001875B1"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1875B1" w:rsidRPr="00A532BA" w:rsidRDefault="001875B1"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1875B1" w:rsidRDefault="001875B1" w:rsidP="004C6392">
            <w:pPr>
              <w:jc w:val="center"/>
              <w:rPr>
                <w:rFonts w:ascii="TH SarabunIT๙" w:hAnsi="TH SarabunIT๙" w:cs="TH SarabunIT๙"/>
              </w:rPr>
            </w:pPr>
          </w:p>
        </w:tc>
      </w:tr>
      <w:tr w:rsidR="001875B1" w:rsidTr="004C6392">
        <w:tc>
          <w:tcPr>
            <w:tcW w:w="2547" w:type="dxa"/>
          </w:tcPr>
          <w:p w:rsidR="001875B1" w:rsidRPr="00741DCE" w:rsidRDefault="001875B1" w:rsidP="004C6392">
            <w:pPr>
              <w:rPr>
                <w:rFonts w:ascii="TH SarabunIT๙" w:hAnsi="TH SarabunIT๙" w:cs="TH SarabunIT๙"/>
                <w:sz w:val="28"/>
                <w:szCs w:val="28"/>
                <w:cs/>
              </w:rPr>
            </w:pPr>
          </w:p>
        </w:tc>
        <w:tc>
          <w:tcPr>
            <w:tcW w:w="2268" w:type="dxa"/>
          </w:tcPr>
          <w:p w:rsidR="001875B1" w:rsidRPr="00136E15" w:rsidRDefault="001875B1" w:rsidP="004C6392">
            <w:pPr>
              <w:rPr>
                <w:rFonts w:ascii="TH SarabunIT๙" w:hAnsi="TH SarabunIT๙" w:cs="TH SarabunIT๙"/>
                <w:sz w:val="28"/>
                <w:szCs w:val="28"/>
                <w:cs/>
              </w:rPr>
            </w:pPr>
          </w:p>
        </w:tc>
        <w:tc>
          <w:tcPr>
            <w:tcW w:w="1417" w:type="dxa"/>
          </w:tcPr>
          <w:p w:rsidR="001875B1" w:rsidRPr="00741DCE" w:rsidRDefault="001875B1" w:rsidP="004C6392">
            <w:pPr>
              <w:jc w:val="center"/>
              <w:rPr>
                <w:rFonts w:ascii="TH SarabunIT๙" w:hAnsi="TH SarabunIT๙" w:cs="TH SarabunIT๙"/>
                <w:sz w:val="28"/>
                <w:szCs w:val="28"/>
              </w:rPr>
            </w:pPr>
          </w:p>
        </w:tc>
        <w:tc>
          <w:tcPr>
            <w:tcW w:w="1560" w:type="dxa"/>
          </w:tcPr>
          <w:p w:rsidR="001875B1" w:rsidRPr="00741DCE" w:rsidRDefault="001875B1" w:rsidP="004C6392">
            <w:pPr>
              <w:rPr>
                <w:rFonts w:ascii="TH SarabunIT๙" w:hAnsi="TH SarabunIT๙" w:cs="TH SarabunIT๙"/>
                <w:sz w:val="28"/>
                <w:szCs w:val="28"/>
                <w:cs/>
              </w:rPr>
            </w:pPr>
          </w:p>
        </w:tc>
        <w:tc>
          <w:tcPr>
            <w:tcW w:w="1559" w:type="dxa"/>
          </w:tcPr>
          <w:p w:rsidR="001875B1" w:rsidRPr="001875B1" w:rsidRDefault="0014768A" w:rsidP="001875B1">
            <w:pPr>
              <w:widowControl w:val="0"/>
              <w:spacing w:line="240" w:lineRule="atLeast"/>
              <w:rPr>
                <w:rFonts w:ascii="TH SarabunIT๙" w:eastAsia="TH SarabunPSK" w:hAnsi="TH SarabunIT๙" w:cs="TH SarabunIT๙"/>
                <w:sz w:val="28"/>
                <w:szCs w:val="28"/>
                <w:lang w:bidi="ar-SA"/>
              </w:rPr>
            </w:pPr>
            <w:r>
              <w:rPr>
                <w:rFonts w:ascii="TH SarabunIT๙" w:eastAsia="TH SarabunPSK" w:hAnsi="TH SarabunIT๙" w:cs="TH SarabunIT๙" w:hint="cs"/>
                <w:sz w:val="28"/>
                <w:szCs w:val="28"/>
                <w:cs/>
              </w:rPr>
              <w:t>เครือข่ายอย่างต่อเนื่อง</w:t>
            </w:r>
            <w:r w:rsidR="001875B1" w:rsidRPr="001875B1">
              <w:rPr>
                <w:rFonts w:ascii="TH SarabunIT๙" w:eastAsia="TH SarabunPSK" w:hAnsi="TH SarabunIT๙" w:cs="TH SarabunIT๙"/>
                <w:sz w:val="28"/>
                <w:szCs w:val="28"/>
                <w:cs/>
              </w:rPr>
              <w:t>ภารกิจและ</w:t>
            </w:r>
            <w:r>
              <w:rPr>
                <w:rFonts w:ascii="TH SarabunIT๙" w:eastAsia="TH SarabunPSK" w:hAnsi="TH SarabunIT๙" w:cs="TH SarabunIT๙" w:hint="cs"/>
                <w:sz w:val="28"/>
                <w:szCs w:val="28"/>
                <w:cs/>
              </w:rPr>
              <w:t>ส</w:t>
            </w:r>
            <w:r w:rsidR="001875B1" w:rsidRPr="001875B1">
              <w:rPr>
                <w:rFonts w:ascii="TH SarabunIT๙" w:eastAsia="TH SarabunPSK" w:hAnsi="TH SarabunIT๙" w:cs="TH SarabunIT๙"/>
                <w:sz w:val="28"/>
                <w:szCs w:val="28"/>
                <w:cs/>
              </w:rPr>
              <w:t>ภาพแวดล้อม</w:t>
            </w:r>
          </w:p>
          <w:p w:rsidR="001875B1" w:rsidRPr="00136E15" w:rsidRDefault="001875B1" w:rsidP="001875B1">
            <w:pPr>
              <w:rPr>
                <w:rFonts w:ascii="TH SarabunIT๙" w:hAnsi="TH SarabunIT๙" w:cs="TH SarabunIT๙"/>
                <w:sz w:val="28"/>
                <w:szCs w:val="28"/>
                <w:cs/>
              </w:rPr>
            </w:pPr>
            <w:r w:rsidRPr="001875B1">
              <w:rPr>
                <w:rFonts w:ascii="TH SarabunIT๙" w:eastAsia="Calibri" w:hAnsi="TH SarabunIT๙" w:cs="TH SarabunIT๙"/>
                <w:sz w:val="28"/>
                <w:szCs w:val="28"/>
              </w:rPr>
              <w:t>4</w:t>
            </w:r>
            <w:r w:rsidRPr="001875B1">
              <w:rPr>
                <w:rFonts w:ascii="TH SarabunIT๙" w:eastAsia="Calibri" w:hAnsi="TH SarabunIT๙" w:cs="TH SarabunIT๙"/>
                <w:sz w:val="28"/>
                <w:szCs w:val="28"/>
                <w:cs/>
              </w:rPr>
              <w:t>)กลุ่มครูดีของแผ่นดินดําเนินการและพัฒนาในรูปแบบ</w:t>
            </w:r>
          </w:p>
        </w:tc>
        <w:tc>
          <w:tcPr>
            <w:tcW w:w="1134" w:type="dxa"/>
          </w:tcPr>
          <w:p w:rsidR="001875B1" w:rsidRPr="00741DCE" w:rsidRDefault="001875B1" w:rsidP="004C6392">
            <w:pPr>
              <w:jc w:val="center"/>
              <w:rPr>
                <w:rFonts w:ascii="TH SarabunIT๙" w:hAnsi="TH SarabunIT๙" w:cs="TH SarabunIT๙"/>
                <w:sz w:val="28"/>
                <w:szCs w:val="28"/>
              </w:rPr>
            </w:pPr>
          </w:p>
        </w:tc>
        <w:tc>
          <w:tcPr>
            <w:tcW w:w="992" w:type="dxa"/>
          </w:tcPr>
          <w:p w:rsidR="001875B1" w:rsidRPr="00741DCE" w:rsidRDefault="001875B1" w:rsidP="004C6392">
            <w:pPr>
              <w:jc w:val="center"/>
              <w:rPr>
                <w:rFonts w:ascii="TH SarabunIT๙" w:hAnsi="TH SarabunIT๙" w:cs="TH SarabunIT๙"/>
                <w:sz w:val="28"/>
                <w:szCs w:val="28"/>
              </w:rPr>
            </w:pPr>
          </w:p>
        </w:tc>
        <w:tc>
          <w:tcPr>
            <w:tcW w:w="992" w:type="dxa"/>
          </w:tcPr>
          <w:p w:rsidR="001875B1" w:rsidRPr="00741DCE" w:rsidRDefault="001875B1" w:rsidP="004C6392">
            <w:pPr>
              <w:jc w:val="center"/>
              <w:rPr>
                <w:rFonts w:ascii="TH SarabunIT๙" w:hAnsi="TH SarabunIT๙" w:cs="TH SarabunIT๙"/>
                <w:sz w:val="28"/>
                <w:szCs w:val="28"/>
              </w:rPr>
            </w:pPr>
          </w:p>
        </w:tc>
        <w:tc>
          <w:tcPr>
            <w:tcW w:w="993" w:type="dxa"/>
          </w:tcPr>
          <w:p w:rsidR="001875B1" w:rsidRPr="00741DCE" w:rsidRDefault="001875B1" w:rsidP="004C6392">
            <w:pPr>
              <w:jc w:val="center"/>
              <w:rPr>
                <w:rFonts w:ascii="TH SarabunIT๙" w:hAnsi="TH SarabunIT๙" w:cs="TH SarabunIT๙"/>
                <w:sz w:val="28"/>
                <w:szCs w:val="28"/>
              </w:rPr>
            </w:pPr>
          </w:p>
        </w:tc>
        <w:tc>
          <w:tcPr>
            <w:tcW w:w="992" w:type="dxa"/>
          </w:tcPr>
          <w:p w:rsidR="001875B1" w:rsidRPr="00741DCE" w:rsidRDefault="001875B1" w:rsidP="004C6392">
            <w:pPr>
              <w:jc w:val="center"/>
              <w:rPr>
                <w:rFonts w:ascii="TH SarabunIT๙" w:hAnsi="TH SarabunIT๙" w:cs="TH SarabunIT๙"/>
                <w:sz w:val="28"/>
                <w:szCs w:val="28"/>
              </w:rPr>
            </w:pPr>
          </w:p>
        </w:tc>
        <w:tc>
          <w:tcPr>
            <w:tcW w:w="992" w:type="dxa"/>
          </w:tcPr>
          <w:p w:rsidR="001875B1" w:rsidRPr="0070291F" w:rsidRDefault="001875B1" w:rsidP="004C6392">
            <w:pPr>
              <w:jc w:val="center"/>
              <w:rPr>
                <w:rFonts w:ascii="TH SarabunIT๙" w:hAnsi="TH SarabunIT๙" w:cs="TH SarabunIT๙"/>
                <w:sz w:val="26"/>
                <w:szCs w:val="26"/>
              </w:rPr>
            </w:pPr>
          </w:p>
        </w:tc>
      </w:tr>
      <w:tr w:rsidR="0014768A" w:rsidTr="004C6392">
        <w:tc>
          <w:tcPr>
            <w:tcW w:w="2547" w:type="dxa"/>
          </w:tcPr>
          <w:p w:rsidR="0014768A" w:rsidRDefault="00B02C25" w:rsidP="0014768A">
            <w:pPr>
              <w:rPr>
                <w:rFonts w:ascii="TH SarabunIT๙" w:hAnsi="TH SarabunIT๙" w:cs="TH SarabunIT๙"/>
                <w:sz w:val="28"/>
                <w:szCs w:val="28"/>
              </w:rPr>
            </w:pPr>
            <w:r>
              <w:rPr>
                <w:rFonts w:ascii="TH SarabunIT๙" w:hAnsi="TH SarabunIT๙" w:cs="TH SarabunIT๙" w:hint="cs"/>
                <w:sz w:val="28"/>
                <w:szCs w:val="28"/>
                <w:cs/>
              </w:rPr>
              <w:t>19.</w:t>
            </w:r>
            <w:r w:rsidR="0014768A">
              <w:rPr>
                <w:rFonts w:ascii="TH SarabunIT๙" w:hAnsi="TH SarabunIT๙" w:cs="TH SarabunIT๙" w:hint="cs"/>
                <w:sz w:val="28"/>
                <w:szCs w:val="28"/>
                <w:cs/>
              </w:rPr>
              <w:t xml:space="preserve"> ยุทธศาสตร์ </w:t>
            </w:r>
            <w:r w:rsidR="0014768A">
              <w:rPr>
                <w:rFonts w:ascii="TH SarabunIT๙" w:hAnsi="TH SarabunIT๙" w:cs="TH SarabunIT๙"/>
                <w:sz w:val="28"/>
                <w:szCs w:val="28"/>
              </w:rPr>
              <w:t>2</w:t>
            </w:r>
          </w:p>
          <w:p w:rsidR="0014768A" w:rsidRDefault="0014768A" w:rsidP="0014768A">
            <w:pPr>
              <w:rPr>
                <w:rFonts w:ascii="TH SarabunIT๙" w:hAnsi="TH SarabunIT๙" w:cs="TH SarabunIT๙"/>
                <w:sz w:val="28"/>
                <w:szCs w:val="28"/>
                <w:cs/>
              </w:rPr>
            </w:pPr>
            <w:r>
              <w:rPr>
                <w:rFonts w:ascii="TH SarabunIT๙" w:hAnsi="TH SarabunIT๙" w:cs="TH SarabunIT๙"/>
                <w:sz w:val="28"/>
                <w:szCs w:val="28"/>
              </w:rPr>
              <w:t xml:space="preserve">   1</w:t>
            </w:r>
            <w:r w:rsidR="00B02C25">
              <w:rPr>
                <w:rFonts w:ascii="TH SarabunIT๙" w:hAnsi="TH SarabunIT๙" w:cs="TH SarabunIT๙"/>
                <w:sz w:val="28"/>
                <w:szCs w:val="28"/>
              </w:rPr>
              <w:t>9</w:t>
            </w:r>
            <w:r>
              <w:rPr>
                <w:rFonts w:ascii="TH SarabunIT๙" w:hAnsi="TH SarabunIT๙" w:cs="TH SarabunIT๙"/>
                <w:sz w:val="28"/>
                <w:szCs w:val="28"/>
              </w:rPr>
              <w:t xml:space="preserve">.1 </w:t>
            </w:r>
            <w:r w:rsidR="00F26D28">
              <w:rPr>
                <w:rFonts w:ascii="TH SarabunIT๙" w:hAnsi="TH SarabunIT๙" w:cs="TH SarabunIT๙" w:hint="cs"/>
                <w:sz w:val="28"/>
                <w:szCs w:val="28"/>
                <w:cs/>
              </w:rPr>
              <w:t>กลยุทธ์ 2</w:t>
            </w:r>
          </w:p>
          <w:p w:rsidR="0014768A" w:rsidRPr="00741DCE" w:rsidRDefault="0014768A" w:rsidP="0014768A">
            <w:pPr>
              <w:rPr>
                <w:rFonts w:ascii="TH SarabunIT๙" w:hAnsi="TH SarabunIT๙" w:cs="TH SarabunIT๙"/>
                <w:sz w:val="28"/>
                <w:szCs w:val="28"/>
                <w:cs/>
              </w:rPr>
            </w:pPr>
            <w:r>
              <w:rPr>
                <w:rFonts w:ascii="TH SarabunIT๙" w:hAnsi="TH SarabunIT๙" w:cs="TH SarabunIT๙" w:hint="cs"/>
                <w:sz w:val="28"/>
                <w:szCs w:val="28"/>
                <w:cs/>
              </w:rPr>
              <w:t xml:space="preserve">   1</w:t>
            </w:r>
            <w:r w:rsidR="00B02C25">
              <w:rPr>
                <w:rFonts w:ascii="TH SarabunIT๙" w:hAnsi="TH SarabunIT๙" w:cs="TH SarabunIT๙" w:hint="cs"/>
                <w:sz w:val="28"/>
                <w:szCs w:val="28"/>
                <w:cs/>
              </w:rPr>
              <w:t>9</w:t>
            </w:r>
            <w:r>
              <w:rPr>
                <w:rFonts w:ascii="TH SarabunIT๙" w:hAnsi="TH SarabunIT๙" w:cs="TH SarabunIT๙" w:hint="cs"/>
                <w:sz w:val="28"/>
                <w:szCs w:val="28"/>
                <w:cs/>
              </w:rPr>
              <w:t xml:space="preserve">.2 </w:t>
            </w:r>
            <w:r w:rsidRPr="0014768A">
              <w:rPr>
                <w:rFonts w:ascii="TH SarabunIT๙" w:eastAsia="Calibri" w:hAnsi="TH SarabunIT๙" w:cs="TH SarabunIT๙"/>
                <w:spacing w:val="-2"/>
                <w:sz w:val="28"/>
                <w:szCs w:val="28"/>
                <w:cs/>
              </w:rPr>
              <w:t>โครงการเสริมสร้างและพัฒนาศักยภาพบุคลากร</w:t>
            </w:r>
            <w:r w:rsidRPr="0014768A">
              <w:rPr>
                <w:rFonts w:ascii="TH SarabunIT๙" w:eastAsia="Calibri" w:hAnsi="TH SarabunIT๙" w:cs="TH SarabunIT๙"/>
                <w:sz w:val="28"/>
                <w:szCs w:val="28"/>
                <w:cs/>
              </w:rPr>
              <w:t>ในสำนักงานศึกษาธิการจังหวัดสิงห์บุรี</w:t>
            </w:r>
          </w:p>
        </w:tc>
        <w:tc>
          <w:tcPr>
            <w:tcW w:w="2268" w:type="dxa"/>
          </w:tcPr>
          <w:p w:rsidR="0014768A" w:rsidRPr="009901CB" w:rsidRDefault="0014768A" w:rsidP="0014768A">
            <w:pPr>
              <w:tabs>
                <w:tab w:val="center" w:pos="-2340"/>
              </w:tabs>
              <w:spacing w:line="240" w:lineRule="atLeast"/>
              <w:rPr>
                <w:rFonts w:ascii="TH SarabunIT๙" w:eastAsia="Calibri" w:hAnsi="TH SarabunIT๙" w:cs="TH SarabunIT๙"/>
                <w:sz w:val="26"/>
                <w:szCs w:val="26"/>
              </w:rPr>
            </w:pPr>
            <w:r w:rsidRPr="009901CB">
              <w:rPr>
                <w:rFonts w:ascii="TH SarabunIT๙" w:eastAsia="Calibri" w:hAnsi="TH SarabunIT๙" w:cs="TH SarabunIT๙"/>
                <w:sz w:val="26"/>
                <w:szCs w:val="26"/>
                <w:cs/>
              </w:rPr>
              <w:t>๑) เพื่อพัฒนาบุคลากรให้มีความรู้</w:t>
            </w:r>
            <w:r w:rsidRPr="009901CB">
              <w:rPr>
                <w:rFonts w:ascii="TH SarabunIT๙" w:eastAsia="Calibri" w:hAnsi="TH SarabunIT๙" w:cs="TH SarabunIT๙"/>
                <w:sz w:val="26"/>
                <w:szCs w:val="26"/>
                <w:cs/>
                <w:lang w:val="th-TH"/>
              </w:rPr>
              <w:t>ความเข้าใจในนโยบาย แผนงาน และยุทธศาสตร์ของกระทรวงศึกษาธิการ</w:t>
            </w:r>
          </w:p>
          <w:p w:rsidR="0014768A" w:rsidRPr="009901CB" w:rsidRDefault="0014768A" w:rsidP="0014768A">
            <w:pPr>
              <w:tabs>
                <w:tab w:val="center" w:pos="-2340"/>
              </w:tabs>
              <w:spacing w:line="240" w:lineRule="atLeast"/>
              <w:rPr>
                <w:rFonts w:ascii="TH SarabunIT๙" w:eastAsia="Calibri" w:hAnsi="TH SarabunIT๙" w:cs="TH SarabunIT๙"/>
                <w:sz w:val="26"/>
                <w:szCs w:val="26"/>
              </w:rPr>
            </w:pPr>
            <w:r w:rsidRPr="009901CB">
              <w:rPr>
                <w:rFonts w:ascii="TH SarabunIT๙" w:eastAsia="Calibri" w:hAnsi="TH SarabunIT๙" w:cs="TH SarabunIT๙"/>
                <w:sz w:val="26"/>
                <w:szCs w:val="26"/>
                <w:cs/>
              </w:rPr>
              <w:t>๒) เพื่อพัฒนาบุคลากรให้มีความรู้ ทักษะการปฏิบัติงานในยุคไทยแลนด์ 4.0 บนพื้นฐานตามแนวหลักปรัชญาของเศรษฐกิจพอเพียงในสำนักงานศึกษาธิการจังหวัดสิงห์บุรี</w:t>
            </w:r>
          </w:p>
          <w:p w:rsidR="0014768A" w:rsidRPr="009901CB" w:rsidRDefault="0014768A" w:rsidP="00967EEE">
            <w:pPr>
              <w:tabs>
                <w:tab w:val="center" w:pos="-2340"/>
              </w:tabs>
              <w:spacing w:line="240" w:lineRule="atLeast"/>
              <w:rPr>
                <w:rFonts w:ascii="TH SarabunIT๙" w:hAnsi="TH SarabunIT๙" w:cs="TH SarabunIT๙"/>
                <w:sz w:val="26"/>
                <w:szCs w:val="26"/>
                <w:cs/>
              </w:rPr>
            </w:pPr>
          </w:p>
        </w:tc>
        <w:tc>
          <w:tcPr>
            <w:tcW w:w="1417" w:type="dxa"/>
          </w:tcPr>
          <w:p w:rsidR="0014768A" w:rsidRPr="00741DCE" w:rsidRDefault="00097897" w:rsidP="0014768A">
            <w:pPr>
              <w:jc w:val="center"/>
              <w:rPr>
                <w:rFonts w:ascii="TH SarabunIT๙" w:hAnsi="TH SarabunIT๙" w:cs="TH SarabunIT๙"/>
                <w:sz w:val="28"/>
                <w:szCs w:val="28"/>
              </w:rPr>
            </w:pPr>
            <w:r>
              <w:rPr>
                <w:rFonts w:ascii="TH SarabunIT๙" w:hAnsi="TH SarabunIT๙" w:cs="TH SarabunIT๙" w:hint="cs"/>
                <w:sz w:val="28"/>
                <w:szCs w:val="28"/>
                <w:cs/>
              </w:rPr>
              <w:t>สนง. ศึกษาธิการจังหวัดสิงห์บุรี</w:t>
            </w:r>
          </w:p>
        </w:tc>
        <w:tc>
          <w:tcPr>
            <w:tcW w:w="1560" w:type="dxa"/>
          </w:tcPr>
          <w:p w:rsidR="0014768A" w:rsidRPr="00741DCE" w:rsidRDefault="0014768A" w:rsidP="0014768A">
            <w:pPr>
              <w:rPr>
                <w:rFonts w:ascii="TH SarabunIT๙" w:hAnsi="TH SarabunIT๙" w:cs="TH SarabunIT๙"/>
                <w:sz w:val="28"/>
                <w:szCs w:val="28"/>
                <w:cs/>
              </w:rPr>
            </w:pPr>
            <w:r w:rsidRPr="0014768A">
              <w:rPr>
                <w:rFonts w:ascii="TH Sarabun New" w:eastAsia="Calibri" w:hAnsi="TH Sarabun New" w:cs="TH Sarabun New"/>
                <w:sz w:val="28"/>
                <w:szCs w:val="28"/>
                <w:cs/>
              </w:rPr>
              <w:t>บุคลากรทางการศึกษาของสำนักงานศึกษาธิการจังหวัดสิงห์บุรี จำนวน ๓๐ คน</w:t>
            </w:r>
          </w:p>
        </w:tc>
        <w:tc>
          <w:tcPr>
            <w:tcW w:w="1559" w:type="dxa"/>
          </w:tcPr>
          <w:p w:rsidR="0014768A" w:rsidRPr="0014768A" w:rsidRDefault="0014768A" w:rsidP="0014768A">
            <w:pPr>
              <w:ind w:right="34"/>
              <w:rPr>
                <w:rFonts w:ascii="TH SarabunIT๙" w:hAnsi="TH SarabunIT๙" w:cs="TH SarabunIT๙"/>
                <w:sz w:val="28"/>
                <w:szCs w:val="28"/>
              </w:rPr>
            </w:pPr>
            <w:r w:rsidRPr="0014768A">
              <w:rPr>
                <w:rFonts w:ascii="TH SarabunIT๙" w:hAnsi="TH SarabunIT๙" w:cs="TH SarabunIT๙"/>
                <w:sz w:val="28"/>
                <w:szCs w:val="28"/>
                <w:cs/>
              </w:rPr>
              <w:t>๑)</w:t>
            </w:r>
            <w:r w:rsidRPr="0014768A">
              <w:rPr>
                <w:rFonts w:ascii="TH SarabunIT๙" w:hAnsi="TH SarabunIT๙" w:cs="TH SarabunIT๙"/>
                <w:sz w:val="28"/>
                <w:szCs w:val="28"/>
                <w:cs/>
                <w:lang w:val="th-TH"/>
              </w:rPr>
              <w:t>บุคลากรมีความรู้ ความเข้าใจในนโยบาย แผนงาน และยุทธศาสตร์ของกระทรวงศึกษาธิการ</w:t>
            </w:r>
          </w:p>
          <w:p w:rsidR="0014768A" w:rsidRPr="0014768A" w:rsidRDefault="0014768A" w:rsidP="00967EEE">
            <w:pPr>
              <w:ind w:right="34"/>
              <w:rPr>
                <w:rFonts w:ascii="TH SarabunIT๙" w:hAnsi="TH SarabunIT๙" w:cs="TH SarabunIT๙"/>
                <w:sz w:val="28"/>
                <w:szCs w:val="28"/>
                <w:cs/>
              </w:rPr>
            </w:pPr>
            <w:r w:rsidRPr="0014768A">
              <w:rPr>
                <w:rFonts w:ascii="TH SarabunIT๙" w:hAnsi="TH SarabunIT๙" w:cs="TH SarabunIT๙"/>
                <w:sz w:val="28"/>
                <w:szCs w:val="28"/>
                <w:cs/>
              </w:rPr>
              <w:t>๒)</w:t>
            </w:r>
            <w:r w:rsidRPr="0014768A">
              <w:rPr>
                <w:rFonts w:ascii="TH SarabunIT๙" w:hAnsi="TH SarabunIT๙" w:cs="TH SarabunIT๙"/>
                <w:sz w:val="28"/>
                <w:szCs w:val="28"/>
                <w:cs/>
                <w:lang w:val="th-TH"/>
              </w:rPr>
              <w:t>บุคลากรมีความรู้ ทักษะใน</w:t>
            </w:r>
            <w:r w:rsidRPr="0014768A">
              <w:rPr>
                <w:rFonts w:ascii="TH SarabunIT๙" w:eastAsia="Times New Roman" w:hAnsi="TH SarabunIT๙" w:cs="TH SarabunIT๙"/>
                <w:sz w:val="28"/>
                <w:szCs w:val="28"/>
                <w:cs/>
              </w:rPr>
              <w:t xml:space="preserve">การพัฒนางานในยุคไทยแลนด์ ๔.๐ </w:t>
            </w:r>
            <w:r w:rsidRPr="0014768A">
              <w:rPr>
                <w:rFonts w:ascii="TH SarabunIT๙" w:hAnsi="TH SarabunIT๙" w:cs="TH SarabunIT๙"/>
                <w:sz w:val="28"/>
                <w:szCs w:val="28"/>
                <w:cs/>
              </w:rPr>
              <w:t>บนพื้นฐานตามแนวหลักปรัชญาของเศรษฐกิจพอเพียง</w:t>
            </w:r>
          </w:p>
        </w:tc>
        <w:tc>
          <w:tcPr>
            <w:tcW w:w="1134" w:type="dxa"/>
          </w:tcPr>
          <w:p w:rsidR="0014768A" w:rsidRPr="00741DCE" w:rsidRDefault="004B3D77" w:rsidP="0014768A">
            <w:pPr>
              <w:jc w:val="center"/>
              <w:rPr>
                <w:rFonts w:ascii="TH SarabunIT๙" w:hAnsi="TH SarabunIT๙" w:cs="TH SarabunIT๙"/>
                <w:sz w:val="28"/>
                <w:szCs w:val="28"/>
              </w:rPr>
            </w:pPr>
            <w:r w:rsidRPr="004B3D77">
              <w:rPr>
                <w:rFonts w:ascii="TH SarabunIT๙" w:eastAsia="Times New Roman" w:hAnsi="TH SarabunIT๙" w:cs="TH SarabunIT๙"/>
              </w:rPr>
              <w:t>54,800</w:t>
            </w:r>
          </w:p>
        </w:tc>
        <w:tc>
          <w:tcPr>
            <w:tcW w:w="992" w:type="dxa"/>
          </w:tcPr>
          <w:p w:rsidR="0014768A" w:rsidRPr="00741DCE" w:rsidRDefault="00B02C25" w:rsidP="0014768A">
            <w:pPr>
              <w:jc w:val="center"/>
              <w:rPr>
                <w:rFonts w:ascii="TH SarabunIT๙" w:hAnsi="TH SarabunIT๙" w:cs="TH SarabunIT๙"/>
                <w:sz w:val="28"/>
                <w:szCs w:val="28"/>
              </w:rPr>
            </w:pPr>
            <w:r>
              <w:rPr>
                <w:rFonts w:ascii="TH SarabunIT๙" w:eastAsia="Times New Roman" w:hAnsi="TH SarabunIT๙" w:cs="TH SarabunIT๙"/>
                <w:noProof/>
              </w:rPr>
              <mc:AlternateContent>
                <mc:Choice Requires="wps">
                  <w:drawing>
                    <wp:anchor distT="0" distB="0" distL="114300" distR="114300" simplePos="0" relativeHeight="252192768" behindDoc="0" locked="0" layoutInCell="1" allowOverlap="1" wp14:anchorId="034D74BE" wp14:editId="4D8453B8">
                      <wp:simplePos x="0" y="0"/>
                      <wp:positionH relativeFrom="column">
                        <wp:posOffset>-27159</wp:posOffset>
                      </wp:positionH>
                      <wp:positionV relativeFrom="paragraph">
                        <wp:posOffset>432239</wp:posOffset>
                      </wp:positionV>
                      <wp:extent cx="633046" cy="0"/>
                      <wp:effectExtent l="38100" t="76200" r="15240" b="95250"/>
                      <wp:wrapNone/>
                      <wp:docPr id="251" name="ลูกศรเชื่อมต่อแบบตรง 251"/>
                      <wp:cNvGraphicFramePr/>
                      <a:graphic xmlns:a="http://schemas.openxmlformats.org/drawingml/2006/main">
                        <a:graphicData uri="http://schemas.microsoft.com/office/word/2010/wordprocessingShape">
                          <wps:wsp>
                            <wps:cNvCnPr/>
                            <wps:spPr>
                              <a:xfrm>
                                <a:off x="0" y="0"/>
                                <a:ext cx="63304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1BA686A" id="ลูกศรเชื่อมต่อแบบตรง 251" o:spid="_x0000_s1026" type="#_x0000_t32" style="position:absolute;margin-left:-2.15pt;margin-top:34.05pt;width:49.85pt;height:0;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" strokecolor="black [3200]" strokeweight=".5pt">
                      <v:stroke startarrow="block" endarrow="block" joinstyle="miter"/>
                    </v:shape>
                  </w:pict>
                </mc:Fallback>
              </mc:AlternateContent>
            </w:r>
          </w:p>
        </w:tc>
        <w:tc>
          <w:tcPr>
            <w:tcW w:w="992" w:type="dxa"/>
          </w:tcPr>
          <w:p w:rsidR="0014768A" w:rsidRPr="00741DCE" w:rsidRDefault="0014768A" w:rsidP="0014768A">
            <w:pPr>
              <w:jc w:val="center"/>
              <w:rPr>
                <w:rFonts w:ascii="TH SarabunIT๙" w:hAnsi="TH SarabunIT๙" w:cs="TH SarabunIT๙"/>
                <w:sz w:val="28"/>
                <w:szCs w:val="28"/>
              </w:rPr>
            </w:pPr>
          </w:p>
        </w:tc>
        <w:tc>
          <w:tcPr>
            <w:tcW w:w="993" w:type="dxa"/>
          </w:tcPr>
          <w:p w:rsidR="0014768A" w:rsidRPr="00741DCE" w:rsidRDefault="0014768A" w:rsidP="0014768A">
            <w:pPr>
              <w:jc w:val="center"/>
              <w:rPr>
                <w:rFonts w:ascii="TH SarabunIT๙" w:hAnsi="TH SarabunIT๙" w:cs="TH SarabunIT๙"/>
                <w:sz w:val="28"/>
                <w:szCs w:val="28"/>
              </w:rPr>
            </w:pPr>
          </w:p>
        </w:tc>
        <w:tc>
          <w:tcPr>
            <w:tcW w:w="992" w:type="dxa"/>
          </w:tcPr>
          <w:p w:rsidR="0014768A" w:rsidRPr="00741DCE" w:rsidRDefault="0014768A" w:rsidP="0014768A">
            <w:pPr>
              <w:jc w:val="center"/>
              <w:rPr>
                <w:rFonts w:ascii="TH SarabunIT๙" w:hAnsi="TH SarabunIT๙" w:cs="TH SarabunIT๙"/>
                <w:sz w:val="28"/>
                <w:szCs w:val="28"/>
              </w:rPr>
            </w:pPr>
          </w:p>
        </w:tc>
        <w:tc>
          <w:tcPr>
            <w:tcW w:w="992" w:type="dxa"/>
          </w:tcPr>
          <w:p w:rsidR="0014768A" w:rsidRPr="0070291F" w:rsidRDefault="0014768A" w:rsidP="0014768A">
            <w:pPr>
              <w:jc w:val="center"/>
              <w:rPr>
                <w:rFonts w:ascii="TH SarabunIT๙" w:hAnsi="TH SarabunIT๙" w:cs="TH SarabunIT๙"/>
                <w:sz w:val="26"/>
                <w:szCs w:val="26"/>
              </w:rPr>
            </w:pPr>
          </w:p>
        </w:tc>
      </w:tr>
    </w:tbl>
    <w:p w:rsidR="00967EEE" w:rsidRDefault="00967EEE" w:rsidP="00967EEE">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268"/>
        <w:gridCol w:w="1417"/>
        <w:gridCol w:w="1560"/>
        <w:gridCol w:w="1559"/>
        <w:gridCol w:w="1134"/>
        <w:gridCol w:w="992"/>
        <w:gridCol w:w="992"/>
        <w:gridCol w:w="993"/>
        <w:gridCol w:w="992"/>
        <w:gridCol w:w="992"/>
      </w:tblGrid>
      <w:tr w:rsidR="00967EEE" w:rsidTr="004C6392">
        <w:tc>
          <w:tcPr>
            <w:tcW w:w="2547" w:type="dxa"/>
            <w:vMerge w:val="restart"/>
          </w:tcPr>
          <w:p w:rsidR="00967EEE" w:rsidRDefault="00967EEE" w:rsidP="004C6392">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967EEE" w:rsidRDefault="00967EEE" w:rsidP="004C6392">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967EEE" w:rsidRDefault="00967EEE" w:rsidP="004C6392">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967EEE" w:rsidRDefault="00967EEE" w:rsidP="004C6392">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967EEE" w:rsidRPr="001875B1" w:rsidRDefault="00967EEE" w:rsidP="004C6392">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967EEE" w:rsidRDefault="00967EEE" w:rsidP="004C6392">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967EEE" w:rsidRDefault="00967EEE" w:rsidP="004C6392">
            <w:pPr>
              <w:jc w:val="center"/>
              <w:rPr>
                <w:rFonts w:ascii="TH SarabunIT๙" w:hAnsi="TH SarabunIT๙" w:cs="TH SarabunIT๙"/>
                <w:cs/>
              </w:rPr>
            </w:pPr>
            <w:r>
              <w:rPr>
                <w:rFonts w:ascii="TH SarabunIT๙" w:hAnsi="TH SarabunIT๙" w:cs="TH SarabunIT๙" w:hint="cs"/>
                <w:cs/>
              </w:rPr>
              <w:t>หมายเหตุ</w:t>
            </w:r>
          </w:p>
        </w:tc>
      </w:tr>
      <w:tr w:rsidR="00967EEE" w:rsidTr="004C6392">
        <w:tc>
          <w:tcPr>
            <w:tcW w:w="2547" w:type="dxa"/>
            <w:vMerge/>
          </w:tcPr>
          <w:p w:rsidR="00967EEE" w:rsidRDefault="00967EEE" w:rsidP="004C6392">
            <w:pPr>
              <w:jc w:val="center"/>
              <w:rPr>
                <w:rFonts w:ascii="TH SarabunIT๙" w:hAnsi="TH SarabunIT๙" w:cs="TH SarabunIT๙"/>
              </w:rPr>
            </w:pPr>
          </w:p>
        </w:tc>
        <w:tc>
          <w:tcPr>
            <w:tcW w:w="2268" w:type="dxa"/>
            <w:vMerge/>
          </w:tcPr>
          <w:p w:rsidR="00967EEE" w:rsidRDefault="00967EEE" w:rsidP="004C6392">
            <w:pPr>
              <w:jc w:val="center"/>
              <w:rPr>
                <w:rFonts w:ascii="TH SarabunIT๙" w:hAnsi="TH SarabunIT๙" w:cs="TH SarabunIT๙"/>
              </w:rPr>
            </w:pPr>
          </w:p>
        </w:tc>
        <w:tc>
          <w:tcPr>
            <w:tcW w:w="1417" w:type="dxa"/>
            <w:vMerge/>
          </w:tcPr>
          <w:p w:rsidR="00967EEE" w:rsidRDefault="00967EEE" w:rsidP="004C6392">
            <w:pPr>
              <w:jc w:val="center"/>
              <w:rPr>
                <w:rFonts w:ascii="TH SarabunIT๙" w:hAnsi="TH SarabunIT๙" w:cs="TH SarabunIT๙"/>
              </w:rPr>
            </w:pPr>
          </w:p>
        </w:tc>
        <w:tc>
          <w:tcPr>
            <w:tcW w:w="1560" w:type="dxa"/>
          </w:tcPr>
          <w:p w:rsidR="00967EEE" w:rsidRDefault="00967EEE" w:rsidP="004C6392">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967EEE" w:rsidRDefault="00967EEE" w:rsidP="004C6392">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967EEE" w:rsidRDefault="00967EEE" w:rsidP="004C6392">
            <w:pPr>
              <w:jc w:val="center"/>
              <w:rPr>
                <w:rFonts w:ascii="TH SarabunIT๙" w:hAnsi="TH SarabunIT๙" w:cs="TH SarabunIT๙"/>
              </w:rPr>
            </w:pPr>
          </w:p>
        </w:tc>
        <w:tc>
          <w:tcPr>
            <w:tcW w:w="992" w:type="dxa"/>
          </w:tcPr>
          <w:p w:rsidR="00967EEE" w:rsidRPr="00A532BA" w:rsidRDefault="00967EEE" w:rsidP="004C6392">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967EEE" w:rsidRPr="00A532BA" w:rsidRDefault="00967EEE" w:rsidP="004C6392">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967EEE" w:rsidRPr="00A532BA" w:rsidRDefault="00967EEE"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967EEE" w:rsidRPr="00A532BA" w:rsidRDefault="00967EEE" w:rsidP="004C6392">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967EEE" w:rsidRPr="00A532BA" w:rsidRDefault="00967EEE"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967EEE" w:rsidRPr="00A532BA" w:rsidRDefault="00967EEE" w:rsidP="004C6392">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967EEE" w:rsidRDefault="00967EEE" w:rsidP="004C6392">
            <w:pPr>
              <w:jc w:val="center"/>
              <w:rPr>
                <w:rFonts w:ascii="TH SarabunIT๙" w:hAnsi="TH SarabunIT๙" w:cs="TH SarabunIT๙"/>
              </w:rPr>
            </w:pPr>
          </w:p>
        </w:tc>
      </w:tr>
      <w:tr w:rsidR="00967EEE" w:rsidTr="004C6392">
        <w:tc>
          <w:tcPr>
            <w:tcW w:w="2547" w:type="dxa"/>
          </w:tcPr>
          <w:p w:rsidR="00967EEE" w:rsidRPr="00741DCE" w:rsidRDefault="00967EEE" w:rsidP="004C6392">
            <w:pPr>
              <w:rPr>
                <w:rFonts w:ascii="TH SarabunIT๙" w:hAnsi="TH SarabunIT๙" w:cs="TH SarabunIT๙"/>
                <w:sz w:val="28"/>
                <w:szCs w:val="28"/>
                <w:cs/>
              </w:rPr>
            </w:pPr>
          </w:p>
        </w:tc>
        <w:tc>
          <w:tcPr>
            <w:tcW w:w="2268" w:type="dxa"/>
          </w:tcPr>
          <w:p w:rsidR="00967EEE" w:rsidRPr="009901CB" w:rsidRDefault="009901CB" w:rsidP="00967EEE">
            <w:pPr>
              <w:tabs>
                <w:tab w:val="center" w:pos="-2340"/>
              </w:tabs>
              <w:spacing w:line="240" w:lineRule="atLeast"/>
              <w:rPr>
                <w:rFonts w:ascii="TH SarabunIT๙" w:eastAsia="Calibri" w:hAnsi="TH SarabunIT๙" w:cs="TH SarabunIT๙"/>
                <w:sz w:val="28"/>
                <w:szCs w:val="28"/>
              </w:rPr>
            </w:pPr>
            <w:r w:rsidRPr="009901CB">
              <w:rPr>
                <w:rFonts w:ascii="TH SarabunIT๙" w:eastAsia="Calibri" w:hAnsi="TH SarabunIT๙" w:cs="TH SarabunIT๙"/>
                <w:sz w:val="26"/>
                <w:szCs w:val="26"/>
                <w:cs/>
              </w:rPr>
              <w:t>๓)  เพื่อศึกษาและแลกเปลี่ยนเรียนรู้เกี่ยวกับการทำงานกับสำนักงาน</w:t>
            </w:r>
            <w:r w:rsidRPr="009901CB">
              <w:rPr>
                <w:rFonts w:ascii="TH SarabunIT๙" w:hAnsi="TH SarabunIT๙" w:cs="TH SarabunIT๙"/>
                <w:sz w:val="26"/>
                <w:szCs w:val="26"/>
                <w:cs/>
              </w:rPr>
              <w:t xml:space="preserve"> </w:t>
            </w:r>
            <w:r w:rsidR="00967EEE" w:rsidRPr="009901CB">
              <w:rPr>
                <w:rFonts w:ascii="TH SarabunIT๙" w:eastAsia="Calibri" w:hAnsi="TH SarabunIT๙" w:cs="TH SarabunIT๙"/>
                <w:sz w:val="28"/>
                <w:szCs w:val="28"/>
                <w:cs/>
              </w:rPr>
              <w:t>ศึกษาจังหวัดอื่น</w:t>
            </w:r>
            <w:r w:rsidR="00967EEE" w:rsidRPr="009901CB">
              <w:rPr>
                <w:rFonts w:ascii="TH SarabunIT๙" w:eastAsia="Calibri" w:hAnsi="TH SarabunIT๙" w:cs="TH SarabunIT๙"/>
                <w:sz w:val="28"/>
                <w:szCs w:val="28"/>
              </w:rPr>
              <w:t xml:space="preserve"> </w:t>
            </w:r>
            <w:r w:rsidR="00967EEE" w:rsidRPr="009901CB">
              <w:rPr>
                <w:rFonts w:ascii="TH SarabunIT๙" w:eastAsia="Calibri" w:hAnsi="TH SarabunIT๙" w:cs="TH SarabunIT๙"/>
                <w:sz w:val="28"/>
                <w:szCs w:val="28"/>
                <w:cs/>
              </w:rPr>
              <w:t>เพื่อนำไปสู่การปฏิบัติงานที่เป็นเลิศ</w:t>
            </w:r>
          </w:p>
          <w:p w:rsidR="00967EEE" w:rsidRPr="009901CB" w:rsidRDefault="00967EEE" w:rsidP="009901CB">
            <w:pPr>
              <w:tabs>
                <w:tab w:val="center" w:pos="-2340"/>
              </w:tabs>
              <w:rPr>
                <w:rFonts w:ascii="TH SarabunIT๙" w:hAnsi="TH SarabunIT๙" w:cs="TH SarabunIT๙"/>
                <w:sz w:val="28"/>
                <w:szCs w:val="28"/>
                <w:cs/>
              </w:rPr>
            </w:pPr>
            <w:r w:rsidRPr="009901CB">
              <w:rPr>
                <w:rFonts w:ascii="TH SarabunIT๙" w:eastAsia="Calibri" w:hAnsi="TH SarabunIT๙" w:cs="TH SarabunIT๙"/>
                <w:sz w:val="28"/>
                <w:szCs w:val="28"/>
                <w:cs/>
              </w:rPr>
              <w:t>๔) เพื่อสร้างความรัก ความสามัคคีปรองดองในหมู่คณะของบุคลากรในสำนักงานศึกษาธิการจังหวัดสิงห์บุรี</w:t>
            </w:r>
          </w:p>
        </w:tc>
        <w:tc>
          <w:tcPr>
            <w:tcW w:w="1417" w:type="dxa"/>
          </w:tcPr>
          <w:p w:rsidR="00967EEE" w:rsidRPr="00741DCE" w:rsidRDefault="00967EEE" w:rsidP="004C6392">
            <w:pPr>
              <w:jc w:val="center"/>
              <w:rPr>
                <w:rFonts w:ascii="TH SarabunIT๙" w:hAnsi="TH SarabunIT๙" w:cs="TH SarabunIT๙"/>
                <w:sz w:val="28"/>
                <w:szCs w:val="28"/>
              </w:rPr>
            </w:pPr>
          </w:p>
        </w:tc>
        <w:tc>
          <w:tcPr>
            <w:tcW w:w="1560" w:type="dxa"/>
          </w:tcPr>
          <w:p w:rsidR="00967EEE" w:rsidRPr="00741DCE" w:rsidRDefault="00967EEE" w:rsidP="004C6392">
            <w:pPr>
              <w:rPr>
                <w:rFonts w:ascii="TH SarabunIT๙" w:hAnsi="TH SarabunIT๙" w:cs="TH SarabunIT๙"/>
                <w:sz w:val="28"/>
                <w:szCs w:val="28"/>
                <w:cs/>
              </w:rPr>
            </w:pPr>
          </w:p>
        </w:tc>
        <w:tc>
          <w:tcPr>
            <w:tcW w:w="1559" w:type="dxa"/>
          </w:tcPr>
          <w:p w:rsidR="00967EEE" w:rsidRPr="00136E15" w:rsidRDefault="00967EEE" w:rsidP="004C6392">
            <w:pPr>
              <w:rPr>
                <w:rFonts w:ascii="TH SarabunIT๙" w:hAnsi="TH SarabunIT๙" w:cs="TH SarabunIT๙"/>
                <w:sz w:val="28"/>
                <w:szCs w:val="28"/>
                <w:cs/>
              </w:rPr>
            </w:pPr>
            <w:r w:rsidRPr="0014768A">
              <w:rPr>
                <w:rFonts w:ascii="TH SarabunIT๙" w:hAnsi="TH SarabunIT๙" w:cs="TH SarabunIT๙"/>
                <w:sz w:val="28"/>
                <w:szCs w:val="28"/>
                <w:cs/>
              </w:rPr>
              <w:t>๓)</w:t>
            </w:r>
            <w:r w:rsidRPr="0014768A">
              <w:rPr>
                <w:rFonts w:ascii="TH SarabunIT๙" w:hAnsi="TH SarabunIT๙" w:cs="TH SarabunIT๙"/>
                <w:sz w:val="28"/>
                <w:szCs w:val="28"/>
                <w:cs/>
                <w:lang w:val="th-TH"/>
              </w:rPr>
              <w:t>บุคลากรมีความรัก สามัคคี ช่วยเหลือซึ่งกันและกัน</w:t>
            </w:r>
          </w:p>
        </w:tc>
        <w:tc>
          <w:tcPr>
            <w:tcW w:w="1134" w:type="dxa"/>
          </w:tcPr>
          <w:p w:rsidR="00967EEE" w:rsidRPr="00741DCE" w:rsidRDefault="00967EEE" w:rsidP="004C6392">
            <w:pPr>
              <w:jc w:val="center"/>
              <w:rPr>
                <w:rFonts w:ascii="TH SarabunIT๙" w:hAnsi="TH SarabunIT๙" w:cs="TH SarabunIT๙"/>
                <w:sz w:val="28"/>
                <w:szCs w:val="28"/>
              </w:rPr>
            </w:pPr>
          </w:p>
        </w:tc>
        <w:tc>
          <w:tcPr>
            <w:tcW w:w="992" w:type="dxa"/>
          </w:tcPr>
          <w:p w:rsidR="00967EEE" w:rsidRPr="00741DCE" w:rsidRDefault="00967EEE" w:rsidP="004C6392">
            <w:pPr>
              <w:jc w:val="center"/>
              <w:rPr>
                <w:rFonts w:ascii="TH SarabunIT๙" w:hAnsi="TH SarabunIT๙" w:cs="TH SarabunIT๙"/>
                <w:sz w:val="28"/>
                <w:szCs w:val="28"/>
              </w:rPr>
            </w:pPr>
          </w:p>
        </w:tc>
        <w:tc>
          <w:tcPr>
            <w:tcW w:w="992" w:type="dxa"/>
          </w:tcPr>
          <w:p w:rsidR="00967EEE" w:rsidRPr="00741DCE" w:rsidRDefault="00967EEE" w:rsidP="004C6392">
            <w:pPr>
              <w:jc w:val="center"/>
              <w:rPr>
                <w:rFonts w:ascii="TH SarabunIT๙" w:hAnsi="TH SarabunIT๙" w:cs="TH SarabunIT๙"/>
                <w:sz w:val="28"/>
                <w:szCs w:val="28"/>
              </w:rPr>
            </w:pPr>
          </w:p>
        </w:tc>
        <w:tc>
          <w:tcPr>
            <w:tcW w:w="993" w:type="dxa"/>
          </w:tcPr>
          <w:p w:rsidR="00967EEE" w:rsidRPr="00741DCE" w:rsidRDefault="00967EEE" w:rsidP="004C6392">
            <w:pPr>
              <w:jc w:val="center"/>
              <w:rPr>
                <w:rFonts w:ascii="TH SarabunIT๙" w:hAnsi="TH SarabunIT๙" w:cs="TH SarabunIT๙"/>
                <w:sz w:val="28"/>
                <w:szCs w:val="28"/>
              </w:rPr>
            </w:pPr>
          </w:p>
        </w:tc>
        <w:tc>
          <w:tcPr>
            <w:tcW w:w="992" w:type="dxa"/>
          </w:tcPr>
          <w:p w:rsidR="00967EEE" w:rsidRPr="00741DCE" w:rsidRDefault="00967EEE" w:rsidP="004C6392">
            <w:pPr>
              <w:jc w:val="center"/>
              <w:rPr>
                <w:rFonts w:ascii="TH SarabunIT๙" w:hAnsi="TH SarabunIT๙" w:cs="TH SarabunIT๙"/>
                <w:sz w:val="28"/>
                <w:szCs w:val="28"/>
              </w:rPr>
            </w:pPr>
          </w:p>
        </w:tc>
        <w:tc>
          <w:tcPr>
            <w:tcW w:w="992" w:type="dxa"/>
          </w:tcPr>
          <w:p w:rsidR="00967EEE" w:rsidRPr="0070291F" w:rsidRDefault="00967EEE" w:rsidP="004C6392">
            <w:pPr>
              <w:jc w:val="center"/>
              <w:rPr>
                <w:rFonts w:ascii="TH SarabunIT๙" w:hAnsi="TH SarabunIT๙" w:cs="TH SarabunIT๙"/>
                <w:sz w:val="26"/>
                <w:szCs w:val="26"/>
              </w:rPr>
            </w:pPr>
          </w:p>
        </w:tc>
      </w:tr>
      <w:tr w:rsidR="0076166D" w:rsidTr="004C6392">
        <w:tc>
          <w:tcPr>
            <w:tcW w:w="2547" w:type="dxa"/>
          </w:tcPr>
          <w:p w:rsidR="0076166D" w:rsidRDefault="00B02C25" w:rsidP="0076166D">
            <w:pPr>
              <w:rPr>
                <w:rFonts w:ascii="TH SarabunIT๙" w:hAnsi="TH SarabunIT๙" w:cs="TH SarabunIT๙"/>
                <w:sz w:val="28"/>
                <w:szCs w:val="28"/>
              </w:rPr>
            </w:pPr>
            <w:r>
              <w:rPr>
                <w:rFonts w:ascii="TH SarabunIT๙" w:hAnsi="TH SarabunIT๙" w:cs="TH SarabunIT๙" w:hint="cs"/>
                <w:sz w:val="28"/>
                <w:szCs w:val="28"/>
                <w:cs/>
              </w:rPr>
              <w:t>20</w:t>
            </w:r>
            <w:r w:rsidR="0076166D">
              <w:rPr>
                <w:rFonts w:ascii="TH SarabunIT๙" w:hAnsi="TH SarabunIT๙" w:cs="TH SarabunIT๙" w:hint="cs"/>
                <w:sz w:val="28"/>
                <w:szCs w:val="28"/>
                <w:cs/>
              </w:rPr>
              <w:t xml:space="preserve">. ยุทธศาสตร์ </w:t>
            </w:r>
            <w:r w:rsidR="0076166D">
              <w:rPr>
                <w:rFonts w:ascii="TH SarabunIT๙" w:hAnsi="TH SarabunIT๙" w:cs="TH SarabunIT๙"/>
                <w:sz w:val="28"/>
                <w:szCs w:val="28"/>
              </w:rPr>
              <w:t>2</w:t>
            </w:r>
          </w:p>
          <w:p w:rsidR="0076166D" w:rsidRDefault="00B02C25" w:rsidP="0076166D">
            <w:pPr>
              <w:rPr>
                <w:rFonts w:ascii="TH SarabunIT๙" w:hAnsi="TH SarabunIT๙" w:cs="TH SarabunIT๙"/>
                <w:sz w:val="28"/>
                <w:szCs w:val="28"/>
                <w:cs/>
              </w:rPr>
            </w:pPr>
            <w:r>
              <w:rPr>
                <w:rFonts w:ascii="TH SarabunIT๙" w:hAnsi="TH SarabunIT๙" w:cs="TH SarabunIT๙"/>
                <w:sz w:val="28"/>
                <w:szCs w:val="28"/>
              </w:rPr>
              <w:t xml:space="preserve">   20</w:t>
            </w:r>
            <w:r w:rsidR="0076166D">
              <w:rPr>
                <w:rFonts w:ascii="TH SarabunIT๙" w:hAnsi="TH SarabunIT๙" w:cs="TH SarabunIT๙"/>
                <w:sz w:val="28"/>
                <w:szCs w:val="28"/>
              </w:rPr>
              <w:t xml:space="preserve">.1 </w:t>
            </w:r>
            <w:r w:rsidR="0076166D">
              <w:rPr>
                <w:rFonts w:ascii="TH SarabunIT๙" w:hAnsi="TH SarabunIT๙" w:cs="TH SarabunIT๙" w:hint="cs"/>
                <w:sz w:val="28"/>
                <w:szCs w:val="28"/>
                <w:cs/>
              </w:rPr>
              <w:t>กลยุทธ์ 2</w:t>
            </w:r>
          </w:p>
          <w:p w:rsidR="0076166D" w:rsidRPr="00741DCE" w:rsidRDefault="00B02C25" w:rsidP="0076166D">
            <w:pPr>
              <w:rPr>
                <w:rFonts w:ascii="TH SarabunIT๙" w:hAnsi="TH SarabunIT๙" w:cs="TH SarabunIT๙"/>
                <w:sz w:val="28"/>
                <w:szCs w:val="28"/>
                <w:cs/>
              </w:rPr>
            </w:pPr>
            <w:r>
              <w:rPr>
                <w:rFonts w:ascii="TH SarabunIT๙" w:hAnsi="TH SarabunIT๙" w:cs="TH SarabunIT๙" w:hint="cs"/>
                <w:sz w:val="28"/>
                <w:szCs w:val="28"/>
                <w:cs/>
              </w:rPr>
              <w:t xml:space="preserve">   20</w:t>
            </w:r>
            <w:r w:rsidR="0076166D">
              <w:rPr>
                <w:rFonts w:ascii="TH SarabunIT๙" w:hAnsi="TH SarabunIT๙" w:cs="TH SarabunIT๙" w:hint="cs"/>
                <w:sz w:val="28"/>
                <w:szCs w:val="28"/>
                <w:cs/>
              </w:rPr>
              <w:t xml:space="preserve">.2 </w:t>
            </w:r>
            <w:r w:rsidR="0076166D" w:rsidRPr="0014768A">
              <w:rPr>
                <w:rFonts w:ascii="TH SarabunIT๙" w:eastAsia="Calibri" w:hAnsi="TH SarabunIT๙" w:cs="TH SarabunIT๙"/>
                <w:spacing w:val="-2"/>
                <w:sz w:val="28"/>
                <w:szCs w:val="28"/>
                <w:cs/>
              </w:rPr>
              <w:t>โครงการ</w:t>
            </w:r>
            <w:r w:rsidR="0076166D">
              <w:rPr>
                <w:rFonts w:ascii="TH SarabunIT๙" w:hAnsi="TH SarabunIT๙" w:cs="TH SarabunIT๙" w:hint="cs"/>
                <w:sz w:val="28"/>
                <w:szCs w:val="28"/>
                <w:cs/>
              </w:rPr>
              <w:t>คัดเลือกข้าราชการและลูกจ้างดีเด่นสำนักงานที่ดินจังหวัดสิงห์บุรี</w:t>
            </w:r>
          </w:p>
        </w:tc>
        <w:tc>
          <w:tcPr>
            <w:tcW w:w="2268" w:type="dxa"/>
          </w:tcPr>
          <w:p w:rsidR="0076166D" w:rsidRPr="00AF0D92" w:rsidRDefault="0076166D" w:rsidP="00967EEE">
            <w:pPr>
              <w:tabs>
                <w:tab w:val="center" w:pos="-2340"/>
              </w:tabs>
              <w:spacing w:line="240" w:lineRule="atLeast"/>
              <w:rPr>
                <w:rFonts w:ascii="TH SarabunIT๙" w:eastAsia="Calibri" w:hAnsi="TH SarabunIT๙" w:cs="TH SarabunIT๙"/>
                <w:sz w:val="26"/>
                <w:szCs w:val="26"/>
              </w:rPr>
            </w:pPr>
            <w:r w:rsidRPr="00AF0D92">
              <w:rPr>
                <w:rFonts w:ascii="TH SarabunIT๙" w:eastAsia="Calibri" w:hAnsi="TH SarabunIT๙" w:cs="TH SarabunIT๙"/>
                <w:sz w:val="26"/>
                <w:szCs w:val="26"/>
                <w:cs/>
              </w:rPr>
              <w:t xml:space="preserve">1. </w:t>
            </w:r>
            <w:r w:rsidRPr="00AF0D92">
              <w:rPr>
                <w:rFonts w:ascii="TH SarabunIT๙" w:eastAsia="Calibri" w:hAnsi="TH SarabunIT๙" w:cs="TH SarabunIT๙" w:hint="cs"/>
                <w:sz w:val="26"/>
                <w:szCs w:val="26"/>
                <w:cs/>
              </w:rPr>
              <w:t>เพื่อกระตุ้นจิตสำนึกของการเป็นข้าราชการที่ดีให้เกิดทัศนคติที่ดีในการปฏิบัติงานด้วยความรับผิดชอบ ซื่อสัตย์ สุจริต</w:t>
            </w:r>
          </w:p>
          <w:p w:rsidR="0076166D" w:rsidRPr="0076166D" w:rsidRDefault="0076166D" w:rsidP="00967EEE">
            <w:pPr>
              <w:tabs>
                <w:tab w:val="center" w:pos="-2340"/>
              </w:tabs>
              <w:spacing w:line="240" w:lineRule="atLeast"/>
              <w:rPr>
                <w:rFonts w:ascii="TH SarabunIT๙" w:eastAsia="Calibri" w:hAnsi="TH SarabunIT๙" w:cs="TH SarabunIT๙"/>
                <w:sz w:val="28"/>
                <w:szCs w:val="28"/>
                <w:cs/>
              </w:rPr>
            </w:pPr>
            <w:r w:rsidRPr="00AF0D92">
              <w:rPr>
                <w:rFonts w:ascii="TH SarabunIT๙" w:eastAsia="Calibri" w:hAnsi="TH SarabunIT๙" w:cs="TH SarabunIT๙" w:hint="cs"/>
                <w:sz w:val="26"/>
                <w:szCs w:val="26"/>
                <w:cs/>
              </w:rPr>
              <w:t>2. เพื่อยกย่องเชิดชูเกียรติข้าราชการและลูกจ้างประจำที่ปฏิบัติตนเป็นแบบอย่างที่ดีมีคุณธรรมและจริยธรรม</w:t>
            </w:r>
          </w:p>
        </w:tc>
        <w:tc>
          <w:tcPr>
            <w:tcW w:w="1417" w:type="dxa"/>
          </w:tcPr>
          <w:p w:rsidR="0076166D" w:rsidRPr="00741DCE" w:rsidRDefault="00B042D2" w:rsidP="004C6392">
            <w:pPr>
              <w:jc w:val="center"/>
              <w:rPr>
                <w:rFonts w:ascii="TH SarabunIT๙" w:hAnsi="TH SarabunIT๙" w:cs="TH SarabunIT๙"/>
                <w:sz w:val="28"/>
                <w:szCs w:val="28"/>
              </w:rPr>
            </w:pPr>
            <w:r>
              <w:rPr>
                <w:rFonts w:ascii="TH SarabunIT๙" w:hAnsi="TH SarabunIT๙" w:cs="TH SarabunIT๙" w:hint="cs"/>
                <w:sz w:val="28"/>
                <w:szCs w:val="28"/>
                <w:cs/>
              </w:rPr>
              <w:t>สนง.ที่ดินจังหวัดสิงห์บุรี</w:t>
            </w:r>
          </w:p>
        </w:tc>
        <w:tc>
          <w:tcPr>
            <w:tcW w:w="1560" w:type="dxa"/>
          </w:tcPr>
          <w:p w:rsidR="0076166D" w:rsidRPr="00741DCE" w:rsidRDefault="00B042D2" w:rsidP="004C6392">
            <w:pPr>
              <w:rPr>
                <w:rFonts w:ascii="TH SarabunIT๙" w:hAnsi="TH SarabunIT๙" w:cs="TH SarabunIT๙"/>
                <w:sz w:val="28"/>
                <w:szCs w:val="28"/>
                <w:cs/>
              </w:rPr>
            </w:pPr>
            <w:r>
              <w:rPr>
                <w:rFonts w:ascii="TH SarabunIT๙" w:hAnsi="TH SarabunIT๙" w:cs="TH SarabunIT๙" w:hint="cs"/>
                <w:sz w:val="28"/>
                <w:szCs w:val="28"/>
                <w:cs/>
              </w:rPr>
              <w:t>ผู้ได้รับการคัดเลือก เดือนละ 1 คน</w:t>
            </w:r>
          </w:p>
        </w:tc>
        <w:tc>
          <w:tcPr>
            <w:tcW w:w="1559" w:type="dxa"/>
          </w:tcPr>
          <w:p w:rsidR="0076166D" w:rsidRPr="0014768A" w:rsidRDefault="00B042D2" w:rsidP="004C6392">
            <w:pPr>
              <w:rPr>
                <w:rFonts w:ascii="TH SarabunIT๙" w:hAnsi="TH SarabunIT๙" w:cs="TH SarabunIT๙"/>
                <w:sz w:val="28"/>
                <w:szCs w:val="28"/>
                <w:cs/>
              </w:rPr>
            </w:pPr>
            <w:r>
              <w:rPr>
                <w:rFonts w:ascii="TH SarabunIT๙" w:hAnsi="TH SarabunIT๙" w:cs="TH SarabunIT๙" w:hint="cs"/>
                <w:sz w:val="28"/>
                <w:szCs w:val="28"/>
                <w:cs/>
              </w:rPr>
              <w:t>เจ้าหน้าที่มีจิตสำนึกของการเป็นข้าราชการที่ดีมีคุณธรรมและจริยธรรมเกิดทัศนคติที่ดีในการปฏิบัติงาน</w:t>
            </w:r>
          </w:p>
        </w:tc>
        <w:tc>
          <w:tcPr>
            <w:tcW w:w="1134" w:type="dxa"/>
          </w:tcPr>
          <w:p w:rsidR="0076166D" w:rsidRPr="00741DCE" w:rsidRDefault="00B042D2" w:rsidP="004C6392">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234752" behindDoc="0" locked="0" layoutInCell="1" allowOverlap="1">
                      <wp:simplePos x="0" y="0"/>
                      <wp:positionH relativeFrom="column">
                        <wp:posOffset>650484</wp:posOffset>
                      </wp:positionH>
                      <wp:positionV relativeFrom="paragraph">
                        <wp:posOffset>407426</wp:posOffset>
                      </wp:positionV>
                      <wp:extent cx="2514600" cy="35169"/>
                      <wp:effectExtent l="38100" t="76200" r="0" b="98425"/>
                      <wp:wrapNone/>
                      <wp:docPr id="297" name="ลูกศรเชื่อมต่อแบบตรง 297"/>
                      <wp:cNvGraphicFramePr/>
                      <a:graphic xmlns:a="http://schemas.openxmlformats.org/drawingml/2006/main">
                        <a:graphicData uri="http://schemas.microsoft.com/office/word/2010/wordprocessingShape">
                          <wps:wsp>
                            <wps:cNvCnPr/>
                            <wps:spPr>
                              <a:xfrm flipV="1">
                                <a:off x="0" y="0"/>
                                <a:ext cx="2514600" cy="3516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030C9E3" id="ลูกศรเชื่อมต่อแบบตรง 297" o:spid="_x0000_s1026" type="#_x0000_t32" style="position:absolute;margin-left:51.2pt;margin-top:32.1pt;width:198pt;height:2.75pt;flip:y;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" strokecolor="black [3200]" strokeweight=".5pt">
                      <v:stroke startarrow="block" endarrow="block" joinstyle="miter"/>
                    </v:shape>
                  </w:pict>
                </mc:Fallback>
              </mc:AlternateContent>
            </w:r>
            <w:r>
              <w:rPr>
                <w:rFonts w:ascii="TH SarabunIT๙" w:hAnsi="TH SarabunIT๙" w:cs="TH SarabunIT๙" w:hint="cs"/>
                <w:sz w:val="28"/>
                <w:szCs w:val="28"/>
                <w:cs/>
              </w:rPr>
              <w:t>-</w:t>
            </w:r>
          </w:p>
        </w:tc>
        <w:tc>
          <w:tcPr>
            <w:tcW w:w="992" w:type="dxa"/>
          </w:tcPr>
          <w:p w:rsidR="0076166D" w:rsidRPr="00741DCE" w:rsidRDefault="0076166D" w:rsidP="004C6392">
            <w:pPr>
              <w:jc w:val="center"/>
              <w:rPr>
                <w:rFonts w:ascii="TH SarabunIT๙" w:hAnsi="TH SarabunIT๙" w:cs="TH SarabunIT๙"/>
                <w:sz w:val="28"/>
                <w:szCs w:val="28"/>
              </w:rPr>
            </w:pPr>
          </w:p>
        </w:tc>
        <w:tc>
          <w:tcPr>
            <w:tcW w:w="992" w:type="dxa"/>
          </w:tcPr>
          <w:p w:rsidR="0076166D" w:rsidRPr="00741DCE" w:rsidRDefault="0076166D" w:rsidP="004C6392">
            <w:pPr>
              <w:jc w:val="center"/>
              <w:rPr>
                <w:rFonts w:ascii="TH SarabunIT๙" w:hAnsi="TH SarabunIT๙" w:cs="TH SarabunIT๙"/>
                <w:sz w:val="28"/>
                <w:szCs w:val="28"/>
              </w:rPr>
            </w:pPr>
          </w:p>
        </w:tc>
        <w:tc>
          <w:tcPr>
            <w:tcW w:w="993" w:type="dxa"/>
          </w:tcPr>
          <w:p w:rsidR="0076166D" w:rsidRPr="00741DCE" w:rsidRDefault="0076166D" w:rsidP="004C6392">
            <w:pPr>
              <w:jc w:val="center"/>
              <w:rPr>
                <w:rFonts w:ascii="TH SarabunIT๙" w:hAnsi="TH SarabunIT๙" w:cs="TH SarabunIT๙"/>
                <w:sz w:val="28"/>
                <w:szCs w:val="28"/>
              </w:rPr>
            </w:pPr>
          </w:p>
        </w:tc>
        <w:tc>
          <w:tcPr>
            <w:tcW w:w="992" w:type="dxa"/>
          </w:tcPr>
          <w:p w:rsidR="0076166D" w:rsidRPr="00741DCE" w:rsidRDefault="0076166D" w:rsidP="004C6392">
            <w:pPr>
              <w:jc w:val="center"/>
              <w:rPr>
                <w:rFonts w:ascii="TH SarabunIT๙" w:hAnsi="TH SarabunIT๙" w:cs="TH SarabunIT๙"/>
                <w:sz w:val="28"/>
                <w:szCs w:val="28"/>
              </w:rPr>
            </w:pPr>
          </w:p>
        </w:tc>
        <w:tc>
          <w:tcPr>
            <w:tcW w:w="992" w:type="dxa"/>
          </w:tcPr>
          <w:p w:rsidR="0076166D" w:rsidRPr="0070291F" w:rsidRDefault="0076166D" w:rsidP="004C6392">
            <w:pPr>
              <w:jc w:val="center"/>
              <w:rPr>
                <w:rFonts w:ascii="TH SarabunIT๙" w:hAnsi="TH SarabunIT๙" w:cs="TH SarabunIT๙"/>
                <w:sz w:val="26"/>
                <w:szCs w:val="26"/>
              </w:rPr>
            </w:pPr>
          </w:p>
        </w:tc>
      </w:tr>
      <w:tr w:rsidR="0076166D" w:rsidTr="004C6392">
        <w:tc>
          <w:tcPr>
            <w:tcW w:w="2547" w:type="dxa"/>
          </w:tcPr>
          <w:p w:rsidR="0083667D" w:rsidRDefault="00B02C25" w:rsidP="0083667D">
            <w:pPr>
              <w:rPr>
                <w:rFonts w:ascii="TH SarabunIT๙" w:hAnsi="TH SarabunIT๙" w:cs="TH SarabunIT๙"/>
                <w:sz w:val="28"/>
                <w:szCs w:val="28"/>
              </w:rPr>
            </w:pPr>
            <w:r>
              <w:rPr>
                <w:rFonts w:ascii="TH SarabunIT๙" w:hAnsi="TH SarabunIT๙" w:cs="TH SarabunIT๙" w:hint="cs"/>
                <w:sz w:val="28"/>
                <w:szCs w:val="28"/>
                <w:cs/>
              </w:rPr>
              <w:t>21</w:t>
            </w:r>
            <w:r w:rsidR="0083667D">
              <w:rPr>
                <w:rFonts w:ascii="TH SarabunIT๙" w:hAnsi="TH SarabunIT๙" w:cs="TH SarabunIT๙" w:hint="cs"/>
                <w:sz w:val="28"/>
                <w:szCs w:val="28"/>
                <w:cs/>
              </w:rPr>
              <w:t xml:space="preserve">. ยุทธศาสตร์ </w:t>
            </w:r>
            <w:r w:rsidR="0083667D">
              <w:rPr>
                <w:rFonts w:ascii="TH SarabunIT๙" w:hAnsi="TH SarabunIT๙" w:cs="TH SarabunIT๙"/>
                <w:sz w:val="28"/>
                <w:szCs w:val="28"/>
              </w:rPr>
              <w:t>2</w:t>
            </w:r>
          </w:p>
          <w:p w:rsidR="0083667D" w:rsidRDefault="0083667D" w:rsidP="0083667D">
            <w:pPr>
              <w:rPr>
                <w:rFonts w:ascii="TH SarabunIT๙" w:hAnsi="TH SarabunIT๙" w:cs="TH SarabunIT๙"/>
                <w:sz w:val="28"/>
                <w:szCs w:val="28"/>
                <w:cs/>
              </w:rPr>
            </w:pPr>
            <w:r>
              <w:rPr>
                <w:rFonts w:ascii="TH SarabunIT๙" w:hAnsi="TH SarabunIT๙" w:cs="TH SarabunIT๙"/>
                <w:sz w:val="28"/>
                <w:szCs w:val="28"/>
              </w:rPr>
              <w:t xml:space="preserve">   </w:t>
            </w:r>
            <w:r w:rsidR="00B02C25">
              <w:rPr>
                <w:rFonts w:ascii="TH SarabunIT๙" w:hAnsi="TH SarabunIT๙" w:cs="TH SarabunIT๙"/>
                <w:sz w:val="28"/>
                <w:szCs w:val="28"/>
              </w:rPr>
              <w:t>2</w:t>
            </w:r>
            <w:r>
              <w:rPr>
                <w:rFonts w:ascii="TH SarabunIT๙" w:hAnsi="TH SarabunIT๙" w:cs="TH SarabunIT๙"/>
                <w:sz w:val="28"/>
                <w:szCs w:val="28"/>
              </w:rPr>
              <w:t xml:space="preserve">1.1 </w:t>
            </w:r>
            <w:r>
              <w:rPr>
                <w:rFonts w:ascii="TH SarabunIT๙" w:hAnsi="TH SarabunIT๙" w:cs="TH SarabunIT๙" w:hint="cs"/>
                <w:sz w:val="28"/>
                <w:szCs w:val="28"/>
                <w:cs/>
              </w:rPr>
              <w:t>กลยุทธ์ 2</w:t>
            </w:r>
          </w:p>
          <w:p w:rsidR="0076166D" w:rsidRPr="00741DCE" w:rsidRDefault="00AF0D92" w:rsidP="0083667D">
            <w:pPr>
              <w:rPr>
                <w:rFonts w:ascii="TH SarabunIT๙" w:hAnsi="TH SarabunIT๙" w:cs="TH SarabunIT๙"/>
                <w:sz w:val="28"/>
                <w:szCs w:val="28"/>
                <w:cs/>
              </w:rPr>
            </w:pPr>
            <w:r>
              <w:rPr>
                <w:rFonts w:ascii="TH SarabunIT๙" w:hAnsi="TH SarabunIT๙" w:cs="TH SarabunIT๙" w:hint="cs"/>
                <w:sz w:val="28"/>
                <w:szCs w:val="28"/>
                <w:cs/>
              </w:rPr>
              <w:t xml:space="preserve">   21</w:t>
            </w:r>
            <w:r w:rsidR="0083667D">
              <w:rPr>
                <w:rFonts w:ascii="TH SarabunIT๙" w:hAnsi="TH SarabunIT๙" w:cs="TH SarabunIT๙" w:hint="cs"/>
                <w:sz w:val="28"/>
                <w:szCs w:val="28"/>
                <w:cs/>
              </w:rPr>
              <w:t xml:space="preserve">.2 </w:t>
            </w:r>
            <w:r w:rsidR="0083667D" w:rsidRPr="0014768A">
              <w:rPr>
                <w:rFonts w:ascii="TH SarabunIT๙" w:eastAsia="Calibri" w:hAnsi="TH SarabunIT๙" w:cs="TH SarabunIT๙"/>
                <w:spacing w:val="-2"/>
                <w:sz w:val="28"/>
                <w:szCs w:val="28"/>
                <w:cs/>
              </w:rPr>
              <w:t>โครงการ</w:t>
            </w:r>
            <w:r w:rsidR="0083667D">
              <w:rPr>
                <w:rFonts w:ascii="TH SarabunIT๙" w:hAnsi="TH SarabunIT๙" w:cs="TH SarabunIT๙" w:hint="cs"/>
                <w:sz w:val="28"/>
                <w:szCs w:val="28"/>
                <w:cs/>
              </w:rPr>
              <w:t>คัดเลือกข้าราชการกรมที่ดินผู้มีคุณธรรมจริยธรรมดีเด่น ประจำปี</w:t>
            </w:r>
          </w:p>
        </w:tc>
        <w:tc>
          <w:tcPr>
            <w:tcW w:w="2268" w:type="dxa"/>
          </w:tcPr>
          <w:p w:rsidR="0076166D" w:rsidRDefault="0083667D" w:rsidP="00967EEE">
            <w:pPr>
              <w:tabs>
                <w:tab w:val="center" w:pos="-2340"/>
              </w:tabs>
              <w:spacing w:line="240" w:lineRule="atLeast"/>
              <w:rPr>
                <w:rFonts w:ascii="TH SarabunIT๙" w:eastAsia="Calibri" w:hAnsi="TH SarabunIT๙" w:cs="TH SarabunIT๙"/>
                <w:sz w:val="28"/>
                <w:szCs w:val="28"/>
              </w:rPr>
            </w:pPr>
            <w:r w:rsidRPr="0083667D">
              <w:rPr>
                <w:rFonts w:ascii="TH SarabunIT๙" w:eastAsia="Calibri" w:hAnsi="TH SarabunIT๙" w:cs="TH SarabunIT๙"/>
                <w:sz w:val="28"/>
                <w:szCs w:val="28"/>
                <w:cs/>
              </w:rPr>
              <w:t xml:space="preserve">1. </w:t>
            </w:r>
            <w:r>
              <w:rPr>
                <w:rFonts w:ascii="TH SarabunIT๙" w:eastAsia="Calibri" w:hAnsi="TH SarabunIT๙" w:cs="TH SarabunIT๙" w:hint="cs"/>
                <w:sz w:val="28"/>
                <w:szCs w:val="28"/>
                <w:cs/>
              </w:rPr>
              <w:t>เพื่อสนับสนุนเชิดชูเกียรติบุคลากรผู้มีคุณลักษณะที่ดีมีคุณธรรม จริยธรรมให้เป็นที่ปรากฏต่อสาธารณะ</w:t>
            </w:r>
          </w:p>
          <w:p w:rsidR="0083667D" w:rsidRPr="0083667D" w:rsidRDefault="0083667D" w:rsidP="00967EEE">
            <w:pPr>
              <w:tabs>
                <w:tab w:val="center" w:pos="-2340"/>
              </w:tabs>
              <w:spacing w:line="240" w:lineRule="atLeast"/>
              <w:rPr>
                <w:rFonts w:ascii="TH SarabunIT๙" w:eastAsia="Calibri" w:hAnsi="TH SarabunIT๙" w:cs="TH SarabunIT๙"/>
                <w:sz w:val="28"/>
                <w:szCs w:val="28"/>
                <w:cs/>
              </w:rPr>
            </w:pPr>
          </w:p>
        </w:tc>
        <w:tc>
          <w:tcPr>
            <w:tcW w:w="1417" w:type="dxa"/>
          </w:tcPr>
          <w:p w:rsidR="0076166D" w:rsidRPr="00741DCE" w:rsidRDefault="0083667D" w:rsidP="004C6392">
            <w:pPr>
              <w:jc w:val="center"/>
              <w:rPr>
                <w:rFonts w:ascii="TH SarabunIT๙" w:hAnsi="TH SarabunIT๙" w:cs="TH SarabunIT๙"/>
                <w:sz w:val="28"/>
                <w:szCs w:val="28"/>
              </w:rPr>
            </w:pPr>
            <w:r>
              <w:rPr>
                <w:rFonts w:ascii="TH SarabunIT๙" w:hAnsi="TH SarabunIT๙" w:cs="TH SarabunIT๙" w:hint="cs"/>
                <w:sz w:val="28"/>
                <w:szCs w:val="28"/>
                <w:cs/>
              </w:rPr>
              <w:t>สนง.ที่ดินจังหวัดสิงห์บุรี</w:t>
            </w:r>
          </w:p>
        </w:tc>
        <w:tc>
          <w:tcPr>
            <w:tcW w:w="1560" w:type="dxa"/>
          </w:tcPr>
          <w:p w:rsidR="0076166D" w:rsidRPr="00741DCE" w:rsidRDefault="0083667D" w:rsidP="004C6392">
            <w:pPr>
              <w:rPr>
                <w:rFonts w:ascii="TH SarabunIT๙" w:hAnsi="TH SarabunIT๙" w:cs="TH SarabunIT๙"/>
                <w:sz w:val="28"/>
                <w:szCs w:val="28"/>
                <w:cs/>
              </w:rPr>
            </w:pPr>
            <w:r>
              <w:rPr>
                <w:rFonts w:ascii="TH SarabunIT๙" w:hAnsi="TH SarabunIT๙" w:cs="TH SarabunIT๙" w:hint="cs"/>
                <w:sz w:val="28"/>
                <w:szCs w:val="28"/>
                <w:cs/>
              </w:rPr>
              <w:t>ผู้ได้รับการคัดเลือก ปีละ 65 คน</w:t>
            </w:r>
          </w:p>
        </w:tc>
        <w:tc>
          <w:tcPr>
            <w:tcW w:w="1559" w:type="dxa"/>
          </w:tcPr>
          <w:p w:rsidR="0076166D" w:rsidRPr="0014768A" w:rsidRDefault="0083667D" w:rsidP="004C6392">
            <w:pPr>
              <w:rPr>
                <w:rFonts w:ascii="TH SarabunIT๙" w:hAnsi="TH SarabunIT๙" w:cs="TH SarabunIT๙"/>
                <w:sz w:val="28"/>
                <w:szCs w:val="28"/>
                <w:cs/>
              </w:rPr>
            </w:pPr>
            <w:r w:rsidRPr="007D689B">
              <w:rPr>
                <w:rFonts w:ascii="TH SarabunIT๙" w:hAnsi="TH SarabunIT๙" w:cs="TH SarabunIT๙" w:hint="cs"/>
                <w:sz w:val="26"/>
                <w:szCs w:val="26"/>
                <w:cs/>
              </w:rPr>
              <w:t>- เจ้าหน้าที่ได้รับการกระตุ้นจิตสำนึกให้มีทัศนคติที่ดี พัฒนาการปฏิบัติ</w:t>
            </w:r>
            <w:r>
              <w:rPr>
                <w:rFonts w:ascii="TH SarabunIT๙" w:hAnsi="TH SarabunIT๙" w:cs="TH SarabunIT๙" w:hint="cs"/>
                <w:sz w:val="28"/>
                <w:szCs w:val="28"/>
                <w:cs/>
              </w:rPr>
              <w:t>ตนในการปฏิบัติราชการ</w:t>
            </w:r>
          </w:p>
        </w:tc>
        <w:tc>
          <w:tcPr>
            <w:tcW w:w="1134" w:type="dxa"/>
          </w:tcPr>
          <w:p w:rsidR="0076166D" w:rsidRPr="00741DCE" w:rsidRDefault="0083667D" w:rsidP="004C6392">
            <w:pPr>
              <w:jc w:val="center"/>
              <w:rPr>
                <w:rFonts w:ascii="TH SarabunIT๙" w:hAnsi="TH SarabunIT๙" w:cs="TH SarabunIT๙"/>
                <w:sz w:val="28"/>
                <w:szCs w:val="28"/>
              </w:rPr>
            </w:pPr>
            <w:r>
              <w:rPr>
                <w:rFonts w:ascii="TH SarabunIT๙" w:hAnsi="TH SarabunIT๙" w:cs="TH SarabunIT๙" w:hint="cs"/>
                <w:sz w:val="28"/>
                <w:szCs w:val="28"/>
                <w:cs/>
              </w:rPr>
              <w:t>-</w:t>
            </w:r>
          </w:p>
        </w:tc>
        <w:tc>
          <w:tcPr>
            <w:tcW w:w="992" w:type="dxa"/>
          </w:tcPr>
          <w:p w:rsidR="0076166D" w:rsidRPr="00741DCE" w:rsidRDefault="0083667D" w:rsidP="004C6392">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235776" behindDoc="0" locked="0" layoutInCell="1" allowOverlap="1">
                      <wp:simplePos x="0" y="0"/>
                      <wp:positionH relativeFrom="column">
                        <wp:posOffset>-60813</wp:posOffset>
                      </wp:positionH>
                      <wp:positionV relativeFrom="paragraph">
                        <wp:posOffset>308659</wp:posOffset>
                      </wp:positionV>
                      <wp:extent cx="1222130" cy="17584"/>
                      <wp:effectExtent l="38100" t="76200" r="0" b="97155"/>
                      <wp:wrapNone/>
                      <wp:docPr id="298" name="ลูกศรเชื่อมต่อแบบตรง 298"/>
                      <wp:cNvGraphicFramePr/>
                      <a:graphic xmlns:a="http://schemas.openxmlformats.org/drawingml/2006/main">
                        <a:graphicData uri="http://schemas.microsoft.com/office/word/2010/wordprocessingShape">
                          <wps:wsp>
                            <wps:cNvCnPr/>
                            <wps:spPr>
                              <a:xfrm flipV="1">
                                <a:off x="0" y="0"/>
                                <a:ext cx="1222130" cy="1758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241CC07" id="ลูกศรเชื่อมต่อแบบตรง 298" o:spid="_x0000_s1026" type="#_x0000_t32" style="position:absolute;margin-left:-4.8pt;margin-top:24.3pt;width:96.25pt;height:1.4pt;flip:y;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" strokecolor="black [3200]" strokeweight=".5pt">
                      <v:stroke startarrow="block" endarrow="block" joinstyle="miter"/>
                    </v:shape>
                  </w:pict>
                </mc:Fallback>
              </mc:AlternateContent>
            </w:r>
          </w:p>
        </w:tc>
        <w:tc>
          <w:tcPr>
            <w:tcW w:w="992" w:type="dxa"/>
          </w:tcPr>
          <w:p w:rsidR="0076166D" w:rsidRPr="00741DCE" w:rsidRDefault="0076166D" w:rsidP="004C6392">
            <w:pPr>
              <w:jc w:val="center"/>
              <w:rPr>
                <w:rFonts w:ascii="TH SarabunIT๙" w:hAnsi="TH SarabunIT๙" w:cs="TH SarabunIT๙"/>
                <w:sz w:val="28"/>
                <w:szCs w:val="28"/>
              </w:rPr>
            </w:pPr>
          </w:p>
        </w:tc>
        <w:tc>
          <w:tcPr>
            <w:tcW w:w="993" w:type="dxa"/>
          </w:tcPr>
          <w:p w:rsidR="0076166D" w:rsidRPr="00741DCE" w:rsidRDefault="0076166D" w:rsidP="004C6392">
            <w:pPr>
              <w:jc w:val="center"/>
              <w:rPr>
                <w:rFonts w:ascii="TH SarabunIT๙" w:hAnsi="TH SarabunIT๙" w:cs="TH SarabunIT๙"/>
                <w:sz w:val="28"/>
                <w:szCs w:val="28"/>
              </w:rPr>
            </w:pPr>
          </w:p>
        </w:tc>
        <w:tc>
          <w:tcPr>
            <w:tcW w:w="992" w:type="dxa"/>
          </w:tcPr>
          <w:p w:rsidR="0076166D" w:rsidRPr="00741DCE" w:rsidRDefault="0076166D" w:rsidP="004C6392">
            <w:pPr>
              <w:jc w:val="center"/>
              <w:rPr>
                <w:rFonts w:ascii="TH SarabunIT๙" w:hAnsi="TH SarabunIT๙" w:cs="TH SarabunIT๙"/>
                <w:sz w:val="28"/>
                <w:szCs w:val="28"/>
              </w:rPr>
            </w:pPr>
          </w:p>
        </w:tc>
        <w:tc>
          <w:tcPr>
            <w:tcW w:w="992" w:type="dxa"/>
          </w:tcPr>
          <w:p w:rsidR="0076166D" w:rsidRPr="0070291F" w:rsidRDefault="0076166D" w:rsidP="004C6392">
            <w:pPr>
              <w:jc w:val="center"/>
              <w:rPr>
                <w:rFonts w:ascii="TH SarabunIT๙" w:hAnsi="TH SarabunIT๙" w:cs="TH SarabunIT๙"/>
                <w:sz w:val="26"/>
                <w:szCs w:val="26"/>
              </w:rPr>
            </w:pPr>
          </w:p>
        </w:tc>
      </w:tr>
    </w:tbl>
    <w:p w:rsidR="0083667D" w:rsidRDefault="0083667D" w:rsidP="0083667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83667D" w:rsidRDefault="0083667D" w:rsidP="0083667D">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559"/>
        <w:gridCol w:w="1134"/>
        <w:gridCol w:w="992"/>
        <w:gridCol w:w="992"/>
        <w:gridCol w:w="993"/>
        <w:gridCol w:w="992"/>
        <w:gridCol w:w="992"/>
      </w:tblGrid>
      <w:tr w:rsidR="0083667D" w:rsidTr="00AC5318">
        <w:tc>
          <w:tcPr>
            <w:tcW w:w="2547" w:type="dxa"/>
            <w:vMerge w:val="restart"/>
          </w:tcPr>
          <w:p w:rsidR="0083667D" w:rsidRDefault="0083667D" w:rsidP="00AC5318">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83667D" w:rsidRDefault="0083667D" w:rsidP="00AC5318">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83667D" w:rsidRDefault="0083667D" w:rsidP="00AC5318">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83667D" w:rsidRDefault="0083667D" w:rsidP="00AC5318">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83667D" w:rsidRPr="001875B1" w:rsidRDefault="0083667D" w:rsidP="00AC5318">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83667D" w:rsidRDefault="0083667D" w:rsidP="00AC5318">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83667D" w:rsidRDefault="0083667D" w:rsidP="00AC5318">
            <w:pPr>
              <w:jc w:val="center"/>
              <w:rPr>
                <w:rFonts w:ascii="TH SarabunIT๙" w:hAnsi="TH SarabunIT๙" w:cs="TH SarabunIT๙"/>
                <w:cs/>
              </w:rPr>
            </w:pPr>
            <w:r>
              <w:rPr>
                <w:rFonts w:ascii="TH SarabunIT๙" w:hAnsi="TH SarabunIT๙" w:cs="TH SarabunIT๙" w:hint="cs"/>
                <w:cs/>
              </w:rPr>
              <w:t>หมายเหตุ</w:t>
            </w:r>
          </w:p>
        </w:tc>
      </w:tr>
      <w:tr w:rsidR="0083667D" w:rsidTr="00AC5318">
        <w:tc>
          <w:tcPr>
            <w:tcW w:w="2547" w:type="dxa"/>
            <w:vMerge/>
          </w:tcPr>
          <w:p w:rsidR="0083667D" w:rsidRDefault="0083667D" w:rsidP="00AC5318">
            <w:pPr>
              <w:jc w:val="center"/>
              <w:rPr>
                <w:rFonts w:ascii="TH SarabunIT๙" w:hAnsi="TH SarabunIT๙" w:cs="TH SarabunIT๙"/>
              </w:rPr>
            </w:pPr>
          </w:p>
        </w:tc>
        <w:tc>
          <w:tcPr>
            <w:tcW w:w="2268" w:type="dxa"/>
            <w:vMerge/>
          </w:tcPr>
          <w:p w:rsidR="0083667D" w:rsidRDefault="0083667D" w:rsidP="00AC5318">
            <w:pPr>
              <w:jc w:val="center"/>
              <w:rPr>
                <w:rFonts w:ascii="TH SarabunIT๙" w:hAnsi="TH SarabunIT๙" w:cs="TH SarabunIT๙"/>
              </w:rPr>
            </w:pPr>
          </w:p>
        </w:tc>
        <w:tc>
          <w:tcPr>
            <w:tcW w:w="1417" w:type="dxa"/>
            <w:vMerge/>
          </w:tcPr>
          <w:p w:rsidR="0083667D" w:rsidRDefault="0083667D" w:rsidP="00AC5318">
            <w:pPr>
              <w:jc w:val="center"/>
              <w:rPr>
                <w:rFonts w:ascii="TH SarabunIT๙" w:hAnsi="TH SarabunIT๙" w:cs="TH SarabunIT๙"/>
              </w:rPr>
            </w:pPr>
          </w:p>
        </w:tc>
        <w:tc>
          <w:tcPr>
            <w:tcW w:w="1560" w:type="dxa"/>
          </w:tcPr>
          <w:p w:rsidR="0083667D" w:rsidRDefault="0083667D" w:rsidP="00AC5318">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83667D" w:rsidRDefault="0083667D" w:rsidP="00AC5318">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83667D" w:rsidRDefault="0083667D" w:rsidP="00AC5318">
            <w:pPr>
              <w:jc w:val="center"/>
              <w:rPr>
                <w:rFonts w:ascii="TH SarabunIT๙" w:hAnsi="TH SarabunIT๙" w:cs="TH SarabunIT๙"/>
              </w:rPr>
            </w:pPr>
          </w:p>
        </w:tc>
        <w:tc>
          <w:tcPr>
            <w:tcW w:w="992" w:type="dxa"/>
          </w:tcPr>
          <w:p w:rsidR="0083667D" w:rsidRPr="00A532BA" w:rsidRDefault="0083667D" w:rsidP="00AC5318">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83667D" w:rsidRPr="00A532BA" w:rsidRDefault="0083667D" w:rsidP="00AC5318">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83667D" w:rsidRPr="00A532BA" w:rsidRDefault="0083667D" w:rsidP="00AC5318">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83667D" w:rsidRPr="00A532BA" w:rsidRDefault="0083667D" w:rsidP="00AC5318">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83667D" w:rsidRPr="00A532BA" w:rsidRDefault="0083667D" w:rsidP="00AC5318">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83667D" w:rsidRPr="00A532BA" w:rsidRDefault="0083667D" w:rsidP="00AC5318">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83667D" w:rsidRDefault="0083667D" w:rsidP="00AC5318">
            <w:pPr>
              <w:jc w:val="center"/>
              <w:rPr>
                <w:rFonts w:ascii="TH SarabunIT๙" w:hAnsi="TH SarabunIT๙" w:cs="TH SarabunIT๙"/>
              </w:rPr>
            </w:pPr>
          </w:p>
        </w:tc>
      </w:tr>
      <w:tr w:rsidR="0083667D" w:rsidTr="00AC5318">
        <w:tc>
          <w:tcPr>
            <w:tcW w:w="2547" w:type="dxa"/>
          </w:tcPr>
          <w:p w:rsidR="0083667D" w:rsidRDefault="0083667D" w:rsidP="00AC5318">
            <w:pPr>
              <w:jc w:val="center"/>
              <w:rPr>
                <w:rFonts w:ascii="TH SarabunIT๙" w:hAnsi="TH SarabunIT๙" w:cs="TH SarabunIT๙"/>
              </w:rPr>
            </w:pPr>
          </w:p>
        </w:tc>
        <w:tc>
          <w:tcPr>
            <w:tcW w:w="2268" w:type="dxa"/>
          </w:tcPr>
          <w:p w:rsidR="0083667D" w:rsidRDefault="0083667D" w:rsidP="0083667D">
            <w:pPr>
              <w:rPr>
                <w:rFonts w:ascii="TH SarabunIT๙" w:hAnsi="TH SarabunIT๙" w:cs="TH SarabunIT๙"/>
              </w:rPr>
            </w:pPr>
            <w:r>
              <w:rPr>
                <w:rFonts w:ascii="TH SarabunIT๙" w:eastAsia="Calibri" w:hAnsi="TH SarabunIT๙" w:cs="TH SarabunIT๙" w:hint="cs"/>
                <w:sz w:val="28"/>
                <w:szCs w:val="28"/>
                <w:cs/>
              </w:rPr>
              <w:t>2. เพื่อเสริมสร้างประสิทธิภาพและจิตสำนึกที่ดี ป้องกันการทุจริต ศั</w:t>
            </w:r>
            <w:r w:rsidR="007D689B">
              <w:rPr>
                <w:rFonts w:ascii="TH SarabunIT๙" w:eastAsia="Calibri" w:hAnsi="TH SarabunIT๙" w:cs="TH SarabunIT๙" w:hint="cs"/>
                <w:sz w:val="28"/>
                <w:szCs w:val="28"/>
                <w:cs/>
              </w:rPr>
              <w:t>กดิ์ศรีขอ</w:t>
            </w:r>
            <w:r>
              <w:rPr>
                <w:rFonts w:ascii="TH SarabunIT๙" w:eastAsia="Calibri" w:hAnsi="TH SarabunIT๙" w:cs="TH SarabunIT๙" w:hint="cs"/>
                <w:sz w:val="28"/>
                <w:szCs w:val="28"/>
                <w:cs/>
              </w:rPr>
              <w:t>งข้าราชการรมที่ดิน</w:t>
            </w:r>
          </w:p>
        </w:tc>
        <w:tc>
          <w:tcPr>
            <w:tcW w:w="1417" w:type="dxa"/>
          </w:tcPr>
          <w:p w:rsidR="0083667D" w:rsidRDefault="0083667D" w:rsidP="00AC5318">
            <w:pPr>
              <w:jc w:val="center"/>
              <w:rPr>
                <w:rFonts w:ascii="TH SarabunIT๙" w:hAnsi="TH SarabunIT๙" w:cs="TH SarabunIT๙"/>
              </w:rPr>
            </w:pPr>
          </w:p>
        </w:tc>
        <w:tc>
          <w:tcPr>
            <w:tcW w:w="1560" w:type="dxa"/>
          </w:tcPr>
          <w:p w:rsidR="0083667D" w:rsidRDefault="0083667D" w:rsidP="00AC5318">
            <w:pPr>
              <w:jc w:val="center"/>
              <w:rPr>
                <w:rFonts w:ascii="TH SarabunIT๙" w:hAnsi="TH SarabunIT๙" w:cs="TH SarabunIT๙"/>
                <w:cs/>
              </w:rPr>
            </w:pPr>
          </w:p>
        </w:tc>
        <w:tc>
          <w:tcPr>
            <w:tcW w:w="1559" w:type="dxa"/>
          </w:tcPr>
          <w:p w:rsidR="0083667D" w:rsidRDefault="0083667D" w:rsidP="00AC5318">
            <w:pPr>
              <w:jc w:val="center"/>
              <w:rPr>
                <w:rFonts w:ascii="TH SarabunIT๙" w:hAnsi="TH SarabunIT๙" w:cs="TH SarabunIT๙"/>
                <w:cs/>
              </w:rPr>
            </w:pPr>
          </w:p>
        </w:tc>
        <w:tc>
          <w:tcPr>
            <w:tcW w:w="1134" w:type="dxa"/>
          </w:tcPr>
          <w:p w:rsidR="0083667D" w:rsidRDefault="0083667D" w:rsidP="00AC5318">
            <w:pPr>
              <w:jc w:val="center"/>
              <w:rPr>
                <w:rFonts w:ascii="TH SarabunIT๙" w:hAnsi="TH SarabunIT๙" w:cs="TH SarabunIT๙"/>
              </w:rPr>
            </w:pPr>
          </w:p>
        </w:tc>
        <w:tc>
          <w:tcPr>
            <w:tcW w:w="992" w:type="dxa"/>
          </w:tcPr>
          <w:p w:rsidR="0083667D" w:rsidRPr="00A532BA" w:rsidRDefault="0083667D" w:rsidP="00AC5318">
            <w:pPr>
              <w:rPr>
                <w:rFonts w:ascii="TH SarabunIT๙" w:hAnsi="TH SarabunIT๙" w:cs="TH SarabunIT๙"/>
                <w:sz w:val="28"/>
                <w:szCs w:val="28"/>
                <w:cs/>
              </w:rPr>
            </w:pPr>
          </w:p>
        </w:tc>
        <w:tc>
          <w:tcPr>
            <w:tcW w:w="992" w:type="dxa"/>
          </w:tcPr>
          <w:p w:rsidR="0083667D" w:rsidRPr="00A532BA" w:rsidRDefault="0083667D" w:rsidP="00AC5318">
            <w:pPr>
              <w:jc w:val="center"/>
              <w:rPr>
                <w:rFonts w:ascii="TH SarabunIT๙" w:hAnsi="TH SarabunIT๙" w:cs="TH SarabunIT๙"/>
                <w:sz w:val="28"/>
                <w:szCs w:val="28"/>
                <w:cs/>
              </w:rPr>
            </w:pPr>
          </w:p>
        </w:tc>
        <w:tc>
          <w:tcPr>
            <w:tcW w:w="993" w:type="dxa"/>
          </w:tcPr>
          <w:p w:rsidR="0083667D" w:rsidRDefault="0083667D" w:rsidP="00AC5318">
            <w:pPr>
              <w:jc w:val="center"/>
              <w:rPr>
                <w:rFonts w:ascii="TH SarabunIT๙" w:hAnsi="TH SarabunIT๙" w:cs="TH SarabunIT๙"/>
                <w:sz w:val="28"/>
                <w:szCs w:val="28"/>
                <w:cs/>
              </w:rPr>
            </w:pPr>
          </w:p>
        </w:tc>
        <w:tc>
          <w:tcPr>
            <w:tcW w:w="992" w:type="dxa"/>
          </w:tcPr>
          <w:p w:rsidR="0083667D" w:rsidRPr="00A532BA" w:rsidRDefault="0083667D" w:rsidP="00AC5318">
            <w:pPr>
              <w:jc w:val="center"/>
              <w:rPr>
                <w:rFonts w:ascii="TH SarabunIT๙" w:hAnsi="TH SarabunIT๙" w:cs="TH SarabunIT๙"/>
                <w:sz w:val="28"/>
                <w:szCs w:val="28"/>
                <w:cs/>
              </w:rPr>
            </w:pPr>
          </w:p>
        </w:tc>
        <w:tc>
          <w:tcPr>
            <w:tcW w:w="992" w:type="dxa"/>
          </w:tcPr>
          <w:p w:rsidR="0083667D" w:rsidRDefault="0083667D" w:rsidP="00AC5318">
            <w:pPr>
              <w:jc w:val="center"/>
              <w:rPr>
                <w:rFonts w:ascii="TH SarabunIT๙" w:hAnsi="TH SarabunIT๙" w:cs="TH SarabunIT๙"/>
              </w:rPr>
            </w:pPr>
          </w:p>
        </w:tc>
      </w:tr>
      <w:tr w:rsidR="007D689B" w:rsidTr="00AC5318">
        <w:tc>
          <w:tcPr>
            <w:tcW w:w="2547" w:type="dxa"/>
          </w:tcPr>
          <w:p w:rsidR="007B0094" w:rsidRPr="007B0094" w:rsidRDefault="00AF0D92" w:rsidP="007B0094">
            <w:pPr>
              <w:rPr>
                <w:rFonts w:ascii="TH SarabunIT๙" w:hAnsi="TH SarabunIT๙" w:cs="TH SarabunIT๙"/>
                <w:sz w:val="28"/>
                <w:szCs w:val="28"/>
              </w:rPr>
            </w:pPr>
            <w:r>
              <w:rPr>
                <w:rFonts w:ascii="TH SarabunIT๙" w:hAnsi="TH SarabunIT๙" w:cs="TH SarabunIT๙" w:hint="cs"/>
                <w:sz w:val="28"/>
                <w:szCs w:val="28"/>
                <w:cs/>
              </w:rPr>
              <w:t>22</w:t>
            </w:r>
            <w:r w:rsidR="007B0094" w:rsidRPr="007B0094">
              <w:rPr>
                <w:rFonts w:ascii="TH SarabunIT๙" w:hAnsi="TH SarabunIT๙" w:cs="TH SarabunIT๙" w:hint="cs"/>
                <w:sz w:val="28"/>
                <w:szCs w:val="28"/>
                <w:cs/>
              </w:rPr>
              <w:t xml:space="preserve">. ยุทธศาสตร์ </w:t>
            </w:r>
            <w:r w:rsidR="007B0094" w:rsidRPr="007B0094">
              <w:rPr>
                <w:rFonts w:ascii="TH SarabunIT๙" w:hAnsi="TH SarabunIT๙" w:cs="TH SarabunIT๙"/>
                <w:sz w:val="28"/>
                <w:szCs w:val="28"/>
              </w:rPr>
              <w:t>2</w:t>
            </w:r>
          </w:p>
          <w:p w:rsidR="007B0094" w:rsidRPr="007B0094" w:rsidRDefault="00AF0D92" w:rsidP="007B0094">
            <w:pPr>
              <w:rPr>
                <w:rFonts w:ascii="TH SarabunIT๙" w:hAnsi="TH SarabunIT๙" w:cs="TH SarabunIT๙"/>
                <w:sz w:val="28"/>
                <w:szCs w:val="28"/>
                <w:cs/>
              </w:rPr>
            </w:pPr>
            <w:r>
              <w:rPr>
                <w:rFonts w:ascii="TH SarabunIT๙" w:hAnsi="TH SarabunIT๙" w:cs="TH SarabunIT๙"/>
                <w:sz w:val="28"/>
                <w:szCs w:val="28"/>
              </w:rPr>
              <w:t xml:space="preserve">   22</w:t>
            </w:r>
            <w:r w:rsidR="007B0094" w:rsidRPr="007B0094">
              <w:rPr>
                <w:rFonts w:ascii="TH SarabunIT๙" w:hAnsi="TH SarabunIT๙" w:cs="TH SarabunIT๙"/>
                <w:sz w:val="28"/>
                <w:szCs w:val="28"/>
              </w:rPr>
              <w:t xml:space="preserve">.1 </w:t>
            </w:r>
            <w:r w:rsidR="007B0094" w:rsidRPr="007B0094">
              <w:rPr>
                <w:rFonts w:ascii="TH SarabunIT๙" w:hAnsi="TH SarabunIT๙" w:cs="TH SarabunIT๙" w:hint="cs"/>
                <w:sz w:val="28"/>
                <w:szCs w:val="28"/>
                <w:cs/>
              </w:rPr>
              <w:t>กลยุทธ์ 3</w:t>
            </w:r>
          </w:p>
          <w:p w:rsidR="007D689B" w:rsidRPr="007B0094" w:rsidRDefault="00AF0D92" w:rsidP="007B0094">
            <w:pPr>
              <w:rPr>
                <w:rFonts w:ascii="TH SarabunIT๙" w:hAnsi="TH SarabunIT๙" w:cs="TH SarabunIT๙"/>
                <w:sz w:val="28"/>
                <w:szCs w:val="28"/>
                <w:cs/>
              </w:rPr>
            </w:pPr>
            <w:r>
              <w:rPr>
                <w:rFonts w:ascii="TH SarabunIT๙" w:hAnsi="TH SarabunIT๙" w:cs="TH SarabunIT๙" w:hint="cs"/>
                <w:sz w:val="28"/>
                <w:szCs w:val="28"/>
                <w:cs/>
              </w:rPr>
              <w:t xml:space="preserve">   22</w:t>
            </w:r>
            <w:r w:rsidR="007B0094" w:rsidRPr="007B0094">
              <w:rPr>
                <w:rFonts w:ascii="TH SarabunIT๙" w:hAnsi="TH SarabunIT๙" w:cs="TH SarabunIT๙" w:hint="cs"/>
                <w:sz w:val="28"/>
                <w:szCs w:val="28"/>
                <w:cs/>
              </w:rPr>
              <w:t xml:space="preserve">.2 </w:t>
            </w:r>
            <w:r w:rsidR="007B0094" w:rsidRPr="007B0094">
              <w:rPr>
                <w:rFonts w:ascii="TH SarabunIT๙" w:eastAsia="Calibri" w:hAnsi="TH SarabunIT๙" w:cs="TH SarabunIT๙" w:hint="cs"/>
                <w:spacing w:val="-2"/>
                <w:sz w:val="28"/>
                <w:szCs w:val="28"/>
                <w:cs/>
              </w:rPr>
              <w:t>กิจกรรมอัญเชิญพระบรมราโชวาทของพระบาทสมเด็จพระเจ้าอยู่หัว</w:t>
            </w:r>
            <w:r w:rsidR="007B0094" w:rsidRPr="007B0094">
              <w:rPr>
                <w:rFonts w:ascii="TH SarabunIT๙" w:hAnsi="TH SarabunIT๙" w:cs="TH SarabunIT๙"/>
                <w:sz w:val="28"/>
                <w:szCs w:val="28"/>
              </w:rPr>
              <w:t xml:space="preserve"> </w:t>
            </w:r>
            <w:r w:rsidR="007B0094" w:rsidRPr="007B0094">
              <w:rPr>
                <w:rFonts w:ascii="TH SarabunIT๙" w:hAnsi="TH SarabunIT๙" w:cs="TH SarabunIT๙" w:hint="cs"/>
                <w:sz w:val="28"/>
                <w:szCs w:val="28"/>
                <w:cs/>
              </w:rPr>
              <w:t>พระปรมินทรมหาภูมิพลอดุลยเดชฯ ในการประชุมประจำเดือน</w:t>
            </w:r>
          </w:p>
        </w:tc>
        <w:tc>
          <w:tcPr>
            <w:tcW w:w="2268" w:type="dxa"/>
          </w:tcPr>
          <w:p w:rsidR="007D689B" w:rsidRPr="007B0094" w:rsidRDefault="007B0094" w:rsidP="0083667D">
            <w:pPr>
              <w:rPr>
                <w:rFonts w:ascii="TH SarabunIT๙" w:eastAsia="Calibri" w:hAnsi="TH SarabunIT๙" w:cs="TH SarabunIT๙"/>
                <w:sz w:val="28"/>
                <w:szCs w:val="28"/>
                <w:cs/>
              </w:rPr>
            </w:pPr>
            <w:r w:rsidRPr="007B0094">
              <w:rPr>
                <w:rFonts w:ascii="TH SarabunIT๙" w:eastAsia="Calibri" w:hAnsi="TH SarabunIT๙" w:cs="TH SarabunIT๙" w:hint="cs"/>
                <w:sz w:val="28"/>
                <w:szCs w:val="28"/>
                <w:cs/>
              </w:rPr>
              <w:t>- เพื่อเสริมสร้างจิตสำนึกในการดำเนินชีวิตประจำวันและปฏิบัติงานด้วยความซื่อสัตย์ สุจริต</w:t>
            </w:r>
          </w:p>
        </w:tc>
        <w:tc>
          <w:tcPr>
            <w:tcW w:w="1417" w:type="dxa"/>
          </w:tcPr>
          <w:p w:rsidR="007D689B" w:rsidRPr="007B0094" w:rsidRDefault="007B0094" w:rsidP="00AC5318">
            <w:pPr>
              <w:jc w:val="center"/>
              <w:rPr>
                <w:rFonts w:ascii="TH SarabunIT๙" w:hAnsi="TH SarabunIT๙" w:cs="TH SarabunIT๙"/>
                <w:sz w:val="28"/>
                <w:szCs w:val="28"/>
              </w:rPr>
            </w:pPr>
            <w:r w:rsidRPr="007B0094">
              <w:rPr>
                <w:rFonts w:ascii="TH SarabunIT๙" w:hAnsi="TH SarabunIT๙" w:cs="TH SarabunIT๙" w:hint="cs"/>
                <w:sz w:val="28"/>
                <w:szCs w:val="28"/>
                <w:cs/>
              </w:rPr>
              <w:t>สนง.ที่ดินจังหวัดสิงห์บุรี</w:t>
            </w:r>
          </w:p>
        </w:tc>
        <w:tc>
          <w:tcPr>
            <w:tcW w:w="1560" w:type="dxa"/>
          </w:tcPr>
          <w:p w:rsidR="007D689B" w:rsidRPr="007B0094" w:rsidRDefault="007B0094" w:rsidP="007B0094">
            <w:pPr>
              <w:rPr>
                <w:rFonts w:ascii="TH SarabunIT๙" w:hAnsi="TH SarabunIT๙" w:cs="TH SarabunIT๙"/>
                <w:sz w:val="28"/>
                <w:szCs w:val="28"/>
                <w:cs/>
              </w:rPr>
            </w:pPr>
            <w:r w:rsidRPr="007B0094">
              <w:rPr>
                <w:rFonts w:ascii="TH SarabunIT๙" w:hAnsi="TH SarabunIT๙" w:cs="TH SarabunIT๙" w:hint="cs"/>
                <w:sz w:val="28"/>
                <w:szCs w:val="28"/>
                <w:cs/>
              </w:rPr>
              <w:t>เจ้าหน้าที่ในสังกัด จำนวน 55 ราย</w:t>
            </w:r>
          </w:p>
        </w:tc>
        <w:tc>
          <w:tcPr>
            <w:tcW w:w="1559" w:type="dxa"/>
          </w:tcPr>
          <w:p w:rsidR="007D689B" w:rsidRPr="007B0094" w:rsidRDefault="007B0094" w:rsidP="007B0094">
            <w:pPr>
              <w:rPr>
                <w:rFonts w:ascii="TH SarabunIT๙" w:hAnsi="TH SarabunIT๙" w:cs="TH SarabunIT๙"/>
                <w:sz w:val="28"/>
                <w:szCs w:val="28"/>
                <w:cs/>
              </w:rPr>
            </w:pPr>
            <w:r w:rsidRPr="007B0094">
              <w:rPr>
                <w:rFonts w:ascii="TH SarabunIT๙" w:hAnsi="TH SarabunIT๙" w:cs="TH SarabunIT๙" w:hint="cs"/>
                <w:sz w:val="28"/>
                <w:szCs w:val="28"/>
                <w:cs/>
              </w:rPr>
              <w:t>เจ้าหน้าที่มีหลักธรรมยึดถือเป็นแนวทางในการดำเนินชีวิตประจำวันและนำมาใช้ปฏิบัติงานให้เกิดประสิทธิภาพ</w:t>
            </w:r>
          </w:p>
        </w:tc>
        <w:tc>
          <w:tcPr>
            <w:tcW w:w="1134" w:type="dxa"/>
          </w:tcPr>
          <w:p w:rsidR="007D689B" w:rsidRPr="007B0094" w:rsidRDefault="007B0094" w:rsidP="00AC5318">
            <w:pPr>
              <w:jc w:val="center"/>
              <w:rPr>
                <w:rFonts w:ascii="TH SarabunIT๙" w:hAnsi="TH SarabunIT๙" w:cs="TH SarabunIT๙"/>
                <w:sz w:val="28"/>
                <w:szCs w:val="28"/>
              </w:rPr>
            </w:pPr>
            <w:r w:rsidRPr="007B0094">
              <w:rPr>
                <w:rFonts w:ascii="TH SarabunIT๙" w:hAnsi="TH SarabunIT๙" w:cs="TH SarabunIT๙" w:hint="cs"/>
                <w:sz w:val="28"/>
                <w:szCs w:val="28"/>
                <w:cs/>
              </w:rPr>
              <w:t>-</w:t>
            </w:r>
          </w:p>
        </w:tc>
        <w:tc>
          <w:tcPr>
            <w:tcW w:w="992" w:type="dxa"/>
          </w:tcPr>
          <w:p w:rsidR="007D689B" w:rsidRPr="007B0094" w:rsidRDefault="007B0094" w:rsidP="00AC5318">
            <w:pPr>
              <w:rPr>
                <w:rFonts w:ascii="TH SarabunIT๙" w:hAnsi="TH SarabunIT๙" w:cs="TH SarabunIT๙"/>
                <w:sz w:val="28"/>
                <w:szCs w:val="28"/>
                <w:cs/>
              </w:rPr>
            </w:pPr>
            <w:r w:rsidRPr="007B0094">
              <w:rPr>
                <w:rFonts w:ascii="TH SarabunIT๙" w:hAnsi="TH SarabunIT๙" w:cs="TH SarabunIT๙" w:hint="cs"/>
                <w:noProof/>
                <w:sz w:val="28"/>
                <w:szCs w:val="28"/>
              </w:rPr>
              <mc:AlternateContent>
                <mc:Choice Requires="wps">
                  <w:drawing>
                    <wp:anchor distT="0" distB="0" distL="114300" distR="114300" simplePos="0" relativeHeight="252236800" behindDoc="0" locked="0" layoutInCell="1" allowOverlap="1">
                      <wp:simplePos x="0" y="0"/>
                      <wp:positionH relativeFrom="column">
                        <wp:posOffset>-52021</wp:posOffset>
                      </wp:positionH>
                      <wp:positionV relativeFrom="paragraph">
                        <wp:posOffset>403372</wp:posOffset>
                      </wp:positionV>
                      <wp:extent cx="2505808" cy="17584"/>
                      <wp:effectExtent l="38100" t="76200" r="8890" b="97155"/>
                      <wp:wrapNone/>
                      <wp:docPr id="299" name="ลูกศรเชื่อมต่อแบบตรง 299"/>
                      <wp:cNvGraphicFramePr/>
                      <a:graphic xmlns:a="http://schemas.openxmlformats.org/drawingml/2006/main">
                        <a:graphicData uri="http://schemas.microsoft.com/office/word/2010/wordprocessingShape">
                          <wps:wsp>
                            <wps:cNvCnPr/>
                            <wps:spPr>
                              <a:xfrm flipV="1">
                                <a:off x="0" y="0"/>
                                <a:ext cx="2505808" cy="1758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0122765" id="ลูกศรเชื่อมต่อแบบตรง 299" o:spid="_x0000_s1026" type="#_x0000_t32" style="position:absolute;margin-left:-4.1pt;margin-top:31.75pt;width:197.3pt;height:1.4pt;flip:y;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" strokecolor="black [3200]" strokeweight=".5pt">
                      <v:stroke startarrow="block" endarrow="block" joinstyle="miter"/>
                    </v:shape>
                  </w:pict>
                </mc:Fallback>
              </mc:AlternateContent>
            </w:r>
          </w:p>
        </w:tc>
        <w:tc>
          <w:tcPr>
            <w:tcW w:w="992" w:type="dxa"/>
          </w:tcPr>
          <w:p w:rsidR="007D689B" w:rsidRPr="00A532BA" w:rsidRDefault="007D689B" w:rsidP="00AC5318">
            <w:pPr>
              <w:jc w:val="center"/>
              <w:rPr>
                <w:rFonts w:ascii="TH SarabunIT๙" w:hAnsi="TH SarabunIT๙" w:cs="TH SarabunIT๙"/>
                <w:sz w:val="28"/>
                <w:szCs w:val="28"/>
                <w:cs/>
              </w:rPr>
            </w:pPr>
          </w:p>
        </w:tc>
        <w:tc>
          <w:tcPr>
            <w:tcW w:w="993" w:type="dxa"/>
          </w:tcPr>
          <w:p w:rsidR="007D689B" w:rsidRDefault="007D689B" w:rsidP="00AC5318">
            <w:pPr>
              <w:jc w:val="center"/>
              <w:rPr>
                <w:rFonts w:ascii="TH SarabunIT๙" w:hAnsi="TH SarabunIT๙" w:cs="TH SarabunIT๙"/>
                <w:sz w:val="28"/>
                <w:szCs w:val="28"/>
                <w:cs/>
              </w:rPr>
            </w:pPr>
          </w:p>
        </w:tc>
        <w:tc>
          <w:tcPr>
            <w:tcW w:w="992" w:type="dxa"/>
          </w:tcPr>
          <w:p w:rsidR="007D689B" w:rsidRPr="00A532BA" w:rsidRDefault="007D689B" w:rsidP="00AC5318">
            <w:pPr>
              <w:jc w:val="center"/>
              <w:rPr>
                <w:rFonts w:ascii="TH SarabunIT๙" w:hAnsi="TH SarabunIT๙" w:cs="TH SarabunIT๙"/>
                <w:sz w:val="28"/>
                <w:szCs w:val="28"/>
                <w:cs/>
              </w:rPr>
            </w:pPr>
          </w:p>
        </w:tc>
        <w:tc>
          <w:tcPr>
            <w:tcW w:w="992" w:type="dxa"/>
          </w:tcPr>
          <w:p w:rsidR="007D689B" w:rsidRDefault="007D689B" w:rsidP="00AC5318">
            <w:pPr>
              <w:jc w:val="center"/>
              <w:rPr>
                <w:rFonts w:ascii="TH SarabunIT๙" w:hAnsi="TH SarabunIT๙" w:cs="TH SarabunIT๙"/>
              </w:rPr>
            </w:pPr>
          </w:p>
        </w:tc>
      </w:tr>
      <w:tr w:rsidR="007D689B" w:rsidTr="00AC5318">
        <w:tc>
          <w:tcPr>
            <w:tcW w:w="2547" w:type="dxa"/>
          </w:tcPr>
          <w:p w:rsidR="00316757" w:rsidRPr="00316757" w:rsidRDefault="00AF0D92" w:rsidP="00316757">
            <w:pPr>
              <w:rPr>
                <w:rFonts w:ascii="TH SarabunIT๙" w:hAnsi="TH SarabunIT๙" w:cs="TH SarabunIT๙"/>
                <w:sz w:val="28"/>
                <w:szCs w:val="28"/>
              </w:rPr>
            </w:pPr>
            <w:r>
              <w:rPr>
                <w:rFonts w:ascii="TH SarabunIT๙" w:hAnsi="TH SarabunIT๙" w:cs="TH SarabunIT๙" w:hint="cs"/>
                <w:sz w:val="28"/>
                <w:szCs w:val="28"/>
                <w:cs/>
              </w:rPr>
              <w:t>23</w:t>
            </w:r>
            <w:r w:rsidR="00316757" w:rsidRPr="00316757">
              <w:rPr>
                <w:rFonts w:ascii="TH SarabunIT๙" w:hAnsi="TH SarabunIT๙" w:cs="TH SarabunIT๙" w:hint="cs"/>
                <w:sz w:val="28"/>
                <w:szCs w:val="28"/>
                <w:cs/>
              </w:rPr>
              <w:t xml:space="preserve">. ยุทธศาสตร์ </w:t>
            </w:r>
            <w:r w:rsidR="00316757" w:rsidRPr="00316757">
              <w:rPr>
                <w:rFonts w:ascii="TH SarabunIT๙" w:hAnsi="TH SarabunIT๙" w:cs="TH SarabunIT๙"/>
                <w:sz w:val="28"/>
                <w:szCs w:val="28"/>
              </w:rPr>
              <w:t>2</w:t>
            </w:r>
          </w:p>
          <w:p w:rsidR="00316757" w:rsidRPr="00316757" w:rsidRDefault="00AF0D92" w:rsidP="00316757">
            <w:pPr>
              <w:rPr>
                <w:rFonts w:ascii="TH SarabunIT๙" w:hAnsi="TH SarabunIT๙" w:cs="TH SarabunIT๙"/>
                <w:sz w:val="28"/>
                <w:szCs w:val="28"/>
                <w:cs/>
              </w:rPr>
            </w:pPr>
            <w:r>
              <w:rPr>
                <w:rFonts w:ascii="TH SarabunIT๙" w:hAnsi="TH SarabunIT๙" w:cs="TH SarabunIT๙"/>
                <w:sz w:val="28"/>
                <w:szCs w:val="28"/>
              </w:rPr>
              <w:t xml:space="preserve">   23</w:t>
            </w:r>
            <w:r w:rsidR="00316757" w:rsidRPr="00316757">
              <w:rPr>
                <w:rFonts w:ascii="TH SarabunIT๙" w:hAnsi="TH SarabunIT๙" w:cs="TH SarabunIT๙"/>
                <w:sz w:val="28"/>
                <w:szCs w:val="28"/>
              </w:rPr>
              <w:t xml:space="preserve">.1 </w:t>
            </w:r>
            <w:r w:rsidR="00316757" w:rsidRPr="00316757">
              <w:rPr>
                <w:rFonts w:ascii="TH SarabunIT๙" w:hAnsi="TH SarabunIT๙" w:cs="TH SarabunIT๙" w:hint="cs"/>
                <w:sz w:val="28"/>
                <w:szCs w:val="28"/>
                <w:cs/>
              </w:rPr>
              <w:t>กลยุทธ์ 3</w:t>
            </w:r>
          </w:p>
          <w:p w:rsidR="007D689B" w:rsidRPr="00316757" w:rsidRDefault="00AF0D92" w:rsidP="00316757">
            <w:pPr>
              <w:rPr>
                <w:rFonts w:ascii="TH SarabunIT๙" w:hAnsi="TH SarabunIT๙" w:cs="TH SarabunIT๙"/>
                <w:sz w:val="28"/>
                <w:szCs w:val="28"/>
              </w:rPr>
            </w:pPr>
            <w:r>
              <w:rPr>
                <w:rFonts w:ascii="TH SarabunIT๙" w:hAnsi="TH SarabunIT๙" w:cs="TH SarabunIT๙" w:hint="cs"/>
                <w:sz w:val="28"/>
                <w:szCs w:val="28"/>
                <w:cs/>
              </w:rPr>
              <w:t xml:space="preserve">   23</w:t>
            </w:r>
            <w:r w:rsidR="00316757" w:rsidRPr="00316757">
              <w:rPr>
                <w:rFonts w:ascii="TH SarabunIT๙" w:hAnsi="TH SarabunIT๙" w:cs="TH SarabunIT๙" w:hint="cs"/>
                <w:sz w:val="28"/>
                <w:szCs w:val="28"/>
                <w:cs/>
              </w:rPr>
              <w:t xml:space="preserve">.2 </w:t>
            </w:r>
            <w:r w:rsidR="00316757" w:rsidRPr="00316757">
              <w:rPr>
                <w:rFonts w:ascii="TH SarabunIT๙" w:eastAsia="Calibri" w:hAnsi="TH SarabunIT๙" w:cs="TH SarabunIT๙" w:hint="cs"/>
                <w:spacing w:val="-2"/>
                <w:sz w:val="28"/>
                <w:szCs w:val="28"/>
                <w:cs/>
              </w:rPr>
              <w:t>โครงการส่งเสริมการออกกำลังกายเพื่อสุขภาพ</w:t>
            </w:r>
          </w:p>
        </w:tc>
        <w:tc>
          <w:tcPr>
            <w:tcW w:w="2268" w:type="dxa"/>
          </w:tcPr>
          <w:p w:rsidR="007D689B" w:rsidRPr="00316757" w:rsidRDefault="00316757" w:rsidP="0083667D">
            <w:pPr>
              <w:rPr>
                <w:rFonts w:ascii="TH SarabunIT๙" w:eastAsia="Calibri" w:hAnsi="TH SarabunIT๙" w:cs="TH SarabunIT๙"/>
                <w:sz w:val="28"/>
                <w:szCs w:val="28"/>
                <w:cs/>
              </w:rPr>
            </w:pPr>
            <w:r w:rsidRPr="00316757">
              <w:rPr>
                <w:rFonts w:ascii="TH SarabunIT๙" w:eastAsia="Calibri" w:hAnsi="TH SarabunIT๙" w:cs="TH SarabunIT๙" w:hint="cs"/>
                <w:sz w:val="28"/>
                <w:szCs w:val="28"/>
                <w:cs/>
              </w:rPr>
              <w:t>เพื่อให้ข้าราชการและลูกจ้าง มีสุขภาพแข็งแรง ตื่นตัวในการปฏิบัติงาน มีคุณภาพชีวิตที่ดีขึ้น ลดภาวะการเจ็บป่วย และส่งเสริมความรู้รักสามัคคีในหมู่คณะ</w:t>
            </w:r>
          </w:p>
        </w:tc>
        <w:tc>
          <w:tcPr>
            <w:tcW w:w="1417" w:type="dxa"/>
          </w:tcPr>
          <w:p w:rsidR="007D689B" w:rsidRPr="00316757" w:rsidRDefault="00316757" w:rsidP="00AC5318">
            <w:pPr>
              <w:jc w:val="center"/>
              <w:rPr>
                <w:rFonts w:ascii="TH SarabunIT๙" w:hAnsi="TH SarabunIT๙" w:cs="TH SarabunIT๙"/>
                <w:sz w:val="28"/>
                <w:szCs w:val="28"/>
              </w:rPr>
            </w:pPr>
            <w:r w:rsidRPr="00316757">
              <w:rPr>
                <w:rFonts w:ascii="TH SarabunIT๙" w:hAnsi="TH SarabunIT๙" w:cs="TH SarabunIT๙" w:hint="cs"/>
                <w:sz w:val="28"/>
                <w:szCs w:val="28"/>
                <w:cs/>
              </w:rPr>
              <w:t>สนง.ที่ดินจังหวัดสิงห์บุรี</w:t>
            </w:r>
          </w:p>
        </w:tc>
        <w:tc>
          <w:tcPr>
            <w:tcW w:w="1560" w:type="dxa"/>
          </w:tcPr>
          <w:p w:rsidR="007D689B" w:rsidRPr="00316757" w:rsidRDefault="00316757" w:rsidP="00AC5318">
            <w:pPr>
              <w:jc w:val="center"/>
              <w:rPr>
                <w:rFonts w:ascii="TH SarabunIT๙" w:hAnsi="TH SarabunIT๙" w:cs="TH SarabunIT๙"/>
                <w:sz w:val="28"/>
                <w:szCs w:val="28"/>
                <w:cs/>
              </w:rPr>
            </w:pPr>
            <w:r w:rsidRPr="00316757">
              <w:rPr>
                <w:rFonts w:ascii="TH SarabunIT๙" w:hAnsi="TH SarabunIT๙" w:cs="TH SarabunIT๙" w:hint="cs"/>
                <w:sz w:val="28"/>
                <w:szCs w:val="28"/>
                <w:cs/>
              </w:rPr>
              <w:t>ทุกวันพุธ</w:t>
            </w:r>
          </w:p>
        </w:tc>
        <w:tc>
          <w:tcPr>
            <w:tcW w:w="1559" w:type="dxa"/>
          </w:tcPr>
          <w:p w:rsidR="007D689B" w:rsidRPr="00316757" w:rsidRDefault="00316757" w:rsidP="00316757">
            <w:pPr>
              <w:rPr>
                <w:rFonts w:ascii="TH SarabunIT๙" w:hAnsi="TH SarabunIT๙" w:cs="TH SarabunIT๙"/>
                <w:sz w:val="28"/>
                <w:szCs w:val="28"/>
                <w:cs/>
              </w:rPr>
            </w:pPr>
            <w:r w:rsidRPr="00316757">
              <w:rPr>
                <w:rFonts w:ascii="TH SarabunIT๙" w:hAnsi="TH SarabunIT๙" w:cs="TH SarabunIT๙" w:hint="cs"/>
                <w:sz w:val="28"/>
                <w:szCs w:val="28"/>
                <w:cs/>
              </w:rPr>
              <w:t>เจ้าหน้าที่ทุกคนเข้าร่วมโครงการ ร้อยละ ๑๐๐</w:t>
            </w:r>
          </w:p>
        </w:tc>
        <w:tc>
          <w:tcPr>
            <w:tcW w:w="1134" w:type="dxa"/>
          </w:tcPr>
          <w:p w:rsidR="007D689B" w:rsidRPr="00316757" w:rsidRDefault="00AF0D92" w:rsidP="00AC5318">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2299264" behindDoc="0" locked="0" layoutInCell="1" allowOverlap="1">
                      <wp:simplePos x="0" y="0"/>
                      <wp:positionH relativeFrom="column">
                        <wp:posOffset>641691</wp:posOffset>
                      </wp:positionH>
                      <wp:positionV relativeFrom="paragraph">
                        <wp:posOffset>381244</wp:posOffset>
                      </wp:positionV>
                      <wp:extent cx="2540977" cy="26377"/>
                      <wp:effectExtent l="38100" t="76200" r="12065" b="88265"/>
                      <wp:wrapNone/>
                      <wp:docPr id="358" name="ลูกศรเชื่อมต่อแบบตรง 358"/>
                      <wp:cNvGraphicFramePr/>
                      <a:graphic xmlns:a="http://schemas.openxmlformats.org/drawingml/2006/main">
                        <a:graphicData uri="http://schemas.microsoft.com/office/word/2010/wordprocessingShape">
                          <wps:wsp>
                            <wps:cNvCnPr/>
                            <wps:spPr>
                              <a:xfrm flipV="1">
                                <a:off x="0" y="0"/>
                                <a:ext cx="2540977" cy="2637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93BF0B3" id="ลูกศรเชื่อมต่อแบบตรง 358" o:spid="_x0000_s1026" type="#_x0000_t32" style="position:absolute;margin-left:50.55pt;margin-top:30pt;width:200.1pt;height:2.1pt;flip:y;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" strokecolor="black [3200]" strokeweight=".5pt">
                      <v:stroke startarrow="block" endarrow="block" joinstyle="miter"/>
                    </v:shape>
                  </w:pict>
                </mc:Fallback>
              </mc:AlternateContent>
            </w:r>
            <w:r w:rsidR="00316757" w:rsidRPr="00316757">
              <w:rPr>
                <w:rFonts w:ascii="TH SarabunIT๙" w:hAnsi="TH SarabunIT๙" w:cs="TH SarabunIT๙" w:hint="cs"/>
                <w:sz w:val="28"/>
                <w:szCs w:val="28"/>
                <w:cs/>
              </w:rPr>
              <w:t>-</w:t>
            </w:r>
          </w:p>
        </w:tc>
        <w:tc>
          <w:tcPr>
            <w:tcW w:w="992" w:type="dxa"/>
          </w:tcPr>
          <w:p w:rsidR="007D689B" w:rsidRPr="00A532BA" w:rsidRDefault="007D689B" w:rsidP="00AC5318">
            <w:pPr>
              <w:rPr>
                <w:rFonts w:ascii="TH SarabunIT๙" w:hAnsi="TH SarabunIT๙" w:cs="TH SarabunIT๙"/>
                <w:sz w:val="28"/>
                <w:szCs w:val="28"/>
                <w:cs/>
              </w:rPr>
            </w:pPr>
          </w:p>
        </w:tc>
        <w:tc>
          <w:tcPr>
            <w:tcW w:w="992" w:type="dxa"/>
          </w:tcPr>
          <w:p w:rsidR="007D689B" w:rsidRPr="00A532BA" w:rsidRDefault="007D689B" w:rsidP="00AC5318">
            <w:pPr>
              <w:jc w:val="center"/>
              <w:rPr>
                <w:rFonts w:ascii="TH SarabunIT๙" w:hAnsi="TH SarabunIT๙" w:cs="TH SarabunIT๙"/>
                <w:sz w:val="28"/>
                <w:szCs w:val="28"/>
                <w:cs/>
              </w:rPr>
            </w:pPr>
          </w:p>
        </w:tc>
        <w:tc>
          <w:tcPr>
            <w:tcW w:w="993" w:type="dxa"/>
          </w:tcPr>
          <w:p w:rsidR="007D689B" w:rsidRDefault="007D689B" w:rsidP="00AC5318">
            <w:pPr>
              <w:jc w:val="center"/>
              <w:rPr>
                <w:rFonts w:ascii="TH SarabunIT๙" w:hAnsi="TH SarabunIT๙" w:cs="TH SarabunIT๙"/>
                <w:sz w:val="28"/>
                <w:szCs w:val="28"/>
                <w:cs/>
              </w:rPr>
            </w:pPr>
          </w:p>
        </w:tc>
        <w:tc>
          <w:tcPr>
            <w:tcW w:w="992" w:type="dxa"/>
          </w:tcPr>
          <w:p w:rsidR="007D689B" w:rsidRPr="00A532BA" w:rsidRDefault="007D689B" w:rsidP="00AC5318">
            <w:pPr>
              <w:jc w:val="center"/>
              <w:rPr>
                <w:rFonts w:ascii="TH SarabunIT๙" w:hAnsi="TH SarabunIT๙" w:cs="TH SarabunIT๙"/>
                <w:sz w:val="28"/>
                <w:szCs w:val="28"/>
                <w:cs/>
              </w:rPr>
            </w:pPr>
          </w:p>
        </w:tc>
        <w:tc>
          <w:tcPr>
            <w:tcW w:w="992" w:type="dxa"/>
          </w:tcPr>
          <w:p w:rsidR="007D689B" w:rsidRDefault="007D689B" w:rsidP="00AC5318">
            <w:pPr>
              <w:jc w:val="center"/>
              <w:rPr>
                <w:rFonts w:ascii="TH SarabunIT๙" w:hAnsi="TH SarabunIT๙" w:cs="TH SarabunIT๙"/>
              </w:rPr>
            </w:pPr>
          </w:p>
        </w:tc>
      </w:tr>
      <w:tr w:rsidR="000D7DCB" w:rsidTr="00AC5318">
        <w:tc>
          <w:tcPr>
            <w:tcW w:w="2547" w:type="dxa"/>
          </w:tcPr>
          <w:p w:rsidR="000D7DCB" w:rsidRPr="00316757" w:rsidRDefault="00722084" w:rsidP="000D7DCB">
            <w:pPr>
              <w:rPr>
                <w:rFonts w:ascii="TH SarabunIT๙" w:hAnsi="TH SarabunIT๙" w:cs="TH SarabunIT๙"/>
                <w:sz w:val="28"/>
                <w:szCs w:val="28"/>
              </w:rPr>
            </w:pPr>
            <w:r>
              <w:rPr>
                <w:rFonts w:ascii="TH SarabunIT๙" w:hAnsi="TH SarabunIT๙" w:cs="TH SarabunIT๙" w:hint="cs"/>
                <w:sz w:val="28"/>
                <w:szCs w:val="28"/>
                <w:cs/>
              </w:rPr>
              <w:t>24</w:t>
            </w:r>
            <w:r w:rsidR="000D7DCB" w:rsidRPr="00316757">
              <w:rPr>
                <w:rFonts w:ascii="TH SarabunIT๙" w:hAnsi="TH SarabunIT๙" w:cs="TH SarabunIT๙" w:hint="cs"/>
                <w:sz w:val="28"/>
                <w:szCs w:val="28"/>
                <w:cs/>
              </w:rPr>
              <w:t xml:space="preserve">. ยุทธศาสตร์ </w:t>
            </w:r>
            <w:r w:rsidR="000D7DCB" w:rsidRPr="00316757">
              <w:rPr>
                <w:rFonts w:ascii="TH SarabunIT๙" w:hAnsi="TH SarabunIT๙" w:cs="TH SarabunIT๙"/>
                <w:sz w:val="28"/>
                <w:szCs w:val="28"/>
              </w:rPr>
              <w:t>2</w:t>
            </w:r>
          </w:p>
          <w:p w:rsidR="000D7DCB" w:rsidRPr="00316757" w:rsidRDefault="00722084" w:rsidP="000D7DCB">
            <w:pPr>
              <w:rPr>
                <w:rFonts w:ascii="TH SarabunIT๙" w:hAnsi="TH SarabunIT๙" w:cs="TH SarabunIT๙"/>
                <w:sz w:val="28"/>
                <w:szCs w:val="28"/>
                <w:cs/>
              </w:rPr>
            </w:pPr>
            <w:r>
              <w:rPr>
                <w:rFonts w:ascii="TH SarabunIT๙" w:hAnsi="TH SarabunIT๙" w:cs="TH SarabunIT๙"/>
                <w:sz w:val="28"/>
                <w:szCs w:val="28"/>
              </w:rPr>
              <w:t xml:space="preserve">   24</w:t>
            </w:r>
            <w:r w:rsidR="000D7DCB" w:rsidRPr="00316757">
              <w:rPr>
                <w:rFonts w:ascii="TH SarabunIT๙" w:hAnsi="TH SarabunIT๙" w:cs="TH SarabunIT๙"/>
                <w:sz w:val="28"/>
                <w:szCs w:val="28"/>
              </w:rPr>
              <w:t xml:space="preserve">.1 </w:t>
            </w:r>
            <w:r w:rsidR="000D7DCB">
              <w:rPr>
                <w:rFonts w:ascii="TH SarabunIT๙" w:hAnsi="TH SarabunIT๙" w:cs="TH SarabunIT๙" w:hint="cs"/>
                <w:sz w:val="28"/>
                <w:szCs w:val="28"/>
                <w:cs/>
              </w:rPr>
              <w:t>กลยุทธ์ 2</w:t>
            </w:r>
          </w:p>
          <w:p w:rsidR="000D7DCB" w:rsidRDefault="00722084" w:rsidP="00653E87">
            <w:pPr>
              <w:rPr>
                <w:rFonts w:ascii="TH SarabunIT๙" w:hAnsi="TH SarabunIT๙" w:cs="TH SarabunIT๙"/>
                <w:sz w:val="28"/>
                <w:szCs w:val="28"/>
                <w:cs/>
              </w:rPr>
            </w:pPr>
            <w:r>
              <w:rPr>
                <w:rFonts w:ascii="TH SarabunIT๙" w:hAnsi="TH SarabunIT๙" w:cs="TH SarabunIT๙" w:hint="cs"/>
                <w:sz w:val="28"/>
                <w:szCs w:val="28"/>
                <w:cs/>
              </w:rPr>
              <w:t xml:space="preserve">   24</w:t>
            </w:r>
            <w:r w:rsidR="000D7DCB" w:rsidRPr="00316757">
              <w:rPr>
                <w:rFonts w:ascii="TH SarabunIT๙" w:hAnsi="TH SarabunIT๙" w:cs="TH SarabunIT๙" w:hint="cs"/>
                <w:sz w:val="28"/>
                <w:szCs w:val="28"/>
                <w:cs/>
              </w:rPr>
              <w:t xml:space="preserve">.2 </w:t>
            </w:r>
            <w:r w:rsidR="000D7DCB">
              <w:rPr>
                <w:rFonts w:ascii="TH SarabunIT๙" w:eastAsia="Calibri" w:hAnsi="TH SarabunIT๙" w:cs="TH SarabunIT๙" w:hint="cs"/>
                <w:spacing w:val="-2"/>
                <w:sz w:val="28"/>
                <w:szCs w:val="28"/>
                <w:cs/>
              </w:rPr>
              <w:t>โครงการพัฒนาศักยภาพกำนัน ผู้ใหญ่บ้าน คณะกรรมการ</w:t>
            </w:r>
            <w:r w:rsidR="000D7DCB">
              <w:rPr>
                <w:rFonts w:ascii="TH SarabunIT๙" w:hAnsi="TH SarabunIT๙" w:cs="TH SarabunIT๙" w:hint="cs"/>
                <w:sz w:val="28"/>
                <w:szCs w:val="28"/>
                <w:cs/>
              </w:rPr>
              <w:t>หมู่บ้านปกป้อง</w:t>
            </w:r>
          </w:p>
        </w:tc>
        <w:tc>
          <w:tcPr>
            <w:tcW w:w="2268" w:type="dxa"/>
          </w:tcPr>
          <w:p w:rsidR="00653E87" w:rsidRPr="00316757" w:rsidRDefault="000D7DCB" w:rsidP="00653E87">
            <w:pPr>
              <w:rPr>
                <w:rFonts w:ascii="TH SarabunIT๙" w:eastAsia="Calibri" w:hAnsi="TH SarabunIT๙" w:cs="TH SarabunIT๙"/>
                <w:sz w:val="28"/>
                <w:szCs w:val="28"/>
              </w:rPr>
            </w:pPr>
            <w:r>
              <w:rPr>
                <w:rFonts w:ascii="TH SarabunIT๙" w:eastAsia="Calibri" w:hAnsi="TH SarabunIT๙" w:cs="TH SarabunIT๙" w:hint="cs"/>
                <w:sz w:val="28"/>
                <w:szCs w:val="28"/>
                <w:cs/>
              </w:rPr>
              <w:t>1. เพื่อสร้างจิตสำนึกของกำนัน ผู้ใหญ่บ้าน และคณะกรรมการหมู่บ้านให้มีความรัก เทิดทูนสถาบัน</w:t>
            </w:r>
            <w:r w:rsidR="00653E87">
              <w:rPr>
                <w:rFonts w:ascii="TH SarabunIT๙" w:eastAsia="Calibri" w:hAnsi="TH SarabunIT๙" w:cs="TH SarabunIT๙" w:hint="cs"/>
                <w:sz w:val="28"/>
                <w:szCs w:val="28"/>
                <w:cs/>
              </w:rPr>
              <w:t xml:space="preserve">  </w:t>
            </w:r>
          </w:p>
          <w:p w:rsidR="000D7DCB" w:rsidRPr="00316757" w:rsidRDefault="000D7DCB" w:rsidP="0083667D">
            <w:pPr>
              <w:rPr>
                <w:rFonts w:ascii="TH SarabunIT๙" w:eastAsia="Calibri" w:hAnsi="TH SarabunIT๙" w:cs="TH SarabunIT๙"/>
                <w:sz w:val="28"/>
                <w:szCs w:val="28"/>
                <w:cs/>
              </w:rPr>
            </w:pPr>
          </w:p>
        </w:tc>
        <w:tc>
          <w:tcPr>
            <w:tcW w:w="1417" w:type="dxa"/>
          </w:tcPr>
          <w:p w:rsidR="000D7DCB" w:rsidRPr="00316757" w:rsidRDefault="000D7DCB" w:rsidP="00AC5318">
            <w:pPr>
              <w:jc w:val="center"/>
              <w:rPr>
                <w:rFonts w:ascii="TH SarabunIT๙" w:hAnsi="TH SarabunIT๙" w:cs="TH SarabunIT๙"/>
                <w:sz w:val="28"/>
                <w:szCs w:val="28"/>
                <w:cs/>
              </w:rPr>
            </w:pPr>
            <w:r>
              <w:rPr>
                <w:rFonts w:ascii="TH SarabunIT๙" w:hAnsi="TH SarabunIT๙" w:cs="TH SarabunIT๙" w:hint="cs"/>
                <w:sz w:val="28"/>
                <w:szCs w:val="28"/>
                <w:cs/>
              </w:rPr>
              <w:t>ที่ว่าการอำเภออินทร์บุรี</w:t>
            </w:r>
          </w:p>
        </w:tc>
        <w:tc>
          <w:tcPr>
            <w:tcW w:w="1560" w:type="dxa"/>
          </w:tcPr>
          <w:p w:rsidR="000D7DCB" w:rsidRPr="00316757" w:rsidRDefault="000D7DCB" w:rsidP="00AC5318">
            <w:pPr>
              <w:jc w:val="center"/>
              <w:rPr>
                <w:rFonts w:ascii="TH SarabunIT๙" w:hAnsi="TH SarabunIT๙" w:cs="TH SarabunIT๙"/>
                <w:sz w:val="28"/>
                <w:szCs w:val="28"/>
                <w:cs/>
              </w:rPr>
            </w:pPr>
            <w:r>
              <w:rPr>
                <w:rFonts w:ascii="TH SarabunIT๙" w:hAnsi="TH SarabunIT๙" w:cs="TH SarabunIT๙" w:hint="cs"/>
                <w:sz w:val="28"/>
                <w:szCs w:val="28"/>
                <w:cs/>
              </w:rPr>
              <w:t>ผู้เข้าร่วมโครงการ  จำนวน 945 คน</w:t>
            </w:r>
          </w:p>
        </w:tc>
        <w:tc>
          <w:tcPr>
            <w:tcW w:w="1559" w:type="dxa"/>
          </w:tcPr>
          <w:p w:rsidR="000D7DCB" w:rsidRPr="00316757" w:rsidRDefault="000D7DCB" w:rsidP="00653E87">
            <w:pPr>
              <w:rPr>
                <w:rFonts w:ascii="TH SarabunIT๙" w:hAnsi="TH SarabunIT๙" w:cs="TH SarabunIT๙"/>
                <w:sz w:val="28"/>
                <w:szCs w:val="28"/>
                <w:cs/>
              </w:rPr>
            </w:pPr>
            <w:r>
              <w:rPr>
                <w:rFonts w:ascii="TH SarabunIT๙" w:hAnsi="TH SarabunIT๙" w:cs="TH SarabunIT๙" w:hint="cs"/>
                <w:sz w:val="28"/>
                <w:szCs w:val="28"/>
                <w:cs/>
              </w:rPr>
              <w:t>1. กำนัน ผู้ใหญ่บ้าน และคณะกรรมการหมู่บ้านมีความจงรักภักดีและ</w:t>
            </w:r>
          </w:p>
        </w:tc>
        <w:tc>
          <w:tcPr>
            <w:tcW w:w="1134" w:type="dxa"/>
          </w:tcPr>
          <w:p w:rsidR="000D7DCB" w:rsidRDefault="000D7DCB" w:rsidP="00AC5318">
            <w:pPr>
              <w:jc w:val="center"/>
              <w:rPr>
                <w:rFonts w:ascii="TH SarabunIT๙" w:hAnsi="TH SarabunIT๙" w:cs="TH SarabunIT๙"/>
                <w:noProof/>
                <w:sz w:val="28"/>
                <w:szCs w:val="28"/>
              </w:rPr>
            </w:pPr>
            <w:r>
              <w:rPr>
                <w:rFonts w:ascii="TH SarabunIT๙" w:hAnsi="TH SarabunIT๙" w:cs="TH SarabunIT๙" w:hint="cs"/>
                <w:noProof/>
                <w:sz w:val="28"/>
                <w:szCs w:val="28"/>
                <w:cs/>
              </w:rPr>
              <w:t>200,000</w:t>
            </w:r>
          </w:p>
        </w:tc>
        <w:tc>
          <w:tcPr>
            <w:tcW w:w="992" w:type="dxa"/>
          </w:tcPr>
          <w:p w:rsidR="000D7DCB" w:rsidRPr="00A532BA" w:rsidRDefault="000D7DCB" w:rsidP="00AC5318">
            <w:pP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314624" behindDoc="0" locked="0" layoutInCell="1" allowOverlap="1">
                      <wp:simplePos x="0" y="0"/>
                      <wp:positionH relativeFrom="column">
                        <wp:posOffset>-52021</wp:posOffset>
                      </wp:positionH>
                      <wp:positionV relativeFrom="paragraph">
                        <wp:posOffset>330884</wp:posOffset>
                      </wp:positionV>
                      <wp:extent cx="615461" cy="8792"/>
                      <wp:effectExtent l="38100" t="76200" r="70485" b="86995"/>
                      <wp:wrapNone/>
                      <wp:docPr id="311" name="ลูกศรเชื่อมต่อแบบตรง 311"/>
                      <wp:cNvGraphicFramePr/>
                      <a:graphic xmlns:a="http://schemas.openxmlformats.org/drawingml/2006/main">
                        <a:graphicData uri="http://schemas.microsoft.com/office/word/2010/wordprocessingShape">
                          <wps:wsp>
                            <wps:cNvCnPr/>
                            <wps:spPr>
                              <a:xfrm>
                                <a:off x="0" y="0"/>
                                <a:ext cx="615461"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5DD9429" id="ลูกศรเชื่อมต่อแบบตรง 311" o:spid="_x0000_s1026" type="#_x0000_t32" style="position:absolute;margin-left:-4.1pt;margin-top:26.05pt;width:48.45pt;height:.7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" strokecolor="black [3200]" strokeweight=".5pt">
                      <v:stroke startarrow="block" endarrow="block" joinstyle="miter"/>
                    </v:shape>
                  </w:pict>
                </mc:Fallback>
              </mc:AlternateContent>
            </w:r>
          </w:p>
        </w:tc>
        <w:tc>
          <w:tcPr>
            <w:tcW w:w="992" w:type="dxa"/>
          </w:tcPr>
          <w:p w:rsidR="000D7DCB" w:rsidRPr="00A532BA" w:rsidRDefault="000D7DCB" w:rsidP="00AC5318">
            <w:pPr>
              <w:jc w:val="center"/>
              <w:rPr>
                <w:rFonts w:ascii="TH SarabunIT๙" w:hAnsi="TH SarabunIT๙" w:cs="TH SarabunIT๙"/>
                <w:sz w:val="28"/>
                <w:szCs w:val="28"/>
                <w:cs/>
              </w:rPr>
            </w:pPr>
          </w:p>
        </w:tc>
        <w:tc>
          <w:tcPr>
            <w:tcW w:w="993" w:type="dxa"/>
          </w:tcPr>
          <w:p w:rsidR="000D7DCB" w:rsidRDefault="000D7DCB" w:rsidP="00AC5318">
            <w:pPr>
              <w:jc w:val="center"/>
              <w:rPr>
                <w:rFonts w:ascii="TH SarabunIT๙" w:hAnsi="TH SarabunIT๙" w:cs="TH SarabunIT๙"/>
                <w:sz w:val="28"/>
                <w:szCs w:val="28"/>
                <w:cs/>
              </w:rPr>
            </w:pPr>
          </w:p>
        </w:tc>
        <w:tc>
          <w:tcPr>
            <w:tcW w:w="992" w:type="dxa"/>
          </w:tcPr>
          <w:p w:rsidR="000D7DCB" w:rsidRPr="00A532BA" w:rsidRDefault="000D7DCB" w:rsidP="00AC5318">
            <w:pPr>
              <w:jc w:val="center"/>
              <w:rPr>
                <w:rFonts w:ascii="TH SarabunIT๙" w:hAnsi="TH SarabunIT๙" w:cs="TH SarabunIT๙"/>
                <w:sz w:val="28"/>
                <w:szCs w:val="28"/>
                <w:cs/>
              </w:rPr>
            </w:pPr>
          </w:p>
        </w:tc>
        <w:tc>
          <w:tcPr>
            <w:tcW w:w="992" w:type="dxa"/>
          </w:tcPr>
          <w:p w:rsidR="000D7DCB" w:rsidRDefault="000D7DCB" w:rsidP="00AC5318">
            <w:pPr>
              <w:jc w:val="center"/>
              <w:rPr>
                <w:rFonts w:ascii="TH SarabunIT๙" w:hAnsi="TH SarabunIT๙" w:cs="TH SarabunIT๙"/>
              </w:rPr>
            </w:pPr>
          </w:p>
        </w:tc>
      </w:tr>
    </w:tbl>
    <w:p w:rsidR="00653E87" w:rsidRDefault="00653E87" w:rsidP="00653E87">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653E87" w:rsidRDefault="00653E87" w:rsidP="00653E87">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559"/>
        <w:gridCol w:w="1134"/>
        <w:gridCol w:w="992"/>
        <w:gridCol w:w="992"/>
        <w:gridCol w:w="993"/>
        <w:gridCol w:w="992"/>
        <w:gridCol w:w="992"/>
      </w:tblGrid>
      <w:tr w:rsidR="00653E87" w:rsidTr="00ED0CAB">
        <w:tc>
          <w:tcPr>
            <w:tcW w:w="2547" w:type="dxa"/>
            <w:vMerge w:val="restart"/>
          </w:tcPr>
          <w:p w:rsidR="00653E87" w:rsidRDefault="00653E87" w:rsidP="00ED0CAB">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653E87" w:rsidRDefault="00653E87" w:rsidP="00ED0CAB">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653E87" w:rsidRDefault="00653E87" w:rsidP="00ED0CAB">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653E87" w:rsidRDefault="00653E87" w:rsidP="00ED0CAB">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653E87" w:rsidRPr="001875B1" w:rsidRDefault="00653E87" w:rsidP="00ED0CAB">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653E87" w:rsidRDefault="00653E87" w:rsidP="00ED0CAB">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653E87" w:rsidRDefault="00653E87" w:rsidP="00ED0CAB">
            <w:pPr>
              <w:jc w:val="center"/>
              <w:rPr>
                <w:rFonts w:ascii="TH SarabunIT๙" w:hAnsi="TH SarabunIT๙" w:cs="TH SarabunIT๙"/>
                <w:cs/>
              </w:rPr>
            </w:pPr>
            <w:r>
              <w:rPr>
                <w:rFonts w:ascii="TH SarabunIT๙" w:hAnsi="TH SarabunIT๙" w:cs="TH SarabunIT๙" w:hint="cs"/>
                <w:cs/>
              </w:rPr>
              <w:t>หมายเหตุ</w:t>
            </w:r>
          </w:p>
        </w:tc>
      </w:tr>
      <w:tr w:rsidR="00653E87" w:rsidTr="00ED0CAB">
        <w:tc>
          <w:tcPr>
            <w:tcW w:w="2547" w:type="dxa"/>
            <w:vMerge/>
          </w:tcPr>
          <w:p w:rsidR="00653E87" w:rsidRDefault="00653E87" w:rsidP="00ED0CAB">
            <w:pPr>
              <w:jc w:val="center"/>
              <w:rPr>
                <w:rFonts w:ascii="TH SarabunIT๙" w:hAnsi="TH SarabunIT๙" w:cs="TH SarabunIT๙"/>
              </w:rPr>
            </w:pPr>
          </w:p>
        </w:tc>
        <w:tc>
          <w:tcPr>
            <w:tcW w:w="2268" w:type="dxa"/>
            <w:vMerge/>
          </w:tcPr>
          <w:p w:rsidR="00653E87" w:rsidRDefault="00653E87" w:rsidP="00ED0CAB">
            <w:pPr>
              <w:jc w:val="center"/>
              <w:rPr>
                <w:rFonts w:ascii="TH SarabunIT๙" w:hAnsi="TH SarabunIT๙" w:cs="TH SarabunIT๙"/>
              </w:rPr>
            </w:pPr>
          </w:p>
        </w:tc>
        <w:tc>
          <w:tcPr>
            <w:tcW w:w="1417" w:type="dxa"/>
            <w:vMerge/>
          </w:tcPr>
          <w:p w:rsidR="00653E87" w:rsidRDefault="00653E87" w:rsidP="00ED0CAB">
            <w:pPr>
              <w:jc w:val="center"/>
              <w:rPr>
                <w:rFonts w:ascii="TH SarabunIT๙" w:hAnsi="TH SarabunIT๙" w:cs="TH SarabunIT๙"/>
              </w:rPr>
            </w:pPr>
          </w:p>
        </w:tc>
        <w:tc>
          <w:tcPr>
            <w:tcW w:w="1560" w:type="dxa"/>
          </w:tcPr>
          <w:p w:rsidR="00653E87" w:rsidRDefault="00653E87" w:rsidP="00ED0CAB">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653E87" w:rsidRDefault="00653E87" w:rsidP="00ED0CAB">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653E87" w:rsidRDefault="00653E87" w:rsidP="00ED0CAB">
            <w:pPr>
              <w:jc w:val="center"/>
              <w:rPr>
                <w:rFonts w:ascii="TH SarabunIT๙" w:hAnsi="TH SarabunIT๙" w:cs="TH SarabunIT๙"/>
              </w:rPr>
            </w:pPr>
          </w:p>
        </w:tc>
        <w:tc>
          <w:tcPr>
            <w:tcW w:w="992" w:type="dxa"/>
          </w:tcPr>
          <w:p w:rsidR="00653E87" w:rsidRPr="00A532BA" w:rsidRDefault="00653E87" w:rsidP="00ED0CAB">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653E87" w:rsidRPr="00A532BA" w:rsidRDefault="00653E87" w:rsidP="00ED0CAB">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653E87" w:rsidRPr="00A532BA" w:rsidRDefault="00653E87"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653E87" w:rsidRPr="00A532BA" w:rsidRDefault="00653E87" w:rsidP="00ED0CAB">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653E87" w:rsidRPr="00A532BA" w:rsidRDefault="00653E87"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653E87" w:rsidRPr="00A532BA" w:rsidRDefault="00653E87" w:rsidP="00ED0CAB">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653E87" w:rsidRDefault="00653E87" w:rsidP="00ED0CAB">
            <w:pPr>
              <w:jc w:val="center"/>
              <w:rPr>
                <w:rFonts w:ascii="TH SarabunIT๙" w:hAnsi="TH SarabunIT๙" w:cs="TH SarabunIT๙"/>
              </w:rPr>
            </w:pPr>
          </w:p>
        </w:tc>
      </w:tr>
      <w:tr w:rsidR="00653E87" w:rsidTr="00ED0CAB">
        <w:tc>
          <w:tcPr>
            <w:tcW w:w="2547" w:type="dxa"/>
          </w:tcPr>
          <w:p w:rsidR="00653E87" w:rsidRDefault="00653E87" w:rsidP="00653E87">
            <w:pPr>
              <w:rPr>
                <w:rFonts w:ascii="TH SarabunIT๙" w:hAnsi="TH SarabunIT๙" w:cs="TH SarabunIT๙"/>
              </w:rPr>
            </w:pPr>
            <w:r>
              <w:rPr>
                <w:rFonts w:ascii="TH SarabunIT๙" w:hAnsi="TH SarabunIT๙" w:cs="TH SarabunIT๙" w:hint="cs"/>
                <w:sz w:val="28"/>
                <w:szCs w:val="28"/>
                <w:cs/>
              </w:rPr>
              <w:t>สถาบันและบริการประชาชน อ.อินทร์บุรี</w:t>
            </w:r>
          </w:p>
        </w:tc>
        <w:tc>
          <w:tcPr>
            <w:tcW w:w="2268" w:type="dxa"/>
          </w:tcPr>
          <w:p w:rsidR="00653E87" w:rsidRDefault="00653E87" w:rsidP="00653E87">
            <w:pPr>
              <w:rPr>
                <w:rFonts w:ascii="TH SarabunIT๙" w:eastAsia="Calibri" w:hAnsi="TH SarabunIT๙" w:cs="TH SarabunIT๙"/>
                <w:sz w:val="28"/>
                <w:szCs w:val="28"/>
              </w:rPr>
            </w:pPr>
            <w:r>
              <w:rPr>
                <w:rFonts w:ascii="TH SarabunIT๙" w:eastAsia="Calibri" w:hAnsi="TH SarabunIT๙" w:cs="TH SarabunIT๙" w:hint="cs"/>
                <w:sz w:val="28"/>
                <w:szCs w:val="28"/>
                <w:cs/>
              </w:rPr>
              <w:t>ของชาติ และถ่ายทอดไปสู่พี่น้องประชาชนในพื้นที่</w:t>
            </w:r>
          </w:p>
          <w:p w:rsidR="00653E87" w:rsidRDefault="00653E87" w:rsidP="00653E87">
            <w:pPr>
              <w:rPr>
                <w:rFonts w:ascii="TH SarabunIT๙" w:hAnsi="TH SarabunIT๙" w:cs="TH SarabunIT๙"/>
              </w:rPr>
            </w:pPr>
            <w:r>
              <w:rPr>
                <w:rFonts w:ascii="TH SarabunIT๙" w:eastAsia="Calibri" w:hAnsi="TH SarabunIT๙" w:cs="TH SarabunIT๙" w:hint="cs"/>
                <w:sz w:val="28"/>
                <w:szCs w:val="28"/>
                <w:cs/>
              </w:rPr>
              <w:t>2. พัฒนาศักยภาพกำนัน ผู้ใหญ่บ้าน และคณะกรรมการหมู่บ้านให้มีทักษะความรู้ ความเชี่ยวชาญ บทบาทหน้าที่ ระเบียบกฎหมายที่เกี่ยวข้อง มีคุณธรรม จริยธรรม สามารถเป็นผู้ช่วยเหลือนายอำเภอบำบัดทุกข์ บำรุงสุขได้อย่างมีประสิทธิภาพ</w:t>
            </w:r>
          </w:p>
        </w:tc>
        <w:tc>
          <w:tcPr>
            <w:tcW w:w="1417" w:type="dxa"/>
          </w:tcPr>
          <w:p w:rsidR="00653E87" w:rsidRDefault="00653E87" w:rsidP="00ED0CAB">
            <w:pPr>
              <w:jc w:val="center"/>
              <w:rPr>
                <w:rFonts w:ascii="TH SarabunIT๙" w:hAnsi="TH SarabunIT๙" w:cs="TH SarabunIT๙"/>
              </w:rPr>
            </w:pPr>
          </w:p>
        </w:tc>
        <w:tc>
          <w:tcPr>
            <w:tcW w:w="1560" w:type="dxa"/>
          </w:tcPr>
          <w:p w:rsidR="00653E87" w:rsidRDefault="00653E87" w:rsidP="00ED0CAB">
            <w:pPr>
              <w:jc w:val="center"/>
              <w:rPr>
                <w:rFonts w:ascii="TH SarabunIT๙" w:hAnsi="TH SarabunIT๙" w:cs="TH SarabunIT๙"/>
                <w:cs/>
              </w:rPr>
            </w:pPr>
          </w:p>
        </w:tc>
        <w:tc>
          <w:tcPr>
            <w:tcW w:w="1559" w:type="dxa"/>
          </w:tcPr>
          <w:p w:rsidR="00653E87" w:rsidRDefault="00653E87" w:rsidP="00653E87">
            <w:pPr>
              <w:rPr>
                <w:rFonts w:ascii="TH SarabunIT๙" w:hAnsi="TH SarabunIT๙" w:cs="TH SarabunIT๙"/>
                <w:sz w:val="28"/>
                <w:szCs w:val="28"/>
              </w:rPr>
            </w:pPr>
            <w:r>
              <w:rPr>
                <w:rFonts w:ascii="TH SarabunIT๙" w:hAnsi="TH SarabunIT๙" w:cs="TH SarabunIT๙" w:hint="cs"/>
                <w:sz w:val="28"/>
                <w:szCs w:val="28"/>
                <w:cs/>
              </w:rPr>
              <w:t>เทิดทูนสถาบันสำคัญของชาติ</w:t>
            </w:r>
          </w:p>
          <w:p w:rsidR="00653E87" w:rsidRDefault="00653E87" w:rsidP="00653E87">
            <w:pPr>
              <w:rPr>
                <w:rFonts w:ascii="TH SarabunIT๙" w:hAnsi="TH SarabunIT๙" w:cs="TH SarabunIT๙"/>
                <w:cs/>
              </w:rPr>
            </w:pPr>
            <w:r>
              <w:rPr>
                <w:rFonts w:ascii="TH SarabunIT๙" w:hAnsi="TH SarabunIT๙" w:cs="TH SarabunIT๙" w:hint="cs"/>
                <w:sz w:val="28"/>
                <w:szCs w:val="28"/>
                <w:cs/>
              </w:rPr>
              <w:t>2. กำนัน ผู้ใหญ่บ้าน คณะกรรมการหมู่บ้านมีความรู้ความเข้าใจในบทบาทหน้าที่และระเบียบกฏหมาย สามารถเป็นที่พึ่งของประชาชนได้เป็นอย่างดี</w:t>
            </w:r>
          </w:p>
        </w:tc>
        <w:tc>
          <w:tcPr>
            <w:tcW w:w="1134" w:type="dxa"/>
          </w:tcPr>
          <w:p w:rsidR="00653E87" w:rsidRDefault="00653E87" w:rsidP="00ED0CAB">
            <w:pPr>
              <w:jc w:val="center"/>
              <w:rPr>
                <w:rFonts w:ascii="TH SarabunIT๙" w:hAnsi="TH SarabunIT๙" w:cs="TH SarabunIT๙"/>
              </w:rPr>
            </w:pPr>
          </w:p>
        </w:tc>
        <w:tc>
          <w:tcPr>
            <w:tcW w:w="992" w:type="dxa"/>
          </w:tcPr>
          <w:p w:rsidR="00653E87" w:rsidRPr="00A532BA" w:rsidRDefault="00653E87" w:rsidP="00ED0CAB">
            <w:pPr>
              <w:rPr>
                <w:rFonts w:ascii="TH SarabunIT๙" w:hAnsi="TH SarabunIT๙" w:cs="TH SarabunIT๙"/>
                <w:sz w:val="28"/>
                <w:szCs w:val="28"/>
                <w:cs/>
              </w:rPr>
            </w:pPr>
          </w:p>
        </w:tc>
        <w:tc>
          <w:tcPr>
            <w:tcW w:w="992" w:type="dxa"/>
          </w:tcPr>
          <w:p w:rsidR="00653E87" w:rsidRPr="00A532BA" w:rsidRDefault="00653E87" w:rsidP="00ED0CAB">
            <w:pPr>
              <w:jc w:val="center"/>
              <w:rPr>
                <w:rFonts w:ascii="TH SarabunIT๙" w:hAnsi="TH SarabunIT๙" w:cs="TH SarabunIT๙"/>
                <w:sz w:val="28"/>
                <w:szCs w:val="28"/>
                <w:cs/>
              </w:rPr>
            </w:pPr>
          </w:p>
        </w:tc>
        <w:tc>
          <w:tcPr>
            <w:tcW w:w="993" w:type="dxa"/>
          </w:tcPr>
          <w:p w:rsidR="00653E87" w:rsidRDefault="00653E87" w:rsidP="00ED0CAB">
            <w:pPr>
              <w:jc w:val="center"/>
              <w:rPr>
                <w:rFonts w:ascii="TH SarabunIT๙" w:hAnsi="TH SarabunIT๙" w:cs="TH SarabunIT๙"/>
                <w:sz w:val="28"/>
                <w:szCs w:val="28"/>
                <w:cs/>
              </w:rPr>
            </w:pPr>
          </w:p>
        </w:tc>
        <w:tc>
          <w:tcPr>
            <w:tcW w:w="992" w:type="dxa"/>
          </w:tcPr>
          <w:p w:rsidR="00653E87" w:rsidRPr="00A532BA" w:rsidRDefault="00653E87" w:rsidP="00ED0CAB">
            <w:pPr>
              <w:jc w:val="center"/>
              <w:rPr>
                <w:rFonts w:ascii="TH SarabunIT๙" w:hAnsi="TH SarabunIT๙" w:cs="TH SarabunIT๙"/>
                <w:sz w:val="28"/>
                <w:szCs w:val="28"/>
                <w:cs/>
              </w:rPr>
            </w:pPr>
          </w:p>
        </w:tc>
        <w:tc>
          <w:tcPr>
            <w:tcW w:w="992" w:type="dxa"/>
          </w:tcPr>
          <w:p w:rsidR="00653E87" w:rsidRDefault="00653E87" w:rsidP="00ED0CAB">
            <w:pPr>
              <w:jc w:val="center"/>
              <w:rPr>
                <w:rFonts w:ascii="TH SarabunIT๙" w:hAnsi="TH SarabunIT๙" w:cs="TH SarabunIT๙"/>
              </w:rPr>
            </w:pPr>
          </w:p>
        </w:tc>
      </w:tr>
      <w:tr w:rsidR="00653E87" w:rsidTr="00ED0CAB">
        <w:tc>
          <w:tcPr>
            <w:tcW w:w="2547" w:type="dxa"/>
          </w:tcPr>
          <w:p w:rsidR="00DF50BD" w:rsidRPr="00316757" w:rsidRDefault="00722084" w:rsidP="00DF50BD">
            <w:pPr>
              <w:rPr>
                <w:rFonts w:ascii="TH SarabunIT๙" w:hAnsi="TH SarabunIT๙" w:cs="TH SarabunIT๙"/>
                <w:sz w:val="28"/>
                <w:szCs w:val="28"/>
              </w:rPr>
            </w:pPr>
            <w:r>
              <w:rPr>
                <w:rFonts w:ascii="TH SarabunIT๙" w:hAnsi="TH SarabunIT๙" w:cs="TH SarabunIT๙" w:hint="cs"/>
                <w:sz w:val="28"/>
                <w:szCs w:val="28"/>
                <w:cs/>
              </w:rPr>
              <w:t>25</w:t>
            </w:r>
            <w:r w:rsidR="00DF50BD" w:rsidRPr="00316757">
              <w:rPr>
                <w:rFonts w:ascii="TH SarabunIT๙" w:hAnsi="TH SarabunIT๙" w:cs="TH SarabunIT๙" w:hint="cs"/>
                <w:sz w:val="28"/>
                <w:szCs w:val="28"/>
                <w:cs/>
              </w:rPr>
              <w:t xml:space="preserve">. ยุทธศาสตร์ </w:t>
            </w:r>
            <w:r w:rsidR="00DF50BD" w:rsidRPr="00316757">
              <w:rPr>
                <w:rFonts w:ascii="TH SarabunIT๙" w:hAnsi="TH SarabunIT๙" w:cs="TH SarabunIT๙"/>
                <w:sz w:val="28"/>
                <w:szCs w:val="28"/>
              </w:rPr>
              <w:t>2</w:t>
            </w:r>
          </w:p>
          <w:p w:rsidR="00DF50BD" w:rsidRPr="00316757" w:rsidRDefault="00722084" w:rsidP="00DF50BD">
            <w:pPr>
              <w:rPr>
                <w:rFonts w:ascii="TH SarabunIT๙" w:hAnsi="TH SarabunIT๙" w:cs="TH SarabunIT๙"/>
                <w:sz w:val="28"/>
                <w:szCs w:val="28"/>
                <w:cs/>
              </w:rPr>
            </w:pPr>
            <w:r>
              <w:rPr>
                <w:rFonts w:ascii="TH SarabunIT๙" w:hAnsi="TH SarabunIT๙" w:cs="TH SarabunIT๙"/>
                <w:sz w:val="28"/>
                <w:szCs w:val="28"/>
              </w:rPr>
              <w:t xml:space="preserve">   25</w:t>
            </w:r>
            <w:r w:rsidR="00DF50BD" w:rsidRPr="00316757">
              <w:rPr>
                <w:rFonts w:ascii="TH SarabunIT๙" w:hAnsi="TH SarabunIT๙" w:cs="TH SarabunIT๙"/>
                <w:sz w:val="28"/>
                <w:szCs w:val="28"/>
              </w:rPr>
              <w:t xml:space="preserve">.1 </w:t>
            </w:r>
            <w:r w:rsidR="00DF50BD">
              <w:rPr>
                <w:rFonts w:ascii="TH SarabunIT๙" w:hAnsi="TH SarabunIT๙" w:cs="TH SarabunIT๙" w:hint="cs"/>
                <w:sz w:val="28"/>
                <w:szCs w:val="28"/>
                <w:cs/>
              </w:rPr>
              <w:t>กลยุทธ์ 2</w:t>
            </w:r>
          </w:p>
          <w:p w:rsidR="00653E87" w:rsidRDefault="00722084" w:rsidP="00DF50BD">
            <w:pPr>
              <w:rPr>
                <w:rFonts w:ascii="TH SarabunIT๙" w:hAnsi="TH SarabunIT๙" w:cs="TH SarabunIT๙"/>
              </w:rPr>
            </w:pPr>
            <w:r>
              <w:rPr>
                <w:rFonts w:ascii="TH SarabunIT๙" w:hAnsi="TH SarabunIT๙" w:cs="TH SarabunIT๙" w:hint="cs"/>
                <w:sz w:val="28"/>
                <w:szCs w:val="28"/>
                <w:cs/>
              </w:rPr>
              <w:t xml:space="preserve">   25</w:t>
            </w:r>
            <w:r w:rsidR="00DF50BD" w:rsidRPr="00316757">
              <w:rPr>
                <w:rFonts w:ascii="TH SarabunIT๙" w:hAnsi="TH SarabunIT๙" w:cs="TH SarabunIT๙" w:hint="cs"/>
                <w:sz w:val="28"/>
                <w:szCs w:val="28"/>
                <w:cs/>
              </w:rPr>
              <w:t xml:space="preserve">.2 </w:t>
            </w:r>
            <w:r w:rsidR="00DF50BD">
              <w:rPr>
                <w:rFonts w:ascii="TH SarabunIT๙" w:eastAsia="Calibri" w:hAnsi="TH SarabunIT๙" w:cs="TH SarabunIT๙" w:hint="cs"/>
                <w:spacing w:val="-2"/>
                <w:sz w:val="28"/>
                <w:szCs w:val="28"/>
                <w:cs/>
              </w:rPr>
              <w:t>กิจกรรมการคัดเลือกคนดีศรีสาธารณสุข ประจำปี 2562</w:t>
            </w:r>
          </w:p>
        </w:tc>
        <w:tc>
          <w:tcPr>
            <w:tcW w:w="2268" w:type="dxa"/>
          </w:tcPr>
          <w:p w:rsidR="00653E87" w:rsidRPr="00F67A3D" w:rsidRDefault="00DF50BD" w:rsidP="00DF50BD">
            <w:pPr>
              <w:rPr>
                <w:rFonts w:ascii="TH SarabunIT๙" w:hAnsi="TH SarabunIT๙" w:cs="TH SarabunIT๙"/>
                <w:sz w:val="28"/>
                <w:szCs w:val="28"/>
              </w:rPr>
            </w:pPr>
            <w:r w:rsidRPr="00F67A3D">
              <w:rPr>
                <w:rFonts w:ascii="TH SarabunIT๙" w:hAnsi="TH SarabunIT๙" w:cs="TH SarabunIT๙" w:hint="cs"/>
                <w:sz w:val="28"/>
                <w:szCs w:val="28"/>
                <w:cs/>
              </w:rPr>
              <w:t>1. เพื่อส่งเสริมและพัฒนาบุคลากรในสังกัด ให้มีคุณธรรม จริยธรรมและธรรมภิบาลที่ดีเป็นแบบอย่างที่ดีแก่ประชาชน</w:t>
            </w:r>
          </w:p>
          <w:p w:rsidR="00DF50BD" w:rsidRPr="00F67A3D" w:rsidRDefault="00DF50BD" w:rsidP="00DF50BD">
            <w:pPr>
              <w:rPr>
                <w:rFonts w:ascii="TH SarabunIT๙" w:hAnsi="TH SarabunIT๙" w:cs="TH SarabunIT๙"/>
                <w:sz w:val="26"/>
                <w:szCs w:val="26"/>
              </w:rPr>
            </w:pPr>
            <w:r w:rsidRPr="00F67A3D">
              <w:rPr>
                <w:rFonts w:ascii="TH SarabunIT๙" w:hAnsi="TH SarabunIT๙" w:cs="TH SarabunIT๙"/>
                <w:sz w:val="26"/>
                <w:szCs w:val="26"/>
              </w:rPr>
              <w:t xml:space="preserve">2. </w:t>
            </w:r>
            <w:r w:rsidRPr="00F67A3D">
              <w:rPr>
                <w:rFonts w:ascii="TH SarabunIT๙" w:hAnsi="TH SarabunIT๙" w:cs="TH SarabunIT๙" w:hint="cs"/>
                <w:sz w:val="26"/>
                <w:szCs w:val="26"/>
                <w:cs/>
              </w:rPr>
              <w:t>เพื่อประกาศเกี</w:t>
            </w:r>
            <w:r w:rsidR="00340805" w:rsidRPr="00F67A3D">
              <w:rPr>
                <w:rFonts w:ascii="TH SarabunIT๙" w:hAnsi="TH SarabunIT๙" w:cs="TH SarabunIT๙" w:hint="cs"/>
                <w:sz w:val="26"/>
                <w:szCs w:val="26"/>
                <w:cs/>
              </w:rPr>
              <w:t>ยรติคุณบุคลากรที่ปฏิบัติงานดีเด่น</w:t>
            </w:r>
          </w:p>
          <w:p w:rsidR="00340805" w:rsidRPr="00F67A3D" w:rsidRDefault="00340805" w:rsidP="00DF50BD">
            <w:pPr>
              <w:rPr>
                <w:rFonts w:ascii="TH SarabunIT๙" w:hAnsi="TH SarabunIT๙" w:cs="TH SarabunIT๙"/>
                <w:sz w:val="26"/>
                <w:szCs w:val="26"/>
                <w:cs/>
              </w:rPr>
            </w:pPr>
            <w:r w:rsidRPr="00F67A3D">
              <w:rPr>
                <w:rFonts w:ascii="TH SarabunIT๙" w:hAnsi="TH SarabunIT๙" w:cs="TH SarabunIT๙" w:hint="cs"/>
                <w:sz w:val="26"/>
                <w:szCs w:val="26"/>
                <w:cs/>
              </w:rPr>
              <w:t>3. เพื่อส่งเสริมให้บุคลากรเผยแพร่ผลงานดีเด่นด้านคุณธรรม จริ</w:t>
            </w:r>
            <w:r w:rsidR="00F67A3D" w:rsidRPr="00F67A3D">
              <w:rPr>
                <w:rFonts w:ascii="TH SarabunIT๙" w:hAnsi="TH SarabunIT๙" w:cs="TH SarabunIT๙" w:hint="cs"/>
                <w:sz w:val="26"/>
                <w:szCs w:val="26"/>
                <w:cs/>
              </w:rPr>
              <w:t>ยธรรมและธรร</w:t>
            </w:r>
            <w:r w:rsidRPr="00F67A3D">
              <w:rPr>
                <w:rFonts w:ascii="TH SarabunIT๙" w:hAnsi="TH SarabunIT๙" w:cs="TH SarabunIT๙" w:hint="cs"/>
                <w:sz w:val="26"/>
                <w:szCs w:val="26"/>
                <w:cs/>
              </w:rPr>
              <w:t>มภิบาล</w:t>
            </w:r>
          </w:p>
        </w:tc>
        <w:tc>
          <w:tcPr>
            <w:tcW w:w="1417" w:type="dxa"/>
          </w:tcPr>
          <w:p w:rsidR="00653E87" w:rsidRPr="00F67A3D" w:rsidRDefault="00F67A3D" w:rsidP="00ED0CAB">
            <w:pPr>
              <w:jc w:val="center"/>
              <w:rPr>
                <w:rFonts w:ascii="TH SarabunIT๙" w:hAnsi="TH SarabunIT๙" w:cs="TH SarabunIT๙"/>
                <w:sz w:val="28"/>
                <w:szCs w:val="28"/>
              </w:rPr>
            </w:pPr>
            <w:r w:rsidRPr="00F67A3D">
              <w:rPr>
                <w:rFonts w:ascii="TH SarabunIT๙" w:hAnsi="TH SarabunIT๙" w:cs="TH SarabunIT๙" w:hint="cs"/>
                <w:sz w:val="28"/>
                <w:szCs w:val="28"/>
                <w:cs/>
              </w:rPr>
              <w:t>สนง. สาธารณสุขจังหวัดสิงห์บุรี</w:t>
            </w:r>
          </w:p>
        </w:tc>
        <w:tc>
          <w:tcPr>
            <w:tcW w:w="1560" w:type="dxa"/>
          </w:tcPr>
          <w:p w:rsidR="00653E87" w:rsidRPr="00F67A3D" w:rsidRDefault="00F67A3D" w:rsidP="00ED0CAB">
            <w:pPr>
              <w:jc w:val="center"/>
              <w:rPr>
                <w:rFonts w:ascii="TH SarabunIT๙" w:hAnsi="TH SarabunIT๙" w:cs="TH SarabunIT๙"/>
                <w:sz w:val="28"/>
                <w:szCs w:val="28"/>
                <w:cs/>
              </w:rPr>
            </w:pPr>
            <w:r w:rsidRPr="00F67A3D">
              <w:rPr>
                <w:rFonts w:ascii="TH SarabunIT๙" w:hAnsi="TH SarabunIT๙" w:cs="TH SarabunIT๙" w:hint="cs"/>
                <w:sz w:val="28"/>
                <w:szCs w:val="28"/>
                <w:cs/>
              </w:rPr>
              <w:t>2 คน</w:t>
            </w:r>
          </w:p>
        </w:tc>
        <w:tc>
          <w:tcPr>
            <w:tcW w:w="1559" w:type="dxa"/>
          </w:tcPr>
          <w:p w:rsidR="00653E87" w:rsidRPr="00F67A3D" w:rsidRDefault="00F67A3D" w:rsidP="00F67A3D">
            <w:pPr>
              <w:rPr>
                <w:rFonts w:ascii="TH SarabunIT๙" w:hAnsi="TH SarabunIT๙" w:cs="TH SarabunIT๙"/>
                <w:sz w:val="28"/>
                <w:szCs w:val="28"/>
                <w:cs/>
              </w:rPr>
            </w:pPr>
            <w:r w:rsidRPr="00F67A3D">
              <w:rPr>
                <w:rFonts w:ascii="TH SarabunIT๙" w:hAnsi="TH SarabunIT๙" w:cs="TH SarabunIT๙" w:hint="cs"/>
                <w:sz w:val="28"/>
                <w:szCs w:val="28"/>
                <w:cs/>
              </w:rPr>
              <w:t>บุคลากรสาธารณสุขมีความประพฤติและปฏิบัติงานดีเด่นและเป็นตัวอย่างที่ดีแก่ประชาชน</w:t>
            </w:r>
          </w:p>
        </w:tc>
        <w:tc>
          <w:tcPr>
            <w:tcW w:w="1134" w:type="dxa"/>
          </w:tcPr>
          <w:p w:rsidR="00653E87" w:rsidRDefault="00F67A3D" w:rsidP="00ED0CAB">
            <w:pPr>
              <w:jc w:val="center"/>
              <w:rPr>
                <w:rFonts w:ascii="TH SarabunIT๙" w:hAnsi="TH SarabunIT๙" w:cs="TH SarabunIT๙"/>
              </w:rPr>
            </w:pPr>
            <w:r>
              <w:rPr>
                <w:rFonts w:ascii="TH SarabunIT๙" w:hAnsi="TH SarabunIT๙" w:cs="TH SarabunIT๙" w:hint="cs"/>
                <w:cs/>
              </w:rPr>
              <w:t>2900</w:t>
            </w:r>
          </w:p>
        </w:tc>
        <w:tc>
          <w:tcPr>
            <w:tcW w:w="992" w:type="dxa"/>
          </w:tcPr>
          <w:p w:rsidR="00653E87" w:rsidRPr="00A532BA" w:rsidRDefault="00653E87" w:rsidP="00ED0CAB">
            <w:pPr>
              <w:rPr>
                <w:rFonts w:ascii="TH SarabunIT๙" w:hAnsi="TH SarabunIT๙" w:cs="TH SarabunIT๙"/>
                <w:sz w:val="28"/>
                <w:szCs w:val="28"/>
                <w:cs/>
              </w:rPr>
            </w:pPr>
          </w:p>
        </w:tc>
        <w:tc>
          <w:tcPr>
            <w:tcW w:w="992" w:type="dxa"/>
          </w:tcPr>
          <w:p w:rsidR="00653E87" w:rsidRPr="00A532BA" w:rsidRDefault="00F67A3D" w:rsidP="00ED0CAB">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353536" behindDoc="0" locked="0" layoutInCell="1" allowOverlap="1" wp14:anchorId="3C336897" wp14:editId="1B403150">
                      <wp:simplePos x="0" y="0"/>
                      <wp:positionH relativeFrom="column">
                        <wp:posOffset>-93328</wp:posOffset>
                      </wp:positionH>
                      <wp:positionV relativeFrom="paragraph">
                        <wp:posOffset>370343</wp:posOffset>
                      </wp:positionV>
                      <wp:extent cx="659027" cy="16476"/>
                      <wp:effectExtent l="38100" t="76200" r="0" b="98425"/>
                      <wp:wrapNone/>
                      <wp:docPr id="379" name="ลูกศรเชื่อมต่อแบบตรง 379"/>
                      <wp:cNvGraphicFramePr/>
                      <a:graphic xmlns:a="http://schemas.openxmlformats.org/drawingml/2006/main">
                        <a:graphicData uri="http://schemas.microsoft.com/office/word/2010/wordprocessingShape">
                          <wps:wsp>
                            <wps:cNvCnPr/>
                            <wps:spPr>
                              <a:xfrm flipV="1">
                                <a:off x="0" y="0"/>
                                <a:ext cx="659027" cy="1647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43F138B" id="ลูกศรเชื่อมต่อแบบตรง 379" o:spid="_x0000_s1026" type="#_x0000_t32" style="position:absolute;margin-left:-7.35pt;margin-top:29.15pt;width:51.9pt;height:1.3pt;flip:y;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" strokecolor="black [3200]" strokeweight=".5pt">
                      <v:stroke startarrow="block" endarrow="block" joinstyle="miter"/>
                    </v:shape>
                  </w:pict>
                </mc:Fallback>
              </mc:AlternateContent>
            </w:r>
          </w:p>
        </w:tc>
        <w:tc>
          <w:tcPr>
            <w:tcW w:w="993" w:type="dxa"/>
          </w:tcPr>
          <w:p w:rsidR="00653E87" w:rsidRDefault="00653E87" w:rsidP="00ED0CAB">
            <w:pPr>
              <w:jc w:val="center"/>
              <w:rPr>
                <w:rFonts w:ascii="TH SarabunIT๙" w:hAnsi="TH SarabunIT๙" w:cs="TH SarabunIT๙"/>
                <w:sz w:val="28"/>
                <w:szCs w:val="28"/>
                <w:cs/>
              </w:rPr>
            </w:pPr>
          </w:p>
        </w:tc>
        <w:tc>
          <w:tcPr>
            <w:tcW w:w="992" w:type="dxa"/>
          </w:tcPr>
          <w:p w:rsidR="00653E87" w:rsidRPr="00A532BA" w:rsidRDefault="00653E87" w:rsidP="00ED0CAB">
            <w:pPr>
              <w:jc w:val="center"/>
              <w:rPr>
                <w:rFonts w:ascii="TH SarabunIT๙" w:hAnsi="TH SarabunIT๙" w:cs="TH SarabunIT๙"/>
                <w:sz w:val="28"/>
                <w:szCs w:val="28"/>
                <w:cs/>
              </w:rPr>
            </w:pPr>
          </w:p>
        </w:tc>
        <w:tc>
          <w:tcPr>
            <w:tcW w:w="992" w:type="dxa"/>
          </w:tcPr>
          <w:p w:rsidR="00653E87" w:rsidRDefault="00653E87" w:rsidP="00ED0CAB">
            <w:pPr>
              <w:jc w:val="center"/>
              <w:rPr>
                <w:rFonts w:ascii="TH SarabunIT๙" w:hAnsi="TH SarabunIT๙" w:cs="TH SarabunIT๙"/>
              </w:rPr>
            </w:pPr>
          </w:p>
        </w:tc>
      </w:tr>
    </w:tbl>
    <w:p w:rsidR="00F67A3D" w:rsidRDefault="00F67A3D" w:rsidP="00F67A3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F67A3D" w:rsidRDefault="00F67A3D" w:rsidP="00F67A3D">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559"/>
        <w:gridCol w:w="1134"/>
        <w:gridCol w:w="992"/>
        <w:gridCol w:w="992"/>
        <w:gridCol w:w="993"/>
        <w:gridCol w:w="992"/>
        <w:gridCol w:w="992"/>
      </w:tblGrid>
      <w:tr w:rsidR="00F67A3D" w:rsidTr="00F67A3D">
        <w:tc>
          <w:tcPr>
            <w:tcW w:w="2547" w:type="dxa"/>
            <w:vMerge w:val="restart"/>
          </w:tcPr>
          <w:p w:rsidR="00F67A3D" w:rsidRDefault="00F67A3D" w:rsidP="00F67A3D">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F67A3D" w:rsidRDefault="00F67A3D" w:rsidP="00F67A3D">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F67A3D" w:rsidRDefault="00F67A3D" w:rsidP="00F67A3D">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F67A3D" w:rsidRDefault="00F67A3D" w:rsidP="00F67A3D">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F67A3D" w:rsidRPr="001875B1" w:rsidRDefault="00F67A3D" w:rsidP="00F67A3D">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F67A3D" w:rsidRDefault="00F67A3D" w:rsidP="00F67A3D">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F67A3D" w:rsidRDefault="00F67A3D" w:rsidP="00F67A3D">
            <w:pPr>
              <w:jc w:val="center"/>
              <w:rPr>
                <w:rFonts w:ascii="TH SarabunIT๙" w:hAnsi="TH SarabunIT๙" w:cs="TH SarabunIT๙"/>
                <w:cs/>
              </w:rPr>
            </w:pPr>
            <w:r>
              <w:rPr>
                <w:rFonts w:ascii="TH SarabunIT๙" w:hAnsi="TH SarabunIT๙" w:cs="TH SarabunIT๙" w:hint="cs"/>
                <w:cs/>
              </w:rPr>
              <w:t>หมายเหตุ</w:t>
            </w:r>
          </w:p>
        </w:tc>
      </w:tr>
      <w:tr w:rsidR="00F67A3D" w:rsidTr="00F67A3D">
        <w:tc>
          <w:tcPr>
            <w:tcW w:w="2547" w:type="dxa"/>
            <w:vMerge/>
          </w:tcPr>
          <w:p w:rsidR="00F67A3D" w:rsidRDefault="00F67A3D" w:rsidP="00F67A3D">
            <w:pPr>
              <w:jc w:val="center"/>
              <w:rPr>
                <w:rFonts w:ascii="TH SarabunIT๙" w:hAnsi="TH SarabunIT๙" w:cs="TH SarabunIT๙"/>
              </w:rPr>
            </w:pPr>
          </w:p>
        </w:tc>
        <w:tc>
          <w:tcPr>
            <w:tcW w:w="2268" w:type="dxa"/>
            <w:vMerge/>
          </w:tcPr>
          <w:p w:rsidR="00F67A3D" w:rsidRDefault="00F67A3D" w:rsidP="00F67A3D">
            <w:pPr>
              <w:jc w:val="center"/>
              <w:rPr>
                <w:rFonts w:ascii="TH SarabunIT๙" w:hAnsi="TH SarabunIT๙" w:cs="TH SarabunIT๙"/>
              </w:rPr>
            </w:pPr>
          </w:p>
        </w:tc>
        <w:tc>
          <w:tcPr>
            <w:tcW w:w="1417" w:type="dxa"/>
            <w:vMerge/>
          </w:tcPr>
          <w:p w:rsidR="00F67A3D" w:rsidRDefault="00F67A3D" w:rsidP="00F67A3D">
            <w:pPr>
              <w:jc w:val="center"/>
              <w:rPr>
                <w:rFonts w:ascii="TH SarabunIT๙" w:hAnsi="TH SarabunIT๙" w:cs="TH SarabunIT๙"/>
              </w:rPr>
            </w:pPr>
          </w:p>
        </w:tc>
        <w:tc>
          <w:tcPr>
            <w:tcW w:w="1560" w:type="dxa"/>
          </w:tcPr>
          <w:p w:rsidR="00F67A3D" w:rsidRDefault="00F67A3D" w:rsidP="00F67A3D">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F67A3D" w:rsidRDefault="00F67A3D" w:rsidP="00F67A3D">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F67A3D" w:rsidRDefault="00F67A3D" w:rsidP="00F67A3D">
            <w:pPr>
              <w:jc w:val="center"/>
              <w:rPr>
                <w:rFonts w:ascii="TH SarabunIT๙" w:hAnsi="TH SarabunIT๙" w:cs="TH SarabunIT๙"/>
              </w:rPr>
            </w:pPr>
          </w:p>
        </w:tc>
        <w:tc>
          <w:tcPr>
            <w:tcW w:w="992" w:type="dxa"/>
          </w:tcPr>
          <w:p w:rsidR="00F67A3D" w:rsidRPr="00A532BA" w:rsidRDefault="00F67A3D" w:rsidP="00F67A3D">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F67A3D" w:rsidRPr="00A532BA" w:rsidRDefault="00F67A3D" w:rsidP="00F67A3D">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F67A3D" w:rsidRPr="00A532BA" w:rsidRDefault="00F67A3D" w:rsidP="00F67A3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F67A3D" w:rsidRPr="00A532BA" w:rsidRDefault="00F67A3D" w:rsidP="00F67A3D">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F67A3D" w:rsidRPr="00A532BA" w:rsidRDefault="00F67A3D" w:rsidP="00F67A3D">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F67A3D" w:rsidRPr="00A532BA" w:rsidRDefault="00F67A3D" w:rsidP="00F67A3D">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F67A3D" w:rsidRDefault="00F67A3D" w:rsidP="00F67A3D">
            <w:pPr>
              <w:jc w:val="center"/>
              <w:rPr>
                <w:rFonts w:ascii="TH SarabunIT๙" w:hAnsi="TH SarabunIT๙" w:cs="TH SarabunIT๙"/>
              </w:rPr>
            </w:pPr>
          </w:p>
        </w:tc>
      </w:tr>
      <w:tr w:rsidR="00F67A3D" w:rsidTr="00F67A3D">
        <w:tc>
          <w:tcPr>
            <w:tcW w:w="2547" w:type="dxa"/>
          </w:tcPr>
          <w:p w:rsidR="00F67A3D" w:rsidRPr="00316757" w:rsidRDefault="00722084" w:rsidP="00F67A3D">
            <w:pPr>
              <w:rPr>
                <w:rFonts w:ascii="TH SarabunIT๙" w:hAnsi="TH SarabunIT๙" w:cs="TH SarabunIT๙"/>
                <w:sz w:val="28"/>
                <w:szCs w:val="28"/>
              </w:rPr>
            </w:pPr>
            <w:r>
              <w:rPr>
                <w:rFonts w:ascii="TH SarabunIT๙" w:hAnsi="TH SarabunIT๙" w:cs="TH SarabunIT๙" w:hint="cs"/>
                <w:sz w:val="28"/>
                <w:szCs w:val="28"/>
                <w:cs/>
              </w:rPr>
              <w:t>26</w:t>
            </w:r>
            <w:r w:rsidR="00F67A3D" w:rsidRPr="00316757">
              <w:rPr>
                <w:rFonts w:ascii="TH SarabunIT๙" w:hAnsi="TH SarabunIT๙" w:cs="TH SarabunIT๙" w:hint="cs"/>
                <w:sz w:val="28"/>
                <w:szCs w:val="28"/>
                <w:cs/>
              </w:rPr>
              <w:t xml:space="preserve">. ยุทธศาสตร์ </w:t>
            </w:r>
            <w:r w:rsidR="00F67A3D" w:rsidRPr="00316757">
              <w:rPr>
                <w:rFonts w:ascii="TH SarabunIT๙" w:hAnsi="TH SarabunIT๙" w:cs="TH SarabunIT๙"/>
                <w:sz w:val="28"/>
                <w:szCs w:val="28"/>
              </w:rPr>
              <w:t>2</w:t>
            </w:r>
          </w:p>
          <w:p w:rsidR="00F67A3D" w:rsidRPr="00316757" w:rsidRDefault="00722084" w:rsidP="00F67A3D">
            <w:pPr>
              <w:rPr>
                <w:rFonts w:ascii="TH SarabunIT๙" w:hAnsi="TH SarabunIT๙" w:cs="TH SarabunIT๙"/>
                <w:sz w:val="28"/>
                <w:szCs w:val="28"/>
                <w:cs/>
              </w:rPr>
            </w:pPr>
            <w:r>
              <w:rPr>
                <w:rFonts w:ascii="TH SarabunIT๙" w:hAnsi="TH SarabunIT๙" w:cs="TH SarabunIT๙"/>
                <w:sz w:val="28"/>
                <w:szCs w:val="28"/>
              </w:rPr>
              <w:t xml:space="preserve">   26</w:t>
            </w:r>
            <w:r w:rsidR="00F67A3D" w:rsidRPr="00316757">
              <w:rPr>
                <w:rFonts w:ascii="TH SarabunIT๙" w:hAnsi="TH SarabunIT๙" w:cs="TH SarabunIT๙"/>
                <w:sz w:val="28"/>
                <w:szCs w:val="28"/>
              </w:rPr>
              <w:t xml:space="preserve">.1 </w:t>
            </w:r>
            <w:r w:rsidR="00F67A3D">
              <w:rPr>
                <w:rFonts w:ascii="TH SarabunIT๙" w:hAnsi="TH SarabunIT๙" w:cs="TH SarabunIT๙" w:hint="cs"/>
                <w:sz w:val="28"/>
                <w:szCs w:val="28"/>
                <w:cs/>
              </w:rPr>
              <w:t>กลยุทธ์ 2</w:t>
            </w:r>
          </w:p>
          <w:p w:rsidR="00F67A3D" w:rsidRDefault="00722084" w:rsidP="00F67A3D">
            <w:pPr>
              <w:rPr>
                <w:rFonts w:ascii="TH SarabunIT๙" w:hAnsi="TH SarabunIT๙" w:cs="TH SarabunIT๙"/>
              </w:rPr>
            </w:pPr>
            <w:r>
              <w:rPr>
                <w:rFonts w:ascii="TH SarabunIT๙" w:hAnsi="TH SarabunIT๙" w:cs="TH SarabunIT๙" w:hint="cs"/>
                <w:sz w:val="28"/>
                <w:szCs w:val="28"/>
                <w:cs/>
              </w:rPr>
              <w:t xml:space="preserve">   26</w:t>
            </w:r>
            <w:r w:rsidR="00F67A3D" w:rsidRPr="00316757">
              <w:rPr>
                <w:rFonts w:ascii="TH SarabunIT๙" w:hAnsi="TH SarabunIT๙" w:cs="TH SarabunIT๙" w:hint="cs"/>
                <w:sz w:val="28"/>
                <w:szCs w:val="28"/>
                <w:cs/>
              </w:rPr>
              <w:t xml:space="preserve">.2 </w:t>
            </w:r>
            <w:r w:rsidR="00F67A3D">
              <w:rPr>
                <w:rFonts w:ascii="TH SarabunIT๙" w:eastAsia="Calibri" w:hAnsi="TH SarabunIT๙" w:cs="TH SarabunIT๙" w:hint="cs"/>
                <w:spacing w:val="-2"/>
                <w:sz w:val="28"/>
                <w:szCs w:val="28"/>
                <w:cs/>
              </w:rPr>
              <w:t>กิจกรรมการคัดเลือกข้าราชการดีเด่น</w:t>
            </w:r>
          </w:p>
        </w:tc>
        <w:tc>
          <w:tcPr>
            <w:tcW w:w="2268" w:type="dxa"/>
          </w:tcPr>
          <w:p w:rsidR="00F67A3D" w:rsidRPr="00F67A3D" w:rsidRDefault="00F67A3D" w:rsidP="00F67A3D">
            <w:pPr>
              <w:rPr>
                <w:rFonts w:ascii="TH SarabunIT๙" w:hAnsi="TH SarabunIT๙" w:cs="TH SarabunIT๙"/>
                <w:sz w:val="28"/>
                <w:szCs w:val="28"/>
              </w:rPr>
            </w:pPr>
            <w:r w:rsidRPr="00F67A3D">
              <w:rPr>
                <w:rFonts w:ascii="TH SarabunIT๙" w:hAnsi="TH SarabunIT๙" w:cs="TH SarabunIT๙" w:hint="cs"/>
                <w:sz w:val="28"/>
                <w:szCs w:val="28"/>
                <w:cs/>
              </w:rPr>
              <w:t>1. เพื่อส่งเสริมและพัฒนาบุคลากรในสังกัดฯให้มีคุณธรรม จริยธรรมและ</w:t>
            </w:r>
            <w:r>
              <w:rPr>
                <w:rFonts w:ascii="TH SarabunIT๙" w:hAnsi="TH SarabunIT๙" w:cs="TH SarabunIT๙" w:hint="cs"/>
                <w:sz w:val="28"/>
                <w:szCs w:val="28"/>
                <w:cs/>
              </w:rPr>
              <w:t xml:space="preserve">    </w:t>
            </w:r>
            <w:r w:rsidRPr="00F67A3D">
              <w:rPr>
                <w:rFonts w:ascii="TH SarabunIT๙" w:hAnsi="TH SarabunIT๙" w:cs="TH SarabunIT๙" w:hint="cs"/>
                <w:sz w:val="28"/>
                <w:szCs w:val="28"/>
                <w:cs/>
              </w:rPr>
              <w:t>ธรรม</w:t>
            </w:r>
            <w:r>
              <w:rPr>
                <w:rFonts w:ascii="TH SarabunIT๙" w:hAnsi="TH SarabunIT๙" w:cs="TH SarabunIT๙" w:hint="cs"/>
                <w:sz w:val="28"/>
                <w:szCs w:val="28"/>
                <w:cs/>
              </w:rPr>
              <w:t>า</w:t>
            </w:r>
            <w:r w:rsidRPr="00F67A3D">
              <w:rPr>
                <w:rFonts w:ascii="TH SarabunIT๙" w:hAnsi="TH SarabunIT๙" w:cs="TH SarabunIT๙" w:hint="cs"/>
                <w:sz w:val="28"/>
                <w:szCs w:val="28"/>
                <w:cs/>
              </w:rPr>
              <w:t>ภิบาลที่ดีเป็นแบบอย่างที่ดีแก่ประชาชน</w:t>
            </w:r>
          </w:p>
          <w:p w:rsidR="00F67A3D" w:rsidRPr="00F67A3D" w:rsidRDefault="00F67A3D" w:rsidP="00F67A3D">
            <w:pPr>
              <w:rPr>
                <w:rFonts w:ascii="TH SarabunIT๙" w:hAnsi="TH SarabunIT๙" w:cs="TH SarabunIT๙"/>
                <w:sz w:val="28"/>
                <w:szCs w:val="28"/>
                <w:cs/>
              </w:rPr>
            </w:pPr>
            <w:r w:rsidRPr="00F67A3D">
              <w:rPr>
                <w:rFonts w:ascii="TH SarabunIT๙" w:hAnsi="TH SarabunIT๙" w:cs="TH SarabunIT๙"/>
                <w:sz w:val="28"/>
                <w:szCs w:val="28"/>
              </w:rPr>
              <w:t xml:space="preserve">2. </w:t>
            </w:r>
            <w:r w:rsidRPr="00F67A3D">
              <w:rPr>
                <w:rFonts w:ascii="TH SarabunIT๙" w:hAnsi="TH SarabunIT๙" w:cs="TH SarabunIT๙" w:hint="cs"/>
                <w:sz w:val="28"/>
                <w:szCs w:val="28"/>
                <w:cs/>
              </w:rPr>
              <w:t>เพื่อประกาศเกียรติคุณบุคลากรที่ปฏิบัติงานดีเด่น</w:t>
            </w:r>
          </w:p>
        </w:tc>
        <w:tc>
          <w:tcPr>
            <w:tcW w:w="1417" w:type="dxa"/>
          </w:tcPr>
          <w:p w:rsidR="00F67A3D" w:rsidRPr="00F67A3D" w:rsidRDefault="00F67A3D" w:rsidP="00F67A3D">
            <w:pPr>
              <w:jc w:val="center"/>
              <w:rPr>
                <w:rFonts w:ascii="TH SarabunIT๙" w:hAnsi="TH SarabunIT๙" w:cs="TH SarabunIT๙"/>
                <w:sz w:val="28"/>
                <w:szCs w:val="28"/>
              </w:rPr>
            </w:pPr>
            <w:r w:rsidRPr="00F67A3D">
              <w:rPr>
                <w:rFonts w:ascii="TH SarabunIT๙" w:hAnsi="TH SarabunIT๙" w:cs="TH SarabunIT๙" w:hint="cs"/>
                <w:sz w:val="28"/>
                <w:szCs w:val="28"/>
                <w:cs/>
              </w:rPr>
              <w:t>สนง. สาธารณสุขจังหวัดสิงห์บุรี</w:t>
            </w:r>
          </w:p>
        </w:tc>
        <w:tc>
          <w:tcPr>
            <w:tcW w:w="1560" w:type="dxa"/>
          </w:tcPr>
          <w:p w:rsidR="00F67A3D" w:rsidRPr="00F67A3D" w:rsidRDefault="00F67A3D" w:rsidP="00F67A3D">
            <w:pPr>
              <w:jc w:val="center"/>
              <w:rPr>
                <w:rFonts w:ascii="TH SarabunIT๙" w:hAnsi="TH SarabunIT๙" w:cs="TH SarabunIT๙"/>
                <w:sz w:val="28"/>
                <w:szCs w:val="28"/>
                <w:cs/>
              </w:rPr>
            </w:pPr>
            <w:r w:rsidRPr="00F67A3D">
              <w:rPr>
                <w:rFonts w:ascii="TH SarabunIT๙" w:hAnsi="TH SarabunIT๙" w:cs="TH SarabunIT๙" w:hint="cs"/>
                <w:sz w:val="28"/>
                <w:szCs w:val="28"/>
                <w:cs/>
              </w:rPr>
              <w:t>2 คน</w:t>
            </w:r>
          </w:p>
        </w:tc>
        <w:tc>
          <w:tcPr>
            <w:tcW w:w="1559" w:type="dxa"/>
          </w:tcPr>
          <w:p w:rsidR="00F67A3D" w:rsidRPr="00F67A3D" w:rsidRDefault="00F67A3D" w:rsidP="00F67A3D">
            <w:pPr>
              <w:rPr>
                <w:rFonts w:ascii="TH SarabunIT๙" w:hAnsi="TH SarabunIT๙" w:cs="TH SarabunIT๙"/>
                <w:sz w:val="28"/>
                <w:szCs w:val="28"/>
                <w:cs/>
              </w:rPr>
            </w:pPr>
            <w:r w:rsidRPr="00F67A3D">
              <w:rPr>
                <w:rFonts w:ascii="TH SarabunIT๙" w:hAnsi="TH SarabunIT๙" w:cs="TH SarabunIT๙" w:hint="cs"/>
                <w:sz w:val="28"/>
                <w:szCs w:val="28"/>
                <w:cs/>
              </w:rPr>
              <w:t>บุคลากรสาธารณสุขมีความประพฤติและปฏิบัติงานดีเด่นและเป็นตัวอย่างที่ดีแก่ประชาชน</w:t>
            </w:r>
          </w:p>
        </w:tc>
        <w:tc>
          <w:tcPr>
            <w:tcW w:w="1134" w:type="dxa"/>
          </w:tcPr>
          <w:p w:rsidR="00F67A3D" w:rsidRDefault="00F67A3D" w:rsidP="00F67A3D">
            <w:pPr>
              <w:jc w:val="center"/>
              <w:rPr>
                <w:rFonts w:ascii="TH SarabunIT๙" w:hAnsi="TH SarabunIT๙" w:cs="TH SarabunIT๙"/>
              </w:rPr>
            </w:pPr>
            <w:r>
              <w:rPr>
                <w:rFonts w:ascii="TH SarabunIT๙" w:hAnsi="TH SarabunIT๙" w:cs="TH SarabunIT๙" w:hint="cs"/>
                <w:cs/>
              </w:rPr>
              <w:t>-</w:t>
            </w:r>
          </w:p>
        </w:tc>
        <w:tc>
          <w:tcPr>
            <w:tcW w:w="992" w:type="dxa"/>
          </w:tcPr>
          <w:p w:rsidR="00F67A3D" w:rsidRPr="00A532BA" w:rsidRDefault="00F67A3D" w:rsidP="00F67A3D">
            <w:pPr>
              <w:rPr>
                <w:rFonts w:ascii="TH SarabunIT๙" w:hAnsi="TH SarabunIT๙" w:cs="TH SarabunIT๙"/>
                <w:sz w:val="28"/>
                <w:szCs w:val="28"/>
                <w:cs/>
              </w:rPr>
            </w:pPr>
          </w:p>
        </w:tc>
        <w:tc>
          <w:tcPr>
            <w:tcW w:w="992" w:type="dxa"/>
          </w:tcPr>
          <w:p w:rsidR="00F67A3D" w:rsidRPr="00A532BA" w:rsidRDefault="00F67A3D" w:rsidP="00F67A3D">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54560" behindDoc="0" locked="0" layoutInCell="1" allowOverlap="1">
                      <wp:simplePos x="0" y="0"/>
                      <wp:positionH relativeFrom="column">
                        <wp:posOffset>-60222</wp:posOffset>
                      </wp:positionH>
                      <wp:positionV relativeFrom="paragraph">
                        <wp:posOffset>366481</wp:posOffset>
                      </wp:positionV>
                      <wp:extent cx="617838" cy="8238"/>
                      <wp:effectExtent l="38100" t="76200" r="30480" b="87630"/>
                      <wp:wrapNone/>
                      <wp:docPr id="380" name="ลูกศรเชื่อมต่อแบบตรง 380"/>
                      <wp:cNvGraphicFramePr/>
                      <a:graphic xmlns:a="http://schemas.openxmlformats.org/drawingml/2006/main">
                        <a:graphicData uri="http://schemas.microsoft.com/office/word/2010/wordprocessingShape">
                          <wps:wsp>
                            <wps:cNvCnPr/>
                            <wps:spPr>
                              <a:xfrm flipV="1">
                                <a:off x="0" y="0"/>
                                <a:ext cx="617838" cy="823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623FD12" id="ลูกศรเชื่อมต่อแบบตรง 380" o:spid="_x0000_s1026" type="#_x0000_t32" style="position:absolute;margin-left:-4.75pt;margin-top:28.85pt;width:48.65pt;height:.65pt;flip:y;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" strokecolor="black [3200]" strokeweight=".5pt">
                      <v:stroke startarrow="block" endarrow="block" joinstyle="miter"/>
                    </v:shape>
                  </w:pict>
                </mc:Fallback>
              </mc:AlternateContent>
            </w:r>
          </w:p>
        </w:tc>
        <w:tc>
          <w:tcPr>
            <w:tcW w:w="993" w:type="dxa"/>
          </w:tcPr>
          <w:p w:rsidR="00F67A3D" w:rsidRDefault="00F67A3D" w:rsidP="00F67A3D">
            <w:pPr>
              <w:jc w:val="center"/>
              <w:rPr>
                <w:rFonts w:ascii="TH SarabunIT๙" w:hAnsi="TH SarabunIT๙" w:cs="TH SarabunIT๙"/>
                <w:sz w:val="28"/>
                <w:szCs w:val="28"/>
                <w:cs/>
              </w:rPr>
            </w:pPr>
          </w:p>
        </w:tc>
        <w:tc>
          <w:tcPr>
            <w:tcW w:w="992" w:type="dxa"/>
          </w:tcPr>
          <w:p w:rsidR="00F67A3D" w:rsidRPr="00A532BA" w:rsidRDefault="00F67A3D" w:rsidP="00F67A3D">
            <w:pPr>
              <w:jc w:val="center"/>
              <w:rPr>
                <w:rFonts w:ascii="TH SarabunIT๙" w:hAnsi="TH SarabunIT๙" w:cs="TH SarabunIT๙"/>
                <w:sz w:val="28"/>
                <w:szCs w:val="28"/>
                <w:cs/>
              </w:rPr>
            </w:pPr>
          </w:p>
        </w:tc>
        <w:tc>
          <w:tcPr>
            <w:tcW w:w="992" w:type="dxa"/>
          </w:tcPr>
          <w:p w:rsidR="00F67A3D" w:rsidRDefault="00F67A3D" w:rsidP="00F67A3D">
            <w:pPr>
              <w:jc w:val="center"/>
              <w:rPr>
                <w:rFonts w:ascii="TH SarabunIT๙" w:hAnsi="TH SarabunIT๙" w:cs="TH SarabunIT๙"/>
              </w:rPr>
            </w:pPr>
          </w:p>
        </w:tc>
      </w:tr>
      <w:tr w:rsidR="00F67A3D" w:rsidTr="00F67A3D">
        <w:tc>
          <w:tcPr>
            <w:tcW w:w="2547" w:type="dxa"/>
          </w:tcPr>
          <w:p w:rsidR="00F67A3D" w:rsidRPr="004C444D" w:rsidRDefault="00722084" w:rsidP="00F67A3D">
            <w:pPr>
              <w:rPr>
                <w:rFonts w:ascii="TH SarabunIT๙" w:hAnsi="TH SarabunIT๙" w:cs="TH SarabunIT๙"/>
                <w:sz w:val="28"/>
                <w:szCs w:val="28"/>
              </w:rPr>
            </w:pPr>
            <w:r>
              <w:rPr>
                <w:rFonts w:ascii="TH SarabunIT๙" w:hAnsi="TH SarabunIT๙" w:cs="TH SarabunIT๙" w:hint="cs"/>
                <w:sz w:val="28"/>
                <w:szCs w:val="28"/>
                <w:cs/>
              </w:rPr>
              <w:t>27</w:t>
            </w:r>
            <w:r w:rsidR="00F67A3D" w:rsidRPr="004C444D">
              <w:rPr>
                <w:rFonts w:ascii="TH SarabunIT๙" w:hAnsi="TH SarabunIT๙" w:cs="TH SarabunIT๙" w:hint="cs"/>
                <w:sz w:val="28"/>
                <w:szCs w:val="28"/>
                <w:cs/>
              </w:rPr>
              <w:t xml:space="preserve">. ยุทธศาสตร์ </w:t>
            </w:r>
            <w:r w:rsidR="00F67A3D" w:rsidRPr="004C444D">
              <w:rPr>
                <w:rFonts w:ascii="TH SarabunIT๙" w:hAnsi="TH SarabunIT๙" w:cs="TH SarabunIT๙"/>
                <w:sz w:val="28"/>
                <w:szCs w:val="28"/>
              </w:rPr>
              <w:t>2</w:t>
            </w:r>
          </w:p>
          <w:p w:rsidR="00F67A3D" w:rsidRPr="004C444D" w:rsidRDefault="00722084" w:rsidP="00F67A3D">
            <w:pPr>
              <w:rPr>
                <w:rFonts w:ascii="TH SarabunIT๙" w:hAnsi="TH SarabunIT๙" w:cs="TH SarabunIT๙"/>
                <w:sz w:val="28"/>
                <w:szCs w:val="28"/>
                <w:cs/>
              </w:rPr>
            </w:pPr>
            <w:r>
              <w:rPr>
                <w:rFonts w:ascii="TH SarabunIT๙" w:hAnsi="TH SarabunIT๙" w:cs="TH SarabunIT๙"/>
                <w:sz w:val="28"/>
                <w:szCs w:val="28"/>
              </w:rPr>
              <w:t xml:space="preserve">   27</w:t>
            </w:r>
            <w:r w:rsidR="00F67A3D" w:rsidRPr="004C444D">
              <w:rPr>
                <w:rFonts w:ascii="TH SarabunIT๙" w:hAnsi="TH SarabunIT๙" w:cs="TH SarabunIT๙"/>
                <w:sz w:val="28"/>
                <w:szCs w:val="28"/>
              </w:rPr>
              <w:t xml:space="preserve">.1 </w:t>
            </w:r>
            <w:r w:rsidR="00F67A3D" w:rsidRPr="004C444D">
              <w:rPr>
                <w:rFonts w:ascii="TH SarabunIT๙" w:hAnsi="TH SarabunIT๙" w:cs="TH SarabunIT๙" w:hint="cs"/>
                <w:sz w:val="28"/>
                <w:szCs w:val="28"/>
                <w:cs/>
              </w:rPr>
              <w:t>กลยุทธ์ 2</w:t>
            </w:r>
          </w:p>
          <w:p w:rsidR="00F67A3D" w:rsidRPr="004C444D" w:rsidRDefault="00722084" w:rsidP="00F67A3D">
            <w:pPr>
              <w:rPr>
                <w:rFonts w:ascii="TH SarabunIT๙" w:hAnsi="TH SarabunIT๙" w:cs="TH SarabunIT๙"/>
                <w:sz w:val="28"/>
                <w:szCs w:val="28"/>
                <w:cs/>
              </w:rPr>
            </w:pPr>
            <w:r>
              <w:rPr>
                <w:rFonts w:ascii="TH SarabunIT๙" w:hAnsi="TH SarabunIT๙" w:cs="TH SarabunIT๙" w:hint="cs"/>
                <w:sz w:val="28"/>
                <w:szCs w:val="28"/>
                <w:cs/>
              </w:rPr>
              <w:t xml:space="preserve">   27</w:t>
            </w:r>
            <w:r w:rsidR="00F67A3D" w:rsidRPr="004C444D">
              <w:rPr>
                <w:rFonts w:ascii="TH SarabunIT๙" w:hAnsi="TH SarabunIT๙" w:cs="TH SarabunIT๙" w:hint="cs"/>
                <w:sz w:val="28"/>
                <w:szCs w:val="28"/>
                <w:cs/>
              </w:rPr>
              <w:t xml:space="preserve">.2 </w:t>
            </w:r>
            <w:r w:rsidR="00F67A3D" w:rsidRPr="004C444D">
              <w:rPr>
                <w:rFonts w:ascii="TH SarabunIT๙" w:eastAsia="Calibri" w:hAnsi="TH SarabunIT๙" w:cs="TH SarabunIT๙" w:hint="cs"/>
                <w:spacing w:val="-2"/>
                <w:sz w:val="28"/>
                <w:szCs w:val="28"/>
                <w:cs/>
              </w:rPr>
              <w:t>กิจกรรม</w:t>
            </w:r>
            <w:r w:rsidR="004C444D" w:rsidRPr="004C444D">
              <w:rPr>
                <w:rFonts w:ascii="TH SarabunIT๙" w:hAnsi="TH SarabunIT๙" w:cs="TH SarabunIT๙" w:hint="cs"/>
                <w:sz w:val="28"/>
                <w:szCs w:val="28"/>
                <w:cs/>
              </w:rPr>
              <w:t>การปฐมนิเทศข้าราชการใหม่</w:t>
            </w:r>
          </w:p>
        </w:tc>
        <w:tc>
          <w:tcPr>
            <w:tcW w:w="2268" w:type="dxa"/>
          </w:tcPr>
          <w:p w:rsidR="00F67A3D" w:rsidRPr="004C444D" w:rsidRDefault="004C444D" w:rsidP="004C444D">
            <w:pPr>
              <w:rPr>
                <w:rFonts w:ascii="TH SarabunIT๙" w:hAnsi="TH SarabunIT๙" w:cs="TH SarabunIT๙"/>
                <w:sz w:val="28"/>
                <w:szCs w:val="28"/>
                <w:cs/>
              </w:rPr>
            </w:pPr>
            <w:r w:rsidRPr="004C444D">
              <w:rPr>
                <w:rFonts w:ascii="TH SarabunIT๙" w:hAnsi="TH SarabunIT๙" w:cs="TH SarabunIT๙" w:hint="cs"/>
                <w:sz w:val="28"/>
                <w:szCs w:val="28"/>
                <w:cs/>
              </w:rPr>
              <w:t>- เพื่อพัฒนาข้าราชการบรรจุใหม่ให้มีความรู้ ความสามารถ มีทักษะเบื้องต้นในการปฏิบัติงาน รู้จักการทำงานเป็นทีมเป็นผู้มีคุณธรรม จริยธรรม และใช้เป็นแนวทางการเรียนรู้ตามรอยพระยุคลบาท</w:t>
            </w:r>
          </w:p>
        </w:tc>
        <w:tc>
          <w:tcPr>
            <w:tcW w:w="1417" w:type="dxa"/>
          </w:tcPr>
          <w:p w:rsidR="00F67A3D" w:rsidRPr="004C444D" w:rsidRDefault="004C444D" w:rsidP="00F67A3D">
            <w:pPr>
              <w:jc w:val="center"/>
              <w:rPr>
                <w:rFonts w:ascii="TH SarabunIT๙" w:hAnsi="TH SarabunIT๙" w:cs="TH SarabunIT๙"/>
                <w:sz w:val="28"/>
                <w:szCs w:val="28"/>
              </w:rPr>
            </w:pPr>
            <w:r w:rsidRPr="004C444D">
              <w:rPr>
                <w:rFonts w:ascii="TH SarabunIT๙" w:hAnsi="TH SarabunIT๙" w:cs="TH SarabunIT๙" w:hint="cs"/>
                <w:sz w:val="28"/>
                <w:szCs w:val="28"/>
                <w:cs/>
              </w:rPr>
              <w:t>สนง. สาธารณสุขจังหวัดสิงห์บุรี</w:t>
            </w:r>
          </w:p>
        </w:tc>
        <w:tc>
          <w:tcPr>
            <w:tcW w:w="1560" w:type="dxa"/>
          </w:tcPr>
          <w:p w:rsidR="00F67A3D" w:rsidRPr="004C444D" w:rsidRDefault="004C444D" w:rsidP="00F67A3D">
            <w:pPr>
              <w:jc w:val="center"/>
              <w:rPr>
                <w:rFonts w:ascii="TH SarabunIT๙" w:hAnsi="TH SarabunIT๙" w:cs="TH SarabunIT๙"/>
                <w:sz w:val="28"/>
                <w:szCs w:val="28"/>
                <w:cs/>
              </w:rPr>
            </w:pPr>
            <w:r w:rsidRPr="004C444D">
              <w:rPr>
                <w:rFonts w:ascii="TH SarabunIT๙" w:hAnsi="TH SarabunIT๙" w:cs="TH SarabunIT๙" w:hint="cs"/>
                <w:sz w:val="28"/>
                <w:szCs w:val="28"/>
                <w:cs/>
              </w:rPr>
              <w:t>ข้าราชการใหม่เข้ารับการฝึกอบรม</w:t>
            </w:r>
          </w:p>
        </w:tc>
        <w:tc>
          <w:tcPr>
            <w:tcW w:w="1559" w:type="dxa"/>
          </w:tcPr>
          <w:p w:rsidR="00F67A3D" w:rsidRPr="004C444D" w:rsidRDefault="004C444D" w:rsidP="004C444D">
            <w:pPr>
              <w:rPr>
                <w:rFonts w:ascii="TH SarabunIT๙" w:hAnsi="TH SarabunIT๙" w:cs="TH SarabunIT๙"/>
                <w:sz w:val="28"/>
                <w:szCs w:val="28"/>
                <w:cs/>
              </w:rPr>
            </w:pPr>
            <w:r w:rsidRPr="004C444D">
              <w:rPr>
                <w:rFonts w:ascii="TH SarabunIT๙" w:hAnsi="TH SarabunIT๙" w:cs="TH SarabunIT๙" w:hint="cs"/>
                <w:sz w:val="28"/>
                <w:szCs w:val="28"/>
                <w:cs/>
              </w:rPr>
              <w:t>ข้าราชการบรรจุใหม่ได้เรียนรู้ทักษะเบื้องต้นในการปฏิบัติราชการและเป็นหลักการเป็นข้าราชการที่ดี</w:t>
            </w:r>
          </w:p>
        </w:tc>
        <w:tc>
          <w:tcPr>
            <w:tcW w:w="1134" w:type="dxa"/>
          </w:tcPr>
          <w:p w:rsidR="00F67A3D" w:rsidRPr="004C444D" w:rsidRDefault="004C444D" w:rsidP="00F67A3D">
            <w:pPr>
              <w:jc w:val="center"/>
              <w:rPr>
                <w:rFonts w:ascii="TH SarabunIT๙" w:hAnsi="TH SarabunIT๙" w:cs="TH SarabunIT๙"/>
                <w:sz w:val="28"/>
                <w:szCs w:val="28"/>
              </w:rPr>
            </w:pPr>
            <w:r w:rsidRPr="004C444D">
              <w:rPr>
                <w:rFonts w:ascii="TH SarabunIT๙" w:hAnsi="TH SarabunIT๙" w:cs="TH SarabunIT๙" w:hint="cs"/>
                <w:sz w:val="28"/>
                <w:szCs w:val="28"/>
                <w:cs/>
              </w:rPr>
              <w:t>3,600</w:t>
            </w:r>
          </w:p>
        </w:tc>
        <w:tc>
          <w:tcPr>
            <w:tcW w:w="992" w:type="dxa"/>
          </w:tcPr>
          <w:p w:rsidR="00F67A3D" w:rsidRPr="00A532BA" w:rsidRDefault="00F67A3D" w:rsidP="00F67A3D">
            <w:pPr>
              <w:rPr>
                <w:rFonts w:ascii="TH SarabunIT๙" w:hAnsi="TH SarabunIT๙" w:cs="TH SarabunIT๙"/>
                <w:sz w:val="28"/>
                <w:szCs w:val="28"/>
                <w:cs/>
              </w:rPr>
            </w:pPr>
          </w:p>
        </w:tc>
        <w:tc>
          <w:tcPr>
            <w:tcW w:w="992" w:type="dxa"/>
          </w:tcPr>
          <w:p w:rsidR="00F67A3D" w:rsidRPr="00A532BA" w:rsidRDefault="00F67A3D" w:rsidP="00F67A3D">
            <w:pPr>
              <w:jc w:val="center"/>
              <w:rPr>
                <w:rFonts w:ascii="TH SarabunIT๙" w:hAnsi="TH SarabunIT๙" w:cs="TH SarabunIT๙"/>
                <w:sz w:val="28"/>
                <w:szCs w:val="28"/>
                <w:cs/>
              </w:rPr>
            </w:pPr>
          </w:p>
        </w:tc>
        <w:tc>
          <w:tcPr>
            <w:tcW w:w="993" w:type="dxa"/>
          </w:tcPr>
          <w:p w:rsidR="00F67A3D" w:rsidRDefault="004C444D" w:rsidP="00F67A3D">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55584" behindDoc="0" locked="0" layoutInCell="1" allowOverlap="1">
                      <wp:simplePos x="0" y="0"/>
                      <wp:positionH relativeFrom="column">
                        <wp:posOffset>-64066</wp:posOffset>
                      </wp:positionH>
                      <wp:positionV relativeFrom="paragraph">
                        <wp:posOffset>362276</wp:posOffset>
                      </wp:positionV>
                      <wp:extent cx="617837" cy="0"/>
                      <wp:effectExtent l="38100" t="76200" r="11430" b="95250"/>
                      <wp:wrapNone/>
                      <wp:docPr id="381" name="ลูกศรเชื่อมต่อแบบตรง 381"/>
                      <wp:cNvGraphicFramePr/>
                      <a:graphic xmlns:a="http://schemas.openxmlformats.org/drawingml/2006/main">
                        <a:graphicData uri="http://schemas.microsoft.com/office/word/2010/wordprocessingShape">
                          <wps:wsp>
                            <wps:cNvCnPr/>
                            <wps:spPr>
                              <a:xfrm>
                                <a:off x="0" y="0"/>
                                <a:ext cx="61783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9151D7B" id="ลูกศรเชื่อมต่อแบบตรง 381" o:spid="_x0000_s1026" type="#_x0000_t32" style="position:absolute;margin-left:-5.05pt;margin-top:28.55pt;width:48.65pt;height:0;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" strokecolor="black [3200]" strokeweight=".5pt">
                      <v:stroke startarrow="block" endarrow="block" joinstyle="miter"/>
                    </v:shape>
                  </w:pict>
                </mc:Fallback>
              </mc:AlternateContent>
            </w:r>
          </w:p>
        </w:tc>
        <w:tc>
          <w:tcPr>
            <w:tcW w:w="992" w:type="dxa"/>
          </w:tcPr>
          <w:p w:rsidR="00F67A3D" w:rsidRPr="00A532BA" w:rsidRDefault="00F67A3D" w:rsidP="00F67A3D">
            <w:pPr>
              <w:jc w:val="center"/>
              <w:rPr>
                <w:rFonts w:ascii="TH SarabunIT๙" w:hAnsi="TH SarabunIT๙" w:cs="TH SarabunIT๙"/>
                <w:sz w:val="28"/>
                <w:szCs w:val="28"/>
                <w:cs/>
              </w:rPr>
            </w:pPr>
          </w:p>
        </w:tc>
        <w:tc>
          <w:tcPr>
            <w:tcW w:w="992" w:type="dxa"/>
          </w:tcPr>
          <w:p w:rsidR="00F67A3D" w:rsidRDefault="00F67A3D" w:rsidP="00F67A3D">
            <w:pPr>
              <w:jc w:val="center"/>
              <w:rPr>
                <w:rFonts w:ascii="TH SarabunIT๙" w:hAnsi="TH SarabunIT๙" w:cs="TH SarabunIT๙"/>
              </w:rPr>
            </w:pPr>
          </w:p>
        </w:tc>
      </w:tr>
      <w:tr w:rsidR="00F67A3D" w:rsidTr="00F67A3D">
        <w:tc>
          <w:tcPr>
            <w:tcW w:w="2547" w:type="dxa"/>
          </w:tcPr>
          <w:p w:rsidR="004C444D" w:rsidRPr="004C444D" w:rsidRDefault="00722084" w:rsidP="004C444D">
            <w:pPr>
              <w:rPr>
                <w:rFonts w:ascii="TH SarabunIT๙" w:hAnsi="TH SarabunIT๙" w:cs="TH SarabunIT๙"/>
                <w:sz w:val="28"/>
                <w:szCs w:val="28"/>
              </w:rPr>
            </w:pPr>
            <w:r>
              <w:rPr>
                <w:rFonts w:ascii="TH SarabunIT๙" w:hAnsi="TH SarabunIT๙" w:cs="TH SarabunIT๙" w:hint="cs"/>
                <w:sz w:val="28"/>
                <w:szCs w:val="28"/>
                <w:cs/>
              </w:rPr>
              <w:t>28</w:t>
            </w:r>
            <w:r w:rsidR="004C444D" w:rsidRPr="004C444D">
              <w:rPr>
                <w:rFonts w:ascii="TH SarabunIT๙" w:hAnsi="TH SarabunIT๙" w:cs="TH SarabunIT๙" w:hint="cs"/>
                <w:sz w:val="28"/>
                <w:szCs w:val="28"/>
                <w:cs/>
              </w:rPr>
              <w:t xml:space="preserve">. ยุทธศาสตร์ </w:t>
            </w:r>
            <w:r w:rsidR="004C444D" w:rsidRPr="004C444D">
              <w:rPr>
                <w:rFonts w:ascii="TH SarabunIT๙" w:hAnsi="TH SarabunIT๙" w:cs="TH SarabunIT๙"/>
                <w:sz w:val="28"/>
                <w:szCs w:val="28"/>
              </w:rPr>
              <w:t>2</w:t>
            </w:r>
          </w:p>
          <w:p w:rsidR="004C444D" w:rsidRPr="004C444D" w:rsidRDefault="00722084" w:rsidP="004C444D">
            <w:pPr>
              <w:rPr>
                <w:rFonts w:ascii="TH SarabunIT๙" w:hAnsi="TH SarabunIT๙" w:cs="TH SarabunIT๙"/>
                <w:sz w:val="28"/>
                <w:szCs w:val="28"/>
                <w:cs/>
              </w:rPr>
            </w:pPr>
            <w:r>
              <w:rPr>
                <w:rFonts w:ascii="TH SarabunIT๙" w:hAnsi="TH SarabunIT๙" w:cs="TH SarabunIT๙"/>
                <w:sz w:val="28"/>
                <w:szCs w:val="28"/>
              </w:rPr>
              <w:t xml:space="preserve">   28</w:t>
            </w:r>
            <w:r w:rsidR="004C444D" w:rsidRPr="004C444D">
              <w:rPr>
                <w:rFonts w:ascii="TH SarabunIT๙" w:hAnsi="TH SarabunIT๙" w:cs="TH SarabunIT๙"/>
                <w:sz w:val="28"/>
                <w:szCs w:val="28"/>
              </w:rPr>
              <w:t xml:space="preserve">.1 </w:t>
            </w:r>
            <w:r w:rsidR="004C444D">
              <w:rPr>
                <w:rFonts w:ascii="TH SarabunIT๙" w:hAnsi="TH SarabunIT๙" w:cs="TH SarabunIT๙" w:hint="cs"/>
                <w:sz w:val="28"/>
                <w:szCs w:val="28"/>
                <w:cs/>
              </w:rPr>
              <w:t>กลยุทธ์ 1</w:t>
            </w:r>
          </w:p>
          <w:p w:rsidR="00F67A3D" w:rsidRPr="004C444D" w:rsidRDefault="004C444D" w:rsidP="004C444D">
            <w:pPr>
              <w:rPr>
                <w:rFonts w:ascii="TH SarabunIT๙" w:hAnsi="TH SarabunIT๙" w:cs="TH SarabunIT๙"/>
                <w:cs/>
              </w:rPr>
            </w:pPr>
            <w:r w:rsidRPr="004C444D">
              <w:rPr>
                <w:rFonts w:ascii="TH SarabunIT๙" w:hAnsi="TH SarabunIT๙" w:cs="TH SarabunIT๙" w:hint="cs"/>
                <w:sz w:val="28"/>
                <w:szCs w:val="28"/>
                <w:cs/>
              </w:rPr>
              <w:t xml:space="preserve">   2</w:t>
            </w:r>
            <w:r w:rsidR="00722084">
              <w:rPr>
                <w:rFonts w:ascii="TH SarabunIT๙" w:hAnsi="TH SarabunIT๙" w:cs="TH SarabunIT๙" w:hint="cs"/>
                <w:sz w:val="28"/>
                <w:szCs w:val="28"/>
                <w:cs/>
              </w:rPr>
              <w:t>8</w:t>
            </w:r>
            <w:r w:rsidRPr="004C444D">
              <w:rPr>
                <w:rFonts w:ascii="TH SarabunIT๙" w:hAnsi="TH SarabunIT๙" w:cs="TH SarabunIT๙" w:hint="cs"/>
                <w:sz w:val="28"/>
                <w:szCs w:val="28"/>
                <w:cs/>
              </w:rPr>
              <w:t xml:space="preserve">.2 </w:t>
            </w:r>
            <w:r w:rsidRPr="004C444D">
              <w:rPr>
                <w:rFonts w:ascii="TH SarabunIT๙" w:eastAsia="Calibri" w:hAnsi="TH SarabunIT๙" w:cs="TH SarabunIT๙" w:hint="cs"/>
                <w:spacing w:val="-2"/>
                <w:sz w:val="28"/>
                <w:szCs w:val="28"/>
                <w:cs/>
              </w:rPr>
              <w:t>กิจกรรม</w:t>
            </w:r>
            <w:r>
              <w:rPr>
                <w:rFonts w:ascii="TH SarabunIT๙" w:eastAsia="Calibri" w:hAnsi="TH SarabunIT๙" w:cs="TH SarabunIT๙" w:hint="cs"/>
                <w:spacing w:val="-2"/>
                <w:sz w:val="28"/>
                <w:szCs w:val="28"/>
                <w:cs/>
              </w:rPr>
              <w:t xml:space="preserve">อบรมหลักสูตร </w:t>
            </w:r>
            <w:r>
              <w:rPr>
                <w:rFonts w:ascii="TH SarabunIT๙" w:eastAsia="Calibri" w:hAnsi="TH SarabunIT๙" w:cs="TH SarabunIT๙"/>
                <w:spacing w:val="-2"/>
                <w:sz w:val="28"/>
                <w:szCs w:val="28"/>
              </w:rPr>
              <w:t xml:space="preserve">Talent Manager  </w:t>
            </w:r>
            <w:r>
              <w:rPr>
                <w:rFonts w:ascii="TH SarabunIT๙" w:eastAsia="Calibri" w:hAnsi="TH SarabunIT๙" w:cs="TH SarabunIT๙" w:hint="cs"/>
                <w:spacing w:val="-2"/>
                <w:sz w:val="28"/>
                <w:szCs w:val="28"/>
                <w:cs/>
              </w:rPr>
              <w:t>สนับสนุนชุมชนเข้มแข็ง ปี 2562</w:t>
            </w:r>
          </w:p>
        </w:tc>
        <w:tc>
          <w:tcPr>
            <w:tcW w:w="2268" w:type="dxa"/>
          </w:tcPr>
          <w:p w:rsidR="00F67A3D" w:rsidRPr="004C444D" w:rsidRDefault="004C444D" w:rsidP="004C444D">
            <w:pPr>
              <w:rPr>
                <w:rFonts w:ascii="TH SarabunIT๙" w:hAnsi="TH SarabunIT๙" w:cs="TH SarabunIT๙"/>
                <w:sz w:val="28"/>
                <w:szCs w:val="28"/>
              </w:rPr>
            </w:pPr>
            <w:r w:rsidRPr="004C444D">
              <w:rPr>
                <w:rFonts w:ascii="TH SarabunIT๙" w:hAnsi="TH SarabunIT๙" w:cs="TH SarabunIT๙" w:hint="cs"/>
                <w:sz w:val="28"/>
                <w:szCs w:val="28"/>
                <w:cs/>
              </w:rPr>
              <w:t>1. เพื่อให้บุคลากรสาธารณสุขมีความรู้ทักษะ และประสบการณ์ในการดำเนินงานในชุมชน</w:t>
            </w:r>
          </w:p>
          <w:p w:rsidR="004C444D" w:rsidRPr="004C444D" w:rsidRDefault="004C444D" w:rsidP="004C444D">
            <w:pPr>
              <w:rPr>
                <w:rFonts w:ascii="TH SarabunIT๙" w:hAnsi="TH SarabunIT๙" w:cs="TH SarabunIT๙"/>
                <w:sz w:val="28"/>
                <w:szCs w:val="28"/>
              </w:rPr>
            </w:pPr>
            <w:r w:rsidRPr="004C444D">
              <w:rPr>
                <w:rFonts w:ascii="TH SarabunIT๙" w:hAnsi="TH SarabunIT๙" w:cs="TH SarabunIT๙" w:hint="cs"/>
                <w:sz w:val="28"/>
                <w:szCs w:val="28"/>
                <w:cs/>
              </w:rPr>
              <w:t>2. เป็นการแลกเปลี่ยนเรียนรู้การดำเนินงานชุมชนเข้มแข็ง</w:t>
            </w:r>
          </w:p>
        </w:tc>
        <w:tc>
          <w:tcPr>
            <w:tcW w:w="1417" w:type="dxa"/>
          </w:tcPr>
          <w:p w:rsidR="00F67A3D" w:rsidRPr="004C444D" w:rsidRDefault="004C444D" w:rsidP="00F67A3D">
            <w:pPr>
              <w:jc w:val="center"/>
              <w:rPr>
                <w:rFonts w:ascii="TH SarabunIT๙" w:hAnsi="TH SarabunIT๙" w:cs="TH SarabunIT๙"/>
                <w:sz w:val="28"/>
                <w:szCs w:val="28"/>
              </w:rPr>
            </w:pPr>
            <w:r w:rsidRPr="004C444D">
              <w:rPr>
                <w:rFonts w:ascii="TH SarabunIT๙" w:hAnsi="TH SarabunIT๙" w:cs="TH SarabunIT๙" w:hint="cs"/>
                <w:sz w:val="28"/>
                <w:szCs w:val="28"/>
                <w:cs/>
              </w:rPr>
              <w:t>สนง. สาธารณสุขจังหวัดสิงห์บุรี</w:t>
            </w:r>
          </w:p>
        </w:tc>
        <w:tc>
          <w:tcPr>
            <w:tcW w:w="1560" w:type="dxa"/>
          </w:tcPr>
          <w:p w:rsidR="00F67A3D" w:rsidRPr="004C444D" w:rsidRDefault="004C444D" w:rsidP="00F67A3D">
            <w:pPr>
              <w:jc w:val="center"/>
              <w:rPr>
                <w:rFonts w:ascii="TH SarabunIT๙" w:hAnsi="TH SarabunIT๙" w:cs="TH SarabunIT๙"/>
                <w:sz w:val="28"/>
                <w:szCs w:val="28"/>
                <w:cs/>
              </w:rPr>
            </w:pPr>
            <w:r w:rsidRPr="004C444D">
              <w:rPr>
                <w:rFonts w:ascii="TH SarabunIT๙" w:hAnsi="TH SarabunIT๙" w:cs="TH SarabunIT๙" w:hint="cs"/>
                <w:sz w:val="28"/>
                <w:szCs w:val="28"/>
                <w:cs/>
              </w:rPr>
              <w:t>อบรม 4 ครั้ง ครั้งละ 100  คน</w:t>
            </w:r>
          </w:p>
        </w:tc>
        <w:tc>
          <w:tcPr>
            <w:tcW w:w="1559" w:type="dxa"/>
          </w:tcPr>
          <w:p w:rsidR="00F67A3D" w:rsidRPr="004C444D" w:rsidRDefault="004C444D" w:rsidP="004C444D">
            <w:pPr>
              <w:rPr>
                <w:rFonts w:ascii="TH SarabunIT๙" w:hAnsi="TH SarabunIT๙" w:cs="TH SarabunIT๙"/>
                <w:sz w:val="28"/>
                <w:szCs w:val="28"/>
                <w:cs/>
              </w:rPr>
            </w:pPr>
            <w:r w:rsidRPr="004C444D">
              <w:rPr>
                <w:rFonts w:ascii="TH SarabunIT๙" w:hAnsi="TH SarabunIT๙" w:cs="TH SarabunIT๙" w:hint="cs"/>
                <w:sz w:val="28"/>
                <w:szCs w:val="28"/>
                <w:cs/>
              </w:rPr>
              <w:t>- บุคลากรสาธารณสุขมีความรู้ทักษะในการดำเนินงานชุมชนให้เข้มแข็ง</w:t>
            </w:r>
          </w:p>
        </w:tc>
        <w:tc>
          <w:tcPr>
            <w:tcW w:w="1134" w:type="dxa"/>
          </w:tcPr>
          <w:p w:rsidR="00F67A3D" w:rsidRPr="004C444D" w:rsidRDefault="004C444D" w:rsidP="00F67A3D">
            <w:pPr>
              <w:jc w:val="center"/>
              <w:rPr>
                <w:rFonts w:ascii="TH SarabunIT๙" w:hAnsi="TH SarabunIT๙" w:cs="TH SarabunIT๙"/>
                <w:sz w:val="28"/>
                <w:szCs w:val="28"/>
              </w:rPr>
            </w:pPr>
            <w:r w:rsidRPr="004C444D">
              <w:rPr>
                <w:rFonts w:ascii="TH SarabunIT๙" w:hAnsi="TH SarabunIT๙" w:cs="TH SarabunIT๙" w:hint="cs"/>
                <w:sz w:val="28"/>
                <w:szCs w:val="28"/>
                <w:cs/>
              </w:rPr>
              <w:t>100,000</w:t>
            </w:r>
          </w:p>
        </w:tc>
        <w:tc>
          <w:tcPr>
            <w:tcW w:w="992" w:type="dxa"/>
          </w:tcPr>
          <w:p w:rsidR="00F67A3D" w:rsidRPr="004C444D" w:rsidRDefault="004C444D" w:rsidP="00F67A3D">
            <w:pPr>
              <w:rPr>
                <w:rFonts w:ascii="TH SarabunIT๙" w:hAnsi="TH SarabunIT๙" w:cs="TH SarabunIT๙"/>
                <w:sz w:val="28"/>
                <w:szCs w:val="28"/>
                <w:cs/>
              </w:rPr>
            </w:pPr>
            <w:r w:rsidRPr="004C444D">
              <w:rPr>
                <w:rFonts w:ascii="TH SarabunIT๙" w:hAnsi="TH SarabunIT๙" w:cs="TH SarabunIT๙" w:hint="cs"/>
                <w:noProof/>
                <w:sz w:val="28"/>
                <w:szCs w:val="28"/>
              </w:rPr>
              <mc:AlternateContent>
                <mc:Choice Requires="wps">
                  <w:drawing>
                    <wp:anchor distT="0" distB="0" distL="114300" distR="114300" simplePos="0" relativeHeight="252356608" behindDoc="0" locked="0" layoutInCell="1" allowOverlap="1">
                      <wp:simplePos x="0" y="0"/>
                      <wp:positionH relativeFrom="column">
                        <wp:posOffset>-56379</wp:posOffset>
                      </wp:positionH>
                      <wp:positionV relativeFrom="paragraph">
                        <wp:posOffset>305692</wp:posOffset>
                      </wp:positionV>
                      <wp:extent cx="1268627" cy="0"/>
                      <wp:effectExtent l="38100" t="76200" r="27305" b="95250"/>
                      <wp:wrapNone/>
                      <wp:docPr id="382" name="ลูกศรเชื่อมต่อแบบตรง 382"/>
                      <wp:cNvGraphicFramePr/>
                      <a:graphic xmlns:a="http://schemas.openxmlformats.org/drawingml/2006/main">
                        <a:graphicData uri="http://schemas.microsoft.com/office/word/2010/wordprocessingShape">
                          <wps:wsp>
                            <wps:cNvCnPr/>
                            <wps:spPr>
                              <a:xfrm>
                                <a:off x="0" y="0"/>
                                <a:ext cx="126862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4927A50" id="ลูกศรเชื่อมต่อแบบตรง 382" o:spid="_x0000_s1026" type="#_x0000_t32" style="position:absolute;margin-left:-4.45pt;margin-top:24.05pt;width:99.9pt;height:0;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" strokecolor="black [3200]" strokeweight=".5pt">
                      <v:stroke startarrow="block" endarrow="block" joinstyle="miter"/>
                    </v:shape>
                  </w:pict>
                </mc:Fallback>
              </mc:AlternateContent>
            </w:r>
          </w:p>
        </w:tc>
        <w:tc>
          <w:tcPr>
            <w:tcW w:w="992" w:type="dxa"/>
          </w:tcPr>
          <w:p w:rsidR="00F67A3D" w:rsidRPr="00A532BA" w:rsidRDefault="00F67A3D" w:rsidP="00F67A3D">
            <w:pPr>
              <w:jc w:val="center"/>
              <w:rPr>
                <w:rFonts w:ascii="TH SarabunIT๙" w:hAnsi="TH SarabunIT๙" w:cs="TH SarabunIT๙"/>
                <w:sz w:val="28"/>
                <w:szCs w:val="28"/>
                <w:cs/>
              </w:rPr>
            </w:pPr>
          </w:p>
        </w:tc>
        <w:tc>
          <w:tcPr>
            <w:tcW w:w="993" w:type="dxa"/>
          </w:tcPr>
          <w:p w:rsidR="00F67A3D" w:rsidRDefault="00F67A3D" w:rsidP="00F67A3D">
            <w:pPr>
              <w:jc w:val="center"/>
              <w:rPr>
                <w:rFonts w:ascii="TH SarabunIT๙" w:hAnsi="TH SarabunIT๙" w:cs="TH SarabunIT๙"/>
                <w:sz w:val="28"/>
                <w:szCs w:val="28"/>
                <w:cs/>
              </w:rPr>
            </w:pPr>
          </w:p>
        </w:tc>
        <w:tc>
          <w:tcPr>
            <w:tcW w:w="992" w:type="dxa"/>
          </w:tcPr>
          <w:p w:rsidR="00F67A3D" w:rsidRPr="00A532BA" w:rsidRDefault="00F67A3D" w:rsidP="00F67A3D">
            <w:pPr>
              <w:jc w:val="center"/>
              <w:rPr>
                <w:rFonts w:ascii="TH SarabunIT๙" w:hAnsi="TH SarabunIT๙" w:cs="TH SarabunIT๙"/>
                <w:sz w:val="28"/>
                <w:szCs w:val="28"/>
                <w:cs/>
              </w:rPr>
            </w:pPr>
          </w:p>
        </w:tc>
        <w:tc>
          <w:tcPr>
            <w:tcW w:w="992" w:type="dxa"/>
          </w:tcPr>
          <w:p w:rsidR="00F67A3D" w:rsidRDefault="00F67A3D" w:rsidP="00F67A3D">
            <w:pPr>
              <w:jc w:val="center"/>
              <w:rPr>
                <w:rFonts w:ascii="TH SarabunIT๙" w:hAnsi="TH SarabunIT๙" w:cs="TH SarabunIT๙"/>
              </w:rPr>
            </w:pPr>
          </w:p>
        </w:tc>
      </w:tr>
    </w:tbl>
    <w:p w:rsidR="00653E87" w:rsidRDefault="00653E87" w:rsidP="0091329A">
      <w:pPr>
        <w:jc w:val="center"/>
        <w:rPr>
          <w:rFonts w:ascii="TH SarabunIT๙" w:hAnsi="TH SarabunIT๙" w:cs="TH SarabunIT๙"/>
        </w:rPr>
      </w:pPr>
    </w:p>
    <w:p w:rsidR="004C1354" w:rsidRDefault="004C1354" w:rsidP="004C1354">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4C1354" w:rsidRDefault="004C1354" w:rsidP="004C1354">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559"/>
        <w:gridCol w:w="1134"/>
        <w:gridCol w:w="992"/>
        <w:gridCol w:w="992"/>
        <w:gridCol w:w="993"/>
        <w:gridCol w:w="992"/>
        <w:gridCol w:w="992"/>
      </w:tblGrid>
      <w:tr w:rsidR="004C1354" w:rsidTr="0099740E">
        <w:tc>
          <w:tcPr>
            <w:tcW w:w="2547" w:type="dxa"/>
            <w:vMerge w:val="restart"/>
          </w:tcPr>
          <w:p w:rsidR="004C1354" w:rsidRDefault="004C1354" w:rsidP="0099740E">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4C1354" w:rsidRDefault="004C1354" w:rsidP="0099740E">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4C1354" w:rsidRDefault="004C1354" w:rsidP="0099740E">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4C1354" w:rsidRDefault="004C1354" w:rsidP="0099740E">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4C1354" w:rsidRPr="001875B1" w:rsidRDefault="004C1354" w:rsidP="0099740E">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4C1354" w:rsidRDefault="004C1354" w:rsidP="0099740E">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4C1354" w:rsidRDefault="004C1354" w:rsidP="0099740E">
            <w:pPr>
              <w:jc w:val="center"/>
              <w:rPr>
                <w:rFonts w:ascii="TH SarabunIT๙" w:hAnsi="TH SarabunIT๙" w:cs="TH SarabunIT๙"/>
                <w:cs/>
              </w:rPr>
            </w:pPr>
            <w:r>
              <w:rPr>
                <w:rFonts w:ascii="TH SarabunIT๙" w:hAnsi="TH SarabunIT๙" w:cs="TH SarabunIT๙" w:hint="cs"/>
                <w:cs/>
              </w:rPr>
              <w:t>หมายเหตุ</w:t>
            </w:r>
          </w:p>
        </w:tc>
      </w:tr>
      <w:tr w:rsidR="004C1354" w:rsidTr="0099740E">
        <w:tc>
          <w:tcPr>
            <w:tcW w:w="2547" w:type="dxa"/>
            <w:vMerge/>
          </w:tcPr>
          <w:p w:rsidR="004C1354" w:rsidRDefault="004C1354" w:rsidP="0099740E">
            <w:pPr>
              <w:jc w:val="center"/>
              <w:rPr>
                <w:rFonts w:ascii="TH SarabunIT๙" w:hAnsi="TH SarabunIT๙" w:cs="TH SarabunIT๙"/>
              </w:rPr>
            </w:pPr>
          </w:p>
        </w:tc>
        <w:tc>
          <w:tcPr>
            <w:tcW w:w="2268" w:type="dxa"/>
            <w:vMerge/>
          </w:tcPr>
          <w:p w:rsidR="004C1354" w:rsidRDefault="004C1354" w:rsidP="0099740E">
            <w:pPr>
              <w:jc w:val="center"/>
              <w:rPr>
                <w:rFonts w:ascii="TH SarabunIT๙" w:hAnsi="TH SarabunIT๙" w:cs="TH SarabunIT๙"/>
              </w:rPr>
            </w:pPr>
          </w:p>
        </w:tc>
        <w:tc>
          <w:tcPr>
            <w:tcW w:w="1417" w:type="dxa"/>
            <w:vMerge/>
          </w:tcPr>
          <w:p w:rsidR="004C1354" w:rsidRDefault="004C1354" w:rsidP="0099740E">
            <w:pPr>
              <w:jc w:val="center"/>
              <w:rPr>
                <w:rFonts w:ascii="TH SarabunIT๙" w:hAnsi="TH SarabunIT๙" w:cs="TH SarabunIT๙"/>
              </w:rPr>
            </w:pPr>
          </w:p>
        </w:tc>
        <w:tc>
          <w:tcPr>
            <w:tcW w:w="1560" w:type="dxa"/>
          </w:tcPr>
          <w:p w:rsidR="004C1354" w:rsidRDefault="004C1354" w:rsidP="0099740E">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4C1354" w:rsidRDefault="004C1354" w:rsidP="0099740E">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4C1354" w:rsidRDefault="004C1354" w:rsidP="0099740E">
            <w:pPr>
              <w:jc w:val="center"/>
              <w:rPr>
                <w:rFonts w:ascii="TH SarabunIT๙" w:hAnsi="TH SarabunIT๙" w:cs="TH SarabunIT๙"/>
              </w:rPr>
            </w:pPr>
          </w:p>
        </w:tc>
        <w:tc>
          <w:tcPr>
            <w:tcW w:w="992" w:type="dxa"/>
          </w:tcPr>
          <w:p w:rsidR="004C1354" w:rsidRPr="00A532BA" w:rsidRDefault="004C1354" w:rsidP="0099740E">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4C1354" w:rsidRPr="00A532BA" w:rsidRDefault="004C1354" w:rsidP="0099740E">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4C1354" w:rsidRPr="00A532BA" w:rsidRDefault="004C1354" w:rsidP="0099740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4C1354" w:rsidRPr="00A532BA" w:rsidRDefault="004C1354" w:rsidP="0099740E">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4C1354" w:rsidRPr="00A532BA" w:rsidRDefault="004C1354" w:rsidP="0099740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4C1354" w:rsidRPr="00A532BA" w:rsidRDefault="004C1354" w:rsidP="0099740E">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4C1354" w:rsidRDefault="004C1354" w:rsidP="0099740E">
            <w:pPr>
              <w:jc w:val="center"/>
              <w:rPr>
                <w:rFonts w:ascii="TH SarabunIT๙" w:hAnsi="TH SarabunIT๙" w:cs="TH SarabunIT๙"/>
              </w:rPr>
            </w:pPr>
          </w:p>
        </w:tc>
      </w:tr>
      <w:tr w:rsidR="004C1354" w:rsidTr="0099740E">
        <w:tc>
          <w:tcPr>
            <w:tcW w:w="2547" w:type="dxa"/>
          </w:tcPr>
          <w:p w:rsidR="004C1354" w:rsidRPr="004C444D" w:rsidRDefault="00722084" w:rsidP="004C1354">
            <w:pPr>
              <w:rPr>
                <w:rFonts w:ascii="TH SarabunIT๙" w:hAnsi="TH SarabunIT๙" w:cs="TH SarabunIT๙"/>
                <w:sz w:val="28"/>
                <w:szCs w:val="28"/>
              </w:rPr>
            </w:pPr>
            <w:r>
              <w:rPr>
                <w:rFonts w:ascii="TH SarabunIT๙" w:hAnsi="TH SarabunIT๙" w:cs="TH SarabunIT๙" w:hint="cs"/>
                <w:sz w:val="28"/>
                <w:szCs w:val="28"/>
                <w:cs/>
              </w:rPr>
              <w:t>29</w:t>
            </w:r>
            <w:r w:rsidR="004C1354" w:rsidRPr="004C444D">
              <w:rPr>
                <w:rFonts w:ascii="TH SarabunIT๙" w:hAnsi="TH SarabunIT๙" w:cs="TH SarabunIT๙" w:hint="cs"/>
                <w:sz w:val="28"/>
                <w:szCs w:val="28"/>
                <w:cs/>
              </w:rPr>
              <w:t xml:space="preserve">. ยุทธศาสตร์ </w:t>
            </w:r>
            <w:r w:rsidR="004C1354" w:rsidRPr="004C444D">
              <w:rPr>
                <w:rFonts w:ascii="TH SarabunIT๙" w:hAnsi="TH SarabunIT๙" w:cs="TH SarabunIT๙"/>
                <w:sz w:val="28"/>
                <w:szCs w:val="28"/>
              </w:rPr>
              <w:t>2</w:t>
            </w:r>
          </w:p>
          <w:p w:rsidR="004C1354" w:rsidRDefault="00722084" w:rsidP="004C1354">
            <w:pPr>
              <w:rPr>
                <w:rFonts w:ascii="TH SarabunIT๙" w:hAnsi="TH SarabunIT๙" w:cs="TH SarabunIT๙"/>
                <w:sz w:val="28"/>
                <w:szCs w:val="28"/>
              </w:rPr>
            </w:pPr>
            <w:r>
              <w:rPr>
                <w:rFonts w:ascii="TH SarabunIT๙" w:hAnsi="TH SarabunIT๙" w:cs="TH SarabunIT๙"/>
                <w:sz w:val="28"/>
                <w:szCs w:val="28"/>
              </w:rPr>
              <w:t xml:space="preserve">   29</w:t>
            </w:r>
            <w:r w:rsidR="004C1354" w:rsidRPr="004C444D">
              <w:rPr>
                <w:rFonts w:ascii="TH SarabunIT๙" w:hAnsi="TH SarabunIT๙" w:cs="TH SarabunIT๙"/>
                <w:sz w:val="28"/>
                <w:szCs w:val="28"/>
              </w:rPr>
              <w:t xml:space="preserve">.1 </w:t>
            </w:r>
            <w:r w:rsidR="00DC4CCB">
              <w:rPr>
                <w:rFonts w:ascii="TH SarabunIT๙" w:hAnsi="TH SarabunIT๙" w:cs="TH SarabunIT๙" w:hint="cs"/>
                <w:sz w:val="28"/>
                <w:szCs w:val="28"/>
                <w:cs/>
              </w:rPr>
              <w:t>กลยุทธ์ 1</w:t>
            </w:r>
          </w:p>
          <w:p w:rsidR="004C1354" w:rsidRPr="004C1354" w:rsidRDefault="004C1354" w:rsidP="004C1354">
            <w:pPr>
              <w:rPr>
                <w:rFonts w:ascii="TH SarabunIT๙" w:hAnsi="TH SarabunIT๙" w:cs="TH SarabunIT๙"/>
                <w:sz w:val="28"/>
                <w:szCs w:val="28"/>
              </w:rPr>
            </w:pPr>
            <w:r>
              <w:rPr>
                <w:rFonts w:ascii="TH SarabunIT๙" w:hAnsi="TH SarabunIT๙" w:cs="TH SarabunIT๙" w:hint="cs"/>
                <w:sz w:val="28"/>
                <w:szCs w:val="28"/>
                <w:cs/>
              </w:rPr>
              <w:t xml:space="preserve">   </w:t>
            </w:r>
            <w:r w:rsidRPr="004C444D">
              <w:rPr>
                <w:rFonts w:ascii="TH SarabunIT๙" w:hAnsi="TH SarabunIT๙" w:cs="TH SarabunIT๙" w:hint="cs"/>
                <w:sz w:val="28"/>
                <w:szCs w:val="28"/>
                <w:cs/>
              </w:rPr>
              <w:t>2</w:t>
            </w:r>
            <w:r w:rsidR="00722084">
              <w:rPr>
                <w:rFonts w:ascii="TH SarabunIT๙" w:hAnsi="TH SarabunIT๙" w:cs="TH SarabunIT๙" w:hint="cs"/>
                <w:sz w:val="28"/>
                <w:szCs w:val="28"/>
                <w:cs/>
              </w:rPr>
              <w:t>9</w:t>
            </w:r>
            <w:r w:rsidRPr="004C444D">
              <w:rPr>
                <w:rFonts w:ascii="TH SarabunIT๙" w:hAnsi="TH SarabunIT๙" w:cs="TH SarabunIT๙" w:hint="cs"/>
                <w:sz w:val="28"/>
                <w:szCs w:val="28"/>
                <w:cs/>
              </w:rPr>
              <w:t xml:space="preserve">.2 </w:t>
            </w:r>
            <w:r>
              <w:rPr>
                <w:rFonts w:ascii="TH SarabunIT๙" w:hAnsi="TH SarabunIT๙" w:cs="TH SarabunIT๙" w:hint="cs"/>
                <w:sz w:val="28"/>
                <w:szCs w:val="28"/>
                <w:cs/>
              </w:rPr>
              <w:t>โครงการพระราชสมภพสมเด็จพระเจ้าอยู่หัว รัชกาลที่ 10</w:t>
            </w:r>
          </w:p>
        </w:tc>
        <w:tc>
          <w:tcPr>
            <w:tcW w:w="2268" w:type="dxa"/>
          </w:tcPr>
          <w:p w:rsidR="004C1354" w:rsidRDefault="004C1354" w:rsidP="004C1354">
            <w:pPr>
              <w:tabs>
                <w:tab w:val="left" w:pos="250"/>
              </w:tabs>
              <w:rPr>
                <w:rFonts w:ascii="TH SarabunIT๙" w:hAnsi="TH SarabunIT๙" w:cs="TH SarabunIT๙"/>
                <w:cs/>
              </w:rPr>
            </w:pPr>
            <w:r>
              <w:rPr>
                <w:rFonts w:ascii="TH SarabunIT๙" w:hAnsi="TH SarabunIT๙" w:cs="TH SarabunIT๙"/>
                <w:cs/>
              </w:rPr>
              <w:tab/>
            </w:r>
            <w:r>
              <w:rPr>
                <w:rFonts w:ascii="TH SarabunIT๙" w:hAnsi="TH SarabunIT๙" w:cs="TH SarabunIT๙" w:hint="cs"/>
                <w:sz w:val="28"/>
                <w:szCs w:val="28"/>
                <w:cs/>
              </w:rPr>
              <w:t>- เพื่อให้ประชาชนทุกหมู่เหล่า ได้แสดงความจงรักภักดีและระลึกถึงพระมหากรุณาธิคุณของสมเด็จพระเจ้าอยู่หัว รัชกาลที่ 10</w:t>
            </w:r>
          </w:p>
        </w:tc>
        <w:tc>
          <w:tcPr>
            <w:tcW w:w="1417" w:type="dxa"/>
          </w:tcPr>
          <w:p w:rsidR="004C1354" w:rsidRDefault="004C1354" w:rsidP="0099740E">
            <w:pPr>
              <w:jc w:val="center"/>
              <w:rPr>
                <w:rFonts w:ascii="TH SarabunIT๙" w:hAnsi="TH SarabunIT๙" w:cs="TH SarabunIT๙"/>
              </w:rPr>
            </w:pPr>
            <w:r>
              <w:rPr>
                <w:rFonts w:ascii="TH SarabunIT๙" w:hAnsi="TH SarabunIT๙" w:cs="TH SarabunIT๙" w:hint="cs"/>
                <w:sz w:val="28"/>
                <w:szCs w:val="28"/>
                <w:cs/>
              </w:rPr>
              <w:t>อบต.โพธิ์ชัย</w:t>
            </w:r>
          </w:p>
        </w:tc>
        <w:tc>
          <w:tcPr>
            <w:tcW w:w="1560" w:type="dxa"/>
          </w:tcPr>
          <w:p w:rsidR="004C1354" w:rsidRDefault="004C1354" w:rsidP="004C1354">
            <w:pPr>
              <w:rPr>
                <w:rFonts w:ascii="TH SarabunIT๙" w:hAnsi="TH SarabunIT๙" w:cs="TH SarabunIT๙"/>
                <w:cs/>
              </w:rPr>
            </w:pPr>
            <w:r>
              <w:rPr>
                <w:rFonts w:ascii="TH SarabunIT๙" w:hAnsi="TH SarabunIT๙" w:cs="TH SarabunIT๙" w:hint="cs"/>
                <w:sz w:val="28"/>
                <w:szCs w:val="28"/>
                <w:cs/>
              </w:rPr>
              <w:t>มีผู้เข้าร่วมโครงการ 200 คน</w:t>
            </w:r>
          </w:p>
        </w:tc>
        <w:tc>
          <w:tcPr>
            <w:tcW w:w="1559" w:type="dxa"/>
          </w:tcPr>
          <w:p w:rsidR="004C1354" w:rsidRDefault="004C1354" w:rsidP="004C1354">
            <w:pPr>
              <w:rPr>
                <w:rFonts w:ascii="TH SarabunIT๙" w:hAnsi="TH SarabunIT๙" w:cs="TH SarabunIT๙"/>
                <w:cs/>
              </w:rPr>
            </w:pPr>
            <w:r>
              <w:rPr>
                <w:rFonts w:ascii="TH SarabunIT๙" w:hAnsi="TH SarabunIT๙" w:cs="TH SarabunIT๙" w:hint="cs"/>
                <w:sz w:val="28"/>
                <w:szCs w:val="28"/>
                <w:cs/>
              </w:rPr>
              <w:t>ประชาชนทุกหมู่เหล่า ได้แสดงความจงรักภักดีและระลึกถึงพระมหากรุณาธิคุณของสมเด็จพระเจ้าอยู่หัว รัชกาลที่ 10</w:t>
            </w:r>
          </w:p>
        </w:tc>
        <w:tc>
          <w:tcPr>
            <w:tcW w:w="1134" w:type="dxa"/>
          </w:tcPr>
          <w:p w:rsidR="004C1354" w:rsidRDefault="004C1354" w:rsidP="0099740E">
            <w:pPr>
              <w:jc w:val="center"/>
              <w:rPr>
                <w:rFonts w:ascii="TH SarabunIT๙" w:hAnsi="TH SarabunIT๙" w:cs="TH SarabunIT๙"/>
              </w:rPr>
            </w:pPr>
            <w:r>
              <w:rPr>
                <w:rFonts w:ascii="TH SarabunIT๙" w:hAnsi="TH SarabunIT๙" w:cs="TH SarabunIT๙" w:hint="cs"/>
                <w:sz w:val="28"/>
                <w:szCs w:val="28"/>
                <w:cs/>
              </w:rPr>
              <w:t>25,000</w:t>
            </w:r>
          </w:p>
        </w:tc>
        <w:tc>
          <w:tcPr>
            <w:tcW w:w="992" w:type="dxa"/>
          </w:tcPr>
          <w:p w:rsidR="004C1354" w:rsidRPr="00A532BA" w:rsidRDefault="004C1354" w:rsidP="0099740E">
            <w:pPr>
              <w:rPr>
                <w:rFonts w:ascii="TH SarabunIT๙" w:hAnsi="TH SarabunIT๙" w:cs="TH SarabunIT๙"/>
                <w:sz w:val="28"/>
                <w:szCs w:val="28"/>
                <w:cs/>
              </w:rPr>
            </w:pPr>
          </w:p>
        </w:tc>
        <w:tc>
          <w:tcPr>
            <w:tcW w:w="992" w:type="dxa"/>
          </w:tcPr>
          <w:p w:rsidR="004C1354" w:rsidRPr="00A532BA" w:rsidRDefault="004C1354" w:rsidP="0099740E">
            <w:pPr>
              <w:jc w:val="center"/>
              <w:rPr>
                <w:rFonts w:ascii="TH SarabunIT๙" w:hAnsi="TH SarabunIT๙" w:cs="TH SarabunIT๙"/>
                <w:sz w:val="28"/>
                <w:szCs w:val="28"/>
                <w:cs/>
              </w:rPr>
            </w:pPr>
          </w:p>
        </w:tc>
        <w:tc>
          <w:tcPr>
            <w:tcW w:w="993" w:type="dxa"/>
          </w:tcPr>
          <w:p w:rsidR="004C1354" w:rsidRDefault="004C1354" w:rsidP="0099740E">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57632" behindDoc="0" locked="0" layoutInCell="1" allowOverlap="1">
                      <wp:simplePos x="0" y="0"/>
                      <wp:positionH relativeFrom="column">
                        <wp:posOffset>548668</wp:posOffset>
                      </wp:positionH>
                      <wp:positionV relativeFrom="paragraph">
                        <wp:posOffset>334783</wp:posOffset>
                      </wp:positionV>
                      <wp:extent cx="665921" cy="0"/>
                      <wp:effectExtent l="38100" t="76200" r="20320" b="95250"/>
                      <wp:wrapNone/>
                      <wp:docPr id="372" name="ลูกศรเชื่อมต่อแบบตรง 372"/>
                      <wp:cNvGraphicFramePr/>
                      <a:graphic xmlns:a="http://schemas.openxmlformats.org/drawingml/2006/main">
                        <a:graphicData uri="http://schemas.microsoft.com/office/word/2010/wordprocessingShape">
                          <wps:wsp>
                            <wps:cNvCnPr/>
                            <wps:spPr>
                              <a:xfrm>
                                <a:off x="0" y="0"/>
                                <a:ext cx="66592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3BF68674" id="_x0000_t32" coordsize="21600,21600" o:spt="32" o:oned="t" path="m,l21600,21600e" filled="f">
                      <v:path arrowok="t" fillok="f" o:connecttype="none"/>
                      <o:lock v:ext="edit" shapetype="t"/>
                    </v:shapetype>
                    <v:shape id="ลูกศรเชื่อมต่อแบบตรง 372" o:spid="_x0000_s1026" type="#_x0000_t32" style="position:absolute;margin-left:43.2pt;margin-top:26.35pt;width:52.45pt;height:0;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" strokecolor="black [3200]" strokeweight=".5pt">
                      <v:stroke startarrow="block" endarrow="block" joinstyle="miter"/>
                    </v:shape>
                  </w:pict>
                </mc:Fallback>
              </mc:AlternateContent>
            </w:r>
          </w:p>
        </w:tc>
        <w:tc>
          <w:tcPr>
            <w:tcW w:w="992" w:type="dxa"/>
          </w:tcPr>
          <w:p w:rsidR="004C1354" w:rsidRPr="00A532BA" w:rsidRDefault="004C1354" w:rsidP="0099740E">
            <w:pPr>
              <w:jc w:val="center"/>
              <w:rPr>
                <w:rFonts w:ascii="TH SarabunIT๙" w:hAnsi="TH SarabunIT๙" w:cs="TH SarabunIT๙"/>
                <w:sz w:val="28"/>
                <w:szCs w:val="28"/>
                <w:cs/>
              </w:rPr>
            </w:pPr>
          </w:p>
        </w:tc>
        <w:tc>
          <w:tcPr>
            <w:tcW w:w="992" w:type="dxa"/>
          </w:tcPr>
          <w:p w:rsidR="004C1354" w:rsidRDefault="004C1354" w:rsidP="0099740E">
            <w:pPr>
              <w:jc w:val="center"/>
              <w:rPr>
                <w:rFonts w:ascii="TH SarabunIT๙" w:hAnsi="TH SarabunIT๙" w:cs="TH SarabunIT๙"/>
              </w:rPr>
            </w:pPr>
          </w:p>
        </w:tc>
      </w:tr>
      <w:tr w:rsidR="004C1354" w:rsidTr="0099740E">
        <w:tc>
          <w:tcPr>
            <w:tcW w:w="2547" w:type="dxa"/>
          </w:tcPr>
          <w:p w:rsidR="00DC4CCB" w:rsidRPr="004C444D" w:rsidRDefault="00722084" w:rsidP="00DC4CCB">
            <w:pPr>
              <w:rPr>
                <w:rFonts w:ascii="TH SarabunIT๙" w:hAnsi="TH SarabunIT๙" w:cs="TH SarabunIT๙"/>
                <w:sz w:val="28"/>
                <w:szCs w:val="28"/>
              </w:rPr>
            </w:pPr>
            <w:r>
              <w:rPr>
                <w:rFonts w:ascii="TH SarabunIT๙" w:hAnsi="TH SarabunIT๙" w:cs="TH SarabunIT๙" w:hint="cs"/>
                <w:sz w:val="28"/>
                <w:szCs w:val="28"/>
                <w:cs/>
              </w:rPr>
              <w:t>30</w:t>
            </w:r>
            <w:r w:rsidR="00DC4CCB" w:rsidRPr="004C444D">
              <w:rPr>
                <w:rFonts w:ascii="TH SarabunIT๙" w:hAnsi="TH SarabunIT๙" w:cs="TH SarabunIT๙" w:hint="cs"/>
                <w:sz w:val="28"/>
                <w:szCs w:val="28"/>
                <w:cs/>
              </w:rPr>
              <w:t xml:space="preserve">. ยุทธศาสตร์ </w:t>
            </w:r>
            <w:r w:rsidR="00DC4CCB" w:rsidRPr="004C444D">
              <w:rPr>
                <w:rFonts w:ascii="TH SarabunIT๙" w:hAnsi="TH SarabunIT๙" w:cs="TH SarabunIT๙"/>
                <w:sz w:val="28"/>
                <w:szCs w:val="28"/>
              </w:rPr>
              <w:t>2</w:t>
            </w:r>
          </w:p>
          <w:p w:rsidR="00DC4CCB" w:rsidRDefault="00722084" w:rsidP="00DC4CCB">
            <w:pPr>
              <w:rPr>
                <w:rFonts w:ascii="TH SarabunIT๙" w:hAnsi="TH SarabunIT๙" w:cs="TH SarabunIT๙"/>
                <w:sz w:val="28"/>
                <w:szCs w:val="28"/>
              </w:rPr>
            </w:pPr>
            <w:r>
              <w:rPr>
                <w:rFonts w:ascii="TH SarabunIT๙" w:hAnsi="TH SarabunIT๙" w:cs="TH SarabunIT๙"/>
                <w:sz w:val="28"/>
                <w:szCs w:val="28"/>
              </w:rPr>
              <w:t xml:space="preserve">   30</w:t>
            </w:r>
            <w:r w:rsidR="00DC4CCB" w:rsidRPr="004C444D">
              <w:rPr>
                <w:rFonts w:ascii="TH SarabunIT๙" w:hAnsi="TH SarabunIT๙" w:cs="TH SarabunIT๙"/>
                <w:sz w:val="28"/>
                <w:szCs w:val="28"/>
              </w:rPr>
              <w:t xml:space="preserve">.1 </w:t>
            </w:r>
            <w:r w:rsidR="00DC4CCB">
              <w:rPr>
                <w:rFonts w:ascii="TH SarabunIT๙" w:hAnsi="TH SarabunIT๙" w:cs="TH SarabunIT๙" w:hint="cs"/>
                <w:sz w:val="28"/>
                <w:szCs w:val="28"/>
                <w:cs/>
              </w:rPr>
              <w:t>กลยุทธ์ 1</w:t>
            </w:r>
          </w:p>
          <w:p w:rsidR="00DC4CCB" w:rsidRPr="006C218C" w:rsidRDefault="00DC4CCB" w:rsidP="00DC4CCB">
            <w:pPr>
              <w:tabs>
                <w:tab w:val="left" w:pos="284"/>
              </w:tabs>
              <w:rPr>
                <w:rFonts w:ascii="TH SarabunIT๙" w:hAnsi="TH SarabunIT๙" w:cs="TH SarabunIT๙"/>
                <w:sz w:val="28"/>
                <w:szCs w:val="28"/>
              </w:rPr>
            </w:pPr>
            <w:r>
              <w:rPr>
                <w:rFonts w:ascii="TH SarabunIT๙" w:hAnsi="TH SarabunIT๙" w:cs="TH SarabunIT๙" w:hint="cs"/>
                <w:sz w:val="28"/>
                <w:szCs w:val="28"/>
                <w:cs/>
              </w:rPr>
              <w:t xml:space="preserve">   </w:t>
            </w:r>
            <w:r w:rsidR="00722084">
              <w:rPr>
                <w:rFonts w:ascii="TH SarabunIT๙" w:hAnsi="TH SarabunIT๙" w:cs="TH SarabunIT๙" w:hint="cs"/>
                <w:sz w:val="28"/>
                <w:szCs w:val="28"/>
                <w:cs/>
              </w:rPr>
              <w:t>30</w:t>
            </w:r>
            <w:r w:rsidRPr="004C444D">
              <w:rPr>
                <w:rFonts w:ascii="TH SarabunIT๙" w:hAnsi="TH SarabunIT๙" w:cs="TH SarabunIT๙" w:hint="cs"/>
                <w:sz w:val="28"/>
                <w:szCs w:val="28"/>
                <w:cs/>
              </w:rPr>
              <w:t xml:space="preserve">.2 </w:t>
            </w:r>
            <w:r w:rsidRPr="006C218C">
              <w:rPr>
                <w:rFonts w:ascii="TH SarabunIT๙" w:eastAsia="Calibri" w:hAnsi="TH SarabunIT๙" w:cs="TH SarabunIT๙"/>
                <w:sz w:val="28"/>
                <w:szCs w:val="28"/>
                <w:cs/>
              </w:rPr>
              <w:t>โครงการ</w:t>
            </w:r>
            <w:r w:rsidRPr="006C218C">
              <w:rPr>
                <w:rFonts w:ascii="TH SarabunIT๙" w:hAnsi="TH SarabunIT๙" w:cs="TH SarabunIT๙"/>
                <w:sz w:val="28"/>
                <w:szCs w:val="28"/>
                <w:cs/>
              </w:rPr>
              <w:t>การจัดงานเฉลิมพระเกียรติสมเด็จพระเจ้าอยู่หัวมหาวชิราลงกรณ บดินทรเทพยวราง</w:t>
            </w:r>
            <w:r w:rsidRPr="006C218C">
              <w:rPr>
                <w:rFonts w:ascii="TH SarabunIT๙" w:eastAsia="Calibri" w:hAnsi="TH SarabunIT๙" w:cs="TH SarabunIT๙"/>
                <w:sz w:val="28"/>
                <w:szCs w:val="28"/>
                <w:cs/>
              </w:rPr>
              <w:t xml:space="preserve">กูร </w:t>
            </w:r>
            <w:r w:rsidRPr="006C218C">
              <w:rPr>
                <w:rFonts w:ascii="TH SarabunIT๙" w:hAnsi="TH SarabunIT๙" w:cs="TH SarabunIT๙"/>
                <w:sz w:val="28"/>
                <w:szCs w:val="28"/>
                <w:cs/>
              </w:rPr>
              <w:t>เนื่องใน</w:t>
            </w:r>
            <w:r w:rsidRPr="006C218C">
              <w:rPr>
                <w:rFonts w:ascii="TH SarabunIT๙" w:hAnsi="TH SarabunIT๙" w:cs="TH SarabunIT๙"/>
                <w:spacing w:val="-20"/>
                <w:sz w:val="28"/>
                <w:szCs w:val="28"/>
                <w:cs/>
              </w:rPr>
              <w:t>โอกาสวันเฉลิมพระชนมพรรษา</w:t>
            </w:r>
            <w:r w:rsidRPr="006C218C">
              <w:rPr>
                <w:rFonts w:ascii="TH SarabunIT๙" w:hAnsi="TH SarabunIT๙" w:cs="TH SarabunIT๙"/>
                <w:sz w:val="28"/>
                <w:szCs w:val="28"/>
                <w:cs/>
              </w:rPr>
              <w:t xml:space="preserve"> </w:t>
            </w:r>
          </w:p>
          <w:p w:rsidR="004C1354" w:rsidRDefault="00DC4CCB" w:rsidP="00DC4CCB">
            <w:pPr>
              <w:rPr>
                <w:rFonts w:ascii="TH SarabunIT๙" w:hAnsi="TH SarabunIT๙" w:cs="TH SarabunIT๙"/>
              </w:rPr>
            </w:pPr>
            <w:r w:rsidRPr="006C218C">
              <w:rPr>
                <w:rFonts w:ascii="TH SarabunIT๙" w:hAnsi="TH SarabunIT๙" w:cs="TH SarabunIT๙"/>
                <w:spacing w:val="-20"/>
                <w:sz w:val="28"/>
                <w:cs/>
              </w:rPr>
              <w:t>67 พรรษา 28 กรกฎาคม 2562</w:t>
            </w:r>
          </w:p>
        </w:tc>
        <w:tc>
          <w:tcPr>
            <w:tcW w:w="2268" w:type="dxa"/>
          </w:tcPr>
          <w:p w:rsidR="00DC4CCB" w:rsidRPr="006C218C" w:rsidRDefault="00DC4CCB" w:rsidP="00DC4CCB">
            <w:pPr>
              <w:tabs>
                <w:tab w:val="left" w:pos="284"/>
                <w:tab w:val="left" w:pos="851"/>
              </w:tabs>
              <w:spacing w:after="240"/>
              <w:rPr>
                <w:rFonts w:ascii="TH SarabunPSK" w:hAnsi="TH SarabunPSK" w:cs="TH SarabunPSK"/>
                <w:sz w:val="28"/>
                <w:szCs w:val="28"/>
              </w:rPr>
            </w:pPr>
            <w:r w:rsidRPr="006C218C">
              <w:rPr>
                <w:rFonts w:ascii="TH SarabunPSK" w:hAnsi="TH SarabunPSK" w:cs="TH SarabunPSK" w:hint="cs"/>
                <w:sz w:val="28"/>
                <w:szCs w:val="28"/>
                <w:cs/>
              </w:rPr>
              <w:t xml:space="preserve">- </w:t>
            </w:r>
            <w:r w:rsidRPr="006C218C">
              <w:rPr>
                <w:rFonts w:ascii="TH SarabunPSK" w:hAnsi="TH SarabunPSK" w:cs="TH SarabunPSK"/>
                <w:sz w:val="28"/>
                <w:szCs w:val="28"/>
                <w:cs/>
              </w:rPr>
              <w:t>เพื่อให้บุคลากรและนักเรียน นักศึกษาเกิดจิตสำนึก ความจงรักภักดี</w:t>
            </w:r>
            <w:r w:rsidRPr="006C218C">
              <w:rPr>
                <w:rFonts w:ascii="TH SarabunPSK" w:hAnsi="TH SarabunPSK" w:cs="TH SarabunPSK"/>
                <w:spacing w:val="-18"/>
                <w:sz w:val="28"/>
                <w:szCs w:val="28"/>
                <w:cs/>
              </w:rPr>
              <w:t>ต่อสถาบันชาติ ศาสนาและพระมหากษัตริย์</w:t>
            </w:r>
            <w:r w:rsidRPr="006C218C">
              <w:rPr>
                <w:rFonts w:ascii="TH SarabunPSK" w:hAnsi="TH SarabunPSK" w:cs="TH SarabunPSK"/>
                <w:sz w:val="28"/>
                <w:szCs w:val="28"/>
                <w:cs/>
              </w:rPr>
              <w:t xml:space="preserve">  </w:t>
            </w:r>
          </w:p>
          <w:p w:rsidR="004C1354" w:rsidRDefault="004C1354" w:rsidP="0099740E">
            <w:pPr>
              <w:jc w:val="center"/>
              <w:rPr>
                <w:rFonts w:ascii="TH SarabunIT๙" w:hAnsi="TH SarabunIT๙" w:cs="TH SarabunIT๙"/>
              </w:rPr>
            </w:pPr>
          </w:p>
        </w:tc>
        <w:tc>
          <w:tcPr>
            <w:tcW w:w="1417" w:type="dxa"/>
          </w:tcPr>
          <w:p w:rsidR="004C1354" w:rsidRDefault="00DC4CCB" w:rsidP="0099740E">
            <w:pPr>
              <w:jc w:val="center"/>
              <w:rPr>
                <w:rFonts w:ascii="TH SarabunIT๙" w:hAnsi="TH SarabunIT๙" w:cs="TH SarabunIT๙"/>
              </w:rPr>
            </w:pPr>
            <w:r>
              <w:rPr>
                <w:rFonts w:ascii="TH SarabunIT๙" w:hAnsi="TH SarabunIT๙" w:cs="TH SarabunIT๙" w:hint="cs"/>
                <w:sz w:val="28"/>
                <w:szCs w:val="28"/>
                <w:cs/>
              </w:rPr>
              <w:t>ว.เทคนิคสิงห์บุรี</w:t>
            </w:r>
          </w:p>
        </w:tc>
        <w:tc>
          <w:tcPr>
            <w:tcW w:w="1560" w:type="dxa"/>
          </w:tcPr>
          <w:p w:rsidR="00DC4CCB" w:rsidRPr="006C218C" w:rsidRDefault="00DC4CCB" w:rsidP="00DC4CCB">
            <w:pPr>
              <w:ind w:left="-137"/>
              <w:rPr>
                <w:rFonts w:ascii="TH SarabunPSK" w:hAnsi="TH SarabunPSK" w:cs="TH SarabunPSK"/>
                <w:spacing w:val="-14"/>
                <w:sz w:val="28"/>
                <w:szCs w:val="28"/>
              </w:rPr>
            </w:pPr>
            <w:r w:rsidRPr="006C218C">
              <w:rPr>
                <w:rFonts w:ascii="TH SarabunPSK" w:hAnsi="TH SarabunPSK" w:cs="TH SarabunPSK" w:hint="cs"/>
                <w:sz w:val="28"/>
                <w:szCs w:val="28"/>
                <w:cs/>
              </w:rPr>
              <w:t xml:space="preserve">- </w:t>
            </w:r>
            <w:r w:rsidRPr="006C218C">
              <w:rPr>
                <w:rFonts w:ascii="TH SarabunPSK" w:hAnsi="TH SarabunPSK" w:cs="TH SarabunPSK"/>
                <w:sz w:val="28"/>
                <w:szCs w:val="28"/>
                <w:cs/>
              </w:rPr>
              <w:t xml:space="preserve">ผู้บริหาร ครู </w:t>
            </w:r>
            <w:r w:rsidRPr="006C218C">
              <w:rPr>
                <w:rFonts w:ascii="TH SarabunPSK" w:hAnsi="TH SarabunPSK" w:cs="TH SarabunPSK" w:hint="cs"/>
                <w:spacing w:val="8"/>
                <w:sz w:val="28"/>
                <w:szCs w:val="28"/>
                <w:cs/>
              </w:rPr>
              <w:t xml:space="preserve">       </w:t>
            </w:r>
            <w:r w:rsidRPr="006C218C">
              <w:rPr>
                <w:rFonts w:ascii="TH SarabunPSK" w:hAnsi="TH SarabunPSK" w:cs="TH SarabunPSK"/>
                <w:spacing w:val="8"/>
                <w:sz w:val="28"/>
                <w:szCs w:val="28"/>
                <w:cs/>
              </w:rPr>
              <w:t xml:space="preserve">บุคลากร และนักเรียน นักศึกษา </w:t>
            </w:r>
            <w:r w:rsidRPr="006C218C">
              <w:rPr>
                <w:rFonts w:ascii="TH SarabunPSK" w:hAnsi="TH SarabunPSK" w:cs="TH SarabunPSK" w:hint="cs"/>
                <w:spacing w:val="-14"/>
                <w:sz w:val="28"/>
                <w:szCs w:val="28"/>
                <w:cs/>
              </w:rPr>
              <w:t xml:space="preserve">    </w:t>
            </w:r>
          </w:p>
          <w:p w:rsidR="004C1354" w:rsidRDefault="00DC4CCB" w:rsidP="00DC4CCB">
            <w:pPr>
              <w:jc w:val="center"/>
              <w:rPr>
                <w:rFonts w:ascii="TH SarabunIT๙" w:hAnsi="TH SarabunIT๙" w:cs="TH SarabunIT๙"/>
                <w:cs/>
              </w:rPr>
            </w:pPr>
            <w:r w:rsidRPr="006C218C">
              <w:rPr>
                <w:rFonts w:ascii="TH SarabunPSK" w:hAnsi="TH SarabunPSK" w:cs="TH SarabunPSK" w:hint="cs"/>
                <w:spacing w:val="-14"/>
                <w:sz w:val="28"/>
                <w:szCs w:val="28"/>
                <w:cs/>
              </w:rPr>
              <w:t xml:space="preserve"> </w:t>
            </w:r>
            <w:r w:rsidRPr="006C218C">
              <w:rPr>
                <w:rFonts w:ascii="TH SarabunPSK" w:hAnsi="TH SarabunPSK" w:cs="TH SarabunPSK"/>
                <w:spacing w:val="-14"/>
                <w:sz w:val="28"/>
                <w:szCs w:val="28"/>
                <w:cs/>
              </w:rPr>
              <w:t xml:space="preserve">จำนวน </w:t>
            </w:r>
            <w:r w:rsidRPr="00F26D28">
              <w:rPr>
                <w:rFonts w:ascii="TH SarabunIT๙" w:hAnsi="TH SarabunIT๙" w:cs="TH SarabunIT๙"/>
                <w:spacing w:val="-14"/>
                <w:sz w:val="28"/>
                <w:szCs w:val="28"/>
                <w:cs/>
              </w:rPr>
              <w:t>1</w:t>
            </w:r>
            <w:r w:rsidR="00F26D28">
              <w:rPr>
                <w:rFonts w:ascii="TH SarabunIT๙" w:hAnsi="TH SarabunIT๙" w:cs="TH SarabunIT๙" w:hint="cs"/>
                <w:spacing w:val="-14"/>
                <w:sz w:val="28"/>
                <w:szCs w:val="28"/>
                <w:cs/>
              </w:rPr>
              <w:t>,</w:t>
            </w:r>
            <w:r w:rsidRPr="00F26D28">
              <w:rPr>
                <w:rFonts w:ascii="TH SarabunIT๙" w:hAnsi="TH SarabunIT๙" w:cs="TH SarabunIT๙"/>
                <w:spacing w:val="-14"/>
                <w:sz w:val="28"/>
                <w:szCs w:val="28"/>
                <w:cs/>
              </w:rPr>
              <w:t>500</w:t>
            </w:r>
            <w:r w:rsidRPr="006C218C">
              <w:rPr>
                <w:rFonts w:ascii="TH SarabunPSK" w:hAnsi="TH SarabunPSK" w:cs="TH SarabunPSK"/>
                <w:spacing w:val="-14"/>
                <w:sz w:val="28"/>
                <w:szCs w:val="28"/>
                <w:cs/>
              </w:rPr>
              <w:t xml:space="preserve"> คน</w:t>
            </w:r>
            <w:r w:rsidRPr="006C218C">
              <w:rPr>
                <w:rFonts w:ascii="TH SarabunPSK" w:hAnsi="TH SarabunPSK" w:cs="TH SarabunPSK"/>
                <w:spacing w:val="8"/>
                <w:sz w:val="28"/>
                <w:szCs w:val="28"/>
                <w:cs/>
              </w:rPr>
              <w:t xml:space="preserve"> เข้าร่วมกิจกรรม</w:t>
            </w:r>
          </w:p>
        </w:tc>
        <w:tc>
          <w:tcPr>
            <w:tcW w:w="1559" w:type="dxa"/>
          </w:tcPr>
          <w:p w:rsidR="00DC4CCB" w:rsidRPr="006C218C" w:rsidRDefault="00DC4CCB" w:rsidP="00DC4CCB">
            <w:pPr>
              <w:tabs>
                <w:tab w:val="left" w:pos="709"/>
                <w:tab w:val="left" w:pos="1276"/>
              </w:tabs>
              <w:rPr>
                <w:rFonts w:ascii="TH SarabunIT๙" w:hAnsi="TH SarabunIT๙" w:cs="TH SarabunIT๙"/>
                <w:sz w:val="28"/>
                <w:szCs w:val="28"/>
                <w:lang w:val="x-none" w:eastAsia="zh-CN"/>
              </w:rPr>
            </w:pPr>
            <w:r w:rsidRPr="006C218C">
              <w:rPr>
                <w:rFonts w:ascii="TH SarabunIT๙" w:hAnsi="TH SarabunIT๙" w:cs="TH SarabunIT๙"/>
                <w:b/>
                <w:bCs/>
                <w:sz w:val="28"/>
                <w:szCs w:val="28"/>
                <w:lang w:val="x-none" w:eastAsia="zh-CN"/>
              </w:rPr>
              <w:t>-</w:t>
            </w:r>
            <w:r w:rsidRPr="006C218C">
              <w:rPr>
                <w:rFonts w:ascii="TH SarabunIT๙" w:hAnsi="TH SarabunIT๙" w:cs="TH SarabunIT๙"/>
                <w:b/>
                <w:bCs/>
                <w:sz w:val="28"/>
                <w:szCs w:val="28"/>
                <w:cs/>
                <w:lang w:val="x-none" w:eastAsia="zh-CN"/>
              </w:rPr>
              <w:t xml:space="preserve"> </w:t>
            </w:r>
            <w:r w:rsidRPr="006C218C">
              <w:rPr>
                <w:rFonts w:ascii="TH SarabunIT๙" w:hAnsi="TH SarabunIT๙" w:cs="TH SarabunIT๙"/>
                <w:sz w:val="28"/>
                <w:szCs w:val="28"/>
                <w:cs/>
                <w:lang w:val="x-none" w:eastAsia="zh-CN"/>
              </w:rPr>
              <w:t>ผู้บริหาร  ครู บุคลากร</w:t>
            </w:r>
          </w:p>
          <w:p w:rsidR="00DC4CCB" w:rsidRPr="006C218C" w:rsidRDefault="00DC4CCB" w:rsidP="00DC4CCB">
            <w:pPr>
              <w:tabs>
                <w:tab w:val="left" w:pos="709"/>
                <w:tab w:val="left" w:pos="1276"/>
              </w:tabs>
              <w:rPr>
                <w:rFonts w:ascii="TH SarabunIT๙" w:hAnsi="TH SarabunIT๙" w:cs="TH SarabunIT๙"/>
                <w:sz w:val="28"/>
                <w:szCs w:val="28"/>
                <w:lang w:val="x-none" w:eastAsia="zh-CN"/>
              </w:rPr>
            </w:pPr>
            <w:r w:rsidRPr="006C218C">
              <w:rPr>
                <w:rFonts w:ascii="TH SarabunIT๙" w:hAnsi="TH SarabunIT๙" w:cs="TH SarabunIT๙"/>
                <w:spacing w:val="-26"/>
                <w:sz w:val="28"/>
                <w:szCs w:val="28"/>
                <w:cs/>
                <w:lang w:val="x-none" w:eastAsia="zh-CN"/>
              </w:rPr>
              <w:t>มีความพึงพอใจ</w:t>
            </w:r>
            <w:r w:rsidRPr="006C218C">
              <w:rPr>
                <w:rFonts w:ascii="TH SarabunIT๙" w:hAnsi="TH SarabunIT๙" w:cs="TH SarabunIT๙"/>
                <w:sz w:val="28"/>
                <w:szCs w:val="28"/>
                <w:cs/>
                <w:lang w:val="x-none" w:eastAsia="zh-CN"/>
              </w:rPr>
              <w:t>ในกิจกรรมการจัดงานเฉลิมพระเกียรติสมเด็จพระเจ้าอยู่หัว</w:t>
            </w:r>
          </w:p>
          <w:p w:rsidR="00DC4CCB" w:rsidRPr="006C218C" w:rsidRDefault="00DC4CCB" w:rsidP="00DC4CCB">
            <w:pPr>
              <w:tabs>
                <w:tab w:val="left" w:pos="709"/>
                <w:tab w:val="left" w:pos="1276"/>
              </w:tabs>
              <w:rPr>
                <w:rFonts w:ascii="TH SarabunIT๙" w:hAnsi="TH SarabunIT๙" w:cs="TH SarabunIT๙"/>
                <w:sz w:val="28"/>
                <w:szCs w:val="28"/>
                <w:lang w:val="x-none" w:eastAsia="zh-CN"/>
              </w:rPr>
            </w:pPr>
            <w:r w:rsidRPr="006C218C">
              <w:rPr>
                <w:rFonts w:ascii="TH SarabunIT๙" w:hAnsi="TH SarabunIT๙" w:cs="TH SarabunIT๙"/>
                <w:sz w:val="28"/>
                <w:szCs w:val="28"/>
                <w:cs/>
                <w:lang w:val="x-none" w:eastAsia="zh-CN"/>
              </w:rPr>
              <w:t>มหาวชิรา</w:t>
            </w:r>
          </w:p>
          <w:p w:rsidR="00DC4CCB" w:rsidRPr="006C218C" w:rsidRDefault="00DC4CCB" w:rsidP="00DC4CCB">
            <w:pPr>
              <w:tabs>
                <w:tab w:val="left" w:pos="709"/>
                <w:tab w:val="left" w:pos="1276"/>
              </w:tabs>
              <w:rPr>
                <w:rFonts w:ascii="TH SarabunIT๙" w:hAnsi="TH SarabunIT๙" w:cs="TH SarabunIT๙"/>
                <w:sz w:val="28"/>
                <w:szCs w:val="28"/>
                <w:lang w:val="x-none" w:eastAsia="zh-CN"/>
              </w:rPr>
            </w:pPr>
            <w:r w:rsidRPr="006C218C">
              <w:rPr>
                <w:rFonts w:ascii="TH SarabunIT๙" w:hAnsi="TH SarabunIT๙" w:cs="TH SarabunIT๙"/>
                <w:sz w:val="28"/>
                <w:szCs w:val="28"/>
                <w:cs/>
                <w:lang w:val="x-none" w:eastAsia="zh-CN"/>
              </w:rPr>
              <w:t>ลงกรณ บดินทร</w:t>
            </w:r>
          </w:p>
          <w:p w:rsidR="00DC4CCB" w:rsidRPr="006C218C" w:rsidRDefault="00DC4CCB" w:rsidP="00DC4CCB">
            <w:pPr>
              <w:tabs>
                <w:tab w:val="left" w:pos="709"/>
                <w:tab w:val="left" w:pos="1276"/>
              </w:tabs>
              <w:rPr>
                <w:rFonts w:ascii="TH SarabunIT๙" w:hAnsi="TH SarabunIT๙" w:cs="TH SarabunIT๙"/>
                <w:sz w:val="28"/>
                <w:szCs w:val="28"/>
                <w:lang w:val="x-none" w:eastAsia="zh-CN"/>
              </w:rPr>
            </w:pPr>
            <w:r w:rsidRPr="006C218C">
              <w:rPr>
                <w:rFonts w:ascii="TH SarabunIT๙" w:hAnsi="TH SarabunIT๙" w:cs="TH SarabunIT๙"/>
                <w:spacing w:val="-20"/>
                <w:sz w:val="28"/>
                <w:szCs w:val="28"/>
                <w:cs/>
                <w:lang w:val="x-none" w:eastAsia="zh-CN"/>
              </w:rPr>
              <w:t>เทพยวรางกูร</w:t>
            </w:r>
            <w:r w:rsidRPr="006C218C">
              <w:rPr>
                <w:rFonts w:ascii="TH SarabunIT๙" w:hAnsi="TH SarabunIT๙" w:cs="TH SarabunIT๙"/>
                <w:sz w:val="28"/>
                <w:szCs w:val="28"/>
                <w:cs/>
                <w:lang w:val="x-none" w:eastAsia="zh-CN"/>
              </w:rPr>
              <w:t xml:space="preserve"> เนื่องในโอกาสวันเฉลิมพระชนมพรรษา </w:t>
            </w:r>
          </w:p>
          <w:p w:rsidR="00DC4CCB" w:rsidRPr="006C218C" w:rsidRDefault="00DC4CCB" w:rsidP="00DC4CCB">
            <w:pPr>
              <w:tabs>
                <w:tab w:val="left" w:pos="709"/>
                <w:tab w:val="left" w:pos="1276"/>
              </w:tabs>
              <w:rPr>
                <w:rFonts w:ascii="TH SarabunIT๙" w:hAnsi="TH SarabunIT๙" w:cs="TH SarabunIT๙"/>
                <w:sz w:val="28"/>
                <w:szCs w:val="28"/>
                <w:lang w:val="x-none" w:eastAsia="zh-CN"/>
              </w:rPr>
            </w:pPr>
            <w:r w:rsidRPr="006C218C">
              <w:rPr>
                <w:rFonts w:ascii="TH SarabunIT๙" w:hAnsi="TH SarabunIT๙" w:cs="TH SarabunIT๙"/>
                <w:sz w:val="28"/>
                <w:szCs w:val="28"/>
                <w:cs/>
                <w:lang w:val="x-none" w:eastAsia="zh-CN"/>
              </w:rPr>
              <w:t xml:space="preserve">67 พรรษา </w:t>
            </w:r>
          </w:p>
          <w:p w:rsidR="004C1354" w:rsidRDefault="00DC4CCB" w:rsidP="00DC4CCB">
            <w:pPr>
              <w:jc w:val="center"/>
              <w:rPr>
                <w:rFonts w:ascii="TH SarabunIT๙" w:hAnsi="TH SarabunIT๙" w:cs="TH SarabunIT๙"/>
                <w:cs/>
              </w:rPr>
            </w:pPr>
            <w:r w:rsidRPr="006C218C">
              <w:rPr>
                <w:rFonts w:ascii="TH SarabunIT๙" w:hAnsi="TH SarabunIT๙" w:cs="TH SarabunIT๙"/>
                <w:b/>
                <w:bCs/>
                <w:spacing w:val="-20"/>
                <w:sz w:val="28"/>
                <w:szCs w:val="28"/>
                <w:cs/>
              </w:rPr>
              <w:t>28  กรกฎาคม 2562</w:t>
            </w:r>
          </w:p>
        </w:tc>
        <w:tc>
          <w:tcPr>
            <w:tcW w:w="1134" w:type="dxa"/>
          </w:tcPr>
          <w:p w:rsidR="00DC4CCB" w:rsidRPr="006C218C" w:rsidRDefault="00DC4CCB" w:rsidP="00DC4CCB">
            <w:pPr>
              <w:jc w:val="center"/>
              <w:rPr>
                <w:rFonts w:ascii="TH SarabunIT๙" w:hAnsi="TH SarabunIT๙" w:cs="TH SarabunIT๙"/>
                <w:sz w:val="28"/>
                <w:szCs w:val="28"/>
              </w:rPr>
            </w:pPr>
            <w:r w:rsidRPr="006C218C">
              <w:rPr>
                <w:rFonts w:ascii="TH SarabunIT๙" w:hAnsi="TH SarabunIT๙" w:cs="TH SarabunIT๙" w:hint="cs"/>
                <w:sz w:val="28"/>
                <w:szCs w:val="28"/>
                <w:cs/>
              </w:rPr>
              <w:t>๔,๐๐๐ บาท</w:t>
            </w:r>
          </w:p>
          <w:p w:rsidR="004C1354" w:rsidRDefault="00DC4CCB" w:rsidP="00DC4CCB">
            <w:pPr>
              <w:jc w:val="center"/>
              <w:rPr>
                <w:rFonts w:ascii="TH SarabunIT๙" w:hAnsi="TH SarabunIT๙" w:cs="TH SarabunIT๙"/>
              </w:rPr>
            </w:pPr>
            <w:r w:rsidRPr="006C218C">
              <w:rPr>
                <w:rFonts w:ascii="TH SarabunIT๙" w:hAnsi="TH SarabunIT๙" w:cs="TH SarabunIT๙" w:hint="cs"/>
                <w:spacing w:val="-20"/>
                <w:sz w:val="28"/>
                <w:szCs w:val="28"/>
                <w:cs/>
              </w:rPr>
              <w:t>จากสถานศึกษา</w:t>
            </w:r>
          </w:p>
        </w:tc>
        <w:tc>
          <w:tcPr>
            <w:tcW w:w="992" w:type="dxa"/>
          </w:tcPr>
          <w:p w:rsidR="004C1354" w:rsidRPr="00A532BA" w:rsidRDefault="004C1354" w:rsidP="0099740E">
            <w:pPr>
              <w:rPr>
                <w:rFonts w:ascii="TH SarabunIT๙" w:hAnsi="TH SarabunIT๙" w:cs="TH SarabunIT๙"/>
                <w:sz w:val="28"/>
                <w:szCs w:val="28"/>
                <w:cs/>
              </w:rPr>
            </w:pPr>
          </w:p>
        </w:tc>
        <w:tc>
          <w:tcPr>
            <w:tcW w:w="992" w:type="dxa"/>
          </w:tcPr>
          <w:p w:rsidR="004C1354" w:rsidRPr="00A532BA" w:rsidRDefault="00DC4CCB" w:rsidP="0099740E">
            <w:pPr>
              <w:jc w:val="center"/>
              <w:rPr>
                <w:rFonts w:ascii="TH SarabunIT๙" w:hAnsi="TH SarabunIT๙" w:cs="TH SarabunIT๙"/>
                <w:sz w:val="28"/>
                <w:szCs w:val="28"/>
                <w:cs/>
              </w:rPr>
            </w:pPr>
            <w:r>
              <w:rPr>
                <w:rFonts w:ascii="TH SarabunIT๙" w:hAnsi="TH SarabunIT๙" w:cs="TH SarabunIT๙"/>
                <w:noProof/>
                <w:sz w:val="28"/>
                <w:szCs w:val="28"/>
              </w:rPr>
              <mc:AlternateContent>
                <mc:Choice Requires="wps">
                  <w:drawing>
                    <wp:anchor distT="0" distB="0" distL="114300" distR="114300" simplePos="0" relativeHeight="252358656" behindDoc="0" locked="0" layoutInCell="1" allowOverlap="1">
                      <wp:simplePos x="0" y="0"/>
                      <wp:positionH relativeFrom="column">
                        <wp:posOffset>557241</wp:posOffset>
                      </wp:positionH>
                      <wp:positionV relativeFrom="paragraph">
                        <wp:posOffset>415117</wp:posOffset>
                      </wp:positionV>
                      <wp:extent cx="1260764" cy="13854"/>
                      <wp:effectExtent l="38100" t="76200" r="0" b="100965"/>
                      <wp:wrapNone/>
                      <wp:docPr id="383" name="ลูกศรเชื่อมต่อแบบตรง 383"/>
                      <wp:cNvGraphicFramePr/>
                      <a:graphic xmlns:a="http://schemas.openxmlformats.org/drawingml/2006/main">
                        <a:graphicData uri="http://schemas.microsoft.com/office/word/2010/wordprocessingShape">
                          <wps:wsp>
                            <wps:cNvCnPr/>
                            <wps:spPr>
                              <a:xfrm flipV="1">
                                <a:off x="0" y="0"/>
                                <a:ext cx="1260764" cy="1385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5BA13569" id="_x0000_t32" coordsize="21600,21600" o:spt="32" o:oned="t" path="m,l21600,21600e" filled="f">
                      <v:path arrowok="t" fillok="f" o:connecttype="none"/>
                      <o:lock v:ext="edit" shapetype="t"/>
                    </v:shapetype>
                    <v:shape id="ลูกศรเชื่อมต่อแบบตรง 383" o:spid="_x0000_s1026" type="#_x0000_t32" style="position:absolute;margin-left:43.9pt;margin-top:32.7pt;width:99.25pt;height:1.1pt;flip:y;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" strokecolor="black [3200]" strokeweight=".5pt">
                      <v:stroke startarrow="block" endarrow="block" joinstyle="miter"/>
                    </v:shape>
                  </w:pict>
                </mc:Fallback>
              </mc:AlternateContent>
            </w:r>
          </w:p>
        </w:tc>
        <w:tc>
          <w:tcPr>
            <w:tcW w:w="993" w:type="dxa"/>
          </w:tcPr>
          <w:p w:rsidR="004C1354" w:rsidRDefault="004C1354" w:rsidP="0099740E">
            <w:pPr>
              <w:jc w:val="center"/>
              <w:rPr>
                <w:rFonts w:ascii="TH SarabunIT๙" w:hAnsi="TH SarabunIT๙" w:cs="TH SarabunIT๙"/>
                <w:sz w:val="28"/>
                <w:szCs w:val="28"/>
                <w:cs/>
              </w:rPr>
            </w:pPr>
          </w:p>
        </w:tc>
        <w:tc>
          <w:tcPr>
            <w:tcW w:w="992" w:type="dxa"/>
          </w:tcPr>
          <w:p w:rsidR="004C1354" w:rsidRPr="00A532BA" w:rsidRDefault="004C1354" w:rsidP="0099740E">
            <w:pPr>
              <w:jc w:val="center"/>
              <w:rPr>
                <w:rFonts w:ascii="TH SarabunIT๙" w:hAnsi="TH SarabunIT๙" w:cs="TH SarabunIT๙"/>
                <w:sz w:val="28"/>
                <w:szCs w:val="28"/>
                <w:cs/>
              </w:rPr>
            </w:pPr>
          </w:p>
        </w:tc>
        <w:tc>
          <w:tcPr>
            <w:tcW w:w="992" w:type="dxa"/>
          </w:tcPr>
          <w:p w:rsidR="004C1354" w:rsidRDefault="004C1354" w:rsidP="0099740E">
            <w:pPr>
              <w:jc w:val="center"/>
              <w:rPr>
                <w:rFonts w:ascii="TH SarabunIT๙" w:hAnsi="TH SarabunIT๙" w:cs="TH SarabunIT๙"/>
              </w:rPr>
            </w:pPr>
          </w:p>
        </w:tc>
      </w:tr>
    </w:tbl>
    <w:p w:rsidR="00D57AA0" w:rsidRDefault="00D57AA0" w:rsidP="00D57AA0">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D57AA0" w:rsidRDefault="00D57AA0" w:rsidP="00D57AA0">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559"/>
        <w:gridCol w:w="1134"/>
        <w:gridCol w:w="992"/>
        <w:gridCol w:w="992"/>
        <w:gridCol w:w="993"/>
        <w:gridCol w:w="992"/>
        <w:gridCol w:w="992"/>
      </w:tblGrid>
      <w:tr w:rsidR="00D57AA0" w:rsidTr="0099740E">
        <w:tc>
          <w:tcPr>
            <w:tcW w:w="2547" w:type="dxa"/>
            <w:vMerge w:val="restart"/>
          </w:tcPr>
          <w:p w:rsidR="00D57AA0" w:rsidRDefault="00D57AA0" w:rsidP="0099740E">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D57AA0" w:rsidRDefault="00D57AA0" w:rsidP="0099740E">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D57AA0" w:rsidRDefault="00D57AA0" w:rsidP="0099740E">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D57AA0" w:rsidRDefault="00D57AA0" w:rsidP="0099740E">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D57AA0" w:rsidRPr="001875B1" w:rsidRDefault="00D57AA0" w:rsidP="0099740E">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D57AA0" w:rsidRDefault="00D57AA0" w:rsidP="0099740E">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D57AA0" w:rsidRDefault="00D57AA0" w:rsidP="0099740E">
            <w:pPr>
              <w:jc w:val="center"/>
              <w:rPr>
                <w:rFonts w:ascii="TH SarabunIT๙" w:hAnsi="TH SarabunIT๙" w:cs="TH SarabunIT๙"/>
                <w:cs/>
              </w:rPr>
            </w:pPr>
            <w:r>
              <w:rPr>
                <w:rFonts w:ascii="TH SarabunIT๙" w:hAnsi="TH SarabunIT๙" w:cs="TH SarabunIT๙" w:hint="cs"/>
                <w:cs/>
              </w:rPr>
              <w:t>หมายเหตุ</w:t>
            </w:r>
          </w:p>
        </w:tc>
      </w:tr>
      <w:tr w:rsidR="00D57AA0" w:rsidTr="0099740E">
        <w:tc>
          <w:tcPr>
            <w:tcW w:w="2547" w:type="dxa"/>
            <w:vMerge/>
          </w:tcPr>
          <w:p w:rsidR="00D57AA0" w:rsidRDefault="00D57AA0" w:rsidP="0099740E">
            <w:pPr>
              <w:jc w:val="center"/>
              <w:rPr>
                <w:rFonts w:ascii="TH SarabunIT๙" w:hAnsi="TH SarabunIT๙" w:cs="TH SarabunIT๙"/>
              </w:rPr>
            </w:pPr>
          </w:p>
        </w:tc>
        <w:tc>
          <w:tcPr>
            <w:tcW w:w="2268" w:type="dxa"/>
            <w:vMerge/>
          </w:tcPr>
          <w:p w:rsidR="00D57AA0" w:rsidRDefault="00D57AA0" w:rsidP="0099740E">
            <w:pPr>
              <w:jc w:val="center"/>
              <w:rPr>
                <w:rFonts w:ascii="TH SarabunIT๙" w:hAnsi="TH SarabunIT๙" w:cs="TH SarabunIT๙"/>
              </w:rPr>
            </w:pPr>
          </w:p>
        </w:tc>
        <w:tc>
          <w:tcPr>
            <w:tcW w:w="1417" w:type="dxa"/>
            <w:vMerge/>
          </w:tcPr>
          <w:p w:rsidR="00D57AA0" w:rsidRDefault="00D57AA0" w:rsidP="0099740E">
            <w:pPr>
              <w:jc w:val="center"/>
              <w:rPr>
                <w:rFonts w:ascii="TH SarabunIT๙" w:hAnsi="TH SarabunIT๙" w:cs="TH SarabunIT๙"/>
              </w:rPr>
            </w:pPr>
          </w:p>
        </w:tc>
        <w:tc>
          <w:tcPr>
            <w:tcW w:w="1560" w:type="dxa"/>
          </w:tcPr>
          <w:p w:rsidR="00D57AA0" w:rsidRDefault="00D57AA0" w:rsidP="0099740E">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D57AA0" w:rsidRDefault="00D57AA0" w:rsidP="0099740E">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D57AA0" w:rsidRDefault="00D57AA0" w:rsidP="0099740E">
            <w:pPr>
              <w:jc w:val="center"/>
              <w:rPr>
                <w:rFonts w:ascii="TH SarabunIT๙" w:hAnsi="TH SarabunIT๙" w:cs="TH SarabunIT๙"/>
              </w:rPr>
            </w:pPr>
          </w:p>
        </w:tc>
        <w:tc>
          <w:tcPr>
            <w:tcW w:w="992" w:type="dxa"/>
          </w:tcPr>
          <w:p w:rsidR="00D57AA0" w:rsidRPr="00A532BA" w:rsidRDefault="00D57AA0" w:rsidP="0099740E">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D57AA0" w:rsidRPr="00A532BA" w:rsidRDefault="00D57AA0" w:rsidP="0099740E">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D57AA0" w:rsidRPr="00A532BA" w:rsidRDefault="00D57AA0" w:rsidP="0099740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D57AA0" w:rsidRPr="00A532BA" w:rsidRDefault="00D57AA0" w:rsidP="0099740E">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D57AA0" w:rsidRPr="00A532BA" w:rsidRDefault="00D57AA0" w:rsidP="0099740E">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D57AA0" w:rsidRPr="00A532BA" w:rsidRDefault="00D57AA0" w:rsidP="0099740E">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D57AA0" w:rsidRDefault="00D57AA0" w:rsidP="0099740E">
            <w:pPr>
              <w:jc w:val="center"/>
              <w:rPr>
                <w:rFonts w:ascii="TH SarabunIT๙" w:hAnsi="TH SarabunIT๙" w:cs="TH SarabunIT๙"/>
              </w:rPr>
            </w:pPr>
          </w:p>
        </w:tc>
      </w:tr>
      <w:tr w:rsidR="00D57AA0" w:rsidTr="0099740E">
        <w:tc>
          <w:tcPr>
            <w:tcW w:w="2547" w:type="dxa"/>
          </w:tcPr>
          <w:p w:rsidR="00D57AA0" w:rsidRPr="004C444D" w:rsidRDefault="00722084" w:rsidP="00D57AA0">
            <w:pPr>
              <w:rPr>
                <w:rFonts w:ascii="TH SarabunIT๙" w:hAnsi="TH SarabunIT๙" w:cs="TH SarabunIT๙"/>
                <w:sz w:val="28"/>
                <w:szCs w:val="28"/>
              </w:rPr>
            </w:pPr>
            <w:r>
              <w:rPr>
                <w:rFonts w:ascii="TH SarabunIT๙" w:hAnsi="TH SarabunIT๙" w:cs="TH SarabunIT๙" w:hint="cs"/>
                <w:sz w:val="28"/>
                <w:szCs w:val="28"/>
                <w:cs/>
              </w:rPr>
              <w:t>31</w:t>
            </w:r>
            <w:r w:rsidR="00D57AA0" w:rsidRPr="004C444D">
              <w:rPr>
                <w:rFonts w:ascii="TH SarabunIT๙" w:hAnsi="TH SarabunIT๙" w:cs="TH SarabunIT๙" w:hint="cs"/>
                <w:sz w:val="28"/>
                <w:szCs w:val="28"/>
                <w:cs/>
              </w:rPr>
              <w:t xml:space="preserve">. ยุทธศาสตร์ </w:t>
            </w:r>
            <w:r w:rsidR="00D57AA0" w:rsidRPr="004C444D">
              <w:rPr>
                <w:rFonts w:ascii="TH SarabunIT๙" w:hAnsi="TH SarabunIT๙" w:cs="TH SarabunIT๙"/>
                <w:sz w:val="28"/>
                <w:szCs w:val="28"/>
              </w:rPr>
              <w:t>2</w:t>
            </w:r>
          </w:p>
          <w:p w:rsidR="00D57AA0" w:rsidRDefault="00722084" w:rsidP="00D57AA0">
            <w:pPr>
              <w:rPr>
                <w:rFonts w:ascii="TH SarabunIT๙" w:hAnsi="TH SarabunIT๙" w:cs="TH SarabunIT๙"/>
                <w:sz w:val="28"/>
                <w:szCs w:val="28"/>
              </w:rPr>
            </w:pPr>
            <w:r>
              <w:rPr>
                <w:rFonts w:ascii="TH SarabunIT๙" w:hAnsi="TH SarabunIT๙" w:cs="TH SarabunIT๙"/>
                <w:sz w:val="28"/>
                <w:szCs w:val="28"/>
              </w:rPr>
              <w:t xml:space="preserve">   31</w:t>
            </w:r>
            <w:r w:rsidR="00D57AA0" w:rsidRPr="004C444D">
              <w:rPr>
                <w:rFonts w:ascii="TH SarabunIT๙" w:hAnsi="TH SarabunIT๙" w:cs="TH SarabunIT๙"/>
                <w:sz w:val="28"/>
                <w:szCs w:val="28"/>
              </w:rPr>
              <w:t xml:space="preserve">.1 </w:t>
            </w:r>
            <w:r w:rsidR="00D57AA0">
              <w:rPr>
                <w:rFonts w:ascii="TH SarabunIT๙" w:hAnsi="TH SarabunIT๙" w:cs="TH SarabunIT๙" w:hint="cs"/>
                <w:sz w:val="28"/>
                <w:szCs w:val="28"/>
                <w:cs/>
              </w:rPr>
              <w:t>กลยุทธ์ 1</w:t>
            </w:r>
          </w:p>
          <w:p w:rsidR="00D57AA0" w:rsidRDefault="00722084" w:rsidP="00D57AA0">
            <w:pPr>
              <w:rPr>
                <w:rFonts w:ascii="TH SarabunIT๙" w:hAnsi="TH SarabunIT๙" w:cs="TH SarabunIT๙"/>
              </w:rPr>
            </w:pPr>
            <w:r>
              <w:rPr>
                <w:rFonts w:ascii="TH SarabunIT๙" w:hAnsi="TH SarabunIT๙" w:cs="TH SarabunIT๙" w:hint="cs"/>
                <w:sz w:val="28"/>
                <w:szCs w:val="28"/>
                <w:cs/>
              </w:rPr>
              <w:t xml:space="preserve">   31</w:t>
            </w:r>
            <w:r w:rsidR="00D57AA0" w:rsidRPr="004C444D">
              <w:rPr>
                <w:rFonts w:ascii="TH SarabunIT๙" w:hAnsi="TH SarabunIT๙" w:cs="TH SarabunIT๙" w:hint="cs"/>
                <w:sz w:val="28"/>
                <w:szCs w:val="28"/>
                <w:cs/>
              </w:rPr>
              <w:t xml:space="preserve">.2 </w:t>
            </w:r>
            <w:r w:rsidR="00D57AA0" w:rsidRPr="006C218C">
              <w:rPr>
                <w:rFonts w:ascii="TH SarabunIT๙" w:eastAsia="Calibri" w:hAnsi="TH SarabunIT๙" w:cs="TH SarabunIT๙"/>
                <w:sz w:val="28"/>
                <w:szCs w:val="28"/>
                <w:cs/>
              </w:rPr>
              <w:t>โครงการ</w:t>
            </w:r>
            <w:r w:rsidR="00D57AA0" w:rsidRPr="00A00916">
              <w:rPr>
                <w:rFonts w:ascii="TH SarabunIT๙" w:hAnsi="TH SarabunIT๙" w:cs="TH SarabunIT๙" w:hint="cs"/>
                <w:sz w:val="26"/>
                <w:szCs w:val="26"/>
                <w:cs/>
              </w:rPr>
              <w:t>น้อมรำลึกในพระมหากรุณาธิคุณพระบามทสมเด็จพระปรมินทร มหาภูมิพลอดุลยเดช บรมนาถบพิตร</w:t>
            </w:r>
          </w:p>
        </w:tc>
        <w:tc>
          <w:tcPr>
            <w:tcW w:w="2268" w:type="dxa"/>
          </w:tcPr>
          <w:p w:rsidR="00D57AA0" w:rsidRDefault="00D57AA0" w:rsidP="00D57AA0">
            <w:pPr>
              <w:rPr>
                <w:rFonts w:ascii="TH SarabunIT๙" w:hAnsi="TH SarabunIT๙" w:cs="TH SarabunIT๙"/>
              </w:rPr>
            </w:pPr>
            <w:r w:rsidRPr="00A00916">
              <w:rPr>
                <w:rFonts w:ascii="TH SarabunIT๙" w:hAnsi="TH SarabunIT๙" w:cs="TH SarabunIT๙" w:hint="cs"/>
                <w:sz w:val="28"/>
                <w:szCs w:val="28"/>
                <w:cs/>
              </w:rPr>
              <w:t>เพื่อให้ประชาชนเกิดความจงรักภักดีต่อสถาบันพระมหากษัตริย์</w:t>
            </w:r>
          </w:p>
        </w:tc>
        <w:tc>
          <w:tcPr>
            <w:tcW w:w="1417" w:type="dxa"/>
          </w:tcPr>
          <w:p w:rsidR="00D57AA0" w:rsidRDefault="00D57AA0" w:rsidP="0099740E">
            <w:pPr>
              <w:jc w:val="center"/>
              <w:rPr>
                <w:rFonts w:ascii="TH SarabunIT๙" w:hAnsi="TH SarabunIT๙" w:cs="TH SarabunIT๙"/>
              </w:rPr>
            </w:pPr>
            <w:r w:rsidRPr="00A00916">
              <w:rPr>
                <w:rFonts w:ascii="TH SarabunIT๙" w:hAnsi="TH SarabunIT๙" w:cs="TH SarabunIT๙" w:hint="cs"/>
                <w:sz w:val="28"/>
                <w:szCs w:val="28"/>
                <w:cs/>
              </w:rPr>
              <w:t>ชุมชนคุณธรรมวัดสังฆราชาวาส</w:t>
            </w:r>
          </w:p>
        </w:tc>
        <w:tc>
          <w:tcPr>
            <w:tcW w:w="1560" w:type="dxa"/>
          </w:tcPr>
          <w:p w:rsidR="00D57AA0" w:rsidRDefault="00D57AA0" w:rsidP="00D57AA0">
            <w:pPr>
              <w:rPr>
                <w:rFonts w:ascii="TH SarabunIT๙" w:hAnsi="TH SarabunIT๙" w:cs="TH SarabunIT๙"/>
                <w:cs/>
              </w:rPr>
            </w:pPr>
            <w:r w:rsidRPr="00A00916">
              <w:rPr>
                <w:rFonts w:ascii="TH SarabunIT๙" w:hAnsi="TH SarabunIT๙" w:cs="TH SarabunIT๙" w:hint="cs"/>
                <w:sz w:val="28"/>
                <w:szCs w:val="28"/>
                <w:cs/>
              </w:rPr>
              <w:t>มีผู้เข้าร่วมโครงการ จำนวน 80 คน</w:t>
            </w:r>
          </w:p>
        </w:tc>
        <w:tc>
          <w:tcPr>
            <w:tcW w:w="1559" w:type="dxa"/>
          </w:tcPr>
          <w:p w:rsidR="00D57AA0" w:rsidRDefault="00D57AA0" w:rsidP="0099740E">
            <w:pPr>
              <w:jc w:val="center"/>
              <w:rPr>
                <w:rFonts w:ascii="TH SarabunIT๙" w:hAnsi="TH SarabunIT๙" w:cs="TH SarabunIT๙"/>
                <w:cs/>
              </w:rPr>
            </w:pPr>
            <w:r w:rsidRPr="00A00916">
              <w:rPr>
                <w:rFonts w:ascii="TH SarabunIT๙" w:hAnsi="TH SarabunIT๙" w:cs="TH SarabunIT๙" w:hint="cs"/>
                <w:sz w:val="28"/>
                <w:szCs w:val="28"/>
                <w:cs/>
              </w:rPr>
              <w:t>ประชาชนเกิดความจงรักภักดี</w:t>
            </w:r>
          </w:p>
        </w:tc>
        <w:tc>
          <w:tcPr>
            <w:tcW w:w="1134" w:type="dxa"/>
          </w:tcPr>
          <w:p w:rsidR="00D57AA0" w:rsidRDefault="00D57AA0" w:rsidP="0099740E">
            <w:pPr>
              <w:jc w:val="center"/>
              <w:rPr>
                <w:rFonts w:ascii="TH SarabunIT๙" w:hAnsi="TH SarabunIT๙" w:cs="TH SarabunIT๙"/>
              </w:rPr>
            </w:pPr>
            <w:r>
              <w:rPr>
                <w:rFonts w:ascii="TH SarabunIT๙" w:hAnsi="TH SarabunIT๙" w:cs="TH SarabunIT๙" w:hint="cs"/>
                <w:noProof/>
                <w:sz w:val="28"/>
                <w:szCs w:val="28"/>
              </w:rPr>
              <mc:AlternateContent>
                <mc:Choice Requires="wps">
                  <w:drawing>
                    <wp:anchor distT="0" distB="0" distL="114300" distR="114300" simplePos="0" relativeHeight="252359680" behindDoc="0" locked="0" layoutInCell="1" allowOverlap="1">
                      <wp:simplePos x="0" y="0"/>
                      <wp:positionH relativeFrom="column">
                        <wp:posOffset>644271</wp:posOffset>
                      </wp:positionH>
                      <wp:positionV relativeFrom="paragraph">
                        <wp:posOffset>395478</wp:posOffset>
                      </wp:positionV>
                      <wp:extent cx="633984" cy="12192"/>
                      <wp:effectExtent l="19050" t="76200" r="52070" b="102235"/>
                      <wp:wrapNone/>
                      <wp:docPr id="384" name="ลูกศรเชื่อมต่อแบบตรง 384"/>
                      <wp:cNvGraphicFramePr/>
                      <a:graphic xmlns:a="http://schemas.openxmlformats.org/drawingml/2006/main">
                        <a:graphicData uri="http://schemas.microsoft.com/office/word/2010/wordprocessingShape">
                          <wps:wsp>
                            <wps:cNvCnPr/>
                            <wps:spPr>
                              <a:xfrm>
                                <a:off x="0" y="0"/>
                                <a:ext cx="633984" cy="121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7D5BC43" id="ลูกศรเชื่อมต่อแบบตรง 384" o:spid="_x0000_s1026" type="#_x0000_t32" style="position:absolute;margin-left:50.75pt;margin-top:31.15pt;width:49.9pt;height:.95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" strokecolor="black [3200]" strokeweight=".5pt">
                      <v:stroke startarrow="block" endarrow="block" joinstyle="miter"/>
                    </v:shape>
                  </w:pict>
                </mc:Fallback>
              </mc:AlternateContent>
            </w:r>
            <w:r w:rsidRPr="00A00916">
              <w:rPr>
                <w:rFonts w:ascii="TH SarabunIT๙" w:hAnsi="TH SarabunIT๙" w:cs="TH SarabunIT๙" w:hint="cs"/>
                <w:sz w:val="28"/>
                <w:szCs w:val="28"/>
                <w:cs/>
              </w:rPr>
              <w:t>ประชาชนบริจาค</w:t>
            </w:r>
          </w:p>
        </w:tc>
        <w:tc>
          <w:tcPr>
            <w:tcW w:w="992" w:type="dxa"/>
          </w:tcPr>
          <w:p w:rsidR="00D57AA0" w:rsidRPr="00A532BA" w:rsidRDefault="00D57AA0" w:rsidP="0099740E">
            <w:pPr>
              <w:rPr>
                <w:rFonts w:ascii="TH SarabunIT๙" w:hAnsi="TH SarabunIT๙" w:cs="TH SarabunIT๙"/>
                <w:sz w:val="28"/>
                <w:szCs w:val="28"/>
                <w:cs/>
              </w:rPr>
            </w:pPr>
          </w:p>
        </w:tc>
        <w:tc>
          <w:tcPr>
            <w:tcW w:w="992" w:type="dxa"/>
          </w:tcPr>
          <w:p w:rsidR="00D57AA0" w:rsidRPr="00A532BA" w:rsidRDefault="00D57AA0" w:rsidP="0099740E">
            <w:pPr>
              <w:jc w:val="center"/>
              <w:rPr>
                <w:rFonts w:ascii="TH SarabunIT๙" w:hAnsi="TH SarabunIT๙" w:cs="TH SarabunIT๙"/>
                <w:sz w:val="28"/>
                <w:szCs w:val="28"/>
                <w:cs/>
              </w:rPr>
            </w:pPr>
          </w:p>
        </w:tc>
        <w:tc>
          <w:tcPr>
            <w:tcW w:w="993" w:type="dxa"/>
          </w:tcPr>
          <w:p w:rsidR="00D57AA0" w:rsidRDefault="00D57AA0" w:rsidP="0099740E">
            <w:pPr>
              <w:jc w:val="center"/>
              <w:rPr>
                <w:rFonts w:ascii="TH SarabunIT๙" w:hAnsi="TH SarabunIT๙" w:cs="TH SarabunIT๙"/>
                <w:sz w:val="28"/>
                <w:szCs w:val="28"/>
                <w:cs/>
              </w:rPr>
            </w:pPr>
          </w:p>
        </w:tc>
        <w:tc>
          <w:tcPr>
            <w:tcW w:w="992" w:type="dxa"/>
          </w:tcPr>
          <w:p w:rsidR="00D57AA0" w:rsidRPr="00A532BA" w:rsidRDefault="00D57AA0" w:rsidP="0099740E">
            <w:pPr>
              <w:jc w:val="center"/>
              <w:rPr>
                <w:rFonts w:ascii="TH SarabunIT๙" w:hAnsi="TH SarabunIT๙" w:cs="TH SarabunIT๙"/>
                <w:sz w:val="28"/>
                <w:szCs w:val="28"/>
                <w:cs/>
              </w:rPr>
            </w:pPr>
          </w:p>
        </w:tc>
        <w:tc>
          <w:tcPr>
            <w:tcW w:w="992" w:type="dxa"/>
          </w:tcPr>
          <w:p w:rsidR="00D57AA0" w:rsidRDefault="00D57AA0" w:rsidP="0099740E">
            <w:pPr>
              <w:jc w:val="center"/>
              <w:rPr>
                <w:rFonts w:ascii="TH SarabunIT๙" w:hAnsi="TH SarabunIT๙" w:cs="TH SarabunIT๙"/>
              </w:rPr>
            </w:pPr>
          </w:p>
        </w:tc>
      </w:tr>
      <w:tr w:rsidR="00D57AA0" w:rsidTr="0099740E">
        <w:tc>
          <w:tcPr>
            <w:tcW w:w="2547" w:type="dxa"/>
          </w:tcPr>
          <w:p w:rsidR="0099740E" w:rsidRPr="004C444D" w:rsidRDefault="00722084" w:rsidP="0099740E">
            <w:pPr>
              <w:rPr>
                <w:rFonts w:ascii="TH SarabunIT๙" w:hAnsi="TH SarabunIT๙" w:cs="TH SarabunIT๙"/>
                <w:sz w:val="28"/>
                <w:szCs w:val="28"/>
              </w:rPr>
            </w:pPr>
            <w:r>
              <w:rPr>
                <w:rFonts w:ascii="TH SarabunIT๙" w:hAnsi="TH SarabunIT๙" w:cs="TH SarabunIT๙" w:hint="cs"/>
                <w:sz w:val="28"/>
                <w:szCs w:val="28"/>
                <w:cs/>
              </w:rPr>
              <w:t>32</w:t>
            </w:r>
            <w:r w:rsidR="0099740E" w:rsidRPr="004C444D">
              <w:rPr>
                <w:rFonts w:ascii="TH SarabunIT๙" w:hAnsi="TH SarabunIT๙" w:cs="TH SarabunIT๙" w:hint="cs"/>
                <w:sz w:val="28"/>
                <w:szCs w:val="28"/>
                <w:cs/>
              </w:rPr>
              <w:t xml:space="preserve">. ยุทธศาสตร์ </w:t>
            </w:r>
            <w:r w:rsidR="0099740E" w:rsidRPr="004C444D">
              <w:rPr>
                <w:rFonts w:ascii="TH SarabunIT๙" w:hAnsi="TH SarabunIT๙" w:cs="TH SarabunIT๙"/>
                <w:sz w:val="28"/>
                <w:szCs w:val="28"/>
              </w:rPr>
              <w:t>2</w:t>
            </w:r>
          </w:p>
          <w:p w:rsidR="0099740E" w:rsidRDefault="0099740E" w:rsidP="0099740E">
            <w:pPr>
              <w:rPr>
                <w:rFonts w:ascii="TH SarabunIT๙" w:hAnsi="TH SarabunIT๙" w:cs="TH SarabunIT๙"/>
                <w:sz w:val="28"/>
                <w:szCs w:val="28"/>
              </w:rPr>
            </w:pPr>
            <w:r>
              <w:rPr>
                <w:rFonts w:ascii="TH SarabunIT๙" w:hAnsi="TH SarabunIT๙" w:cs="TH SarabunIT๙"/>
                <w:sz w:val="28"/>
                <w:szCs w:val="28"/>
              </w:rPr>
              <w:t xml:space="preserve">   3</w:t>
            </w:r>
            <w:r w:rsidR="00722084">
              <w:rPr>
                <w:rFonts w:ascii="TH SarabunIT๙" w:hAnsi="TH SarabunIT๙" w:cs="TH SarabunIT๙" w:hint="cs"/>
                <w:sz w:val="28"/>
                <w:szCs w:val="28"/>
                <w:cs/>
              </w:rPr>
              <w:t>2</w:t>
            </w:r>
            <w:r w:rsidRPr="004C444D">
              <w:rPr>
                <w:rFonts w:ascii="TH SarabunIT๙" w:hAnsi="TH SarabunIT๙" w:cs="TH SarabunIT๙"/>
                <w:sz w:val="28"/>
                <w:szCs w:val="28"/>
              </w:rPr>
              <w:t xml:space="preserve">.1 </w:t>
            </w:r>
            <w:r>
              <w:rPr>
                <w:rFonts w:ascii="TH SarabunIT๙" w:hAnsi="TH SarabunIT๙" w:cs="TH SarabunIT๙" w:hint="cs"/>
                <w:sz w:val="28"/>
                <w:szCs w:val="28"/>
                <w:cs/>
              </w:rPr>
              <w:t>กลยุทธ์ 1</w:t>
            </w:r>
          </w:p>
          <w:p w:rsidR="0099740E" w:rsidRDefault="00722084" w:rsidP="0099740E">
            <w:pPr>
              <w:rPr>
                <w:rFonts w:ascii="TH SarabunIT๙" w:hAnsi="TH SarabunIT๙" w:cs="TH SarabunIT๙"/>
                <w:sz w:val="28"/>
                <w:szCs w:val="28"/>
              </w:rPr>
            </w:pPr>
            <w:r>
              <w:rPr>
                <w:rFonts w:ascii="TH SarabunIT๙" w:hAnsi="TH SarabunIT๙" w:cs="TH SarabunIT๙" w:hint="cs"/>
                <w:sz w:val="28"/>
                <w:szCs w:val="28"/>
                <w:cs/>
              </w:rPr>
              <w:t xml:space="preserve">   32</w:t>
            </w:r>
            <w:r w:rsidR="0099740E" w:rsidRPr="004C444D">
              <w:rPr>
                <w:rFonts w:ascii="TH SarabunIT๙" w:hAnsi="TH SarabunIT๙" w:cs="TH SarabunIT๙" w:hint="cs"/>
                <w:sz w:val="28"/>
                <w:szCs w:val="28"/>
                <w:cs/>
              </w:rPr>
              <w:t xml:space="preserve">.2 </w:t>
            </w:r>
            <w:r w:rsidR="0099740E">
              <w:rPr>
                <w:rFonts w:ascii="TH SarabunIT๙" w:hAnsi="TH SarabunIT๙" w:cs="TH SarabunIT๙" w:hint="cs"/>
                <w:sz w:val="28"/>
                <w:szCs w:val="28"/>
                <w:cs/>
              </w:rPr>
              <w:t>โครงการจัดงานมหกรรมวัฒนธรรมรัตนโกสินทร์</w:t>
            </w:r>
          </w:p>
          <w:p w:rsidR="00D57AA0" w:rsidRDefault="0099740E" w:rsidP="0099740E">
            <w:pPr>
              <w:rPr>
                <w:rFonts w:ascii="TH SarabunIT๙" w:hAnsi="TH SarabunIT๙" w:cs="TH SarabunIT๙"/>
              </w:rPr>
            </w:pPr>
            <w:r>
              <w:rPr>
                <w:rFonts w:ascii="TH SarabunIT๙" w:hAnsi="TH SarabunIT๙" w:cs="TH SarabunIT๙" w:hint="cs"/>
                <w:sz w:val="28"/>
                <w:szCs w:val="28"/>
                <w:cs/>
              </w:rPr>
              <w:t xml:space="preserve">    กิจกรรม ใต้ร่มพระบารมี 237 ปี กรุงรัตนโกสินทร์</w:t>
            </w:r>
          </w:p>
        </w:tc>
        <w:tc>
          <w:tcPr>
            <w:tcW w:w="2268" w:type="dxa"/>
          </w:tcPr>
          <w:p w:rsidR="0099740E" w:rsidRDefault="0099740E" w:rsidP="0099740E">
            <w:pPr>
              <w:rPr>
                <w:rFonts w:ascii="TH SarabunIT๙" w:hAnsi="TH SarabunIT๙" w:cs="TH SarabunIT๙"/>
                <w:sz w:val="28"/>
                <w:szCs w:val="28"/>
              </w:rPr>
            </w:pPr>
            <w:r>
              <w:rPr>
                <w:rFonts w:ascii="TH SarabunIT๙" w:hAnsi="TH SarabunIT๙" w:cs="TH SarabunIT๙" w:hint="cs"/>
                <w:sz w:val="28"/>
                <w:szCs w:val="28"/>
                <w:cs/>
              </w:rPr>
              <w:t>1. เพื่อเทิดพระเกียรติและน้อมระลึกถึงพระมหากรุณาธิคุณของพระมหากษัตริย์แห่งราชวงศ์จักรี</w:t>
            </w:r>
          </w:p>
          <w:p w:rsidR="00D57AA0" w:rsidRDefault="0099740E" w:rsidP="004E7FF4">
            <w:pPr>
              <w:rPr>
                <w:rFonts w:ascii="TH SarabunIT๙" w:hAnsi="TH SarabunIT๙" w:cs="TH SarabunIT๙"/>
              </w:rPr>
            </w:pPr>
            <w:r>
              <w:rPr>
                <w:rFonts w:ascii="TH SarabunIT๙" w:hAnsi="TH SarabunIT๙" w:cs="TH SarabunIT๙" w:hint="cs"/>
                <w:sz w:val="28"/>
                <w:szCs w:val="28"/>
                <w:cs/>
              </w:rPr>
              <w:t>2. เพื่อเชิดชูสถาบันพระมหากษัตริย์ เป็นเครื่องยึดเหนี่ยวทางจิตใจ ก่อให้เกิดความรักความสามัคคีของคนในชาติ</w:t>
            </w:r>
          </w:p>
        </w:tc>
        <w:tc>
          <w:tcPr>
            <w:tcW w:w="1417" w:type="dxa"/>
          </w:tcPr>
          <w:p w:rsidR="00D57AA0" w:rsidRDefault="0099740E" w:rsidP="0099740E">
            <w:pPr>
              <w:jc w:val="center"/>
              <w:rPr>
                <w:rFonts w:ascii="TH SarabunIT๙" w:hAnsi="TH SarabunIT๙" w:cs="TH SarabunIT๙"/>
                <w:cs/>
              </w:rPr>
            </w:pPr>
            <w:r>
              <w:rPr>
                <w:rFonts w:ascii="TH SarabunIT๙" w:hAnsi="TH SarabunIT๙" w:cs="TH SarabunIT๙" w:hint="cs"/>
                <w:cs/>
              </w:rPr>
              <w:t>สวจ.สิงห์บุรี</w:t>
            </w:r>
          </w:p>
        </w:tc>
        <w:tc>
          <w:tcPr>
            <w:tcW w:w="1560" w:type="dxa"/>
          </w:tcPr>
          <w:p w:rsidR="00D57AA0" w:rsidRDefault="0099740E" w:rsidP="0099740E">
            <w:pPr>
              <w:rPr>
                <w:rFonts w:ascii="TH SarabunIT๙" w:hAnsi="TH SarabunIT๙" w:cs="TH SarabunIT๙"/>
                <w:cs/>
              </w:rPr>
            </w:pPr>
            <w:r>
              <w:rPr>
                <w:rFonts w:ascii="TH SarabunIT๙" w:hAnsi="TH SarabunIT๙" w:cs="TH SarabunIT๙" w:hint="cs"/>
                <w:sz w:val="28"/>
                <w:szCs w:val="28"/>
                <w:cs/>
              </w:rPr>
              <w:t>- เด็ก/เยาวชน ประชาชน หน่วยงานภาครัฐและเครือข่ายทางวัฒนธรรม เข้าร่วมกิจกรรม 10,000  คน</w:t>
            </w:r>
          </w:p>
        </w:tc>
        <w:tc>
          <w:tcPr>
            <w:tcW w:w="1559" w:type="dxa"/>
          </w:tcPr>
          <w:p w:rsidR="00D57AA0" w:rsidRDefault="0099740E" w:rsidP="0099740E">
            <w:pPr>
              <w:rPr>
                <w:rFonts w:ascii="TH SarabunIT๙" w:hAnsi="TH SarabunIT๙" w:cs="TH SarabunIT๙"/>
                <w:cs/>
              </w:rPr>
            </w:pPr>
            <w:r>
              <w:rPr>
                <w:rFonts w:ascii="TH SarabunIT๙" w:hAnsi="TH SarabunIT๙" w:cs="TH SarabunIT๙" w:hint="cs"/>
                <w:sz w:val="28"/>
                <w:szCs w:val="28"/>
                <w:cs/>
              </w:rPr>
              <w:t>- มรดกทางศิลปวัฒนธรรม ได้รับการเผยแพร่สู่ชาวไทยและชาวต่างชาติ</w:t>
            </w:r>
          </w:p>
        </w:tc>
        <w:tc>
          <w:tcPr>
            <w:tcW w:w="1134" w:type="dxa"/>
          </w:tcPr>
          <w:p w:rsidR="00D57AA0" w:rsidRDefault="0099740E" w:rsidP="0099740E">
            <w:pPr>
              <w:jc w:val="center"/>
              <w:rPr>
                <w:rFonts w:ascii="TH SarabunIT๙" w:hAnsi="TH SarabunIT๙" w:cs="TH SarabunIT๙"/>
              </w:rPr>
            </w:pPr>
            <w:r>
              <w:rPr>
                <w:rFonts w:ascii="TH SarabunIT๙" w:hAnsi="TH SarabunIT๙" w:cs="TH SarabunIT๙" w:hint="cs"/>
                <w:cs/>
              </w:rPr>
              <w:t>72,080</w:t>
            </w:r>
          </w:p>
        </w:tc>
        <w:tc>
          <w:tcPr>
            <w:tcW w:w="992" w:type="dxa"/>
          </w:tcPr>
          <w:p w:rsidR="00D57AA0" w:rsidRPr="00A532BA" w:rsidRDefault="00D57AA0" w:rsidP="0099740E">
            <w:pPr>
              <w:rPr>
                <w:rFonts w:ascii="TH SarabunIT๙" w:hAnsi="TH SarabunIT๙" w:cs="TH SarabunIT๙"/>
                <w:sz w:val="28"/>
                <w:szCs w:val="28"/>
                <w:cs/>
              </w:rPr>
            </w:pPr>
          </w:p>
        </w:tc>
        <w:tc>
          <w:tcPr>
            <w:tcW w:w="992" w:type="dxa"/>
          </w:tcPr>
          <w:p w:rsidR="00D57AA0" w:rsidRPr="00A532BA" w:rsidRDefault="0099740E" w:rsidP="0099740E">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60704" behindDoc="0" locked="0" layoutInCell="1" allowOverlap="1">
                      <wp:simplePos x="0" y="0"/>
                      <wp:positionH relativeFrom="column">
                        <wp:posOffset>550037</wp:posOffset>
                      </wp:positionH>
                      <wp:positionV relativeFrom="paragraph">
                        <wp:posOffset>457835</wp:posOffset>
                      </wp:positionV>
                      <wp:extent cx="633984" cy="0"/>
                      <wp:effectExtent l="38100" t="76200" r="13970" b="95250"/>
                      <wp:wrapNone/>
                      <wp:docPr id="385" name="ลูกศรเชื่อมต่อแบบตรง 385"/>
                      <wp:cNvGraphicFramePr/>
                      <a:graphic xmlns:a="http://schemas.openxmlformats.org/drawingml/2006/main">
                        <a:graphicData uri="http://schemas.microsoft.com/office/word/2010/wordprocessingShape">
                          <wps:wsp>
                            <wps:cNvCnPr/>
                            <wps:spPr>
                              <a:xfrm>
                                <a:off x="0" y="0"/>
                                <a:ext cx="63398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0E95913" id="ลูกศรเชื่อมต่อแบบตรง 385" o:spid="_x0000_s1026" type="#_x0000_t32" style="position:absolute;margin-left:43.3pt;margin-top:36.05pt;width:49.9pt;height:0;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" strokecolor="black [3200]" strokeweight=".5pt">
                      <v:stroke startarrow="block" endarrow="block" joinstyle="miter"/>
                    </v:shape>
                  </w:pict>
                </mc:Fallback>
              </mc:AlternateContent>
            </w:r>
          </w:p>
        </w:tc>
        <w:tc>
          <w:tcPr>
            <w:tcW w:w="993" w:type="dxa"/>
          </w:tcPr>
          <w:p w:rsidR="00D57AA0" w:rsidRDefault="00D57AA0" w:rsidP="0099740E">
            <w:pPr>
              <w:jc w:val="center"/>
              <w:rPr>
                <w:rFonts w:ascii="TH SarabunIT๙" w:hAnsi="TH SarabunIT๙" w:cs="TH SarabunIT๙"/>
                <w:sz w:val="28"/>
                <w:szCs w:val="28"/>
                <w:cs/>
              </w:rPr>
            </w:pPr>
          </w:p>
        </w:tc>
        <w:tc>
          <w:tcPr>
            <w:tcW w:w="992" w:type="dxa"/>
          </w:tcPr>
          <w:p w:rsidR="00D57AA0" w:rsidRPr="00A532BA" w:rsidRDefault="00D57AA0" w:rsidP="0099740E">
            <w:pPr>
              <w:jc w:val="center"/>
              <w:rPr>
                <w:rFonts w:ascii="TH SarabunIT๙" w:hAnsi="TH SarabunIT๙" w:cs="TH SarabunIT๙"/>
                <w:sz w:val="28"/>
                <w:szCs w:val="28"/>
                <w:cs/>
              </w:rPr>
            </w:pPr>
          </w:p>
        </w:tc>
        <w:tc>
          <w:tcPr>
            <w:tcW w:w="992" w:type="dxa"/>
          </w:tcPr>
          <w:p w:rsidR="00D57AA0" w:rsidRDefault="0099740E" w:rsidP="0099740E">
            <w:pPr>
              <w:jc w:val="center"/>
              <w:rPr>
                <w:rFonts w:ascii="TH SarabunIT๙" w:hAnsi="TH SarabunIT๙" w:cs="TH SarabunIT๙"/>
              </w:rPr>
            </w:pPr>
            <w:r>
              <w:rPr>
                <w:rFonts w:ascii="TH SarabunIT๙" w:hAnsi="TH SarabunIT๙" w:cs="TH SarabunIT๙" w:hint="cs"/>
                <w:cs/>
              </w:rPr>
              <w:t>สป.</w:t>
            </w:r>
          </w:p>
        </w:tc>
      </w:tr>
      <w:tr w:rsidR="00D57AA0" w:rsidTr="0099740E">
        <w:tc>
          <w:tcPr>
            <w:tcW w:w="2547" w:type="dxa"/>
          </w:tcPr>
          <w:p w:rsidR="0099740E" w:rsidRPr="004C444D" w:rsidRDefault="00722084" w:rsidP="0099740E">
            <w:pPr>
              <w:rPr>
                <w:rFonts w:ascii="TH SarabunIT๙" w:hAnsi="TH SarabunIT๙" w:cs="TH SarabunIT๙"/>
                <w:sz w:val="28"/>
                <w:szCs w:val="28"/>
              </w:rPr>
            </w:pPr>
            <w:r>
              <w:rPr>
                <w:rFonts w:ascii="TH SarabunIT๙" w:hAnsi="TH SarabunIT๙" w:cs="TH SarabunIT๙" w:hint="cs"/>
                <w:sz w:val="28"/>
                <w:szCs w:val="28"/>
                <w:cs/>
              </w:rPr>
              <w:t>33</w:t>
            </w:r>
            <w:r w:rsidR="0099740E" w:rsidRPr="004C444D">
              <w:rPr>
                <w:rFonts w:ascii="TH SarabunIT๙" w:hAnsi="TH SarabunIT๙" w:cs="TH SarabunIT๙" w:hint="cs"/>
                <w:sz w:val="28"/>
                <w:szCs w:val="28"/>
                <w:cs/>
              </w:rPr>
              <w:t xml:space="preserve">. ยุทธศาสตร์ </w:t>
            </w:r>
            <w:r w:rsidR="0099740E" w:rsidRPr="004C444D">
              <w:rPr>
                <w:rFonts w:ascii="TH SarabunIT๙" w:hAnsi="TH SarabunIT๙" w:cs="TH SarabunIT๙"/>
                <w:sz w:val="28"/>
                <w:szCs w:val="28"/>
              </w:rPr>
              <w:t>2</w:t>
            </w:r>
          </w:p>
          <w:p w:rsidR="0099740E" w:rsidRDefault="0099740E" w:rsidP="0099740E">
            <w:pPr>
              <w:rPr>
                <w:rFonts w:ascii="TH SarabunIT๙" w:hAnsi="TH SarabunIT๙" w:cs="TH SarabunIT๙"/>
                <w:sz w:val="28"/>
                <w:szCs w:val="28"/>
              </w:rPr>
            </w:pPr>
            <w:r>
              <w:rPr>
                <w:rFonts w:ascii="TH SarabunIT๙" w:hAnsi="TH SarabunIT๙" w:cs="TH SarabunIT๙"/>
                <w:sz w:val="28"/>
                <w:szCs w:val="28"/>
              </w:rPr>
              <w:t xml:space="preserve">   3</w:t>
            </w:r>
            <w:r w:rsidR="00722084">
              <w:rPr>
                <w:rFonts w:ascii="TH SarabunIT๙" w:hAnsi="TH SarabunIT๙" w:cs="TH SarabunIT๙" w:hint="cs"/>
                <w:sz w:val="28"/>
                <w:szCs w:val="28"/>
                <w:cs/>
              </w:rPr>
              <w:t>3</w:t>
            </w:r>
            <w:r w:rsidRPr="004C444D">
              <w:rPr>
                <w:rFonts w:ascii="TH SarabunIT๙" w:hAnsi="TH SarabunIT๙" w:cs="TH SarabunIT๙"/>
                <w:sz w:val="28"/>
                <w:szCs w:val="28"/>
              </w:rPr>
              <w:t xml:space="preserve">.1 </w:t>
            </w:r>
            <w:r>
              <w:rPr>
                <w:rFonts w:ascii="TH SarabunIT๙" w:hAnsi="TH SarabunIT๙" w:cs="TH SarabunIT๙" w:hint="cs"/>
                <w:sz w:val="28"/>
                <w:szCs w:val="28"/>
                <w:cs/>
              </w:rPr>
              <w:t>กลยุทธ์ 1</w:t>
            </w:r>
          </w:p>
          <w:p w:rsidR="00D57AA0" w:rsidRPr="0099740E" w:rsidRDefault="0099740E" w:rsidP="008C7780">
            <w:pPr>
              <w:rPr>
                <w:rFonts w:ascii="TH SarabunIT๙" w:hAnsi="TH SarabunIT๙" w:cs="TH SarabunIT๙"/>
                <w:sz w:val="28"/>
                <w:szCs w:val="28"/>
                <w:cs/>
              </w:rPr>
            </w:pPr>
            <w:r>
              <w:rPr>
                <w:rFonts w:ascii="TH SarabunIT๙" w:hAnsi="TH SarabunIT๙" w:cs="TH SarabunIT๙" w:hint="cs"/>
                <w:sz w:val="28"/>
                <w:szCs w:val="28"/>
                <w:cs/>
              </w:rPr>
              <w:t xml:space="preserve">   3</w:t>
            </w:r>
            <w:r w:rsidR="00722084">
              <w:rPr>
                <w:rFonts w:ascii="TH SarabunIT๙" w:hAnsi="TH SarabunIT๙" w:cs="TH SarabunIT๙" w:hint="cs"/>
                <w:sz w:val="28"/>
                <w:szCs w:val="28"/>
                <w:cs/>
              </w:rPr>
              <w:t>3</w:t>
            </w:r>
            <w:r w:rsidRPr="004C444D">
              <w:rPr>
                <w:rFonts w:ascii="TH SarabunIT๙" w:hAnsi="TH SarabunIT๙" w:cs="TH SarabunIT๙" w:hint="cs"/>
                <w:sz w:val="28"/>
                <w:szCs w:val="28"/>
                <w:cs/>
              </w:rPr>
              <w:t xml:space="preserve">.2 </w:t>
            </w:r>
            <w:r>
              <w:rPr>
                <w:rFonts w:ascii="TH SarabunIT๙" w:hAnsi="TH SarabunIT๙" w:cs="TH SarabunIT๙" w:hint="cs"/>
                <w:sz w:val="28"/>
                <w:szCs w:val="28"/>
                <w:cs/>
              </w:rPr>
              <w:t>โครงการ</w:t>
            </w:r>
            <w:r w:rsidR="008C7780">
              <w:rPr>
                <w:rFonts w:ascii="TH SarabunIT๙" w:hAnsi="TH SarabunIT๙" w:cs="TH SarabunIT๙" w:hint="cs"/>
                <w:sz w:val="28"/>
                <w:szCs w:val="28"/>
                <w:cs/>
              </w:rPr>
              <w:t>เฉลิมพระเกียรติสมเด็จพระเจ้าอยู่หัวและพระบรมวงศานุวงศ์</w:t>
            </w:r>
          </w:p>
        </w:tc>
        <w:tc>
          <w:tcPr>
            <w:tcW w:w="2268" w:type="dxa"/>
          </w:tcPr>
          <w:p w:rsidR="004E7FF4" w:rsidRDefault="008C7780" w:rsidP="004E7FF4">
            <w:pPr>
              <w:rPr>
                <w:rFonts w:ascii="TH SarabunIT๙" w:hAnsi="TH SarabunIT๙" w:cs="TH SarabunIT๙"/>
                <w:sz w:val="28"/>
                <w:szCs w:val="28"/>
              </w:rPr>
            </w:pPr>
            <w:r w:rsidRPr="004E7FF4">
              <w:rPr>
                <w:rFonts w:ascii="TH SarabunIT๙" w:hAnsi="TH SarabunIT๙" w:cs="TH SarabunIT๙" w:hint="cs"/>
                <w:sz w:val="26"/>
                <w:szCs w:val="26"/>
                <w:cs/>
              </w:rPr>
              <w:t>1</w:t>
            </w:r>
            <w:r w:rsidRPr="004E7FF4">
              <w:rPr>
                <w:rFonts w:ascii="TH SarabunIT๙" w:hAnsi="TH SarabunIT๙" w:cs="TH SarabunIT๙" w:hint="cs"/>
                <w:sz w:val="28"/>
                <w:szCs w:val="28"/>
                <w:cs/>
              </w:rPr>
              <w:t>. เพื่อเฉลิมพระเ</w:t>
            </w:r>
            <w:r w:rsidR="004E7FF4" w:rsidRPr="004E7FF4">
              <w:rPr>
                <w:rFonts w:ascii="TH SarabunIT๙" w:hAnsi="TH SarabunIT๙" w:cs="TH SarabunIT๙" w:hint="cs"/>
                <w:sz w:val="28"/>
                <w:szCs w:val="28"/>
                <w:cs/>
              </w:rPr>
              <w:t>กียรติสมเด็จพระเจ้าอยู่หัว</w:t>
            </w:r>
            <w:r w:rsidRPr="004E7FF4">
              <w:rPr>
                <w:rFonts w:ascii="TH SarabunIT๙" w:hAnsi="TH SarabunIT๙" w:cs="TH SarabunIT๙" w:hint="cs"/>
                <w:sz w:val="28"/>
                <w:szCs w:val="28"/>
                <w:cs/>
              </w:rPr>
              <w:t>มหาวชิราลงกรณบดินทรเทพยวรางกูร</w:t>
            </w:r>
            <w:r w:rsidR="004E7FF4" w:rsidRPr="004E7FF4">
              <w:rPr>
                <w:rFonts w:ascii="TH SarabunIT๙" w:hAnsi="TH SarabunIT๙" w:cs="TH SarabunIT๙"/>
                <w:sz w:val="28"/>
                <w:szCs w:val="28"/>
              </w:rPr>
              <w:t xml:space="preserve"> </w:t>
            </w:r>
          </w:p>
          <w:p w:rsidR="00D57AA0" w:rsidRPr="004E7FF4" w:rsidRDefault="008C7780" w:rsidP="004E7FF4">
            <w:pPr>
              <w:rPr>
                <w:rFonts w:ascii="TH SarabunIT๙" w:hAnsi="TH SarabunIT๙" w:cs="TH SarabunIT๙"/>
                <w:sz w:val="26"/>
                <w:szCs w:val="26"/>
              </w:rPr>
            </w:pPr>
            <w:r w:rsidRPr="004E7FF4">
              <w:rPr>
                <w:rFonts w:ascii="TH SarabunIT๙" w:hAnsi="TH SarabunIT๙" w:cs="TH SarabunIT๙" w:hint="cs"/>
                <w:sz w:val="28"/>
                <w:szCs w:val="28"/>
                <w:cs/>
              </w:rPr>
              <w:t>2. เพื่อแดสงออกถึงความจงรักภักดีต่อสถาบันพระมหากษัตริย์</w:t>
            </w:r>
          </w:p>
        </w:tc>
        <w:tc>
          <w:tcPr>
            <w:tcW w:w="1417" w:type="dxa"/>
          </w:tcPr>
          <w:p w:rsidR="00D57AA0" w:rsidRDefault="008C7780" w:rsidP="0099740E">
            <w:pPr>
              <w:jc w:val="center"/>
              <w:rPr>
                <w:rFonts w:ascii="TH SarabunIT๙" w:hAnsi="TH SarabunIT๙" w:cs="TH SarabunIT๙"/>
              </w:rPr>
            </w:pPr>
            <w:r>
              <w:rPr>
                <w:rFonts w:ascii="TH SarabunIT๙" w:hAnsi="TH SarabunIT๙" w:cs="TH SarabunIT๙" w:hint="cs"/>
                <w:cs/>
              </w:rPr>
              <w:t>สวจ.สิงห์บุรี</w:t>
            </w:r>
          </w:p>
        </w:tc>
        <w:tc>
          <w:tcPr>
            <w:tcW w:w="1560" w:type="dxa"/>
          </w:tcPr>
          <w:p w:rsidR="008C7780" w:rsidRDefault="008C7780" w:rsidP="008C7780">
            <w:pPr>
              <w:rPr>
                <w:rFonts w:ascii="TH SarabunIT๙" w:hAnsi="TH SarabunIT๙" w:cs="TH SarabunIT๙"/>
                <w:sz w:val="28"/>
                <w:szCs w:val="28"/>
              </w:rPr>
            </w:pPr>
            <w:r>
              <w:rPr>
                <w:rFonts w:ascii="TH SarabunIT๙" w:hAnsi="TH SarabunIT๙" w:cs="TH SarabunIT๙" w:hint="cs"/>
                <w:sz w:val="28"/>
                <w:szCs w:val="28"/>
                <w:cs/>
              </w:rPr>
              <w:t>- จัดกิจกรรมเฉลิมพระเกียรติสมเด็จพระเจ้าอยู่หัว      มหาวชิราลงกรณบดินทรเทพยวรางกูร</w:t>
            </w:r>
          </w:p>
          <w:p w:rsidR="00D57AA0" w:rsidRDefault="008C7780" w:rsidP="008C7780">
            <w:pPr>
              <w:jc w:val="center"/>
              <w:rPr>
                <w:rFonts w:ascii="TH SarabunIT๙" w:hAnsi="TH SarabunIT๙" w:cs="TH SarabunIT๙"/>
                <w:cs/>
              </w:rPr>
            </w:pPr>
            <w:r>
              <w:rPr>
                <w:rFonts w:ascii="TH SarabunIT๙" w:hAnsi="TH SarabunIT๙" w:cs="TH SarabunIT๙" w:hint="cs"/>
                <w:sz w:val="28"/>
                <w:szCs w:val="28"/>
                <w:cs/>
              </w:rPr>
              <w:t xml:space="preserve"> จำนวน 1 ครั้ง</w:t>
            </w:r>
          </w:p>
        </w:tc>
        <w:tc>
          <w:tcPr>
            <w:tcW w:w="1559" w:type="dxa"/>
          </w:tcPr>
          <w:p w:rsidR="00D57AA0" w:rsidRDefault="008C7780" w:rsidP="0099740E">
            <w:pPr>
              <w:jc w:val="center"/>
              <w:rPr>
                <w:rFonts w:ascii="TH SarabunIT๙" w:hAnsi="TH SarabunIT๙" w:cs="TH SarabunIT๙"/>
                <w:cs/>
              </w:rPr>
            </w:pPr>
            <w:r>
              <w:rPr>
                <w:rFonts w:ascii="TH SarabunIT๙" w:hAnsi="TH SarabunIT๙" w:cs="TH SarabunIT๙" w:hint="cs"/>
                <w:sz w:val="28"/>
                <w:szCs w:val="28"/>
                <w:cs/>
              </w:rPr>
              <w:t>- ได้แสดงออกถึงความจงรักภักดีต่อสถาบันพระมหากษัตริย์</w:t>
            </w:r>
          </w:p>
        </w:tc>
        <w:tc>
          <w:tcPr>
            <w:tcW w:w="1134" w:type="dxa"/>
          </w:tcPr>
          <w:p w:rsidR="00D57AA0" w:rsidRDefault="008C7780" w:rsidP="0099740E">
            <w:pPr>
              <w:jc w:val="center"/>
              <w:rPr>
                <w:rFonts w:ascii="TH SarabunIT๙" w:hAnsi="TH SarabunIT๙" w:cs="TH SarabunIT๙"/>
              </w:rPr>
            </w:pPr>
            <w:r>
              <w:rPr>
                <w:rFonts w:ascii="TH SarabunIT๙" w:hAnsi="TH SarabunIT๙" w:cs="TH SarabunIT๙" w:hint="cs"/>
                <w:cs/>
              </w:rPr>
              <w:t>35,000</w:t>
            </w:r>
          </w:p>
        </w:tc>
        <w:tc>
          <w:tcPr>
            <w:tcW w:w="992" w:type="dxa"/>
          </w:tcPr>
          <w:p w:rsidR="00D57AA0" w:rsidRPr="00A532BA" w:rsidRDefault="00D57AA0" w:rsidP="0099740E">
            <w:pPr>
              <w:rPr>
                <w:rFonts w:ascii="TH SarabunIT๙" w:hAnsi="TH SarabunIT๙" w:cs="TH SarabunIT๙"/>
                <w:sz w:val="28"/>
                <w:szCs w:val="28"/>
                <w:cs/>
              </w:rPr>
            </w:pPr>
          </w:p>
        </w:tc>
        <w:tc>
          <w:tcPr>
            <w:tcW w:w="992" w:type="dxa"/>
          </w:tcPr>
          <w:p w:rsidR="00D57AA0" w:rsidRPr="00A532BA" w:rsidRDefault="00D57AA0" w:rsidP="0099740E">
            <w:pPr>
              <w:jc w:val="center"/>
              <w:rPr>
                <w:rFonts w:ascii="TH SarabunIT๙" w:hAnsi="TH SarabunIT๙" w:cs="TH SarabunIT๙"/>
                <w:sz w:val="28"/>
                <w:szCs w:val="28"/>
                <w:cs/>
              </w:rPr>
            </w:pPr>
          </w:p>
        </w:tc>
        <w:tc>
          <w:tcPr>
            <w:tcW w:w="993" w:type="dxa"/>
          </w:tcPr>
          <w:p w:rsidR="00D57AA0" w:rsidRDefault="008C7780" w:rsidP="0099740E">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61728" behindDoc="0" locked="0" layoutInCell="1" allowOverlap="1">
                      <wp:simplePos x="0" y="0"/>
                      <wp:positionH relativeFrom="column">
                        <wp:posOffset>553847</wp:posOffset>
                      </wp:positionH>
                      <wp:positionV relativeFrom="paragraph">
                        <wp:posOffset>419862</wp:posOffset>
                      </wp:positionV>
                      <wp:extent cx="609854" cy="0"/>
                      <wp:effectExtent l="38100" t="76200" r="19050" b="95250"/>
                      <wp:wrapNone/>
                      <wp:docPr id="386" name="ลูกศรเชื่อมต่อแบบตรง 386"/>
                      <wp:cNvGraphicFramePr/>
                      <a:graphic xmlns:a="http://schemas.openxmlformats.org/drawingml/2006/main">
                        <a:graphicData uri="http://schemas.microsoft.com/office/word/2010/wordprocessingShape">
                          <wps:wsp>
                            <wps:cNvCnPr/>
                            <wps:spPr>
                              <a:xfrm>
                                <a:off x="0" y="0"/>
                                <a:ext cx="60985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0F1B512" id="ลูกศรเชื่อมต่อแบบตรง 386" o:spid="_x0000_s1026" type="#_x0000_t32" style="position:absolute;margin-left:43.6pt;margin-top:33.05pt;width:48pt;height:0;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" strokecolor="black [3200]" strokeweight=".5pt">
                      <v:stroke startarrow="block" endarrow="block" joinstyle="miter"/>
                    </v:shape>
                  </w:pict>
                </mc:Fallback>
              </mc:AlternateContent>
            </w:r>
          </w:p>
        </w:tc>
        <w:tc>
          <w:tcPr>
            <w:tcW w:w="992" w:type="dxa"/>
          </w:tcPr>
          <w:p w:rsidR="00D57AA0" w:rsidRPr="00A532BA" w:rsidRDefault="00D57AA0" w:rsidP="0099740E">
            <w:pPr>
              <w:jc w:val="center"/>
              <w:rPr>
                <w:rFonts w:ascii="TH SarabunIT๙" w:hAnsi="TH SarabunIT๙" w:cs="TH SarabunIT๙"/>
                <w:sz w:val="28"/>
                <w:szCs w:val="28"/>
                <w:cs/>
              </w:rPr>
            </w:pPr>
          </w:p>
        </w:tc>
        <w:tc>
          <w:tcPr>
            <w:tcW w:w="992" w:type="dxa"/>
          </w:tcPr>
          <w:p w:rsidR="00D57AA0" w:rsidRDefault="008C7780" w:rsidP="0099740E">
            <w:pPr>
              <w:jc w:val="center"/>
              <w:rPr>
                <w:rFonts w:ascii="TH SarabunIT๙" w:hAnsi="TH SarabunIT๙" w:cs="TH SarabunIT๙"/>
              </w:rPr>
            </w:pPr>
            <w:r>
              <w:rPr>
                <w:rFonts w:ascii="TH SarabunIT๙" w:hAnsi="TH SarabunIT๙" w:cs="TH SarabunIT๙" w:hint="cs"/>
                <w:cs/>
              </w:rPr>
              <w:t>สป.</w:t>
            </w:r>
          </w:p>
        </w:tc>
      </w:tr>
    </w:tbl>
    <w:p w:rsidR="00ED4EA0" w:rsidRDefault="00ED4EA0" w:rsidP="00ED4EA0">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ED4EA0" w:rsidRDefault="00ED4EA0" w:rsidP="00ED4EA0">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559"/>
        <w:gridCol w:w="1134"/>
        <w:gridCol w:w="992"/>
        <w:gridCol w:w="992"/>
        <w:gridCol w:w="993"/>
        <w:gridCol w:w="992"/>
        <w:gridCol w:w="992"/>
      </w:tblGrid>
      <w:tr w:rsidR="00ED4EA0" w:rsidTr="00C81C1F">
        <w:tc>
          <w:tcPr>
            <w:tcW w:w="2547" w:type="dxa"/>
            <w:vMerge w:val="restart"/>
          </w:tcPr>
          <w:p w:rsidR="00ED4EA0" w:rsidRDefault="00ED4EA0" w:rsidP="00C81C1F">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ED4EA0" w:rsidRDefault="00ED4EA0" w:rsidP="00C81C1F">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ED4EA0" w:rsidRDefault="00ED4EA0" w:rsidP="00C81C1F">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ED4EA0" w:rsidRDefault="00ED4EA0" w:rsidP="00C81C1F">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ED4EA0" w:rsidRPr="001875B1" w:rsidRDefault="00ED4EA0" w:rsidP="00C81C1F">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ED4EA0" w:rsidRDefault="00ED4EA0" w:rsidP="00C81C1F">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ED4EA0" w:rsidRDefault="00ED4EA0" w:rsidP="00C81C1F">
            <w:pPr>
              <w:jc w:val="center"/>
              <w:rPr>
                <w:rFonts w:ascii="TH SarabunIT๙" w:hAnsi="TH SarabunIT๙" w:cs="TH SarabunIT๙"/>
                <w:cs/>
              </w:rPr>
            </w:pPr>
            <w:r>
              <w:rPr>
                <w:rFonts w:ascii="TH SarabunIT๙" w:hAnsi="TH SarabunIT๙" w:cs="TH SarabunIT๙" w:hint="cs"/>
                <w:cs/>
              </w:rPr>
              <w:t>หมายเหตุ</w:t>
            </w:r>
          </w:p>
        </w:tc>
      </w:tr>
      <w:tr w:rsidR="00ED4EA0" w:rsidTr="00C81C1F">
        <w:tc>
          <w:tcPr>
            <w:tcW w:w="2547" w:type="dxa"/>
            <w:vMerge/>
          </w:tcPr>
          <w:p w:rsidR="00ED4EA0" w:rsidRDefault="00ED4EA0" w:rsidP="00C81C1F">
            <w:pPr>
              <w:jc w:val="center"/>
              <w:rPr>
                <w:rFonts w:ascii="TH SarabunIT๙" w:hAnsi="TH SarabunIT๙" w:cs="TH SarabunIT๙"/>
              </w:rPr>
            </w:pPr>
          </w:p>
        </w:tc>
        <w:tc>
          <w:tcPr>
            <w:tcW w:w="2268" w:type="dxa"/>
            <w:vMerge/>
          </w:tcPr>
          <w:p w:rsidR="00ED4EA0" w:rsidRDefault="00ED4EA0" w:rsidP="00C81C1F">
            <w:pPr>
              <w:jc w:val="center"/>
              <w:rPr>
                <w:rFonts w:ascii="TH SarabunIT๙" w:hAnsi="TH SarabunIT๙" w:cs="TH SarabunIT๙"/>
              </w:rPr>
            </w:pPr>
          </w:p>
        </w:tc>
        <w:tc>
          <w:tcPr>
            <w:tcW w:w="1417" w:type="dxa"/>
            <w:vMerge/>
          </w:tcPr>
          <w:p w:rsidR="00ED4EA0" w:rsidRDefault="00ED4EA0" w:rsidP="00C81C1F">
            <w:pPr>
              <w:jc w:val="center"/>
              <w:rPr>
                <w:rFonts w:ascii="TH SarabunIT๙" w:hAnsi="TH SarabunIT๙" w:cs="TH SarabunIT๙"/>
              </w:rPr>
            </w:pPr>
          </w:p>
        </w:tc>
        <w:tc>
          <w:tcPr>
            <w:tcW w:w="1560" w:type="dxa"/>
          </w:tcPr>
          <w:p w:rsidR="00ED4EA0" w:rsidRDefault="00ED4EA0" w:rsidP="00C81C1F">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ED4EA0" w:rsidRDefault="00ED4EA0" w:rsidP="00C81C1F">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ED4EA0" w:rsidRDefault="00ED4EA0" w:rsidP="00C81C1F">
            <w:pPr>
              <w:jc w:val="center"/>
              <w:rPr>
                <w:rFonts w:ascii="TH SarabunIT๙" w:hAnsi="TH SarabunIT๙" w:cs="TH SarabunIT๙"/>
              </w:rPr>
            </w:pPr>
          </w:p>
        </w:tc>
        <w:tc>
          <w:tcPr>
            <w:tcW w:w="992" w:type="dxa"/>
          </w:tcPr>
          <w:p w:rsidR="00ED4EA0" w:rsidRPr="00A532BA" w:rsidRDefault="00ED4EA0" w:rsidP="00C81C1F">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ED4EA0" w:rsidRPr="00A532BA" w:rsidRDefault="00ED4EA0" w:rsidP="00C81C1F">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ED4EA0" w:rsidRPr="00A532BA" w:rsidRDefault="00ED4EA0"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ED4EA0" w:rsidRPr="00A532BA" w:rsidRDefault="00ED4EA0" w:rsidP="00C81C1F">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ED4EA0" w:rsidRPr="00A532BA" w:rsidRDefault="00ED4EA0"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ED4EA0" w:rsidRPr="00A532BA" w:rsidRDefault="00ED4EA0"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ED4EA0" w:rsidRDefault="00ED4EA0" w:rsidP="00C81C1F">
            <w:pPr>
              <w:jc w:val="center"/>
              <w:rPr>
                <w:rFonts w:ascii="TH SarabunIT๙" w:hAnsi="TH SarabunIT๙" w:cs="TH SarabunIT๙"/>
              </w:rPr>
            </w:pPr>
          </w:p>
        </w:tc>
      </w:tr>
      <w:tr w:rsidR="00ED4EA0" w:rsidTr="00C81C1F">
        <w:tc>
          <w:tcPr>
            <w:tcW w:w="2547" w:type="dxa"/>
          </w:tcPr>
          <w:p w:rsidR="00ED4EA0" w:rsidRPr="004C444D" w:rsidRDefault="00722084" w:rsidP="00ED4EA0">
            <w:pPr>
              <w:rPr>
                <w:rFonts w:ascii="TH SarabunIT๙" w:hAnsi="TH SarabunIT๙" w:cs="TH SarabunIT๙"/>
                <w:sz w:val="28"/>
                <w:szCs w:val="28"/>
              </w:rPr>
            </w:pPr>
            <w:r>
              <w:rPr>
                <w:rFonts w:ascii="TH SarabunIT๙" w:hAnsi="TH SarabunIT๙" w:cs="TH SarabunIT๙" w:hint="cs"/>
                <w:sz w:val="28"/>
                <w:szCs w:val="28"/>
                <w:cs/>
              </w:rPr>
              <w:t>34</w:t>
            </w:r>
            <w:r w:rsidR="00ED4EA0" w:rsidRPr="004C444D">
              <w:rPr>
                <w:rFonts w:ascii="TH SarabunIT๙" w:hAnsi="TH SarabunIT๙" w:cs="TH SarabunIT๙" w:hint="cs"/>
                <w:sz w:val="28"/>
                <w:szCs w:val="28"/>
                <w:cs/>
              </w:rPr>
              <w:t xml:space="preserve">. ยุทธศาสตร์ </w:t>
            </w:r>
            <w:r w:rsidR="00ED4EA0" w:rsidRPr="004C444D">
              <w:rPr>
                <w:rFonts w:ascii="TH SarabunIT๙" w:hAnsi="TH SarabunIT๙" w:cs="TH SarabunIT๙"/>
                <w:sz w:val="28"/>
                <w:szCs w:val="28"/>
              </w:rPr>
              <w:t>2</w:t>
            </w:r>
          </w:p>
          <w:p w:rsidR="00ED4EA0" w:rsidRDefault="00ED4EA0" w:rsidP="00ED4EA0">
            <w:pPr>
              <w:rPr>
                <w:rFonts w:ascii="TH SarabunIT๙" w:hAnsi="TH SarabunIT๙" w:cs="TH SarabunIT๙"/>
                <w:sz w:val="28"/>
                <w:szCs w:val="28"/>
              </w:rPr>
            </w:pPr>
            <w:r>
              <w:rPr>
                <w:rFonts w:ascii="TH SarabunIT๙" w:hAnsi="TH SarabunIT๙" w:cs="TH SarabunIT๙"/>
                <w:sz w:val="28"/>
                <w:szCs w:val="28"/>
              </w:rPr>
              <w:t xml:space="preserve">   3</w:t>
            </w:r>
            <w:r w:rsidR="00722084">
              <w:rPr>
                <w:rFonts w:ascii="TH SarabunIT๙" w:hAnsi="TH SarabunIT๙" w:cs="TH SarabunIT๙" w:hint="cs"/>
                <w:sz w:val="28"/>
                <w:szCs w:val="28"/>
                <w:cs/>
              </w:rPr>
              <w:t>4</w:t>
            </w:r>
            <w:r w:rsidRPr="004C444D">
              <w:rPr>
                <w:rFonts w:ascii="TH SarabunIT๙" w:hAnsi="TH SarabunIT๙" w:cs="TH SarabunIT๙"/>
                <w:sz w:val="28"/>
                <w:szCs w:val="28"/>
              </w:rPr>
              <w:t xml:space="preserve">.1 </w:t>
            </w:r>
            <w:r>
              <w:rPr>
                <w:rFonts w:ascii="TH SarabunIT๙" w:hAnsi="TH SarabunIT๙" w:cs="TH SarabunIT๙" w:hint="cs"/>
                <w:sz w:val="28"/>
                <w:szCs w:val="28"/>
                <w:cs/>
              </w:rPr>
              <w:t>กลยุทธ์ 1</w:t>
            </w:r>
          </w:p>
          <w:p w:rsidR="00ED4EA0" w:rsidRDefault="00722084" w:rsidP="00ED4EA0">
            <w:pPr>
              <w:rPr>
                <w:rFonts w:ascii="TH SarabunIT๙" w:hAnsi="TH SarabunIT๙" w:cs="TH SarabunIT๙"/>
                <w:sz w:val="28"/>
                <w:szCs w:val="28"/>
              </w:rPr>
            </w:pPr>
            <w:r>
              <w:rPr>
                <w:rFonts w:ascii="TH SarabunIT๙" w:hAnsi="TH SarabunIT๙" w:cs="TH SarabunIT๙" w:hint="cs"/>
                <w:sz w:val="28"/>
                <w:szCs w:val="28"/>
                <w:cs/>
              </w:rPr>
              <w:t xml:space="preserve">   34</w:t>
            </w:r>
            <w:r w:rsidR="00ED4EA0" w:rsidRPr="004C444D">
              <w:rPr>
                <w:rFonts w:ascii="TH SarabunIT๙" w:hAnsi="TH SarabunIT๙" w:cs="TH SarabunIT๙" w:hint="cs"/>
                <w:sz w:val="28"/>
                <w:szCs w:val="28"/>
                <w:cs/>
              </w:rPr>
              <w:t xml:space="preserve">.2 </w:t>
            </w:r>
            <w:r w:rsidR="00ED4EA0">
              <w:rPr>
                <w:rFonts w:ascii="TH SarabunIT๙" w:hAnsi="TH SarabunIT๙" w:cs="TH SarabunIT๙" w:hint="cs"/>
                <w:sz w:val="28"/>
                <w:szCs w:val="28"/>
                <w:cs/>
              </w:rPr>
              <w:t>โครงการเฉลิมพระเกียรติสมเด็จพระเจ้าอยู่หัวและพระบรมวงศานุวงศ์</w:t>
            </w:r>
          </w:p>
          <w:p w:rsidR="00ED4EA0" w:rsidRPr="00741DCE" w:rsidRDefault="00ED4EA0" w:rsidP="00ED4EA0">
            <w:pPr>
              <w:rPr>
                <w:rFonts w:ascii="TH SarabunIT๙" w:hAnsi="TH SarabunIT๙" w:cs="TH SarabunIT๙"/>
                <w:sz w:val="28"/>
                <w:szCs w:val="28"/>
                <w:cs/>
              </w:rPr>
            </w:pPr>
            <w:r>
              <w:rPr>
                <w:rFonts w:ascii="TH SarabunIT๙" w:hAnsi="TH SarabunIT๙" w:cs="TH SarabunIT๙"/>
                <w:sz w:val="28"/>
                <w:szCs w:val="28"/>
              </w:rPr>
              <w:t xml:space="preserve">   </w:t>
            </w:r>
            <w:r>
              <w:rPr>
                <w:rFonts w:ascii="TH SarabunIT๙" w:hAnsi="TH SarabunIT๙" w:cs="TH SarabunIT๙" w:hint="cs"/>
                <w:sz w:val="28"/>
                <w:szCs w:val="28"/>
                <w:cs/>
              </w:rPr>
              <w:t>กิจกรรม เฉลิมพระเกียรติสมเด็จพระนางเจ้าสิริกิติ์ พระบรมราชินีนาถ ในรัชกาล   ที่ ๙</w:t>
            </w:r>
          </w:p>
          <w:p w:rsidR="00ED4EA0" w:rsidRDefault="00ED4EA0" w:rsidP="00ED4EA0">
            <w:pPr>
              <w:rPr>
                <w:rFonts w:ascii="TH SarabunIT๙" w:hAnsi="TH SarabunIT๙" w:cs="TH SarabunIT๙"/>
              </w:rPr>
            </w:pPr>
          </w:p>
        </w:tc>
        <w:tc>
          <w:tcPr>
            <w:tcW w:w="2268" w:type="dxa"/>
          </w:tcPr>
          <w:p w:rsidR="00ED4EA0" w:rsidRPr="00741DCE" w:rsidRDefault="00ED4EA0" w:rsidP="00ED4EA0">
            <w:pPr>
              <w:rPr>
                <w:rFonts w:ascii="TH SarabunIT๙" w:hAnsi="TH SarabunIT๙" w:cs="TH SarabunIT๙"/>
                <w:sz w:val="28"/>
                <w:szCs w:val="28"/>
                <w:cs/>
              </w:rPr>
            </w:pPr>
            <w:r>
              <w:rPr>
                <w:rFonts w:ascii="TH SarabunIT๙" w:hAnsi="TH SarabunIT๙" w:cs="TH SarabunIT๙" w:hint="cs"/>
                <w:sz w:val="28"/>
                <w:szCs w:val="28"/>
                <w:cs/>
              </w:rPr>
              <w:t>1. เพื่อเฉลิมพระเกียรติ สมเด็จพระนางเจ้าสิริกิติ์ พระบรมราชินีนาถ ในรัชกาล   ที่ ๙</w:t>
            </w:r>
          </w:p>
          <w:p w:rsidR="00ED4EA0" w:rsidRDefault="00ED4EA0" w:rsidP="00ED4EA0">
            <w:pPr>
              <w:rPr>
                <w:rFonts w:ascii="TH SarabunIT๙" w:hAnsi="TH SarabunIT๙" w:cs="TH SarabunIT๙"/>
              </w:rPr>
            </w:pPr>
            <w:r>
              <w:rPr>
                <w:rFonts w:ascii="TH SarabunIT๙" w:hAnsi="TH SarabunIT๙" w:cs="TH SarabunIT๙" w:hint="cs"/>
                <w:sz w:val="28"/>
                <w:szCs w:val="28"/>
                <w:cs/>
              </w:rPr>
              <w:t>2. เพื่อแดสงออกถึงความจงรักภักดีต่อสถาบันพระมหากษัตริย์</w:t>
            </w:r>
          </w:p>
        </w:tc>
        <w:tc>
          <w:tcPr>
            <w:tcW w:w="1417" w:type="dxa"/>
          </w:tcPr>
          <w:p w:rsidR="00ED4EA0" w:rsidRDefault="00ED4EA0" w:rsidP="00C81C1F">
            <w:pPr>
              <w:jc w:val="center"/>
              <w:rPr>
                <w:rFonts w:ascii="TH SarabunIT๙" w:hAnsi="TH SarabunIT๙" w:cs="TH SarabunIT๙"/>
              </w:rPr>
            </w:pPr>
            <w:r>
              <w:rPr>
                <w:rFonts w:ascii="TH SarabunIT๙" w:hAnsi="TH SarabunIT๙" w:cs="TH SarabunIT๙" w:hint="cs"/>
                <w:cs/>
              </w:rPr>
              <w:t>สวจ.สิงห์บุรี</w:t>
            </w:r>
          </w:p>
        </w:tc>
        <w:tc>
          <w:tcPr>
            <w:tcW w:w="1560" w:type="dxa"/>
          </w:tcPr>
          <w:p w:rsidR="00ED4EA0" w:rsidRPr="00741DCE" w:rsidRDefault="00ED4EA0" w:rsidP="00ED4EA0">
            <w:pPr>
              <w:rPr>
                <w:rFonts w:ascii="TH SarabunIT๙" w:hAnsi="TH SarabunIT๙" w:cs="TH SarabunIT๙"/>
                <w:sz w:val="28"/>
                <w:szCs w:val="28"/>
                <w:cs/>
              </w:rPr>
            </w:pPr>
            <w:r>
              <w:rPr>
                <w:rFonts w:ascii="TH SarabunIT๙" w:hAnsi="TH SarabunIT๙" w:cs="TH SarabunIT๙" w:hint="cs"/>
                <w:sz w:val="28"/>
                <w:szCs w:val="28"/>
                <w:cs/>
              </w:rPr>
              <w:t>-</w:t>
            </w:r>
            <w:r>
              <w:rPr>
                <w:rFonts w:ascii="TH SarabunIT๙" w:hAnsi="TH SarabunIT๙" w:cs="TH SarabunIT๙"/>
                <w:sz w:val="28"/>
                <w:szCs w:val="28"/>
              </w:rPr>
              <w:t xml:space="preserve">   </w:t>
            </w:r>
            <w:r>
              <w:rPr>
                <w:rFonts w:ascii="TH SarabunIT๙" w:hAnsi="TH SarabunIT๙" w:cs="TH SarabunIT๙" w:hint="cs"/>
                <w:sz w:val="28"/>
                <w:szCs w:val="28"/>
                <w:cs/>
              </w:rPr>
              <w:t>จัดกิจกรรม เฉลิมพระเกียรติสมเด็จพระนางเจ้าสิริกิติ์ พระบรมราชินีนาถ ในรัชกาล   ที่ ๙  จำนวน 1 ครั้ง</w:t>
            </w:r>
          </w:p>
          <w:p w:rsidR="00ED4EA0" w:rsidRDefault="00ED4EA0" w:rsidP="00C81C1F">
            <w:pPr>
              <w:jc w:val="center"/>
              <w:rPr>
                <w:rFonts w:ascii="TH SarabunIT๙" w:hAnsi="TH SarabunIT๙" w:cs="TH SarabunIT๙"/>
                <w:cs/>
              </w:rPr>
            </w:pPr>
          </w:p>
        </w:tc>
        <w:tc>
          <w:tcPr>
            <w:tcW w:w="1559" w:type="dxa"/>
          </w:tcPr>
          <w:p w:rsidR="00ED4EA0" w:rsidRDefault="00ED4EA0" w:rsidP="00ED4EA0">
            <w:pPr>
              <w:rPr>
                <w:rFonts w:ascii="TH SarabunIT๙" w:hAnsi="TH SarabunIT๙" w:cs="TH SarabunIT๙"/>
                <w:cs/>
              </w:rPr>
            </w:pPr>
            <w:r>
              <w:rPr>
                <w:rFonts w:ascii="TH SarabunIT๙" w:hAnsi="TH SarabunIT๙" w:cs="TH SarabunIT๙" w:hint="cs"/>
                <w:sz w:val="28"/>
                <w:szCs w:val="28"/>
                <w:cs/>
              </w:rPr>
              <w:t>- ได้แสดงออกถึงความจงรักภักดีต่อสถาบันพระมหากษัตริย์</w:t>
            </w:r>
          </w:p>
        </w:tc>
        <w:tc>
          <w:tcPr>
            <w:tcW w:w="1134" w:type="dxa"/>
          </w:tcPr>
          <w:p w:rsidR="00ED4EA0" w:rsidRDefault="00ED4EA0" w:rsidP="00C81C1F">
            <w:pPr>
              <w:jc w:val="center"/>
              <w:rPr>
                <w:rFonts w:ascii="TH SarabunIT๙" w:hAnsi="TH SarabunIT๙" w:cs="TH SarabunIT๙"/>
              </w:rPr>
            </w:pPr>
            <w:r>
              <w:rPr>
                <w:rFonts w:ascii="TH SarabunIT๙" w:hAnsi="TH SarabunIT๙" w:cs="TH SarabunIT๙" w:hint="cs"/>
                <w:cs/>
              </w:rPr>
              <w:t>25</w:t>
            </w:r>
            <w:r w:rsidR="009F526D">
              <w:rPr>
                <w:rFonts w:ascii="TH SarabunIT๙" w:hAnsi="TH SarabunIT๙" w:cs="TH SarabunIT๙" w:hint="cs"/>
                <w:cs/>
              </w:rPr>
              <w:t>,</w:t>
            </w:r>
            <w:r>
              <w:rPr>
                <w:rFonts w:ascii="TH SarabunIT๙" w:hAnsi="TH SarabunIT๙" w:cs="TH SarabunIT๙" w:hint="cs"/>
                <w:cs/>
              </w:rPr>
              <w:t>000</w:t>
            </w:r>
          </w:p>
        </w:tc>
        <w:tc>
          <w:tcPr>
            <w:tcW w:w="992" w:type="dxa"/>
          </w:tcPr>
          <w:p w:rsidR="00ED4EA0" w:rsidRPr="00A532BA" w:rsidRDefault="00ED4EA0" w:rsidP="00C81C1F">
            <w:pPr>
              <w:rPr>
                <w:rFonts w:ascii="TH SarabunIT๙" w:hAnsi="TH SarabunIT๙" w:cs="TH SarabunIT๙"/>
                <w:sz w:val="28"/>
                <w:szCs w:val="28"/>
                <w:cs/>
              </w:rPr>
            </w:pPr>
          </w:p>
        </w:tc>
        <w:tc>
          <w:tcPr>
            <w:tcW w:w="992" w:type="dxa"/>
          </w:tcPr>
          <w:p w:rsidR="00ED4EA0" w:rsidRPr="00A532BA" w:rsidRDefault="00ED4EA0" w:rsidP="00C81C1F">
            <w:pPr>
              <w:jc w:val="center"/>
              <w:rPr>
                <w:rFonts w:ascii="TH SarabunIT๙" w:hAnsi="TH SarabunIT๙" w:cs="TH SarabunIT๙"/>
                <w:sz w:val="28"/>
                <w:szCs w:val="28"/>
                <w:cs/>
              </w:rPr>
            </w:pPr>
          </w:p>
        </w:tc>
        <w:tc>
          <w:tcPr>
            <w:tcW w:w="993" w:type="dxa"/>
          </w:tcPr>
          <w:p w:rsidR="00ED4EA0" w:rsidRDefault="00ED4EA0" w:rsidP="00C81C1F">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62752" behindDoc="0" locked="0" layoutInCell="1" allowOverlap="1">
                      <wp:simplePos x="0" y="0"/>
                      <wp:positionH relativeFrom="column">
                        <wp:posOffset>554101</wp:posOffset>
                      </wp:positionH>
                      <wp:positionV relativeFrom="paragraph">
                        <wp:posOffset>456438</wp:posOffset>
                      </wp:positionV>
                      <wp:extent cx="633984" cy="0"/>
                      <wp:effectExtent l="38100" t="76200" r="13970" b="95250"/>
                      <wp:wrapNone/>
                      <wp:docPr id="387" name="ลูกศรเชื่อมต่อแบบตรง 387"/>
                      <wp:cNvGraphicFramePr/>
                      <a:graphic xmlns:a="http://schemas.openxmlformats.org/drawingml/2006/main">
                        <a:graphicData uri="http://schemas.microsoft.com/office/word/2010/wordprocessingShape">
                          <wps:wsp>
                            <wps:cNvCnPr/>
                            <wps:spPr>
                              <a:xfrm>
                                <a:off x="0" y="0"/>
                                <a:ext cx="63398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C71AB8A" id="ลูกศรเชื่อมต่อแบบตรง 387" o:spid="_x0000_s1026" type="#_x0000_t32" style="position:absolute;margin-left:43.65pt;margin-top:35.95pt;width:49.9pt;height:0;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" strokecolor="black [3200]" strokeweight=".5pt">
                      <v:stroke startarrow="block" endarrow="block" joinstyle="miter"/>
                    </v:shape>
                  </w:pict>
                </mc:Fallback>
              </mc:AlternateContent>
            </w:r>
          </w:p>
        </w:tc>
        <w:tc>
          <w:tcPr>
            <w:tcW w:w="992" w:type="dxa"/>
          </w:tcPr>
          <w:p w:rsidR="00ED4EA0" w:rsidRPr="00A532BA" w:rsidRDefault="00ED4EA0" w:rsidP="00C81C1F">
            <w:pPr>
              <w:jc w:val="center"/>
              <w:rPr>
                <w:rFonts w:ascii="TH SarabunIT๙" w:hAnsi="TH SarabunIT๙" w:cs="TH SarabunIT๙"/>
                <w:sz w:val="28"/>
                <w:szCs w:val="28"/>
                <w:cs/>
              </w:rPr>
            </w:pPr>
          </w:p>
        </w:tc>
        <w:tc>
          <w:tcPr>
            <w:tcW w:w="992" w:type="dxa"/>
          </w:tcPr>
          <w:p w:rsidR="00ED4EA0" w:rsidRDefault="00ED4EA0" w:rsidP="00C81C1F">
            <w:pPr>
              <w:jc w:val="center"/>
              <w:rPr>
                <w:rFonts w:ascii="TH SarabunIT๙" w:hAnsi="TH SarabunIT๙" w:cs="TH SarabunIT๙"/>
              </w:rPr>
            </w:pPr>
            <w:r>
              <w:rPr>
                <w:rFonts w:ascii="TH SarabunIT๙" w:hAnsi="TH SarabunIT๙" w:cs="TH SarabunIT๙" w:hint="cs"/>
                <w:cs/>
              </w:rPr>
              <w:t>สป.</w:t>
            </w:r>
          </w:p>
        </w:tc>
      </w:tr>
      <w:tr w:rsidR="00ED4EA0" w:rsidTr="00C81C1F">
        <w:tc>
          <w:tcPr>
            <w:tcW w:w="2547" w:type="dxa"/>
          </w:tcPr>
          <w:p w:rsidR="009F526D" w:rsidRPr="004C444D" w:rsidRDefault="009F526D" w:rsidP="009F526D">
            <w:pPr>
              <w:rPr>
                <w:rFonts w:ascii="TH SarabunIT๙" w:hAnsi="TH SarabunIT๙" w:cs="TH SarabunIT๙"/>
                <w:sz w:val="28"/>
                <w:szCs w:val="28"/>
              </w:rPr>
            </w:pPr>
            <w:r>
              <w:rPr>
                <w:rFonts w:ascii="TH SarabunIT๙" w:hAnsi="TH SarabunIT๙" w:cs="TH SarabunIT๙" w:hint="cs"/>
                <w:sz w:val="28"/>
                <w:szCs w:val="28"/>
                <w:cs/>
              </w:rPr>
              <w:t>3</w:t>
            </w:r>
            <w:r w:rsidR="00722084">
              <w:rPr>
                <w:rFonts w:ascii="TH SarabunIT๙" w:hAnsi="TH SarabunIT๙" w:cs="TH SarabunIT๙" w:hint="cs"/>
                <w:sz w:val="28"/>
                <w:szCs w:val="28"/>
                <w:cs/>
              </w:rPr>
              <w:t>5</w:t>
            </w:r>
            <w:r w:rsidRPr="004C444D">
              <w:rPr>
                <w:rFonts w:ascii="TH SarabunIT๙" w:hAnsi="TH SarabunIT๙" w:cs="TH SarabunIT๙" w:hint="cs"/>
                <w:sz w:val="28"/>
                <w:szCs w:val="28"/>
                <w:cs/>
              </w:rPr>
              <w:t xml:space="preserve">. ยุทธศาสตร์ </w:t>
            </w:r>
            <w:r w:rsidRPr="004C444D">
              <w:rPr>
                <w:rFonts w:ascii="TH SarabunIT๙" w:hAnsi="TH SarabunIT๙" w:cs="TH SarabunIT๙"/>
                <w:sz w:val="28"/>
                <w:szCs w:val="28"/>
              </w:rPr>
              <w:t>2</w:t>
            </w:r>
          </w:p>
          <w:p w:rsidR="009F526D" w:rsidRDefault="009F526D" w:rsidP="009F526D">
            <w:pPr>
              <w:rPr>
                <w:rFonts w:ascii="TH SarabunIT๙" w:hAnsi="TH SarabunIT๙" w:cs="TH SarabunIT๙"/>
                <w:sz w:val="28"/>
                <w:szCs w:val="28"/>
              </w:rPr>
            </w:pPr>
            <w:r>
              <w:rPr>
                <w:rFonts w:ascii="TH SarabunIT๙" w:hAnsi="TH SarabunIT๙" w:cs="TH SarabunIT๙"/>
                <w:sz w:val="28"/>
                <w:szCs w:val="28"/>
              </w:rPr>
              <w:t xml:space="preserve">   3</w:t>
            </w:r>
            <w:r w:rsidR="00722084">
              <w:rPr>
                <w:rFonts w:ascii="TH SarabunIT๙" w:hAnsi="TH SarabunIT๙" w:cs="TH SarabunIT๙" w:hint="cs"/>
                <w:sz w:val="28"/>
                <w:szCs w:val="28"/>
                <w:cs/>
              </w:rPr>
              <w:t>5</w:t>
            </w:r>
            <w:r w:rsidRPr="004C444D">
              <w:rPr>
                <w:rFonts w:ascii="TH SarabunIT๙" w:hAnsi="TH SarabunIT๙" w:cs="TH SarabunIT๙"/>
                <w:sz w:val="28"/>
                <w:szCs w:val="28"/>
              </w:rPr>
              <w:t xml:space="preserve">.1 </w:t>
            </w:r>
            <w:r>
              <w:rPr>
                <w:rFonts w:ascii="TH SarabunIT๙" w:hAnsi="TH SarabunIT๙" w:cs="TH SarabunIT๙" w:hint="cs"/>
                <w:sz w:val="28"/>
                <w:szCs w:val="28"/>
                <w:cs/>
              </w:rPr>
              <w:t>กลยุทธ์ 1</w:t>
            </w:r>
          </w:p>
          <w:p w:rsidR="009F526D" w:rsidRDefault="009F526D" w:rsidP="009F526D">
            <w:pPr>
              <w:rPr>
                <w:rFonts w:ascii="TH SarabunIT๙" w:hAnsi="TH SarabunIT๙" w:cs="TH SarabunIT๙"/>
                <w:sz w:val="28"/>
                <w:szCs w:val="28"/>
              </w:rPr>
            </w:pPr>
            <w:r>
              <w:rPr>
                <w:rFonts w:ascii="TH SarabunIT๙" w:hAnsi="TH SarabunIT๙" w:cs="TH SarabunIT๙" w:hint="cs"/>
                <w:sz w:val="28"/>
                <w:szCs w:val="28"/>
                <w:cs/>
              </w:rPr>
              <w:t xml:space="preserve">   3</w:t>
            </w:r>
            <w:r w:rsidR="00722084">
              <w:rPr>
                <w:rFonts w:ascii="TH SarabunIT๙" w:hAnsi="TH SarabunIT๙" w:cs="TH SarabunIT๙" w:hint="cs"/>
                <w:sz w:val="28"/>
                <w:szCs w:val="28"/>
                <w:cs/>
              </w:rPr>
              <w:t>5</w:t>
            </w:r>
            <w:r w:rsidRPr="004C444D">
              <w:rPr>
                <w:rFonts w:ascii="TH SarabunIT๙" w:hAnsi="TH SarabunIT๙" w:cs="TH SarabunIT๙" w:hint="cs"/>
                <w:sz w:val="28"/>
                <w:szCs w:val="28"/>
                <w:cs/>
              </w:rPr>
              <w:t xml:space="preserve">.2 </w:t>
            </w:r>
            <w:r>
              <w:rPr>
                <w:rFonts w:ascii="TH SarabunIT๙" w:hAnsi="TH SarabunIT๙" w:cs="TH SarabunIT๙" w:hint="cs"/>
                <w:sz w:val="28"/>
                <w:szCs w:val="28"/>
                <w:cs/>
              </w:rPr>
              <w:t>โครงการเฉลิมพระเกียรติสมเด็จพระเจ้าอยู่หัวและพระบรมวงศานุวงศ์</w:t>
            </w:r>
          </w:p>
          <w:p w:rsidR="00ED4EA0" w:rsidRDefault="009F526D" w:rsidP="009F526D">
            <w:pPr>
              <w:rPr>
                <w:rFonts w:ascii="TH SarabunIT๙" w:hAnsi="TH SarabunIT๙" w:cs="TH SarabunIT๙"/>
                <w:cs/>
              </w:rPr>
            </w:pPr>
            <w:r>
              <w:rPr>
                <w:rFonts w:ascii="TH SarabunIT๙" w:hAnsi="TH SarabunIT๙" w:cs="TH SarabunIT๙" w:hint="cs"/>
                <w:sz w:val="28"/>
                <w:szCs w:val="28"/>
                <w:cs/>
              </w:rPr>
              <w:t xml:space="preserve">   กิจกรรม เฉลิมพระเกียรติสมเด็จพระเทพรัตนราชสุดาฯสยามบรมราชกุมารี</w:t>
            </w:r>
          </w:p>
        </w:tc>
        <w:tc>
          <w:tcPr>
            <w:tcW w:w="2268" w:type="dxa"/>
          </w:tcPr>
          <w:p w:rsidR="009F526D" w:rsidRDefault="009F526D" w:rsidP="009F526D">
            <w:pPr>
              <w:rPr>
                <w:rFonts w:ascii="TH SarabunIT๙" w:hAnsi="TH SarabunIT๙" w:cs="TH SarabunIT๙"/>
                <w:sz w:val="28"/>
                <w:szCs w:val="28"/>
              </w:rPr>
            </w:pPr>
            <w:r>
              <w:rPr>
                <w:rFonts w:ascii="TH SarabunIT๙" w:hAnsi="TH SarabunIT๙" w:cs="TH SarabunIT๙" w:hint="cs"/>
                <w:sz w:val="28"/>
                <w:szCs w:val="28"/>
                <w:cs/>
              </w:rPr>
              <w:t>1. เพื่อเฉลิมพระเกียรติสมเด็จพระเทพรัตนราชสุดาฯสยามบรมราชกุมารี เนื่องในโอกาสวันคล้ายวันพระราชสมภพ 2 เมษายน</w:t>
            </w:r>
          </w:p>
          <w:p w:rsidR="00ED4EA0" w:rsidRDefault="009F526D" w:rsidP="009F526D">
            <w:pPr>
              <w:rPr>
                <w:rFonts w:ascii="TH SarabunIT๙" w:hAnsi="TH SarabunIT๙" w:cs="TH SarabunIT๙"/>
              </w:rPr>
            </w:pPr>
            <w:r>
              <w:rPr>
                <w:rFonts w:ascii="TH SarabunIT๙" w:hAnsi="TH SarabunIT๙" w:cs="TH SarabunIT๙" w:hint="cs"/>
                <w:sz w:val="28"/>
                <w:szCs w:val="28"/>
                <w:cs/>
              </w:rPr>
              <w:t>2. เพื่อแดสงออกถึงความจงรักภักดีต่อสถาบันพระมหากษัตริย์</w:t>
            </w:r>
          </w:p>
        </w:tc>
        <w:tc>
          <w:tcPr>
            <w:tcW w:w="1417" w:type="dxa"/>
          </w:tcPr>
          <w:p w:rsidR="00ED4EA0" w:rsidRDefault="009F526D" w:rsidP="00C81C1F">
            <w:pPr>
              <w:jc w:val="center"/>
              <w:rPr>
                <w:rFonts w:ascii="TH SarabunIT๙" w:hAnsi="TH SarabunIT๙" w:cs="TH SarabunIT๙"/>
              </w:rPr>
            </w:pPr>
            <w:r>
              <w:rPr>
                <w:rFonts w:ascii="TH SarabunIT๙" w:hAnsi="TH SarabunIT๙" w:cs="TH SarabunIT๙" w:hint="cs"/>
                <w:cs/>
              </w:rPr>
              <w:t>สวจ.สิงห์บุรี</w:t>
            </w:r>
          </w:p>
        </w:tc>
        <w:tc>
          <w:tcPr>
            <w:tcW w:w="1560" w:type="dxa"/>
          </w:tcPr>
          <w:p w:rsidR="00ED4EA0" w:rsidRDefault="009F526D" w:rsidP="009F526D">
            <w:pPr>
              <w:rPr>
                <w:rFonts w:ascii="TH SarabunIT๙" w:hAnsi="TH SarabunIT๙" w:cs="TH SarabunIT๙"/>
                <w:cs/>
              </w:rPr>
            </w:pPr>
            <w:r>
              <w:rPr>
                <w:rFonts w:ascii="TH SarabunIT๙" w:hAnsi="TH SarabunIT๙" w:cs="TH SarabunIT๙" w:hint="cs"/>
                <w:sz w:val="28"/>
                <w:szCs w:val="28"/>
                <w:cs/>
              </w:rPr>
              <w:t>- จัดกิจกรรม เฉลิมพระเกียรติสมเด็จพระเทพรัตนราชสุดาฯสยามบรมราชกุมารี</w:t>
            </w:r>
            <w:r>
              <w:rPr>
                <w:rFonts w:ascii="TH SarabunIT๙" w:hAnsi="TH SarabunIT๙" w:cs="TH SarabunIT๙"/>
                <w:sz w:val="28"/>
                <w:szCs w:val="28"/>
              </w:rPr>
              <w:t xml:space="preserve"> </w:t>
            </w:r>
            <w:r>
              <w:rPr>
                <w:rFonts w:ascii="TH SarabunIT๙" w:hAnsi="TH SarabunIT๙" w:cs="TH SarabunIT๙" w:hint="cs"/>
                <w:sz w:val="28"/>
                <w:szCs w:val="28"/>
                <w:cs/>
              </w:rPr>
              <w:t>จำนวน 1 ครั้ง</w:t>
            </w:r>
          </w:p>
        </w:tc>
        <w:tc>
          <w:tcPr>
            <w:tcW w:w="1559" w:type="dxa"/>
          </w:tcPr>
          <w:p w:rsidR="00ED4EA0" w:rsidRDefault="009F526D" w:rsidP="009F526D">
            <w:pPr>
              <w:rPr>
                <w:rFonts w:ascii="TH SarabunIT๙" w:hAnsi="TH SarabunIT๙" w:cs="TH SarabunIT๙"/>
                <w:cs/>
              </w:rPr>
            </w:pPr>
            <w:r>
              <w:rPr>
                <w:rFonts w:ascii="TH SarabunIT๙" w:hAnsi="TH SarabunIT๙" w:cs="TH SarabunIT๙" w:hint="cs"/>
                <w:sz w:val="28"/>
                <w:szCs w:val="28"/>
                <w:cs/>
              </w:rPr>
              <w:t>- ได้แสดงออกถึงความจงรักภักดีต่อสถาบันพระมหากษัตริย์</w:t>
            </w:r>
          </w:p>
        </w:tc>
        <w:tc>
          <w:tcPr>
            <w:tcW w:w="1134" w:type="dxa"/>
          </w:tcPr>
          <w:p w:rsidR="00ED4EA0" w:rsidRDefault="009F526D" w:rsidP="00C81C1F">
            <w:pPr>
              <w:jc w:val="center"/>
              <w:rPr>
                <w:rFonts w:ascii="TH SarabunIT๙" w:hAnsi="TH SarabunIT๙" w:cs="TH SarabunIT๙"/>
              </w:rPr>
            </w:pPr>
            <w:r>
              <w:rPr>
                <w:rFonts w:ascii="TH SarabunIT๙" w:hAnsi="TH SarabunIT๙" w:cs="TH SarabunIT๙" w:hint="cs"/>
                <w:cs/>
              </w:rPr>
              <w:t>20,000</w:t>
            </w:r>
          </w:p>
        </w:tc>
        <w:tc>
          <w:tcPr>
            <w:tcW w:w="992" w:type="dxa"/>
          </w:tcPr>
          <w:p w:rsidR="00ED4EA0" w:rsidRPr="00A532BA" w:rsidRDefault="00ED4EA0" w:rsidP="00C81C1F">
            <w:pPr>
              <w:rPr>
                <w:rFonts w:ascii="TH SarabunIT๙" w:hAnsi="TH SarabunIT๙" w:cs="TH SarabunIT๙"/>
                <w:sz w:val="28"/>
                <w:szCs w:val="28"/>
                <w:cs/>
              </w:rPr>
            </w:pPr>
          </w:p>
        </w:tc>
        <w:tc>
          <w:tcPr>
            <w:tcW w:w="992" w:type="dxa"/>
          </w:tcPr>
          <w:p w:rsidR="00ED4EA0" w:rsidRPr="00A532BA" w:rsidRDefault="00ED4EA0" w:rsidP="00C81C1F">
            <w:pPr>
              <w:jc w:val="center"/>
              <w:rPr>
                <w:rFonts w:ascii="TH SarabunIT๙" w:hAnsi="TH SarabunIT๙" w:cs="TH SarabunIT๙"/>
                <w:sz w:val="28"/>
                <w:szCs w:val="28"/>
                <w:cs/>
              </w:rPr>
            </w:pPr>
          </w:p>
        </w:tc>
        <w:tc>
          <w:tcPr>
            <w:tcW w:w="993" w:type="dxa"/>
          </w:tcPr>
          <w:p w:rsidR="00ED4EA0" w:rsidRDefault="009F526D" w:rsidP="00C81C1F">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63776" behindDoc="0" locked="0" layoutInCell="1" allowOverlap="1">
                      <wp:simplePos x="0" y="0"/>
                      <wp:positionH relativeFrom="column">
                        <wp:posOffset>-67691</wp:posOffset>
                      </wp:positionH>
                      <wp:positionV relativeFrom="paragraph">
                        <wp:posOffset>448437</wp:posOffset>
                      </wp:positionV>
                      <wp:extent cx="609600" cy="12192"/>
                      <wp:effectExtent l="19050" t="76200" r="57150" b="102235"/>
                      <wp:wrapNone/>
                      <wp:docPr id="388" name="ลูกศรเชื่อมต่อแบบตรง 388"/>
                      <wp:cNvGraphicFramePr/>
                      <a:graphic xmlns:a="http://schemas.openxmlformats.org/drawingml/2006/main">
                        <a:graphicData uri="http://schemas.microsoft.com/office/word/2010/wordprocessingShape">
                          <wps:wsp>
                            <wps:cNvCnPr/>
                            <wps:spPr>
                              <a:xfrm>
                                <a:off x="0" y="0"/>
                                <a:ext cx="609600" cy="121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ADDC6F2" id="ลูกศรเชื่อมต่อแบบตรง 388" o:spid="_x0000_s1026" type="#_x0000_t32" style="position:absolute;margin-left:-5.35pt;margin-top:35.3pt;width:48pt;height:.95pt;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" strokecolor="black [3200]" strokeweight=".5pt">
                      <v:stroke startarrow="block" endarrow="block" joinstyle="miter"/>
                    </v:shape>
                  </w:pict>
                </mc:Fallback>
              </mc:AlternateContent>
            </w:r>
          </w:p>
        </w:tc>
        <w:tc>
          <w:tcPr>
            <w:tcW w:w="992" w:type="dxa"/>
          </w:tcPr>
          <w:p w:rsidR="00ED4EA0" w:rsidRPr="00A532BA" w:rsidRDefault="00ED4EA0" w:rsidP="00C81C1F">
            <w:pPr>
              <w:jc w:val="center"/>
              <w:rPr>
                <w:rFonts w:ascii="TH SarabunIT๙" w:hAnsi="TH SarabunIT๙" w:cs="TH SarabunIT๙"/>
                <w:sz w:val="28"/>
                <w:szCs w:val="28"/>
                <w:cs/>
              </w:rPr>
            </w:pPr>
          </w:p>
        </w:tc>
        <w:tc>
          <w:tcPr>
            <w:tcW w:w="992" w:type="dxa"/>
          </w:tcPr>
          <w:p w:rsidR="00ED4EA0" w:rsidRDefault="009F526D" w:rsidP="00C81C1F">
            <w:pPr>
              <w:jc w:val="center"/>
              <w:rPr>
                <w:rFonts w:ascii="TH SarabunIT๙" w:hAnsi="TH SarabunIT๙" w:cs="TH SarabunIT๙"/>
              </w:rPr>
            </w:pPr>
            <w:r>
              <w:rPr>
                <w:rFonts w:ascii="TH SarabunIT๙" w:hAnsi="TH SarabunIT๙" w:cs="TH SarabunIT๙" w:hint="cs"/>
                <w:cs/>
              </w:rPr>
              <w:t>สป.</w:t>
            </w:r>
          </w:p>
        </w:tc>
      </w:tr>
    </w:tbl>
    <w:p w:rsidR="004C1354" w:rsidRDefault="004C1354" w:rsidP="0091329A">
      <w:pPr>
        <w:jc w:val="center"/>
        <w:rPr>
          <w:rFonts w:ascii="TH SarabunIT๙" w:hAnsi="TH SarabunIT๙" w:cs="TH SarabunIT๙"/>
        </w:rPr>
      </w:pPr>
    </w:p>
    <w:p w:rsidR="009F526D" w:rsidRDefault="009F526D" w:rsidP="0091329A">
      <w:pPr>
        <w:jc w:val="center"/>
        <w:rPr>
          <w:rFonts w:ascii="TH SarabunIT๙" w:hAnsi="TH SarabunIT๙" w:cs="TH SarabunIT๙"/>
        </w:rPr>
      </w:pPr>
    </w:p>
    <w:p w:rsidR="009F526D" w:rsidRDefault="009F526D" w:rsidP="0091329A">
      <w:pPr>
        <w:jc w:val="center"/>
        <w:rPr>
          <w:rFonts w:ascii="TH SarabunIT๙" w:hAnsi="TH SarabunIT๙" w:cs="TH SarabunIT๙"/>
        </w:rPr>
      </w:pPr>
    </w:p>
    <w:p w:rsidR="006B136C" w:rsidRDefault="006B136C" w:rsidP="006B136C">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268"/>
        <w:gridCol w:w="1417"/>
        <w:gridCol w:w="1560"/>
        <w:gridCol w:w="1559"/>
        <w:gridCol w:w="1134"/>
        <w:gridCol w:w="992"/>
        <w:gridCol w:w="992"/>
        <w:gridCol w:w="993"/>
        <w:gridCol w:w="992"/>
        <w:gridCol w:w="992"/>
      </w:tblGrid>
      <w:tr w:rsidR="006B136C" w:rsidTr="00C81C1F">
        <w:tc>
          <w:tcPr>
            <w:tcW w:w="2547" w:type="dxa"/>
            <w:vMerge w:val="restart"/>
          </w:tcPr>
          <w:p w:rsidR="006B136C" w:rsidRDefault="006B136C" w:rsidP="00C81C1F">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6B136C" w:rsidRDefault="006B136C" w:rsidP="00C81C1F">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6B136C" w:rsidRDefault="006B136C" w:rsidP="00C81C1F">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6B136C" w:rsidRDefault="006B136C" w:rsidP="00C81C1F">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6B136C" w:rsidRPr="001875B1" w:rsidRDefault="006B136C" w:rsidP="00C81C1F">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6B136C" w:rsidRDefault="006B136C" w:rsidP="00C81C1F">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6B136C" w:rsidRDefault="006B136C" w:rsidP="00C81C1F">
            <w:pPr>
              <w:jc w:val="center"/>
              <w:rPr>
                <w:rFonts w:ascii="TH SarabunIT๙" w:hAnsi="TH SarabunIT๙" w:cs="TH SarabunIT๙"/>
                <w:cs/>
              </w:rPr>
            </w:pPr>
            <w:r>
              <w:rPr>
                <w:rFonts w:ascii="TH SarabunIT๙" w:hAnsi="TH SarabunIT๙" w:cs="TH SarabunIT๙" w:hint="cs"/>
                <w:cs/>
              </w:rPr>
              <w:t>หมายเหตุ</w:t>
            </w:r>
          </w:p>
        </w:tc>
      </w:tr>
      <w:tr w:rsidR="006B136C" w:rsidTr="00C81C1F">
        <w:tc>
          <w:tcPr>
            <w:tcW w:w="2547" w:type="dxa"/>
            <w:vMerge/>
          </w:tcPr>
          <w:p w:rsidR="006B136C" w:rsidRDefault="006B136C" w:rsidP="00C81C1F">
            <w:pPr>
              <w:jc w:val="center"/>
              <w:rPr>
                <w:rFonts w:ascii="TH SarabunIT๙" w:hAnsi="TH SarabunIT๙" w:cs="TH SarabunIT๙"/>
              </w:rPr>
            </w:pPr>
          </w:p>
        </w:tc>
        <w:tc>
          <w:tcPr>
            <w:tcW w:w="2268" w:type="dxa"/>
            <w:vMerge/>
          </w:tcPr>
          <w:p w:rsidR="006B136C" w:rsidRDefault="006B136C" w:rsidP="00C81C1F">
            <w:pPr>
              <w:jc w:val="center"/>
              <w:rPr>
                <w:rFonts w:ascii="TH SarabunIT๙" w:hAnsi="TH SarabunIT๙" w:cs="TH SarabunIT๙"/>
              </w:rPr>
            </w:pPr>
          </w:p>
        </w:tc>
        <w:tc>
          <w:tcPr>
            <w:tcW w:w="1417" w:type="dxa"/>
            <w:vMerge/>
          </w:tcPr>
          <w:p w:rsidR="006B136C" w:rsidRDefault="006B136C" w:rsidP="00C81C1F">
            <w:pPr>
              <w:jc w:val="center"/>
              <w:rPr>
                <w:rFonts w:ascii="TH SarabunIT๙" w:hAnsi="TH SarabunIT๙" w:cs="TH SarabunIT๙"/>
              </w:rPr>
            </w:pPr>
          </w:p>
        </w:tc>
        <w:tc>
          <w:tcPr>
            <w:tcW w:w="1560" w:type="dxa"/>
          </w:tcPr>
          <w:p w:rsidR="006B136C" w:rsidRDefault="006B136C" w:rsidP="00C81C1F">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6B136C" w:rsidRDefault="006B136C" w:rsidP="00C81C1F">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6B136C" w:rsidRDefault="006B136C" w:rsidP="00C81C1F">
            <w:pPr>
              <w:jc w:val="center"/>
              <w:rPr>
                <w:rFonts w:ascii="TH SarabunIT๙" w:hAnsi="TH SarabunIT๙" w:cs="TH SarabunIT๙"/>
              </w:rPr>
            </w:pPr>
          </w:p>
        </w:tc>
        <w:tc>
          <w:tcPr>
            <w:tcW w:w="992" w:type="dxa"/>
          </w:tcPr>
          <w:p w:rsidR="006B136C" w:rsidRPr="00A532BA" w:rsidRDefault="006B136C" w:rsidP="00C81C1F">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6B136C" w:rsidRPr="00A532BA" w:rsidRDefault="006B136C" w:rsidP="00C81C1F">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6B136C" w:rsidRPr="00A532BA" w:rsidRDefault="006B136C"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6B136C" w:rsidRPr="00A532BA" w:rsidRDefault="006B136C" w:rsidP="00C81C1F">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6B136C" w:rsidRPr="00A532BA" w:rsidRDefault="006B136C"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6B136C" w:rsidRPr="00A532BA" w:rsidRDefault="006B136C"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6B136C" w:rsidRDefault="006B136C" w:rsidP="00C81C1F">
            <w:pPr>
              <w:jc w:val="center"/>
              <w:rPr>
                <w:rFonts w:ascii="TH SarabunIT๙" w:hAnsi="TH SarabunIT๙" w:cs="TH SarabunIT๙"/>
              </w:rPr>
            </w:pPr>
          </w:p>
        </w:tc>
      </w:tr>
      <w:tr w:rsidR="006B136C" w:rsidTr="00C81C1F">
        <w:tc>
          <w:tcPr>
            <w:tcW w:w="2547" w:type="dxa"/>
          </w:tcPr>
          <w:p w:rsidR="006B136C" w:rsidRPr="004C444D" w:rsidRDefault="00722084" w:rsidP="006B136C">
            <w:pPr>
              <w:rPr>
                <w:rFonts w:ascii="TH SarabunIT๙" w:hAnsi="TH SarabunIT๙" w:cs="TH SarabunIT๙"/>
                <w:sz w:val="28"/>
                <w:szCs w:val="28"/>
              </w:rPr>
            </w:pPr>
            <w:r>
              <w:rPr>
                <w:rFonts w:ascii="TH SarabunIT๙" w:hAnsi="TH SarabunIT๙" w:cs="TH SarabunIT๙" w:hint="cs"/>
                <w:sz w:val="28"/>
                <w:szCs w:val="28"/>
                <w:cs/>
              </w:rPr>
              <w:t>36</w:t>
            </w:r>
            <w:r w:rsidR="006B136C" w:rsidRPr="004C444D">
              <w:rPr>
                <w:rFonts w:ascii="TH SarabunIT๙" w:hAnsi="TH SarabunIT๙" w:cs="TH SarabunIT๙" w:hint="cs"/>
                <w:sz w:val="28"/>
                <w:szCs w:val="28"/>
                <w:cs/>
              </w:rPr>
              <w:t xml:space="preserve">. ยุทธศาสตร์ </w:t>
            </w:r>
            <w:r w:rsidR="006B136C" w:rsidRPr="004C444D">
              <w:rPr>
                <w:rFonts w:ascii="TH SarabunIT๙" w:hAnsi="TH SarabunIT๙" w:cs="TH SarabunIT๙"/>
                <w:sz w:val="28"/>
                <w:szCs w:val="28"/>
              </w:rPr>
              <w:t>2</w:t>
            </w:r>
          </w:p>
          <w:p w:rsidR="006B136C" w:rsidRDefault="006B136C" w:rsidP="006B136C">
            <w:pPr>
              <w:rPr>
                <w:rFonts w:ascii="TH SarabunIT๙" w:hAnsi="TH SarabunIT๙" w:cs="TH SarabunIT๙"/>
                <w:sz w:val="28"/>
                <w:szCs w:val="28"/>
              </w:rPr>
            </w:pPr>
            <w:r>
              <w:rPr>
                <w:rFonts w:ascii="TH SarabunIT๙" w:hAnsi="TH SarabunIT๙" w:cs="TH SarabunIT๙"/>
                <w:sz w:val="28"/>
                <w:szCs w:val="28"/>
              </w:rPr>
              <w:t xml:space="preserve">   3</w:t>
            </w:r>
            <w:r w:rsidR="00722084">
              <w:rPr>
                <w:rFonts w:ascii="TH SarabunIT๙" w:hAnsi="TH SarabunIT๙" w:cs="TH SarabunIT๙" w:hint="cs"/>
                <w:sz w:val="28"/>
                <w:szCs w:val="28"/>
                <w:cs/>
              </w:rPr>
              <w:t>6</w:t>
            </w:r>
            <w:r w:rsidRPr="004C444D">
              <w:rPr>
                <w:rFonts w:ascii="TH SarabunIT๙" w:hAnsi="TH SarabunIT๙" w:cs="TH SarabunIT๙"/>
                <w:sz w:val="28"/>
                <w:szCs w:val="28"/>
              </w:rPr>
              <w:t xml:space="preserve">.1 </w:t>
            </w:r>
            <w:r w:rsidR="00F26D28">
              <w:rPr>
                <w:rFonts w:ascii="TH SarabunIT๙" w:hAnsi="TH SarabunIT๙" w:cs="TH SarabunIT๙" w:hint="cs"/>
                <w:sz w:val="28"/>
                <w:szCs w:val="28"/>
                <w:cs/>
              </w:rPr>
              <w:t>กลยุทธ์ 2</w:t>
            </w:r>
          </w:p>
          <w:p w:rsidR="006B136C" w:rsidRDefault="006B136C" w:rsidP="006B136C">
            <w:pPr>
              <w:rPr>
                <w:rFonts w:ascii="TH SarabunIT๙" w:hAnsi="TH SarabunIT๙" w:cs="TH SarabunIT๙"/>
                <w:sz w:val="28"/>
                <w:szCs w:val="28"/>
              </w:rPr>
            </w:pPr>
            <w:r>
              <w:rPr>
                <w:rFonts w:ascii="TH SarabunIT๙" w:hAnsi="TH SarabunIT๙" w:cs="TH SarabunIT๙" w:hint="cs"/>
                <w:sz w:val="28"/>
                <w:szCs w:val="28"/>
                <w:cs/>
              </w:rPr>
              <w:t xml:space="preserve">   3</w:t>
            </w:r>
            <w:r w:rsidR="00722084">
              <w:rPr>
                <w:rFonts w:ascii="TH SarabunIT๙" w:hAnsi="TH SarabunIT๙" w:cs="TH SarabunIT๙" w:hint="cs"/>
                <w:sz w:val="28"/>
                <w:szCs w:val="28"/>
                <w:cs/>
              </w:rPr>
              <w:t>6</w:t>
            </w:r>
            <w:r w:rsidRPr="004C444D">
              <w:rPr>
                <w:rFonts w:ascii="TH SarabunIT๙" w:hAnsi="TH SarabunIT๙" w:cs="TH SarabunIT๙" w:hint="cs"/>
                <w:sz w:val="28"/>
                <w:szCs w:val="28"/>
                <w:cs/>
              </w:rPr>
              <w:t xml:space="preserve">.2 </w:t>
            </w:r>
            <w:r>
              <w:rPr>
                <w:rFonts w:ascii="TH SarabunIT๙" w:hAnsi="TH SarabunIT๙" w:cs="TH SarabunIT๙" w:hint="cs"/>
                <w:sz w:val="28"/>
                <w:szCs w:val="28"/>
                <w:cs/>
              </w:rPr>
              <w:t>โครงการส่งเสริมสนับสนุนความเข้มแข็งของชุมชนและท้องถิ่นดำเนินการฟื้นฟูขนบธรรมเนียมประเพณี</w:t>
            </w:r>
          </w:p>
          <w:p w:rsidR="006B136C" w:rsidRPr="00136E15" w:rsidRDefault="006B136C" w:rsidP="006B136C">
            <w:pPr>
              <w:rPr>
                <w:rFonts w:ascii="TH SarabunIT๙" w:hAnsi="TH SarabunIT๙" w:cs="TH SarabunIT๙"/>
                <w:sz w:val="28"/>
                <w:szCs w:val="28"/>
                <w:cs/>
              </w:rPr>
            </w:pPr>
            <w:r>
              <w:rPr>
                <w:rFonts w:ascii="TH SarabunIT๙" w:hAnsi="TH SarabunIT๙" w:cs="TH SarabunIT๙" w:hint="cs"/>
                <w:sz w:val="28"/>
                <w:szCs w:val="28"/>
                <w:cs/>
              </w:rPr>
              <w:t>กิจกรรม ส่งเสริมสนับสนุนสืบสานขนบธรรมเนียมประเพณีวัฒนธรรมที่ดีงาม</w:t>
            </w:r>
            <w:r>
              <w:rPr>
                <w:rFonts w:ascii="TH SarabunIT๙" w:hAnsi="TH SarabunIT๙" w:cs="TH SarabunIT๙"/>
                <w:sz w:val="28"/>
                <w:szCs w:val="28"/>
              </w:rPr>
              <w:t xml:space="preserve"> </w:t>
            </w:r>
            <w:r>
              <w:rPr>
                <w:rFonts w:ascii="TH SarabunIT๙" w:hAnsi="TH SarabunIT๙" w:cs="TH SarabunIT๙" w:hint="cs"/>
                <w:sz w:val="28"/>
                <w:szCs w:val="28"/>
                <w:cs/>
              </w:rPr>
              <w:t>(อบรมศาสนพิธี)</w:t>
            </w:r>
          </w:p>
          <w:p w:rsidR="006B136C" w:rsidRDefault="006B136C" w:rsidP="006B136C">
            <w:pPr>
              <w:rPr>
                <w:rFonts w:ascii="TH SarabunIT๙" w:hAnsi="TH SarabunIT๙" w:cs="TH SarabunIT๙"/>
              </w:rPr>
            </w:pPr>
          </w:p>
        </w:tc>
        <w:tc>
          <w:tcPr>
            <w:tcW w:w="2268" w:type="dxa"/>
          </w:tcPr>
          <w:p w:rsidR="006B136C" w:rsidRDefault="006B136C" w:rsidP="006B136C">
            <w:pPr>
              <w:rPr>
                <w:rFonts w:ascii="TH SarabunIT๙" w:hAnsi="TH SarabunIT๙" w:cs="TH SarabunIT๙"/>
                <w:sz w:val="28"/>
                <w:szCs w:val="28"/>
              </w:rPr>
            </w:pPr>
            <w:r>
              <w:rPr>
                <w:rFonts w:ascii="TH SarabunIT๙" w:hAnsi="TH SarabunIT๙" w:cs="TH SarabunIT๙" w:hint="cs"/>
                <w:sz w:val="28"/>
                <w:szCs w:val="28"/>
                <w:cs/>
              </w:rPr>
              <w:t>1. เพื่อการปฏิบัติรับสนองงานพระราชพิธี พระราชกุศล รัฐพิธี และศาสนาพิธีถูกต้องตามโบราณราชประเพณีและสมพระเกียรติ</w:t>
            </w:r>
          </w:p>
          <w:p w:rsidR="006B136C" w:rsidRDefault="006B136C" w:rsidP="006B136C">
            <w:pPr>
              <w:rPr>
                <w:rFonts w:ascii="TH SarabunIT๙" w:hAnsi="TH SarabunIT๙" w:cs="TH SarabunIT๙"/>
                <w:sz w:val="28"/>
                <w:szCs w:val="28"/>
              </w:rPr>
            </w:pPr>
            <w:r>
              <w:rPr>
                <w:rFonts w:ascii="TH SarabunIT๙" w:hAnsi="TH SarabunIT๙" w:cs="TH SarabunIT๙" w:hint="cs"/>
                <w:sz w:val="28"/>
                <w:szCs w:val="28"/>
                <w:cs/>
              </w:rPr>
              <w:t>2. เพื่อให้การปฏิบัติ</w:t>
            </w:r>
          </w:p>
          <w:p w:rsidR="006B136C" w:rsidRDefault="006B136C" w:rsidP="006B136C">
            <w:pPr>
              <w:rPr>
                <w:rFonts w:ascii="TH SarabunIT๙" w:hAnsi="TH SarabunIT๙" w:cs="TH SarabunIT๙"/>
                <w:sz w:val="28"/>
                <w:szCs w:val="28"/>
              </w:rPr>
            </w:pPr>
            <w:r>
              <w:rPr>
                <w:rFonts w:ascii="TH SarabunIT๙" w:hAnsi="TH SarabunIT๙" w:cs="TH SarabunIT๙" w:hint="cs"/>
                <w:sz w:val="28"/>
                <w:szCs w:val="28"/>
                <w:cs/>
              </w:rPr>
              <w:t>งานของเจ้าหน้าที่ผู้ปฏิบัติงานเป็นไปอย่างถูกต้องและมีมาตรฐานเดียวกัน</w:t>
            </w:r>
          </w:p>
          <w:p w:rsidR="006B136C" w:rsidRDefault="006B136C" w:rsidP="006B136C">
            <w:pPr>
              <w:rPr>
                <w:rFonts w:ascii="TH SarabunIT๙" w:hAnsi="TH SarabunIT๙" w:cs="TH SarabunIT๙"/>
              </w:rPr>
            </w:pPr>
            <w:r>
              <w:rPr>
                <w:rFonts w:ascii="TH SarabunIT๙" w:hAnsi="TH SarabunIT๙" w:cs="TH SarabunIT๙" w:hint="cs"/>
                <w:sz w:val="28"/>
                <w:szCs w:val="28"/>
                <w:cs/>
              </w:rPr>
              <w:t>3. เพื่อสร้างเครือข่ายศาสนพิธีสนับสนุนการปฏิบัติงานได้อย่างถูกต้องและเหมาะสม</w:t>
            </w:r>
          </w:p>
        </w:tc>
        <w:tc>
          <w:tcPr>
            <w:tcW w:w="1417" w:type="dxa"/>
          </w:tcPr>
          <w:p w:rsidR="006B136C" w:rsidRDefault="006B136C" w:rsidP="00C81C1F">
            <w:pPr>
              <w:jc w:val="center"/>
              <w:rPr>
                <w:rFonts w:ascii="TH SarabunIT๙" w:hAnsi="TH SarabunIT๙" w:cs="TH SarabunIT๙"/>
              </w:rPr>
            </w:pPr>
            <w:r>
              <w:rPr>
                <w:rFonts w:ascii="TH SarabunIT๙" w:hAnsi="TH SarabunIT๙" w:cs="TH SarabunIT๙" w:hint="cs"/>
                <w:cs/>
              </w:rPr>
              <w:t>สวจ.สิงห์บุรี</w:t>
            </w:r>
          </w:p>
        </w:tc>
        <w:tc>
          <w:tcPr>
            <w:tcW w:w="1560" w:type="dxa"/>
          </w:tcPr>
          <w:p w:rsidR="006B136C" w:rsidRDefault="006B136C" w:rsidP="006B136C">
            <w:pPr>
              <w:rPr>
                <w:rFonts w:ascii="TH SarabunIT๙" w:hAnsi="TH SarabunIT๙" w:cs="TH SarabunIT๙"/>
                <w:cs/>
              </w:rPr>
            </w:pPr>
            <w:r>
              <w:rPr>
                <w:rFonts w:ascii="TH SarabunIT๙" w:hAnsi="TH SarabunIT๙" w:cs="TH SarabunIT๙" w:hint="cs"/>
                <w:sz w:val="28"/>
                <w:szCs w:val="28"/>
                <w:cs/>
              </w:rPr>
              <w:t>- ข้าราชการในสังกัด อปท. เข้าร่วมกิจกรรม จำนวน 80  คน</w:t>
            </w:r>
          </w:p>
        </w:tc>
        <w:tc>
          <w:tcPr>
            <w:tcW w:w="1559" w:type="dxa"/>
          </w:tcPr>
          <w:p w:rsidR="0072267E" w:rsidRDefault="0072267E" w:rsidP="0072267E">
            <w:pPr>
              <w:rPr>
                <w:rFonts w:ascii="TH SarabunIT๙" w:hAnsi="TH SarabunIT๙" w:cs="TH SarabunIT๙"/>
                <w:sz w:val="28"/>
                <w:szCs w:val="28"/>
              </w:rPr>
            </w:pPr>
            <w:r>
              <w:rPr>
                <w:rFonts w:ascii="TH SarabunIT๙" w:hAnsi="TH SarabunIT๙" w:cs="TH SarabunIT๙" w:hint="cs"/>
                <w:sz w:val="28"/>
                <w:szCs w:val="28"/>
                <w:cs/>
              </w:rPr>
              <w:t>- ผู้เข้าร่วมอบรมมีความรู้ด้านศาสนพิธีนำไปปฏิบัติได้อย่างถูกต้องและมีมาตรฐานเดียวกัน</w:t>
            </w:r>
          </w:p>
          <w:p w:rsidR="006B136C" w:rsidRDefault="0072267E" w:rsidP="0072267E">
            <w:pPr>
              <w:jc w:val="center"/>
              <w:rPr>
                <w:rFonts w:ascii="TH SarabunIT๙" w:hAnsi="TH SarabunIT๙" w:cs="TH SarabunIT๙"/>
                <w:cs/>
              </w:rPr>
            </w:pPr>
            <w:r>
              <w:rPr>
                <w:rFonts w:ascii="TH SarabunIT๙" w:hAnsi="TH SarabunIT๙" w:cs="TH SarabunIT๙" w:hint="cs"/>
                <w:sz w:val="28"/>
                <w:szCs w:val="28"/>
                <w:cs/>
              </w:rPr>
              <w:t>-ได้เครือข่ายศาสนพิธีสนับสนุนการปฏิบัติงานได้อย่างถูกต้องเหมาะสม</w:t>
            </w:r>
          </w:p>
        </w:tc>
        <w:tc>
          <w:tcPr>
            <w:tcW w:w="1134" w:type="dxa"/>
          </w:tcPr>
          <w:p w:rsidR="006B136C" w:rsidRDefault="0072267E" w:rsidP="00C81C1F">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2364800" behindDoc="0" locked="0" layoutInCell="1" allowOverlap="1">
                      <wp:simplePos x="0" y="0"/>
                      <wp:positionH relativeFrom="column">
                        <wp:posOffset>632079</wp:posOffset>
                      </wp:positionH>
                      <wp:positionV relativeFrom="paragraph">
                        <wp:posOffset>371094</wp:posOffset>
                      </wp:positionV>
                      <wp:extent cx="633984" cy="0"/>
                      <wp:effectExtent l="38100" t="76200" r="13970" b="95250"/>
                      <wp:wrapNone/>
                      <wp:docPr id="389" name="ลูกศรเชื่อมต่อแบบตรง 389"/>
                      <wp:cNvGraphicFramePr/>
                      <a:graphic xmlns:a="http://schemas.openxmlformats.org/drawingml/2006/main">
                        <a:graphicData uri="http://schemas.microsoft.com/office/word/2010/wordprocessingShape">
                          <wps:wsp>
                            <wps:cNvCnPr/>
                            <wps:spPr>
                              <a:xfrm>
                                <a:off x="0" y="0"/>
                                <a:ext cx="633984"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95B6743" id="ลูกศรเชื่อมต่อแบบตรง 389" o:spid="_x0000_s1026" type="#_x0000_t32" style="position:absolute;margin-left:49.75pt;margin-top:29.2pt;width:49.9pt;height:0;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" strokecolor="black [3200]" strokeweight=".5pt">
                      <v:stroke startarrow="block" endarrow="block" joinstyle="miter"/>
                    </v:shape>
                  </w:pict>
                </mc:Fallback>
              </mc:AlternateContent>
            </w:r>
            <w:r>
              <w:rPr>
                <w:rFonts w:ascii="TH SarabunIT๙" w:hAnsi="TH SarabunIT๙" w:cs="TH SarabunIT๙" w:hint="cs"/>
                <w:cs/>
              </w:rPr>
              <w:t>30,000</w:t>
            </w:r>
          </w:p>
        </w:tc>
        <w:tc>
          <w:tcPr>
            <w:tcW w:w="992" w:type="dxa"/>
          </w:tcPr>
          <w:p w:rsidR="006B136C" w:rsidRPr="00A532BA" w:rsidRDefault="006B136C" w:rsidP="00C81C1F">
            <w:pPr>
              <w:rPr>
                <w:rFonts w:ascii="TH SarabunIT๙" w:hAnsi="TH SarabunIT๙" w:cs="TH SarabunIT๙"/>
                <w:sz w:val="28"/>
                <w:szCs w:val="28"/>
                <w:cs/>
              </w:rPr>
            </w:pPr>
          </w:p>
        </w:tc>
        <w:tc>
          <w:tcPr>
            <w:tcW w:w="992" w:type="dxa"/>
          </w:tcPr>
          <w:p w:rsidR="006B136C" w:rsidRPr="00A532BA" w:rsidRDefault="006B136C" w:rsidP="00C81C1F">
            <w:pPr>
              <w:jc w:val="center"/>
              <w:rPr>
                <w:rFonts w:ascii="TH SarabunIT๙" w:hAnsi="TH SarabunIT๙" w:cs="TH SarabunIT๙"/>
                <w:sz w:val="28"/>
                <w:szCs w:val="28"/>
                <w:cs/>
              </w:rPr>
            </w:pPr>
          </w:p>
        </w:tc>
        <w:tc>
          <w:tcPr>
            <w:tcW w:w="993" w:type="dxa"/>
          </w:tcPr>
          <w:p w:rsidR="006B136C" w:rsidRDefault="006B136C" w:rsidP="00C81C1F">
            <w:pPr>
              <w:jc w:val="center"/>
              <w:rPr>
                <w:rFonts w:ascii="TH SarabunIT๙" w:hAnsi="TH SarabunIT๙" w:cs="TH SarabunIT๙"/>
                <w:sz w:val="28"/>
                <w:szCs w:val="28"/>
                <w:cs/>
              </w:rPr>
            </w:pPr>
          </w:p>
        </w:tc>
        <w:tc>
          <w:tcPr>
            <w:tcW w:w="992" w:type="dxa"/>
          </w:tcPr>
          <w:p w:rsidR="006B136C" w:rsidRPr="00A532BA" w:rsidRDefault="006B136C" w:rsidP="00C81C1F">
            <w:pPr>
              <w:jc w:val="center"/>
              <w:rPr>
                <w:rFonts w:ascii="TH SarabunIT๙" w:hAnsi="TH SarabunIT๙" w:cs="TH SarabunIT๙"/>
                <w:sz w:val="28"/>
                <w:szCs w:val="28"/>
                <w:cs/>
              </w:rPr>
            </w:pPr>
          </w:p>
        </w:tc>
        <w:tc>
          <w:tcPr>
            <w:tcW w:w="992" w:type="dxa"/>
          </w:tcPr>
          <w:p w:rsidR="006B136C" w:rsidRDefault="0072267E" w:rsidP="00C81C1F">
            <w:pPr>
              <w:jc w:val="center"/>
              <w:rPr>
                <w:rFonts w:ascii="TH SarabunIT๙" w:hAnsi="TH SarabunIT๙" w:cs="TH SarabunIT๙"/>
              </w:rPr>
            </w:pPr>
            <w:r>
              <w:rPr>
                <w:rFonts w:ascii="TH SarabunIT๙" w:hAnsi="TH SarabunIT๙" w:cs="TH SarabunIT๙" w:hint="cs"/>
                <w:cs/>
              </w:rPr>
              <w:t>สป.</w:t>
            </w:r>
          </w:p>
        </w:tc>
      </w:tr>
      <w:tr w:rsidR="006B136C" w:rsidTr="00C81C1F">
        <w:tc>
          <w:tcPr>
            <w:tcW w:w="2547" w:type="dxa"/>
          </w:tcPr>
          <w:p w:rsidR="003D60EB" w:rsidRPr="003D60EB" w:rsidRDefault="00722084" w:rsidP="003D60EB">
            <w:pPr>
              <w:rPr>
                <w:rFonts w:ascii="TH SarabunIT๙" w:hAnsi="TH SarabunIT๙" w:cs="TH SarabunIT๙"/>
                <w:sz w:val="28"/>
                <w:szCs w:val="28"/>
              </w:rPr>
            </w:pPr>
            <w:r>
              <w:rPr>
                <w:rFonts w:ascii="TH SarabunIT๙" w:hAnsi="TH SarabunIT๙" w:cs="TH SarabunIT๙" w:hint="cs"/>
                <w:sz w:val="28"/>
                <w:szCs w:val="28"/>
                <w:cs/>
              </w:rPr>
              <w:t>37</w:t>
            </w:r>
            <w:r w:rsidR="003D60EB" w:rsidRPr="003D60EB">
              <w:rPr>
                <w:rFonts w:ascii="TH SarabunIT๙" w:hAnsi="TH SarabunIT๙" w:cs="TH SarabunIT๙" w:hint="cs"/>
                <w:sz w:val="28"/>
                <w:szCs w:val="28"/>
                <w:cs/>
              </w:rPr>
              <w:t xml:space="preserve">. ยุทธศาสตร์ </w:t>
            </w:r>
            <w:r w:rsidR="003D60EB" w:rsidRPr="003D60EB">
              <w:rPr>
                <w:rFonts w:ascii="TH SarabunIT๙" w:hAnsi="TH SarabunIT๙" w:cs="TH SarabunIT๙"/>
                <w:sz w:val="28"/>
                <w:szCs w:val="28"/>
              </w:rPr>
              <w:t>2</w:t>
            </w:r>
          </w:p>
          <w:p w:rsidR="003D60EB" w:rsidRPr="003D60EB" w:rsidRDefault="003D60EB" w:rsidP="003D60EB">
            <w:pPr>
              <w:rPr>
                <w:rFonts w:ascii="TH SarabunIT๙" w:hAnsi="TH SarabunIT๙" w:cs="TH SarabunIT๙"/>
                <w:sz w:val="28"/>
                <w:szCs w:val="28"/>
              </w:rPr>
            </w:pPr>
            <w:r w:rsidRPr="003D60EB">
              <w:rPr>
                <w:rFonts w:ascii="TH SarabunIT๙" w:hAnsi="TH SarabunIT๙" w:cs="TH SarabunIT๙"/>
                <w:sz w:val="28"/>
                <w:szCs w:val="28"/>
              </w:rPr>
              <w:t xml:space="preserve">   3</w:t>
            </w:r>
            <w:r w:rsidR="00722084">
              <w:rPr>
                <w:rFonts w:ascii="TH SarabunIT๙" w:hAnsi="TH SarabunIT๙" w:cs="TH SarabunIT๙" w:hint="cs"/>
                <w:sz w:val="28"/>
                <w:szCs w:val="28"/>
                <w:cs/>
              </w:rPr>
              <w:t>7</w:t>
            </w:r>
            <w:r w:rsidRPr="003D60EB">
              <w:rPr>
                <w:rFonts w:ascii="TH SarabunIT๙" w:hAnsi="TH SarabunIT๙" w:cs="TH SarabunIT๙"/>
                <w:sz w:val="28"/>
                <w:szCs w:val="28"/>
              </w:rPr>
              <w:t xml:space="preserve">.1 </w:t>
            </w:r>
            <w:r w:rsidR="00F26D28">
              <w:rPr>
                <w:rFonts w:ascii="TH SarabunIT๙" w:hAnsi="TH SarabunIT๙" w:cs="TH SarabunIT๙" w:hint="cs"/>
                <w:sz w:val="28"/>
                <w:szCs w:val="28"/>
                <w:cs/>
              </w:rPr>
              <w:t>กลยุทธ์ 2</w:t>
            </w:r>
          </w:p>
          <w:p w:rsidR="003D60EB" w:rsidRPr="003D60EB" w:rsidRDefault="003D60EB" w:rsidP="003D60EB">
            <w:pPr>
              <w:rPr>
                <w:rFonts w:ascii="TH SarabunIT๙" w:hAnsi="TH SarabunIT๙" w:cs="TH SarabunIT๙"/>
                <w:sz w:val="28"/>
                <w:szCs w:val="28"/>
              </w:rPr>
            </w:pPr>
            <w:r w:rsidRPr="003D60EB">
              <w:rPr>
                <w:rFonts w:ascii="TH SarabunIT๙" w:hAnsi="TH SarabunIT๙" w:cs="TH SarabunIT๙" w:hint="cs"/>
                <w:sz w:val="28"/>
                <w:szCs w:val="28"/>
                <w:cs/>
              </w:rPr>
              <w:t xml:space="preserve">   3</w:t>
            </w:r>
            <w:r w:rsidR="00722084">
              <w:rPr>
                <w:rFonts w:ascii="TH SarabunIT๙" w:hAnsi="TH SarabunIT๙" w:cs="TH SarabunIT๙" w:hint="cs"/>
                <w:sz w:val="28"/>
                <w:szCs w:val="28"/>
                <w:cs/>
              </w:rPr>
              <w:t>7</w:t>
            </w:r>
            <w:r w:rsidRPr="003D60EB">
              <w:rPr>
                <w:rFonts w:ascii="TH SarabunIT๙" w:hAnsi="TH SarabunIT๙" w:cs="TH SarabunIT๙" w:hint="cs"/>
                <w:sz w:val="28"/>
                <w:szCs w:val="28"/>
                <w:cs/>
              </w:rPr>
              <w:t>.2 โครงการส่งเสริมสนับสนุนความเข้มแข็งของชุมชนและท้องถิ่นดำเนินการฟื้นฟูขนบธรรมเนียมประเพณี</w:t>
            </w:r>
          </w:p>
          <w:p w:rsidR="003D60EB" w:rsidRPr="003D60EB" w:rsidRDefault="003D60EB" w:rsidP="003D60EB">
            <w:pPr>
              <w:rPr>
                <w:rFonts w:ascii="TH SarabunIT๙" w:hAnsi="TH SarabunIT๙" w:cs="TH SarabunIT๙"/>
                <w:sz w:val="28"/>
                <w:szCs w:val="28"/>
              </w:rPr>
            </w:pPr>
            <w:r w:rsidRPr="003D60EB">
              <w:rPr>
                <w:rFonts w:ascii="TH SarabunIT๙" w:hAnsi="TH SarabunIT๙" w:cs="TH SarabunIT๙" w:hint="cs"/>
                <w:sz w:val="28"/>
                <w:szCs w:val="28"/>
                <w:cs/>
              </w:rPr>
              <w:t>กิจกรรม ส่งเสริมสนับสนุนสืบสานขนบธรรมเนียมประเพณีวัฒนธรรมที่ดีงาม</w:t>
            </w:r>
            <w:r w:rsidRPr="003D60EB">
              <w:rPr>
                <w:rFonts w:ascii="TH SarabunIT๙" w:hAnsi="TH SarabunIT๙" w:cs="TH SarabunIT๙"/>
                <w:sz w:val="28"/>
                <w:szCs w:val="28"/>
              </w:rPr>
              <w:t xml:space="preserve"> </w:t>
            </w:r>
          </w:p>
          <w:p w:rsidR="006B136C" w:rsidRDefault="003D60EB" w:rsidP="003D60EB">
            <w:pPr>
              <w:rPr>
                <w:rFonts w:ascii="TH SarabunIT๙" w:hAnsi="TH SarabunIT๙" w:cs="TH SarabunIT๙"/>
              </w:rPr>
            </w:pPr>
            <w:r w:rsidRPr="003D60EB">
              <w:rPr>
                <w:rFonts w:ascii="TH SarabunIT๙" w:hAnsi="TH SarabunIT๙" w:cs="TH SarabunIT๙" w:hint="cs"/>
                <w:sz w:val="28"/>
                <w:szCs w:val="28"/>
                <w:cs/>
              </w:rPr>
              <w:t>กิจกรรม อบรมมารยาทไทย</w:t>
            </w:r>
          </w:p>
        </w:tc>
        <w:tc>
          <w:tcPr>
            <w:tcW w:w="2268" w:type="dxa"/>
          </w:tcPr>
          <w:p w:rsidR="003D60EB" w:rsidRDefault="003D60EB" w:rsidP="003D60EB">
            <w:pPr>
              <w:rPr>
                <w:rFonts w:ascii="TH SarabunIT๙" w:hAnsi="TH SarabunIT๙" w:cs="TH SarabunIT๙"/>
                <w:sz w:val="28"/>
                <w:szCs w:val="28"/>
              </w:rPr>
            </w:pPr>
            <w:r>
              <w:rPr>
                <w:rFonts w:ascii="TH SarabunIT๙" w:hAnsi="TH SarabunIT๙" w:cs="TH SarabunIT๙" w:hint="cs"/>
                <w:sz w:val="28"/>
                <w:szCs w:val="28"/>
                <w:cs/>
              </w:rPr>
              <w:t>1. เพื่อส่งเสริมให้เด็ก เยาวชนเห็นคุณค่าของมารยาทไทย ซึ่งแสดงออกถึงความเป็นไทย</w:t>
            </w:r>
          </w:p>
          <w:p w:rsidR="003D60EB" w:rsidRDefault="003D60EB" w:rsidP="003D60EB">
            <w:pPr>
              <w:rPr>
                <w:rFonts w:ascii="TH SarabunIT๙" w:hAnsi="TH SarabunIT๙" w:cs="TH SarabunIT๙"/>
                <w:sz w:val="28"/>
                <w:szCs w:val="28"/>
              </w:rPr>
            </w:pPr>
            <w:r>
              <w:rPr>
                <w:rFonts w:ascii="TH SarabunIT๙" w:hAnsi="TH SarabunIT๙" w:cs="TH SarabunIT๙" w:hint="cs"/>
                <w:sz w:val="28"/>
                <w:szCs w:val="28"/>
                <w:cs/>
              </w:rPr>
              <w:t>2. เพื่อเป็นแบบอย่างที่ดีให้แก่เยาวชนรุ่นหลัง</w:t>
            </w:r>
          </w:p>
          <w:p w:rsidR="003D60EB" w:rsidRDefault="003D60EB" w:rsidP="003D60EB">
            <w:pPr>
              <w:rPr>
                <w:rFonts w:ascii="TH SarabunIT๙" w:hAnsi="TH SarabunIT๙" w:cs="TH SarabunIT๙"/>
                <w:sz w:val="28"/>
                <w:szCs w:val="28"/>
              </w:rPr>
            </w:pPr>
            <w:r>
              <w:rPr>
                <w:rFonts w:ascii="TH SarabunIT๙" w:hAnsi="TH SarabunIT๙" w:cs="TH SarabunIT๙" w:hint="cs"/>
                <w:sz w:val="28"/>
                <w:szCs w:val="28"/>
                <w:cs/>
              </w:rPr>
              <w:t>3.เพื่ออนุรักษ์ ขนบธรรมเนียมประเพณีที่ดีงามของไทยให้คงอยู่</w:t>
            </w:r>
          </w:p>
          <w:p w:rsidR="006B136C" w:rsidRDefault="006B136C" w:rsidP="00C81C1F">
            <w:pPr>
              <w:jc w:val="center"/>
              <w:rPr>
                <w:rFonts w:ascii="TH SarabunIT๙" w:hAnsi="TH SarabunIT๙" w:cs="TH SarabunIT๙"/>
              </w:rPr>
            </w:pPr>
          </w:p>
        </w:tc>
        <w:tc>
          <w:tcPr>
            <w:tcW w:w="1417" w:type="dxa"/>
          </w:tcPr>
          <w:p w:rsidR="006B136C" w:rsidRDefault="003D60EB" w:rsidP="00C81C1F">
            <w:pPr>
              <w:jc w:val="center"/>
              <w:rPr>
                <w:rFonts w:ascii="TH SarabunIT๙" w:hAnsi="TH SarabunIT๙" w:cs="TH SarabunIT๙"/>
              </w:rPr>
            </w:pPr>
            <w:r>
              <w:rPr>
                <w:rFonts w:ascii="TH SarabunIT๙" w:hAnsi="TH SarabunIT๙" w:cs="TH SarabunIT๙" w:hint="cs"/>
                <w:sz w:val="28"/>
                <w:szCs w:val="28"/>
                <w:cs/>
              </w:rPr>
              <w:t>สวจ.สิงห์บุรี</w:t>
            </w:r>
          </w:p>
        </w:tc>
        <w:tc>
          <w:tcPr>
            <w:tcW w:w="1560" w:type="dxa"/>
          </w:tcPr>
          <w:p w:rsidR="006B136C" w:rsidRDefault="003D60EB" w:rsidP="003D60EB">
            <w:pPr>
              <w:rPr>
                <w:rFonts w:ascii="TH SarabunIT๙" w:hAnsi="TH SarabunIT๙" w:cs="TH SarabunIT๙"/>
                <w:cs/>
              </w:rPr>
            </w:pPr>
            <w:r>
              <w:rPr>
                <w:rFonts w:ascii="TH SarabunIT๙" w:hAnsi="TH SarabunIT๙" w:cs="TH SarabunIT๙" w:hint="cs"/>
                <w:sz w:val="28"/>
                <w:szCs w:val="28"/>
                <w:cs/>
              </w:rPr>
              <w:t>- จำนวนนักเรียน เข้าร่วมกิจกรรม 200  คน</w:t>
            </w:r>
          </w:p>
        </w:tc>
        <w:tc>
          <w:tcPr>
            <w:tcW w:w="1559" w:type="dxa"/>
          </w:tcPr>
          <w:p w:rsidR="006B136C" w:rsidRDefault="003D60EB" w:rsidP="003D60EB">
            <w:pPr>
              <w:rPr>
                <w:rFonts w:ascii="TH SarabunIT๙" w:hAnsi="TH SarabunIT๙" w:cs="TH SarabunIT๙"/>
                <w:cs/>
              </w:rPr>
            </w:pPr>
            <w:r>
              <w:rPr>
                <w:rFonts w:ascii="TH SarabunIT๙" w:hAnsi="TH SarabunIT๙" w:cs="TH SarabunIT๙" w:hint="cs"/>
                <w:sz w:val="28"/>
                <w:szCs w:val="28"/>
                <w:cs/>
              </w:rPr>
              <w:t>- เด็กและเยาวชนรักษาขนบธรรมเนียมที่ดีของไทยให้เป็นเอกลักษณ์</w:t>
            </w:r>
          </w:p>
        </w:tc>
        <w:tc>
          <w:tcPr>
            <w:tcW w:w="1134" w:type="dxa"/>
          </w:tcPr>
          <w:p w:rsidR="006B136C" w:rsidRDefault="003D60EB" w:rsidP="00C81C1F">
            <w:pPr>
              <w:jc w:val="center"/>
              <w:rPr>
                <w:rFonts w:ascii="TH SarabunIT๙" w:hAnsi="TH SarabunIT๙" w:cs="TH SarabunIT๙"/>
              </w:rPr>
            </w:pPr>
            <w:r>
              <w:rPr>
                <w:rFonts w:ascii="TH SarabunIT๙" w:hAnsi="TH SarabunIT๙" w:cs="TH SarabunIT๙" w:hint="cs"/>
                <w:cs/>
              </w:rPr>
              <w:t>30,000</w:t>
            </w:r>
          </w:p>
        </w:tc>
        <w:tc>
          <w:tcPr>
            <w:tcW w:w="992" w:type="dxa"/>
          </w:tcPr>
          <w:p w:rsidR="006B136C" w:rsidRPr="00A532BA" w:rsidRDefault="006B136C" w:rsidP="00C81C1F">
            <w:pPr>
              <w:rPr>
                <w:rFonts w:ascii="TH SarabunIT๙" w:hAnsi="TH SarabunIT๙" w:cs="TH SarabunIT๙"/>
                <w:sz w:val="28"/>
                <w:szCs w:val="28"/>
                <w:cs/>
              </w:rPr>
            </w:pPr>
          </w:p>
        </w:tc>
        <w:tc>
          <w:tcPr>
            <w:tcW w:w="992" w:type="dxa"/>
          </w:tcPr>
          <w:p w:rsidR="006B136C" w:rsidRPr="00A532BA" w:rsidRDefault="003D60EB" w:rsidP="00C81C1F">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65824" behindDoc="0" locked="0" layoutInCell="1" allowOverlap="1">
                      <wp:simplePos x="0" y="0"/>
                      <wp:positionH relativeFrom="column">
                        <wp:posOffset>-59563</wp:posOffset>
                      </wp:positionH>
                      <wp:positionV relativeFrom="paragraph">
                        <wp:posOffset>732028</wp:posOffset>
                      </wp:positionV>
                      <wp:extent cx="597408" cy="0"/>
                      <wp:effectExtent l="38100" t="76200" r="12700" b="95250"/>
                      <wp:wrapNone/>
                      <wp:docPr id="390" name="ลูกศรเชื่อมต่อแบบตรง 390"/>
                      <wp:cNvGraphicFramePr/>
                      <a:graphic xmlns:a="http://schemas.openxmlformats.org/drawingml/2006/main">
                        <a:graphicData uri="http://schemas.microsoft.com/office/word/2010/wordprocessingShape">
                          <wps:wsp>
                            <wps:cNvCnPr/>
                            <wps:spPr>
                              <a:xfrm>
                                <a:off x="0" y="0"/>
                                <a:ext cx="59740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A41DC70" id="ลูกศรเชื่อมต่อแบบตรง 390" o:spid="_x0000_s1026" type="#_x0000_t32" style="position:absolute;margin-left:-4.7pt;margin-top:57.65pt;width:47.05pt;height:0;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" strokecolor="black [3200]" strokeweight=".5pt">
                      <v:stroke startarrow="block" endarrow="block" joinstyle="miter"/>
                    </v:shape>
                  </w:pict>
                </mc:Fallback>
              </mc:AlternateContent>
            </w:r>
          </w:p>
        </w:tc>
        <w:tc>
          <w:tcPr>
            <w:tcW w:w="993" w:type="dxa"/>
          </w:tcPr>
          <w:p w:rsidR="006B136C" w:rsidRDefault="006B136C" w:rsidP="00C81C1F">
            <w:pPr>
              <w:jc w:val="center"/>
              <w:rPr>
                <w:rFonts w:ascii="TH SarabunIT๙" w:hAnsi="TH SarabunIT๙" w:cs="TH SarabunIT๙"/>
                <w:sz w:val="28"/>
                <w:szCs w:val="28"/>
                <w:cs/>
              </w:rPr>
            </w:pPr>
          </w:p>
        </w:tc>
        <w:tc>
          <w:tcPr>
            <w:tcW w:w="992" w:type="dxa"/>
          </w:tcPr>
          <w:p w:rsidR="006B136C" w:rsidRPr="00A532BA" w:rsidRDefault="006B136C" w:rsidP="00C81C1F">
            <w:pPr>
              <w:jc w:val="center"/>
              <w:rPr>
                <w:rFonts w:ascii="TH SarabunIT๙" w:hAnsi="TH SarabunIT๙" w:cs="TH SarabunIT๙"/>
                <w:sz w:val="28"/>
                <w:szCs w:val="28"/>
                <w:cs/>
              </w:rPr>
            </w:pPr>
          </w:p>
        </w:tc>
        <w:tc>
          <w:tcPr>
            <w:tcW w:w="992" w:type="dxa"/>
          </w:tcPr>
          <w:p w:rsidR="006B136C" w:rsidRDefault="006B136C" w:rsidP="00C81C1F">
            <w:pPr>
              <w:jc w:val="center"/>
              <w:rPr>
                <w:rFonts w:ascii="TH SarabunIT๙" w:hAnsi="TH SarabunIT๙" w:cs="TH SarabunIT๙"/>
              </w:rPr>
            </w:pPr>
          </w:p>
        </w:tc>
      </w:tr>
    </w:tbl>
    <w:p w:rsidR="003D60EB" w:rsidRDefault="003D60EB" w:rsidP="003D60EB">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268"/>
        <w:gridCol w:w="1417"/>
        <w:gridCol w:w="1560"/>
        <w:gridCol w:w="1559"/>
        <w:gridCol w:w="1134"/>
        <w:gridCol w:w="992"/>
        <w:gridCol w:w="992"/>
        <w:gridCol w:w="993"/>
        <w:gridCol w:w="992"/>
        <w:gridCol w:w="992"/>
      </w:tblGrid>
      <w:tr w:rsidR="003D60EB" w:rsidTr="00C81C1F">
        <w:tc>
          <w:tcPr>
            <w:tcW w:w="2547" w:type="dxa"/>
            <w:vMerge w:val="restart"/>
          </w:tcPr>
          <w:p w:rsidR="003D60EB" w:rsidRDefault="003D60EB" w:rsidP="00C81C1F">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3D60EB" w:rsidRDefault="003D60EB" w:rsidP="00C81C1F">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3D60EB" w:rsidRDefault="003D60EB" w:rsidP="00C81C1F">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3D60EB" w:rsidRDefault="003D60EB" w:rsidP="00C81C1F">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3D60EB" w:rsidRPr="001875B1" w:rsidRDefault="003D60EB" w:rsidP="00C81C1F">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3D60EB" w:rsidRDefault="003D60EB" w:rsidP="00C81C1F">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3D60EB" w:rsidRDefault="003D60EB" w:rsidP="00C81C1F">
            <w:pPr>
              <w:jc w:val="center"/>
              <w:rPr>
                <w:rFonts w:ascii="TH SarabunIT๙" w:hAnsi="TH SarabunIT๙" w:cs="TH SarabunIT๙"/>
                <w:cs/>
              </w:rPr>
            </w:pPr>
            <w:r>
              <w:rPr>
                <w:rFonts w:ascii="TH SarabunIT๙" w:hAnsi="TH SarabunIT๙" w:cs="TH SarabunIT๙" w:hint="cs"/>
                <w:cs/>
              </w:rPr>
              <w:t>หมายเหตุ</w:t>
            </w:r>
          </w:p>
        </w:tc>
      </w:tr>
      <w:tr w:rsidR="003D60EB" w:rsidTr="00C81C1F">
        <w:tc>
          <w:tcPr>
            <w:tcW w:w="2547" w:type="dxa"/>
            <w:vMerge/>
          </w:tcPr>
          <w:p w:rsidR="003D60EB" w:rsidRDefault="003D60EB" w:rsidP="00C81C1F">
            <w:pPr>
              <w:jc w:val="center"/>
              <w:rPr>
                <w:rFonts w:ascii="TH SarabunIT๙" w:hAnsi="TH SarabunIT๙" w:cs="TH SarabunIT๙"/>
              </w:rPr>
            </w:pPr>
          </w:p>
        </w:tc>
        <w:tc>
          <w:tcPr>
            <w:tcW w:w="2268" w:type="dxa"/>
            <w:vMerge/>
          </w:tcPr>
          <w:p w:rsidR="003D60EB" w:rsidRDefault="003D60EB" w:rsidP="00C81C1F">
            <w:pPr>
              <w:jc w:val="center"/>
              <w:rPr>
                <w:rFonts w:ascii="TH SarabunIT๙" w:hAnsi="TH SarabunIT๙" w:cs="TH SarabunIT๙"/>
              </w:rPr>
            </w:pPr>
          </w:p>
        </w:tc>
        <w:tc>
          <w:tcPr>
            <w:tcW w:w="1417" w:type="dxa"/>
            <w:vMerge/>
          </w:tcPr>
          <w:p w:rsidR="003D60EB" w:rsidRDefault="003D60EB" w:rsidP="00C81C1F">
            <w:pPr>
              <w:jc w:val="center"/>
              <w:rPr>
                <w:rFonts w:ascii="TH SarabunIT๙" w:hAnsi="TH SarabunIT๙" w:cs="TH SarabunIT๙"/>
              </w:rPr>
            </w:pPr>
          </w:p>
        </w:tc>
        <w:tc>
          <w:tcPr>
            <w:tcW w:w="1560" w:type="dxa"/>
          </w:tcPr>
          <w:p w:rsidR="003D60EB" w:rsidRDefault="003D60EB" w:rsidP="00C81C1F">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3D60EB" w:rsidRDefault="003D60EB" w:rsidP="00C81C1F">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3D60EB" w:rsidRDefault="003D60EB" w:rsidP="00C81C1F">
            <w:pPr>
              <w:jc w:val="center"/>
              <w:rPr>
                <w:rFonts w:ascii="TH SarabunIT๙" w:hAnsi="TH SarabunIT๙" w:cs="TH SarabunIT๙"/>
              </w:rPr>
            </w:pPr>
          </w:p>
        </w:tc>
        <w:tc>
          <w:tcPr>
            <w:tcW w:w="992" w:type="dxa"/>
          </w:tcPr>
          <w:p w:rsidR="003D60EB" w:rsidRPr="00A532BA" w:rsidRDefault="003D60EB" w:rsidP="00C81C1F">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3D60EB" w:rsidRPr="00A532BA" w:rsidRDefault="003D60EB" w:rsidP="00C81C1F">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3D60EB" w:rsidRPr="00A532BA" w:rsidRDefault="003D60EB"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3D60EB" w:rsidRPr="00A532BA" w:rsidRDefault="003D60EB" w:rsidP="00C81C1F">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3D60EB" w:rsidRPr="00A532BA" w:rsidRDefault="003D60EB"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3D60EB" w:rsidRPr="00A532BA" w:rsidRDefault="003D60EB"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3D60EB" w:rsidRDefault="003D60EB" w:rsidP="00C81C1F">
            <w:pPr>
              <w:jc w:val="center"/>
              <w:rPr>
                <w:rFonts w:ascii="TH SarabunIT๙" w:hAnsi="TH SarabunIT๙" w:cs="TH SarabunIT๙"/>
              </w:rPr>
            </w:pPr>
          </w:p>
        </w:tc>
      </w:tr>
      <w:tr w:rsidR="003D60EB" w:rsidTr="00C81C1F">
        <w:tc>
          <w:tcPr>
            <w:tcW w:w="2547" w:type="dxa"/>
          </w:tcPr>
          <w:p w:rsidR="003D60EB" w:rsidRDefault="003D60EB" w:rsidP="00C81C1F">
            <w:pPr>
              <w:jc w:val="center"/>
              <w:rPr>
                <w:rFonts w:ascii="TH SarabunIT๙" w:hAnsi="TH SarabunIT๙" w:cs="TH SarabunIT๙"/>
              </w:rPr>
            </w:pPr>
          </w:p>
        </w:tc>
        <w:tc>
          <w:tcPr>
            <w:tcW w:w="2268" w:type="dxa"/>
          </w:tcPr>
          <w:p w:rsidR="003D60EB" w:rsidRDefault="003D60EB" w:rsidP="003D60EB">
            <w:pPr>
              <w:rPr>
                <w:rFonts w:ascii="TH SarabunIT๙" w:hAnsi="TH SarabunIT๙" w:cs="TH SarabunIT๙"/>
              </w:rPr>
            </w:pPr>
            <w:r>
              <w:rPr>
                <w:rFonts w:ascii="TH SarabunIT๙" w:hAnsi="TH SarabunIT๙" w:cs="TH SarabunIT๙" w:hint="cs"/>
                <w:sz w:val="28"/>
                <w:szCs w:val="28"/>
                <w:cs/>
              </w:rPr>
              <w:t>4. เพื่อให้เด็กและเยาวชนตระหนักในความเป็นไทย รู้จักมารยาทไทยและวิถีถิ่นวิถีไทย</w:t>
            </w:r>
          </w:p>
        </w:tc>
        <w:tc>
          <w:tcPr>
            <w:tcW w:w="1417" w:type="dxa"/>
          </w:tcPr>
          <w:p w:rsidR="003D60EB" w:rsidRDefault="003D60EB" w:rsidP="00C81C1F">
            <w:pPr>
              <w:jc w:val="center"/>
              <w:rPr>
                <w:rFonts w:ascii="TH SarabunIT๙" w:hAnsi="TH SarabunIT๙" w:cs="TH SarabunIT๙"/>
              </w:rPr>
            </w:pPr>
          </w:p>
        </w:tc>
        <w:tc>
          <w:tcPr>
            <w:tcW w:w="1560" w:type="dxa"/>
          </w:tcPr>
          <w:p w:rsidR="003D60EB" w:rsidRDefault="003D60EB" w:rsidP="00C81C1F">
            <w:pPr>
              <w:jc w:val="center"/>
              <w:rPr>
                <w:rFonts w:ascii="TH SarabunIT๙" w:hAnsi="TH SarabunIT๙" w:cs="TH SarabunIT๙"/>
                <w:cs/>
              </w:rPr>
            </w:pPr>
          </w:p>
        </w:tc>
        <w:tc>
          <w:tcPr>
            <w:tcW w:w="1559" w:type="dxa"/>
          </w:tcPr>
          <w:p w:rsidR="003D60EB" w:rsidRDefault="003D60EB" w:rsidP="00C81C1F">
            <w:pPr>
              <w:jc w:val="center"/>
              <w:rPr>
                <w:rFonts w:ascii="TH SarabunIT๙" w:hAnsi="TH SarabunIT๙" w:cs="TH SarabunIT๙"/>
                <w:cs/>
              </w:rPr>
            </w:pPr>
          </w:p>
        </w:tc>
        <w:tc>
          <w:tcPr>
            <w:tcW w:w="1134" w:type="dxa"/>
          </w:tcPr>
          <w:p w:rsidR="003D60EB" w:rsidRDefault="003D60EB" w:rsidP="00C81C1F">
            <w:pPr>
              <w:jc w:val="center"/>
              <w:rPr>
                <w:rFonts w:ascii="TH SarabunIT๙" w:hAnsi="TH SarabunIT๙" w:cs="TH SarabunIT๙"/>
              </w:rPr>
            </w:pPr>
          </w:p>
        </w:tc>
        <w:tc>
          <w:tcPr>
            <w:tcW w:w="992" w:type="dxa"/>
          </w:tcPr>
          <w:p w:rsidR="003D60EB" w:rsidRPr="00A532BA" w:rsidRDefault="003D60EB" w:rsidP="00C81C1F">
            <w:pPr>
              <w:rPr>
                <w:rFonts w:ascii="TH SarabunIT๙" w:hAnsi="TH SarabunIT๙" w:cs="TH SarabunIT๙"/>
                <w:sz w:val="28"/>
                <w:szCs w:val="28"/>
                <w:cs/>
              </w:rPr>
            </w:pPr>
          </w:p>
        </w:tc>
        <w:tc>
          <w:tcPr>
            <w:tcW w:w="992" w:type="dxa"/>
          </w:tcPr>
          <w:p w:rsidR="003D60EB" w:rsidRPr="00A532BA" w:rsidRDefault="003D60EB" w:rsidP="00C81C1F">
            <w:pPr>
              <w:jc w:val="center"/>
              <w:rPr>
                <w:rFonts w:ascii="TH SarabunIT๙" w:hAnsi="TH SarabunIT๙" w:cs="TH SarabunIT๙"/>
                <w:sz w:val="28"/>
                <w:szCs w:val="28"/>
                <w:cs/>
              </w:rPr>
            </w:pPr>
          </w:p>
        </w:tc>
        <w:tc>
          <w:tcPr>
            <w:tcW w:w="993" w:type="dxa"/>
          </w:tcPr>
          <w:p w:rsidR="003D60EB" w:rsidRDefault="003D60EB" w:rsidP="00C81C1F">
            <w:pPr>
              <w:jc w:val="center"/>
              <w:rPr>
                <w:rFonts w:ascii="TH SarabunIT๙" w:hAnsi="TH SarabunIT๙" w:cs="TH SarabunIT๙"/>
                <w:sz w:val="28"/>
                <w:szCs w:val="28"/>
                <w:cs/>
              </w:rPr>
            </w:pPr>
          </w:p>
        </w:tc>
        <w:tc>
          <w:tcPr>
            <w:tcW w:w="992" w:type="dxa"/>
          </w:tcPr>
          <w:p w:rsidR="003D60EB" w:rsidRPr="00A532BA" w:rsidRDefault="003D60EB" w:rsidP="00C81C1F">
            <w:pPr>
              <w:jc w:val="center"/>
              <w:rPr>
                <w:rFonts w:ascii="TH SarabunIT๙" w:hAnsi="TH SarabunIT๙" w:cs="TH SarabunIT๙"/>
                <w:sz w:val="28"/>
                <w:szCs w:val="28"/>
                <w:cs/>
              </w:rPr>
            </w:pPr>
          </w:p>
        </w:tc>
        <w:tc>
          <w:tcPr>
            <w:tcW w:w="992" w:type="dxa"/>
          </w:tcPr>
          <w:p w:rsidR="003D60EB" w:rsidRDefault="003D60EB" w:rsidP="00C81C1F">
            <w:pPr>
              <w:jc w:val="center"/>
              <w:rPr>
                <w:rFonts w:ascii="TH SarabunIT๙" w:hAnsi="TH SarabunIT๙" w:cs="TH SarabunIT๙"/>
              </w:rPr>
            </w:pPr>
          </w:p>
        </w:tc>
      </w:tr>
      <w:tr w:rsidR="003D60EB" w:rsidTr="00C81C1F">
        <w:tc>
          <w:tcPr>
            <w:tcW w:w="2547" w:type="dxa"/>
          </w:tcPr>
          <w:p w:rsidR="00223B9D" w:rsidRPr="003D60EB" w:rsidRDefault="00722084" w:rsidP="00223B9D">
            <w:pPr>
              <w:rPr>
                <w:rFonts w:ascii="TH SarabunIT๙" w:hAnsi="TH SarabunIT๙" w:cs="TH SarabunIT๙"/>
                <w:sz w:val="28"/>
                <w:szCs w:val="28"/>
              </w:rPr>
            </w:pPr>
            <w:r>
              <w:rPr>
                <w:rFonts w:ascii="TH SarabunIT๙" w:hAnsi="TH SarabunIT๙" w:cs="TH SarabunIT๙" w:hint="cs"/>
                <w:sz w:val="28"/>
                <w:szCs w:val="28"/>
                <w:cs/>
              </w:rPr>
              <w:t>38</w:t>
            </w:r>
            <w:r w:rsidR="00223B9D" w:rsidRPr="003D60EB">
              <w:rPr>
                <w:rFonts w:ascii="TH SarabunIT๙" w:hAnsi="TH SarabunIT๙" w:cs="TH SarabunIT๙" w:hint="cs"/>
                <w:sz w:val="28"/>
                <w:szCs w:val="28"/>
                <w:cs/>
              </w:rPr>
              <w:t xml:space="preserve">. ยุทธศาสตร์ </w:t>
            </w:r>
            <w:r w:rsidR="00223B9D" w:rsidRPr="003D60EB">
              <w:rPr>
                <w:rFonts w:ascii="TH SarabunIT๙" w:hAnsi="TH SarabunIT๙" w:cs="TH SarabunIT๙"/>
                <w:sz w:val="28"/>
                <w:szCs w:val="28"/>
              </w:rPr>
              <w:t>2</w:t>
            </w:r>
          </w:p>
          <w:p w:rsidR="00223B9D" w:rsidRPr="003D60EB" w:rsidRDefault="00223B9D" w:rsidP="00223B9D">
            <w:pPr>
              <w:rPr>
                <w:rFonts w:ascii="TH SarabunIT๙" w:hAnsi="TH SarabunIT๙" w:cs="TH SarabunIT๙"/>
                <w:sz w:val="28"/>
                <w:szCs w:val="28"/>
              </w:rPr>
            </w:pPr>
            <w:r w:rsidRPr="003D60EB">
              <w:rPr>
                <w:rFonts w:ascii="TH SarabunIT๙" w:hAnsi="TH SarabunIT๙" w:cs="TH SarabunIT๙"/>
                <w:sz w:val="28"/>
                <w:szCs w:val="28"/>
              </w:rPr>
              <w:t xml:space="preserve">   3</w:t>
            </w:r>
            <w:r w:rsidR="00722084">
              <w:rPr>
                <w:rFonts w:ascii="TH SarabunIT๙" w:hAnsi="TH SarabunIT๙" w:cs="TH SarabunIT๙" w:hint="cs"/>
                <w:sz w:val="28"/>
                <w:szCs w:val="28"/>
                <w:cs/>
              </w:rPr>
              <w:t>8</w:t>
            </w:r>
            <w:r w:rsidRPr="003D60EB">
              <w:rPr>
                <w:rFonts w:ascii="TH SarabunIT๙" w:hAnsi="TH SarabunIT๙" w:cs="TH SarabunIT๙"/>
                <w:sz w:val="28"/>
                <w:szCs w:val="28"/>
              </w:rPr>
              <w:t xml:space="preserve">.1 </w:t>
            </w:r>
            <w:r w:rsidRPr="003D60EB">
              <w:rPr>
                <w:rFonts w:ascii="TH SarabunIT๙" w:hAnsi="TH SarabunIT๙" w:cs="TH SarabunIT๙" w:hint="cs"/>
                <w:sz w:val="28"/>
                <w:szCs w:val="28"/>
                <w:cs/>
              </w:rPr>
              <w:t>กลยุทธ์ 1</w:t>
            </w:r>
          </w:p>
          <w:p w:rsidR="003D60EB" w:rsidRDefault="00223B9D" w:rsidP="00204112">
            <w:pPr>
              <w:rPr>
                <w:rFonts w:ascii="TH SarabunIT๙" w:hAnsi="TH SarabunIT๙" w:cs="TH SarabunIT๙"/>
              </w:rPr>
            </w:pPr>
            <w:r>
              <w:rPr>
                <w:rFonts w:ascii="TH SarabunIT๙" w:hAnsi="TH SarabunIT๙" w:cs="TH SarabunIT๙" w:hint="cs"/>
                <w:sz w:val="28"/>
                <w:szCs w:val="28"/>
                <w:cs/>
              </w:rPr>
              <w:t xml:space="preserve">   </w:t>
            </w:r>
            <w:r w:rsidRPr="003D60EB">
              <w:rPr>
                <w:rFonts w:ascii="TH SarabunIT๙" w:hAnsi="TH SarabunIT๙" w:cs="TH SarabunIT๙" w:hint="cs"/>
                <w:sz w:val="28"/>
                <w:szCs w:val="28"/>
                <w:cs/>
              </w:rPr>
              <w:t>3</w:t>
            </w:r>
            <w:r w:rsidR="00722084">
              <w:rPr>
                <w:rFonts w:ascii="TH SarabunIT๙" w:hAnsi="TH SarabunIT๙" w:cs="TH SarabunIT๙" w:hint="cs"/>
                <w:sz w:val="28"/>
                <w:szCs w:val="28"/>
                <w:cs/>
              </w:rPr>
              <w:t>8</w:t>
            </w:r>
            <w:r w:rsidRPr="003D60EB">
              <w:rPr>
                <w:rFonts w:ascii="TH SarabunIT๙" w:hAnsi="TH SarabunIT๙" w:cs="TH SarabunIT๙" w:hint="cs"/>
                <w:sz w:val="28"/>
                <w:szCs w:val="28"/>
                <w:cs/>
              </w:rPr>
              <w:t>.2 โครงการ</w:t>
            </w:r>
            <w:r w:rsidR="00204112">
              <w:rPr>
                <w:rFonts w:ascii="TH SarabunIT๙" w:hAnsi="TH SarabunIT๙" w:cs="TH SarabunIT๙" w:hint="cs"/>
                <w:sz w:val="28"/>
                <w:szCs w:val="28"/>
                <w:cs/>
              </w:rPr>
              <w:t>ชุมชนคุณธรรมน้อมนำหลักปรัชญาเศรษฐกิจพอเพียง เฉลิมพระเกียรติสมเด็จพระเจ้าอยู่หัว   มหาวชิราลงกรณ บดินทรเทพยวรางกูร เนื่องในโอกาสมหามงคลเฉลิมพระชนมพรรษา</w:t>
            </w:r>
          </w:p>
        </w:tc>
        <w:tc>
          <w:tcPr>
            <w:tcW w:w="2268" w:type="dxa"/>
          </w:tcPr>
          <w:p w:rsidR="00204112" w:rsidRPr="00741DCE" w:rsidRDefault="00204112" w:rsidP="00204112">
            <w:pPr>
              <w:rPr>
                <w:rFonts w:ascii="TH SarabunIT๙" w:hAnsi="TH SarabunIT๙" w:cs="TH SarabunIT๙"/>
                <w:sz w:val="28"/>
                <w:szCs w:val="28"/>
                <w:cs/>
              </w:rPr>
            </w:pPr>
            <w:r>
              <w:rPr>
                <w:rFonts w:ascii="TH SarabunIT๙" w:hAnsi="TH SarabunIT๙" w:cs="TH SarabunIT๙" w:hint="cs"/>
                <w:sz w:val="28"/>
                <w:szCs w:val="28"/>
                <w:cs/>
              </w:rPr>
              <w:t>- ปลุกจิตสำนึกความจงรักภักดี  เทิดทูนสถาบันชาติ ศาสนา พระมหากษัตริย์ กิจกรรมจิตอาสาทำความดีด้วยหัวใจ บำเพ็ญประโยชน์สาธารณะ ในชุมชนคุณธรรมน้อมนำหลักปรัชญาของเศรษฐกิจพอเพียง</w:t>
            </w:r>
          </w:p>
          <w:p w:rsidR="003D60EB" w:rsidRDefault="003D60EB" w:rsidP="00C81C1F">
            <w:pPr>
              <w:jc w:val="center"/>
              <w:rPr>
                <w:rFonts w:ascii="TH SarabunIT๙" w:hAnsi="TH SarabunIT๙" w:cs="TH SarabunIT๙"/>
              </w:rPr>
            </w:pPr>
          </w:p>
        </w:tc>
        <w:tc>
          <w:tcPr>
            <w:tcW w:w="1417" w:type="dxa"/>
          </w:tcPr>
          <w:p w:rsidR="003D60EB" w:rsidRPr="00204112" w:rsidRDefault="00204112" w:rsidP="00C81C1F">
            <w:pPr>
              <w:jc w:val="center"/>
              <w:rPr>
                <w:rFonts w:ascii="TH SarabunIT๙" w:hAnsi="TH SarabunIT๙" w:cs="TH SarabunIT๙"/>
                <w:sz w:val="28"/>
                <w:szCs w:val="28"/>
              </w:rPr>
            </w:pPr>
            <w:r w:rsidRPr="00204112">
              <w:rPr>
                <w:rFonts w:ascii="TH SarabunIT๙" w:hAnsi="TH SarabunIT๙" w:cs="TH SarabunIT๙" w:hint="cs"/>
                <w:sz w:val="28"/>
                <w:szCs w:val="28"/>
                <w:cs/>
              </w:rPr>
              <w:t>สวจ.สิงห์บุรี</w:t>
            </w:r>
          </w:p>
        </w:tc>
        <w:tc>
          <w:tcPr>
            <w:tcW w:w="1560" w:type="dxa"/>
          </w:tcPr>
          <w:p w:rsidR="00204112" w:rsidRPr="00632D0A" w:rsidRDefault="00204112" w:rsidP="00204112">
            <w:pPr>
              <w:rPr>
                <w:rFonts w:ascii="TH SarabunIT๙" w:hAnsi="TH SarabunIT๙" w:cs="TH SarabunIT๙"/>
                <w:sz w:val="28"/>
                <w:szCs w:val="28"/>
              </w:rPr>
            </w:pPr>
            <w:r>
              <w:rPr>
                <w:rFonts w:ascii="TH SarabunIT๙" w:hAnsi="TH SarabunIT๙" w:cs="TH SarabunIT๙" w:hint="cs"/>
                <w:sz w:val="28"/>
                <w:szCs w:val="28"/>
                <w:cs/>
              </w:rPr>
              <w:t>- จัดกิจกรรมปลุกจิตสำนึกฯอย่างน้อยสัปดาห์ละ 1 ครั้ง</w:t>
            </w:r>
          </w:p>
          <w:p w:rsidR="003D60EB" w:rsidRDefault="003D60EB" w:rsidP="00C81C1F">
            <w:pPr>
              <w:jc w:val="center"/>
              <w:rPr>
                <w:rFonts w:ascii="TH SarabunIT๙" w:hAnsi="TH SarabunIT๙" w:cs="TH SarabunIT๙"/>
                <w:cs/>
              </w:rPr>
            </w:pPr>
          </w:p>
        </w:tc>
        <w:tc>
          <w:tcPr>
            <w:tcW w:w="1559" w:type="dxa"/>
          </w:tcPr>
          <w:p w:rsidR="00204112" w:rsidRDefault="00204112" w:rsidP="00204112">
            <w:pPr>
              <w:rPr>
                <w:rFonts w:ascii="TH SarabunIT๙" w:hAnsi="TH SarabunIT๙" w:cs="TH SarabunIT๙"/>
                <w:sz w:val="28"/>
                <w:szCs w:val="28"/>
              </w:rPr>
            </w:pPr>
            <w:r>
              <w:rPr>
                <w:rFonts w:ascii="TH SarabunIT๙" w:hAnsi="TH SarabunIT๙" w:cs="TH SarabunIT๙" w:hint="cs"/>
                <w:sz w:val="28"/>
                <w:szCs w:val="28"/>
                <w:cs/>
              </w:rPr>
              <w:t>- จัดกิจกรรมเฉลิมพระเกียรติ สมเด็จพระเจ้าอยู่หัว มหาวชิราลงกรณ บดินทรเทพยวรางกูร เนื่องในโอกาสมหามงคลเฉลิมพระชนมพรรษา</w:t>
            </w:r>
          </w:p>
          <w:p w:rsidR="003D60EB" w:rsidRDefault="003D60EB" w:rsidP="00C81C1F">
            <w:pPr>
              <w:jc w:val="center"/>
              <w:rPr>
                <w:rFonts w:ascii="TH SarabunIT๙" w:hAnsi="TH SarabunIT๙" w:cs="TH SarabunIT๙"/>
                <w:cs/>
              </w:rPr>
            </w:pPr>
          </w:p>
        </w:tc>
        <w:tc>
          <w:tcPr>
            <w:tcW w:w="1134" w:type="dxa"/>
          </w:tcPr>
          <w:p w:rsidR="003D60EB" w:rsidRDefault="00204112" w:rsidP="00C81C1F">
            <w:pPr>
              <w:jc w:val="center"/>
              <w:rPr>
                <w:rFonts w:ascii="TH SarabunIT๙" w:hAnsi="TH SarabunIT๙" w:cs="TH SarabunIT๙"/>
              </w:rPr>
            </w:pPr>
            <w:r>
              <w:rPr>
                <w:rFonts w:ascii="TH SarabunIT๙" w:hAnsi="TH SarabunIT๙" w:cs="TH SarabunIT๙" w:hint="cs"/>
                <w:cs/>
              </w:rPr>
              <w:t>35,000</w:t>
            </w:r>
          </w:p>
        </w:tc>
        <w:tc>
          <w:tcPr>
            <w:tcW w:w="992" w:type="dxa"/>
          </w:tcPr>
          <w:p w:rsidR="003D60EB" w:rsidRPr="00A532BA" w:rsidRDefault="003D60EB" w:rsidP="00C81C1F">
            <w:pPr>
              <w:rPr>
                <w:rFonts w:ascii="TH SarabunIT๙" w:hAnsi="TH SarabunIT๙" w:cs="TH SarabunIT๙"/>
                <w:sz w:val="28"/>
                <w:szCs w:val="28"/>
                <w:cs/>
              </w:rPr>
            </w:pPr>
          </w:p>
        </w:tc>
        <w:tc>
          <w:tcPr>
            <w:tcW w:w="992" w:type="dxa"/>
          </w:tcPr>
          <w:p w:rsidR="003D60EB" w:rsidRPr="00A532BA" w:rsidRDefault="003D60EB" w:rsidP="00C81C1F">
            <w:pPr>
              <w:jc w:val="center"/>
              <w:rPr>
                <w:rFonts w:ascii="TH SarabunIT๙" w:hAnsi="TH SarabunIT๙" w:cs="TH SarabunIT๙"/>
                <w:sz w:val="28"/>
                <w:szCs w:val="28"/>
                <w:cs/>
              </w:rPr>
            </w:pPr>
          </w:p>
        </w:tc>
        <w:tc>
          <w:tcPr>
            <w:tcW w:w="993" w:type="dxa"/>
          </w:tcPr>
          <w:p w:rsidR="003D60EB" w:rsidRDefault="00204112" w:rsidP="00C81C1F">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66848" behindDoc="0" locked="0" layoutInCell="1" allowOverlap="1">
                      <wp:simplePos x="0" y="0"/>
                      <wp:positionH relativeFrom="column">
                        <wp:posOffset>-55499</wp:posOffset>
                      </wp:positionH>
                      <wp:positionV relativeFrom="paragraph">
                        <wp:posOffset>522224</wp:posOffset>
                      </wp:positionV>
                      <wp:extent cx="1255776" cy="12192"/>
                      <wp:effectExtent l="38100" t="76200" r="1905" b="102235"/>
                      <wp:wrapNone/>
                      <wp:docPr id="391" name="ลูกศรเชื่อมต่อแบบตรง 391"/>
                      <wp:cNvGraphicFramePr/>
                      <a:graphic xmlns:a="http://schemas.openxmlformats.org/drawingml/2006/main">
                        <a:graphicData uri="http://schemas.microsoft.com/office/word/2010/wordprocessingShape">
                          <wps:wsp>
                            <wps:cNvCnPr/>
                            <wps:spPr>
                              <a:xfrm flipV="1">
                                <a:off x="0" y="0"/>
                                <a:ext cx="1255776" cy="121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8613DC7" id="ลูกศรเชื่อมต่อแบบตรง 391" o:spid="_x0000_s1026" type="#_x0000_t32" style="position:absolute;margin-left:-4.35pt;margin-top:41.1pt;width:98.9pt;height:.95pt;flip:y;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" strokecolor="black [3200]" strokeweight=".5pt">
                      <v:stroke startarrow="block" endarrow="block" joinstyle="miter"/>
                    </v:shape>
                  </w:pict>
                </mc:Fallback>
              </mc:AlternateContent>
            </w:r>
          </w:p>
        </w:tc>
        <w:tc>
          <w:tcPr>
            <w:tcW w:w="992" w:type="dxa"/>
          </w:tcPr>
          <w:p w:rsidR="003D60EB" w:rsidRPr="00A532BA" w:rsidRDefault="003D60EB" w:rsidP="00C81C1F">
            <w:pPr>
              <w:jc w:val="center"/>
              <w:rPr>
                <w:rFonts w:ascii="TH SarabunIT๙" w:hAnsi="TH SarabunIT๙" w:cs="TH SarabunIT๙"/>
                <w:sz w:val="28"/>
                <w:szCs w:val="28"/>
                <w:cs/>
              </w:rPr>
            </w:pPr>
          </w:p>
        </w:tc>
        <w:tc>
          <w:tcPr>
            <w:tcW w:w="992" w:type="dxa"/>
          </w:tcPr>
          <w:p w:rsidR="003D60EB" w:rsidRDefault="003D60EB" w:rsidP="00C81C1F">
            <w:pPr>
              <w:jc w:val="center"/>
              <w:rPr>
                <w:rFonts w:ascii="TH SarabunIT๙" w:hAnsi="TH SarabunIT๙" w:cs="TH SarabunIT๙"/>
              </w:rPr>
            </w:pPr>
          </w:p>
        </w:tc>
      </w:tr>
      <w:tr w:rsidR="003D60EB" w:rsidTr="00C81C1F">
        <w:tc>
          <w:tcPr>
            <w:tcW w:w="2547" w:type="dxa"/>
          </w:tcPr>
          <w:p w:rsidR="00204112" w:rsidRDefault="00722084" w:rsidP="00204112">
            <w:pPr>
              <w:rPr>
                <w:rFonts w:ascii="TH SarabunIT๙" w:hAnsi="TH SarabunIT๙" w:cs="TH SarabunIT๙"/>
                <w:sz w:val="28"/>
                <w:szCs w:val="28"/>
              </w:rPr>
            </w:pPr>
            <w:r>
              <w:rPr>
                <w:rFonts w:ascii="TH SarabunIT๙" w:hAnsi="TH SarabunIT๙" w:cs="TH SarabunIT๙" w:hint="cs"/>
                <w:sz w:val="28"/>
                <w:szCs w:val="28"/>
                <w:cs/>
              </w:rPr>
              <w:t>39</w:t>
            </w:r>
            <w:r w:rsidR="00204112">
              <w:rPr>
                <w:rFonts w:ascii="TH SarabunIT๙" w:hAnsi="TH SarabunIT๙" w:cs="TH SarabunIT๙" w:hint="cs"/>
                <w:sz w:val="28"/>
                <w:szCs w:val="28"/>
                <w:cs/>
              </w:rPr>
              <w:t xml:space="preserve">. ยุทธศาสตร์ </w:t>
            </w:r>
            <w:r w:rsidR="00204112">
              <w:rPr>
                <w:rFonts w:ascii="TH SarabunIT๙" w:hAnsi="TH SarabunIT๙" w:cs="TH SarabunIT๙"/>
                <w:sz w:val="28"/>
                <w:szCs w:val="28"/>
              </w:rPr>
              <w:t>2</w:t>
            </w:r>
          </w:p>
          <w:p w:rsidR="00204112" w:rsidRDefault="00722084" w:rsidP="00204112">
            <w:pPr>
              <w:rPr>
                <w:rFonts w:ascii="TH SarabunIT๙" w:hAnsi="TH SarabunIT๙" w:cs="TH SarabunIT๙"/>
                <w:sz w:val="28"/>
                <w:szCs w:val="28"/>
                <w:cs/>
              </w:rPr>
            </w:pPr>
            <w:r>
              <w:rPr>
                <w:rFonts w:ascii="TH SarabunIT๙" w:hAnsi="TH SarabunIT๙" w:cs="TH SarabunIT๙"/>
                <w:sz w:val="28"/>
                <w:szCs w:val="28"/>
              </w:rPr>
              <w:t xml:space="preserve">   39</w:t>
            </w:r>
            <w:r w:rsidR="00204112">
              <w:rPr>
                <w:rFonts w:ascii="TH SarabunIT๙" w:hAnsi="TH SarabunIT๙" w:cs="TH SarabunIT๙"/>
                <w:sz w:val="28"/>
                <w:szCs w:val="28"/>
              </w:rPr>
              <w:t xml:space="preserve">.1 </w:t>
            </w:r>
            <w:r w:rsidR="00204112">
              <w:rPr>
                <w:rFonts w:ascii="TH SarabunIT๙" w:hAnsi="TH SarabunIT๙" w:cs="TH SarabunIT๙" w:hint="cs"/>
                <w:sz w:val="28"/>
                <w:szCs w:val="28"/>
                <w:cs/>
              </w:rPr>
              <w:t>กลยุทธ์</w:t>
            </w:r>
            <w:r w:rsidR="00204112">
              <w:rPr>
                <w:rFonts w:ascii="TH SarabunIT๙" w:hAnsi="TH SarabunIT๙" w:cs="TH SarabunIT๙"/>
                <w:sz w:val="28"/>
                <w:szCs w:val="28"/>
              </w:rPr>
              <w:t xml:space="preserve"> </w:t>
            </w:r>
            <w:r w:rsidR="00204112">
              <w:rPr>
                <w:rFonts w:ascii="TH SarabunIT๙" w:hAnsi="TH SarabunIT๙" w:cs="TH SarabunIT๙" w:hint="cs"/>
                <w:sz w:val="28"/>
                <w:szCs w:val="28"/>
                <w:cs/>
              </w:rPr>
              <w:t>2</w:t>
            </w:r>
          </w:p>
          <w:p w:rsidR="00204112" w:rsidRDefault="00722084" w:rsidP="00104DBC">
            <w:pPr>
              <w:rPr>
                <w:rFonts w:ascii="TH SarabunIT๙" w:hAnsi="TH SarabunIT๙" w:cs="TH SarabunIT๙"/>
                <w:sz w:val="28"/>
                <w:szCs w:val="28"/>
              </w:rPr>
            </w:pPr>
            <w:r>
              <w:rPr>
                <w:rFonts w:ascii="TH SarabunIT๙" w:hAnsi="TH SarabunIT๙" w:cs="TH SarabunIT๙" w:hint="cs"/>
                <w:sz w:val="28"/>
                <w:szCs w:val="28"/>
                <w:cs/>
              </w:rPr>
              <w:t xml:space="preserve">   39</w:t>
            </w:r>
            <w:r w:rsidR="00204112">
              <w:rPr>
                <w:rFonts w:ascii="TH SarabunIT๙" w:hAnsi="TH SarabunIT๙" w:cs="TH SarabunIT๙" w:hint="cs"/>
                <w:sz w:val="28"/>
                <w:szCs w:val="28"/>
                <w:cs/>
              </w:rPr>
              <w:t>.2 โครงการส่งเสริมและเผยแพร่ค่านิยมความเป็นไทย</w:t>
            </w:r>
          </w:p>
          <w:p w:rsidR="003D60EB" w:rsidRDefault="00204112" w:rsidP="00104DBC">
            <w:pPr>
              <w:rPr>
                <w:rFonts w:ascii="TH SarabunIT๙" w:hAnsi="TH SarabunIT๙" w:cs="TH SarabunIT๙"/>
              </w:rPr>
            </w:pPr>
            <w:r>
              <w:rPr>
                <w:rFonts w:ascii="TH SarabunIT๙" w:hAnsi="TH SarabunIT๙" w:cs="TH SarabunIT๙" w:hint="cs"/>
                <w:sz w:val="28"/>
                <w:szCs w:val="28"/>
                <w:cs/>
              </w:rPr>
              <w:t>กิจกรรม การคัดเลือกเยาวชนต้นแบบจังหวัดสิงห์บุรี</w:t>
            </w:r>
          </w:p>
        </w:tc>
        <w:tc>
          <w:tcPr>
            <w:tcW w:w="2268" w:type="dxa"/>
          </w:tcPr>
          <w:p w:rsidR="003D60EB" w:rsidRDefault="00204112" w:rsidP="0029333B">
            <w:pPr>
              <w:rPr>
                <w:rFonts w:ascii="TH SarabunIT๙" w:hAnsi="TH SarabunIT๙" w:cs="TH SarabunIT๙"/>
              </w:rPr>
            </w:pPr>
            <w:r>
              <w:rPr>
                <w:rFonts w:ascii="TH SarabunIT๙" w:hAnsi="TH SarabunIT๙" w:cs="TH SarabunIT๙" w:hint="cs"/>
                <w:sz w:val="28"/>
                <w:szCs w:val="28"/>
                <w:cs/>
              </w:rPr>
              <w:t>- เพื่อยกย่องเชิดชูเกียรติ และให้ความสำคัญกับเยาวชนต้นแบบ ที่ได้ปฏิบัติตามวิถีทางวัฒนธรรมให้เป็นที่ประจักษ์ในสังคม</w:t>
            </w:r>
          </w:p>
        </w:tc>
        <w:tc>
          <w:tcPr>
            <w:tcW w:w="1417" w:type="dxa"/>
          </w:tcPr>
          <w:p w:rsidR="003D60EB" w:rsidRDefault="0029333B" w:rsidP="00C81C1F">
            <w:pPr>
              <w:jc w:val="center"/>
              <w:rPr>
                <w:rFonts w:ascii="TH SarabunIT๙" w:hAnsi="TH SarabunIT๙" w:cs="TH SarabunIT๙"/>
              </w:rPr>
            </w:pPr>
            <w:r w:rsidRPr="00204112">
              <w:rPr>
                <w:rFonts w:ascii="TH SarabunIT๙" w:hAnsi="TH SarabunIT๙" w:cs="TH SarabunIT๙" w:hint="cs"/>
                <w:sz w:val="28"/>
                <w:szCs w:val="28"/>
                <w:cs/>
              </w:rPr>
              <w:t>สวจ.สิงห์บุรี</w:t>
            </w:r>
          </w:p>
        </w:tc>
        <w:tc>
          <w:tcPr>
            <w:tcW w:w="1560" w:type="dxa"/>
          </w:tcPr>
          <w:p w:rsidR="003D60EB" w:rsidRDefault="0029333B" w:rsidP="0029333B">
            <w:pPr>
              <w:rPr>
                <w:rFonts w:ascii="TH SarabunIT๙" w:hAnsi="TH SarabunIT๙" w:cs="TH SarabunIT๙"/>
                <w:cs/>
              </w:rPr>
            </w:pPr>
            <w:r>
              <w:rPr>
                <w:rFonts w:ascii="TH SarabunIT๙" w:hAnsi="TH SarabunIT๙" w:cs="TH SarabunIT๙" w:hint="cs"/>
                <w:sz w:val="28"/>
                <w:szCs w:val="28"/>
                <w:cs/>
              </w:rPr>
              <w:t>- ยกย่องเชิดชู และให้ความสำคัญกับเยาวชนต้นแบบ</w:t>
            </w:r>
          </w:p>
        </w:tc>
        <w:tc>
          <w:tcPr>
            <w:tcW w:w="1559" w:type="dxa"/>
          </w:tcPr>
          <w:p w:rsidR="0029333B" w:rsidRDefault="0029333B" w:rsidP="0029333B">
            <w:pPr>
              <w:rPr>
                <w:rFonts w:ascii="TH SarabunIT๙" w:hAnsi="TH SarabunIT๙" w:cs="TH SarabunIT๙"/>
                <w:sz w:val="28"/>
                <w:szCs w:val="28"/>
              </w:rPr>
            </w:pPr>
            <w:r>
              <w:rPr>
                <w:rFonts w:ascii="TH SarabunIT๙" w:hAnsi="TH SarabunIT๙" w:cs="TH SarabunIT๙" w:hint="cs"/>
                <w:sz w:val="28"/>
                <w:szCs w:val="28"/>
                <w:cs/>
              </w:rPr>
              <w:t xml:space="preserve">- เยาวชนต้นแบบสามารถเป็นแบบอย่างในการดำเนินชีวิตตาม ค่านิยมความเป็นไทย </w:t>
            </w:r>
          </w:p>
          <w:p w:rsidR="003D60EB" w:rsidRDefault="003D60EB" w:rsidP="00C81C1F">
            <w:pPr>
              <w:jc w:val="center"/>
              <w:rPr>
                <w:rFonts w:ascii="TH SarabunIT๙" w:hAnsi="TH SarabunIT๙" w:cs="TH SarabunIT๙"/>
                <w:cs/>
              </w:rPr>
            </w:pPr>
          </w:p>
        </w:tc>
        <w:tc>
          <w:tcPr>
            <w:tcW w:w="1134" w:type="dxa"/>
          </w:tcPr>
          <w:p w:rsidR="003D60EB" w:rsidRDefault="0029333B" w:rsidP="00C81C1F">
            <w:pPr>
              <w:jc w:val="center"/>
              <w:rPr>
                <w:rFonts w:ascii="TH SarabunIT๙" w:hAnsi="TH SarabunIT๙" w:cs="TH SarabunIT๙"/>
              </w:rPr>
            </w:pPr>
            <w:r>
              <w:rPr>
                <w:rFonts w:ascii="TH SarabunIT๙" w:hAnsi="TH SarabunIT๙" w:cs="TH SarabunIT๙" w:hint="cs"/>
                <w:cs/>
              </w:rPr>
              <w:t>5000</w:t>
            </w:r>
          </w:p>
        </w:tc>
        <w:tc>
          <w:tcPr>
            <w:tcW w:w="992" w:type="dxa"/>
          </w:tcPr>
          <w:p w:rsidR="003D60EB" w:rsidRPr="00A532BA" w:rsidRDefault="0029333B" w:rsidP="00C81C1F">
            <w:pP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67872" behindDoc="0" locked="0" layoutInCell="1" allowOverlap="1">
                      <wp:simplePos x="0" y="0"/>
                      <wp:positionH relativeFrom="column">
                        <wp:posOffset>558165</wp:posOffset>
                      </wp:positionH>
                      <wp:positionV relativeFrom="paragraph">
                        <wp:posOffset>538607</wp:posOffset>
                      </wp:positionV>
                      <wp:extent cx="621792" cy="12192"/>
                      <wp:effectExtent l="38100" t="76200" r="0" b="102235"/>
                      <wp:wrapNone/>
                      <wp:docPr id="392" name="ลูกศรเชื่อมต่อแบบตรง 392"/>
                      <wp:cNvGraphicFramePr/>
                      <a:graphic xmlns:a="http://schemas.openxmlformats.org/drawingml/2006/main">
                        <a:graphicData uri="http://schemas.microsoft.com/office/word/2010/wordprocessingShape">
                          <wps:wsp>
                            <wps:cNvCnPr/>
                            <wps:spPr>
                              <a:xfrm flipV="1">
                                <a:off x="0" y="0"/>
                                <a:ext cx="621792" cy="121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EC42E0B" id="ลูกศรเชื่อมต่อแบบตรง 392" o:spid="_x0000_s1026" type="#_x0000_t32" style="position:absolute;margin-left:43.95pt;margin-top:42.4pt;width:48.95pt;height:.95pt;flip:y;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" strokecolor="black [3200]" strokeweight=".5pt">
                      <v:stroke startarrow="block" endarrow="block" joinstyle="miter"/>
                    </v:shape>
                  </w:pict>
                </mc:Fallback>
              </mc:AlternateContent>
            </w:r>
          </w:p>
        </w:tc>
        <w:tc>
          <w:tcPr>
            <w:tcW w:w="992" w:type="dxa"/>
          </w:tcPr>
          <w:p w:rsidR="003D60EB" w:rsidRPr="00A532BA" w:rsidRDefault="003D60EB" w:rsidP="00C81C1F">
            <w:pPr>
              <w:jc w:val="center"/>
              <w:rPr>
                <w:rFonts w:ascii="TH SarabunIT๙" w:hAnsi="TH SarabunIT๙" w:cs="TH SarabunIT๙"/>
                <w:sz w:val="28"/>
                <w:szCs w:val="28"/>
                <w:cs/>
              </w:rPr>
            </w:pPr>
          </w:p>
        </w:tc>
        <w:tc>
          <w:tcPr>
            <w:tcW w:w="993" w:type="dxa"/>
          </w:tcPr>
          <w:p w:rsidR="003D60EB" w:rsidRDefault="003D60EB" w:rsidP="00C81C1F">
            <w:pPr>
              <w:jc w:val="center"/>
              <w:rPr>
                <w:rFonts w:ascii="TH SarabunIT๙" w:hAnsi="TH SarabunIT๙" w:cs="TH SarabunIT๙"/>
                <w:sz w:val="28"/>
                <w:szCs w:val="28"/>
                <w:cs/>
              </w:rPr>
            </w:pPr>
          </w:p>
        </w:tc>
        <w:tc>
          <w:tcPr>
            <w:tcW w:w="992" w:type="dxa"/>
          </w:tcPr>
          <w:p w:rsidR="003D60EB" w:rsidRPr="00A532BA" w:rsidRDefault="003D60EB" w:rsidP="00C81C1F">
            <w:pPr>
              <w:jc w:val="center"/>
              <w:rPr>
                <w:rFonts w:ascii="TH SarabunIT๙" w:hAnsi="TH SarabunIT๙" w:cs="TH SarabunIT๙"/>
                <w:sz w:val="28"/>
                <w:szCs w:val="28"/>
                <w:cs/>
              </w:rPr>
            </w:pPr>
          </w:p>
        </w:tc>
        <w:tc>
          <w:tcPr>
            <w:tcW w:w="992" w:type="dxa"/>
          </w:tcPr>
          <w:p w:rsidR="003D60EB" w:rsidRDefault="0029333B" w:rsidP="00C81C1F">
            <w:pPr>
              <w:jc w:val="center"/>
              <w:rPr>
                <w:rFonts w:ascii="TH SarabunIT๙" w:hAnsi="TH SarabunIT๙" w:cs="TH SarabunIT๙"/>
              </w:rPr>
            </w:pPr>
            <w:r>
              <w:rPr>
                <w:rFonts w:ascii="TH SarabunIT๙" w:hAnsi="TH SarabunIT๙" w:cs="TH SarabunIT๙" w:hint="cs"/>
                <w:cs/>
              </w:rPr>
              <w:t>สวธ.</w:t>
            </w:r>
          </w:p>
        </w:tc>
      </w:tr>
    </w:tbl>
    <w:p w:rsidR="009F526D" w:rsidRDefault="009F526D" w:rsidP="0091329A">
      <w:pPr>
        <w:jc w:val="center"/>
        <w:rPr>
          <w:rFonts w:ascii="TH SarabunIT๙" w:hAnsi="TH SarabunIT๙" w:cs="TH SarabunIT๙"/>
        </w:rPr>
      </w:pPr>
    </w:p>
    <w:p w:rsidR="00D34928" w:rsidRDefault="00D34928" w:rsidP="0091329A">
      <w:pPr>
        <w:jc w:val="center"/>
        <w:rPr>
          <w:rFonts w:ascii="TH SarabunIT๙" w:hAnsi="TH SarabunIT๙" w:cs="TH SarabunIT๙"/>
        </w:rPr>
      </w:pPr>
    </w:p>
    <w:p w:rsidR="00D34928" w:rsidRDefault="00D34928" w:rsidP="00D34928">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410"/>
        <w:gridCol w:w="1275"/>
        <w:gridCol w:w="1560"/>
        <w:gridCol w:w="1559"/>
        <w:gridCol w:w="1134"/>
        <w:gridCol w:w="992"/>
        <w:gridCol w:w="992"/>
        <w:gridCol w:w="993"/>
        <w:gridCol w:w="992"/>
        <w:gridCol w:w="992"/>
      </w:tblGrid>
      <w:tr w:rsidR="00D34928" w:rsidTr="009768D6">
        <w:tc>
          <w:tcPr>
            <w:tcW w:w="2547" w:type="dxa"/>
            <w:vMerge w:val="restart"/>
          </w:tcPr>
          <w:p w:rsidR="00D34928" w:rsidRDefault="00D34928" w:rsidP="00C81C1F">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410" w:type="dxa"/>
            <w:vMerge w:val="restart"/>
          </w:tcPr>
          <w:p w:rsidR="00D34928" w:rsidRDefault="00D34928" w:rsidP="00C81C1F">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275" w:type="dxa"/>
            <w:vMerge w:val="restart"/>
          </w:tcPr>
          <w:p w:rsidR="00D34928" w:rsidRDefault="00D34928" w:rsidP="00C81C1F">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D34928" w:rsidRDefault="00D34928" w:rsidP="00C81C1F">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D34928" w:rsidRPr="001875B1" w:rsidRDefault="00D34928" w:rsidP="00C81C1F">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D34928" w:rsidRDefault="00D34928" w:rsidP="00C81C1F">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D34928" w:rsidRDefault="00D34928" w:rsidP="00C81C1F">
            <w:pPr>
              <w:jc w:val="center"/>
              <w:rPr>
                <w:rFonts w:ascii="TH SarabunIT๙" w:hAnsi="TH SarabunIT๙" w:cs="TH SarabunIT๙"/>
                <w:cs/>
              </w:rPr>
            </w:pPr>
            <w:r>
              <w:rPr>
                <w:rFonts w:ascii="TH SarabunIT๙" w:hAnsi="TH SarabunIT๙" w:cs="TH SarabunIT๙" w:hint="cs"/>
                <w:cs/>
              </w:rPr>
              <w:t>หมายเหตุ</w:t>
            </w:r>
          </w:p>
        </w:tc>
      </w:tr>
      <w:tr w:rsidR="00D34928" w:rsidTr="009768D6">
        <w:tc>
          <w:tcPr>
            <w:tcW w:w="2547" w:type="dxa"/>
            <w:vMerge/>
          </w:tcPr>
          <w:p w:rsidR="00D34928" w:rsidRDefault="00D34928" w:rsidP="00C81C1F">
            <w:pPr>
              <w:jc w:val="center"/>
              <w:rPr>
                <w:rFonts w:ascii="TH SarabunIT๙" w:hAnsi="TH SarabunIT๙" w:cs="TH SarabunIT๙"/>
              </w:rPr>
            </w:pPr>
          </w:p>
        </w:tc>
        <w:tc>
          <w:tcPr>
            <w:tcW w:w="2410" w:type="dxa"/>
            <w:vMerge/>
          </w:tcPr>
          <w:p w:rsidR="00D34928" w:rsidRDefault="00D34928" w:rsidP="00C81C1F">
            <w:pPr>
              <w:jc w:val="center"/>
              <w:rPr>
                <w:rFonts w:ascii="TH SarabunIT๙" w:hAnsi="TH SarabunIT๙" w:cs="TH SarabunIT๙"/>
              </w:rPr>
            </w:pPr>
          </w:p>
        </w:tc>
        <w:tc>
          <w:tcPr>
            <w:tcW w:w="1275" w:type="dxa"/>
            <w:vMerge/>
          </w:tcPr>
          <w:p w:rsidR="00D34928" w:rsidRDefault="00D34928" w:rsidP="00C81C1F">
            <w:pPr>
              <w:jc w:val="center"/>
              <w:rPr>
                <w:rFonts w:ascii="TH SarabunIT๙" w:hAnsi="TH SarabunIT๙" w:cs="TH SarabunIT๙"/>
              </w:rPr>
            </w:pPr>
          </w:p>
        </w:tc>
        <w:tc>
          <w:tcPr>
            <w:tcW w:w="1560" w:type="dxa"/>
          </w:tcPr>
          <w:p w:rsidR="00D34928" w:rsidRDefault="00D34928" w:rsidP="00C81C1F">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D34928" w:rsidRDefault="00D34928" w:rsidP="00C81C1F">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D34928" w:rsidRDefault="00D34928" w:rsidP="00C81C1F">
            <w:pPr>
              <w:jc w:val="center"/>
              <w:rPr>
                <w:rFonts w:ascii="TH SarabunIT๙" w:hAnsi="TH SarabunIT๙" w:cs="TH SarabunIT๙"/>
              </w:rPr>
            </w:pPr>
          </w:p>
        </w:tc>
        <w:tc>
          <w:tcPr>
            <w:tcW w:w="992" w:type="dxa"/>
          </w:tcPr>
          <w:p w:rsidR="00D34928" w:rsidRPr="00A532BA" w:rsidRDefault="00D34928" w:rsidP="00C81C1F">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D34928" w:rsidRPr="00A532BA" w:rsidRDefault="00D34928" w:rsidP="00C81C1F">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D34928" w:rsidRPr="00A532BA" w:rsidRDefault="00D34928"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D34928" w:rsidRPr="00A532BA" w:rsidRDefault="00D34928" w:rsidP="00C81C1F">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D34928" w:rsidRPr="00A532BA" w:rsidRDefault="00D34928"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D34928" w:rsidRPr="00A532BA" w:rsidRDefault="00D34928"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D34928" w:rsidRDefault="00D34928" w:rsidP="00C81C1F">
            <w:pPr>
              <w:jc w:val="center"/>
              <w:rPr>
                <w:rFonts w:ascii="TH SarabunIT๙" w:hAnsi="TH SarabunIT๙" w:cs="TH SarabunIT๙"/>
              </w:rPr>
            </w:pPr>
          </w:p>
        </w:tc>
      </w:tr>
      <w:tr w:rsidR="00D34928" w:rsidTr="009768D6">
        <w:tc>
          <w:tcPr>
            <w:tcW w:w="2547" w:type="dxa"/>
          </w:tcPr>
          <w:p w:rsidR="00D34928" w:rsidRDefault="00722084" w:rsidP="00D34928">
            <w:pPr>
              <w:rPr>
                <w:rFonts w:ascii="TH SarabunIT๙" w:hAnsi="TH SarabunIT๙" w:cs="TH SarabunIT๙"/>
                <w:sz w:val="28"/>
                <w:szCs w:val="28"/>
              </w:rPr>
            </w:pPr>
            <w:r>
              <w:rPr>
                <w:rFonts w:ascii="TH SarabunIT๙" w:hAnsi="TH SarabunIT๙" w:cs="TH SarabunIT๙" w:hint="cs"/>
                <w:sz w:val="28"/>
                <w:szCs w:val="28"/>
                <w:cs/>
              </w:rPr>
              <w:t>40</w:t>
            </w:r>
            <w:r w:rsidR="00D34928">
              <w:rPr>
                <w:rFonts w:ascii="TH SarabunIT๙" w:hAnsi="TH SarabunIT๙" w:cs="TH SarabunIT๙" w:hint="cs"/>
                <w:sz w:val="28"/>
                <w:szCs w:val="28"/>
                <w:cs/>
              </w:rPr>
              <w:t xml:space="preserve">. ยุทธศาสตร์ </w:t>
            </w:r>
            <w:r w:rsidR="00D34928">
              <w:rPr>
                <w:rFonts w:ascii="TH SarabunIT๙" w:hAnsi="TH SarabunIT๙" w:cs="TH SarabunIT๙"/>
                <w:sz w:val="28"/>
                <w:szCs w:val="28"/>
              </w:rPr>
              <w:t>1</w:t>
            </w:r>
          </w:p>
          <w:p w:rsidR="00D34928" w:rsidRDefault="00722084" w:rsidP="00D34928">
            <w:pPr>
              <w:rPr>
                <w:rFonts w:ascii="TH SarabunIT๙" w:hAnsi="TH SarabunIT๙" w:cs="TH SarabunIT๙"/>
                <w:sz w:val="28"/>
                <w:szCs w:val="28"/>
                <w:cs/>
              </w:rPr>
            </w:pPr>
            <w:r>
              <w:rPr>
                <w:rFonts w:ascii="TH SarabunIT๙" w:hAnsi="TH SarabunIT๙" w:cs="TH SarabunIT๙"/>
                <w:sz w:val="28"/>
                <w:szCs w:val="28"/>
              </w:rPr>
              <w:t xml:space="preserve">   40</w:t>
            </w:r>
            <w:r w:rsidR="00D34928">
              <w:rPr>
                <w:rFonts w:ascii="TH SarabunIT๙" w:hAnsi="TH SarabunIT๙" w:cs="TH SarabunIT๙"/>
                <w:sz w:val="28"/>
                <w:szCs w:val="28"/>
              </w:rPr>
              <w:t xml:space="preserve">.1 </w:t>
            </w:r>
            <w:r w:rsidR="00D34928">
              <w:rPr>
                <w:rFonts w:ascii="TH SarabunIT๙" w:hAnsi="TH SarabunIT๙" w:cs="TH SarabunIT๙" w:hint="cs"/>
                <w:sz w:val="28"/>
                <w:szCs w:val="28"/>
                <w:cs/>
              </w:rPr>
              <w:t>กลยุทธ์</w:t>
            </w:r>
            <w:r w:rsidR="00D34928">
              <w:rPr>
                <w:rFonts w:ascii="TH SarabunIT๙" w:hAnsi="TH SarabunIT๙" w:cs="TH SarabunIT๙"/>
                <w:sz w:val="28"/>
                <w:szCs w:val="28"/>
              </w:rPr>
              <w:t xml:space="preserve"> 1</w:t>
            </w:r>
          </w:p>
          <w:p w:rsidR="00D34928" w:rsidRPr="00741DCE" w:rsidRDefault="00722084" w:rsidP="00D34928">
            <w:pPr>
              <w:rPr>
                <w:rFonts w:ascii="TH SarabunIT๙" w:hAnsi="TH SarabunIT๙" w:cs="TH SarabunIT๙"/>
                <w:sz w:val="28"/>
                <w:szCs w:val="28"/>
              </w:rPr>
            </w:pPr>
            <w:r>
              <w:rPr>
                <w:rFonts w:ascii="TH SarabunIT๙" w:hAnsi="TH SarabunIT๙" w:cs="TH SarabunIT๙" w:hint="cs"/>
                <w:sz w:val="28"/>
                <w:szCs w:val="28"/>
                <w:cs/>
              </w:rPr>
              <w:t xml:space="preserve">   40</w:t>
            </w:r>
            <w:r w:rsidR="00D34928">
              <w:rPr>
                <w:rFonts w:ascii="TH SarabunIT๙" w:hAnsi="TH SarabunIT๙" w:cs="TH SarabunIT๙" w:hint="cs"/>
                <w:sz w:val="28"/>
                <w:szCs w:val="28"/>
                <w:cs/>
              </w:rPr>
              <w:t>.2 โครงการมหกรรมวัฒนธรรมรัตนโกสินทร์</w:t>
            </w:r>
          </w:p>
          <w:p w:rsidR="00D34928" w:rsidRDefault="00D34928" w:rsidP="00C81C1F">
            <w:pPr>
              <w:jc w:val="center"/>
              <w:rPr>
                <w:rFonts w:ascii="TH SarabunIT๙" w:hAnsi="TH SarabunIT๙" w:cs="TH SarabunIT๙"/>
              </w:rPr>
            </w:pPr>
          </w:p>
        </w:tc>
        <w:tc>
          <w:tcPr>
            <w:tcW w:w="2410" w:type="dxa"/>
          </w:tcPr>
          <w:p w:rsidR="00D34928" w:rsidRPr="009768D6" w:rsidRDefault="00D34928" w:rsidP="00D34928">
            <w:pPr>
              <w:rPr>
                <w:rFonts w:ascii="TH SarabunIT๙" w:hAnsi="TH SarabunIT๙" w:cs="TH SarabunIT๙"/>
                <w:sz w:val="26"/>
                <w:szCs w:val="26"/>
              </w:rPr>
            </w:pPr>
            <w:r w:rsidRPr="009768D6">
              <w:rPr>
                <w:rFonts w:ascii="TH SarabunIT๙" w:hAnsi="TH SarabunIT๙" w:cs="TH SarabunIT๙" w:hint="cs"/>
                <w:sz w:val="26"/>
                <w:szCs w:val="26"/>
                <w:cs/>
              </w:rPr>
              <w:t>1.  เพื่อเทิดพระเกียรติและน้อมรำลึกถึงพระมหากรุณาธิคุณของ</w:t>
            </w:r>
            <w:r w:rsidR="009768D6">
              <w:rPr>
                <w:rFonts w:ascii="TH SarabunIT๙" w:hAnsi="TH SarabunIT๙" w:cs="TH SarabunIT๙" w:hint="cs"/>
                <w:sz w:val="26"/>
                <w:szCs w:val="26"/>
                <w:cs/>
              </w:rPr>
              <w:t>พ</w:t>
            </w:r>
            <w:r w:rsidRPr="009768D6">
              <w:rPr>
                <w:rFonts w:ascii="TH SarabunIT๙" w:hAnsi="TH SarabunIT๙" w:cs="TH SarabunIT๙" w:hint="cs"/>
                <w:sz w:val="26"/>
                <w:szCs w:val="26"/>
                <w:cs/>
              </w:rPr>
              <w:t>ระมหากษัตริย์ในราชวงศ์จักรี</w:t>
            </w:r>
          </w:p>
          <w:p w:rsidR="00D34928" w:rsidRPr="009768D6" w:rsidRDefault="00D34928" w:rsidP="00D34928">
            <w:pPr>
              <w:rPr>
                <w:rFonts w:ascii="TH SarabunIT๙" w:hAnsi="TH SarabunIT๙" w:cs="TH SarabunIT๙"/>
                <w:sz w:val="26"/>
                <w:szCs w:val="26"/>
              </w:rPr>
            </w:pPr>
            <w:r w:rsidRPr="009768D6">
              <w:rPr>
                <w:rFonts w:ascii="TH SarabunIT๙" w:hAnsi="TH SarabunIT๙" w:cs="TH SarabunIT๙" w:hint="cs"/>
                <w:sz w:val="26"/>
                <w:szCs w:val="26"/>
                <w:cs/>
              </w:rPr>
              <w:t>2. เพื่อเชิดชูสถาบันพระมหากษัตริย์เป็นเครื่องยึดเนี่ยวทางจิตใจ</w:t>
            </w:r>
            <w:r w:rsidRPr="009768D6">
              <w:rPr>
                <w:rFonts w:ascii="TH SarabunIT๙" w:hAnsi="TH SarabunIT๙" w:cs="TH SarabunIT๙"/>
                <w:sz w:val="26"/>
                <w:szCs w:val="26"/>
              </w:rPr>
              <w:t xml:space="preserve"> </w:t>
            </w:r>
            <w:r w:rsidRPr="009768D6">
              <w:rPr>
                <w:rFonts w:ascii="TH SarabunIT๙" w:hAnsi="TH SarabunIT๙" w:cs="TH SarabunIT๙" w:hint="cs"/>
                <w:sz w:val="26"/>
                <w:szCs w:val="26"/>
                <w:cs/>
              </w:rPr>
              <w:t>ก่อให้เกิดความรัก ความสามัคคีของคนในชาติ</w:t>
            </w:r>
          </w:p>
          <w:p w:rsidR="00D34928" w:rsidRPr="009768D6" w:rsidRDefault="00D34928" w:rsidP="00D34928">
            <w:pPr>
              <w:rPr>
                <w:rFonts w:ascii="TH SarabunIT๙" w:hAnsi="TH SarabunIT๙" w:cs="TH SarabunIT๙"/>
                <w:sz w:val="26"/>
                <w:szCs w:val="26"/>
              </w:rPr>
            </w:pPr>
            <w:r w:rsidRPr="009768D6">
              <w:rPr>
                <w:rFonts w:ascii="TH SarabunIT๙" w:hAnsi="TH SarabunIT๙" w:cs="TH SarabunIT๙" w:hint="cs"/>
                <w:sz w:val="26"/>
                <w:szCs w:val="26"/>
                <w:cs/>
              </w:rPr>
              <w:t>3. เพื่อสร้างความรู้ ความเข้าใจถึงประวัติความเป็นมาของการสถาปนากรุงรัตนโกสินทร์เป็นราชธานี</w:t>
            </w:r>
          </w:p>
        </w:tc>
        <w:tc>
          <w:tcPr>
            <w:tcW w:w="1275" w:type="dxa"/>
          </w:tcPr>
          <w:p w:rsidR="00D34928" w:rsidRPr="00D34928" w:rsidRDefault="00D34928" w:rsidP="00C81C1F">
            <w:pPr>
              <w:jc w:val="center"/>
              <w:rPr>
                <w:rFonts w:ascii="TH SarabunIT๙" w:hAnsi="TH SarabunIT๙" w:cs="TH SarabunIT๙"/>
                <w:sz w:val="28"/>
                <w:szCs w:val="28"/>
                <w:cs/>
              </w:rPr>
            </w:pPr>
            <w:r w:rsidRPr="00D34928">
              <w:rPr>
                <w:rFonts w:ascii="TH SarabunIT๙" w:hAnsi="TH SarabunIT๙" w:cs="TH SarabunIT๙" w:hint="cs"/>
                <w:sz w:val="28"/>
                <w:szCs w:val="28"/>
                <w:cs/>
              </w:rPr>
              <w:t>สวจ.สิงห์บุรี</w:t>
            </w:r>
          </w:p>
        </w:tc>
        <w:tc>
          <w:tcPr>
            <w:tcW w:w="1560" w:type="dxa"/>
          </w:tcPr>
          <w:p w:rsidR="00D34928" w:rsidRDefault="00D34928" w:rsidP="00D34928">
            <w:pPr>
              <w:rPr>
                <w:rFonts w:ascii="TH SarabunIT๙" w:hAnsi="TH SarabunIT๙" w:cs="TH SarabunIT๙"/>
                <w:cs/>
              </w:rPr>
            </w:pPr>
            <w:r>
              <w:rPr>
                <w:rFonts w:ascii="TH SarabunIT๙" w:hAnsi="TH SarabunIT๙" w:cs="TH SarabunIT๙" w:hint="cs"/>
                <w:sz w:val="28"/>
                <w:szCs w:val="28"/>
                <w:cs/>
              </w:rPr>
              <w:t>- เด็ก เยาวชน ประชาชน หน่วยงานภาครัฐ และเครือข่ายด้านศาสนา  ศิลปะและวัฒนธรรม ร่วมกิจกรรม 10,000 คน</w:t>
            </w:r>
          </w:p>
        </w:tc>
        <w:tc>
          <w:tcPr>
            <w:tcW w:w="1559" w:type="dxa"/>
          </w:tcPr>
          <w:p w:rsidR="00D34928" w:rsidRDefault="00D34928" w:rsidP="00D34928">
            <w:pPr>
              <w:rPr>
                <w:rFonts w:ascii="TH SarabunIT๙" w:hAnsi="TH SarabunIT๙" w:cs="TH SarabunIT๙"/>
                <w:sz w:val="28"/>
                <w:szCs w:val="28"/>
                <w:cs/>
              </w:rPr>
            </w:pPr>
            <w:r>
              <w:rPr>
                <w:rFonts w:ascii="TH SarabunIT๙" w:hAnsi="TH SarabunIT๙" w:cs="TH SarabunIT๙" w:hint="cs"/>
                <w:sz w:val="28"/>
                <w:szCs w:val="28"/>
                <w:cs/>
              </w:rPr>
              <w:t>- มรดกทางศิลปวัฒนธรรมไทย ได้รับการเผยแพร่สู่ชาวไทยและชาวต่างชาติ</w:t>
            </w:r>
          </w:p>
          <w:p w:rsidR="00D34928" w:rsidRDefault="00D34928" w:rsidP="00C81C1F">
            <w:pPr>
              <w:jc w:val="center"/>
              <w:rPr>
                <w:rFonts w:ascii="TH SarabunIT๙" w:hAnsi="TH SarabunIT๙" w:cs="TH SarabunIT๙"/>
                <w:cs/>
              </w:rPr>
            </w:pPr>
          </w:p>
        </w:tc>
        <w:tc>
          <w:tcPr>
            <w:tcW w:w="1134" w:type="dxa"/>
          </w:tcPr>
          <w:p w:rsidR="00D34928" w:rsidRDefault="00D34928" w:rsidP="00C81C1F">
            <w:pPr>
              <w:jc w:val="center"/>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2368896" behindDoc="0" locked="0" layoutInCell="1" allowOverlap="1">
                      <wp:simplePos x="0" y="0"/>
                      <wp:positionH relativeFrom="column">
                        <wp:posOffset>644271</wp:posOffset>
                      </wp:positionH>
                      <wp:positionV relativeFrom="paragraph">
                        <wp:posOffset>759460</wp:posOffset>
                      </wp:positionV>
                      <wp:extent cx="2511552" cy="0"/>
                      <wp:effectExtent l="38100" t="76200" r="22225" b="95250"/>
                      <wp:wrapNone/>
                      <wp:docPr id="393" name="ลูกศรเชื่อมต่อแบบตรง 393"/>
                      <wp:cNvGraphicFramePr/>
                      <a:graphic xmlns:a="http://schemas.openxmlformats.org/drawingml/2006/main">
                        <a:graphicData uri="http://schemas.microsoft.com/office/word/2010/wordprocessingShape">
                          <wps:wsp>
                            <wps:cNvCnPr/>
                            <wps:spPr>
                              <a:xfrm>
                                <a:off x="0" y="0"/>
                                <a:ext cx="2511552"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088E5A2" id="ลูกศรเชื่อมต่อแบบตรง 393" o:spid="_x0000_s1026" type="#_x0000_t32" style="position:absolute;margin-left:50.75pt;margin-top:59.8pt;width:197.75pt;height:0;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" strokecolor="black [3200]" strokeweight=".5pt">
                      <v:stroke startarrow="block" endarrow="block" joinstyle="miter"/>
                    </v:shape>
                  </w:pict>
                </mc:Fallback>
              </mc:AlternateContent>
            </w:r>
            <w:r>
              <w:rPr>
                <w:rFonts w:ascii="TH SarabunIT๙" w:hAnsi="TH SarabunIT๙" w:cs="TH SarabunIT๙" w:hint="cs"/>
                <w:cs/>
              </w:rPr>
              <w:t>50,000</w:t>
            </w:r>
          </w:p>
        </w:tc>
        <w:tc>
          <w:tcPr>
            <w:tcW w:w="992" w:type="dxa"/>
          </w:tcPr>
          <w:p w:rsidR="00D34928" w:rsidRPr="00A532BA" w:rsidRDefault="00D34928" w:rsidP="00C81C1F">
            <w:pPr>
              <w:rPr>
                <w:rFonts w:ascii="TH SarabunIT๙" w:hAnsi="TH SarabunIT๙" w:cs="TH SarabunIT๙"/>
                <w:sz w:val="28"/>
                <w:szCs w:val="28"/>
                <w:cs/>
              </w:rPr>
            </w:pPr>
          </w:p>
        </w:tc>
        <w:tc>
          <w:tcPr>
            <w:tcW w:w="992" w:type="dxa"/>
          </w:tcPr>
          <w:p w:rsidR="00D34928" w:rsidRPr="00A532BA" w:rsidRDefault="00D34928" w:rsidP="00C81C1F">
            <w:pPr>
              <w:jc w:val="center"/>
              <w:rPr>
                <w:rFonts w:ascii="TH SarabunIT๙" w:hAnsi="TH SarabunIT๙" w:cs="TH SarabunIT๙"/>
                <w:sz w:val="28"/>
                <w:szCs w:val="28"/>
                <w:cs/>
              </w:rPr>
            </w:pPr>
          </w:p>
        </w:tc>
        <w:tc>
          <w:tcPr>
            <w:tcW w:w="993" w:type="dxa"/>
          </w:tcPr>
          <w:p w:rsidR="00D34928" w:rsidRDefault="00D34928" w:rsidP="00C81C1F">
            <w:pPr>
              <w:jc w:val="center"/>
              <w:rPr>
                <w:rFonts w:ascii="TH SarabunIT๙" w:hAnsi="TH SarabunIT๙" w:cs="TH SarabunIT๙"/>
                <w:sz w:val="28"/>
                <w:szCs w:val="28"/>
                <w:cs/>
              </w:rPr>
            </w:pPr>
          </w:p>
        </w:tc>
        <w:tc>
          <w:tcPr>
            <w:tcW w:w="992" w:type="dxa"/>
          </w:tcPr>
          <w:p w:rsidR="00D34928" w:rsidRPr="00A532BA" w:rsidRDefault="00D34928" w:rsidP="00C81C1F">
            <w:pPr>
              <w:jc w:val="center"/>
              <w:rPr>
                <w:rFonts w:ascii="TH SarabunIT๙" w:hAnsi="TH SarabunIT๙" w:cs="TH SarabunIT๙"/>
                <w:sz w:val="28"/>
                <w:szCs w:val="28"/>
                <w:cs/>
              </w:rPr>
            </w:pPr>
          </w:p>
        </w:tc>
        <w:tc>
          <w:tcPr>
            <w:tcW w:w="992" w:type="dxa"/>
          </w:tcPr>
          <w:p w:rsidR="00D34928" w:rsidRDefault="00D34928" w:rsidP="00C81C1F">
            <w:pPr>
              <w:jc w:val="center"/>
              <w:rPr>
                <w:rFonts w:ascii="TH SarabunIT๙" w:hAnsi="TH SarabunIT๙" w:cs="TH SarabunIT๙"/>
              </w:rPr>
            </w:pPr>
            <w:r>
              <w:rPr>
                <w:rFonts w:ascii="TH SarabunIT๙" w:hAnsi="TH SarabunIT๙" w:cs="TH SarabunIT๙" w:hint="cs"/>
                <w:cs/>
              </w:rPr>
              <w:t>สวธ.</w:t>
            </w:r>
          </w:p>
        </w:tc>
      </w:tr>
      <w:tr w:rsidR="00D34928" w:rsidTr="009768D6">
        <w:tc>
          <w:tcPr>
            <w:tcW w:w="2547" w:type="dxa"/>
          </w:tcPr>
          <w:p w:rsidR="009768D6" w:rsidRDefault="00722084" w:rsidP="009768D6">
            <w:pPr>
              <w:rPr>
                <w:rFonts w:ascii="TH SarabunIT๙" w:hAnsi="TH SarabunIT๙" w:cs="TH SarabunIT๙"/>
                <w:sz w:val="28"/>
                <w:szCs w:val="28"/>
              </w:rPr>
            </w:pPr>
            <w:r>
              <w:rPr>
                <w:rFonts w:ascii="TH SarabunIT๙" w:hAnsi="TH SarabunIT๙" w:cs="TH SarabunIT๙" w:hint="cs"/>
                <w:sz w:val="28"/>
                <w:szCs w:val="28"/>
                <w:cs/>
              </w:rPr>
              <w:t>41</w:t>
            </w:r>
            <w:r w:rsidR="009768D6">
              <w:rPr>
                <w:rFonts w:ascii="TH SarabunIT๙" w:hAnsi="TH SarabunIT๙" w:cs="TH SarabunIT๙" w:hint="cs"/>
                <w:sz w:val="28"/>
                <w:szCs w:val="28"/>
                <w:cs/>
              </w:rPr>
              <w:t xml:space="preserve">. ยุทธศาสตร์ </w:t>
            </w:r>
            <w:r w:rsidR="00347FC5">
              <w:rPr>
                <w:rFonts w:ascii="TH SarabunIT๙" w:hAnsi="TH SarabunIT๙" w:cs="TH SarabunIT๙"/>
                <w:sz w:val="28"/>
                <w:szCs w:val="28"/>
              </w:rPr>
              <w:t>2</w:t>
            </w:r>
          </w:p>
          <w:p w:rsidR="009768D6" w:rsidRDefault="00722084" w:rsidP="009768D6">
            <w:pPr>
              <w:rPr>
                <w:rFonts w:ascii="TH SarabunIT๙" w:hAnsi="TH SarabunIT๙" w:cs="TH SarabunIT๙"/>
                <w:sz w:val="28"/>
                <w:szCs w:val="28"/>
                <w:cs/>
              </w:rPr>
            </w:pPr>
            <w:r>
              <w:rPr>
                <w:rFonts w:ascii="TH SarabunIT๙" w:hAnsi="TH SarabunIT๙" w:cs="TH SarabunIT๙"/>
                <w:sz w:val="28"/>
                <w:szCs w:val="28"/>
              </w:rPr>
              <w:t xml:space="preserve">   41</w:t>
            </w:r>
            <w:r w:rsidR="009768D6">
              <w:rPr>
                <w:rFonts w:ascii="TH SarabunIT๙" w:hAnsi="TH SarabunIT๙" w:cs="TH SarabunIT๙"/>
                <w:sz w:val="28"/>
                <w:szCs w:val="28"/>
              </w:rPr>
              <w:t xml:space="preserve">.1 </w:t>
            </w:r>
            <w:r w:rsidR="009768D6">
              <w:rPr>
                <w:rFonts w:ascii="TH SarabunIT๙" w:hAnsi="TH SarabunIT๙" w:cs="TH SarabunIT๙" w:hint="cs"/>
                <w:sz w:val="28"/>
                <w:szCs w:val="28"/>
                <w:cs/>
              </w:rPr>
              <w:t>กลยุทธ์</w:t>
            </w:r>
            <w:r w:rsidR="009768D6">
              <w:rPr>
                <w:rFonts w:ascii="TH SarabunIT๙" w:hAnsi="TH SarabunIT๙" w:cs="TH SarabunIT๙"/>
                <w:sz w:val="28"/>
                <w:szCs w:val="28"/>
              </w:rPr>
              <w:t xml:space="preserve"> 1</w:t>
            </w:r>
          </w:p>
          <w:p w:rsidR="009768D6" w:rsidRDefault="00722084" w:rsidP="009768D6">
            <w:pPr>
              <w:rPr>
                <w:rFonts w:ascii="TH SarabunIT๙" w:hAnsi="TH SarabunIT๙" w:cs="TH SarabunIT๙"/>
                <w:sz w:val="28"/>
                <w:szCs w:val="28"/>
              </w:rPr>
            </w:pPr>
            <w:r>
              <w:rPr>
                <w:rFonts w:ascii="TH SarabunIT๙" w:hAnsi="TH SarabunIT๙" w:cs="TH SarabunIT๙" w:hint="cs"/>
                <w:sz w:val="28"/>
                <w:szCs w:val="28"/>
                <w:cs/>
              </w:rPr>
              <w:t xml:space="preserve">   41</w:t>
            </w:r>
            <w:r w:rsidR="009768D6">
              <w:rPr>
                <w:rFonts w:ascii="TH SarabunIT๙" w:hAnsi="TH SarabunIT๙" w:cs="TH SarabunIT๙" w:hint="cs"/>
                <w:sz w:val="28"/>
                <w:szCs w:val="28"/>
                <w:cs/>
              </w:rPr>
              <w:t>.2 โครงการเฉลิมพระเกียรติสมเด็จพระเจ้าอยู่หัวและพระบรมวงศานุวงศ์ ( รวมพลังทางศาสนาเสริมสร้างสมานฉันท์)</w:t>
            </w:r>
          </w:p>
          <w:p w:rsidR="00D34928" w:rsidRDefault="009768D6" w:rsidP="009768D6">
            <w:pPr>
              <w:rPr>
                <w:rFonts w:ascii="TH SarabunIT๙" w:hAnsi="TH SarabunIT๙" w:cs="TH SarabunIT๙"/>
              </w:rPr>
            </w:pPr>
            <w:r>
              <w:rPr>
                <w:rFonts w:ascii="TH SarabunIT๙" w:hAnsi="TH SarabunIT๙" w:cs="TH SarabunIT๙" w:hint="cs"/>
                <w:sz w:val="28"/>
                <w:szCs w:val="28"/>
                <w:cs/>
              </w:rPr>
              <w:t xml:space="preserve">    กิจกรรม เฉลิมพระเกียรติสมเด็จพระนางเจ้าสิริกิติ์ พระบรมราชินีนาถ ในรัชกาลที่ 9 เนื่องในโอกาสมหามงคลเฉลิมพระชนมพรรษา 12 สิงหาคม 2562  </w:t>
            </w:r>
          </w:p>
        </w:tc>
        <w:tc>
          <w:tcPr>
            <w:tcW w:w="2410" w:type="dxa"/>
          </w:tcPr>
          <w:p w:rsidR="009768D6" w:rsidRDefault="009768D6" w:rsidP="009768D6">
            <w:pPr>
              <w:rPr>
                <w:rFonts w:ascii="TH SarabunIT๙" w:hAnsi="TH SarabunIT๙" w:cs="TH SarabunIT๙"/>
                <w:sz w:val="28"/>
                <w:szCs w:val="28"/>
              </w:rPr>
            </w:pPr>
            <w:r>
              <w:rPr>
                <w:rFonts w:ascii="TH SarabunIT๙" w:hAnsi="TH SarabunIT๙" w:cs="TH SarabunIT๙" w:hint="cs"/>
                <w:sz w:val="28"/>
                <w:szCs w:val="28"/>
                <w:cs/>
              </w:rPr>
              <w:t xml:space="preserve">1. เพื่อเฉลิมพระเกียรติสมเด็จพระนางเจ้าสิริกิติ์ พระบรมราชินีนาถ ในรัชกาลที่ 9 เนื่องในโอกาสมหามงคลเฉลิมพระชนมพรรษา 86 พรรษา 12 สิงหาคม 2562 </w:t>
            </w:r>
          </w:p>
          <w:p w:rsidR="009768D6" w:rsidRDefault="009768D6" w:rsidP="009768D6">
            <w:pPr>
              <w:rPr>
                <w:rFonts w:ascii="TH SarabunIT๙" w:hAnsi="TH SarabunIT๙" w:cs="TH SarabunIT๙"/>
                <w:sz w:val="28"/>
                <w:szCs w:val="28"/>
                <w:cs/>
              </w:rPr>
            </w:pPr>
            <w:r>
              <w:rPr>
                <w:rFonts w:ascii="TH SarabunIT๙" w:hAnsi="TH SarabunIT๙" w:cs="TH SarabunIT๙" w:hint="cs"/>
                <w:sz w:val="28"/>
                <w:szCs w:val="28"/>
                <w:cs/>
              </w:rPr>
              <w:t>2. เพื่อส่งเสริมให้ศาสนิกชนยึดมั่นในคุณธรรม จริยธรรม ความสามัคคี และสร้างความสมานฉันท์</w:t>
            </w:r>
          </w:p>
          <w:p w:rsidR="00D34928" w:rsidRDefault="00D34928" w:rsidP="00C81C1F">
            <w:pPr>
              <w:jc w:val="center"/>
              <w:rPr>
                <w:rFonts w:ascii="TH SarabunIT๙" w:hAnsi="TH SarabunIT๙" w:cs="TH SarabunIT๙"/>
              </w:rPr>
            </w:pPr>
          </w:p>
        </w:tc>
        <w:tc>
          <w:tcPr>
            <w:tcW w:w="1275" w:type="dxa"/>
          </w:tcPr>
          <w:p w:rsidR="00D34928" w:rsidRDefault="009768D6" w:rsidP="00C81C1F">
            <w:pPr>
              <w:jc w:val="center"/>
              <w:rPr>
                <w:rFonts w:ascii="TH SarabunIT๙" w:hAnsi="TH SarabunIT๙" w:cs="TH SarabunIT๙"/>
              </w:rPr>
            </w:pPr>
            <w:r w:rsidRPr="00D34928">
              <w:rPr>
                <w:rFonts w:ascii="TH SarabunIT๙" w:hAnsi="TH SarabunIT๙" w:cs="TH SarabunIT๙" w:hint="cs"/>
                <w:sz w:val="28"/>
                <w:szCs w:val="28"/>
                <w:cs/>
              </w:rPr>
              <w:t>สวจ.สิงห์บุรี</w:t>
            </w:r>
          </w:p>
        </w:tc>
        <w:tc>
          <w:tcPr>
            <w:tcW w:w="1560" w:type="dxa"/>
          </w:tcPr>
          <w:p w:rsidR="009768D6" w:rsidRPr="00741DCE" w:rsidRDefault="009768D6" w:rsidP="009768D6">
            <w:pPr>
              <w:rPr>
                <w:rFonts w:ascii="TH SarabunIT๙" w:hAnsi="TH SarabunIT๙" w:cs="TH SarabunIT๙"/>
                <w:sz w:val="28"/>
                <w:szCs w:val="28"/>
                <w:cs/>
              </w:rPr>
            </w:pPr>
            <w:r>
              <w:rPr>
                <w:rFonts w:ascii="TH SarabunIT๙" w:hAnsi="TH SarabunIT๙" w:cs="TH SarabunIT๙" w:hint="cs"/>
                <w:sz w:val="28"/>
                <w:szCs w:val="28"/>
                <w:cs/>
              </w:rPr>
              <w:t>- เด็ก เยาวชนและประชาชนเข้าร่วมกิจกรรม 1,000 คน</w:t>
            </w:r>
          </w:p>
          <w:p w:rsidR="00D34928" w:rsidRDefault="00D34928" w:rsidP="00C81C1F">
            <w:pPr>
              <w:jc w:val="center"/>
              <w:rPr>
                <w:rFonts w:ascii="TH SarabunIT๙" w:hAnsi="TH SarabunIT๙" w:cs="TH SarabunIT๙"/>
                <w:cs/>
              </w:rPr>
            </w:pPr>
          </w:p>
        </w:tc>
        <w:tc>
          <w:tcPr>
            <w:tcW w:w="1559" w:type="dxa"/>
          </w:tcPr>
          <w:p w:rsidR="009768D6" w:rsidRDefault="009768D6" w:rsidP="009768D6">
            <w:pPr>
              <w:rPr>
                <w:rFonts w:ascii="TH SarabunIT๙" w:hAnsi="TH SarabunIT๙" w:cs="TH SarabunIT๙"/>
                <w:sz w:val="28"/>
                <w:szCs w:val="28"/>
              </w:rPr>
            </w:pPr>
            <w:r>
              <w:rPr>
                <w:rFonts w:ascii="TH SarabunIT๙" w:hAnsi="TH SarabunIT๙" w:cs="TH SarabunIT๙" w:hint="cs"/>
                <w:sz w:val="28"/>
                <w:szCs w:val="28"/>
                <w:cs/>
              </w:rPr>
              <w:t xml:space="preserve">- เฉลิมพระเกียรติสมเด็จพระนางเจ้าสิริกิติ์ พระบรมราชินี นาถ ในรัชกาลที่ 9 </w:t>
            </w:r>
          </w:p>
          <w:p w:rsidR="00D34928" w:rsidRDefault="009768D6" w:rsidP="009768D6">
            <w:pPr>
              <w:rPr>
                <w:rFonts w:ascii="TH SarabunIT๙" w:hAnsi="TH SarabunIT๙" w:cs="TH SarabunIT๙"/>
                <w:cs/>
              </w:rPr>
            </w:pPr>
            <w:r>
              <w:rPr>
                <w:rFonts w:ascii="TH SarabunIT๙" w:hAnsi="TH SarabunIT๙" w:cs="TH SarabunIT๙" w:hint="cs"/>
                <w:sz w:val="28"/>
                <w:szCs w:val="28"/>
                <w:cs/>
              </w:rPr>
              <w:t>- ให้ศาสนิกชนยึดมั่นในคุณธรรม จริยธรรม ความสามัคคี และสร้างความสมานฉันท์</w:t>
            </w:r>
          </w:p>
        </w:tc>
        <w:tc>
          <w:tcPr>
            <w:tcW w:w="1134" w:type="dxa"/>
          </w:tcPr>
          <w:p w:rsidR="00D34928" w:rsidRDefault="009768D6" w:rsidP="00C81C1F">
            <w:pPr>
              <w:jc w:val="center"/>
              <w:rPr>
                <w:rFonts w:ascii="TH SarabunIT๙" w:hAnsi="TH SarabunIT๙" w:cs="TH SarabunIT๙"/>
              </w:rPr>
            </w:pPr>
            <w:r>
              <w:rPr>
                <w:rFonts w:ascii="TH SarabunIT๙" w:hAnsi="TH SarabunIT๙" w:cs="TH SarabunIT๙" w:hint="cs"/>
                <w:cs/>
              </w:rPr>
              <w:t>20,000</w:t>
            </w:r>
          </w:p>
        </w:tc>
        <w:tc>
          <w:tcPr>
            <w:tcW w:w="992" w:type="dxa"/>
          </w:tcPr>
          <w:p w:rsidR="00D34928" w:rsidRPr="00A532BA" w:rsidRDefault="00D34928" w:rsidP="00C81C1F">
            <w:pPr>
              <w:rPr>
                <w:rFonts w:ascii="TH SarabunIT๙" w:hAnsi="TH SarabunIT๙" w:cs="TH SarabunIT๙"/>
                <w:sz w:val="28"/>
                <w:szCs w:val="28"/>
                <w:cs/>
              </w:rPr>
            </w:pPr>
          </w:p>
        </w:tc>
        <w:tc>
          <w:tcPr>
            <w:tcW w:w="992" w:type="dxa"/>
          </w:tcPr>
          <w:p w:rsidR="00D34928" w:rsidRPr="00A532BA" w:rsidRDefault="00D34928" w:rsidP="00C81C1F">
            <w:pPr>
              <w:jc w:val="center"/>
              <w:rPr>
                <w:rFonts w:ascii="TH SarabunIT๙" w:hAnsi="TH SarabunIT๙" w:cs="TH SarabunIT๙"/>
                <w:sz w:val="28"/>
                <w:szCs w:val="28"/>
                <w:cs/>
              </w:rPr>
            </w:pPr>
          </w:p>
        </w:tc>
        <w:tc>
          <w:tcPr>
            <w:tcW w:w="993" w:type="dxa"/>
          </w:tcPr>
          <w:p w:rsidR="00D34928" w:rsidRDefault="009768D6" w:rsidP="00C81C1F">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69920" behindDoc="0" locked="0" layoutInCell="1" allowOverlap="1">
                      <wp:simplePos x="0" y="0"/>
                      <wp:positionH relativeFrom="column">
                        <wp:posOffset>541909</wp:posOffset>
                      </wp:positionH>
                      <wp:positionV relativeFrom="paragraph">
                        <wp:posOffset>635508</wp:posOffset>
                      </wp:positionV>
                      <wp:extent cx="633857" cy="0"/>
                      <wp:effectExtent l="38100" t="76200" r="13970" b="95250"/>
                      <wp:wrapNone/>
                      <wp:docPr id="394" name="ลูกศรเชื่อมต่อแบบตรง 394"/>
                      <wp:cNvGraphicFramePr/>
                      <a:graphic xmlns:a="http://schemas.openxmlformats.org/drawingml/2006/main">
                        <a:graphicData uri="http://schemas.microsoft.com/office/word/2010/wordprocessingShape">
                          <wps:wsp>
                            <wps:cNvCnPr/>
                            <wps:spPr>
                              <a:xfrm>
                                <a:off x="0" y="0"/>
                                <a:ext cx="63385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8A93EE1" id="ลูกศรเชื่อมต่อแบบตรง 394" o:spid="_x0000_s1026" type="#_x0000_t32" style="position:absolute;margin-left:42.65pt;margin-top:50.05pt;width:49.9pt;height:0;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" strokecolor="black [3200]" strokeweight=".5pt">
                      <v:stroke startarrow="block" endarrow="block" joinstyle="miter"/>
                    </v:shape>
                  </w:pict>
                </mc:Fallback>
              </mc:AlternateContent>
            </w:r>
          </w:p>
        </w:tc>
        <w:tc>
          <w:tcPr>
            <w:tcW w:w="992" w:type="dxa"/>
          </w:tcPr>
          <w:p w:rsidR="00D34928" w:rsidRPr="00A532BA" w:rsidRDefault="00D34928" w:rsidP="00C81C1F">
            <w:pPr>
              <w:jc w:val="center"/>
              <w:rPr>
                <w:rFonts w:ascii="TH SarabunIT๙" w:hAnsi="TH SarabunIT๙" w:cs="TH SarabunIT๙"/>
                <w:sz w:val="28"/>
                <w:szCs w:val="28"/>
                <w:cs/>
              </w:rPr>
            </w:pPr>
          </w:p>
        </w:tc>
        <w:tc>
          <w:tcPr>
            <w:tcW w:w="992" w:type="dxa"/>
          </w:tcPr>
          <w:p w:rsidR="00D34928" w:rsidRDefault="009768D6" w:rsidP="00C81C1F">
            <w:pPr>
              <w:jc w:val="center"/>
              <w:rPr>
                <w:rFonts w:ascii="TH SarabunIT๙" w:hAnsi="TH SarabunIT๙" w:cs="TH SarabunIT๙"/>
              </w:rPr>
            </w:pPr>
            <w:r>
              <w:rPr>
                <w:rFonts w:ascii="TH SarabunIT๙" w:hAnsi="TH SarabunIT๙" w:cs="TH SarabunIT๙" w:hint="cs"/>
                <w:cs/>
              </w:rPr>
              <w:t>ศน.</w:t>
            </w:r>
          </w:p>
        </w:tc>
      </w:tr>
    </w:tbl>
    <w:p w:rsidR="009768D6" w:rsidRDefault="009768D6" w:rsidP="009768D6">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B61EB1" w:rsidRDefault="00B61EB1" w:rsidP="009768D6">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410"/>
        <w:gridCol w:w="1275"/>
        <w:gridCol w:w="1560"/>
        <w:gridCol w:w="1559"/>
        <w:gridCol w:w="1134"/>
        <w:gridCol w:w="992"/>
        <w:gridCol w:w="992"/>
        <w:gridCol w:w="993"/>
        <w:gridCol w:w="992"/>
        <w:gridCol w:w="992"/>
      </w:tblGrid>
      <w:tr w:rsidR="009768D6" w:rsidTr="00C81C1F">
        <w:tc>
          <w:tcPr>
            <w:tcW w:w="2547" w:type="dxa"/>
            <w:vMerge w:val="restart"/>
          </w:tcPr>
          <w:p w:rsidR="009768D6" w:rsidRDefault="009768D6" w:rsidP="00C81C1F">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410" w:type="dxa"/>
            <w:vMerge w:val="restart"/>
          </w:tcPr>
          <w:p w:rsidR="009768D6" w:rsidRDefault="009768D6" w:rsidP="00C81C1F">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275" w:type="dxa"/>
            <w:vMerge w:val="restart"/>
          </w:tcPr>
          <w:p w:rsidR="009768D6" w:rsidRDefault="009768D6" w:rsidP="00C81C1F">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9768D6" w:rsidRDefault="009768D6" w:rsidP="00C81C1F">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9768D6" w:rsidRPr="001875B1" w:rsidRDefault="009768D6" w:rsidP="00C81C1F">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9768D6" w:rsidRDefault="009768D6" w:rsidP="00C81C1F">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9768D6" w:rsidRDefault="009768D6" w:rsidP="00C81C1F">
            <w:pPr>
              <w:jc w:val="center"/>
              <w:rPr>
                <w:rFonts w:ascii="TH SarabunIT๙" w:hAnsi="TH SarabunIT๙" w:cs="TH SarabunIT๙"/>
                <w:cs/>
              </w:rPr>
            </w:pPr>
            <w:r>
              <w:rPr>
                <w:rFonts w:ascii="TH SarabunIT๙" w:hAnsi="TH SarabunIT๙" w:cs="TH SarabunIT๙" w:hint="cs"/>
                <w:cs/>
              </w:rPr>
              <w:t>หมายเหตุ</w:t>
            </w:r>
          </w:p>
        </w:tc>
      </w:tr>
      <w:tr w:rsidR="009768D6" w:rsidTr="00C81C1F">
        <w:tc>
          <w:tcPr>
            <w:tcW w:w="2547" w:type="dxa"/>
            <w:vMerge/>
          </w:tcPr>
          <w:p w:rsidR="009768D6" w:rsidRDefault="009768D6" w:rsidP="00C81C1F">
            <w:pPr>
              <w:jc w:val="center"/>
              <w:rPr>
                <w:rFonts w:ascii="TH SarabunIT๙" w:hAnsi="TH SarabunIT๙" w:cs="TH SarabunIT๙"/>
              </w:rPr>
            </w:pPr>
          </w:p>
        </w:tc>
        <w:tc>
          <w:tcPr>
            <w:tcW w:w="2410" w:type="dxa"/>
            <w:vMerge/>
          </w:tcPr>
          <w:p w:rsidR="009768D6" w:rsidRDefault="009768D6" w:rsidP="00C81C1F">
            <w:pPr>
              <w:jc w:val="center"/>
              <w:rPr>
                <w:rFonts w:ascii="TH SarabunIT๙" w:hAnsi="TH SarabunIT๙" w:cs="TH SarabunIT๙"/>
              </w:rPr>
            </w:pPr>
          </w:p>
        </w:tc>
        <w:tc>
          <w:tcPr>
            <w:tcW w:w="1275" w:type="dxa"/>
            <w:vMerge/>
          </w:tcPr>
          <w:p w:rsidR="009768D6" w:rsidRDefault="009768D6" w:rsidP="00C81C1F">
            <w:pPr>
              <w:jc w:val="center"/>
              <w:rPr>
                <w:rFonts w:ascii="TH SarabunIT๙" w:hAnsi="TH SarabunIT๙" w:cs="TH SarabunIT๙"/>
              </w:rPr>
            </w:pPr>
          </w:p>
        </w:tc>
        <w:tc>
          <w:tcPr>
            <w:tcW w:w="1560" w:type="dxa"/>
          </w:tcPr>
          <w:p w:rsidR="009768D6" w:rsidRDefault="009768D6" w:rsidP="00C81C1F">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9768D6" w:rsidRDefault="009768D6" w:rsidP="00C81C1F">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9768D6" w:rsidRDefault="009768D6" w:rsidP="00C81C1F">
            <w:pPr>
              <w:jc w:val="center"/>
              <w:rPr>
                <w:rFonts w:ascii="TH SarabunIT๙" w:hAnsi="TH SarabunIT๙" w:cs="TH SarabunIT๙"/>
              </w:rPr>
            </w:pPr>
          </w:p>
        </w:tc>
        <w:tc>
          <w:tcPr>
            <w:tcW w:w="992" w:type="dxa"/>
          </w:tcPr>
          <w:p w:rsidR="009768D6" w:rsidRPr="00A532BA" w:rsidRDefault="009768D6" w:rsidP="00C81C1F">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9768D6" w:rsidRPr="00A532BA" w:rsidRDefault="009768D6" w:rsidP="00C81C1F">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9768D6" w:rsidRPr="00A532BA" w:rsidRDefault="009768D6"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9768D6" w:rsidRPr="00A532BA" w:rsidRDefault="009768D6" w:rsidP="00C81C1F">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9768D6" w:rsidRPr="00A532BA" w:rsidRDefault="009768D6"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9768D6" w:rsidRPr="00A532BA" w:rsidRDefault="009768D6"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9768D6" w:rsidRDefault="009768D6" w:rsidP="00C81C1F">
            <w:pPr>
              <w:jc w:val="center"/>
              <w:rPr>
                <w:rFonts w:ascii="TH SarabunIT๙" w:hAnsi="TH SarabunIT๙" w:cs="TH SarabunIT๙"/>
              </w:rPr>
            </w:pPr>
          </w:p>
        </w:tc>
      </w:tr>
      <w:tr w:rsidR="009768D6" w:rsidTr="00C81C1F">
        <w:tc>
          <w:tcPr>
            <w:tcW w:w="2547" w:type="dxa"/>
          </w:tcPr>
          <w:p w:rsidR="009768D6" w:rsidRDefault="00722084" w:rsidP="009768D6">
            <w:pPr>
              <w:rPr>
                <w:rFonts w:ascii="TH SarabunIT๙" w:hAnsi="TH SarabunIT๙" w:cs="TH SarabunIT๙"/>
                <w:sz w:val="28"/>
                <w:szCs w:val="28"/>
              </w:rPr>
            </w:pPr>
            <w:r>
              <w:rPr>
                <w:rFonts w:ascii="TH SarabunIT๙" w:hAnsi="TH SarabunIT๙" w:cs="TH SarabunIT๙" w:hint="cs"/>
                <w:sz w:val="28"/>
                <w:szCs w:val="28"/>
                <w:cs/>
              </w:rPr>
              <w:t>42</w:t>
            </w:r>
            <w:r w:rsidR="009768D6">
              <w:rPr>
                <w:rFonts w:ascii="TH SarabunIT๙" w:hAnsi="TH SarabunIT๙" w:cs="TH SarabunIT๙" w:hint="cs"/>
                <w:sz w:val="28"/>
                <w:szCs w:val="28"/>
                <w:cs/>
              </w:rPr>
              <w:t xml:space="preserve">. ยุทธศาสตร์ </w:t>
            </w:r>
            <w:r w:rsidR="002B1206">
              <w:rPr>
                <w:rFonts w:ascii="TH SarabunIT๙" w:hAnsi="TH SarabunIT๙" w:cs="TH SarabunIT๙"/>
                <w:sz w:val="28"/>
                <w:szCs w:val="28"/>
              </w:rPr>
              <w:t>2</w:t>
            </w:r>
          </w:p>
          <w:p w:rsidR="009768D6" w:rsidRPr="002B1206" w:rsidRDefault="00722084" w:rsidP="009768D6">
            <w:pPr>
              <w:rPr>
                <w:rFonts w:ascii="TH SarabunIT๙" w:hAnsi="TH SarabunIT๙" w:cs="TH SarabunIT๙"/>
                <w:sz w:val="28"/>
                <w:szCs w:val="28"/>
                <w:cs/>
              </w:rPr>
            </w:pPr>
            <w:r>
              <w:rPr>
                <w:rFonts w:ascii="TH SarabunIT๙" w:hAnsi="TH SarabunIT๙" w:cs="TH SarabunIT๙"/>
                <w:sz w:val="28"/>
                <w:szCs w:val="28"/>
              </w:rPr>
              <w:t xml:space="preserve">   42</w:t>
            </w:r>
            <w:r w:rsidR="009768D6">
              <w:rPr>
                <w:rFonts w:ascii="TH SarabunIT๙" w:hAnsi="TH SarabunIT๙" w:cs="TH SarabunIT๙"/>
                <w:sz w:val="28"/>
                <w:szCs w:val="28"/>
              </w:rPr>
              <w:t xml:space="preserve">.1 </w:t>
            </w:r>
            <w:r w:rsidR="009768D6">
              <w:rPr>
                <w:rFonts w:ascii="TH SarabunIT๙" w:hAnsi="TH SarabunIT๙" w:cs="TH SarabunIT๙" w:hint="cs"/>
                <w:sz w:val="28"/>
                <w:szCs w:val="28"/>
                <w:cs/>
              </w:rPr>
              <w:t xml:space="preserve">กลยุทธ์ </w:t>
            </w:r>
            <w:r w:rsidR="009768D6">
              <w:rPr>
                <w:rFonts w:ascii="TH SarabunIT๙" w:hAnsi="TH SarabunIT๙" w:cs="TH SarabunIT๙"/>
                <w:sz w:val="28"/>
                <w:szCs w:val="28"/>
              </w:rPr>
              <w:t>1</w:t>
            </w:r>
          </w:p>
          <w:p w:rsidR="009768D6" w:rsidRDefault="00722084" w:rsidP="009768D6">
            <w:pPr>
              <w:rPr>
                <w:rFonts w:ascii="TH SarabunIT๙" w:hAnsi="TH SarabunIT๙" w:cs="TH SarabunIT๙"/>
                <w:sz w:val="28"/>
                <w:szCs w:val="28"/>
              </w:rPr>
            </w:pPr>
            <w:r>
              <w:rPr>
                <w:rFonts w:ascii="TH SarabunIT๙" w:hAnsi="TH SarabunIT๙" w:cs="TH SarabunIT๙" w:hint="cs"/>
                <w:sz w:val="28"/>
                <w:szCs w:val="28"/>
                <w:cs/>
              </w:rPr>
              <w:t xml:space="preserve">   42</w:t>
            </w:r>
            <w:r w:rsidR="009768D6">
              <w:rPr>
                <w:rFonts w:ascii="TH SarabunIT๙" w:hAnsi="TH SarabunIT๙" w:cs="TH SarabunIT๙" w:hint="cs"/>
                <w:sz w:val="28"/>
                <w:szCs w:val="28"/>
                <w:cs/>
              </w:rPr>
              <w:t>.2 โครงการเฉลิมพระเกียรติสมเด็จพระเจ้าอยู่หัวและพระบรมวงศานุวงศ์</w:t>
            </w:r>
          </w:p>
          <w:p w:rsidR="009768D6" w:rsidRDefault="009768D6" w:rsidP="009768D6">
            <w:pPr>
              <w:jc w:val="center"/>
              <w:rPr>
                <w:rFonts w:ascii="TH SarabunIT๙" w:hAnsi="TH SarabunIT๙" w:cs="TH SarabunIT๙"/>
              </w:rPr>
            </w:pPr>
            <w:r>
              <w:rPr>
                <w:rFonts w:ascii="TH SarabunIT๙" w:hAnsi="TH SarabunIT๙" w:cs="TH SarabunIT๙" w:hint="cs"/>
                <w:sz w:val="28"/>
                <w:szCs w:val="28"/>
                <w:cs/>
              </w:rPr>
              <w:t>กิจกรรม  เฉลิมพระเกียรติสมเด็จพระเจ้าอยู่หัวมหาวชิราลงกรณบดินทรเทพยวรางกูร</w:t>
            </w:r>
          </w:p>
        </w:tc>
        <w:tc>
          <w:tcPr>
            <w:tcW w:w="2410" w:type="dxa"/>
          </w:tcPr>
          <w:p w:rsidR="009768D6" w:rsidRDefault="009768D6" w:rsidP="009768D6">
            <w:pPr>
              <w:rPr>
                <w:rFonts w:ascii="TH SarabunIT๙" w:hAnsi="TH SarabunIT๙" w:cs="TH SarabunIT๙"/>
                <w:sz w:val="28"/>
                <w:szCs w:val="28"/>
              </w:rPr>
            </w:pPr>
            <w:r>
              <w:rPr>
                <w:rFonts w:ascii="TH SarabunIT๙" w:hAnsi="TH SarabunIT๙" w:cs="TH SarabunIT๙" w:hint="cs"/>
                <w:sz w:val="28"/>
                <w:szCs w:val="28"/>
                <w:cs/>
              </w:rPr>
              <w:t>1.เพื่อเฉลิมพระเกียรติสมเด็จพระเจ้าอยู่หัวมหาวชิราลงกรณบดินทรเทพยวรางกูร เนื่องในโอกาสมหามงคลเฉลิมพระชนมพรรษา 66 พรรษา</w:t>
            </w:r>
          </w:p>
          <w:p w:rsidR="009768D6" w:rsidRDefault="009768D6" w:rsidP="009768D6">
            <w:pPr>
              <w:rPr>
                <w:rFonts w:ascii="TH SarabunIT๙" w:hAnsi="TH SarabunIT๙" w:cs="TH SarabunIT๙"/>
                <w:sz w:val="28"/>
                <w:szCs w:val="28"/>
                <w:cs/>
              </w:rPr>
            </w:pPr>
            <w:r>
              <w:rPr>
                <w:rFonts w:ascii="TH SarabunIT๙" w:hAnsi="TH SarabunIT๙" w:cs="TH SarabunIT๙" w:hint="cs"/>
                <w:sz w:val="28"/>
                <w:szCs w:val="28"/>
                <w:cs/>
              </w:rPr>
              <w:t>2. เพื่อส่งเสริมให้ศาสนิกชนยึดมั่นในคุณธรรม จริยธรรม ความสามัคคี และสร้างความสมานฉันท์</w:t>
            </w:r>
          </w:p>
          <w:p w:rsidR="009768D6" w:rsidRDefault="009768D6" w:rsidP="00C81C1F">
            <w:pPr>
              <w:jc w:val="center"/>
              <w:rPr>
                <w:rFonts w:ascii="TH SarabunIT๙" w:hAnsi="TH SarabunIT๙" w:cs="TH SarabunIT๙"/>
              </w:rPr>
            </w:pPr>
          </w:p>
        </w:tc>
        <w:tc>
          <w:tcPr>
            <w:tcW w:w="1275" w:type="dxa"/>
          </w:tcPr>
          <w:p w:rsidR="009768D6" w:rsidRDefault="002B1206" w:rsidP="00C81C1F">
            <w:pPr>
              <w:jc w:val="center"/>
              <w:rPr>
                <w:rFonts w:ascii="TH SarabunIT๙" w:hAnsi="TH SarabunIT๙" w:cs="TH SarabunIT๙"/>
              </w:rPr>
            </w:pPr>
            <w:r w:rsidRPr="00D34928">
              <w:rPr>
                <w:rFonts w:ascii="TH SarabunIT๙" w:hAnsi="TH SarabunIT๙" w:cs="TH SarabunIT๙" w:hint="cs"/>
                <w:sz w:val="28"/>
                <w:szCs w:val="28"/>
                <w:cs/>
              </w:rPr>
              <w:t>สวจ.สิงห์บุรี</w:t>
            </w:r>
          </w:p>
        </w:tc>
        <w:tc>
          <w:tcPr>
            <w:tcW w:w="1560" w:type="dxa"/>
          </w:tcPr>
          <w:p w:rsidR="009768D6" w:rsidRPr="00741DCE" w:rsidRDefault="009768D6" w:rsidP="009768D6">
            <w:pPr>
              <w:rPr>
                <w:rFonts w:ascii="TH SarabunIT๙" w:hAnsi="TH SarabunIT๙" w:cs="TH SarabunIT๙"/>
                <w:sz w:val="28"/>
                <w:szCs w:val="28"/>
                <w:cs/>
              </w:rPr>
            </w:pPr>
            <w:r>
              <w:rPr>
                <w:rFonts w:ascii="TH SarabunIT๙" w:hAnsi="TH SarabunIT๙" w:cs="TH SarabunIT๙" w:hint="cs"/>
                <w:sz w:val="28"/>
                <w:szCs w:val="28"/>
                <w:cs/>
              </w:rPr>
              <w:t>- เด็ก เยาวชนและประชาชนเข้าร่วมกิจกรรม 1,000 คน</w:t>
            </w:r>
          </w:p>
          <w:p w:rsidR="009768D6" w:rsidRDefault="009768D6" w:rsidP="00C81C1F">
            <w:pPr>
              <w:jc w:val="center"/>
              <w:rPr>
                <w:rFonts w:ascii="TH SarabunIT๙" w:hAnsi="TH SarabunIT๙" w:cs="TH SarabunIT๙"/>
                <w:cs/>
              </w:rPr>
            </w:pPr>
          </w:p>
        </w:tc>
        <w:tc>
          <w:tcPr>
            <w:tcW w:w="1559" w:type="dxa"/>
          </w:tcPr>
          <w:p w:rsidR="009768D6" w:rsidRDefault="009768D6" w:rsidP="009768D6">
            <w:pPr>
              <w:rPr>
                <w:rFonts w:ascii="TH SarabunIT๙" w:hAnsi="TH SarabunIT๙" w:cs="TH SarabunIT๙"/>
                <w:sz w:val="28"/>
                <w:szCs w:val="28"/>
              </w:rPr>
            </w:pPr>
            <w:r>
              <w:rPr>
                <w:rFonts w:ascii="TH SarabunIT๙" w:hAnsi="TH SarabunIT๙" w:cs="TH SarabunIT๙" w:hint="cs"/>
                <w:sz w:val="28"/>
                <w:szCs w:val="28"/>
                <w:cs/>
              </w:rPr>
              <w:t>- เฉลิมพระเกียรติสมเด็จพระเจ้าอยู่หัวฯ</w:t>
            </w:r>
          </w:p>
          <w:p w:rsidR="009768D6" w:rsidRDefault="009768D6" w:rsidP="009768D6">
            <w:pPr>
              <w:rPr>
                <w:rFonts w:ascii="TH SarabunIT๙" w:hAnsi="TH SarabunIT๙" w:cs="TH SarabunIT๙"/>
                <w:sz w:val="28"/>
                <w:szCs w:val="28"/>
                <w:cs/>
              </w:rPr>
            </w:pPr>
            <w:r>
              <w:rPr>
                <w:rFonts w:ascii="TH SarabunIT๙" w:hAnsi="TH SarabunIT๙" w:cs="TH SarabunIT๙" w:hint="cs"/>
                <w:sz w:val="28"/>
                <w:szCs w:val="28"/>
                <w:cs/>
              </w:rPr>
              <w:t>- ได้ส่งเสริมพัฒนาคุณธรรมจริยธรรมให้แก่เด็กและเยาวชน</w:t>
            </w:r>
          </w:p>
          <w:p w:rsidR="009768D6" w:rsidRDefault="009768D6" w:rsidP="00C81C1F">
            <w:pPr>
              <w:jc w:val="center"/>
              <w:rPr>
                <w:rFonts w:ascii="TH SarabunIT๙" w:hAnsi="TH SarabunIT๙" w:cs="TH SarabunIT๙"/>
                <w:cs/>
              </w:rPr>
            </w:pPr>
          </w:p>
        </w:tc>
        <w:tc>
          <w:tcPr>
            <w:tcW w:w="1134" w:type="dxa"/>
          </w:tcPr>
          <w:p w:rsidR="009768D6" w:rsidRDefault="009768D6" w:rsidP="00C81C1F">
            <w:pPr>
              <w:jc w:val="center"/>
              <w:rPr>
                <w:rFonts w:ascii="TH SarabunIT๙" w:hAnsi="TH SarabunIT๙" w:cs="TH SarabunIT๙"/>
              </w:rPr>
            </w:pPr>
            <w:r>
              <w:rPr>
                <w:rFonts w:ascii="TH SarabunIT๙" w:hAnsi="TH SarabunIT๙" w:cs="TH SarabunIT๙" w:hint="cs"/>
                <w:cs/>
              </w:rPr>
              <w:t>30,000</w:t>
            </w:r>
          </w:p>
        </w:tc>
        <w:tc>
          <w:tcPr>
            <w:tcW w:w="992" w:type="dxa"/>
          </w:tcPr>
          <w:p w:rsidR="009768D6" w:rsidRPr="00A532BA" w:rsidRDefault="009768D6" w:rsidP="00C81C1F">
            <w:pPr>
              <w:rPr>
                <w:rFonts w:ascii="TH SarabunIT๙" w:hAnsi="TH SarabunIT๙" w:cs="TH SarabunIT๙"/>
                <w:sz w:val="28"/>
                <w:szCs w:val="28"/>
                <w:cs/>
              </w:rPr>
            </w:pPr>
          </w:p>
        </w:tc>
        <w:tc>
          <w:tcPr>
            <w:tcW w:w="992" w:type="dxa"/>
          </w:tcPr>
          <w:p w:rsidR="009768D6" w:rsidRPr="00A532BA" w:rsidRDefault="009768D6" w:rsidP="00C81C1F">
            <w:pPr>
              <w:jc w:val="center"/>
              <w:rPr>
                <w:rFonts w:ascii="TH SarabunIT๙" w:hAnsi="TH SarabunIT๙" w:cs="TH SarabunIT๙"/>
                <w:sz w:val="28"/>
                <w:szCs w:val="28"/>
                <w:cs/>
              </w:rPr>
            </w:pPr>
          </w:p>
        </w:tc>
        <w:tc>
          <w:tcPr>
            <w:tcW w:w="993" w:type="dxa"/>
          </w:tcPr>
          <w:p w:rsidR="009768D6" w:rsidRDefault="009768D6" w:rsidP="00C81C1F">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70944" behindDoc="0" locked="0" layoutInCell="1" allowOverlap="1">
                      <wp:simplePos x="0" y="0"/>
                      <wp:positionH relativeFrom="column">
                        <wp:posOffset>541909</wp:posOffset>
                      </wp:positionH>
                      <wp:positionV relativeFrom="paragraph">
                        <wp:posOffset>442468</wp:posOffset>
                      </wp:positionV>
                      <wp:extent cx="646176" cy="0"/>
                      <wp:effectExtent l="38100" t="76200" r="20955" b="95250"/>
                      <wp:wrapNone/>
                      <wp:docPr id="395" name="ลูกศรเชื่อมต่อแบบตรง 395"/>
                      <wp:cNvGraphicFramePr/>
                      <a:graphic xmlns:a="http://schemas.openxmlformats.org/drawingml/2006/main">
                        <a:graphicData uri="http://schemas.microsoft.com/office/word/2010/wordprocessingShape">
                          <wps:wsp>
                            <wps:cNvCnPr/>
                            <wps:spPr>
                              <a:xfrm>
                                <a:off x="0" y="0"/>
                                <a:ext cx="64617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F2E942A" id="ลูกศรเชื่อมต่อแบบตรง 395" o:spid="_x0000_s1026" type="#_x0000_t32" style="position:absolute;margin-left:42.65pt;margin-top:34.85pt;width:50.9pt;height:0;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" strokecolor="black [3200]" strokeweight=".5pt">
                      <v:stroke startarrow="block" endarrow="block" joinstyle="miter"/>
                    </v:shape>
                  </w:pict>
                </mc:Fallback>
              </mc:AlternateContent>
            </w:r>
          </w:p>
        </w:tc>
        <w:tc>
          <w:tcPr>
            <w:tcW w:w="992" w:type="dxa"/>
          </w:tcPr>
          <w:p w:rsidR="009768D6" w:rsidRPr="00A532BA" w:rsidRDefault="009768D6" w:rsidP="00C81C1F">
            <w:pPr>
              <w:jc w:val="center"/>
              <w:rPr>
                <w:rFonts w:ascii="TH SarabunIT๙" w:hAnsi="TH SarabunIT๙" w:cs="TH SarabunIT๙"/>
                <w:sz w:val="28"/>
                <w:szCs w:val="28"/>
                <w:cs/>
              </w:rPr>
            </w:pPr>
          </w:p>
        </w:tc>
        <w:tc>
          <w:tcPr>
            <w:tcW w:w="992" w:type="dxa"/>
          </w:tcPr>
          <w:p w:rsidR="009768D6" w:rsidRDefault="00347FC5" w:rsidP="00C81C1F">
            <w:pPr>
              <w:jc w:val="center"/>
              <w:rPr>
                <w:rFonts w:ascii="TH SarabunIT๙" w:hAnsi="TH SarabunIT๙" w:cs="TH SarabunIT๙"/>
                <w:cs/>
              </w:rPr>
            </w:pPr>
            <w:r>
              <w:rPr>
                <w:rFonts w:ascii="TH SarabunIT๙" w:hAnsi="TH SarabunIT๙" w:cs="TH SarabunIT๙" w:hint="cs"/>
                <w:cs/>
              </w:rPr>
              <w:t>ศน.</w:t>
            </w:r>
          </w:p>
        </w:tc>
      </w:tr>
      <w:tr w:rsidR="009768D6" w:rsidTr="00C81C1F">
        <w:tc>
          <w:tcPr>
            <w:tcW w:w="2547" w:type="dxa"/>
          </w:tcPr>
          <w:p w:rsidR="002B1206" w:rsidRDefault="00722084" w:rsidP="002B1206">
            <w:pPr>
              <w:rPr>
                <w:rFonts w:ascii="TH SarabunIT๙" w:hAnsi="TH SarabunIT๙" w:cs="TH SarabunIT๙"/>
                <w:sz w:val="28"/>
                <w:szCs w:val="28"/>
              </w:rPr>
            </w:pPr>
            <w:r>
              <w:rPr>
                <w:rFonts w:ascii="TH SarabunIT๙" w:hAnsi="TH SarabunIT๙" w:cs="TH SarabunIT๙" w:hint="cs"/>
                <w:sz w:val="28"/>
                <w:szCs w:val="28"/>
                <w:cs/>
              </w:rPr>
              <w:t>43</w:t>
            </w:r>
            <w:r w:rsidR="002B1206">
              <w:rPr>
                <w:rFonts w:ascii="TH SarabunIT๙" w:hAnsi="TH SarabunIT๙" w:cs="TH SarabunIT๙" w:hint="cs"/>
                <w:sz w:val="28"/>
                <w:szCs w:val="28"/>
                <w:cs/>
              </w:rPr>
              <w:t xml:space="preserve">. ยุทธศาสตร์ </w:t>
            </w:r>
            <w:r w:rsidR="002B1206">
              <w:rPr>
                <w:rFonts w:ascii="TH SarabunIT๙" w:hAnsi="TH SarabunIT๙" w:cs="TH SarabunIT๙"/>
                <w:sz w:val="28"/>
                <w:szCs w:val="28"/>
              </w:rPr>
              <w:t>2</w:t>
            </w:r>
          </w:p>
          <w:p w:rsidR="002B1206" w:rsidRPr="002B1206" w:rsidRDefault="00722084" w:rsidP="002B1206">
            <w:pPr>
              <w:rPr>
                <w:rFonts w:ascii="TH SarabunIT๙" w:hAnsi="TH SarabunIT๙" w:cs="TH SarabunIT๙"/>
                <w:sz w:val="28"/>
                <w:szCs w:val="28"/>
                <w:cs/>
              </w:rPr>
            </w:pPr>
            <w:r>
              <w:rPr>
                <w:rFonts w:ascii="TH SarabunIT๙" w:hAnsi="TH SarabunIT๙" w:cs="TH SarabunIT๙"/>
                <w:sz w:val="28"/>
                <w:szCs w:val="28"/>
              </w:rPr>
              <w:t xml:space="preserve">   43</w:t>
            </w:r>
            <w:r w:rsidR="002B1206">
              <w:rPr>
                <w:rFonts w:ascii="TH SarabunIT๙" w:hAnsi="TH SarabunIT๙" w:cs="TH SarabunIT๙"/>
                <w:sz w:val="28"/>
                <w:szCs w:val="28"/>
              </w:rPr>
              <w:t xml:space="preserve">.1 </w:t>
            </w:r>
            <w:r w:rsidR="002B1206">
              <w:rPr>
                <w:rFonts w:ascii="TH SarabunIT๙" w:hAnsi="TH SarabunIT๙" w:cs="TH SarabunIT๙" w:hint="cs"/>
                <w:sz w:val="28"/>
                <w:szCs w:val="28"/>
                <w:cs/>
              </w:rPr>
              <w:t xml:space="preserve">กลยุทธ์ </w:t>
            </w:r>
            <w:r w:rsidR="002B1206">
              <w:rPr>
                <w:rFonts w:ascii="TH SarabunIT๙" w:hAnsi="TH SarabunIT๙" w:cs="TH SarabunIT๙"/>
                <w:sz w:val="28"/>
                <w:szCs w:val="28"/>
              </w:rPr>
              <w:t>1</w:t>
            </w:r>
          </w:p>
          <w:p w:rsidR="002B1206" w:rsidRDefault="00722084" w:rsidP="002B1206">
            <w:pPr>
              <w:rPr>
                <w:rFonts w:ascii="TH SarabunIT๙" w:hAnsi="TH SarabunIT๙" w:cs="TH SarabunIT๙"/>
                <w:sz w:val="28"/>
                <w:szCs w:val="28"/>
              </w:rPr>
            </w:pPr>
            <w:r>
              <w:rPr>
                <w:rFonts w:ascii="TH SarabunIT๙" w:hAnsi="TH SarabunIT๙" w:cs="TH SarabunIT๙" w:hint="cs"/>
                <w:sz w:val="28"/>
                <w:szCs w:val="28"/>
                <w:cs/>
              </w:rPr>
              <w:t xml:space="preserve">   43</w:t>
            </w:r>
            <w:r w:rsidR="002B1206">
              <w:rPr>
                <w:rFonts w:ascii="TH SarabunIT๙" w:hAnsi="TH SarabunIT๙" w:cs="TH SarabunIT๙" w:hint="cs"/>
                <w:sz w:val="28"/>
                <w:szCs w:val="28"/>
                <w:cs/>
              </w:rPr>
              <w:t>.2 โครงการปฏิบัติธรรมส่งเสริมคุณธรรมจริยธรรมตามหลักปรัชญาของเศรษฐกิจพอเพียง เฉลิมพระเกียรติสมเด็จพระเจ้าอยู่หัวและพระบรมวงศานุวงศ์</w:t>
            </w:r>
          </w:p>
          <w:p w:rsidR="009768D6" w:rsidRDefault="002B1206" w:rsidP="00B61EB1">
            <w:pPr>
              <w:rPr>
                <w:rFonts w:ascii="TH SarabunIT๙" w:hAnsi="TH SarabunIT๙" w:cs="TH SarabunIT๙"/>
              </w:rPr>
            </w:pPr>
            <w:r>
              <w:rPr>
                <w:rFonts w:ascii="TH SarabunIT๙" w:hAnsi="TH SarabunIT๙" w:cs="TH SarabunIT๙" w:hint="cs"/>
                <w:sz w:val="28"/>
                <w:szCs w:val="28"/>
                <w:cs/>
              </w:rPr>
              <w:t>กิจกรรม  เฉลิมพระเกียรติสมเด็จพระเจ้าลูกเธอเจ้าฟ้าจุฬาภรณวลัยลักษณ์อัคราชกุมารี</w:t>
            </w:r>
          </w:p>
        </w:tc>
        <w:tc>
          <w:tcPr>
            <w:tcW w:w="2410" w:type="dxa"/>
          </w:tcPr>
          <w:p w:rsidR="002B1206" w:rsidRDefault="002B1206" w:rsidP="002B1206">
            <w:pPr>
              <w:rPr>
                <w:rFonts w:ascii="TH SarabunIT๙" w:hAnsi="TH SarabunIT๙" w:cs="TH SarabunIT๙"/>
                <w:sz w:val="28"/>
                <w:szCs w:val="28"/>
              </w:rPr>
            </w:pPr>
            <w:r>
              <w:rPr>
                <w:rFonts w:ascii="TH SarabunIT๙" w:hAnsi="TH SarabunIT๙" w:cs="TH SarabunIT๙" w:hint="cs"/>
                <w:sz w:val="28"/>
                <w:szCs w:val="28"/>
                <w:cs/>
              </w:rPr>
              <w:t>1.เพื่อเฉลิมพระเกียรติสมเด็จพระเจ้าลูกเธอเจ้าฟ้าจุฬาภรณวลัยลักษณ์อัคราชกุมารี</w:t>
            </w:r>
          </w:p>
          <w:p w:rsidR="009768D6" w:rsidRDefault="002B1206" w:rsidP="002B1206">
            <w:pPr>
              <w:rPr>
                <w:rFonts w:ascii="TH SarabunIT๙" w:hAnsi="TH SarabunIT๙" w:cs="TH SarabunIT๙"/>
              </w:rPr>
            </w:pPr>
            <w:r>
              <w:rPr>
                <w:rFonts w:ascii="TH SarabunIT๙" w:hAnsi="TH SarabunIT๙" w:cs="TH SarabunIT๙" w:hint="cs"/>
                <w:sz w:val="28"/>
                <w:szCs w:val="28"/>
                <w:cs/>
              </w:rPr>
              <w:t>2. เพื่อแสดงออกถึงความจงรักภักดีต่อสถาบันพระมหากษัตริย์</w:t>
            </w:r>
          </w:p>
        </w:tc>
        <w:tc>
          <w:tcPr>
            <w:tcW w:w="1275" w:type="dxa"/>
          </w:tcPr>
          <w:p w:rsidR="009768D6" w:rsidRDefault="002B1206" w:rsidP="00C81C1F">
            <w:pPr>
              <w:jc w:val="center"/>
              <w:rPr>
                <w:rFonts w:ascii="TH SarabunIT๙" w:hAnsi="TH SarabunIT๙" w:cs="TH SarabunIT๙"/>
              </w:rPr>
            </w:pPr>
            <w:r w:rsidRPr="00D34928">
              <w:rPr>
                <w:rFonts w:ascii="TH SarabunIT๙" w:hAnsi="TH SarabunIT๙" w:cs="TH SarabunIT๙" w:hint="cs"/>
                <w:sz w:val="28"/>
                <w:szCs w:val="28"/>
                <w:cs/>
              </w:rPr>
              <w:t>สวจ.สิงห์บุรี</w:t>
            </w:r>
          </w:p>
        </w:tc>
        <w:tc>
          <w:tcPr>
            <w:tcW w:w="1560" w:type="dxa"/>
          </w:tcPr>
          <w:p w:rsidR="002B1206" w:rsidRPr="00EA6E0B" w:rsidRDefault="002B1206" w:rsidP="002B1206">
            <w:pPr>
              <w:rPr>
                <w:rFonts w:ascii="TH SarabunIT๙" w:hAnsi="TH SarabunIT๙" w:cs="TH SarabunIT๙"/>
                <w:sz w:val="28"/>
                <w:szCs w:val="28"/>
                <w:cs/>
              </w:rPr>
            </w:pPr>
            <w:r>
              <w:rPr>
                <w:rFonts w:ascii="TH SarabunIT๙" w:hAnsi="TH SarabunIT๙" w:cs="TH SarabunIT๙" w:hint="cs"/>
                <w:sz w:val="28"/>
                <w:szCs w:val="28"/>
                <w:cs/>
              </w:rPr>
              <w:t>- จัดกิจกรรมเฉลิมพระเกียรติสมเด็จพระเจ้าลูกเธอเจ้าฟ้าจุฬาภรณวลัยลักษณ์อัคราชกุมารี</w:t>
            </w:r>
            <w:r>
              <w:rPr>
                <w:rFonts w:ascii="TH SarabunIT๙" w:hAnsi="TH SarabunIT๙" w:cs="TH SarabunIT๙"/>
                <w:sz w:val="28"/>
                <w:szCs w:val="28"/>
              </w:rPr>
              <w:t xml:space="preserve"> </w:t>
            </w:r>
            <w:r>
              <w:rPr>
                <w:rFonts w:ascii="TH SarabunIT๙" w:hAnsi="TH SarabunIT๙" w:cs="TH SarabunIT๙" w:hint="cs"/>
                <w:sz w:val="28"/>
                <w:szCs w:val="28"/>
                <w:cs/>
              </w:rPr>
              <w:t>จำนวน 1 ครั้ง</w:t>
            </w:r>
          </w:p>
          <w:p w:rsidR="009768D6" w:rsidRDefault="009768D6" w:rsidP="00C81C1F">
            <w:pPr>
              <w:jc w:val="center"/>
              <w:rPr>
                <w:rFonts w:ascii="TH SarabunIT๙" w:hAnsi="TH SarabunIT๙" w:cs="TH SarabunIT๙"/>
                <w:cs/>
              </w:rPr>
            </w:pPr>
          </w:p>
        </w:tc>
        <w:tc>
          <w:tcPr>
            <w:tcW w:w="1559" w:type="dxa"/>
          </w:tcPr>
          <w:p w:rsidR="009768D6" w:rsidRDefault="002B1206" w:rsidP="00CB3253">
            <w:pPr>
              <w:rPr>
                <w:rFonts w:ascii="TH SarabunIT๙" w:hAnsi="TH SarabunIT๙" w:cs="TH SarabunIT๙"/>
                <w:cs/>
              </w:rPr>
            </w:pPr>
            <w:r>
              <w:rPr>
                <w:rFonts w:ascii="TH SarabunIT๙" w:hAnsi="TH SarabunIT๙" w:cs="TH SarabunIT๙" w:hint="cs"/>
                <w:sz w:val="28"/>
                <w:szCs w:val="28"/>
                <w:cs/>
              </w:rPr>
              <w:t>- ได้แสดงออกถึงความจงรักภักดีต่อสถาบันพระมหากษัตริย์</w:t>
            </w:r>
          </w:p>
        </w:tc>
        <w:tc>
          <w:tcPr>
            <w:tcW w:w="1134" w:type="dxa"/>
          </w:tcPr>
          <w:p w:rsidR="009768D6" w:rsidRDefault="002B1206" w:rsidP="00C81C1F">
            <w:pPr>
              <w:jc w:val="center"/>
              <w:rPr>
                <w:rFonts w:ascii="TH SarabunIT๙" w:hAnsi="TH SarabunIT๙" w:cs="TH SarabunIT๙"/>
              </w:rPr>
            </w:pPr>
            <w:r>
              <w:rPr>
                <w:rFonts w:ascii="TH SarabunIT๙" w:hAnsi="TH SarabunIT๙" w:cs="TH SarabunIT๙"/>
              </w:rPr>
              <w:t>10</w:t>
            </w:r>
            <w:r>
              <w:rPr>
                <w:rFonts w:ascii="TH SarabunIT๙" w:hAnsi="TH SarabunIT๙" w:cs="TH SarabunIT๙" w:hint="cs"/>
                <w:cs/>
              </w:rPr>
              <w:t>,</w:t>
            </w:r>
            <w:r>
              <w:rPr>
                <w:rFonts w:ascii="TH SarabunIT๙" w:hAnsi="TH SarabunIT๙" w:cs="TH SarabunIT๙"/>
              </w:rPr>
              <w:t>000</w:t>
            </w:r>
          </w:p>
        </w:tc>
        <w:tc>
          <w:tcPr>
            <w:tcW w:w="992" w:type="dxa"/>
          </w:tcPr>
          <w:p w:rsidR="009768D6" w:rsidRPr="00A532BA" w:rsidRDefault="009768D6" w:rsidP="00C81C1F">
            <w:pPr>
              <w:rPr>
                <w:rFonts w:ascii="TH SarabunIT๙" w:hAnsi="TH SarabunIT๙" w:cs="TH SarabunIT๙"/>
                <w:sz w:val="28"/>
                <w:szCs w:val="28"/>
                <w:cs/>
              </w:rPr>
            </w:pPr>
          </w:p>
        </w:tc>
        <w:tc>
          <w:tcPr>
            <w:tcW w:w="992" w:type="dxa"/>
          </w:tcPr>
          <w:p w:rsidR="009768D6" w:rsidRPr="00A532BA" w:rsidRDefault="009768D6" w:rsidP="00C81C1F">
            <w:pPr>
              <w:jc w:val="center"/>
              <w:rPr>
                <w:rFonts w:ascii="TH SarabunIT๙" w:hAnsi="TH SarabunIT๙" w:cs="TH SarabunIT๙"/>
                <w:sz w:val="28"/>
                <w:szCs w:val="28"/>
                <w:cs/>
              </w:rPr>
            </w:pPr>
          </w:p>
        </w:tc>
        <w:tc>
          <w:tcPr>
            <w:tcW w:w="993" w:type="dxa"/>
          </w:tcPr>
          <w:p w:rsidR="009768D6" w:rsidRDefault="002B1206" w:rsidP="00C81C1F">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71968" behindDoc="0" locked="0" layoutInCell="1" allowOverlap="1">
                      <wp:simplePos x="0" y="0"/>
                      <wp:positionH relativeFrom="column">
                        <wp:posOffset>554101</wp:posOffset>
                      </wp:positionH>
                      <wp:positionV relativeFrom="paragraph">
                        <wp:posOffset>519176</wp:posOffset>
                      </wp:positionV>
                      <wp:extent cx="633603" cy="12192"/>
                      <wp:effectExtent l="19050" t="76200" r="52705" b="102235"/>
                      <wp:wrapNone/>
                      <wp:docPr id="397" name="ลูกศรเชื่อมต่อแบบตรง 397"/>
                      <wp:cNvGraphicFramePr/>
                      <a:graphic xmlns:a="http://schemas.openxmlformats.org/drawingml/2006/main">
                        <a:graphicData uri="http://schemas.microsoft.com/office/word/2010/wordprocessingShape">
                          <wps:wsp>
                            <wps:cNvCnPr/>
                            <wps:spPr>
                              <a:xfrm>
                                <a:off x="0" y="0"/>
                                <a:ext cx="633603" cy="121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FCDE9BC" id="ลูกศรเชื่อมต่อแบบตรง 397" o:spid="_x0000_s1026" type="#_x0000_t32" style="position:absolute;margin-left:43.65pt;margin-top:40.9pt;width:49.9pt;height:.9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" strokecolor="black [3200]" strokeweight=".5pt">
                      <v:stroke startarrow="block" endarrow="block" joinstyle="miter"/>
                    </v:shape>
                  </w:pict>
                </mc:Fallback>
              </mc:AlternateContent>
            </w:r>
          </w:p>
        </w:tc>
        <w:tc>
          <w:tcPr>
            <w:tcW w:w="992" w:type="dxa"/>
          </w:tcPr>
          <w:p w:rsidR="009768D6" w:rsidRPr="00A532BA" w:rsidRDefault="009768D6" w:rsidP="00C81C1F">
            <w:pPr>
              <w:jc w:val="center"/>
              <w:rPr>
                <w:rFonts w:ascii="TH SarabunIT๙" w:hAnsi="TH SarabunIT๙" w:cs="TH SarabunIT๙"/>
                <w:sz w:val="28"/>
                <w:szCs w:val="28"/>
                <w:cs/>
              </w:rPr>
            </w:pPr>
          </w:p>
        </w:tc>
        <w:tc>
          <w:tcPr>
            <w:tcW w:w="992" w:type="dxa"/>
          </w:tcPr>
          <w:p w:rsidR="009768D6" w:rsidRDefault="00347FC5" w:rsidP="00C81C1F">
            <w:pPr>
              <w:jc w:val="center"/>
              <w:rPr>
                <w:rFonts w:ascii="TH SarabunIT๙" w:hAnsi="TH SarabunIT๙" w:cs="TH SarabunIT๙"/>
              </w:rPr>
            </w:pPr>
            <w:r>
              <w:rPr>
                <w:rFonts w:ascii="TH SarabunIT๙" w:hAnsi="TH SarabunIT๙" w:cs="TH SarabunIT๙" w:hint="cs"/>
                <w:cs/>
              </w:rPr>
              <w:t>ศน.</w:t>
            </w:r>
          </w:p>
        </w:tc>
      </w:tr>
    </w:tbl>
    <w:p w:rsidR="00D34928" w:rsidRDefault="00D34928" w:rsidP="0091329A">
      <w:pPr>
        <w:jc w:val="center"/>
        <w:rPr>
          <w:rFonts w:ascii="TH SarabunIT๙" w:hAnsi="TH SarabunIT๙" w:cs="TH SarabunIT๙"/>
        </w:rPr>
      </w:pPr>
    </w:p>
    <w:p w:rsidR="00B61EB1" w:rsidRDefault="00B61EB1" w:rsidP="00B61EB1">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B61EB1" w:rsidRDefault="00B61EB1" w:rsidP="00B61EB1">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410"/>
        <w:gridCol w:w="1275"/>
        <w:gridCol w:w="1560"/>
        <w:gridCol w:w="1559"/>
        <w:gridCol w:w="1134"/>
        <w:gridCol w:w="992"/>
        <w:gridCol w:w="992"/>
        <w:gridCol w:w="993"/>
        <w:gridCol w:w="992"/>
        <w:gridCol w:w="992"/>
      </w:tblGrid>
      <w:tr w:rsidR="00B61EB1" w:rsidTr="00C81C1F">
        <w:tc>
          <w:tcPr>
            <w:tcW w:w="2547" w:type="dxa"/>
            <w:vMerge w:val="restart"/>
          </w:tcPr>
          <w:p w:rsidR="00B61EB1" w:rsidRDefault="00B61EB1" w:rsidP="00C81C1F">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410" w:type="dxa"/>
            <w:vMerge w:val="restart"/>
          </w:tcPr>
          <w:p w:rsidR="00B61EB1" w:rsidRDefault="00B61EB1" w:rsidP="00C81C1F">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275" w:type="dxa"/>
            <w:vMerge w:val="restart"/>
          </w:tcPr>
          <w:p w:rsidR="00B61EB1" w:rsidRDefault="00B61EB1" w:rsidP="00C81C1F">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3119" w:type="dxa"/>
            <w:gridSpan w:val="2"/>
          </w:tcPr>
          <w:p w:rsidR="00B61EB1" w:rsidRDefault="00B61EB1" w:rsidP="00C81C1F">
            <w:pPr>
              <w:jc w:val="center"/>
              <w:rPr>
                <w:rFonts w:ascii="TH SarabunIT๙" w:hAnsi="TH SarabunIT๙" w:cs="TH SarabunIT๙"/>
              </w:rPr>
            </w:pPr>
            <w:r>
              <w:rPr>
                <w:rFonts w:ascii="TH SarabunIT๙" w:hAnsi="TH SarabunIT๙" w:cs="TH SarabunIT๙" w:hint="cs"/>
                <w:cs/>
              </w:rPr>
              <w:t>เป้าหมาย</w:t>
            </w:r>
          </w:p>
        </w:tc>
        <w:tc>
          <w:tcPr>
            <w:tcW w:w="1134" w:type="dxa"/>
            <w:vMerge w:val="restart"/>
          </w:tcPr>
          <w:p w:rsidR="00B61EB1" w:rsidRPr="001875B1" w:rsidRDefault="00B61EB1" w:rsidP="00C81C1F">
            <w:pPr>
              <w:jc w:val="center"/>
              <w:rPr>
                <w:rFonts w:ascii="TH SarabunIT๙" w:hAnsi="TH SarabunIT๙" w:cs="TH SarabunIT๙"/>
                <w:sz w:val="28"/>
                <w:szCs w:val="28"/>
              </w:rPr>
            </w:pPr>
            <w:r w:rsidRPr="001875B1">
              <w:rPr>
                <w:rFonts w:ascii="TH SarabunIT๙" w:hAnsi="TH SarabunIT๙" w:cs="TH SarabunIT๙" w:hint="cs"/>
                <w:sz w:val="28"/>
                <w:szCs w:val="28"/>
                <w:cs/>
              </w:rPr>
              <w:t>งบประมาณ  ที่ใช้</w:t>
            </w:r>
          </w:p>
        </w:tc>
        <w:tc>
          <w:tcPr>
            <w:tcW w:w="3969" w:type="dxa"/>
            <w:gridSpan w:val="4"/>
          </w:tcPr>
          <w:p w:rsidR="00B61EB1" w:rsidRDefault="00B61EB1" w:rsidP="00C81C1F">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B61EB1" w:rsidRDefault="00B61EB1" w:rsidP="00C81C1F">
            <w:pPr>
              <w:jc w:val="center"/>
              <w:rPr>
                <w:rFonts w:ascii="TH SarabunIT๙" w:hAnsi="TH SarabunIT๙" w:cs="TH SarabunIT๙"/>
                <w:cs/>
              </w:rPr>
            </w:pPr>
            <w:r>
              <w:rPr>
                <w:rFonts w:ascii="TH SarabunIT๙" w:hAnsi="TH SarabunIT๙" w:cs="TH SarabunIT๙" w:hint="cs"/>
                <w:cs/>
              </w:rPr>
              <w:t>หมายเหตุ</w:t>
            </w:r>
          </w:p>
        </w:tc>
      </w:tr>
      <w:tr w:rsidR="00B61EB1" w:rsidTr="00C81C1F">
        <w:tc>
          <w:tcPr>
            <w:tcW w:w="2547" w:type="dxa"/>
            <w:vMerge/>
          </w:tcPr>
          <w:p w:rsidR="00B61EB1" w:rsidRDefault="00B61EB1" w:rsidP="00C81C1F">
            <w:pPr>
              <w:jc w:val="center"/>
              <w:rPr>
                <w:rFonts w:ascii="TH SarabunIT๙" w:hAnsi="TH SarabunIT๙" w:cs="TH SarabunIT๙"/>
              </w:rPr>
            </w:pPr>
          </w:p>
        </w:tc>
        <w:tc>
          <w:tcPr>
            <w:tcW w:w="2410" w:type="dxa"/>
            <w:vMerge/>
          </w:tcPr>
          <w:p w:rsidR="00B61EB1" w:rsidRDefault="00B61EB1" w:rsidP="00C81C1F">
            <w:pPr>
              <w:jc w:val="center"/>
              <w:rPr>
                <w:rFonts w:ascii="TH SarabunIT๙" w:hAnsi="TH SarabunIT๙" w:cs="TH SarabunIT๙"/>
              </w:rPr>
            </w:pPr>
          </w:p>
        </w:tc>
        <w:tc>
          <w:tcPr>
            <w:tcW w:w="1275" w:type="dxa"/>
            <w:vMerge/>
          </w:tcPr>
          <w:p w:rsidR="00B61EB1" w:rsidRDefault="00B61EB1" w:rsidP="00C81C1F">
            <w:pPr>
              <w:jc w:val="center"/>
              <w:rPr>
                <w:rFonts w:ascii="TH SarabunIT๙" w:hAnsi="TH SarabunIT๙" w:cs="TH SarabunIT๙"/>
              </w:rPr>
            </w:pPr>
          </w:p>
        </w:tc>
        <w:tc>
          <w:tcPr>
            <w:tcW w:w="1560" w:type="dxa"/>
          </w:tcPr>
          <w:p w:rsidR="00B61EB1" w:rsidRDefault="00B61EB1" w:rsidP="00C81C1F">
            <w:pPr>
              <w:jc w:val="center"/>
              <w:rPr>
                <w:rFonts w:ascii="TH SarabunIT๙" w:hAnsi="TH SarabunIT๙" w:cs="TH SarabunIT๙"/>
              </w:rPr>
            </w:pPr>
            <w:r>
              <w:rPr>
                <w:rFonts w:ascii="TH SarabunIT๙" w:hAnsi="TH SarabunIT๙" w:cs="TH SarabunIT๙" w:hint="cs"/>
                <w:cs/>
              </w:rPr>
              <w:t>ผลลัพธ์เชิงปริมาณ</w:t>
            </w:r>
          </w:p>
        </w:tc>
        <w:tc>
          <w:tcPr>
            <w:tcW w:w="1559" w:type="dxa"/>
          </w:tcPr>
          <w:p w:rsidR="00B61EB1" w:rsidRDefault="00B61EB1" w:rsidP="00C81C1F">
            <w:pPr>
              <w:jc w:val="center"/>
              <w:rPr>
                <w:rFonts w:ascii="TH SarabunIT๙" w:hAnsi="TH SarabunIT๙" w:cs="TH SarabunIT๙"/>
              </w:rPr>
            </w:pPr>
            <w:r>
              <w:rPr>
                <w:rFonts w:ascii="TH SarabunIT๙" w:hAnsi="TH SarabunIT๙" w:cs="TH SarabunIT๙" w:hint="cs"/>
                <w:cs/>
              </w:rPr>
              <w:t>ผลลัพธ์เชิงคุณภาพ</w:t>
            </w:r>
          </w:p>
        </w:tc>
        <w:tc>
          <w:tcPr>
            <w:tcW w:w="1134" w:type="dxa"/>
            <w:vMerge/>
          </w:tcPr>
          <w:p w:rsidR="00B61EB1" w:rsidRDefault="00B61EB1" w:rsidP="00C81C1F">
            <w:pPr>
              <w:jc w:val="center"/>
              <w:rPr>
                <w:rFonts w:ascii="TH SarabunIT๙" w:hAnsi="TH SarabunIT๙" w:cs="TH SarabunIT๙"/>
              </w:rPr>
            </w:pPr>
          </w:p>
        </w:tc>
        <w:tc>
          <w:tcPr>
            <w:tcW w:w="992" w:type="dxa"/>
          </w:tcPr>
          <w:p w:rsidR="00B61EB1" w:rsidRPr="00A532BA" w:rsidRDefault="00B61EB1" w:rsidP="00C81C1F">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B61EB1" w:rsidRPr="00A532BA" w:rsidRDefault="00B61EB1" w:rsidP="00C81C1F">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B61EB1" w:rsidRPr="00A532BA" w:rsidRDefault="00B61EB1"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B61EB1" w:rsidRPr="00A532BA" w:rsidRDefault="00B61EB1" w:rsidP="00C81C1F">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B61EB1" w:rsidRPr="00A532BA" w:rsidRDefault="00B61EB1"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B61EB1" w:rsidRPr="00A532BA" w:rsidRDefault="00B61EB1" w:rsidP="00C81C1F">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B61EB1" w:rsidRDefault="00B61EB1" w:rsidP="00C81C1F">
            <w:pPr>
              <w:jc w:val="center"/>
              <w:rPr>
                <w:rFonts w:ascii="TH SarabunIT๙" w:hAnsi="TH SarabunIT๙" w:cs="TH SarabunIT๙"/>
              </w:rPr>
            </w:pPr>
          </w:p>
        </w:tc>
      </w:tr>
      <w:tr w:rsidR="00E406B9" w:rsidTr="00C81C1F">
        <w:tc>
          <w:tcPr>
            <w:tcW w:w="2547" w:type="dxa"/>
          </w:tcPr>
          <w:p w:rsidR="00E406B9" w:rsidRDefault="00722084" w:rsidP="00E406B9">
            <w:pPr>
              <w:rPr>
                <w:rFonts w:ascii="TH SarabunIT๙" w:hAnsi="TH SarabunIT๙" w:cs="TH SarabunIT๙"/>
                <w:sz w:val="28"/>
                <w:szCs w:val="28"/>
              </w:rPr>
            </w:pPr>
            <w:r>
              <w:rPr>
                <w:rFonts w:ascii="TH SarabunIT๙" w:hAnsi="TH SarabunIT๙" w:cs="TH SarabunIT๙" w:hint="cs"/>
                <w:sz w:val="28"/>
                <w:szCs w:val="28"/>
                <w:cs/>
              </w:rPr>
              <w:t>44</w:t>
            </w:r>
            <w:r w:rsidR="00E406B9">
              <w:rPr>
                <w:rFonts w:ascii="TH SarabunIT๙" w:hAnsi="TH SarabunIT๙" w:cs="TH SarabunIT๙" w:hint="cs"/>
                <w:sz w:val="28"/>
                <w:szCs w:val="28"/>
                <w:cs/>
              </w:rPr>
              <w:t xml:space="preserve">. ยุทธศาสตร์ </w:t>
            </w:r>
            <w:r w:rsidR="00E406B9">
              <w:rPr>
                <w:rFonts w:ascii="TH SarabunIT๙" w:hAnsi="TH SarabunIT๙" w:cs="TH SarabunIT๙"/>
                <w:sz w:val="28"/>
                <w:szCs w:val="28"/>
              </w:rPr>
              <w:t>2</w:t>
            </w:r>
          </w:p>
          <w:p w:rsidR="00E406B9" w:rsidRDefault="00722084" w:rsidP="00E406B9">
            <w:pPr>
              <w:rPr>
                <w:rFonts w:ascii="TH SarabunIT๙" w:hAnsi="TH SarabunIT๙" w:cs="TH SarabunIT๙"/>
                <w:sz w:val="28"/>
                <w:szCs w:val="28"/>
                <w:cs/>
              </w:rPr>
            </w:pPr>
            <w:r>
              <w:rPr>
                <w:rFonts w:ascii="TH SarabunIT๙" w:hAnsi="TH SarabunIT๙" w:cs="TH SarabunIT๙"/>
                <w:sz w:val="28"/>
                <w:szCs w:val="28"/>
              </w:rPr>
              <w:t xml:space="preserve">   44</w:t>
            </w:r>
            <w:r w:rsidR="00E406B9">
              <w:rPr>
                <w:rFonts w:ascii="TH SarabunIT๙" w:hAnsi="TH SarabunIT๙" w:cs="TH SarabunIT๙"/>
                <w:sz w:val="28"/>
                <w:szCs w:val="28"/>
              </w:rPr>
              <w:t xml:space="preserve">.1 </w:t>
            </w:r>
            <w:r w:rsidR="00E406B9">
              <w:rPr>
                <w:rFonts w:ascii="TH SarabunIT๙" w:hAnsi="TH SarabunIT๙" w:cs="TH SarabunIT๙" w:hint="cs"/>
                <w:sz w:val="28"/>
                <w:szCs w:val="28"/>
                <w:cs/>
              </w:rPr>
              <w:t>กลยุทธ์ 1</w:t>
            </w:r>
          </w:p>
          <w:p w:rsidR="00E406B9" w:rsidRDefault="00722084" w:rsidP="00E406B9">
            <w:pPr>
              <w:rPr>
                <w:rFonts w:ascii="TH SarabunIT๙" w:hAnsi="TH SarabunIT๙" w:cs="TH SarabunIT๙"/>
                <w:sz w:val="28"/>
                <w:szCs w:val="28"/>
                <w:cs/>
              </w:rPr>
            </w:pPr>
            <w:r>
              <w:rPr>
                <w:rFonts w:ascii="TH SarabunIT๙" w:hAnsi="TH SarabunIT๙" w:cs="TH SarabunIT๙" w:hint="cs"/>
                <w:sz w:val="28"/>
                <w:szCs w:val="28"/>
                <w:cs/>
              </w:rPr>
              <w:t xml:space="preserve">   44</w:t>
            </w:r>
            <w:r w:rsidR="00E406B9">
              <w:rPr>
                <w:rFonts w:ascii="TH SarabunIT๙" w:hAnsi="TH SarabunIT๙" w:cs="TH SarabunIT๙" w:hint="cs"/>
                <w:sz w:val="28"/>
                <w:szCs w:val="28"/>
                <w:cs/>
              </w:rPr>
              <w:t>.2 โครงการอนุรักษ์มาดกไทยเฉลิมพระเกียรติสมเด็จพระเทพรัตนราชสุดาฯสยามบรมราชกุมารี</w:t>
            </w:r>
          </w:p>
          <w:p w:rsidR="00E406B9" w:rsidRDefault="00E406B9" w:rsidP="00C81C1F">
            <w:pPr>
              <w:jc w:val="center"/>
              <w:rPr>
                <w:rFonts w:ascii="TH SarabunIT๙" w:hAnsi="TH SarabunIT๙" w:cs="TH SarabunIT๙"/>
              </w:rPr>
            </w:pPr>
          </w:p>
        </w:tc>
        <w:tc>
          <w:tcPr>
            <w:tcW w:w="2410" w:type="dxa"/>
          </w:tcPr>
          <w:p w:rsidR="00E406B9" w:rsidRDefault="00E406B9" w:rsidP="00E406B9">
            <w:pPr>
              <w:rPr>
                <w:rFonts w:ascii="TH SarabunIT๙" w:hAnsi="TH SarabunIT๙" w:cs="TH SarabunIT๙"/>
                <w:sz w:val="28"/>
                <w:szCs w:val="28"/>
              </w:rPr>
            </w:pPr>
            <w:r>
              <w:rPr>
                <w:rFonts w:ascii="TH SarabunIT๙" w:hAnsi="TH SarabunIT๙" w:cs="TH SarabunIT๙" w:hint="cs"/>
                <w:sz w:val="28"/>
                <w:szCs w:val="28"/>
                <w:cs/>
              </w:rPr>
              <w:t>1. เพื่อเฉลิมพระเกียรติสมเด็จพระเทพรัตนราชสุดาฯสยามบรมราชกุมารี เนื่องในโอกาสวันคล้ายวันพระราชสมภพ 2 เมษายน</w:t>
            </w:r>
          </w:p>
          <w:p w:rsidR="00E406B9" w:rsidRDefault="00E406B9" w:rsidP="00E406B9">
            <w:pPr>
              <w:rPr>
                <w:rFonts w:ascii="TH SarabunIT๙" w:hAnsi="TH SarabunIT๙" w:cs="TH SarabunIT๙"/>
                <w:sz w:val="28"/>
                <w:szCs w:val="28"/>
                <w:cs/>
              </w:rPr>
            </w:pPr>
            <w:r>
              <w:rPr>
                <w:rFonts w:ascii="TH SarabunIT๙" w:hAnsi="TH SarabunIT๙" w:cs="TH SarabunIT๙"/>
                <w:sz w:val="28"/>
                <w:szCs w:val="28"/>
              </w:rPr>
              <w:t xml:space="preserve">2. </w:t>
            </w:r>
            <w:r>
              <w:rPr>
                <w:rFonts w:ascii="TH SarabunIT๙" w:hAnsi="TH SarabunIT๙" w:cs="TH SarabunIT๙" w:hint="cs"/>
                <w:sz w:val="28"/>
                <w:szCs w:val="28"/>
                <w:cs/>
              </w:rPr>
              <w:t>เพื่อแสดงออกถึงความจงรักภักดีต่อสมเด็จพระเจ้าอยู่หัวและพระบรมวงศานุวงศ์</w:t>
            </w:r>
          </w:p>
          <w:p w:rsidR="00E406B9" w:rsidRDefault="00E406B9" w:rsidP="00E406B9">
            <w:pPr>
              <w:rPr>
                <w:rFonts w:ascii="TH SarabunIT๙" w:hAnsi="TH SarabunIT๙" w:cs="TH SarabunIT๙"/>
              </w:rPr>
            </w:pPr>
          </w:p>
        </w:tc>
        <w:tc>
          <w:tcPr>
            <w:tcW w:w="1275" w:type="dxa"/>
          </w:tcPr>
          <w:p w:rsidR="00E406B9" w:rsidRDefault="00E406B9" w:rsidP="00C81C1F">
            <w:pPr>
              <w:jc w:val="center"/>
              <w:rPr>
                <w:rFonts w:ascii="TH SarabunIT๙" w:hAnsi="TH SarabunIT๙" w:cs="TH SarabunIT๙"/>
              </w:rPr>
            </w:pPr>
          </w:p>
        </w:tc>
        <w:tc>
          <w:tcPr>
            <w:tcW w:w="1560" w:type="dxa"/>
          </w:tcPr>
          <w:p w:rsidR="000C7771" w:rsidRPr="00741DCE" w:rsidRDefault="000C7771" w:rsidP="000C7771">
            <w:pPr>
              <w:rPr>
                <w:rFonts w:ascii="TH SarabunIT๙" w:hAnsi="TH SarabunIT๙" w:cs="TH SarabunIT๙"/>
                <w:sz w:val="28"/>
                <w:szCs w:val="28"/>
                <w:cs/>
              </w:rPr>
            </w:pPr>
            <w:r>
              <w:rPr>
                <w:rFonts w:ascii="TH SarabunIT๙" w:hAnsi="TH SarabunIT๙" w:cs="TH SarabunIT๙" w:hint="cs"/>
                <w:sz w:val="28"/>
                <w:szCs w:val="28"/>
                <w:cs/>
              </w:rPr>
              <w:t>- มีกิจกรรมเผยแพร่พระเกียรติคุณและพระราชกรณียกิจ และการแสดงดนตรีไทย</w:t>
            </w:r>
          </w:p>
          <w:p w:rsidR="00E406B9" w:rsidRDefault="00E406B9" w:rsidP="00C81C1F">
            <w:pPr>
              <w:jc w:val="center"/>
              <w:rPr>
                <w:rFonts w:ascii="TH SarabunIT๙" w:hAnsi="TH SarabunIT๙" w:cs="TH SarabunIT๙"/>
                <w:cs/>
              </w:rPr>
            </w:pPr>
          </w:p>
        </w:tc>
        <w:tc>
          <w:tcPr>
            <w:tcW w:w="1559" w:type="dxa"/>
          </w:tcPr>
          <w:p w:rsidR="000C7771" w:rsidRPr="00513C85" w:rsidRDefault="000C7771" w:rsidP="000C7771">
            <w:pPr>
              <w:rPr>
                <w:rFonts w:ascii="TH SarabunIT๙" w:hAnsi="TH SarabunIT๙" w:cs="TH SarabunIT๙"/>
                <w:sz w:val="26"/>
                <w:szCs w:val="26"/>
              </w:rPr>
            </w:pPr>
            <w:r w:rsidRPr="00513C85">
              <w:rPr>
                <w:rFonts w:ascii="TH SarabunIT๙" w:hAnsi="TH SarabunIT๙" w:cs="TH SarabunIT๙" w:hint="cs"/>
                <w:sz w:val="26"/>
                <w:szCs w:val="26"/>
                <w:cs/>
              </w:rPr>
              <w:t>-เฉลิมพระเกียรติสมเด็จพระเทพรัตนราชสุดาฯสยามบรมราชกุมารี เนื่องในโอกาสวันคล้ายวันพระราชสมภพ 2 เมษายน</w:t>
            </w:r>
          </w:p>
          <w:p w:rsidR="000C7771" w:rsidRPr="00513C85" w:rsidRDefault="000C7771" w:rsidP="000C7771">
            <w:pPr>
              <w:rPr>
                <w:rFonts w:ascii="TH SarabunIT๙" w:hAnsi="TH SarabunIT๙" w:cs="TH SarabunIT๙"/>
                <w:sz w:val="26"/>
                <w:szCs w:val="26"/>
                <w:cs/>
              </w:rPr>
            </w:pPr>
            <w:r w:rsidRPr="00513C85">
              <w:rPr>
                <w:rFonts w:ascii="TH SarabunIT๙" w:hAnsi="TH SarabunIT๙" w:cs="TH SarabunIT๙" w:hint="cs"/>
                <w:sz w:val="26"/>
                <w:szCs w:val="26"/>
                <w:cs/>
              </w:rPr>
              <w:t>- แสดงออกถึงความจงรักภักดีต่อสมเด็จพระเจ้าอยู่หัวและพระบรมวงศานุวงศ์</w:t>
            </w:r>
          </w:p>
          <w:p w:rsidR="00E406B9" w:rsidRDefault="00E406B9" w:rsidP="00C81C1F">
            <w:pPr>
              <w:jc w:val="center"/>
              <w:rPr>
                <w:rFonts w:ascii="TH SarabunIT๙" w:hAnsi="TH SarabunIT๙" w:cs="TH SarabunIT๙"/>
                <w:cs/>
              </w:rPr>
            </w:pPr>
          </w:p>
        </w:tc>
        <w:tc>
          <w:tcPr>
            <w:tcW w:w="1134" w:type="dxa"/>
          </w:tcPr>
          <w:p w:rsidR="00E406B9" w:rsidRDefault="000C7771" w:rsidP="00C81C1F">
            <w:pPr>
              <w:jc w:val="center"/>
              <w:rPr>
                <w:rFonts w:ascii="TH SarabunIT๙" w:hAnsi="TH SarabunIT๙" w:cs="TH SarabunIT๙"/>
              </w:rPr>
            </w:pPr>
            <w:r>
              <w:rPr>
                <w:rFonts w:ascii="TH SarabunIT๙" w:hAnsi="TH SarabunIT๙" w:cs="TH SarabunIT๙" w:hint="cs"/>
                <w:cs/>
              </w:rPr>
              <w:t>-</w:t>
            </w:r>
          </w:p>
        </w:tc>
        <w:tc>
          <w:tcPr>
            <w:tcW w:w="992" w:type="dxa"/>
          </w:tcPr>
          <w:p w:rsidR="00E406B9" w:rsidRPr="00A532BA" w:rsidRDefault="00E406B9" w:rsidP="00C81C1F">
            <w:pPr>
              <w:rPr>
                <w:rFonts w:ascii="TH SarabunIT๙" w:hAnsi="TH SarabunIT๙" w:cs="TH SarabunIT๙"/>
                <w:sz w:val="28"/>
                <w:szCs w:val="28"/>
                <w:cs/>
              </w:rPr>
            </w:pPr>
          </w:p>
        </w:tc>
        <w:tc>
          <w:tcPr>
            <w:tcW w:w="992" w:type="dxa"/>
          </w:tcPr>
          <w:p w:rsidR="00E406B9" w:rsidRPr="00A532BA" w:rsidRDefault="000C7771" w:rsidP="00C81C1F">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372992" behindDoc="0" locked="0" layoutInCell="1" allowOverlap="1" wp14:anchorId="3806BCC4" wp14:editId="75848AF5">
                      <wp:simplePos x="0" y="0"/>
                      <wp:positionH relativeFrom="column">
                        <wp:posOffset>-47371</wp:posOffset>
                      </wp:positionH>
                      <wp:positionV relativeFrom="paragraph">
                        <wp:posOffset>395478</wp:posOffset>
                      </wp:positionV>
                      <wp:extent cx="1194816" cy="0"/>
                      <wp:effectExtent l="38100" t="76200" r="24765" b="95250"/>
                      <wp:wrapNone/>
                      <wp:docPr id="398" name="ลูกศรเชื่อมต่อแบบตรง 398"/>
                      <wp:cNvGraphicFramePr/>
                      <a:graphic xmlns:a="http://schemas.openxmlformats.org/drawingml/2006/main">
                        <a:graphicData uri="http://schemas.microsoft.com/office/word/2010/wordprocessingShape">
                          <wps:wsp>
                            <wps:cNvCnPr/>
                            <wps:spPr>
                              <a:xfrm>
                                <a:off x="0" y="0"/>
                                <a:ext cx="119481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D56B425" id="ลูกศรเชื่อมต่อแบบตรง 398" o:spid="_x0000_s1026" type="#_x0000_t32" style="position:absolute;margin-left:-3.75pt;margin-top:31.15pt;width:94.1pt;height:0;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" strokecolor="black [3200]" strokeweight=".5pt">
                      <v:stroke startarrow="block" endarrow="block" joinstyle="miter"/>
                    </v:shape>
                  </w:pict>
                </mc:Fallback>
              </mc:AlternateContent>
            </w:r>
          </w:p>
        </w:tc>
        <w:tc>
          <w:tcPr>
            <w:tcW w:w="993" w:type="dxa"/>
          </w:tcPr>
          <w:p w:rsidR="00E406B9" w:rsidRDefault="00E406B9" w:rsidP="00C81C1F">
            <w:pPr>
              <w:jc w:val="center"/>
              <w:rPr>
                <w:rFonts w:ascii="TH SarabunIT๙" w:hAnsi="TH SarabunIT๙" w:cs="TH SarabunIT๙"/>
                <w:sz w:val="28"/>
                <w:szCs w:val="28"/>
                <w:cs/>
              </w:rPr>
            </w:pPr>
          </w:p>
        </w:tc>
        <w:tc>
          <w:tcPr>
            <w:tcW w:w="992" w:type="dxa"/>
          </w:tcPr>
          <w:p w:rsidR="00E406B9" w:rsidRPr="00A532BA" w:rsidRDefault="00E406B9" w:rsidP="00C81C1F">
            <w:pPr>
              <w:jc w:val="center"/>
              <w:rPr>
                <w:rFonts w:ascii="TH SarabunIT๙" w:hAnsi="TH SarabunIT๙" w:cs="TH SarabunIT๙"/>
                <w:sz w:val="28"/>
                <w:szCs w:val="28"/>
                <w:cs/>
              </w:rPr>
            </w:pPr>
          </w:p>
        </w:tc>
        <w:tc>
          <w:tcPr>
            <w:tcW w:w="992" w:type="dxa"/>
          </w:tcPr>
          <w:p w:rsidR="00E406B9" w:rsidRDefault="00E406B9" w:rsidP="00C81C1F">
            <w:pPr>
              <w:jc w:val="center"/>
              <w:rPr>
                <w:rFonts w:ascii="TH SarabunIT๙" w:hAnsi="TH SarabunIT๙" w:cs="TH SarabunIT๙"/>
              </w:rPr>
            </w:pPr>
          </w:p>
        </w:tc>
      </w:tr>
      <w:tr w:rsidR="00722084" w:rsidTr="00C81C1F">
        <w:tc>
          <w:tcPr>
            <w:tcW w:w="2547" w:type="dxa"/>
          </w:tcPr>
          <w:p w:rsidR="00722084" w:rsidRDefault="00FF54DD" w:rsidP="00722084">
            <w:pPr>
              <w:rPr>
                <w:rFonts w:ascii="TH SarabunIT๙" w:hAnsi="TH SarabunIT๙" w:cs="TH SarabunIT๙"/>
                <w:sz w:val="28"/>
                <w:szCs w:val="28"/>
              </w:rPr>
            </w:pPr>
            <w:r>
              <w:rPr>
                <w:rFonts w:ascii="TH SarabunIT๙" w:hAnsi="TH SarabunIT๙" w:cs="TH SarabunIT๙" w:hint="cs"/>
                <w:sz w:val="28"/>
                <w:szCs w:val="28"/>
                <w:cs/>
              </w:rPr>
              <w:t>45</w:t>
            </w:r>
            <w:r w:rsidR="00722084">
              <w:rPr>
                <w:rFonts w:ascii="TH SarabunIT๙" w:hAnsi="TH SarabunIT๙" w:cs="TH SarabunIT๙" w:hint="cs"/>
                <w:sz w:val="28"/>
                <w:szCs w:val="28"/>
                <w:cs/>
              </w:rPr>
              <w:t xml:space="preserve">. ยุทธศาสตร์ </w:t>
            </w:r>
            <w:r w:rsidR="00722084">
              <w:rPr>
                <w:rFonts w:ascii="TH SarabunIT๙" w:hAnsi="TH SarabunIT๙" w:cs="TH SarabunIT๙"/>
                <w:sz w:val="28"/>
                <w:szCs w:val="28"/>
              </w:rPr>
              <w:t>2</w:t>
            </w:r>
          </w:p>
          <w:p w:rsidR="00722084" w:rsidRDefault="00FF54DD" w:rsidP="00722084">
            <w:pPr>
              <w:rPr>
                <w:rFonts w:ascii="TH SarabunIT๙" w:hAnsi="TH SarabunIT๙" w:cs="TH SarabunIT๙"/>
                <w:sz w:val="28"/>
                <w:szCs w:val="28"/>
                <w:cs/>
              </w:rPr>
            </w:pPr>
            <w:r>
              <w:rPr>
                <w:rFonts w:ascii="TH SarabunIT๙" w:hAnsi="TH SarabunIT๙" w:cs="TH SarabunIT๙"/>
                <w:sz w:val="28"/>
                <w:szCs w:val="28"/>
              </w:rPr>
              <w:t xml:space="preserve">   45</w:t>
            </w:r>
            <w:r w:rsidR="00722084">
              <w:rPr>
                <w:rFonts w:ascii="TH SarabunIT๙" w:hAnsi="TH SarabunIT๙" w:cs="TH SarabunIT๙"/>
                <w:sz w:val="28"/>
                <w:szCs w:val="28"/>
              </w:rPr>
              <w:t xml:space="preserve">.1 </w:t>
            </w:r>
            <w:r w:rsidR="00F26D28">
              <w:rPr>
                <w:rFonts w:ascii="TH SarabunIT๙" w:hAnsi="TH SarabunIT๙" w:cs="TH SarabunIT๙" w:hint="cs"/>
                <w:sz w:val="28"/>
                <w:szCs w:val="28"/>
                <w:cs/>
              </w:rPr>
              <w:t>กลยุทธ์ 2</w:t>
            </w:r>
          </w:p>
          <w:p w:rsidR="00722084" w:rsidRDefault="00FF54DD" w:rsidP="00722084">
            <w:pPr>
              <w:rPr>
                <w:rFonts w:ascii="TH SarabunIT๙" w:hAnsi="TH SarabunIT๙" w:cs="TH SarabunIT๙"/>
                <w:sz w:val="28"/>
                <w:szCs w:val="28"/>
              </w:rPr>
            </w:pPr>
            <w:r>
              <w:rPr>
                <w:rFonts w:ascii="TH SarabunIT๙" w:hAnsi="TH SarabunIT๙" w:cs="TH SarabunIT๙" w:hint="cs"/>
                <w:sz w:val="28"/>
                <w:szCs w:val="28"/>
                <w:cs/>
              </w:rPr>
              <w:t xml:space="preserve">   45</w:t>
            </w:r>
            <w:r w:rsidR="00722084">
              <w:rPr>
                <w:rFonts w:ascii="TH SarabunIT๙" w:hAnsi="TH SarabunIT๙" w:cs="TH SarabunIT๙" w:hint="cs"/>
                <w:sz w:val="28"/>
                <w:szCs w:val="28"/>
                <w:cs/>
              </w:rPr>
              <w:t>.2 โครงการปกป้องคุ้มครองมรดกภูมิปัญญาทางวัฒนธรรม</w:t>
            </w:r>
          </w:p>
          <w:p w:rsidR="00722084" w:rsidRDefault="00722084" w:rsidP="00722084">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จัดประชุมคณะกรรมการมรดกภูมิปัญญาทางวัฒนธรรม</w:t>
            </w:r>
          </w:p>
          <w:p w:rsidR="00722084" w:rsidRPr="00741DCE" w:rsidRDefault="00722084" w:rsidP="00722084">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410" w:type="dxa"/>
          </w:tcPr>
          <w:p w:rsidR="00722084" w:rsidRDefault="00722084" w:rsidP="00722084">
            <w:pPr>
              <w:rPr>
                <w:rFonts w:ascii="TH SarabunIT๙" w:hAnsi="TH SarabunIT๙" w:cs="TH SarabunIT๙"/>
                <w:sz w:val="28"/>
                <w:szCs w:val="28"/>
              </w:rPr>
            </w:pPr>
            <w:r>
              <w:rPr>
                <w:rFonts w:ascii="TH SarabunIT๙" w:hAnsi="TH SarabunIT๙" w:cs="TH SarabunIT๙" w:hint="cs"/>
                <w:sz w:val="28"/>
                <w:szCs w:val="28"/>
                <w:cs/>
              </w:rPr>
              <w:t>1. มรดกภูมิปัญญาทางวัฒนธรรมได้รับการสืบทอด</w:t>
            </w:r>
          </w:p>
          <w:p w:rsidR="00722084" w:rsidRDefault="00722084" w:rsidP="00722084">
            <w:pPr>
              <w:rPr>
                <w:rFonts w:ascii="TH SarabunIT๙" w:hAnsi="TH SarabunIT๙" w:cs="TH SarabunIT๙"/>
                <w:sz w:val="28"/>
                <w:szCs w:val="28"/>
                <w:cs/>
              </w:rPr>
            </w:pPr>
            <w:r>
              <w:rPr>
                <w:rFonts w:ascii="TH SarabunIT๙" w:hAnsi="TH SarabunIT๙" w:cs="TH SarabunIT๙" w:hint="cs"/>
                <w:sz w:val="28"/>
                <w:szCs w:val="28"/>
                <w:cs/>
              </w:rPr>
              <w:t>2. มรดกภูมิปัญญาทางวัฒนธรรมได้รับการขึ้นทะเบียนเป็นมรดกของชาติ</w:t>
            </w:r>
          </w:p>
          <w:p w:rsidR="00722084" w:rsidRPr="00136E15" w:rsidRDefault="00722084" w:rsidP="00722084">
            <w:pPr>
              <w:rPr>
                <w:rFonts w:ascii="TH SarabunIT๙" w:hAnsi="TH SarabunIT๙" w:cs="TH SarabunIT๙"/>
                <w:sz w:val="28"/>
                <w:szCs w:val="28"/>
                <w:cs/>
              </w:rPr>
            </w:pPr>
          </w:p>
        </w:tc>
        <w:tc>
          <w:tcPr>
            <w:tcW w:w="1275" w:type="dxa"/>
          </w:tcPr>
          <w:p w:rsidR="00722084" w:rsidRPr="00741DCE" w:rsidRDefault="00722084" w:rsidP="00722084">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722084" w:rsidRPr="00741DCE" w:rsidRDefault="00722084" w:rsidP="00722084">
            <w:pPr>
              <w:rPr>
                <w:rFonts w:ascii="TH SarabunIT๙" w:hAnsi="TH SarabunIT๙" w:cs="TH SarabunIT๙"/>
                <w:sz w:val="28"/>
                <w:szCs w:val="28"/>
                <w:cs/>
              </w:rPr>
            </w:pPr>
            <w:r>
              <w:rPr>
                <w:rFonts w:ascii="TH SarabunIT๙" w:hAnsi="TH SarabunIT๙" w:cs="TH SarabunIT๙" w:hint="cs"/>
                <w:sz w:val="28"/>
                <w:szCs w:val="28"/>
                <w:cs/>
              </w:rPr>
              <w:t>- ได้มรดกภูมิปัญญาขึ้นทะเบียนระดับจังหวัด 3 รายการ</w:t>
            </w:r>
          </w:p>
          <w:p w:rsidR="00722084" w:rsidRPr="00741DCE" w:rsidRDefault="00722084" w:rsidP="00722084">
            <w:pPr>
              <w:rPr>
                <w:rFonts w:ascii="TH SarabunIT๙" w:hAnsi="TH SarabunIT๙" w:cs="TH SarabunIT๙"/>
                <w:sz w:val="28"/>
                <w:szCs w:val="28"/>
                <w:cs/>
              </w:rPr>
            </w:pPr>
          </w:p>
        </w:tc>
        <w:tc>
          <w:tcPr>
            <w:tcW w:w="1559" w:type="dxa"/>
          </w:tcPr>
          <w:p w:rsidR="00722084" w:rsidRDefault="00722084" w:rsidP="00722084">
            <w:pPr>
              <w:rPr>
                <w:rFonts w:ascii="TH SarabunIT๙" w:hAnsi="TH SarabunIT๙" w:cs="TH SarabunIT๙"/>
                <w:sz w:val="28"/>
                <w:szCs w:val="28"/>
                <w:cs/>
              </w:rPr>
            </w:pPr>
            <w:r>
              <w:rPr>
                <w:rFonts w:ascii="TH SarabunIT๙" w:hAnsi="TH SarabunIT๙" w:cs="TH SarabunIT๙" w:hint="cs"/>
                <w:sz w:val="28"/>
                <w:szCs w:val="28"/>
                <w:cs/>
              </w:rPr>
              <w:t>- มรดกภูมิปัญญาทางวัฒนธรรมได้รับการอนุรักษ์ ฟื้นฟูและขึ้นทะเบียนเป็นมรดกทางวัฒนธรรม</w:t>
            </w:r>
          </w:p>
          <w:p w:rsidR="00722084" w:rsidRPr="00136E15" w:rsidRDefault="00722084" w:rsidP="00722084">
            <w:pPr>
              <w:rPr>
                <w:rFonts w:ascii="TH SarabunIT๙" w:hAnsi="TH SarabunIT๙" w:cs="TH SarabunIT๙"/>
                <w:sz w:val="28"/>
                <w:szCs w:val="28"/>
                <w:cs/>
              </w:rPr>
            </w:pPr>
          </w:p>
        </w:tc>
        <w:tc>
          <w:tcPr>
            <w:tcW w:w="1134" w:type="dxa"/>
          </w:tcPr>
          <w:p w:rsidR="00722084" w:rsidRDefault="00722084" w:rsidP="00722084">
            <w:pPr>
              <w:jc w:val="center"/>
              <w:rPr>
                <w:rFonts w:ascii="TH SarabunIT๙" w:hAnsi="TH SarabunIT๙" w:cs="TH SarabunIT๙"/>
                <w:cs/>
              </w:rPr>
            </w:pPr>
            <w:r>
              <w:rPr>
                <w:rFonts w:ascii="TH SarabunIT๙" w:hAnsi="TH SarabunIT๙" w:cs="TH SarabunIT๙" w:hint="cs"/>
                <w:sz w:val="28"/>
                <w:szCs w:val="28"/>
                <w:cs/>
              </w:rPr>
              <w:t>80,000</w:t>
            </w:r>
          </w:p>
        </w:tc>
        <w:tc>
          <w:tcPr>
            <w:tcW w:w="992" w:type="dxa"/>
          </w:tcPr>
          <w:p w:rsidR="00722084" w:rsidRPr="00A532BA" w:rsidRDefault="00722084" w:rsidP="00722084">
            <w:pPr>
              <w:rPr>
                <w:rFonts w:ascii="TH SarabunIT๙" w:hAnsi="TH SarabunIT๙" w:cs="TH SarabunIT๙"/>
                <w:sz w:val="28"/>
                <w:szCs w:val="28"/>
                <w:cs/>
              </w:rPr>
            </w:pPr>
          </w:p>
        </w:tc>
        <w:tc>
          <w:tcPr>
            <w:tcW w:w="992" w:type="dxa"/>
          </w:tcPr>
          <w:p w:rsidR="00722084" w:rsidRDefault="00722084" w:rsidP="00722084">
            <w:pPr>
              <w:jc w:val="center"/>
              <w:rPr>
                <w:rFonts w:ascii="TH SarabunIT๙" w:hAnsi="TH SarabunIT๙" w:cs="TH SarabunIT๙"/>
                <w:noProof/>
                <w:sz w:val="28"/>
                <w:szCs w:val="28"/>
              </w:rPr>
            </w:pPr>
            <w:r>
              <w:rPr>
                <w:rFonts w:ascii="TH SarabunIT๙" w:hAnsi="TH SarabunIT๙" w:cs="TH SarabunIT๙"/>
                <w:noProof/>
                <w:sz w:val="28"/>
                <w:szCs w:val="28"/>
              </w:rPr>
              <mc:AlternateContent>
                <mc:Choice Requires="wps">
                  <w:drawing>
                    <wp:anchor distT="0" distB="0" distL="114300" distR="114300" simplePos="0" relativeHeight="251828224" behindDoc="0" locked="0" layoutInCell="1" allowOverlap="1" wp14:anchorId="6C54204E" wp14:editId="72683434">
                      <wp:simplePos x="0" y="0"/>
                      <wp:positionH relativeFrom="column">
                        <wp:posOffset>-127635</wp:posOffset>
                      </wp:positionH>
                      <wp:positionV relativeFrom="paragraph">
                        <wp:posOffset>372110</wp:posOffset>
                      </wp:positionV>
                      <wp:extent cx="2013735" cy="10274"/>
                      <wp:effectExtent l="38100" t="76200" r="5715" b="104140"/>
                      <wp:wrapNone/>
                      <wp:docPr id="99" name="ลูกศรเชื่อมต่อแบบตรง 99"/>
                      <wp:cNvGraphicFramePr/>
                      <a:graphic xmlns:a="http://schemas.openxmlformats.org/drawingml/2006/main">
                        <a:graphicData uri="http://schemas.microsoft.com/office/word/2010/wordprocessingShape">
                          <wps:wsp>
                            <wps:cNvCnPr/>
                            <wps:spPr>
                              <a:xfrm flipV="1">
                                <a:off x="0" y="0"/>
                                <a:ext cx="2013735"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4718757" id="ลูกศรเชื่อมต่อแบบตรง 99" o:spid="_x0000_s1026" type="#_x0000_t32" style="position:absolute;margin-left:-10.05pt;margin-top:29.3pt;width:158.55pt;height:.8pt;flip:y;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" strokecolor="black [3200]" strokeweight=".5pt">
                      <v:stroke startarrow="block" endarrow="block" joinstyle="miter"/>
                    </v:shape>
                  </w:pict>
                </mc:Fallback>
              </mc:AlternateContent>
            </w:r>
          </w:p>
        </w:tc>
        <w:tc>
          <w:tcPr>
            <w:tcW w:w="993" w:type="dxa"/>
          </w:tcPr>
          <w:p w:rsidR="00722084" w:rsidRDefault="00722084" w:rsidP="00722084">
            <w:pPr>
              <w:jc w:val="center"/>
              <w:rPr>
                <w:rFonts w:ascii="TH SarabunIT๙" w:hAnsi="TH SarabunIT๙" w:cs="TH SarabunIT๙"/>
                <w:sz w:val="28"/>
                <w:szCs w:val="28"/>
                <w:cs/>
              </w:rPr>
            </w:pPr>
          </w:p>
        </w:tc>
        <w:tc>
          <w:tcPr>
            <w:tcW w:w="992" w:type="dxa"/>
          </w:tcPr>
          <w:p w:rsidR="00722084" w:rsidRPr="00A532BA" w:rsidRDefault="00722084" w:rsidP="00722084">
            <w:pPr>
              <w:jc w:val="center"/>
              <w:rPr>
                <w:rFonts w:ascii="TH SarabunIT๙" w:hAnsi="TH SarabunIT๙" w:cs="TH SarabunIT๙"/>
                <w:sz w:val="28"/>
                <w:szCs w:val="28"/>
                <w:cs/>
              </w:rPr>
            </w:pPr>
          </w:p>
        </w:tc>
        <w:tc>
          <w:tcPr>
            <w:tcW w:w="992" w:type="dxa"/>
          </w:tcPr>
          <w:p w:rsidR="00722084" w:rsidRDefault="00FF54DD" w:rsidP="00722084">
            <w:pPr>
              <w:jc w:val="center"/>
              <w:rPr>
                <w:rFonts w:ascii="TH SarabunIT๙" w:hAnsi="TH SarabunIT๙" w:cs="TH SarabunIT๙"/>
              </w:rPr>
            </w:pPr>
            <w:r>
              <w:rPr>
                <w:rFonts w:ascii="TH SarabunIT๙" w:hAnsi="TH SarabunIT๙" w:cs="TH SarabunIT๙" w:hint="cs"/>
                <w:sz w:val="26"/>
                <w:szCs w:val="26"/>
                <w:cs/>
              </w:rPr>
              <w:t>สวธ.</w:t>
            </w:r>
          </w:p>
        </w:tc>
      </w:tr>
    </w:tbl>
    <w:p w:rsidR="00B61EB1" w:rsidRDefault="00B61EB1" w:rsidP="0091329A">
      <w:pPr>
        <w:jc w:val="center"/>
        <w:rPr>
          <w:rFonts w:ascii="TH SarabunIT๙" w:hAnsi="TH SarabunIT๙" w:cs="TH SarabunIT๙"/>
        </w:rPr>
      </w:pPr>
    </w:p>
    <w:p w:rsidR="00B61EB1" w:rsidRDefault="00B61EB1" w:rsidP="0091329A">
      <w:pPr>
        <w:jc w:val="center"/>
        <w:rPr>
          <w:rFonts w:ascii="TH SarabunIT๙" w:hAnsi="TH SarabunIT๙" w:cs="TH SarabunIT๙"/>
        </w:rPr>
      </w:pPr>
    </w:p>
    <w:p w:rsidR="0091329A" w:rsidRDefault="0091329A" w:rsidP="0091329A">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352404" w:rsidRDefault="00352404" w:rsidP="0091329A">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91329A" w:rsidTr="003D79B8">
        <w:tc>
          <w:tcPr>
            <w:tcW w:w="2547" w:type="dxa"/>
            <w:vMerge w:val="restart"/>
          </w:tcPr>
          <w:p w:rsidR="0091329A" w:rsidRDefault="0091329A" w:rsidP="003D79B8">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91329A" w:rsidRDefault="0091329A" w:rsidP="003D79B8">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91329A" w:rsidRDefault="0091329A" w:rsidP="003D79B8">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91329A" w:rsidRDefault="0091329A" w:rsidP="003D79B8">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91329A" w:rsidRDefault="0091329A" w:rsidP="003D79B8">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91329A" w:rsidRDefault="0091329A" w:rsidP="003D79B8">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91329A" w:rsidRDefault="0091329A" w:rsidP="003D79B8">
            <w:pPr>
              <w:jc w:val="center"/>
              <w:rPr>
                <w:rFonts w:ascii="TH SarabunIT๙" w:hAnsi="TH SarabunIT๙" w:cs="TH SarabunIT๙"/>
                <w:cs/>
              </w:rPr>
            </w:pPr>
            <w:r>
              <w:rPr>
                <w:rFonts w:ascii="TH SarabunIT๙" w:hAnsi="TH SarabunIT๙" w:cs="TH SarabunIT๙" w:hint="cs"/>
                <w:cs/>
              </w:rPr>
              <w:t>หมายเหตุ</w:t>
            </w:r>
          </w:p>
        </w:tc>
      </w:tr>
      <w:tr w:rsidR="0091329A" w:rsidTr="003D79B8">
        <w:tc>
          <w:tcPr>
            <w:tcW w:w="2547" w:type="dxa"/>
            <w:vMerge/>
          </w:tcPr>
          <w:p w:rsidR="0091329A" w:rsidRDefault="0091329A" w:rsidP="003D79B8">
            <w:pPr>
              <w:jc w:val="center"/>
              <w:rPr>
                <w:rFonts w:ascii="TH SarabunIT๙" w:hAnsi="TH SarabunIT๙" w:cs="TH SarabunIT๙"/>
              </w:rPr>
            </w:pPr>
          </w:p>
        </w:tc>
        <w:tc>
          <w:tcPr>
            <w:tcW w:w="2268" w:type="dxa"/>
            <w:vMerge/>
          </w:tcPr>
          <w:p w:rsidR="0091329A" w:rsidRDefault="0091329A" w:rsidP="003D79B8">
            <w:pPr>
              <w:jc w:val="center"/>
              <w:rPr>
                <w:rFonts w:ascii="TH SarabunIT๙" w:hAnsi="TH SarabunIT๙" w:cs="TH SarabunIT๙"/>
              </w:rPr>
            </w:pPr>
          </w:p>
        </w:tc>
        <w:tc>
          <w:tcPr>
            <w:tcW w:w="1417" w:type="dxa"/>
            <w:vMerge/>
          </w:tcPr>
          <w:p w:rsidR="0091329A" w:rsidRDefault="0091329A" w:rsidP="003D79B8">
            <w:pPr>
              <w:jc w:val="center"/>
              <w:rPr>
                <w:rFonts w:ascii="TH SarabunIT๙" w:hAnsi="TH SarabunIT๙" w:cs="TH SarabunIT๙"/>
              </w:rPr>
            </w:pPr>
          </w:p>
        </w:tc>
        <w:tc>
          <w:tcPr>
            <w:tcW w:w="1560" w:type="dxa"/>
          </w:tcPr>
          <w:p w:rsidR="0091329A" w:rsidRDefault="0091329A" w:rsidP="003D79B8">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91329A" w:rsidRDefault="0091329A" w:rsidP="003D79B8">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91329A" w:rsidRDefault="0091329A" w:rsidP="003D79B8">
            <w:pPr>
              <w:jc w:val="center"/>
              <w:rPr>
                <w:rFonts w:ascii="TH SarabunIT๙" w:hAnsi="TH SarabunIT๙" w:cs="TH SarabunIT๙"/>
              </w:rPr>
            </w:pPr>
          </w:p>
        </w:tc>
        <w:tc>
          <w:tcPr>
            <w:tcW w:w="992" w:type="dxa"/>
          </w:tcPr>
          <w:p w:rsidR="0091329A" w:rsidRPr="00A532BA" w:rsidRDefault="0091329A" w:rsidP="003D79B8">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91329A" w:rsidRPr="00A532BA" w:rsidRDefault="0091329A" w:rsidP="003D79B8">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91329A" w:rsidRPr="00A532BA" w:rsidRDefault="0091329A" w:rsidP="003D79B8">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91329A" w:rsidRPr="00A532BA" w:rsidRDefault="0091329A" w:rsidP="003D79B8">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91329A" w:rsidRPr="00A532BA" w:rsidRDefault="0091329A" w:rsidP="003D79B8">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91329A" w:rsidRPr="00A532BA" w:rsidRDefault="0091329A" w:rsidP="003D79B8">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91329A" w:rsidRDefault="0091329A" w:rsidP="003D79B8">
            <w:pPr>
              <w:jc w:val="center"/>
              <w:rPr>
                <w:rFonts w:ascii="TH SarabunIT๙" w:hAnsi="TH SarabunIT๙" w:cs="TH SarabunIT๙"/>
              </w:rPr>
            </w:pPr>
          </w:p>
        </w:tc>
      </w:tr>
      <w:tr w:rsidR="0091329A" w:rsidTr="003D79B8">
        <w:tc>
          <w:tcPr>
            <w:tcW w:w="2547" w:type="dxa"/>
          </w:tcPr>
          <w:p w:rsidR="0091329A" w:rsidRDefault="00FF54DD" w:rsidP="003D79B8">
            <w:pPr>
              <w:rPr>
                <w:rFonts w:ascii="TH SarabunIT๙" w:hAnsi="TH SarabunIT๙" w:cs="TH SarabunIT๙"/>
                <w:sz w:val="28"/>
                <w:szCs w:val="28"/>
              </w:rPr>
            </w:pPr>
            <w:r>
              <w:rPr>
                <w:rFonts w:ascii="TH SarabunIT๙" w:hAnsi="TH SarabunIT๙" w:cs="TH SarabunIT๙" w:hint="cs"/>
                <w:sz w:val="28"/>
                <w:szCs w:val="28"/>
                <w:cs/>
              </w:rPr>
              <w:t>46</w:t>
            </w:r>
            <w:r w:rsidR="0091329A">
              <w:rPr>
                <w:rFonts w:ascii="TH SarabunIT๙" w:hAnsi="TH SarabunIT๙" w:cs="TH SarabunIT๙" w:hint="cs"/>
                <w:sz w:val="28"/>
                <w:szCs w:val="28"/>
                <w:cs/>
              </w:rPr>
              <w:t xml:space="preserve">. ยุทธศาสตร์ </w:t>
            </w:r>
            <w:r w:rsidR="003D76B5">
              <w:rPr>
                <w:rFonts w:ascii="TH SarabunIT๙" w:hAnsi="TH SarabunIT๙" w:cs="TH SarabunIT๙"/>
                <w:sz w:val="28"/>
                <w:szCs w:val="28"/>
              </w:rPr>
              <w:t>2</w:t>
            </w:r>
          </w:p>
          <w:p w:rsidR="0091329A" w:rsidRDefault="00FF54DD" w:rsidP="003D79B8">
            <w:pPr>
              <w:rPr>
                <w:rFonts w:ascii="TH SarabunIT๙" w:hAnsi="TH SarabunIT๙" w:cs="TH SarabunIT๙"/>
                <w:sz w:val="28"/>
                <w:szCs w:val="28"/>
                <w:cs/>
              </w:rPr>
            </w:pPr>
            <w:r>
              <w:rPr>
                <w:rFonts w:ascii="TH SarabunIT๙" w:hAnsi="TH SarabunIT๙" w:cs="TH SarabunIT๙"/>
                <w:sz w:val="28"/>
                <w:szCs w:val="28"/>
              </w:rPr>
              <w:t xml:space="preserve">   46</w:t>
            </w:r>
            <w:r w:rsidR="0091329A">
              <w:rPr>
                <w:rFonts w:ascii="TH SarabunIT๙" w:hAnsi="TH SarabunIT๙" w:cs="TH SarabunIT๙"/>
                <w:sz w:val="28"/>
                <w:szCs w:val="28"/>
              </w:rPr>
              <w:t xml:space="preserve">.1 </w:t>
            </w:r>
            <w:r w:rsidR="00F26D28">
              <w:rPr>
                <w:rFonts w:ascii="TH SarabunIT๙" w:hAnsi="TH SarabunIT๙" w:cs="TH SarabunIT๙" w:hint="cs"/>
                <w:sz w:val="28"/>
                <w:szCs w:val="28"/>
                <w:cs/>
              </w:rPr>
              <w:t>กลยุทธ์ 3</w:t>
            </w:r>
          </w:p>
          <w:p w:rsidR="0091329A" w:rsidRPr="00741DCE" w:rsidRDefault="00FF54DD" w:rsidP="009D55DE">
            <w:pPr>
              <w:rPr>
                <w:rFonts w:ascii="TH SarabunIT๙" w:hAnsi="TH SarabunIT๙" w:cs="TH SarabunIT๙"/>
                <w:sz w:val="28"/>
                <w:szCs w:val="28"/>
                <w:cs/>
              </w:rPr>
            </w:pPr>
            <w:r>
              <w:rPr>
                <w:rFonts w:ascii="TH SarabunIT๙" w:hAnsi="TH SarabunIT๙" w:cs="TH SarabunIT๙" w:hint="cs"/>
                <w:sz w:val="28"/>
                <w:szCs w:val="28"/>
                <w:cs/>
              </w:rPr>
              <w:t xml:space="preserve">   46</w:t>
            </w:r>
            <w:r w:rsidR="0091329A">
              <w:rPr>
                <w:rFonts w:ascii="TH SarabunIT๙" w:hAnsi="TH SarabunIT๙" w:cs="TH SarabunIT๙" w:hint="cs"/>
                <w:sz w:val="28"/>
                <w:szCs w:val="28"/>
                <w:cs/>
              </w:rPr>
              <w:t>.2 โครงการ</w:t>
            </w:r>
            <w:r w:rsidR="009D55DE">
              <w:rPr>
                <w:rFonts w:ascii="TH SarabunIT๙" w:hAnsi="TH SarabunIT๙" w:cs="TH SarabunIT๙" w:hint="cs"/>
                <w:sz w:val="28"/>
                <w:szCs w:val="28"/>
                <w:cs/>
              </w:rPr>
              <w:t>ปกป้องคุ้มครองมรดกภูมิปัญญาทางวัฒนธรรม</w:t>
            </w:r>
            <w:r w:rsidR="0091329A">
              <w:rPr>
                <w:rFonts w:ascii="TH SarabunIT๙" w:hAnsi="TH SarabunIT๙" w:cs="TH SarabunIT๙" w:hint="cs"/>
                <w:sz w:val="28"/>
                <w:szCs w:val="28"/>
                <w:cs/>
              </w:rPr>
              <w:t xml:space="preserve">    กิจกรรม </w:t>
            </w:r>
            <w:r w:rsidR="009D55DE">
              <w:rPr>
                <w:rFonts w:ascii="TH SarabunIT๙" w:hAnsi="TH SarabunIT๙" w:cs="TH SarabunIT๙" w:hint="cs"/>
                <w:sz w:val="28"/>
                <w:szCs w:val="28"/>
                <w:cs/>
              </w:rPr>
              <w:t>จัดทำรายงานมรดกทางวัฒนธรรม</w:t>
            </w:r>
            <w:r w:rsidR="0091329A">
              <w:rPr>
                <w:rFonts w:ascii="TH SarabunIT๙" w:hAnsi="TH SarabunIT๙" w:cs="TH SarabunIT๙" w:hint="cs"/>
                <w:sz w:val="28"/>
                <w:szCs w:val="28"/>
                <w:cs/>
              </w:rPr>
              <w:t xml:space="preserve">   </w:t>
            </w:r>
          </w:p>
        </w:tc>
        <w:tc>
          <w:tcPr>
            <w:tcW w:w="2268" w:type="dxa"/>
          </w:tcPr>
          <w:p w:rsidR="009D55DE" w:rsidRDefault="009D55DE" w:rsidP="009D55DE">
            <w:pPr>
              <w:rPr>
                <w:rFonts w:ascii="TH SarabunIT๙" w:hAnsi="TH SarabunIT๙" w:cs="TH SarabunIT๙"/>
                <w:sz w:val="28"/>
                <w:szCs w:val="28"/>
              </w:rPr>
            </w:pPr>
            <w:r>
              <w:rPr>
                <w:rFonts w:ascii="TH SarabunIT๙" w:hAnsi="TH SarabunIT๙" w:cs="TH SarabunIT๙" w:hint="cs"/>
                <w:sz w:val="28"/>
                <w:szCs w:val="28"/>
                <w:cs/>
              </w:rPr>
              <w:t>1. มรดกภูมิปัญญาทางวัฒนธรรมได้รับการสืบทอด</w:t>
            </w:r>
          </w:p>
          <w:p w:rsidR="009D55DE" w:rsidRDefault="009D55DE" w:rsidP="009D55DE">
            <w:pPr>
              <w:rPr>
                <w:rFonts w:ascii="TH SarabunIT๙" w:hAnsi="TH SarabunIT๙" w:cs="TH SarabunIT๙"/>
                <w:sz w:val="28"/>
                <w:szCs w:val="28"/>
                <w:cs/>
              </w:rPr>
            </w:pPr>
            <w:r>
              <w:rPr>
                <w:rFonts w:ascii="TH SarabunIT๙" w:hAnsi="TH SarabunIT๙" w:cs="TH SarabunIT๙" w:hint="cs"/>
                <w:sz w:val="28"/>
                <w:szCs w:val="28"/>
                <w:cs/>
              </w:rPr>
              <w:t>2. มรดกภูมิปัญญาทางวัฒนธรรมได้รับการขึ้นทะเบียนเป็นมรดกของชาติ</w:t>
            </w:r>
          </w:p>
          <w:p w:rsidR="0091329A" w:rsidRPr="00AA17B2" w:rsidRDefault="0091329A" w:rsidP="003D79B8">
            <w:pPr>
              <w:rPr>
                <w:rFonts w:ascii="TH SarabunIT๙" w:hAnsi="TH SarabunIT๙" w:cs="TH SarabunIT๙"/>
                <w:sz w:val="28"/>
                <w:szCs w:val="28"/>
                <w:cs/>
              </w:rPr>
            </w:pPr>
          </w:p>
        </w:tc>
        <w:tc>
          <w:tcPr>
            <w:tcW w:w="1417" w:type="dxa"/>
          </w:tcPr>
          <w:p w:rsidR="0091329A" w:rsidRPr="00741DCE" w:rsidRDefault="0091329A" w:rsidP="003D79B8">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tcPr>
          <w:p w:rsidR="009D55DE" w:rsidRPr="00741DCE" w:rsidRDefault="0091329A" w:rsidP="009D55DE">
            <w:pPr>
              <w:rPr>
                <w:rFonts w:ascii="TH SarabunIT๙" w:hAnsi="TH SarabunIT๙" w:cs="TH SarabunIT๙"/>
                <w:sz w:val="28"/>
                <w:szCs w:val="28"/>
                <w:cs/>
              </w:rPr>
            </w:pPr>
            <w:r>
              <w:rPr>
                <w:rFonts w:ascii="TH SarabunIT๙" w:hAnsi="TH SarabunIT๙" w:cs="TH SarabunIT๙" w:hint="cs"/>
                <w:sz w:val="28"/>
                <w:szCs w:val="28"/>
                <w:cs/>
              </w:rPr>
              <w:t xml:space="preserve">- </w:t>
            </w:r>
            <w:r w:rsidR="009D55DE">
              <w:rPr>
                <w:rFonts w:ascii="TH SarabunIT๙" w:hAnsi="TH SarabunIT๙" w:cs="TH SarabunIT๙" w:hint="cs"/>
                <w:sz w:val="28"/>
                <w:szCs w:val="28"/>
                <w:cs/>
              </w:rPr>
              <w:t>ได้มรดกภูมิปัญญาขึ้นทะเบียนระดับจังหวัด 3 รายการ</w:t>
            </w:r>
          </w:p>
          <w:p w:rsidR="0091329A" w:rsidRPr="00632D0A" w:rsidRDefault="0091329A" w:rsidP="009D55DE">
            <w:pPr>
              <w:rPr>
                <w:rFonts w:ascii="TH SarabunIT๙" w:hAnsi="TH SarabunIT๙" w:cs="TH SarabunIT๙"/>
                <w:sz w:val="28"/>
                <w:szCs w:val="28"/>
                <w:cs/>
              </w:rPr>
            </w:pPr>
          </w:p>
        </w:tc>
        <w:tc>
          <w:tcPr>
            <w:tcW w:w="1417" w:type="dxa"/>
          </w:tcPr>
          <w:p w:rsidR="009D55DE" w:rsidRDefault="009D55DE" w:rsidP="009D55DE">
            <w:pPr>
              <w:rPr>
                <w:rFonts w:ascii="TH SarabunIT๙" w:hAnsi="TH SarabunIT๙" w:cs="TH SarabunIT๙"/>
                <w:sz w:val="28"/>
                <w:szCs w:val="28"/>
                <w:cs/>
              </w:rPr>
            </w:pPr>
            <w:r>
              <w:rPr>
                <w:rFonts w:ascii="TH SarabunIT๙" w:hAnsi="TH SarabunIT๙" w:cs="TH SarabunIT๙" w:hint="cs"/>
                <w:sz w:val="28"/>
                <w:szCs w:val="28"/>
                <w:cs/>
              </w:rPr>
              <w:t>- มรดกภูมิปัญญาทางวัฒนธรรมได้รับการอนุรักษ์ ฟื้นฟูและขึ้นทะเบียนเป็นมรดกทางวัฒนธรรม</w:t>
            </w:r>
          </w:p>
          <w:p w:rsidR="0091329A" w:rsidRPr="00CD312D" w:rsidRDefault="0091329A" w:rsidP="003D79B8">
            <w:pPr>
              <w:rPr>
                <w:rFonts w:ascii="TH SarabunIT๙" w:hAnsi="TH SarabunIT๙" w:cs="TH SarabunIT๙"/>
                <w:sz w:val="28"/>
                <w:szCs w:val="28"/>
                <w:cs/>
              </w:rPr>
            </w:pPr>
          </w:p>
        </w:tc>
        <w:tc>
          <w:tcPr>
            <w:tcW w:w="1276" w:type="dxa"/>
          </w:tcPr>
          <w:p w:rsidR="0091329A" w:rsidRPr="00CD312D" w:rsidRDefault="009D55DE" w:rsidP="003D79B8">
            <w:pPr>
              <w:jc w:val="center"/>
              <w:rPr>
                <w:rFonts w:ascii="TH SarabunIT๙" w:hAnsi="TH SarabunIT๙" w:cs="TH SarabunIT๙"/>
                <w:sz w:val="28"/>
                <w:szCs w:val="28"/>
              </w:rPr>
            </w:pPr>
            <w:r>
              <w:rPr>
                <w:rFonts w:ascii="TH SarabunIT๙" w:hAnsi="TH SarabunIT๙" w:cs="TH SarabunIT๙" w:hint="cs"/>
                <w:sz w:val="28"/>
                <w:szCs w:val="28"/>
                <w:cs/>
              </w:rPr>
              <w:t>80,000</w:t>
            </w:r>
          </w:p>
        </w:tc>
        <w:tc>
          <w:tcPr>
            <w:tcW w:w="992" w:type="dxa"/>
          </w:tcPr>
          <w:p w:rsidR="0091329A" w:rsidRPr="00741DCE" w:rsidRDefault="0091329A" w:rsidP="003D79B8">
            <w:pPr>
              <w:jc w:val="center"/>
              <w:rPr>
                <w:rFonts w:ascii="TH SarabunIT๙" w:hAnsi="TH SarabunIT๙" w:cs="TH SarabunIT๙"/>
                <w:sz w:val="28"/>
                <w:szCs w:val="28"/>
              </w:rPr>
            </w:pPr>
          </w:p>
        </w:tc>
        <w:tc>
          <w:tcPr>
            <w:tcW w:w="992" w:type="dxa"/>
          </w:tcPr>
          <w:p w:rsidR="0091329A" w:rsidRPr="00741DCE" w:rsidRDefault="0091329A" w:rsidP="003D79B8">
            <w:pPr>
              <w:jc w:val="center"/>
              <w:rPr>
                <w:rFonts w:ascii="TH SarabunIT๙" w:hAnsi="TH SarabunIT๙" w:cs="TH SarabunIT๙"/>
                <w:sz w:val="28"/>
                <w:szCs w:val="28"/>
              </w:rPr>
            </w:pPr>
          </w:p>
        </w:tc>
        <w:tc>
          <w:tcPr>
            <w:tcW w:w="993" w:type="dxa"/>
          </w:tcPr>
          <w:p w:rsidR="0091329A" w:rsidRPr="00741DCE" w:rsidRDefault="0091329A" w:rsidP="003D79B8">
            <w:pPr>
              <w:jc w:val="center"/>
              <w:rPr>
                <w:rFonts w:ascii="TH SarabunIT๙" w:hAnsi="TH SarabunIT๙" w:cs="TH SarabunIT๙"/>
                <w:sz w:val="28"/>
                <w:szCs w:val="28"/>
              </w:rPr>
            </w:pPr>
          </w:p>
        </w:tc>
        <w:tc>
          <w:tcPr>
            <w:tcW w:w="992" w:type="dxa"/>
          </w:tcPr>
          <w:p w:rsidR="0091329A" w:rsidRPr="00741DCE" w:rsidRDefault="0091329A" w:rsidP="003D79B8">
            <w:pPr>
              <w:jc w:val="center"/>
              <w:rPr>
                <w:rFonts w:ascii="TH SarabunIT๙" w:hAnsi="TH SarabunIT๙" w:cs="TH SarabunIT๙"/>
                <w:sz w:val="28"/>
                <w:szCs w:val="28"/>
              </w:rPr>
            </w:pPr>
          </w:p>
        </w:tc>
        <w:tc>
          <w:tcPr>
            <w:tcW w:w="992" w:type="dxa"/>
          </w:tcPr>
          <w:p w:rsidR="0091329A" w:rsidRPr="00741DCE" w:rsidRDefault="009D55DE" w:rsidP="00352404">
            <w:pPr>
              <w:jc w:val="center"/>
              <w:rPr>
                <w:rFonts w:ascii="TH SarabunIT๙" w:hAnsi="TH SarabunIT๙" w:cs="TH SarabunIT๙"/>
                <w:sz w:val="28"/>
                <w:szCs w:val="28"/>
              </w:rPr>
            </w:pPr>
            <w:r>
              <w:rPr>
                <w:rFonts w:ascii="TH SarabunIT๙" w:hAnsi="TH SarabunIT๙" w:cs="TH SarabunIT๙" w:hint="cs"/>
                <w:sz w:val="28"/>
                <w:szCs w:val="28"/>
                <w:cs/>
              </w:rPr>
              <w:t>สวธ.</w:t>
            </w:r>
          </w:p>
        </w:tc>
      </w:tr>
    </w:tbl>
    <w:p w:rsidR="0091329A" w:rsidRPr="0091329A" w:rsidRDefault="0091329A" w:rsidP="00F63211">
      <w:pPr>
        <w:rPr>
          <w:rFonts w:ascii="TH SarabunIT๙" w:hAnsi="TH SarabunIT๙" w:cs="TH SarabunIT๙"/>
        </w:rPr>
      </w:pPr>
    </w:p>
    <w:p w:rsidR="0091329A" w:rsidRDefault="0091329A" w:rsidP="00F63211">
      <w:pPr>
        <w:rPr>
          <w:rFonts w:ascii="TH SarabunIT๙" w:hAnsi="TH SarabunIT๙" w:cs="TH SarabunIT๙"/>
        </w:rPr>
      </w:pPr>
    </w:p>
    <w:p w:rsidR="00FF54DD" w:rsidRDefault="00FF54DD" w:rsidP="00F63211">
      <w:pPr>
        <w:rPr>
          <w:rFonts w:ascii="TH SarabunIT๙" w:hAnsi="TH SarabunIT๙" w:cs="TH SarabunIT๙"/>
        </w:rPr>
      </w:pPr>
    </w:p>
    <w:p w:rsidR="00FF54DD" w:rsidRDefault="00FF54DD" w:rsidP="00F63211">
      <w:pPr>
        <w:rPr>
          <w:rFonts w:ascii="TH SarabunIT๙" w:hAnsi="TH SarabunIT๙" w:cs="TH SarabunIT๙"/>
        </w:rPr>
      </w:pPr>
    </w:p>
    <w:p w:rsidR="00FF54DD" w:rsidRDefault="00FF54DD" w:rsidP="00F63211">
      <w:pPr>
        <w:rPr>
          <w:rFonts w:ascii="TH SarabunIT๙" w:hAnsi="TH SarabunIT๙" w:cs="TH SarabunIT๙"/>
        </w:rPr>
      </w:pPr>
    </w:p>
    <w:p w:rsidR="00FF54DD" w:rsidRDefault="00FF54DD" w:rsidP="00F63211">
      <w:pPr>
        <w:rPr>
          <w:rFonts w:ascii="TH SarabunIT๙" w:hAnsi="TH SarabunIT๙" w:cs="TH SarabunIT๙"/>
        </w:rPr>
      </w:pPr>
    </w:p>
    <w:p w:rsidR="00FF54DD" w:rsidRDefault="00FF54DD" w:rsidP="00F63211">
      <w:pPr>
        <w:rPr>
          <w:rFonts w:ascii="TH SarabunIT๙" w:hAnsi="TH SarabunIT๙" w:cs="TH SarabunIT๙"/>
        </w:rPr>
      </w:pPr>
    </w:p>
    <w:p w:rsidR="00FF54DD" w:rsidRDefault="00FF54DD" w:rsidP="00F63211">
      <w:pPr>
        <w:rPr>
          <w:rFonts w:ascii="TH SarabunIT๙" w:hAnsi="TH SarabunIT๙" w:cs="TH SarabunIT๙"/>
        </w:rPr>
      </w:pPr>
    </w:p>
    <w:p w:rsidR="00FF54DD" w:rsidRDefault="00FF54DD" w:rsidP="00F63211">
      <w:pPr>
        <w:rPr>
          <w:rFonts w:ascii="TH SarabunIT๙" w:hAnsi="TH SarabunIT๙" w:cs="TH SarabunIT๙"/>
        </w:rPr>
      </w:pPr>
    </w:p>
    <w:p w:rsidR="00FF54DD" w:rsidRDefault="00FF54DD" w:rsidP="00F63211">
      <w:pPr>
        <w:rPr>
          <w:rFonts w:ascii="TH SarabunIT๙" w:hAnsi="TH SarabunIT๙" w:cs="TH SarabunIT๙"/>
        </w:rPr>
      </w:pPr>
    </w:p>
    <w:p w:rsidR="00352404" w:rsidRDefault="00352404" w:rsidP="00F63211">
      <w:pPr>
        <w:rPr>
          <w:rFonts w:ascii="TH SarabunIT๙" w:hAnsi="TH SarabunIT๙" w:cs="TH SarabunIT๙"/>
        </w:rPr>
      </w:pPr>
    </w:p>
    <w:p w:rsidR="00352404" w:rsidRDefault="00352404" w:rsidP="00F63211">
      <w:pPr>
        <w:rPr>
          <w:rFonts w:ascii="TH SarabunIT๙" w:hAnsi="TH SarabunIT๙" w:cs="TH SarabunIT๙"/>
        </w:rPr>
      </w:pPr>
    </w:p>
    <w:p w:rsidR="00B0598F" w:rsidRDefault="00B0598F" w:rsidP="00B0598F">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B0598F" w:rsidRDefault="00B0598F" w:rsidP="00B0598F">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B0598F" w:rsidTr="003D79B8">
        <w:tc>
          <w:tcPr>
            <w:tcW w:w="2547" w:type="dxa"/>
            <w:vMerge w:val="restart"/>
          </w:tcPr>
          <w:p w:rsidR="00B0598F" w:rsidRDefault="00B0598F" w:rsidP="003D79B8">
            <w:pPr>
              <w:jc w:val="center"/>
              <w:rPr>
                <w:rFonts w:ascii="TH SarabunIT๙" w:hAnsi="TH SarabunIT๙" w:cs="TH SarabunIT๙"/>
              </w:rPr>
            </w:pPr>
            <w:r>
              <w:rPr>
                <w:rFonts w:ascii="TH SarabunIT๙" w:hAnsi="TH SarabunIT๙" w:cs="TH SarabunIT๙" w:hint="cs"/>
                <w:cs/>
              </w:rPr>
              <w:t>ยุทธศาสตร์/โครงการ</w:t>
            </w:r>
          </w:p>
        </w:tc>
        <w:tc>
          <w:tcPr>
            <w:tcW w:w="2268" w:type="dxa"/>
            <w:vMerge w:val="restart"/>
          </w:tcPr>
          <w:p w:rsidR="00B0598F" w:rsidRDefault="00B0598F" w:rsidP="003D79B8">
            <w:pPr>
              <w:jc w:val="center"/>
              <w:rPr>
                <w:rFonts w:ascii="TH SarabunIT๙" w:hAnsi="TH SarabunIT๙" w:cs="TH SarabunIT๙"/>
              </w:rPr>
            </w:pPr>
            <w:r>
              <w:rPr>
                <w:rFonts w:ascii="TH SarabunIT๙" w:hAnsi="TH SarabunIT๙" w:cs="TH SarabunIT๙" w:hint="cs"/>
                <w:cs/>
              </w:rPr>
              <w:t>วัตถุประสงค์ของโครงการ</w:t>
            </w:r>
          </w:p>
        </w:tc>
        <w:tc>
          <w:tcPr>
            <w:tcW w:w="1417" w:type="dxa"/>
            <w:vMerge w:val="restart"/>
          </w:tcPr>
          <w:p w:rsidR="00B0598F" w:rsidRDefault="00B0598F" w:rsidP="003D79B8">
            <w:pPr>
              <w:jc w:val="center"/>
              <w:rPr>
                <w:rFonts w:ascii="TH SarabunIT๙" w:hAnsi="TH SarabunIT๙" w:cs="TH SarabunIT๙"/>
              </w:rPr>
            </w:pPr>
            <w:r>
              <w:rPr>
                <w:rFonts w:ascii="TH SarabunIT๙" w:hAnsi="TH SarabunIT๙" w:cs="TH SarabunIT๙" w:hint="cs"/>
                <w:cs/>
              </w:rPr>
              <w:t>หน่วยงานที่รับผิดชอบ</w:t>
            </w:r>
          </w:p>
        </w:tc>
        <w:tc>
          <w:tcPr>
            <w:tcW w:w="2977" w:type="dxa"/>
            <w:gridSpan w:val="2"/>
          </w:tcPr>
          <w:p w:rsidR="00B0598F" w:rsidRDefault="00B0598F" w:rsidP="003D79B8">
            <w:pPr>
              <w:jc w:val="center"/>
              <w:rPr>
                <w:rFonts w:ascii="TH SarabunIT๙" w:hAnsi="TH SarabunIT๙" w:cs="TH SarabunIT๙"/>
              </w:rPr>
            </w:pPr>
            <w:r>
              <w:rPr>
                <w:rFonts w:ascii="TH SarabunIT๙" w:hAnsi="TH SarabunIT๙" w:cs="TH SarabunIT๙" w:hint="cs"/>
                <w:cs/>
              </w:rPr>
              <w:t>เป้าหมาย</w:t>
            </w:r>
          </w:p>
        </w:tc>
        <w:tc>
          <w:tcPr>
            <w:tcW w:w="1276" w:type="dxa"/>
            <w:vMerge w:val="restart"/>
          </w:tcPr>
          <w:p w:rsidR="00B0598F" w:rsidRDefault="00B0598F" w:rsidP="003D79B8">
            <w:pPr>
              <w:jc w:val="center"/>
              <w:rPr>
                <w:rFonts w:ascii="TH SarabunIT๙" w:hAnsi="TH SarabunIT๙" w:cs="TH SarabunIT๙"/>
              </w:rPr>
            </w:pPr>
            <w:r>
              <w:rPr>
                <w:rFonts w:ascii="TH SarabunIT๙" w:hAnsi="TH SarabunIT๙" w:cs="TH SarabunIT๙" w:hint="cs"/>
                <w:cs/>
              </w:rPr>
              <w:t>งบประมาณ  ที่ใช้</w:t>
            </w:r>
          </w:p>
        </w:tc>
        <w:tc>
          <w:tcPr>
            <w:tcW w:w="3969" w:type="dxa"/>
            <w:gridSpan w:val="4"/>
          </w:tcPr>
          <w:p w:rsidR="00B0598F" w:rsidRDefault="00B0598F" w:rsidP="003D79B8">
            <w:pPr>
              <w:jc w:val="center"/>
              <w:rPr>
                <w:rFonts w:ascii="TH SarabunIT๙" w:hAnsi="TH SarabunIT๙" w:cs="TH SarabunIT๙"/>
              </w:rPr>
            </w:pPr>
            <w:r>
              <w:rPr>
                <w:rFonts w:ascii="TH SarabunIT๙" w:hAnsi="TH SarabunIT๙" w:cs="TH SarabunIT๙" w:hint="cs"/>
                <w:cs/>
              </w:rPr>
              <w:t>ปีงบประมาณปี พ.ศ.</w:t>
            </w:r>
            <w:r>
              <w:rPr>
                <w:rFonts w:ascii="TH SarabunIT๙" w:hAnsi="TH SarabunIT๙" w:cs="TH SarabunIT๙"/>
              </w:rPr>
              <w:t xml:space="preserve"> 2562</w:t>
            </w:r>
          </w:p>
        </w:tc>
        <w:tc>
          <w:tcPr>
            <w:tcW w:w="992" w:type="dxa"/>
            <w:vMerge w:val="restart"/>
          </w:tcPr>
          <w:p w:rsidR="00B0598F" w:rsidRDefault="00B0598F" w:rsidP="003D79B8">
            <w:pPr>
              <w:jc w:val="center"/>
              <w:rPr>
                <w:rFonts w:ascii="TH SarabunIT๙" w:hAnsi="TH SarabunIT๙" w:cs="TH SarabunIT๙"/>
                <w:cs/>
              </w:rPr>
            </w:pPr>
            <w:r>
              <w:rPr>
                <w:rFonts w:ascii="TH SarabunIT๙" w:hAnsi="TH SarabunIT๙" w:cs="TH SarabunIT๙" w:hint="cs"/>
                <w:cs/>
              </w:rPr>
              <w:t>หมายเหตุ</w:t>
            </w:r>
          </w:p>
        </w:tc>
      </w:tr>
      <w:tr w:rsidR="00B0598F" w:rsidTr="003D79B8">
        <w:tc>
          <w:tcPr>
            <w:tcW w:w="2547" w:type="dxa"/>
            <w:vMerge/>
          </w:tcPr>
          <w:p w:rsidR="00B0598F" w:rsidRDefault="00B0598F" w:rsidP="003D79B8">
            <w:pPr>
              <w:jc w:val="center"/>
              <w:rPr>
                <w:rFonts w:ascii="TH SarabunIT๙" w:hAnsi="TH SarabunIT๙" w:cs="TH SarabunIT๙"/>
              </w:rPr>
            </w:pPr>
          </w:p>
        </w:tc>
        <w:tc>
          <w:tcPr>
            <w:tcW w:w="2268" w:type="dxa"/>
            <w:vMerge/>
          </w:tcPr>
          <w:p w:rsidR="00B0598F" w:rsidRDefault="00B0598F" w:rsidP="003D79B8">
            <w:pPr>
              <w:jc w:val="center"/>
              <w:rPr>
                <w:rFonts w:ascii="TH SarabunIT๙" w:hAnsi="TH SarabunIT๙" w:cs="TH SarabunIT๙"/>
              </w:rPr>
            </w:pPr>
          </w:p>
        </w:tc>
        <w:tc>
          <w:tcPr>
            <w:tcW w:w="1417" w:type="dxa"/>
            <w:vMerge/>
          </w:tcPr>
          <w:p w:rsidR="00B0598F" w:rsidRDefault="00B0598F" w:rsidP="003D79B8">
            <w:pPr>
              <w:jc w:val="center"/>
              <w:rPr>
                <w:rFonts w:ascii="TH SarabunIT๙" w:hAnsi="TH SarabunIT๙" w:cs="TH SarabunIT๙"/>
              </w:rPr>
            </w:pPr>
          </w:p>
        </w:tc>
        <w:tc>
          <w:tcPr>
            <w:tcW w:w="1560" w:type="dxa"/>
          </w:tcPr>
          <w:p w:rsidR="00B0598F" w:rsidRDefault="00B0598F" w:rsidP="003D79B8">
            <w:pPr>
              <w:jc w:val="center"/>
              <w:rPr>
                <w:rFonts w:ascii="TH SarabunIT๙" w:hAnsi="TH SarabunIT๙" w:cs="TH SarabunIT๙"/>
              </w:rPr>
            </w:pPr>
            <w:r>
              <w:rPr>
                <w:rFonts w:ascii="TH SarabunIT๙" w:hAnsi="TH SarabunIT๙" w:cs="TH SarabunIT๙" w:hint="cs"/>
                <w:cs/>
              </w:rPr>
              <w:t>ผลลัพธ์เชิงปริมาณ</w:t>
            </w:r>
          </w:p>
        </w:tc>
        <w:tc>
          <w:tcPr>
            <w:tcW w:w="1417" w:type="dxa"/>
          </w:tcPr>
          <w:p w:rsidR="00B0598F" w:rsidRDefault="00B0598F" w:rsidP="003D79B8">
            <w:pPr>
              <w:jc w:val="center"/>
              <w:rPr>
                <w:rFonts w:ascii="TH SarabunIT๙" w:hAnsi="TH SarabunIT๙" w:cs="TH SarabunIT๙"/>
              </w:rPr>
            </w:pPr>
            <w:r>
              <w:rPr>
                <w:rFonts w:ascii="TH SarabunIT๙" w:hAnsi="TH SarabunIT๙" w:cs="TH SarabunIT๙" w:hint="cs"/>
                <w:cs/>
              </w:rPr>
              <w:t>ผลลัพธ์เชิงคุณภาพ</w:t>
            </w:r>
          </w:p>
        </w:tc>
        <w:tc>
          <w:tcPr>
            <w:tcW w:w="1276" w:type="dxa"/>
            <w:vMerge/>
          </w:tcPr>
          <w:p w:rsidR="00B0598F" w:rsidRDefault="00B0598F" w:rsidP="003D79B8">
            <w:pPr>
              <w:jc w:val="center"/>
              <w:rPr>
                <w:rFonts w:ascii="TH SarabunIT๙" w:hAnsi="TH SarabunIT๙" w:cs="TH SarabunIT๙"/>
              </w:rPr>
            </w:pPr>
          </w:p>
        </w:tc>
        <w:tc>
          <w:tcPr>
            <w:tcW w:w="992" w:type="dxa"/>
          </w:tcPr>
          <w:p w:rsidR="00B0598F" w:rsidRPr="00A532BA" w:rsidRDefault="00B0598F" w:rsidP="003D79B8">
            <w:pPr>
              <w:rPr>
                <w:rFonts w:ascii="TH SarabunIT๙" w:hAnsi="TH SarabunIT๙" w:cs="TH SarabunIT๙"/>
                <w:sz w:val="28"/>
                <w:szCs w:val="28"/>
              </w:rPr>
            </w:pPr>
            <w:r w:rsidRPr="00A532BA">
              <w:rPr>
                <w:rFonts w:ascii="TH SarabunIT๙" w:hAnsi="TH SarabunIT๙" w:cs="TH SarabunIT๙" w:hint="cs"/>
                <w:sz w:val="28"/>
                <w:szCs w:val="28"/>
                <w:cs/>
              </w:rPr>
              <w:t xml:space="preserve">ไตรมาส 1 </w:t>
            </w:r>
          </w:p>
          <w:p w:rsidR="00B0598F" w:rsidRPr="00A532BA" w:rsidRDefault="00B0598F" w:rsidP="003D79B8">
            <w:pPr>
              <w:rPr>
                <w:rFonts w:ascii="TH SarabunIT๙" w:hAnsi="TH SarabunIT๙" w:cs="TH SarabunIT๙"/>
                <w:sz w:val="28"/>
                <w:szCs w:val="28"/>
                <w:cs/>
              </w:rPr>
            </w:pPr>
            <w:r w:rsidRPr="00A532BA">
              <w:rPr>
                <w:rFonts w:ascii="TH SarabunIT๙" w:hAnsi="TH SarabunIT๙" w:cs="TH SarabunIT๙" w:hint="cs"/>
                <w:sz w:val="28"/>
                <w:szCs w:val="28"/>
                <w:cs/>
              </w:rPr>
              <w:t>(ต.ค.-ธ.ค. 61)</w:t>
            </w:r>
          </w:p>
        </w:tc>
        <w:tc>
          <w:tcPr>
            <w:tcW w:w="992" w:type="dxa"/>
          </w:tcPr>
          <w:p w:rsidR="00B0598F" w:rsidRPr="00A532BA" w:rsidRDefault="00B0598F" w:rsidP="003D79B8">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2     (ม.ค.-มี.ค. 62)</w:t>
            </w:r>
          </w:p>
        </w:tc>
        <w:tc>
          <w:tcPr>
            <w:tcW w:w="993" w:type="dxa"/>
          </w:tcPr>
          <w:p w:rsidR="00B0598F" w:rsidRPr="00A532BA" w:rsidRDefault="00B0598F" w:rsidP="003D79B8">
            <w:pPr>
              <w:jc w:val="center"/>
              <w:rPr>
                <w:rFonts w:ascii="TH SarabunIT๙" w:hAnsi="TH SarabunIT๙" w:cs="TH SarabunIT๙"/>
                <w:sz w:val="28"/>
                <w:szCs w:val="28"/>
                <w:cs/>
              </w:rPr>
            </w:pPr>
            <w:r>
              <w:rPr>
                <w:rFonts w:ascii="TH SarabunIT๙" w:hAnsi="TH SarabunIT๙" w:cs="TH SarabunIT๙" w:hint="cs"/>
                <w:sz w:val="28"/>
                <w:szCs w:val="28"/>
                <w:cs/>
              </w:rPr>
              <w:t xml:space="preserve">ไตรมาส 3  </w:t>
            </w:r>
            <w:r w:rsidRPr="00A532BA">
              <w:rPr>
                <w:rFonts w:ascii="TH SarabunIT๙" w:hAnsi="TH SarabunIT๙" w:cs="TH SarabunIT๙" w:hint="cs"/>
                <w:sz w:val="28"/>
                <w:szCs w:val="28"/>
                <w:cs/>
              </w:rPr>
              <w:t>(เม.ย.-มิ.ย. 62)</w:t>
            </w:r>
          </w:p>
        </w:tc>
        <w:tc>
          <w:tcPr>
            <w:tcW w:w="992" w:type="dxa"/>
          </w:tcPr>
          <w:p w:rsidR="00B0598F" w:rsidRPr="00A532BA" w:rsidRDefault="00B0598F" w:rsidP="003D79B8">
            <w:pPr>
              <w:jc w:val="center"/>
              <w:rPr>
                <w:rFonts w:ascii="TH SarabunIT๙" w:hAnsi="TH SarabunIT๙" w:cs="TH SarabunIT๙"/>
                <w:sz w:val="28"/>
                <w:szCs w:val="28"/>
              </w:rPr>
            </w:pPr>
            <w:r w:rsidRPr="00A532BA">
              <w:rPr>
                <w:rFonts w:ascii="TH SarabunIT๙" w:hAnsi="TH SarabunIT๙" w:cs="TH SarabunIT๙" w:hint="cs"/>
                <w:sz w:val="28"/>
                <w:szCs w:val="28"/>
                <w:cs/>
              </w:rPr>
              <w:t>ไตรมาส 4</w:t>
            </w:r>
          </w:p>
          <w:p w:rsidR="00B0598F" w:rsidRPr="00A532BA" w:rsidRDefault="00B0598F" w:rsidP="003D79B8">
            <w:pPr>
              <w:jc w:val="center"/>
              <w:rPr>
                <w:rFonts w:ascii="TH SarabunIT๙" w:hAnsi="TH SarabunIT๙" w:cs="TH SarabunIT๙"/>
                <w:sz w:val="28"/>
                <w:szCs w:val="28"/>
              </w:rPr>
            </w:pPr>
            <w:r w:rsidRPr="00A532BA">
              <w:rPr>
                <w:rFonts w:ascii="TH SarabunIT๙" w:hAnsi="TH SarabunIT๙" w:cs="TH SarabunIT๙" w:hint="cs"/>
                <w:sz w:val="28"/>
                <w:szCs w:val="28"/>
                <w:cs/>
              </w:rPr>
              <w:t>(ก.ค.-ก.ย. 62)</w:t>
            </w:r>
          </w:p>
        </w:tc>
        <w:tc>
          <w:tcPr>
            <w:tcW w:w="992" w:type="dxa"/>
            <w:vMerge/>
          </w:tcPr>
          <w:p w:rsidR="00B0598F" w:rsidRDefault="00B0598F" w:rsidP="003D79B8">
            <w:pPr>
              <w:jc w:val="center"/>
              <w:rPr>
                <w:rFonts w:ascii="TH SarabunIT๙" w:hAnsi="TH SarabunIT๙" w:cs="TH SarabunIT๙"/>
              </w:rPr>
            </w:pPr>
          </w:p>
        </w:tc>
      </w:tr>
      <w:tr w:rsidR="00F42360" w:rsidTr="003D79B8">
        <w:tc>
          <w:tcPr>
            <w:tcW w:w="2547" w:type="dxa"/>
          </w:tcPr>
          <w:p w:rsidR="00F42360" w:rsidRDefault="00FF54DD" w:rsidP="003D79B8">
            <w:pPr>
              <w:rPr>
                <w:rFonts w:ascii="TH SarabunIT๙" w:hAnsi="TH SarabunIT๙" w:cs="TH SarabunIT๙"/>
                <w:sz w:val="28"/>
                <w:szCs w:val="28"/>
              </w:rPr>
            </w:pPr>
            <w:r>
              <w:rPr>
                <w:rFonts w:ascii="TH SarabunIT๙" w:hAnsi="TH SarabunIT๙" w:cs="TH SarabunIT๙" w:hint="cs"/>
                <w:sz w:val="28"/>
                <w:szCs w:val="28"/>
                <w:cs/>
              </w:rPr>
              <w:t>47</w:t>
            </w:r>
            <w:r w:rsidR="00F42360">
              <w:rPr>
                <w:rFonts w:ascii="TH SarabunIT๙" w:hAnsi="TH SarabunIT๙" w:cs="TH SarabunIT๙" w:hint="cs"/>
                <w:sz w:val="28"/>
                <w:szCs w:val="28"/>
                <w:cs/>
              </w:rPr>
              <w:t xml:space="preserve">. ยุทธศาสตร์ </w:t>
            </w:r>
            <w:r w:rsidR="00F42360">
              <w:rPr>
                <w:rFonts w:ascii="TH SarabunIT๙" w:hAnsi="TH SarabunIT๙" w:cs="TH SarabunIT๙"/>
                <w:sz w:val="28"/>
                <w:szCs w:val="28"/>
              </w:rPr>
              <w:t>2</w:t>
            </w:r>
          </w:p>
          <w:p w:rsidR="00F42360" w:rsidRDefault="00FF54DD" w:rsidP="003D79B8">
            <w:pPr>
              <w:rPr>
                <w:rFonts w:ascii="TH SarabunIT๙" w:hAnsi="TH SarabunIT๙" w:cs="TH SarabunIT๙"/>
                <w:sz w:val="28"/>
                <w:szCs w:val="28"/>
                <w:cs/>
              </w:rPr>
            </w:pPr>
            <w:r>
              <w:rPr>
                <w:rFonts w:ascii="TH SarabunIT๙" w:hAnsi="TH SarabunIT๙" w:cs="TH SarabunIT๙"/>
                <w:sz w:val="28"/>
                <w:szCs w:val="28"/>
              </w:rPr>
              <w:t xml:space="preserve">   47</w:t>
            </w:r>
            <w:r w:rsidR="00F42360">
              <w:rPr>
                <w:rFonts w:ascii="TH SarabunIT๙" w:hAnsi="TH SarabunIT๙" w:cs="TH SarabunIT๙"/>
                <w:sz w:val="28"/>
                <w:szCs w:val="28"/>
              </w:rPr>
              <w:t xml:space="preserve">.1 </w:t>
            </w:r>
            <w:r w:rsidR="00F26D28">
              <w:rPr>
                <w:rFonts w:ascii="TH SarabunIT๙" w:hAnsi="TH SarabunIT๙" w:cs="TH SarabunIT๙" w:hint="cs"/>
                <w:sz w:val="28"/>
                <w:szCs w:val="28"/>
                <w:cs/>
              </w:rPr>
              <w:t>กลยุทธ์ 3</w:t>
            </w:r>
          </w:p>
          <w:p w:rsidR="00F42360" w:rsidRPr="00894F82" w:rsidRDefault="00894F82" w:rsidP="003D79B8">
            <w:pPr>
              <w:rPr>
                <w:rFonts w:ascii="TH SarabunIT๙" w:hAnsi="TH SarabunIT๙" w:cs="TH SarabunIT๙"/>
                <w:sz w:val="26"/>
                <w:szCs w:val="26"/>
              </w:rPr>
            </w:pPr>
            <w:r>
              <w:rPr>
                <w:rFonts w:ascii="TH SarabunIT๙" w:hAnsi="TH SarabunIT๙" w:cs="TH SarabunIT๙" w:hint="cs"/>
                <w:sz w:val="28"/>
                <w:szCs w:val="28"/>
                <w:cs/>
              </w:rPr>
              <w:t xml:space="preserve">   </w:t>
            </w:r>
            <w:r w:rsidR="00FF54DD">
              <w:rPr>
                <w:rFonts w:ascii="TH SarabunIT๙" w:hAnsi="TH SarabunIT๙" w:cs="TH SarabunIT๙" w:hint="cs"/>
                <w:sz w:val="26"/>
                <w:szCs w:val="26"/>
                <w:cs/>
              </w:rPr>
              <w:t>47</w:t>
            </w:r>
            <w:r w:rsidR="00F42360" w:rsidRPr="00894F82">
              <w:rPr>
                <w:rFonts w:ascii="TH SarabunIT๙" w:hAnsi="TH SarabunIT๙" w:cs="TH SarabunIT๙" w:hint="cs"/>
                <w:sz w:val="26"/>
                <w:szCs w:val="26"/>
                <w:cs/>
              </w:rPr>
              <w:t>.2 โครงการปกป้องคุ้มครองมรดกภูมิปัญญาทางวัฒนธรรม</w:t>
            </w:r>
          </w:p>
          <w:p w:rsidR="00F42360" w:rsidRPr="00894F82" w:rsidRDefault="00F42360" w:rsidP="003D79B8">
            <w:pPr>
              <w:rPr>
                <w:rFonts w:ascii="TH SarabunIT๙" w:hAnsi="TH SarabunIT๙" w:cs="TH SarabunIT๙"/>
                <w:sz w:val="26"/>
                <w:szCs w:val="26"/>
                <w:cs/>
              </w:rPr>
            </w:pPr>
            <w:r w:rsidRPr="00894F82">
              <w:rPr>
                <w:rFonts w:ascii="TH SarabunIT๙" w:hAnsi="TH SarabunIT๙" w:cs="TH SarabunIT๙" w:hint="cs"/>
                <w:sz w:val="26"/>
                <w:szCs w:val="26"/>
                <w:cs/>
              </w:rPr>
              <w:t xml:space="preserve">    กิจกรรม จัดประชุมคณะกรรมการมรดกภูมิปัญญาทางวัฒนธรรม</w:t>
            </w:r>
          </w:p>
          <w:p w:rsidR="00F42360" w:rsidRPr="00741DCE" w:rsidRDefault="00F42360" w:rsidP="003D79B8">
            <w:pPr>
              <w:rPr>
                <w:rFonts w:ascii="TH SarabunIT๙" w:hAnsi="TH SarabunIT๙" w:cs="TH SarabunIT๙"/>
                <w:sz w:val="28"/>
                <w:szCs w:val="28"/>
                <w:cs/>
              </w:rPr>
            </w:pPr>
            <w:r>
              <w:rPr>
                <w:rFonts w:ascii="TH SarabunIT๙" w:hAnsi="TH SarabunIT๙" w:cs="TH SarabunIT๙" w:hint="cs"/>
                <w:sz w:val="28"/>
                <w:szCs w:val="28"/>
                <w:cs/>
              </w:rPr>
              <w:t xml:space="preserve"> </w:t>
            </w:r>
          </w:p>
        </w:tc>
        <w:tc>
          <w:tcPr>
            <w:tcW w:w="2268" w:type="dxa"/>
            <w:vMerge w:val="restart"/>
          </w:tcPr>
          <w:p w:rsidR="00F42360" w:rsidRDefault="00F42360" w:rsidP="003D79B8">
            <w:pPr>
              <w:rPr>
                <w:rFonts w:ascii="TH SarabunIT๙" w:hAnsi="TH SarabunIT๙" w:cs="TH SarabunIT๙"/>
                <w:sz w:val="28"/>
                <w:szCs w:val="28"/>
              </w:rPr>
            </w:pPr>
            <w:r>
              <w:rPr>
                <w:rFonts w:ascii="TH SarabunIT๙" w:hAnsi="TH SarabunIT๙" w:cs="TH SarabunIT๙" w:hint="cs"/>
                <w:sz w:val="28"/>
                <w:szCs w:val="28"/>
                <w:cs/>
              </w:rPr>
              <w:t>1. มรดกภูมิปัญญาทางวัฒนธรรมได้รับการสืบทอด</w:t>
            </w:r>
          </w:p>
          <w:p w:rsidR="00F42360" w:rsidRDefault="00F42360" w:rsidP="003D79B8">
            <w:pPr>
              <w:rPr>
                <w:rFonts w:ascii="TH SarabunIT๙" w:hAnsi="TH SarabunIT๙" w:cs="TH SarabunIT๙"/>
                <w:sz w:val="28"/>
                <w:szCs w:val="28"/>
                <w:cs/>
              </w:rPr>
            </w:pPr>
            <w:r>
              <w:rPr>
                <w:rFonts w:ascii="TH SarabunIT๙" w:hAnsi="TH SarabunIT๙" w:cs="TH SarabunIT๙" w:hint="cs"/>
                <w:sz w:val="28"/>
                <w:szCs w:val="28"/>
                <w:cs/>
              </w:rPr>
              <w:t>2. มรดกภูมิปัญญาทางวัฒนธรรมได้รับการขึ้นทะเบียนเป็นมรดกของชาติ</w:t>
            </w:r>
          </w:p>
          <w:p w:rsidR="00F42360" w:rsidRPr="00136E15" w:rsidRDefault="00F42360" w:rsidP="003D79B8">
            <w:pPr>
              <w:rPr>
                <w:rFonts w:ascii="TH SarabunIT๙" w:hAnsi="TH SarabunIT๙" w:cs="TH SarabunIT๙"/>
                <w:sz w:val="28"/>
                <w:szCs w:val="28"/>
                <w:cs/>
              </w:rPr>
            </w:pPr>
          </w:p>
        </w:tc>
        <w:tc>
          <w:tcPr>
            <w:tcW w:w="1417" w:type="dxa"/>
            <w:vMerge w:val="restart"/>
          </w:tcPr>
          <w:p w:rsidR="00F42360" w:rsidRPr="00741DCE" w:rsidRDefault="00F42360" w:rsidP="003D79B8">
            <w:pPr>
              <w:jc w:val="center"/>
              <w:rPr>
                <w:rFonts w:ascii="TH SarabunIT๙" w:hAnsi="TH SarabunIT๙" w:cs="TH SarabunIT๙"/>
                <w:sz w:val="28"/>
                <w:szCs w:val="28"/>
              </w:rPr>
            </w:pPr>
            <w:r>
              <w:rPr>
                <w:rFonts w:ascii="TH SarabunIT๙" w:hAnsi="TH SarabunIT๙" w:cs="TH SarabunIT๙" w:hint="cs"/>
                <w:sz w:val="28"/>
                <w:szCs w:val="28"/>
                <w:cs/>
              </w:rPr>
              <w:t>สวจ.สิงห์บุรี</w:t>
            </w:r>
          </w:p>
        </w:tc>
        <w:tc>
          <w:tcPr>
            <w:tcW w:w="1560" w:type="dxa"/>
            <w:vMerge w:val="restart"/>
          </w:tcPr>
          <w:p w:rsidR="00F42360" w:rsidRPr="00741DCE" w:rsidRDefault="00F42360" w:rsidP="003D79B8">
            <w:pPr>
              <w:rPr>
                <w:rFonts w:ascii="TH SarabunIT๙" w:hAnsi="TH SarabunIT๙" w:cs="TH SarabunIT๙"/>
                <w:sz w:val="28"/>
                <w:szCs w:val="28"/>
                <w:cs/>
              </w:rPr>
            </w:pPr>
            <w:r>
              <w:rPr>
                <w:rFonts w:ascii="TH SarabunIT๙" w:hAnsi="TH SarabunIT๙" w:cs="TH SarabunIT๙" w:hint="cs"/>
                <w:sz w:val="28"/>
                <w:szCs w:val="28"/>
                <w:cs/>
              </w:rPr>
              <w:t>- ได้มรดกภูมิปัญญาขึ้นทะเบียนระดับจังหวัด 3 รายการ</w:t>
            </w:r>
          </w:p>
          <w:p w:rsidR="00F42360" w:rsidRPr="00741DCE" w:rsidRDefault="00F42360" w:rsidP="003D79B8">
            <w:pPr>
              <w:rPr>
                <w:rFonts w:ascii="TH SarabunIT๙" w:hAnsi="TH SarabunIT๙" w:cs="TH SarabunIT๙"/>
                <w:sz w:val="28"/>
                <w:szCs w:val="28"/>
                <w:cs/>
              </w:rPr>
            </w:pPr>
          </w:p>
        </w:tc>
        <w:tc>
          <w:tcPr>
            <w:tcW w:w="1417" w:type="dxa"/>
            <w:vMerge w:val="restart"/>
          </w:tcPr>
          <w:p w:rsidR="00F42360" w:rsidRDefault="00F42360" w:rsidP="003D79B8">
            <w:pPr>
              <w:rPr>
                <w:rFonts w:ascii="TH SarabunIT๙" w:hAnsi="TH SarabunIT๙" w:cs="TH SarabunIT๙"/>
                <w:sz w:val="28"/>
                <w:szCs w:val="28"/>
                <w:cs/>
              </w:rPr>
            </w:pPr>
            <w:r>
              <w:rPr>
                <w:rFonts w:ascii="TH SarabunIT๙" w:hAnsi="TH SarabunIT๙" w:cs="TH SarabunIT๙" w:hint="cs"/>
                <w:sz w:val="28"/>
                <w:szCs w:val="28"/>
                <w:cs/>
              </w:rPr>
              <w:t>- มรดกภูมิปัญญาทางวัฒนธรรมได้รับการอนุรักษ์ ฟื้นฟูและขึ้นทะเบียนเป็นมรดกทางวัฒนธรรม</w:t>
            </w:r>
          </w:p>
          <w:p w:rsidR="00F42360" w:rsidRPr="00136E15" w:rsidRDefault="00F42360" w:rsidP="003D79B8">
            <w:pPr>
              <w:rPr>
                <w:rFonts w:ascii="TH SarabunIT๙" w:hAnsi="TH SarabunIT๙" w:cs="TH SarabunIT๙"/>
                <w:sz w:val="28"/>
                <w:szCs w:val="28"/>
                <w:cs/>
              </w:rPr>
            </w:pPr>
          </w:p>
        </w:tc>
        <w:tc>
          <w:tcPr>
            <w:tcW w:w="1276" w:type="dxa"/>
          </w:tcPr>
          <w:p w:rsidR="00F42360" w:rsidRDefault="00F42360" w:rsidP="003D79B8">
            <w:pPr>
              <w:jc w:val="center"/>
              <w:rPr>
                <w:rFonts w:ascii="TH SarabunIT๙" w:hAnsi="TH SarabunIT๙" w:cs="TH SarabunIT๙"/>
                <w:sz w:val="28"/>
                <w:szCs w:val="28"/>
              </w:rPr>
            </w:pPr>
          </w:p>
          <w:p w:rsidR="00F42360" w:rsidRDefault="00F42360" w:rsidP="003D79B8">
            <w:pPr>
              <w:jc w:val="center"/>
              <w:rPr>
                <w:rFonts w:ascii="TH SarabunIT๙" w:hAnsi="TH SarabunIT๙" w:cs="TH SarabunIT๙"/>
                <w:sz w:val="28"/>
                <w:szCs w:val="28"/>
              </w:rPr>
            </w:pPr>
          </w:p>
          <w:p w:rsidR="00F42360" w:rsidRDefault="00F42360" w:rsidP="003D79B8">
            <w:pPr>
              <w:jc w:val="center"/>
              <w:rPr>
                <w:rFonts w:ascii="TH SarabunIT๙" w:hAnsi="TH SarabunIT๙" w:cs="TH SarabunIT๙"/>
                <w:sz w:val="28"/>
                <w:szCs w:val="28"/>
              </w:rPr>
            </w:pPr>
          </w:p>
          <w:p w:rsidR="00F42360" w:rsidRDefault="00F42360" w:rsidP="003D79B8">
            <w:pPr>
              <w:jc w:val="center"/>
              <w:rPr>
                <w:rFonts w:ascii="TH SarabunIT๙" w:hAnsi="TH SarabunIT๙" w:cs="TH SarabunIT๙"/>
                <w:sz w:val="28"/>
                <w:szCs w:val="28"/>
              </w:rPr>
            </w:pPr>
          </w:p>
          <w:p w:rsidR="00F42360" w:rsidRPr="00741DCE" w:rsidRDefault="00F42360" w:rsidP="003D79B8">
            <w:pPr>
              <w:jc w:val="center"/>
              <w:rPr>
                <w:rFonts w:ascii="TH SarabunIT๙" w:hAnsi="TH SarabunIT๙" w:cs="TH SarabunIT๙"/>
                <w:sz w:val="28"/>
                <w:szCs w:val="28"/>
              </w:rPr>
            </w:pPr>
            <w:r>
              <w:rPr>
                <w:rFonts w:ascii="TH SarabunIT๙" w:hAnsi="TH SarabunIT๙" w:cs="TH SarabunIT๙" w:hint="cs"/>
                <w:sz w:val="28"/>
                <w:szCs w:val="28"/>
                <w:cs/>
              </w:rPr>
              <w:t>80,000</w:t>
            </w:r>
          </w:p>
        </w:tc>
        <w:tc>
          <w:tcPr>
            <w:tcW w:w="992" w:type="dxa"/>
          </w:tcPr>
          <w:p w:rsidR="00F42360" w:rsidRPr="00741DCE" w:rsidRDefault="00F42360" w:rsidP="003D79B8">
            <w:pPr>
              <w:jc w:val="center"/>
              <w:rPr>
                <w:rFonts w:ascii="TH SarabunIT๙" w:hAnsi="TH SarabunIT๙" w:cs="TH SarabunIT๙"/>
                <w:sz w:val="28"/>
                <w:szCs w:val="28"/>
              </w:rPr>
            </w:pPr>
          </w:p>
        </w:tc>
        <w:tc>
          <w:tcPr>
            <w:tcW w:w="992" w:type="dxa"/>
          </w:tcPr>
          <w:p w:rsidR="00F42360" w:rsidRPr="00741DCE" w:rsidRDefault="00F42360" w:rsidP="003D79B8">
            <w:pPr>
              <w:jc w:val="center"/>
              <w:rPr>
                <w:rFonts w:ascii="TH SarabunIT๙" w:hAnsi="TH SarabunIT๙" w:cs="TH SarabunIT๙"/>
                <w:sz w:val="28"/>
                <w:szCs w:val="28"/>
              </w:rPr>
            </w:pPr>
          </w:p>
        </w:tc>
        <w:tc>
          <w:tcPr>
            <w:tcW w:w="993" w:type="dxa"/>
          </w:tcPr>
          <w:p w:rsidR="00F42360" w:rsidRPr="00741DCE" w:rsidRDefault="00F42360" w:rsidP="003D79B8">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860992" behindDoc="0" locked="0" layoutInCell="1" allowOverlap="1" wp14:anchorId="3722B33A" wp14:editId="49427DD4">
                      <wp:simplePos x="0" y="0"/>
                      <wp:positionH relativeFrom="column">
                        <wp:posOffset>-725869</wp:posOffset>
                      </wp:positionH>
                      <wp:positionV relativeFrom="paragraph">
                        <wp:posOffset>1816528</wp:posOffset>
                      </wp:positionV>
                      <wp:extent cx="1941816" cy="10274"/>
                      <wp:effectExtent l="19050" t="76200" r="78105" b="104140"/>
                      <wp:wrapNone/>
                      <wp:docPr id="105" name="ลูกศรเชื่อมต่อแบบตรง 105"/>
                      <wp:cNvGraphicFramePr/>
                      <a:graphic xmlns:a="http://schemas.openxmlformats.org/drawingml/2006/main">
                        <a:graphicData uri="http://schemas.microsoft.com/office/word/2010/wordprocessingShape">
                          <wps:wsp>
                            <wps:cNvCnPr/>
                            <wps:spPr>
                              <a:xfrm>
                                <a:off x="0" y="0"/>
                                <a:ext cx="1941816" cy="10274"/>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25253972" id="ลูกศรเชื่อมต่อแบบตรง 105" o:spid="_x0000_s1026" type="#_x0000_t32" style="position:absolute;margin-left:-57.15pt;margin-top:143.05pt;width:152.9pt;height:.8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" strokecolor="windowText" strokeweight=".5pt">
                      <v:stroke startarrow="block" endarrow="block" joinstyle="miter"/>
                    </v:shape>
                  </w:pict>
                </mc:Fallback>
              </mc:AlternateContent>
            </w:r>
            <w:r>
              <w:rPr>
                <w:rFonts w:ascii="TH SarabunIT๙" w:hAnsi="TH SarabunIT๙" w:cs="TH SarabunIT๙"/>
                <w:noProof/>
                <w:sz w:val="28"/>
                <w:szCs w:val="28"/>
              </w:rPr>
              <mc:AlternateContent>
                <mc:Choice Requires="wps">
                  <w:drawing>
                    <wp:anchor distT="0" distB="0" distL="114300" distR="114300" simplePos="0" relativeHeight="251859968" behindDoc="0" locked="0" layoutInCell="1" allowOverlap="1" wp14:anchorId="165AF49D" wp14:editId="3A66EE79">
                      <wp:simplePos x="0" y="0"/>
                      <wp:positionH relativeFrom="column">
                        <wp:posOffset>-787628</wp:posOffset>
                      </wp:positionH>
                      <wp:positionV relativeFrom="paragraph">
                        <wp:posOffset>916319</wp:posOffset>
                      </wp:positionV>
                      <wp:extent cx="2013735" cy="10274"/>
                      <wp:effectExtent l="38100" t="76200" r="5715" b="104140"/>
                      <wp:wrapNone/>
                      <wp:docPr id="103" name="ลูกศรเชื่อมต่อแบบตรง 103"/>
                      <wp:cNvGraphicFramePr/>
                      <a:graphic xmlns:a="http://schemas.openxmlformats.org/drawingml/2006/main">
                        <a:graphicData uri="http://schemas.microsoft.com/office/word/2010/wordprocessingShape">
                          <wps:wsp>
                            <wps:cNvCnPr/>
                            <wps:spPr>
                              <a:xfrm flipV="1">
                                <a:off x="0" y="0"/>
                                <a:ext cx="2013735" cy="10274"/>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0C84F585" id="ลูกศรเชื่อมต่อแบบตรง 103" o:spid="_x0000_s1026" type="#_x0000_t32" style="position:absolute;margin-left:-62pt;margin-top:72.15pt;width:158.55pt;height:.8pt;flip:y;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" strokecolor="windowText" strokeweight=".5pt">
                      <v:stroke startarrow="block" endarrow="block" joinstyle="miter"/>
                    </v:shape>
                  </w:pict>
                </mc:Fallback>
              </mc:AlternateContent>
            </w:r>
          </w:p>
        </w:tc>
        <w:tc>
          <w:tcPr>
            <w:tcW w:w="992" w:type="dxa"/>
          </w:tcPr>
          <w:p w:rsidR="00F42360" w:rsidRPr="00741DCE" w:rsidRDefault="00F42360" w:rsidP="003D79B8">
            <w:pPr>
              <w:jc w:val="center"/>
              <w:rPr>
                <w:rFonts w:ascii="TH SarabunIT๙" w:hAnsi="TH SarabunIT๙" w:cs="TH SarabunIT๙"/>
                <w:sz w:val="28"/>
                <w:szCs w:val="28"/>
              </w:rPr>
            </w:pPr>
          </w:p>
        </w:tc>
        <w:tc>
          <w:tcPr>
            <w:tcW w:w="992" w:type="dxa"/>
            <w:vMerge w:val="restart"/>
          </w:tcPr>
          <w:p w:rsidR="00F42360" w:rsidRPr="0070291F" w:rsidRDefault="00F42360" w:rsidP="003D79B8">
            <w:pPr>
              <w:jc w:val="center"/>
              <w:rPr>
                <w:rFonts w:ascii="TH SarabunIT๙" w:hAnsi="TH SarabunIT๙" w:cs="TH SarabunIT๙"/>
                <w:sz w:val="26"/>
                <w:szCs w:val="26"/>
              </w:rPr>
            </w:pPr>
            <w:r>
              <w:rPr>
                <w:rFonts w:ascii="TH SarabunIT๙" w:hAnsi="TH SarabunIT๙" w:cs="TH SarabunIT๙" w:hint="cs"/>
                <w:sz w:val="26"/>
                <w:szCs w:val="26"/>
                <w:cs/>
              </w:rPr>
              <w:t>สวธ.</w:t>
            </w:r>
          </w:p>
          <w:p w:rsidR="00F42360" w:rsidRPr="0070291F" w:rsidRDefault="00F42360" w:rsidP="003D79B8">
            <w:pPr>
              <w:jc w:val="center"/>
              <w:rPr>
                <w:rFonts w:ascii="TH SarabunIT๙" w:hAnsi="TH SarabunIT๙" w:cs="TH SarabunIT๙"/>
                <w:sz w:val="26"/>
                <w:szCs w:val="26"/>
              </w:rPr>
            </w:pPr>
          </w:p>
        </w:tc>
      </w:tr>
      <w:tr w:rsidR="00F42360" w:rsidTr="003D79B8">
        <w:tc>
          <w:tcPr>
            <w:tcW w:w="2547" w:type="dxa"/>
          </w:tcPr>
          <w:p w:rsidR="00F42360" w:rsidRDefault="00F42360" w:rsidP="003D79B8">
            <w:pPr>
              <w:rPr>
                <w:rFonts w:ascii="TH SarabunIT๙" w:hAnsi="TH SarabunIT๙" w:cs="TH SarabunIT๙"/>
                <w:sz w:val="28"/>
                <w:szCs w:val="28"/>
              </w:rPr>
            </w:pPr>
            <w:r>
              <w:rPr>
                <w:rFonts w:ascii="TH SarabunIT๙" w:hAnsi="TH SarabunIT๙" w:cs="TH SarabunIT๙" w:hint="cs"/>
                <w:sz w:val="28"/>
                <w:szCs w:val="28"/>
                <w:cs/>
              </w:rPr>
              <w:t xml:space="preserve">    กิจกรรม   จัดทำรายงานมรดกภูมิปัญญา</w:t>
            </w:r>
          </w:p>
          <w:p w:rsidR="00F42360" w:rsidRPr="00741DCE" w:rsidRDefault="00F42360" w:rsidP="003D79B8">
            <w:pPr>
              <w:rPr>
                <w:rFonts w:ascii="TH SarabunIT๙" w:hAnsi="TH SarabunIT๙" w:cs="TH SarabunIT๙"/>
                <w:sz w:val="28"/>
                <w:szCs w:val="28"/>
                <w:cs/>
              </w:rPr>
            </w:pPr>
          </w:p>
        </w:tc>
        <w:tc>
          <w:tcPr>
            <w:tcW w:w="2268" w:type="dxa"/>
            <w:vMerge/>
          </w:tcPr>
          <w:p w:rsidR="00F42360" w:rsidRPr="00AA17B2" w:rsidRDefault="00F42360" w:rsidP="00B0598F">
            <w:pPr>
              <w:rPr>
                <w:rFonts w:ascii="TH SarabunIT๙" w:hAnsi="TH SarabunIT๙" w:cs="TH SarabunIT๙"/>
                <w:sz w:val="28"/>
                <w:szCs w:val="28"/>
                <w:cs/>
              </w:rPr>
            </w:pPr>
          </w:p>
        </w:tc>
        <w:tc>
          <w:tcPr>
            <w:tcW w:w="1417" w:type="dxa"/>
            <w:vMerge/>
          </w:tcPr>
          <w:p w:rsidR="00F42360" w:rsidRPr="00741DCE" w:rsidRDefault="00F42360" w:rsidP="003D79B8">
            <w:pPr>
              <w:jc w:val="center"/>
              <w:rPr>
                <w:rFonts w:ascii="TH SarabunIT๙" w:hAnsi="TH SarabunIT๙" w:cs="TH SarabunIT๙"/>
                <w:sz w:val="28"/>
                <w:szCs w:val="28"/>
              </w:rPr>
            </w:pPr>
          </w:p>
        </w:tc>
        <w:tc>
          <w:tcPr>
            <w:tcW w:w="1560" w:type="dxa"/>
            <w:vMerge/>
          </w:tcPr>
          <w:p w:rsidR="00F42360" w:rsidRPr="00632D0A" w:rsidRDefault="00F42360" w:rsidP="00B0598F">
            <w:pPr>
              <w:rPr>
                <w:rFonts w:ascii="TH SarabunIT๙" w:hAnsi="TH SarabunIT๙" w:cs="TH SarabunIT๙"/>
                <w:sz w:val="28"/>
                <w:szCs w:val="28"/>
                <w:cs/>
              </w:rPr>
            </w:pPr>
          </w:p>
        </w:tc>
        <w:tc>
          <w:tcPr>
            <w:tcW w:w="1417" w:type="dxa"/>
            <w:vMerge/>
          </w:tcPr>
          <w:p w:rsidR="00F42360" w:rsidRPr="00CD312D" w:rsidRDefault="00F42360" w:rsidP="00B0598F">
            <w:pPr>
              <w:rPr>
                <w:rFonts w:ascii="TH SarabunIT๙" w:hAnsi="TH SarabunIT๙" w:cs="TH SarabunIT๙"/>
                <w:sz w:val="28"/>
                <w:szCs w:val="28"/>
                <w:cs/>
              </w:rPr>
            </w:pPr>
          </w:p>
        </w:tc>
        <w:tc>
          <w:tcPr>
            <w:tcW w:w="1276" w:type="dxa"/>
          </w:tcPr>
          <w:p w:rsidR="00F42360" w:rsidRPr="00CD312D" w:rsidRDefault="00F42360" w:rsidP="003D79B8">
            <w:pPr>
              <w:jc w:val="center"/>
              <w:rPr>
                <w:rFonts w:ascii="TH SarabunIT๙" w:hAnsi="TH SarabunIT๙" w:cs="TH SarabunIT๙"/>
                <w:sz w:val="28"/>
                <w:szCs w:val="28"/>
              </w:rPr>
            </w:pPr>
            <w:r>
              <w:rPr>
                <w:rFonts w:ascii="TH SarabunIT๙" w:hAnsi="TH SarabunIT๙" w:cs="TH SarabunIT๙" w:hint="cs"/>
                <w:sz w:val="28"/>
                <w:szCs w:val="28"/>
                <w:cs/>
              </w:rPr>
              <w:t>80,000</w:t>
            </w:r>
          </w:p>
        </w:tc>
        <w:tc>
          <w:tcPr>
            <w:tcW w:w="992" w:type="dxa"/>
          </w:tcPr>
          <w:p w:rsidR="00F42360" w:rsidRPr="00741DCE" w:rsidRDefault="00F42360" w:rsidP="003D79B8">
            <w:pPr>
              <w:jc w:val="center"/>
              <w:rPr>
                <w:rFonts w:ascii="TH SarabunIT๙" w:hAnsi="TH SarabunIT๙" w:cs="TH SarabunIT๙"/>
                <w:sz w:val="28"/>
                <w:szCs w:val="28"/>
              </w:rPr>
            </w:pPr>
          </w:p>
        </w:tc>
        <w:tc>
          <w:tcPr>
            <w:tcW w:w="992" w:type="dxa"/>
          </w:tcPr>
          <w:p w:rsidR="00F42360" w:rsidRPr="00741DCE" w:rsidRDefault="00F42360" w:rsidP="003D79B8">
            <w:pPr>
              <w:jc w:val="center"/>
              <w:rPr>
                <w:rFonts w:ascii="TH SarabunIT๙" w:hAnsi="TH SarabunIT๙" w:cs="TH SarabunIT๙"/>
                <w:sz w:val="28"/>
                <w:szCs w:val="28"/>
              </w:rPr>
            </w:pPr>
          </w:p>
        </w:tc>
        <w:tc>
          <w:tcPr>
            <w:tcW w:w="993" w:type="dxa"/>
          </w:tcPr>
          <w:p w:rsidR="00F42360" w:rsidRPr="00741DCE" w:rsidRDefault="00F42360" w:rsidP="003D79B8">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862016" behindDoc="0" locked="0" layoutInCell="1" allowOverlap="1" wp14:anchorId="755DF4F3" wp14:editId="308AFA8D">
                      <wp:simplePos x="0" y="0"/>
                      <wp:positionH relativeFrom="column">
                        <wp:posOffset>-716165</wp:posOffset>
                      </wp:positionH>
                      <wp:positionV relativeFrom="paragraph">
                        <wp:posOffset>967505</wp:posOffset>
                      </wp:positionV>
                      <wp:extent cx="1931542" cy="10274"/>
                      <wp:effectExtent l="38100" t="76200" r="12065" b="104140"/>
                      <wp:wrapNone/>
                      <wp:docPr id="106" name="ลูกศรเชื่อมต่อแบบตรง 106"/>
                      <wp:cNvGraphicFramePr/>
                      <a:graphic xmlns:a="http://schemas.openxmlformats.org/drawingml/2006/main">
                        <a:graphicData uri="http://schemas.microsoft.com/office/word/2010/wordprocessingShape">
                          <wps:wsp>
                            <wps:cNvCnPr/>
                            <wps:spPr>
                              <a:xfrm flipV="1">
                                <a:off x="0" y="0"/>
                                <a:ext cx="1931542"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CABBC38" id="ลูกศรเชื่อมต่อแบบตรง 106" o:spid="_x0000_s1026" type="#_x0000_t32" style="position:absolute;margin-left:-56.4pt;margin-top:76.2pt;width:152.1pt;height:.8pt;flip:y;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" strokecolor="black [3200]" strokeweight=".5pt">
                      <v:stroke startarrow="block" endarrow="block" joinstyle="miter"/>
                    </v:shape>
                  </w:pict>
                </mc:Fallback>
              </mc:AlternateContent>
            </w:r>
          </w:p>
        </w:tc>
        <w:tc>
          <w:tcPr>
            <w:tcW w:w="992" w:type="dxa"/>
          </w:tcPr>
          <w:p w:rsidR="00F42360" w:rsidRPr="00741DCE" w:rsidRDefault="00F42360" w:rsidP="003D79B8">
            <w:pPr>
              <w:jc w:val="center"/>
              <w:rPr>
                <w:rFonts w:ascii="TH SarabunIT๙" w:hAnsi="TH SarabunIT๙" w:cs="TH SarabunIT๙"/>
                <w:sz w:val="28"/>
                <w:szCs w:val="28"/>
              </w:rPr>
            </w:pPr>
          </w:p>
        </w:tc>
        <w:tc>
          <w:tcPr>
            <w:tcW w:w="992" w:type="dxa"/>
            <w:vMerge/>
          </w:tcPr>
          <w:p w:rsidR="00F42360" w:rsidRPr="00741DCE" w:rsidRDefault="00F42360" w:rsidP="003D79B8">
            <w:pPr>
              <w:jc w:val="center"/>
              <w:rPr>
                <w:rFonts w:ascii="TH SarabunIT๙" w:hAnsi="TH SarabunIT๙" w:cs="TH SarabunIT๙"/>
                <w:sz w:val="28"/>
                <w:szCs w:val="28"/>
              </w:rPr>
            </w:pPr>
          </w:p>
        </w:tc>
      </w:tr>
      <w:tr w:rsidR="00F42360" w:rsidTr="003D79B8">
        <w:tc>
          <w:tcPr>
            <w:tcW w:w="2547" w:type="dxa"/>
          </w:tcPr>
          <w:p w:rsidR="00F42360" w:rsidRPr="002430B7" w:rsidRDefault="00F42360" w:rsidP="002430B7">
            <w:pPr>
              <w:rPr>
                <w:rFonts w:ascii="TH SarabunIT๙" w:hAnsi="TH SarabunIT๙" w:cs="TH SarabunIT๙"/>
                <w:sz w:val="28"/>
                <w:szCs w:val="28"/>
              </w:rPr>
            </w:pPr>
            <w:r>
              <w:rPr>
                <w:rFonts w:ascii="TH SarabunIT๙" w:hAnsi="TH SarabunIT๙" w:cs="TH SarabunIT๙"/>
                <w:sz w:val="28"/>
                <w:szCs w:val="28"/>
                <w:cs/>
              </w:rPr>
              <w:t xml:space="preserve">     ก</w:t>
            </w:r>
            <w:r>
              <w:rPr>
                <w:rFonts w:ascii="TH SarabunIT๙" w:hAnsi="TH SarabunIT๙" w:cs="TH SarabunIT๙" w:hint="cs"/>
                <w:sz w:val="28"/>
                <w:szCs w:val="28"/>
                <w:cs/>
              </w:rPr>
              <w:t>ิจกรรม สืบทอดมรดกภูมิปัญญาทางวัฒนธรรม</w:t>
            </w:r>
          </w:p>
          <w:p w:rsidR="00F42360" w:rsidRDefault="00F42360" w:rsidP="003D79B8">
            <w:pPr>
              <w:rPr>
                <w:rFonts w:ascii="TH SarabunIT๙" w:hAnsi="TH SarabunIT๙" w:cs="TH SarabunIT๙"/>
                <w:sz w:val="28"/>
                <w:szCs w:val="28"/>
                <w:cs/>
              </w:rPr>
            </w:pPr>
          </w:p>
        </w:tc>
        <w:tc>
          <w:tcPr>
            <w:tcW w:w="2268" w:type="dxa"/>
            <w:vMerge/>
          </w:tcPr>
          <w:p w:rsidR="00F42360" w:rsidRPr="00AA17B2" w:rsidRDefault="00F42360" w:rsidP="00F42360">
            <w:pPr>
              <w:rPr>
                <w:rFonts w:ascii="TH SarabunIT๙" w:hAnsi="TH SarabunIT๙" w:cs="TH SarabunIT๙"/>
                <w:sz w:val="28"/>
                <w:szCs w:val="28"/>
                <w:cs/>
              </w:rPr>
            </w:pPr>
          </w:p>
        </w:tc>
        <w:tc>
          <w:tcPr>
            <w:tcW w:w="1417" w:type="dxa"/>
            <w:vMerge/>
          </w:tcPr>
          <w:p w:rsidR="00F42360" w:rsidRPr="00741DCE" w:rsidRDefault="00F42360" w:rsidP="003D79B8">
            <w:pPr>
              <w:jc w:val="center"/>
              <w:rPr>
                <w:rFonts w:ascii="TH SarabunIT๙" w:hAnsi="TH SarabunIT๙" w:cs="TH SarabunIT๙"/>
                <w:sz w:val="28"/>
                <w:szCs w:val="28"/>
              </w:rPr>
            </w:pPr>
          </w:p>
        </w:tc>
        <w:tc>
          <w:tcPr>
            <w:tcW w:w="1560" w:type="dxa"/>
          </w:tcPr>
          <w:p w:rsidR="00F42360" w:rsidRPr="002430B7" w:rsidRDefault="00F42360" w:rsidP="00F42360">
            <w:pPr>
              <w:rPr>
                <w:rFonts w:ascii="TH SarabunIT๙" w:hAnsi="TH SarabunIT๙" w:cs="TH SarabunIT๙"/>
                <w:sz w:val="28"/>
                <w:szCs w:val="28"/>
              </w:rPr>
            </w:pPr>
            <w:r>
              <w:rPr>
                <w:rFonts w:ascii="TH SarabunIT๙" w:hAnsi="TH SarabunIT๙" w:cs="TH SarabunIT๙" w:hint="cs"/>
                <w:sz w:val="28"/>
                <w:szCs w:val="28"/>
                <w:cs/>
              </w:rPr>
              <w:t>- สืบทอดมรดกภูมิปัญญาทางวัฒนธรรม</w:t>
            </w:r>
          </w:p>
          <w:p w:rsidR="00F42360" w:rsidRDefault="00F42360" w:rsidP="00B0598F">
            <w:pPr>
              <w:rPr>
                <w:rFonts w:ascii="TH SarabunIT๙" w:hAnsi="TH SarabunIT๙" w:cs="TH SarabunIT๙"/>
                <w:sz w:val="28"/>
                <w:szCs w:val="28"/>
              </w:rPr>
            </w:pPr>
            <w:r>
              <w:rPr>
                <w:rFonts w:ascii="TH SarabunIT๙" w:hAnsi="TH SarabunIT๙" w:cs="TH SarabunIT๙" w:hint="cs"/>
                <w:sz w:val="28"/>
                <w:szCs w:val="28"/>
                <w:cs/>
              </w:rPr>
              <w:t>จำนวน  1  ครั้ง</w:t>
            </w:r>
          </w:p>
          <w:p w:rsidR="00F42360" w:rsidRPr="00632D0A" w:rsidRDefault="00F42360" w:rsidP="00B0598F">
            <w:pPr>
              <w:rPr>
                <w:rFonts w:ascii="TH SarabunIT๙" w:hAnsi="TH SarabunIT๙" w:cs="TH SarabunIT๙"/>
                <w:sz w:val="28"/>
                <w:szCs w:val="28"/>
                <w:cs/>
              </w:rPr>
            </w:pPr>
          </w:p>
        </w:tc>
        <w:tc>
          <w:tcPr>
            <w:tcW w:w="1417" w:type="dxa"/>
            <w:vMerge/>
          </w:tcPr>
          <w:p w:rsidR="00F42360" w:rsidRPr="00CD312D" w:rsidRDefault="00F42360" w:rsidP="00B0598F">
            <w:pPr>
              <w:rPr>
                <w:rFonts w:ascii="TH SarabunIT๙" w:hAnsi="TH SarabunIT๙" w:cs="TH SarabunIT๙"/>
                <w:sz w:val="28"/>
                <w:szCs w:val="28"/>
                <w:cs/>
              </w:rPr>
            </w:pPr>
          </w:p>
        </w:tc>
        <w:tc>
          <w:tcPr>
            <w:tcW w:w="1276" w:type="dxa"/>
          </w:tcPr>
          <w:p w:rsidR="00F42360" w:rsidRDefault="00F42360" w:rsidP="003D79B8">
            <w:pPr>
              <w:jc w:val="center"/>
              <w:rPr>
                <w:rFonts w:ascii="TH SarabunIT๙" w:hAnsi="TH SarabunIT๙" w:cs="TH SarabunIT๙"/>
                <w:sz w:val="28"/>
                <w:szCs w:val="28"/>
                <w:cs/>
              </w:rPr>
            </w:pPr>
            <w:r>
              <w:rPr>
                <w:rFonts w:ascii="TH SarabunIT๙" w:hAnsi="TH SarabunIT๙" w:cs="TH SarabunIT๙" w:hint="cs"/>
                <w:sz w:val="28"/>
                <w:szCs w:val="28"/>
                <w:cs/>
              </w:rPr>
              <w:t>80,000</w:t>
            </w:r>
          </w:p>
        </w:tc>
        <w:tc>
          <w:tcPr>
            <w:tcW w:w="992" w:type="dxa"/>
          </w:tcPr>
          <w:p w:rsidR="00F42360" w:rsidRPr="00741DCE" w:rsidRDefault="00F42360" w:rsidP="003D79B8">
            <w:pPr>
              <w:jc w:val="center"/>
              <w:rPr>
                <w:rFonts w:ascii="TH SarabunIT๙" w:hAnsi="TH SarabunIT๙" w:cs="TH SarabunIT๙"/>
                <w:sz w:val="28"/>
                <w:szCs w:val="28"/>
              </w:rPr>
            </w:pPr>
          </w:p>
        </w:tc>
        <w:tc>
          <w:tcPr>
            <w:tcW w:w="992" w:type="dxa"/>
          </w:tcPr>
          <w:p w:rsidR="00F42360" w:rsidRPr="00741DCE" w:rsidRDefault="00F42360" w:rsidP="003D79B8">
            <w:pPr>
              <w:jc w:val="center"/>
              <w:rPr>
                <w:rFonts w:ascii="TH SarabunIT๙" w:hAnsi="TH SarabunIT๙" w:cs="TH SarabunIT๙"/>
                <w:sz w:val="28"/>
                <w:szCs w:val="28"/>
              </w:rPr>
            </w:pPr>
          </w:p>
        </w:tc>
        <w:tc>
          <w:tcPr>
            <w:tcW w:w="993" w:type="dxa"/>
          </w:tcPr>
          <w:p w:rsidR="00F42360" w:rsidRPr="00741DCE" w:rsidRDefault="00F42360" w:rsidP="003D79B8">
            <w:pPr>
              <w:jc w:val="center"/>
              <w:rPr>
                <w:rFonts w:ascii="TH SarabunIT๙" w:hAnsi="TH SarabunIT๙" w:cs="TH SarabunIT๙"/>
                <w:sz w:val="28"/>
                <w:szCs w:val="28"/>
              </w:rPr>
            </w:pPr>
          </w:p>
        </w:tc>
        <w:tc>
          <w:tcPr>
            <w:tcW w:w="992" w:type="dxa"/>
          </w:tcPr>
          <w:p w:rsidR="00F42360" w:rsidRPr="00741DCE" w:rsidRDefault="00F42360" w:rsidP="003D79B8">
            <w:pPr>
              <w:jc w:val="center"/>
              <w:rPr>
                <w:rFonts w:ascii="TH SarabunIT๙" w:hAnsi="TH SarabunIT๙" w:cs="TH SarabunIT๙"/>
                <w:sz w:val="28"/>
                <w:szCs w:val="28"/>
              </w:rPr>
            </w:pPr>
          </w:p>
        </w:tc>
        <w:tc>
          <w:tcPr>
            <w:tcW w:w="992" w:type="dxa"/>
            <w:vMerge/>
          </w:tcPr>
          <w:p w:rsidR="00F42360" w:rsidRPr="00741DCE" w:rsidRDefault="00F42360" w:rsidP="003D79B8">
            <w:pPr>
              <w:jc w:val="center"/>
              <w:rPr>
                <w:rFonts w:ascii="TH SarabunIT๙" w:hAnsi="TH SarabunIT๙" w:cs="TH SarabunIT๙"/>
                <w:sz w:val="28"/>
                <w:szCs w:val="28"/>
              </w:rPr>
            </w:pPr>
          </w:p>
        </w:tc>
      </w:tr>
      <w:tr w:rsidR="00894F82" w:rsidTr="003D79B8">
        <w:tc>
          <w:tcPr>
            <w:tcW w:w="2547" w:type="dxa"/>
          </w:tcPr>
          <w:p w:rsidR="00894F82" w:rsidRPr="00A301FA" w:rsidRDefault="00FF54DD" w:rsidP="00894F82">
            <w:pPr>
              <w:rPr>
                <w:rFonts w:ascii="TH SarabunIT๙" w:hAnsi="TH SarabunIT๙" w:cs="TH SarabunIT๙"/>
                <w:color w:val="000000" w:themeColor="text1"/>
                <w:sz w:val="28"/>
                <w:szCs w:val="28"/>
              </w:rPr>
            </w:pPr>
            <w:r>
              <w:rPr>
                <w:rFonts w:ascii="TH SarabunIT๙" w:hAnsi="TH SarabunIT๙" w:cs="TH SarabunIT๙" w:hint="cs"/>
                <w:color w:val="000000" w:themeColor="text1"/>
                <w:sz w:val="28"/>
                <w:szCs w:val="28"/>
                <w:cs/>
              </w:rPr>
              <w:t>48</w:t>
            </w:r>
            <w:r w:rsidR="00894F82" w:rsidRPr="00A301FA">
              <w:rPr>
                <w:rFonts w:ascii="TH SarabunIT๙" w:hAnsi="TH SarabunIT๙" w:cs="TH SarabunIT๙" w:hint="cs"/>
                <w:color w:val="000000" w:themeColor="text1"/>
                <w:sz w:val="28"/>
                <w:szCs w:val="28"/>
                <w:cs/>
              </w:rPr>
              <w:t xml:space="preserve">. ยุทธศาสตร์ </w:t>
            </w:r>
            <w:r w:rsidR="00894F82" w:rsidRPr="00A301FA">
              <w:rPr>
                <w:rFonts w:ascii="TH SarabunIT๙" w:hAnsi="TH SarabunIT๙" w:cs="TH SarabunIT๙"/>
                <w:color w:val="000000" w:themeColor="text1"/>
                <w:sz w:val="28"/>
                <w:szCs w:val="28"/>
              </w:rPr>
              <w:t>2</w:t>
            </w:r>
          </w:p>
          <w:p w:rsidR="00894F82" w:rsidRPr="00A301FA" w:rsidRDefault="00894F82" w:rsidP="00894F82">
            <w:pPr>
              <w:rPr>
                <w:rFonts w:ascii="TH SarabunIT๙" w:hAnsi="TH SarabunIT๙" w:cs="TH SarabunIT๙"/>
                <w:color w:val="000000" w:themeColor="text1"/>
                <w:sz w:val="28"/>
                <w:szCs w:val="28"/>
                <w:cs/>
              </w:rPr>
            </w:pPr>
            <w:r w:rsidRPr="00A301FA">
              <w:rPr>
                <w:rFonts w:ascii="TH SarabunIT๙" w:hAnsi="TH SarabunIT๙" w:cs="TH SarabunIT๙"/>
                <w:color w:val="000000" w:themeColor="text1"/>
                <w:sz w:val="28"/>
                <w:szCs w:val="28"/>
              </w:rPr>
              <w:t xml:space="preserve">   </w:t>
            </w:r>
            <w:r w:rsidR="00FF54DD">
              <w:rPr>
                <w:rFonts w:ascii="TH SarabunIT๙" w:hAnsi="TH SarabunIT๙" w:cs="TH SarabunIT๙"/>
                <w:color w:val="000000" w:themeColor="text1"/>
                <w:sz w:val="28"/>
                <w:szCs w:val="28"/>
              </w:rPr>
              <w:t>48</w:t>
            </w:r>
            <w:r w:rsidRPr="00A301FA">
              <w:rPr>
                <w:rFonts w:ascii="TH SarabunIT๙" w:hAnsi="TH SarabunIT๙" w:cs="TH SarabunIT๙"/>
                <w:color w:val="000000" w:themeColor="text1"/>
                <w:sz w:val="28"/>
                <w:szCs w:val="28"/>
              </w:rPr>
              <w:t xml:space="preserve">.1 </w:t>
            </w:r>
            <w:r w:rsidR="00F26D28">
              <w:rPr>
                <w:rFonts w:ascii="TH SarabunIT๙" w:hAnsi="TH SarabunIT๙" w:cs="TH SarabunIT๙" w:hint="cs"/>
                <w:color w:val="000000" w:themeColor="text1"/>
                <w:sz w:val="28"/>
                <w:szCs w:val="28"/>
                <w:cs/>
              </w:rPr>
              <w:t>กลยุทธ์ 3</w:t>
            </w:r>
          </w:p>
          <w:p w:rsidR="00894F82" w:rsidRPr="00A301FA" w:rsidRDefault="00FF54DD" w:rsidP="00894F82">
            <w:pPr>
              <w:rPr>
                <w:rFonts w:ascii="TH SarabunIT๙" w:hAnsi="TH SarabunIT๙" w:cs="TH SarabunIT๙"/>
                <w:color w:val="000000" w:themeColor="text1"/>
                <w:sz w:val="28"/>
                <w:szCs w:val="28"/>
                <w:cs/>
              </w:rPr>
            </w:pPr>
            <w:r>
              <w:rPr>
                <w:rFonts w:ascii="TH SarabunIT๙" w:hAnsi="TH SarabunIT๙" w:cs="TH SarabunIT๙" w:hint="cs"/>
                <w:color w:val="000000" w:themeColor="text1"/>
                <w:sz w:val="28"/>
                <w:szCs w:val="28"/>
                <w:cs/>
              </w:rPr>
              <w:t xml:space="preserve">   48</w:t>
            </w:r>
            <w:r w:rsidR="00894F82" w:rsidRPr="00A301FA">
              <w:rPr>
                <w:rFonts w:ascii="TH SarabunIT๙" w:hAnsi="TH SarabunIT๙" w:cs="TH SarabunIT๙" w:hint="cs"/>
                <w:color w:val="000000" w:themeColor="text1"/>
                <w:sz w:val="28"/>
                <w:szCs w:val="28"/>
                <w:cs/>
              </w:rPr>
              <w:t>.2 โครงการแหล่งเรียนรู้ทางวัฒนธรรมชุมชน</w:t>
            </w:r>
          </w:p>
          <w:p w:rsidR="00894F82" w:rsidRDefault="00894F82" w:rsidP="002430B7">
            <w:pPr>
              <w:rPr>
                <w:rFonts w:ascii="TH SarabunIT๙" w:hAnsi="TH SarabunIT๙" w:cs="TH SarabunIT๙"/>
                <w:sz w:val="28"/>
                <w:szCs w:val="28"/>
                <w:cs/>
              </w:rPr>
            </w:pPr>
          </w:p>
        </w:tc>
        <w:tc>
          <w:tcPr>
            <w:tcW w:w="2268" w:type="dxa"/>
          </w:tcPr>
          <w:p w:rsidR="00894F82" w:rsidRPr="00A301FA" w:rsidRDefault="00894F82" w:rsidP="00894F82">
            <w:pPr>
              <w:rPr>
                <w:rFonts w:ascii="TH SarabunIT๙" w:hAnsi="TH SarabunIT๙" w:cs="TH SarabunIT๙"/>
                <w:color w:val="000000" w:themeColor="text1"/>
                <w:sz w:val="28"/>
                <w:szCs w:val="28"/>
              </w:rPr>
            </w:pPr>
            <w:r w:rsidRPr="00A301FA">
              <w:rPr>
                <w:rFonts w:ascii="TH SarabunIT๙" w:hAnsi="TH SarabunIT๙" w:cs="TH SarabunIT๙" w:hint="cs"/>
                <w:color w:val="000000" w:themeColor="text1"/>
                <w:sz w:val="28"/>
                <w:szCs w:val="28"/>
                <w:cs/>
              </w:rPr>
              <w:t>1. เพื่อส่งเสริมให้เด็กและเยาวชน สืบทอดศิลปะวัฒนธรรมหนังใหญ่ วัดสว่างอารมณ์</w:t>
            </w:r>
          </w:p>
          <w:p w:rsidR="00894F82" w:rsidRPr="00AA17B2" w:rsidRDefault="00894F82" w:rsidP="00F42360">
            <w:pPr>
              <w:rPr>
                <w:rFonts w:ascii="TH SarabunIT๙" w:hAnsi="TH SarabunIT๙" w:cs="TH SarabunIT๙"/>
                <w:sz w:val="28"/>
                <w:szCs w:val="28"/>
                <w:cs/>
              </w:rPr>
            </w:pPr>
          </w:p>
        </w:tc>
        <w:tc>
          <w:tcPr>
            <w:tcW w:w="1417" w:type="dxa"/>
          </w:tcPr>
          <w:p w:rsidR="00894F82" w:rsidRPr="00741DCE" w:rsidRDefault="00894F82" w:rsidP="003D79B8">
            <w:pPr>
              <w:jc w:val="center"/>
              <w:rPr>
                <w:rFonts w:ascii="TH SarabunIT๙" w:hAnsi="TH SarabunIT๙" w:cs="TH SarabunIT๙"/>
                <w:sz w:val="28"/>
                <w:szCs w:val="28"/>
              </w:rPr>
            </w:pPr>
            <w:r w:rsidRPr="00A301FA">
              <w:rPr>
                <w:rFonts w:ascii="TH SarabunIT๙" w:hAnsi="TH SarabunIT๙" w:cs="TH SarabunIT๙" w:hint="cs"/>
                <w:color w:val="000000" w:themeColor="text1"/>
                <w:sz w:val="28"/>
                <w:szCs w:val="28"/>
                <w:cs/>
              </w:rPr>
              <w:t>สวจ.สิงห์บุรี</w:t>
            </w:r>
          </w:p>
        </w:tc>
        <w:tc>
          <w:tcPr>
            <w:tcW w:w="1560" w:type="dxa"/>
          </w:tcPr>
          <w:p w:rsidR="00894F82" w:rsidRPr="00A301FA" w:rsidRDefault="00894F82" w:rsidP="00894F82">
            <w:pPr>
              <w:rPr>
                <w:rFonts w:ascii="TH SarabunIT๙" w:hAnsi="TH SarabunIT๙" w:cs="TH SarabunIT๙"/>
                <w:color w:val="000000" w:themeColor="text1"/>
                <w:sz w:val="28"/>
                <w:szCs w:val="28"/>
                <w:cs/>
              </w:rPr>
            </w:pPr>
            <w:r w:rsidRPr="00A301FA">
              <w:rPr>
                <w:rFonts w:ascii="TH SarabunIT๙" w:hAnsi="TH SarabunIT๙" w:cs="TH SarabunIT๙" w:hint="cs"/>
                <w:color w:val="000000" w:themeColor="text1"/>
                <w:sz w:val="28"/>
                <w:szCs w:val="28"/>
                <w:cs/>
              </w:rPr>
              <w:t>- มีเด็ก เยาวชนสืบทอดศิลปะวัฒนธรรมหนังใหญ่ วัดสว่างอารมณ์</w:t>
            </w:r>
            <w:r>
              <w:rPr>
                <w:rFonts w:ascii="TH SarabunIT๙" w:hAnsi="TH SarabunIT๙" w:cs="TH SarabunIT๙"/>
                <w:color w:val="000000" w:themeColor="text1"/>
                <w:sz w:val="28"/>
                <w:szCs w:val="28"/>
              </w:rPr>
              <w:t xml:space="preserve"> </w:t>
            </w:r>
            <w:r>
              <w:rPr>
                <w:rFonts w:ascii="TH SarabunIT๙" w:hAnsi="TH SarabunIT๙" w:cs="TH SarabunIT๙" w:hint="cs"/>
                <w:color w:val="000000" w:themeColor="text1"/>
                <w:sz w:val="28"/>
                <w:szCs w:val="28"/>
                <w:cs/>
              </w:rPr>
              <w:t>จำนวน 50 คน</w:t>
            </w:r>
          </w:p>
          <w:p w:rsidR="00894F82" w:rsidRDefault="00894F82" w:rsidP="00F42360">
            <w:pPr>
              <w:rPr>
                <w:rFonts w:ascii="TH SarabunIT๙" w:hAnsi="TH SarabunIT๙" w:cs="TH SarabunIT๙"/>
                <w:sz w:val="28"/>
                <w:szCs w:val="28"/>
                <w:cs/>
              </w:rPr>
            </w:pPr>
          </w:p>
        </w:tc>
        <w:tc>
          <w:tcPr>
            <w:tcW w:w="1417" w:type="dxa"/>
          </w:tcPr>
          <w:p w:rsidR="00894F82" w:rsidRPr="00CD312D" w:rsidRDefault="00894F82" w:rsidP="00B0598F">
            <w:pPr>
              <w:rPr>
                <w:rFonts w:ascii="TH SarabunIT๙" w:hAnsi="TH SarabunIT๙" w:cs="TH SarabunIT๙"/>
                <w:sz w:val="28"/>
                <w:szCs w:val="28"/>
                <w:cs/>
              </w:rPr>
            </w:pPr>
            <w:r>
              <w:rPr>
                <w:rFonts w:ascii="TH SarabunIT๙" w:hAnsi="TH SarabunIT๙" w:cs="TH SarabunIT๙" w:hint="cs"/>
                <w:color w:val="000000" w:themeColor="text1"/>
                <w:sz w:val="28"/>
                <w:szCs w:val="28"/>
                <w:cs/>
              </w:rPr>
              <w:t>- หนังใหญ่วัดสว่างอารมณ์</w:t>
            </w:r>
          </w:p>
        </w:tc>
        <w:tc>
          <w:tcPr>
            <w:tcW w:w="1276" w:type="dxa"/>
          </w:tcPr>
          <w:p w:rsidR="00894F82" w:rsidRDefault="00894F82" w:rsidP="003D79B8">
            <w:pPr>
              <w:jc w:val="center"/>
              <w:rPr>
                <w:rFonts w:ascii="TH SarabunIT๙" w:hAnsi="TH SarabunIT๙" w:cs="TH SarabunIT๙"/>
                <w:sz w:val="28"/>
                <w:szCs w:val="28"/>
                <w:cs/>
              </w:rPr>
            </w:pPr>
            <w:r w:rsidRPr="00A301FA">
              <w:rPr>
                <w:rFonts w:ascii="TH SarabunIT๙" w:hAnsi="TH SarabunIT๙" w:cs="TH SarabunIT๙" w:hint="cs"/>
                <w:color w:val="000000" w:themeColor="text1"/>
                <w:sz w:val="28"/>
                <w:szCs w:val="28"/>
                <w:cs/>
              </w:rPr>
              <w:t>59,000</w:t>
            </w:r>
          </w:p>
        </w:tc>
        <w:tc>
          <w:tcPr>
            <w:tcW w:w="992" w:type="dxa"/>
          </w:tcPr>
          <w:p w:rsidR="00894F82" w:rsidRPr="00741DCE" w:rsidRDefault="00894F82" w:rsidP="003D79B8">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300288" behindDoc="0" locked="0" layoutInCell="1" allowOverlap="1">
                      <wp:simplePos x="0" y="0"/>
                      <wp:positionH relativeFrom="column">
                        <wp:posOffset>-43230</wp:posOffset>
                      </wp:positionH>
                      <wp:positionV relativeFrom="paragraph">
                        <wp:posOffset>434682</wp:posOffset>
                      </wp:positionV>
                      <wp:extent cx="2488223" cy="17585"/>
                      <wp:effectExtent l="38100" t="76200" r="7620" b="97155"/>
                      <wp:wrapNone/>
                      <wp:docPr id="360" name="ลูกศรเชื่อมต่อแบบตรง 360"/>
                      <wp:cNvGraphicFramePr/>
                      <a:graphic xmlns:a="http://schemas.openxmlformats.org/drawingml/2006/main">
                        <a:graphicData uri="http://schemas.microsoft.com/office/word/2010/wordprocessingShape">
                          <wps:wsp>
                            <wps:cNvCnPr/>
                            <wps:spPr>
                              <a:xfrm flipV="1">
                                <a:off x="0" y="0"/>
                                <a:ext cx="2488223" cy="1758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884152A" id="ลูกศรเชื่อมต่อแบบตรง 360" o:spid="_x0000_s1026" type="#_x0000_t32" style="position:absolute;margin-left:-3.4pt;margin-top:34.25pt;width:195.9pt;height:1.4pt;flip:y;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" strokecolor="black [3200]" strokeweight=".5pt">
                      <v:stroke startarrow="block" endarrow="block" joinstyle="miter"/>
                    </v:shape>
                  </w:pict>
                </mc:Fallback>
              </mc:AlternateContent>
            </w:r>
          </w:p>
        </w:tc>
        <w:tc>
          <w:tcPr>
            <w:tcW w:w="992" w:type="dxa"/>
          </w:tcPr>
          <w:p w:rsidR="00894F82" w:rsidRPr="00741DCE" w:rsidRDefault="00894F82" w:rsidP="003D79B8">
            <w:pPr>
              <w:jc w:val="center"/>
              <w:rPr>
                <w:rFonts w:ascii="TH SarabunIT๙" w:hAnsi="TH SarabunIT๙" w:cs="TH SarabunIT๙"/>
                <w:sz w:val="28"/>
                <w:szCs w:val="28"/>
              </w:rPr>
            </w:pPr>
          </w:p>
        </w:tc>
        <w:tc>
          <w:tcPr>
            <w:tcW w:w="993" w:type="dxa"/>
          </w:tcPr>
          <w:p w:rsidR="00894F82" w:rsidRPr="00741DCE" w:rsidRDefault="00894F82" w:rsidP="003D79B8">
            <w:pPr>
              <w:jc w:val="center"/>
              <w:rPr>
                <w:rFonts w:ascii="TH SarabunIT๙" w:hAnsi="TH SarabunIT๙" w:cs="TH SarabunIT๙"/>
                <w:sz w:val="28"/>
                <w:szCs w:val="28"/>
              </w:rPr>
            </w:pPr>
          </w:p>
        </w:tc>
        <w:tc>
          <w:tcPr>
            <w:tcW w:w="992" w:type="dxa"/>
          </w:tcPr>
          <w:p w:rsidR="00894F82" w:rsidRPr="00741DCE" w:rsidRDefault="00894F82" w:rsidP="003D79B8">
            <w:pPr>
              <w:jc w:val="center"/>
              <w:rPr>
                <w:rFonts w:ascii="TH SarabunIT๙" w:hAnsi="TH SarabunIT๙" w:cs="TH SarabunIT๙"/>
                <w:sz w:val="28"/>
                <w:szCs w:val="28"/>
              </w:rPr>
            </w:pPr>
          </w:p>
        </w:tc>
        <w:tc>
          <w:tcPr>
            <w:tcW w:w="992" w:type="dxa"/>
          </w:tcPr>
          <w:p w:rsidR="00894F82" w:rsidRPr="00A301FA" w:rsidRDefault="00894F82" w:rsidP="00894F82">
            <w:pPr>
              <w:jc w:val="center"/>
              <w:rPr>
                <w:rFonts w:ascii="TH SarabunIT๙" w:hAnsi="TH SarabunIT๙" w:cs="TH SarabunIT๙"/>
                <w:color w:val="000000" w:themeColor="text1"/>
                <w:sz w:val="26"/>
                <w:szCs w:val="26"/>
              </w:rPr>
            </w:pPr>
            <w:r w:rsidRPr="00A301FA">
              <w:rPr>
                <w:rFonts w:ascii="TH SarabunIT๙" w:hAnsi="TH SarabunIT๙" w:cs="TH SarabunIT๙" w:hint="cs"/>
                <w:color w:val="000000" w:themeColor="text1"/>
                <w:sz w:val="26"/>
                <w:szCs w:val="26"/>
                <w:cs/>
              </w:rPr>
              <w:t>สวธ.</w:t>
            </w:r>
          </w:p>
          <w:p w:rsidR="00894F82" w:rsidRPr="00741DCE" w:rsidRDefault="00894F82" w:rsidP="003D79B8">
            <w:pPr>
              <w:jc w:val="center"/>
              <w:rPr>
                <w:rFonts w:ascii="TH SarabunIT๙" w:hAnsi="TH SarabunIT๙" w:cs="TH SarabunIT๙"/>
                <w:sz w:val="28"/>
                <w:szCs w:val="28"/>
              </w:rPr>
            </w:pPr>
          </w:p>
        </w:tc>
      </w:tr>
    </w:tbl>
    <w:p w:rsidR="00341A3B" w:rsidRDefault="00341A3B" w:rsidP="00341A3B">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341A3B" w:rsidRDefault="00341A3B" w:rsidP="00341A3B">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CB389E" w:rsidRPr="00A301FA" w:rsidTr="003D79B8">
        <w:tc>
          <w:tcPr>
            <w:tcW w:w="2547" w:type="dxa"/>
            <w:vMerge w:val="restart"/>
          </w:tcPr>
          <w:p w:rsidR="00341A3B" w:rsidRPr="00A301FA" w:rsidRDefault="00341A3B" w:rsidP="003D79B8">
            <w:pPr>
              <w:jc w:val="center"/>
              <w:rPr>
                <w:rFonts w:ascii="TH SarabunIT๙" w:hAnsi="TH SarabunIT๙" w:cs="TH SarabunIT๙"/>
                <w:color w:val="000000" w:themeColor="text1"/>
              </w:rPr>
            </w:pPr>
            <w:r w:rsidRPr="00A301FA">
              <w:rPr>
                <w:rFonts w:ascii="TH SarabunIT๙" w:hAnsi="TH SarabunIT๙" w:cs="TH SarabunIT๙" w:hint="cs"/>
                <w:color w:val="000000" w:themeColor="text1"/>
                <w:cs/>
              </w:rPr>
              <w:t>ยุทธศาสตร์/โครงการ</w:t>
            </w:r>
          </w:p>
        </w:tc>
        <w:tc>
          <w:tcPr>
            <w:tcW w:w="2268" w:type="dxa"/>
            <w:vMerge w:val="restart"/>
          </w:tcPr>
          <w:p w:rsidR="00341A3B" w:rsidRPr="00A301FA" w:rsidRDefault="00341A3B" w:rsidP="003D79B8">
            <w:pPr>
              <w:jc w:val="center"/>
              <w:rPr>
                <w:rFonts w:ascii="TH SarabunIT๙" w:hAnsi="TH SarabunIT๙" w:cs="TH SarabunIT๙"/>
                <w:color w:val="000000" w:themeColor="text1"/>
              </w:rPr>
            </w:pPr>
            <w:r w:rsidRPr="00A301FA">
              <w:rPr>
                <w:rFonts w:ascii="TH SarabunIT๙" w:hAnsi="TH SarabunIT๙" w:cs="TH SarabunIT๙" w:hint="cs"/>
                <w:color w:val="000000" w:themeColor="text1"/>
                <w:cs/>
              </w:rPr>
              <w:t>วัตถุประสงค์ของโครงการ</w:t>
            </w:r>
          </w:p>
        </w:tc>
        <w:tc>
          <w:tcPr>
            <w:tcW w:w="1417" w:type="dxa"/>
            <w:vMerge w:val="restart"/>
          </w:tcPr>
          <w:p w:rsidR="00341A3B" w:rsidRPr="00A301FA" w:rsidRDefault="00341A3B" w:rsidP="003D79B8">
            <w:pPr>
              <w:jc w:val="center"/>
              <w:rPr>
                <w:rFonts w:ascii="TH SarabunIT๙" w:hAnsi="TH SarabunIT๙" w:cs="TH SarabunIT๙"/>
                <w:color w:val="000000" w:themeColor="text1"/>
              </w:rPr>
            </w:pPr>
            <w:r w:rsidRPr="00A301FA">
              <w:rPr>
                <w:rFonts w:ascii="TH SarabunIT๙" w:hAnsi="TH SarabunIT๙" w:cs="TH SarabunIT๙" w:hint="cs"/>
                <w:color w:val="000000" w:themeColor="text1"/>
                <w:cs/>
              </w:rPr>
              <w:t>หน่วยงานที่รับผิดชอบ</w:t>
            </w:r>
          </w:p>
        </w:tc>
        <w:tc>
          <w:tcPr>
            <w:tcW w:w="2977" w:type="dxa"/>
            <w:gridSpan w:val="2"/>
          </w:tcPr>
          <w:p w:rsidR="00341A3B" w:rsidRPr="00A301FA" w:rsidRDefault="00341A3B" w:rsidP="003D79B8">
            <w:pPr>
              <w:jc w:val="center"/>
              <w:rPr>
                <w:rFonts w:ascii="TH SarabunIT๙" w:hAnsi="TH SarabunIT๙" w:cs="TH SarabunIT๙"/>
                <w:color w:val="000000" w:themeColor="text1"/>
              </w:rPr>
            </w:pPr>
            <w:r w:rsidRPr="00A301FA">
              <w:rPr>
                <w:rFonts w:ascii="TH SarabunIT๙" w:hAnsi="TH SarabunIT๙" w:cs="TH SarabunIT๙" w:hint="cs"/>
                <w:color w:val="000000" w:themeColor="text1"/>
                <w:cs/>
              </w:rPr>
              <w:t>เป้าหมาย</w:t>
            </w:r>
          </w:p>
        </w:tc>
        <w:tc>
          <w:tcPr>
            <w:tcW w:w="1276" w:type="dxa"/>
            <w:vMerge w:val="restart"/>
          </w:tcPr>
          <w:p w:rsidR="00341A3B" w:rsidRPr="00A301FA" w:rsidRDefault="00341A3B" w:rsidP="003D79B8">
            <w:pPr>
              <w:jc w:val="center"/>
              <w:rPr>
                <w:rFonts w:ascii="TH SarabunIT๙" w:hAnsi="TH SarabunIT๙" w:cs="TH SarabunIT๙"/>
                <w:color w:val="000000" w:themeColor="text1"/>
              </w:rPr>
            </w:pPr>
            <w:r w:rsidRPr="00A301FA">
              <w:rPr>
                <w:rFonts w:ascii="TH SarabunIT๙" w:hAnsi="TH SarabunIT๙" w:cs="TH SarabunIT๙" w:hint="cs"/>
                <w:color w:val="000000" w:themeColor="text1"/>
                <w:cs/>
              </w:rPr>
              <w:t>งบประมาณ  ที่ใช้</w:t>
            </w:r>
          </w:p>
        </w:tc>
        <w:tc>
          <w:tcPr>
            <w:tcW w:w="3969" w:type="dxa"/>
            <w:gridSpan w:val="4"/>
          </w:tcPr>
          <w:p w:rsidR="00341A3B" w:rsidRPr="00A301FA" w:rsidRDefault="00341A3B" w:rsidP="003D79B8">
            <w:pPr>
              <w:jc w:val="center"/>
              <w:rPr>
                <w:rFonts w:ascii="TH SarabunIT๙" w:hAnsi="TH SarabunIT๙" w:cs="TH SarabunIT๙"/>
                <w:color w:val="000000" w:themeColor="text1"/>
              </w:rPr>
            </w:pPr>
            <w:r w:rsidRPr="00A301FA">
              <w:rPr>
                <w:rFonts w:ascii="TH SarabunIT๙" w:hAnsi="TH SarabunIT๙" w:cs="TH SarabunIT๙" w:hint="cs"/>
                <w:color w:val="000000" w:themeColor="text1"/>
                <w:cs/>
              </w:rPr>
              <w:t>ปีงบประมาณปี พ.ศ.</w:t>
            </w:r>
            <w:r w:rsidRPr="00A301FA">
              <w:rPr>
                <w:rFonts w:ascii="TH SarabunIT๙" w:hAnsi="TH SarabunIT๙" w:cs="TH SarabunIT๙"/>
                <w:color w:val="000000" w:themeColor="text1"/>
              </w:rPr>
              <w:t xml:space="preserve"> 2562</w:t>
            </w:r>
          </w:p>
        </w:tc>
        <w:tc>
          <w:tcPr>
            <w:tcW w:w="992" w:type="dxa"/>
            <w:vMerge w:val="restart"/>
          </w:tcPr>
          <w:p w:rsidR="00341A3B" w:rsidRPr="00A301FA" w:rsidRDefault="00341A3B" w:rsidP="003D79B8">
            <w:pPr>
              <w:jc w:val="center"/>
              <w:rPr>
                <w:rFonts w:ascii="TH SarabunIT๙" w:hAnsi="TH SarabunIT๙" w:cs="TH SarabunIT๙"/>
                <w:color w:val="000000" w:themeColor="text1"/>
                <w:cs/>
              </w:rPr>
            </w:pPr>
            <w:r w:rsidRPr="00A301FA">
              <w:rPr>
                <w:rFonts w:ascii="TH SarabunIT๙" w:hAnsi="TH SarabunIT๙" w:cs="TH SarabunIT๙" w:hint="cs"/>
                <w:color w:val="000000" w:themeColor="text1"/>
                <w:cs/>
              </w:rPr>
              <w:t>หมายเหตุ</w:t>
            </w:r>
          </w:p>
        </w:tc>
      </w:tr>
      <w:tr w:rsidR="00CB389E" w:rsidRPr="00A301FA" w:rsidTr="003D79B8">
        <w:tc>
          <w:tcPr>
            <w:tcW w:w="2547" w:type="dxa"/>
            <w:vMerge/>
          </w:tcPr>
          <w:p w:rsidR="00341A3B" w:rsidRPr="00A301FA" w:rsidRDefault="00341A3B" w:rsidP="003D79B8">
            <w:pPr>
              <w:jc w:val="center"/>
              <w:rPr>
                <w:rFonts w:ascii="TH SarabunIT๙" w:hAnsi="TH SarabunIT๙" w:cs="TH SarabunIT๙"/>
                <w:color w:val="000000" w:themeColor="text1"/>
              </w:rPr>
            </w:pPr>
          </w:p>
        </w:tc>
        <w:tc>
          <w:tcPr>
            <w:tcW w:w="2268" w:type="dxa"/>
            <w:vMerge/>
          </w:tcPr>
          <w:p w:rsidR="00341A3B" w:rsidRPr="00A301FA" w:rsidRDefault="00341A3B" w:rsidP="003D79B8">
            <w:pPr>
              <w:jc w:val="center"/>
              <w:rPr>
                <w:rFonts w:ascii="TH SarabunIT๙" w:hAnsi="TH SarabunIT๙" w:cs="TH SarabunIT๙"/>
                <w:color w:val="000000" w:themeColor="text1"/>
              </w:rPr>
            </w:pPr>
          </w:p>
        </w:tc>
        <w:tc>
          <w:tcPr>
            <w:tcW w:w="1417" w:type="dxa"/>
            <w:vMerge/>
          </w:tcPr>
          <w:p w:rsidR="00341A3B" w:rsidRPr="00A301FA" w:rsidRDefault="00341A3B" w:rsidP="003D79B8">
            <w:pPr>
              <w:jc w:val="center"/>
              <w:rPr>
                <w:rFonts w:ascii="TH SarabunIT๙" w:hAnsi="TH SarabunIT๙" w:cs="TH SarabunIT๙"/>
                <w:color w:val="000000" w:themeColor="text1"/>
              </w:rPr>
            </w:pPr>
          </w:p>
        </w:tc>
        <w:tc>
          <w:tcPr>
            <w:tcW w:w="1560" w:type="dxa"/>
          </w:tcPr>
          <w:p w:rsidR="00341A3B" w:rsidRPr="00A301FA" w:rsidRDefault="00341A3B" w:rsidP="003D79B8">
            <w:pPr>
              <w:jc w:val="center"/>
              <w:rPr>
                <w:rFonts w:ascii="TH SarabunIT๙" w:hAnsi="TH SarabunIT๙" w:cs="TH SarabunIT๙"/>
                <w:color w:val="000000" w:themeColor="text1"/>
              </w:rPr>
            </w:pPr>
            <w:r w:rsidRPr="00A301FA">
              <w:rPr>
                <w:rFonts w:ascii="TH SarabunIT๙" w:hAnsi="TH SarabunIT๙" w:cs="TH SarabunIT๙" w:hint="cs"/>
                <w:color w:val="000000" w:themeColor="text1"/>
                <w:cs/>
              </w:rPr>
              <w:t>ผลลัพธ์เชิงปริมาณ</w:t>
            </w:r>
          </w:p>
        </w:tc>
        <w:tc>
          <w:tcPr>
            <w:tcW w:w="1417" w:type="dxa"/>
          </w:tcPr>
          <w:p w:rsidR="00341A3B" w:rsidRPr="00A301FA" w:rsidRDefault="00341A3B" w:rsidP="003D79B8">
            <w:pPr>
              <w:jc w:val="center"/>
              <w:rPr>
                <w:rFonts w:ascii="TH SarabunIT๙" w:hAnsi="TH SarabunIT๙" w:cs="TH SarabunIT๙"/>
                <w:color w:val="000000" w:themeColor="text1"/>
              </w:rPr>
            </w:pPr>
            <w:r w:rsidRPr="00A301FA">
              <w:rPr>
                <w:rFonts w:ascii="TH SarabunIT๙" w:hAnsi="TH SarabunIT๙" w:cs="TH SarabunIT๙" w:hint="cs"/>
                <w:color w:val="000000" w:themeColor="text1"/>
                <w:cs/>
              </w:rPr>
              <w:t>ผลลัพธ์เชิงคุณภาพ</w:t>
            </w:r>
          </w:p>
        </w:tc>
        <w:tc>
          <w:tcPr>
            <w:tcW w:w="1276" w:type="dxa"/>
            <w:vMerge/>
          </w:tcPr>
          <w:p w:rsidR="00341A3B" w:rsidRPr="00A301FA" w:rsidRDefault="00341A3B" w:rsidP="003D79B8">
            <w:pPr>
              <w:jc w:val="center"/>
              <w:rPr>
                <w:rFonts w:ascii="TH SarabunIT๙" w:hAnsi="TH SarabunIT๙" w:cs="TH SarabunIT๙"/>
                <w:color w:val="000000" w:themeColor="text1"/>
              </w:rPr>
            </w:pPr>
          </w:p>
        </w:tc>
        <w:tc>
          <w:tcPr>
            <w:tcW w:w="992" w:type="dxa"/>
          </w:tcPr>
          <w:p w:rsidR="00341A3B" w:rsidRPr="00A301FA" w:rsidRDefault="00341A3B" w:rsidP="003D79B8">
            <w:pPr>
              <w:rPr>
                <w:rFonts w:ascii="TH SarabunIT๙" w:hAnsi="TH SarabunIT๙" w:cs="TH SarabunIT๙"/>
                <w:color w:val="000000" w:themeColor="text1"/>
                <w:sz w:val="28"/>
                <w:szCs w:val="28"/>
              </w:rPr>
            </w:pPr>
            <w:r w:rsidRPr="00A301FA">
              <w:rPr>
                <w:rFonts w:ascii="TH SarabunIT๙" w:hAnsi="TH SarabunIT๙" w:cs="TH SarabunIT๙" w:hint="cs"/>
                <w:color w:val="000000" w:themeColor="text1"/>
                <w:sz w:val="28"/>
                <w:szCs w:val="28"/>
                <w:cs/>
              </w:rPr>
              <w:t xml:space="preserve">ไตรมาส 1 </w:t>
            </w:r>
          </w:p>
          <w:p w:rsidR="00341A3B" w:rsidRPr="00A301FA" w:rsidRDefault="00341A3B" w:rsidP="003D79B8">
            <w:pPr>
              <w:rPr>
                <w:rFonts w:ascii="TH SarabunIT๙" w:hAnsi="TH SarabunIT๙" w:cs="TH SarabunIT๙"/>
                <w:color w:val="000000" w:themeColor="text1"/>
                <w:sz w:val="28"/>
                <w:szCs w:val="28"/>
                <w:cs/>
              </w:rPr>
            </w:pPr>
            <w:r w:rsidRPr="00A301FA">
              <w:rPr>
                <w:rFonts w:ascii="TH SarabunIT๙" w:hAnsi="TH SarabunIT๙" w:cs="TH SarabunIT๙" w:hint="cs"/>
                <w:color w:val="000000" w:themeColor="text1"/>
                <w:sz w:val="28"/>
                <w:szCs w:val="28"/>
                <w:cs/>
              </w:rPr>
              <w:t>(ต.ค.-ธ.ค. 61)</w:t>
            </w:r>
          </w:p>
        </w:tc>
        <w:tc>
          <w:tcPr>
            <w:tcW w:w="992" w:type="dxa"/>
          </w:tcPr>
          <w:p w:rsidR="00341A3B" w:rsidRPr="00A301FA" w:rsidRDefault="00341A3B" w:rsidP="003D79B8">
            <w:pPr>
              <w:jc w:val="center"/>
              <w:rPr>
                <w:rFonts w:ascii="TH SarabunIT๙" w:hAnsi="TH SarabunIT๙" w:cs="TH SarabunIT๙"/>
                <w:color w:val="000000" w:themeColor="text1"/>
                <w:sz w:val="28"/>
                <w:szCs w:val="28"/>
              </w:rPr>
            </w:pPr>
            <w:r w:rsidRPr="00A301FA">
              <w:rPr>
                <w:rFonts w:ascii="TH SarabunIT๙" w:hAnsi="TH SarabunIT๙" w:cs="TH SarabunIT๙" w:hint="cs"/>
                <w:color w:val="000000" w:themeColor="text1"/>
                <w:sz w:val="28"/>
                <w:szCs w:val="28"/>
                <w:cs/>
              </w:rPr>
              <w:t>ไตรมาส 2     (ม.ค.-มี.ค. 62)</w:t>
            </w:r>
          </w:p>
        </w:tc>
        <w:tc>
          <w:tcPr>
            <w:tcW w:w="993" w:type="dxa"/>
          </w:tcPr>
          <w:p w:rsidR="00341A3B" w:rsidRPr="00A301FA" w:rsidRDefault="00341A3B" w:rsidP="003D79B8">
            <w:pPr>
              <w:jc w:val="center"/>
              <w:rPr>
                <w:rFonts w:ascii="TH SarabunIT๙" w:hAnsi="TH SarabunIT๙" w:cs="TH SarabunIT๙"/>
                <w:color w:val="000000" w:themeColor="text1"/>
                <w:sz w:val="28"/>
                <w:szCs w:val="28"/>
                <w:cs/>
              </w:rPr>
            </w:pPr>
            <w:r w:rsidRPr="00A301FA">
              <w:rPr>
                <w:rFonts w:ascii="TH SarabunIT๙" w:hAnsi="TH SarabunIT๙" w:cs="TH SarabunIT๙" w:hint="cs"/>
                <w:color w:val="000000" w:themeColor="text1"/>
                <w:sz w:val="28"/>
                <w:szCs w:val="28"/>
                <w:cs/>
              </w:rPr>
              <w:t>ไตรมาส 3  (เม.ย.-มิ.ย. 62)</w:t>
            </w:r>
          </w:p>
        </w:tc>
        <w:tc>
          <w:tcPr>
            <w:tcW w:w="992" w:type="dxa"/>
          </w:tcPr>
          <w:p w:rsidR="00341A3B" w:rsidRPr="00A301FA" w:rsidRDefault="00341A3B" w:rsidP="003D79B8">
            <w:pPr>
              <w:jc w:val="center"/>
              <w:rPr>
                <w:rFonts w:ascii="TH SarabunIT๙" w:hAnsi="TH SarabunIT๙" w:cs="TH SarabunIT๙"/>
                <w:color w:val="000000" w:themeColor="text1"/>
                <w:sz w:val="28"/>
                <w:szCs w:val="28"/>
              </w:rPr>
            </w:pPr>
            <w:r w:rsidRPr="00A301FA">
              <w:rPr>
                <w:rFonts w:ascii="TH SarabunIT๙" w:hAnsi="TH SarabunIT๙" w:cs="TH SarabunIT๙" w:hint="cs"/>
                <w:color w:val="000000" w:themeColor="text1"/>
                <w:sz w:val="28"/>
                <w:szCs w:val="28"/>
                <w:cs/>
              </w:rPr>
              <w:t>ไตรมาส 4</w:t>
            </w:r>
          </w:p>
          <w:p w:rsidR="00341A3B" w:rsidRPr="00A301FA" w:rsidRDefault="00341A3B" w:rsidP="003D79B8">
            <w:pPr>
              <w:jc w:val="center"/>
              <w:rPr>
                <w:rFonts w:ascii="TH SarabunIT๙" w:hAnsi="TH SarabunIT๙" w:cs="TH SarabunIT๙"/>
                <w:color w:val="000000" w:themeColor="text1"/>
                <w:sz w:val="28"/>
                <w:szCs w:val="28"/>
              </w:rPr>
            </w:pPr>
            <w:r w:rsidRPr="00A301FA">
              <w:rPr>
                <w:rFonts w:ascii="TH SarabunIT๙" w:hAnsi="TH SarabunIT๙" w:cs="TH SarabunIT๙" w:hint="cs"/>
                <w:color w:val="000000" w:themeColor="text1"/>
                <w:sz w:val="28"/>
                <w:szCs w:val="28"/>
                <w:cs/>
              </w:rPr>
              <w:t>(ก.ค.-ก.ย. 62)</w:t>
            </w:r>
          </w:p>
        </w:tc>
        <w:tc>
          <w:tcPr>
            <w:tcW w:w="992" w:type="dxa"/>
            <w:vMerge/>
          </w:tcPr>
          <w:p w:rsidR="00341A3B" w:rsidRPr="00A301FA" w:rsidRDefault="00341A3B" w:rsidP="003D79B8">
            <w:pPr>
              <w:jc w:val="center"/>
              <w:rPr>
                <w:rFonts w:ascii="TH SarabunIT๙" w:hAnsi="TH SarabunIT๙" w:cs="TH SarabunIT๙"/>
                <w:color w:val="000000" w:themeColor="text1"/>
              </w:rPr>
            </w:pPr>
          </w:p>
        </w:tc>
      </w:tr>
      <w:tr w:rsidR="00CB389E" w:rsidRPr="00A301FA" w:rsidTr="003D79B8">
        <w:trPr>
          <w:trHeight w:val="1898"/>
        </w:trPr>
        <w:tc>
          <w:tcPr>
            <w:tcW w:w="2547" w:type="dxa"/>
          </w:tcPr>
          <w:p w:rsidR="00341A3B" w:rsidRPr="00A301FA" w:rsidRDefault="00341A3B" w:rsidP="003D79B8">
            <w:pPr>
              <w:rPr>
                <w:rFonts w:ascii="TH SarabunIT๙" w:hAnsi="TH SarabunIT๙" w:cs="TH SarabunIT๙"/>
                <w:color w:val="000000" w:themeColor="text1"/>
                <w:sz w:val="28"/>
                <w:szCs w:val="28"/>
                <w:cs/>
              </w:rPr>
            </w:pPr>
          </w:p>
        </w:tc>
        <w:tc>
          <w:tcPr>
            <w:tcW w:w="2268" w:type="dxa"/>
          </w:tcPr>
          <w:p w:rsidR="00A301FA" w:rsidRPr="00A301FA" w:rsidRDefault="00A301FA" w:rsidP="00341A3B">
            <w:pPr>
              <w:rPr>
                <w:rFonts w:ascii="TH SarabunIT๙" w:hAnsi="TH SarabunIT๙" w:cs="TH SarabunIT๙"/>
                <w:color w:val="000000" w:themeColor="text1"/>
                <w:sz w:val="28"/>
                <w:szCs w:val="28"/>
                <w:cs/>
              </w:rPr>
            </w:pPr>
            <w:r w:rsidRPr="00A301FA">
              <w:rPr>
                <w:rFonts w:ascii="TH SarabunIT๙" w:hAnsi="TH SarabunIT๙" w:cs="TH SarabunIT๙" w:hint="cs"/>
                <w:color w:val="000000" w:themeColor="text1"/>
                <w:sz w:val="28"/>
                <w:szCs w:val="28"/>
                <w:cs/>
              </w:rPr>
              <w:t>2.แหล่</w:t>
            </w:r>
            <w:r w:rsidR="00E60AF6">
              <w:rPr>
                <w:rFonts w:ascii="TH SarabunIT๙" w:hAnsi="TH SarabunIT๙" w:cs="TH SarabunIT๙" w:hint="cs"/>
                <w:color w:val="000000" w:themeColor="text1"/>
                <w:sz w:val="28"/>
                <w:szCs w:val="28"/>
                <w:cs/>
              </w:rPr>
              <w:t>งเรียนรู้ทางวัฒนธรรมชุมชน สามารถ</w:t>
            </w:r>
            <w:r w:rsidRPr="00A301FA">
              <w:rPr>
                <w:rFonts w:ascii="TH SarabunIT๙" w:hAnsi="TH SarabunIT๙" w:cs="TH SarabunIT๙" w:hint="cs"/>
                <w:color w:val="000000" w:themeColor="text1"/>
                <w:sz w:val="28"/>
                <w:szCs w:val="28"/>
                <w:cs/>
              </w:rPr>
              <w:t xml:space="preserve">พัฒนาให้เป็นแหล่งท่องเที่ยว </w:t>
            </w:r>
          </w:p>
        </w:tc>
        <w:tc>
          <w:tcPr>
            <w:tcW w:w="1417" w:type="dxa"/>
          </w:tcPr>
          <w:p w:rsidR="00341A3B" w:rsidRPr="00A301FA" w:rsidRDefault="00341A3B" w:rsidP="003D79B8">
            <w:pPr>
              <w:jc w:val="center"/>
              <w:rPr>
                <w:rFonts w:ascii="TH SarabunIT๙" w:hAnsi="TH SarabunIT๙" w:cs="TH SarabunIT๙"/>
                <w:color w:val="000000" w:themeColor="text1"/>
                <w:sz w:val="28"/>
                <w:szCs w:val="28"/>
              </w:rPr>
            </w:pPr>
            <w:r w:rsidRPr="00A301FA">
              <w:rPr>
                <w:rFonts w:ascii="TH SarabunIT๙" w:hAnsi="TH SarabunIT๙" w:cs="TH SarabunIT๙" w:hint="cs"/>
                <w:color w:val="000000" w:themeColor="text1"/>
                <w:sz w:val="28"/>
                <w:szCs w:val="28"/>
                <w:cs/>
              </w:rPr>
              <w:t>สวจ.สิงห์บุรี</w:t>
            </w:r>
          </w:p>
        </w:tc>
        <w:tc>
          <w:tcPr>
            <w:tcW w:w="1560" w:type="dxa"/>
          </w:tcPr>
          <w:p w:rsidR="00341A3B" w:rsidRPr="00A301FA" w:rsidRDefault="00341A3B" w:rsidP="00894F82">
            <w:pPr>
              <w:rPr>
                <w:rFonts w:ascii="TH SarabunIT๙" w:hAnsi="TH SarabunIT๙" w:cs="TH SarabunIT๙"/>
                <w:color w:val="000000" w:themeColor="text1"/>
                <w:sz w:val="28"/>
                <w:szCs w:val="28"/>
                <w:cs/>
              </w:rPr>
            </w:pPr>
          </w:p>
        </w:tc>
        <w:tc>
          <w:tcPr>
            <w:tcW w:w="1417" w:type="dxa"/>
          </w:tcPr>
          <w:p w:rsidR="00341A3B" w:rsidRDefault="00A301FA" w:rsidP="00341A3B">
            <w:pPr>
              <w:rPr>
                <w:rFonts w:ascii="TH SarabunIT๙" w:hAnsi="TH SarabunIT๙" w:cs="TH SarabunIT๙"/>
                <w:color w:val="000000" w:themeColor="text1"/>
                <w:sz w:val="28"/>
                <w:szCs w:val="28"/>
              </w:rPr>
            </w:pPr>
            <w:r>
              <w:rPr>
                <w:rFonts w:ascii="TH SarabunIT๙" w:hAnsi="TH SarabunIT๙" w:cs="TH SarabunIT๙" w:hint="cs"/>
                <w:color w:val="000000" w:themeColor="text1"/>
                <w:sz w:val="28"/>
                <w:szCs w:val="28"/>
                <w:cs/>
              </w:rPr>
              <w:t>เป็นสถานที่ท่องเที่ยวเชิงวัฒนธรรม และสามารถสร้างรายได้ให้กับชุมชนได้</w:t>
            </w:r>
          </w:p>
          <w:p w:rsidR="00A301FA" w:rsidRPr="00A301FA" w:rsidRDefault="00A301FA" w:rsidP="00341A3B">
            <w:pPr>
              <w:rPr>
                <w:rFonts w:ascii="TH SarabunIT๙" w:hAnsi="TH SarabunIT๙" w:cs="TH SarabunIT๙"/>
                <w:color w:val="000000" w:themeColor="text1"/>
                <w:sz w:val="28"/>
                <w:szCs w:val="28"/>
                <w:cs/>
              </w:rPr>
            </w:pPr>
          </w:p>
        </w:tc>
        <w:tc>
          <w:tcPr>
            <w:tcW w:w="1276" w:type="dxa"/>
          </w:tcPr>
          <w:p w:rsidR="00341A3B" w:rsidRPr="00A301FA" w:rsidRDefault="00341A3B" w:rsidP="003D79B8">
            <w:pPr>
              <w:jc w:val="center"/>
              <w:rPr>
                <w:rFonts w:ascii="TH SarabunIT๙" w:hAnsi="TH SarabunIT๙" w:cs="TH SarabunIT๙"/>
                <w:color w:val="000000" w:themeColor="text1"/>
                <w:sz w:val="28"/>
                <w:szCs w:val="28"/>
              </w:rPr>
            </w:pPr>
          </w:p>
        </w:tc>
        <w:tc>
          <w:tcPr>
            <w:tcW w:w="992" w:type="dxa"/>
          </w:tcPr>
          <w:p w:rsidR="00341A3B" w:rsidRPr="00A301FA" w:rsidRDefault="00341A3B" w:rsidP="003D79B8">
            <w:pPr>
              <w:jc w:val="center"/>
              <w:rPr>
                <w:rFonts w:ascii="TH SarabunIT๙" w:hAnsi="TH SarabunIT๙" w:cs="TH SarabunIT๙"/>
                <w:color w:val="000000" w:themeColor="text1"/>
                <w:sz w:val="28"/>
                <w:szCs w:val="28"/>
              </w:rPr>
            </w:pPr>
          </w:p>
        </w:tc>
        <w:tc>
          <w:tcPr>
            <w:tcW w:w="992" w:type="dxa"/>
          </w:tcPr>
          <w:p w:rsidR="00341A3B" w:rsidRPr="00A301FA" w:rsidRDefault="00B672B1" w:rsidP="003D79B8">
            <w:pPr>
              <w:jc w:val="center"/>
              <w:rPr>
                <w:rFonts w:ascii="TH SarabunIT๙" w:hAnsi="TH SarabunIT๙" w:cs="TH SarabunIT๙"/>
                <w:color w:val="000000" w:themeColor="text1"/>
                <w:sz w:val="28"/>
                <w:szCs w:val="28"/>
              </w:rPr>
            </w:pPr>
            <w:r w:rsidRPr="00A301FA">
              <w:rPr>
                <w:rFonts w:ascii="TH SarabunIT๙" w:hAnsi="TH SarabunIT๙" w:cs="TH SarabunIT๙"/>
                <w:noProof/>
                <w:color w:val="000000" w:themeColor="text1"/>
                <w:sz w:val="28"/>
                <w:szCs w:val="28"/>
              </w:rPr>
              <mc:AlternateContent>
                <mc:Choice Requires="wps">
                  <w:drawing>
                    <wp:anchor distT="0" distB="0" distL="114300" distR="114300" simplePos="0" relativeHeight="251864064" behindDoc="0" locked="0" layoutInCell="1" allowOverlap="1" wp14:anchorId="397487D5" wp14:editId="468BC31B">
                      <wp:simplePos x="0" y="0"/>
                      <wp:positionH relativeFrom="column">
                        <wp:posOffset>-250989</wp:posOffset>
                      </wp:positionH>
                      <wp:positionV relativeFrom="paragraph">
                        <wp:posOffset>1728106</wp:posOffset>
                      </wp:positionV>
                      <wp:extent cx="339047" cy="0"/>
                      <wp:effectExtent l="38100" t="76200" r="23495" b="95250"/>
                      <wp:wrapNone/>
                      <wp:docPr id="113" name="ลูกศรเชื่อมต่อแบบตรง 113"/>
                      <wp:cNvGraphicFramePr/>
                      <a:graphic xmlns:a="http://schemas.openxmlformats.org/drawingml/2006/main">
                        <a:graphicData uri="http://schemas.microsoft.com/office/word/2010/wordprocessingShape">
                          <wps:wsp>
                            <wps:cNvCnPr/>
                            <wps:spPr>
                              <a:xfrm>
                                <a:off x="0" y="0"/>
                                <a:ext cx="33904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FEF0FC7" id="ลูกศรเชื่อมต่อแบบตรง 113" o:spid="_x0000_s1026" type="#_x0000_t32" style="position:absolute;margin-left:-19.75pt;margin-top:136.05pt;width:26.7pt;height:0;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" strokecolor="black [3200]" strokeweight=".5pt">
                      <v:stroke startarrow="block" endarrow="block" joinstyle="miter"/>
                    </v:shape>
                  </w:pict>
                </mc:Fallback>
              </mc:AlternateContent>
            </w:r>
          </w:p>
        </w:tc>
        <w:tc>
          <w:tcPr>
            <w:tcW w:w="993" w:type="dxa"/>
          </w:tcPr>
          <w:p w:rsidR="00341A3B" w:rsidRPr="00A301FA" w:rsidRDefault="00341A3B" w:rsidP="003D79B8">
            <w:pPr>
              <w:jc w:val="center"/>
              <w:rPr>
                <w:rFonts w:ascii="TH SarabunIT๙" w:hAnsi="TH SarabunIT๙" w:cs="TH SarabunIT๙"/>
                <w:color w:val="000000" w:themeColor="text1"/>
                <w:sz w:val="28"/>
                <w:szCs w:val="28"/>
              </w:rPr>
            </w:pPr>
          </w:p>
          <w:p w:rsidR="00341A3B" w:rsidRPr="00A301FA" w:rsidRDefault="00341A3B" w:rsidP="003D79B8">
            <w:pPr>
              <w:jc w:val="center"/>
              <w:rPr>
                <w:rFonts w:ascii="TH SarabunIT๙" w:hAnsi="TH SarabunIT๙" w:cs="TH SarabunIT๙"/>
                <w:color w:val="000000" w:themeColor="text1"/>
                <w:sz w:val="28"/>
                <w:szCs w:val="28"/>
              </w:rPr>
            </w:pPr>
          </w:p>
        </w:tc>
        <w:tc>
          <w:tcPr>
            <w:tcW w:w="992" w:type="dxa"/>
          </w:tcPr>
          <w:p w:rsidR="00341A3B" w:rsidRPr="00A301FA" w:rsidRDefault="00341A3B" w:rsidP="003D79B8">
            <w:pPr>
              <w:jc w:val="center"/>
              <w:rPr>
                <w:rFonts w:ascii="TH SarabunIT๙" w:hAnsi="TH SarabunIT๙" w:cs="TH SarabunIT๙"/>
                <w:color w:val="000000" w:themeColor="text1"/>
                <w:sz w:val="28"/>
                <w:szCs w:val="28"/>
              </w:rPr>
            </w:pPr>
          </w:p>
        </w:tc>
        <w:tc>
          <w:tcPr>
            <w:tcW w:w="992" w:type="dxa"/>
          </w:tcPr>
          <w:p w:rsidR="00341A3B" w:rsidRPr="00A301FA" w:rsidRDefault="00341A3B" w:rsidP="003D79B8">
            <w:pPr>
              <w:jc w:val="center"/>
              <w:rPr>
                <w:rFonts w:ascii="TH SarabunIT๙" w:hAnsi="TH SarabunIT๙" w:cs="TH SarabunIT๙"/>
                <w:color w:val="000000" w:themeColor="text1"/>
                <w:sz w:val="26"/>
                <w:szCs w:val="26"/>
              </w:rPr>
            </w:pPr>
            <w:r w:rsidRPr="00A301FA">
              <w:rPr>
                <w:rFonts w:ascii="TH SarabunIT๙" w:hAnsi="TH SarabunIT๙" w:cs="TH SarabunIT๙" w:hint="cs"/>
                <w:color w:val="000000" w:themeColor="text1"/>
                <w:sz w:val="26"/>
                <w:szCs w:val="26"/>
                <w:cs/>
              </w:rPr>
              <w:t>สวธ.</w:t>
            </w:r>
          </w:p>
          <w:p w:rsidR="00341A3B" w:rsidRPr="00A301FA" w:rsidRDefault="00341A3B" w:rsidP="003D79B8">
            <w:pPr>
              <w:jc w:val="center"/>
              <w:rPr>
                <w:rFonts w:ascii="TH SarabunIT๙" w:hAnsi="TH SarabunIT๙" w:cs="TH SarabunIT๙"/>
                <w:color w:val="000000" w:themeColor="text1"/>
                <w:sz w:val="26"/>
                <w:szCs w:val="26"/>
              </w:rPr>
            </w:pPr>
          </w:p>
        </w:tc>
      </w:tr>
      <w:tr w:rsidR="00CB389E" w:rsidRPr="00CB389E" w:rsidTr="003D79B8">
        <w:trPr>
          <w:trHeight w:val="1898"/>
        </w:trPr>
        <w:tc>
          <w:tcPr>
            <w:tcW w:w="2547" w:type="dxa"/>
          </w:tcPr>
          <w:p w:rsidR="00CB389E" w:rsidRDefault="00FF54DD" w:rsidP="00CB389E">
            <w:pPr>
              <w:rPr>
                <w:rFonts w:ascii="TH SarabunIT๙" w:hAnsi="TH SarabunIT๙" w:cs="TH SarabunIT๙"/>
                <w:sz w:val="28"/>
                <w:szCs w:val="28"/>
              </w:rPr>
            </w:pPr>
            <w:r>
              <w:rPr>
                <w:rFonts w:ascii="TH SarabunIT๙" w:hAnsi="TH SarabunIT๙" w:cs="TH SarabunIT๙" w:hint="cs"/>
                <w:sz w:val="28"/>
                <w:szCs w:val="28"/>
                <w:cs/>
              </w:rPr>
              <w:t>49</w:t>
            </w:r>
            <w:r w:rsidR="00CB389E">
              <w:rPr>
                <w:rFonts w:ascii="TH SarabunIT๙" w:hAnsi="TH SarabunIT๙" w:cs="TH SarabunIT๙" w:hint="cs"/>
                <w:sz w:val="28"/>
                <w:szCs w:val="28"/>
                <w:cs/>
              </w:rPr>
              <w:t xml:space="preserve">. ยุทธศาสตร์ </w:t>
            </w:r>
            <w:r w:rsidR="00CB389E">
              <w:rPr>
                <w:rFonts w:ascii="TH SarabunIT๙" w:hAnsi="TH SarabunIT๙" w:cs="TH SarabunIT๙"/>
                <w:sz w:val="28"/>
                <w:szCs w:val="28"/>
              </w:rPr>
              <w:t>2</w:t>
            </w:r>
          </w:p>
          <w:p w:rsidR="00CB389E" w:rsidRDefault="00FF54DD" w:rsidP="00CB389E">
            <w:pPr>
              <w:rPr>
                <w:rFonts w:ascii="TH SarabunIT๙" w:hAnsi="TH SarabunIT๙" w:cs="TH SarabunIT๙"/>
                <w:sz w:val="28"/>
                <w:szCs w:val="28"/>
                <w:cs/>
              </w:rPr>
            </w:pPr>
            <w:r>
              <w:rPr>
                <w:rFonts w:ascii="TH SarabunIT๙" w:hAnsi="TH SarabunIT๙" w:cs="TH SarabunIT๙"/>
                <w:sz w:val="28"/>
                <w:szCs w:val="28"/>
              </w:rPr>
              <w:t xml:space="preserve">   49</w:t>
            </w:r>
            <w:r w:rsidR="00CB389E">
              <w:rPr>
                <w:rFonts w:ascii="TH SarabunIT๙" w:hAnsi="TH SarabunIT๙" w:cs="TH SarabunIT๙"/>
                <w:sz w:val="28"/>
                <w:szCs w:val="28"/>
              </w:rPr>
              <w:t xml:space="preserve">.1 </w:t>
            </w:r>
            <w:r w:rsidR="00F26D28">
              <w:rPr>
                <w:rFonts w:ascii="TH SarabunIT๙" w:hAnsi="TH SarabunIT๙" w:cs="TH SarabunIT๙" w:hint="cs"/>
                <w:sz w:val="28"/>
                <w:szCs w:val="28"/>
                <w:cs/>
              </w:rPr>
              <w:t>กลยุทธ์ 3</w:t>
            </w:r>
          </w:p>
          <w:p w:rsidR="00CB389E" w:rsidRDefault="00FF54DD" w:rsidP="00CB389E">
            <w:pPr>
              <w:rPr>
                <w:rFonts w:ascii="TH SarabunIT๙" w:hAnsi="TH SarabunIT๙" w:cs="TH SarabunIT๙"/>
                <w:color w:val="FF0000"/>
                <w:sz w:val="28"/>
                <w:szCs w:val="28"/>
              </w:rPr>
            </w:pPr>
            <w:r>
              <w:rPr>
                <w:rFonts w:ascii="TH SarabunIT๙" w:hAnsi="TH SarabunIT๙" w:cs="TH SarabunIT๙" w:hint="cs"/>
                <w:sz w:val="28"/>
                <w:szCs w:val="28"/>
                <w:cs/>
              </w:rPr>
              <w:t xml:space="preserve">   49</w:t>
            </w:r>
            <w:r w:rsidR="00CB389E">
              <w:rPr>
                <w:rFonts w:ascii="TH SarabunIT๙" w:hAnsi="TH SarabunIT๙" w:cs="TH SarabunIT๙" w:hint="cs"/>
                <w:sz w:val="28"/>
                <w:szCs w:val="28"/>
                <w:cs/>
              </w:rPr>
              <w:t>.2 โครงการ</w:t>
            </w:r>
            <w:r w:rsidR="00CB389E" w:rsidRPr="00CB389E">
              <w:rPr>
                <w:rFonts w:ascii="TH SarabunIT๙" w:hAnsi="TH SarabunIT๙" w:cs="TH SarabunIT๙" w:hint="cs"/>
                <w:color w:val="000000" w:themeColor="text1"/>
                <w:sz w:val="28"/>
                <w:szCs w:val="28"/>
                <w:cs/>
              </w:rPr>
              <w:t xml:space="preserve">พัฒนาชุมชนเพื่อเพิ่มศักยภาพส่งเสริมการท่องเที่ยวทางวัฒนธรรม </w:t>
            </w:r>
          </w:p>
          <w:p w:rsidR="00CB389E" w:rsidRPr="00CB389E" w:rsidRDefault="00CB389E" w:rsidP="00CB389E">
            <w:pPr>
              <w:rPr>
                <w:rFonts w:ascii="TH SarabunIT๙" w:hAnsi="TH SarabunIT๙" w:cs="TH SarabunIT๙"/>
                <w:color w:val="FF0000"/>
                <w:sz w:val="28"/>
                <w:szCs w:val="28"/>
                <w:cs/>
              </w:rPr>
            </w:pPr>
            <w:r>
              <w:rPr>
                <w:rFonts w:ascii="TH SarabunIT๙" w:hAnsi="TH SarabunIT๙" w:cs="TH SarabunIT๙" w:hint="cs"/>
                <w:color w:val="FF0000"/>
                <w:sz w:val="28"/>
                <w:szCs w:val="28"/>
                <w:cs/>
              </w:rPr>
              <w:t xml:space="preserve">   </w:t>
            </w:r>
            <w:r w:rsidRPr="00CB389E">
              <w:rPr>
                <w:rFonts w:ascii="TH SarabunIT๙" w:hAnsi="TH SarabunIT๙" w:cs="TH SarabunIT๙" w:hint="cs"/>
                <w:color w:val="000000" w:themeColor="text1"/>
                <w:sz w:val="28"/>
                <w:szCs w:val="28"/>
                <w:cs/>
              </w:rPr>
              <w:t>กิจกรรม ชุมชนท่องเที่ยวเชิงวัฒนธรรม</w:t>
            </w:r>
          </w:p>
        </w:tc>
        <w:tc>
          <w:tcPr>
            <w:tcW w:w="2268" w:type="dxa"/>
          </w:tcPr>
          <w:p w:rsidR="00CB389E" w:rsidRPr="00CB389E" w:rsidRDefault="00CB389E" w:rsidP="00341A3B">
            <w:pPr>
              <w:rPr>
                <w:rFonts w:ascii="TH SarabunIT๙" w:hAnsi="TH SarabunIT๙" w:cs="TH SarabunIT๙"/>
                <w:color w:val="FF0000"/>
                <w:sz w:val="28"/>
                <w:szCs w:val="28"/>
                <w:cs/>
              </w:rPr>
            </w:pPr>
            <w:r w:rsidRPr="00CB389E">
              <w:rPr>
                <w:rFonts w:ascii="TH SarabunIT๙" w:hAnsi="TH SarabunIT๙" w:cs="TH SarabunIT๙" w:hint="cs"/>
                <w:color w:val="000000" w:themeColor="text1"/>
                <w:sz w:val="28"/>
                <w:szCs w:val="28"/>
                <w:cs/>
              </w:rPr>
              <w:t>- เพื่อส่งเสริมสนับสนุนแหล่งท่องเที่ยวเชิงวัฒนธรรม</w:t>
            </w:r>
          </w:p>
        </w:tc>
        <w:tc>
          <w:tcPr>
            <w:tcW w:w="1417" w:type="dxa"/>
          </w:tcPr>
          <w:p w:rsidR="00CB389E" w:rsidRPr="00B672B1" w:rsidRDefault="00CB389E" w:rsidP="003D79B8">
            <w:pPr>
              <w:jc w:val="center"/>
              <w:rPr>
                <w:rFonts w:ascii="TH SarabunIT๙" w:hAnsi="TH SarabunIT๙" w:cs="TH SarabunIT๙"/>
                <w:color w:val="000000" w:themeColor="text1"/>
                <w:sz w:val="28"/>
                <w:szCs w:val="28"/>
                <w:cs/>
              </w:rPr>
            </w:pPr>
            <w:r w:rsidRPr="00B672B1">
              <w:rPr>
                <w:rFonts w:ascii="TH SarabunIT๙" w:hAnsi="TH SarabunIT๙" w:cs="TH SarabunIT๙" w:hint="cs"/>
                <w:color w:val="000000" w:themeColor="text1"/>
                <w:sz w:val="28"/>
                <w:szCs w:val="28"/>
                <w:cs/>
              </w:rPr>
              <w:t>สวจ.สิงห์บุรี</w:t>
            </w:r>
          </w:p>
        </w:tc>
        <w:tc>
          <w:tcPr>
            <w:tcW w:w="1560" w:type="dxa"/>
          </w:tcPr>
          <w:p w:rsidR="00CB389E" w:rsidRPr="00B672B1" w:rsidRDefault="00B672B1" w:rsidP="00B672B1">
            <w:pPr>
              <w:rPr>
                <w:rFonts w:ascii="TH SarabunIT๙" w:hAnsi="TH SarabunIT๙" w:cs="TH SarabunIT๙"/>
                <w:color w:val="000000" w:themeColor="text1"/>
                <w:sz w:val="28"/>
                <w:szCs w:val="28"/>
                <w:cs/>
              </w:rPr>
            </w:pPr>
            <w:r w:rsidRPr="00B672B1">
              <w:rPr>
                <w:rFonts w:ascii="TH SarabunIT๙" w:hAnsi="TH SarabunIT๙" w:cs="TH SarabunIT๙" w:hint="cs"/>
                <w:color w:val="000000" w:themeColor="text1"/>
                <w:sz w:val="28"/>
                <w:szCs w:val="28"/>
                <w:cs/>
              </w:rPr>
              <w:t>- จัดกิจกรรมส่งเสริม พัฒนาชุมชนท่องเที่ยวเชิงวัฒนธรรม จำนวน 1 ครั้ง มีเด็ก เยาวชน ประชาชนเข้าร่วมกิจกรรม ไม่น้อยกว่า 300  คน</w:t>
            </w:r>
          </w:p>
        </w:tc>
        <w:tc>
          <w:tcPr>
            <w:tcW w:w="1417" w:type="dxa"/>
          </w:tcPr>
          <w:p w:rsidR="00CB389E" w:rsidRPr="00B672B1" w:rsidRDefault="00B672B1" w:rsidP="00341A3B">
            <w:pPr>
              <w:rPr>
                <w:rFonts w:ascii="TH SarabunIT๙" w:hAnsi="TH SarabunIT๙" w:cs="TH SarabunIT๙"/>
                <w:color w:val="000000" w:themeColor="text1"/>
                <w:sz w:val="28"/>
                <w:szCs w:val="28"/>
                <w:cs/>
              </w:rPr>
            </w:pPr>
            <w:r w:rsidRPr="00B672B1">
              <w:rPr>
                <w:rFonts w:ascii="TH SarabunIT๙" w:hAnsi="TH SarabunIT๙" w:cs="TH SarabunIT๙" w:hint="cs"/>
                <w:color w:val="000000" w:themeColor="text1"/>
                <w:sz w:val="28"/>
                <w:szCs w:val="28"/>
                <w:cs/>
              </w:rPr>
              <w:t>- พัฒนาศักยภาพ แลกเปลี่ยนเรียนรู้และประชาสัมพันธ์แหล่งท่องเที่ยวเชิงวัฒนธรรมของจังหวัดสิงห์บุรี</w:t>
            </w:r>
          </w:p>
        </w:tc>
        <w:tc>
          <w:tcPr>
            <w:tcW w:w="1276" w:type="dxa"/>
          </w:tcPr>
          <w:p w:rsidR="00CB389E" w:rsidRPr="00B672B1" w:rsidRDefault="00B672B1" w:rsidP="003D79B8">
            <w:pPr>
              <w:jc w:val="center"/>
              <w:rPr>
                <w:rFonts w:ascii="TH SarabunIT๙" w:hAnsi="TH SarabunIT๙" w:cs="TH SarabunIT๙"/>
                <w:color w:val="000000" w:themeColor="text1"/>
                <w:sz w:val="28"/>
                <w:szCs w:val="28"/>
                <w:cs/>
              </w:rPr>
            </w:pPr>
            <w:r w:rsidRPr="00B672B1">
              <w:rPr>
                <w:rFonts w:ascii="TH SarabunIT๙" w:hAnsi="TH SarabunIT๙" w:cs="TH SarabunIT๙" w:hint="cs"/>
                <w:color w:val="000000" w:themeColor="text1"/>
                <w:sz w:val="28"/>
                <w:szCs w:val="28"/>
                <w:cs/>
              </w:rPr>
              <w:t>30,000</w:t>
            </w:r>
          </w:p>
        </w:tc>
        <w:tc>
          <w:tcPr>
            <w:tcW w:w="992" w:type="dxa"/>
          </w:tcPr>
          <w:p w:rsidR="00CB389E" w:rsidRPr="00B672B1" w:rsidRDefault="00CB389E" w:rsidP="003D79B8">
            <w:pPr>
              <w:jc w:val="center"/>
              <w:rPr>
                <w:rFonts w:ascii="TH SarabunIT๙" w:hAnsi="TH SarabunIT๙" w:cs="TH SarabunIT๙"/>
                <w:color w:val="000000" w:themeColor="text1"/>
                <w:sz w:val="28"/>
                <w:szCs w:val="28"/>
              </w:rPr>
            </w:pPr>
          </w:p>
        </w:tc>
        <w:tc>
          <w:tcPr>
            <w:tcW w:w="992" w:type="dxa"/>
          </w:tcPr>
          <w:p w:rsidR="00CB389E" w:rsidRPr="00B672B1" w:rsidRDefault="00CB389E" w:rsidP="003D79B8">
            <w:pPr>
              <w:jc w:val="center"/>
              <w:rPr>
                <w:rFonts w:ascii="TH SarabunIT๙" w:hAnsi="TH SarabunIT๙" w:cs="TH SarabunIT๙"/>
                <w:color w:val="000000" w:themeColor="text1"/>
                <w:sz w:val="28"/>
                <w:szCs w:val="28"/>
              </w:rPr>
            </w:pPr>
          </w:p>
        </w:tc>
        <w:tc>
          <w:tcPr>
            <w:tcW w:w="993" w:type="dxa"/>
          </w:tcPr>
          <w:p w:rsidR="00CB389E" w:rsidRPr="00B672B1" w:rsidRDefault="00CB389E" w:rsidP="003D79B8">
            <w:pPr>
              <w:jc w:val="center"/>
              <w:rPr>
                <w:rFonts w:ascii="TH SarabunIT๙" w:hAnsi="TH SarabunIT๙" w:cs="TH SarabunIT๙"/>
                <w:color w:val="000000" w:themeColor="text1"/>
                <w:sz w:val="28"/>
                <w:szCs w:val="28"/>
              </w:rPr>
            </w:pPr>
          </w:p>
        </w:tc>
        <w:tc>
          <w:tcPr>
            <w:tcW w:w="992" w:type="dxa"/>
          </w:tcPr>
          <w:p w:rsidR="00CB389E" w:rsidRPr="00B672B1" w:rsidRDefault="00CB389E" w:rsidP="003D79B8">
            <w:pPr>
              <w:jc w:val="center"/>
              <w:rPr>
                <w:rFonts w:ascii="TH SarabunIT๙" w:hAnsi="TH SarabunIT๙" w:cs="TH SarabunIT๙"/>
                <w:color w:val="000000" w:themeColor="text1"/>
                <w:sz w:val="28"/>
                <w:szCs w:val="28"/>
              </w:rPr>
            </w:pPr>
          </w:p>
        </w:tc>
        <w:tc>
          <w:tcPr>
            <w:tcW w:w="992" w:type="dxa"/>
          </w:tcPr>
          <w:p w:rsidR="00CB389E" w:rsidRPr="00B672B1" w:rsidRDefault="00B672B1" w:rsidP="003D79B8">
            <w:pPr>
              <w:jc w:val="center"/>
              <w:rPr>
                <w:rFonts w:ascii="TH SarabunIT๙" w:hAnsi="TH SarabunIT๙" w:cs="TH SarabunIT๙"/>
                <w:color w:val="000000" w:themeColor="text1"/>
                <w:sz w:val="26"/>
                <w:szCs w:val="26"/>
                <w:cs/>
              </w:rPr>
            </w:pPr>
            <w:r w:rsidRPr="00B672B1">
              <w:rPr>
                <w:rFonts w:ascii="TH SarabunIT๙" w:hAnsi="TH SarabunIT๙" w:cs="TH SarabunIT๙" w:hint="cs"/>
                <w:color w:val="000000" w:themeColor="text1"/>
                <w:sz w:val="26"/>
                <w:szCs w:val="26"/>
                <w:cs/>
              </w:rPr>
              <w:t>สวธ.</w:t>
            </w:r>
          </w:p>
        </w:tc>
      </w:tr>
      <w:tr w:rsidR="00CC3BF8" w:rsidRPr="00CB389E" w:rsidTr="003D79B8">
        <w:trPr>
          <w:trHeight w:val="1898"/>
        </w:trPr>
        <w:tc>
          <w:tcPr>
            <w:tcW w:w="2547" w:type="dxa"/>
          </w:tcPr>
          <w:p w:rsidR="00CC3BF8" w:rsidRPr="0044340A" w:rsidRDefault="00FF54DD" w:rsidP="00CC3BF8">
            <w:pPr>
              <w:rPr>
                <w:rFonts w:ascii="TH SarabunIT๙" w:hAnsi="TH SarabunIT๙" w:cs="TH SarabunIT๙"/>
                <w:sz w:val="28"/>
                <w:szCs w:val="28"/>
              </w:rPr>
            </w:pPr>
            <w:r>
              <w:rPr>
                <w:rFonts w:ascii="TH SarabunIT๙" w:hAnsi="TH SarabunIT๙" w:cs="TH SarabunIT๙" w:hint="cs"/>
                <w:sz w:val="28"/>
                <w:szCs w:val="28"/>
                <w:cs/>
              </w:rPr>
              <w:t>50</w:t>
            </w:r>
            <w:r w:rsidR="00CC3BF8" w:rsidRPr="0044340A">
              <w:rPr>
                <w:rFonts w:ascii="TH SarabunIT๙" w:hAnsi="TH SarabunIT๙" w:cs="TH SarabunIT๙" w:hint="cs"/>
                <w:sz w:val="28"/>
                <w:szCs w:val="28"/>
                <w:cs/>
              </w:rPr>
              <w:t xml:space="preserve">. ยุทธศาสตร์ </w:t>
            </w:r>
            <w:r w:rsidR="00CC3BF8" w:rsidRPr="0044340A">
              <w:rPr>
                <w:rFonts w:ascii="TH SarabunIT๙" w:hAnsi="TH SarabunIT๙" w:cs="TH SarabunIT๙"/>
                <w:sz w:val="28"/>
                <w:szCs w:val="28"/>
              </w:rPr>
              <w:t>2</w:t>
            </w:r>
          </w:p>
          <w:p w:rsidR="00CC3BF8" w:rsidRPr="0044340A" w:rsidRDefault="00FF54DD" w:rsidP="00CC3BF8">
            <w:pPr>
              <w:rPr>
                <w:rFonts w:ascii="TH SarabunIT๙" w:hAnsi="TH SarabunIT๙" w:cs="TH SarabunIT๙"/>
                <w:sz w:val="28"/>
                <w:szCs w:val="28"/>
                <w:cs/>
              </w:rPr>
            </w:pPr>
            <w:r>
              <w:rPr>
                <w:rFonts w:ascii="TH SarabunIT๙" w:hAnsi="TH SarabunIT๙" w:cs="TH SarabunIT๙"/>
                <w:sz w:val="28"/>
                <w:szCs w:val="28"/>
              </w:rPr>
              <w:t xml:space="preserve">   50.</w:t>
            </w:r>
            <w:r w:rsidR="00CC3BF8" w:rsidRPr="0044340A">
              <w:rPr>
                <w:rFonts w:ascii="TH SarabunIT๙" w:hAnsi="TH SarabunIT๙" w:cs="TH SarabunIT๙"/>
                <w:sz w:val="28"/>
                <w:szCs w:val="28"/>
              </w:rPr>
              <w:t xml:space="preserve">1 </w:t>
            </w:r>
            <w:r w:rsidR="00F26D28">
              <w:rPr>
                <w:rFonts w:ascii="TH SarabunIT๙" w:hAnsi="TH SarabunIT๙" w:cs="TH SarabunIT๙" w:hint="cs"/>
                <w:sz w:val="28"/>
                <w:szCs w:val="28"/>
                <w:cs/>
              </w:rPr>
              <w:t>กลยุทธ์ 3</w:t>
            </w:r>
          </w:p>
          <w:p w:rsidR="00CC3BF8" w:rsidRPr="0044340A" w:rsidRDefault="00FF54DD" w:rsidP="00CC3BF8">
            <w:pPr>
              <w:rPr>
                <w:rFonts w:ascii="TH SarabunIT๙" w:hAnsi="TH SarabunIT๙" w:cs="TH SarabunIT๙"/>
                <w:sz w:val="28"/>
                <w:szCs w:val="28"/>
                <w:cs/>
              </w:rPr>
            </w:pPr>
            <w:r>
              <w:rPr>
                <w:rFonts w:ascii="TH SarabunIT๙" w:hAnsi="TH SarabunIT๙" w:cs="TH SarabunIT๙" w:hint="cs"/>
                <w:sz w:val="28"/>
                <w:szCs w:val="28"/>
                <w:cs/>
              </w:rPr>
              <w:t xml:space="preserve">   50</w:t>
            </w:r>
            <w:r w:rsidR="00CC3BF8" w:rsidRPr="0044340A">
              <w:rPr>
                <w:rFonts w:ascii="TH SarabunIT๙" w:hAnsi="TH SarabunIT๙" w:cs="TH SarabunIT๙" w:hint="cs"/>
                <w:sz w:val="28"/>
                <w:szCs w:val="28"/>
                <w:cs/>
              </w:rPr>
              <w:t>.2 โครงการส่งเสริมวัฒนธรรมประเพณีเพื่อส่งเสริมการท่องเที่ยว</w:t>
            </w:r>
          </w:p>
          <w:p w:rsidR="00CC3BF8" w:rsidRDefault="00CC3BF8" w:rsidP="00CB389E">
            <w:pPr>
              <w:rPr>
                <w:rFonts w:ascii="TH SarabunIT๙" w:hAnsi="TH SarabunIT๙" w:cs="TH SarabunIT๙"/>
                <w:sz w:val="28"/>
                <w:szCs w:val="28"/>
                <w:cs/>
              </w:rPr>
            </w:pPr>
          </w:p>
        </w:tc>
        <w:tc>
          <w:tcPr>
            <w:tcW w:w="2268" w:type="dxa"/>
          </w:tcPr>
          <w:p w:rsidR="00CC3BF8" w:rsidRPr="007C7F96" w:rsidRDefault="00CC3BF8" w:rsidP="00CC3BF8">
            <w:pPr>
              <w:rPr>
                <w:rFonts w:ascii="TH SarabunIT๙" w:hAnsi="TH SarabunIT๙" w:cs="TH SarabunIT๙"/>
                <w:color w:val="000000" w:themeColor="text1"/>
                <w:sz w:val="28"/>
                <w:szCs w:val="28"/>
              </w:rPr>
            </w:pPr>
            <w:r w:rsidRPr="007C7F96">
              <w:rPr>
                <w:rFonts w:ascii="TH SarabunIT๙" w:hAnsi="TH SarabunIT๙" w:cs="TH SarabunIT๙" w:hint="cs"/>
                <w:color w:val="000000" w:themeColor="text1"/>
                <w:sz w:val="28"/>
                <w:szCs w:val="28"/>
                <w:cs/>
              </w:rPr>
              <w:t>- ส่งเสริมสนับสนุนให้เด็ก เยาวชน ประชาชน อนุรักษ์ประเพณี วัฒนธรรมและต่อยอดให้สามารถเป็นแหล่งท่องเที่ยว เพิ่มรายได้ให้กับชุมชน</w:t>
            </w:r>
          </w:p>
          <w:p w:rsidR="00CC3BF8" w:rsidRPr="007C7F96" w:rsidRDefault="00CC3BF8" w:rsidP="00341A3B">
            <w:pPr>
              <w:rPr>
                <w:rFonts w:ascii="TH SarabunIT๙" w:hAnsi="TH SarabunIT๙" w:cs="TH SarabunIT๙"/>
                <w:color w:val="000000" w:themeColor="text1"/>
                <w:sz w:val="28"/>
                <w:szCs w:val="28"/>
                <w:cs/>
              </w:rPr>
            </w:pPr>
          </w:p>
        </w:tc>
        <w:tc>
          <w:tcPr>
            <w:tcW w:w="1417" w:type="dxa"/>
          </w:tcPr>
          <w:p w:rsidR="00CC3BF8" w:rsidRPr="007C7F96" w:rsidRDefault="00CC3BF8" w:rsidP="003D79B8">
            <w:pPr>
              <w:jc w:val="center"/>
              <w:rPr>
                <w:rFonts w:ascii="TH SarabunIT๙" w:hAnsi="TH SarabunIT๙" w:cs="TH SarabunIT๙"/>
                <w:color w:val="000000" w:themeColor="text1"/>
                <w:sz w:val="28"/>
                <w:szCs w:val="28"/>
                <w:cs/>
              </w:rPr>
            </w:pPr>
            <w:r w:rsidRPr="007C7F96">
              <w:rPr>
                <w:rFonts w:ascii="TH SarabunIT๙" w:hAnsi="TH SarabunIT๙" w:cs="TH SarabunIT๙" w:hint="cs"/>
                <w:color w:val="000000" w:themeColor="text1"/>
                <w:sz w:val="28"/>
                <w:szCs w:val="28"/>
                <w:cs/>
              </w:rPr>
              <w:t>สวจ.สิงห์บุรี</w:t>
            </w:r>
          </w:p>
        </w:tc>
        <w:tc>
          <w:tcPr>
            <w:tcW w:w="1560" w:type="dxa"/>
          </w:tcPr>
          <w:p w:rsidR="00CC3BF8" w:rsidRPr="007C7F96" w:rsidRDefault="00CC3BF8" w:rsidP="00B672B1">
            <w:pPr>
              <w:rPr>
                <w:rFonts w:ascii="TH SarabunIT๙" w:hAnsi="TH SarabunIT๙" w:cs="TH SarabunIT๙"/>
                <w:color w:val="000000" w:themeColor="text1"/>
                <w:sz w:val="28"/>
                <w:szCs w:val="28"/>
                <w:cs/>
              </w:rPr>
            </w:pPr>
            <w:r w:rsidRPr="007C7F96">
              <w:rPr>
                <w:rFonts w:ascii="TH SarabunIT๙" w:hAnsi="TH SarabunIT๙" w:cs="TH SarabunIT๙" w:hint="cs"/>
                <w:color w:val="000000" w:themeColor="text1"/>
                <w:sz w:val="28"/>
                <w:szCs w:val="28"/>
                <w:cs/>
              </w:rPr>
              <w:t>รอ. กรม</w:t>
            </w:r>
          </w:p>
        </w:tc>
        <w:tc>
          <w:tcPr>
            <w:tcW w:w="1417" w:type="dxa"/>
          </w:tcPr>
          <w:p w:rsidR="00CC3BF8" w:rsidRPr="007C7F96" w:rsidRDefault="00CC3BF8" w:rsidP="00341A3B">
            <w:pPr>
              <w:rPr>
                <w:rFonts w:ascii="TH SarabunIT๙" w:hAnsi="TH SarabunIT๙" w:cs="TH SarabunIT๙"/>
                <w:color w:val="000000" w:themeColor="text1"/>
                <w:sz w:val="28"/>
                <w:szCs w:val="28"/>
                <w:cs/>
              </w:rPr>
            </w:pPr>
            <w:r w:rsidRPr="007C7F96">
              <w:rPr>
                <w:rFonts w:ascii="TH SarabunIT๙" w:hAnsi="TH SarabunIT๙" w:cs="TH SarabunIT๙" w:hint="cs"/>
                <w:color w:val="000000" w:themeColor="text1"/>
                <w:sz w:val="28"/>
                <w:szCs w:val="28"/>
                <w:cs/>
              </w:rPr>
              <w:t>รอ. กรม</w:t>
            </w:r>
          </w:p>
        </w:tc>
        <w:tc>
          <w:tcPr>
            <w:tcW w:w="1276" w:type="dxa"/>
          </w:tcPr>
          <w:p w:rsidR="00CC3BF8" w:rsidRPr="007C7F96" w:rsidRDefault="007C7F96" w:rsidP="003D79B8">
            <w:pPr>
              <w:jc w:val="center"/>
              <w:rPr>
                <w:rFonts w:ascii="TH SarabunIT๙" w:hAnsi="TH SarabunIT๙" w:cs="TH SarabunIT๙"/>
                <w:color w:val="000000" w:themeColor="text1"/>
                <w:sz w:val="28"/>
                <w:szCs w:val="28"/>
                <w:cs/>
              </w:rPr>
            </w:pPr>
            <w:r w:rsidRPr="007C7F96">
              <w:rPr>
                <w:rFonts w:ascii="TH SarabunIT๙" w:hAnsi="TH SarabunIT๙" w:cs="TH SarabunIT๙" w:hint="cs"/>
                <w:noProof/>
                <w:color w:val="000000" w:themeColor="text1"/>
                <w:sz w:val="28"/>
                <w:szCs w:val="28"/>
              </w:rPr>
              <mc:AlternateContent>
                <mc:Choice Requires="wps">
                  <w:drawing>
                    <wp:anchor distT="0" distB="0" distL="114300" distR="114300" simplePos="0" relativeHeight="252301312" behindDoc="0" locked="0" layoutInCell="1" allowOverlap="1" wp14:anchorId="7BD42B42" wp14:editId="158C7924">
                      <wp:simplePos x="0" y="0"/>
                      <wp:positionH relativeFrom="column">
                        <wp:posOffset>731862</wp:posOffset>
                      </wp:positionH>
                      <wp:positionV relativeFrom="paragraph">
                        <wp:posOffset>492369</wp:posOffset>
                      </wp:positionV>
                      <wp:extent cx="2514600" cy="26377"/>
                      <wp:effectExtent l="38100" t="76200" r="0" b="88265"/>
                      <wp:wrapNone/>
                      <wp:docPr id="361" name="ลูกศรเชื่อมต่อแบบตรง 361"/>
                      <wp:cNvGraphicFramePr/>
                      <a:graphic xmlns:a="http://schemas.openxmlformats.org/drawingml/2006/main">
                        <a:graphicData uri="http://schemas.microsoft.com/office/word/2010/wordprocessingShape">
                          <wps:wsp>
                            <wps:cNvCnPr/>
                            <wps:spPr>
                              <a:xfrm flipV="1">
                                <a:off x="0" y="0"/>
                                <a:ext cx="2514600" cy="2637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A2BC997" id="ลูกศรเชื่อมต่อแบบตรง 361" o:spid="_x0000_s1026" type="#_x0000_t32" style="position:absolute;margin-left:57.65pt;margin-top:38.75pt;width:198pt;height:2.1pt;flip:y;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" strokecolor="black [3200]" strokeweight=".5pt">
                      <v:stroke startarrow="block" endarrow="block" joinstyle="miter"/>
                    </v:shape>
                  </w:pict>
                </mc:Fallback>
              </mc:AlternateContent>
            </w:r>
            <w:r w:rsidR="00CC3BF8" w:rsidRPr="007C7F96">
              <w:rPr>
                <w:rFonts w:ascii="TH SarabunIT๙" w:hAnsi="TH SarabunIT๙" w:cs="TH SarabunIT๙" w:hint="cs"/>
                <w:color w:val="000000" w:themeColor="text1"/>
                <w:sz w:val="28"/>
                <w:szCs w:val="28"/>
                <w:cs/>
              </w:rPr>
              <w:t>50,000</w:t>
            </w:r>
          </w:p>
        </w:tc>
        <w:tc>
          <w:tcPr>
            <w:tcW w:w="992" w:type="dxa"/>
          </w:tcPr>
          <w:p w:rsidR="00CC3BF8" w:rsidRPr="00B672B1" w:rsidRDefault="00CC3BF8" w:rsidP="003D79B8">
            <w:pPr>
              <w:jc w:val="center"/>
              <w:rPr>
                <w:rFonts w:ascii="TH SarabunIT๙" w:hAnsi="TH SarabunIT๙" w:cs="TH SarabunIT๙"/>
                <w:color w:val="000000" w:themeColor="text1"/>
                <w:sz w:val="28"/>
                <w:szCs w:val="28"/>
              </w:rPr>
            </w:pPr>
          </w:p>
        </w:tc>
        <w:tc>
          <w:tcPr>
            <w:tcW w:w="992" w:type="dxa"/>
          </w:tcPr>
          <w:p w:rsidR="00CC3BF8" w:rsidRPr="00B672B1" w:rsidRDefault="00CC3BF8" w:rsidP="003D79B8">
            <w:pPr>
              <w:jc w:val="center"/>
              <w:rPr>
                <w:rFonts w:ascii="TH SarabunIT๙" w:hAnsi="TH SarabunIT๙" w:cs="TH SarabunIT๙"/>
                <w:color w:val="000000" w:themeColor="text1"/>
                <w:sz w:val="28"/>
                <w:szCs w:val="28"/>
              </w:rPr>
            </w:pPr>
          </w:p>
        </w:tc>
        <w:tc>
          <w:tcPr>
            <w:tcW w:w="993" w:type="dxa"/>
          </w:tcPr>
          <w:p w:rsidR="00CC3BF8" w:rsidRPr="00B672B1" w:rsidRDefault="00CC3BF8" w:rsidP="003D79B8">
            <w:pPr>
              <w:jc w:val="center"/>
              <w:rPr>
                <w:rFonts w:ascii="TH SarabunIT๙" w:hAnsi="TH SarabunIT๙" w:cs="TH SarabunIT๙"/>
                <w:color w:val="000000" w:themeColor="text1"/>
                <w:sz w:val="28"/>
                <w:szCs w:val="28"/>
              </w:rPr>
            </w:pPr>
          </w:p>
        </w:tc>
        <w:tc>
          <w:tcPr>
            <w:tcW w:w="992" w:type="dxa"/>
          </w:tcPr>
          <w:p w:rsidR="00CC3BF8" w:rsidRPr="00B672B1" w:rsidRDefault="00CC3BF8" w:rsidP="003D79B8">
            <w:pPr>
              <w:jc w:val="center"/>
              <w:rPr>
                <w:rFonts w:ascii="TH SarabunIT๙" w:hAnsi="TH SarabunIT๙" w:cs="TH SarabunIT๙"/>
                <w:color w:val="000000" w:themeColor="text1"/>
                <w:sz w:val="28"/>
                <w:szCs w:val="28"/>
              </w:rPr>
            </w:pPr>
          </w:p>
        </w:tc>
        <w:tc>
          <w:tcPr>
            <w:tcW w:w="992" w:type="dxa"/>
          </w:tcPr>
          <w:p w:rsidR="007C7F96" w:rsidRPr="0044340A" w:rsidRDefault="007C7F96" w:rsidP="007C7F96">
            <w:pPr>
              <w:jc w:val="center"/>
              <w:rPr>
                <w:rFonts w:ascii="TH SarabunIT๙" w:hAnsi="TH SarabunIT๙" w:cs="TH SarabunIT๙"/>
                <w:sz w:val="26"/>
                <w:szCs w:val="26"/>
              </w:rPr>
            </w:pPr>
            <w:r w:rsidRPr="0044340A">
              <w:rPr>
                <w:rFonts w:ascii="TH SarabunIT๙" w:hAnsi="TH SarabunIT๙" w:cs="TH SarabunIT๙" w:hint="cs"/>
                <w:sz w:val="26"/>
                <w:szCs w:val="26"/>
                <w:cs/>
              </w:rPr>
              <w:t>สวธ.</w:t>
            </w:r>
          </w:p>
          <w:p w:rsidR="00CC3BF8" w:rsidRPr="00B672B1" w:rsidRDefault="00CC3BF8" w:rsidP="003D79B8">
            <w:pPr>
              <w:jc w:val="center"/>
              <w:rPr>
                <w:rFonts w:ascii="TH SarabunIT๙" w:hAnsi="TH SarabunIT๙" w:cs="TH SarabunIT๙"/>
                <w:color w:val="000000" w:themeColor="text1"/>
                <w:sz w:val="26"/>
                <w:szCs w:val="26"/>
                <w:cs/>
              </w:rPr>
            </w:pPr>
          </w:p>
        </w:tc>
      </w:tr>
    </w:tbl>
    <w:p w:rsidR="00A57BEF" w:rsidRDefault="00A57BEF" w:rsidP="00A57BEF">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A57BEF" w:rsidRDefault="00A57BEF" w:rsidP="00A57BEF">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42073E" w:rsidRPr="0044340A" w:rsidTr="003D79B8">
        <w:tc>
          <w:tcPr>
            <w:tcW w:w="2547" w:type="dxa"/>
            <w:vMerge w:val="restart"/>
          </w:tcPr>
          <w:p w:rsidR="00A57BEF" w:rsidRPr="0044340A" w:rsidRDefault="00A57BEF" w:rsidP="003D79B8">
            <w:pPr>
              <w:jc w:val="center"/>
              <w:rPr>
                <w:rFonts w:ascii="TH SarabunIT๙" w:hAnsi="TH SarabunIT๙" w:cs="TH SarabunIT๙"/>
              </w:rPr>
            </w:pPr>
            <w:r w:rsidRPr="0044340A">
              <w:rPr>
                <w:rFonts w:ascii="TH SarabunIT๙" w:hAnsi="TH SarabunIT๙" w:cs="TH SarabunIT๙" w:hint="cs"/>
                <w:cs/>
              </w:rPr>
              <w:t>ยุทธศาสตร์/โครงการ</w:t>
            </w:r>
          </w:p>
        </w:tc>
        <w:tc>
          <w:tcPr>
            <w:tcW w:w="2268" w:type="dxa"/>
            <w:vMerge w:val="restart"/>
          </w:tcPr>
          <w:p w:rsidR="00A57BEF" w:rsidRPr="0044340A" w:rsidRDefault="00A57BEF" w:rsidP="003D79B8">
            <w:pPr>
              <w:jc w:val="center"/>
              <w:rPr>
                <w:rFonts w:ascii="TH SarabunIT๙" w:hAnsi="TH SarabunIT๙" w:cs="TH SarabunIT๙"/>
              </w:rPr>
            </w:pPr>
            <w:r w:rsidRPr="0044340A">
              <w:rPr>
                <w:rFonts w:ascii="TH SarabunIT๙" w:hAnsi="TH SarabunIT๙" w:cs="TH SarabunIT๙" w:hint="cs"/>
                <w:cs/>
              </w:rPr>
              <w:t>วัตถุประสงค์ของโครงการ</w:t>
            </w:r>
          </w:p>
        </w:tc>
        <w:tc>
          <w:tcPr>
            <w:tcW w:w="1417" w:type="dxa"/>
            <w:vMerge w:val="restart"/>
          </w:tcPr>
          <w:p w:rsidR="00A57BEF" w:rsidRPr="0044340A" w:rsidRDefault="00A57BEF" w:rsidP="003D79B8">
            <w:pPr>
              <w:jc w:val="center"/>
              <w:rPr>
                <w:rFonts w:ascii="TH SarabunIT๙" w:hAnsi="TH SarabunIT๙" w:cs="TH SarabunIT๙"/>
              </w:rPr>
            </w:pPr>
            <w:r w:rsidRPr="0044340A">
              <w:rPr>
                <w:rFonts w:ascii="TH SarabunIT๙" w:hAnsi="TH SarabunIT๙" w:cs="TH SarabunIT๙" w:hint="cs"/>
                <w:cs/>
              </w:rPr>
              <w:t>หน่วยงานที่รับผิดชอบ</w:t>
            </w:r>
          </w:p>
        </w:tc>
        <w:tc>
          <w:tcPr>
            <w:tcW w:w="2977" w:type="dxa"/>
            <w:gridSpan w:val="2"/>
          </w:tcPr>
          <w:p w:rsidR="00A57BEF" w:rsidRPr="0044340A" w:rsidRDefault="00A57BEF" w:rsidP="003D79B8">
            <w:pPr>
              <w:jc w:val="center"/>
              <w:rPr>
                <w:rFonts w:ascii="TH SarabunIT๙" w:hAnsi="TH SarabunIT๙" w:cs="TH SarabunIT๙"/>
              </w:rPr>
            </w:pPr>
            <w:r w:rsidRPr="0044340A">
              <w:rPr>
                <w:rFonts w:ascii="TH SarabunIT๙" w:hAnsi="TH SarabunIT๙" w:cs="TH SarabunIT๙" w:hint="cs"/>
                <w:cs/>
              </w:rPr>
              <w:t>เป้าหมาย</w:t>
            </w:r>
          </w:p>
        </w:tc>
        <w:tc>
          <w:tcPr>
            <w:tcW w:w="1276" w:type="dxa"/>
            <w:vMerge w:val="restart"/>
          </w:tcPr>
          <w:p w:rsidR="00A57BEF" w:rsidRPr="0044340A" w:rsidRDefault="00A57BEF" w:rsidP="003D79B8">
            <w:pPr>
              <w:jc w:val="center"/>
              <w:rPr>
                <w:rFonts w:ascii="TH SarabunIT๙" w:hAnsi="TH SarabunIT๙" w:cs="TH SarabunIT๙"/>
              </w:rPr>
            </w:pPr>
            <w:r w:rsidRPr="0044340A">
              <w:rPr>
                <w:rFonts w:ascii="TH SarabunIT๙" w:hAnsi="TH SarabunIT๙" w:cs="TH SarabunIT๙" w:hint="cs"/>
                <w:cs/>
              </w:rPr>
              <w:t>งบประมาณ  ที่ใช้</w:t>
            </w:r>
          </w:p>
        </w:tc>
        <w:tc>
          <w:tcPr>
            <w:tcW w:w="3969" w:type="dxa"/>
            <w:gridSpan w:val="4"/>
          </w:tcPr>
          <w:p w:rsidR="00A57BEF" w:rsidRPr="0044340A" w:rsidRDefault="00A57BEF" w:rsidP="003D79B8">
            <w:pPr>
              <w:jc w:val="center"/>
              <w:rPr>
                <w:rFonts w:ascii="TH SarabunIT๙" w:hAnsi="TH SarabunIT๙" w:cs="TH SarabunIT๙"/>
              </w:rPr>
            </w:pPr>
            <w:r w:rsidRPr="0044340A">
              <w:rPr>
                <w:rFonts w:ascii="TH SarabunIT๙" w:hAnsi="TH SarabunIT๙" w:cs="TH SarabunIT๙" w:hint="cs"/>
                <w:cs/>
              </w:rPr>
              <w:t>ปีงบประมาณปี พ.ศ.</w:t>
            </w:r>
            <w:r w:rsidRPr="0044340A">
              <w:rPr>
                <w:rFonts w:ascii="TH SarabunIT๙" w:hAnsi="TH SarabunIT๙" w:cs="TH SarabunIT๙"/>
              </w:rPr>
              <w:t xml:space="preserve"> 2562</w:t>
            </w:r>
          </w:p>
        </w:tc>
        <w:tc>
          <w:tcPr>
            <w:tcW w:w="992" w:type="dxa"/>
            <w:vMerge w:val="restart"/>
          </w:tcPr>
          <w:p w:rsidR="00A57BEF" w:rsidRPr="0044340A" w:rsidRDefault="00A57BEF" w:rsidP="003D79B8">
            <w:pPr>
              <w:jc w:val="center"/>
              <w:rPr>
                <w:rFonts w:ascii="TH SarabunIT๙" w:hAnsi="TH SarabunIT๙" w:cs="TH SarabunIT๙"/>
                <w:cs/>
              </w:rPr>
            </w:pPr>
            <w:r w:rsidRPr="0044340A">
              <w:rPr>
                <w:rFonts w:ascii="TH SarabunIT๙" w:hAnsi="TH SarabunIT๙" w:cs="TH SarabunIT๙" w:hint="cs"/>
                <w:cs/>
              </w:rPr>
              <w:t>หมายเหตุ</w:t>
            </w:r>
          </w:p>
        </w:tc>
      </w:tr>
      <w:tr w:rsidR="0042073E" w:rsidRPr="0044340A" w:rsidTr="003D79B8">
        <w:tc>
          <w:tcPr>
            <w:tcW w:w="2547" w:type="dxa"/>
            <w:vMerge/>
          </w:tcPr>
          <w:p w:rsidR="00A57BEF" w:rsidRPr="0044340A" w:rsidRDefault="00A57BEF" w:rsidP="003D79B8">
            <w:pPr>
              <w:jc w:val="center"/>
              <w:rPr>
                <w:rFonts w:ascii="TH SarabunIT๙" w:hAnsi="TH SarabunIT๙" w:cs="TH SarabunIT๙"/>
              </w:rPr>
            </w:pPr>
          </w:p>
        </w:tc>
        <w:tc>
          <w:tcPr>
            <w:tcW w:w="2268" w:type="dxa"/>
            <w:vMerge/>
          </w:tcPr>
          <w:p w:rsidR="00A57BEF" w:rsidRPr="0044340A" w:rsidRDefault="00A57BEF" w:rsidP="003D79B8">
            <w:pPr>
              <w:jc w:val="center"/>
              <w:rPr>
                <w:rFonts w:ascii="TH SarabunIT๙" w:hAnsi="TH SarabunIT๙" w:cs="TH SarabunIT๙"/>
              </w:rPr>
            </w:pPr>
          </w:p>
        </w:tc>
        <w:tc>
          <w:tcPr>
            <w:tcW w:w="1417" w:type="dxa"/>
            <w:vMerge/>
          </w:tcPr>
          <w:p w:rsidR="00A57BEF" w:rsidRPr="0044340A" w:rsidRDefault="00A57BEF" w:rsidP="003D79B8">
            <w:pPr>
              <w:jc w:val="center"/>
              <w:rPr>
                <w:rFonts w:ascii="TH SarabunIT๙" w:hAnsi="TH SarabunIT๙" w:cs="TH SarabunIT๙"/>
              </w:rPr>
            </w:pPr>
          </w:p>
        </w:tc>
        <w:tc>
          <w:tcPr>
            <w:tcW w:w="1560" w:type="dxa"/>
          </w:tcPr>
          <w:p w:rsidR="00A57BEF" w:rsidRPr="0044340A" w:rsidRDefault="00A57BEF" w:rsidP="003D79B8">
            <w:pPr>
              <w:jc w:val="center"/>
              <w:rPr>
                <w:rFonts w:ascii="TH SarabunIT๙" w:hAnsi="TH SarabunIT๙" w:cs="TH SarabunIT๙"/>
              </w:rPr>
            </w:pPr>
            <w:r w:rsidRPr="0044340A">
              <w:rPr>
                <w:rFonts w:ascii="TH SarabunIT๙" w:hAnsi="TH SarabunIT๙" w:cs="TH SarabunIT๙" w:hint="cs"/>
                <w:cs/>
              </w:rPr>
              <w:t>ผลลัพธ์เชิงปริมาณ</w:t>
            </w:r>
          </w:p>
        </w:tc>
        <w:tc>
          <w:tcPr>
            <w:tcW w:w="1417" w:type="dxa"/>
          </w:tcPr>
          <w:p w:rsidR="00A57BEF" w:rsidRPr="0044340A" w:rsidRDefault="00A57BEF" w:rsidP="003D79B8">
            <w:pPr>
              <w:jc w:val="center"/>
              <w:rPr>
                <w:rFonts w:ascii="TH SarabunIT๙" w:hAnsi="TH SarabunIT๙" w:cs="TH SarabunIT๙"/>
              </w:rPr>
            </w:pPr>
            <w:r w:rsidRPr="0044340A">
              <w:rPr>
                <w:rFonts w:ascii="TH SarabunIT๙" w:hAnsi="TH SarabunIT๙" w:cs="TH SarabunIT๙" w:hint="cs"/>
                <w:cs/>
              </w:rPr>
              <w:t>ผลลัพธ์เชิงคุณภาพ</w:t>
            </w:r>
          </w:p>
        </w:tc>
        <w:tc>
          <w:tcPr>
            <w:tcW w:w="1276" w:type="dxa"/>
            <w:vMerge/>
          </w:tcPr>
          <w:p w:rsidR="00A57BEF" w:rsidRPr="0044340A" w:rsidRDefault="00A57BEF" w:rsidP="003D79B8">
            <w:pPr>
              <w:jc w:val="center"/>
              <w:rPr>
                <w:rFonts w:ascii="TH SarabunIT๙" w:hAnsi="TH SarabunIT๙" w:cs="TH SarabunIT๙"/>
              </w:rPr>
            </w:pPr>
          </w:p>
        </w:tc>
        <w:tc>
          <w:tcPr>
            <w:tcW w:w="992" w:type="dxa"/>
          </w:tcPr>
          <w:p w:rsidR="00A57BEF" w:rsidRPr="0044340A" w:rsidRDefault="00A57BEF" w:rsidP="003D79B8">
            <w:pPr>
              <w:rPr>
                <w:rFonts w:ascii="TH SarabunIT๙" w:hAnsi="TH SarabunIT๙" w:cs="TH SarabunIT๙"/>
                <w:sz w:val="28"/>
                <w:szCs w:val="28"/>
              </w:rPr>
            </w:pPr>
            <w:r w:rsidRPr="0044340A">
              <w:rPr>
                <w:rFonts w:ascii="TH SarabunIT๙" w:hAnsi="TH SarabunIT๙" w:cs="TH SarabunIT๙" w:hint="cs"/>
                <w:sz w:val="28"/>
                <w:szCs w:val="28"/>
                <w:cs/>
              </w:rPr>
              <w:t xml:space="preserve">ไตรมาส 1 </w:t>
            </w:r>
          </w:p>
          <w:p w:rsidR="00A57BEF" w:rsidRPr="0044340A" w:rsidRDefault="00A57BEF" w:rsidP="003D79B8">
            <w:pPr>
              <w:rPr>
                <w:rFonts w:ascii="TH SarabunIT๙" w:hAnsi="TH SarabunIT๙" w:cs="TH SarabunIT๙"/>
                <w:sz w:val="28"/>
                <w:szCs w:val="28"/>
                <w:cs/>
              </w:rPr>
            </w:pPr>
            <w:r w:rsidRPr="0044340A">
              <w:rPr>
                <w:rFonts w:ascii="TH SarabunIT๙" w:hAnsi="TH SarabunIT๙" w:cs="TH SarabunIT๙" w:hint="cs"/>
                <w:sz w:val="28"/>
                <w:szCs w:val="28"/>
                <w:cs/>
              </w:rPr>
              <w:t>(ต.ค.-ธ.ค. 61)</w:t>
            </w:r>
          </w:p>
        </w:tc>
        <w:tc>
          <w:tcPr>
            <w:tcW w:w="992" w:type="dxa"/>
          </w:tcPr>
          <w:p w:rsidR="00A57BEF" w:rsidRPr="0044340A" w:rsidRDefault="00A57BEF" w:rsidP="003D79B8">
            <w:pPr>
              <w:jc w:val="center"/>
              <w:rPr>
                <w:rFonts w:ascii="TH SarabunIT๙" w:hAnsi="TH SarabunIT๙" w:cs="TH SarabunIT๙"/>
                <w:sz w:val="28"/>
                <w:szCs w:val="28"/>
              </w:rPr>
            </w:pPr>
            <w:r w:rsidRPr="0044340A">
              <w:rPr>
                <w:rFonts w:ascii="TH SarabunIT๙" w:hAnsi="TH SarabunIT๙" w:cs="TH SarabunIT๙" w:hint="cs"/>
                <w:sz w:val="28"/>
                <w:szCs w:val="28"/>
                <w:cs/>
              </w:rPr>
              <w:t>ไตรมาส 2     (ม.ค.-มี.ค. 62)</w:t>
            </w:r>
          </w:p>
        </w:tc>
        <w:tc>
          <w:tcPr>
            <w:tcW w:w="993" w:type="dxa"/>
          </w:tcPr>
          <w:p w:rsidR="00A57BEF" w:rsidRPr="0044340A" w:rsidRDefault="00A57BEF" w:rsidP="003D79B8">
            <w:pPr>
              <w:jc w:val="center"/>
              <w:rPr>
                <w:rFonts w:ascii="TH SarabunIT๙" w:hAnsi="TH SarabunIT๙" w:cs="TH SarabunIT๙"/>
                <w:sz w:val="28"/>
                <w:szCs w:val="28"/>
                <w:cs/>
              </w:rPr>
            </w:pPr>
            <w:r w:rsidRPr="0044340A">
              <w:rPr>
                <w:rFonts w:ascii="TH SarabunIT๙" w:hAnsi="TH SarabunIT๙" w:cs="TH SarabunIT๙" w:hint="cs"/>
                <w:sz w:val="28"/>
                <w:szCs w:val="28"/>
                <w:cs/>
              </w:rPr>
              <w:t>ไตรมาส 3  (เม.ย.-มิ.ย. 62)</w:t>
            </w:r>
          </w:p>
        </w:tc>
        <w:tc>
          <w:tcPr>
            <w:tcW w:w="992" w:type="dxa"/>
          </w:tcPr>
          <w:p w:rsidR="00A57BEF" w:rsidRPr="0044340A" w:rsidRDefault="00A57BEF" w:rsidP="003D79B8">
            <w:pPr>
              <w:jc w:val="center"/>
              <w:rPr>
                <w:rFonts w:ascii="TH SarabunIT๙" w:hAnsi="TH SarabunIT๙" w:cs="TH SarabunIT๙"/>
                <w:sz w:val="28"/>
                <w:szCs w:val="28"/>
              </w:rPr>
            </w:pPr>
            <w:r w:rsidRPr="0044340A">
              <w:rPr>
                <w:rFonts w:ascii="TH SarabunIT๙" w:hAnsi="TH SarabunIT๙" w:cs="TH SarabunIT๙" w:hint="cs"/>
                <w:sz w:val="28"/>
                <w:szCs w:val="28"/>
                <w:cs/>
              </w:rPr>
              <w:t>ไตรมาส 4</w:t>
            </w:r>
          </w:p>
          <w:p w:rsidR="00A57BEF" w:rsidRPr="0044340A" w:rsidRDefault="00A57BEF" w:rsidP="003D79B8">
            <w:pPr>
              <w:jc w:val="center"/>
              <w:rPr>
                <w:rFonts w:ascii="TH SarabunIT๙" w:hAnsi="TH SarabunIT๙" w:cs="TH SarabunIT๙"/>
                <w:sz w:val="28"/>
                <w:szCs w:val="28"/>
              </w:rPr>
            </w:pPr>
            <w:r w:rsidRPr="0044340A">
              <w:rPr>
                <w:rFonts w:ascii="TH SarabunIT๙" w:hAnsi="TH SarabunIT๙" w:cs="TH SarabunIT๙" w:hint="cs"/>
                <w:sz w:val="28"/>
                <w:szCs w:val="28"/>
                <w:cs/>
              </w:rPr>
              <w:t>(ก.ค.-ก.ย. 62)</w:t>
            </w:r>
          </w:p>
        </w:tc>
        <w:tc>
          <w:tcPr>
            <w:tcW w:w="992" w:type="dxa"/>
            <w:vMerge/>
          </w:tcPr>
          <w:p w:rsidR="00A57BEF" w:rsidRPr="0044340A" w:rsidRDefault="00A57BEF" w:rsidP="003D79B8">
            <w:pPr>
              <w:jc w:val="center"/>
              <w:rPr>
                <w:rFonts w:ascii="TH SarabunIT๙" w:hAnsi="TH SarabunIT๙" w:cs="TH SarabunIT๙"/>
              </w:rPr>
            </w:pPr>
          </w:p>
        </w:tc>
      </w:tr>
      <w:tr w:rsidR="0042073E" w:rsidRPr="0044340A" w:rsidTr="003D79B8">
        <w:trPr>
          <w:trHeight w:val="1898"/>
        </w:trPr>
        <w:tc>
          <w:tcPr>
            <w:tcW w:w="2547" w:type="dxa"/>
          </w:tcPr>
          <w:p w:rsidR="007C7F96" w:rsidRDefault="00FF54DD" w:rsidP="007C7F96">
            <w:pPr>
              <w:rPr>
                <w:rFonts w:ascii="TH SarabunIT๙" w:hAnsi="TH SarabunIT๙" w:cs="TH SarabunIT๙"/>
                <w:sz w:val="28"/>
                <w:szCs w:val="28"/>
              </w:rPr>
            </w:pPr>
            <w:r>
              <w:rPr>
                <w:rFonts w:ascii="TH SarabunIT๙" w:hAnsi="TH SarabunIT๙" w:cs="TH SarabunIT๙" w:hint="cs"/>
                <w:sz w:val="28"/>
                <w:szCs w:val="28"/>
                <w:cs/>
              </w:rPr>
              <w:t>51</w:t>
            </w:r>
            <w:r w:rsidR="007C7F96">
              <w:rPr>
                <w:rFonts w:ascii="TH SarabunIT๙" w:hAnsi="TH SarabunIT๙" w:cs="TH SarabunIT๙" w:hint="cs"/>
                <w:sz w:val="28"/>
                <w:szCs w:val="28"/>
                <w:cs/>
              </w:rPr>
              <w:t xml:space="preserve">. ยุทธศาสตร์ </w:t>
            </w:r>
            <w:r w:rsidR="007C7F96">
              <w:rPr>
                <w:rFonts w:ascii="TH SarabunIT๙" w:hAnsi="TH SarabunIT๙" w:cs="TH SarabunIT๙"/>
                <w:sz w:val="28"/>
                <w:szCs w:val="28"/>
              </w:rPr>
              <w:t>2</w:t>
            </w:r>
          </w:p>
          <w:p w:rsidR="007C7F96" w:rsidRDefault="00FF54DD" w:rsidP="007C7F96">
            <w:pPr>
              <w:rPr>
                <w:rFonts w:ascii="TH SarabunIT๙" w:hAnsi="TH SarabunIT๙" w:cs="TH SarabunIT๙"/>
                <w:sz w:val="28"/>
                <w:szCs w:val="28"/>
                <w:cs/>
              </w:rPr>
            </w:pPr>
            <w:r>
              <w:rPr>
                <w:rFonts w:ascii="TH SarabunIT๙" w:hAnsi="TH SarabunIT๙" w:cs="TH SarabunIT๙"/>
                <w:sz w:val="28"/>
                <w:szCs w:val="28"/>
              </w:rPr>
              <w:t xml:space="preserve">   51</w:t>
            </w:r>
            <w:r w:rsidR="007C7F96">
              <w:rPr>
                <w:rFonts w:ascii="TH SarabunIT๙" w:hAnsi="TH SarabunIT๙" w:cs="TH SarabunIT๙"/>
                <w:sz w:val="28"/>
                <w:szCs w:val="28"/>
              </w:rPr>
              <w:t xml:space="preserve">.1 </w:t>
            </w:r>
            <w:r w:rsidR="00F26D28">
              <w:rPr>
                <w:rFonts w:ascii="TH SarabunIT๙" w:hAnsi="TH SarabunIT๙" w:cs="TH SarabunIT๙" w:hint="cs"/>
                <w:sz w:val="28"/>
                <w:szCs w:val="28"/>
                <w:cs/>
              </w:rPr>
              <w:t>กลยุทธ์ 3</w:t>
            </w:r>
          </w:p>
          <w:p w:rsidR="007C7F96" w:rsidRDefault="00FF54DD" w:rsidP="007C7F96">
            <w:pPr>
              <w:rPr>
                <w:rFonts w:ascii="TH SarabunIT๙" w:hAnsi="TH SarabunIT๙" w:cs="TH SarabunIT๙"/>
                <w:color w:val="FF0000"/>
                <w:sz w:val="28"/>
                <w:szCs w:val="28"/>
              </w:rPr>
            </w:pPr>
            <w:r>
              <w:rPr>
                <w:rFonts w:ascii="TH SarabunIT๙" w:hAnsi="TH SarabunIT๙" w:cs="TH SarabunIT๙" w:hint="cs"/>
                <w:sz w:val="28"/>
                <w:szCs w:val="28"/>
                <w:cs/>
              </w:rPr>
              <w:t xml:space="preserve">   51</w:t>
            </w:r>
            <w:r w:rsidR="007C7F96">
              <w:rPr>
                <w:rFonts w:ascii="TH SarabunIT๙" w:hAnsi="TH SarabunIT๙" w:cs="TH SarabunIT๙" w:hint="cs"/>
                <w:sz w:val="28"/>
                <w:szCs w:val="28"/>
                <w:cs/>
              </w:rPr>
              <w:t>.2 โครงการ</w:t>
            </w:r>
            <w:r w:rsidR="007C7F96" w:rsidRPr="00CB389E">
              <w:rPr>
                <w:rFonts w:ascii="TH SarabunIT๙" w:hAnsi="TH SarabunIT๙" w:cs="TH SarabunIT๙" w:hint="cs"/>
                <w:color w:val="000000" w:themeColor="text1"/>
                <w:sz w:val="28"/>
                <w:szCs w:val="28"/>
                <w:cs/>
              </w:rPr>
              <w:t xml:space="preserve">พัฒนาชุมชนเพื่อเพิ่มศักยภาพส่งเสริมการท่องเที่ยวทางวัฒนธรรม </w:t>
            </w:r>
          </w:p>
          <w:p w:rsidR="00A57BEF" w:rsidRPr="0044340A" w:rsidRDefault="007C7F96" w:rsidP="007C7F96">
            <w:pPr>
              <w:rPr>
                <w:rFonts w:ascii="TH SarabunIT๙" w:hAnsi="TH SarabunIT๙" w:cs="TH SarabunIT๙"/>
                <w:sz w:val="28"/>
                <w:szCs w:val="28"/>
                <w:cs/>
              </w:rPr>
            </w:pPr>
            <w:r>
              <w:rPr>
                <w:rFonts w:ascii="TH SarabunIT๙" w:hAnsi="TH SarabunIT๙" w:cs="TH SarabunIT๙" w:hint="cs"/>
                <w:color w:val="FF0000"/>
                <w:sz w:val="28"/>
                <w:szCs w:val="28"/>
                <w:cs/>
              </w:rPr>
              <w:t xml:space="preserve">   </w:t>
            </w:r>
            <w:r w:rsidRPr="00CB389E">
              <w:rPr>
                <w:rFonts w:ascii="TH SarabunIT๙" w:hAnsi="TH SarabunIT๙" w:cs="TH SarabunIT๙" w:hint="cs"/>
                <w:color w:val="000000" w:themeColor="text1"/>
                <w:sz w:val="28"/>
                <w:szCs w:val="28"/>
                <w:cs/>
              </w:rPr>
              <w:t>กิจกรรม ชุมชนท่องเที่ยวเชิงวัฒนธรรม</w:t>
            </w:r>
          </w:p>
        </w:tc>
        <w:tc>
          <w:tcPr>
            <w:tcW w:w="2268" w:type="dxa"/>
          </w:tcPr>
          <w:p w:rsidR="00A301FA" w:rsidRPr="00A301FA" w:rsidRDefault="007C7F96" w:rsidP="003D79B8">
            <w:pPr>
              <w:rPr>
                <w:rFonts w:ascii="TH SarabunIT๙" w:hAnsi="TH SarabunIT๙" w:cs="TH SarabunIT๙"/>
                <w:color w:val="FF0000"/>
                <w:sz w:val="28"/>
                <w:szCs w:val="28"/>
                <w:cs/>
              </w:rPr>
            </w:pPr>
            <w:r w:rsidRPr="00CB389E">
              <w:rPr>
                <w:rFonts w:ascii="TH SarabunIT๙" w:hAnsi="TH SarabunIT๙" w:cs="TH SarabunIT๙" w:hint="cs"/>
                <w:color w:val="000000" w:themeColor="text1"/>
                <w:sz w:val="28"/>
                <w:szCs w:val="28"/>
                <w:cs/>
              </w:rPr>
              <w:t>- เพื่อส่งเสริมสนับสนุนแหล่งท่องเที่ยวเชิงวัฒนธรรม</w:t>
            </w:r>
          </w:p>
        </w:tc>
        <w:tc>
          <w:tcPr>
            <w:tcW w:w="1417" w:type="dxa"/>
          </w:tcPr>
          <w:p w:rsidR="00A57BEF" w:rsidRPr="00A301FA" w:rsidRDefault="007C7F96" w:rsidP="003D79B8">
            <w:pPr>
              <w:jc w:val="center"/>
              <w:rPr>
                <w:rFonts w:ascii="TH SarabunIT๙" w:hAnsi="TH SarabunIT๙" w:cs="TH SarabunIT๙"/>
                <w:color w:val="FF0000"/>
                <w:sz w:val="28"/>
                <w:szCs w:val="28"/>
              </w:rPr>
            </w:pPr>
            <w:r w:rsidRPr="00B672B1">
              <w:rPr>
                <w:rFonts w:ascii="TH SarabunIT๙" w:hAnsi="TH SarabunIT๙" w:cs="TH SarabunIT๙" w:hint="cs"/>
                <w:color w:val="000000" w:themeColor="text1"/>
                <w:sz w:val="28"/>
                <w:szCs w:val="28"/>
                <w:cs/>
              </w:rPr>
              <w:t>สวจ.สิงห์บุรี</w:t>
            </w:r>
          </w:p>
        </w:tc>
        <w:tc>
          <w:tcPr>
            <w:tcW w:w="1560" w:type="dxa"/>
          </w:tcPr>
          <w:p w:rsidR="00A57BEF" w:rsidRPr="00A301FA" w:rsidRDefault="007C7F96" w:rsidP="003D79B8">
            <w:pPr>
              <w:rPr>
                <w:rFonts w:ascii="TH SarabunIT๙" w:hAnsi="TH SarabunIT๙" w:cs="TH SarabunIT๙"/>
                <w:color w:val="FF0000"/>
                <w:sz w:val="28"/>
                <w:szCs w:val="28"/>
                <w:cs/>
              </w:rPr>
            </w:pPr>
            <w:r w:rsidRPr="00B672B1">
              <w:rPr>
                <w:rFonts w:ascii="TH SarabunIT๙" w:hAnsi="TH SarabunIT๙" w:cs="TH SarabunIT๙" w:hint="cs"/>
                <w:color w:val="000000" w:themeColor="text1"/>
                <w:sz w:val="28"/>
                <w:szCs w:val="28"/>
                <w:cs/>
              </w:rPr>
              <w:t>- จัดกิจกรรมส่งเสริม พัฒนาชุมชนท่องเที่ยวเชิงวัฒนธรรม จำนวน 1 ครั้ง มีเด็ก เยาวชน ประชาชนเข้าร่วมกิจกรรม ไม่น้อยกว่า 300  คน</w:t>
            </w:r>
          </w:p>
        </w:tc>
        <w:tc>
          <w:tcPr>
            <w:tcW w:w="1417" w:type="dxa"/>
          </w:tcPr>
          <w:p w:rsidR="007C7F96" w:rsidRDefault="007C7F96" w:rsidP="007C7F96">
            <w:pPr>
              <w:rPr>
                <w:rFonts w:ascii="TH SarabunIT๙" w:hAnsi="TH SarabunIT๙" w:cs="TH SarabunIT๙"/>
                <w:color w:val="000000" w:themeColor="text1"/>
                <w:sz w:val="28"/>
                <w:szCs w:val="28"/>
              </w:rPr>
            </w:pPr>
            <w:r w:rsidRPr="00B672B1">
              <w:rPr>
                <w:rFonts w:ascii="TH SarabunIT๙" w:hAnsi="TH SarabunIT๙" w:cs="TH SarabunIT๙" w:hint="cs"/>
                <w:color w:val="000000" w:themeColor="text1"/>
                <w:sz w:val="28"/>
                <w:szCs w:val="28"/>
                <w:cs/>
              </w:rPr>
              <w:t>- พัฒนาศักยภาพ แลกเปลี่ยนเรียนรู้และประชาสัมพันธ์แหล่งท่องเที่ยวเชิงวัฒนธรรมของจังหวัดสิงห์บุรี</w:t>
            </w:r>
          </w:p>
          <w:p w:rsidR="00A57BEF" w:rsidRPr="00A301FA" w:rsidRDefault="00A57BEF" w:rsidP="003D79B8">
            <w:pPr>
              <w:rPr>
                <w:rFonts w:ascii="TH SarabunIT๙" w:hAnsi="TH SarabunIT๙" w:cs="TH SarabunIT๙"/>
                <w:color w:val="FF0000"/>
                <w:sz w:val="28"/>
                <w:szCs w:val="28"/>
                <w:cs/>
              </w:rPr>
            </w:pPr>
          </w:p>
        </w:tc>
        <w:tc>
          <w:tcPr>
            <w:tcW w:w="1276" w:type="dxa"/>
          </w:tcPr>
          <w:p w:rsidR="00A57BEF" w:rsidRPr="00A301FA" w:rsidRDefault="007C7F96" w:rsidP="003D79B8">
            <w:pPr>
              <w:jc w:val="center"/>
              <w:rPr>
                <w:rFonts w:ascii="TH SarabunIT๙" w:hAnsi="TH SarabunIT๙" w:cs="TH SarabunIT๙"/>
                <w:color w:val="FF0000"/>
                <w:sz w:val="28"/>
                <w:szCs w:val="28"/>
              </w:rPr>
            </w:pPr>
            <w:r w:rsidRPr="00B672B1">
              <w:rPr>
                <w:rFonts w:ascii="TH SarabunIT๙" w:hAnsi="TH SarabunIT๙" w:cs="TH SarabunIT๙" w:hint="cs"/>
                <w:color w:val="000000" w:themeColor="text1"/>
                <w:sz w:val="28"/>
                <w:szCs w:val="28"/>
                <w:cs/>
              </w:rPr>
              <w:t>30,000</w:t>
            </w:r>
          </w:p>
        </w:tc>
        <w:tc>
          <w:tcPr>
            <w:tcW w:w="992" w:type="dxa"/>
          </w:tcPr>
          <w:p w:rsidR="00A57BEF" w:rsidRPr="0044340A" w:rsidRDefault="007C7F96" w:rsidP="003D79B8">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2302336" behindDoc="0" locked="0" layoutInCell="1" allowOverlap="1">
                      <wp:simplePos x="0" y="0"/>
                      <wp:positionH relativeFrom="column">
                        <wp:posOffset>-52022</wp:posOffset>
                      </wp:positionH>
                      <wp:positionV relativeFrom="paragraph">
                        <wp:posOffset>469998</wp:posOffset>
                      </wp:positionV>
                      <wp:extent cx="2497015" cy="8792"/>
                      <wp:effectExtent l="38100" t="76200" r="17780" b="86995"/>
                      <wp:wrapNone/>
                      <wp:docPr id="362" name="ลูกศรเชื่อมต่อแบบตรง 362"/>
                      <wp:cNvGraphicFramePr/>
                      <a:graphic xmlns:a="http://schemas.openxmlformats.org/drawingml/2006/main">
                        <a:graphicData uri="http://schemas.microsoft.com/office/word/2010/wordprocessingShape">
                          <wps:wsp>
                            <wps:cNvCnPr/>
                            <wps:spPr>
                              <a:xfrm flipV="1">
                                <a:off x="0" y="0"/>
                                <a:ext cx="2497015" cy="8792"/>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75F2D67" id="ลูกศรเชื่อมต่อแบบตรง 362" o:spid="_x0000_s1026" type="#_x0000_t32" style="position:absolute;margin-left:-4.1pt;margin-top:37pt;width:196.6pt;height:.7pt;flip:y;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" strokecolor="black [3200]" strokeweight=".5pt">
                      <v:stroke startarrow="block" endarrow="block" joinstyle="miter"/>
                    </v:shape>
                  </w:pict>
                </mc:Fallback>
              </mc:AlternateContent>
            </w:r>
          </w:p>
        </w:tc>
        <w:tc>
          <w:tcPr>
            <w:tcW w:w="992" w:type="dxa"/>
          </w:tcPr>
          <w:p w:rsidR="00A57BEF" w:rsidRPr="0044340A" w:rsidRDefault="00A57BEF" w:rsidP="003D79B8">
            <w:pPr>
              <w:jc w:val="center"/>
              <w:rPr>
                <w:rFonts w:ascii="TH SarabunIT๙" w:hAnsi="TH SarabunIT๙" w:cs="TH SarabunIT๙"/>
                <w:sz w:val="28"/>
                <w:szCs w:val="28"/>
              </w:rPr>
            </w:pPr>
          </w:p>
        </w:tc>
        <w:tc>
          <w:tcPr>
            <w:tcW w:w="993" w:type="dxa"/>
          </w:tcPr>
          <w:p w:rsidR="00A57BEF" w:rsidRPr="0044340A" w:rsidRDefault="00A57BEF" w:rsidP="003D79B8">
            <w:pPr>
              <w:jc w:val="center"/>
              <w:rPr>
                <w:rFonts w:ascii="TH SarabunIT๙" w:hAnsi="TH SarabunIT๙" w:cs="TH SarabunIT๙"/>
                <w:sz w:val="28"/>
                <w:szCs w:val="28"/>
              </w:rPr>
            </w:pPr>
          </w:p>
        </w:tc>
        <w:tc>
          <w:tcPr>
            <w:tcW w:w="992" w:type="dxa"/>
          </w:tcPr>
          <w:p w:rsidR="00A57BEF" w:rsidRPr="0044340A" w:rsidRDefault="00A57BEF" w:rsidP="003D79B8">
            <w:pPr>
              <w:jc w:val="center"/>
              <w:rPr>
                <w:rFonts w:ascii="TH SarabunIT๙" w:hAnsi="TH SarabunIT๙" w:cs="TH SarabunIT๙"/>
                <w:sz w:val="28"/>
                <w:szCs w:val="28"/>
              </w:rPr>
            </w:pPr>
          </w:p>
        </w:tc>
        <w:tc>
          <w:tcPr>
            <w:tcW w:w="992" w:type="dxa"/>
          </w:tcPr>
          <w:p w:rsidR="00A57BEF" w:rsidRPr="0044340A" w:rsidRDefault="007C7F96" w:rsidP="003D79B8">
            <w:pPr>
              <w:jc w:val="center"/>
              <w:rPr>
                <w:rFonts w:ascii="TH SarabunIT๙" w:hAnsi="TH SarabunIT๙" w:cs="TH SarabunIT๙"/>
                <w:sz w:val="26"/>
                <w:szCs w:val="26"/>
              </w:rPr>
            </w:pPr>
            <w:r w:rsidRPr="00B672B1">
              <w:rPr>
                <w:rFonts w:ascii="TH SarabunIT๙" w:hAnsi="TH SarabunIT๙" w:cs="TH SarabunIT๙" w:hint="cs"/>
                <w:color w:val="000000" w:themeColor="text1"/>
                <w:sz w:val="26"/>
                <w:szCs w:val="26"/>
                <w:cs/>
              </w:rPr>
              <w:t>สวธ.</w:t>
            </w:r>
          </w:p>
        </w:tc>
      </w:tr>
      <w:tr w:rsidR="00A57BEF" w:rsidRPr="00CB389E" w:rsidTr="003D79B8">
        <w:trPr>
          <w:trHeight w:val="1898"/>
        </w:trPr>
        <w:tc>
          <w:tcPr>
            <w:tcW w:w="2547" w:type="dxa"/>
          </w:tcPr>
          <w:p w:rsidR="007C7F96" w:rsidRPr="006D6C85" w:rsidRDefault="00FF54DD" w:rsidP="007C7F96">
            <w:pPr>
              <w:rPr>
                <w:rFonts w:ascii="TH SarabunIT๙" w:hAnsi="TH SarabunIT๙" w:cs="TH SarabunIT๙"/>
                <w:sz w:val="28"/>
                <w:szCs w:val="28"/>
              </w:rPr>
            </w:pPr>
            <w:r>
              <w:rPr>
                <w:rFonts w:ascii="TH SarabunIT๙" w:hAnsi="TH SarabunIT๙" w:cs="TH SarabunIT๙" w:hint="cs"/>
                <w:sz w:val="28"/>
                <w:szCs w:val="28"/>
                <w:cs/>
              </w:rPr>
              <w:t>52</w:t>
            </w:r>
            <w:r w:rsidR="007C7F96" w:rsidRPr="006D6C85">
              <w:rPr>
                <w:rFonts w:ascii="TH SarabunIT๙" w:hAnsi="TH SarabunIT๙" w:cs="TH SarabunIT๙" w:hint="cs"/>
                <w:sz w:val="28"/>
                <w:szCs w:val="28"/>
                <w:cs/>
              </w:rPr>
              <w:t xml:space="preserve">. ยุทธศาสตร์ </w:t>
            </w:r>
            <w:r w:rsidR="007C7F96" w:rsidRPr="006D6C85">
              <w:rPr>
                <w:rFonts w:ascii="TH SarabunIT๙" w:hAnsi="TH SarabunIT๙" w:cs="TH SarabunIT๙"/>
                <w:sz w:val="28"/>
                <w:szCs w:val="28"/>
              </w:rPr>
              <w:t>2</w:t>
            </w:r>
          </w:p>
          <w:p w:rsidR="007C7F96" w:rsidRPr="006D6C85" w:rsidRDefault="00FF54DD" w:rsidP="007C7F96">
            <w:pPr>
              <w:rPr>
                <w:rFonts w:ascii="TH SarabunIT๙" w:hAnsi="TH SarabunIT๙" w:cs="TH SarabunIT๙"/>
                <w:sz w:val="28"/>
                <w:szCs w:val="28"/>
                <w:cs/>
              </w:rPr>
            </w:pPr>
            <w:r>
              <w:rPr>
                <w:rFonts w:ascii="TH SarabunIT๙" w:hAnsi="TH SarabunIT๙" w:cs="TH SarabunIT๙"/>
                <w:sz w:val="28"/>
                <w:szCs w:val="28"/>
              </w:rPr>
              <w:t xml:space="preserve">   52</w:t>
            </w:r>
            <w:r w:rsidR="007C7F96" w:rsidRPr="006D6C85">
              <w:rPr>
                <w:rFonts w:ascii="TH SarabunIT๙" w:hAnsi="TH SarabunIT๙" w:cs="TH SarabunIT๙"/>
                <w:sz w:val="28"/>
                <w:szCs w:val="28"/>
              </w:rPr>
              <w:t xml:space="preserve">.1 </w:t>
            </w:r>
            <w:r w:rsidR="00F26D28">
              <w:rPr>
                <w:rFonts w:ascii="TH SarabunIT๙" w:hAnsi="TH SarabunIT๙" w:cs="TH SarabunIT๙" w:hint="cs"/>
                <w:sz w:val="28"/>
                <w:szCs w:val="28"/>
                <w:cs/>
              </w:rPr>
              <w:t>กลยุทธ์ 3</w:t>
            </w:r>
          </w:p>
          <w:p w:rsidR="007C7F96" w:rsidRDefault="00FF54DD" w:rsidP="007C7F96">
            <w:pPr>
              <w:rPr>
                <w:rFonts w:ascii="TH SarabunIT๙" w:hAnsi="TH SarabunIT๙" w:cs="TH SarabunIT๙"/>
                <w:sz w:val="28"/>
                <w:szCs w:val="28"/>
              </w:rPr>
            </w:pPr>
            <w:r>
              <w:rPr>
                <w:rFonts w:ascii="TH SarabunIT๙" w:hAnsi="TH SarabunIT๙" w:cs="TH SarabunIT๙" w:hint="cs"/>
                <w:sz w:val="28"/>
                <w:szCs w:val="28"/>
                <w:cs/>
              </w:rPr>
              <w:t xml:space="preserve">   52</w:t>
            </w:r>
            <w:r w:rsidR="007C7F96" w:rsidRPr="006D6C85">
              <w:rPr>
                <w:rFonts w:ascii="TH SarabunIT๙" w:hAnsi="TH SarabunIT๙" w:cs="TH SarabunIT๙" w:hint="cs"/>
                <w:sz w:val="28"/>
                <w:szCs w:val="28"/>
                <w:cs/>
              </w:rPr>
              <w:t>.2 โครงการ</w:t>
            </w:r>
            <w:r w:rsidR="007C7F96">
              <w:rPr>
                <w:rFonts w:ascii="TH SarabunIT๙" w:hAnsi="TH SarabunIT๙" w:cs="TH SarabunIT๙" w:hint="cs"/>
                <w:sz w:val="28"/>
                <w:szCs w:val="28"/>
                <w:cs/>
              </w:rPr>
              <w:t>สำรวจแหล่งมรดกทางศิลปวัฒนธรรม จังหวัดสิงห์บุรี  ปีงบประมาณ 2562</w:t>
            </w:r>
          </w:p>
          <w:p w:rsidR="007C7F96" w:rsidRPr="006D6C85" w:rsidRDefault="007C7F96" w:rsidP="007C7F96">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สำรวจ ขึ้นทะเบียน บูรณะ ซ่อมแซม ดูแลรักษาโบราณสถานในพื้นที่จังหวัดสิงห์บุรี </w:t>
            </w:r>
          </w:p>
          <w:p w:rsidR="00A57BEF" w:rsidRPr="00CB389E" w:rsidRDefault="00A57BEF" w:rsidP="003D79B8">
            <w:pPr>
              <w:rPr>
                <w:rFonts w:ascii="TH SarabunIT๙" w:hAnsi="TH SarabunIT๙" w:cs="TH SarabunIT๙"/>
                <w:color w:val="FF0000"/>
                <w:sz w:val="28"/>
                <w:szCs w:val="28"/>
                <w:cs/>
              </w:rPr>
            </w:pPr>
          </w:p>
        </w:tc>
        <w:tc>
          <w:tcPr>
            <w:tcW w:w="2268" w:type="dxa"/>
          </w:tcPr>
          <w:p w:rsidR="00A57BEF" w:rsidRPr="00CB389E" w:rsidRDefault="007C7F96" w:rsidP="003D79B8">
            <w:pPr>
              <w:rPr>
                <w:rFonts w:ascii="TH SarabunIT๙" w:hAnsi="TH SarabunIT๙" w:cs="TH SarabunIT๙"/>
                <w:color w:val="FF0000"/>
                <w:sz w:val="28"/>
                <w:szCs w:val="28"/>
                <w:cs/>
              </w:rPr>
            </w:pPr>
            <w:r w:rsidRPr="006D6C85">
              <w:rPr>
                <w:rFonts w:ascii="TH SarabunIT๙" w:hAnsi="TH SarabunIT๙" w:cs="TH SarabunIT๙" w:hint="cs"/>
                <w:sz w:val="28"/>
                <w:szCs w:val="28"/>
                <w:cs/>
              </w:rPr>
              <w:t xml:space="preserve">- </w:t>
            </w:r>
            <w:r>
              <w:rPr>
                <w:rFonts w:ascii="TH SarabunIT๙" w:hAnsi="TH SarabunIT๙" w:cs="TH SarabunIT๙" w:hint="cs"/>
                <w:sz w:val="28"/>
                <w:szCs w:val="28"/>
                <w:cs/>
              </w:rPr>
              <w:t>เพื่อสำรวจ  ขึ้นทะเบียน บูรณะ ซ่อมแซม ดูแลรักษาโบราณสถานในพื้นที่จังหวัดสิงห์บุรี  จำนวน 33  แห่ง</w:t>
            </w:r>
          </w:p>
        </w:tc>
        <w:tc>
          <w:tcPr>
            <w:tcW w:w="1417" w:type="dxa"/>
          </w:tcPr>
          <w:p w:rsidR="00A57BEF" w:rsidRPr="00B672B1" w:rsidRDefault="007C7F96" w:rsidP="003D79B8">
            <w:pPr>
              <w:jc w:val="center"/>
              <w:rPr>
                <w:rFonts w:ascii="TH SarabunIT๙" w:hAnsi="TH SarabunIT๙" w:cs="TH SarabunIT๙"/>
                <w:color w:val="000000" w:themeColor="text1"/>
                <w:sz w:val="28"/>
                <w:szCs w:val="28"/>
                <w:cs/>
              </w:rPr>
            </w:pPr>
            <w:r w:rsidRPr="006D6C85">
              <w:rPr>
                <w:rFonts w:ascii="TH SarabunIT๙" w:hAnsi="TH SarabunIT๙" w:cs="TH SarabunIT๙" w:hint="cs"/>
                <w:sz w:val="28"/>
                <w:szCs w:val="28"/>
                <w:cs/>
              </w:rPr>
              <w:t>สวจ.สิงห์บุรี</w:t>
            </w:r>
          </w:p>
        </w:tc>
        <w:tc>
          <w:tcPr>
            <w:tcW w:w="1560" w:type="dxa"/>
          </w:tcPr>
          <w:p w:rsidR="007C7F96" w:rsidRPr="006D6C85" w:rsidRDefault="007C7F96" w:rsidP="007C7F96">
            <w:pPr>
              <w:rPr>
                <w:rFonts w:ascii="TH SarabunIT๙" w:hAnsi="TH SarabunIT๙" w:cs="TH SarabunIT๙"/>
                <w:sz w:val="28"/>
                <w:szCs w:val="28"/>
                <w:cs/>
              </w:rPr>
            </w:pPr>
            <w:r>
              <w:rPr>
                <w:rFonts w:ascii="TH SarabunIT๙" w:hAnsi="TH SarabunIT๙" w:cs="TH SarabunIT๙" w:hint="cs"/>
                <w:sz w:val="28"/>
                <w:szCs w:val="28"/>
                <w:cs/>
              </w:rPr>
              <w:t>- ได้สำรวจขึ้นทะเบียน บูรณะ ซ่อมแซม ดูแลรักษาโบราณสถานในพื้นที่จังหวัดสิงห์บุรี จำนวน 33  แห่ง</w:t>
            </w:r>
          </w:p>
          <w:p w:rsidR="00A57BEF" w:rsidRPr="00B672B1" w:rsidRDefault="00A57BEF" w:rsidP="003D79B8">
            <w:pPr>
              <w:rPr>
                <w:rFonts w:ascii="TH SarabunIT๙" w:hAnsi="TH SarabunIT๙" w:cs="TH SarabunIT๙"/>
                <w:color w:val="000000" w:themeColor="text1"/>
                <w:sz w:val="28"/>
                <w:szCs w:val="28"/>
                <w:cs/>
              </w:rPr>
            </w:pPr>
          </w:p>
        </w:tc>
        <w:tc>
          <w:tcPr>
            <w:tcW w:w="1417" w:type="dxa"/>
          </w:tcPr>
          <w:p w:rsidR="00A301FA" w:rsidRPr="00B672B1" w:rsidRDefault="007C7F96" w:rsidP="003D79B8">
            <w:pPr>
              <w:rPr>
                <w:rFonts w:ascii="TH SarabunIT๙" w:hAnsi="TH SarabunIT๙" w:cs="TH SarabunIT๙"/>
                <w:color w:val="000000" w:themeColor="text1"/>
                <w:sz w:val="28"/>
                <w:szCs w:val="28"/>
                <w:cs/>
              </w:rPr>
            </w:pPr>
            <w:r>
              <w:rPr>
                <w:rFonts w:ascii="TH SarabunIT๙" w:hAnsi="TH SarabunIT๙" w:cs="TH SarabunIT๙" w:hint="cs"/>
                <w:sz w:val="28"/>
                <w:szCs w:val="28"/>
                <w:cs/>
              </w:rPr>
              <w:t>- เด็ก เยาวชนและประชาชนในพื้นที่จังหวัดสิงห์บุรี มีจิตสำนึกเห็นถึงคุณค่าของโบราณสถาน และมีส่วนร่วมในการอนุรักษ์ให้คงอยู่ ต่อไป</w:t>
            </w:r>
          </w:p>
        </w:tc>
        <w:tc>
          <w:tcPr>
            <w:tcW w:w="1276" w:type="dxa"/>
          </w:tcPr>
          <w:p w:rsidR="00A57BEF" w:rsidRPr="00B672B1" w:rsidRDefault="007C7F96" w:rsidP="003D79B8">
            <w:pPr>
              <w:jc w:val="center"/>
              <w:rPr>
                <w:rFonts w:ascii="TH SarabunIT๙" w:hAnsi="TH SarabunIT๙" w:cs="TH SarabunIT๙"/>
                <w:color w:val="000000" w:themeColor="text1"/>
                <w:sz w:val="28"/>
                <w:szCs w:val="28"/>
                <w:cs/>
              </w:rPr>
            </w:pPr>
            <w:r>
              <w:rPr>
                <w:rFonts w:ascii="TH SarabunIT๙" w:hAnsi="TH SarabunIT๙" w:cs="TH SarabunIT๙" w:hint="cs"/>
                <w:sz w:val="28"/>
                <w:szCs w:val="28"/>
                <w:cs/>
              </w:rPr>
              <w:t>3</w:t>
            </w:r>
            <w:r w:rsidRPr="006D6C85">
              <w:rPr>
                <w:rFonts w:ascii="TH SarabunIT๙" w:hAnsi="TH SarabunIT๙" w:cs="TH SarabunIT๙" w:hint="cs"/>
                <w:sz w:val="28"/>
                <w:szCs w:val="28"/>
                <w:cs/>
              </w:rPr>
              <w:t>0,000</w:t>
            </w:r>
          </w:p>
        </w:tc>
        <w:tc>
          <w:tcPr>
            <w:tcW w:w="992" w:type="dxa"/>
          </w:tcPr>
          <w:p w:rsidR="00A57BEF" w:rsidRPr="00B672B1" w:rsidRDefault="007C7F96" w:rsidP="003D79B8">
            <w:pPr>
              <w:jc w:val="center"/>
              <w:rPr>
                <w:rFonts w:ascii="TH SarabunIT๙" w:hAnsi="TH SarabunIT๙" w:cs="TH SarabunIT๙"/>
                <w:color w:val="000000" w:themeColor="text1"/>
                <w:sz w:val="28"/>
                <w:szCs w:val="28"/>
              </w:rPr>
            </w:pPr>
            <w:r>
              <w:rPr>
                <w:rFonts w:ascii="TH SarabunIT๙" w:hAnsi="TH SarabunIT๙" w:cs="TH SarabunIT๙"/>
                <w:noProof/>
                <w:color w:val="000000" w:themeColor="text1"/>
                <w:sz w:val="28"/>
                <w:szCs w:val="28"/>
              </w:rPr>
              <mc:AlternateContent>
                <mc:Choice Requires="wps">
                  <w:drawing>
                    <wp:anchor distT="0" distB="0" distL="114300" distR="114300" simplePos="0" relativeHeight="252303360" behindDoc="0" locked="0" layoutInCell="1" allowOverlap="1">
                      <wp:simplePos x="0" y="0"/>
                      <wp:positionH relativeFrom="column">
                        <wp:posOffset>-52022</wp:posOffset>
                      </wp:positionH>
                      <wp:positionV relativeFrom="paragraph">
                        <wp:posOffset>587326</wp:posOffset>
                      </wp:positionV>
                      <wp:extent cx="1222131" cy="0"/>
                      <wp:effectExtent l="38100" t="76200" r="16510" b="95250"/>
                      <wp:wrapNone/>
                      <wp:docPr id="363" name="ลูกศรเชื่อมต่อแบบตรง 363"/>
                      <wp:cNvGraphicFramePr/>
                      <a:graphic xmlns:a="http://schemas.openxmlformats.org/drawingml/2006/main">
                        <a:graphicData uri="http://schemas.microsoft.com/office/word/2010/wordprocessingShape">
                          <wps:wsp>
                            <wps:cNvCnPr/>
                            <wps:spPr>
                              <a:xfrm>
                                <a:off x="0" y="0"/>
                                <a:ext cx="122213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776701E" id="ลูกศรเชื่อมต่อแบบตรง 363" o:spid="_x0000_s1026" type="#_x0000_t32" style="position:absolute;margin-left:-4.1pt;margin-top:46.25pt;width:96.25pt;height:0;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" strokecolor="black [3200]" strokeweight=".5pt">
                      <v:stroke startarrow="block" endarrow="block" joinstyle="miter"/>
                    </v:shape>
                  </w:pict>
                </mc:Fallback>
              </mc:AlternateContent>
            </w:r>
          </w:p>
        </w:tc>
        <w:tc>
          <w:tcPr>
            <w:tcW w:w="992" w:type="dxa"/>
          </w:tcPr>
          <w:p w:rsidR="00A57BEF" w:rsidRPr="00B672B1" w:rsidRDefault="00A57BEF" w:rsidP="003D79B8">
            <w:pPr>
              <w:jc w:val="center"/>
              <w:rPr>
                <w:rFonts w:ascii="TH SarabunIT๙" w:hAnsi="TH SarabunIT๙" w:cs="TH SarabunIT๙"/>
                <w:color w:val="000000" w:themeColor="text1"/>
                <w:sz w:val="28"/>
                <w:szCs w:val="28"/>
              </w:rPr>
            </w:pPr>
          </w:p>
        </w:tc>
        <w:tc>
          <w:tcPr>
            <w:tcW w:w="993" w:type="dxa"/>
          </w:tcPr>
          <w:p w:rsidR="00A57BEF" w:rsidRPr="00B672B1" w:rsidRDefault="00A57BEF" w:rsidP="003D79B8">
            <w:pPr>
              <w:jc w:val="center"/>
              <w:rPr>
                <w:rFonts w:ascii="TH SarabunIT๙" w:hAnsi="TH SarabunIT๙" w:cs="TH SarabunIT๙"/>
                <w:color w:val="000000" w:themeColor="text1"/>
                <w:sz w:val="28"/>
                <w:szCs w:val="28"/>
              </w:rPr>
            </w:pPr>
          </w:p>
        </w:tc>
        <w:tc>
          <w:tcPr>
            <w:tcW w:w="992" w:type="dxa"/>
          </w:tcPr>
          <w:p w:rsidR="00A57BEF" w:rsidRPr="00B672B1" w:rsidRDefault="00A57BEF" w:rsidP="003D79B8">
            <w:pPr>
              <w:jc w:val="center"/>
              <w:rPr>
                <w:rFonts w:ascii="TH SarabunIT๙" w:hAnsi="TH SarabunIT๙" w:cs="TH SarabunIT๙"/>
                <w:color w:val="000000" w:themeColor="text1"/>
                <w:sz w:val="28"/>
                <w:szCs w:val="28"/>
              </w:rPr>
            </w:pPr>
          </w:p>
        </w:tc>
        <w:tc>
          <w:tcPr>
            <w:tcW w:w="992" w:type="dxa"/>
          </w:tcPr>
          <w:p w:rsidR="00A57BEF" w:rsidRPr="00B672B1" w:rsidRDefault="007C7F96" w:rsidP="003D79B8">
            <w:pPr>
              <w:jc w:val="center"/>
              <w:rPr>
                <w:rFonts w:ascii="TH SarabunIT๙" w:hAnsi="TH SarabunIT๙" w:cs="TH SarabunIT๙"/>
                <w:color w:val="000000" w:themeColor="text1"/>
                <w:sz w:val="26"/>
                <w:szCs w:val="26"/>
                <w:cs/>
              </w:rPr>
            </w:pPr>
            <w:r>
              <w:rPr>
                <w:rFonts w:ascii="TH SarabunIT๙" w:hAnsi="TH SarabunIT๙" w:cs="TH SarabunIT๙" w:hint="cs"/>
                <w:color w:val="000000" w:themeColor="text1"/>
                <w:sz w:val="26"/>
                <w:szCs w:val="26"/>
                <w:cs/>
              </w:rPr>
              <w:t>ศก.</w:t>
            </w:r>
          </w:p>
        </w:tc>
      </w:tr>
    </w:tbl>
    <w:p w:rsidR="00A57BEF" w:rsidRDefault="00A57BEF" w:rsidP="00F63211">
      <w:pPr>
        <w:rPr>
          <w:rFonts w:ascii="TH SarabunIT๙" w:hAnsi="TH SarabunIT๙" w:cs="TH SarabunIT๙"/>
        </w:rPr>
      </w:pPr>
    </w:p>
    <w:p w:rsidR="006D6C85" w:rsidRDefault="006D6C85" w:rsidP="006D6C85">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6D6C85" w:rsidRDefault="006D6C85" w:rsidP="006D6C85">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6D6C85" w:rsidRPr="0042073E" w:rsidTr="003D79B8">
        <w:tc>
          <w:tcPr>
            <w:tcW w:w="2547" w:type="dxa"/>
            <w:vMerge w:val="restart"/>
          </w:tcPr>
          <w:p w:rsidR="006D6C85" w:rsidRPr="006D6C85" w:rsidRDefault="006D6C85" w:rsidP="003D79B8">
            <w:pPr>
              <w:jc w:val="center"/>
              <w:rPr>
                <w:rFonts w:ascii="TH SarabunIT๙" w:hAnsi="TH SarabunIT๙" w:cs="TH SarabunIT๙"/>
              </w:rPr>
            </w:pPr>
            <w:r w:rsidRPr="006D6C85">
              <w:rPr>
                <w:rFonts w:ascii="TH SarabunIT๙" w:hAnsi="TH SarabunIT๙" w:cs="TH SarabunIT๙" w:hint="cs"/>
                <w:cs/>
              </w:rPr>
              <w:t>ยุทธศาสตร์/โครงการ</w:t>
            </w:r>
          </w:p>
        </w:tc>
        <w:tc>
          <w:tcPr>
            <w:tcW w:w="2268" w:type="dxa"/>
            <w:vMerge w:val="restart"/>
          </w:tcPr>
          <w:p w:rsidR="006D6C85" w:rsidRPr="006D6C85" w:rsidRDefault="006D6C85" w:rsidP="003D79B8">
            <w:pPr>
              <w:jc w:val="center"/>
              <w:rPr>
                <w:rFonts w:ascii="TH SarabunIT๙" w:hAnsi="TH SarabunIT๙" w:cs="TH SarabunIT๙"/>
              </w:rPr>
            </w:pPr>
            <w:r w:rsidRPr="006D6C85">
              <w:rPr>
                <w:rFonts w:ascii="TH SarabunIT๙" w:hAnsi="TH SarabunIT๙" w:cs="TH SarabunIT๙" w:hint="cs"/>
                <w:cs/>
              </w:rPr>
              <w:t>วัตถุประสงค์ของโครงการ</w:t>
            </w:r>
          </w:p>
        </w:tc>
        <w:tc>
          <w:tcPr>
            <w:tcW w:w="1417" w:type="dxa"/>
            <w:vMerge w:val="restart"/>
          </w:tcPr>
          <w:p w:rsidR="006D6C85" w:rsidRPr="006D6C85" w:rsidRDefault="006D6C85" w:rsidP="003D79B8">
            <w:pPr>
              <w:jc w:val="center"/>
              <w:rPr>
                <w:rFonts w:ascii="TH SarabunIT๙" w:hAnsi="TH SarabunIT๙" w:cs="TH SarabunIT๙"/>
              </w:rPr>
            </w:pPr>
            <w:r w:rsidRPr="006D6C85">
              <w:rPr>
                <w:rFonts w:ascii="TH SarabunIT๙" w:hAnsi="TH SarabunIT๙" w:cs="TH SarabunIT๙" w:hint="cs"/>
                <w:cs/>
              </w:rPr>
              <w:t>หน่วยงานที่รับผิดชอบ</w:t>
            </w:r>
          </w:p>
        </w:tc>
        <w:tc>
          <w:tcPr>
            <w:tcW w:w="2977" w:type="dxa"/>
            <w:gridSpan w:val="2"/>
          </w:tcPr>
          <w:p w:rsidR="006D6C85" w:rsidRPr="006D6C85" w:rsidRDefault="006D6C85" w:rsidP="003D79B8">
            <w:pPr>
              <w:jc w:val="center"/>
              <w:rPr>
                <w:rFonts w:ascii="TH SarabunIT๙" w:hAnsi="TH SarabunIT๙" w:cs="TH SarabunIT๙"/>
              </w:rPr>
            </w:pPr>
            <w:r w:rsidRPr="006D6C85">
              <w:rPr>
                <w:rFonts w:ascii="TH SarabunIT๙" w:hAnsi="TH SarabunIT๙" w:cs="TH SarabunIT๙" w:hint="cs"/>
                <w:cs/>
              </w:rPr>
              <w:t>เป้าหมาย</w:t>
            </w:r>
          </w:p>
        </w:tc>
        <w:tc>
          <w:tcPr>
            <w:tcW w:w="1276" w:type="dxa"/>
            <w:vMerge w:val="restart"/>
          </w:tcPr>
          <w:p w:rsidR="006D6C85" w:rsidRPr="006D6C85" w:rsidRDefault="006D6C85" w:rsidP="003D79B8">
            <w:pPr>
              <w:jc w:val="center"/>
              <w:rPr>
                <w:rFonts w:ascii="TH SarabunIT๙" w:hAnsi="TH SarabunIT๙" w:cs="TH SarabunIT๙"/>
              </w:rPr>
            </w:pPr>
            <w:r w:rsidRPr="006D6C85">
              <w:rPr>
                <w:rFonts w:ascii="TH SarabunIT๙" w:hAnsi="TH SarabunIT๙" w:cs="TH SarabunIT๙" w:hint="cs"/>
                <w:cs/>
              </w:rPr>
              <w:t>งบประมาณ  ที่ใช้</w:t>
            </w:r>
          </w:p>
        </w:tc>
        <w:tc>
          <w:tcPr>
            <w:tcW w:w="3969" w:type="dxa"/>
            <w:gridSpan w:val="4"/>
          </w:tcPr>
          <w:p w:rsidR="006D6C85" w:rsidRPr="006D6C85" w:rsidRDefault="006D6C85" w:rsidP="003D79B8">
            <w:pPr>
              <w:jc w:val="center"/>
              <w:rPr>
                <w:rFonts w:ascii="TH SarabunIT๙" w:hAnsi="TH SarabunIT๙" w:cs="TH SarabunIT๙"/>
              </w:rPr>
            </w:pPr>
            <w:r w:rsidRPr="006D6C85">
              <w:rPr>
                <w:rFonts w:ascii="TH SarabunIT๙" w:hAnsi="TH SarabunIT๙" w:cs="TH SarabunIT๙" w:hint="cs"/>
                <w:cs/>
              </w:rPr>
              <w:t>ปีงบประมาณปี พ.ศ.</w:t>
            </w:r>
            <w:r w:rsidRPr="006D6C85">
              <w:rPr>
                <w:rFonts w:ascii="TH SarabunIT๙" w:hAnsi="TH SarabunIT๙" w:cs="TH SarabunIT๙"/>
              </w:rPr>
              <w:t xml:space="preserve"> 2562</w:t>
            </w:r>
          </w:p>
        </w:tc>
        <w:tc>
          <w:tcPr>
            <w:tcW w:w="992" w:type="dxa"/>
            <w:vMerge w:val="restart"/>
          </w:tcPr>
          <w:p w:rsidR="006D6C85" w:rsidRPr="006D6C85" w:rsidRDefault="006D6C85" w:rsidP="003D79B8">
            <w:pPr>
              <w:jc w:val="center"/>
              <w:rPr>
                <w:rFonts w:ascii="TH SarabunIT๙" w:hAnsi="TH SarabunIT๙" w:cs="TH SarabunIT๙"/>
                <w:cs/>
              </w:rPr>
            </w:pPr>
            <w:r w:rsidRPr="006D6C85">
              <w:rPr>
                <w:rFonts w:ascii="TH SarabunIT๙" w:hAnsi="TH SarabunIT๙" w:cs="TH SarabunIT๙" w:hint="cs"/>
                <w:cs/>
              </w:rPr>
              <w:t>หมายเหตุ</w:t>
            </w:r>
          </w:p>
        </w:tc>
      </w:tr>
      <w:tr w:rsidR="006D6C85" w:rsidRPr="0042073E" w:rsidTr="003D79B8">
        <w:tc>
          <w:tcPr>
            <w:tcW w:w="2547" w:type="dxa"/>
            <w:vMerge/>
          </w:tcPr>
          <w:p w:rsidR="006D6C85" w:rsidRPr="006D6C85" w:rsidRDefault="006D6C85" w:rsidP="003D79B8">
            <w:pPr>
              <w:jc w:val="center"/>
              <w:rPr>
                <w:rFonts w:ascii="TH SarabunIT๙" w:hAnsi="TH SarabunIT๙" w:cs="TH SarabunIT๙"/>
              </w:rPr>
            </w:pPr>
          </w:p>
        </w:tc>
        <w:tc>
          <w:tcPr>
            <w:tcW w:w="2268" w:type="dxa"/>
            <w:vMerge/>
          </w:tcPr>
          <w:p w:rsidR="006D6C85" w:rsidRPr="006D6C85" w:rsidRDefault="006D6C85" w:rsidP="003D79B8">
            <w:pPr>
              <w:jc w:val="center"/>
              <w:rPr>
                <w:rFonts w:ascii="TH SarabunIT๙" w:hAnsi="TH SarabunIT๙" w:cs="TH SarabunIT๙"/>
              </w:rPr>
            </w:pPr>
          </w:p>
        </w:tc>
        <w:tc>
          <w:tcPr>
            <w:tcW w:w="1417" w:type="dxa"/>
            <w:vMerge/>
          </w:tcPr>
          <w:p w:rsidR="006D6C85" w:rsidRPr="006D6C85" w:rsidRDefault="006D6C85" w:rsidP="003D79B8">
            <w:pPr>
              <w:jc w:val="center"/>
              <w:rPr>
                <w:rFonts w:ascii="TH SarabunIT๙" w:hAnsi="TH SarabunIT๙" w:cs="TH SarabunIT๙"/>
              </w:rPr>
            </w:pPr>
          </w:p>
        </w:tc>
        <w:tc>
          <w:tcPr>
            <w:tcW w:w="1560" w:type="dxa"/>
          </w:tcPr>
          <w:p w:rsidR="006D6C85" w:rsidRPr="006D6C85" w:rsidRDefault="006D6C85" w:rsidP="003D79B8">
            <w:pPr>
              <w:jc w:val="center"/>
              <w:rPr>
                <w:rFonts w:ascii="TH SarabunIT๙" w:hAnsi="TH SarabunIT๙" w:cs="TH SarabunIT๙"/>
              </w:rPr>
            </w:pPr>
            <w:r w:rsidRPr="006D6C85">
              <w:rPr>
                <w:rFonts w:ascii="TH SarabunIT๙" w:hAnsi="TH SarabunIT๙" w:cs="TH SarabunIT๙" w:hint="cs"/>
                <w:cs/>
              </w:rPr>
              <w:t>ผลลัพธ์เชิงปริมาณ</w:t>
            </w:r>
          </w:p>
        </w:tc>
        <w:tc>
          <w:tcPr>
            <w:tcW w:w="1417" w:type="dxa"/>
          </w:tcPr>
          <w:p w:rsidR="006D6C85" w:rsidRPr="006D6C85" w:rsidRDefault="006D6C85" w:rsidP="003D79B8">
            <w:pPr>
              <w:jc w:val="center"/>
              <w:rPr>
                <w:rFonts w:ascii="TH SarabunIT๙" w:hAnsi="TH SarabunIT๙" w:cs="TH SarabunIT๙"/>
              </w:rPr>
            </w:pPr>
            <w:r w:rsidRPr="006D6C85">
              <w:rPr>
                <w:rFonts w:ascii="TH SarabunIT๙" w:hAnsi="TH SarabunIT๙" w:cs="TH SarabunIT๙" w:hint="cs"/>
                <w:cs/>
              </w:rPr>
              <w:t>ผลลัพธ์เชิงคุณภาพ</w:t>
            </w:r>
          </w:p>
        </w:tc>
        <w:tc>
          <w:tcPr>
            <w:tcW w:w="1276" w:type="dxa"/>
            <w:vMerge/>
          </w:tcPr>
          <w:p w:rsidR="006D6C85" w:rsidRPr="006D6C85" w:rsidRDefault="006D6C85" w:rsidP="003D79B8">
            <w:pPr>
              <w:jc w:val="center"/>
              <w:rPr>
                <w:rFonts w:ascii="TH SarabunIT๙" w:hAnsi="TH SarabunIT๙" w:cs="TH SarabunIT๙"/>
              </w:rPr>
            </w:pPr>
          </w:p>
        </w:tc>
        <w:tc>
          <w:tcPr>
            <w:tcW w:w="992" w:type="dxa"/>
          </w:tcPr>
          <w:p w:rsidR="006D6C85" w:rsidRPr="006D6C85" w:rsidRDefault="006D6C85" w:rsidP="003D79B8">
            <w:pPr>
              <w:rPr>
                <w:rFonts w:ascii="TH SarabunIT๙" w:hAnsi="TH SarabunIT๙" w:cs="TH SarabunIT๙"/>
                <w:sz w:val="28"/>
                <w:szCs w:val="28"/>
              </w:rPr>
            </w:pPr>
            <w:r w:rsidRPr="006D6C85">
              <w:rPr>
                <w:rFonts w:ascii="TH SarabunIT๙" w:hAnsi="TH SarabunIT๙" w:cs="TH SarabunIT๙" w:hint="cs"/>
                <w:sz w:val="28"/>
                <w:szCs w:val="28"/>
                <w:cs/>
              </w:rPr>
              <w:t xml:space="preserve">ไตรมาส 1 </w:t>
            </w:r>
          </w:p>
          <w:p w:rsidR="006D6C85" w:rsidRPr="006D6C85" w:rsidRDefault="006D6C85" w:rsidP="003D79B8">
            <w:pPr>
              <w:rPr>
                <w:rFonts w:ascii="TH SarabunIT๙" w:hAnsi="TH SarabunIT๙" w:cs="TH SarabunIT๙"/>
                <w:sz w:val="28"/>
                <w:szCs w:val="28"/>
                <w:cs/>
              </w:rPr>
            </w:pPr>
            <w:r w:rsidRPr="006D6C85">
              <w:rPr>
                <w:rFonts w:ascii="TH SarabunIT๙" w:hAnsi="TH SarabunIT๙" w:cs="TH SarabunIT๙" w:hint="cs"/>
                <w:sz w:val="28"/>
                <w:szCs w:val="28"/>
                <w:cs/>
              </w:rPr>
              <w:t>(ต.ค.-ธ.ค. 61)</w:t>
            </w:r>
          </w:p>
        </w:tc>
        <w:tc>
          <w:tcPr>
            <w:tcW w:w="992" w:type="dxa"/>
          </w:tcPr>
          <w:p w:rsidR="006D6C85" w:rsidRPr="006D6C85" w:rsidRDefault="006D6C85" w:rsidP="003D79B8">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2     (ม.ค.-มี.ค. 62)</w:t>
            </w:r>
          </w:p>
        </w:tc>
        <w:tc>
          <w:tcPr>
            <w:tcW w:w="993" w:type="dxa"/>
          </w:tcPr>
          <w:p w:rsidR="006D6C85" w:rsidRPr="006D6C85" w:rsidRDefault="006D6C85" w:rsidP="003D79B8">
            <w:pPr>
              <w:jc w:val="center"/>
              <w:rPr>
                <w:rFonts w:ascii="TH SarabunIT๙" w:hAnsi="TH SarabunIT๙" w:cs="TH SarabunIT๙"/>
                <w:sz w:val="28"/>
                <w:szCs w:val="28"/>
                <w:cs/>
              </w:rPr>
            </w:pPr>
            <w:r w:rsidRPr="006D6C85">
              <w:rPr>
                <w:rFonts w:ascii="TH SarabunIT๙" w:hAnsi="TH SarabunIT๙" w:cs="TH SarabunIT๙" w:hint="cs"/>
                <w:sz w:val="28"/>
                <w:szCs w:val="28"/>
                <w:cs/>
              </w:rPr>
              <w:t>ไตรมาส 3  (เม.ย.-มิ.ย. 62)</w:t>
            </w:r>
          </w:p>
        </w:tc>
        <w:tc>
          <w:tcPr>
            <w:tcW w:w="992" w:type="dxa"/>
          </w:tcPr>
          <w:p w:rsidR="006D6C85" w:rsidRPr="006D6C85" w:rsidRDefault="006D6C85" w:rsidP="003D79B8">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4</w:t>
            </w:r>
          </w:p>
          <w:p w:rsidR="006D6C85" w:rsidRPr="006D6C85" w:rsidRDefault="006D6C85" w:rsidP="003D79B8">
            <w:pPr>
              <w:jc w:val="center"/>
              <w:rPr>
                <w:rFonts w:ascii="TH SarabunIT๙" w:hAnsi="TH SarabunIT๙" w:cs="TH SarabunIT๙"/>
                <w:sz w:val="28"/>
                <w:szCs w:val="28"/>
              </w:rPr>
            </w:pPr>
            <w:r w:rsidRPr="006D6C85">
              <w:rPr>
                <w:rFonts w:ascii="TH SarabunIT๙" w:hAnsi="TH SarabunIT๙" w:cs="TH SarabunIT๙" w:hint="cs"/>
                <w:sz w:val="28"/>
                <w:szCs w:val="28"/>
                <w:cs/>
              </w:rPr>
              <w:t>(ก.ค.-ก.ย. 62)</w:t>
            </w:r>
          </w:p>
        </w:tc>
        <w:tc>
          <w:tcPr>
            <w:tcW w:w="992" w:type="dxa"/>
            <w:vMerge/>
          </w:tcPr>
          <w:p w:rsidR="006D6C85" w:rsidRPr="006D6C85" w:rsidRDefault="006D6C85" w:rsidP="003D79B8">
            <w:pPr>
              <w:jc w:val="center"/>
              <w:rPr>
                <w:rFonts w:ascii="TH SarabunIT๙" w:hAnsi="TH SarabunIT๙" w:cs="TH SarabunIT๙"/>
              </w:rPr>
            </w:pPr>
          </w:p>
        </w:tc>
      </w:tr>
      <w:tr w:rsidR="006D6C85" w:rsidRPr="0042073E" w:rsidTr="003D79B8">
        <w:trPr>
          <w:trHeight w:val="1898"/>
        </w:trPr>
        <w:tc>
          <w:tcPr>
            <w:tcW w:w="2547" w:type="dxa"/>
          </w:tcPr>
          <w:p w:rsidR="007C7F96" w:rsidRDefault="00FF54DD" w:rsidP="007C7F96">
            <w:pPr>
              <w:rPr>
                <w:rFonts w:ascii="TH SarabunIT๙" w:hAnsi="TH SarabunIT๙" w:cs="TH SarabunIT๙"/>
                <w:sz w:val="28"/>
                <w:szCs w:val="28"/>
              </w:rPr>
            </w:pPr>
            <w:r>
              <w:rPr>
                <w:rFonts w:ascii="TH SarabunIT๙" w:hAnsi="TH SarabunIT๙" w:cs="TH SarabunIT๙" w:hint="cs"/>
                <w:sz w:val="28"/>
                <w:szCs w:val="28"/>
                <w:cs/>
              </w:rPr>
              <w:t>53</w:t>
            </w:r>
            <w:r w:rsidR="007C7F96">
              <w:rPr>
                <w:rFonts w:ascii="TH SarabunIT๙" w:hAnsi="TH SarabunIT๙" w:cs="TH SarabunIT๙" w:hint="cs"/>
                <w:sz w:val="28"/>
                <w:szCs w:val="28"/>
                <w:cs/>
              </w:rPr>
              <w:t xml:space="preserve">. ยุทธศาสตร์ </w:t>
            </w:r>
            <w:r w:rsidR="007C7F96">
              <w:rPr>
                <w:rFonts w:ascii="TH SarabunIT๙" w:hAnsi="TH SarabunIT๙" w:cs="TH SarabunIT๙"/>
                <w:sz w:val="28"/>
                <w:szCs w:val="28"/>
              </w:rPr>
              <w:t>2</w:t>
            </w:r>
          </w:p>
          <w:p w:rsidR="007C7F96" w:rsidRDefault="00FF54DD" w:rsidP="007C7F96">
            <w:pPr>
              <w:rPr>
                <w:rFonts w:ascii="TH SarabunIT๙" w:hAnsi="TH SarabunIT๙" w:cs="TH SarabunIT๙"/>
                <w:sz w:val="28"/>
                <w:szCs w:val="28"/>
                <w:cs/>
              </w:rPr>
            </w:pPr>
            <w:r>
              <w:rPr>
                <w:rFonts w:ascii="TH SarabunIT๙" w:hAnsi="TH SarabunIT๙" w:cs="TH SarabunIT๙"/>
                <w:sz w:val="28"/>
                <w:szCs w:val="28"/>
              </w:rPr>
              <w:t xml:space="preserve">   53</w:t>
            </w:r>
            <w:r w:rsidR="007C7F96">
              <w:rPr>
                <w:rFonts w:ascii="TH SarabunIT๙" w:hAnsi="TH SarabunIT๙" w:cs="TH SarabunIT๙"/>
                <w:sz w:val="28"/>
                <w:szCs w:val="28"/>
              </w:rPr>
              <w:t xml:space="preserve">.1 </w:t>
            </w:r>
            <w:r w:rsidR="00F26D28">
              <w:rPr>
                <w:rFonts w:ascii="TH SarabunIT๙" w:hAnsi="TH SarabunIT๙" w:cs="TH SarabunIT๙" w:hint="cs"/>
                <w:sz w:val="28"/>
                <w:szCs w:val="28"/>
                <w:cs/>
              </w:rPr>
              <w:t>กลยุทธ์ 3</w:t>
            </w:r>
          </w:p>
          <w:p w:rsidR="007C7F96" w:rsidRDefault="00FF54DD" w:rsidP="007C7F96">
            <w:pPr>
              <w:rPr>
                <w:rFonts w:ascii="TH SarabunIT๙" w:hAnsi="TH SarabunIT๙" w:cs="TH SarabunIT๙"/>
                <w:color w:val="FF0000"/>
                <w:sz w:val="28"/>
                <w:szCs w:val="28"/>
              </w:rPr>
            </w:pPr>
            <w:r>
              <w:rPr>
                <w:rFonts w:ascii="TH SarabunIT๙" w:hAnsi="TH SarabunIT๙" w:cs="TH SarabunIT๙" w:hint="cs"/>
                <w:sz w:val="28"/>
                <w:szCs w:val="28"/>
                <w:cs/>
              </w:rPr>
              <w:t xml:space="preserve">   53</w:t>
            </w:r>
            <w:r w:rsidR="007C7F96">
              <w:rPr>
                <w:rFonts w:ascii="TH SarabunIT๙" w:hAnsi="TH SarabunIT๙" w:cs="TH SarabunIT๙" w:hint="cs"/>
                <w:sz w:val="28"/>
                <w:szCs w:val="28"/>
                <w:cs/>
              </w:rPr>
              <w:t>.2 โครงการ</w:t>
            </w:r>
            <w:r w:rsidR="007C7F96" w:rsidRPr="00CB389E">
              <w:rPr>
                <w:rFonts w:ascii="TH SarabunIT๙" w:hAnsi="TH SarabunIT๙" w:cs="TH SarabunIT๙" w:hint="cs"/>
                <w:color w:val="000000" w:themeColor="text1"/>
                <w:sz w:val="28"/>
                <w:szCs w:val="28"/>
                <w:cs/>
              </w:rPr>
              <w:t xml:space="preserve">พัฒนาชุมชนเพื่อเพิ่มศักยภาพส่งเสริมการท่องเที่ยวทางวัฒนธรรม </w:t>
            </w:r>
          </w:p>
          <w:p w:rsidR="006D6C85" w:rsidRPr="006D6C85" w:rsidRDefault="007C7F96" w:rsidP="007C7F96">
            <w:pPr>
              <w:rPr>
                <w:rFonts w:ascii="TH SarabunIT๙" w:hAnsi="TH SarabunIT๙" w:cs="TH SarabunIT๙"/>
                <w:sz w:val="28"/>
                <w:szCs w:val="28"/>
                <w:cs/>
              </w:rPr>
            </w:pPr>
            <w:r>
              <w:rPr>
                <w:rFonts w:ascii="TH SarabunIT๙" w:hAnsi="TH SarabunIT๙" w:cs="TH SarabunIT๙" w:hint="cs"/>
                <w:color w:val="FF0000"/>
                <w:sz w:val="28"/>
                <w:szCs w:val="28"/>
                <w:cs/>
              </w:rPr>
              <w:t xml:space="preserve">   </w:t>
            </w:r>
            <w:r w:rsidRPr="00CB389E">
              <w:rPr>
                <w:rFonts w:ascii="TH SarabunIT๙" w:hAnsi="TH SarabunIT๙" w:cs="TH SarabunIT๙" w:hint="cs"/>
                <w:color w:val="000000" w:themeColor="text1"/>
                <w:sz w:val="28"/>
                <w:szCs w:val="28"/>
                <w:cs/>
              </w:rPr>
              <w:t>กิจกรรม ชุมชนท่องเที่ยวเชิงวัฒนธรรม</w:t>
            </w:r>
          </w:p>
        </w:tc>
        <w:tc>
          <w:tcPr>
            <w:tcW w:w="2268" w:type="dxa"/>
          </w:tcPr>
          <w:p w:rsidR="006D6C85" w:rsidRPr="006D6C85" w:rsidRDefault="007C7F96" w:rsidP="00DB1FD5">
            <w:pPr>
              <w:rPr>
                <w:rFonts w:ascii="TH SarabunIT๙" w:hAnsi="TH SarabunIT๙" w:cs="TH SarabunIT๙"/>
                <w:sz w:val="28"/>
                <w:szCs w:val="28"/>
                <w:cs/>
              </w:rPr>
            </w:pPr>
            <w:r w:rsidRPr="00CB389E">
              <w:rPr>
                <w:rFonts w:ascii="TH SarabunIT๙" w:hAnsi="TH SarabunIT๙" w:cs="TH SarabunIT๙" w:hint="cs"/>
                <w:color w:val="000000" w:themeColor="text1"/>
                <w:sz w:val="28"/>
                <w:szCs w:val="28"/>
                <w:cs/>
              </w:rPr>
              <w:t>- เพื่อส่งเสริมสนับสนุนแหล่งท่องเที่ยวเชิงวัฒนธรรม</w:t>
            </w:r>
          </w:p>
        </w:tc>
        <w:tc>
          <w:tcPr>
            <w:tcW w:w="1417" w:type="dxa"/>
          </w:tcPr>
          <w:p w:rsidR="006D6C85" w:rsidRPr="006D6C85" w:rsidRDefault="007C7F96" w:rsidP="003D79B8">
            <w:pPr>
              <w:jc w:val="center"/>
              <w:rPr>
                <w:rFonts w:ascii="TH SarabunIT๙" w:hAnsi="TH SarabunIT๙" w:cs="TH SarabunIT๙"/>
                <w:sz w:val="28"/>
                <w:szCs w:val="28"/>
              </w:rPr>
            </w:pPr>
            <w:r w:rsidRPr="00B672B1">
              <w:rPr>
                <w:rFonts w:ascii="TH SarabunIT๙" w:hAnsi="TH SarabunIT๙" w:cs="TH SarabunIT๙" w:hint="cs"/>
                <w:color w:val="000000" w:themeColor="text1"/>
                <w:sz w:val="28"/>
                <w:szCs w:val="28"/>
                <w:cs/>
              </w:rPr>
              <w:t>สวจ.สิงห์บุรี</w:t>
            </w:r>
          </w:p>
        </w:tc>
        <w:tc>
          <w:tcPr>
            <w:tcW w:w="1560" w:type="dxa"/>
          </w:tcPr>
          <w:p w:rsidR="006D6C85" w:rsidRPr="006D6C85" w:rsidRDefault="007C7F96" w:rsidP="003D79B8">
            <w:pPr>
              <w:rPr>
                <w:rFonts w:ascii="TH SarabunIT๙" w:hAnsi="TH SarabunIT๙" w:cs="TH SarabunIT๙"/>
                <w:sz w:val="28"/>
                <w:szCs w:val="28"/>
                <w:cs/>
              </w:rPr>
            </w:pPr>
            <w:r w:rsidRPr="00B672B1">
              <w:rPr>
                <w:rFonts w:ascii="TH SarabunIT๙" w:hAnsi="TH SarabunIT๙" w:cs="TH SarabunIT๙" w:hint="cs"/>
                <w:color w:val="000000" w:themeColor="text1"/>
                <w:sz w:val="28"/>
                <w:szCs w:val="28"/>
                <w:cs/>
              </w:rPr>
              <w:t>- จัดกิจกรรมส่งเสริม พัฒนาชุมชนท่องเที่ยวเชิงวัฒนธรรม จำนวน 1 ครั้ง มีเด็ก เยาวชน ประชาชนเข้าร่วมกิจกรรม ไม่น้อยกว่า 300  คน</w:t>
            </w:r>
          </w:p>
        </w:tc>
        <w:tc>
          <w:tcPr>
            <w:tcW w:w="1417" w:type="dxa"/>
          </w:tcPr>
          <w:p w:rsidR="006D6C85" w:rsidRPr="006D6C85" w:rsidRDefault="007C7F96" w:rsidP="003D79B8">
            <w:pPr>
              <w:rPr>
                <w:rFonts w:ascii="TH SarabunIT๙" w:hAnsi="TH SarabunIT๙" w:cs="TH SarabunIT๙"/>
                <w:sz w:val="28"/>
                <w:szCs w:val="28"/>
                <w:cs/>
              </w:rPr>
            </w:pPr>
            <w:r w:rsidRPr="00B672B1">
              <w:rPr>
                <w:rFonts w:ascii="TH SarabunIT๙" w:hAnsi="TH SarabunIT๙" w:cs="TH SarabunIT๙" w:hint="cs"/>
                <w:color w:val="000000" w:themeColor="text1"/>
                <w:sz w:val="28"/>
                <w:szCs w:val="28"/>
                <w:cs/>
              </w:rPr>
              <w:t>- พัฒนาศักยภาพ แลกเปลี่ยนเรียนรู้และประชาสัมพันธ์แหล่งท่องเที่ยวเชิงวัฒนธรรมของจังหวัดสิงห์บุรี</w:t>
            </w:r>
          </w:p>
        </w:tc>
        <w:tc>
          <w:tcPr>
            <w:tcW w:w="1276" w:type="dxa"/>
          </w:tcPr>
          <w:p w:rsidR="006D6C85" w:rsidRPr="006D6C85" w:rsidRDefault="001C62A2" w:rsidP="003D79B8">
            <w:pPr>
              <w:jc w:val="center"/>
              <w:rPr>
                <w:rFonts w:ascii="TH SarabunIT๙" w:hAnsi="TH SarabunIT๙" w:cs="TH SarabunIT๙"/>
                <w:sz w:val="28"/>
                <w:szCs w:val="28"/>
              </w:rPr>
            </w:pPr>
            <w:r w:rsidRPr="00B672B1">
              <w:rPr>
                <w:rFonts w:ascii="TH SarabunIT๙" w:hAnsi="TH SarabunIT๙" w:cs="TH SarabunIT๙" w:hint="cs"/>
                <w:color w:val="000000" w:themeColor="text1"/>
                <w:sz w:val="28"/>
                <w:szCs w:val="28"/>
                <w:cs/>
              </w:rPr>
              <w:t>30,000</w:t>
            </w:r>
          </w:p>
        </w:tc>
        <w:tc>
          <w:tcPr>
            <w:tcW w:w="992" w:type="dxa"/>
          </w:tcPr>
          <w:p w:rsidR="006D6C85" w:rsidRPr="006D6C85" w:rsidRDefault="006D6C85" w:rsidP="003D79B8">
            <w:pPr>
              <w:jc w:val="center"/>
              <w:rPr>
                <w:rFonts w:ascii="TH SarabunIT๙" w:hAnsi="TH SarabunIT๙" w:cs="TH SarabunIT๙"/>
                <w:sz w:val="28"/>
                <w:szCs w:val="28"/>
              </w:rPr>
            </w:pPr>
          </w:p>
        </w:tc>
        <w:tc>
          <w:tcPr>
            <w:tcW w:w="992" w:type="dxa"/>
          </w:tcPr>
          <w:p w:rsidR="006D6C85" w:rsidRPr="006D6C85" w:rsidRDefault="006D6C85" w:rsidP="003D79B8">
            <w:pPr>
              <w:jc w:val="center"/>
              <w:rPr>
                <w:rFonts w:ascii="TH SarabunIT๙" w:hAnsi="TH SarabunIT๙" w:cs="TH SarabunIT๙"/>
                <w:sz w:val="28"/>
                <w:szCs w:val="28"/>
              </w:rPr>
            </w:pPr>
          </w:p>
        </w:tc>
        <w:tc>
          <w:tcPr>
            <w:tcW w:w="993" w:type="dxa"/>
          </w:tcPr>
          <w:p w:rsidR="006D6C85" w:rsidRPr="006D6C85" w:rsidRDefault="007C7F96" w:rsidP="003D79B8">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872256" behindDoc="0" locked="0" layoutInCell="1" allowOverlap="1" wp14:anchorId="48A02BD4" wp14:editId="43BE3816">
                      <wp:simplePos x="0" y="0"/>
                      <wp:positionH relativeFrom="column">
                        <wp:posOffset>36146</wp:posOffset>
                      </wp:positionH>
                      <wp:positionV relativeFrom="paragraph">
                        <wp:posOffset>539701</wp:posOffset>
                      </wp:positionV>
                      <wp:extent cx="1058238" cy="0"/>
                      <wp:effectExtent l="38100" t="76200" r="27940" b="95250"/>
                      <wp:wrapNone/>
                      <wp:docPr id="125" name="ลูกศรเชื่อมต่อแบบตรง 125"/>
                      <wp:cNvGraphicFramePr/>
                      <a:graphic xmlns:a="http://schemas.openxmlformats.org/drawingml/2006/main">
                        <a:graphicData uri="http://schemas.microsoft.com/office/word/2010/wordprocessingShape">
                          <wps:wsp>
                            <wps:cNvCnPr/>
                            <wps:spPr>
                              <a:xfrm>
                                <a:off x="0" y="0"/>
                                <a:ext cx="105823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E822F85" id="ลูกศรเชื่อมต่อแบบตรง 125" o:spid="_x0000_s1026" type="#_x0000_t32" style="position:absolute;margin-left:2.85pt;margin-top:42.5pt;width:83.35pt;height:0;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" strokecolor="black [3200]" strokeweight=".5pt">
                      <v:stroke startarrow="block" endarrow="block" joinstyle="miter"/>
                    </v:shape>
                  </w:pict>
                </mc:Fallback>
              </mc:AlternateContent>
            </w:r>
          </w:p>
        </w:tc>
        <w:tc>
          <w:tcPr>
            <w:tcW w:w="992" w:type="dxa"/>
          </w:tcPr>
          <w:p w:rsidR="006D6C85" w:rsidRPr="006D6C85" w:rsidRDefault="006D6C85" w:rsidP="003D79B8">
            <w:pPr>
              <w:jc w:val="center"/>
              <w:rPr>
                <w:rFonts w:ascii="TH SarabunIT๙" w:hAnsi="TH SarabunIT๙" w:cs="TH SarabunIT๙"/>
                <w:sz w:val="28"/>
                <w:szCs w:val="28"/>
              </w:rPr>
            </w:pPr>
          </w:p>
        </w:tc>
        <w:tc>
          <w:tcPr>
            <w:tcW w:w="992" w:type="dxa"/>
          </w:tcPr>
          <w:p w:rsidR="006D6C85" w:rsidRPr="006D6C85" w:rsidRDefault="007C7F96" w:rsidP="003D79B8">
            <w:pPr>
              <w:jc w:val="center"/>
              <w:rPr>
                <w:rFonts w:ascii="TH SarabunIT๙" w:hAnsi="TH SarabunIT๙" w:cs="TH SarabunIT๙"/>
                <w:sz w:val="26"/>
                <w:szCs w:val="26"/>
              </w:rPr>
            </w:pPr>
            <w:r w:rsidRPr="00B672B1">
              <w:rPr>
                <w:rFonts w:ascii="TH SarabunIT๙" w:hAnsi="TH SarabunIT๙" w:cs="TH SarabunIT๙" w:hint="cs"/>
                <w:color w:val="000000" w:themeColor="text1"/>
                <w:sz w:val="26"/>
                <w:szCs w:val="26"/>
                <w:cs/>
              </w:rPr>
              <w:t>สวธ.</w:t>
            </w:r>
          </w:p>
        </w:tc>
      </w:tr>
      <w:tr w:rsidR="005F40A4" w:rsidRPr="0042073E" w:rsidTr="003D79B8">
        <w:trPr>
          <w:trHeight w:val="1898"/>
        </w:trPr>
        <w:tc>
          <w:tcPr>
            <w:tcW w:w="2547" w:type="dxa"/>
          </w:tcPr>
          <w:p w:rsidR="005F40A4" w:rsidRDefault="00681DDD" w:rsidP="005F40A4">
            <w:pPr>
              <w:rPr>
                <w:rFonts w:ascii="TH SarabunIT๙" w:hAnsi="TH SarabunIT๙" w:cs="TH SarabunIT๙"/>
                <w:sz w:val="28"/>
                <w:szCs w:val="28"/>
              </w:rPr>
            </w:pPr>
            <w:r>
              <w:rPr>
                <w:rFonts w:ascii="TH SarabunIT๙" w:hAnsi="TH SarabunIT๙" w:cs="TH SarabunIT๙" w:hint="cs"/>
                <w:sz w:val="28"/>
                <w:szCs w:val="28"/>
                <w:cs/>
              </w:rPr>
              <w:t>54</w:t>
            </w:r>
            <w:r w:rsidR="005F40A4">
              <w:rPr>
                <w:rFonts w:ascii="TH SarabunIT๙" w:hAnsi="TH SarabunIT๙" w:cs="TH SarabunIT๙" w:hint="cs"/>
                <w:sz w:val="28"/>
                <w:szCs w:val="28"/>
                <w:cs/>
              </w:rPr>
              <w:t xml:space="preserve">. ยุทธศาสตร์ </w:t>
            </w:r>
            <w:r w:rsidR="005F40A4">
              <w:rPr>
                <w:rFonts w:ascii="TH SarabunIT๙" w:hAnsi="TH SarabunIT๙" w:cs="TH SarabunIT๙"/>
                <w:sz w:val="28"/>
                <w:szCs w:val="28"/>
              </w:rPr>
              <w:t>2</w:t>
            </w:r>
          </w:p>
          <w:p w:rsidR="005F40A4" w:rsidRDefault="00681DDD" w:rsidP="005F40A4">
            <w:pPr>
              <w:rPr>
                <w:rFonts w:ascii="TH SarabunIT๙" w:hAnsi="TH SarabunIT๙" w:cs="TH SarabunIT๙"/>
                <w:sz w:val="28"/>
                <w:szCs w:val="28"/>
                <w:cs/>
              </w:rPr>
            </w:pPr>
            <w:r>
              <w:rPr>
                <w:rFonts w:ascii="TH SarabunIT๙" w:hAnsi="TH SarabunIT๙" w:cs="TH SarabunIT๙"/>
                <w:sz w:val="28"/>
                <w:szCs w:val="28"/>
              </w:rPr>
              <w:t xml:space="preserve">   54</w:t>
            </w:r>
            <w:r w:rsidR="005F40A4">
              <w:rPr>
                <w:rFonts w:ascii="TH SarabunIT๙" w:hAnsi="TH SarabunIT๙" w:cs="TH SarabunIT๙"/>
                <w:sz w:val="28"/>
                <w:szCs w:val="28"/>
              </w:rPr>
              <w:t xml:space="preserve">.1 </w:t>
            </w:r>
            <w:r>
              <w:rPr>
                <w:rFonts w:ascii="TH SarabunIT๙" w:hAnsi="TH SarabunIT๙" w:cs="TH SarabunIT๙" w:hint="cs"/>
                <w:sz w:val="28"/>
                <w:szCs w:val="28"/>
                <w:cs/>
              </w:rPr>
              <w:t>กลยุทธ์ 2</w:t>
            </w:r>
          </w:p>
          <w:p w:rsidR="005F40A4" w:rsidRDefault="00681DDD" w:rsidP="005F40A4">
            <w:pPr>
              <w:rPr>
                <w:rFonts w:ascii="TH SarabunIT๙" w:hAnsi="TH SarabunIT๙" w:cs="TH SarabunIT๙"/>
                <w:sz w:val="28"/>
                <w:szCs w:val="28"/>
                <w:cs/>
              </w:rPr>
            </w:pPr>
            <w:r>
              <w:rPr>
                <w:rFonts w:ascii="TH SarabunIT๙" w:hAnsi="TH SarabunIT๙" w:cs="TH SarabunIT๙" w:hint="cs"/>
                <w:sz w:val="28"/>
                <w:szCs w:val="28"/>
                <w:cs/>
              </w:rPr>
              <w:t xml:space="preserve">   54</w:t>
            </w:r>
            <w:r w:rsidR="005F40A4">
              <w:rPr>
                <w:rFonts w:ascii="TH SarabunIT๙" w:hAnsi="TH SarabunIT๙" w:cs="TH SarabunIT๙" w:hint="cs"/>
                <w:sz w:val="28"/>
                <w:szCs w:val="28"/>
                <w:cs/>
              </w:rPr>
              <w:t>.2 โครงการเสริมสร้างวินัยคุณธรรม จริยธรรมและจรรยาบรรณวิชาชีพสำหรับข้าราชการครูและบุคลากรทางการศึกษา</w:t>
            </w:r>
          </w:p>
        </w:tc>
        <w:tc>
          <w:tcPr>
            <w:tcW w:w="2268" w:type="dxa"/>
          </w:tcPr>
          <w:p w:rsidR="005F40A4" w:rsidRPr="005F40A4" w:rsidRDefault="005F40A4" w:rsidP="005F40A4">
            <w:pPr>
              <w:rPr>
                <w:rFonts w:ascii="TH SarabunIT๙" w:hAnsi="TH SarabunIT๙" w:cs="TH SarabunIT๙"/>
                <w:color w:val="000000" w:themeColor="text1"/>
                <w:sz w:val="26"/>
                <w:szCs w:val="26"/>
              </w:rPr>
            </w:pPr>
            <w:r w:rsidRPr="005F40A4">
              <w:rPr>
                <w:rFonts w:ascii="TH SarabunIT๙" w:hAnsi="TH SarabunIT๙" w:cs="TH SarabunIT๙" w:hint="cs"/>
                <w:color w:val="000000" w:themeColor="text1"/>
                <w:sz w:val="26"/>
                <w:szCs w:val="26"/>
                <w:cs/>
              </w:rPr>
              <w:t>1. เพื่อให้ข้าราชการครูและบุคลากรทางการศึกษา เป็นผู้มีวินัย คุณธรรม จริยธรรม ประพฤติปฏิบัติงานตามจรรยาบรรณวิชาชีพครู</w:t>
            </w:r>
          </w:p>
          <w:p w:rsidR="005F40A4" w:rsidRPr="005F40A4" w:rsidRDefault="005F40A4" w:rsidP="005F40A4">
            <w:pPr>
              <w:rPr>
                <w:rFonts w:ascii="TH SarabunIT๙" w:hAnsi="TH SarabunIT๙" w:cs="TH SarabunIT๙"/>
                <w:color w:val="000000" w:themeColor="text1"/>
                <w:sz w:val="26"/>
                <w:szCs w:val="26"/>
              </w:rPr>
            </w:pPr>
            <w:r w:rsidRPr="005F40A4">
              <w:rPr>
                <w:rFonts w:ascii="TH SarabunIT๙" w:hAnsi="TH SarabunIT๙" w:cs="TH SarabunIT๙" w:hint="cs"/>
                <w:color w:val="000000" w:themeColor="text1"/>
                <w:sz w:val="26"/>
                <w:szCs w:val="26"/>
                <w:cs/>
              </w:rPr>
              <w:t>2. เพื่อสร้างเครือข่ายและพัฒนางานวินัยจากข้าราชการครูและผู้บริหารที่เคยผ่านการอบรมหลักสูตรการดำเนินการทางวินัย</w:t>
            </w:r>
          </w:p>
          <w:p w:rsidR="005F40A4" w:rsidRPr="005F40A4" w:rsidRDefault="005F40A4" w:rsidP="005F40A4">
            <w:pPr>
              <w:rPr>
                <w:rFonts w:ascii="TH SarabunIT๙" w:hAnsi="TH SarabunIT๙" w:cs="TH SarabunIT๙"/>
                <w:color w:val="000000" w:themeColor="text1"/>
                <w:sz w:val="26"/>
                <w:szCs w:val="26"/>
                <w:cs/>
              </w:rPr>
            </w:pPr>
            <w:r w:rsidRPr="005F40A4">
              <w:rPr>
                <w:rFonts w:ascii="TH SarabunIT๙" w:hAnsi="TH SarabunIT๙" w:cs="TH SarabunIT๙" w:hint="cs"/>
                <w:color w:val="000000" w:themeColor="text1"/>
                <w:sz w:val="26"/>
                <w:szCs w:val="26"/>
                <w:cs/>
              </w:rPr>
              <w:t>3. เพื่อเสริมสร้างความรู้การดำเนินการทางวินัยและจรรยาบรรณวิชาชีพให้ข้าราชการครูและบุคลากรทางการศึกษา</w:t>
            </w:r>
          </w:p>
        </w:tc>
        <w:tc>
          <w:tcPr>
            <w:tcW w:w="1417" w:type="dxa"/>
          </w:tcPr>
          <w:p w:rsidR="005F40A4" w:rsidRPr="00B672B1" w:rsidRDefault="005F40A4" w:rsidP="003D79B8">
            <w:pPr>
              <w:jc w:val="center"/>
              <w:rPr>
                <w:rFonts w:ascii="TH SarabunIT๙" w:hAnsi="TH SarabunIT๙" w:cs="TH SarabunIT๙"/>
                <w:color w:val="000000" w:themeColor="text1"/>
                <w:sz w:val="28"/>
                <w:szCs w:val="28"/>
                <w:cs/>
              </w:rPr>
            </w:pPr>
            <w:r>
              <w:rPr>
                <w:rFonts w:ascii="TH SarabunIT๙" w:hAnsi="TH SarabunIT๙" w:cs="TH SarabunIT๙" w:hint="cs"/>
                <w:color w:val="000000" w:themeColor="text1"/>
                <w:sz w:val="28"/>
                <w:szCs w:val="28"/>
                <w:cs/>
              </w:rPr>
              <w:t>สพม.5</w:t>
            </w:r>
          </w:p>
        </w:tc>
        <w:tc>
          <w:tcPr>
            <w:tcW w:w="1560" w:type="dxa"/>
          </w:tcPr>
          <w:p w:rsidR="005F40A4" w:rsidRPr="00B672B1" w:rsidRDefault="005F40A4" w:rsidP="003D79B8">
            <w:pPr>
              <w:rPr>
                <w:rFonts w:ascii="TH SarabunIT๙" w:hAnsi="TH SarabunIT๙" w:cs="TH SarabunIT๙"/>
                <w:color w:val="000000" w:themeColor="text1"/>
                <w:sz w:val="28"/>
                <w:szCs w:val="28"/>
                <w:cs/>
              </w:rPr>
            </w:pPr>
            <w:r>
              <w:rPr>
                <w:rFonts w:ascii="TH SarabunIT๙" w:hAnsi="TH SarabunIT๙" w:cs="TH SarabunIT๙" w:hint="cs"/>
                <w:color w:val="000000" w:themeColor="text1"/>
                <w:sz w:val="28"/>
                <w:szCs w:val="28"/>
                <w:cs/>
              </w:rPr>
              <w:t>-ข้าราชการครูและบุคลากรทางการศึกษา จำนวน 320 คน ผู้บริหารสถานศึกษาประกอบด้วย ผู้อำนวยการโรงเรียนและรองผู้อำนวยการโรงเรียน จำนวน 136 คน</w:t>
            </w:r>
          </w:p>
        </w:tc>
        <w:tc>
          <w:tcPr>
            <w:tcW w:w="1417" w:type="dxa"/>
          </w:tcPr>
          <w:p w:rsidR="005F40A4" w:rsidRPr="00B672B1" w:rsidRDefault="009C6218" w:rsidP="003D79B8">
            <w:pPr>
              <w:rPr>
                <w:rFonts w:ascii="TH SarabunIT๙" w:hAnsi="TH SarabunIT๙" w:cs="TH SarabunIT๙"/>
                <w:color w:val="000000" w:themeColor="text1"/>
                <w:sz w:val="28"/>
                <w:szCs w:val="28"/>
                <w:cs/>
              </w:rPr>
            </w:pPr>
            <w:r>
              <w:rPr>
                <w:rFonts w:ascii="TH SarabunIT๙" w:hAnsi="TH SarabunIT๙" w:cs="TH SarabunIT๙" w:hint="cs"/>
                <w:color w:val="000000" w:themeColor="text1"/>
                <w:sz w:val="28"/>
                <w:szCs w:val="28"/>
                <w:cs/>
              </w:rPr>
              <w:t>- บุคลากรในสังกัดสำนักงานเขตพื้นที่การศึกษามัธยมศึกษา   เขต 5 มีความรู้เกี่ยวกับระเบียบวินัยและจรรยาบรรณวิชาชีพครู</w:t>
            </w:r>
          </w:p>
        </w:tc>
        <w:tc>
          <w:tcPr>
            <w:tcW w:w="1276" w:type="dxa"/>
          </w:tcPr>
          <w:p w:rsidR="005F40A4" w:rsidRPr="00B672B1" w:rsidRDefault="009C6218" w:rsidP="003D79B8">
            <w:pPr>
              <w:jc w:val="center"/>
              <w:rPr>
                <w:rFonts w:ascii="TH SarabunIT๙" w:hAnsi="TH SarabunIT๙" w:cs="TH SarabunIT๙"/>
                <w:color w:val="000000" w:themeColor="text1"/>
                <w:sz w:val="28"/>
                <w:szCs w:val="28"/>
                <w:cs/>
              </w:rPr>
            </w:pPr>
            <w:r>
              <w:rPr>
                <w:rFonts w:ascii="TH SarabunIT๙" w:hAnsi="TH SarabunIT๙" w:cs="TH SarabunIT๙" w:hint="cs"/>
                <w:noProof/>
                <w:color w:val="000000" w:themeColor="text1"/>
                <w:sz w:val="28"/>
                <w:szCs w:val="28"/>
              </w:rPr>
              <mc:AlternateContent>
                <mc:Choice Requires="wps">
                  <w:drawing>
                    <wp:anchor distT="0" distB="0" distL="114300" distR="114300" simplePos="0" relativeHeight="252439552" behindDoc="0" locked="0" layoutInCell="1" allowOverlap="1">
                      <wp:simplePos x="0" y="0"/>
                      <wp:positionH relativeFrom="column">
                        <wp:posOffset>734059</wp:posOffset>
                      </wp:positionH>
                      <wp:positionV relativeFrom="paragraph">
                        <wp:posOffset>554990</wp:posOffset>
                      </wp:positionV>
                      <wp:extent cx="2543175" cy="9525"/>
                      <wp:effectExtent l="38100" t="76200" r="28575" b="85725"/>
                      <wp:wrapNone/>
                      <wp:docPr id="418" name="ลูกศรเชื่อมต่อแบบตรง 418"/>
                      <wp:cNvGraphicFramePr/>
                      <a:graphic xmlns:a="http://schemas.openxmlformats.org/drawingml/2006/main">
                        <a:graphicData uri="http://schemas.microsoft.com/office/word/2010/wordprocessingShape">
                          <wps:wsp>
                            <wps:cNvCnPr/>
                            <wps:spPr>
                              <a:xfrm flipV="1">
                                <a:off x="0" y="0"/>
                                <a:ext cx="2543175" cy="9525"/>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ED98891" id="ลูกศรเชื่อมต่อแบบตรง 418" o:spid="_x0000_s1026" type="#_x0000_t32" style="position:absolute;margin-left:57.8pt;margin-top:43.7pt;width:200.25pt;height:.75pt;flip:y;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" strokecolor="black [3200]" strokeweight=".5pt">
                      <v:stroke startarrow="block" endarrow="block" joinstyle="miter"/>
                    </v:shape>
                  </w:pict>
                </mc:Fallback>
              </mc:AlternateContent>
            </w:r>
            <w:r>
              <w:rPr>
                <w:rFonts w:ascii="TH SarabunIT๙" w:hAnsi="TH SarabunIT๙" w:cs="TH SarabunIT๙" w:hint="cs"/>
                <w:color w:val="000000" w:themeColor="text1"/>
                <w:sz w:val="28"/>
                <w:szCs w:val="28"/>
                <w:cs/>
              </w:rPr>
              <w:t>50,800</w:t>
            </w:r>
          </w:p>
        </w:tc>
        <w:tc>
          <w:tcPr>
            <w:tcW w:w="992" w:type="dxa"/>
          </w:tcPr>
          <w:p w:rsidR="005F40A4" w:rsidRPr="006D6C85" w:rsidRDefault="005F40A4" w:rsidP="003D79B8">
            <w:pPr>
              <w:jc w:val="center"/>
              <w:rPr>
                <w:rFonts w:ascii="TH SarabunIT๙" w:hAnsi="TH SarabunIT๙" w:cs="TH SarabunIT๙"/>
                <w:sz w:val="28"/>
                <w:szCs w:val="28"/>
              </w:rPr>
            </w:pPr>
          </w:p>
        </w:tc>
        <w:tc>
          <w:tcPr>
            <w:tcW w:w="992" w:type="dxa"/>
          </w:tcPr>
          <w:p w:rsidR="005F40A4" w:rsidRPr="006D6C85" w:rsidRDefault="005F40A4" w:rsidP="003D79B8">
            <w:pPr>
              <w:jc w:val="center"/>
              <w:rPr>
                <w:rFonts w:ascii="TH SarabunIT๙" w:hAnsi="TH SarabunIT๙" w:cs="TH SarabunIT๙"/>
                <w:sz w:val="28"/>
                <w:szCs w:val="28"/>
              </w:rPr>
            </w:pPr>
          </w:p>
        </w:tc>
        <w:tc>
          <w:tcPr>
            <w:tcW w:w="993" w:type="dxa"/>
          </w:tcPr>
          <w:p w:rsidR="005F40A4" w:rsidRDefault="005F40A4" w:rsidP="003D79B8">
            <w:pPr>
              <w:jc w:val="center"/>
              <w:rPr>
                <w:rFonts w:ascii="TH SarabunIT๙" w:hAnsi="TH SarabunIT๙" w:cs="TH SarabunIT๙"/>
                <w:noProof/>
                <w:sz w:val="28"/>
                <w:szCs w:val="28"/>
              </w:rPr>
            </w:pPr>
          </w:p>
        </w:tc>
        <w:tc>
          <w:tcPr>
            <w:tcW w:w="992" w:type="dxa"/>
          </w:tcPr>
          <w:p w:rsidR="005F40A4" w:rsidRPr="006D6C85" w:rsidRDefault="005F40A4" w:rsidP="003D79B8">
            <w:pPr>
              <w:jc w:val="center"/>
              <w:rPr>
                <w:rFonts w:ascii="TH SarabunIT๙" w:hAnsi="TH SarabunIT๙" w:cs="TH SarabunIT๙"/>
                <w:sz w:val="28"/>
                <w:szCs w:val="28"/>
              </w:rPr>
            </w:pPr>
          </w:p>
        </w:tc>
        <w:tc>
          <w:tcPr>
            <w:tcW w:w="992" w:type="dxa"/>
          </w:tcPr>
          <w:p w:rsidR="005F40A4" w:rsidRPr="00B672B1" w:rsidRDefault="005F40A4" w:rsidP="003D79B8">
            <w:pPr>
              <w:jc w:val="center"/>
              <w:rPr>
                <w:rFonts w:ascii="TH SarabunIT๙" w:hAnsi="TH SarabunIT๙" w:cs="TH SarabunIT๙"/>
                <w:color w:val="000000" w:themeColor="text1"/>
                <w:sz w:val="26"/>
                <w:szCs w:val="26"/>
                <w:cs/>
              </w:rPr>
            </w:pPr>
          </w:p>
        </w:tc>
      </w:tr>
    </w:tbl>
    <w:p w:rsidR="00467375" w:rsidRDefault="00467375" w:rsidP="00467375">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467375" w:rsidRDefault="00467375" w:rsidP="00467375">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467375" w:rsidRPr="0042073E" w:rsidTr="00554A0F">
        <w:tc>
          <w:tcPr>
            <w:tcW w:w="2547" w:type="dxa"/>
            <w:vMerge w:val="restart"/>
          </w:tcPr>
          <w:p w:rsidR="00467375" w:rsidRPr="006D6C85" w:rsidRDefault="00467375" w:rsidP="00554A0F">
            <w:pPr>
              <w:jc w:val="center"/>
              <w:rPr>
                <w:rFonts w:ascii="TH SarabunIT๙" w:hAnsi="TH SarabunIT๙" w:cs="TH SarabunIT๙"/>
              </w:rPr>
            </w:pPr>
            <w:r w:rsidRPr="006D6C85">
              <w:rPr>
                <w:rFonts w:ascii="TH SarabunIT๙" w:hAnsi="TH SarabunIT๙" w:cs="TH SarabunIT๙" w:hint="cs"/>
                <w:cs/>
              </w:rPr>
              <w:t>ยุทธศาสตร์/โครงการ</w:t>
            </w:r>
          </w:p>
        </w:tc>
        <w:tc>
          <w:tcPr>
            <w:tcW w:w="2268" w:type="dxa"/>
            <w:vMerge w:val="restart"/>
          </w:tcPr>
          <w:p w:rsidR="00467375" w:rsidRPr="006D6C85" w:rsidRDefault="00467375" w:rsidP="00554A0F">
            <w:pPr>
              <w:jc w:val="center"/>
              <w:rPr>
                <w:rFonts w:ascii="TH SarabunIT๙" w:hAnsi="TH SarabunIT๙" w:cs="TH SarabunIT๙"/>
              </w:rPr>
            </w:pPr>
            <w:r w:rsidRPr="006D6C85">
              <w:rPr>
                <w:rFonts w:ascii="TH SarabunIT๙" w:hAnsi="TH SarabunIT๙" w:cs="TH SarabunIT๙" w:hint="cs"/>
                <w:cs/>
              </w:rPr>
              <w:t>วัตถุประสงค์ของโครงการ</w:t>
            </w:r>
          </w:p>
        </w:tc>
        <w:tc>
          <w:tcPr>
            <w:tcW w:w="1417" w:type="dxa"/>
            <w:vMerge w:val="restart"/>
          </w:tcPr>
          <w:p w:rsidR="00467375" w:rsidRPr="006D6C85" w:rsidRDefault="00467375" w:rsidP="00554A0F">
            <w:pPr>
              <w:jc w:val="center"/>
              <w:rPr>
                <w:rFonts w:ascii="TH SarabunIT๙" w:hAnsi="TH SarabunIT๙" w:cs="TH SarabunIT๙"/>
              </w:rPr>
            </w:pPr>
            <w:r w:rsidRPr="006D6C85">
              <w:rPr>
                <w:rFonts w:ascii="TH SarabunIT๙" w:hAnsi="TH SarabunIT๙" w:cs="TH SarabunIT๙" w:hint="cs"/>
                <w:cs/>
              </w:rPr>
              <w:t>หน่วยงานที่รับผิดชอบ</w:t>
            </w:r>
          </w:p>
        </w:tc>
        <w:tc>
          <w:tcPr>
            <w:tcW w:w="2977" w:type="dxa"/>
            <w:gridSpan w:val="2"/>
          </w:tcPr>
          <w:p w:rsidR="00467375" w:rsidRPr="006D6C85" w:rsidRDefault="00467375" w:rsidP="00554A0F">
            <w:pPr>
              <w:jc w:val="center"/>
              <w:rPr>
                <w:rFonts w:ascii="TH SarabunIT๙" w:hAnsi="TH SarabunIT๙" w:cs="TH SarabunIT๙"/>
              </w:rPr>
            </w:pPr>
            <w:r w:rsidRPr="006D6C85">
              <w:rPr>
                <w:rFonts w:ascii="TH SarabunIT๙" w:hAnsi="TH SarabunIT๙" w:cs="TH SarabunIT๙" w:hint="cs"/>
                <w:cs/>
              </w:rPr>
              <w:t>เป้าหมาย</w:t>
            </w:r>
          </w:p>
        </w:tc>
        <w:tc>
          <w:tcPr>
            <w:tcW w:w="1276" w:type="dxa"/>
            <w:vMerge w:val="restart"/>
          </w:tcPr>
          <w:p w:rsidR="00467375" w:rsidRPr="006D6C85" w:rsidRDefault="00467375" w:rsidP="00554A0F">
            <w:pPr>
              <w:jc w:val="center"/>
              <w:rPr>
                <w:rFonts w:ascii="TH SarabunIT๙" w:hAnsi="TH SarabunIT๙" w:cs="TH SarabunIT๙"/>
              </w:rPr>
            </w:pPr>
            <w:r w:rsidRPr="006D6C85">
              <w:rPr>
                <w:rFonts w:ascii="TH SarabunIT๙" w:hAnsi="TH SarabunIT๙" w:cs="TH SarabunIT๙" w:hint="cs"/>
                <w:cs/>
              </w:rPr>
              <w:t>งบประมาณ  ที่ใช้</w:t>
            </w:r>
          </w:p>
        </w:tc>
        <w:tc>
          <w:tcPr>
            <w:tcW w:w="3969" w:type="dxa"/>
            <w:gridSpan w:val="4"/>
          </w:tcPr>
          <w:p w:rsidR="00467375" w:rsidRPr="006D6C85" w:rsidRDefault="00467375" w:rsidP="00554A0F">
            <w:pPr>
              <w:jc w:val="center"/>
              <w:rPr>
                <w:rFonts w:ascii="TH SarabunIT๙" w:hAnsi="TH SarabunIT๙" w:cs="TH SarabunIT๙"/>
              </w:rPr>
            </w:pPr>
            <w:r w:rsidRPr="006D6C85">
              <w:rPr>
                <w:rFonts w:ascii="TH SarabunIT๙" w:hAnsi="TH SarabunIT๙" w:cs="TH SarabunIT๙" w:hint="cs"/>
                <w:cs/>
              </w:rPr>
              <w:t>ปีงบประมาณปี พ.ศ.</w:t>
            </w:r>
            <w:r w:rsidRPr="006D6C85">
              <w:rPr>
                <w:rFonts w:ascii="TH SarabunIT๙" w:hAnsi="TH SarabunIT๙" w:cs="TH SarabunIT๙"/>
              </w:rPr>
              <w:t xml:space="preserve"> 2562</w:t>
            </w:r>
          </w:p>
        </w:tc>
        <w:tc>
          <w:tcPr>
            <w:tcW w:w="992" w:type="dxa"/>
            <w:vMerge w:val="restart"/>
          </w:tcPr>
          <w:p w:rsidR="00467375" w:rsidRPr="006D6C85" w:rsidRDefault="00467375" w:rsidP="00554A0F">
            <w:pPr>
              <w:jc w:val="center"/>
              <w:rPr>
                <w:rFonts w:ascii="TH SarabunIT๙" w:hAnsi="TH SarabunIT๙" w:cs="TH SarabunIT๙"/>
                <w:cs/>
              </w:rPr>
            </w:pPr>
            <w:r w:rsidRPr="006D6C85">
              <w:rPr>
                <w:rFonts w:ascii="TH SarabunIT๙" w:hAnsi="TH SarabunIT๙" w:cs="TH SarabunIT๙" w:hint="cs"/>
                <w:cs/>
              </w:rPr>
              <w:t>หมายเหตุ</w:t>
            </w:r>
          </w:p>
        </w:tc>
      </w:tr>
      <w:tr w:rsidR="00467375" w:rsidRPr="0042073E" w:rsidTr="00554A0F">
        <w:tc>
          <w:tcPr>
            <w:tcW w:w="2547" w:type="dxa"/>
            <w:vMerge/>
          </w:tcPr>
          <w:p w:rsidR="00467375" w:rsidRPr="006D6C85" w:rsidRDefault="00467375" w:rsidP="00554A0F">
            <w:pPr>
              <w:jc w:val="center"/>
              <w:rPr>
                <w:rFonts w:ascii="TH SarabunIT๙" w:hAnsi="TH SarabunIT๙" w:cs="TH SarabunIT๙"/>
              </w:rPr>
            </w:pPr>
          </w:p>
        </w:tc>
        <w:tc>
          <w:tcPr>
            <w:tcW w:w="2268" w:type="dxa"/>
            <w:vMerge/>
          </w:tcPr>
          <w:p w:rsidR="00467375" w:rsidRPr="006D6C85" w:rsidRDefault="00467375" w:rsidP="00554A0F">
            <w:pPr>
              <w:jc w:val="center"/>
              <w:rPr>
                <w:rFonts w:ascii="TH SarabunIT๙" w:hAnsi="TH SarabunIT๙" w:cs="TH SarabunIT๙"/>
              </w:rPr>
            </w:pPr>
          </w:p>
        </w:tc>
        <w:tc>
          <w:tcPr>
            <w:tcW w:w="1417" w:type="dxa"/>
            <w:vMerge/>
          </w:tcPr>
          <w:p w:rsidR="00467375" w:rsidRPr="006D6C85" w:rsidRDefault="00467375" w:rsidP="00554A0F">
            <w:pPr>
              <w:jc w:val="center"/>
              <w:rPr>
                <w:rFonts w:ascii="TH SarabunIT๙" w:hAnsi="TH SarabunIT๙" w:cs="TH SarabunIT๙"/>
              </w:rPr>
            </w:pPr>
          </w:p>
        </w:tc>
        <w:tc>
          <w:tcPr>
            <w:tcW w:w="1560" w:type="dxa"/>
          </w:tcPr>
          <w:p w:rsidR="00467375" w:rsidRPr="006D6C85" w:rsidRDefault="00467375" w:rsidP="00554A0F">
            <w:pPr>
              <w:jc w:val="center"/>
              <w:rPr>
                <w:rFonts w:ascii="TH SarabunIT๙" w:hAnsi="TH SarabunIT๙" w:cs="TH SarabunIT๙"/>
              </w:rPr>
            </w:pPr>
            <w:r w:rsidRPr="006D6C85">
              <w:rPr>
                <w:rFonts w:ascii="TH SarabunIT๙" w:hAnsi="TH SarabunIT๙" w:cs="TH SarabunIT๙" w:hint="cs"/>
                <w:cs/>
              </w:rPr>
              <w:t>ผลลัพธ์เชิงปริมาณ</w:t>
            </w:r>
          </w:p>
        </w:tc>
        <w:tc>
          <w:tcPr>
            <w:tcW w:w="1417" w:type="dxa"/>
          </w:tcPr>
          <w:p w:rsidR="00467375" w:rsidRPr="006D6C85" w:rsidRDefault="00467375" w:rsidP="00554A0F">
            <w:pPr>
              <w:jc w:val="center"/>
              <w:rPr>
                <w:rFonts w:ascii="TH SarabunIT๙" w:hAnsi="TH SarabunIT๙" w:cs="TH SarabunIT๙"/>
              </w:rPr>
            </w:pPr>
            <w:r w:rsidRPr="006D6C85">
              <w:rPr>
                <w:rFonts w:ascii="TH SarabunIT๙" w:hAnsi="TH SarabunIT๙" w:cs="TH SarabunIT๙" w:hint="cs"/>
                <w:cs/>
              </w:rPr>
              <w:t>ผลลัพธ์เชิงคุณภาพ</w:t>
            </w:r>
          </w:p>
        </w:tc>
        <w:tc>
          <w:tcPr>
            <w:tcW w:w="1276" w:type="dxa"/>
            <w:vMerge/>
          </w:tcPr>
          <w:p w:rsidR="00467375" w:rsidRPr="006D6C85" w:rsidRDefault="00467375" w:rsidP="00554A0F">
            <w:pPr>
              <w:jc w:val="center"/>
              <w:rPr>
                <w:rFonts w:ascii="TH SarabunIT๙" w:hAnsi="TH SarabunIT๙" w:cs="TH SarabunIT๙"/>
              </w:rPr>
            </w:pPr>
          </w:p>
        </w:tc>
        <w:tc>
          <w:tcPr>
            <w:tcW w:w="992" w:type="dxa"/>
          </w:tcPr>
          <w:p w:rsidR="00467375" w:rsidRPr="006D6C85" w:rsidRDefault="00467375" w:rsidP="00554A0F">
            <w:pPr>
              <w:rPr>
                <w:rFonts w:ascii="TH SarabunIT๙" w:hAnsi="TH SarabunIT๙" w:cs="TH SarabunIT๙"/>
                <w:sz w:val="28"/>
                <w:szCs w:val="28"/>
              </w:rPr>
            </w:pPr>
            <w:r w:rsidRPr="006D6C85">
              <w:rPr>
                <w:rFonts w:ascii="TH SarabunIT๙" w:hAnsi="TH SarabunIT๙" w:cs="TH SarabunIT๙" w:hint="cs"/>
                <w:sz w:val="28"/>
                <w:szCs w:val="28"/>
                <w:cs/>
              </w:rPr>
              <w:t xml:space="preserve">ไตรมาส 1 </w:t>
            </w:r>
          </w:p>
          <w:p w:rsidR="00467375" w:rsidRPr="006D6C85" w:rsidRDefault="00467375" w:rsidP="00554A0F">
            <w:pPr>
              <w:rPr>
                <w:rFonts w:ascii="TH SarabunIT๙" w:hAnsi="TH SarabunIT๙" w:cs="TH SarabunIT๙"/>
                <w:sz w:val="28"/>
                <w:szCs w:val="28"/>
                <w:cs/>
              </w:rPr>
            </w:pPr>
            <w:r w:rsidRPr="006D6C85">
              <w:rPr>
                <w:rFonts w:ascii="TH SarabunIT๙" w:hAnsi="TH SarabunIT๙" w:cs="TH SarabunIT๙" w:hint="cs"/>
                <w:sz w:val="28"/>
                <w:szCs w:val="28"/>
                <w:cs/>
              </w:rPr>
              <w:t>(ต.ค.-ธ.ค. 61)</w:t>
            </w:r>
          </w:p>
        </w:tc>
        <w:tc>
          <w:tcPr>
            <w:tcW w:w="992" w:type="dxa"/>
          </w:tcPr>
          <w:p w:rsidR="00467375" w:rsidRPr="006D6C85" w:rsidRDefault="00467375" w:rsidP="00554A0F">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2     (ม.ค.-มี.ค. 62)</w:t>
            </w:r>
          </w:p>
        </w:tc>
        <w:tc>
          <w:tcPr>
            <w:tcW w:w="993" w:type="dxa"/>
          </w:tcPr>
          <w:p w:rsidR="00467375" w:rsidRPr="006D6C85" w:rsidRDefault="00467375" w:rsidP="00554A0F">
            <w:pPr>
              <w:jc w:val="center"/>
              <w:rPr>
                <w:rFonts w:ascii="TH SarabunIT๙" w:hAnsi="TH SarabunIT๙" w:cs="TH SarabunIT๙"/>
                <w:sz w:val="28"/>
                <w:szCs w:val="28"/>
                <w:cs/>
              </w:rPr>
            </w:pPr>
            <w:r w:rsidRPr="006D6C85">
              <w:rPr>
                <w:rFonts w:ascii="TH SarabunIT๙" w:hAnsi="TH SarabunIT๙" w:cs="TH SarabunIT๙" w:hint="cs"/>
                <w:sz w:val="28"/>
                <w:szCs w:val="28"/>
                <w:cs/>
              </w:rPr>
              <w:t>ไตรมาส 3  (เม.ย.-มิ.ย. 62)</w:t>
            </w:r>
          </w:p>
        </w:tc>
        <w:tc>
          <w:tcPr>
            <w:tcW w:w="992" w:type="dxa"/>
          </w:tcPr>
          <w:p w:rsidR="00467375" w:rsidRPr="006D6C85" w:rsidRDefault="00467375" w:rsidP="00554A0F">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4</w:t>
            </w:r>
          </w:p>
          <w:p w:rsidR="00467375" w:rsidRPr="006D6C85" w:rsidRDefault="00467375" w:rsidP="00554A0F">
            <w:pPr>
              <w:jc w:val="center"/>
              <w:rPr>
                <w:rFonts w:ascii="TH SarabunIT๙" w:hAnsi="TH SarabunIT๙" w:cs="TH SarabunIT๙"/>
                <w:sz w:val="28"/>
                <w:szCs w:val="28"/>
              </w:rPr>
            </w:pPr>
            <w:r w:rsidRPr="006D6C85">
              <w:rPr>
                <w:rFonts w:ascii="TH SarabunIT๙" w:hAnsi="TH SarabunIT๙" w:cs="TH SarabunIT๙" w:hint="cs"/>
                <w:sz w:val="28"/>
                <w:szCs w:val="28"/>
                <w:cs/>
              </w:rPr>
              <w:t>(ก.ค.-ก.ย. 62)</w:t>
            </w:r>
          </w:p>
        </w:tc>
        <w:tc>
          <w:tcPr>
            <w:tcW w:w="992" w:type="dxa"/>
            <w:vMerge/>
          </w:tcPr>
          <w:p w:rsidR="00467375" w:rsidRPr="006D6C85" w:rsidRDefault="00467375" w:rsidP="00554A0F">
            <w:pPr>
              <w:jc w:val="center"/>
              <w:rPr>
                <w:rFonts w:ascii="TH SarabunIT๙" w:hAnsi="TH SarabunIT๙" w:cs="TH SarabunIT๙"/>
              </w:rPr>
            </w:pPr>
          </w:p>
        </w:tc>
      </w:tr>
      <w:tr w:rsidR="00467375" w:rsidRPr="0042073E" w:rsidTr="00554A0F">
        <w:tc>
          <w:tcPr>
            <w:tcW w:w="2547" w:type="dxa"/>
          </w:tcPr>
          <w:p w:rsidR="00467375" w:rsidRPr="00344418" w:rsidRDefault="00467375" w:rsidP="00467375">
            <w:pPr>
              <w:rPr>
                <w:rFonts w:ascii="TH SarabunIT๙" w:hAnsi="TH SarabunIT๙" w:cs="TH SarabunIT๙"/>
                <w:sz w:val="28"/>
                <w:szCs w:val="28"/>
              </w:rPr>
            </w:pPr>
            <w:r w:rsidRPr="00344418">
              <w:rPr>
                <w:rFonts w:ascii="TH SarabunIT๙" w:hAnsi="TH SarabunIT๙" w:cs="TH SarabunIT๙" w:hint="cs"/>
                <w:sz w:val="28"/>
                <w:szCs w:val="28"/>
                <w:cs/>
              </w:rPr>
              <w:t xml:space="preserve">55. ยุทธศาสตร์ </w:t>
            </w:r>
            <w:r w:rsidRPr="00344418">
              <w:rPr>
                <w:rFonts w:ascii="TH SarabunIT๙" w:hAnsi="TH SarabunIT๙" w:cs="TH SarabunIT๙"/>
                <w:sz w:val="28"/>
                <w:szCs w:val="28"/>
              </w:rPr>
              <w:t>2</w:t>
            </w:r>
          </w:p>
          <w:p w:rsidR="00467375" w:rsidRPr="00344418" w:rsidRDefault="00467375" w:rsidP="00467375">
            <w:pPr>
              <w:rPr>
                <w:rFonts w:ascii="TH SarabunIT๙" w:hAnsi="TH SarabunIT๙" w:cs="TH SarabunIT๙"/>
                <w:sz w:val="28"/>
                <w:szCs w:val="28"/>
                <w:cs/>
              </w:rPr>
            </w:pPr>
            <w:r w:rsidRPr="00344418">
              <w:rPr>
                <w:rFonts w:ascii="TH SarabunIT๙" w:hAnsi="TH SarabunIT๙" w:cs="TH SarabunIT๙"/>
                <w:sz w:val="28"/>
                <w:szCs w:val="28"/>
              </w:rPr>
              <w:t xml:space="preserve">   55.1 </w:t>
            </w:r>
            <w:r w:rsidRPr="00344418">
              <w:rPr>
                <w:rFonts w:ascii="TH SarabunIT๙" w:hAnsi="TH SarabunIT๙" w:cs="TH SarabunIT๙" w:hint="cs"/>
                <w:sz w:val="28"/>
                <w:szCs w:val="28"/>
                <w:cs/>
              </w:rPr>
              <w:t>กลยุทธ์ 1</w:t>
            </w:r>
          </w:p>
          <w:p w:rsidR="00467375" w:rsidRPr="00344418" w:rsidRDefault="00467375" w:rsidP="00467375">
            <w:pPr>
              <w:rPr>
                <w:rFonts w:ascii="TH SarabunIT๙" w:hAnsi="TH SarabunIT๙" w:cs="TH SarabunIT๙"/>
                <w:sz w:val="28"/>
                <w:szCs w:val="28"/>
                <w:cs/>
              </w:rPr>
            </w:pPr>
            <w:r w:rsidRPr="00344418">
              <w:rPr>
                <w:rFonts w:ascii="TH SarabunIT๙" w:hAnsi="TH SarabunIT๙" w:cs="TH SarabunIT๙" w:hint="cs"/>
                <w:sz w:val="28"/>
                <w:szCs w:val="28"/>
                <w:cs/>
              </w:rPr>
              <w:t xml:space="preserve">   55.2 กิจกรรม</w:t>
            </w:r>
            <w:r w:rsidR="00344418" w:rsidRPr="00344418">
              <w:rPr>
                <w:rFonts w:ascii="TH SarabunIT๙" w:hAnsi="TH SarabunIT๙" w:cs="TH SarabunIT๙" w:hint="cs"/>
                <w:sz w:val="28"/>
                <w:szCs w:val="28"/>
                <w:cs/>
              </w:rPr>
              <w:t>การเสริมสร้างจิตสำนึกต่อสถาบันชาติ ศาสนา และพระมหากษัตริย์</w:t>
            </w:r>
          </w:p>
        </w:tc>
        <w:tc>
          <w:tcPr>
            <w:tcW w:w="2268" w:type="dxa"/>
          </w:tcPr>
          <w:p w:rsidR="00467375" w:rsidRPr="00344418" w:rsidRDefault="00344418" w:rsidP="00344418">
            <w:pPr>
              <w:rPr>
                <w:rFonts w:ascii="TH SarabunIT๙" w:hAnsi="TH SarabunIT๙" w:cs="TH SarabunIT๙"/>
                <w:sz w:val="28"/>
                <w:szCs w:val="28"/>
              </w:rPr>
            </w:pPr>
            <w:r w:rsidRPr="00344418">
              <w:rPr>
                <w:rFonts w:ascii="TH SarabunIT๙" w:hAnsi="TH SarabunIT๙" w:cs="TH SarabunIT๙" w:hint="cs"/>
                <w:sz w:val="28"/>
                <w:szCs w:val="28"/>
                <w:cs/>
              </w:rPr>
              <w:t>เพื่อให้บุคลากรในสำนักงานจังหวัดมีจิตสำนึกรักชาติ ศาสนา และพระมหากษัตริย์</w:t>
            </w:r>
          </w:p>
        </w:tc>
        <w:tc>
          <w:tcPr>
            <w:tcW w:w="1417" w:type="dxa"/>
          </w:tcPr>
          <w:p w:rsidR="00467375" w:rsidRPr="00344418" w:rsidRDefault="00344418" w:rsidP="00554A0F">
            <w:pPr>
              <w:jc w:val="center"/>
              <w:rPr>
                <w:rFonts w:ascii="TH SarabunIT๙" w:hAnsi="TH SarabunIT๙" w:cs="TH SarabunIT๙"/>
                <w:sz w:val="28"/>
                <w:szCs w:val="28"/>
              </w:rPr>
            </w:pPr>
            <w:r w:rsidRPr="00344418">
              <w:rPr>
                <w:rFonts w:ascii="TH SarabunIT๙" w:hAnsi="TH SarabunIT๙" w:cs="TH SarabunIT๙" w:hint="cs"/>
                <w:sz w:val="28"/>
                <w:szCs w:val="28"/>
                <w:cs/>
              </w:rPr>
              <w:t>สำนักงานจังหวัดสิงห์บุรี</w:t>
            </w:r>
          </w:p>
        </w:tc>
        <w:tc>
          <w:tcPr>
            <w:tcW w:w="1560" w:type="dxa"/>
          </w:tcPr>
          <w:p w:rsidR="00467375" w:rsidRPr="00344418" w:rsidRDefault="00344418" w:rsidP="00554A0F">
            <w:pPr>
              <w:jc w:val="center"/>
              <w:rPr>
                <w:rFonts w:ascii="TH SarabunIT๙" w:hAnsi="TH SarabunIT๙" w:cs="TH SarabunIT๙"/>
                <w:sz w:val="28"/>
                <w:szCs w:val="28"/>
                <w:cs/>
              </w:rPr>
            </w:pPr>
            <w:r w:rsidRPr="00344418">
              <w:rPr>
                <w:rFonts w:ascii="TH SarabunIT๙" w:hAnsi="TH SarabunIT๙" w:cs="TH SarabunIT๙" w:hint="cs"/>
                <w:sz w:val="28"/>
                <w:szCs w:val="28"/>
                <w:cs/>
              </w:rPr>
              <w:t>ร้อยละ 80 ของบุคลากรเข้าร่วมกิจกรรม</w:t>
            </w:r>
          </w:p>
        </w:tc>
        <w:tc>
          <w:tcPr>
            <w:tcW w:w="1417" w:type="dxa"/>
          </w:tcPr>
          <w:p w:rsidR="00467375" w:rsidRPr="00344418" w:rsidRDefault="00344418" w:rsidP="00554A0F">
            <w:pPr>
              <w:jc w:val="center"/>
              <w:rPr>
                <w:rFonts w:ascii="TH SarabunIT๙" w:hAnsi="TH SarabunIT๙" w:cs="TH SarabunIT๙"/>
                <w:sz w:val="28"/>
                <w:szCs w:val="28"/>
                <w:cs/>
              </w:rPr>
            </w:pPr>
            <w:r w:rsidRPr="00344418">
              <w:rPr>
                <w:rFonts w:ascii="TH SarabunIT๙" w:hAnsi="TH SarabunIT๙" w:cs="TH SarabunIT๙" w:hint="cs"/>
                <w:sz w:val="28"/>
                <w:szCs w:val="28"/>
                <w:cs/>
              </w:rPr>
              <w:t>-</w:t>
            </w:r>
          </w:p>
        </w:tc>
        <w:tc>
          <w:tcPr>
            <w:tcW w:w="1276" w:type="dxa"/>
          </w:tcPr>
          <w:p w:rsidR="00467375" w:rsidRPr="00344418" w:rsidRDefault="00344418" w:rsidP="00554A0F">
            <w:pPr>
              <w:jc w:val="center"/>
              <w:rPr>
                <w:rFonts w:ascii="TH SarabunIT๙" w:hAnsi="TH SarabunIT๙" w:cs="TH SarabunIT๙"/>
                <w:sz w:val="28"/>
                <w:szCs w:val="28"/>
              </w:rPr>
            </w:pPr>
            <w:r w:rsidRPr="00344418">
              <w:rPr>
                <w:rFonts w:ascii="TH SarabunIT๙" w:hAnsi="TH SarabunIT๙" w:cs="TH SarabunIT๙" w:hint="cs"/>
                <w:sz w:val="28"/>
                <w:szCs w:val="28"/>
                <w:cs/>
              </w:rPr>
              <w:t>-</w:t>
            </w:r>
          </w:p>
        </w:tc>
        <w:tc>
          <w:tcPr>
            <w:tcW w:w="992" w:type="dxa"/>
          </w:tcPr>
          <w:p w:rsidR="00467375" w:rsidRPr="00344418" w:rsidRDefault="00344418" w:rsidP="00554A0F">
            <w:pPr>
              <w:rPr>
                <w:rFonts w:ascii="TH SarabunIT๙" w:hAnsi="TH SarabunIT๙" w:cs="TH SarabunIT๙"/>
                <w:sz w:val="28"/>
                <w:szCs w:val="28"/>
                <w:cs/>
              </w:rPr>
            </w:pPr>
            <w:r w:rsidRPr="00344418">
              <w:rPr>
                <w:rFonts w:ascii="TH SarabunIT๙" w:hAnsi="TH SarabunIT๙" w:cs="TH SarabunIT๙" w:hint="cs"/>
                <w:noProof/>
                <w:sz w:val="28"/>
                <w:szCs w:val="28"/>
              </w:rPr>
              <mc:AlternateContent>
                <mc:Choice Requires="wps">
                  <w:drawing>
                    <wp:anchor distT="0" distB="0" distL="114300" distR="114300" simplePos="0" relativeHeight="252442624" behindDoc="0" locked="0" layoutInCell="1" allowOverlap="1">
                      <wp:simplePos x="0" y="0"/>
                      <wp:positionH relativeFrom="column">
                        <wp:posOffset>-66675</wp:posOffset>
                      </wp:positionH>
                      <wp:positionV relativeFrom="paragraph">
                        <wp:posOffset>388620</wp:posOffset>
                      </wp:positionV>
                      <wp:extent cx="2495550" cy="19050"/>
                      <wp:effectExtent l="38100" t="76200" r="0" b="95250"/>
                      <wp:wrapNone/>
                      <wp:docPr id="5" name="ลูกศรเชื่อมต่อแบบตรง 5"/>
                      <wp:cNvGraphicFramePr/>
                      <a:graphic xmlns:a="http://schemas.openxmlformats.org/drawingml/2006/main">
                        <a:graphicData uri="http://schemas.microsoft.com/office/word/2010/wordprocessingShape">
                          <wps:wsp>
                            <wps:cNvCnPr/>
                            <wps:spPr>
                              <a:xfrm flipV="1">
                                <a:off x="0" y="0"/>
                                <a:ext cx="2495550" cy="1905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6739971" id="ลูกศรเชื่อมต่อแบบตรง 5" o:spid="_x0000_s1026" type="#_x0000_t32" style="position:absolute;margin-left:-5.25pt;margin-top:30.6pt;width:196.5pt;height:1.5pt;flip:y;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" strokecolor="black [3200]" strokeweight=".5pt">
                      <v:stroke startarrow="block" endarrow="block" joinstyle="miter"/>
                    </v:shape>
                  </w:pict>
                </mc:Fallback>
              </mc:AlternateContent>
            </w:r>
          </w:p>
        </w:tc>
        <w:tc>
          <w:tcPr>
            <w:tcW w:w="992" w:type="dxa"/>
          </w:tcPr>
          <w:p w:rsidR="00467375" w:rsidRPr="00344418" w:rsidRDefault="00467375" w:rsidP="00554A0F">
            <w:pPr>
              <w:jc w:val="center"/>
              <w:rPr>
                <w:rFonts w:ascii="TH SarabunIT๙" w:hAnsi="TH SarabunIT๙" w:cs="TH SarabunIT๙"/>
                <w:sz w:val="28"/>
                <w:szCs w:val="28"/>
                <w:cs/>
              </w:rPr>
            </w:pPr>
          </w:p>
        </w:tc>
        <w:tc>
          <w:tcPr>
            <w:tcW w:w="993" w:type="dxa"/>
          </w:tcPr>
          <w:p w:rsidR="00467375" w:rsidRPr="006D6C85" w:rsidRDefault="00467375" w:rsidP="00554A0F">
            <w:pPr>
              <w:jc w:val="center"/>
              <w:rPr>
                <w:rFonts w:ascii="TH SarabunIT๙" w:hAnsi="TH SarabunIT๙" w:cs="TH SarabunIT๙"/>
                <w:sz w:val="28"/>
                <w:szCs w:val="28"/>
                <w:cs/>
              </w:rPr>
            </w:pPr>
          </w:p>
        </w:tc>
        <w:tc>
          <w:tcPr>
            <w:tcW w:w="992" w:type="dxa"/>
          </w:tcPr>
          <w:p w:rsidR="00467375" w:rsidRPr="006D6C85" w:rsidRDefault="00467375" w:rsidP="00554A0F">
            <w:pPr>
              <w:jc w:val="center"/>
              <w:rPr>
                <w:rFonts w:ascii="TH SarabunIT๙" w:hAnsi="TH SarabunIT๙" w:cs="TH SarabunIT๙"/>
                <w:sz w:val="28"/>
                <w:szCs w:val="28"/>
                <w:cs/>
              </w:rPr>
            </w:pPr>
          </w:p>
        </w:tc>
        <w:tc>
          <w:tcPr>
            <w:tcW w:w="992" w:type="dxa"/>
          </w:tcPr>
          <w:p w:rsidR="00467375" w:rsidRPr="006D6C85" w:rsidRDefault="00467375" w:rsidP="00554A0F">
            <w:pPr>
              <w:jc w:val="center"/>
              <w:rPr>
                <w:rFonts w:ascii="TH SarabunIT๙" w:hAnsi="TH SarabunIT๙" w:cs="TH SarabunIT๙"/>
              </w:rPr>
            </w:pPr>
          </w:p>
        </w:tc>
      </w:tr>
      <w:tr w:rsidR="00467375" w:rsidRPr="0042073E" w:rsidTr="00554A0F">
        <w:tc>
          <w:tcPr>
            <w:tcW w:w="2547" w:type="dxa"/>
          </w:tcPr>
          <w:p w:rsidR="00344418" w:rsidRPr="00344418" w:rsidRDefault="00344418" w:rsidP="00344418">
            <w:pPr>
              <w:rPr>
                <w:rFonts w:ascii="TH SarabunIT๙" w:hAnsi="TH SarabunIT๙" w:cs="TH SarabunIT๙"/>
                <w:sz w:val="28"/>
                <w:szCs w:val="28"/>
              </w:rPr>
            </w:pPr>
            <w:r w:rsidRPr="00344418">
              <w:rPr>
                <w:rFonts w:ascii="TH SarabunIT๙" w:hAnsi="TH SarabunIT๙" w:cs="TH SarabunIT๙" w:hint="cs"/>
                <w:sz w:val="28"/>
                <w:szCs w:val="28"/>
                <w:cs/>
              </w:rPr>
              <w:t>5</w:t>
            </w:r>
            <w:r>
              <w:rPr>
                <w:rFonts w:ascii="TH SarabunIT๙" w:hAnsi="TH SarabunIT๙" w:cs="TH SarabunIT๙" w:hint="cs"/>
                <w:sz w:val="28"/>
                <w:szCs w:val="28"/>
                <w:cs/>
              </w:rPr>
              <w:t>6</w:t>
            </w:r>
            <w:r w:rsidRPr="00344418">
              <w:rPr>
                <w:rFonts w:ascii="TH SarabunIT๙" w:hAnsi="TH SarabunIT๙" w:cs="TH SarabunIT๙" w:hint="cs"/>
                <w:sz w:val="28"/>
                <w:szCs w:val="28"/>
                <w:cs/>
              </w:rPr>
              <w:t xml:space="preserve">. ยุทธศาสตร์ </w:t>
            </w:r>
            <w:r w:rsidRPr="00344418">
              <w:rPr>
                <w:rFonts w:ascii="TH SarabunIT๙" w:hAnsi="TH SarabunIT๙" w:cs="TH SarabunIT๙"/>
                <w:sz w:val="28"/>
                <w:szCs w:val="28"/>
              </w:rPr>
              <w:t>2</w:t>
            </w:r>
          </w:p>
          <w:p w:rsidR="00344418" w:rsidRPr="00344418" w:rsidRDefault="00344418" w:rsidP="00344418">
            <w:pPr>
              <w:rPr>
                <w:rFonts w:ascii="TH SarabunIT๙" w:hAnsi="TH SarabunIT๙" w:cs="TH SarabunIT๙"/>
                <w:sz w:val="28"/>
                <w:szCs w:val="28"/>
                <w:cs/>
              </w:rPr>
            </w:pPr>
            <w:r w:rsidRPr="00344418">
              <w:rPr>
                <w:rFonts w:ascii="TH SarabunIT๙" w:hAnsi="TH SarabunIT๙" w:cs="TH SarabunIT๙"/>
                <w:sz w:val="28"/>
                <w:szCs w:val="28"/>
              </w:rPr>
              <w:t xml:space="preserve">   5</w:t>
            </w:r>
            <w:r>
              <w:rPr>
                <w:rFonts w:ascii="TH SarabunIT๙" w:hAnsi="TH SarabunIT๙" w:cs="TH SarabunIT๙"/>
                <w:sz w:val="28"/>
                <w:szCs w:val="28"/>
              </w:rPr>
              <w:t>6</w:t>
            </w:r>
            <w:r w:rsidRPr="00344418">
              <w:rPr>
                <w:rFonts w:ascii="TH SarabunIT๙" w:hAnsi="TH SarabunIT๙" w:cs="TH SarabunIT๙"/>
                <w:sz w:val="28"/>
                <w:szCs w:val="28"/>
              </w:rPr>
              <w:t xml:space="preserve">.1 </w:t>
            </w:r>
            <w:r>
              <w:rPr>
                <w:rFonts w:ascii="TH SarabunIT๙" w:hAnsi="TH SarabunIT๙" w:cs="TH SarabunIT๙" w:hint="cs"/>
                <w:sz w:val="28"/>
                <w:szCs w:val="28"/>
                <w:cs/>
              </w:rPr>
              <w:t>กลยุทธ์ 2</w:t>
            </w:r>
          </w:p>
          <w:p w:rsidR="00467375" w:rsidRPr="006D6C85" w:rsidRDefault="00344418" w:rsidP="00344418">
            <w:pPr>
              <w:rPr>
                <w:rFonts w:ascii="TH SarabunIT๙" w:hAnsi="TH SarabunIT๙" w:cs="TH SarabunIT๙"/>
              </w:rPr>
            </w:pPr>
            <w:r>
              <w:rPr>
                <w:rFonts w:ascii="TH SarabunIT๙" w:hAnsi="TH SarabunIT๙" w:cs="TH SarabunIT๙" w:hint="cs"/>
                <w:sz w:val="28"/>
                <w:szCs w:val="28"/>
                <w:cs/>
              </w:rPr>
              <w:t xml:space="preserve">   56</w:t>
            </w:r>
            <w:r w:rsidRPr="00344418">
              <w:rPr>
                <w:rFonts w:ascii="TH SarabunIT๙" w:hAnsi="TH SarabunIT๙" w:cs="TH SarabunIT๙" w:hint="cs"/>
                <w:sz w:val="28"/>
                <w:szCs w:val="28"/>
                <w:cs/>
              </w:rPr>
              <w:t>.2 กิจกรรม</w:t>
            </w:r>
            <w:r>
              <w:rPr>
                <w:rFonts w:ascii="TH SarabunIT๙" w:hAnsi="TH SarabunIT๙" w:cs="TH SarabunIT๙" w:hint="cs"/>
                <w:sz w:val="28"/>
                <w:szCs w:val="28"/>
                <w:cs/>
              </w:rPr>
              <w:t>การเสริมสร้างความรู้เรื่องคุณธรรม จริยธรรม วินัย ข้าราชการและการดำเนินการทางวินัยแก่เจ้าหน้าที่ของรัฐ</w:t>
            </w:r>
            <w:r>
              <w:rPr>
                <w:rFonts w:ascii="TH SarabunIT๙" w:hAnsi="TH SarabunIT๙" w:cs="TH SarabunIT๙"/>
              </w:rPr>
              <w:t xml:space="preserve"> </w:t>
            </w:r>
          </w:p>
        </w:tc>
        <w:tc>
          <w:tcPr>
            <w:tcW w:w="2268" w:type="dxa"/>
          </w:tcPr>
          <w:p w:rsidR="00467375" w:rsidRPr="006D6C85" w:rsidRDefault="00344418" w:rsidP="00344418">
            <w:pPr>
              <w:rPr>
                <w:rFonts w:ascii="TH SarabunIT๙" w:hAnsi="TH SarabunIT๙" w:cs="TH SarabunIT๙"/>
              </w:rPr>
            </w:pPr>
            <w:r>
              <w:rPr>
                <w:rFonts w:ascii="TH SarabunIT๙" w:hAnsi="TH SarabunIT๙" w:cs="TH SarabunIT๙" w:hint="cs"/>
                <w:cs/>
              </w:rPr>
              <w:t>เพื่อเป็นการสร้างจิตสำนึกและเสริมสร้างจริยธรรมของเจ้าหน้าที่ในจังหวัดในการทำงาน ยึดถือหลักคุณธรรม จริยธรรม และผลประโยชน์ส่วนรวมในการปฏิบัติหน้าที่ราชการ</w:t>
            </w:r>
          </w:p>
        </w:tc>
        <w:tc>
          <w:tcPr>
            <w:tcW w:w="1417" w:type="dxa"/>
          </w:tcPr>
          <w:p w:rsidR="00467375" w:rsidRPr="00344418" w:rsidRDefault="00344418" w:rsidP="00554A0F">
            <w:pPr>
              <w:jc w:val="center"/>
              <w:rPr>
                <w:rFonts w:ascii="TH SarabunIT๙" w:hAnsi="TH SarabunIT๙" w:cs="TH SarabunIT๙"/>
              </w:rPr>
            </w:pPr>
            <w:r w:rsidRPr="00344418">
              <w:rPr>
                <w:rFonts w:ascii="TH SarabunIT๙" w:hAnsi="TH SarabunIT๙" w:cs="TH SarabunIT๙" w:hint="cs"/>
                <w:sz w:val="28"/>
                <w:szCs w:val="28"/>
                <w:cs/>
              </w:rPr>
              <w:t>สำนักงานจังหวัดสิงห์บุรี</w:t>
            </w:r>
          </w:p>
        </w:tc>
        <w:tc>
          <w:tcPr>
            <w:tcW w:w="1560" w:type="dxa"/>
          </w:tcPr>
          <w:p w:rsidR="00467375" w:rsidRPr="006D6C85" w:rsidRDefault="00344418" w:rsidP="00554A0F">
            <w:pPr>
              <w:jc w:val="center"/>
              <w:rPr>
                <w:rFonts w:ascii="TH SarabunIT๙" w:hAnsi="TH SarabunIT๙" w:cs="TH SarabunIT๙"/>
                <w:cs/>
              </w:rPr>
            </w:pPr>
            <w:r>
              <w:rPr>
                <w:rFonts w:ascii="TH SarabunIT๙" w:hAnsi="TH SarabunIT๙" w:cs="TH SarabunIT๙" w:hint="cs"/>
                <w:cs/>
              </w:rPr>
              <w:t>เจ้าหน้าที่ในสังกัดร้อยละ 80 สามารถปฏิบัติหน้าที่ได้ถูกต้อง</w:t>
            </w:r>
          </w:p>
        </w:tc>
        <w:tc>
          <w:tcPr>
            <w:tcW w:w="1417" w:type="dxa"/>
          </w:tcPr>
          <w:p w:rsidR="00467375" w:rsidRPr="006D6C85" w:rsidRDefault="00344418" w:rsidP="00554A0F">
            <w:pPr>
              <w:jc w:val="center"/>
              <w:rPr>
                <w:rFonts w:ascii="TH SarabunIT๙" w:hAnsi="TH SarabunIT๙" w:cs="TH SarabunIT๙"/>
                <w:cs/>
              </w:rPr>
            </w:pPr>
            <w:r>
              <w:rPr>
                <w:rFonts w:ascii="TH SarabunIT๙" w:hAnsi="TH SarabunIT๙" w:cs="TH SarabunIT๙" w:hint="cs"/>
                <w:cs/>
              </w:rPr>
              <w:t>-</w:t>
            </w:r>
          </w:p>
        </w:tc>
        <w:tc>
          <w:tcPr>
            <w:tcW w:w="1276" w:type="dxa"/>
          </w:tcPr>
          <w:p w:rsidR="00467375" w:rsidRPr="006D6C85" w:rsidRDefault="00344418" w:rsidP="00554A0F">
            <w:pPr>
              <w:jc w:val="center"/>
              <w:rPr>
                <w:rFonts w:ascii="TH SarabunIT๙" w:hAnsi="TH SarabunIT๙" w:cs="TH SarabunIT๙"/>
              </w:rPr>
            </w:pPr>
            <w:r>
              <w:rPr>
                <w:rFonts w:ascii="TH SarabunIT๙" w:hAnsi="TH SarabunIT๙" w:cs="TH SarabunIT๙" w:hint="cs"/>
                <w:cs/>
              </w:rPr>
              <w:t>86,976</w:t>
            </w:r>
          </w:p>
        </w:tc>
        <w:tc>
          <w:tcPr>
            <w:tcW w:w="992" w:type="dxa"/>
          </w:tcPr>
          <w:p w:rsidR="00467375" w:rsidRPr="006D6C85" w:rsidRDefault="00467375" w:rsidP="00554A0F">
            <w:pPr>
              <w:rPr>
                <w:rFonts w:ascii="TH SarabunIT๙" w:hAnsi="TH SarabunIT๙" w:cs="TH SarabunIT๙"/>
                <w:sz w:val="28"/>
                <w:szCs w:val="28"/>
                <w:cs/>
              </w:rPr>
            </w:pPr>
          </w:p>
        </w:tc>
        <w:tc>
          <w:tcPr>
            <w:tcW w:w="992" w:type="dxa"/>
          </w:tcPr>
          <w:p w:rsidR="00467375" w:rsidRPr="006D6C85" w:rsidRDefault="00344418" w:rsidP="00554A0F">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443648" behindDoc="0" locked="0" layoutInCell="1" allowOverlap="1">
                      <wp:simplePos x="0" y="0"/>
                      <wp:positionH relativeFrom="column">
                        <wp:posOffset>-67945</wp:posOffset>
                      </wp:positionH>
                      <wp:positionV relativeFrom="paragraph">
                        <wp:posOffset>396875</wp:posOffset>
                      </wp:positionV>
                      <wp:extent cx="619125" cy="0"/>
                      <wp:effectExtent l="38100" t="76200" r="9525" b="95250"/>
                      <wp:wrapNone/>
                      <wp:docPr id="8" name="ลูกศรเชื่อมต่อแบบตรง 8"/>
                      <wp:cNvGraphicFramePr/>
                      <a:graphic xmlns:a="http://schemas.openxmlformats.org/drawingml/2006/main">
                        <a:graphicData uri="http://schemas.microsoft.com/office/word/2010/wordprocessingShape">
                          <wps:wsp>
                            <wps:cNvCnPr/>
                            <wps:spPr>
                              <a:xfrm>
                                <a:off x="0" y="0"/>
                                <a:ext cx="6191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D1B7C87" id="ลูกศรเชื่อมต่อแบบตรง 8" o:spid="_x0000_s1026" type="#_x0000_t32" style="position:absolute;margin-left:-5.35pt;margin-top:31.25pt;width:48.75pt;height:0;z-index:25244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" strokecolor="black [3200]" strokeweight=".5pt">
                      <v:stroke startarrow="block" endarrow="block" joinstyle="miter"/>
                    </v:shape>
                  </w:pict>
                </mc:Fallback>
              </mc:AlternateContent>
            </w:r>
          </w:p>
        </w:tc>
        <w:tc>
          <w:tcPr>
            <w:tcW w:w="993" w:type="dxa"/>
          </w:tcPr>
          <w:p w:rsidR="00467375" w:rsidRPr="006D6C85" w:rsidRDefault="00467375" w:rsidP="00554A0F">
            <w:pPr>
              <w:jc w:val="center"/>
              <w:rPr>
                <w:rFonts w:ascii="TH SarabunIT๙" w:hAnsi="TH SarabunIT๙" w:cs="TH SarabunIT๙"/>
                <w:sz w:val="28"/>
                <w:szCs w:val="28"/>
                <w:cs/>
              </w:rPr>
            </w:pPr>
          </w:p>
        </w:tc>
        <w:tc>
          <w:tcPr>
            <w:tcW w:w="992" w:type="dxa"/>
          </w:tcPr>
          <w:p w:rsidR="00467375" w:rsidRPr="006D6C85" w:rsidRDefault="00467375" w:rsidP="00554A0F">
            <w:pPr>
              <w:jc w:val="center"/>
              <w:rPr>
                <w:rFonts w:ascii="TH SarabunIT๙" w:hAnsi="TH SarabunIT๙" w:cs="TH SarabunIT๙"/>
                <w:sz w:val="28"/>
                <w:szCs w:val="28"/>
                <w:cs/>
              </w:rPr>
            </w:pPr>
          </w:p>
        </w:tc>
        <w:tc>
          <w:tcPr>
            <w:tcW w:w="992" w:type="dxa"/>
          </w:tcPr>
          <w:p w:rsidR="00467375" w:rsidRPr="006D6C85" w:rsidRDefault="00467375" w:rsidP="00554A0F">
            <w:pPr>
              <w:jc w:val="center"/>
              <w:rPr>
                <w:rFonts w:ascii="TH SarabunIT๙" w:hAnsi="TH SarabunIT๙" w:cs="TH SarabunIT๙"/>
              </w:rPr>
            </w:pPr>
          </w:p>
        </w:tc>
      </w:tr>
      <w:tr w:rsidR="00467375" w:rsidRPr="0042073E" w:rsidTr="00554A0F">
        <w:tc>
          <w:tcPr>
            <w:tcW w:w="2547" w:type="dxa"/>
          </w:tcPr>
          <w:p w:rsidR="00344418" w:rsidRPr="00344418" w:rsidRDefault="00344418" w:rsidP="00344418">
            <w:pPr>
              <w:rPr>
                <w:rFonts w:ascii="TH SarabunIT๙" w:hAnsi="TH SarabunIT๙" w:cs="TH SarabunIT๙"/>
                <w:sz w:val="28"/>
                <w:szCs w:val="28"/>
              </w:rPr>
            </w:pPr>
            <w:r w:rsidRPr="00344418">
              <w:rPr>
                <w:rFonts w:ascii="TH SarabunIT๙" w:hAnsi="TH SarabunIT๙" w:cs="TH SarabunIT๙" w:hint="cs"/>
                <w:sz w:val="28"/>
                <w:szCs w:val="28"/>
                <w:cs/>
              </w:rPr>
              <w:t>5</w:t>
            </w:r>
            <w:r>
              <w:rPr>
                <w:rFonts w:ascii="TH SarabunIT๙" w:hAnsi="TH SarabunIT๙" w:cs="TH SarabunIT๙" w:hint="cs"/>
                <w:sz w:val="28"/>
                <w:szCs w:val="28"/>
                <w:cs/>
              </w:rPr>
              <w:t>7</w:t>
            </w:r>
            <w:r w:rsidRPr="00344418">
              <w:rPr>
                <w:rFonts w:ascii="TH SarabunIT๙" w:hAnsi="TH SarabunIT๙" w:cs="TH SarabunIT๙" w:hint="cs"/>
                <w:sz w:val="28"/>
                <w:szCs w:val="28"/>
                <w:cs/>
              </w:rPr>
              <w:t xml:space="preserve">. ยุทธศาสตร์ </w:t>
            </w:r>
            <w:r w:rsidRPr="00344418">
              <w:rPr>
                <w:rFonts w:ascii="TH SarabunIT๙" w:hAnsi="TH SarabunIT๙" w:cs="TH SarabunIT๙"/>
                <w:sz w:val="28"/>
                <w:szCs w:val="28"/>
              </w:rPr>
              <w:t>2</w:t>
            </w:r>
          </w:p>
          <w:p w:rsidR="00344418" w:rsidRPr="00344418" w:rsidRDefault="00344418" w:rsidP="00344418">
            <w:pPr>
              <w:rPr>
                <w:rFonts w:ascii="TH SarabunIT๙" w:hAnsi="TH SarabunIT๙" w:cs="TH SarabunIT๙"/>
                <w:sz w:val="28"/>
                <w:szCs w:val="28"/>
                <w:cs/>
              </w:rPr>
            </w:pPr>
            <w:r w:rsidRPr="00344418">
              <w:rPr>
                <w:rFonts w:ascii="TH SarabunIT๙" w:hAnsi="TH SarabunIT๙" w:cs="TH SarabunIT๙"/>
                <w:sz w:val="28"/>
                <w:szCs w:val="28"/>
              </w:rPr>
              <w:t xml:space="preserve">   5</w:t>
            </w:r>
            <w:r>
              <w:rPr>
                <w:rFonts w:ascii="TH SarabunIT๙" w:hAnsi="TH SarabunIT๙" w:cs="TH SarabunIT๙"/>
                <w:sz w:val="28"/>
                <w:szCs w:val="28"/>
              </w:rPr>
              <w:t>7</w:t>
            </w:r>
            <w:r w:rsidRPr="00344418">
              <w:rPr>
                <w:rFonts w:ascii="TH SarabunIT๙" w:hAnsi="TH SarabunIT๙" w:cs="TH SarabunIT๙"/>
                <w:sz w:val="28"/>
                <w:szCs w:val="28"/>
              </w:rPr>
              <w:t xml:space="preserve">.1 </w:t>
            </w:r>
            <w:r>
              <w:rPr>
                <w:rFonts w:ascii="TH SarabunIT๙" w:hAnsi="TH SarabunIT๙" w:cs="TH SarabunIT๙" w:hint="cs"/>
                <w:sz w:val="28"/>
                <w:szCs w:val="28"/>
                <w:cs/>
              </w:rPr>
              <w:t>กลยุทธ์ 3</w:t>
            </w:r>
          </w:p>
          <w:p w:rsidR="00467375" w:rsidRPr="006D6C85" w:rsidRDefault="00344418" w:rsidP="00344418">
            <w:pPr>
              <w:rPr>
                <w:rFonts w:ascii="TH SarabunIT๙" w:hAnsi="TH SarabunIT๙" w:cs="TH SarabunIT๙"/>
                <w:cs/>
              </w:rPr>
            </w:pPr>
            <w:r>
              <w:rPr>
                <w:rFonts w:ascii="TH SarabunIT๙" w:hAnsi="TH SarabunIT๙" w:cs="TH SarabunIT๙" w:hint="cs"/>
                <w:sz w:val="28"/>
                <w:szCs w:val="28"/>
                <w:cs/>
              </w:rPr>
              <w:t xml:space="preserve">   57</w:t>
            </w:r>
            <w:r w:rsidRPr="00344418">
              <w:rPr>
                <w:rFonts w:ascii="TH SarabunIT๙" w:hAnsi="TH SarabunIT๙" w:cs="TH SarabunIT๙" w:hint="cs"/>
                <w:sz w:val="28"/>
                <w:szCs w:val="28"/>
                <w:cs/>
              </w:rPr>
              <w:t xml:space="preserve">.2 </w:t>
            </w:r>
            <w:r w:rsidR="007A07BD">
              <w:rPr>
                <w:rFonts w:ascii="TH SarabunIT๙" w:hAnsi="TH SarabunIT๙" w:cs="TH SarabunIT๙" w:hint="cs"/>
                <w:sz w:val="28"/>
                <w:szCs w:val="28"/>
                <w:cs/>
              </w:rPr>
              <w:t>กิจกรรรมการจัดทำสื่อรณรงค์พร้อมเผยแพร่ประชาสัมพันธ์มาตรฐานทางจริยธรรม จรรยาข้าราชการและประมวล</w:t>
            </w:r>
            <w:r w:rsidR="007A07BD">
              <w:rPr>
                <w:rFonts w:ascii="TH SarabunIT๙" w:hAnsi="TH SarabunIT๙" w:cs="TH SarabunIT๙" w:hint="cs"/>
                <w:cs/>
              </w:rPr>
              <w:t>จริยธรรมข้าราชการพลเรือน</w:t>
            </w:r>
          </w:p>
        </w:tc>
        <w:tc>
          <w:tcPr>
            <w:tcW w:w="2268" w:type="dxa"/>
          </w:tcPr>
          <w:p w:rsidR="00467375" w:rsidRPr="006D6C85" w:rsidRDefault="007A07BD" w:rsidP="007A07BD">
            <w:pPr>
              <w:rPr>
                <w:rFonts w:ascii="TH SarabunIT๙" w:hAnsi="TH SarabunIT๙" w:cs="TH SarabunIT๙"/>
              </w:rPr>
            </w:pPr>
            <w:r>
              <w:rPr>
                <w:rFonts w:ascii="TH SarabunIT๙" w:hAnsi="TH SarabunIT๙" w:cs="TH SarabunIT๙" w:hint="cs"/>
                <w:cs/>
              </w:rPr>
              <w:t>เพื่อประชาสัมพันธ์ให้บุคลากรในจังหวัดยึดมั่นในสิ่งที่ถูกต้องดีงามและชอบธรรม</w:t>
            </w:r>
          </w:p>
        </w:tc>
        <w:tc>
          <w:tcPr>
            <w:tcW w:w="1417" w:type="dxa"/>
          </w:tcPr>
          <w:p w:rsidR="00467375" w:rsidRPr="006D6C85" w:rsidRDefault="007A07BD" w:rsidP="00554A0F">
            <w:pPr>
              <w:jc w:val="center"/>
              <w:rPr>
                <w:rFonts w:ascii="TH SarabunIT๙" w:hAnsi="TH SarabunIT๙" w:cs="TH SarabunIT๙"/>
              </w:rPr>
            </w:pPr>
            <w:r w:rsidRPr="00344418">
              <w:rPr>
                <w:rFonts w:ascii="TH SarabunIT๙" w:hAnsi="TH SarabunIT๙" w:cs="TH SarabunIT๙" w:hint="cs"/>
                <w:sz w:val="28"/>
                <w:szCs w:val="28"/>
                <w:cs/>
              </w:rPr>
              <w:t>สำนักงานจังหวัดสิงห์บุรี</w:t>
            </w:r>
          </w:p>
        </w:tc>
        <w:tc>
          <w:tcPr>
            <w:tcW w:w="1560" w:type="dxa"/>
          </w:tcPr>
          <w:p w:rsidR="00467375" w:rsidRPr="006D6C85" w:rsidRDefault="007A07BD" w:rsidP="007A07BD">
            <w:pPr>
              <w:rPr>
                <w:rFonts w:ascii="TH SarabunIT๙" w:hAnsi="TH SarabunIT๙" w:cs="TH SarabunIT๙"/>
                <w:cs/>
              </w:rPr>
            </w:pPr>
            <w:r>
              <w:rPr>
                <w:rFonts w:ascii="TH SarabunIT๙" w:hAnsi="TH SarabunIT๙" w:cs="TH SarabunIT๙" w:hint="cs"/>
                <w:cs/>
              </w:rPr>
              <w:t>ช่องทางการเผยแพร่อย่างน้อย 2 ช่องทาง</w:t>
            </w:r>
          </w:p>
        </w:tc>
        <w:tc>
          <w:tcPr>
            <w:tcW w:w="1417" w:type="dxa"/>
          </w:tcPr>
          <w:p w:rsidR="00467375" w:rsidRPr="006D6C85" w:rsidRDefault="007A07BD" w:rsidP="00554A0F">
            <w:pPr>
              <w:jc w:val="center"/>
              <w:rPr>
                <w:rFonts w:ascii="TH SarabunIT๙" w:hAnsi="TH SarabunIT๙" w:cs="TH SarabunIT๙"/>
                <w:cs/>
              </w:rPr>
            </w:pPr>
            <w:r>
              <w:rPr>
                <w:rFonts w:ascii="TH SarabunIT๙" w:hAnsi="TH SarabunIT๙" w:cs="TH SarabunIT๙" w:hint="cs"/>
                <w:cs/>
              </w:rPr>
              <w:t>-</w:t>
            </w:r>
          </w:p>
        </w:tc>
        <w:tc>
          <w:tcPr>
            <w:tcW w:w="1276" w:type="dxa"/>
          </w:tcPr>
          <w:p w:rsidR="00467375" w:rsidRPr="006D6C85" w:rsidRDefault="007A07BD" w:rsidP="00554A0F">
            <w:pPr>
              <w:jc w:val="center"/>
              <w:rPr>
                <w:rFonts w:ascii="TH SarabunIT๙" w:hAnsi="TH SarabunIT๙" w:cs="TH SarabunIT๙"/>
              </w:rPr>
            </w:pPr>
            <w:r>
              <w:rPr>
                <w:rFonts w:ascii="TH SarabunIT๙" w:hAnsi="TH SarabunIT๙" w:cs="TH SarabunIT๙" w:hint="cs"/>
                <w:cs/>
              </w:rPr>
              <w:t>-</w:t>
            </w:r>
          </w:p>
        </w:tc>
        <w:tc>
          <w:tcPr>
            <w:tcW w:w="992" w:type="dxa"/>
          </w:tcPr>
          <w:p w:rsidR="00467375" w:rsidRPr="006D6C85" w:rsidRDefault="00467375" w:rsidP="00554A0F">
            <w:pPr>
              <w:rPr>
                <w:rFonts w:ascii="TH SarabunIT๙" w:hAnsi="TH SarabunIT๙" w:cs="TH SarabunIT๙"/>
                <w:sz w:val="28"/>
                <w:szCs w:val="28"/>
                <w:cs/>
              </w:rPr>
            </w:pPr>
          </w:p>
        </w:tc>
        <w:tc>
          <w:tcPr>
            <w:tcW w:w="992" w:type="dxa"/>
          </w:tcPr>
          <w:p w:rsidR="00467375" w:rsidRPr="006D6C85" w:rsidRDefault="00467375" w:rsidP="00554A0F">
            <w:pPr>
              <w:jc w:val="center"/>
              <w:rPr>
                <w:rFonts w:ascii="TH SarabunIT๙" w:hAnsi="TH SarabunIT๙" w:cs="TH SarabunIT๙"/>
                <w:sz w:val="28"/>
                <w:szCs w:val="28"/>
                <w:cs/>
              </w:rPr>
            </w:pPr>
          </w:p>
        </w:tc>
        <w:tc>
          <w:tcPr>
            <w:tcW w:w="993" w:type="dxa"/>
          </w:tcPr>
          <w:p w:rsidR="00467375" w:rsidRPr="006D6C85" w:rsidRDefault="00467375" w:rsidP="00554A0F">
            <w:pPr>
              <w:jc w:val="center"/>
              <w:rPr>
                <w:rFonts w:ascii="TH SarabunIT๙" w:hAnsi="TH SarabunIT๙" w:cs="TH SarabunIT๙"/>
                <w:sz w:val="28"/>
                <w:szCs w:val="28"/>
                <w:cs/>
              </w:rPr>
            </w:pPr>
          </w:p>
        </w:tc>
        <w:tc>
          <w:tcPr>
            <w:tcW w:w="992" w:type="dxa"/>
          </w:tcPr>
          <w:p w:rsidR="00467375" w:rsidRPr="006D6C85" w:rsidRDefault="007A07BD" w:rsidP="00554A0F">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2444672" behindDoc="0" locked="0" layoutInCell="1" allowOverlap="1">
                      <wp:simplePos x="0" y="0"/>
                      <wp:positionH relativeFrom="column">
                        <wp:posOffset>-61595</wp:posOffset>
                      </wp:positionH>
                      <wp:positionV relativeFrom="paragraph">
                        <wp:posOffset>448945</wp:posOffset>
                      </wp:positionV>
                      <wp:extent cx="600075" cy="0"/>
                      <wp:effectExtent l="38100" t="76200" r="9525" b="95250"/>
                      <wp:wrapNone/>
                      <wp:docPr id="9" name="ลูกศรเชื่อมต่อแบบตรง 9"/>
                      <wp:cNvGraphicFramePr/>
                      <a:graphic xmlns:a="http://schemas.openxmlformats.org/drawingml/2006/main">
                        <a:graphicData uri="http://schemas.microsoft.com/office/word/2010/wordprocessingShape">
                          <wps:wsp>
                            <wps:cNvCnPr/>
                            <wps:spPr>
                              <a:xfrm>
                                <a:off x="0" y="0"/>
                                <a:ext cx="60007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DD2771C" id="ลูกศรเชื่อมต่อแบบตรง 9" o:spid="_x0000_s1026" type="#_x0000_t32" style="position:absolute;margin-left:-4.85pt;margin-top:35.35pt;width:47.25pt;height:0;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" strokecolor="black [3200]" strokeweight=".5pt">
                      <v:stroke startarrow="block" endarrow="block" joinstyle="miter"/>
                    </v:shape>
                  </w:pict>
                </mc:Fallback>
              </mc:AlternateContent>
            </w:r>
          </w:p>
        </w:tc>
        <w:tc>
          <w:tcPr>
            <w:tcW w:w="992" w:type="dxa"/>
          </w:tcPr>
          <w:p w:rsidR="00467375" w:rsidRPr="006D6C85" w:rsidRDefault="00467375" w:rsidP="00554A0F">
            <w:pPr>
              <w:jc w:val="center"/>
              <w:rPr>
                <w:rFonts w:ascii="TH SarabunIT๙" w:hAnsi="TH SarabunIT๙" w:cs="TH SarabunIT๙"/>
              </w:rPr>
            </w:pPr>
          </w:p>
        </w:tc>
      </w:tr>
    </w:tbl>
    <w:p w:rsidR="002E6F10" w:rsidRDefault="002E6F10" w:rsidP="002E6594">
      <w:pPr>
        <w:jc w:val="center"/>
        <w:rPr>
          <w:rFonts w:ascii="TH SarabunIT๙" w:hAnsi="TH SarabunIT๙" w:cs="TH SarabunIT๙"/>
          <w:b/>
          <w:bCs/>
          <w:sz w:val="36"/>
          <w:szCs w:val="36"/>
        </w:rPr>
      </w:pPr>
    </w:p>
    <w:p w:rsidR="002E6594" w:rsidRDefault="002E6594" w:rsidP="002E6594">
      <w:pPr>
        <w:jc w:val="center"/>
        <w:rPr>
          <w:rFonts w:ascii="TH SarabunIT๙" w:hAnsi="TH SarabunIT๙" w:cs="TH SarabunIT๙"/>
          <w:b/>
          <w:bCs/>
          <w:sz w:val="36"/>
          <w:szCs w:val="36"/>
        </w:rPr>
      </w:pPr>
      <w:r w:rsidRPr="002E6594">
        <w:rPr>
          <w:rFonts w:ascii="TH SarabunIT๙" w:hAnsi="TH SarabunIT๙" w:cs="TH SarabunIT๙" w:hint="cs"/>
          <w:b/>
          <w:bCs/>
          <w:sz w:val="36"/>
          <w:szCs w:val="36"/>
          <w:cs/>
        </w:rPr>
        <w:t>ยุทธศาสตร์ที่ 3 สร้างเครือข่ายความร่วมมือในการส่งเสริมคุณธรรม มี 5 กลยุทธ์  ดังนี้</w:t>
      </w:r>
    </w:p>
    <w:p w:rsidR="002E6594" w:rsidRDefault="002E6594" w:rsidP="002E6594">
      <w:pPr>
        <w:rPr>
          <w:rFonts w:ascii="TH SarabunIT๙" w:hAnsi="TH SarabunIT๙" w:cs="TH SarabunIT๙"/>
          <w:b/>
          <w:bCs/>
          <w:sz w:val="36"/>
          <w:szCs w:val="36"/>
        </w:rPr>
      </w:pPr>
    </w:p>
    <w:p w:rsidR="002E6594" w:rsidRDefault="002E6594" w:rsidP="002E6594">
      <w:pPr>
        <w:rPr>
          <w:rFonts w:ascii="TH SarabunIT๙" w:hAnsi="TH SarabunIT๙" w:cs="TH SarabunIT๙"/>
        </w:rPr>
      </w:pP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Pr>
          <w:rFonts w:ascii="TH SarabunIT๙" w:hAnsi="TH SarabunIT๙" w:cs="TH SarabunIT๙"/>
          <w:b/>
          <w:bCs/>
          <w:sz w:val="36"/>
          <w:szCs w:val="36"/>
        </w:rPr>
        <w:tab/>
      </w:r>
      <w:r w:rsidRPr="002E6594">
        <w:rPr>
          <w:rFonts w:ascii="TH SarabunIT๙" w:hAnsi="TH SarabunIT๙" w:cs="TH SarabunIT๙" w:hint="cs"/>
          <w:cs/>
        </w:rPr>
        <w:t>กลยุทธ์ที่</w:t>
      </w:r>
      <w:r>
        <w:rPr>
          <w:rFonts w:ascii="TH SarabunIT๙" w:hAnsi="TH SarabunIT๙" w:cs="TH SarabunIT๙" w:hint="cs"/>
          <w:cs/>
        </w:rPr>
        <w:t xml:space="preserve"> </w:t>
      </w:r>
      <w:r w:rsidRPr="002E6594">
        <w:rPr>
          <w:rFonts w:ascii="TH SarabunIT๙" w:hAnsi="TH SarabunIT๙" w:cs="TH SarabunIT๙" w:hint="cs"/>
          <w:cs/>
        </w:rPr>
        <w:t>1</w:t>
      </w:r>
      <w:r>
        <w:rPr>
          <w:rFonts w:ascii="TH SarabunIT๙" w:hAnsi="TH SarabunIT๙" w:cs="TH SarabunIT๙"/>
          <w:cs/>
        </w:rPr>
        <w:tab/>
      </w:r>
      <w:r>
        <w:rPr>
          <w:rFonts w:ascii="TH SarabunIT๙" w:hAnsi="TH SarabunIT๙" w:cs="TH SarabunIT๙" w:hint="cs"/>
          <w:cs/>
        </w:rPr>
        <w:t>สร้างและขยายเครือข่ายการขับเคลื่อนคุณธรรมในทุกภาคส่วน</w:t>
      </w:r>
    </w:p>
    <w:p w:rsidR="002E6594" w:rsidRDefault="002E6594" w:rsidP="002E6594">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t>กลยุทธ</w:t>
      </w:r>
      <w:r>
        <w:rPr>
          <w:rFonts w:ascii="TH SarabunIT๙" w:hAnsi="TH SarabunIT๙" w:cs="TH SarabunIT๙" w:hint="cs"/>
          <w:cs/>
        </w:rPr>
        <w:t>์</w:t>
      </w:r>
      <w:r>
        <w:rPr>
          <w:rFonts w:ascii="TH SarabunIT๙" w:hAnsi="TH SarabunIT๙" w:cs="TH SarabunIT๙"/>
          <w:cs/>
        </w:rPr>
        <w:t>ที่ 2</w:t>
      </w:r>
      <w:r>
        <w:rPr>
          <w:rFonts w:ascii="TH SarabunIT๙" w:hAnsi="TH SarabunIT๙" w:cs="TH SarabunIT๙"/>
          <w:cs/>
        </w:rPr>
        <w:tab/>
      </w:r>
      <w:r>
        <w:rPr>
          <w:rFonts w:ascii="TH SarabunIT๙" w:hAnsi="TH SarabunIT๙" w:cs="TH SarabunIT๙" w:hint="cs"/>
          <w:cs/>
        </w:rPr>
        <w:t>พัฒนาเครือข่ายขับเคลื่อนคุณธรรม</w:t>
      </w:r>
    </w:p>
    <w:p w:rsidR="002E6594" w:rsidRDefault="002E6594" w:rsidP="002E6594">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3</w:t>
      </w:r>
      <w:r>
        <w:rPr>
          <w:rFonts w:ascii="TH SarabunIT๙" w:hAnsi="TH SarabunIT๙" w:cs="TH SarabunIT๙" w:hint="cs"/>
          <w:cs/>
        </w:rPr>
        <w:tab/>
        <w:t>ส่งเสริมและสนับสนุนภาคีเครือข่าย</w:t>
      </w:r>
      <w:r w:rsidR="005E4433">
        <w:rPr>
          <w:rFonts w:ascii="TH SarabunIT๙" w:hAnsi="TH SarabunIT๙" w:cs="TH SarabunIT๙" w:hint="cs"/>
          <w:cs/>
        </w:rPr>
        <w:t>ทุกภาคส่วนในการดำเนินงานด้านคุณธรรม</w:t>
      </w:r>
    </w:p>
    <w:p w:rsidR="002E6594" w:rsidRDefault="002E6594" w:rsidP="002E6594">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4</w:t>
      </w:r>
      <w:r>
        <w:rPr>
          <w:rFonts w:ascii="TH SarabunIT๙" w:hAnsi="TH SarabunIT๙" w:cs="TH SarabunIT๙" w:hint="cs"/>
          <w:cs/>
        </w:rPr>
        <w:tab/>
        <w:t>สร้างระบบบริหารจัดการภาคีเครือข่ายและแหล่งเรียนรู้</w:t>
      </w:r>
      <w:r w:rsidR="005E4433">
        <w:rPr>
          <w:rFonts w:ascii="TH SarabunIT๙" w:hAnsi="TH SarabunIT๙" w:cs="TH SarabunIT๙" w:hint="cs"/>
          <w:cs/>
        </w:rPr>
        <w:t>ที่เอื้อต่อการส่งเสริมคุณธรรม</w:t>
      </w:r>
    </w:p>
    <w:p w:rsidR="005E4433" w:rsidRDefault="005E4433" w:rsidP="002E6594">
      <w:pPr>
        <w:rPr>
          <w:rFonts w:ascii="TH SarabunIT๙" w:hAnsi="TH SarabunIT๙" w:cs="TH SarabunIT๙"/>
        </w:rPr>
      </w:pP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กลยุทธ์ที่ 5</w:t>
      </w:r>
      <w:r>
        <w:rPr>
          <w:rFonts w:ascii="TH SarabunIT๙" w:hAnsi="TH SarabunIT๙" w:cs="TH SarabunIT๙"/>
          <w:cs/>
        </w:rPr>
        <w:tab/>
      </w:r>
      <w:r>
        <w:rPr>
          <w:rFonts w:ascii="TH SarabunIT๙" w:hAnsi="TH SarabunIT๙" w:cs="TH SarabunIT๙" w:hint="cs"/>
          <w:cs/>
        </w:rPr>
        <w:t>ใช้มาตรการทางด้านการเงินและการคลังในการส่งเสริมเครือข่ายคุณธรรม</w:t>
      </w:r>
    </w:p>
    <w:p w:rsidR="005E4433" w:rsidRDefault="005E4433" w:rsidP="002E6594">
      <w:pPr>
        <w:rPr>
          <w:rFonts w:ascii="TH SarabunIT๙" w:hAnsi="TH SarabunIT๙" w:cs="TH SarabunIT๙"/>
        </w:rPr>
      </w:pPr>
    </w:p>
    <w:p w:rsidR="005E4433" w:rsidRDefault="005E4433" w:rsidP="002E6594">
      <w:pPr>
        <w:rPr>
          <w:rFonts w:ascii="TH SarabunIT๙" w:hAnsi="TH SarabunIT๙" w:cs="TH SarabunIT๙"/>
        </w:rPr>
      </w:pPr>
    </w:p>
    <w:p w:rsidR="005E4433" w:rsidRDefault="005E4433" w:rsidP="002E6594">
      <w:pPr>
        <w:rPr>
          <w:rFonts w:ascii="TH SarabunIT๙" w:hAnsi="TH SarabunIT๙" w:cs="TH SarabunIT๙"/>
        </w:rPr>
      </w:pPr>
    </w:p>
    <w:p w:rsidR="005E4433" w:rsidRDefault="005E4433" w:rsidP="002E6594">
      <w:pPr>
        <w:rPr>
          <w:rFonts w:ascii="TH SarabunIT๙" w:hAnsi="TH SarabunIT๙" w:cs="TH SarabunIT๙"/>
        </w:rPr>
      </w:pPr>
    </w:p>
    <w:p w:rsidR="005E4433" w:rsidRDefault="005E4433" w:rsidP="002E6594">
      <w:pPr>
        <w:rPr>
          <w:rFonts w:ascii="TH SarabunIT๙" w:hAnsi="TH SarabunIT๙" w:cs="TH SarabunIT๙"/>
        </w:rPr>
      </w:pPr>
    </w:p>
    <w:p w:rsidR="005E4433" w:rsidRDefault="005E4433" w:rsidP="002E6594">
      <w:pPr>
        <w:rPr>
          <w:rFonts w:ascii="TH SarabunIT๙" w:hAnsi="TH SarabunIT๙" w:cs="TH SarabunIT๙"/>
        </w:rPr>
      </w:pPr>
    </w:p>
    <w:p w:rsidR="005E4433" w:rsidRDefault="005E4433" w:rsidP="002E6594">
      <w:pPr>
        <w:rPr>
          <w:rFonts w:ascii="TH SarabunIT๙" w:hAnsi="TH SarabunIT๙" w:cs="TH SarabunIT๙"/>
        </w:rPr>
      </w:pPr>
    </w:p>
    <w:p w:rsidR="005E4433" w:rsidRDefault="005E4433" w:rsidP="002E6594">
      <w:pPr>
        <w:rPr>
          <w:rFonts w:ascii="TH SarabunIT๙" w:hAnsi="TH SarabunIT๙" w:cs="TH SarabunIT๙"/>
        </w:rPr>
      </w:pPr>
    </w:p>
    <w:p w:rsidR="005E4433" w:rsidRDefault="005E4433" w:rsidP="002E6594">
      <w:pPr>
        <w:rPr>
          <w:rFonts w:ascii="TH SarabunIT๙" w:hAnsi="TH SarabunIT๙" w:cs="TH SarabunIT๙"/>
        </w:rPr>
      </w:pPr>
    </w:p>
    <w:p w:rsidR="005E4433" w:rsidRDefault="005E4433" w:rsidP="002E6594">
      <w:pPr>
        <w:rPr>
          <w:rFonts w:ascii="TH SarabunIT๙" w:hAnsi="TH SarabunIT๙" w:cs="TH SarabunIT๙"/>
        </w:rPr>
      </w:pPr>
    </w:p>
    <w:p w:rsidR="00B66EFE" w:rsidRDefault="00B66EFE" w:rsidP="002E6594">
      <w:pPr>
        <w:rPr>
          <w:rFonts w:ascii="TH SarabunIT๙" w:hAnsi="TH SarabunIT๙" w:cs="TH SarabunIT๙"/>
        </w:rPr>
      </w:pPr>
    </w:p>
    <w:p w:rsidR="00B66EFE" w:rsidRDefault="00B66EFE" w:rsidP="002E6594">
      <w:pPr>
        <w:rPr>
          <w:rFonts w:ascii="TH SarabunIT๙" w:hAnsi="TH SarabunIT๙" w:cs="TH SarabunIT๙"/>
        </w:rPr>
      </w:pPr>
    </w:p>
    <w:p w:rsidR="00C61455" w:rsidRDefault="00C61455" w:rsidP="002E6594">
      <w:pPr>
        <w:rPr>
          <w:rFonts w:ascii="TH SarabunIT๙" w:hAnsi="TH SarabunIT๙" w:cs="TH SarabunIT๙"/>
        </w:rPr>
      </w:pPr>
    </w:p>
    <w:p w:rsidR="00C61455" w:rsidRDefault="00C61455" w:rsidP="002E6594">
      <w:pPr>
        <w:rPr>
          <w:rFonts w:ascii="TH SarabunIT๙" w:hAnsi="TH SarabunIT๙" w:cs="TH SarabunIT๙"/>
        </w:rPr>
      </w:pPr>
    </w:p>
    <w:p w:rsidR="00C61455" w:rsidRDefault="00C61455" w:rsidP="002E6594">
      <w:pPr>
        <w:rPr>
          <w:rFonts w:ascii="TH SarabunIT๙" w:hAnsi="TH SarabunIT๙" w:cs="TH SarabunIT๙"/>
        </w:rPr>
      </w:pPr>
    </w:p>
    <w:p w:rsidR="00C61455" w:rsidRDefault="00C61455" w:rsidP="002E6594">
      <w:pPr>
        <w:rPr>
          <w:rFonts w:ascii="TH SarabunIT๙" w:hAnsi="TH SarabunIT๙" w:cs="TH SarabunIT๙"/>
        </w:rPr>
      </w:pPr>
    </w:p>
    <w:p w:rsidR="00C61455" w:rsidRDefault="00C61455" w:rsidP="002E6594">
      <w:pPr>
        <w:rPr>
          <w:rFonts w:ascii="TH SarabunIT๙" w:hAnsi="TH SarabunIT๙" w:cs="TH SarabunIT๙"/>
        </w:rPr>
      </w:pPr>
    </w:p>
    <w:p w:rsidR="005E4433" w:rsidRDefault="005E4433" w:rsidP="005E4433">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p w:rsidR="005E4433" w:rsidRDefault="005E4433" w:rsidP="005E4433">
      <w:pPr>
        <w:jc w:val="center"/>
        <w:rPr>
          <w:rFonts w:ascii="TH SarabunIT๙" w:hAnsi="TH SarabunIT๙" w:cs="TH SarabunIT๙"/>
        </w:rPr>
      </w:pP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5E4433" w:rsidRPr="0042073E" w:rsidTr="003D79B8">
        <w:tc>
          <w:tcPr>
            <w:tcW w:w="2547" w:type="dxa"/>
            <w:vMerge w:val="restart"/>
          </w:tcPr>
          <w:p w:rsidR="005E4433" w:rsidRPr="006D6C85" w:rsidRDefault="005E4433" w:rsidP="003D79B8">
            <w:pPr>
              <w:jc w:val="center"/>
              <w:rPr>
                <w:rFonts w:ascii="TH SarabunIT๙" w:hAnsi="TH SarabunIT๙" w:cs="TH SarabunIT๙"/>
              </w:rPr>
            </w:pPr>
            <w:r w:rsidRPr="006D6C85">
              <w:rPr>
                <w:rFonts w:ascii="TH SarabunIT๙" w:hAnsi="TH SarabunIT๙" w:cs="TH SarabunIT๙" w:hint="cs"/>
                <w:cs/>
              </w:rPr>
              <w:t>ยุทธศาสตร์/โครงการ</w:t>
            </w:r>
          </w:p>
        </w:tc>
        <w:tc>
          <w:tcPr>
            <w:tcW w:w="2268" w:type="dxa"/>
            <w:vMerge w:val="restart"/>
          </w:tcPr>
          <w:p w:rsidR="005E4433" w:rsidRPr="006D6C85" w:rsidRDefault="005E4433" w:rsidP="003D79B8">
            <w:pPr>
              <w:jc w:val="center"/>
              <w:rPr>
                <w:rFonts w:ascii="TH SarabunIT๙" w:hAnsi="TH SarabunIT๙" w:cs="TH SarabunIT๙"/>
              </w:rPr>
            </w:pPr>
            <w:r w:rsidRPr="006D6C85">
              <w:rPr>
                <w:rFonts w:ascii="TH SarabunIT๙" w:hAnsi="TH SarabunIT๙" w:cs="TH SarabunIT๙" w:hint="cs"/>
                <w:cs/>
              </w:rPr>
              <w:t>วัตถุประสงค์ของโครงการ</w:t>
            </w:r>
          </w:p>
        </w:tc>
        <w:tc>
          <w:tcPr>
            <w:tcW w:w="1417" w:type="dxa"/>
            <w:vMerge w:val="restart"/>
          </w:tcPr>
          <w:p w:rsidR="005E4433" w:rsidRPr="006D6C85" w:rsidRDefault="005E4433" w:rsidP="003D79B8">
            <w:pPr>
              <w:jc w:val="center"/>
              <w:rPr>
                <w:rFonts w:ascii="TH SarabunIT๙" w:hAnsi="TH SarabunIT๙" w:cs="TH SarabunIT๙"/>
              </w:rPr>
            </w:pPr>
            <w:r w:rsidRPr="006D6C85">
              <w:rPr>
                <w:rFonts w:ascii="TH SarabunIT๙" w:hAnsi="TH SarabunIT๙" w:cs="TH SarabunIT๙" w:hint="cs"/>
                <w:cs/>
              </w:rPr>
              <w:t>หน่วยงานที่รับผิดชอบ</w:t>
            </w:r>
          </w:p>
        </w:tc>
        <w:tc>
          <w:tcPr>
            <w:tcW w:w="2977" w:type="dxa"/>
            <w:gridSpan w:val="2"/>
          </w:tcPr>
          <w:p w:rsidR="005E4433" w:rsidRPr="006D6C85" w:rsidRDefault="005E4433" w:rsidP="003D79B8">
            <w:pPr>
              <w:jc w:val="center"/>
              <w:rPr>
                <w:rFonts w:ascii="TH SarabunIT๙" w:hAnsi="TH SarabunIT๙" w:cs="TH SarabunIT๙"/>
              </w:rPr>
            </w:pPr>
            <w:r w:rsidRPr="006D6C85">
              <w:rPr>
                <w:rFonts w:ascii="TH SarabunIT๙" w:hAnsi="TH SarabunIT๙" w:cs="TH SarabunIT๙" w:hint="cs"/>
                <w:cs/>
              </w:rPr>
              <w:t>เป้าหมาย</w:t>
            </w:r>
          </w:p>
        </w:tc>
        <w:tc>
          <w:tcPr>
            <w:tcW w:w="1276" w:type="dxa"/>
            <w:vMerge w:val="restart"/>
          </w:tcPr>
          <w:p w:rsidR="005E4433" w:rsidRPr="006D6C85" w:rsidRDefault="005E4433" w:rsidP="003D79B8">
            <w:pPr>
              <w:jc w:val="center"/>
              <w:rPr>
                <w:rFonts w:ascii="TH SarabunIT๙" w:hAnsi="TH SarabunIT๙" w:cs="TH SarabunIT๙"/>
              </w:rPr>
            </w:pPr>
            <w:r w:rsidRPr="006D6C85">
              <w:rPr>
                <w:rFonts w:ascii="TH SarabunIT๙" w:hAnsi="TH SarabunIT๙" w:cs="TH SarabunIT๙" w:hint="cs"/>
                <w:cs/>
              </w:rPr>
              <w:t>งบประมาณ  ที่ใช้</w:t>
            </w:r>
          </w:p>
        </w:tc>
        <w:tc>
          <w:tcPr>
            <w:tcW w:w="3969" w:type="dxa"/>
            <w:gridSpan w:val="4"/>
          </w:tcPr>
          <w:p w:rsidR="005E4433" w:rsidRPr="006D6C85" w:rsidRDefault="005E4433" w:rsidP="003D79B8">
            <w:pPr>
              <w:jc w:val="center"/>
              <w:rPr>
                <w:rFonts w:ascii="TH SarabunIT๙" w:hAnsi="TH SarabunIT๙" w:cs="TH SarabunIT๙"/>
              </w:rPr>
            </w:pPr>
            <w:r w:rsidRPr="006D6C85">
              <w:rPr>
                <w:rFonts w:ascii="TH SarabunIT๙" w:hAnsi="TH SarabunIT๙" w:cs="TH SarabunIT๙" w:hint="cs"/>
                <w:cs/>
              </w:rPr>
              <w:t>ปีงบประมาณปี พ.ศ.</w:t>
            </w:r>
            <w:r w:rsidRPr="006D6C85">
              <w:rPr>
                <w:rFonts w:ascii="TH SarabunIT๙" w:hAnsi="TH SarabunIT๙" w:cs="TH SarabunIT๙"/>
              </w:rPr>
              <w:t xml:space="preserve"> 2562</w:t>
            </w:r>
          </w:p>
        </w:tc>
        <w:tc>
          <w:tcPr>
            <w:tcW w:w="992" w:type="dxa"/>
            <w:vMerge w:val="restart"/>
          </w:tcPr>
          <w:p w:rsidR="005E4433" w:rsidRPr="006D6C85" w:rsidRDefault="005E4433" w:rsidP="003D79B8">
            <w:pPr>
              <w:jc w:val="center"/>
              <w:rPr>
                <w:rFonts w:ascii="TH SarabunIT๙" w:hAnsi="TH SarabunIT๙" w:cs="TH SarabunIT๙"/>
                <w:cs/>
              </w:rPr>
            </w:pPr>
            <w:r w:rsidRPr="006D6C85">
              <w:rPr>
                <w:rFonts w:ascii="TH SarabunIT๙" w:hAnsi="TH SarabunIT๙" w:cs="TH SarabunIT๙" w:hint="cs"/>
                <w:cs/>
              </w:rPr>
              <w:t>หมายเหตุ</w:t>
            </w:r>
          </w:p>
        </w:tc>
      </w:tr>
      <w:tr w:rsidR="005E4433" w:rsidRPr="0042073E" w:rsidTr="003D79B8">
        <w:tc>
          <w:tcPr>
            <w:tcW w:w="2547" w:type="dxa"/>
            <w:vMerge/>
          </w:tcPr>
          <w:p w:rsidR="005E4433" w:rsidRPr="006D6C85" w:rsidRDefault="005E4433" w:rsidP="003D79B8">
            <w:pPr>
              <w:jc w:val="center"/>
              <w:rPr>
                <w:rFonts w:ascii="TH SarabunIT๙" w:hAnsi="TH SarabunIT๙" w:cs="TH SarabunIT๙"/>
              </w:rPr>
            </w:pPr>
          </w:p>
        </w:tc>
        <w:tc>
          <w:tcPr>
            <w:tcW w:w="2268" w:type="dxa"/>
            <w:vMerge/>
          </w:tcPr>
          <w:p w:rsidR="005E4433" w:rsidRPr="006D6C85" w:rsidRDefault="005E4433" w:rsidP="003D79B8">
            <w:pPr>
              <w:jc w:val="center"/>
              <w:rPr>
                <w:rFonts w:ascii="TH SarabunIT๙" w:hAnsi="TH SarabunIT๙" w:cs="TH SarabunIT๙"/>
              </w:rPr>
            </w:pPr>
          </w:p>
        </w:tc>
        <w:tc>
          <w:tcPr>
            <w:tcW w:w="1417" w:type="dxa"/>
            <w:vMerge/>
          </w:tcPr>
          <w:p w:rsidR="005E4433" w:rsidRPr="006D6C85" w:rsidRDefault="005E4433" w:rsidP="003D79B8">
            <w:pPr>
              <w:jc w:val="center"/>
              <w:rPr>
                <w:rFonts w:ascii="TH SarabunIT๙" w:hAnsi="TH SarabunIT๙" w:cs="TH SarabunIT๙"/>
              </w:rPr>
            </w:pPr>
          </w:p>
        </w:tc>
        <w:tc>
          <w:tcPr>
            <w:tcW w:w="1560" w:type="dxa"/>
          </w:tcPr>
          <w:p w:rsidR="005E4433" w:rsidRPr="006D6C85" w:rsidRDefault="005E4433" w:rsidP="003D79B8">
            <w:pPr>
              <w:jc w:val="center"/>
              <w:rPr>
                <w:rFonts w:ascii="TH SarabunIT๙" w:hAnsi="TH SarabunIT๙" w:cs="TH SarabunIT๙"/>
              </w:rPr>
            </w:pPr>
            <w:r w:rsidRPr="006D6C85">
              <w:rPr>
                <w:rFonts w:ascii="TH SarabunIT๙" w:hAnsi="TH SarabunIT๙" w:cs="TH SarabunIT๙" w:hint="cs"/>
                <w:cs/>
              </w:rPr>
              <w:t>ผลลัพธ์เชิงปริมาณ</w:t>
            </w:r>
          </w:p>
        </w:tc>
        <w:tc>
          <w:tcPr>
            <w:tcW w:w="1417" w:type="dxa"/>
          </w:tcPr>
          <w:p w:rsidR="005E4433" w:rsidRPr="006D6C85" w:rsidRDefault="005E4433" w:rsidP="003D79B8">
            <w:pPr>
              <w:jc w:val="center"/>
              <w:rPr>
                <w:rFonts w:ascii="TH SarabunIT๙" w:hAnsi="TH SarabunIT๙" w:cs="TH SarabunIT๙"/>
              </w:rPr>
            </w:pPr>
            <w:r w:rsidRPr="006D6C85">
              <w:rPr>
                <w:rFonts w:ascii="TH SarabunIT๙" w:hAnsi="TH SarabunIT๙" w:cs="TH SarabunIT๙" w:hint="cs"/>
                <w:cs/>
              </w:rPr>
              <w:t>ผลลัพธ์เชิงคุณภาพ</w:t>
            </w:r>
          </w:p>
        </w:tc>
        <w:tc>
          <w:tcPr>
            <w:tcW w:w="1276" w:type="dxa"/>
            <w:vMerge/>
          </w:tcPr>
          <w:p w:rsidR="005E4433" w:rsidRPr="006D6C85" w:rsidRDefault="005E4433" w:rsidP="003D79B8">
            <w:pPr>
              <w:jc w:val="center"/>
              <w:rPr>
                <w:rFonts w:ascii="TH SarabunIT๙" w:hAnsi="TH SarabunIT๙" w:cs="TH SarabunIT๙"/>
              </w:rPr>
            </w:pPr>
          </w:p>
        </w:tc>
        <w:tc>
          <w:tcPr>
            <w:tcW w:w="992" w:type="dxa"/>
          </w:tcPr>
          <w:p w:rsidR="005E4433" w:rsidRPr="006D6C85" w:rsidRDefault="005E4433" w:rsidP="003D79B8">
            <w:pPr>
              <w:rPr>
                <w:rFonts w:ascii="TH SarabunIT๙" w:hAnsi="TH SarabunIT๙" w:cs="TH SarabunIT๙"/>
                <w:sz w:val="28"/>
                <w:szCs w:val="28"/>
              </w:rPr>
            </w:pPr>
            <w:r w:rsidRPr="006D6C85">
              <w:rPr>
                <w:rFonts w:ascii="TH SarabunIT๙" w:hAnsi="TH SarabunIT๙" w:cs="TH SarabunIT๙" w:hint="cs"/>
                <w:sz w:val="28"/>
                <w:szCs w:val="28"/>
                <w:cs/>
              </w:rPr>
              <w:t xml:space="preserve">ไตรมาส 1 </w:t>
            </w:r>
          </w:p>
          <w:p w:rsidR="005E4433" w:rsidRPr="006D6C85" w:rsidRDefault="005E4433" w:rsidP="003D79B8">
            <w:pPr>
              <w:rPr>
                <w:rFonts w:ascii="TH SarabunIT๙" w:hAnsi="TH SarabunIT๙" w:cs="TH SarabunIT๙"/>
                <w:sz w:val="28"/>
                <w:szCs w:val="28"/>
                <w:cs/>
              </w:rPr>
            </w:pPr>
            <w:r w:rsidRPr="006D6C85">
              <w:rPr>
                <w:rFonts w:ascii="TH SarabunIT๙" w:hAnsi="TH SarabunIT๙" w:cs="TH SarabunIT๙" w:hint="cs"/>
                <w:sz w:val="28"/>
                <w:szCs w:val="28"/>
                <w:cs/>
              </w:rPr>
              <w:t>(ต.ค.-ธ.ค. 61)</w:t>
            </w:r>
          </w:p>
        </w:tc>
        <w:tc>
          <w:tcPr>
            <w:tcW w:w="992" w:type="dxa"/>
          </w:tcPr>
          <w:p w:rsidR="005E4433" w:rsidRPr="006D6C85" w:rsidRDefault="005E4433" w:rsidP="003D79B8">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874304" behindDoc="0" locked="0" layoutInCell="1" allowOverlap="1" wp14:anchorId="62879F90" wp14:editId="080154D3">
                      <wp:simplePos x="0" y="0"/>
                      <wp:positionH relativeFrom="column">
                        <wp:posOffset>-682397</wp:posOffset>
                      </wp:positionH>
                      <wp:positionV relativeFrom="paragraph">
                        <wp:posOffset>960926</wp:posOffset>
                      </wp:positionV>
                      <wp:extent cx="1202076" cy="10274"/>
                      <wp:effectExtent l="38100" t="76200" r="17145" b="85090"/>
                      <wp:wrapNone/>
                      <wp:docPr id="126" name="ลูกศรเชื่อมต่อแบบตรง 126"/>
                      <wp:cNvGraphicFramePr/>
                      <a:graphic xmlns:a="http://schemas.openxmlformats.org/drawingml/2006/main">
                        <a:graphicData uri="http://schemas.microsoft.com/office/word/2010/wordprocessingShape">
                          <wps:wsp>
                            <wps:cNvCnPr/>
                            <wps:spPr>
                              <a:xfrm flipV="1">
                                <a:off x="0" y="0"/>
                                <a:ext cx="1202076" cy="10274"/>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2121BBA9" id="ลูกศรเชื่อมต่อแบบตรง 126" o:spid="_x0000_s1026" type="#_x0000_t32" style="position:absolute;margin-left:-53.75pt;margin-top:75.65pt;width:94.65pt;height:.8pt;flip:y;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" strokecolor="windowText" strokeweight=".5pt">
                      <v:stroke startarrow="block" endarrow="block" joinstyle="miter"/>
                    </v:shape>
                  </w:pict>
                </mc:Fallback>
              </mc:AlternateContent>
            </w:r>
            <w:r w:rsidRPr="006D6C85">
              <w:rPr>
                <w:rFonts w:ascii="TH SarabunIT๙" w:hAnsi="TH SarabunIT๙" w:cs="TH SarabunIT๙" w:hint="cs"/>
                <w:sz w:val="28"/>
                <w:szCs w:val="28"/>
                <w:cs/>
              </w:rPr>
              <w:t>ไตรมาส 2     (ม.ค.-มี.ค. 62)</w:t>
            </w:r>
          </w:p>
        </w:tc>
        <w:tc>
          <w:tcPr>
            <w:tcW w:w="993" w:type="dxa"/>
          </w:tcPr>
          <w:p w:rsidR="005E4433" w:rsidRPr="006D6C85" w:rsidRDefault="005E4433" w:rsidP="003D79B8">
            <w:pPr>
              <w:jc w:val="center"/>
              <w:rPr>
                <w:rFonts w:ascii="TH SarabunIT๙" w:hAnsi="TH SarabunIT๙" w:cs="TH SarabunIT๙"/>
                <w:sz w:val="28"/>
                <w:szCs w:val="28"/>
                <w:cs/>
              </w:rPr>
            </w:pPr>
            <w:r w:rsidRPr="006D6C85">
              <w:rPr>
                <w:rFonts w:ascii="TH SarabunIT๙" w:hAnsi="TH SarabunIT๙" w:cs="TH SarabunIT๙" w:hint="cs"/>
                <w:sz w:val="28"/>
                <w:szCs w:val="28"/>
                <w:cs/>
              </w:rPr>
              <w:t>ไตรมาส 3  (เม.ย.-มิ.ย. 62)</w:t>
            </w:r>
          </w:p>
        </w:tc>
        <w:tc>
          <w:tcPr>
            <w:tcW w:w="992" w:type="dxa"/>
          </w:tcPr>
          <w:p w:rsidR="005E4433" w:rsidRPr="006D6C85" w:rsidRDefault="005E4433" w:rsidP="003D79B8">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875328" behindDoc="0" locked="0" layoutInCell="1" allowOverlap="1" wp14:anchorId="361FD049" wp14:editId="7D864BBE">
                      <wp:simplePos x="0" y="0"/>
                      <wp:positionH relativeFrom="column">
                        <wp:posOffset>-586448</wp:posOffset>
                      </wp:positionH>
                      <wp:positionV relativeFrom="paragraph">
                        <wp:posOffset>970844</wp:posOffset>
                      </wp:positionV>
                      <wp:extent cx="1058238" cy="0"/>
                      <wp:effectExtent l="38100" t="76200" r="27940" b="95250"/>
                      <wp:wrapNone/>
                      <wp:docPr id="127" name="ลูกศรเชื่อมต่อแบบตรง 127"/>
                      <wp:cNvGraphicFramePr/>
                      <a:graphic xmlns:a="http://schemas.openxmlformats.org/drawingml/2006/main">
                        <a:graphicData uri="http://schemas.microsoft.com/office/word/2010/wordprocessingShape">
                          <wps:wsp>
                            <wps:cNvCnPr/>
                            <wps:spPr>
                              <a:xfrm>
                                <a:off x="0" y="0"/>
                                <a:ext cx="1058238"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xmlns:w15="http://schemas.microsoft.com/office/word/2012/wordml">
                  <w:pict>
                    <v:shape w14:anchorId="5D90C95D" id="ลูกศรเชื่อมต่อแบบตรง 127" o:spid="_x0000_s1026" type="#_x0000_t32" style="position:absolute;margin-left:-46.2pt;margin-top:76.45pt;width:83.35pt;height:0;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" strokecolor="windowText" strokeweight=".5pt">
                      <v:stroke startarrow="block" endarrow="block" joinstyle="miter"/>
                    </v:shape>
                  </w:pict>
                </mc:Fallback>
              </mc:AlternateContent>
            </w:r>
            <w:r w:rsidRPr="006D6C85">
              <w:rPr>
                <w:rFonts w:ascii="TH SarabunIT๙" w:hAnsi="TH SarabunIT๙" w:cs="TH SarabunIT๙" w:hint="cs"/>
                <w:sz w:val="28"/>
                <w:szCs w:val="28"/>
                <w:cs/>
              </w:rPr>
              <w:t>ไตรมาส 4</w:t>
            </w:r>
          </w:p>
          <w:p w:rsidR="005E4433" w:rsidRPr="006D6C85" w:rsidRDefault="005E4433" w:rsidP="003D79B8">
            <w:pPr>
              <w:jc w:val="center"/>
              <w:rPr>
                <w:rFonts w:ascii="TH SarabunIT๙" w:hAnsi="TH SarabunIT๙" w:cs="TH SarabunIT๙"/>
                <w:sz w:val="28"/>
                <w:szCs w:val="28"/>
              </w:rPr>
            </w:pPr>
            <w:r w:rsidRPr="006D6C85">
              <w:rPr>
                <w:rFonts w:ascii="TH SarabunIT๙" w:hAnsi="TH SarabunIT๙" w:cs="TH SarabunIT๙" w:hint="cs"/>
                <w:sz w:val="28"/>
                <w:szCs w:val="28"/>
                <w:cs/>
              </w:rPr>
              <w:t>(ก.ค.-ก.ย. 62)</w:t>
            </w:r>
          </w:p>
        </w:tc>
        <w:tc>
          <w:tcPr>
            <w:tcW w:w="992" w:type="dxa"/>
            <w:vMerge/>
          </w:tcPr>
          <w:p w:rsidR="005E4433" w:rsidRPr="006D6C85" w:rsidRDefault="005E4433" w:rsidP="003D79B8">
            <w:pPr>
              <w:jc w:val="center"/>
              <w:rPr>
                <w:rFonts w:ascii="TH SarabunIT๙" w:hAnsi="TH SarabunIT๙" w:cs="TH SarabunIT๙"/>
              </w:rPr>
            </w:pPr>
          </w:p>
        </w:tc>
      </w:tr>
      <w:tr w:rsidR="005E4433" w:rsidRPr="0042073E" w:rsidTr="003D79B8">
        <w:trPr>
          <w:trHeight w:val="1898"/>
        </w:trPr>
        <w:tc>
          <w:tcPr>
            <w:tcW w:w="2547" w:type="dxa"/>
          </w:tcPr>
          <w:p w:rsidR="005E4433" w:rsidRPr="006D6C85" w:rsidRDefault="005E4433" w:rsidP="003D79B8">
            <w:pPr>
              <w:rPr>
                <w:rFonts w:ascii="TH SarabunIT๙" w:hAnsi="TH SarabunIT๙" w:cs="TH SarabunIT๙"/>
                <w:sz w:val="28"/>
                <w:szCs w:val="28"/>
              </w:rPr>
            </w:pPr>
            <w:r>
              <w:rPr>
                <w:rFonts w:ascii="TH SarabunIT๙" w:hAnsi="TH SarabunIT๙" w:cs="TH SarabunIT๙" w:hint="cs"/>
                <w:sz w:val="28"/>
                <w:szCs w:val="28"/>
                <w:cs/>
              </w:rPr>
              <w:t>1</w:t>
            </w:r>
            <w:r w:rsidRPr="006D6C85">
              <w:rPr>
                <w:rFonts w:ascii="TH SarabunIT๙" w:hAnsi="TH SarabunIT๙" w:cs="TH SarabunIT๙" w:hint="cs"/>
                <w:sz w:val="28"/>
                <w:szCs w:val="28"/>
                <w:cs/>
              </w:rPr>
              <w:t xml:space="preserve">. ยุทธศาสตร์ </w:t>
            </w:r>
            <w:r>
              <w:rPr>
                <w:rFonts w:ascii="TH SarabunIT๙" w:hAnsi="TH SarabunIT๙" w:cs="TH SarabunIT๙"/>
                <w:sz w:val="28"/>
                <w:szCs w:val="28"/>
              </w:rPr>
              <w:t>3</w:t>
            </w:r>
          </w:p>
          <w:p w:rsidR="005E4433" w:rsidRPr="006D6C85" w:rsidRDefault="005E4433" w:rsidP="003D79B8">
            <w:pPr>
              <w:rPr>
                <w:rFonts w:ascii="TH SarabunIT๙" w:hAnsi="TH SarabunIT๙" w:cs="TH SarabunIT๙"/>
                <w:sz w:val="28"/>
                <w:szCs w:val="28"/>
                <w:cs/>
              </w:rPr>
            </w:pPr>
            <w:r>
              <w:rPr>
                <w:rFonts w:ascii="TH SarabunIT๙" w:hAnsi="TH SarabunIT๙" w:cs="TH SarabunIT๙"/>
                <w:sz w:val="28"/>
                <w:szCs w:val="28"/>
              </w:rPr>
              <w:t xml:space="preserve">   1</w:t>
            </w:r>
            <w:r w:rsidRPr="006D6C85">
              <w:rPr>
                <w:rFonts w:ascii="TH SarabunIT๙" w:hAnsi="TH SarabunIT๙" w:cs="TH SarabunIT๙"/>
                <w:sz w:val="28"/>
                <w:szCs w:val="28"/>
              </w:rPr>
              <w:t xml:space="preserve">.1 </w:t>
            </w:r>
            <w:r w:rsidRPr="006D6C85">
              <w:rPr>
                <w:rFonts w:ascii="TH SarabunIT๙" w:hAnsi="TH SarabunIT๙" w:cs="TH SarabunIT๙" w:hint="cs"/>
                <w:sz w:val="28"/>
                <w:szCs w:val="28"/>
                <w:cs/>
              </w:rPr>
              <w:t>กลยุทธ์ 1</w:t>
            </w:r>
          </w:p>
          <w:p w:rsidR="005E4433" w:rsidRDefault="005E4433" w:rsidP="003D79B8">
            <w:pPr>
              <w:rPr>
                <w:rFonts w:ascii="TH SarabunIT๙" w:hAnsi="TH SarabunIT๙" w:cs="TH SarabunIT๙"/>
                <w:sz w:val="28"/>
                <w:szCs w:val="28"/>
              </w:rPr>
            </w:pPr>
            <w:r>
              <w:rPr>
                <w:rFonts w:ascii="TH SarabunIT๙" w:hAnsi="TH SarabunIT๙" w:cs="TH SarabunIT๙" w:hint="cs"/>
                <w:sz w:val="28"/>
                <w:szCs w:val="28"/>
                <w:cs/>
              </w:rPr>
              <w:t xml:space="preserve">   1</w:t>
            </w:r>
            <w:r w:rsidRPr="006D6C85">
              <w:rPr>
                <w:rFonts w:ascii="TH SarabunIT๙" w:hAnsi="TH SarabunIT๙" w:cs="TH SarabunIT๙" w:hint="cs"/>
                <w:sz w:val="28"/>
                <w:szCs w:val="28"/>
                <w:cs/>
              </w:rPr>
              <w:t>.2 โครงการ</w:t>
            </w:r>
            <w:r w:rsidR="00F26D28">
              <w:rPr>
                <w:rFonts w:ascii="TH SarabunIT๙" w:hAnsi="TH SarabunIT๙" w:cs="TH SarabunIT๙" w:hint="cs"/>
                <w:sz w:val="28"/>
                <w:szCs w:val="28"/>
                <w:cs/>
              </w:rPr>
              <w:t>สำรวจแหล่</w:t>
            </w:r>
            <w:r>
              <w:rPr>
                <w:rFonts w:ascii="TH SarabunIT๙" w:hAnsi="TH SarabunIT๙" w:cs="TH SarabunIT๙" w:hint="cs"/>
                <w:sz w:val="28"/>
                <w:szCs w:val="28"/>
                <w:cs/>
              </w:rPr>
              <w:t>งมรดกทางศิลปวัฒนธรรม จังหวัดสิงห์บุรี  ปีงบประมาณ 2562</w:t>
            </w:r>
          </w:p>
          <w:p w:rsidR="005E4433" w:rsidRPr="006D6C85" w:rsidRDefault="005E4433" w:rsidP="003D79B8">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สำรวจ ขึ้นทะเบียน บูรณะ ซ่อมแซม ดูแลรักษาโบราณสถานในพื้นที่จังหวัดสิงห์บุรี </w:t>
            </w:r>
          </w:p>
          <w:p w:rsidR="005E4433" w:rsidRPr="006D6C85" w:rsidRDefault="005E4433" w:rsidP="003D79B8">
            <w:pPr>
              <w:rPr>
                <w:rFonts w:ascii="TH SarabunIT๙" w:hAnsi="TH SarabunIT๙" w:cs="TH SarabunIT๙"/>
                <w:sz w:val="28"/>
                <w:szCs w:val="28"/>
                <w:cs/>
              </w:rPr>
            </w:pPr>
            <w:r w:rsidRPr="006D6C85">
              <w:rPr>
                <w:rFonts w:ascii="TH SarabunIT๙" w:hAnsi="TH SarabunIT๙" w:cs="TH SarabunIT๙" w:hint="cs"/>
                <w:sz w:val="28"/>
                <w:szCs w:val="28"/>
                <w:cs/>
              </w:rPr>
              <w:t xml:space="preserve"> </w:t>
            </w:r>
          </w:p>
        </w:tc>
        <w:tc>
          <w:tcPr>
            <w:tcW w:w="2268" w:type="dxa"/>
          </w:tcPr>
          <w:p w:rsidR="005E4433" w:rsidRPr="006D6C85" w:rsidRDefault="005E4433" w:rsidP="003D79B8">
            <w:pPr>
              <w:rPr>
                <w:rFonts w:ascii="TH SarabunIT๙" w:hAnsi="TH SarabunIT๙" w:cs="TH SarabunIT๙"/>
                <w:sz w:val="28"/>
                <w:szCs w:val="28"/>
                <w:cs/>
              </w:rPr>
            </w:pPr>
            <w:r w:rsidRPr="006D6C85">
              <w:rPr>
                <w:rFonts w:ascii="TH SarabunIT๙" w:hAnsi="TH SarabunIT๙" w:cs="TH SarabunIT๙" w:hint="cs"/>
                <w:sz w:val="28"/>
                <w:szCs w:val="28"/>
                <w:cs/>
              </w:rPr>
              <w:t xml:space="preserve">- </w:t>
            </w:r>
            <w:r>
              <w:rPr>
                <w:rFonts w:ascii="TH SarabunIT๙" w:hAnsi="TH SarabunIT๙" w:cs="TH SarabunIT๙" w:hint="cs"/>
                <w:sz w:val="28"/>
                <w:szCs w:val="28"/>
                <w:cs/>
              </w:rPr>
              <w:t>เพื่อสำรวจ  ขึ้นทะเบียน บูรณะ ซ่อมแซม ดูแลรักษาโบราณสถานในพื้นที่จังหวัดสิงห์บุรี  จำนวน 33  แห่ง</w:t>
            </w:r>
          </w:p>
        </w:tc>
        <w:tc>
          <w:tcPr>
            <w:tcW w:w="1417" w:type="dxa"/>
          </w:tcPr>
          <w:p w:rsidR="005E4433" w:rsidRPr="006D6C85" w:rsidRDefault="005E4433" w:rsidP="003D79B8">
            <w:pPr>
              <w:jc w:val="center"/>
              <w:rPr>
                <w:rFonts w:ascii="TH SarabunIT๙" w:hAnsi="TH SarabunIT๙" w:cs="TH SarabunIT๙"/>
                <w:sz w:val="28"/>
                <w:szCs w:val="28"/>
              </w:rPr>
            </w:pPr>
            <w:r w:rsidRPr="006D6C85">
              <w:rPr>
                <w:rFonts w:ascii="TH SarabunIT๙" w:hAnsi="TH SarabunIT๙" w:cs="TH SarabunIT๙" w:hint="cs"/>
                <w:sz w:val="28"/>
                <w:szCs w:val="28"/>
                <w:cs/>
              </w:rPr>
              <w:t>สวจ.สิงห์บุรี</w:t>
            </w:r>
          </w:p>
        </w:tc>
        <w:tc>
          <w:tcPr>
            <w:tcW w:w="1560" w:type="dxa"/>
          </w:tcPr>
          <w:p w:rsidR="005E4433" w:rsidRPr="006D6C85" w:rsidRDefault="005E4433" w:rsidP="003D79B8">
            <w:pPr>
              <w:rPr>
                <w:rFonts w:ascii="TH SarabunIT๙" w:hAnsi="TH SarabunIT๙" w:cs="TH SarabunIT๙"/>
                <w:sz w:val="28"/>
                <w:szCs w:val="28"/>
                <w:cs/>
              </w:rPr>
            </w:pPr>
            <w:r>
              <w:rPr>
                <w:rFonts w:ascii="TH SarabunIT๙" w:hAnsi="TH SarabunIT๙" w:cs="TH SarabunIT๙" w:hint="cs"/>
                <w:sz w:val="28"/>
                <w:szCs w:val="28"/>
                <w:cs/>
              </w:rPr>
              <w:t>- ได้สำรวจขึ้นทะเบียน บูรณะ ซ่อมแซม ดูแลรักษาโบราณสถานในพื้นที่จังหวัดสิงห์บุรี จำนวน 33  แห่ง</w:t>
            </w:r>
          </w:p>
          <w:p w:rsidR="005E4433" w:rsidRPr="006D6C85" w:rsidRDefault="005E4433" w:rsidP="003D79B8">
            <w:pPr>
              <w:rPr>
                <w:rFonts w:ascii="TH SarabunIT๙" w:hAnsi="TH SarabunIT๙" w:cs="TH SarabunIT๙"/>
                <w:sz w:val="28"/>
                <w:szCs w:val="28"/>
                <w:cs/>
              </w:rPr>
            </w:pPr>
          </w:p>
        </w:tc>
        <w:tc>
          <w:tcPr>
            <w:tcW w:w="1417" w:type="dxa"/>
          </w:tcPr>
          <w:p w:rsidR="005E4433" w:rsidRPr="006D6C85" w:rsidRDefault="005E4433" w:rsidP="003D79B8">
            <w:pPr>
              <w:rPr>
                <w:rFonts w:ascii="TH SarabunIT๙" w:hAnsi="TH SarabunIT๙" w:cs="TH SarabunIT๙"/>
                <w:sz w:val="28"/>
                <w:szCs w:val="28"/>
                <w:cs/>
              </w:rPr>
            </w:pPr>
            <w:r>
              <w:rPr>
                <w:rFonts w:ascii="TH SarabunIT๙" w:hAnsi="TH SarabunIT๙" w:cs="TH SarabunIT๙" w:hint="cs"/>
                <w:sz w:val="28"/>
                <w:szCs w:val="28"/>
                <w:cs/>
              </w:rPr>
              <w:t>- เด็ก เยาวชนและประชาชนในพื้นที่จังหวัดสิงห์บุรี มีจิตสำนึกเห็นถึงคุณค่าของโบราณสถาน และมีส่วนร่วมในการอนุรักษ์ให้คงอยู่ ต่อไป</w:t>
            </w:r>
          </w:p>
        </w:tc>
        <w:tc>
          <w:tcPr>
            <w:tcW w:w="1276" w:type="dxa"/>
          </w:tcPr>
          <w:p w:rsidR="005E4433" w:rsidRPr="006D6C85" w:rsidRDefault="005E4433" w:rsidP="003D79B8">
            <w:pPr>
              <w:jc w:val="center"/>
              <w:rPr>
                <w:rFonts w:ascii="TH SarabunIT๙" w:hAnsi="TH SarabunIT๙" w:cs="TH SarabunIT๙"/>
                <w:sz w:val="28"/>
                <w:szCs w:val="28"/>
              </w:rPr>
            </w:pPr>
            <w:r>
              <w:rPr>
                <w:rFonts w:ascii="TH SarabunIT๙" w:hAnsi="TH SarabunIT๙" w:cs="TH SarabunIT๙" w:hint="cs"/>
                <w:sz w:val="28"/>
                <w:szCs w:val="28"/>
                <w:cs/>
              </w:rPr>
              <w:t>3</w:t>
            </w:r>
            <w:r w:rsidRPr="006D6C85">
              <w:rPr>
                <w:rFonts w:ascii="TH SarabunIT๙" w:hAnsi="TH SarabunIT๙" w:cs="TH SarabunIT๙" w:hint="cs"/>
                <w:sz w:val="28"/>
                <w:szCs w:val="28"/>
                <w:cs/>
              </w:rPr>
              <w:t>0,000</w:t>
            </w:r>
          </w:p>
        </w:tc>
        <w:tc>
          <w:tcPr>
            <w:tcW w:w="992" w:type="dxa"/>
          </w:tcPr>
          <w:p w:rsidR="005E4433" w:rsidRPr="006D6C85" w:rsidRDefault="005E4433" w:rsidP="003D79B8">
            <w:pPr>
              <w:jc w:val="center"/>
              <w:rPr>
                <w:rFonts w:ascii="TH SarabunIT๙" w:hAnsi="TH SarabunIT๙" w:cs="TH SarabunIT๙"/>
                <w:sz w:val="28"/>
                <w:szCs w:val="28"/>
              </w:rPr>
            </w:pPr>
          </w:p>
        </w:tc>
        <w:tc>
          <w:tcPr>
            <w:tcW w:w="992" w:type="dxa"/>
          </w:tcPr>
          <w:p w:rsidR="005E4433" w:rsidRPr="006D6C85" w:rsidRDefault="005E4433" w:rsidP="003D79B8">
            <w:pPr>
              <w:jc w:val="center"/>
              <w:rPr>
                <w:rFonts w:ascii="TH SarabunIT๙" w:hAnsi="TH SarabunIT๙" w:cs="TH SarabunIT๙"/>
                <w:sz w:val="28"/>
                <w:szCs w:val="28"/>
              </w:rPr>
            </w:pPr>
          </w:p>
        </w:tc>
        <w:tc>
          <w:tcPr>
            <w:tcW w:w="993" w:type="dxa"/>
          </w:tcPr>
          <w:p w:rsidR="005E4433" w:rsidRPr="006D6C85" w:rsidRDefault="005E4433" w:rsidP="003D79B8">
            <w:pPr>
              <w:jc w:val="center"/>
              <w:rPr>
                <w:rFonts w:ascii="TH SarabunIT๙" w:hAnsi="TH SarabunIT๙" w:cs="TH SarabunIT๙"/>
                <w:sz w:val="28"/>
                <w:szCs w:val="28"/>
              </w:rPr>
            </w:pPr>
          </w:p>
          <w:p w:rsidR="005E4433" w:rsidRPr="006D6C85" w:rsidRDefault="00A66729" w:rsidP="003D79B8">
            <w:pPr>
              <w:jc w:val="center"/>
              <w:rPr>
                <w:rFonts w:ascii="TH SarabunIT๙" w:hAnsi="TH SarabunIT๙" w:cs="TH SarabunIT๙"/>
                <w:sz w:val="28"/>
                <w:szCs w:val="28"/>
              </w:rPr>
            </w:pPr>
            <w:r>
              <w:rPr>
                <w:rFonts w:ascii="TH SarabunIT๙" w:hAnsi="TH SarabunIT๙" w:cs="TH SarabunIT๙" w:hint="cs"/>
                <w:noProof/>
                <w:color w:val="000000" w:themeColor="text1"/>
                <w:sz w:val="28"/>
                <w:szCs w:val="28"/>
              </w:rPr>
              <mc:AlternateContent>
                <mc:Choice Requires="wps">
                  <w:drawing>
                    <wp:anchor distT="0" distB="0" distL="114300" distR="114300" simplePos="0" relativeHeight="251876352" behindDoc="0" locked="0" layoutInCell="1" allowOverlap="1" wp14:anchorId="3A019AD6" wp14:editId="6A9DDACE">
                      <wp:simplePos x="0" y="0"/>
                      <wp:positionH relativeFrom="column">
                        <wp:posOffset>-1363687</wp:posOffset>
                      </wp:positionH>
                      <wp:positionV relativeFrom="paragraph">
                        <wp:posOffset>2524575</wp:posOffset>
                      </wp:positionV>
                      <wp:extent cx="2578813" cy="30823"/>
                      <wp:effectExtent l="38100" t="76200" r="0" b="102870"/>
                      <wp:wrapNone/>
                      <wp:docPr id="90" name="ลูกศรเชื่อมต่อแบบตรง 90"/>
                      <wp:cNvGraphicFramePr/>
                      <a:graphic xmlns:a="http://schemas.openxmlformats.org/drawingml/2006/main">
                        <a:graphicData uri="http://schemas.microsoft.com/office/word/2010/wordprocessingShape">
                          <wps:wsp>
                            <wps:cNvCnPr/>
                            <wps:spPr>
                              <a:xfrm flipV="1">
                                <a:off x="0" y="0"/>
                                <a:ext cx="2578813" cy="3082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38F43D4" id="ลูกศรเชื่อมต่อแบบตรง 90" o:spid="_x0000_s1026" type="#_x0000_t32" style="position:absolute;margin-left:-107.4pt;margin-top:198.8pt;width:203.05pt;height:2.45pt;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" strokecolor="black [3200]" strokeweight=".5pt">
                      <v:stroke startarrow="block" endarrow="block" joinstyle="miter"/>
                    </v:shape>
                  </w:pict>
                </mc:Fallback>
              </mc:AlternateContent>
            </w:r>
          </w:p>
        </w:tc>
        <w:tc>
          <w:tcPr>
            <w:tcW w:w="992" w:type="dxa"/>
          </w:tcPr>
          <w:p w:rsidR="005E4433" w:rsidRPr="006D6C85" w:rsidRDefault="005E4433" w:rsidP="003D79B8">
            <w:pPr>
              <w:jc w:val="center"/>
              <w:rPr>
                <w:rFonts w:ascii="TH SarabunIT๙" w:hAnsi="TH SarabunIT๙" w:cs="TH SarabunIT๙"/>
                <w:sz w:val="28"/>
                <w:szCs w:val="28"/>
              </w:rPr>
            </w:pPr>
          </w:p>
        </w:tc>
        <w:tc>
          <w:tcPr>
            <w:tcW w:w="992" w:type="dxa"/>
          </w:tcPr>
          <w:p w:rsidR="005E4433" w:rsidRPr="006D6C85" w:rsidRDefault="005E4433" w:rsidP="003D79B8">
            <w:pPr>
              <w:jc w:val="center"/>
              <w:rPr>
                <w:rFonts w:ascii="TH SarabunIT๙" w:hAnsi="TH SarabunIT๙" w:cs="TH SarabunIT๙"/>
                <w:sz w:val="26"/>
                <w:szCs w:val="26"/>
              </w:rPr>
            </w:pPr>
            <w:r>
              <w:rPr>
                <w:rFonts w:ascii="TH SarabunIT๙" w:hAnsi="TH SarabunIT๙" w:cs="TH SarabunIT๙" w:hint="cs"/>
                <w:sz w:val="26"/>
                <w:szCs w:val="26"/>
                <w:cs/>
              </w:rPr>
              <w:t>ศก.</w:t>
            </w:r>
          </w:p>
          <w:p w:rsidR="005E4433" w:rsidRPr="006D6C85" w:rsidRDefault="005E4433" w:rsidP="003D79B8">
            <w:pPr>
              <w:jc w:val="center"/>
              <w:rPr>
                <w:rFonts w:ascii="TH SarabunIT๙" w:hAnsi="TH SarabunIT๙" w:cs="TH SarabunIT๙"/>
                <w:sz w:val="26"/>
                <w:szCs w:val="26"/>
              </w:rPr>
            </w:pPr>
          </w:p>
        </w:tc>
      </w:tr>
      <w:tr w:rsidR="005E4433" w:rsidRPr="00CB389E" w:rsidTr="003D79B8">
        <w:trPr>
          <w:trHeight w:val="1898"/>
        </w:trPr>
        <w:tc>
          <w:tcPr>
            <w:tcW w:w="2547" w:type="dxa"/>
          </w:tcPr>
          <w:p w:rsidR="005E4433" w:rsidRDefault="00632D09" w:rsidP="003D79B8">
            <w:pPr>
              <w:rPr>
                <w:rFonts w:ascii="TH SarabunIT๙" w:hAnsi="TH SarabunIT๙" w:cs="TH SarabunIT๙"/>
                <w:sz w:val="28"/>
                <w:szCs w:val="28"/>
              </w:rPr>
            </w:pPr>
            <w:r>
              <w:rPr>
                <w:rFonts w:ascii="TH SarabunIT๙" w:hAnsi="TH SarabunIT๙" w:cs="TH SarabunIT๙" w:hint="cs"/>
                <w:sz w:val="28"/>
                <w:szCs w:val="28"/>
                <w:cs/>
              </w:rPr>
              <w:t>2</w:t>
            </w:r>
            <w:r w:rsidR="005E4433">
              <w:rPr>
                <w:rFonts w:ascii="TH SarabunIT๙" w:hAnsi="TH SarabunIT๙" w:cs="TH SarabunIT๙" w:hint="cs"/>
                <w:sz w:val="28"/>
                <w:szCs w:val="28"/>
                <w:cs/>
              </w:rPr>
              <w:t xml:space="preserve">. ยุทธศาสตร์ </w:t>
            </w:r>
            <w:r w:rsidR="005E4433">
              <w:rPr>
                <w:rFonts w:ascii="TH SarabunIT๙" w:hAnsi="TH SarabunIT๙" w:cs="TH SarabunIT๙"/>
                <w:sz w:val="28"/>
                <w:szCs w:val="28"/>
              </w:rPr>
              <w:t>2</w:t>
            </w:r>
          </w:p>
          <w:p w:rsidR="005E4433" w:rsidRDefault="00632D09" w:rsidP="003D79B8">
            <w:pPr>
              <w:rPr>
                <w:rFonts w:ascii="TH SarabunIT๙" w:hAnsi="TH SarabunIT๙" w:cs="TH SarabunIT๙"/>
                <w:sz w:val="28"/>
                <w:szCs w:val="28"/>
                <w:cs/>
              </w:rPr>
            </w:pPr>
            <w:r>
              <w:rPr>
                <w:rFonts w:ascii="TH SarabunIT๙" w:hAnsi="TH SarabunIT๙" w:cs="TH SarabunIT๙"/>
                <w:sz w:val="28"/>
                <w:szCs w:val="28"/>
              </w:rPr>
              <w:t xml:space="preserve">   2</w:t>
            </w:r>
            <w:r w:rsidR="005E4433">
              <w:rPr>
                <w:rFonts w:ascii="TH SarabunIT๙" w:hAnsi="TH SarabunIT๙" w:cs="TH SarabunIT๙"/>
                <w:sz w:val="28"/>
                <w:szCs w:val="28"/>
              </w:rPr>
              <w:t xml:space="preserve">.1 </w:t>
            </w:r>
            <w:r w:rsidR="005E4433">
              <w:rPr>
                <w:rFonts w:ascii="TH SarabunIT๙" w:hAnsi="TH SarabunIT๙" w:cs="TH SarabunIT๙" w:hint="cs"/>
                <w:sz w:val="28"/>
                <w:szCs w:val="28"/>
                <w:cs/>
              </w:rPr>
              <w:t>ก</w:t>
            </w:r>
            <w:r w:rsidR="00F26D28">
              <w:rPr>
                <w:rFonts w:ascii="TH SarabunIT๙" w:hAnsi="TH SarabunIT๙" w:cs="TH SarabunIT๙" w:hint="cs"/>
                <w:sz w:val="28"/>
                <w:szCs w:val="28"/>
                <w:cs/>
              </w:rPr>
              <w:t>ลยุทธ์ 4</w:t>
            </w:r>
          </w:p>
          <w:p w:rsidR="005E4433" w:rsidRDefault="00632D09" w:rsidP="003D79B8">
            <w:pPr>
              <w:rPr>
                <w:rFonts w:ascii="TH SarabunIT๙" w:hAnsi="TH SarabunIT๙" w:cs="TH SarabunIT๙"/>
                <w:color w:val="FF0000"/>
                <w:sz w:val="28"/>
                <w:szCs w:val="28"/>
              </w:rPr>
            </w:pPr>
            <w:r>
              <w:rPr>
                <w:rFonts w:ascii="TH SarabunIT๙" w:hAnsi="TH SarabunIT๙" w:cs="TH SarabunIT๙" w:hint="cs"/>
                <w:sz w:val="28"/>
                <w:szCs w:val="28"/>
                <w:cs/>
              </w:rPr>
              <w:t xml:space="preserve">   2</w:t>
            </w:r>
            <w:r w:rsidR="005E4433">
              <w:rPr>
                <w:rFonts w:ascii="TH SarabunIT๙" w:hAnsi="TH SarabunIT๙" w:cs="TH SarabunIT๙" w:hint="cs"/>
                <w:sz w:val="28"/>
                <w:szCs w:val="28"/>
                <w:cs/>
              </w:rPr>
              <w:t>.2 โครงการ</w:t>
            </w:r>
            <w:r w:rsidR="005E4433" w:rsidRPr="00CB389E">
              <w:rPr>
                <w:rFonts w:ascii="TH SarabunIT๙" w:hAnsi="TH SarabunIT๙" w:cs="TH SarabunIT๙" w:hint="cs"/>
                <w:color w:val="000000" w:themeColor="text1"/>
                <w:sz w:val="28"/>
                <w:szCs w:val="28"/>
                <w:cs/>
              </w:rPr>
              <w:t xml:space="preserve">พัฒนาชุมชนเพื่อเพิ่มศักยภาพส่งเสริมการท่องเที่ยวทางวัฒนธรรม </w:t>
            </w:r>
          </w:p>
          <w:p w:rsidR="005E4433" w:rsidRPr="00CB389E" w:rsidRDefault="005E4433" w:rsidP="003D79B8">
            <w:pPr>
              <w:rPr>
                <w:rFonts w:ascii="TH SarabunIT๙" w:hAnsi="TH SarabunIT๙" w:cs="TH SarabunIT๙"/>
                <w:color w:val="FF0000"/>
                <w:sz w:val="28"/>
                <w:szCs w:val="28"/>
                <w:cs/>
              </w:rPr>
            </w:pPr>
            <w:r>
              <w:rPr>
                <w:rFonts w:ascii="TH SarabunIT๙" w:hAnsi="TH SarabunIT๙" w:cs="TH SarabunIT๙" w:hint="cs"/>
                <w:color w:val="FF0000"/>
                <w:sz w:val="28"/>
                <w:szCs w:val="28"/>
                <w:cs/>
              </w:rPr>
              <w:t xml:space="preserve">   </w:t>
            </w:r>
            <w:r w:rsidRPr="00CB389E">
              <w:rPr>
                <w:rFonts w:ascii="TH SarabunIT๙" w:hAnsi="TH SarabunIT๙" w:cs="TH SarabunIT๙" w:hint="cs"/>
                <w:color w:val="000000" w:themeColor="text1"/>
                <w:sz w:val="28"/>
                <w:szCs w:val="28"/>
                <w:cs/>
              </w:rPr>
              <w:t>กิจกรรม ชุมชนท่องเที่ยวเชิงวัฒนธรรม</w:t>
            </w:r>
          </w:p>
        </w:tc>
        <w:tc>
          <w:tcPr>
            <w:tcW w:w="2268" w:type="dxa"/>
          </w:tcPr>
          <w:p w:rsidR="005E4433" w:rsidRPr="00CB389E" w:rsidRDefault="005E4433" w:rsidP="003D79B8">
            <w:pPr>
              <w:rPr>
                <w:rFonts w:ascii="TH SarabunIT๙" w:hAnsi="TH SarabunIT๙" w:cs="TH SarabunIT๙"/>
                <w:color w:val="FF0000"/>
                <w:sz w:val="28"/>
                <w:szCs w:val="28"/>
                <w:cs/>
              </w:rPr>
            </w:pPr>
            <w:r w:rsidRPr="00CB389E">
              <w:rPr>
                <w:rFonts w:ascii="TH SarabunIT๙" w:hAnsi="TH SarabunIT๙" w:cs="TH SarabunIT๙" w:hint="cs"/>
                <w:color w:val="000000" w:themeColor="text1"/>
                <w:sz w:val="28"/>
                <w:szCs w:val="28"/>
                <w:cs/>
              </w:rPr>
              <w:t>- เพื่อส่งเสริมสนับสนุนแหล่งท่องเที่ยวเชิงวัฒนธรรม</w:t>
            </w:r>
          </w:p>
        </w:tc>
        <w:tc>
          <w:tcPr>
            <w:tcW w:w="1417" w:type="dxa"/>
          </w:tcPr>
          <w:p w:rsidR="005E4433" w:rsidRPr="00B672B1" w:rsidRDefault="005E4433" w:rsidP="003D79B8">
            <w:pPr>
              <w:jc w:val="center"/>
              <w:rPr>
                <w:rFonts w:ascii="TH SarabunIT๙" w:hAnsi="TH SarabunIT๙" w:cs="TH SarabunIT๙"/>
                <w:color w:val="000000" w:themeColor="text1"/>
                <w:sz w:val="28"/>
                <w:szCs w:val="28"/>
                <w:cs/>
              </w:rPr>
            </w:pPr>
            <w:r w:rsidRPr="00B672B1">
              <w:rPr>
                <w:rFonts w:ascii="TH SarabunIT๙" w:hAnsi="TH SarabunIT๙" w:cs="TH SarabunIT๙" w:hint="cs"/>
                <w:color w:val="000000" w:themeColor="text1"/>
                <w:sz w:val="28"/>
                <w:szCs w:val="28"/>
                <w:cs/>
              </w:rPr>
              <w:t>สวจ.สิงห์บุรี</w:t>
            </w:r>
          </w:p>
        </w:tc>
        <w:tc>
          <w:tcPr>
            <w:tcW w:w="1560" w:type="dxa"/>
          </w:tcPr>
          <w:p w:rsidR="005E4433" w:rsidRPr="00B672B1" w:rsidRDefault="005E4433" w:rsidP="003D79B8">
            <w:pPr>
              <w:rPr>
                <w:rFonts w:ascii="TH SarabunIT๙" w:hAnsi="TH SarabunIT๙" w:cs="TH SarabunIT๙"/>
                <w:color w:val="000000" w:themeColor="text1"/>
                <w:sz w:val="28"/>
                <w:szCs w:val="28"/>
                <w:cs/>
              </w:rPr>
            </w:pPr>
            <w:r w:rsidRPr="00B672B1">
              <w:rPr>
                <w:rFonts w:ascii="TH SarabunIT๙" w:hAnsi="TH SarabunIT๙" w:cs="TH SarabunIT๙" w:hint="cs"/>
                <w:color w:val="000000" w:themeColor="text1"/>
                <w:sz w:val="28"/>
                <w:szCs w:val="28"/>
                <w:cs/>
              </w:rPr>
              <w:t>- จัดกิจกรรมส่งเสริม พัฒนาชุมชนท่องเที่ยวเชิงวัฒนธรรม จำนวน 1 ครั้ง มีเด็ก เยาวชน ประชาชนเข้าร่วมกิจกรรม ไม่น้อยกว่า 300  คน</w:t>
            </w:r>
          </w:p>
        </w:tc>
        <w:tc>
          <w:tcPr>
            <w:tcW w:w="1417" w:type="dxa"/>
          </w:tcPr>
          <w:p w:rsidR="005E4433" w:rsidRPr="00B672B1" w:rsidRDefault="005E4433" w:rsidP="003D79B8">
            <w:pPr>
              <w:rPr>
                <w:rFonts w:ascii="TH SarabunIT๙" w:hAnsi="TH SarabunIT๙" w:cs="TH SarabunIT๙"/>
                <w:color w:val="000000" w:themeColor="text1"/>
                <w:sz w:val="28"/>
                <w:szCs w:val="28"/>
                <w:cs/>
              </w:rPr>
            </w:pPr>
            <w:r w:rsidRPr="00B672B1">
              <w:rPr>
                <w:rFonts w:ascii="TH SarabunIT๙" w:hAnsi="TH SarabunIT๙" w:cs="TH SarabunIT๙" w:hint="cs"/>
                <w:color w:val="000000" w:themeColor="text1"/>
                <w:sz w:val="28"/>
                <w:szCs w:val="28"/>
                <w:cs/>
              </w:rPr>
              <w:t>- พัฒนาศักยภาพ แลกเปลี่ยนเรียนรู้และประชาสัมพันธ์แหล่งท่องเที่ยวเชิงวัฒนธรรมของจังหวัดสิงห์บุรี</w:t>
            </w:r>
          </w:p>
        </w:tc>
        <w:tc>
          <w:tcPr>
            <w:tcW w:w="1276" w:type="dxa"/>
          </w:tcPr>
          <w:p w:rsidR="005E4433" w:rsidRPr="00B672B1" w:rsidRDefault="005E4433" w:rsidP="003D79B8">
            <w:pPr>
              <w:jc w:val="center"/>
              <w:rPr>
                <w:rFonts w:ascii="TH SarabunIT๙" w:hAnsi="TH SarabunIT๙" w:cs="TH SarabunIT๙"/>
                <w:color w:val="000000" w:themeColor="text1"/>
                <w:sz w:val="28"/>
                <w:szCs w:val="28"/>
                <w:cs/>
              </w:rPr>
            </w:pPr>
            <w:r w:rsidRPr="00B672B1">
              <w:rPr>
                <w:rFonts w:ascii="TH SarabunIT๙" w:hAnsi="TH SarabunIT๙" w:cs="TH SarabunIT๙" w:hint="cs"/>
                <w:color w:val="000000" w:themeColor="text1"/>
                <w:sz w:val="28"/>
                <w:szCs w:val="28"/>
                <w:cs/>
              </w:rPr>
              <w:t>30,000</w:t>
            </w:r>
          </w:p>
        </w:tc>
        <w:tc>
          <w:tcPr>
            <w:tcW w:w="992" w:type="dxa"/>
          </w:tcPr>
          <w:p w:rsidR="005E4433" w:rsidRPr="00B672B1" w:rsidRDefault="005E4433" w:rsidP="003D79B8">
            <w:pPr>
              <w:jc w:val="center"/>
              <w:rPr>
                <w:rFonts w:ascii="TH SarabunIT๙" w:hAnsi="TH SarabunIT๙" w:cs="TH SarabunIT๙"/>
                <w:color w:val="000000" w:themeColor="text1"/>
                <w:sz w:val="28"/>
                <w:szCs w:val="28"/>
              </w:rPr>
            </w:pPr>
          </w:p>
        </w:tc>
        <w:tc>
          <w:tcPr>
            <w:tcW w:w="992" w:type="dxa"/>
          </w:tcPr>
          <w:p w:rsidR="005E4433" w:rsidRPr="00B672B1" w:rsidRDefault="005E4433" w:rsidP="003D79B8">
            <w:pPr>
              <w:jc w:val="center"/>
              <w:rPr>
                <w:rFonts w:ascii="TH SarabunIT๙" w:hAnsi="TH SarabunIT๙" w:cs="TH SarabunIT๙"/>
                <w:color w:val="000000" w:themeColor="text1"/>
                <w:sz w:val="28"/>
                <w:szCs w:val="28"/>
              </w:rPr>
            </w:pPr>
          </w:p>
        </w:tc>
        <w:tc>
          <w:tcPr>
            <w:tcW w:w="993" w:type="dxa"/>
          </w:tcPr>
          <w:p w:rsidR="005E4433" w:rsidRPr="00B672B1" w:rsidRDefault="005E4433" w:rsidP="003D79B8">
            <w:pPr>
              <w:jc w:val="center"/>
              <w:rPr>
                <w:rFonts w:ascii="TH SarabunIT๙" w:hAnsi="TH SarabunIT๙" w:cs="TH SarabunIT๙"/>
                <w:color w:val="000000" w:themeColor="text1"/>
                <w:sz w:val="28"/>
                <w:szCs w:val="28"/>
              </w:rPr>
            </w:pPr>
          </w:p>
        </w:tc>
        <w:tc>
          <w:tcPr>
            <w:tcW w:w="992" w:type="dxa"/>
          </w:tcPr>
          <w:p w:rsidR="005E4433" w:rsidRPr="00B672B1" w:rsidRDefault="005E4433" w:rsidP="003D79B8">
            <w:pPr>
              <w:jc w:val="center"/>
              <w:rPr>
                <w:rFonts w:ascii="TH SarabunIT๙" w:hAnsi="TH SarabunIT๙" w:cs="TH SarabunIT๙"/>
                <w:color w:val="000000" w:themeColor="text1"/>
                <w:sz w:val="28"/>
                <w:szCs w:val="28"/>
              </w:rPr>
            </w:pPr>
          </w:p>
        </w:tc>
        <w:tc>
          <w:tcPr>
            <w:tcW w:w="992" w:type="dxa"/>
          </w:tcPr>
          <w:p w:rsidR="005E4433" w:rsidRPr="00B672B1" w:rsidRDefault="005E4433" w:rsidP="003D79B8">
            <w:pPr>
              <w:jc w:val="center"/>
              <w:rPr>
                <w:rFonts w:ascii="TH SarabunIT๙" w:hAnsi="TH SarabunIT๙" w:cs="TH SarabunIT๙"/>
                <w:color w:val="000000" w:themeColor="text1"/>
                <w:sz w:val="26"/>
                <w:szCs w:val="26"/>
                <w:cs/>
              </w:rPr>
            </w:pPr>
            <w:r w:rsidRPr="00B672B1">
              <w:rPr>
                <w:rFonts w:ascii="TH SarabunIT๙" w:hAnsi="TH SarabunIT๙" w:cs="TH SarabunIT๙" w:hint="cs"/>
                <w:color w:val="000000" w:themeColor="text1"/>
                <w:sz w:val="26"/>
                <w:szCs w:val="26"/>
                <w:cs/>
              </w:rPr>
              <w:t>สวธ.</w:t>
            </w:r>
          </w:p>
        </w:tc>
      </w:tr>
    </w:tbl>
    <w:p w:rsidR="005E4433" w:rsidRDefault="005E4433" w:rsidP="005E4433">
      <w:pPr>
        <w:rPr>
          <w:rFonts w:ascii="TH SarabunIT๙" w:hAnsi="TH SarabunIT๙" w:cs="TH SarabunIT๙"/>
        </w:rPr>
      </w:pPr>
    </w:p>
    <w:p w:rsidR="005E4433" w:rsidRDefault="005E4433" w:rsidP="005E4433">
      <w:pPr>
        <w:rPr>
          <w:rFonts w:ascii="TH SarabunIT๙" w:hAnsi="TH SarabunIT๙" w:cs="TH SarabunIT๙"/>
        </w:rPr>
      </w:pPr>
    </w:p>
    <w:p w:rsidR="00A66729" w:rsidRDefault="00A66729" w:rsidP="00A66729">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A66729" w:rsidRPr="0042073E" w:rsidTr="003D79B8">
        <w:tc>
          <w:tcPr>
            <w:tcW w:w="2547" w:type="dxa"/>
            <w:vMerge w:val="restart"/>
          </w:tcPr>
          <w:p w:rsidR="00A66729" w:rsidRPr="006D6C85" w:rsidRDefault="00A66729" w:rsidP="003D79B8">
            <w:pPr>
              <w:jc w:val="center"/>
              <w:rPr>
                <w:rFonts w:ascii="TH SarabunIT๙" w:hAnsi="TH SarabunIT๙" w:cs="TH SarabunIT๙"/>
              </w:rPr>
            </w:pPr>
            <w:r w:rsidRPr="006D6C85">
              <w:rPr>
                <w:rFonts w:ascii="TH SarabunIT๙" w:hAnsi="TH SarabunIT๙" w:cs="TH SarabunIT๙" w:hint="cs"/>
                <w:cs/>
              </w:rPr>
              <w:t>ยุทธศาสตร์/โครงการ</w:t>
            </w:r>
          </w:p>
        </w:tc>
        <w:tc>
          <w:tcPr>
            <w:tcW w:w="2268" w:type="dxa"/>
            <w:vMerge w:val="restart"/>
          </w:tcPr>
          <w:p w:rsidR="00A66729" w:rsidRPr="006D6C85" w:rsidRDefault="00A66729" w:rsidP="003D79B8">
            <w:pPr>
              <w:jc w:val="center"/>
              <w:rPr>
                <w:rFonts w:ascii="TH SarabunIT๙" w:hAnsi="TH SarabunIT๙" w:cs="TH SarabunIT๙"/>
              </w:rPr>
            </w:pPr>
            <w:r w:rsidRPr="006D6C85">
              <w:rPr>
                <w:rFonts w:ascii="TH SarabunIT๙" w:hAnsi="TH SarabunIT๙" w:cs="TH SarabunIT๙" w:hint="cs"/>
                <w:cs/>
              </w:rPr>
              <w:t>วัตถุประสงค์ของโครงการ</w:t>
            </w:r>
          </w:p>
        </w:tc>
        <w:tc>
          <w:tcPr>
            <w:tcW w:w="1417" w:type="dxa"/>
            <w:vMerge w:val="restart"/>
          </w:tcPr>
          <w:p w:rsidR="00A66729" w:rsidRPr="006D6C85" w:rsidRDefault="00A66729" w:rsidP="003D79B8">
            <w:pPr>
              <w:jc w:val="center"/>
              <w:rPr>
                <w:rFonts w:ascii="TH SarabunIT๙" w:hAnsi="TH SarabunIT๙" w:cs="TH SarabunIT๙"/>
              </w:rPr>
            </w:pPr>
            <w:r w:rsidRPr="006D6C85">
              <w:rPr>
                <w:rFonts w:ascii="TH SarabunIT๙" w:hAnsi="TH SarabunIT๙" w:cs="TH SarabunIT๙" w:hint="cs"/>
                <w:cs/>
              </w:rPr>
              <w:t>หน่วยงานที่รับผิดชอบ</w:t>
            </w:r>
          </w:p>
        </w:tc>
        <w:tc>
          <w:tcPr>
            <w:tcW w:w="2977" w:type="dxa"/>
            <w:gridSpan w:val="2"/>
          </w:tcPr>
          <w:p w:rsidR="00A66729" w:rsidRPr="006D6C85" w:rsidRDefault="00A66729" w:rsidP="003D79B8">
            <w:pPr>
              <w:jc w:val="center"/>
              <w:rPr>
                <w:rFonts w:ascii="TH SarabunIT๙" w:hAnsi="TH SarabunIT๙" w:cs="TH SarabunIT๙"/>
              </w:rPr>
            </w:pPr>
            <w:r w:rsidRPr="006D6C85">
              <w:rPr>
                <w:rFonts w:ascii="TH SarabunIT๙" w:hAnsi="TH SarabunIT๙" w:cs="TH SarabunIT๙" w:hint="cs"/>
                <w:cs/>
              </w:rPr>
              <w:t>เป้าหมาย</w:t>
            </w:r>
          </w:p>
        </w:tc>
        <w:tc>
          <w:tcPr>
            <w:tcW w:w="1276" w:type="dxa"/>
            <w:vMerge w:val="restart"/>
          </w:tcPr>
          <w:p w:rsidR="00A66729" w:rsidRPr="006D6C85" w:rsidRDefault="00A66729" w:rsidP="003D79B8">
            <w:pPr>
              <w:jc w:val="center"/>
              <w:rPr>
                <w:rFonts w:ascii="TH SarabunIT๙" w:hAnsi="TH SarabunIT๙" w:cs="TH SarabunIT๙"/>
              </w:rPr>
            </w:pPr>
            <w:r w:rsidRPr="006D6C85">
              <w:rPr>
                <w:rFonts w:ascii="TH SarabunIT๙" w:hAnsi="TH SarabunIT๙" w:cs="TH SarabunIT๙" w:hint="cs"/>
                <w:cs/>
              </w:rPr>
              <w:t>งบประมาณ  ที่ใช้</w:t>
            </w:r>
          </w:p>
        </w:tc>
        <w:tc>
          <w:tcPr>
            <w:tcW w:w="3969" w:type="dxa"/>
            <w:gridSpan w:val="4"/>
          </w:tcPr>
          <w:p w:rsidR="00A66729" w:rsidRPr="006D6C85" w:rsidRDefault="00A66729" w:rsidP="003D79B8">
            <w:pPr>
              <w:jc w:val="center"/>
              <w:rPr>
                <w:rFonts w:ascii="TH SarabunIT๙" w:hAnsi="TH SarabunIT๙" w:cs="TH SarabunIT๙"/>
              </w:rPr>
            </w:pPr>
            <w:r w:rsidRPr="006D6C85">
              <w:rPr>
                <w:rFonts w:ascii="TH SarabunIT๙" w:hAnsi="TH SarabunIT๙" w:cs="TH SarabunIT๙" w:hint="cs"/>
                <w:cs/>
              </w:rPr>
              <w:t>ปีงบประมาณปี พ.ศ.</w:t>
            </w:r>
            <w:r w:rsidRPr="006D6C85">
              <w:rPr>
                <w:rFonts w:ascii="TH SarabunIT๙" w:hAnsi="TH SarabunIT๙" w:cs="TH SarabunIT๙"/>
              </w:rPr>
              <w:t xml:space="preserve"> 2562</w:t>
            </w:r>
          </w:p>
        </w:tc>
        <w:tc>
          <w:tcPr>
            <w:tcW w:w="992" w:type="dxa"/>
            <w:vMerge w:val="restart"/>
          </w:tcPr>
          <w:p w:rsidR="00A66729" w:rsidRPr="006D6C85" w:rsidRDefault="00A66729" w:rsidP="003D79B8">
            <w:pPr>
              <w:jc w:val="center"/>
              <w:rPr>
                <w:rFonts w:ascii="TH SarabunIT๙" w:hAnsi="TH SarabunIT๙" w:cs="TH SarabunIT๙"/>
                <w:cs/>
              </w:rPr>
            </w:pPr>
            <w:r w:rsidRPr="006D6C85">
              <w:rPr>
                <w:rFonts w:ascii="TH SarabunIT๙" w:hAnsi="TH SarabunIT๙" w:cs="TH SarabunIT๙" w:hint="cs"/>
                <w:cs/>
              </w:rPr>
              <w:t>หมายเหตุ</w:t>
            </w:r>
          </w:p>
        </w:tc>
      </w:tr>
      <w:tr w:rsidR="00A66729" w:rsidRPr="0042073E" w:rsidTr="003D79B8">
        <w:tc>
          <w:tcPr>
            <w:tcW w:w="2547" w:type="dxa"/>
            <w:vMerge/>
          </w:tcPr>
          <w:p w:rsidR="00A66729" w:rsidRPr="006D6C85" w:rsidRDefault="00A66729" w:rsidP="003D79B8">
            <w:pPr>
              <w:jc w:val="center"/>
              <w:rPr>
                <w:rFonts w:ascii="TH SarabunIT๙" w:hAnsi="TH SarabunIT๙" w:cs="TH SarabunIT๙"/>
              </w:rPr>
            </w:pPr>
          </w:p>
        </w:tc>
        <w:tc>
          <w:tcPr>
            <w:tcW w:w="2268" w:type="dxa"/>
            <w:vMerge/>
          </w:tcPr>
          <w:p w:rsidR="00A66729" w:rsidRPr="006D6C85" w:rsidRDefault="00A66729" w:rsidP="003D79B8">
            <w:pPr>
              <w:jc w:val="center"/>
              <w:rPr>
                <w:rFonts w:ascii="TH SarabunIT๙" w:hAnsi="TH SarabunIT๙" w:cs="TH SarabunIT๙"/>
              </w:rPr>
            </w:pPr>
          </w:p>
        </w:tc>
        <w:tc>
          <w:tcPr>
            <w:tcW w:w="1417" w:type="dxa"/>
            <w:vMerge/>
          </w:tcPr>
          <w:p w:rsidR="00A66729" w:rsidRPr="006D6C85" w:rsidRDefault="00A66729" w:rsidP="003D79B8">
            <w:pPr>
              <w:jc w:val="center"/>
              <w:rPr>
                <w:rFonts w:ascii="TH SarabunIT๙" w:hAnsi="TH SarabunIT๙" w:cs="TH SarabunIT๙"/>
              </w:rPr>
            </w:pPr>
          </w:p>
        </w:tc>
        <w:tc>
          <w:tcPr>
            <w:tcW w:w="1560" w:type="dxa"/>
          </w:tcPr>
          <w:p w:rsidR="00A66729" w:rsidRPr="006D6C85" w:rsidRDefault="00A66729" w:rsidP="003D79B8">
            <w:pPr>
              <w:jc w:val="center"/>
              <w:rPr>
                <w:rFonts w:ascii="TH SarabunIT๙" w:hAnsi="TH SarabunIT๙" w:cs="TH SarabunIT๙"/>
              </w:rPr>
            </w:pPr>
            <w:r w:rsidRPr="006D6C85">
              <w:rPr>
                <w:rFonts w:ascii="TH SarabunIT๙" w:hAnsi="TH SarabunIT๙" w:cs="TH SarabunIT๙" w:hint="cs"/>
                <w:cs/>
              </w:rPr>
              <w:t>ผลลัพธ์เชิงปริมาณ</w:t>
            </w:r>
          </w:p>
        </w:tc>
        <w:tc>
          <w:tcPr>
            <w:tcW w:w="1417" w:type="dxa"/>
          </w:tcPr>
          <w:p w:rsidR="00A66729" w:rsidRPr="006D6C85" w:rsidRDefault="00A66729" w:rsidP="003D79B8">
            <w:pPr>
              <w:jc w:val="center"/>
              <w:rPr>
                <w:rFonts w:ascii="TH SarabunIT๙" w:hAnsi="TH SarabunIT๙" w:cs="TH SarabunIT๙"/>
              </w:rPr>
            </w:pPr>
            <w:r w:rsidRPr="006D6C85">
              <w:rPr>
                <w:rFonts w:ascii="TH SarabunIT๙" w:hAnsi="TH SarabunIT๙" w:cs="TH SarabunIT๙" w:hint="cs"/>
                <w:cs/>
              </w:rPr>
              <w:t>ผลลัพธ์เชิงคุณภาพ</w:t>
            </w:r>
          </w:p>
        </w:tc>
        <w:tc>
          <w:tcPr>
            <w:tcW w:w="1276" w:type="dxa"/>
            <w:vMerge/>
          </w:tcPr>
          <w:p w:rsidR="00A66729" w:rsidRPr="006D6C85" w:rsidRDefault="00A66729" w:rsidP="003D79B8">
            <w:pPr>
              <w:jc w:val="center"/>
              <w:rPr>
                <w:rFonts w:ascii="TH SarabunIT๙" w:hAnsi="TH SarabunIT๙" w:cs="TH SarabunIT๙"/>
              </w:rPr>
            </w:pPr>
          </w:p>
        </w:tc>
        <w:tc>
          <w:tcPr>
            <w:tcW w:w="992" w:type="dxa"/>
          </w:tcPr>
          <w:p w:rsidR="00A66729" w:rsidRPr="006D6C85" w:rsidRDefault="00A66729" w:rsidP="003D79B8">
            <w:pPr>
              <w:rPr>
                <w:rFonts w:ascii="TH SarabunIT๙" w:hAnsi="TH SarabunIT๙" w:cs="TH SarabunIT๙"/>
                <w:sz w:val="28"/>
                <w:szCs w:val="28"/>
              </w:rPr>
            </w:pPr>
            <w:r w:rsidRPr="006D6C85">
              <w:rPr>
                <w:rFonts w:ascii="TH SarabunIT๙" w:hAnsi="TH SarabunIT๙" w:cs="TH SarabunIT๙" w:hint="cs"/>
                <w:sz w:val="28"/>
                <w:szCs w:val="28"/>
                <w:cs/>
              </w:rPr>
              <w:t xml:space="preserve">ไตรมาส 1 </w:t>
            </w:r>
          </w:p>
          <w:p w:rsidR="00A66729" w:rsidRPr="006D6C85" w:rsidRDefault="00A66729" w:rsidP="003D79B8">
            <w:pPr>
              <w:rPr>
                <w:rFonts w:ascii="TH SarabunIT๙" w:hAnsi="TH SarabunIT๙" w:cs="TH SarabunIT๙"/>
                <w:sz w:val="28"/>
                <w:szCs w:val="28"/>
                <w:cs/>
              </w:rPr>
            </w:pPr>
            <w:r w:rsidRPr="006D6C85">
              <w:rPr>
                <w:rFonts w:ascii="TH SarabunIT๙" w:hAnsi="TH SarabunIT๙" w:cs="TH SarabunIT๙" w:hint="cs"/>
                <w:sz w:val="28"/>
                <w:szCs w:val="28"/>
                <w:cs/>
              </w:rPr>
              <w:t>(ต.ค.-ธ.ค. 61)</w:t>
            </w:r>
          </w:p>
        </w:tc>
        <w:tc>
          <w:tcPr>
            <w:tcW w:w="992" w:type="dxa"/>
          </w:tcPr>
          <w:p w:rsidR="00A66729" w:rsidRPr="006D6C85" w:rsidRDefault="00391F99" w:rsidP="003D79B8">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877376" behindDoc="0" locked="0" layoutInCell="1" allowOverlap="1" wp14:anchorId="4E6724EB" wp14:editId="66003551">
                      <wp:simplePos x="0" y="0"/>
                      <wp:positionH relativeFrom="column">
                        <wp:posOffset>-107022</wp:posOffset>
                      </wp:positionH>
                      <wp:positionV relativeFrom="paragraph">
                        <wp:posOffset>1073756</wp:posOffset>
                      </wp:positionV>
                      <wp:extent cx="657546" cy="0"/>
                      <wp:effectExtent l="38100" t="76200" r="9525" b="95250"/>
                      <wp:wrapNone/>
                      <wp:docPr id="98" name="ลูกศรเชื่อมต่อแบบตรง 98"/>
                      <wp:cNvGraphicFramePr/>
                      <a:graphic xmlns:a="http://schemas.openxmlformats.org/drawingml/2006/main">
                        <a:graphicData uri="http://schemas.microsoft.com/office/word/2010/wordprocessingShape">
                          <wps:wsp>
                            <wps:cNvCnPr/>
                            <wps:spPr>
                              <a:xfrm>
                                <a:off x="0" y="0"/>
                                <a:ext cx="657546"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5F6F5E1" id="ลูกศรเชื่อมต่อแบบตรง 98" o:spid="_x0000_s1026" type="#_x0000_t32" style="position:absolute;margin-left:-8.45pt;margin-top:84.55pt;width:51.8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" strokecolor="black [3200]" strokeweight=".5pt">
                      <v:stroke startarrow="block" endarrow="block" joinstyle="miter"/>
                    </v:shape>
                  </w:pict>
                </mc:Fallback>
              </mc:AlternateContent>
            </w:r>
            <w:r w:rsidR="00A66729" w:rsidRPr="006D6C85">
              <w:rPr>
                <w:rFonts w:ascii="TH SarabunIT๙" w:hAnsi="TH SarabunIT๙" w:cs="TH SarabunIT๙" w:hint="cs"/>
                <w:sz w:val="28"/>
                <w:szCs w:val="28"/>
                <w:cs/>
              </w:rPr>
              <w:t>ไตรมาส 2     (ม.ค.-มี.ค. 62)</w:t>
            </w:r>
          </w:p>
        </w:tc>
        <w:tc>
          <w:tcPr>
            <w:tcW w:w="993" w:type="dxa"/>
          </w:tcPr>
          <w:p w:rsidR="00A66729" w:rsidRPr="006D6C85" w:rsidRDefault="00A66729" w:rsidP="003D79B8">
            <w:pPr>
              <w:jc w:val="center"/>
              <w:rPr>
                <w:rFonts w:ascii="TH SarabunIT๙" w:hAnsi="TH SarabunIT๙" w:cs="TH SarabunIT๙"/>
                <w:sz w:val="28"/>
                <w:szCs w:val="28"/>
                <w:cs/>
              </w:rPr>
            </w:pPr>
            <w:r w:rsidRPr="006D6C85">
              <w:rPr>
                <w:rFonts w:ascii="TH SarabunIT๙" w:hAnsi="TH SarabunIT๙" w:cs="TH SarabunIT๙" w:hint="cs"/>
                <w:sz w:val="28"/>
                <w:szCs w:val="28"/>
                <w:cs/>
              </w:rPr>
              <w:t>ไตรมาส 3  (เม.ย.-มิ.ย. 62)</w:t>
            </w:r>
          </w:p>
        </w:tc>
        <w:tc>
          <w:tcPr>
            <w:tcW w:w="992" w:type="dxa"/>
          </w:tcPr>
          <w:p w:rsidR="00A66729" w:rsidRPr="006D6C85" w:rsidRDefault="00A66729" w:rsidP="003D79B8">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4</w:t>
            </w:r>
          </w:p>
          <w:p w:rsidR="00A66729" w:rsidRPr="006D6C85" w:rsidRDefault="00A66729" w:rsidP="003D79B8">
            <w:pPr>
              <w:jc w:val="center"/>
              <w:rPr>
                <w:rFonts w:ascii="TH SarabunIT๙" w:hAnsi="TH SarabunIT๙" w:cs="TH SarabunIT๙"/>
                <w:sz w:val="28"/>
                <w:szCs w:val="28"/>
              </w:rPr>
            </w:pPr>
            <w:r w:rsidRPr="006D6C85">
              <w:rPr>
                <w:rFonts w:ascii="TH SarabunIT๙" w:hAnsi="TH SarabunIT๙" w:cs="TH SarabunIT๙" w:hint="cs"/>
                <w:sz w:val="28"/>
                <w:szCs w:val="28"/>
                <w:cs/>
              </w:rPr>
              <w:t>(ก.ค.-ก.ย. 62)</w:t>
            </w:r>
          </w:p>
        </w:tc>
        <w:tc>
          <w:tcPr>
            <w:tcW w:w="992" w:type="dxa"/>
            <w:vMerge/>
          </w:tcPr>
          <w:p w:rsidR="00A66729" w:rsidRPr="006D6C85" w:rsidRDefault="00A66729" w:rsidP="003D79B8">
            <w:pPr>
              <w:jc w:val="center"/>
              <w:rPr>
                <w:rFonts w:ascii="TH SarabunIT๙" w:hAnsi="TH SarabunIT๙" w:cs="TH SarabunIT๙"/>
              </w:rPr>
            </w:pPr>
          </w:p>
        </w:tc>
      </w:tr>
      <w:tr w:rsidR="00A66729" w:rsidRPr="0042073E" w:rsidTr="003D79B8">
        <w:trPr>
          <w:trHeight w:val="1898"/>
        </w:trPr>
        <w:tc>
          <w:tcPr>
            <w:tcW w:w="2547" w:type="dxa"/>
          </w:tcPr>
          <w:p w:rsidR="00A66729" w:rsidRPr="006D6C85" w:rsidRDefault="00632D09" w:rsidP="003D79B8">
            <w:pPr>
              <w:rPr>
                <w:rFonts w:ascii="TH SarabunIT๙" w:hAnsi="TH SarabunIT๙" w:cs="TH SarabunIT๙"/>
                <w:sz w:val="28"/>
                <w:szCs w:val="28"/>
              </w:rPr>
            </w:pPr>
            <w:r>
              <w:rPr>
                <w:rFonts w:ascii="TH SarabunIT๙" w:hAnsi="TH SarabunIT๙" w:cs="TH SarabunIT๙" w:hint="cs"/>
                <w:sz w:val="28"/>
                <w:szCs w:val="28"/>
                <w:cs/>
              </w:rPr>
              <w:t>3</w:t>
            </w:r>
            <w:r w:rsidR="00A66729" w:rsidRPr="006D6C85">
              <w:rPr>
                <w:rFonts w:ascii="TH SarabunIT๙" w:hAnsi="TH SarabunIT๙" w:cs="TH SarabunIT๙" w:hint="cs"/>
                <w:sz w:val="28"/>
                <w:szCs w:val="28"/>
                <w:cs/>
              </w:rPr>
              <w:t xml:space="preserve">. ยุทธศาสตร์ </w:t>
            </w:r>
            <w:r w:rsidR="00A66729">
              <w:rPr>
                <w:rFonts w:ascii="TH SarabunIT๙" w:hAnsi="TH SarabunIT๙" w:cs="TH SarabunIT๙"/>
                <w:sz w:val="28"/>
                <w:szCs w:val="28"/>
              </w:rPr>
              <w:t>3</w:t>
            </w:r>
          </w:p>
          <w:p w:rsidR="00A66729" w:rsidRPr="006D6C85" w:rsidRDefault="00632D09" w:rsidP="003D79B8">
            <w:pPr>
              <w:rPr>
                <w:rFonts w:ascii="TH SarabunIT๙" w:hAnsi="TH SarabunIT๙" w:cs="TH SarabunIT๙"/>
                <w:sz w:val="28"/>
                <w:szCs w:val="28"/>
                <w:cs/>
              </w:rPr>
            </w:pPr>
            <w:r>
              <w:rPr>
                <w:rFonts w:ascii="TH SarabunIT๙" w:hAnsi="TH SarabunIT๙" w:cs="TH SarabunIT๙"/>
                <w:sz w:val="28"/>
                <w:szCs w:val="28"/>
              </w:rPr>
              <w:t xml:space="preserve">   3</w:t>
            </w:r>
            <w:r w:rsidR="00A66729" w:rsidRPr="006D6C85">
              <w:rPr>
                <w:rFonts w:ascii="TH SarabunIT๙" w:hAnsi="TH SarabunIT๙" w:cs="TH SarabunIT๙"/>
                <w:sz w:val="28"/>
                <w:szCs w:val="28"/>
              </w:rPr>
              <w:t xml:space="preserve">.1 </w:t>
            </w:r>
            <w:r w:rsidR="00A66729" w:rsidRPr="006D6C85">
              <w:rPr>
                <w:rFonts w:ascii="TH SarabunIT๙" w:hAnsi="TH SarabunIT๙" w:cs="TH SarabunIT๙" w:hint="cs"/>
                <w:sz w:val="28"/>
                <w:szCs w:val="28"/>
                <w:cs/>
              </w:rPr>
              <w:t>กลยุทธ์ 1</w:t>
            </w:r>
            <w:r w:rsidR="00A66729">
              <w:rPr>
                <w:rFonts w:ascii="TH SarabunIT๙" w:hAnsi="TH SarabunIT๙" w:cs="TH SarabunIT๙" w:hint="cs"/>
                <w:sz w:val="28"/>
                <w:szCs w:val="28"/>
                <w:cs/>
              </w:rPr>
              <w:t>,2</w:t>
            </w:r>
          </w:p>
          <w:p w:rsidR="00A66729" w:rsidRDefault="00632D09" w:rsidP="003D79B8">
            <w:pPr>
              <w:rPr>
                <w:rFonts w:ascii="TH SarabunIT๙" w:hAnsi="TH SarabunIT๙" w:cs="TH SarabunIT๙"/>
                <w:sz w:val="28"/>
                <w:szCs w:val="28"/>
              </w:rPr>
            </w:pPr>
            <w:r>
              <w:rPr>
                <w:rFonts w:ascii="TH SarabunIT๙" w:hAnsi="TH SarabunIT๙" w:cs="TH SarabunIT๙" w:hint="cs"/>
                <w:sz w:val="28"/>
                <w:szCs w:val="28"/>
                <w:cs/>
              </w:rPr>
              <w:t xml:space="preserve">   3</w:t>
            </w:r>
            <w:r w:rsidR="00A66729" w:rsidRPr="006D6C85">
              <w:rPr>
                <w:rFonts w:ascii="TH SarabunIT๙" w:hAnsi="TH SarabunIT๙" w:cs="TH SarabunIT๙" w:hint="cs"/>
                <w:sz w:val="28"/>
                <w:szCs w:val="28"/>
                <w:cs/>
              </w:rPr>
              <w:t>.2 โครงการ</w:t>
            </w:r>
            <w:r w:rsidR="00A66729">
              <w:rPr>
                <w:rFonts w:ascii="TH SarabunIT๙" w:hAnsi="TH SarabunIT๙" w:cs="TH SarabunIT๙" w:hint="cs"/>
                <w:sz w:val="28"/>
                <w:szCs w:val="28"/>
                <w:cs/>
              </w:rPr>
              <w:t>เฝ้าระวังทางวัฒนธรรมและสร้างภูมิคุ้มกันทางสังคม</w:t>
            </w:r>
          </w:p>
          <w:p w:rsidR="00A66729" w:rsidRPr="006D6C85" w:rsidRDefault="00A66729" w:rsidP="003D79B8">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การขับเคลื่อนกิจกรรมการสร้างภูมิคุ้มกันทางสังคมในมิติวัฒนธรรม</w:t>
            </w:r>
          </w:p>
          <w:p w:rsidR="00A66729" w:rsidRPr="006D6C85" w:rsidRDefault="00A66729" w:rsidP="003D79B8">
            <w:pPr>
              <w:rPr>
                <w:rFonts w:ascii="TH SarabunIT๙" w:hAnsi="TH SarabunIT๙" w:cs="TH SarabunIT๙"/>
                <w:sz w:val="28"/>
                <w:szCs w:val="28"/>
                <w:cs/>
              </w:rPr>
            </w:pPr>
            <w:r w:rsidRPr="006D6C85">
              <w:rPr>
                <w:rFonts w:ascii="TH SarabunIT๙" w:hAnsi="TH SarabunIT๙" w:cs="TH SarabunIT๙" w:hint="cs"/>
                <w:sz w:val="28"/>
                <w:szCs w:val="28"/>
                <w:cs/>
              </w:rPr>
              <w:t xml:space="preserve"> </w:t>
            </w:r>
          </w:p>
        </w:tc>
        <w:tc>
          <w:tcPr>
            <w:tcW w:w="2268" w:type="dxa"/>
          </w:tcPr>
          <w:p w:rsidR="00A66729" w:rsidRDefault="003D79B8" w:rsidP="003D79B8">
            <w:pPr>
              <w:rPr>
                <w:rFonts w:ascii="TH SarabunIT๙" w:hAnsi="TH SarabunIT๙" w:cs="TH SarabunIT๙"/>
                <w:sz w:val="28"/>
                <w:szCs w:val="28"/>
              </w:rPr>
            </w:pPr>
            <w:r>
              <w:rPr>
                <w:rFonts w:ascii="TH SarabunIT๙" w:hAnsi="TH SarabunIT๙" w:cs="TH SarabunIT๙" w:hint="cs"/>
                <w:sz w:val="28"/>
                <w:szCs w:val="28"/>
                <w:cs/>
              </w:rPr>
              <w:t>1. เพื่อสร้างความรู้ความเข้าใจประเด็นความเบี่ยงเบนทางวัฒนธรรม</w:t>
            </w:r>
          </w:p>
          <w:p w:rsidR="003D79B8" w:rsidRDefault="003D79B8" w:rsidP="003D79B8">
            <w:pPr>
              <w:rPr>
                <w:rFonts w:ascii="TH SarabunIT๙" w:hAnsi="TH SarabunIT๙" w:cs="TH SarabunIT๙"/>
                <w:sz w:val="28"/>
                <w:szCs w:val="28"/>
              </w:rPr>
            </w:pPr>
            <w:r>
              <w:rPr>
                <w:rFonts w:ascii="TH SarabunIT๙" w:hAnsi="TH SarabunIT๙" w:cs="TH SarabunIT๙" w:hint="cs"/>
                <w:sz w:val="28"/>
                <w:szCs w:val="28"/>
                <w:cs/>
              </w:rPr>
              <w:t>2. เพื่อสร้างความรู้ความเข้าใจในการรับสื่อดี</w:t>
            </w:r>
          </w:p>
          <w:p w:rsidR="003D79B8" w:rsidRDefault="003D79B8" w:rsidP="003D79B8">
            <w:pPr>
              <w:rPr>
                <w:rFonts w:ascii="TH SarabunIT๙" w:hAnsi="TH SarabunIT๙" w:cs="TH SarabunIT๙"/>
                <w:sz w:val="28"/>
                <w:szCs w:val="28"/>
              </w:rPr>
            </w:pPr>
            <w:r>
              <w:rPr>
                <w:rFonts w:ascii="TH SarabunIT๙" w:hAnsi="TH SarabunIT๙" w:cs="TH SarabunIT๙" w:hint="cs"/>
                <w:sz w:val="28"/>
                <w:szCs w:val="28"/>
                <w:cs/>
              </w:rPr>
              <w:t>3. เพื่อเด็กและเยาวชนได้รับความรู้ทางกฏหมายที่เกี่ยวข้อง</w:t>
            </w:r>
          </w:p>
          <w:p w:rsidR="003D79B8" w:rsidRPr="006D6C85" w:rsidRDefault="003D79B8" w:rsidP="003D79B8">
            <w:pPr>
              <w:rPr>
                <w:rFonts w:ascii="TH SarabunIT๙" w:hAnsi="TH SarabunIT๙" w:cs="TH SarabunIT๙"/>
                <w:sz w:val="28"/>
                <w:szCs w:val="28"/>
                <w:cs/>
              </w:rPr>
            </w:pPr>
            <w:r>
              <w:rPr>
                <w:rFonts w:ascii="TH SarabunIT๙" w:hAnsi="TH SarabunIT๙" w:cs="TH SarabunIT๙" w:hint="cs"/>
                <w:sz w:val="28"/>
                <w:szCs w:val="28"/>
                <w:cs/>
              </w:rPr>
              <w:t>4. เพื่อสร้างกระบวนการเรียนรู้ในการผลิตสื่อสร้างสรรค์</w:t>
            </w:r>
          </w:p>
        </w:tc>
        <w:tc>
          <w:tcPr>
            <w:tcW w:w="1417" w:type="dxa"/>
          </w:tcPr>
          <w:p w:rsidR="00A66729" w:rsidRPr="006D6C85" w:rsidRDefault="00A66729" w:rsidP="003D79B8">
            <w:pPr>
              <w:jc w:val="center"/>
              <w:rPr>
                <w:rFonts w:ascii="TH SarabunIT๙" w:hAnsi="TH SarabunIT๙" w:cs="TH SarabunIT๙"/>
                <w:sz w:val="28"/>
                <w:szCs w:val="28"/>
              </w:rPr>
            </w:pPr>
            <w:r w:rsidRPr="006D6C85">
              <w:rPr>
                <w:rFonts w:ascii="TH SarabunIT๙" w:hAnsi="TH SarabunIT๙" w:cs="TH SarabunIT๙" w:hint="cs"/>
                <w:sz w:val="28"/>
                <w:szCs w:val="28"/>
                <w:cs/>
              </w:rPr>
              <w:t>สวจ.สิงห์บุรี</w:t>
            </w:r>
          </w:p>
        </w:tc>
        <w:tc>
          <w:tcPr>
            <w:tcW w:w="1560" w:type="dxa"/>
          </w:tcPr>
          <w:p w:rsidR="00A66729" w:rsidRPr="006D6C85" w:rsidRDefault="00A66729" w:rsidP="003D79B8">
            <w:pPr>
              <w:rPr>
                <w:rFonts w:ascii="TH SarabunIT๙" w:hAnsi="TH SarabunIT๙" w:cs="TH SarabunIT๙"/>
                <w:sz w:val="28"/>
                <w:szCs w:val="28"/>
                <w:cs/>
              </w:rPr>
            </w:pPr>
            <w:r>
              <w:rPr>
                <w:rFonts w:ascii="TH SarabunIT๙" w:hAnsi="TH SarabunIT๙" w:cs="TH SarabunIT๙" w:hint="cs"/>
                <w:sz w:val="28"/>
                <w:szCs w:val="28"/>
                <w:cs/>
              </w:rPr>
              <w:t xml:space="preserve">- </w:t>
            </w:r>
            <w:r w:rsidR="00391F99">
              <w:rPr>
                <w:rFonts w:ascii="TH SarabunIT๙" w:hAnsi="TH SarabunIT๙" w:cs="TH SarabunIT๙" w:hint="cs"/>
                <w:sz w:val="28"/>
                <w:szCs w:val="28"/>
                <w:cs/>
              </w:rPr>
              <w:t>ได้ขับเคลื่อนกิจกรรมการสร้างภูมิคุ้มกันทางสังคม โดยขับเคลื่อนการดำเนินงานของศูนย์เฝ้าระวังฯในสถานศึกษาที่โดดเด่น จำนวน 1 ครั้ง</w:t>
            </w:r>
          </w:p>
        </w:tc>
        <w:tc>
          <w:tcPr>
            <w:tcW w:w="1417" w:type="dxa"/>
          </w:tcPr>
          <w:p w:rsidR="00A66729" w:rsidRPr="006D6C85" w:rsidRDefault="00A66729" w:rsidP="00391F99">
            <w:pPr>
              <w:rPr>
                <w:rFonts w:ascii="TH SarabunIT๙" w:hAnsi="TH SarabunIT๙" w:cs="TH SarabunIT๙"/>
                <w:sz w:val="28"/>
                <w:szCs w:val="28"/>
                <w:cs/>
              </w:rPr>
            </w:pPr>
            <w:r>
              <w:rPr>
                <w:rFonts w:ascii="TH SarabunIT๙" w:hAnsi="TH SarabunIT๙" w:cs="TH SarabunIT๙" w:hint="cs"/>
                <w:sz w:val="28"/>
                <w:szCs w:val="28"/>
                <w:cs/>
              </w:rPr>
              <w:t>- เด็ก เยาวชน</w:t>
            </w:r>
            <w:r w:rsidR="00391F99">
              <w:rPr>
                <w:rFonts w:ascii="TH SarabunIT๙" w:hAnsi="TH SarabunIT๙" w:cs="TH SarabunIT๙" w:hint="cs"/>
                <w:sz w:val="28"/>
                <w:szCs w:val="28"/>
                <w:cs/>
              </w:rPr>
              <w:t>ตลอดจนสถานศึกษาได้ทราบบทบาทหน้าที่และสามารถเฝ้าระวังความเบี่ยงเบนทางวัฒนธรรมที่เกิดขึ้นภายในชุมชนและโรงเรียนได้</w:t>
            </w:r>
          </w:p>
        </w:tc>
        <w:tc>
          <w:tcPr>
            <w:tcW w:w="1276" w:type="dxa"/>
          </w:tcPr>
          <w:p w:rsidR="00A66729" w:rsidRPr="006D6C85" w:rsidRDefault="00391F99" w:rsidP="003D79B8">
            <w:pPr>
              <w:jc w:val="center"/>
              <w:rPr>
                <w:rFonts w:ascii="TH SarabunIT๙" w:hAnsi="TH SarabunIT๙" w:cs="TH SarabunIT๙"/>
                <w:sz w:val="28"/>
                <w:szCs w:val="28"/>
              </w:rPr>
            </w:pPr>
            <w:r>
              <w:rPr>
                <w:rFonts w:ascii="TH SarabunIT๙" w:hAnsi="TH SarabunIT๙" w:cs="TH SarabunIT๙" w:hint="cs"/>
                <w:sz w:val="28"/>
                <w:szCs w:val="28"/>
                <w:cs/>
              </w:rPr>
              <w:t>7</w:t>
            </w:r>
            <w:r w:rsidR="00A66729" w:rsidRPr="006D6C85">
              <w:rPr>
                <w:rFonts w:ascii="TH SarabunIT๙" w:hAnsi="TH SarabunIT๙" w:cs="TH SarabunIT๙" w:hint="cs"/>
                <w:sz w:val="28"/>
                <w:szCs w:val="28"/>
                <w:cs/>
              </w:rPr>
              <w:t>0,000</w:t>
            </w:r>
          </w:p>
        </w:tc>
        <w:tc>
          <w:tcPr>
            <w:tcW w:w="992" w:type="dxa"/>
          </w:tcPr>
          <w:p w:rsidR="00A66729" w:rsidRPr="006D6C85" w:rsidRDefault="00A66729" w:rsidP="003D79B8">
            <w:pPr>
              <w:jc w:val="center"/>
              <w:rPr>
                <w:rFonts w:ascii="TH SarabunIT๙" w:hAnsi="TH SarabunIT๙" w:cs="TH SarabunIT๙"/>
                <w:sz w:val="28"/>
                <w:szCs w:val="28"/>
              </w:rPr>
            </w:pPr>
          </w:p>
        </w:tc>
        <w:tc>
          <w:tcPr>
            <w:tcW w:w="992" w:type="dxa"/>
          </w:tcPr>
          <w:p w:rsidR="00A66729" w:rsidRPr="006D6C85" w:rsidRDefault="00A66729" w:rsidP="003D79B8">
            <w:pPr>
              <w:jc w:val="center"/>
              <w:rPr>
                <w:rFonts w:ascii="TH SarabunIT๙" w:hAnsi="TH SarabunIT๙" w:cs="TH SarabunIT๙"/>
                <w:sz w:val="28"/>
                <w:szCs w:val="28"/>
              </w:rPr>
            </w:pPr>
          </w:p>
        </w:tc>
        <w:tc>
          <w:tcPr>
            <w:tcW w:w="993" w:type="dxa"/>
          </w:tcPr>
          <w:p w:rsidR="00A66729" w:rsidRPr="006D6C85" w:rsidRDefault="00A66729" w:rsidP="003D79B8">
            <w:pPr>
              <w:jc w:val="center"/>
              <w:rPr>
                <w:rFonts w:ascii="TH SarabunIT๙" w:hAnsi="TH SarabunIT๙" w:cs="TH SarabunIT๙"/>
                <w:sz w:val="28"/>
                <w:szCs w:val="28"/>
              </w:rPr>
            </w:pPr>
          </w:p>
          <w:p w:rsidR="00A66729" w:rsidRPr="006D6C85" w:rsidRDefault="007F388A" w:rsidP="003D79B8">
            <w:pPr>
              <w:jc w:val="center"/>
              <w:rPr>
                <w:rFonts w:ascii="TH SarabunIT๙" w:hAnsi="TH SarabunIT๙" w:cs="TH SarabunIT๙"/>
                <w:sz w:val="28"/>
                <w:szCs w:val="28"/>
              </w:rPr>
            </w:pPr>
            <w:r>
              <w:rPr>
                <w:rFonts w:ascii="TH SarabunIT๙" w:hAnsi="TH SarabunIT๙" w:cs="TH SarabunIT๙"/>
                <w:noProof/>
                <w:color w:val="000000" w:themeColor="text1"/>
                <w:sz w:val="28"/>
                <w:szCs w:val="28"/>
              </w:rPr>
              <mc:AlternateContent>
                <mc:Choice Requires="wps">
                  <w:drawing>
                    <wp:anchor distT="0" distB="0" distL="114300" distR="114300" simplePos="0" relativeHeight="251878400" behindDoc="0" locked="0" layoutInCell="1" allowOverlap="1" wp14:anchorId="6DC4457A" wp14:editId="1DAA490A">
                      <wp:simplePos x="0" y="0"/>
                      <wp:positionH relativeFrom="column">
                        <wp:posOffset>-274648</wp:posOffset>
                      </wp:positionH>
                      <wp:positionV relativeFrom="paragraph">
                        <wp:posOffset>2466654</wp:posOffset>
                      </wp:positionV>
                      <wp:extent cx="472611" cy="20548"/>
                      <wp:effectExtent l="38100" t="76200" r="0" b="93980"/>
                      <wp:wrapNone/>
                      <wp:docPr id="107" name="ลูกศรเชื่อมต่อแบบตรง 107"/>
                      <wp:cNvGraphicFramePr/>
                      <a:graphic xmlns:a="http://schemas.openxmlformats.org/drawingml/2006/main">
                        <a:graphicData uri="http://schemas.microsoft.com/office/word/2010/wordprocessingShape">
                          <wps:wsp>
                            <wps:cNvCnPr/>
                            <wps:spPr>
                              <a:xfrm flipV="1">
                                <a:off x="0" y="0"/>
                                <a:ext cx="472611" cy="20548"/>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517EE88" id="ลูกศรเชื่อมต่อแบบตรง 107" o:spid="_x0000_s1026" type="#_x0000_t32" style="position:absolute;margin-left:-21.65pt;margin-top:194.2pt;width:37.2pt;height:1.6pt;flip:y;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" strokecolor="black [3200]" strokeweight=".5pt">
                      <v:stroke startarrow="block" endarrow="block" joinstyle="miter"/>
                    </v:shape>
                  </w:pict>
                </mc:Fallback>
              </mc:AlternateContent>
            </w:r>
          </w:p>
        </w:tc>
        <w:tc>
          <w:tcPr>
            <w:tcW w:w="992" w:type="dxa"/>
          </w:tcPr>
          <w:p w:rsidR="00A66729" w:rsidRPr="006D6C85" w:rsidRDefault="00A66729" w:rsidP="003D79B8">
            <w:pPr>
              <w:jc w:val="center"/>
              <w:rPr>
                <w:rFonts w:ascii="TH SarabunIT๙" w:hAnsi="TH SarabunIT๙" w:cs="TH SarabunIT๙"/>
                <w:sz w:val="28"/>
                <w:szCs w:val="28"/>
              </w:rPr>
            </w:pPr>
          </w:p>
        </w:tc>
        <w:tc>
          <w:tcPr>
            <w:tcW w:w="992" w:type="dxa"/>
          </w:tcPr>
          <w:p w:rsidR="00A66729" w:rsidRPr="006D6C85" w:rsidRDefault="00391F99" w:rsidP="003D79B8">
            <w:pPr>
              <w:jc w:val="center"/>
              <w:rPr>
                <w:rFonts w:ascii="TH SarabunIT๙" w:hAnsi="TH SarabunIT๙" w:cs="TH SarabunIT๙"/>
                <w:sz w:val="26"/>
                <w:szCs w:val="26"/>
              </w:rPr>
            </w:pPr>
            <w:r>
              <w:rPr>
                <w:rFonts w:ascii="TH SarabunIT๙" w:hAnsi="TH SarabunIT๙" w:cs="TH SarabunIT๙" w:hint="cs"/>
                <w:sz w:val="26"/>
                <w:szCs w:val="26"/>
                <w:cs/>
              </w:rPr>
              <w:t>ส</w:t>
            </w:r>
            <w:r w:rsidR="003D79B8">
              <w:rPr>
                <w:rFonts w:ascii="TH SarabunIT๙" w:hAnsi="TH SarabunIT๙" w:cs="TH SarabunIT๙" w:hint="cs"/>
                <w:sz w:val="26"/>
                <w:szCs w:val="26"/>
                <w:cs/>
              </w:rPr>
              <w:t>ป.</w:t>
            </w:r>
          </w:p>
          <w:p w:rsidR="00A66729" w:rsidRPr="006D6C85" w:rsidRDefault="00A66729" w:rsidP="003D79B8">
            <w:pPr>
              <w:jc w:val="center"/>
              <w:rPr>
                <w:rFonts w:ascii="TH SarabunIT๙" w:hAnsi="TH SarabunIT๙" w:cs="TH SarabunIT๙"/>
                <w:sz w:val="26"/>
                <w:szCs w:val="26"/>
              </w:rPr>
            </w:pPr>
          </w:p>
        </w:tc>
      </w:tr>
      <w:tr w:rsidR="00A66729" w:rsidRPr="00CB389E" w:rsidTr="003D79B8">
        <w:trPr>
          <w:trHeight w:val="1898"/>
        </w:trPr>
        <w:tc>
          <w:tcPr>
            <w:tcW w:w="2547" w:type="dxa"/>
          </w:tcPr>
          <w:p w:rsidR="00A66729" w:rsidRDefault="00A66729" w:rsidP="003D79B8">
            <w:pPr>
              <w:rPr>
                <w:rFonts w:ascii="TH SarabunIT๙" w:hAnsi="TH SarabunIT๙" w:cs="TH SarabunIT๙"/>
                <w:sz w:val="28"/>
                <w:szCs w:val="28"/>
              </w:rPr>
            </w:pPr>
            <w:r>
              <w:rPr>
                <w:rFonts w:ascii="TH SarabunIT๙" w:hAnsi="TH SarabunIT๙" w:cs="TH SarabunIT๙" w:hint="cs"/>
                <w:sz w:val="28"/>
                <w:szCs w:val="28"/>
                <w:cs/>
              </w:rPr>
              <w:t xml:space="preserve"> </w:t>
            </w:r>
            <w:r w:rsidR="00632D09">
              <w:rPr>
                <w:rFonts w:ascii="TH SarabunIT๙" w:hAnsi="TH SarabunIT๙" w:cs="TH SarabunIT๙" w:hint="cs"/>
                <w:sz w:val="28"/>
                <w:szCs w:val="28"/>
                <w:cs/>
              </w:rPr>
              <w:t>4</w:t>
            </w:r>
            <w:r w:rsidR="00391F99">
              <w:rPr>
                <w:rFonts w:ascii="TH SarabunIT๙" w:hAnsi="TH SarabunIT๙" w:cs="TH SarabunIT๙" w:hint="cs"/>
                <w:sz w:val="28"/>
                <w:szCs w:val="28"/>
                <w:cs/>
              </w:rPr>
              <w:t xml:space="preserve">. </w:t>
            </w:r>
            <w:r>
              <w:rPr>
                <w:rFonts w:ascii="TH SarabunIT๙" w:hAnsi="TH SarabunIT๙" w:cs="TH SarabunIT๙" w:hint="cs"/>
                <w:sz w:val="28"/>
                <w:szCs w:val="28"/>
                <w:cs/>
              </w:rPr>
              <w:t xml:space="preserve">ยุทธศาสตร์ </w:t>
            </w:r>
            <w:r w:rsidR="00391F99">
              <w:rPr>
                <w:rFonts w:ascii="TH SarabunIT๙" w:hAnsi="TH SarabunIT๙" w:cs="TH SarabunIT๙"/>
                <w:sz w:val="28"/>
                <w:szCs w:val="28"/>
              </w:rPr>
              <w:t>3</w:t>
            </w:r>
          </w:p>
          <w:p w:rsidR="00A66729" w:rsidRDefault="00632D09" w:rsidP="003D79B8">
            <w:pPr>
              <w:rPr>
                <w:rFonts w:ascii="TH SarabunIT๙" w:hAnsi="TH SarabunIT๙" w:cs="TH SarabunIT๙"/>
                <w:sz w:val="28"/>
                <w:szCs w:val="28"/>
                <w:cs/>
              </w:rPr>
            </w:pPr>
            <w:r>
              <w:rPr>
                <w:rFonts w:ascii="TH SarabunIT๙" w:hAnsi="TH SarabunIT๙" w:cs="TH SarabunIT๙"/>
                <w:sz w:val="28"/>
                <w:szCs w:val="28"/>
              </w:rPr>
              <w:t xml:space="preserve">  4</w:t>
            </w:r>
            <w:r w:rsidR="00A66729">
              <w:rPr>
                <w:rFonts w:ascii="TH SarabunIT๙" w:hAnsi="TH SarabunIT๙" w:cs="TH SarabunIT๙"/>
                <w:sz w:val="28"/>
                <w:szCs w:val="28"/>
              </w:rPr>
              <w:t xml:space="preserve">.1 </w:t>
            </w:r>
            <w:r w:rsidR="00A66729">
              <w:rPr>
                <w:rFonts w:ascii="TH SarabunIT๙" w:hAnsi="TH SarabunIT๙" w:cs="TH SarabunIT๙" w:hint="cs"/>
                <w:sz w:val="28"/>
                <w:szCs w:val="28"/>
                <w:cs/>
              </w:rPr>
              <w:t>กลยุทธ์ 1</w:t>
            </w:r>
            <w:r w:rsidR="00391F99">
              <w:rPr>
                <w:rFonts w:ascii="TH SarabunIT๙" w:hAnsi="TH SarabunIT๙" w:cs="TH SarabunIT๙" w:hint="cs"/>
                <w:sz w:val="28"/>
                <w:szCs w:val="28"/>
                <w:cs/>
              </w:rPr>
              <w:t>,2</w:t>
            </w:r>
            <w:r w:rsidR="00F26D28">
              <w:rPr>
                <w:rFonts w:ascii="TH SarabunIT๙" w:hAnsi="TH SarabunIT๙" w:cs="TH SarabunIT๙" w:hint="cs"/>
                <w:sz w:val="28"/>
                <w:szCs w:val="28"/>
                <w:cs/>
              </w:rPr>
              <w:t>,3,4</w:t>
            </w:r>
          </w:p>
          <w:p w:rsidR="00A66729" w:rsidRDefault="00632D09" w:rsidP="003D79B8">
            <w:pPr>
              <w:rPr>
                <w:rFonts w:ascii="TH SarabunIT๙" w:hAnsi="TH SarabunIT๙" w:cs="TH SarabunIT๙"/>
                <w:color w:val="FF0000"/>
                <w:sz w:val="28"/>
                <w:szCs w:val="28"/>
                <w:cs/>
              </w:rPr>
            </w:pPr>
            <w:r>
              <w:rPr>
                <w:rFonts w:ascii="TH SarabunIT๙" w:hAnsi="TH SarabunIT๙" w:cs="TH SarabunIT๙" w:hint="cs"/>
                <w:sz w:val="28"/>
                <w:szCs w:val="28"/>
                <w:cs/>
              </w:rPr>
              <w:t xml:space="preserve">  4</w:t>
            </w:r>
            <w:r w:rsidR="00A66729">
              <w:rPr>
                <w:rFonts w:ascii="TH SarabunIT๙" w:hAnsi="TH SarabunIT๙" w:cs="TH SarabunIT๙" w:hint="cs"/>
                <w:sz w:val="28"/>
                <w:szCs w:val="28"/>
                <w:cs/>
              </w:rPr>
              <w:t>.2 โครงการ</w:t>
            </w:r>
            <w:r w:rsidR="00391F99">
              <w:rPr>
                <w:rFonts w:ascii="TH SarabunIT๙" w:hAnsi="TH SarabunIT๙" w:cs="TH SarabunIT๙" w:hint="cs"/>
                <w:color w:val="000000" w:themeColor="text1"/>
                <w:sz w:val="28"/>
                <w:szCs w:val="28"/>
                <w:cs/>
              </w:rPr>
              <w:t>จัดอบรมเป็นเจ้าบ้านที่ดีโดยใช้มิติทางวัฒนธรรมและศึกษาแลกเปลี่ยนเรียนรู้ระหว่างชุมชน</w:t>
            </w:r>
            <w:r w:rsidR="003F356A">
              <w:rPr>
                <w:rFonts w:ascii="TH SarabunIT๙" w:hAnsi="TH SarabunIT๙" w:cs="TH SarabunIT๙" w:hint="cs"/>
                <w:color w:val="000000" w:themeColor="text1"/>
                <w:sz w:val="28"/>
                <w:szCs w:val="28"/>
                <w:cs/>
              </w:rPr>
              <w:t>คุณธรรมน้อมนำปรัชญาเศรษฐกิจ</w:t>
            </w:r>
            <w:r w:rsidR="003F356A" w:rsidRPr="003F356A">
              <w:rPr>
                <w:rFonts w:ascii="TH SarabunIT๙" w:hAnsi="TH SarabunIT๙" w:cs="TH SarabunIT๙" w:hint="cs"/>
                <w:sz w:val="28"/>
                <w:szCs w:val="28"/>
                <w:cs/>
              </w:rPr>
              <w:t>พอเพียง</w:t>
            </w:r>
          </w:p>
          <w:p w:rsidR="00A66729" w:rsidRPr="00CB389E" w:rsidRDefault="00A66729" w:rsidP="003F356A">
            <w:pPr>
              <w:rPr>
                <w:rFonts w:ascii="TH SarabunIT๙" w:hAnsi="TH SarabunIT๙" w:cs="TH SarabunIT๙"/>
                <w:color w:val="FF0000"/>
                <w:sz w:val="28"/>
                <w:szCs w:val="28"/>
                <w:cs/>
              </w:rPr>
            </w:pPr>
            <w:r>
              <w:rPr>
                <w:rFonts w:ascii="TH SarabunIT๙" w:hAnsi="TH SarabunIT๙" w:cs="TH SarabunIT๙" w:hint="cs"/>
                <w:color w:val="FF0000"/>
                <w:sz w:val="28"/>
                <w:szCs w:val="28"/>
                <w:cs/>
              </w:rPr>
              <w:t xml:space="preserve">   </w:t>
            </w:r>
            <w:r w:rsidRPr="00CB389E">
              <w:rPr>
                <w:rFonts w:ascii="TH SarabunIT๙" w:hAnsi="TH SarabunIT๙" w:cs="TH SarabunIT๙" w:hint="cs"/>
                <w:color w:val="000000" w:themeColor="text1"/>
                <w:sz w:val="28"/>
                <w:szCs w:val="28"/>
                <w:cs/>
              </w:rPr>
              <w:t xml:space="preserve">กิจกรรม </w:t>
            </w:r>
            <w:r w:rsidR="003F356A">
              <w:rPr>
                <w:rFonts w:ascii="TH SarabunIT๙" w:hAnsi="TH SarabunIT๙" w:cs="TH SarabunIT๙" w:hint="cs"/>
                <w:color w:val="000000" w:themeColor="text1"/>
                <w:sz w:val="28"/>
                <w:szCs w:val="28"/>
                <w:cs/>
              </w:rPr>
              <w:t>จัดอบรมการเป็นเจ้าบ้านที่ดีโดยใช้มิติทางวัฒนธรรม ละการศึกษาแลกเปลี่ยนเรียนรู้ระหว่างชุมชนคุณธรรม</w:t>
            </w:r>
          </w:p>
        </w:tc>
        <w:tc>
          <w:tcPr>
            <w:tcW w:w="2268" w:type="dxa"/>
          </w:tcPr>
          <w:p w:rsidR="00A66729" w:rsidRDefault="007F388A" w:rsidP="003F356A">
            <w:pPr>
              <w:rPr>
                <w:rFonts w:ascii="TH SarabunIT๙" w:hAnsi="TH SarabunIT๙" w:cs="TH SarabunIT๙"/>
                <w:color w:val="FF0000"/>
                <w:sz w:val="28"/>
                <w:szCs w:val="28"/>
              </w:rPr>
            </w:pPr>
            <w:r>
              <w:rPr>
                <w:rFonts w:ascii="TH SarabunIT๙" w:hAnsi="TH SarabunIT๙" w:cs="TH SarabunIT๙" w:hint="cs"/>
                <w:color w:val="000000" w:themeColor="text1"/>
                <w:sz w:val="28"/>
                <w:szCs w:val="28"/>
                <w:cs/>
              </w:rPr>
              <w:t xml:space="preserve">1. </w:t>
            </w:r>
            <w:r w:rsidR="003F356A">
              <w:rPr>
                <w:rFonts w:ascii="TH SarabunIT๙" w:hAnsi="TH SarabunIT๙" w:cs="TH SarabunIT๙" w:hint="cs"/>
                <w:color w:val="000000" w:themeColor="text1"/>
                <w:sz w:val="28"/>
                <w:szCs w:val="28"/>
                <w:cs/>
              </w:rPr>
              <w:t>ปลุกจิตสำนึก</w:t>
            </w:r>
            <w:r w:rsidR="003F356A" w:rsidRPr="003F356A">
              <w:rPr>
                <w:rFonts w:ascii="TH SarabunIT๙" w:hAnsi="TH SarabunIT๙" w:cs="TH SarabunIT๙" w:hint="cs"/>
                <w:sz w:val="28"/>
                <w:szCs w:val="28"/>
                <w:cs/>
              </w:rPr>
              <w:t>ความจงรักภักดี</w:t>
            </w:r>
            <w:r w:rsidR="003F356A">
              <w:rPr>
                <w:rFonts w:ascii="TH SarabunIT๙" w:hAnsi="TH SarabunIT๙" w:cs="TH SarabunIT๙" w:hint="cs"/>
                <w:color w:val="FF0000"/>
                <w:sz w:val="28"/>
                <w:szCs w:val="28"/>
                <w:cs/>
              </w:rPr>
              <w:t xml:space="preserve"> </w:t>
            </w:r>
            <w:r w:rsidR="003F356A" w:rsidRPr="007F388A">
              <w:rPr>
                <w:rFonts w:ascii="TH SarabunIT๙" w:hAnsi="TH SarabunIT๙" w:cs="TH SarabunIT๙" w:hint="cs"/>
                <w:sz w:val="28"/>
                <w:szCs w:val="28"/>
                <w:cs/>
              </w:rPr>
              <w:t>เทิดทูน</w:t>
            </w:r>
            <w:r>
              <w:rPr>
                <w:rFonts w:ascii="TH SarabunIT๙" w:hAnsi="TH SarabunIT๙" w:cs="TH SarabunIT๙" w:hint="cs"/>
                <w:sz w:val="28"/>
                <w:szCs w:val="28"/>
                <w:cs/>
              </w:rPr>
              <w:t xml:space="preserve">สถาบันชาติ ศาสนา พระมหากษัตริย์ </w:t>
            </w:r>
          </w:p>
          <w:p w:rsidR="007F388A" w:rsidRPr="00CB389E" w:rsidRDefault="007F388A" w:rsidP="003F356A">
            <w:pPr>
              <w:rPr>
                <w:rFonts w:ascii="TH SarabunIT๙" w:hAnsi="TH SarabunIT๙" w:cs="TH SarabunIT๙"/>
                <w:color w:val="FF0000"/>
                <w:sz w:val="28"/>
                <w:szCs w:val="28"/>
                <w:cs/>
              </w:rPr>
            </w:pPr>
            <w:r w:rsidRPr="007F388A">
              <w:rPr>
                <w:rFonts w:ascii="TH SarabunIT๙" w:hAnsi="TH SarabunIT๙" w:cs="TH SarabunIT๙"/>
                <w:sz w:val="28"/>
                <w:szCs w:val="28"/>
              </w:rPr>
              <w:t xml:space="preserve">2. </w:t>
            </w:r>
            <w:r w:rsidRPr="007F388A">
              <w:rPr>
                <w:rFonts w:ascii="TH SarabunIT๙" w:hAnsi="TH SarabunIT๙" w:cs="TH SarabunIT๙" w:hint="cs"/>
                <w:sz w:val="28"/>
                <w:szCs w:val="28"/>
                <w:cs/>
              </w:rPr>
              <w:t>ส</w:t>
            </w:r>
            <w:r>
              <w:rPr>
                <w:rFonts w:ascii="TH SarabunIT๙" w:hAnsi="TH SarabunIT๙" w:cs="TH SarabunIT๙" w:hint="cs"/>
                <w:sz w:val="28"/>
                <w:szCs w:val="28"/>
                <w:cs/>
              </w:rPr>
              <w:t>ร้างจิตอาสาทำความดีด้วยหัวใจ บำเพ็ญสาธารณะประโยชน์ในชุมชนคุณธรรม</w:t>
            </w:r>
            <w:r w:rsidRPr="007F388A">
              <w:rPr>
                <w:rFonts w:ascii="TH SarabunIT๙" w:hAnsi="TH SarabunIT๙" w:cs="TH SarabunIT๙" w:hint="cs"/>
                <w:sz w:val="28"/>
                <w:szCs w:val="28"/>
                <w:cs/>
              </w:rPr>
              <w:t>น้อมนำหลัก</w:t>
            </w:r>
            <w:r>
              <w:rPr>
                <w:rFonts w:ascii="TH SarabunIT๙" w:hAnsi="TH SarabunIT๙" w:cs="TH SarabunIT๙" w:hint="cs"/>
                <w:sz w:val="28"/>
                <w:szCs w:val="28"/>
                <w:cs/>
              </w:rPr>
              <w:t>ปรัช</w:t>
            </w:r>
            <w:r w:rsidRPr="007F388A">
              <w:rPr>
                <w:rFonts w:ascii="TH SarabunIT๙" w:hAnsi="TH SarabunIT๙" w:cs="TH SarabunIT๙" w:hint="cs"/>
                <w:sz w:val="28"/>
                <w:szCs w:val="28"/>
                <w:cs/>
              </w:rPr>
              <w:t>ญาของเศรษฐกิจพอเพียง</w:t>
            </w:r>
          </w:p>
        </w:tc>
        <w:tc>
          <w:tcPr>
            <w:tcW w:w="1417" w:type="dxa"/>
          </w:tcPr>
          <w:p w:rsidR="00A66729" w:rsidRPr="00B672B1" w:rsidRDefault="00A66729" w:rsidP="003D79B8">
            <w:pPr>
              <w:jc w:val="center"/>
              <w:rPr>
                <w:rFonts w:ascii="TH SarabunIT๙" w:hAnsi="TH SarabunIT๙" w:cs="TH SarabunIT๙"/>
                <w:color w:val="000000" w:themeColor="text1"/>
                <w:sz w:val="28"/>
                <w:szCs w:val="28"/>
                <w:cs/>
              </w:rPr>
            </w:pPr>
            <w:r w:rsidRPr="00B672B1">
              <w:rPr>
                <w:rFonts w:ascii="TH SarabunIT๙" w:hAnsi="TH SarabunIT๙" w:cs="TH SarabunIT๙" w:hint="cs"/>
                <w:color w:val="000000" w:themeColor="text1"/>
                <w:sz w:val="28"/>
                <w:szCs w:val="28"/>
                <w:cs/>
              </w:rPr>
              <w:t>สวจ.สิงห์บุรี</w:t>
            </w:r>
          </w:p>
        </w:tc>
        <w:tc>
          <w:tcPr>
            <w:tcW w:w="1560" w:type="dxa"/>
          </w:tcPr>
          <w:p w:rsidR="00A66729" w:rsidRPr="00B672B1" w:rsidRDefault="00A66729" w:rsidP="007F388A">
            <w:pPr>
              <w:rPr>
                <w:rFonts w:ascii="TH SarabunIT๙" w:hAnsi="TH SarabunIT๙" w:cs="TH SarabunIT๙"/>
                <w:color w:val="000000" w:themeColor="text1"/>
                <w:sz w:val="28"/>
                <w:szCs w:val="28"/>
                <w:cs/>
              </w:rPr>
            </w:pPr>
            <w:r w:rsidRPr="00B672B1">
              <w:rPr>
                <w:rFonts w:ascii="TH SarabunIT๙" w:hAnsi="TH SarabunIT๙" w:cs="TH SarabunIT๙" w:hint="cs"/>
                <w:color w:val="000000" w:themeColor="text1"/>
                <w:sz w:val="28"/>
                <w:szCs w:val="28"/>
                <w:cs/>
              </w:rPr>
              <w:t xml:space="preserve">- </w:t>
            </w:r>
            <w:r w:rsidR="007F388A">
              <w:rPr>
                <w:rFonts w:ascii="TH SarabunIT๙" w:hAnsi="TH SarabunIT๙" w:cs="TH SarabunIT๙" w:hint="cs"/>
                <w:color w:val="000000" w:themeColor="text1"/>
                <w:sz w:val="28"/>
                <w:szCs w:val="28"/>
                <w:cs/>
              </w:rPr>
              <w:t>จัดอบรมการเป็นเจ้าบ้านที่ดีและแลกเปลี่ยนเรียนรู้ระหว่างชุมชนคุณธรรม ทั้ง 7 ชุมชน</w:t>
            </w:r>
          </w:p>
        </w:tc>
        <w:tc>
          <w:tcPr>
            <w:tcW w:w="1417" w:type="dxa"/>
          </w:tcPr>
          <w:p w:rsidR="00A66729" w:rsidRPr="00B672B1" w:rsidRDefault="00A66729" w:rsidP="007F388A">
            <w:pPr>
              <w:rPr>
                <w:rFonts w:ascii="TH SarabunIT๙" w:hAnsi="TH SarabunIT๙" w:cs="TH SarabunIT๙"/>
                <w:color w:val="000000" w:themeColor="text1"/>
                <w:sz w:val="28"/>
                <w:szCs w:val="28"/>
                <w:cs/>
              </w:rPr>
            </w:pPr>
            <w:r w:rsidRPr="00B672B1">
              <w:rPr>
                <w:rFonts w:ascii="TH SarabunIT๙" w:hAnsi="TH SarabunIT๙" w:cs="TH SarabunIT๙" w:hint="cs"/>
                <w:color w:val="000000" w:themeColor="text1"/>
                <w:sz w:val="28"/>
                <w:szCs w:val="28"/>
                <w:cs/>
              </w:rPr>
              <w:t xml:space="preserve">- </w:t>
            </w:r>
            <w:r w:rsidR="007F388A">
              <w:rPr>
                <w:rFonts w:ascii="TH SarabunIT๙" w:hAnsi="TH SarabunIT๙" w:cs="TH SarabunIT๙" w:hint="cs"/>
                <w:color w:val="000000" w:themeColor="text1"/>
                <w:sz w:val="28"/>
                <w:szCs w:val="28"/>
                <w:cs/>
              </w:rPr>
              <w:t>ประชาชนร่วมกันจัดกิจกรรมเฉลิมพระเกียรติสมเด็จพระเจ้าอยู่หัว มหาวชิราลงกรณ บดินทร       เทพยวรางกูร เนื่องในโอกาสมหามงคลเฉลิมพระชนมพรรษา</w:t>
            </w:r>
          </w:p>
        </w:tc>
        <w:tc>
          <w:tcPr>
            <w:tcW w:w="1276" w:type="dxa"/>
          </w:tcPr>
          <w:p w:rsidR="00A66729" w:rsidRPr="00B672B1" w:rsidRDefault="007F388A" w:rsidP="003D79B8">
            <w:pPr>
              <w:jc w:val="center"/>
              <w:rPr>
                <w:rFonts w:ascii="TH SarabunIT๙" w:hAnsi="TH SarabunIT๙" w:cs="TH SarabunIT๙"/>
                <w:color w:val="000000" w:themeColor="text1"/>
                <w:sz w:val="28"/>
                <w:szCs w:val="28"/>
                <w:cs/>
              </w:rPr>
            </w:pPr>
            <w:r>
              <w:rPr>
                <w:rFonts w:ascii="TH SarabunIT๙" w:hAnsi="TH SarabunIT๙" w:cs="TH SarabunIT๙" w:hint="cs"/>
                <w:color w:val="000000" w:themeColor="text1"/>
                <w:sz w:val="28"/>
                <w:szCs w:val="28"/>
                <w:cs/>
              </w:rPr>
              <w:t>47</w:t>
            </w:r>
            <w:r w:rsidR="00A66729" w:rsidRPr="00B672B1">
              <w:rPr>
                <w:rFonts w:ascii="TH SarabunIT๙" w:hAnsi="TH SarabunIT๙" w:cs="TH SarabunIT๙" w:hint="cs"/>
                <w:color w:val="000000" w:themeColor="text1"/>
                <w:sz w:val="28"/>
                <w:szCs w:val="28"/>
                <w:cs/>
              </w:rPr>
              <w:t>,000</w:t>
            </w:r>
          </w:p>
        </w:tc>
        <w:tc>
          <w:tcPr>
            <w:tcW w:w="992" w:type="dxa"/>
          </w:tcPr>
          <w:p w:rsidR="00A66729" w:rsidRPr="00B672B1" w:rsidRDefault="00A66729" w:rsidP="003D79B8">
            <w:pPr>
              <w:jc w:val="center"/>
              <w:rPr>
                <w:rFonts w:ascii="TH SarabunIT๙" w:hAnsi="TH SarabunIT๙" w:cs="TH SarabunIT๙"/>
                <w:color w:val="000000" w:themeColor="text1"/>
                <w:sz w:val="28"/>
                <w:szCs w:val="28"/>
              </w:rPr>
            </w:pPr>
          </w:p>
        </w:tc>
        <w:tc>
          <w:tcPr>
            <w:tcW w:w="992" w:type="dxa"/>
          </w:tcPr>
          <w:p w:rsidR="00A66729" w:rsidRPr="00B672B1" w:rsidRDefault="00A66729" w:rsidP="003D79B8">
            <w:pPr>
              <w:jc w:val="center"/>
              <w:rPr>
                <w:rFonts w:ascii="TH SarabunIT๙" w:hAnsi="TH SarabunIT๙" w:cs="TH SarabunIT๙"/>
                <w:color w:val="000000" w:themeColor="text1"/>
                <w:sz w:val="28"/>
                <w:szCs w:val="28"/>
              </w:rPr>
            </w:pPr>
          </w:p>
        </w:tc>
        <w:tc>
          <w:tcPr>
            <w:tcW w:w="993" w:type="dxa"/>
          </w:tcPr>
          <w:p w:rsidR="00A66729" w:rsidRPr="00B672B1" w:rsidRDefault="00A66729" w:rsidP="003D79B8">
            <w:pPr>
              <w:jc w:val="center"/>
              <w:rPr>
                <w:rFonts w:ascii="TH SarabunIT๙" w:hAnsi="TH SarabunIT๙" w:cs="TH SarabunIT๙"/>
                <w:color w:val="000000" w:themeColor="text1"/>
                <w:sz w:val="28"/>
                <w:szCs w:val="28"/>
              </w:rPr>
            </w:pPr>
          </w:p>
        </w:tc>
        <w:tc>
          <w:tcPr>
            <w:tcW w:w="992" w:type="dxa"/>
          </w:tcPr>
          <w:p w:rsidR="00A66729" w:rsidRPr="00B672B1" w:rsidRDefault="00A66729" w:rsidP="003D79B8">
            <w:pPr>
              <w:jc w:val="center"/>
              <w:rPr>
                <w:rFonts w:ascii="TH SarabunIT๙" w:hAnsi="TH SarabunIT๙" w:cs="TH SarabunIT๙"/>
                <w:color w:val="000000" w:themeColor="text1"/>
                <w:sz w:val="28"/>
                <w:szCs w:val="28"/>
              </w:rPr>
            </w:pPr>
          </w:p>
        </w:tc>
        <w:tc>
          <w:tcPr>
            <w:tcW w:w="992" w:type="dxa"/>
          </w:tcPr>
          <w:p w:rsidR="00A66729" w:rsidRPr="00B672B1" w:rsidRDefault="00610D25" w:rsidP="003D79B8">
            <w:pPr>
              <w:jc w:val="center"/>
              <w:rPr>
                <w:rFonts w:ascii="TH SarabunIT๙" w:hAnsi="TH SarabunIT๙" w:cs="TH SarabunIT๙"/>
                <w:color w:val="000000" w:themeColor="text1"/>
                <w:sz w:val="26"/>
                <w:szCs w:val="26"/>
                <w:cs/>
              </w:rPr>
            </w:pPr>
            <w:r>
              <w:rPr>
                <w:rFonts w:ascii="TH SarabunIT๙" w:hAnsi="TH SarabunIT๙" w:cs="TH SarabunIT๙" w:hint="cs"/>
                <w:color w:val="000000" w:themeColor="text1"/>
                <w:sz w:val="26"/>
                <w:szCs w:val="26"/>
                <w:cs/>
              </w:rPr>
              <w:t>สป</w:t>
            </w:r>
            <w:r w:rsidR="00A66729" w:rsidRPr="00B672B1">
              <w:rPr>
                <w:rFonts w:ascii="TH SarabunIT๙" w:hAnsi="TH SarabunIT๙" w:cs="TH SarabunIT๙" w:hint="cs"/>
                <w:color w:val="000000" w:themeColor="text1"/>
                <w:sz w:val="26"/>
                <w:szCs w:val="26"/>
                <w:cs/>
              </w:rPr>
              <w:t>.</w:t>
            </w:r>
          </w:p>
        </w:tc>
      </w:tr>
    </w:tbl>
    <w:p w:rsidR="00866A2D" w:rsidRDefault="00866A2D" w:rsidP="00866A2D">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866A2D" w:rsidRPr="0042073E" w:rsidTr="001B4788">
        <w:tc>
          <w:tcPr>
            <w:tcW w:w="2547" w:type="dxa"/>
            <w:vMerge w:val="restart"/>
          </w:tcPr>
          <w:p w:rsidR="00866A2D" w:rsidRPr="006D6C85" w:rsidRDefault="00866A2D" w:rsidP="001B4788">
            <w:pPr>
              <w:jc w:val="center"/>
              <w:rPr>
                <w:rFonts w:ascii="TH SarabunIT๙" w:hAnsi="TH SarabunIT๙" w:cs="TH SarabunIT๙"/>
              </w:rPr>
            </w:pPr>
            <w:r w:rsidRPr="006D6C85">
              <w:rPr>
                <w:rFonts w:ascii="TH SarabunIT๙" w:hAnsi="TH SarabunIT๙" w:cs="TH SarabunIT๙" w:hint="cs"/>
                <w:cs/>
              </w:rPr>
              <w:t>ยุทธศาสตร์/โครงการ</w:t>
            </w:r>
          </w:p>
        </w:tc>
        <w:tc>
          <w:tcPr>
            <w:tcW w:w="2268" w:type="dxa"/>
            <w:vMerge w:val="restart"/>
          </w:tcPr>
          <w:p w:rsidR="00866A2D" w:rsidRPr="006D6C85" w:rsidRDefault="00866A2D" w:rsidP="001B4788">
            <w:pPr>
              <w:jc w:val="center"/>
              <w:rPr>
                <w:rFonts w:ascii="TH SarabunIT๙" w:hAnsi="TH SarabunIT๙" w:cs="TH SarabunIT๙"/>
              </w:rPr>
            </w:pPr>
            <w:r w:rsidRPr="006D6C85">
              <w:rPr>
                <w:rFonts w:ascii="TH SarabunIT๙" w:hAnsi="TH SarabunIT๙" w:cs="TH SarabunIT๙" w:hint="cs"/>
                <w:cs/>
              </w:rPr>
              <w:t>วัตถุประสงค์ของโครงการ</w:t>
            </w:r>
          </w:p>
        </w:tc>
        <w:tc>
          <w:tcPr>
            <w:tcW w:w="1417" w:type="dxa"/>
            <w:vMerge w:val="restart"/>
          </w:tcPr>
          <w:p w:rsidR="00866A2D" w:rsidRPr="006D6C85" w:rsidRDefault="00866A2D" w:rsidP="001B4788">
            <w:pPr>
              <w:jc w:val="center"/>
              <w:rPr>
                <w:rFonts w:ascii="TH SarabunIT๙" w:hAnsi="TH SarabunIT๙" w:cs="TH SarabunIT๙"/>
              </w:rPr>
            </w:pPr>
            <w:r w:rsidRPr="006D6C85">
              <w:rPr>
                <w:rFonts w:ascii="TH SarabunIT๙" w:hAnsi="TH SarabunIT๙" w:cs="TH SarabunIT๙" w:hint="cs"/>
                <w:cs/>
              </w:rPr>
              <w:t>หน่วยงานที่รับผิดชอบ</w:t>
            </w:r>
          </w:p>
        </w:tc>
        <w:tc>
          <w:tcPr>
            <w:tcW w:w="2977" w:type="dxa"/>
            <w:gridSpan w:val="2"/>
          </w:tcPr>
          <w:p w:rsidR="00866A2D" w:rsidRPr="006D6C85" w:rsidRDefault="00866A2D" w:rsidP="001B4788">
            <w:pPr>
              <w:jc w:val="center"/>
              <w:rPr>
                <w:rFonts w:ascii="TH SarabunIT๙" w:hAnsi="TH SarabunIT๙" w:cs="TH SarabunIT๙"/>
              </w:rPr>
            </w:pPr>
            <w:r w:rsidRPr="006D6C85">
              <w:rPr>
                <w:rFonts w:ascii="TH SarabunIT๙" w:hAnsi="TH SarabunIT๙" w:cs="TH SarabunIT๙" w:hint="cs"/>
                <w:cs/>
              </w:rPr>
              <w:t>เป้าหมาย</w:t>
            </w:r>
          </w:p>
        </w:tc>
        <w:tc>
          <w:tcPr>
            <w:tcW w:w="1276" w:type="dxa"/>
            <w:vMerge w:val="restart"/>
          </w:tcPr>
          <w:p w:rsidR="00866A2D" w:rsidRPr="006D6C85" w:rsidRDefault="00866A2D" w:rsidP="001B4788">
            <w:pPr>
              <w:jc w:val="center"/>
              <w:rPr>
                <w:rFonts w:ascii="TH SarabunIT๙" w:hAnsi="TH SarabunIT๙" w:cs="TH SarabunIT๙"/>
              </w:rPr>
            </w:pPr>
            <w:r w:rsidRPr="006D6C85">
              <w:rPr>
                <w:rFonts w:ascii="TH SarabunIT๙" w:hAnsi="TH SarabunIT๙" w:cs="TH SarabunIT๙" w:hint="cs"/>
                <w:cs/>
              </w:rPr>
              <w:t>งบประมาณ  ที่ใช้</w:t>
            </w:r>
          </w:p>
        </w:tc>
        <w:tc>
          <w:tcPr>
            <w:tcW w:w="3969" w:type="dxa"/>
            <w:gridSpan w:val="4"/>
          </w:tcPr>
          <w:p w:rsidR="00866A2D" w:rsidRPr="006D6C85" w:rsidRDefault="00866A2D" w:rsidP="001B4788">
            <w:pPr>
              <w:jc w:val="center"/>
              <w:rPr>
                <w:rFonts w:ascii="TH SarabunIT๙" w:hAnsi="TH SarabunIT๙" w:cs="TH SarabunIT๙"/>
              </w:rPr>
            </w:pPr>
            <w:r w:rsidRPr="006D6C85">
              <w:rPr>
                <w:rFonts w:ascii="TH SarabunIT๙" w:hAnsi="TH SarabunIT๙" w:cs="TH SarabunIT๙" w:hint="cs"/>
                <w:cs/>
              </w:rPr>
              <w:t>ปีงบประมาณปี พ.ศ.</w:t>
            </w:r>
            <w:r w:rsidRPr="006D6C85">
              <w:rPr>
                <w:rFonts w:ascii="TH SarabunIT๙" w:hAnsi="TH SarabunIT๙" w:cs="TH SarabunIT๙"/>
              </w:rPr>
              <w:t xml:space="preserve"> 2562</w:t>
            </w:r>
          </w:p>
        </w:tc>
        <w:tc>
          <w:tcPr>
            <w:tcW w:w="992" w:type="dxa"/>
            <w:vMerge w:val="restart"/>
          </w:tcPr>
          <w:p w:rsidR="00866A2D" w:rsidRPr="006D6C85" w:rsidRDefault="00866A2D" w:rsidP="001B4788">
            <w:pPr>
              <w:jc w:val="center"/>
              <w:rPr>
                <w:rFonts w:ascii="TH SarabunIT๙" w:hAnsi="TH SarabunIT๙" w:cs="TH SarabunIT๙"/>
                <w:cs/>
              </w:rPr>
            </w:pPr>
            <w:r w:rsidRPr="006D6C85">
              <w:rPr>
                <w:rFonts w:ascii="TH SarabunIT๙" w:hAnsi="TH SarabunIT๙" w:cs="TH SarabunIT๙" w:hint="cs"/>
                <w:cs/>
              </w:rPr>
              <w:t>หมายเหตุ</w:t>
            </w:r>
          </w:p>
        </w:tc>
      </w:tr>
      <w:tr w:rsidR="00866A2D" w:rsidRPr="0042073E" w:rsidTr="001B4788">
        <w:tc>
          <w:tcPr>
            <w:tcW w:w="2547" w:type="dxa"/>
            <w:vMerge/>
          </w:tcPr>
          <w:p w:rsidR="00866A2D" w:rsidRPr="006D6C85" w:rsidRDefault="00866A2D" w:rsidP="001B4788">
            <w:pPr>
              <w:jc w:val="center"/>
              <w:rPr>
                <w:rFonts w:ascii="TH SarabunIT๙" w:hAnsi="TH SarabunIT๙" w:cs="TH SarabunIT๙"/>
              </w:rPr>
            </w:pPr>
          </w:p>
        </w:tc>
        <w:tc>
          <w:tcPr>
            <w:tcW w:w="2268" w:type="dxa"/>
            <w:vMerge/>
          </w:tcPr>
          <w:p w:rsidR="00866A2D" w:rsidRPr="006D6C85" w:rsidRDefault="00866A2D" w:rsidP="001B4788">
            <w:pPr>
              <w:jc w:val="center"/>
              <w:rPr>
                <w:rFonts w:ascii="TH SarabunIT๙" w:hAnsi="TH SarabunIT๙" w:cs="TH SarabunIT๙"/>
              </w:rPr>
            </w:pPr>
          </w:p>
        </w:tc>
        <w:tc>
          <w:tcPr>
            <w:tcW w:w="1417" w:type="dxa"/>
            <w:vMerge/>
          </w:tcPr>
          <w:p w:rsidR="00866A2D" w:rsidRPr="006D6C85" w:rsidRDefault="00866A2D" w:rsidP="001B4788">
            <w:pPr>
              <w:jc w:val="center"/>
              <w:rPr>
                <w:rFonts w:ascii="TH SarabunIT๙" w:hAnsi="TH SarabunIT๙" w:cs="TH SarabunIT๙"/>
              </w:rPr>
            </w:pPr>
          </w:p>
        </w:tc>
        <w:tc>
          <w:tcPr>
            <w:tcW w:w="1560" w:type="dxa"/>
          </w:tcPr>
          <w:p w:rsidR="00866A2D" w:rsidRPr="006D6C85" w:rsidRDefault="00866A2D" w:rsidP="001B4788">
            <w:pPr>
              <w:jc w:val="center"/>
              <w:rPr>
                <w:rFonts w:ascii="TH SarabunIT๙" w:hAnsi="TH SarabunIT๙" w:cs="TH SarabunIT๙"/>
              </w:rPr>
            </w:pPr>
            <w:r w:rsidRPr="006D6C85">
              <w:rPr>
                <w:rFonts w:ascii="TH SarabunIT๙" w:hAnsi="TH SarabunIT๙" w:cs="TH SarabunIT๙" w:hint="cs"/>
                <w:cs/>
              </w:rPr>
              <w:t>ผลลัพธ์เชิงปริมาณ</w:t>
            </w:r>
          </w:p>
        </w:tc>
        <w:tc>
          <w:tcPr>
            <w:tcW w:w="1417" w:type="dxa"/>
          </w:tcPr>
          <w:p w:rsidR="00866A2D" w:rsidRPr="006D6C85" w:rsidRDefault="00866A2D" w:rsidP="001B4788">
            <w:pPr>
              <w:jc w:val="center"/>
              <w:rPr>
                <w:rFonts w:ascii="TH SarabunIT๙" w:hAnsi="TH SarabunIT๙" w:cs="TH SarabunIT๙"/>
              </w:rPr>
            </w:pPr>
            <w:r w:rsidRPr="006D6C85">
              <w:rPr>
                <w:rFonts w:ascii="TH SarabunIT๙" w:hAnsi="TH SarabunIT๙" w:cs="TH SarabunIT๙" w:hint="cs"/>
                <w:cs/>
              </w:rPr>
              <w:t>ผลลัพธ์เชิงคุณภาพ</w:t>
            </w:r>
          </w:p>
        </w:tc>
        <w:tc>
          <w:tcPr>
            <w:tcW w:w="1276" w:type="dxa"/>
            <w:vMerge/>
          </w:tcPr>
          <w:p w:rsidR="00866A2D" w:rsidRPr="006D6C85" w:rsidRDefault="00866A2D" w:rsidP="001B4788">
            <w:pPr>
              <w:jc w:val="center"/>
              <w:rPr>
                <w:rFonts w:ascii="TH SarabunIT๙" w:hAnsi="TH SarabunIT๙" w:cs="TH SarabunIT๙"/>
              </w:rPr>
            </w:pPr>
          </w:p>
        </w:tc>
        <w:tc>
          <w:tcPr>
            <w:tcW w:w="992" w:type="dxa"/>
          </w:tcPr>
          <w:p w:rsidR="00866A2D" w:rsidRPr="006D6C85" w:rsidRDefault="00866A2D" w:rsidP="001B4788">
            <w:pPr>
              <w:rPr>
                <w:rFonts w:ascii="TH SarabunIT๙" w:hAnsi="TH SarabunIT๙" w:cs="TH SarabunIT๙"/>
                <w:sz w:val="28"/>
                <w:szCs w:val="28"/>
              </w:rPr>
            </w:pPr>
            <w:r w:rsidRPr="006D6C85">
              <w:rPr>
                <w:rFonts w:ascii="TH SarabunIT๙" w:hAnsi="TH SarabunIT๙" w:cs="TH SarabunIT๙" w:hint="cs"/>
                <w:sz w:val="28"/>
                <w:szCs w:val="28"/>
                <w:cs/>
              </w:rPr>
              <w:t xml:space="preserve">ไตรมาส 1 </w:t>
            </w:r>
          </w:p>
          <w:p w:rsidR="00866A2D" w:rsidRPr="006D6C85" w:rsidRDefault="00866A2D" w:rsidP="001B4788">
            <w:pPr>
              <w:rPr>
                <w:rFonts w:ascii="TH SarabunIT๙" w:hAnsi="TH SarabunIT๙" w:cs="TH SarabunIT๙"/>
                <w:sz w:val="28"/>
                <w:szCs w:val="28"/>
                <w:cs/>
              </w:rPr>
            </w:pPr>
            <w:r w:rsidRPr="006D6C85">
              <w:rPr>
                <w:rFonts w:ascii="TH SarabunIT๙" w:hAnsi="TH SarabunIT๙" w:cs="TH SarabunIT๙" w:hint="cs"/>
                <w:sz w:val="28"/>
                <w:szCs w:val="28"/>
                <w:cs/>
              </w:rPr>
              <w:t>(ต.ค.-ธ.ค. 61)</w:t>
            </w:r>
          </w:p>
        </w:tc>
        <w:tc>
          <w:tcPr>
            <w:tcW w:w="992" w:type="dxa"/>
          </w:tcPr>
          <w:p w:rsidR="00866A2D" w:rsidRPr="006D6C85" w:rsidRDefault="00866A2D" w:rsidP="001B4788">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2     (ม.ค.-มี.ค. 62)</w:t>
            </w:r>
          </w:p>
        </w:tc>
        <w:tc>
          <w:tcPr>
            <w:tcW w:w="993" w:type="dxa"/>
          </w:tcPr>
          <w:p w:rsidR="00866A2D" w:rsidRPr="006D6C85" w:rsidRDefault="00866A2D" w:rsidP="001B4788">
            <w:pPr>
              <w:jc w:val="center"/>
              <w:rPr>
                <w:rFonts w:ascii="TH SarabunIT๙" w:hAnsi="TH SarabunIT๙" w:cs="TH SarabunIT๙"/>
                <w:sz w:val="28"/>
                <w:szCs w:val="28"/>
                <w:cs/>
              </w:rPr>
            </w:pPr>
            <w:r w:rsidRPr="006D6C85">
              <w:rPr>
                <w:rFonts w:ascii="TH SarabunIT๙" w:hAnsi="TH SarabunIT๙" w:cs="TH SarabunIT๙" w:hint="cs"/>
                <w:sz w:val="28"/>
                <w:szCs w:val="28"/>
                <w:cs/>
              </w:rPr>
              <w:t>ไตรมาส 3  (เม.ย.-มิ.ย. 62)</w:t>
            </w:r>
          </w:p>
        </w:tc>
        <w:tc>
          <w:tcPr>
            <w:tcW w:w="992" w:type="dxa"/>
          </w:tcPr>
          <w:p w:rsidR="00866A2D" w:rsidRPr="006D6C85" w:rsidRDefault="00866A2D" w:rsidP="001B4788">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4</w:t>
            </w:r>
          </w:p>
          <w:p w:rsidR="00866A2D" w:rsidRPr="006D6C85" w:rsidRDefault="00866A2D" w:rsidP="001B4788">
            <w:pPr>
              <w:jc w:val="center"/>
              <w:rPr>
                <w:rFonts w:ascii="TH SarabunIT๙" w:hAnsi="TH SarabunIT๙" w:cs="TH SarabunIT๙"/>
                <w:sz w:val="28"/>
                <w:szCs w:val="28"/>
              </w:rPr>
            </w:pPr>
            <w:r w:rsidRPr="006D6C85">
              <w:rPr>
                <w:rFonts w:ascii="TH SarabunIT๙" w:hAnsi="TH SarabunIT๙" w:cs="TH SarabunIT๙" w:hint="cs"/>
                <w:sz w:val="28"/>
                <w:szCs w:val="28"/>
                <w:cs/>
              </w:rPr>
              <w:t>(ก.ค.-ก.ย. 62)</w:t>
            </w:r>
          </w:p>
        </w:tc>
        <w:tc>
          <w:tcPr>
            <w:tcW w:w="992" w:type="dxa"/>
            <w:vMerge/>
          </w:tcPr>
          <w:p w:rsidR="00866A2D" w:rsidRPr="006D6C85" w:rsidRDefault="00866A2D" w:rsidP="001B4788">
            <w:pPr>
              <w:jc w:val="center"/>
              <w:rPr>
                <w:rFonts w:ascii="TH SarabunIT๙" w:hAnsi="TH SarabunIT๙" w:cs="TH SarabunIT๙"/>
              </w:rPr>
            </w:pPr>
          </w:p>
        </w:tc>
      </w:tr>
      <w:tr w:rsidR="005A0A84" w:rsidRPr="0042073E" w:rsidTr="001B4788">
        <w:trPr>
          <w:trHeight w:val="1898"/>
        </w:trPr>
        <w:tc>
          <w:tcPr>
            <w:tcW w:w="2547" w:type="dxa"/>
            <w:vMerge w:val="restart"/>
          </w:tcPr>
          <w:p w:rsidR="005A0A84" w:rsidRPr="006D6C85" w:rsidRDefault="00632D09" w:rsidP="001B4788">
            <w:pPr>
              <w:rPr>
                <w:rFonts w:ascii="TH SarabunIT๙" w:hAnsi="TH SarabunIT๙" w:cs="TH SarabunIT๙"/>
                <w:sz w:val="28"/>
                <w:szCs w:val="28"/>
              </w:rPr>
            </w:pPr>
            <w:r>
              <w:rPr>
                <w:rFonts w:ascii="TH SarabunIT๙" w:hAnsi="TH SarabunIT๙" w:cs="TH SarabunIT๙" w:hint="cs"/>
                <w:sz w:val="28"/>
                <w:szCs w:val="28"/>
                <w:cs/>
              </w:rPr>
              <w:t>5</w:t>
            </w:r>
            <w:r w:rsidR="005A0A84" w:rsidRPr="006D6C85">
              <w:rPr>
                <w:rFonts w:ascii="TH SarabunIT๙" w:hAnsi="TH SarabunIT๙" w:cs="TH SarabunIT๙" w:hint="cs"/>
                <w:sz w:val="28"/>
                <w:szCs w:val="28"/>
                <w:cs/>
              </w:rPr>
              <w:t xml:space="preserve">. ยุทธศาสตร์ </w:t>
            </w:r>
            <w:r w:rsidR="005A0A84">
              <w:rPr>
                <w:rFonts w:ascii="TH SarabunIT๙" w:hAnsi="TH SarabunIT๙" w:cs="TH SarabunIT๙"/>
                <w:sz w:val="28"/>
                <w:szCs w:val="28"/>
              </w:rPr>
              <w:t>3</w:t>
            </w:r>
          </w:p>
          <w:p w:rsidR="005A0A84" w:rsidRPr="006D6C85" w:rsidRDefault="00632D09" w:rsidP="001B4788">
            <w:pPr>
              <w:rPr>
                <w:rFonts w:ascii="TH SarabunIT๙" w:hAnsi="TH SarabunIT๙" w:cs="TH SarabunIT๙"/>
                <w:sz w:val="28"/>
                <w:szCs w:val="28"/>
                <w:cs/>
              </w:rPr>
            </w:pPr>
            <w:r>
              <w:rPr>
                <w:rFonts w:ascii="TH SarabunIT๙" w:hAnsi="TH SarabunIT๙" w:cs="TH SarabunIT๙"/>
                <w:sz w:val="28"/>
                <w:szCs w:val="28"/>
              </w:rPr>
              <w:t xml:space="preserve">   5</w:t>
            </w:r>
            <w:r w:rsidR="005A0A84" w:rsidRPr="006D6C85">
              <w:rPr>
                <w:rFonts w:ascii="TH SarabunIT๙" w:hAnsi="TH SarabunIT๙" w:cs="TH SarabunIT๙"/>
                <w:sz w:val="28"/>
                <w:szCs w:val="28"/>
              </w:rPr>
              <w:t xml:space="preserve">.1 </w:t>
            </w:r>
            <w:r w:rsidR="005A0A84" w:rsidRPr="006D6C85">
              <w:rPr>
                <w:rFonts w:ascii="TH SarabunIT๙" w:hAnsi="TH SarabunIT๙" w:cs="TH SarabunIT๙" w:hint="cs"/>
                <w:sz w:val="28"/>
                <w:szCs w:val="28"/>
                <w:cs/>
              </w:rPr>
              <w:t>กลยุทธ์ 1</w:t>
            </w:r>
            <w:r w:rsidR="005A0A84">
              <w:rPr>
                <w:rFonts w:ascii="TH SarabunIT๙" w:hAnsi="TH SarabunIT๙" w:cs="TH SarabunIT๙" w:hint="cs"/>
                <w:sz w:val="28"/>
                <w:szCs w:val="28"/>
                <w:cs/>
              </w:rPr>
              <w:t>,2</w:t>
            </w:r>
            <w:r w:rsidR="00F26D28">
              <w:rPr>
                <w:rFonts w:ascii="TH SarabunIT๙" w:hAnsi="TH SarabunIT๙" w:cs="TH SarabunIT๙" w:hint="cs"/>
                <w:sz w:val="28"/>
                <w:szCs w:val="28"/>
                <w:cs/>
              </w:rPr>
              <w:t>,3</w:t>
            </w:r>
          </w:p>
          <w:p w:rsidR="005A0A84" w:rsidRDefault="00632D09" w:rsidP="00866A2D">
            <w:pPr>
              <w:rPr>
                <w:rFonts w:ascii="TH SarabunIT๙" w:hAnsi="TH SarabunIT๙" w:cs="TH SarabunIT๙"/>
                <w:sz w:val="28"/>
                <w:szCs w:val="28"/>
              </w:rPr>
            </w:pPr>
            <w:r>
              <w:rPr>
                <w:rFonts w:ascii="TH SarabunIT๙" w:hAnsi="TH SarabunIT๙" w:cs="TH SarabunIT๙" w:hint="cs"/>
                <w:sz w:val="28"/>
                <w:szCs w:val="28"/>
                <w:cs/>
              </w:rPr>
              <w:t xml:space="preserve">   5</w:t>
            </w:r>
            <w:r w:rsidR="005A0A84" w:rsidRPr="006D6C85">
              <w:rPr>
                <w:rFonts w:ascii="TH SarabunIT๙" w:hAnsi="TH SarabunIT๙" w:cs="TH SarabunIT๙" w:hint="cs"/>
                <w:sz w:val="28"/>
                <w:szCs w:val="28"/>
                <w:cs/>
              </w:rPr>
              <w:t>.2 โครงการ</w:t>
            </w:r>
            <w:r w:rsidR="005A0A84">
              <w:rPr>
                <w:rFonts w:ascii="TH SarabunIT๙" w:hAnsi="TH SarabunIT๙" w:cs="TH SarabunIT๙" w:hint="cs"/>
                <w:sz w:val="28"/>
                <w:szCs w:val="28"/>
                <w:cs/>
              </w:rPr>
              <w:t>ดำเนินงานตามพระราชบัญญัติภาพยนตร์และวีดิทัศน์ พ.ศ. 2551</w:t>
            </w:r>
          </w:p>
          <w:p w:rsidR="005A0A84" w:rsidRDefault="005A0A84" w:rsidP="00866A2D">
            <w:pPr>
              <w:rPr>
                <w:rFonts w:ascii="TH SarabunIT๙" w:hAnsi="TH SarabunIT๙" w:cs="TH SarabunIT๙"/>
                <w:sz w:val="28"/>
                <w:szCs w:val="28"/>
              </w:rPr>
            </w:pPr>
            <w:r>
              <w:rPr>
                <w:rFonts w:ascii="TH SarabunIT๙" w:hAnsi="TH SarabunIT๙" w:cs="TH SarabunIT๙" w:hint="cs"/>
                <w:sz w:val="28"/>
                <w:szCs w:val="28"/>
                <w:cs/>
              </w:rPr>
              <w:t xml:space="preserve">  </w:t>
            </w:r>
          </w:p>
          <w:p w:rsidR="005A0A84" w:rsidRDefault="005A0A84" w:rsidP="00866A2D">
            <w:pPr>
              <w:rPr>
                <w:rFonts w:ascii="TH SarabunIT๙" w:hAnsi="TH SarabunIT๙" w:cs="TH SarabunIT๙"/>
                <w:sz w:val="28"/>
                <w:szCs w:val="28"/>
              </w:rPr>
            </w:pPr>
          </w:p>
          <w:p w:rsidR="005A0A84" w:rsidRDefault="005A0A84" w:rsidP="00866A2D">
            <w:pPr>
              <w:rPr>
                <w:rFonts w:ascii="TH SarabunIT๙" w:hAnsi="TH SarabunIT๙" w:cs="TH SarabunIT๙"/>
                <w:sz w:val="28"/>
                <w:szCs w:val="28"/>
              </w:rPr>
            </w:pPr>
            <w:r>
              <w:rPr>
                <w:rFonts w:ascii="TH SarabunIT๙" w:hAnsi="TH SarabunIT๙" w:cs="TH SarabunIT๙" w:hint="cs"/>
                <w:sz w:val="28"/>
                <w:szCs w:val="28"/>
                <w:cs/>
              </w:rPr>
              <w:t xml:space="preserve">   กิจกรรม ตรวจสถานประกอบกิจการ ตาม พรบ.ภาพยนตร์และวิดิทัศน์ พ.ศ. 2551</w:t>
            </w:r>
          </w:p>
          <w:p w:rsidR="005A0A84" w:rsidRDefault="005A0A84" w:rsidP="00866A2D">
            <w:pPr>
              <w:rPr>
                <w:rFonts w:ascii="TH SarabunIT๙" w:hAnsi="TH SarabunIT๙" w:cs="TH SarabunIT๙"/>
                <w:sz w:val="28"/>
                <w:szCs w:val="28"/>
              </w:rPr>
            </w:pPr>
          </w:p>
          <w:p w:rsidR="005A0A84" w:rsidRPr="006D6C85" w:rsidRDefault="005A0A84" w:rsidP="00866A2D">
            <w:pPr>
              <w:rPr>
                <w:rFonts w:ascii="TH SarabunIT๙" w:hAnsi="TH SarabunIT๙" w:cs="TH SarabunIT๙"/>
                <w:sz w:val="28"/>
                <w:szCs w:val="28"/>
                <w:cs/>
              </w:rPr>
            </w:pPr>
          </w:p>
          <w:p w:rsidR="005A0A84" w:rsidRPr="006D6C85" w:rsidRDefault="005A0A84" w:rsidP="001B4788">
            <w:pPr>
              <w:rPr>
                <w:rFonts w:ascii="TH SarabunIT๙" w:hAnsi="TH SarabunIT๙" w:cs="TH SarabunIT๙"/>
                <w:sz w:val="28"/>
                <w:szCs w:val="28"/>
                <w:cs/>
              </w:rPr>
            </w:pPr>
            <w:r w:rsidRPr="006D6C85">
              <w:rPr>
                <w:rFonts w:ascii="TH SarabunIT๙" w:hAnsi="TH SarabunIT๙" w:cs="TH SarabunIT๙" w:hint="cs"/>
                <w:sz w:val="28"/>
                <w:szCs w:val="28"/>
                <w:cs/>
              </w:rPr>
              <w:t xml:space="preserve"> </w:t>
            </w:r>
          </w:p>
          <w:p w:rsidR="005A0A84" w:rsidRDefault="005A0A84" w:rsidP="001B4788">
            <w:pPr>
              <w:rPr>
                <w:rFonts w:ascii="TH SarabunIT๙" w:hAnsi="TH SarabunIT๙" w:cs="TH SarabunIT๙"/>
                <w:sz w:val="28"/>
                <w:szCs w:val="28"/>
              </w:rPr>
            </w:pPr>
            <w:r>
              <w:rPr>
                <w:rFonts w:ascii="TH SarabunIT๙" w:hAnsi="TH SarabunIT๙" w:cs="TH SarabunIT๙" w:hint="cs"/>
                <w:color w:val="FF0000"/>
                <w:sz w:val="28"/>
                <w:szCs w:val="28"/>
                <w:cs/>
              </w:rPr>
              <w:t xml:space="preserve">   </w:t>
            </w:r>
            <w:r w:rsidRPr="005A0A84">
              <w:rPr>
                <w:rFonts w:ascii="TH SarabunIT๙" w:hAnsi="TH SarabunIT๙" w:cs="TH SarabunIT๙" w:hint="cs"/>
                <w:sz w:val="28"/>
                <w:szCs w:val="28"/>
                <w:cs/>
              </w:rPr>
              <w:t>กิจกรรม</w:t>
            </w:r>
            <w:r>
              <w:rPr>
                <w:rFonts w:ascii="TH SarabunIT๙" w:hAnsi="TH SarabunIT๙" w:cs="TH SarabunIT๙" w:hint="cs"/>
                <w:color w:val="FF0000"/>
                <w:sz w:val="28"/>
                <w:szCs w:val="28"/>
                <w:cs/>
              </w:rPr>
              <w:t xml:space="preserve">  </w:t>
            </w:r>
            <w:r w:rsidRPr="005A0A84">
              <w:rPr>
                <w:rFonts w:ascii="TH SarabunIT๙" w:hAnsi="TH SarabunIT๙" w:cs="TH SarabunIT๙" w:hint="cs"/>
                <w:sz w:val="28"/>
                <w:szCs w:val="28"/>
                <w:cs/>
              </w:rPr>
              <w:t>ประชุมสัมมนาผู้ประกอบกิจการและพนักงานเจ้าหน้าที่ ตาม พรบ.                    และวีดิทัศน์ พ.ศ. 2551</w:t>
            </w:r>
          </w:p>
          <w:p w:rsidR="005A0A84" w:rsidRDefault="005A0A84" w:rsidP="001B4788">
            <w:pPr>
              <w:rPr>
                <w:rFonts w:ascii="TH SarabunIT๙" w:hAnsi="TH SarabunIT๙" w:cs="TH SarabunIT๙"/>
                <w:sz w:val="28"/>
                <w:szCs w:val="28"/>
              </w:rPr>
            </w:pPr>
          </w:p>
          <w:p w:rsidR="005A0A84" w:rsidRPr="006D6C85" w:rsidRDefault="005A0A84" w:rsidP="001B4788">
            <w:pPr>
              <w:rPr>
                <w:rFonts w:ascii="TH SarabunIT๙" w:hAnsi="TH SarabunIT๙" w:cs="TH SarabunIT๙"/>
                <w:sz w:val="28"/>
                <w:szCs w:val="28"/>
                <w:cs/>
              </w:rPr>
            </w:pPr>
          </w:p>
          <w:p w:rsidR="005A0A84" w:rsidRPr="006D6C85" w:rsidRDefault="005A0A84" w:rsidP="001B4788">
            <w:pPr>
              <w:rPr>
                <w:rFonts w:ascii="TH SarabunIT๙" w:hAnsi="TH SarabunIT๙" w:cs="TH SarabunIT๙"/>
                <w:sz w:val="28"/>
                <w:szCs w:val="28"/>
                <w:cs/>
              </w:rPr>
            </w:pPr>
            <w:r>
              <w:rPr>
                <w:rFonts w:ascii="TH SarabunIT๙" w:hAnsi="TH SarabunIT๙" w:cs="TH SarabunIT๙" w:hint="cs"/>
                <w:color w:val="FF0000"/>
                <w:sz w:val="28"/>
                <w:szCs w:val="28"/>
                <w:cs/>
              </w:rPr>
              <w:t xml:space="preserve">    </w:t>
            </w:r>
            <w:r w:rsidRPr="005A0A84">
              <w:rPr>
                <w:rFonts w:ascii="TH SarabunIT๙" w:hAnsi="TH SarabunIT๙" w:cs="TH SarabunIT๙" w:hint="cs"/>
                <w:sz w:val="28"/>
                <w:szCs w:val="28"/>
                <w:cs/>
              </w:rPr>
              <w:t>กิจกรรม  ร้านเกมสีขาวเพื่อเยาวชน</w:t>
            </w:r>
          </w:p>
        </w:tc>
        <w:tc>
          <w:tcPr>
            <w:tcW w:w="2268" w:type="dxa"/>
            <w:vMerge w:val="restart"/>
          </w:tcPr>
          <w:p w:rsidR="005A0A84" w:rsidRDefault="005A0A84" w:rsidP="001B4788">
            <w:pPr>
              <w:rPr>
                <w:rFonts w:ascii="TH SarabunIT๙" w:hAnsi="TH SarabunIT๙" w:cs="TH SarabunIT๙"/>
                <w:sz w:val="28"/>
                <w:szCs w:val="28"/>
              </w:rPr>
            </w:pPr>
            <w:r>
              <w:rPr>
                <w:rFonts w:ascii="TH SarabunIT๙" w:hAnsi="TH SarabunIT๙" w:cs="TH SarabunIT๙" w:hint="cs"/>
                <w:sz w:val="28"/>
                <w:szCs w:val="28"/>
                <w:cs/>
              </w:rPr>
              <w:t>1. พนักงานเจ้าหน้าที่ มีความรู้ ตาม พรบ. สามารถปฏิบัติงานในหน้าที่ได้อย่างถูกต้อง</w:t>
            </w:r>
          </w:p>
          <w:p w:rsidR="005A0A84" w:rsidRPr="006D6C85" w:rsidRDefault="005A0A84" w:rsidP="001B4788">
            <w:pPr>
              <w:rPr>
                <w:rFonts w:ascii="TH SarabunIT๙" w:hAnsi="TH SarabunIT๙" w:cs="TH SarabunIT๙"/>
                <w:sz w:val="28"/>
                <w:szCs w:val="28"/>
                <w:cs/>
              </w:rPr>
            </w:pPr>
            <w:r>
              <w:rPr>
                <w:rFonts w:ascii="TH SarabunIT๙" w:hAnsi="TH SarabunIT๙" w:cs="TH SarabunIT๙" w:hint="cs"/>
                <w:sz w:val="28"/>
                <w:szCs w:val="28"/>
                <w:cs/>
              </w:rPr>
              <w:t>2. ผู้ประกอบกิจการ ตาม พรบ. ตามกฎกระทรวง เงื่อนไข พรบ.ฯ และกฎหมายที่เกี่ยวข้อง</w:t>
            </w:r>
          </w:p>
        </w:tc>
        <w:tc>
          <w:tcPr>
            <w:tcW w:w="1417" w:type="dxa"/>
            <w:vMerge w:val="restart"/>
          </w:tcPr>
          <w:p w:rsidR="005A0A84" w:rsidRPr="006D6C85" w:rsidRDefault="005A0A84" w:rsidP="001B4788">
            <w:pPr>
              <w:jc w:val="center"/>
              <w:rPr>
                <w:rFonts w:ascii="TH SarabunIT๙" w:hAnsi="TH SarabunIT๙" w:cs="TH SarabunIT๙"/>
                <w:sz w:val="28"/>
                <w:szCs w:val="28"/>
              </w:rPr>
            </w:pPr>
            <w:r w:rsidRPr="006D6C85">
              <w:rPr>
                <w:rFonts w:ascii="TH SarabunIT๙" w:hAnsi="TH SarabunIT๙" w:cs="TH SarabunIT๙" w:hint="cs"/>
                <w:sz w:val="28"/>
                <w:szCs w:val="28"/>
                <w:cs/>
              </w:rPr>
              <w:t>สวจ.สิงห์บุรี</w:t>
            </w:r>
          </w:p>
        </w:tc>
        <w:tc>
          <w:tcPr>
            <w:tcW w:w="1560" w:type="dxa"/>
            <w:vMerge w:val="restart"/>
          </w:tcPr>
          <w:p w:rsidR="005A0A84" w:rsidRDefault="005A0A84" w:rsidP="001B4788">
            <w:pPr>
              <w:rPr>
                <w:rFonts w:ascii="TH SarabunIT๙" w:hAnsi="TH SarabunIT๙" w:cs="TH SarabunIT๙"/>
                <w:sz w:val="28"/>
                <w:szCs w:val="28"/>
              </w:rPr>
            </w:pPr>
            <w:r>
              <w:rPr>
                <w:rFonts w:ascii="TH SarabunIT๙" w:hAnsi="TH SarabunIT๙" w:cs="TH SarabunIT๙" w:hint="cs"/>
                <w:sz w:val="28"/>
                <w:szCs w:val="28"/>
                <w:cs/>
              </w:rPr>
              <w:t>- ตรวจสถานประกอบกิจการ ตามพรบ.ฯ จำนวน 11 ครั้ง</w:t>
            </w:r>
          </w:p>
          <w:p w:rsidR="005A0A84" w:rsidRDefault="005A0A84" w:rsidP="001B4788">
            <w:pPr>
              <w:rPr>
                <w:rFonts w:ascii="TH SarabunIT๙" w:hAnsi="TH SarabunIT๙" w:cs="TH SarabunIT๙"/>
                <w:sz w:val="28"/>
                <w:szCs w:val="28"/>
              </w:rPr>
            </w:pPr>
            <w:r>
              <w:rPr>
                <w:rFonts w:ascii="TH SarabunIT๙" w:hAnsi="TH SarabunIT๙" w:cs="TH SarabunIT๙" w:hint="cs"/>
                <w:sz w:val="28"/>
                <w:szCs w:val="28"/>
                <w:cs/>
              </w:rPr>
              <w:t>- ประชุมสัมมนาผู้ประกอบกิจการและพนักงานเจ้าหน้าที่ จำนวน 1 ครั้ง</w:t>
            </w:r>
          </w:p>
          <w:p w:rsidR="005A0A84" w:rsidRPr="006D6C85" w:rsidRDefault="005A0A84" w:rsidP="001B4788">
            <w:pPr>
              <w:rPr>
                <w:rFonts w:ascii="TH SarabunIT๙" w:hAnsi="TH SarabunIT๙" w:cs="TH SarabunIT๙"/>
                <w:sz w:val="28"/>
                <w:szCs w:val="28"/>
                <w:cs/>
              </w:rPr>
            </w:pPr>
            <w:r>
              <w:rPr>
                <w:rFonts w:ascii="TH SarabunIT๙" w:hAnsi="TH SarabunIT๙" w:cs="TH SarabunIT๙" w:hint="cs"/>
                <w:sz w:val="28"/>
                <w:szCs w:val="28"/>
                <w:cs/>
              </w:rPr>
              <w:t>- มีร้านเกมสีขาวเพื่อเยาวชน 70 ร้าน</w:t>
            </w:r>
          </w:p>
        </w:tc>
        <w:tc>
          <w:tcPr>
            <w:tcW w:w="1417" w:type="dxa"/>
            <w:vMerge w:val="restart"/>
          </w:tcPr>
          <w:p w:rsidR="005A0A84" w:rsidRPr="006D6C85" w:rsidRDefault="005A0A84" w:rsidP="001B4788">
            <w:pPr>
              <w:rPr>
                <w:rFonts w:ascii="TH SarabunIT๙" w:hAnsi="TH SarabunIT๙" w:cs="TH SarabunIT๙"/>
                <w:sz w:val="28"/>
                <w:szCs w:val="28"/>
                <w:cs/>
              </w:rPr>
            </w:pPr>
            <w:r>
              <w:rPr>
                <w:rFonts w:ascii="TH SarabunIT๙" w:hAnsi="TH SarabunIT๙" w:cs="TH SarabunIT๙" w:hint="cs"/>
                <w:sz w:val="28"/>
                <w:szCs w:val="28"/>
                <w:cs/>
              </w:rPr>
              <w:t>- การดำเนินงานตาม  พรบ.ฯ เป็นไปอย่างมีประสิทธิภาพ</w:t>
            </w:r>
          </w:p>
        </w:tc>
        <w:tc>
          <w:tcPr>
            <w:tcW w:w="1276" w:type="dxa"/>
            <w:vMerge w:val="restart"/>
          </w:tcPr>
          <w:p w:rsidR="005A0A84" w:rsidRDefault="005A0A84" w:rsidP="001B4788">
            <w:pPr>
              <w:jc w:val="center"/>
              <w:rPr>
                <w:rFonts w:ascii="TH SarabunIT๙" w:hAnsi="TH SarabunIT๙" w:cs="TH SarabunIT๙"/>
                <w:sz w:val="28"/>
                <w:szCs w:val="28"/>
              </w:rPr>
            </w:pPr>
            <w:r>
              <w:rPr>
                <w:rFonts w:ascii="TH SarabunIT๙" w:hAnsi="TH SarabunIT๙" w:cs="TH SarabunIT๙" w:hint="cs"/>
                <w:sz w:val="28"/>
                <w:szCs w:val="28"/>
                <w:cs/>
              </w:rPr>
              <w:t>7๘</w:t>
            </w:r>
            <w:r w:rsidRPr="006D6C85">
              <w:rPr>
                <w:rFonts w:ascii="TH SarabunIT๙" w:hAnsi="TH SarabunIT๙" w:cs="TH SarabunIT๙" w:hint="cs"/>
                <w:sz w:val="28"/>
                <w:szCs w:val="28"/>
                <w:cs/>
              </w:rPr>
              <w:t>,000</w:t>
            </w:r>
          </w:p>
          <w:p w:rsidR="005A0A84" w:rsidRDefault="005A0A84" w:rsidP="001B4788">
            <w:pPr>
              <w:jc w:val="center"/>
              <w:rPr>
                <w:rFonts w:ascii="TH SarabunIT๙" w:hAnsi="TH SarabunIT๙" w:cs="TH SarabunIT๙"/>
                <w:sz w:val="28"/>
                <w:szCs w:val="28"/>
              </w:rPr>
            </w:pPr>
          </w:p>
          <w:p w:rsidR="005A0A84" w:rsidRDefault="005A0A84" w:rsidP="001B4788">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22432" behindDoc="0" locked="0" layoutInCell="1" allowOverlap="1" wp14:anchorId="53108880" wp14:editId="3C5175CF">
                      <wp:simplePos x="0" y="0"/>
                      <wp:positionH relativeFrom="column">
                        <wp:posOffset>-104597</wp:posOffset>
                      </wp:positionH>
                      <wp:positionV relativeFrom="paragraph">
                        <wp:posOffset>795940</wp:posOffset>
                      </wp:positionV>
                      <wp:extent cx="811659" cy="0"/>
                      <wp:effectExtent l="0" t="0" r="26670" b="19050"/>
                      <wp:wrapNone/>
                      <wp:docPr id="120" name="ตัวเชื่อมต่อตรง 120"/>
                      <wp:cNvGraphicFramePr/>
                      <a:graphic xmlns:a="http://schemas.openxmlformats.org/drawingml/2006/main">
                        <a:graphicData uri="http://schemas.microsoft.com/office/word/2010/wordprocessingShape">
                          <wps:wsp>
                            <wps:cNvCnPr/>
                            <wps:spPr>
                              <a:xfrm flipH="1">
                                <a:off x="0" y="0"/>
                                <a:ext cx="8116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308AE71" id="ตัวเชื่อมต่อตรง 120" o:spid="_x0000_s1026" style="position:absolute;flip:x;z-index:251922432;visibility:visible;mso-wrap-style:square;mso-wrap-distance-left:9pt;mso-wrap-distance-top:0;mso-wrap-distance-right:9pt;mso-wrap-distance-bottom:0;mso-position-horizontal:absolute;mso-position-horizontal-relative:text;mso-position-vertical:absolute;mso-position-vertical-relative:text" from="-8.25pt,62.65pt" to="55.6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" strokecolor="black [3200]" strokeweight=".5pt">
                      <v:stroke joinstyle="miter"/>
                    </v:line>
                  </w:pict>
                </mc:Fallback>
              </mc:AlternateContent>
            </w:r>
          </w:p>
          <w:p w:rsidR="005A0A84" w:rsidRDefault="005A0A84" w:rsidP="001B4788">
            <w:pPr>
              <w:jc w:val="center"/>
              <w:rPr>
                <w:rFonts w:ascii="TH SarabunIT๙" w:hAnsi="TH SarabunIT๙" w:cs="TH SarabunIT๙"/>
                <w:sz w:val="28"/>
                <w:szCs w:val="28"/>
              </w:rPr>
            </w:pPr>
          </w:p>
          <w:p w:rsidR="005A0A84" w:rsidRDefault="005A0A84" w:rsidP="001B4788">
            <w:pPr>
              <w:jc w:val="center"/>
              <w:rPr>
                <w:rFonts w:ascii="TH SarabunIT๙" w:hAnsi="TH SarabunIT๙" w:cs="TH SarabunIT๙"/>
                <w:sz w:val="28"/>
                <w:szCs w:val="28"/>
              </w:rPr>
            </w:pPr>
          </w:p>
          <w:p w:rsidR="005A0A84" w:rsidRDefault="005A0A84" w:rsidP="001B4788">
            <w:pPr>
              <w:jc w:val="center"/>
              <w:rPr>
                <w:rFonts w:ascii="TH SarabunIT๙" w:hAnsi="TH SarabunIT๙" w:cs="TH SarabunIT๙"/>
                <w:sz w:val="28"/>
                <w:szCs w:val="28"/>
              </w:rPr>
            </w:pPr>
          </w:p>
          <w:p w:rsidR="005A0A84" w:rsidRDefault="005A0A84" w:rsidP="001B4788">
            <w:pPr>
              <w:jc w:val="center"/>
              <w:rPr>
                <w:rFonts w:ascii="TH SarabunIT๙" w:hAnsi="TH SarabunIT๙" w:cs="TH SarabunIT๙"/>
                <w:sz w:val="28"/>
                <w:szCs w:val="28"/>
              </w:rPr>
            </w:pPr>
          </w:p>
          <w:p w:rsidR="005A0A84" w:rsidRPr="006D6C85" w:rsidRDefault="005A0A84" w:rsidP="001B4788">
            <w:pPr>
              <w:jc w:val="center"/>
              <w:rPr>
                <w:rFonts w:ascii="TH SarabunIT๙" w:hAnsi="TH SarabunIT๙" w:cs="TH SarabunIT๙"/>
                <w:sz w:val="28"/>
                <w:szCs w:val="28"/>
              </w:rPr>
            </w:pPr>
            <w:r>
              <w:rPr>
                <w:rFonts w:ascii="TH SarabunIT๙" w:hAnsi="TH SarabunIT๙" w:cs="TH SarabunIT๙"/>
                <w:sz w:val="28"/>
                <w:szCs w:val="28"/>
              </w:rPr>
              <w:t>12</w:t>
            </w:r>
            <w:r>
              <w:rPr>
                <w:rFonts w:ascii="TH SarabunIT๙" w:hAnsi="TH SarabunIT๙" w:cs="TH SarabunIT๙" w:hint="cs"/>
                <w:sz w:val="28"/>
                <w:szCs w:val="28"/>
                <w:cs/>
              </w:rPr>
              <w:t>,</w:t>
            </w:r>
            <w:r>
              <w:rPr>
                <w:rFonts w:ascii="TH SarabunIT๙" w:hAnsi="TH SarabunIT๙" w:cs="TH SarabunIT๙"/>
                <w:sz w:val="28"/>
                <w:szCs w:val="28"/>
              </w:rPr>
              <w:t>000</w:t>
            </w:r>
          </w:p>
        </w:tc>
        <w:tc>
          <w:tcPr>
            <w:tcW w:w="992" w:type="dxa"/>
          </w:tcPr>
          <w:p w:rsidR="005A0A84" w:rsidRPr="006D6C85" w:rsidRDefault="005A0A84" w:rsidP="001B4788">
            <w:pPr>
              <w:jc w:val="center"/>
              <w:rPr>
                <w:rFonts w:ascii="TH SarabunIT๙" w:hAnsi="TH SarabunIT๙" w:cs="TH SarabunIT๙"/>
                <w:sz w:val="28"/>
                <w:szCs w:val="28"/>
              </w:rPr>
            </w:pPr>
          </w:p>
        </w:tc>
        <w:tc>
          <w:tcPr>
            <w:tcW w:w="992" w:type="dxa"/>
          </w:tcPr>
          <w:p w:rsidR="005A0A84" w:rsidRPr="006D6C85" w:rsidRDefault="005A0A84" w:rsidP="001B4788">
            <w:pPr>
              <w:jc w:val="center"/>
              <w:rPr>
                <w:rFonts w:ascii="TH SarabunIT๙" w:hAnsi="TH SarabunIT๙" w:cs="TH SarabunIT๙"/>
                <w:sz w:val="28"/>
                <w:szCs w:val="28"/>
              </w:rPr>
            </w:pPr>
          </w:p>
        </w:tc>
        <w:tc>
          <w:tcPr>
            <w:tcW w:w="993" w:type="dxa"/>
          </w:tcPr>
          <w:p w:rsidR="005A0A84" w:rsidRPr="006D6C85" w:rsidRDefault="005A0A84" w:rsidP="001B4788">
            <w:pPr>
              <w:jc w:val="center"/>
              <w:rPr>
                <w:rFonts w:ascii="TH SarabunIT๙" w:hAnsi="TH SarabunIT๙" w:cs="TH SarabunIT๙"/>
                <w:sz w:val="28"/>
                <w:szCs w:val="28"/>
              </w:rPr>
            </w:pPr>
          </w:p>
          <w:p w:rsidR="005A0A84" w:rsidRPr="006D6C85" w:rsidRDefault="005A0A84" w:rsidP="001B4788">
            <w:pPr>
              <w:jc w:val="center"/>
              <w:rPr>
                <w:rFonts w:ascii="TH SarabunIT๙" w:hAnsi="TH SarabunIT๙" w:cs="TH SarabunIT๙"/>
                <w:sz w:val="28"/>
                <w:szCs w:val="28"/>
              </w:rPr>
            </w:pPr>
            <w:r>
              <w:rPr>
                <w:rFonts w:ascii="TH SarabunIT๙" w:hAnsi="TH SarabunIT๙" w:cs="TH SarabunIT๙"/>
                <w:noProof/>
                <w:color w:val="000000" w:themeColor="text1"/>
                <w:sz w:val="28"/>
                <w:szCs w:val="28"/>
              </w:rPr>
              <mc:AlternateContent>
                <mc:Choice Requires="wps">
                  <w:drawing>
                    <wp:anchor distT="0" distB="0" distL="114300" distR="114300" simplePos="0" relativeHeight="251921408" behindDoc="0" locked="0" layoutInCell="1" allowOverlap="1" wp14:anchorId="66BBD2A9" wp14:editId="4E8D95E1">
                      <wp:simplePos x="0" y="0"/>
                      <wp:positionH relativeFrom="column">
                        <wp:posOffset>-1014501</wp:posOffset>
                      </wp:positionH>
                      <wp:positionV relativeFrom="paragraph">
                        <wp:posOffset>1243615</wp:posOffset>
                      </wp:positionV>
                      <wp:extent cx="1818526" cy="10274"/>
                      <wp:effectExtent l="38100" t="76200" r="10795" b="104140"/>
                      <wp:wrapNone/>
                      <wp:docPr id="110" name="ลูกศรเชื่อมต่อแบบตรง 110"/>
                      <wp:cNvGraphicFramePr/>
                      <a:graphic xmlns:a="http://schemas.openxmlformats.org/drawingml/2006/main">
                        <a:graphicData uri="http://schemas.microsoft.com/office/word/2010/wordprocessingShape">
                          <wps:wsp>
                            <wps:cNvCnPr/>
                            <wps:spPr>
                              <a:xfrm flipV="1">
                                <a:off x="0" y="0"/>
                                <a:ext cx="1818526"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F0C9764" id="ลูกศรเชื่อมต่อแบบตรง 110" o:spid="_x0000_s1026" type="#_x0000_t32" style="position:absolute;margin-left:-79.9pt;margin-top:97.9pt;width:143.2pt;height:.8pt;flip:y;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" strokecolor="black [3200]" strokeweight=".5pt">
                      <v:stroke startarrow="block" endarrow="block" joinstyle="miter"/>
                    </v:shape>
                  </w:pict>
                </mc:Fallback>
              </mc:AlternateContent>
            </w:r>
          </w:p>
        </w:tc>
        <w:tc>
          <w:tcPr>
            <w:tcW w:w="992" w:type="dxa"/>
          </w:tcPr>
          <w:p w:rsidR="005A0A84" w:rsidRPr="006D6C85" w:rsidRDefault="005A0A84" w:rsidP="001B4788">
            <w:pPr>
              <w:jc w:val="center"/>
              <w:rPr>
                <w:rFonts w:ascii="TH SarabunIT๙" w:hAnsi="TH SarabunIT๙" w:cs="TH SarabunIT๙"/>
                <w:sz w:val="28"/>
                <w:szCs w:val="28"/>
              </w:rPr>
            </w:pPr>
          </w:p>
        </w:tc>
        <w:tc>
          <w:tcPr>
            <w:tcW w:w="992" w:type="dxa"/>
            <w:vMerge w:val="restart"/>
          </w:tcPr>
          <w:p w:rsidR="005A0A84" w:rsidRPr="006D6C85" w:rsidRDefault="005A0A84" w:rsidP="001B4788">
            <w:pPr>
              <w:jc w:val="center"/>
              <w:rPr>
                <w:rFonts w:ascii="TH SarabunIT๙" w:hAnsi="TH SarabunIT๙" w:cs="TH SarabunIT๙"/>
                <w:sz w:val="26"/>
                <w:szCs w:val="26"/>
              </w:rPr>
            </w:pPr>
            <w:r>
              <w:rPr>
                <w:rFonts w:ascii="TH SarabunIT๙" w:hAnsi="TH SarabunIT๙" w:cs="TH SarabunIT๙" w:hint="cs"/>
                <w:sz w:val="26"/>
                <w:szCs w:val="26"/>
                <w:cs/>
              </w:rPr>
              <w:t>สวธ.</w:t>
            </w:r>
          </w:p>
          <w:p w:rsidR="005A0A84" w:rsidRPr="006D6C85" w:rsidRDefault="005A0A84" w:rsidP="001B4788">
            <w:pPr>
              <w:jc w:val="center"/>
              <w:rPr>
                <w:rFonts w:ascii="TH SarabunIT๙" w:hAnsi="TH SarabunIT๙" w:cs="TH SarabunIT๙"/>
                <w:sz w:val="26"/>
                <w:szCs w:val="26"/>
              </w:rPr>
            </w:pPr>
          </w:p>
        </w:tc>
      </w:tr>
      <w:tr w:rsidR="005A0A84" w:rsidRPr="00CB389E" w:rsidTr="001B4788">
        <w:trPr>
          <w:trHeight w:val="1898"/>
        </w:trPr>
        <w:tc>
          <w:tcPr>
            <w:tcW w:w="2547" w:type="dxa"/>
            <w:vMerge/>
          </w:tcPr>
          <w:p w:rsidR="005A0A84" w:rsidRPr="00CB389E" w:rsidRDefault="005A0A84" w:rsidP="001B4788">
            <w:pPr>
              <w:rPr>
                <w:rFonts w:ascii="TH SarabunIT๙" w:hAnsi="TH SarabunIT๙" w:cs="TH SarabunIT๙"/>
                <w:color w:val="FF0000"/>
                <w:sz w:val="28"/>
                <w:szCs w:val="28"/>
                <w:cs/>
              </w:rPr>
            </w:pPr>
          </w:p>
        </w:tc>
        <w:tc>
          <w:tcPr>
            <w:tcW w:w="2268" w:type="dxa"/>
            <w:vMerge/>
          </w:tcPr>
          <w:p w:rsidR="005A0A84" w:rsidRPr="00CB389E" w:rsidRDefault="005A0A84" w:rsidP="001B4788">
            <w:pPr>
              <w:rPr>
                <w:rFonts w:ascii="TH SarabunIT๙" w:hAnsi="TH SarabunIT๙" w:cs="TH SarabunIT๙"/>
                <w:color w:val="FF0000"/>
                <w:sz w:val="28"/>
                <w:szCs w:val="28"/>
                <w:cs/>
              </w:rPr>
            </w:pPr>
          </w:p>
        </w:tc>
        <w:tc>
          <w:tcPr>
            <w:tcW w:w="1417" w:type="dxa"/>
            <w:vMerge/>
          </w:tcPr>
          <w:p w:rsidR="005A0A84" w:rsidRPr="00B672B1" w:rsidRDefault="005A0A84" w:rsidP="001B4788">
            <w:pPr>
              <w:jc w:val="center"/>
              <w:rPr>
                <w:rFonts w:ascii="TH SarabunIT๙" w:hAnsi="TH SarabunIT๙" w:cs="TH SarabunIT๙"/>
                <w:color w:val="000000" w:themeColor="text1"/>
                <w:sz w:val="28"/>
                <w:szCs w:val="28"/>
                <w:cs/>
              </w:rPr>
            </w:pPr>
          </w:p>
        </w:tc>
        <w:tc>
          <w:tcPr>
            <w:tcW w:w="1560" w:type="dxa"/>
            <w:vMerge/>
          </w:tcPr>
          <w:p w:rsidR="005A0A84" w:rsidRPr="00B672B1" w:rsidRDefault="005A0A84" w:rsidP="001B4788">
            <w:pPr>
              <w:rPr>
                <w:rFonts w:ascii="TH SarabunIT๙" w:hAnsi="TH SarabunIT๙" w:cs="TH SarabunIT๙"/>
                <w:color w:val="000000" w:themeColor="text1"/>
                <w:sz w:val="28"/>
                <w:szCs w:val="28"/>
                <w:cs/>
              </w:rPr>
            </w:pPr>
          </w:p>
        </w:tc>
        <w:tc>
          <w:tcPr>
            <w:tcW w:w="1417" w:type="dxa"/>
            <w:vMerge/>
          </w:tcPr>
          <w:p w:rsidR="005A0A84" w:rsidRPr="00B672B1" w:rsidRDefault="005A0A84" w:rsidP="001B4788">
            <w:pPr>
              <w:rPr>
                <w:rFonts w:ascii="TH SarabunIT๙" w:hAnsi="TH SarabunIT๙" w:cs="TH SarabunIT๙"/>
                <w:color w:val="000000" w:themeColor="text1"/>
                <w:sz w:val="28"/>
                <w:szCs w:val="28"/>
                <w:cs/>
              </w:rPr>
            </w:pPr>
          </w:p>
        </w:tc>
        <w:tc>
          <w:tcPr>
            <w:tcW w:w="1276" w:type="dxa"/>
            <w:vMerge/>
          </w:tcPr>
          <w:p w:rsidR="005A0A84" w:rsidRPr="00B672B1" w:rsidRDefault="005A0A84" w:rsidP="001B4788">
            <w:pPr>
              <w:jc w:val="center"/>
              <w:rPr>
                <w:rFonts w:ascii="TH SarabunIT๙" w:hAnsi="TH SarabunIT๙" w:cs="TH SarabunIT๙"/>
                <w:color w:val="000000" w:themeColor="text1"/>
                <w:sz w:val="28"/>
                <w:szCs w:val="28"/>
                <w:cs/>
              </w:rPr>
            </w:pPr>
          </w:p>
        </w:tc>
        <w:tc>
          <w:tcPr>
            <w:tcW w:w="992" w:type="dxa"/>
          </w:tcPr>
          <w:p w:rsidR="005A0A84" w:rsidRPr="00B672B1" w:rsidRDefault="005A0A84" w:rsidP="001B4788">
            <w:pPr>
              <w:jc w:val="center"/>
              <w:rPr>
                <w:rFonts w:ascii="TH SarabunIT๙" w:hAnsi="TH SarabunIT๙" w:cs="TH SarabunIT๙"/>
                <w:color w:val="000000" w:themeColor="text1"/>
                <w:sz w:val="28"/>
                <w:szCs w:val="28"/>
              </w:rPr>
            </w:pPr>
          </w:p>
        </w:tc>
        <w:tc>
          <w:tcPr>
            <w:tcW w:w="992" w:type="dxa"/>
          </w:tcPr>
          <w:p w:rsidR="005A0A84" w:rsidRPr="00B672B1" w:rsidRDefault="005A0A84" w:rsidP="001B4788">
            <w:pPr>
              <w:jc w:val="center"/>
              <w:rPr>
                <w:rFonts w:ascii="TH SarabunIT๙" w:hAnsi="TH SarabunIT๙" w:cs="TH SarabunIT๙"/>
                <w:color w:val="000000" w:themeColor="text1"/>
                <w:sz w:val="28"/>
                <w:szCs w:val="28"/>
              </w:rPr>
            </w:pPr>
            <w:r>
              <w:rPr>
                <w:rFonts w:ascii="TH SarabunIT๙" w:hAnsi="TH SarabunIT๙" w:cs="TH SarabunIT๙"/>
                <w:noProof/>
                <w:color w:val="000000" w:themeColor="text1"/>
                <w:sz w:val="28"/>
                <w:szCs w:val="28"/>
              </w:rPr>
              <mc:AlternateContent>
                <mc:Choice Requires="wps">
                  <w:drawing>
                    <wp:anchor distT="0" distB="0" distL="114300" distR="114300" simplePos="0" relativeHeight="251923456" behindDoc="0" locked="0" layoutInCell="1" allowOverlap="1" wp14:anchorId="28BBB594" wp14:editId="4431A444">
                      <wp:simplePos x="0" y="0"/>
                      <wp:positionH relativeFrom="column">
                        <wp:posOffset>-240830</wp:posOffset>
                      </wp:positionH>
                      <wp:positionV relativeFrom="paragraph">
                        <wp:posOffset>1527589</wp:posOffset>
                      </wp:positionV>
                      <wp:extent cx="359595" cy="0"/>
                      <wp:effectExtent l="38100" t="76200" r="21590" b="95250"/>
                      <wp:wrapNone/>
                      <wp:docPr id="123" name="ลูกศรเชื่อมต่อแบบตรง 123"/>
                      <wp:cNvGraphicFramePr/>
                      <a:graphic xmlns:a="http://schemas.openxmlformats.org/drawingml/2006/main">
                        <a:graphicData uri="http://schemas.microsoft.com/office/word/2010/wordprocessingShape">
                          <wps:wsp>
                            <wps:cNvCnPr/>
                            <wps:spPr>
                              <a:xfrm>
                                <a:off x="0" y="0"/>
                                <a:ext cx="35959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2743015" id="ลูกศรเชื่อมต่อแบบตรง 123" o:spid="_x0000_s1026" type="#_x0000_t32" style="position:absolute;margin-left:-18.95pt;margin-top:120.3pt;width:28.3pt;height:0;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" strokecolor="black [3200]" strokeweight=".5pt">
                      <v:stroke startarrow="block" endarrow="block" joinstyle="miter"/>
                    </v:shape>
                  </w:pict>
                </mc:Fallback>
              </mc:AlternateContent>
            </w:r>
          </w:p>
        </w:tc>
        <w:tc>
          <w:tcPr>
            <w:tcW w:w="993" w:type="dxa"/>
          </w:tcPr>
          <w:p w:rsidR="005A0A84" w:rsidRPr="00B672B1" w:rsidRDefault="005A0A84" w:rsidP="001B4788">
            <w:pPr>
              <w:jc w:val="center"/>
              <w:rPr>
                <w:rFonts w:ascii="TH SarabunIT๙" w:hAnsi="TH SarabunIT๙" w:cs="TH SarabunIT๙"/>
                <w:color w:val="000000" w:themeColor="text1"/>
                <w:sz w:val="28"/>
                <w:szCs w:val="28"/>
              </w:rPr>
            </w:pPr>
          </w:p>
        </w:tc>
        <w:tc>
          <w:tcPr>
            <w:tcW w:w="992" w:type="dxa"/>
          </w:tcPr>
          <w:p w:rsidR="005A0A84" w:rsidRPr="00B672B1" w:rsidRDefault="005A0A84" w:rsidP="001B4788">
            <w:pPr>
              <w:jc w:val="center"/>
              <w:rPr>
                <w:rFonts w:ascii="TH SarabunIT๙" w:hAnsi="TH SarabunIT๙" w:cs="TH SarabunIT๙"/>
                <w:color w:val="000000" w:themeColor="text1"/>
                <w:sz w:val="28"/>
                <w:szCs w:val="28"/>
              </w:rPr>
            </w:pPr>
          </w:p>
        </w:tc>
        <w:tc>
          <w:tcPr>
            <w:tcW w:w="992" w:type="dxa"/>
            <w:vMerge/>
          </w:tcPr>
          <w:p w:rsidR="005A0A84" w:rsidRPr="00B672B1" w:rsidRDefault="005A0A84" w:rsidP="001B4788">
            <w:pPr>
              <w:jc w:val="center"/>
              <w:rPr>
                <w:rFonts w:ascii="TH SarabunIT๙" w:hAnsi="TH SarabunIT๙" w:cs="TH SarabunIT๙"/>
                <w:color w:val="000000" w:themeColor="text1"/>
                <w:sz w:val="26"/>
                <w:szCs w:val="26"/>
                <w:cs/>
              </w:rPr>
            </w:pPr>
          </w:p>
        </w:tc>
      </w:tr>
      <w:tr w:rsidR="005A0A84" w:rsidRPr="00CB389E" w:rsidTr="001B4788">
        <w:trPr>
          <w:trHeight w:val="1898"/>
        </w:trPr>
        <w:tc>
          <w:tcPr>
            <w:tcW w:w="2547" w:type="dxa"/>
            <w:vMerge/>
          </w:tcPr>
          <w:p w:rsidR="005A0A84" w:rsidRPr="00CB389E" w:rsidRDefault="005A0A84" w:rsidP="001B4788">
            <w:pPr>
              <w:rPr>
                <w:rFonts w:ascii="TH SarabunIT๙" w:hAnsi="TH SarabunIT๙" w:cs="TH SarabunIT๙"/>
                <w:color w:val="FF0000"/>
                <w:sz w:val="28"/>
                <w:szCs w:val="28"/>
                <w:cs/>
              </w:rPr>
            </w:pPr>
          </w:p>
        </w:tc>
        <w:tc>
          <w:tcPr>
            <w:tcW w:w="2268" w:type="dxa"/>
            <w:vMerge/>
          </w:tcPr>
          <w:p w:rsidR="005A0A84" w:rsidRPr="00CB389E" w:rsidRDefault="005A0A84" w:rsidP="001B4788">
            <w:pPr>
              <w:rPr>
                <w:rFonts w:ascii="TH SarabunIT๙" w:hAnsi="TH SarabunIT๙" w:cs="TH SarabunIT๙"/>
                <w:color w:val="FF0000"/>
                <w:sz w:val="28"/>
                <w:szCs w:val="28"/>
                <w:cs/>
              </w:rPr>
            </w:pPr>
          </w:p>
        </w:tc>
        <w:tc>
          <w:tcPr>
            <w:tcW w:w="1417" w:type="dxa"/>
            <w:vMerge/>
          </w:tcPr>
          <w:p w:rsidR="005A0A84" w:rsidRPr="00B672B1" w:rsidRDefault="005A0A84" w:rsidP="001B4788">
            <w:pPr>
              <w:jc w:val="center"/>
              <w:rPr>
                <w:rFonts w:ascii="TH SarabunIT๙" w:hAnsi="TH SarabunIT๙" w:cs="TH SarabunIT๙"/>
                <w:color w:val="000000" w:themeColor="text1"/>
                <w:sz w:val="28"/>
                <w:szCs w:val="28"/>
                <w:cs/>
              </w:rPr>
            </w:pPr>
          </w:p>
        </w:tc>
        <w:tc>
          <w:tcPr>
            <w:tcW w:w="1560" w:type="dxa"/>
            <w:vMerge/>
          </w:tcPr>
          <w:p w:rsidR="005A0A84" w:rsidRPr="00B672B1" w:rsidRDefault="005A0A84" w:rsidP="001B4788">
            <w:pPr>
              <w:rPr>
                <w:rFonts w:ascii="TH SarabunIT๙" w:hAnsi="TH SarabunIT๙" w:cs="TH SarabunIT๙"/>
                <w:color w:val="000000" w:themeColor="text1"/>
                <w:sz w:val="28"/>
                <w:szCs w:val="28"/>
                <w:cs/>
              </w:rPr>
            </w:pPr>
          </w:p>
        </w:tc>
        <w:tc>
          <w:tcPr>
            <w:tcW w:w="1417" w:type="dxa"/>
            <w:vMerge/>
          </w:tcPr>
          <w:p w:rsidR="005A0A84" w:rsidRPr="00B672B1" w:rsidRDefault="005A0A84" w:rsidP="001B4788">
            <w:pPr>
              <w:rPr>
                <w:rFonts w:ascii="TH SarabunIT๙" w:hAnsi="TH SarabunIT๙" w:cs="TH SarabunIT๙"/>
                <w:color w:val="000000" w:themeColor="text1"/>
                <w:sz w:val="28"/>
                <w:szCs w:val="28"/>
                <w:cs/>
              </w:rPr>
            </w:pPr>
          </w:p>
        </w:tc>
        <w:tc>
          <w:tcPr>
            <w:tcW w:w="1276" w:type="dxa"/>
          </w:tcPr>
          <w:p w:rsidR="005A0A84" w:rsidRDefault="005A0A84" w:rsidP="001B4788">
            <w:pPr>
              <w:jc w:val="center"/>
              <w:rPr>
                <w:rFonts w:ascii="TH SarabunIT๙" w:hAnsi="TH SarabunIT๙" w:cs="TH SarabunIT๙"/>
                <w:color w:val="000000" w:themeColor="text1"/>
                <w:sz w:val="28"/>
                <w:szCs w:val="28"/>
              </w:rPr>
            </w:pPr>
          </w:p>
          <w:p w:rsidR="005A0A84" w:rsidRPr="00B672B1" w:rsidRDefault="005A0A84" w:rsidP="001B4788">
            <w:pPr>
              <w:jc w:val="center"/>
              <w:rPr>
                <w:rFonts w:ascii="TH SarabunIT๙" w:hAnsi="TH SarabunIT๙" w:cs="TH SarabunIT๙"/>
                <w:color w:val="000000" w:themeColor="text1"/>
                <w:sz w:val="28"/>
                <w:szCs w:val="28"/>
                <w:cs/>
              </w:rPr>
            </w:pPr>
            <w:r>
              <w:rPr>
                <w:rFonts w:ascii="TH SarabunIT๙" w:hAnsi="TH SarabunIT๙" w:cs="TH SarabunIT๙" w:hint="cs"/>
                <w:color w:val="000000" w:themeColor="text1"/>
                <w:sz w:val="28"/>
                <w:szCs w:val="28"/>
                <w:cs/>
              </w:rPr>
              <w:t>33</w:t>
            </w:r>
            <w:r w:rsidR="007A43E5">
              <w:rPr>
                <w:rFonts w:ascii="TH SarabunIT๙" w:hAnsi="TH SarabunIT๙" w:cs="TH SarabunIT๙" w:hint="cs"/>
                <w:color w:val="000000" w:themeColor="text1"/>
                <w:sz w:val="28"/>
                <w:szCs w:val="28"/>
                <w:cs/>
              </w:rPr>
              <w:t>,</w:t>
            </w:r>
            <w:r>
              <w:rPr>
                <w:rFonts w:ascii="TH SarabunIT๙" w:hAnsi="TH SarabunIT๙" w:cs="TH SarabunIT๙" w:hint="cs"/>
                <w:color w:val="000000" w:themeColor="text1"/>
                <w:sz w:val="28"/>
                <w:szCs w:val="28"/>
                <w:cs/>
              </w:rPr>
              <w:t>200</w:t>
            </w:r>
          </w:p>
        </w:tc>
        <w:tc>
          <w:tcPr>
            <w:tcW w:w="992" w:type="dxa"/>
          </w:tcPr>
          <w:p w:rsidR="005A0A84" w:rsidRPr="00B672B1" w:rsidRDefault="005A0A84" w:rsidP="001B4788">
            <w:pPr>
              <w:jc w:val="center"/>
              <w:rPr>
                <w:rFonts w:ascii="TH SarabunIT๙" w:hAnsi="TH SarabunIT๙" w:cs="TH SarabunIT๙"/>
                <w:color w:val="000000" w:themeColor="text1"/>
                <w:sz w:val="28"/>
                <w:szCs w:val="28"/>
              </w:rPr>
            </w:pPr>
          </w:p>
        </w:tc>
        <w:tc>
          <w:tcPr>
            <w:tcW w:w="992" w:type="dxa"/>
          </w:tcPr>
          <w:p w:rsidR="005A0A84" w:rsidRPr="00B672B1" w:rsidRDefault="005A0A84" w:rsidP="001B4788">
            <w:pPr>
              <w:jc w:val="center"/>
              <w:rPr>
                <w:rFonts w:ascii="TH SarabunIT๙" w:hAnsi="TH SarabunIT๙" w:cs="TH SarabunIT๙"/>
                <w:color w:val="000000" w:themeColor="text1"/>
                <w:sz w:val="28"/>
                <w:szCs w:val="28"/>
              </w:rPr>
            </w:pPr>
            <w:r>
              <w:rPr>
                <w:rFonts w:ascii="TH SarabunIT๙" w:hAnsi="TH SarabunIT๙" w:cs="TH SarabunIT๙"/>
                <w:noProof/>
                <w:color w:val="000000" w:themeColor="text1"/>
                <w:sz w:val="28"/>
                <w:szCs w:val="28"/>
              </w:rPr>
              <mc:AlternateContent>
                <mc:Choice Requires="wps">
                  <w:drawing>
                    <wp:anchor distT="0" distB="0" distL="114300" distR="114300" simplePos="0" relativeHeight="251924480" behindDoc="0" locked="0" layoutInCell="1" allowOverlap="1" wp14:anchorId="67A5C949" wp14:editId="5E27F3B2">
                      <wp:simplePos x="0" y="0"/>
                      <wp:positionH relativeFrom="column">
                        <wp:posOffset>-384339</wp:posOffset>
                      </wp:positionH>
                      <wp:positionV relativeFrom="paragraph">
                        <wp:posOffset>1565240</wp:posOffset>
                      </wp:positionV>
                      <wp:extent cx="1746607" cy="0"/>
                      <wp:effectExtent l="38100" t="76200" r="25400" b="95250"/>
                      <wp:wrapNone/>
                      <wp:docPr id="128" name="ลูกศรเชื่อมต่อแบบตรง 128"/>
                      <wp:cNvGraphicFramePr/>
                      <a:graphic xmlns:a="http://schemas.openxmlformats.org/drawingml/2006/main">
                        <a:graphicData uri="http://schemas.microsoft.com/office/word/2010/wordprocessingShape">
                          <wps:wsp>
                            <wps:cNvCnPr/>
                            <wps:spPr>
                              <a:xfrm>
                                <a:off x="0" y="0"/>
                                <a:ext cx="1746607"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CD13CFF" id="ลูกศรเชื่อมต่อแบบตรง 128" o:spid="_x0000_s1026" type="#_x0000_t32" style="position:absolute;margin-left:-30.25pt;margin-top:123.25pt;width:137.55pt;height:0;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" strokecolor="black [3200]" strokeweight=".5pt">
                      <v:stroke startarrow="block" endarrow="block" joinstyle="miter"/>
                    </v:shape>
                  </w:pict>
                </mc:Fallback>
              </mc:AlternateContent>
            </w:r>
          </w:p>
        </w:tc>
        <w:tc>
          <w:tcPr>
            <w:tcW w:w="993" w:type="dxa"/>
          </w:tcPr>
          <w:p w:rsidR="005A0A84" w:rsidRPr="00B672B1" w:rsidRDefault="005A0A84" w:rsidP="001B4788">
            <w:pPr>
              <w:jc w:val="center"/>
              <w:rPr>
                <w:rFonts w:ascii="TH SarabunIT๙" w:hAnsi="TH SarabunIT๙" w:cs="TH SarabunIT๙"/>
                <w:color w:val="000000" w:themeColor="text1"/>
                <w:sz w:val="28"/>
                <w:szCs w:val="28"/>
              </w:rPr>
            </w:pPr>
          </w:p>
        </w:tc>
        <w:tc>
          <w:tcPr>
            <w:tcW w:w="992" w:type="dxa"/>
          </w:tcPr>
          <w:p w:rsidR="005A0A84" w:rsidRPr="00B672B1" w:rsidRDefault="005A0A84" w:rsidP="001B4788">
            <w:pPr>
              <w:jc w:val="center"/>
              <w:rPr>
                <w:rFonts w:ascii="TH SarabunIT๙" w:hAnsi="TH SarabunIT๙" w:cs="TH SarabunIT๙"/>
                <w:color w:val="000000" w:themeColor="text1"/>
                <w:sz w:val="28"/>
                <w:szCs w:val="28"/>
              </w:rPr>
            </w:pPr>
          </w:p>
        </w:tc>
        <w:tc>
          <w:tcPr>
            <w:tcW w:w="992" w:type="dxa"/>
            <w:vMerge/>
          </w:tcPr>
          <w:p w:rsidR="005A0A84" w:rsidRPr="00B672B1" w:rsidRDefault="005A0A84" w:rsidP="001B4788">
            <w:pPr>
              <w:jc w:val="center"/>
              <w:rPr>
                <w:rFonts w:ascii="TH SarabunIT๙" w:hAnsi="TH SarabunIT๙" w:cs="TH SarabunIT๙"/>
                <w:color w:val="000000" w:themeColor="text1"/>
                <w:sz w:val="26"/>
                <w:szCs w:val="26"/>
                <w:cs/>
              </w:rPr>
            </w:pPr>
          </w:p>
        </w:tc>
      </w:tr>
      <w:tr w:rsidR="005A0A84" w:rsidRPr="00CB389E" w:rsidTr="001B4788">
        <w:trPr>
          <w:trHeight w:val="1898"/>
        </w:trPr>
        <w:tc>
          <w:tcPr>
            <w:tcW w:w="2547" w:type="dxa"/>
            <w:vMerge/>
          </w:tcPr>
          <w:p w:rsidR="005A0A84" w:rsidRPr="00CB389E" w:rsidRDefault="005A0A84" w:rsidP="001B4788">
            <w:pPr>
              <w:rPr>
                <w:rFonts w:ascii="TH SarabunIT๙" w:hAnsi="TH SarabunIT๙" w:cs="TH SarabunIT๙"/>
                <w:color w:val="FF0000"/>
                <w:sz w:val="28"/>
                <w:szCs w:val="28"/>
                <w:cs/>
              </w:rPr>
            </w:pPr>
          </w:p>
        </w:tc>
        <w:tc>
          <w:tcPr>
            <w:tcW w:w="2268" w:type="dxa"/>
            <w:vMerge/>
          </w:tcPr>
          <w:p w:rsidR="005A0A84" w:rsidRPr="00CB389E" w:rsidRDefault="005A0A84" w:rsidP="001B4788">
            <w:pPr>
              <w:rPr>
                <w:rFonts w:ascii="TH SarabunIT๙" w:hAnsi="TH SarabunIT๙" w:cs="TH SarabunIT๙"/>
                <w:color w:val="FF0000"/>
                <w:sz w:val="28"/>
                <w:szCs w:val="28"/>
                <w:cs/>
              </w:rPr>
            </w:pPr>
          </w:p>
        </w:tc>
        <w:tc>
          <w:tcPr>
            <w:tcW w:w="1417" w:type="dxa"/>
            <w:vMerge/>
          </w:tcPr>
          <w:p w:rsidR="005A0A84" w:rsidRPr="00B672B1" w:rsidRDefault="005A0A84" w:rsidP="001B4788">
            <w:pPr>
              <w:jc w:val="center"/>
              <w:rPr>
                <w:rFonts w:ascii="TH SarabunIT๙" w:hAnsi="TH SarabunIT๙" w:cs="TH SarabunIT๙"/>
                <w:color w:val="000000" w:themeColor="text1"/>
                <w:sz w:val="28"/>
                <w:szCs w:val="28"/>
                <w:cs/>
              </w:rPr>
            </w:pPr>
          </w:p>
        </w:tc>
        <w:tc>
          <w:tcPr>
            <w:tcW w:w="1560" w:type="dxa"/>
            <w:vMerge/>
          </w:tcPr>
          <w:p w:rsidR="005A0A84" w:rsidRPr="00B672B1" w:rsidRDefault="005A0A84" w:rsidP="001B4788">
            <w:pPr>
              <w:rPr>
                <w:rFonts w:ascii="TH SarabunIT๙" w:hAnsi="TH SarabunIT๙" w:cs="TH SarabunIT๙"/>
                <w:color w:val="000000" w:themeColor="text1"/>
                <w:sz w:val="28"/>
                <w:szCs w:val="28"/>
                <w:cs/>
              </w:rPr>
            </w:pPr>
          </w:p>
        </w:tc>
        <w:tc>
          <w:tcPr>
            <w:tcW w:w="1417" w:type="dxa"/>
            <w:vMerge/>
          </w:tcPr>
          <w:p w:rsidR="005A0A84" w:rsidRPr="00B672B1" w:rsidRDefault="005A0A84" w:rsidP="001B4788">
            <w:pPr>
              <w:rPr>
                <w:rFonts w:ascii="TH SarabunIT๙" w:hAnsi="TH SarabunIT๙" w:cs="TH SarabunIT๙"/>
                <w:color w:val="000000" w:themeColor="text1"/>
                <w:sz w:val="28"/>
                <w:szCs w:val="28"/>
                <w:cs/>
              </w:rPr>
            </w:pPr>
          </w:p>
        </w:tc>
        <w:tc>
          <w:tcPr>
            <w:tcW w:w="1276" w:type="dxa"/>
          </w:tcPr>
          <w:p w:rsidR="005A0A84" w:rsidRDefault="005A0A84" w:rsidP="001B4788">
            <w:pPr>
              <w:jc w:val="center"/>
              <w:rPr>
                <w:rFonts w:ascii="TH SarabunIT๙" w:hAnsi="TH SarabunIT๙" w:cs="TH SarabunIT๙"/>
                <w:color w:val="000000" w:themeColor="text1"/>
                <w:sz w:val="28"/>
                <w:szCs w:val="28"/>
              </w:rPr>
            </w:pPr>
          </w:p>
          <w:p w:rsidR="005A0A84" w:rsidRDefault="005A0A84" w:rsidP="001B4788">
            <w:pPr>
              <w:jc w:val="center"/>
              <w:rPr>
                <w:rFonts w:ascii="TH SarabunIT๙" w:hAnsi="TH SarabunIT๙" w:cs="TH SarabunIT๙"/>
                <w:color w:val="000000" w:themeColor="text1"/>
                <w:sz w:val="28"/>
                <w:szCs w:val="28"/>
              </w:rPr>
            </w:pPr>
            <w:r>
              <w:rPr>
                <w:rFonts w:ascii="TH SarabunIT๙" w:hAnsi="TH SarabunIT๙" w:cs="TH SarabunIT๙" w:hint="cs"/>
                <w:color w:val="000000" w:themeColor="text1"/>
                <w:sz w:val="28"/>
                <w:szCs w:val="28"/>
                <w:cs/>
              </w:rPr>
              <w:t>13</w:t>
            </w:r>
            <w:r w:rsidR="007A43E5">
              <w:rPr>
                <w:rFonts w:ascii="TH SarabunIT๙" w:hAnsi="TH SarabunIT๙" w:cs="TH SarabunIT๙" w:hint="cs"/>
                <w:color w:val="000000" w:themeColor="text1"/>
                <w:sz w:val="28"/>
                <w:szCs w:val="28"/>
                <w:cs/>
              </w:rPr>
              <w:t>,</w:t>
            </w:r>
            <w:r>
              <w:rPr>
                <w:rFonts w:ascii="TH SarabunIT๙" w:hAnsi="TH SarabunIT๙" w:cs="TH SarabunIT๙" w:hint="cs"/>
                <w:color w:val="000000" w:themeColor="text1"/>
                <w:sz w:val="28"/>
                <w:szCs w:val="28"/>
                <w:cs/>
              </w:rPr>
              <w:t>000</w:t>
            </w:r>
          </w:p>
        </w:tc>
        <w:tc>
          <w:tcPr>
            <w:tcW w:w="992" w:type="dxa"/>
          </w:tcPr>
          <w:p w:rsidR="005A0A84" w:rsidRPr="00B672B1" w:rsidRDefault="005A0A84" w:rsidP="001B4788">
            <w:pPr>
              <w:jc w:val="center"/>
              <w:rPr>
                <w:rFonts w:ascii="TH SarabunIT๙" w:hAnsi="TH SarabunIT๙" w:cs="TH SarabunIT๙"/>
                <w:color w:val="000000" w:themeColor="text1"/>
                <w:sz w:val="28"/>
                <w:szCs w:val="28"/>
              </w:rPr>
            </w:pPr>
          </w:p>
        </w:tc>
        <w:tc>
          <w:tcPr>
            <w:tcW w:w="992" w:type="dxa"/>
          </w:tcPr>
          <w:p w:rsidR="005A0A84" w:rsidRPr="00B672B1" w:rsidRDefault="005A0A84" w:rsidP="001B4788">
            <w:pPr>
              <w:jc w:val="center"/>
              <w:rPr>
                <w:rFonts w:ascii="TH SarabunIT๙" w:hAnsi="TH SarabunIT๙" w:cs="TH SarabunIT๙"/>
                <w:color w:val="000000" w:themeColor="text1"/>
                <w:sz w:val="28"/>
                <w:szCs w:val="28"/>
              </w:rPr>
            </w:pPr>
          </w:p>
        </w:tc>
        <w:tc>
          <w:tcPr>
            <w:tcW w:w="993" w:type="dxa"/>
          </w:tcPr>
          <w:p w:rsidR="005A0A84" w:rsidRPr="00B672B1" w:rsidRDefault="005A0A84" w:rsidP="001B4788">
            <w:pPr>
              <w:jc w:val="center"/>
              <w:rPr>
                <w:rFonts w:ascii="TH SarabunIT๙" w:hAnsi="TH SarabunIT๙" w:cs="TH SarabunIT๙"/>
                <w:color w:val="000000" w:themeColor="text1"/>
                <w:sz w:val="28"/>
                <w:szCs w:val="28"/>
              </w:rPr>
            </w:pPr>
          </w:p>
        </w:tc>
        <w:tc>
          <w:tcPr>
            <w:tcW w:w="992" w:type="dxa"/>
          </w:tcPr>
          <w:p w:rsidR="005A0A84" w:rsidRPr="00B672B1" w:rsidRDefault="005A0A84" w:rsidP="001B4788">
            <w:pPr>
              <w:jc w:val="center"/>
              <w:rPr>
                <w:rFonts w:ascii="TH SarabunIT๙" w:hAnsi="TH SarabunIT๙" w:cs="TH SarabunIT๙"/>
                <w:color w:val="000000" w:themeColor="text1"/>
                <w:sz w:val="28"/>
                <w:szCs w:val="28"/>
              </w:rPr>
            </w:pPr>
          </w:p>
        </w:tc>
        <w:tc>
          <w:tcPr>
            <w:tcW w:w="992" w:type="dxa"/>
            <w:vMerge/>
          </w:tcPr>
          <w:p w:rsidR="005A0A84" w:rsidRPr="00B672B1" w:rsidRDefault="005A0A84" w:rsidP="001B4788">
            <w:pPr>
              <w:jc w:val="center"/>
              <w:rPr>
                <w:rFonts w:ascii="TH SarabunIT๙" w:hAnsi="TH SarabunIT๙" w:cs="TH SarabunIT๙"/>
                <w:color w:val="000000" w:themeColor="text1"/>
                <w:sz w:val="26"/>
                <w:szCs w:val="26"/>
                <w:cs/>
              </w:rPr>
            </w:pPr>
          </w:p>
        </w:tc>
      </w:tr>
    </w:tbl>
    <w:p w:rsidR="005A0A84" w:rsidRDefault="005A0A84" w:rsidP="005A0A84">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5A0A84" w:rsidRPr="0042073E" w:rsidTr="001B4788">
        <w:tc>
          <w:tcPr>
            <w:tcW w:w="2547" w:type="dxa"/>
            <w:vMerge w:val="restart"/>
          </w:tcPr>
          <w:p w:rsidR="005A0A84" w:rsidRPr="006D6C85" w:rsidRDefault="005A0A84" w:rsidP="001B4788">
            <w:pPr>
              <w:jc w:val="center"/>
              <w:rPr>
                <w:rFonts w:ascii="TH SarabunIT๙" w:hAnsi="TH SarabunIT๙" w:cs="TH SarabunIT๙"/>
              </w:rPr>
            </w:pPr>
            <w:r w:rsidRPr="006D6C85">
              <w:rPr>
                <w:rFonts w:ascii="TH SarabunIT๙" w:hAnsi="TH SarabunIT๙" w:cs="TH SarabunIT๙" w:hint="cs"/>
                <w:cs/>
              </w:rPr>
              <w:t>ยุทธศาสตร์/โครงการ</w:t>
            </w:r>
          </w:p>
        </w:tc>
        <w:tc>
          <w:tcPr>
            <w:tcW w:w="2268" w:type="dxa"/>
            <w:vMerge w:val="restart"/>
          </w:tcPr>
          <w:p w:rsidR="005A0A84" w:rsidRPr="006D6C85" w:rsidRDefault="005A0A84" w:rsidP="001B4788">
            <w:pPr>
              <w:jc w:val="center"/>
              <w:rPr>
                <w:rFonts w:ascii="TH SarabunIT๙" w:hAnsi="TH SarabunIT๙" w:cs="TH SarabunIT๙"/>
              </w:rPr>
            </w:pPr>
            <w:r w:rsidRPr="006D6C85">
              <w:rPr>
                <w:rFonts w:ascii="TH SarabunIT๙" w:hAnsi="TH SarabunIT๙" w:cs="TH SarabunIT๙" w:hint="cs"/>
                <w:cs/>
              </w:rPr>
              <w:t>วัตถุประสงค์ของโครงการ</w:t>
            </w:r>
          </w:p>
        </w:tc>
        <w:tc>
          <w:tcPr>
            <w:tcW w:w="1417" w:type="dxa"/>
            <w:vMerge w:val="restart"/>
          </w:tcPr>
          <w:p w:rsidR="005A0A84" w:rsidRPr="006D6C85" w:rsidRDefault="005A0A84" w:rsidP="001B4788">
            <w:pPr>
              <w:jc w:val="center"/>
              <w:rPr>
                <w:rFonts w:ascii="TH SarabunIT๙" w:hAnsi="TH SarabunIT๙" w:cs="TH SarabunIT๙"/>
              </w:rPr>
            </w:pPr>
            <w:r w:rsidRPr="006D6C85">
              <w:rPr>
                <w:rFonts w:ascii="TH SarabunIT๙" w:hAnsi="TH SarabunIT๙" w:cs="TH SarabunIT๙" w:hint="cs"/>
                <w:cs/>
              </w:rPr>
              <w:t>หน่วยงานที่รับผิดชอบ</w:t>
            </w:r>
          </w:p>
        </w:tc>
        <w:tc>
          <w:tcPr>
            <w:tcW w:w="2977" w:type="dxa"/>
            <w:gridSpan w:val="2"/>
          </w:tcPr>
          <w:p w:rsidR="005A0A84" w:rsidRPr="006D6C85" w:rsidRDefault="005A0A84" w:rsidP="001B4788">
            <w:pPr>
              <w:jc w:val="center"/>
              <w:rPr>
                <w:rFonts w:ascii="TH SarabunIT๙" w:hAnsi="TH SarabunIT๙" w:cs="TH SarabunIT๙"/>
              </w:rPr>
            </w:pPr>
            <w:r w:rsidRPr="006D6C85">
              <w:rPr>
                <w:rFonts w:ascii="TH SarabunIT๙" w:hAnsi="TH SarabunIT๙" w:cs="TH SarabunIT๙" w:hint="cs"/>
                <w:cs/>
              </w:rPr>
              <w:t>เป้าหมาย</w:t>
            </w:r>
          </w:p>
        </w:tc>
        <w:tc>
          <w:tcPr>
            <w:tcW w:w="1276" w:type="dxa"/>
            <w:vMerge w:val="restart"/>
          </w:tcPr>
          <w:p w:rsidR="005A0A84" w:rsidRPr="006D6C85" w:rsidRDefault="005A0A84" w:rsidP="001B4788">
            <w:pPr>
              <w:jc w:val="center"/>
              <w:rPr>
                <w:rFonts w:ascii="TH SarabunIT๙" w:hAnsi="TH SarabunIT๙" w:cs="TH SarabunIT๙"/>
              </w:rPr>
            </w:pPr>
            <w:r w:rsidRPr="006D6C85">
              <w:rPr>
                <w:rFonts w:ascii="TH SarabunIT๙" w:hAnsi="TH SarabunIT๙" w:cs="TH SarabunIT๙" w:hint="cs"/>
                <w:cs/>
              </w:rPr>
              <w:t>งบประมาณ  ที่ใช้</w:t>
            </w:r>
          </w:p>
        </w:tc>
        <w:tc>
          <w:tcPr>
            <w:tcW w:w="3969" w:type="dxa"/>
            <w:gridSpan w:val="4"/>
          </w:tcPr>
          <w:p w:rsidR="005A0A84" w:rsidRPr="006D6C85" w:rsidRDefault="005A0A84" w:rsidP="001B4788">
            <w:pPr>
              <w:jc w:val="center"/>
              <w:rPr>
                <w:rFonts w:ascii="TH SarabunIT๙" w:hAnsi="TH SarabunIT๙" w:cs="TH SarabunIT๙"/>
              </w:rPr>
            </w:pPr>
            <w:r w:rsidRPr="006D6C85">
              <w:rPr>
                <w:rFonts w:ascii="TH SarabunIT๙" w:hAnsi="TH SarabunIT๙" w:cs="TH SarabunIT๙" w:hint="cs"/>
                <w:cs/>
              </w:rPr>
              <w:t>ปีงบประมาณปี พ.ศ.</w:t>
            </w:r>
            <w:r w:rsidRPr="006D6C85">
              <w:rPr>
                <w:rFonts w:ascii="TH SarabunIT๙" w:hAnsi="TH SarabunIT๙" w:cs="TH SarabunIT๙"/>
              </w:rPr>
              <w:t xml:space="preserve"> 2562</w:t>
            </w:r>
          </w:p>
        </w:tc>
        <w:tc>
          <w:tcPr>
            <w:tcW w:w="992" w:type="dxa"/>
            <w:vMerge w:val="restart"/>
          </w:tcPr>
          <w:p w:rsidR="005A0A84" w:rsidRPr="006D6C85" w:rsidRDefault="005A0A84" w:rsidP="001B4788">
            <w:pPr>
              <w:jc w:val="center"/>
              <w:rPr>
                <w:rFonts w:ascii="TH SarabunIT๙" w:hAnsi="TH SarabunIT๙" w:cs="TH SarabunIT๙"/>
                <w:cs/>
              </w:rPr>
            </w:pPr>
            <w:r w:rsidRPr="006D6C85">
              <w:rPr>
                <w:rFonts w:ascii="TH SarabunIT๙" w:hAnsi="TH SarabunIT๙" w:cs="TH SarabunIT๙" w:hint="cs"/>
                <w:cs/>
              </w:rPr>
              <w:t>หมายเหตุ</w:t>
            </w:r>
          </w:p>
        </w:tc>
      </w:tr>
      <w:tr w:rsidR="005A0A84" w:rsidRPr="0042073E" w:rsidTr="001B4788">
        <w:tc>
          <w:tcPr>
            <w:tcW w:w="2547" w:type="dxa"/>
            <w:vMerge/>
          </w:tcPr>
          <w:p w:rsidR="005A0A84" w:rsidRPr="006D6C85" w:rsidRDefault="005A0A84" w:rsidP="001B4788">
            <w:pPr>
              <w:jc w:val="center"/>
              <w:rPr>
                <w:rFonts w:ascii="TH SarabunIT๙" w:hAnsi="TH SarabunIT๙" w:cs="TH SarabunIT๙"/>
              </w:rPr>
            </w:pPr>
          </w:p>
        </w:tc>
        <w:tc>
          <w:tcPr>
            <w:tcW w:w="2268" w:type="dxa"/>
            <w:vMerge/>
          </w:tcPr>
          <w:p w:rsidR="005A0A84" w:rsidRPr="006D6C85" w:rsidRDefault="005A0A84" w:rsidP="001B4788">
            <w:pPr>
              <w:jc w:val="center"/>
              <w:rPr>
                <w:rFonts w:ascii="TH SarabunIT๙" w:hAnsi="TH SarabunIT๙" w:cs="TH SarabunIT๙"/>
              </w:rPr>
            </w:pPr>
          </w:p>
        </w:tc>
        <w:tc>
          <w:tcPr>
            <w:tcW w:w="1417" w:type="dxa"/>
            <w:vMerge/>
          </w:tcPr>
          <w:p w:rsidR="005A0A84" w:rsidRPr="006D6C85" w:rsidRDefault="005A0A84" w:rsidP="001B4788">
            <w:pPr>
              <w:jc w:val="center"/>
              <w:rPr>
                <w:rFonts w:ascii="TH SarabunIT๙" w:hAnsi="TH SarabunIT๙" w:cs="TH SarabunIT๙"/>
              </w:rPr>
            </w:pPr>
          </w:p>
        </w:tc>
        <w:tc>
          <w:tcPr>
            <w:tcW w:w="1560" w:type="dxa"/>
          </w:tcPr>
          <w:p w:rsidR="005A0A84" w:rsidRPr="006D6C85" w:rsidRDefault="005A0A84" w:rsidP="001B4788">
            <w:pPr>
              <w:jc w:val="center"/>
              <w:rPr>
                <w:rFonts w:ascii="TH SarabunIT๙" w:hAnsi="TH SarabunIT๙" w:cs="TH SarabunIT๙"/>
              </w:rPr>
            </w:pPr>
            <w:r w:rsidRPr="006D6C85">
              <w:rPr>
                <w:rFonts w:ascii="TH SarabunIT๙" w:hAnsi="TH SarabunIT๙" w:cs="TH SarabunIT๙" w:hint="cs"/>
                <w:cs/>
              </w:rPr>
              <w:t>ผลลัพธ์เชิงปริมาณ</w:t>
            </w:r>
          </w:p>
        </w:tc>
        <w:tc>
          <w:tcPr>
            <w:tcW w:w="1417" w:type="dxa"/>
          </w:tcPr>
          <w:p w:rsidR="005A0A84" w:rsidRPr="006D6C85" w:rsidRDefault="005A0A84" w:rsidP="001B4788">
            <w:pPr>
              <w:jc w:val="center"/>
              <w:rPr>
                <w:rFonts w:ascii="TH SarabunIT๙" w:hAnsi="TH SarabunIT๙" w:cs="TH SarabunIT๙"/>
              </w:rPr>
            </w:pPr>
            <w:r w:rsidRPr="006D6C85">
              <w:rPr>
                <w:rFonts w:ascii="TH SarabunIT๙" w:hAnsi="TH SarabunIT๙" w:cs="TH SarabunIT๙" w:hint="cs"/>
                <w:cs/>
              </w:rPr>
              <w:t>ผลลัพธ์เชิงคุณภาพ</w:t>
            </w:r>
          </w:p>
        </w:tc>
        <w:tc>
          <w:tcPr>
            <w:tcW w:w="1276" w:type="dxa"/>
            <w:vMerge/>
          </w:tcPr>
          <w:p w:rsidR="005A0A84" w:rsidRPr="006D6C85" w:rsidRDefault="005A0A84" w:rsidP="001B4788">
            <w:pPr>
              <w:jc w:val="center"/>
              <w:rPr>
                <w:rFonts w:ascii="TH SarabunIT๙" w:hAnsi="TH SarabunIT๙" w:cs="TH SarabunIT๙"/>
              </w:rPr>
            </w:pPr>
          </w:p>
        </w:tc>
        <w:tc>
          <w:tcPr>
            <w:tcW w:w="992" w:type="dxa"/>
          </w:tcPr>
          <w:p w:rsidR="005A0A84" w:rsidRPr="006D6C85" w:rsidRDefault="005A0A84" w:rsidP="001B4788">
            <w:pPr>
              <w:rPr>
                <w:rFonts w:ascii="TH SarabunIT๙" w:hAnsi="TH SarabunIT๙" w:cs="TH SarabunIT๙"/>
                <w:sz w:val="28"/>
                <w:szCs w:val="28"/>
              </w:rPr>
            </w:pPr>
            <w:r w:rsidRPr="006D6C85">
              <w:rPr>
                <w:rFonts w:ascii="TH SarabunIT๙" w:hAnsi="TH SarabunIT๙" w:cs="TH SarabunIT๙" w:hint="cs"/>
                <w:sz w:val="28"/>
                <w:szCs w:val="28"/>
                <w:cs/>
              </w:rPr>
              <w:t xml:space="preserve">ไตรมาส 1 </w:t>
            </w:r>
          </w:p>
          <w:p w:rsidR="005A0A84" w:rsidRPr="006D6C85" w:rsidRDefault="005A0A84" w:rsidP="001B4788">
            <w:pPr>
              <w:rPr>
                <w:rFonts w:ascii="TH SarabunIT๙" w:hAnsi="TH SarabunIT๙" w:cs="TH SarabunIT๙"/>
                <w:sz w:val="28"/>
                <w:szCs w:val="28"/>
                <w:cs/>
              </w:rPr>
            </w:pPr>
            <w:r w:rsidRPr="006D6C85">
              <w:rPr>
                <w:rFonts w:ascii="TH SarabunIT๙" w:hAnsi="TH SarabunIT๙" w:cs="TH SarabunIT๙" w:hint="cs"/>
                <w:sz w:val="28"/>
                <w:szCs w:val="28"/>
                <w:cs/>
              </w:rPr>
              <w:t>(ต.ค.-ธ.ค. 61)</w:t>
            </w:r>
          </w:p>
        </w:tc>
        <w:tc>
          <w:tcPr>
            <w:tcW w:w="992" w:type="dxa"/>
          </w:tcPr>
          <w:p w:rsidR="005A0A84" w:rsidRPr="006D6C85" w:rsidRDefault="004961DC" w:rsidP="001B4788">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28576" behindDoc="0" locked="0" layoutInCell="1" allowOverlap="1" wp14:anchorId="1C72BC6B" wp14:editId="78B31FA5">
                      <wp:simplePos x="0" y="0"/>
                      <wp:positionH relativeFrom="column">
                        <wp:posOffset>-281469</wp:posOffset>
                      </wp:positionH>
                      <wp:positionV relativeFrom="paragraph">
                        <wp:posOffset>953877</wp:posOffset>
                      </wp:positionV>
                      <wp:extent cx="1037519" cy="0"/>
                      <wp:effectExtent l="38100" t="76200" r="10795" b="95250"/>
                      <wp:wrapNone/>
                      <wp:docPr id="135" name="ลูกศรเชื่อมต่อแบบตรง 135"/>
                      <wp:cNvGraphicFramePr/>
                      <a:graphic xmlns:a="http://schemas.openxmlformats.org/drawingml/2006/main">
                        <a:graphicData uri="http://schemas.microsoft.com/office/word/2010/wordprocessingShape">
                          <wps:wsp>
                            <wps:cNvCnPr/>
                            <wps:spPr>
                              <a:xfrm>
                                <a:off x="0" y="0"/>
                                <a:ext cx="1037519"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9629315" id="ลูกศรเชื่อมต่อแบบตรง 135" o:spid="_x0000_s1026" type="#_x0000_t32" style="position:absolute;margin-left:-22.15pt;margin-top:75.1pt;width:81.7pt;height:0;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" strokecolor="black [3200]" strokeweight=".5pt">
                      <v:stroke startarrow="block" endarrow="block" joinstyle="miter"/>
                    </v:shape>
                  </w:pict>
                </mc:Fallback>
              </mc:AlternateContent>
            </w:r>
            <w:r w:rsidR="005A0A84" w:rsidRPr="006D6C85">
              <w:rPr>
                <w:rFonts w:ascii="TH SarabunIT๙" w:hAnsi="TH SarabunIT๙" w:cs="TH SarabunIT๙" w:hint="cs"/>
                <w:sz w:val="28"/>
                <w:szCs w:val="28"/>
                <w:cs/>
              </w:rPr>
              <w:t>ไตรมาส 2     (ม.ค.-มี.ค. 62)</w:t>
            </w:r>
          </w:p>
        </w:tc>
        <w:tc>
          <w:tcPr>
            <w:tcW w:w="993" w:type="dxa"/>
          </w:tcPr>
          <w:p w:rsidR="005A0A84" w:rsidRPr="006D6C85" w:rsidRDefault="005A0A84" w:rsidP="001B4788">
            <w:pPr>
              <w:jc w:val="center"/>
              <w:rPr>
                <w:rFonts w:ascii="TH SarabunIT๙" w:hAnsi="TH SarabunIT๙" w:cs="TH SarabunIT๙"/>
                <w:sz w:val="28"/>
                <w:szCs w:val="28"/>
                <w:cs/>
              </w:rPr>
            </w:pPr>
            <w:r w:rsidRPr="006D6C85">
              <w:rPr>
                <w:rFonts w:ascii="TH SarabunIT๙" w:hAnsi="TH SarabunIT๙" w:cs="TH SarabunIT๙" w:hint="cs"/>
                <w:sz w:val="28"/>
                <w:szCs w:val="28"/>
                <w:cs/>
              </w:rPr>
              <w:t>ไตรมาส 3  (เม.ย.-มิ.ย. 62)</w:t>
            </w:r>
          </w:p>
        </w:tc>
        <w:tc>
          <w:tcPr>
            <w:tcW w:w="992" w:type="dxa"/>
          </w:tcPr>
          <w:p w:rsidR="005A0A84" w:rsidRPr="006D6C85" w:rsidRDefault="005A0A84" w:rsidP="001B4788">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4</w:t>
            </w:r>
          </w:p>
          <w:p w:rsidR="005A0A84" w:rsidRPr="006D6C85" w:rsidRDefault="005A0A84" w:rsidP="001B4788">
            <w:pPr>
              <w:jc w:val="center"/>
              <w:rPr>
                <w:rFonts w:ascii="TH SarabunIT๙" w:hAnsi="TH SarabunIT๙" w:cs="TH SarabunIT๙"/>
                <w:sz w:val="28"/>
                <w:szCs w:val="28"/>
              </w:rPr>
            </w:pPr>
            <w:r w:rsidRPr="006D6C85">
              <w:rPr>
                <w:rFonts w:ascii="TH SarabunIT๙" w:hAnsi="TH SarabunIT๙" w:cs="TH SarabunIT๙" w:hint="cs"/>
                <w:sz w:val="28"/>
                <w:szCs w:val="28"/>
                <w:cs/>
              </w:rPr>
              <w:t>(ก.ค.-ก.ย. 62)</w:t>
            </w:r>
          </w:p>
        </w:tc>
        <w:tc>
          <w:tcPr>
            <w:tcW w:w="992" w:type="dxa"/>
            <w:vMerge/>
          </w:tcPr>
          <w:p w:rsidR="005A0A84" w:rsidRPr="006D6C85" w:rsidRDefault="005A0A84" w:rsidP="001B4788">
            <w:pPr>
              <w:jc w:val="center"/>
              <w:rPr>
                <w:rFonts w:ascii="TH SarabunIT๙" w:hAnsi="TH SarabunIT๙" w:cs="TH SarabunIT๙"/>
              </w:rPr>
            </w:pPr>
          </w:p>
        </w:tc>
      </w:tr>
      <w:tr w:rsidR="004961DC" w:rsidRPr="0042073E" w:rsidTr="001B4788">
        <w:trPr>
          <w:trHeight w:val="1898"/>
        </w:trPr>
        <w:tc>
          <w:tcPr>
            <w:tcW w:w="2547" w:type="dxa"/>
            <w:vMerge w:val="restart"/>
          </w:tcPr>
          <w:p w:rsidR="004961DC" w:rsidRDefault="004961DC" w:rsidP="004961DC">
            <w:pPr>
              <w:jc w:val="center"/>
              <w:rPr>
                <w:rFonts w:ascii="TH SarabunIT๙" w:hAnsi="TH SarabunIT๙" w:cs="TH SarabunIT๙"/>
                <w:sz w:val="28"/>
                <w:szCs w:val="28"/>
              </w:rPr>
            </w:pPr>
            <w:r>
              <w:rPr>
                <w:rFonts w:ascii="TH SarabunIT๙" w:hAnsi="TH SarabunIT๙" w:cs="TH SarabunIT๙" w:hint="cs"/>
                <w:sz w:val="28"/>
                <w:szCs w:val="28"/>
                <w:cs/>
              </w:rPr>
              <w:t>( ต่อ )</w:t>
            </w:r>
          </w:p>
          <w:p w:rsidR="004961DC" w:rsidRDefault="004961DC" w:rsidP="004961DC">
            <w:pPr>
              <w:rPr>
                <w:rFonts w:ascii="TH SarabunIT๙" w:hAnsi="TH SarabunIT๙" w:cs="TH SarabunIT๙"/>
                <w:sz w:val="28"/>
                <w:szCs w:val="28"/>
                <w:cs/>
              </w:rPr>
            </w:pPr>
            <w:r>
              <w:rPr>
                <w:rFonts w:ascii="TH SarabunIT๙" w:hAnsi="TH SarabunIT๙" w:cs="TH SarabunIT๙"/>
                <w:sz w:val="28"/>
                <w:szCs w:val="28"/>
              </w:rPr>
              <w:t xml:space="preserve">    </w:t>
            </w:r>
            <w:r>
              <w:rPr>
                <w:rFonts w:ascii="TH SarabunIT๙" w:hAnsi="TH SarabunIT๙" w:cs="TH SarabunIT๙" w:hint="cs"/>
                <w:sz w:val="28"/>
                <w:szCs w:val="28"/>
                <w:cs/>
              </w:rPr>
              <w:t>กิจกรรม งานทะเบียนและใบอนุญาต</w:t>
            </w:r>
          </w:p>
          <w:p w:rsidR="004961DC" w:rsidRDefault="004961DC" w:rsidP="001B4788">
            <w:pPr>
              <w:rPr>
                <w:rFonts w:ascii="TH SarabunIT๙" w:hAnsi="TH SarabunIT๙" w:cs="TH SarabunIT๙"/>
                <w:sz w:val="28"/>
                <w:szCs w:val="28"/>
              </w:rPr>
            </w:pPr>
          </w:p>
          <w:p w:rsidR="004961DC" w:rsidRDefault="004961DC" w:rsidP="001B4788">
            <w:pPr>
              <w:rPr>
                <w:rFonts w:ascii="TH SarabunIT๙" w:hAnsi="TH SarabunIT๙" w:cs="TH SarabunIT๙"/>
                <w:sz w:val="28"/>
                <w:szCs w:val="28"/>
              </w:rPr>
            </w:pPr>
          </w:p>
          <w:p w:rsidR="004961DC" w:rsidRDefault="004961DC" w:rsidP="001B4788">
            <w:pPr>
              <w:rPr>
                <w:rFonts w:ascii="TH SarabunIT๙" w:hAnsi="TH SarabunIT๙" w:cs="TH SarabunIT๙"/>
                <w:sz w:val="28"/>
                <w:szCs w:val="28"/>
              </w:rPr>
            </w:pPr>
          </w:p>
          <w:p w:rsidR="004961DC" w:rsidRDefault="004961DC" w:rsidP="001B4788">
            <w:pPr>
              <w:rPr>
                <w:rFonts w:ascii="TH SarabunIT๙" w:hAnsi="TH SarabunIT๙" w:cs="TH SarabunIT๙"/>
                <w:sz w:val="28"/>
                <w:szCs w:val="28"/>
              </w:rPr>
            </w:pPr>
          </w:p>
          <w:p w:rsidR="004961DC" w:rsidRPr="006D6C85" w:rsidRDefault="004961DC" w:rsidP="001B4788">
            <w:pPr>
              <w:rPr>
                <w:rFonts w:ascii="TH SarabunIT๙" w:hAnsi="TH SarabunIT๙" w:cs="TH SarabunIT๙"/>
                <w:sz w:val="28"/>
                <w:szCs w:val="28"/>
                <w:cs/>
              </w:rPr>
            </w:pPr>
            <w:r>
              <w:rPr>
                <w:rFonts w:ascii="TH SarabunIT๙" w:hAnsi="TH SarabunIT๙" w:cs="TH SarabunIT๙"/>
                <w:sz w:val="28"/>
                <w:szCs w:val="28"/>
              </w:rPr>
              <w:t xml:space="preserve">    </w:t>
            </w:r>
            <w:r>
              <w:rPr>
                <w:rFonts w:ascii="TH SarabunIT๙" w:hAnsi="TH SarabunIT๙" w:cs="TH SarabunIT๙" w:hint="cs"/>
                <w:sz w:val="28"/>
                <w:szCs w:val="28"/>
                <w:cs/>
              </w:rPr>
              <w:t>กิจกรรม  บริหารจัดการโครงการ</w:t>
            </w:r>
          </w:p>
        </w:tc>
        <w:tc>
          <w:tcPr>
            <w:tcW w:w="2268" w:type="dxa"/>
            <w:vMerge w:val="restart"/>
          </w:tcPr>
          <w:p w:rsidR="004961DC" w:rsidRPr="006D6C85" w:rsidRDefault="004961DC" w:rsidP="001B4788">
            <w:pPr>
              <w:rPr>
                <w:rFonts w:ascii="TH SarabunIT๙" w:hAnsi="TH SarabunIT๙" w:cs="TH SarabunIT๙"/>
                <w:sz w:val="28"/>
                <w:szCs w:val="28"/>
                <w:cs/>
              </w:rPr>
            </w:pPr>
          </w:p>
        </w:tc>
        <w:tc>
          <w:tcPr>
            <w:tcW w:w="1417" w:type="dxa"/>
            <w:vMerge w:val="restart"/>
          </w:tcPr>
          <w:p w:rsidR="004961DC" w:rsidRPr="006D6C85" w:rsidRDefault="004961DC" w:rsidP="001B4788">
            <w:pPr>
              <w:jc w:val="center"/>
              <w:rPr>
                <w:rFonts w:ascii="TH SarabunIT๙" w:hAnsi="TH SarabunIT๙" w:cs="TH SarabunIT๙"/>
                <w:sz w:val="28"/>
                <w:szCs w:val="28"/>
              </w:rPr>
            </w:pPr>
          </w:p>
        </w:tc>
        <w:tc>
          <w:tcPr>
            <w:tcW w:w="1560" w:type="dxa"/>
            <w:vMerge w:val="restart"/>
          </w:tcPr>
          <w:p w:rsidR="004961DC" w:rsidRPr="006D6C85" w:rsidRDefault="004961DC" w:rsidP="001B4788">
            <w:pPr>
              <w:rPr>
                <w:rFonts w:ascii="TH SarabunIT๙" w:hAnsi="TH SarabunIT๙" w:cs="TH SarabunIT๙"/>
                <w:sz w:val="28"/>
                <w:szCs w:val="28"/>
                <w:cs/>
              </w:rPr>
            </w:pPr>
          </w:p>
        </w:tc>
        <w:tc>
          <w:tcPr>
            <w:tcW w:w="1417" w:type="dxa"/>
            <w:vMerge w:val="restart"/>
          </w:tcPr>
          <w:p w:rsidR="004961DC" w:rsidRPr="006D6C85" w:rsidRDefault="004961DC" w:rsidP="001B4788">
            <w:pPr>
              <w:rPr>
                <w:rFonts w:ascii="TH SarabunIT๙" w:hAnsi="TH SarabunIT๙" w:cs="TH SarabunIT๙"/>
                <w:sz w:val="28"/>
                <w:szCs w:val="28"/>
                <w:cs/>
              </w:rPr>
            </w:pPr>
          </w:p>
        </w:tc>
        <w:tc>
          <w:tcPr>
            <w:tcW w:w="1276" w:type="dxa"/>
          </w:tcPr>
          <w:p w:rsidR="004961DC" w:rsidRDefault="004961DC" w:rsidP="001B4788">
            <w:pPr>
              <w:jc w:val="center"/>
              <w:rPr>
                <w:rFonts w:ascii="TH SarabunIT๙" w:hAnsi="TH SarabunIT๙" w:cs="TH SarabunIT๙"/>
                <w:sz w:val="28"/>
                <w:szCs w:val="28"/>
              </w:rPr>
            </w:pPr>
          </w:p>
          <w:p w:rsidR="004961DC" w:rsidRDefault="004961DC" w:rsidP="001B4788">
            <w:pPr>
              <w:jc w:val="center"/>
              <w:rPr>
                <w:rFonts w:ascii="TH SarabunIT๙" w:hAnsi="TH SarabunIT๙" w:cs="TH SarabunIT๙"/>
                <w:sz w:val="28"/>
                <w:szCs w:val="28"/>
              </w:rPr>
            </w:pPr>
            <w:r>
              <w:rPr>
                <w:rFonts w:ascii="TH SarabunIT๙" w:hAnsi="TH SarabunIT๙" w:cs="TH SarabunIT๙" w:hint="cs"/>
                <w:sz w:val="28"/>
                <w:szCs w:val="28"/>
                <w:cs/>
              </w:rPr>
              <w:t>12,000</w:t>
            </w:r>
          </w:p>
          <w:p w:rsidR="004961DC" w:rsidRPr="006D6C85" w:rsidRDefault="004961DC" w:rsidP="001B4788">
            <w:pPr>
              <w:jc w:val="center"/>
              <w:rPr>
                <w:rFonts w:ascii="TH SarabunIT๙" w:hAnsi="TH SarabunIT๙" w:cs="TH SarabunIT๙"/>
                <w:sz w:val="28"/>
                <w:szCs w:val="28"/>
              </w:rPr>
            </w:pPr>
          </w:p>
        </w:tc>
        <w:tc>
          <w:tcPr>
            <w:tcW w:w="992" w:type="dxa"/>
          </w:tcPr>
          <w:p w:rsidR="004961DC" w:rsidRPr="006D6C85" w:rsidRDefault="004961DC" w:rsidP="001B4788">
            <w:pPr>
              <w:jc w:val="center"/>
              <w:rPr>
                <w:rFonts w:ascii="TH SarabunIT๙" w:hAnsi="TH SarabunIT๙" w:cs="TH SarabunIT๙"/>
                <w:sz w:val="28"/>
                <w:szCs w:val="28"/>
              </w:rPr>
            </w:pPr>
          </w:p>
        </w:tc>
        <w:tc>
          <w:tcPr>
            <w:tcW w:w="992" w:type="dxa"/>
          </w:tcPr>
          <w:p w:rsidR="004961DC" w:rsidRPr="006D6C85" w:rsidRDefault="004961DC" w:rsidP="001B4788">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31648" behindDoc="0" locked="0" layoutInCell="1" allowOverlap="1" wp14:anchorId="0AD207C9" wp14:editId="368173D3">
                      <wp:simplePos x="0" y="0"/>
                      <wp:positionH relativeFrom="column">
                        <wp:posOffset>-723493</wp:posOffset>
                      </wp:positionH>
                      <wp:positionV relativeFrom="paragraph">
                        <wp:posOffset>1579010</wp:posOffset>
                      </wp:positionV>
                      <wp:extent cx="1910993" cy="20549"/>
                      <wp:effectExtent l="38100" t="76200" r="13335" b="93980"/>
                      <wp:wrapNone/>
                      <wp:docPr id="136" name="ลูกศรเชื่อมต่อแบบตรง 136"/>
                      <wp:cNvGraphicFramePr/>
                      <a:graphic xmlns:a="http://schemas.openxmlformats.org/drawingml/2006/main">
                        <a:graphicData uri="http://schemas.microsoft.com/office/word/2010/wordprocessingShape">
                          <wps:wsp>
                            <wps:cNvCnPr/>
                            <wps:spPr>
                              <a:xfrm flipV="1">
                                <a:off x="0" y="0"/>
                                <a:ext cx="1910993" cy="20549"/>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B8CCC8" id="ลูกศรเชื่อมต่อแบบตรง 136" o:spid="_x0000_s1026" type="#_x0000_t32" style="position:absolute;margin-left:-56.95pt;margin-top:124.35pt;width:150.45pt;height:1.6pt;flip:y;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" strokecolor="black [3200]" strokeweight=".5pt">
                      <v:stroke startarrow="block" endarrow="block" joinstyle="miter"/>
                    </v:shape>
                  </w:pict>
                </mc:Fallback>
              </mc:AlternateContent>
            </w:r>
          </w:p>
        </w:tc>
        <w:tc>
          <w:tcPr>
            <w:tcW w:w="993" w:type="dxa"/>
          </w:tcPr>
          <w:p w:rsidR="004961DC" w:rsidRPr="006D6C85" w:rsidRDefault="004961DC" w:rsidP="001B4788">
            <w:pPr>
              <w:jc w:val="center"/>
              <w:rPr>
                <w:rFonts w:ascii="TH SarabunIT๙" w:hAnsi="TH SarabunIT๙" w:cs="TH SarabunIT๙"/>
                <w:sz w:val="28"/>
                <w:szCs w:val="28"/>
              </w:rPr>
            </w:pPr>
          </w:p>
          <w:p w:rsidR="004961DC" w:rsidRPr="006D6C85" w:rsidRDefault="004961DC" w:rsidP="001B4788">
            <w:pPr>
              <w:jc w:val="center"/>
              <w:rPr>
                <w:rFonts w:ascii="TH SarabunIT๙" w:hAnsi="TH SarabunIT๙" w:cs="TH SarabunIT๙"/>
                <w:sz w:val="28"/>
                <w:szCs w:val="28"/>
              </w:rPr>
            </w:pPr>
          </w:p>
        </w:tc>
        <w:tc>
          <w:tcPr>
            <w:tcW w:w="992" w:type="dxa"/>
          </w:tcPr>
          <w:p w:rsidR="004961DC" w:rsidRPr="006D6C85" w:rsidRDefault="004961DC" w:rsidP="001B4788">
            <w:pPr>
              <w:jc w:val="center"/>
              <w:rPr>
                <w:rFonts w:ascii="TH SarabunIT๙" w:hAnsi="TH SarabunIT๙" w:cs="TH SarabunIT๙"/>
                <w:sz w:val="28"/>
                <w:szCs w:val="28"/>
              </w:rPr>
            </w:pPr>
          </w:p>
        </w:tc>
        <w:tc>
          <w:tcPr>
            <w:tcW w:w="992" w:type="dxa"/>
            <w:vMerge w:val="restart"/>
          </w:tcPr>
          <w:p w:rsidR="004961DC" w:rsidRPr="006D6C85" w:rsidRDefault="004961DC" w:rsidP="001B4788">
            <w:pPr>
              <w:jc w:val="center"/>
              <w:rPr>
                <w:rFonts w:ascii="TH SarabunIT๙" w:hAnsi="TH SarabunIT๙" w:cs="TH SarabunIT๙"/>
                <w:sz w:val="26"/>
                <w:szCs w:val="26"/>
              </w:rPr>
            </w:pPr>
          </w:p>
          <w:p w:rsidR="004961DC" w:rsidRPr="006D6C85" w:rsidRDefault="004961DC" w:rsidP="001B4788">
            <w:pPr>
              <w:jc w:val="center"/>
              <w:rPr>
                <w:rFonts w:ascii="TH SarabunIT๙" w:hAnsi="TH SarabunIT๙" w:cs="TH SarabunIT๙"/>
                <w:sz w:val="26"/>
                <w:szCs w:val="26"/>
              </w:rPr>
            </w:pPr>
          </w:p>
        </w:tc>
      </w:tr>
      <w:tr w:rsidR="004961DC" w:rsidRPr="0042073E" w:rsidTr="001B4788">
        <w:trPr>
          <w:trHeight w:val="1898"/>
        </w:trPr>
        <w:tc>
          <w:tcPr>
            <w:tcW w:w="2547" w:type="dxa"/>
            <w:vMerge/>
          </w:tcPr>
          <w:p w:rsidR="004961DC" w:rsidRDefault="004961DC" w:rsidP="004961DC">
            <w:pPr>
              <w:jc w:val="center"/>
              <w:rPr>
                <w:rFonts w:ascii="TH SarabunIT๙" w:hAnsi="TH SarabunIT๙" w:cs="TH SarabunIT๙"/>
                <w:sz w:val="28"/>
                <w:szCs w:val="28"/>
                <w:cs/>
              </w:rPr>
            </w:pPr>
          </w:p>
        </w:tc>
        <w:tc>
          <w:tcPr>
            <w:tcW w:w="2268" w:type="dxa"/>
            <w:vMerge/>
          </w:tcPr>
          <w:p w:rsidR="004961DC" w:rsidRPr="006D6C85" w:rsidRDefault="004961DC" w:rsidP="001B4788">
            <w:pPr>
              <w:rPr>
                <w:rFonts w:ascii="TH SarabunIT๙" w:hAnsi="TH SarabunIT๙" w:cs="TH SarabunIT๙"/>
                <w:sz w:val="28"/>
                <w:szCs w:val="28"/>
                <w:cs/>
              </w:rPr>
            </w:pPr>
          </w:p>
        </w:tc>
        <w:tc>
          <w:tcPr>
            <w:tcW w:w="1417" w:type="dxa"/>
            <w:vMerge/>
          </w:tcPr>
          <w:p w:rsidR="004961DC" w:rsidRPr="006D6C85" w:rsidRDefault="004961DC" w:rsidP="001B4788">
            <w:pPr>
              <w:jc w:val="center"/>
              <w:rPr>
                <w:rFonts w:ascii="TH SarabunIT๙" w:hAnsi="TH SarabunIT๙" w:cs="TH SarabunIT๙"/>
                <w:sz w:val="28"/>
                <w:szCs w:val="28"/>
              </w:rPr>
            </w:pPr>
          </w:p>
        </w:tc>
        <w:tc>
          <w:tcPr>
            <w:tcW w:w="1560" w:type="dxa"/>
            <w:vMerge/>
          </w:tcPr>
          <w:p w:rsidR="004961DC" w:rsidRPr="006D6C85" w:rsidRDefault="004961DC" w:rsidP="001B4788">
            <w:pPr>
              <w:rPr>
                <w:rFonts w:ascii="TH SarabunIT๙" w:hAnsi="TH SarabunIT๙" w:cs="TH SarabunIT๙"/>
                <w:sz w:val="28"/>
                <w:szCs w:val="28"/>
                <w:cs/>
              </w:rPr>
            </w:pPr>
          </w:p>
        </w:tc>
        <w:tc>
          <w:tcPr>
            <w:tcW w:w="1417" w:type="dxa"/>
            <w:vMerge/>
          </w:tcPr>
          <w:p w:rsidR="004961DC" w:rsidRPr="006D6C85" w:rsidRDefault="004961DC" w:rsidP="001B4788">
            <w:pPr>
              <w:rPr>
                <w:rFonts w:ascii="TH SarabunIT๙" w:hAnsi="TH SarabunIT๙" w:cs="TH SarabunIT๙"/>
                <w:sz w:val="28"/>
                <w:szCs w:val="28"/>
                <w:cs/>
              </w:rPr>
            </w:pPr>
          </w:p>
        </w:tc>
        <w:tc>
          <w:tcPr>
            <w:tcW w:w="1276" w:type="dxa"/>
          </w:tcPr>
          <w:p w:rsidR="004961DC" w:rsidRDefault="004961DC" w:rsidP="001B4788">
            <w:pPr>
              <w:jc w:val="center"/>
              <w:rPr>
                <w:rFonts w:ascii="TH SarabunIT๙" w:hAnsi="TH SarabunIT๙" w:cs="TH SarabunIT๙"/>
                <w:sz w:val="28"/>
                <w:szCs w:val="28"/>
              </w:rPr>
            </w:pPr>
          </w:p>
          <w:p w:rsidR="004961DC" w:rsidRDefault="004961DC" w:rsidP="001B4788">
            <w:pPr>
              <w:jc w:val="center"/>
              <w:rPr>
                <w:rFonts w:ascii="TH SarabunIT๙" w:hAnsi="TH SarabunIT๙" w:cs="TH SarabunIT๙"/>
                <w:sz w:val="28"/>
                <w:szCs w:val="28"/>
              </w:rPr>
            </w:pPr>
            <w:r>
              <w:rPr>
                <w:rFonts w:ascii="TH SarabunIT๙" w:hAnsi="TH SarabunIT๙" w:cs="TH SarabunIT๙" w:hint="cs"/>
                <w:sz w:val="28"/>
                <w:szCs w:val="28"/>
                <w:cs/>
              </w:rPr>
              <w:t>7,800</w:t>
            </w:r>
          </w:p>
        </w:tc>
        <w:tc>
          <w:tcPr>
            <w:tcW w:w="992" w:type="dxa"/>
          </w:tcPr>
          <w:p w:rsidR="004961DC" w:rsidRPr="006D6C85" w:rsidRDefault="004961DC" w:rsidP="001B4788">
            <w:pPr>
              <w:jc w:val="center"/>
              <w:rPr>
                <w:rFonts w:ascii="TH SarabunIT๙" w:hAnsi="TH SarabunIT๙" w:cs="TH SarabunIT๙"/>
                <w:sz w:val="28"/>
                <w:szCs w:val="28"/>
              </w:rPr>
            </w:pPr>
          </w:p>
        </w:tc>
        <w:tc>
          <w:tcPr>
            <w:tcW w:w="992" w:type="dxa"/>
          </w:tcPr>
          <w:p w:rsidR="004961DC" w:rsidRPr="006D6C85" w:rsidRDefault="004961DC" w:rsidP="001B4788">
            <w:pPr>
              <w:jc w:val="center"/>
              <w:rPr>
                <w:rFonts w:ascii="TH SarabunIT๙" w:hAnsi="TH SarabunIT๙" w:cs="TH SarabunIT๙"/>
                <w:sz w:val="28"/>
                <w:szCs w:val="28"/>
              </w:rPr>
            </w:pPr>
          </w:p>
        </w:tc>
        <w:tc>
          <w:tcPr>
            <w:tcW w:w="993" w:type="dxa"/>
          </w:tcPr>
          <w:p w:rsidR="004961DC" w:rsidRPr="006D6C85" w:rsidRDefault="008F2216" w:rsidP="001B4788">
            <w:pPr>
              <w:jc w:val="center"/>
              <w:rPr>
                <w:rFonts w:ascii="TH SarabunIT๙" w:hAnsi="TH SarabunIT๙" w:cs="TH SarabunIT๙"/>
                <w:sz w:val="28"/>
                <w:szCs w:val="28"/>
              </w:rPr>
            </w:pPr>
            <w:r>
              <w:rPr>
                <w:rFonts w:ascii="TH SarabunIT๙" w:hAnsi="TH SarabunIT๙" w:cs="TH SarabunIT๙" w:hint="cs"/>
                <w:noProof/>
                <w:sz w:val="28"/>
                <w:szCs w:val="28"/>
              </w:rPr>
              <mc:AlternateContent>
                <mc:Choice Requires="wps">
                  <w:drawing>
                    <wp:anchor distT="0" distB="0" distL="114300" distR="114300" simplePos="0" relativeHeight="251932672" behindDoc="0" locked="0" layoutInCell="1" allowOverlap="1" wp14:anchorId="1F453C46" wp14:editId="3E25FC02">
                      <wp:simplePos x="0" y="0"/>
                      <wp:positionH relativeFrom="column">
                        <wp:posOffset>-1343025</wp:posOffset>
                      </wp:positionH>
                      <wp:positionV relativeFrom="paragraph">
                        <wp:posOffset>1836006</wp:posOffset>
                      </wp:positionV>
                      <wp:extent cx="2527442" cy="10274"/>
                      <wp:effectExtent l="19050" t="76200" r="101600" b="104140"/>
                      <wp:wrapNone/>
                      <wp:docPr id="137" name="ลูกศรเชื่อมต่อแบบตรง 137"/>
                      <wp:cNvGraphicFramePr/>
                      <a:graphic xmlns:a="http://schemas.openxmlformats.org/drawingml/2006/main">
                        <a:graphicData uri="http://schemas.microsoft.com/office/word/2010/wordprocessingShape">
                          <wps:wsp>
                            <wps:cNvCnPr/>
                            <wps:spPr>
                              <a:xfrm>
                                <a:off x="0" y="0"/>
                                <a:ext cx="2527442"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C71E018" id="ลูกศรเชื่อมต่อแบบตรง 137" o:spid="_x0000_s1026" type="#_x0000_t32" style="position:absolute;margin-left:-105.75pt;margin-top:144.55pt;width:199pt;height:.8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" strokecolor="black [3200]" strokeweight=".5pt">
                      <v:stroke startarrow="block" endarrow="block" joinstyle="miter"/>
                    </v:shape>
                  </w:pict>
                </mc:Fallback>
              </mc:AlternateContent>
            </w:r>
          </w:p>
        </w:tc>
        <w:tc>
          <w:tcPr>
            <w:tcW w:w="992" w:type="dxa"/>
          </w:tcPr>
          <w:p w:rsidR="004961DC" w:rsidRPr="006D6C85" w:rsidRDefault="004961DC" w:rsidP="001B4788">
            <w:pPr>
              <w:jc w:val="center"/>
              <w:rPr>
                <w:rFonts w:ascii="TH SarabunIT๙" w:hAnsi="TH SarabunIT๙" w:cs="TH SarabunIT๙"/>
                <w:sz w:val="28"/>
                <w:szCs w:val="28"/>
              </w:rPr>
            </w:pPr>
          </w:p>
        </w:tc>
        <w:tc>
          <w:tcPr>
            <w:tcW w:w="992" w:type="dxa"/>
            <w:vMerge/>
          </w:tcPr>
          <w:p w:rsidR="004961DC" w:rsidRPr="006D6C85" w:rsidRDefault="004961DC" w:rsidP="001B4788">
            <w:pPr>
              <w:jc w:val="center"/>
              <w:rPr>
                <w:rFonts w:ascii="TH SarabunIT๙" w:hAnsi="TH SarabunIT๙" w:cs="TH SarabunIT๙"/>
                <w:sz w:val="26"/>
                <w:szCs w:val="26"/>
              </w:rPr>
            </w:pPr>
          </w:p>
        </w:tc>
      </w:tr>
      <w:tr w:rsidR="000A54DE" w:rsidRPr="0042073E" w:rsidTr="001B4788">
        <w:trPr>
          <w:trHeight w:val="1898"/>
        </w:trPr>
        <w:tc>
          <w:tcPr>
            <w:tcW w:w="2547" w:type="dxa"/>
          </w:tcPr>
          <w:p w:rsidR="000A54DE" w:rsidRPr="006D6C85" w:rsidRDefault="00632D09" w:rsidP="000A54DE">
            <w:pPr>
              <w:rPr>
                <w:rFonts w:ascii="TH SarabunIT๙" w:hAnsi="TH SarabunIT๙" w:cs="TH SarabunIT๙"/>
                <w:sz w:val="28"/>
                <w:szCs w:val="28"/>
              </w:rPr>
            </w:pPr>
            <w:r>
              <w:rPr>
                <w:rFonts w:ascii="TH SarabunIT๙" w:hAnsi="TH SarabunIT๙" w:cs="TH SarabunIT๙" w:hint="cs"/>
                <w:sz w:val="28"/>
                <w:szCs w:val="28"/>
                <w:cs/>
              </w:rPr>
              <w:t>6</w:t>
            </w:r>
            <w:r w:rsidR="000A54DE" w:rsidRPr="006D6C85">
              <w:rPr>
                <w:rFonts w:ascii="TH SarabunIT๙" w:hAnsi="TH SarabunIT๙" w:cs="TH SarabunIT๙" w:hint="cs"/>
                <w:sz w:val="28"/>
                <w:szCs w:val="28"/>
                <w:cs/>
              </w:rPr>
              <w:t xml:space="preserve">. ยุทธศาสตร์ </w:t>
            </w:r>
            <w:r w:rsidR="000A54DE">
              <w:rPr>
                <w:rFonts w:ascii="TH SarabunIT๙" w:hAnsi="TH SarabunIT๙" w:cs="TH SarabunIT๙"/>
                <w:sz w:val="28"/>
                <w:szCs w:val="28"/>
              </w:rPr>
              <w:t>3</w:t>
            </w:r>
          </w:p>
          <w:p w:rsidR="000A54DE" w:rsidRDefault="00632D09" w:rsidP="000A54DE">
            <w:pPr>
              <w:rPr>
                <w:rFonts w:ascii="TH SarabunIT๙" w:hAnsi="TH SarabunIT๙" w:cs="TH SarabunIT๙"/>
                <w:sz w:val="28"/>
                <w:szCs w:val="28"/>
              </w:rPr>
            </w:pPr>
            <w:r>
              <w:rPr>
                <w:rFonts w:ascii="TH SarabunIT๙" w:hAnsi="TH SarabunIT๙" w:cs="TH SarabunIT๙"/>
                <w:sz w:val="28"/>
                <w:szCs w:val="28"/>
              </w:rPr>
              <w:t xml:space="preserve">   6</w:t>
            </w:r>
            <w:r w:rsidR="000A54DE" w:rsidRPr="006D6C85">
              <w:rPr>
                <w:rFonts w:ascii="TH SarabunIT๙" w:hAnsi="TH SarabunIT๙" w:cs="TH SarabunIT๙"/>
                <w:sz w:val="28"/>
                <w:szCs w:val="28"/>
              </w:rPr>
              <w:t xml:space="preserve">.1 </w:t>
            </w:r>
            <w:r w:rsidR="000A54DE" w:rsidRPr="006D6C85">
              <w:rPr>
                <w:rFonts w:ascii="TH SarabunIT๙" w:hAnsi="TH SarabunIT๙" w:cs="TH SarabunIT๙" w:hint="cs"/>
                <w:sz w:val="28"/>
                <w:szCs w:val="28"/>
                <w:cs/>
              </w:rPr>
              <w:t>กลยุทธ์ 1</w:t>
            </w:r>
            <w:r w:rsidR="000A54DE">
              <w:rPr>
                <w:rFonts w:ascii="TH SarabunIT๙" w:hAnsi="TH SarabunIT๙" w:cs="TH SarabunIT๙" w:hint="cs"/>
                <w:sz w:val="28"/>
                <w:szCs w:val="28"/>
                <w:cs/>
              </w:rPr>
              <w:t>,2</w:t>
            </w:r>
            <w:r w:rsidR="00F26D28">
              <w:rPr>
                <w:rFonts w:ascii="TH SarabunIT๙" w:hAnsi="TH SarabunIT๙" w:cs="TH SarabunIT๙" w:hint="cs"/>
                <w:sz w:val="28"/>
                <w:szCs w:val="28"/>
                <w:cs/>
              </w:rPr>
              <w:t>,3,4</w:t>
            </w:r>
            <w:r w:rsidR="000A54DE">
              <w:rPr>
                <w:rFonts w:ascii="TH SarabunIT๙" w:hAnsi="TH SarabunIT๙" w:cs="TH SarabunIT๙" w:hint="cs"/>
                <w:sz w:val="28"/>
                <w:szCs w:val="28"/>
                <w:cs/>
              </w:rPr>
              <w:t xml:space="preserve">             </w:t>
            </w:r>
          </w:p>
          <w:p w:rsidR="000A54DE" w:rsidRDefault="000A54DE" w:rsidP="000A54DE">
            <w:pPr>
              <w:rPr>
                <w:rFonts w:ascii="TH SarabunIT๙" w:hAnsi="TH SarabunIT๙" w:cs="TH SarabunIT๙"/>
                <w:sz w:val="28"/>
                <w:szCs w:val="28"/>
              </w:rPr>
            </w:pPr>
            <w:r>
              <w:rPr>
                <w:rFonts w:ascii="TH SarabunIT๙" w:hAnsi="TH SarabunIT๙" w:cs="TH SarabunIT๙" w:hint="cs"/>
                <w:sz w:val="28"/>
                <w:szCs w:val="28"/>
                <w:cs/>
              </w:rPr>
              <w:t xml:space="preserve">   </w:t>
            </w:r>
            <w:r w:rsidR="00632D09">
              <w:rPr>
                <w:rFonts w:ascii="TH SarabunIT๙" w:hAnsi="TH SarabunIT๙" w:cs="TH SarabunIT๙" w:hint="cs"/>
                <w:sz w:val="28"/>
                <w:szCs w:val="28"/>
                <w:cs/>
              </w:rPr>
              <w:t>6</w:t>
            </w:r>
            <w:r w:rsidRPr="006D6C85">
              <w:rPr>
                <w:rFonts w:ascii="TH SarabunIT๙" w:hAnsi="TH SarabunIT๙" w:cs="TH SarabunIT๙" w:hint="cs"/>
                <w:sz w:val="28"/>
                <w:szCs w:val="28"/>
                <w:cs/>
              </w:rPr>
              <w:t>.2 โครงการ</w:t>
            </w:r>
            <w:r>
              <w:rPr>
                <w:rFonts w:ascii="TH SarabunIT๙" w:hAnsi="TH SarabunIT๙" w:cs="TH SarabunIT๙" w:hint="cs"/>
                <w:sz w:val="28"/>
                <w:szCs w:val="28"/>
                <w:cs/>
              </w:rPr>
              <w:t>ส่งเสริมคุณธรรมโดยองค์กรเครือข่าย</w:t>
            </w:r>
          </w:p>
          <w:p w:rsidR="000A54DE" w:rsidRDefault="000A54DE" w:rsidP="000A54DE">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ศูนย์ศึกษาพระพุทธศาสนาวันอาทิตย์</w:t>
            </w:r>
          </w:p>
        </w:tc>
        <w:tc>
          <w:tcPr>
            <w:tcW w:w="2268" w:type="dxa"/>
          </w:tcPr>
          <w:p w:rsidR="000A54DE" w:rsidRDefault="000A54DE" w:rsidP="000A54DE">
            <w:pPr>
              <w:rPr>
                <w:rFonts w:ascii="TH SarabunIT๙" w:hAnsi="TH SarabunIT๙" w:cs="TH SarabunIT๙"/>
                <w:sz w:val="28"/>
                <w:szCs w:val="28"/>
              </w:rPr>
            </w:pPr>
            <w:r>
              <w:rPr>
                <w:rFonts w:ascii="TH SarabunIT๙" w:hAnsi="TH SarabunIT๙" w:cs="TH SarabunIT๙" w:hint="cs"/>
                <w:sz w:val="28"/>
                <w:szCs w:val="28"/>
                <w:cs/>
              </w:rPr>
              <w:t xml:space="preserve">1. </w:t>
            </w:r>
            <w:r w:rsidRPr="000A54DE">
              <w:rPr>
                <w:rFonts w:ascii="TH SarabunIT๙" w:hAnsi="TH SarabunIT๙" w:cs="TH SarabunIT๙" w:hint="cs"/>
                <w:sz w:val="28"/>
                <w:szCs w:val="28"/>
                <w:cs/>
              </w:rPr>
              <w:t xml:space="preserve">เพื่อให้ ศพอ. </w:t>
            </w:r>
            <w:r>
              <w:rPr>
                <w:rFonts w:ascii="TH SarabunIT๙" w:hAnsi="TH SarabunIT๙" w:cs="TH SarabunIT๙" w:hint="cs"/>
                <w:sz w:val="28"/>
                <w:szCs w:val="28"/>
                <w:cs/>
              </w:rPr>
              <w:t>เป็นศูนย์กลางแห่งการเรียนรู้ด้านวัฒนธรรมและถ่ายทอดภูมิปัญญาท้องถิ่น</w:t>
            </w:r>
          </w:p>
          <w:p w:rsidR="000A54DE" w:rsidRDefault="000A54DE" w:rsidP="000A54DE">
            <w:pPr>
              <w:rPr>
                <w:rFonts w:ascii="TH SarabunIT๙" w:hAnsi="TH SarabunIT๙" w:cs="TH SarabunIT๙"/>
                <w:sz w:val="28"/>
                <w:szCs w:val="28"/>
              </w:rPr>
            </w:pPr>
            <w:r>
              <w:rPr>
                <w:rFonts w:ascii="TH SarabunIT๙" w:hAnsi="TH SarabunIT๙" w:cs="TH SarabunIT๙" w:hint="cs"/>
                <w:sz w:val="28"/>
                <w:szCs w:val="28"/>
                <w:cs/>
              </w:rPr>
              <w:t>2. เป็นแหล่งอบรมเด็กและเยาวชน ให้รู้จักใช้เวลาว่างจากการหยุดเรียน</w:t>
            </w:r>
          </w:p>
          <w:p w:rsidR="000A54DE" w:rsidRPr="000A54DE" w:rsidRDefault="000A54DE" w:rsidP="000A54DE">
            <w:pPr>
              <w:rPr>
                <w:rFonts w:ascii="TH SarabunIT๙" w:hAnsi="TH SarabunIT๙" w:cs="TH SarabunIT๙"/>
                <w:sz w:val="28"/>
                <w:szCs w:val="28"/>
                <w:cs/>
              </w:rPr>
            </w:pPr>
            <w:r>
              <w:rPr>
                <w:rFonts w:ascii="TH SarabunIT๙" w:hAnsi="TH SarabunIT๙" w:cs="TH SarabunIT๙" w:hint="cs"/>
                <w:sz w:val="28"/>
                <w:szCs w:val="28"/>
                <w:cs/>
              </w:rPr>
              <w:t>3.เพื่อน้อมนำปรัชญาเศรษฐกิจพอเพียง มาเป็นหลักในการพัฒนาคุณภาพชีวิต</w:t>
            </w:r>
          </w:p>
        </w:tc>
        <w:tc>
          <w:tcPr>
            <w:tcW w:w="1417" w:type="dxa"/>
          </w:tcPr>
          <w:p w:rsidR="000A54DE" w:rsidRPr="006D6C85" w:rsidRDefault="000A54DE" w:rsidP="001B4788">
            <w:pPr>
              <w:jc w:val="center"/>
              <w:rPr>
                <w:rFonts w:ascii="TH SarabunIT๙" w:hAnsi="TH SarabunIT๙" w:cs="TH SarabunIT๙"/>
                <w:sz w:val="28"/>
                <w:szCs w:val="28"/>
              </w:rPr>
            </w:pPr>
            <w:r>
              <w:rPr>
                <w:rFonts w:ascii="TH SarabunIT๙" w:hAnsi="TH SarabunIT๙" w:cs="TH SarabunIT๙" w:hint="cs"/>
                <w:sz w:val="28"/>
                <w:szCs w:val="28"/>
                <w:cs/>
              </w:rPr>
              <w:t>สวจ.</w:t>
            </w:r>
          </w:p>
        </w:tc>
        <w:tc>
          <w:tcPr>
            <w:tcW w:w="1560" w:type="dxa"/>
          </w:tcPr>
          <w:p w:rsidR="000A54DE" w:rsidRDefault="008F2216" w:rsidP="001B4788">
            <w:pPr>
              <w:rPr>
                <w:rFonts w:ascii="TH SarabunIT๙" w:hAnsi="TH SarabunIT๙" w:cs="TH SarabunIT๙"/>
                <w:sz w:val="28"/>
                <w:szCs w:val="28"/>
              </w:rPr>
            </w:pPr>
            <w:r>
              <w:rPr>
                <w:rFonts w:ascii="TH SarabunIT๙" w:hAnsi="TH SarabunIT๙" w:cs="TH SarabunIT๙" w:hint="cs"/>
                <w:sz w:val="28"/>
                <w:szCs w:val="28"/>
                <w:cs/>
              </w:rPr>
              <w:t>- วัดที่เข้าร่วมโครงการ 3 วัด</w:t>
            </w:r>
          </w:p>
          <w:p w:rsidR="008F2216" w:rsidRPr="006D6C85" w:rsidRDefault="008F2216" w:rsidP="001B4788">
            <w:pPr>
              <w:rPr>
                <w:rFonts w:ascii="TH SarabunIT๙" w:hAnsi="TH SarabunIT๙" w:cs="TH SarabunIT๙"/>
                <w:sz w:val="28"/>
                <w:szCs w:val="28"/>
                <w:cs/>
              </w:rPr>
            </w:pPr>
            <w:r>
              <w:rPr>
                <w:rFonts w:ascii="TH SarabunIT๙" w:hAnsi="TH SarabunIT๙" w:cs="TH SarabunIT๙" w:hint="cs"/>
                <w:sz w:val="28"/>
                <w:szCs w:val="28"/>
                <w:cs/>
              </w:rPr>
              <w:t>- เยาวชนเข้าร่วมโครงการไม่น้อยกว่า 380  คน</w:t>
            </w:r>
          </w:p>
        </w:tc>
        <w:tc>
          <w:tcPr>
            <w:tcW w:w="1417" w:type="dxa"/>
          </w:tcPr>
          <w:p w:rsidR="000A54DE" w:rsidRDefault="008F2216" w:rsidP="001B4788">
            <w:pPr>
              <w:rPr>
                <w:rFonts w:ascii="TH SarabunIT๙" w:hAnsi="TH SarabunIT๙" w:cs="TH SarabunIT๙"/>
                <w:sz w:val="28"/>
                <w:szCs w:val="28"/>
              </w:rPr>
            </w:pPr>
            <w:r>
              <w:rPr>
                <w:rFonts w:ascii="TH SarabunIT๙" w:hAnsi="TH SarabunIT๙" w:cs="TH SarabunIT๙" w:hint="cs"/>
                <w:sz w:val="28"/>
                <w:szCs w:val="28"/>
                <w:cs/>
              </w:rPr>
              <w:t>1. เด็กเยาวชนยึดมั่นในหลักคำสอนทางศาสนา และหลักปรัชญาเศรษฐกิจพอเพียง มาเป็นแนวทางในการดำเนินชีวิต</w:t>
            </w:r>
          </w:p>
          <w:p w:rsidR="008F2216" w:rsidRPr="006D6C85" w:rsidRDefault="008F2216" w:rsidP="008F2216">
            <w:pPr>
              <w:rPr>
                <w:rFonts w:ascii="TH SarabunIT๙" w:hAnsi="TH SarabunIT๙" w:cs="TH SarabunIT๙"/>
                <w:sz w:val="28"/>
                <w:szCs w:val="28"/>
                <w:cs/>
              </w:rPr>
            </w:pPr>
            <w:r>
              <w:rPr>
                <w:rFonts w:ascii="TH SarabunIT๙" w:hAnsi="TH SarabunIT๙" w:cs="TH SarabunIT๙" w:hint="cs"/>
                <w:sz w:val="28"/>
                <w:szCs w:val="28"/>
                <w:cs/>
              </w:rPr>
              <w:t>2. ดำเนินชีวิตตามขนบธรรมเนียม ของไทย</w:t>
            </w:r>
          </w:p>
        </w:tc>
        <w:tc>
          <w:tcPr>
            <w:tcW w:w="1276" w:type="dxa"/>
          </w:tcPr>
          <w:p w:rsidR="000A54DE" w:rsidRDefault="008F2216" w:rsidP="001B4788">
            <w:pPr>
              <w:jc w:val="center"/>
              <w:rPr>
                <w:rFonts w:ascii="TH SarabunIT๙" w:hAnsi="TH SarabunIT๙" w:cs="TH SarabunIT๙"/>
                <w:sz w:val="28"/>
                <w:szCs w:val="28"/>
              </w:rPr>
            </w:pPr>
            <w:r>
              <w:rPr>
                <w:rFonts w:ascii="TH SarabunIT๙" w:hAnsi="TH SarabunIT๙" w:cs="TH SarabunIT๙" w:hint="cs"/>
                <w:sz w:val="28"/>
                <w:szCs w:val="28"/>
                <w:cs/>
              </w:rPr>
              <w:t>88,200</w:t>
            </w:r>
          </w:p>
        </w:tc>
        <w:tc>
          <w:tcPr>
            <w:tcW w:w="992" w:type="dxa"/>
          </w:tcPr>
          <w:p w:rsidR="000A54DE" w:rsidRPr="006D6C85" w:rsidRDefault="000A54DE" w:rsidP="001B4788">
            <w:pPr>
              <w:jc w:val="center"/>
              <w:rPr>
                <w:rFonts w:ascii="TH SarabunIT๙" w:hAnsi="TH SarabunIT๙" w:cs="TH SarabunIT๙"/>
                <w:sz w:val="28"/>
                <w:szCs w:val="28"/>
              </w:rPr>
            </w:pPr>
          </w:p>
        </w:tc>
        <w:tc>
          <w:tcPr>
            <w:tcW w:w="992" w:type="dxa"/>
          </w:tcPr>
          <w:p w:rsidR="000A54DE" w:rsidRPr="006D6C85" w:rsidRDefault="000A54DE" w:rsidP="001B4788">
            <w:pPr>
              <w:jc w:val="center"/>
              <w:rPr>
                <w:rFonts w:ascii="TH SarabunIT๙" w:hAnsi="TH SarabunIT๙" w:cs="TH SarabunIT๙"/>
                <w:sz w:val="28"/>
                <w:szCs w:val="28"/>
              </w:rPr>
            </w:pPr>
          </w:p>
        </w:tc>
        <w:tc>
          <w:tcPr>
            <w:tcW w:w="993" w:type="dxa"/>
          </w:tcPr>
          <w:p w:rsidR="000A54DE" w:rsidRPr="006D6C85" w:rsidRDefault="000A54DE" w:rsidP="001B4788">
            <w:pPr>
              <w:jc w:val="center"/>
              <w:rPr>
                <w:rFonts w:ascii="TH SarabunIT๙" w:hAnsi="TH SarabunIT๙" w:cs="TH SarabunIT๙"/>
                <w:sz w:val="28"/>
                <w:szCs w:val="28"/>
              </w:rPr>
            </w:pPr>
          </w:p>
        </w:tc>
        <w:tc>
          <w:tcPr>
            <w:tcW w:w="992" w:type="dxa"/>
          </w:tcPr>
          <w:p w:rsidR="000A54DE" w:rsidRPr="006D6C85" w:rsidRDefault="000A54DE" w:rsidP="001B4788">
            <w:pPr>
              <w:jc w:val="center"/>
              <w:rPr>
                <w:rFonts w:ascii="TH SarabunIT๙" w:hAnsi="TH SarabunIT๙" w:cs="TH SarabunIT๙"/>
                <w:sz w:val="28"/>
                <w:szCs w:val="28"/>
              </w:rPr>
            </w:pPr>
          </w:p>
        </w:tc>
        <w:tc>
          <w:tcPr>
            <w:tcW w:w="992" w:type="dxa"/>
          </w:tcPr>
          <w:p w:rsidR="000A54DE" w:rsidRPr="006D6C85" w:rsidRDefault="008F2216" w:rsidP="001B4788">
            <w:pPr>
              <w:jc w:val="center"/>
              <w:rPr>
                <w:rFonts w:ascii="TH SarabunIT๙" w:hAnsi="TH SarabunIT๙" w:cs="TH SarabunIT๙"/>
                <w:sz w:val="26"/>
                <w:szCs w:val="26"/>
              </w:rPr>
            </w:pPr>
            <w:r>
              <w:rPr>
                <w:rFonts w:ascii="TH SarabunIT๙" w:hAnsi="TH SarabunIT๙" w:cs="TH SarabunIT๙" w:hint="cs"/>
                <w:sz w:val="26"/>
                <w:szCs w:val="26"/>
                <w:cs/>
              </w:rPr>
              <w:t>ศน.</w:t>
            </w:r>
          </w:p>
        </w:tc>
      </w:tr>
    </w:tbl>
    <w:p w:rsidR="00677999" w:rsidRDefault="00677999" w:rsidP="00677999">
      <w:pPr>
        <w:jc w:val="center"/>
        <w:rPr>
          <w:rFonts w:ascii="TH SarabunIT๙" w:hAnsi="TH SarabunIT๙" w:cs="TH SarabunIT๙"/>
        </w:rPr>
      </w:pPr>
      <w:r>
        <w:rPr>
          <w:rFonts w:ascii="TH SarabunIT๙" w:hAnsi="TH SarabunIT๙" w:cs="TH SarabunIT๙" w:hint="cs"/>
          <w:cs/>
        </w:rPr>
        <w:t>รายละเอียดของโครงการ/กิจกรรมที่จะดำเนินการในปีงบประมาณ พ.ศ. 2562</w:t>
      </w:r>
    </w:p>
    <w:tbl>
      <w:tblPr>
        <w:tblStyle w:val="a4"/>
        <w:tblW w:w="15446" w:type="dxa"/>
        <w:tblLayout w:type="fixed"/>
        <w:tblLook w:val="04A0" w:firstRow="1" w:lastRow="0" w:firstColumn="1" w:lastColumn="0" w:noHBand="0" w:noVBand="1"/>
      </w:tblPr>
      <w:tblGrid>
        <w:gridCol w:w="2547"/>
        <w:gridCol w:w="2268"/>
        <w:gridCol w:w="1417"/>
        <w:gridCol w:w="1560"/>
        <w:gridCol w:w="1417"/>
        <w:gridCol w:w="1276"/>
        <w:gridCol w:w="992"/>
        <w:gridCol w:w="992"/>
        <w:gridCol w:w="993"/>
        <w:gridCol w:w="992"/>
        <w:gridCol w:w="992"/>
      </w:tblGrid>
      <w:tr w:rsidR="00677999" w:rsidRPr="0042073E" w:rsidTr="001B4788">
        <w:tc>
          <w:tcPr>
            <w:tcW w:w="2547" w:type="dxa"/>
            <w:vMerge w:val="restart"/>
          </w:tcPr>
          <w:p w:rsidR="00677999" w:rsidRPr="006D6C85" w:rsidRDefault="00677999" w:rsidP="001B4788">
            <w:pPr>
              <w:jc w:val="center"/>
              <w:rPr>
                <w:rFonts w:ascii="TH SarabunIT๙" w:hAnsi="TH SarabunIT๙" w:cs="TH SarabunIT๙"/>
              </w:rPr>
            </w:pPr>
            <w:r w:rsidRPr="006D6C85">
              <w:rPr>
                <w:rFonts w:ascii="TH SarabunIT๙" w:hAnsi="TH SarabunIT๙" w:cs="TH SarabunIT๙" w:hint="cs"/>
                <w:cs/>
              </w:rPr>
              <w:t>ยุทธศาสตร์/โครงการ</w:t>
            </w:r>
          </w:p>
        </w:tc>
        <w:tc>
          <w:tcPr>
            <w:tcW w:w="2268" w:type="dxa"/>
            <w:vMerge w:val="restart"/>
          </w:tcPr>
          <w:p w:rsidR="00677999" w:rsidRPr="006D6C85" w:rsidRDefault="00677999" w:rsidP="001B4788">
            <w:pPr>
              <w:jc w:val="center"/>
              <w:rPr>
                <w:rFonts w:ascii="TH SarabunIT๙" w:hAnsi="TH SarabunIT๙" w:cs="TH SarabunIT๙"/>
              </w:rPr>
            </w:pPr>
            <w:r w:rsidRPr="006D6C85">
              <w:rPr>
                <w:rFonts w:ascii="TH SarabunIT๙" w:hAnsi="TH SarabunIT๙" w:cs="TH SarabunIT๙" w:hint="cs"/>
                <w:cs/>
              </w:rPr>
              <w:t>วัตถุประสงค์ของโครงการ</w:t>
            </w:r>
          </w:p>
        </w:tc>
        <w:tc>
          <w:tcPr>
            <w:tcW w:w="1417" w:type="dxa"/>
            <w:vMerge w:val="restart"/>
          </w:tcPr>
          <w:p w:rsidR="00677999" w:rsidRPr="006D6C85" w:rsidRDefault="00677999" w:rsidP="001B4788">
            <w:pPr>
              <w:jc w:val="center"/>
              <w:rPr>
                <w:rFonts w:ascii="TH SarabunIT๙" w:hAnsi="TH SarabunIT๙" w:cs="TH SarabunIT๙"/>
              </w:rPr>
            </w:pPr>
            <w:r w:rsidRPr="006D6C85">
              <w:rPr>
                <w:rFonts w:ascii="TH SarabunIT๙" w:hAnsi="TH SarabunIT๙" w:cs="TH SarabunIT๙" w:hint="cs"/>
                <w:cs/>
              </w:rPr>
              <w:t>หน่วยงานที่รับผิดชอบ</w:t>
            </w:r>
          </w:p>
        </w:tc>
        <w:tc>
          <w:tcPr>
            <w:tcW w:w="2977" w:type="dxa"/>
            <w:gridSpan w:val="2"/>
          </w:tcPr>
          <w:p w:rsidR="00677999" w:rsidRPr="006D6C85" w:rsidRDefault="00677999" w:rsidP="001B4788">
            <w:pPr>
              <w:jc w:val="center"/>
              <w:rPr>
                <w:rFonts w:ascii="TH SarabunIT๙" w:hAnsi="TH SarabunIT๙" w:cs="TH SarabunIT๙"/>
              </w:rPr>
            </w:pPr>
            <w:r w:rsidRPr="006D6C85">
              <w:rPr>
                <w:rFonts w:ascii="TH SarabunIT๙" w:hAnsi="TH SarabunIT๙" w:cs="TH SarabunIT๙" w:hint="cs"/>
                <w:cs/>
              </w:rPr>
              <w:t>เป้าหมาย</w:t>
            </w:r>
          </w:p>
        </w:tc>
        <w:tc>
          <w:tcPr>
            <w:tcW w:w="1276" w:type="dxa"/>
            <w:vMerge w:val="restart"/>
          </w:tcPr>
          <w:p w:rsidR="00677999" w:rsidRPr="006D6C85" w:rsidRDefault="00677999" w:rsidP="001B4788">
            <w:pPr>
              <w:jc w:val="center"/>
              <w:rPr>
                <w:rFonts w:ascii="TH SarabunIT๙" w:hAnsi="TH SarabunIT๙" w:cs="TH SarabunIT๙"/>
              </w:rPr>
            </w:pPr>
            <w:r w:rsidRPr="006D6C85">
              <w:rPr>
                <w:rFonts w:ascii="TH SarabunIT๙" w:hAnsi="TH SarabunIT๙" w:cs="TH SarabunIT๙" w:hint="cs"/>
                <w:cs/>
              </w:rPr>
              <w:t>งบประมาณ  ที่ใช้</w:t>
            </w:r>
          </w:p>
        </w:tc>
        <w:tc>
          <w:tcPr>
            <w:tcW w:w="3969" w:type="dxa"/>
            <w:gridSpan w:val="4"/>
          </w:tcPr>
          <w:p w:rsidR="00677999" w:rsidRPr="006D6C85" w:rsidRDefault="00677999" w:rsidP="001B4788">
            <w:pPr>
              <w:jc w:val="center"/>
              <w:rPr>
                <w:rFonts w:ascii="TH SarabunIT๙" w:hAnsi="TH SarabunIT๙" w:cs="TH SarabunIT๙"/>
              </w:rPr>
            </w:pPr>
            <w:r w:rsidRPr="006D6C85">
              <w:rPr>
                <w:rFonts w:ascii="TH SarabunIT๙" w:hAnsi="TH SarabunIT๙" w:cs="TH SarabunIT๙" w:hint="cs"/>
                <w:cs/>
              </w:rPr>
              <w:t>ปีงบประมาณปี พ.ศ.</w:t>
            </w:r>
            <w:r w:rsidRPr="006D6C85">
              <w:rPr>
                <w:rFonts w:ascii="TH SarabunIT๙" w:hAnsi="TH SarabunIT๙" w:cs="TH SarabunIT๙"/>
              </w:rPr>
              <w:t xml:space="preserve"> 2562</w:t>
            </w:r>
          </w:p>
        </w:tc>
        <w:tc>
          <w:tcPr>
            <w:tcW w:w="992" w:type="dxa"/>
            <w:vMerge w:val="restart"/>
          </w:tcPr>
          <w:p w:rsidR="00677999" w:rsidRPr="006D6C85" w:rsidRDefault="00677999" w:rsidP="001B4788">
            <w:pPr>
              <w:jc w:val="center"/>
              <w:rPr>
                <w:rFonts w:ascii="TH SarabunIT๙" w:hAnsi="TH SarabunIT๙" w:cs="TH SarabunIT๙"/>
                <w:cs/>
              </w:rPr>
            </w:pPr>
            <w:r w:rsidRPr="006D6C85">
              <w:rPr>
                <w:rFonts w:ascii="TH SarabunIT๙" w:hAnsi="TH SarabunIT๙" w:cs="TH SarabunIT๙" w:hint="cs"/>
                <w:cs/>
              </w:rPr>
              <w:t>หมายเหตุ</w:t>
            </w:r>
          </w:p>
        </w:tc>
      </w:tr>
      <w:tr w:rsidR="00677999" w:rsidRPr="0042073E" w:rsidTr="001B4788">
        <w:tc>
          <w:tcPr>
            <w:tcW w:w="2547" w:type="dxa"/>
            <w:vMerge/>
          </w:tcPr>
          <w:p w:rsidR="00677999" w:rsidRPr="006D6C85" w:rsidRDefault="00677999" w:rsidP="001B4788">
            <w:pPr>
              <w:jc w:val="center"/>
              <w:rPr>
                <w:rFonts w:ascii="TH SarabunIT๙" w:hAnsi="TH SarabunIT๙" w:cs="TH SarabunIT๙"/>
              </w:rPr>
            </w:pPr>
          </w:p>
        </w:tc>
        <w:tc>
          <w:tcPr>
            <w:tcW w:w="2268" w:type="dxa"/>
            <w:vMerge/>
          </w:tcPr>
          <w:p w:rsidR="00677999" w:rsidRPr="006D6C85" w:rsidRDefault="00677999" w:rsidP="001B4788">
            <w:pPr>
              <w:jc w:val="center"/>
              <w:rPr>
                <w:rFonts w:ascii="TH SarabunIT๙" w:hAnsi="TH SarabunIT๙" w:cs="TH SarabunIT๙"/>
              </w:rPr>
            </w:pPr>
          </w:p>
        </w:tc>
        <w:tc>
          <w:tcPr>
            <w:tcW w:w="1417" w:type="dxa"/>
            <w:vMerge/>
          </w:tcPr>
          <w:p w:rsidR="00677999" w:rsidRPr="006D6C85" w:rsidRDefault="00677999" w:rsidP="001B4788">
            <w:pPr>
              <w:jc w:val="center"/>
              <w:rPr>
                <w:rFonts w:ascii="TH SarabunIT๙" w:hAnsi="TH SarabunIT๙" w:cs="TH SarabunIT๙"/>
              </w:rPr>
            </w:pPr>
          </w:p>
        </w:tc>
        <w:tc>
          <w:tcPr>
            <w:tcW w:w="1560" w:type="dxa"/>
          </w:tcPr>
          <w:p w:rsidR="00677999" w:rsidRPr="006D6C85" w:rsidRDefault="00677999" w:rsidP="001B4788">
            <w:pPr>
              <w:jc w:val="center"/>
              <w:rPr>
                <w:rFonts w:ascii="TH SarabunIT๙" w:hAnsi="TH SarabunIT๙" w:cs="TH SarabunIT๙"/>
              </w:rPr>
            </w:pPr>
            <w:r w:rsidRPr="006D6C85">
              <w:rPr>
                <w:rFonts w:ascii="TH SarabunIT๙" w:hAnsi="TH SarabunIT๙" w:cs="TH SarabunIT๙" w:hint="cs"/>
                <w:cs/>
              </w:rPr>
              <w:t>ผลลัพธ์เชิงปริมาณ</w:t>
            </w:r>
          </w:p>
        </w:tc>
        <w:tc>
          <w:tcPr>
            <w:tcW w:w="1417" w:type="dxa"/>
          </w:tcPr>
          <w:p w:rsidR="00677999" w:rsidRPr="006D6C85" w:rsidRDefault="00677999" w:rsidP="001B4788">
            <w:pPr>
              <w:jc w:val="center"/>
              <w:rPr>
                <w:rFonts w:ascii="TH SarabunIT๙" w:hAnsi="TH SarabunIT๙" w:cs="TH SarabunIT๙"/>
              </w:rPr>
            </w:pPr>
            <w:r w:rsidRPr="006D6C85">
              <w:rPr>
                <w:rFonts w:ascii="TH SarabunIT๙" w:hAnsi="TH SarabunIT๙" w:cs="TH SarabunIT๙" w:hint="cs"/>
                <w:cs/>
              </w:rPr>
              <w:t>ผลลัพธ์เชิงคุณภาพ</w:t>
            </w:r>
          </w:p>
        </w:tc>
        <w:tc>
          <w:tcPr>
            <w:tcW w:w="1276" w:type="dxa"/>
            <w:vMerge/>
          </w:tcPr>
          <w:p w:rsidR="00677999" w:rsidRPr="006D6C85" w:rsidRDefault="00677999" w:rsidP="001B4788">
            <w:pPr>
              <w:jc w:val="center"/>
              <w:rPr>
                <w:rFonts w:ascii="TH SarabunIT๙" w:hAnsi="TH SarabunIT๙" w:cs="TH SarabunIT๙"/>
              </w:rPr>
            </w:pPr>
          </w:p>
        </w:tc>
        <w:tc>
          <w:tcPr>
            <w:tcW w:w="992" w:type="dxa"/>
          </w:tcPr>
          <w:p w:rsidR="00677999" w:rsidRPr="006D6C85" w:rsidRDefault="00677999" w:rsidP="001B4788">
            <w:pPr>
              <w:rPr>
                <w:rFonts w:ascii="TH SarabunIT๙" w:hAnsi="TH SarabunIT๙" w:cs="TH SarabunIT๙"/>
                <w:sz w:val="28"/>
                <w:szCs w:val="28"/>
              </w:rPr>
            </w:pPr>
            <w:r w:rsidRPr="006D6C85">
              <w:rPr>
                <w:rFonts w:ascii="TH SarabunIT๙" w:hAnsi="TH SarabunIT๙" w:cs="TH SarabunIT๙" w:hint="cs"/>
                <w:sz w:val="28"/>
                <w:szCs w:val="28"/>
                <w:cs/>
              </w:rPr>
              <w:t xml:space="preserve">ไตรมาส 1 </w:t>
            </w:r>
          </w:p>
          <w:p w:rsidR="00677999" w:rsidRPr="006D6C85" w:rsidRDefault="00677999" w:rsidP="001B4788">
            <w:pPr>
              <w:rPr>
                <w:rFonts w:ascii="TH SarabunIT๙" w:hAnsi="TH SarabunIT๙" w:cs="TH SarabunIT๙"/>
                <w:sz w:val="28"/>
                <w:szCs w:val="28"/>
                <w:cs/>
              </w:rPr>
            </w:pPr>
            <w:r w:rsidRPr="006D6C85">
              <w:rPr>
                <w:rFonts w:ascii="TH SarabunIT๙" w:hAnsi="TH SarabunIT๙" w:cs="TH SarabunIT๙" w:hint="cs"/>
                <w:sz w:val="28"/>
                <w:szCs w:val="28"/>
                <w:cs/>
              </w:rPr>
              <w:t>(ต.ค.-ธ.ค. 61)</w:t>
            </w:r>
          </w:p>
        </w:tc>
        <w:tc>
          <w:tcPr>
            <w:tcW w:w="992" w:type="dxa"/>
          </w:tcPr>
          <w:p w:rsidR="00677999" w:rsidRPr="006D6C85" w:rsidRDefault="00677999" w:rsidP="001B4788">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2     (ม.ค.-มี.ค. 62)</w:t>
            </w:r>
          </w:p>
        </w:tc>
        <w:tc>
          <w:tcPr>
            <w:tcW w:w="993" w:type="dxa"/>
          </w:tcPr>
          <w:p w:rsidR="00677999" w:rsidRPr="006D6C85" w:rsidRDefault="007D24FB" w:rsidP="001B4788">
            <w:pPr>
              <w:jc w:val="center"/>
              <w:rPr>
                <w:rFonts w:ascii="TH SarabunIT๙" w:hAnsi="TH SarabunIT๙" w:cs="TH SarabunIT๙"/>
                <w:sz w:val="28"/>
                <w:szCs w:val="28"/>
                <w:cs/>
              </w:rPr>
            </w:pPr>
            <w:r>
              <w:rPr>
                <w:rFonts w:ascii="TH SarabunIT๙" w:hAnsi="TH SarabunIT๙" w:cs="TH SarabunIT๙" w:hint="cs"/>
                <w:noProof/>
                <w:sz w:val="28"/>
                <w:szCs w:val="28"/>
              </w:rPr>
              <mc:AlternateContent>
                <mc:Choice Requires="wps">
                  <w:drawing>
                    <wp:anchor distT="0" distB="0" distL="114300" distR="114300" simplePos="0" relativeHeight="251933696" behindDoc="0" locked="0" layoutInCell="1" allowOverlap="1" wp14:anchorId="708CE6BA" wp14:editId="687C5C76">
                      <wp:simplePos x="0" y="0"/>
                      <wp:positionH relativeFrom="column">
                        <wp:posOffset>-1312317</wp:posOffset>
                      </wp:positionH>
                      <wp:positionV relativeFrom="paragraph">
                        <wp:posOffset>1026382</wp:posOffset>
                      </wp:positionV>
                      <wp:extent cx="2517168" cy="41096"/>
                      <wp:effectExtent l="38100" t="76200" r="0" b="92710"/>
                      <wp:wrapNone/>
                      <wp:docPr id="143" name="ลูกศรเชื่อมต่อแบบตรง 143"/>
                      <wp:cNvGraphicFramePr/>
                      <a:graphic xmlns:a="http://schemas.openxmlformats.org/drawingml/2006/main">
                        <a:graphicData uri="http://schemas.microsoft.com/office/word/2010/wordprocessingShape">
                          <wps:wsp>
                            <wps:cNvCnPr/>
                            <wps:spPr>
                              <a:xfrm flipV="1">
                                <a:off x="0" y="0"/>
                                <a:ext cx="2517168" cy="41096"/>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F8E248D" id="ลูกศรเชื่อมต่อแบบตรง 143" o:spid="_x0000_s1026" type="#_x0000_t32" style="position:absolute;margin-left:-103.35pt;margin-top:80.8pt;width:198.2pt;height:3.25pt;flip:y;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" strokecolor="black [3200]" strokeweight=".5pt">
                      <v:stroke startarrow="block" endarrow="block" joinstyle="miter"/>
                    </v:shape>
                  </w:pict>
                </mc:Fallback>
              </mc:AlternateContent>
            </w:r>
            <w:r w:rsidR="00677999" w:rsidRPr="006D6C85">
              <w:rPr>
                <w:rFonts w:ascii="TH SarabunIT๙" w:hAnsi="TH SarabunIT๙" w:cs="TH SarabunIT๙" w:hint="cs"/>
                <w:sz w:val="28"/>
                <w:szCs w:val="28"/>
                <w:cs/>
              </w:rPr>
              <w:t>ไตรมาส 3  (เม.ย.-มิ.ย. 62)</w:t>
            </w:r>
          </w:p>
        </w:tc>
        <w:tc>
          <w:tcPr>
            <w:tcW w:w="992" w:type="dxa"/>
          </w:tcPr>
          <w:p w:rsidR="00677999" w:rsidRPr="006D6C85" w:rsidRDefault="00677999" w:rsidP="001B4788">
            <w:pPr>
              <w:jc w:val="center"/>
              <w:rPr>
                <w:rFonts w:ascii="TH SarabunIT๙" w:hAnsi="TH SarabunIT๙" w:cs="TH SarabunIT๙"/>
                <w:sz w:val="28"/>
                <w:szCs w:val="28"/>
              </w:rPr>
            </w:pPr>
            <w:r w:rsidRPr="006D6C85">
              <w:rPr>
                <w:rFonts w:ascii="TH SarabunIT๙" w:hAnsi="TH SarabunIT๙" w:cs="TH SarabunIT๙" w:hint="cs"/>
                <w:sz w:val="28"/>
                <w:szCs w:val="28"/>
                <w:cs/>
              </w:rPr>
              <w:t>ไตรมาส 4</w:t>
            </w:r>
          </w:p>
          <w:p w:rsidR="00677999" w:rsidRPr="006D6C85" w:rsidRDefault="00677999" w:rsidP="001B4788">
            <w:pPr>
              <w:jc w:val="center"/>
              <w:rPr>
                <w:rFonts w:ascii="TH SarabunIT๙" w:hAnsi="TH SarabunIT๙" w:cs="TH SarabunIT๙"/>
                <w:sz w:val="28"/>
                <w:szCs w:val="28"/>
              </w:rPr>
            </w:pPr>
            <w:r w:rsidRPr="006D6C85">
              <w:rPr>
                <w:rFonts w:ascii="TH SarabunIT๙" w:hAnsi="TH SarabunIT๙" w:cs="TH SarabunIT๙" w:hint="cs"/>
                <w:sz w:val="28"/>
                <w:szCs w:val="28"/>
                <w:cs/>
              </w:rPr>
              <w:t>(ก.ค.-ก.ย. 62)</w:t>
            </w:r>
          </w:p>
        </w:tc>
        <w:tc>
          <w:tcPr>
            <w:tcW w:w="992" w:type="dxa"/>
            <w:vMerge/>
          </w:tcPr>
          <w:p w:rsidR="00677999" w:rsidRPr="006D6C85" w:rsidRDefault="00677999" w:rsidP="001B4788">
            <w:pPr>
              <w:jc w:val="center"/>
              <w:rPr>
                <w:rFonts w:ascii="TH SarabunIT๙" w:hAnsi="TH SarabunIT๙" w:cs="TH SarabunIT๙"/>
              </w:rPr>
            </w:pPr>
          </w:p>
        </w:tc>
      </w:tr>
      <w:tr w:rsidR="00677999" w:rsidRPr="0042073E" w:rsidTr="001B4788">
        <w:trPr>
          <w:trHeight w:val="3806"/>
        </w:trPr>
        <w:tc>
          <w:tcPr>
            <w:tcW w:w="2547" w:type="dxa"/>
          </w:tcPr>
          <w:p w:rsidR="00677999" w:rsidRPr="006D6C85" w:rsidRDefault="00632D09" w:rsidP="00677999">
            <w:pPr>
              <w:rPr>
                <w:rFonts w:ascii="TH SarabunIT๙" w:hAnsi="TH SarabunIT๙" w:cs="TH SarabunIT๙"/>
                <w:sz w:val="28"/>
                <w:szCs w:val="28"/>
              </w:rPr>
            </w:pPr>
            <w:r>
              <w:rPr>
                <w:rFonts w:ascii="TH SarabunIT๙" w:hAnsi="TH SarabunIT๙" w:cs="TH SarabunIT๙" w:hint="cs"/>
                <w:sz w:val="28"/>
                <w:szCs w:val="28"/>
                <w:cs/>
              </w:rPr>
              <w:t>7</w:t>
            </w:r>
            <w:r w:rsidR="007D24FB">
              <w:rPr>
                <w:rFonts w:ascii="TH SarabunIT๙" w:hAnsi="TH SarabunIT๙" w:cs="TH SarabunIT๙" w:hint="cs"/>
                <w:sz w:val="28"/>
                <w:szCs w:val="28"/>
                <w:cs/>
              </w:rPr>
              <w:t>.</w:t>
            </w:r>
            <w:r w:rsidR="00677999" w:rsidRPr="006D6C85">
              <w:rPr>
                <w:rFonts w:ascii="TH SarabunIT๙" w:hAnsi="TH SarabunIT๙" w:cs="TH SarabunIT๙" w:hint="cs"/>
                <w:sz w:val="28"/>
                <w:szCs w:val="28"/>
                <w:cs/>
              </w:rPr>
              <w:t xml:space="preserve"> ยุทธศาสตร์ </w:t>
            </w:r>
            <w:r w:rsidR="00677999">
              <w:rPr>
                <w:rFonts w:ascii="TH SarabunIT๙" w:hAnsi="TH SarabunIT๙" w:cs="TH SarabunIT๙"/>
                <w:sz w:val="28"/>
                <w:szCs w:val="28"/>
              </w:rPr>
              <w:t>3</w:t>
            </w:r>
          </w:p>
          <w:p w:rsidR="00677999" w:rsidRDefault="00632D09" w:rsidP="00677999">
            <w:pPr>
              <w:rPr>
                <w:rFonts w:ascii="TH SarabunIT๙" w:hAnsi="TH SarabunIT๙" w:cs="TH SarabunIT๙"/>
                <w:sz w:val="28"/>
                <w:szCs w:val="28"/>
              </w:rPr>
            </w:pPr>
            <w:r>
              <w:rPr>
                <w:rFonts w:ascii="TH SarabunIT๙" w:hAnsi="TH SarabunIT๙" w:cs="TH SarabunIT๙"/>
                <w:sz w:val="28"/>
                <w:szCs w:val="28"/>
              </w:rPr>
              <w:t xml:space="preserve">   7</w:t>
            </w:r>
            <w:r w:rsidR="00677999" w:rsidRPr="006D6C85">
              <w:rPr>
                <w:rFonts w:ascii="TH SarabunIT๙" w:hAnsi="TH SarabunIT๙" w:cs="TH SarabunIT๙"/>
                <w:sz w:val="28"/>
                <w:szCs w:val="28"/>
              </w:rPr>
              <w:t xml:space="preserve">.1 </w:t>
            </w:r>
            <w:r w:rsidR="00677999" w:rsidRPr="006D6C85">
              <w:rPr>
                <w:rFonts w:ascii="TH SarabunIT๙" w:hAnsi="TH SarabunIT๙" w:cs="TH SarabunIT๙" w:hint="cs"/>
                <w:sz w:val="28"/>
                <w:szCs w:val="28"/>
                <w:cs/>
              </w:rPr>
              <w:t>กลยุทธ์ 1</w:t>
            </w:r>
            <w:r w:rsidR="00677999">
              <w:rPr>
                <w:rFonts w:ascii="TH SarabunIT๙" w:hAnsi="TH SarabunIT๙" w:cs="TH SarabunIT๙" w:hint="cs"/>
                <w:sz w:val="28"/>
                <w:szCs w:val="28"/>
                <w:cs/>
              </w:rPr>
              <w:t xml:space="preserve">,2 </w:t>
            </w:r>
            <w:r w:rsidR="006A3BA7">
              <w:rPr>
                <w:rFonts w:ascii="TH SarabunIT๙" w:hAnsi="TH SarabunIT๙" w:cs="TH SarabunIT๙" w:hint="cs"/>
                <w:sz w:val="28"/>
                <w:szCs w:val="28"/>
                <w:cs/>
              </w:rPr>
              <w:t>,3,4</w:t>
            </w:r>
            <w:r w:rsidR="00677999">
              <w:rPr>
                <w:rFonts w:ascii="TH SarabunIT๙" w:hAnsi="TH SarabunIT๙" w:cs="TH SarabunIT๙" w:hint="cs"/>
                <w:sz w:val="28"/>
                <w:szCs w:val="28"/>
                <w:cs/>
              </w:rPr>
              <w:t xml:space="preserve">            </w:t>
            </w:r>
          </w:p>
          <w:p w:rsidR="00677999" w:rsidRDefault="00677999" w:rsidP="00677999">
            <w:pPr>
              <w:rPr>
                <w:rFonts w:ascii="TH SarabunIT๙" w:hAnsi="TH SarabunIT๙" w:cs="TH SarabunIT๙"/>
                <w:sz w:val="28"/>
                <w:szCs w:val="28"/>
              </w:rPr>
            </w:pPr>
            <w:r>
              <w:rPr>
                <w:rFonts w:ascii="TH SarabunIT๙" w:hAnsi="TH SarabunIT๙" w:cs="TH SarabunIT๙" w:hint="cs"/>
                <w:sz w:val="28"/>
                <w:szCs w:val="28"/>
                <w:cs/>
              </w:rPr>
              <w:t xml:space="preserve">   </w:t>
            </w:r>
            <w:r w:rsidR="00632D09">
              <w:rPr>
                <w:rFonts w:ascii="TH SarabunIT๙" w:hAnsi="TH SarabunIT๙" w:cs="TH SarabunIT๙" w:hint="cs"/>
                <w:sz w:val="28"/>
                <w:szCs w:val="28"/>
                <w:cs/>
              </w:rPr>
              <w:t>7</w:t>
            </w:r>
            <w:r w:rsidRPr="006D6C85">
              <w:rPr>
                <w:rFonts w:ascii="TH SarabunIT๙" w:hAnsi="TH SarabunIT๙" w:cs="TH SarabunIT๙" w:hint="cs"/>
                <w:sz w:val="28"/>
                <w:szCs w:val="28"/>
                <w:cs/>
              </w:rPr>
              <w:t>.2 โครงการ</w:t>
            </w:r>
            <w:r>
              <w:rPr>
                <w:rFonts w:ascii="TH SarabunIT๙" w:hAnsi="TH SarabunIT๙" w:cs="TH SarabunIT๙" w:hint="cs"/>
                <w:sz w:val="28"/>
                <w:szCs w:val="28"/>
                <w:cs/>
              </w:rPr>
              <w:t>ส่งเสริมคุณธรรมโดยองค์กรเครือข่าย</w:t>
            </w:r>
          </w:p>
          <w:p w:rsidR="00677999" w:rsidRPr="006D6C85" w:rsidRDefault="00677999" w:rsidP="00677999">
            <w:pPr>
              <w:rPr>
                <w:rFonts w:ascii="TH SarabunIT๙" w:hAnsi="TH SarabunIT๙" w:cs="TH SarabunIT๙"/>
                <w:sz w:val="28"/>
                <w:szCs w:val="28"/>
                <w:cs/>
              </w:rPr>
            </w:pPr>
            <w:r>
              <w:rPr>
                <w:rFonts w:ascii="TH SarabunIT๙" w:hAnsi="TH SarabunIT๙" w:cs="TH SarabunIT๙" w:hint="cs"/>
                <w:sz w:val="28"/>
                <w:szCs w:val="28"/>
                <w:cs/>
              </w:rPr>
              <w:t xml:space="preserve">    กิจกรรม ลานธรรม ลานวิถีไทย</w:t>
            </w:r>
          </w:p>
        </w:tc>
        <w:tc>
          <w:tcPr>
            <w:tcW w:w="2268" w:type="dxa"/>
          </w:tcPr>
          <w:p w:rsidR="00677999" w:rsidRDefault="00677999" w:rsidP="001B4788">
            <w:pPr>
              <w:rPr>
                <w:rFonts w:ascii="TH SarabunIT๙" w:hAnsi="TH SarabunIT๙" w:cs="TH SarabunIT๙"/>
                <w:sz w:val="28"/>
                <w:szCs w:val="28"/>
              </w:rPr>
            </w:pPr>
            <w:r>
              <w:rPr>
                <w:rFonts w:ascii="TH SarabunIT๙" w:hAnsi="TH SarabunIT๙" w:cs="TH SarabunIT๙" w:hint="cs"/>
                <w:sz w:val="28"/>
                <w:szCs w:val="28"/>
                <w:cs/>
              </w:rPr>
              <w:t>1. เพื่อให้ศาสนสถานเป็นศูนย์กลางการเรียนรู้ปรัชญาเศรษฐกิจพอเพียงของชุมชน</w:t>
            </w:r>
          </w:p>
          <w:p w:rsidR="00677999" w:rsidRDefault="00677999" w:rsidP="001B4788">
            <w:pPr>
              <w:rPr>
                <w:rFonts w:ascii="TH SarabunIT๙" w:hAnsi="TH SarabunIT๙" w:cs="TH SarabunIT๙"/>
                <w:sz w:val="28"/>
                <w:szCs w:val="28"/>
              </w:rPr>
            </w:pPr>
            <w:r>
              <w:rPr>
                <w:rFonts w:ascii="TH SarabunIT๙" w:hAnsi="TH SarabunIT๙" w:cs="TH SarabunIT๙" w:hint="cs"/>
                <w:sz w:val="28"/>
                <w:szCs w:val="28"/>
                <w:cs/>
              </w:rPr>
              <w:t>2. เพื่อส่งเสริมให้ศาสนสถานเป็นศูนย์กลางการจัดกิจกรรมทางศาสนา และถ่ายทอดภูมิปัญญา</w:t>
            </w:r>
          </w:p>
          <w:p w:rsidR="00677999" w:rsidRDefault="00677999" w:rsidP="001B4788">
            <w:pPr>
              <w:rPr>
                <w:rFonts w:ascii="TH SarabunIT๙" w:hAnsi="TH SarabunIT๙" w:cs="TH SarabunIT๙"/>
                <w:sz w:val="28"/>
                <w:szCs w:val="28"/>
                <w:cs/>
              </w:rPr>
            </w:pPr>
            <w:r>
              <w:rPr>
                <w:rFonts w:ascii="TH SarabunIT๙" w:hAnsi="TH SarabunIT๙" w:cs="TH SarabunIT๙"/>
                <w:sz w:val="28"/>
                <w:szCs w:val="28"/>
              </w:rPr>
              <w:t xml:space="preserve">3. </w:t>
            </w:r>
            <w:r>
              <w:rPr>
                <w:rFonts w:ascii="TH SarabunIT๙" w:hAnsi="TH SarabunIT๙" w:cs="TH SarabunIT๙" w:hint="cs"/>
                <w:sz w:val="28"/>
                <w:szCs w:val="28"/>
                <w:cs/>
              </w:rPr>
              <w:t>เพื่อให้ศาสนิกชนของทุกศาสนาได้ใกล้ชิดศาสนา และปฏิบัติตามหลักคำสอนของศาสนาที่ตนนับถือ</w:t>
            </w:r>
          </w:p>
          <w:p w:rsidR="00677999" w:rsidRPr="006D6C85" w:rsidRDefault="00677999" w:rsidP="001B4788">
            <w:pPr>
              <w:rPr>
                <w:rFonts w:ascii="TH SarabunIT๙" w:hAnsi="TH SarabunIT๙" w:cs="TH SarabunIT๙"/>
                <w:sz w:val="28"/>
                <w:szCs w:val="28"/>
                <w:cs/>
              </w:rPr>
            </w:pPr>
          </w:p>
        </w:tc>
        <w:tc>
          <w:tcPr>
            <w:tcW w:w="1417" w:type="dxa"/>
          </w:tcPr>
          <w:p w:rsidR="00677999" w:rsidRPr="006D6C85" w:rsidRDefault="007D24FB" w:rsidP="001B4788">
            <w:pPr>
              <w:jc w:val="center"/>
              <w:rPr>
                <w:rFonts w:ascii="TH SarabunIT๙" w:hAnsi="TH SarabunIT๙" w:cs="TH SarabunIT๙"/>
                <w:sz w:val="28"/>
                <w:szCs w:val="28"/>
              </w:rPr>
            </w:pPr>
            <w:r>
              <w:rPr>
                <w:rFonts w:ascii="TH SarabunIT๙" w:hAnsi="TH SarabunIT๙" w:cs="TH SarabunIT๙" w:hint="cs"/>
                <w:sz w:val="28"/>
                <w:szCs w:val="28"/>
                <w:cs/>
              </w:rPr>
              <w:t>สวจ.</w:t>
            </w:r>
          </w:p>
        </w:tc>
        <w:tc>
          <w:tcPr>
            <w:tcW w:w="1560" w:type="dxa"/>
          </w:tcPr>
          <w:p w:rsidR="00677999" w:rsidRPr="006D6C85" w:rsidRDefault="007D24FB" w:rsidP="001B4788">
            <w:pPr>
              <w:rPr>
                <w:rFonts w:ascii="TH SarabunIT๙" w:hAnsi="TH SarabunIT๙" w:cs="TH SarabunIT๙"/>
                <w:sz w:val="28"/>
                <w:szCs w:val="28"/>
                <w:cs/>
              </w:rPr>
            </w:pPr>
            <w:r>
              <w:rPr>
                <w:rFonts w:ascii="TH SarabunIT๙" w:hAnsi="TH SarabunIT๙" w:cs="TH SarabunIT๙" w:hint="cs"/>
                <w:sz w:val="28"/>
                <w:szCs w:val="28"/>
                <w:cs/>
              </w:rPr>
              <w:t>- มีวัดที่เข้าร่วมโครงการ ลานธรรม ลานวิถีไทย จำนวน 50 วัด</w:t>
            </w:r>
          </w:p>
        </w:tc>
        <w:tc>
          <w:tcPr>
            <w:tcW w:w="1417" w:type="dxa"/>
          </w:tcPr>
          <w:p w:rsidR="00677999" w:rsidRDefault="007D24FB" w:rsidP="001B4788">
            <w:pPr>
              <w:rPr>
                <w:rFonts w:ascii="TH SarabunIT๙" w:hAnsi="TH SarabunIT๙" w:cs="TH SarabunIT๙"/>
                <w:sz w:val="28"/>
                <w:szCs w:val="28"/>
              </w:rPr>
            </w:pPr>
            <w:r>
              <w:rPr>
                <w:rFonts w:ascii="TH SarabunIT๙" w:hAnsi="TH SarabunIT๙" w:cs="TH SarabunIT๙" w:hint="cs"/>
                <w:sz w:val="28"/>
                <w:szCs w:val="28"/>
                <w:cs/>
              </w:rPr>
              <w:t>1. ศาสนสถานสามารถเป็นแหล่งเรียนรู้ สืบทอดภูมิปัญญาท้องถิ่น ศิลปะ วัฒนธรรม และประเพณีท้องถิ่น</w:t>
            </w:r>
          </w:p>
          <w:p w:rsidR="007D24FB" w:rsidRPr="006D6C85" w:rsidRDefault="007D24FB" w:rsidP="001B4788">
            <w:pPr>
              <w:rPr>
                <w:rFonts w:ascii="TH SarabunIT๙" w:hAnsi="TH SarabunIT๙" w:cs="TH SarabunIT๙"/>
                <w:sz w:val="28"/>
                <w:szCs w:val="28"/>
                <w:cs/>
              </w:rPr>
            </w:pPr>
            <w:r>
              <w:rPr>
                <w:rFonts w:ascii="TH SarabunIT๙" w:hAnsi="TH SarabunIT๙" w:cs="TH SarabunIT๙" w:hint="cs"/>
                <w:sz w:val="28"/>
                <w:szCs w:val="28"/>
                <w:cs/>
              </w:rPr>
              <w:t>2.ประชาชนได้น้อมนำหลักคำสอนของศาสนาและหลักปรัชญาเศรษฐกิจพอเพียงไปใช้ในชีวิตประจำวัน</w:t>
            </w:r>
          </w:p>
        </w:tc>
        <w:tc>
          <w:tcPr>
            <w:tcW w:w="1276" w:type="dxa"/>
          </w:tcPr>
          <w:p w:rsidR="00677999" w:rsidRPr="006D6C85" w:rsidRDefault="007D24FB" w:rsidP="001B4788">
            <w:pPr>
              <w:jc w:val="center"/>
              <w:rPr>
                <w:rFonts w:ascii="TH SarabunIT๙" w:hAnsi="TH SarabunIT๙" w:cs="TH SarabunIT๙"/>
                <w:sz w:val="28"/>
                <w:szCs w:val="28"/>
              </w:rPr>
            </w:pPr>
            <w:r>
              <w:rPr>
                <w:rFonts w:ascii="TH SarabunIT๙" w:hAnsi="TH SarabunIT๙" w:cs="TH SarabunIT๙" w:hint="cs"/>
                <w:sz w:val="28"/>
                <w:szCs w:val="28"/>
                <w:cs/>
              </w:rPr>
              <w:t>327,000</w:t>
            </w:r>
          </w:p>
        </w:tc>
        <w:tc>
          <w:tcPr>
            <w:tcW w:w="992" w:type="dxa"/>
          </w:tcPr>
          <w:p w:rsidR="00677999" w:rsidRPr="006D6C85" w:rsidRDefault="00677999" w:rsidP="001B4788">
            <w:pPr>
              <w:jc w:val="center"/>
              <w:rPr>
                <w:rFonts w:ascii="TH SarabunIT๙" w:hAnsi="TH SarabunIT๙" w:cs="TH SarabunIT๙"/>
                <w:sz w:val="28"/>
                <w:szCs w:val="28"/>
              </w:rPr>
            </w:pPr>
          </w:p>
        </w:tc>
        <w:tc>
          <w:tcPr>
            <w:tcW w:w="992" w:type="dxa"/>
          </w:tcPr>
          <w:p w:rsidR="00677999" w:rsidRPr="006D6C85" w:rsidRDefault="00677999" w:rsidP="001B4788">
            <w:pPr>
              <w:jc w:val="center"/>
              <w:rPr>
                <w:rFonts w:ascii="TH SarabunIT๙" w:hAnsi="TH SarabunIT๙" w:cs="TH SarabunIT๙"/>
                <w:sz w:val="28"/>
                <w:szCs w:val="28"/>
              </w:rPr>
            </w:pPr>
          </w:p>
        </w:tc>
        <w:tc>
          <w:tcPr>
            <w:tcW w:w="993" w:type="dxa"/>
          </w:tcPr>
          <w:p w:rsidR="00677999" w:rsidRPr="006D6C85" w:rsidRDefault="008D231F" w:rsidP="001B4788">
            <w:pPr>
              <w:jc w:val="center"/>
              <w:rPr>
                <w:rFonts w:ascii="TH SarabunIT๙" w:hAnsi="TH SarabunIT๙" w:cs="TH SarabunIT๙"/>
                <w:sz w:val="28"/>
                <w:szCs w:val="28"/>
              </w:rPr>
            </w:pPr>
            <w:r>
              <w:rPr>
                <w:rFonts w:ascii="TH SarabunIT๙" w:hAnsi="TH SarabunIT๙" w:cs="TH SarabunIT๙"/>
                <w:noProof/>
                <w:sz w:val="28"/>
                <w:szCs w:val="28"/>
              </w:rPr>
              <mc:AlternateContent>
                <mc:Choice Requires="wps">
                  <w:drawing>
                    <wp:anchor distT="0" distB="0" distL="114300" distR="114300" simplePos="0" relativeHeight="251934720" behindDoc="0" locked="0" layoutInCell="1" allowOverlap="1" wp14:anchorId="0AEB9760" wp14:editId="0B1AFBEB">
                      <wp:simplePos x="0" y="0"/>
                      <wp:positionH relativeFrom="column">
                        <wp:posOffset>-1342618</wp:posOffset>
                      </wp:positionH>
                      <wp:positionV relativeFrom="paragraph">
                        <wp:posOffset>3242710</wp:posOffset>
                      </wp:positionV>
                      <wp:extent cx="2527414" cy="10274"/>
                      <wp:effectExtent l="19050" t="76200" r="101600" b="104140"/>
                      <wp:wrapNone/>
                      <wp:docPr id="144" name="ลูกศรเชื่อมต่อแบบตรง 144"/>
                      <wp:cNvGraphicFramePr/>
                      <a:graphic xmlns:a="http://schemas.openxmlformats.org/drawingml/2006/main">
                        <a:graphicData uri="http://schemas.microsoft.com/office/word/2010/wordprocessingShape">
                          <wps:wsp>
                            <wps:cNvCnPr/>
                            <wps:spPr>
                              <a:xfrm>
                                <a:off x="0" y="0"/>
                                <a:ext cx="2527414" cy="1027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3F773D0" id="ลูกศรเชื่อมต่อแบบตรง 144" o:spid="_x0000_s1026" type="#_x0000_t32" style="position:absolute;margin-left:-105.7pt;margin-top:255.35pt;width:199pt;height:.8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" strokecolor="black [3200]" strokeweight=".5pt">
                      <v:stroke startarrow="block" endarrow="block" joinstyle="miter"/>
                    </v:shape>
                  </w:pict>
                </mc:Fallback>
              </mc:AlternateContent>
            </w:r>
          </w:p>
        </w:tc>
        <w:tc>
          <w:tcPr>
            <w:tcW w:w="992" w:type="dxa"/>
          </w:tcPr>
          <w:p w:rsidR="00677999" w:rsidRPr="006D6C85" w:rsidRDefault="00677999" w:rsidP="001B4788">
            <w:pPr>
              <w:jc w:val="center"/>
              <w:rPr>
                <w:rFonts w:ascii="TH SarabunIT๙" w:hAnsi="TH SarabunIT๙" w:cs="TH SarabunIT๙"/>
                <w:sz w:val="28"/>
                <w:szCs w:val="28"/>
              </w:rPr>
            </w:pPr>
          </w:p>
        </w:tc>
        <w:tc>
          <w:tcPr>
            <w:tcW w:w="992" w:type="dxa"/>
          </w:tcPr>
          <w:p w:rsidR="00677999" w:rsidRPr="006D6C85" w:rsidRDefault="00677999" w:rsidP="001B4788">
            <w:pPr>
              <w:jc w:val="center"/>
              <w:rPr>
                <w:rFonts w:ascii="TH SarabunIT๙" w:hAnsi="TH SarabunIT๙" w:cs="TH SarabunIT๙"/>
                <w:sz w:val="26"/>
                <w:szCs w:val="26"/>
              </w:rPr>
            </w:pPr>
          </w:p>
          <w:p w:rsidR="00677999" w:rsidRPr="006D6C85" w:rsidRDefault="008D231F" w:rsidP="001B4788">
            <w:pPr>
              <w:jc w:val="center"/>
              <w:rPr>
                <w:rFonts w:ascii="TH SarabunIT๙" w:hAnsi="TH SarabunIT๙" w:cs="TH SarabunIT๙"/>
                <w:sz w:val="26"/>
                <w:szCs w:val="26"/>
              </w:rPr>
            </w:pPr>
            <w:r>
              <w:rPr>
                <w:rFonts w:ascii="TH SarabunIT๙" w:hAnsi="TH SarabunIT๙" w:cs="TH SarabunIT๙" w:hint="cs"/>
                <w:sz w:val="26"/>
                <w:szCs w:val="26"/>
                <w:cs/>
              </w:rPr>
              <w:t>ศน.</w:t>
            </w:r>
          </w:p>
        </w:tc>
      </w:tr>
      <w:tr w:rsidR="00677999" w:rsidRPr="0042073E" w:rsidTr="001B4788">
        <w:trPr>
          <w:trHeight w:val="1898"/>
        </w:trPr>
        <w:tc>
          <w:tcPr>
            <w:tcW w:w="2547" w:type="dxa"/>
          </w:tcPr>
          <w:p w:rsidR="00677999" w:rsidRPr="006D6C85" w:rsidRDefault="00632D09" w:rsidP="001B4788">
            <w:pPr>
              <w:rPr>
                <w:rFonts w:ascii="TH SarabunIT๙" w:hAnsi="TH SarabunIT๙" w:cs="TH SarabunIT๙"/>
                <w:sz w:val="28"/>
                <w:szCs w:val="28"/>
              </w:rPr>
            </w:pPr>
            <w:r>
              <w:rPr>
                <w:rFonts w:ascii="TH SarabunIT๙" w:hAnsi="TH SarabunIT๙" w:cs="TH SarabunIT๙" w:hint="cs"/>
                <w:sz w:val="28"/>
                <w:szCs w:val="28"/>
                <w:cs/>
              </w:rPr>
              <w:t>8</w:t>
            </w:r>
            <w:r w:rsidR="00677999" w:rsidRPr="006D6C85">
              <w:rPr>
                <w:rFonts w:ascii="TH SarabunIT๙" w:hAnsi="TH SarabunIT๙" w:cs="TH SarabunIT๙" w:hint="cs"/>
                <w:sz w:val="28"/>
                <w:szCs w:val="28"/>
                <w:cs/>
              </w:rPr>
              <w:t xml:space="preserve">. ยุทธศาสตร์ </w:t>
            </w:r>
            <w:r w:rsidR="00677999">
              <w:rPr>
                <w:rFonts w:ascii="TH SarabunIT๙" w:hAnsi="TH SarabunIT๙" w:cs="TH SarabunIT๙"/>
                <w:sz w:val="28"/>
                <w:szCs w:val="28"/>
              </w:rPr>
              <w:t>3</w:t>
            </w:r>
          </w:p>
          <w:p w:rsidR="00677999" w:rsidRDefault="00632D09" w:rsidP="001B4788">
            <w:pPr>
              <w:rPr>
                <w:rFonts w:ascii="TH SarabunIT๙" w:hAnsi="TH SarabunIT๙" w:cs="TH SarabunIT๙"/>
                <w:sz w:val="28"/>
                <w:szCs w:val="28"/>
              </w:rPr>
            </w:pPr>
            <w:r>
              <w:rPr>
                <w:rFonts w:ascii="TH SarabunIT๙" w:hAnsi="TH SarabunIT๙" w:cs="TH SarabunIT๙"/>
                <w:sz w:val="28"/>
                <w:szCs w:val="28"/>
              </w:rPr>
              <w:t xml:space="preserve">   8</w:t>
            </w:r>
            <w:r w:rsidR="00677999" w:rsidRPr="006D6C85">
              <w:rPr>
                <w:rFonts w:ascii="TH SarabunIT๙" w:hAnsi="TH SarabunIT๙" w:cs="TH SarabunIT๙"/>
                <w:sz w:val="28"/>
                <w:szCs w:val="28"/>
              </w:rPr>
              <w:t xml:space="preserve">.1 </w:t>
            </w:r>
            <w:r w:rsidR="00677999" w:rsidRPr="006D6C85">
              <w:rPr>
                <w:rFonts w:ascii="TH SarabunIT๙" w:hAnsi="TH SarabunIT๙" w:cs="TH SarabunIT๙" w:hint="cs"/>
                <w:sz w:val="28"/>
                <w:szCs w:val="28"/>
                <w:cs/>
              </w:rPr>
              <w:t>กลยุทธ์ 1</w:t>
            </w:r>
            <w:r w:rsidR="00677999">
              <w:rPr>
                <w:rFonts w:ascii="TH SarabunIT๙" w:hAnsi="TH SarabunIT๙" w:cs="TH SarabunIT๙" w:hint="cs"/>
                <w:sz w:val="28"/>
                <w:szCs w:val="28"/>
                <w:cs/>
              </w:rPr>
              <w:t xml:space="preserve">,2             </w:t>
            </w:r>
          </w:p>
          <w:p w:rsidR="00677999" w:rsidRDefault="00677999" w:rsidP="001B4788">
            <w:pPr>
              <w:rPr>
                <w:rFonts w:ascii="TH SarabunIT๙" w:hAnsi="TH SarabunIT๙" w:cs="TH SarabunIT๙"/>
                <w:sz w:val="28"/>
                <w:szCs w:val="28"/>
              </w:rPr>
            </w:pPr>
            <w:r>
              <w:rPr>
                <w:rFonts w:ascii="TH SarabunIT๙" w:hAnsi="TH SarabunIT๙" w:cs="TH SarabunIT๙" w:hint="cs"/>
                <w:sz w:val="28"/>
                <w:szCs w:val="28"/>
                <w:cs/>
              </w:rPr>
              <w:t xml:space="preserve">   </w:t>
            </w:r>
            <w:r w:rsidR="00632D09">
              <w:rPr>
                <w:rFonts w:ascii="TH SarabunIT๙" w:hAnsi="TH SarabunIT๙" w:cs="TH SarabunIT๙" w:hint="cs"/>
                <w:sz w:val="28"/>
                <w:szCs w:val="28"/>
                <w:cs/>
              </w:rPr>
              <w:t>8</w:t>
            </w:r>
            <w:r w:rsidRPr="006D6C85">
              <w:rPr>
                <w:rFonts w:ascii="TH SarabunIT๙" w:hAnsi="TH SarabunIT๙" w:cs="TH SarabunIT๙" w:hint="cs"/>
                <w:sz w:val="28"/>
                <w:szCs w:val="28"/>
                <w:cs/>
              </w:rPr>
              <w:t>.2 โครงการ</w:t>
            </w:r>
            <w:r>
              <w:rPr>
                <w:rFonts w:ascii="TH SarabunIT๙" w:hAnsi="TH SarabunIT๙" w:cs="TH SarabunIT๙" w:hint="cs"/>
                <w:sz w:val="28"/>
                <w:szCs w:val="28"/>
                <w:cs/>
              </w:rPr>
              <w:t>ส่งเสริมคุณธรรมโดยองค์กรเครือข่าย</w:t>
            </w:r>
          </w:p>
          <w:p w:rsidR="00677999" w:rsidRDefault="00677999" w:rsidP="008D231F">
            <w:pPr>
              <w:rPr>
                <w:rFonts w:ascii="TH SarabunIT๙" w:hAnsi="TH SarabunIT๙" w:cs="TH SarabunIT๙"/>
                <w:sz w:val="28"/>
                <w:szCs w:val="28"/>
                <w:cs/>
              </w:rPr>
            </w:pPr>
            <w:r>
              <w:rPr>
                <w:rFonts w:ascii="TH SarabunIT๙" w:hAnsi="TH SarabunIT๙" w:cs="TH SarabunIT๙" w:hint="cs"/>
                <w:sz w:val="28"/>
                <w:szCs w:val="28"/>
                <w:cs/>
              </w:rPr>
              <w:t xml:space="preserve">   กิจกรรม </w:t>
            </w:r>
            <w:r w:rsidR="008D231F">
              <w:rPr>
                <w:rFonts w:ascii="TH SarabunIT๙" w:hAnsi="TH SarabunIT๙" w:cs="TH SarabunIT๙" w:hint="cs"/>
                <w:sz w:val="28"/>
                <w:szCs w:val="28"/>
                <w:cs/>
              </w:rPr>
              <w:t>ธรรมะสู่คนทั้งมวล</w:t>
            </w:r>
          </w:p>
        </w:tc>
        <w:tc>
          <w:tcPr>
            <w:tcW w:w="2268" w:type="dxa"/>
          </w:tcPr>
          <w:p w:rsidR="00677999" w:rsidRPr="000A54DE" w:rsidRDefault="008D231F" w:rsidP="001B4788">
            <w:pPr>
              <w:rPr>
                <w:rFonts w:ascii="TH SarabunIT๙" w:hAnsi="TH SarabunIT๙" w:cs="TH SarabunIT๙"/>
                <w:sz w:val="28"/>
                <w:szCs w:val="28"/>
                <w:cs/>
              </w:rPr>
            </w:pPr>
            <w:r>
              <w:rPr>
                <w:rFonts w:ascii="TH SarabunIT๙" w:hAnsi="TH SarabunIT๙" w:cs="TH SarabunIT๙" w:hint="cs"/>
                <w:sz w:val="28"/>
                <w:szCs w:val="28"/>
                <w:cs/>
              </w:rPr>
              <w:t>- เพื่อส่งเสริมให้บุคคล ครอบครัว ชุมชน องค์กร ผู้สูงอายุ ด้อยโอกาส และทุพพลภาพ น้อมนำหลักธรรมคำสอนทางศาสนา มาปรับใช้ในการดำเนินชีวิต</w:t>
            </w:r>
          </w:p>
        </w:tc>
        <w:tc>
          <w:tcPr>
            <w:tcW w:w="1417" w:type="dxa"/>
          </w:tcPr>
          <w:p w:rsidR="00677999" w:rsidRPr="006D6C85" w:rsidRDefault="00677999" w:rsidP="001B4788">
            <w:pPr>
              <w:jc w:val="center"/>
              <w:rPr>
                <w:rFonts w:ascii="TH SarabunIT๙" w:hAnsi="TH SarabunIT๙" w:cs="TH SarabunIT๙"/>
                <w:sz w:val="28"/>
                <w:szCs w:val="28"/>
              </w:rPr>
            </w:pPr>
            <w:r>
              <w:rPr>
                <w:rFonts w:ascii="TH SarabunIT๙" w:hAnsi="TH SarabunIT๙" w:cs="TH SarabunIT๙" w:hint="cs"/>
                <w:sz w:val="28"/>
                <w:szCs w:val="28"/>
                <w:cs/>
              </w:rPr>
              <w:t>สวจ.</w:t>
            </w:r>
          </w:p>
        </w:tc>
        <w:tc>
          <w:tcPr>
            <w:tcW w:w="1560" w:type="dxa"/>
          </w:tcPr>
          <w:p w:rsidR="00677999" w:rsidRPr="006D6C85" w:rsidRDefault="008D231F" w:rsidP="001B4788">
            <w:pPr>
              <w:rPr>
                <w:rFonts w:ascii="TH SarabunIT๙" w:hAnsi="TH SarabunIT๙" w:cs="TH SarabunIT๙"/>
                <w:sz w:val="28"/>
                <w:szCs w:val="28"/>
                <w:cs/>
              </w:rPr>
            </w:pPr>
            <w:r>
              <w:rPr>
                <w:rFonts w:ascii="TH SarabunIT๙" w:hAnsi="TH SarabunIT๙" w:cs="TH SarabunIT๙" w:hint="cs"/>
                <w:sz w:val="28"/>
                <w:szCs w:val="28"/>
                <w:cs/>
              </w:rPr>
              <w:t>- เด็ก  เยาวชน และประชาชนทุกเพศ ทุกวัย ได้เข้าปฏิบัติธรรม  3,000  คน</w:t>
            </w:r>
          </w:p>
        </w:tc>
        <w:tc>
          <w:tcPr>
            <w:tcW w:w="1417" w:type="dxa"/>
          </w:tcPr>
          <w:p w:rsidR="00677999" w:rsidRPr="006D6C85" w:rsidRDefault="008D231F" w:rsidP="001B4788">
            <w:pPr>
              <w:rPr>
                <w:rFonts w:ascii="TH SarabunIT๙" w:hAnsi="TH SarabunIT๙" w:cs="TH SarabunIT๙"/>
                <w:sz w:val="28"/>
                <w:szCs w:val="28"/>
                <w:cs/>
              </w:rPr>
            </w:pPr>
            <w:r>
              <w:rPr>
                <w:rFonts w:ascii="TH SarabunIT๙" w:hAnsi="TH SarabunIT๙" w:cs="TH SarabunIT๙" w:hint="cs"/>
                <w:sz w:val="28"/>
                <w:szCs w:val="28"/>
                <w:cs/>
              </w:rPr>
              <w:t>- เด็ก เยาวชน  ประชาชน ทุกเพศ ทุกวัย นำหลักธรรมไปปรับใช้ในชีวิตประจำวัน</w:t>
            </w:r>
          </w:p>
        </w:tc>
        <w:tc>
          <w:tcPr>
            <w:tcW w:w="1276" w:type="dxa"/>
          </w:tcPr>
          <w:p w:rsidR="00677999" w:rsidRDefault="008D231F" w:rsidP="001B4788">
            <w:pPr>
              <w:jc w:val="center"/>
              <w:rPr>
                <w:rFonts w:ascii="TH SarabunIT๙" w:hAnsi="TH SarabunIT๙" w:cs="TH SarabunIT๙"/>
                <w:sz w:val="28"/>
                <w:szCs w:val="28"/>
              </w:rPr>
            </w:pPr>
            <w:r>
              <w:rPr>
                <w:rFonts w:ascii="TH SarabunIT๙" w:hAnsi="TH SarabunIT๙" w:cs="TH SarabunIT๙" w:hint="cs"/>
                <w:sz w:val="28"/>
                <w:szCs w:val="28"/>
                <w:cs/>
              </w:rPr>
              <w:t>35,000</w:t>
            </w:r>
          </w:p>
        </w:tc>
        <w:tc>
          <w:tcPr>
            <w:tcW w:w="992" w:type="dxa"/>
          </w:tcPr>
          <w:p w:rsidR="00677999" w:rsidRPr="006D6C85" w:rsidRDefault="00677999" w:rsidP="001B4788">
            <w:pPr>
              <w:jc w:val="center"/>
              <w:rPr>
                <w:rFonts w:ascii="TH SarabunIT๙" w:hAnsi="TH SarabunIT๙" w:cs="TH SarabunIT๙"/>
                <w:sz w:val="28"/>
                <w:szCs w:val="28"/>
              </w:rPr>
            </w:pPr>
          </w:p>
        </w:tc>
        <w:tc>
          <w:tcPr>
            <w:tcW w:w="992" w:type="dxa"/>
          </w:tcPr>
          <w:p w:rsidR="00677999" w:rsidRPr="006D6C85" w:rsidRDefault="00677999" w:rsidP="001B4788">
            <w:pPr>
              <w:jc w:val="center"/>
              <w:rPr>
                <w:rFonts w:ascii="TH SarabunIT๙" w:hAnsi="TH SarabunIT๙" w:cs="TH SarabunIT๙"/>
                <w:sz w:val="28"/>
                <w:szCs w:val="28"/>
              </w:rPr>
            </w:pPr>
          </w:p>
        </w:tc>
        <w:tc>
          <w:tcPr>
            <w:tcW w:w="993" w:type="dxa"/>
          </w:tcPr>
          <w:p w:rsidR="00677999" w:rsidRPr="006D6C85" w:rsidRDefault="00677999" w:rsidP="001B4788">
            <w:pPr>
              <w:jc w:val="center"/>
              <w:rPr>
                <w:rFonts w:ascii="TH SarabunIT๙" w:hAnsi="TH SarabunIT๙" w:cs="TH SarabunIT๙"/>
                <w:sz w:val="28"/>
                <w:szCs w:val="28"/>
              </w:rPr>
            </w:pPr>
          </w:p>
        </w:tc>
        <w:tc>
          <w:tcPr>
            <w:tcW w:w="992" w:type="dxa"/>
          </w:tcPr>
          <w:p w:rsidR="00677999" w:rsidRPr="006D6C85" w:rsidRDefault="00677999" w:rsidP="001B4788">
            <w:pPr>
              <w:jc w:val="center"/>
              <w:rPr>
                <w:rFonts w:ascii="TH SarabunIT๙" w:hAnsi="TH SarabunIT๙" w:cs="TH SarabunIT๙"/>
                <w:sz w:val="28"/>
                <w:szCs w:val="28"/>
              </w:rPr>
            </w:pPr>
          </w:p>
        </w:tc>
        <w:tc>
          <w:tcPr>
            <w:tcW w:w="992" w:type="dxa"/>
          </w:tcPr>
          <w:p w:rsidR="00677999" w:rsidRPr="006D6C85" w:rsidRDefault="00677999" w:rsidP="001B4788">
            <w:pPr>
              <w:jc w:val="center"/>
              <w:rPr>
                <w:rFonts w:ascii="TH SarabunIT๙" w:hAnsi="TH SarabunIT๙" w:cs="TH SarabunIT๙"/>
                <w:sz w:val="26"/>
                <w:szCs w:val="26"/>
              </w:rPr>
            </w:pPr>
            <w:r>
              <w:rPr>
                <w:rFonts w:ascii="TH SarabunIT๙" w:hAnsi="TH SarabunIT๙" w:cs="TH SarabunIT๙" w:hint="cs"/>
                <w:sz w:val="26"/>
                <w:szCs w:val="26"/>
                <w:cs/>
              </w:rPr>
              <w:t>ศน.</w:t>
            </w:r>
          </w:p>
        </w:tc>
      </w:tr>
    </w:tbl>
    <w:p w:rsidR="002D7EF8" w:rsidRDefault="002D7EF8" w:rsidP="005A0A84">
      <w:pPr>
        <w:jc w:val="center"/>
        <w:rPr>
          <w:rFonts w:ascii="TH SarabunIT๙" w:hAnsi="TH SarabunIT๙" w:cs="TH SarabunIT๙"/>
        </w:rPr>
        <w:sectPr w:rsidR="002D7EF8" w:rsidSect="00E32DB3">
          <w:pgSz w:w="16838" w:h="11906" w:orient="landscape"/>
          <w:pgMar w:top="1134" w:right="1021" w:bottom="1134" w:left="907" w:header="709" w:footer="709" w:gutter="0"/>
          <w:cols w:space="708"/>
          <w:docGrid w:linePitch="360"/>
        </w:sectPr>
      </w:pPr>
    </w:p>
    <w:p w:rsidR="002D7EF8" w:rsidRDefault="002D7EF8" w:rsidP="005A0A84">
      <w:pPr>
        <w:jc w:val="center"/>
        <w:rPr>
          <w:rFonts w:ascii="TH SarabunIT๙" w:hAnsi="TH SarabunIT๙" w:cs="TH SarabunIT๙"/>
        </w:rPr>
      </w:pPr>
      <w:r w:rsidRPr="002D7EF8">
        <w:rPr>
          <w:rFonts w:ascii="TH SarabunIT๙" w:hAnsi="TH SarabunIT๙" w:cs="TH SarabunIT๙"/>
          <w:noProof/>
        </w:rPr>
        <w:drawing>
          <wp:inline distT="0" distB="0" distL="0" distR="0">
            <wp:extent cx="6120130" cy="8418179"/>
            <wp:effectExtent l="0" t="0" r="0" b="2540"/>
            <wp:docPr id="11" name="รูปภาพ 11" descr="C:\Users\Computer8\Downloads\คำสั่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8\Downloads\คำสั่ง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418179"/>
                    </a:xfrm>
                    <a:prstGeom prst="rect">
                      <a:avLst/>
                    </a:prstGeom>
                    <a:noFill/>
                    <a:ln>
                      <a:noFill/>
                    </a:ln>
                  </pic:spPr>
                </pic:pic>
              </a:graphicData>
            </a:graphic>
          </wp:inline>
        </w:drawing>
      </w:r>
    </w:p>
    <w:p w:rsidR="002D7EF8" w:rsidRDefault="002D7EF8" w:rsidP="005A0A84">
      <w:pPr>
        <w:jc w:val="center"/>
        <w:rPr>
          <w:rFonts w:ascii="TH SarabunIT๙" w:hAnsi="TH SarabunIT๙" w:cs="TH SarabunIT๙"/>
        </w:rPr>
      </w:pPr>
    </w:p>
    <w:p w:rsidR="00A66729" w:rsidRDefault="002D7EF8" w:rsidP="005A0A84">
      <w:pPr>
        <w:jc w:val="center"/>
        <w:rPr>
          <w:rFonts w:ascii="TH SarabunIT๙" w:hAnsi="TH SarabunIT๙" w:cs="TH SarabunIT๙"/>
        </w:rPr>
      </w:pPr>
      <w:r w:rsidRPr="002D7EF8">
        <w:rPr>
          <w:rFonts w:ascii="TH SarabunIT๙" w:hAnsi="TH SarabunIT๙" w:cs="TH SarabunIT๙"/>
          <w:noProof/>
        </w:rPr>
        <w:drawing>
          <wp:inline distT="0" distB="0" distL="0" distR="0">
            <wp:extent cx="6120130" cy="8418179"/>
            <wp:effectExtent l="0" t="0" r="0" b="2540"/>
            <wp:docPr id="17" name="รูปภาพ 17" descr="C:\Users\Computer8\Downloads\คำสั่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puter8\Downloads\คำสั่ง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418179"/>
                    </a:xfrm>
                    <a:prstGeom prst="rect">
                      <a:avLst/>
                    </a:prstGeom>
                    <a:noFill/>
                    <a:ln>
                      <a:noFill/>
                    </a:ln>
                  </pic:spPr>
                </pic:pic>
              </a:graphicData>
            </a:graphic>
          </wp:inline>
        </w:drawing>
      </w:r>
      <w:r w:rsidR="005A0A84">
        <w:rPr>
          <w:rFonts w:ascii="TH SarabunIT๙" w:hAnsi="TH SarabunIT๙" w:cs="TH SarabunIT๙"/>
        </w:rPr>
        <w:br w:type="textWrapping" w:clear="all"/>
      </w:r>
      <w:r w:rsidR="005A0A84">
        <w:rPr>
          <w:rFonts w:ascii="TH SarabunIT๙" w:hAnsi="TH SarabunIT๙" w:cs="TH SarabunIT๙"/>
        </w:rPr>
        <w:br w:type="textWrapping" w:clear="all"/>
      </w:r>
    </w:p>
    <w:p w:rsidR="002D7EF8" w:rsidRDefault="002D7EF8" w:rsidP="005A0A84">
      <w:pPr>
        <w:jc w:val="center"/>
        <w:rPr>
          <w:rFonts w:ascii="TH SarabunIT๙" w:hAnsi="TH SarabunIT๙" w:cs="TH SarabunIT๙"/>
        </w:rPr>
      </w:pPr>
    </w:p>
    <w:p w:rsidR="002D7EF8" w:rsidRDefault="002D7EF8" w:rsidP="005A0A84">
      <w:pPr>
        <w:jc w:val="center"/>
        <w:rPr>
          <w:rFonts w:ascii="TH SarabunIT๙" w:hAnsi="TH SarabunIT๙" w:cs="TH SarabunIT๙"/>
        </w:rPr>
      </w:pPr>
      <w:r w:rsidRPr="002D7EF8">
        <w:rPr>
          <w:rFonts w:ascii="TH SarabunIT๙" w:hAnsi="TH SarabunIT๙" w:cs="TH SarabunIT๙"/>
          <w:noProof/>
          <w:cs/>
        </w:rPr>
        <w:drawing>
          <wp:inline distT="0" distB="0" distL="0" distR="0">
            <wp:extent cx="6120130" cy="8418179"/>
            <wp:effectExtent l="0" t="0" r="0" b="2540"/>
            <wp:docPr id="19" name="รูปภาพ 19" descr="C:\Users\Computer8\Downloads\คำสั่ง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8\Downloads\คำสั่ง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418179"/>
                    </a:xfrm>
                    <a:prstGeom prst="rect">
                      <a:avLst/>
                    </a:prstGeom>
                    <a:noFill/>
                    <a:ln>
                      <a:noFill/>
                    </a:ln>
                  </pic:spPr>
                </pic:pic>
              </a:graphicData>
            </a:graphic>
          </wp:inline>
        </w:drawing>
      </w:r>
    </w:p>
    <w:p w:rsidR="002D7EF8" w:rsidRDefault="002D7EF8" w:rsidP="005A0A84">
      <w:pPr>
        <w:jc w:val="center"/>
        <w:rPr>
          <w:rFonts w:ascii="TH SarabunIT๙" w:hAnsi="TH SarabunIT๙" w:cs="TH SarabunIT๙"/>
          <w:cs/>
        </w:rPr>
      </w:pPr>
    </w:p>
    <w:p w:rsidR="00A66729" w:rsidRDefault="00A66729" w:rsidP="005E4433">
      <w:pPr>
        <w:rPr>
          <w:rFonts w:ascii="TH SarabunIT๙" w:hAnsi="TH SarabunIT๙" w:cs="TH SarabunIT๙"/>
        </w:rPr>
      </w:pPr>
    </w:p>
    <w:p w:rsidR="005E4433" w:rsidRDefault="005E4433" w:rsidP="005E4433">
      <w:pPr>
        <w:rPr>
          <w:rFonts w:ascii="TH SarabunIT๙" w:hAnsi="TH SarabunIT๙" w:cs="TH SarabunIT๙"/>
        </w:rPr>
      </w:pPr>
    </w:p>
    <w:p w:rsidR="001161F1" w:rsidRPr="00B372BF" w:rsidRDefault="001161F1" w:rsidP="001161F1">
      <w:pPr>
        <w:jc w:val="center"/>
        <w:rPr>
          <w:rFonts w:ascii="TH SarabunIT๙" w:hAnsi="TH SarabunIT๙" w:cs="TH SarabunIT๙"/>
          <w:b/>
          <w:bCs/>
          <w:sz w:val="40"/>
          <w:szCs w:val="40"/>
        </w:rPr>
      </w:pPr>
      <w:r w:rsidRPr="00B372BF">
        <w:rPr>
          <w:rFonts w:ascii="TH SarabunIT๙" w:hAnsi="TH SarabunIT๙" w:cs="TH SarabunIT๙"/>
          <w:b/>
          <w:bCs/>
          <w:sz w:val="40"/>
          <w:szCs w:val="40"/>
          <w:cs/>
        </w:rPr>
        <w:t>คำนำ</w:t>
      </w:r>
    </w:p>
    <w:p w:rsidR="001161F1" w:rsidRDefault="001161F1" w:rsidP="001161F1">
      <w:pPr>
        <w:spacing w:before="240"/>
        <w:rPr>
          <w:rFonts w:ascii="TH SarabunIT๙" w:hAnsi="TH SarabunIT๙" w:cs="TH SarabunIT๙"/>
        </w:rPr>
      </w:pPr>
      <w:r>
        <w:rPr>
          <w:rFonts w:ascii="TH SarabunIT๙" w:hAnsi="TH SarabunIT๙" w:cs="TH SarabunIT๙"/>
        </w:rPr>
        <w:tab/>
      </w:r>
      <w:r>
        <w:rPr>
          <w:rFonts w:ascii="TH SarabunIT๙" w:hAnsi="TH SarabunIT๙" w:cs="TH SarabunIT๙" w:hint="cs"/>
          <w:cs/>
        </w:rPr>
        <w:t>จังหวัดสิงห์บุรีได้จัดทำแผนแม่บทส่งเสริมคุณธรรม จังหวัดสิงห์บุรี  เพื่อขับเคลื่อนนโยบายของรัฐบาลที่ให้ความสำคัญในการส่งเสริมคุณธรรม จริยธรรมของประชาชน และปฏิบัติการให้เป็นไปตามแผนแม่บทส่งเสริมคุณธรรมแห่งชาติ  ฉบับที่ 1 ( พ.ศ. 2559 - 2564 )</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เพื่อขับเคลื่อนการดำเนินงานตามแผนแม่บทส่งเสริมคุณธรรมแห่งชาติ  ฉบับที่ 1   ( พ.ศ. 2559 - 2564 )</w:t>
      </w:r>
      <w:r>
        <w:rPr>
          <w:rFonts w:ascii="TH SarabunIT๙" w:hAnsi="TH SarabunIT๙" w:cs="TH SarabunIT๙"/>
        </w:rPr>
        <w:t xml:space="preserve"> </w:t>
      </w:r>
      <w:r>
        <w:rPr>
          <w:rFonts w:ascii="TH SarabunIT๙" w:hAnsi="TH SarabunIT๙" w:cs="TH SarabunIT๙" w:hint="cs"/>
          <w:cs/>
        </w:rPr>
        <w:t>จังหวัดสิงห์บุรี ได้จัดทำแผนปฏิบัติการส่งเสริมคุณธรรม จังหวัดสิงห์บุรี ประจำปีงบประมาณ พ.ศ. 2562 เพื่อเป็นแนวทางในการดำเนินงานให้บรรลุตามยุทธศาสตร์แผนแม่บทส่งเสริมคุณธรรมแห่งชาติ ซึ่งกระบวนการในการจัดทำแผนปฏิบัติการส่งเสริมคุณธรรมจังหวัดสิงห์บุรี ได้รับความร่วมมือจากคณะอนุกรรมการส่งเสริมคุณธรรม จังหวัดสิงห์บุรี และทุกภาคส่วน ทั้งภาครัฐ ภาคเอกชน ในจังหวัดสิงห์บุรี ที่ร่วมกันขับเคลื่อนการส่งเสริมคุณธรรม จริยธรรม และให้เกิดประโยชน์สูงสุดแก่ประชาชน เกิดชุมชนคุณธรรม หน่วยงานคุณธรรม เพื่อให้ประชาชนในจังหวัดสิงห์บุรี  และสังคมไทยมีความมั่นคง สงบสุขร่มเย็น ด้วยมิติทางศาสนา รวมทั้งระบบเศรษฐกิจ เกิดความมั่นคง เข้มแข็งด้วยวิถีวัฒนธรรมไทย และยั่งยืนด้วยหลักปรัชญาของเศรษฐกิจพอเพียง ตลอดไป</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จังหวัดสิงห์บุรีขอขอบคุณทุกภาคส่วนที่เกี่ยวข้องในการขับเคลื่อนแผนแม่บทส่งเสริมคุณธรรมจังหวัดสิงห์บุรี ให้สำเร็จลุล่วงไปด้วยดี หวังเป็นนอย่างยิ่งว่าแผนปฏิบัติการส่งเสริมคุณธรรม จังหวัดสิงห์บุรี จะสามารถขับเคลื่อนไปได้อย่างมีประสิทธิภาพ ต่อไป</w:t>
      </w: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r>
        <w:rPr>
          <w:rFonts w:ascii="TH SarabunIT๙" w:hAnsi="TH SarabunIT๙" w:cs="TH SarabunIT๙" w:hint="cs"/>
          <w:cs/>
        </w:rPr>
        <w:t xml:space="preserve">                                                             สำนักงานวัฒนธรรมจังหวัดสิงห์บุรี</w:t>
      </w:r>
    </w:p>
    <w:p w:rsidR="001161F1" w:rsidRDefault="001161F1" w:rsidP="001161F1">
      <w:pPr>
        <w:rPr>
          <w:rFonts w:ascii="TH SarabunIT๙" w:hAnsi="TH SarabunIT๙" w:cs="TH SarabunIT๙"/>
        </w:rPr>
      </w:pPr>
      <w:r>
        <w:rPr>
          <w:rFonts w:ascii="TH SarabunIT๙" w:hAnsi="TH SarabunIT๙" w:cs="TH SarabunIT๙" w:hint="cs"/>
          <w:cs/>
        </w:rPr>
        <w:t xml:space="preserve">                                              เลขานุการคณะอนุกรรมการส่งเสริมคุณธรรม  จังหวัดสิงห์บุรี</w:t>
      </w: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jc w:val="center"/>
        <w:rPr>
          <w:rFonts w:ascii="TH SarabunIT๙" w:hAnsi="TH SarabunIT๙" w:cs="TH SarabunIT๙"/>
          <w:b/>
          <w:bCs/>
          <w:sz w:val="40"/>
          <w:szCs w:val="40"/>
        </w:rPr>
      </w:pPr>
      <w:r w:rsidRPr="005C276E">
        <w:rPr>
          <w:rFonts w:ascii="TH SarabunIT๙" w:hAnsi="TH SarabunIT๙" w:cs="TH SarabunIT๙" w:hint="cs"/>
          <w:b/>
          <w:bCs/>
          <w:sz w:val="40"/>
          <w:szCs w:val="40"/>
          <w:cs/>
        </w:rPr>
        <w:t>สารบัญ</w:t>
      </w:r>
    </w:p>
    <w:p w:rsidR="001161F1" w:rsidRPr="007A30B2" w:rsidRDefault="001161F1" w:rsidP="001161F1">
      <w:pPr>
        <w:rPr>
          <w:rFonts w:ascii="TH SarabunIT๙" w:hAnsi="TH SarabunIT๙" w:cs="TH SarabunIT๙"/>
          <w:b/>
          <w:bCs/>
          <w:cs/>
        </w:rPr>
      </w:pPr>
    </w:p>
    <w:p w:rsidR="001161F1" w:rsidRPr="00487145" w:rsidRDefault="001161F1" w:rsidP="001161F1">
      <w:pPr>
        <w:rPr>
          <w:rFonts w:ascii="TH SarabunIT๙" w:hAnsi="TH SarabunIT๙" w:cs="TH SarabunIT๙"/>
          <w:b/>
          <w:bCs/>
        </w:rPr>
      </w:pP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sidRPr="00487145">
        <w:rPr>
          <w:rFonts w:ascii="TH SarabunIT๙" w:hAnsi="TH SarabunIT๙" w:cs="TH SarabunIT๙" w:hint="cs"/>
          <w:b/>
          <w:bCs/>
          <w:cs/>
        </w:rPr>
        <w:t>หน้า</w:t>
      </w:r>
    </w:p>
    <w:p w:rsidR="001161F1" w:rsidRPr="00487145" w:rsidRDefault="001161F1" w:rsidP="001161F1">
      <w:pPr>
        <w:spacing w:before="120"/>
        <w:rPr>
          <w:rFonts w:ascii="TH SarabunIT๙" w:hAnsi="TH SarabunIT๙" w:cs="TH SarabunIT๙"/>
          <w:b/>
          <w:bCs/>
        </w:rPr>
      </w:pPr>
      <w:r w:rsidRPr="00487145">
        <w:rPr>
          <w:rFonts w:ascii="TH SarabunIT๙" w:hAnsi="TH SarabunIT๙" w:cs="TH SarabunIT๙" w:hint="cs"/>
          <w:b/>
          <w:bCs/>
          <w:cs/>
        </w:rPr>
        <w:t>บทที่ ๑ สภาพทั่วไปและข้อมูลพื้นฐาน</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ข้อมูลพื้นฐาน</w:t>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t>1-3</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หน่วยการปกครองจังหวัด</w:t>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4-14</w:t>
      </w:r>
    </w:p>
    <w:p w:rsidR="001161F1" w:rsidRPr="00487145" w:rsidRDefault="001161F1" w:rsidP="001161F1">
      <w:pPr>
        <w:spacing w:before="120"/>
        <w:rPr>
          <w:rFonts w:ascii="TH SarabunIT๙" w:hAnsi="TH SarabunIT๙" w:cs="TH SarabunIT๙"/>
          <w:b/>
          <w:bCs/>
        </w:rPr>
      </w:pPr>
      <w:r w:rsidRPr="00487145">
        <w:rPr>
          <w:rFonts w:ascii="TH SarabunIT๙" w:hAnsi="TH SarabunIT๙" w:cs="TH SarabunIT๙" w:hint="cs"/>
          <w:b/>
          <w:bCs/>
          <w:cs/>
        </w:rPr>
        <w:t>บทที่ ๒ การประเมินสถานภาพด้านการส่งเสริมคุณธรรมของจังหวัดสิงห์บุรี</w:t>
      </w:r>
    </w:p>
    <w:p w:rsidR="001161F1" w:rsidRDefault="001161F1" w:rsidP="001161F1">
      <w:pPr>
        <w:rPr>
          <w:rFonts w:ascii="TH SarabunIT๙" w:hAnsi="TH SarabunIT๙" w:cs="TH SarabunIT๙"/>
        </w:rPr>
      </w:pPr>
      <w:r>
        <w:rPr>
          <w:rFonts w:ascii="TH SarabunIT๙" w:hAnsi="TH SarabunIT๙" w:cs="TH SarabunIT๙"/>
        </w:rPr>
        <w:tab/>
        <w:t xml:space="preserve">- </w:t>
      </w:r>
      <w:r>
        <w:rPr>
          <w:rFonts w:ascii="TH SarabunIT๙" w:hAnsi="TH SarabunIT๙" w:cs="TH SarabunIT๙" w:hint="cs"/>
          <w:cs/>
        </w:rPr>
        <w:t>จุดแข็ง</w:t>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t>15-16</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จุดอ่อน</w:t>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t>16</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ภัยคุกคาม</w:t>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t>17</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โอกาส</w:t>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t>17</w:t>
      </w:r>
    </w:p>
    <w:p w:rsidR="001161F1" w:rsidRDefault="001161F1" w:rsidP="001161F1">
      <w:pPr>
        <w:rPr>
          <w:rFonts w:ascii="TH SarabunIT๙" w:hAnsi="TH SarabunIT๙" w:cs="TH SarabunIT๙"/>
          <w:cs/>
        </w:rPr>
      </w:pPr>
      <w:r>
        <w:rPr>
          <w:rFonts w:ascii="TH SarabunIT๙" w:hAnsi="TH SarabunIT๙" w:cs="TH SarabunIT๙"/>
        </w:rPr>
        <w:tab/>
        <w:t xml:space="preserve">- </w:t>
      </w:r>
      <w:r>
        <w:rPr>
          <w:rFonts w:ascii="TH SarabunIT๙" w:hAnsi="TH SarabunIT๙" w:cs="TH SarabunIT๙" w:hint="cs"/>
          <w:cs/>
        </w:rPr>
        <w:t>ข้อมูลยุทธศาสตร์จังหวัดสิงห์บุรี</w:t>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hint="cs"/>
          <w:cs/>
        </w:rPr>
        <w:t>18</w:t>
      </w:r>
    </w:p>
    <w:p w:rsidR="001161F1" w:rsidRPr="00487145" w:rsidRDefault="001161F1" w:rsidP="001161F1">
      <w:pPr>
        <w:spacing w:before="120"/>
        <w:rPr>
          <w:rFonts w:ascii="TH SarabunIT๙" w:hAnsi="TH SarabunIT๙" w:cs="TH SarabunIT๙"/>
          <w:b/>
          <w:bCs/>
        </w:rPr>
      </w:pPr>
      <w:r w:rsidRPr="00487145">
        <w:rPr>
          <w:rFonts w:ascii="TH SarabunIT๙" w:hAnsi="TH SarabunIT๙" w:cs="TH SarabunIT๙" w:hint="cs"/>
          <w:b/>
          <w:bCs/>
          <w:cs/>
        </w:rPr>
        <w:t>บทที่ 3 วิสัยทัศน์และยุทธศาสตร์แผนแม่บทส่งเสริมคุณธรรมจังหวัดสิงห์บุรี</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วิสัยทัศน์  พันธกิจ</w:t>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t>19-20</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ยุทธศาสตร์แผนแม่บทส่งเสริมคุณธรรมจังหวัดสิงห์บุรี</w:t>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t>21</w:t>
      </w:r>
    </w:p>
    <w:p w:rsidR="001161F1" w:rsidRPr="00487145" w:rsidRDefault="001161F1" w:rsidP="001161F1">
      <w:pPr>
        <w:spacing w:before="120"/>
        <w:rPr>
          <w:rFonts w:ascii="TH SarabunIT๙" w:hAnsi="TH SarabunIT๙" w:cs="TH SarabunIT๙"/>
          <w:b/>
          <w:bCs/>
        </w:rPr>
      </w:pPr>
      <w:r w:rsidRPr="00487145">
        <w:rPr>
          <w:rFonts w:ascii="TH SarabunIT๙" w:hAnsi="TH SarabunIT๙" w:cs="TH SarabunIT๙" w:hint="cs"/>
          <w:b/>
          <w:bCs/>
          <w:cs/>
        </w:rPr>
        <w:t>บทที่ 4 แนวทางการดำเนินงานแผนแม่บทส่งเสริมคุณธรรมจังหวัดสิงห์บุรี</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บทบาทในการขับเคลื่อนขององค์กรเครือข่ายทุกภาคส่วน  และประชาชน</w:t>
      </w:r>
      <w:r>
        <w:rPr>
          <w:rFonts w:ascii="TH SarabunIT๙" w:hAnsi="TH SarabunIT๙" w:cs="TH SarabunIT๙"/>
        </w:rPr>
        <w:tab/>
      </w:r>
      <w:r>
        <w:rPr>
          <w:rFonts w:ascii="TH SarabunIT๙" w:hAnsi="TH SarabunIT๙" w:cs="TH SarabunIT๙"/>
        </w:rPr>
        <w:tab/>
        <w:t>22</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การกำกับติดตามและประเมินผล</w:t>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r>
      <w:r>
        <w:rPr>
          <w:rFonts w:ascii="TH SarabunIT๙" w:hAnsi="TH SarabunIT๙" w:cs="TH SarabunIT๙"/>
        </w:rPr>
        <w:tab/>
        <w:t>23</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แผนผังขั้นตอน</w:t>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cs/>
        </w:rPr>
        <w:tab/>
      </w:r>
      <w:r>
        <w:rPr>
          <w:rFonts w:ascii="TH SarabunIT๙" w:hAnsi="TH SarabunIT๙" w:cs="TH SarabunIT๙"/>
        </w:rPr>
        <w:t>24</w:t>
      </w:r>
    </w:p>
    <w:p w:rsidR="001161F1" w:rsidRPr="00487145" w:rsidRDefault="001161F1" w:rsidP="001161F1">
      <w:pPr>
        <w:spacing w:before="120"/>
        <w:rPr>
          <w:rFonts w:ascii="TH SarabunIT๙" w:hAnsi="TH SarabunIT๙" w:cs="TH SarabunIT๙"/>
          <w:b/>
          <w:bCs/>
        </w:rPr>
      </w:pPr>
      <w:r w:rsidRPr="00487145">
        <w:rPr>
          <w:rFonts w:ascii="TH SarabunIT๙" w:hAnsi="TH SarabunIT๙" w:cs="TH SarabunIT๙" w:hint="cs"/>
          <w:b/>
          <w:bCs/>
          <w:cs/>
        </w:rPr>
        <w:t>บทที่ 5 บัญชีโครงการและกิจกรรม ตามยุทธศาสตร์การส่งเสริมคุณธรรมจังหวัดสิงห์บุรี</w:t>
      </w:r>
      <w:r>
        <w:rPr>
          <w:rFonts w:ascii="TH SarabunIT๙" w:hAnsi="TH SarabunIT๙" w:cs="TH SarabunIT๙"/>
          <w:b/>
          <w:bCs/>
        </w:rPr>
        <w:t xml:space="preserve">       </w:t>
      </w:r>
      <w:r w:rsidRPr="00C731DE">
        <w:rPr>
          <w:rFonts w:ascii="TH SarabunIT๙" w:hAnsi="TH SarabunIT๙" w:cs="TH SarabunIT๙"/>
        </w:rPr>
        <w:t>25</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ยุทธศาสตร์ที่ 1</w:t>
      </w:r>
      <w:r>
        <w:rPr>
          <w:rFonts w:ascii="TH SarabunIT๙" w:hAnsi="TH SarabunIT๙" w:cs="TH SarabunIT๙"/>
          <w:cs/>
        </w:rPr>
        <w:tab/>
      </w:r>
      <w:r>
        <w:rPr>
          <w:rFonts w:ascii="TH SarabunIT๙" w:hAnsi="TH SarabunIT๙" w:cs="TH SarabunIT๙" w:hint="cs"/>
          <w:cs/>
        </w:rPr>
        <w:t xml:space="preserve">  วางระบบรากฐานการเสริมสร้างคุณธรรมในสังคมไทย</w:t>
      </w:r>
      <w:r>
        <w:rPr>
          <w:rFonts w:ascii="TH SarabunIT๙" w:hAnsi="TH SarabunIT๙" w:cs="TH SarabunIT๙"/>
        </w:rPr>
        <w:tab/>
        <w:t xml:space="preserve">        26-135 </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ยุทธศาสตร์ที่ 2  สร้างความเข้มแข็งในระบบการบริหารจัดการด้านการส่งเสริม</w:t>
      </w:r>
      <w:r>
        <w:rPr>
          <w:rFonts w:ascii="TH SarabunIT๙" w:hAnsi="TH SarabunIT๙" w:cs="TH SarabunIT๙"/>
        </w:rPr>
        <w:t xml:space="preserve">    136-166</w:t>
      </w:r>
    </w:p>
    <w:p w:rsidR="001161F1" w:rsidRDefault="001161F1" w:rsidP="001161F1">
      <w:pPr>
        <w:rPr>
          <w:rFonts w:ascii="TH SarabunIT๙" w:hAnsi="TH SarabunIT๙" w:cs="TH SarabunIT๙"/>
        </w:rPr>
      </w:pPr>
      <w:r>
        <w:rPr>
          <w:rFonts w:ascii="TH SarabunIT๙" w:hAnsi="TH SarabunIT๙" w:cs="TH SarabunIT๙" w:hint="cs"/>
          <w:cs/>
        </w:rPr>
        <w:t xml:space="preserve">                          </w:t>
      </w:r>
      <w:r>
        <w:rPr>
          <w:rFonts w:ascii="TH SarabunIT๙" w:hAnsi="TH SarabunIT๙" w:cs="TH SarabunIT๙"/>
          <w:cs/>
        </w:rPr>
        <w:tab/>
      </w:r>
      <w:r>
        <w:rPr>
          <w:rFonts w:ascii="TH SarabunIT๙" w:hAnsi="TH SarabunIT๙" w:cs="TH SarabunIT๙" w:hint="cs"/>
          <w:cs/>
        </w:rPr>
        <w:t xml:space="preserve">  คุณธรรมให้เป็นเอกภาพ</w:t>
      </w:r>
    </w:p>
    <w:p w:rsidR="001161F1" w:rsidRDefault="001161F1" w:rsidP="001161F1">
      <w:pPr>
        <w:rPr>
          <w:rFonts w:ascii="TH SarabunIT๙" w:hAnsi="TH SarabunIT๙" w:cs="TH SarabunIT๙"/>
        </w:rPr>
      </w:pPr>
      <w:r>
        <w:rPr>
          <w:rFonts w:ascii="TH SarabunIT๙" w:hAnsi="TH SarabunIT๙" w:cs="TH SarabunIT๙"/>
          <w:cs/>
        </w:rPr>
        <w:tab/>
      </w:r>
      <w:r>
        <w:rPr>
          <w:rFonts w:ascii="TH SarabunIT๙" w:hAnsi="TH SarabunIT๙" w:cs="TH SarabunIT๙" w:hint="cs"/>
          <w:cs/>
        </w:rPr>
        <w:t>- ยุทธศาสตร์ที่ 3  สร้างเครือข่ายความร่วมมือในการส่งเสริมคุณธรรม</w:t>
      </w:r>
      <w:r>
        <w:rPr>
          <w:rFonts w:ascii="TH SarabunIT๙" w:hAnsi="TH SarabunIT๙" w:cs="TH SarabunIT๙"/>
        </w:rPr>
        <w:t xml:space="preserve">                 167-172</w:t>
      </w:r>
    </w:p>
    <w:p w:rsidR="001161F1" w:rsidRPr="00487145" w:rsidRDefault="001161F1" w:rsidP="001161F1">
      <w:pPr>
        <w:spacing w:before="120"/>
        <w:rPr>
          <w:rFonts w:ascii="TH SarabunIT๙" w:hAnsi="TH SarabunIT๙" w:cs="TH SarabunIT๙"/>
          <w:b/>
          <w:bCs/>
        </w:rPr>
      </w:pPr>
      <w:r w:rsidRPr="00487145">
        <w:rPr>
          <w:rFonts w:ascii="TH SarabunIT๙" w:hAnsi="TH SarabunIT๙" w:cs="TH SarabunIT๙" w:hint="cs"/>
          <w:b/>
          <w:bCs/>
          <w:cs/>
        </w:rPr>
        <w:t>ภาคผนวก</w:t>
      </w:r>
    </w:p>
    <w:p w:rsidR="001161F1" w:rsidRDefault="001161F1" w:rsidP="001161F1">
      <w:pPr>
        <w:rPr>
          <w:rFonts w:ascii="TH SarabunIT๙" w:hAnsi="TH SarabunIT๙" w:cs="TH SarabunIT๙"/>
          <w:cs/>
        </w:rPr>
      </w:pPr>
      <w:r>
        <w:rPr>
          <w:rFonts w:ascii="TH SarabunIT๙" w:hAnsi="TH SarabunIT๙" w:cs="TH SarabunIT๙"/>
          <w:cs/>
        </w:rPr>
        <w:tab/>
      </w:r>
      <w:r>
        <w:rPr>
          <w:rFonts w:ascii="TH SarabunIT๙" w:hAnsi="TH SarabunIT๙" w:cs="TH SarabunIT๙" w:hint="cs"/>
          <w:cs/>
        </w:rPr>
        <w:t>- คำสั่งแต่งตั้งคณะอนุกรรมการส่งเสริมคุณธรรม จังหวัดสิงห์บุรี</w:t>
      </w:r>
    </w:p>
    <w:p w:rsidR="001161F1" w:rsidRPr="00080852" w:rsidRDefault="001161F1" w:rsidP="001161F1">
      <w:pPr>
        <w:rPr>
          <w:rFonts w:ascii="TH SarabunIT๙" w:hAnsi="TH SarabunIT๙" w:cs="TH SarabunIT๙"/>
          <w:cs/>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1161F1" w:rsidRDefault="001161F1" w:rsidP="001161F1">
      <w:pPr>
        <w:rPr>
          <w:rFonts w:ascii="TH SarabunIT๙" w:hAnsi="TH SarabunIT๙" w:cs="TH SarabunIT๙"/>
        </w:rPr>
      </w:pPr>
    </w:p>
    <w:p w:rsidR="005E4433" w:rsidRPr="001161F1" w:rsidRDefault="005E4433" w:rsidP="005E4433">
      <w:pPr>
        <w:jc w:val="center"/>
        <w:rPr>
          <w:rFonts w:ascii="TH SarabunIT๙" w:hAnsi="TH SarabunIT๙" w:cs="TH SarabunIT๙"/>
          <w:b/>
          <w:bCs/>
          <w:sz w:val="36"/>
          <w:szCs w:val="36"/>
        </w:rPr>
      </w:pPr>
    </w:p>
    <w:p w:rsidR="005E4433" w:rsidRDefault="005E4433" w:rsidP="002E6594">
      <w:pPr>
        <w:rPr>
          <w:rFonts w:ascii="TH SarabunIT๙" w:hAnsi="TH SarabunIT๙" w:cs="TH SarabunIT๙"/>
        </w:rPr>
      </w:pPr>
    </w:p>
    <w:p w:rsidR="005E4433" w:rsidRDefault="005E4433" w:rsidP="002E6594">
      <w:pPr>
        <w:rPr>
          <w:rFonts w:ascii="TH SarabunIT๙" w:hAnsi="TH SarabunIT๙" w:cs="TH SarabunIT๙"/>
        </w:rPr>
      </w:pPr>
    </w:p>
    <w:p w:rsidR="005E4433" w:rsidRPr="002E6594" w:rsidRDefault="005E4433" w:rsidP="002E6594">
      <w:pPr>
        <w:rPr>
          <w:rFonts w:ascii="TH SarabunIT๙" w:hAnsi="TH SarabunIT๙" w:cs="TH SarabunIT๙"/>
          <w:cs/>
        </w:rPr>
      </w:pPr>
    </w:p>
    <w:p w:rsidR="002E6594" w:rsidRDefault="002E6594" w:rsidP="002E6594">
      <w:pPr>
        <w:jc w:val="center"/>
        <w:rPr>
          <w:rFonts w:ascii="TH SarabunIT๙" w:hAnsi="TH SarabunIT๙" w:cs="TH SarabunIT๙"/>
          <w:cs/>
        </w:rPr>
      </w:pPr>
    </w:p>
    <w:p w:rsidR="002E6594" w:rsidRPr="00122712" w:rsidRDefault="002E6594" w:rsidP="00F63211">
      <w:pPr>
        <w:rPr>
          <w:rFonts w:ascii="TH SarabunIT๙" w:hAnsi="TH SarabunIT๙" w:cs="TH SarabunIT๙"/>
          <w:cs/>
        </w:rPr>
      </w:pPr>
    </w:p>
    <w:sectPr w:rsidR="002E6594" w:rsidRPr="00122712" w:rsidSect="002D7EF8">
      <w:pgSz w:w="11906" w:h="16838"/>
      <w:pgMar w:top="907" w:right="1134" w:bottom="102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E89" w:rsidRDefault="00C35E89" w:rsidP="003108D9">
      <w:r>
        <w:separator/>
      </w:r>
    </w:p>
  </w:endnote>
  <w:endnote w:type="continuationSeparator" w:id="0">
    <w:p w:rsidR="00C35E89" w:rsidRDefault="00C35E89" w:rsidP="00310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02FF" w:usb1="4000ACFF" w:usb2="00000001" w:usb3="00000000" w:csb0="0000019F"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THSarabunITเน">
    <w:altName w:val="Angsana New"/>
    <w:panose1 w:val="00000000000000000000"/>
    <w:charset w:val="DE"/>
    <w:family w:val="auto"/>
    <w:notTrueType/>
    <w:pitch w:val="default"/>
    <w:sig w:usb0="01000000" w:usb1="00000000" w:usb2="00000000" w:usb3="00000000" w:csb0="00010000"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THSarabunITเน Bold">
    <w:altName w:val="Angsana New"/>
    <w:panose1 w:val="00000000000000000000"/>
    <w:charset w:val="DE"/>
    <w:family w:val="auto"/>
    <w:notTrueType/>
    <w:pitch w:val="default"/>
    <w:sig w:usb0="01000000"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TH Sarabun New">
    <w:altName w:val="TH Sarabun New"/>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E89" w:rsidRDefault="00C35E89" w:rsidP="003108D9">
      <w:r>
        <w:separator/>
      </w:r>
    </w:p>
  </w:footnote>
  <w:footnote w:type="continuationSeparator" w:id="0">
    <w:p w:rsidR="00C35E89" w:rsidRDefault="00C35E89" w:rsidP="003108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901940"/>
      <w:docPartObj>
        <w:docPartGallery w:val="Page Numbers (Top of Page)"/>
        <w:docPartUnique/>
      </w:docPartObj>
    </w:sdtPr>
    <w:sdtEndPr>
      <w:rPr>
        <w:rFonts w:ascii="TH SarabunIT๙" w:hAnsi="TH SarabunIT๙" w:cs="TH SarabunIT๙"/>
        <w:sz w:val="32"/>
        <w:szCs w:val="32"/>
      </w:rPr>
    </w:sdtEndPr>
    <w:sdtContent>
      <w:p w:rsidR="00892D39" w:rsidRPr="00892D39" w:rsidRDefault="00892D39">
        <w:pPr>
          <w:pStyle w:val="a6"/>
          <w:jc w:val="right"/>
          <w:rPr>
            <w:rFonts w:ascii="TH SarabunIT๙" w:hAnsi="TH SarabunIT๙" w:cs="TH SarabunIT๙"/>
            <w:sz w:val="32"/>
            <w:szCs w:val="32"/>
          </w:rPr>
        </w:pPr>
        <w:r w:rsidRPr="00892D39">
          <w:rPr>
            <w:rFonts w:ascii="TH SarabunIT๙" w:hAnsi="TH SarabunIT๙" w:cs="TH SarabunIT๙"/>
            <w:sz w:val="32"/>
            <w:szCs w:val="32"/>
          </w:rPr>
          <w:fldChar w:fldCharType="begin"/>
        </w:r>
        <w:r w:rsidRPr="00892D39">
          <w:rPr>
            <w:rFonts w:ascii="TH SarabunIT๙" w:hAnsi="TH SarabunIT๙" w:cs="TH SarabunIT๙"/>
            <w:sz w:val="32"/>
            <w:szCs w:val="32"/>
          </w:rPr>
          <w:instrText>PAGE   \* MERGEFORMAT</w:instrText>
        </w:r>
        <w:r w:rsidRPr="00892D39">
          <w:rPr>
            <w:rFonts w:ascii="TH SarabunIT๙" w:hAnsi="TH SarabunIT๙" w:cs="TH SarabunIT๙"/>
            <w:sz w:val="32"/>
            <w:szCs w:val="32"/>
          </w:rPr>
          <w:fldChar w:fldCharType="separate"/>
        </w:r>
        <w:r w:rsidR="005B4CFB" w:rsidRPr="005B4CFB">
          <w:rPr>
            <w:rFonts w:ascii="TH SarabunIT๙" w:hAnsi="TH SarabunIT๙" w:cs="TH SarabunIT๙"/>
            <w:noProof/>
            <w:sz w:val="32"/>
            <w:szCs w:val="32"/>
            <w:lang w:val="th-TH"/>
          </w:rPr>
          <w:t>1</w:t>
        </w:r>
        <w:r w:rsidRPr="00892D39">
          <w:rPr>
            <w:rFonts w:ascii="TH SarabunIT๙" w:hAnsi="TH SarabunIT๙" w:cs="TH SarabunIT๙"/>
            <w:sz w:val="32"/>
            <w:szCs w:val="32"/>
          </w:rPr>
          <w:fldChar w:fldCharType="end"/>
        </w:r>
      </w:p>
    </w:sdtContent>
  </w:sdt>
  <w:p w:rsidR="00892D39" w:rsidRDefault="00892D3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922AB40"/>
    <w:lvl w:ilvl="0">
      <w:start w:val="1"/>
      <w:numFmt w:val="bullet"/>
      <w:pStyle w:val="a"/>
      <w:lvlText w:val=""/>
      <w:lvlJc w:val="left"/>
      <w:pPr>
        <w:tabs>
          <w:tab w:val="num" w:pos="360"/>
        </w:tabs>
        <w:ind w:left="360" w:hanging="360"/>
      </w:pPr>
      <w:rPr>
        <w:rFonts w:ascii="Symbol" w:hAnsi="Symbol" w:hint="default"/>
      </w:rPr>
    </w:lvl>
  </w:abstractNum>
  <w:abstractNum w:abstractNumId="1">
    <w:nsid w:val="03075435"/>
    <w:multiLevelType w:val="hybridMultilevel"/>
    <w:tmpl w:val="7CC4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B5BE9"/>
    <w:multiLevelType w:val="hybridMultilevel"/>
    <w:tmpl w:val="937A4F26"/>
    <w:lvl w:ilvl="0" w:tplc="B212DA0C">
      <w:start w:val="1"/>
      <w:numFmt w:val="bullet"/>
      <w:lvlText w:val="-"/>
      <w:lvlJc w:val="left"/>
      <w:pPr>
        <w:ind w:left="720" w:hanging="360"/>
      </w:pPr>
      <w:rPr>
        <w:rFonts w:ascii="TH SarabunIT๙" w:eastAsia="Calibri" w:hAnsi="TH SarabunIT๙" w:cs="TH SarabunIT๙"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DE205B"/>
    <w:multiLevelType w:val="hybridMultilevel"/>
    <w:tmpl w:val="E74E4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C438A5"/>
    <w:multiLevelType w:val="hybridMultilevel"/>
    <w:tmpl w:val="C6F07AD2"/>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nsid w:val="0F5449E4"/>
    <w:multiLevelType w:val="hybridMultilevel"/>
    <w:tmpl w:val="24763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316511"/>
    <w:multiLevelType w:val="hybridMultilevel"/>
    <w:tmpl w:val="A74A74A8"/>
    <w:lvl w:ilvl="0" w:tplc="C7966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EF5DB4"/>
    <w:multiLevelType w:val="hybridMultilevel"/>
    <w:tmpl w:val="C41A97A8"/>
    <w:lvl w:ilvl="0" w:tplc="0B5623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2B72A34"/>
    <w:multiLevelType w:val="hybridMultilevel"/>
    <w:tmpl w:val="1CF2ED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CBC0ED6"/>
    <w:multiLevelType w:val="hybridMultilevel"/>
    <w:tmpl w:val="40AA041E"/>
    <w:lvl w:ilvl="0" w:tplc="2C6EDAB0">
      <w:start w:val="1"/>
      <w:numFmt w:val="tha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D531A4"/>
    <w:multiLevelType w:val="hybridMultilevel"/>
    <w:tmpl w:val="3E70A9F8"/>
    <w:lvl w:ilvl="0" w:tplc="A6AA3128">
      <w:start w:val="3"/>
      <w:numFmt w:val="bullet"/>
      <w:lvlText w:val="-"/>
      <w:lvlJc w:val="left"/>
      <w:pPr>
        <w:ind w:left="720" w:hanging="360"/>
      </w:pPr>
      <w:rPr>
        <w:rFonts w:ascii="TH SarabunPSK" w:eastAsia="Cordia New"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F9799F"/>
    <w:multiLevelType w:val="hybridMultilevel"/>
    <w:tmpl w:val="3FAAC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114063"/>
    <w:multiLevelType w:val="hybridMultilevel"/>
    <w:tmpl w:val="882A5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1A5E16"/>
    <w:multiLevelType w:val="hybridMultilevel"/>
    <w:tmpl w:val="37BE0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E1510D"/>
    <w:multiLevelType w:val="hybridMultilevel"/>
    <w:tmpl w:val="57A82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02751D"/>
    <w:multiLevelType w:val="hybridMultilevel"/>
    <w:tmpl w:val="FD66F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637A9D"/>
    <w:multiLevelType w:val="hybridMultilevel"/>
    <w:tmpl w:val="E5DA81FC"/>
    <w:lvl w:ilvl="0" w:tplc="32FAEE0C">
      <w:start w:val="2"/>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D87367"/>
    <w:multiLevelType w:val="hybridMultilevel"/>
    <w:tmpl w:val="F078EB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510B6D"/>
    <w:multiLevelType w:val="hybridMultilevel"/>
    <w:tmpl w:val="2916AED2"/>
    <w:lvl w:ilvl="0" w:tplc="6E646E62">
      <w:start w:val="1"/>
      <w:numFmt w:val="thaiNumbers"/>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9">
    <w:nsid w:val="3B8066BC"/>
    <w:multiLevelType w:val="hybridMultilevel"/>
    <w:tmpl w:val="9C505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8478D8"/>
    <w:multiLevelType w:val="hybridMultilevel"/>
    <w:tmpl w:val="3292932C"/>
    <w:lvl w:ilvl="0" w:tplc="A5F8CDB4">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BC5169"/>
    <w:multiLevelType w:val="hybridMultilevel"/>
    <w:tmpl w:val="ADAC47AE"/>
    <w:lvl w:ilvl="0" w:tplc="6B8A2C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D010F13"/>
    <w:multiLevelType w:val="hybridMultilevel"/>
    <w:tmpl w:val="FB00C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316087"/>
    <w:multiLevelType w:val="hybridMultilevel"/>
    <w:tmpl w:val="1DCA3E72"/>
    <w:lvl w:ilvl="0" w:tplc="04090005">
      <w:start w:val="1"/>
      <w:numFmt w:val="bullet"/>
      <w:lvlText w:val=""/>
      <w:lvlJc w:val="left"/>
      <w:pPr>
        <w:ind w:left="2220" w:hanging="360"/>
      </w:pPr>
      <w:rPr>
        <w:rFonts w:ascii="Wingdings" w:hAnsi="Wingdings"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4">
    <w:nsid w:val="41F5208E"/>
    <w:multiLevelType w:val="hybridMultilevel"/>
    <w:tmpl w:val="201C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53472B"/>
    <w:multiLevelType w:val="hybridMultilevel"/>
    <w:tmpl w:val="8214A13A"/>
    <w:lvl w:ilvl="0" w:tplc="744A9C7A">
      <w:start w:val="2"/>
      <w:numFmt w:val="bullet"/>
      <w:lvlText w:val="-"/>
      <w:lvlJc w:val="left"/>
      <w:pPr>
        <w:ind w:left="720" w:hanging="360"/>
      </w:pPr>
      <w:rPr>
        <w:rFonts w:ascii="TH SarabunPSK" w:eastAsiaTheme="minorEastAsia"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99A60D4"/>
    <w:multiLevelType w:val="hybridMultilevel"/>
    <w:tmpl w:val="970C19B4"/>
    <w:lvl w:ilvl="0" w:tplc="ACAA68E6">
      <w:start w:val="1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ED3D1B"/>
    <w:multiLevelType w:val="hybridMultilevel"/>
    <w:tmpl w:val="04BA9852"/>
    <w:lvl w:ilvl="0" w:tplc="9DE4DD5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525C6082"/>
    <w:multiLevelType w:val="hybridMultilevel"/>
    <w:tmpl w:val="468A855A"/>
    <w:lvl w:ilvl="0" w:tplc="04090005">
      <w:start w:val="1"/>
      <w:numFmt w:val="bullet"/>
      <w:lvlText w:val=""/>
      <w:lvlJc w:val="left"/>
      <w:pPr>
        <w:ind w:left="2265" w:hanging="360"/>
      </w:pPr>
      <w:rPr>
        <w:rFonts w:ascii="Wingdings" w:hAnsi="Wingdings" w:hint="default"/>
      </w:rPr>
    </w:lvl>
    <w:lvl w:ilvl="1" w:tplc="04090003" w:tentative="1">
      <w:start w:val="1"/>
      <w:numFmt w:val="bullet"/>
      <w:lvlText w:val="o"/>
      <w:lvlJc w:val="left"/>
      <w:pPr>
        <w:ind w:left="2985" w:hanging="360"/>
      </w:pPr>
      <w:rPr>
        <w:rFonts w:ascii="Courier New" w:hAnsi="Courier New" w:cs="Courier New" w:hint="default"/>
      </w:rPr>
    </w:lvl>
    <w:lvl w:ilvl="2" w:tplc="04090005" w:tentative="1">
      <w:start w:val="1"/>
      <w:numFmt w:val="bullet"/>
      <w:lvlText w:val=""/>
      <w:lvlJc w:val="left"/>
      <w:pPr>
        <w:ind w:left="3705" w:hanging="360"/>
      </w:pPr>
      <w:rPr>
        <w:rFonts w:ascii="Wingdings" w:hAnsi="Wingdings" w:hint="default"/>
      </w:rPr>
    </w:lvl>
    <w:lvl w:ilvl="3" w:tplc="04090001" w:tentative="1">
      <w:start w:val="1"/>
      <w:numFmt w:val="bullet"/>
      <w:lvlText w:val=""/>
      <w:lvlJc w:val="left"/>
      <w:pPr>
        <w:ind w:left="4425" w:hanging="360"/>
      </w:pPr>
      <w:rPr>
        <w:rFonts w:ascii="Symbol" w:hAnsi="Symbol" w:hint="default"/>
      </w:rPr>
    </w:lvl>
    <w:lvl w:ilvl="4" w:tplc="04090003" w:tentative="1">
      <w:start w:val="1"/>
      <w:numFmt w:val="bullet"/>
      <w:lvlText w:val="o"/>
      <w:lvlJc w:val="left"/>
      <w:pPr>
        <w:ind w:left="5145" w:hanging="360"/>
      </w:pPr>
      <w:rPr>
        <w:rFonts w:ascii="Courier New" w:hAnsi="Courier New" w:cs="Courier New" w:hint="default"/>
      </w:rPr>
    </w:lvl>
    <w:lvl w:ilvl="5" w:tplc="04090005" w:tentative="1">
      <w:start w:val="1"/>
      <w:numFmt w:val="bullet"/>
      <w:lvlText w:val=""/>
      <w:lvlJc w:val="left"/>
      <w:pPr>
        <w:ind w:left="5865" w:hanging="360"/>
      </w:pPr>
      <w:rPr>
        <w:rFonts w:ascii="Wingdings" w:hAnsi="Wingdings" w:hint="default"/>
      </w:rPr>
    </w:lvl>
    <w:lvl w:ilvl="6" w:tplc="04090001" w:tentative="1">
      <w:start w:val="1"/>
      <w:numFmt w:val="bullet"/>
      <w:lvlText w:val=""/>
      <w:lvlJc w:val="left"/>
      <w:pPr>
        <w:ind w:left="6585" w:hanging="360"/>
      </w:pPr>
      <w:rPr>
        <w:rFonts w:ascii="Symbol" w:hAnsi="Symbol" w:hint="default"/>
      </w:rPr>
    </w:lvl>
    <w:lvl w:ilvl="7" w:tplc="04090003" w:tentative="1">
      <w:start w:val="1"/>
      <w:numFmt w:val="bullet"/>
      <w:lvlText w:val="o"/>
      <w:lvlJc w:val="left"/>
      <w:pPr>
        <w:ind w:left="7305" w:hanging="360"/>
      </w:pPr>
      <w:rPr>
        <w:rFonts w:ascii="Courier New" w:hAnsi="Courier New" w:cs="Courier New" w:hint="default"/>
      </w:rPr>
    </w:lvl>
    <w:lvl w:ilvl="8" w:tplc="04090005" w:tentative="1">
      <w:start w:val="1"/>
      <w:numFmt w:val="bullet"/>
      <w:lvlText w:val=""/>
      <w:lvlJc w:val="left"/>
      <w:pPr>
        <w:ind w:left="8025" w:hanging="360"/>
      </w:pPr>
      <w:rPr>
        <w:rFonts w:ascii="Wingdings" w:hAnsi="Wingdings" w:hint="default"/>
      </w:rPr>
    </w:lvl>
  </w:abstractNum>
  <w:abstractNum w:abstractNumId="29">
    <w:nsid w:val="55C76C49"/>
    <w:multiLevelType w:val="hybridMultilevel"/>
    <w:tmpl w:val="D998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D25B43"/>
    <w:multiLevelType w:val="hybridMultilevel"/>
    <w:tmpl w:val="AB92B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B841A94"/>
    <w:multiLevelType w:val="hybridMultilevel"/>
    <w:tmpl w:val="B754BC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0143871"/>
    <w:multiLevelType w:val="hybridMultilevel"/>
    <w:tmpl w:val="33EC5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2A47B3C"/>
    <w:multiLevelType w:val="hybridMultilevel"/>
    <w:tmpl w:val="5E6EF90E"/>
    <w:lvl w:ilvl="0" w:tplc="DE02A3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67734BF"/>
    <w:multiLevelType w:val="hybridMultilevel"/>
    <w:tmpl w:val="C7906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911AD6"/>
    <w:multiLevelType w:val="hybridMultilevel"/>
    <w:tmpl w:val="C088D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D4644E"/>
    <w:multiLevelType w:val="hybridMultilevel"/>
    <w:tmpl w:val="28164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B4869DB"/>
    <w:multiLevelType w:val="hybridMultilevel"/>
    <w:tmpl w:val="8B1C2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AB328F"/>
    <w:multiLevelType w:val="hybridMultilevel"/>
    <w:tmpl w:val="86E20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02711C"/>
    <w:multiLevelType w:val="hybridMultilevel"/>
    <w:tmpl w:val="B324FD1E"/>
    <w:lvl w:ilvl="0" w:tplc="A4528430">
      <w:start w:val="1"/>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B80EC1"/>
    <w:multiLevelType w:val="hybridMultilevel"/>
    <w:tmpl w:val="1A024482"/>
    <w:lvl w:ilvl="0" w:tplc="0C5EDD22">
      <w:start w:val="1"/>
      <w:numFmt w:val="thaiNumbers"/>
      <w:lvlText w:val="%1."/>
      <w:lvlJc w:val="left"/>
      <w:pPr>
        <w:ind w:left="720" w:hanging="360"/>
      </w:pPr>
      <w:rPr>
        <w:rFonts w:ascii="THSarabunITเน" w:eastAsia="Times New Roman" w:hAnsi="Times New Roman" w:cs="THSarabunITเน"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792834"/>
    <w:multiLevelType w:val="hybridMultilevel"/>
    <w:tmpl w:val="7C204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654D3B"/>
    <w:multiLevelType w:val="hybridMultilevel"/>
    <w:tmpl w:val="F3BAE348"/>
    <w:lvl w:ilvl="0" w:tplc="E8A82A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F4B3987"/>
    <w:multiLevelType w:val="hybridMultilevel"/>
    <w:tmpl w:val="4F364E14"/>
    <w:lvl w:ilvl="0" w:tplc="9A90F526">
      <w:start w:val="1"/>
      <w:numFmt w:val="decimal"/>
      <w:lvlText w:val="%1."/>
      <w:lvlJc w:val="left"/>
      <w:pPr>
        <w:ind w:left="720" w:hanging="360"/>
      </w:pPr>
      <w:rPr>
        <w:rFonts w:ascii="THSarabunITเน" w:cs="THSarabunITเน"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42"/>
  </w:num>
  <w:num w:numId="3">
    <w:abstractNumId w:val="8"/>
  </w:num>
  <w:num w:numId="4">
    <w:abstractNumId w:val="17"/>
  </w:num>
  <w:num w:numId="5">
    <w:abstractNumId w:val="23"/>
  </w:num>
  <w:num w:numId="6">
    <w:abstractNumId w:val="28"/>
  </w:num>
  <w:num w:numId="7">
    <w:abstractNumId w:val="6"/>
  </w:num>
  <w:num w:numId="8">
    <w:abstractNumId w:val="21"/>
  </w:num>
  <w:num w:numId="9">
    <w:abstractNumId w:val="18"/>
  </w:num>
  <w:num w:numId="10">
    <w:abstractNumId w:val="30"/>
  </w:num>
  <w:num w:numId="11">
    <w:abstractNumId w:val="13"/>
  </w:num>
  <w:num w:numId="12">
    <w:abstractNumId w:val="29"/>
  </w:num>
  <w:num w:numId="13">
    <w:abstractNumId w:val="38"/>
  </w:num>
  <w:num w:numId="14">
    <w:abstractNumId w:val="14"/>
  </w:num>
  <w:num w:numId="15">
    <w:abstractNumId w:val="37"/>
  </w:num>
  <w:num w:numId="16">
    <w:abstractNumId w:val="24"/>
  </w:num>
  <w:num w:numId="17">
    <w:abstractNumId w:val="1"/>
  </w:num>
  <w:num w:numId="18">
    <w:abstractNumId w:val="19"/>
  </w:num>
  <w:num w:numId="19">
    <w:abstractNumId w:val="3"/>
  </w:num>
  <w:num w:numId="20">
    <w:abstractNumId w:val="16"/>
  </w:num>
  <w:num w:numId="21">
    <w:abstractNumId w:val="20"/>
  </w:num>
  <w:num w:numId="22">
    <w:abstractNumId w:val="11"/>
  </w:num>
  <w:num w:numId="23">
    <w:abstractNumId w:val="39"/>
  </w:num>
  <w:num w:numId="24">
    <w:abstractNumId w:val="26"/>
  </w:num>
  <w:num w:numId="25">
    <w:abstractNumId w:val="4"/>
  </w:num>
  <w:num w:numId="26">
    <w:abstractNumId w:val="10"/>
  </w:num>
  <w:num w:numId="27">
    <w:abstractNumId w:val="25"/>
  </w:num>
  <w:num w:numId="28">
    <w:abstractNumId w:val="32"/>
  </w:num>
  <w:num w:numId="29">
    <w:abstractNumId w:val="36"/>
  </w:num>
  <w:num w:numId="30">
    <w:abstractNumId w:val="27"/>
  </w:num>
  <w:num w:numId="31">
    <w:abstractNumId w:val="7"/>
  </w:num>
  <w:num w:numId="32">
    <w:abstractNumId w:val="31"/>
  </w:num>
  <w:num w:numId="33">
    <w:abstractNumId w:val="15"/>
  </w:num>
  <w:num w:numId="34">
    <w:abstractNumId w:val="34"/>
  </w:num>
  <w:num w:numId="35">
    <w:abstractNumId w:val="22"/>
  </w:num>
  <w:num w:numId="36">
    <w:abstractNumId w:val="5"/>
  </w:num>
  <w:num w:numId="37">
    <w:abstractNumId w:val="9"/>
  </w:num>
  <w:num w:numId="38">
    <w:abstractNumId w:val="41"/>
  </w:num>
  <w:num w:numId="39">
    <w:abstractNumId w:val="12"/>
  </w:num>
  <w:num w:numId="40">
    <w:abstractNumId w:val="33"/>
  </w:num>
  <w:num w:numId="41">
    <w:abstractNumId w:val="43"/>
  </w:num>
  <w:num w:numId="42">
    <w:abstractNumId w:val="40"/>
  </w:num>
  <w:num w:numId="43">
    <w:abstractNumId w:val="2"/>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Grammatical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BC0"/>
    <w:rsid w:val="000034DE"/>
    <w:rsid w:val="000075DF"/>
    <w:rsid w:val="00007856"/>
    <w:rsid w:val="00007A8F"/>
    <w:rsid w:val="000104C1"/>
    <w:rsid w:val="00017C0A"/>
    <w:rsid w:val="0002016F"/>
    <w:rsid w:val="00025D58"/>
    <w:rsid w:val="0002601F"/>
    <w:rsid w:val="00031EA5"/>
    <w:rsid w:val="00032912"/>
    <w:rsid w:val="00032D3E"/>
    <w:rsid w:val="0003509B"/>
    <w:rsid w:val="00035170"/>
    <w:rsid w:val="00041A42"/>
    <w:rsid w:val="00041C1B"/>
    <w:rsid w:val="000477A6"/>
    <w:rsid w:val="00047E0B"/>
    <w:rsid w:val="00047EDA"/>
    <w:rsid w:val="00050940"/>
    <w:rsid w:val="0005370A"/>
    <w:rsid w:val="00061FA4"/>
    <w:rsid w:val="0006261C"/>
    <w:rsid w:val="00062C0B"/>
    <w:rsid w:val="000634B1"/>
    <w:rsid w:val="000649E9"/>
    <w:rsid w:val="00067B1F"/>
    <w:rsid w:val="00071D53"/>
    <w:rsid w:val="000737DF"/>
    <w:rsid w:val="00074E5B"/>
    <w:rsid w:val="00077322"/>
    <w:rsid w:val="00082C96"/>
    <w:rsid w:val="000863D8"/>
    <w:rsid w:val="00086441"/>
    <w:rsid w:val="00091109"/>
    <w:rsid w:val="0009120B"/>
    <w:rsid w:val="000914EE"/>
    <w:rsid w:val="00091701"/>
    <w:rsid w:val="00092951"/>
    <w:rsid w:val="00092C2D"/>
    <w:rsid w:val="00093A2C"/>
    <w:rsid w:val="00097897"/>
    <w:rsid w:val="000A02F1"/>
    <w:rsid w:val="000A4822"/>
    <w:rsid w:val="000A528E"/>
    <w:rsid w:val="000A54DE"/>
    <w:rsid w:val="000A55C8"/>
    <w:rsid w:val="000C0FD7"/>
    <w:rsid w:val="000C1821"/>
    <w:rsid w:val="000C5766"/>
    <w:rsid w:val="000C5D08"/>
    <w:rsid w:val="000C7771"/>
    <w:rsid w:val="000D17FF"/>
    <w:rsid w:val="000D47F8"/>
    <w:rsid w:val="000D723B"/>
    <w:rsid w:val="000D7DCB"/>
    <w:rsid w:val="000E0E5A"/>
    <w:rsid w:val="000E2BF7"/>
    <w:rsid w:val="000E41F2"/>
    <w:rsid w:val="000E79DC"/>
    <w:rsid w:val="000F2407"/>
    <w:rsid w:val="000F2569"/>
    <w:rsid w:val="000F2917"/>
    <w:rsid w:val="000F3A71"/>
    <w:rsid w:val="000F3F2D"/>
    <w:rsid w:val="000F4E30"/>
    <w:rsid w:val="00100932"/>
    <w:rsid w:val="00102592"/>
    <w:rsid w:val="001046C4"/>
    <w:rsid w:val="00104DBC"/>
    <w:rsid w:val="00105FE9"/>
    <w:rsid w:val="00106736"/>
    <w:rsid w:val="00106DF6"/>
    <w:rsid w:val="001105CA"/>
    <w:rsid w:val="00110CCD"/>
    <w:rsid w:val="00115856"/>
    <w:rsid w:val="001161F1"/>
    <w:rsid w:val="00120056"/>
    <w:rsid w:val="00122712"/>
    <w:rsid w:val="00123D16"/>
    <w:rsid w:val="00130BEB"/>
    <w:rsid w:val="00131431"/>
    <w:rsid w:val="00131E11"/>
    <w:rsid w:val="0013291E"/>
    <w:rsid w:val="00132BFA"/>
    <w:rsid w:val="001331C1"/>
    <w:rsid w:val="00134159"/>
    <w:rsid w:val="00134701"/>
    <w:rsid w:val="001348C9"/>
    <w:rsid w:val="00136E15"/>
    <w:rsid w:val="001401B3"/>
    <w:rsid w:val="00140DCD"/>
    <w:rsid w:val="00141256"/>
    <w:rsid w:val="001415A4"/>
    <w:rsid w:val="001436AF"/>
    <w:rsid w:val="0014768A"/>
    <w:rsid w:val="00147B32"/>
    <w:rsid w:val="0015060D"/>
    <w:rsid w:val="00151DDE"/>
    <w:rsid w:val="00153745"/>
    <w:rsid w:val="0016260D"/>
    <w:rsid w:val="00162C69"/>
    <w:rsid w:val="001654DF"/>
    <w:rsid w:val="00174275"/>
    <w:rsid w:val="00175B56"/>
    <w:rsid w:val="00181511"/>
    <w:rsid w:val="0018427D"/>
    <w:rsid w:val="0018478F"/>
    <w:rsid w:val="001875B1"/>
    <w:rsid w:val="0019089E"/>
    <w:rsid w:val="00192257"/>
    <w:rsid w:val="00193B2E"/>
    <w:rsid w:val="001A24A1"/>
    <w:rsid w:val="001A6324"/>
    <w:rsid w:val="001B403A"/>
    <w:rsid w:val="001B4788"/>
    <w:rsid w:val="001B71EA"/>
    <w:rsid w:val="001C398C"/>
    <w:rsid w:val="001C4ECC"/>
    <w:rsid w:val="001C5ACD"/>
    <w:rsid w:val="001C5C70"/>
    <w:rsid w:val="001C62A2"/>
    <w:rsid w:val="001C786F"/>
    <w:rsid w:val="001D4DAE"/>
    <w:rsid w:val="001D50D4"/>
    <w:rsid w:val="001D69A7"/>
    <w:rsid w:val="001E03DC"/>
    <w:rsid w:val="001E0E92"/>
    <w:rsid w:val="001E16DF"/>
    <w:rsid w:val="001E28E7"/>
    <w:rsid w:val="001E2F55"/>
    <w:rsid w:val="001E44D8"/>
    <w:rsid w:val="001E4BC5"/>
    <w:rsid w:val="001F232C"/>
    <w:rsid w:val="001F51D1"/>
    <w:rsid w:val="001F59ED"/>
    <w:rsid w:val="001F7960"/>
    <w:rsid w:val="00201739"/>
    <w:rsid w:val="00202224"/>
    <w:rsid w:val="00203BFA"/>
    <w:rsid w:val="00204112"/>
    <w:rsid w:val="002074C5"/>
    <w:rsid w:val="00207715"/>
    <w:rsid w:val="00220C64"/>
    <w:rsid w:val="00223B9D"/>
    <w:rsid w:val="002275AB"/>
    <w:rsid w:val="002362D5"/>
    <w:rsid w:val="00242559"/>
    <w:rsid w:val="002430B7"/>
    <w:rsid w:val="002443D9"/>
    <w:rsid w:val="002445FB"/>
    <w:rsid w:val="0025143A"/>
    <w:rsid w:val="00253B31"/>
    <w:rsid w:val="00270252"/>
    <w:rsid w:val="00274CE4"/>
    <w:rsid w:val="00282546"/>
    <w:rsid w:val="00285B9E"/>
    <w:rsid w:val="0029094D"/>
    <w:rsid w:val="0029333B"/>
    <w:rsid w:val="00294DB8"/>
    <w:rsid w:val="00297E3D"/>
    <w:rsid w:val="002A5B33"/>
    <w:rsid w:val="002A62C6"/>
    <w:rsid w:val="002A7BA8"/>
    <w:rsid w:val="002B1206"/>
    <w:rsid w:val="002B5846"/>
    <w:rsid w:val="002B5A5E"/>
    <w:rsid w:val="002B69F7"/>
    <w:rsid w:val="002C33C2"/>
    <w:rsid w:val="002C4548"/>
    <w:rsid w:val="002C5108"/>
    <w:rsid w:val="002C5FD8"/>
    <w:rsid w:val="002C74E0"/>
    <w:rsid w:val="002D2796"/>
    <w:rsid w:val="002D413D"/>
    <w:rsid w:val="002D7B00"/>
    <w:rsid w:val="002D7EF8"/>
    <w:rsid w:val="002E1B53"/>
    <w:rsid w:val="002E1C99"/>
    <w:rsid w:val="002E5BB1"/>
    <w:rsid w:val="002E6594"/>
    <w:rsid w:val="002E6E16"/>
    <w:rsid w:val="002E6F10"/>
    <w:rsid w:val="002E7DCD"/>
    <w:rsid w:val="002F1229"/>
    <w:rsid w:val="002F446C"/>
    <w:rsid w:val="002F5CAA"/>
    <w:rsid w:val="00302BAF"/>
    <w:rsid w:val="00305D74"/>
    <w:rsid w:val="0030751F"/>
    <w:rsid w:val="00310169"/>
    <w:rsid w:val="00310485"/>
    <w:rsid w:val="003108D9"/>
    <w:rsid w:val="0031457D"/>
    <w:rsid w:val="00316757"/>
    <w:rsid w:val="00321DAE"/>
    <w:rsid w:val="003224F9"/>
    <w:rsid w:val="00323CE7"/>
    <w:rsid w:val="00323DE0"/>
    <w:rsid w:val="00325D03"/>
    <w:rsid w:val="00326F1A"/>
    <w:rsid w:val="003300CD"/>
    <w:rsid w:val="003306E9"/>
    <w:rsid w:val="00331F44"/>
    <w:rsid w:val="00332017"/>
    <w:rsid w:val="00332AD0"/>
    <w:rsid w:val="00333DF3"/>
    <w:rsid w:val="00334327"/>
    <w:rsid w:val="00335C70"/>
    <w:rsid w:val="003373B8"/>
    <w:rsid w:val="00337CFE"/>
    <w:rsid w:val="00340805"/>
    <w:rsid w:val="00341A3B"/>
    <w:rsid w:val="00344418"/>
    <w:rsid w:val="00347FC5"/>
    <w:rsid w:val="00350AAE"/>
    <w:rsid w:val="00351781"/>
    <w:rsid w:val="00352404"/>
    <w:rsid w:val="00352B1E"/>
    <w:rsid w:val="00353A08"/>
    <w:rsid w:val="003620A9"/>
    <w:rsid w:val="003639B2"/>
    <w:rsid w:val="00365066"/>
    <w:rsid w:val="00373189"/>
    <w:rsid w:val="00374D87"/>
    <w:rsid w:val="0037749F"/>
    <w:rsid w:val="00384078"/>
    <w:rsid w:val="00384752"/>
    <w:rsid w:val="0038554D"/>
    <w:rsid w:val="00391F99"/>
    <w:rsid w:val="003A0200"/>
    <w:rsid w:val="003A2B1C"/>
    <w:rsid w:val="003A4CE3"/>
    <w:rsid w:val="003A577B"/>
    <w:rsid w:val="003A6195"/>
    <w:rsid w:val="003A7510"/>
    <w:rsid w:val="003B12FF"/>
    <w:rsid w:val="003B53E4"/>
    <w:rsid w:val="003B583B"/>
    <w:rsid w:val="003B6718"/>
    <w:rsid w:val="003B694B"/>
    <w:rsid w:val="003B69A3"/>
    <w:rsid w:val="003C0216"/>
    <w:rsid w:val="003C2AFC"/>
    <w:rsid w:val="003C570F"/>
    <w:rsid w:val="003C5A0E"/>
    <w:rsid w:val="003D07B6"/>
    <w:rsid w:val="003D14F8"/>
    <w:rsid w:val="003D194C"/>
    <w:rsid w:val="003D32CE"/>
    <w:rsid w:val="003D60EB"/>
    <w:rsid w:val="003D7075"/>
    <w:rsid w:val="003D76B5"/>
    <w:rsid w:val="003D79B8"/>
    <w:rsid w:val="003E0475"/>
    <w:rsid w:val="003E1E5F"/>
    <w:rsid w:val="003E3145"/>
    <w:rsid w:val="003E747B"/>
    <w:rsid w:val="003F09E7"/>
    <w:rsid w:val="003F26F9"/>
    <w:rsid w:val="003F356A"/>
    <w:rsid w:val="003F4232"/>
    <w:rsid w:val="003F4360"/>
    <w:rsid w:val="003F6709"/>
    <w:rsid w:val="00400A9E"/>
    <w:rsid w:val="00401AC7"/>
    <w:rsid w:val="004022A6"/>
    <w:rsid w:val="0040259E"/>
    <w:rsid w:val="00404C52"/>
    <w:rsid w:val="004051B0"/>
    <w:rsid w:val="00413D86"/>
    <w:rsid w:val="00415194"/>
    <w:rsid w:val="00416751"/>
    <w:rsid w:val="00416FCC"/>
    <w:rsid w:val="0042073E"/>
    <w:rsid w:val="00420D79"/>
    <w:rsid w:val="00422C4C"/>
    <w:rsid w:val="00427DBD"/>
    <w:rsid w:val="004326C2"/>
    <w:rsid w:val="00436169"/>
    <w:rsid w:val="00440545"/>
    <w:rsid w:val="00440A79"/>
    <w:rsid w:val="0044340A"/>
    <w:rsid w:val="00445AB1"/>
    <w:rsid w:val="00445B38"/>
    <w:rsid w:val="004466DF"/>
    <w:rsid w:val="004469CA"/>
    <w:rsid w:val="00446D40"/>
    <w:rsid w:val="00450BE2"/>
    <w:rsid w:val="0045198B"/>
    <w:rsid w:val="0045638D"/>
    <w:rsid w:val="004619E5"/>
    <w:rsid w:val="004622FF"/>
    <w:rsid w:val="00464FA7"/>
    <w:rsid w:val="00465025"/>
    <w:rsid w:val="00466DD0"/>
    <w:rsid w:val="00467375"/>
    <w:rsid w:val="004736F9"/>
    <w:rsid w:val="004778F3"/>
    <w:rsid w:val="00480235"/>
    <w:rsid w:val="00480879"/>
    <w:rsid w:val="00482E8E"/>
    <w:rsid w:val="00483AB2"/>
    <w:rsid w:val="00484C81"/>
    <w:rsid w:val="00485663"/>
    <w:rsid w:val="00486605"/>
    <w:rsid w:val="00493A39"/>
    <w:rsid w:val="004951C7"/>
    <w:rsid w:val="004961DC"/>
    <w:rsid w:val="004965A8"/>
    <w:rsid w:val="0049704C"/>
    <w:rsid w:val="004976AF"/>
    <w:rsid w:val="004A05EB"/>
    <w:rsid w:val="004A081C"/>
    <w:rsid w:val="004A43A1"/>
    <w:rsid w:val="004A6130"/>
    <w:rsid w:val="004A6256"/>
    <w:rsid w:val="004A68FC"/>
    <w:rsid w:val="004B3D77"/>
    <w:rsid w:val="004B4661"/>
    <w:rsid w:val="004C08F8"/>
    <w:rsid w:val="004C1354"/>
    <w:rsid w:val="004C444D"/>
    <w:rsid w:val="004C6392"/>
    <w:rsid w:val="004C7CD9"/>
    <w:rsid w:val="004D6EF3"/>
    <w:rsid w:val="004E2953"/>
    <w:rsid w:val="004E4ACD"/>
    <w:rsid w:val="004E7FF4"/>
    <w:rsid w:val="004F1B91"/>
    <w:rsid w:val="004F6C3B"/>
    <w:rsid w:val="004F76D3"/>
    <w:rsid w:val="00503E51"/>
    <w:rsid w:val="00504A78"/>
    <w:rsid w:val="005054FB"/>
    <w:rsid w:val="00505614"/>
    <w:rsid w:val="00513C85"/>
    <w:rsid w:val="00514BE7"/>
    <w:rsid w:val="00520BA6"/>
    <w:rsid w:val="005229F7"/>
    <w:rsid w:val="00523069"/>
    <w:rsid w:val="00523C13"/>
    <w:rsid w:val="0052407D"/>
    <w:rsid w:val="005272E2"/>
    <w:rsid w:val="00530A25"/>
    <w:rsid w:val="005339F3"/>
    <w:rsid w:val="00533A74"/>
    <w:rsid w:val="00534991"/>
    <w:rsid w:val="00540C17"/>
    <w:rsid w:val="00541DA4"/>
    <w:rsid w:val="00554A0F"/>
    <w:rsid w:val="00555468"/>
    <w:rsid w:val="00556C94"/>
    <w:rsid w:val="0056008E"/>
    <w:rsid w:val="00560304"/>
    <w:rsid w:val="00562666"/>
    <w:rsid w:val="00565A83"/>
    <w:rsid w:val="0057082E"/>
    <w:rsid w:val="00571CD2"/>
    <w:rsid w:val="005748B1"/>
    <w:rsid w:val="00575199"/>
    <w:rsid w:val="00575AA3"/>
    <w:rsid w:val="00584834"/>
    <w:rsid w:val="00586058"/>
    <w:rsid w:val="00592CB4"/>
    <w:rsid w:val="005938C4"/>
    <w:rsid w:val="00593DA2"/>
    <w:rsid w:val="00593F53"/>
    <w:rsid w:val="00595D34"/>
    <w:rsid w:val="005A0A84"/>
    <w:rsid w:val="005A2758"/>
    <w:rsid w:val="005A4378"/>
    <w:rsid w:val="005A5EF0"/>
    <w:rsid w:val="005B0223"/>
    <w:rsid w:val="005B2FBD"/>
    <w:rsid w:val="005B4CFB"/>
    <w:rsid w:val="005B6DA5"/>
    <w:rsid w:val="005C030F"/>
    <w:rsid w:val="005C5231"/>
    <w:rsid w:val="005D06CB"/>
    <w:rsid w:val="005D5973"/>
    <w:rsid w:val="005D6E15"/>
    <w:rsid w:val="005E252C"/>
    <w:rsid w:val="005E4433"/>
    <w:rsid w:val="005F40A4"/>
    <w:rsid w:val="005F4143"/>
    <w:rsid w:val="005F4EAC"/>
    <w:rsid w:val="005F6328"/>
    <w:rsid w:val="005F73BE"/>
    <w:rsid w:val="00605329"/>
    <w:rsid w:val="00610D25"/>
    <w:rsid w:val="006118B4"/>
    <w:rsid w:val="006127C9"/>
    <w:rsid w:val="006265A5"/>
    <w:rsid w:val="006308F1"/>
    <w:rsid w:val="00631751"/>
    <w:rsid w:val="00632D09"/>
    <w:rsid w:val="00632D0A"/>
    <w:rsid w:val="00636090"/>
    <w:rsid w:val="00641E22"/>
    <w:rsid w:val="0064457D"/>
    <w:rsid w:val="00647058"/>
    <w:rsid w:val="006473EC"/>
    <w:rsid w:val="00650786"/>
    <w:rsid w:val="006525C0"/>
    <w:rsid w:val="00653E87"/>
    <w:rsid w:val="006612A5"/>
    <w:rsid w:val="006625C2"/>
    <w:rsid w:val="0066754C"/>
    <w:rsid w:val="00671FD3"/>
    <w:rsid w:val="00675A0C"/>
    <w:rsid w:val="00677999"/>
    <w:rsid w:val="00681DDD"/>
    <w:rsid w:val="00683CBA"/>
    <w:rsid w:val="0069133D"/>
    <w:rsid w:val="00692102"/>
    <w:rsid w:val="00697A0F"/>
    <w:rsid w:val="006A03D6"/>
    <w:rsid w:val="006A0CD8"/>
    <w:rsid w:val="006A1785"/>
    <w:rsid w:val="006A3590"/>
    <w:rsid w:val="006A3BA7"/>
    <w:rsid w:val="006A449E"/>
    <w:rsid w:val="006A46F0"/>
    <w:rsid w:val="006A4860"/>
    <w:rsid w:val="006B0D55"/>
    <w:rsid w:val="006B136C"/>
    <w:rsid w:val="006B30A0"/>
    <w:rsid w:val="006B3193"/>
    <w:rsid w:val="006B3C0B"/>
    <w:rsid w:val="006B493D"/>
    <w:rsid w:val="006C0593"/>
    <w:rsid w:val="006C218C"/>
    <w:rsid w:val="006C2E9B"/>
    <w:rsid w:val="006C2F8B"/>
    <w:rsid w:val="006C6E12"/>
    <w:rsid w:val="006D1FF1"/>
    <w:rsid w:val="006D2CFF"/>
    <w:rsid w:val="006D2DE8"/>
    <w:rsid w:val="006D34D1"/>
    <w:rsid w:val="006D53F6"/>
    <w:rsid w:val="006D6C85"/>
    <w:rsid w:val="006E457E"/>
    <w:rsid w:val="006E58F0"/>
    <w:rsid w:val="006E5F20"/>
    <w:rsid w:val="006F007C"/>
    <w:rsid w:val="006F07CC"/>
    <w:rsid w:val="006F5A34"/>
    <w:rsid w:val="0070291F"/>
    <w:rsid w:val="00702A95"/>
    <w:rsid w:val="007045C3"/>
    <w:rsid w:val="00704748"/>
    <w:rsid w:val="00705B98"/>
    <w:rsid w:val="00714370"/>
    <w:rsid w:val="007178F6"/>
    <w:rsid w:val="00717E02"/>
    <w:rsid w:val="007200A7"/>
    <w:rsid w:val="00722004"/>
    <w:rsid w:val="00722084"/>
    <w:rsid w:val="0072267E"/>
    <w:rsid w:val="00722EF3"/>
    <w:rsid w:val="007241E6"/>
    <w:rsid w:val="00726432"/>
    <w:rsid w:val="00731AF1"/>
    <w:rsid w:val="00732F93"/>
    <w:rsid w:val="00740C6C"/>
    <w:rsid w:val="00741DCE"/>
    <w:rsid w:val="00742C7D"/>
    <w:rsid w:val="007465EF"/>
    <w:rsid w:val="007476B3"/>
    <w:rsid w:val="007508CD"/>
    <w:rsid w:val="00753D00"/>
    <w:rsid w:val="0075600C"/>
    <w:rsid w:val="00760205"/>
    <w:rsid w:val="0076166D"/>
    <w:rsid w:val="00764F88"/>
    <w:rsid w:val="007711BE"/>
    <w:rsid w:val="00771212"/>
    <w:rsid w:val="00771317"/>
    <w:rsid w:val="00772938"/>
    <w:rsid w:val="00772BEB"/>
    <w:rsid w:val="00775331"/>
    <w:rsid w:val="00775D7D"/>
    <w:rsid w:val="00776170"/>
    <w:rsid w:val="00783870"/>
    <w:rsid w:val="00792216"/>
    <w:rsid w:val="007965D6"/>
    <w:rsid w:val="007A014A"/>
    <w:rsid w:val="007A07BD"/>
    <w:rsid w:val="007A1F4D"/>
    <w:rsid w:val="007A2D76"/>
    <w:rsid w:val="007A43E5"/>
    <w:rsid w:val="007A7EBA"/>
    <w:rsid w:val="007B0094"/>
    <w:rsid w:val="007B44C6"/>
    <w:rsid w:val="007B5B51"/>
    <w:rsid w:val="007C1A5F"/>
    <w:rsid w:val="007C38D2"/>
    <w:rsid w:val="007C7F96"/>
    <w:rsid w:val="007D07AB"/>
    <w:rsid w:val="007D0A26"/>
    <w:rsid w:val="007D24FB"/>
    <w:rsid w:val="007D6601"/>
    <w:rsid w:val="007D689B"/>
    <w:rsid w:val="007D7FF1"/>
    <w:rsid w:val="007E0D6C"/>
    <w:rsid w:val="007E5526"/>
    <w:rsid w:val="007E5D44"/>
    <w:rsid w:val="007F388A"/>
    <w:rsid w:val="007F5A06"/>
    <w:rsid w:val="00801E0F"/>
    <w:rsid w:val="00802B91"/>
    <w:rsid w:val="00803E79"/>
    <w:rsid w:val="00804A0B"/>
    <w:rsid w:val="00807853"/>
    <w:rsid w:val="00812549"/>
    <w:rsid w:val="00815BC0"/>
    <w:rsid w:val="00816CCD"/>
    <w:rsid w:val="008237B7"/>
    <w:rsid w:val="00830D2D"/>
    <w:rsid w:val="0083182C"/>
    <w:rsid w:val="008321BE"/>
    <w:rsid w:val="008323F9"/>
    <w:rsid w:val="00832A6F"/>
    <w:rsid w:val="00833CB1"/>
    <w:rsid w:val="0083562F"/>
    <w:rsid w:val="0083667D"/>
    <w:rsid w:val="00836A1A"/>
    <w:rsid w:val="00845B19"/>
    <w:rsid w:val="008523CA"/>
    <w:rsid w:val="00853439"/>
    <w:rsid w:val="008535D4"/>
    <w:rsid w:val="008548BC"/>
    <w:rsid w:val="00864521"/>
    <w:rsid w:val="00866A2D"/>
    <w:rsid w:val="00866ACB"/>
    <w:rsid w:val="00867BD6"/>
    <w:rsid w:val="00880069"/>
    <w:rsid w:val="00881628"/>
    <w:rsid w:val="00881802"/>
    <w:rsid w:val="00892C36"/>
    <w:rsid w:val="00892D39"/>
    <w:rsid w:val="00894F82"/>
    <w:rsid w:val="008A47F1"/>
    <w:rsid w:val="008A7A33"/>
    <w:rsid w:val="008B32C7"/>
    <w:rsid w:val="008B4800"/>
    <w:rsid w:val="008B7101"/>
    <w:rsid w:val="008B7149"/>
    <w:rsid w:val="008C26A1"/>
    <w:rsid w:val="008C354C"/>
    <w:rsid w:val="008C4192"/>
    <w:rsid w:val="008C7780"/>
    <w:rsid w:val="008D2317"/>
    <w:rsid w:val="008D231F"/>
    <w:rsid w:val="008D398B"/>
    <w:rsid w:val="008D3E2A"/>
    <w:rsid w:val="008D4361"/>
    <w:rsid w:val="008D7044"/>
    <w:rsid w:val="008D741E"/>
    <w:rsid w:val="008D7B50"/>
    <w:rsid w:val="008E2205"/>
    <w:rsid w:val="008E36EF"/>
    <w:rsid w:val="008E68CD"/>
    <w:rsid w:val="008F1B7A"/>
    <w:rsid w:val="008F2216"/>
    <w:rsid w:val="008F4660"/>
    <w:rsid w:val="008F780D"/>
    <w:rsid w:val="0090141F"/>
    <w:rsid w:val="00905451"/>
    <w:rsid w:val="009116F8"/>
    <w:rsid w:val="00912D7F"/>
    <w:rsid w:val="0091329A"/>
    <w:rsid w:val="00914346"/>
    <w:rsid w:val="00915092"/>
    <w:rsid w:val="00923503"/>
    <w:rsid w:val="00925E0E"/>
    <w:rsid w:val="009265A5"/>
    <w:rsid w:val="00935D22"/>
    <w:rsid w:val="00936FE2"/>
    <w:rsid w:val="00945193"/>
    <w:rsid w:val="00946BA3"/>
    <w:rsid w:val="00951573"/>
    <w:rsid w:val="0095332C"/>
    <w:rsid w:val="0095654A"/>
    <w:rsid w:val="00961643"/>
    <w:rsid w:val="00965CF6"/>
    <w:rsid w:val="00967EEE"/>
    <w:rsid w:val="009706C7"/>
    <w:rsid w:val="00972317"/>
    <w:rsid w:val="009730B2"/>
    <w:rsid w:val="00974EF6"/>
    <w:rsid w:val="00975F6B"/>
    <w:rsid w:val="009768D6"/>
    <w:rsid w:val="00977ED9"/>
    <w:rsid w:val="0098036B"/>
    <w:rsid w:val="0098250D"/>
    <w:rsid w:val="0098359B"/>
    <w:rsid w:val="00986440"/>
    <w:rsid w:val="00987AA9"/>
    <w:rsid w:val="009901CB"/>
    <w:rsid w:val="0099149F"/>
    <w:rsid w:val="00992355"/>
    <w:rsid w:val="00996C27"/>
    <w:rsid w:val="0099740E"/>
    <w:rsid w:val="009A150D"/>
    <w:rsid w:val="009C0316"/>
    <w:rsid w:val="009C13A2"/>
    <w:rsid w:val="009C1CBD"/>
    <w:rsid w:val="009C2760"/>
    <w:rsid w:val="009C589C"/>
    <w:rsid w:val="009C6218"/>
    <w:rsid w:val="009C6BA3"/>
    <w:rsid w:val="009D1B33"/>
    <w:rsid w:val="009D3C39"/>
    <w:rsid w:val="009D3F2E"/>
    <w:rsid w:val="009D55DE"/>
    <w:rsid w:val="009E2EE8"/>
    <w:rsid w:val="009E402B"/>
    <w:rsid w:val="009E60FE"/>
    <w:rsid w:val="009E7337"/>
    <w:rsid w:val="009F0765"/>
    <w:rsid w:val="009F2410"/>
    <w:rsid w:val="009F526D"/>
    <w:rsid w:val="009F7DC4"/>
    <w:rsid w:val="00A00916"/>
    <w:rsid w:val="00A00DCB"/>
    <w:rsid w:val="00A01D73"/>
    <w:rsid w:val="00A10E99"/>
    <w:rsid w:val="00A149ED"/>
    <w:rsid w:val="00A20A6A"/>
    <w:rsid w:val="00A21D59"/>
    <w:rsid w:val="00A23C55"/>
    <w:rsid w:val="00A24F9F"/>
    <w:rsid w:val="00A25D53"/>
    <w:rsid w:val="00A301FA"/>
    <w:rsid w:val="00A328A3"/>
    <w:rsid w:val="00A3296A"/>
    <w:rsid w:val="00A35B66"/>
    <w:rsid w:val="00A35E47"/>
    <w:rsid w:val="00A3732C"/>
    <w:rsid w:val="00A40C3C"/>
    <w:rsid w:val="00A471F2"/>
    <w:rsid w:val="00A50526"/>
    <w:rsid w:val="00A532BA"/>
    <w:rsid w:val="00A55340"/>
    <w:rsid w:val="00A57BEF"/>
    <w:rsid w:val="00A62104"/>
    <w:rsid w:val="00A66729"/>
    <w:rsid w:val="00A67FD2"/>
    <w:rsid w:val="00A7432C"/>
    <w:rsid w:val="00A76372"/>
    <w:rsid w:val="00A76493"/>
    <w:rsid w:val="00A803A5"/>
    <w:rsid w:val="00A83BD1"/>
    <w:rsid w:val="00A84A93"/>
    <w:rsid w:val="00A94BE7"/>
    <w:rsid w:val="00A95CE2"/>
    <w:rsid w:val="00A95F48"/>
    <w:rsid w:val="00A96100"/>
    <w:rsid w:val="00A96405"/>
    <w:rsid w:val="00AA16F8"/>
    <w:rsid w:val="00AA17B2"/>
    <w:rsid w:val="00AA1B6D"/>
    <w:rsid w:val="00AA28AC"/>
    <w:rsid w:val="00AB008B"/>
    <w:rsid w:val="00AB269C"/>
    <w:rsid w:val="00AB5901"/>
    <w:rsid w:val="00AC020C"/>
    <w:rsid w:val="00AC2D6D"/>
    <w:rsid w:val="00AC46C0"/>
    <w:rsid w:val="00AC5318"/>
    <w:rsid w:val="00AC53ED"/>
    <w:rsid w:val="00AC6D62"/>
    <w:rsid w:val="00AC7213"/>
    <w:rsid w:val="00AC7FCF"/>
    <w:rsid w:val="00AD2C31"/>
    <w:rsid w:val="00AD3411"/>
    <w:rsid w:val="00AD59B5"/>
    <w:rsid w:val="00AE0565"/>
    <w:rsid w:val="00AE50A1"/>
    <w:rsid w:val="00AF072C"/>
    <w:rsid w:val="00AF0D92"/>
    <w:rsid w:val="00AF51CB"/>
    <w:rsid w:val="00AF561F"/>
    <w:rsid w:val="00B00349"/>
    <w:rsid w:val="00B0271B"/>
    <w:rsid w:val="00B02C25"/>
    <w:rsid w:val="00B042D2"/>
    <w:rsid w:val="00B04B68"/>
    <w:rsid w:val="00B0598F"/>
    <w:rsid w:val="00B0679D"/>
    <w:rsid w:val="00B1041C"/>
    <w:rsid w:val="00B1077B"/>
    <w:rsid w:val="00B1086C"/>
    <w:rsid w:val="00B10F1D"/>
    <w:rsid w:val="00B15DE4"/>
    <w:rsid w:val="00B161E1"/>
    <w:rsid w:val="00B1735E"/>
    <w:rsid w:val="00B206A2"/>
    <w:rsid w:val="00B21DC6"/>
    <w:rsid w:val="00B230EE"/>
    <w:rsid w:val="00B23BA0"/>
    <w:rsid w:val="00B242B5"/>
    <w:rsid w:val="00B26E5C"/>
    <w:rsid w:val="00B31384"/>
    <w:rsid w:val="00B320C9"/>
    <w:rsid w:val="00B35F64"/>
    <w:rsid w:val="00B37DDA"/>
    <w:rsid w:val="00B40598"/>
    <w:rsid w:val="00B43875"/>
    <w:rsid w:val="00B513DC"/>
    <w:rsid w:val="00B52017"/>
    <w:rsid w:val="00B563F5"/>
    <w:rsid w:val="00B5692D"/>
    <w:rsid w:val="00B61B61"/>
    <w:rsid w:val="00B61EB1"/>
    <w:rsid w:val="00B66931"/>
    <w:rsid w:val="00B66EFE"/>
    <w:rsid w:val="00B672B1"/>
    <w:rsid w:val="00B82D70"/>
    <w:rsid w:val="00B84836"/>
    <w:rsid w:val="00B858D2"/>
    <w:rsid w:val="00B862E4"/>
    <w:rsid w:val="00B975C0"/>
    <w:rsid w:val="00BA1FA9"/>
    <w:rsid w:val="00BA6DC5"/>
    <w:rsid w:val="00BA7F35"/>
    <w:rsid w:val="00BB624B"/>
    <w:rsid w:val="00BB7E3C"/>
    <w:rsid w:val="00BC391E"/>
    <w:rsid w:val="00BC6B64"/>
    <w:rsid w:val="00BD0C6F"/>
    <w:rsid w:val="00BD1826"/>
    <w:rsid w:val="00BD34CD"/>
    <w:rsid w:val="00BD5C9A"/>
    <w:rsid w:val="00BD7CD8"/>
    <w:rsid w:val="00BE6162"/>
    <w:rsid w:val="00BF00A3"/>
    <w:rsid w:val="00BF4197"/>
    <w:rsid w:val="00C01AB2"/>
    <w:rsid w:val="00C02A17"/>
    <w:rsid w:val="00C059B3"/>
    <w:rsid w:val="00C064AA"/>
    <w:rsid w:val="00C10350"/>
    <w:rsid w:val="00C1087E"/>
    <w:rsid w:val="00C10BB3"/>
    <w:rsid w:val="00C12E6E"/>
    <w:rsid w:val="00C15205"/>
    <w:rsid w:val="00C1587F"/>
    <w:rsid w:val="00C15A7B"/>
    <w:rsid w:val="00C15F45"/>
    <w:rsid w:val="00C1735B"/>
    <w:rsid w:val="00C20D25"/>
    <w:rsid w:val="00C225A9"/>
    <w:rsid w:val="00C24108"/>
    <w:rsid w:val="00C24681"/>
    <w:rsid w:val="00C251C7"/>
    <w:rsid w:val="00C268F1"/>
    <w:rsid w:val="00C311BA"/>
    <w:rsid w:val="00C3267A"/>
    <w:rsid w:val="00C35E89"/>
    <w:rsid w:val="00C4020A"/>
    <w:rsid w:val="00C4094B"/>
    <w:rsid w:val="00C43101"/>
    <w:rsid w:val="00C43DE5"/>
    <w:rsid w:val="00C464BF"/>
    <w:rsid w:val="00C464CB"/>
    <w:rsid w:val="00C475AE"/>
    <w:rsid w:val="00C53190"/>
    <w:rsid w:val="00C55042"/>
    <w:rsid w:val="00C55759"/>
    <w:rsid w:val="00C60048"/>
    <w:rsid w:val="00C61455"/>
    <w:rsid w:val="00C63082"/>
    <w:rsid w:val="00C6542F"/>
    <w:rsid w:val="00C701F9"/>
    <w:rsid w:val="00C7109A"/>
    <w:rsid w:val="00C75395"/>
    <w:rsid w:val="00C7596D"/>
    <w:rsid w:val="00C807BC"/>
    <w:rsid w:val="00C81C1F"/>
    <w:rsid w:val="00C8643B"/>
    <w:rsid w:val="00C86CD6"/>
    <w:rsid w:val="00C94C04"/>
    <w:rsid w:val="00C96250"/>
    <w:rsid w:val="00C96D43"/>
    <w:rsid w:val="00CA5B78"/>
    <w:rsid w:val="00CB3253"/>
    <w:rsid w:val="00CB389E"/>
    <w:rsid w:val="00CC3BF8"/>
    <w:rsid w:val="00CC5F9D"/>
    <w:rsid w:val="00CC6024"/>
    <w:rsid w:val="00CC70C5"/>
    <w:rsid w:val="00CC7B30"/>
    <w:rsid w:val="00CD1D21"/>
    <w:rsid w:val="00CD2469"/>
    <w:rsid w:val="00CD312D"/>
    <w:rsid w:val="00CD54DF"/>
    <w:rsid w:val="00CE3B47"/>
    <w:rsid w:val="00CE5558"/>
    <w:rsid w:val="00CE57EE"/>
    <w:rsid w:val="00CE7F13"/>
    <w:rsid w:val="00CF1466"/>
    <w:rsid w:val="00CF2199"/>
    <w:rsid w:val="00D00A76"/>
    <w:rsid w:val="00D07D70"/>
    <w:rsid w:val="00D1124F"/>
    <w:rsid w:val="00D12B2A"/>
    <w:rsid w:val="00D16F21"/>
    <w:rsid w:val="00D20E3B"/>
    <w:rsid w:val="00D21E01"/>
    <w:rsid w:val="00D27C59"/>
    <w:rsid w:val="00D30C10"/>
    <w:rsid w:val="00D30DED"/>
    <w:rsid w:val="00D34928"/>
    <w:rsid w:val="00D35E53"/>
    <w:rsid w:val="00D36277"/>
    <w:rsid w:val="00D44724"/>
    <w:rsid w:val="00D47BB7"/>
    <w:rsid w:val="00D51D2E"/>
    <w:rsid w:val="00D5265D"/>
    <w:rsid w:val="00D52B0C"/>
    <w:rsid w:val="00D53A5F"/>
    <w:rsid w:val="00D57172"/>
    <w:rsid w:val="00D57AA0"/>
    <w:rsid w:val="00D57D10"/>
    <w:rsid w:val="00D60AB6"/>
    <w:rsid w:val="00D61576"/>
    <w:rsid w:val="00D640F5"/>
    <w:rsid w:val="00D7108E"/>
    <w:rsid w:val="00D7197C"/>
    <w:rsid w:val="00D7281B"/>
    <w:rsid w:val="00D7380E"/>
    <w:rsid w:val="00D73C7F"/>
    <w:rsid w:val="00D74F63"/>
    <w:rsid w:val="00D75056"/>
    <w:rsid w:val="00D7666B"/>
    <w:rsid w:val="00D769FD"/>
    <w:rsid w:val="00D80511"/>
    <w:rsid w:val="00D85802"/>
    <w:rsid w:val="00D85ADF"/>
    <w:rsid w:val="00D85C42"/>
    <w:rsid w:val="00D9109E"/>
    <w:rsid w:val="00D935FA"/>
    <w:rsid w:val="00D94D23"/>
    <w:rsid w:val="00D95BF3"/>
    <w:rsid w:val="00D95E2A"/>
    <w:rsid w:val="00D96F9D"/>
    <w:rsid w:val="00D97C56"/>
    <w:rsid w:val="00DA04E6"/>
    <w:rsid w:val="00DA2EF7"/>
    <w:rsid w:val="00DB1C55"/>
    <w:rsid w:val="00DB1FD5"/>
    <w:rsid w:val="00DB3D1B"/>
    <w:rsid w:val="00DB4EFB"/>
    <w:rsid w:val="00DB6AB3"/>
    <w:rsid w:val="00DB7E43"/>
    <w:rsid w:val="00DC3484"/>
    <w:rsid w:val="00DC4CCB"/>
    <w:rsid w:val="00DD1E1B"/>
    <w:rsid w:val="00DD2A99"/>
    <w:rsid w:val="00DD34D7"/>
    <w:rsid w:val="00DD6CC5"/>
    <w:rsid w:val="00DD7F1A"/>
    <w:rsid w:val="00DE14BA"/>
    <w:rsid w:val="00DE2A84"/>
    <w:rsid w:val="00DE372E"/>
    <w:rsid w:val="00DE6F45"/>
    <w:rsid w:val="00DE71CD"/>
    <w:rsid w:val="00DF2B31"/>
    <w:rsid w:val="00DF498B"/>
    <w:rsid w:val="00DF50BD"/>
    <w:rsid w:val="00DF64A2"/>
    <w:rsid w:val="00DF6EEC"/>
    <w:rsid w:val="00DF77A5"/>
    <w:rsid w:val="00DF7A91"/>
    <w:rsid w:val="00E02E0E"/>
    <w:rsid w:val="00E0449D"/>
    <w:rsid w:val="00E0467F"/>
    <w:rsid w:val="00E12E97"/>
    <w:rsid w:val="00E13573"/>
    <w:rsid w:val="00E14045"/>
    <w:rsid w:val="00E14DD8"/>
    <w:rsid w:val="00E16F63"/>
    <w:rsid w:val="00E32DB3"/>
    <w:rsid w:val="00E3387E"/>
    <w:rsid w:val="00E362B0"/>
    <w:rsid w:val="00E372F3"/>
    <w:rsid w:val="00E375E0"/>
    <w:rsid w:val="00E406B9"/>
    <w:rsid w:val="00E40B92"/>
    <w:rsid w:val="00E42209"/>
    <w:rsid w:val="00E43492"/>
    <w:rsid w:val="00E43F1F"/>
    <w:rsid w:val="00E51B83"/>
    <w:rsid w:val="00E5229D"/>
    <w:rsid w:val="00E53638"/>
    <w:rsid w:val="00E54747"/>
    <w:rsid w:val="00E57A20"/>
    <w:rsid w:val="00E60AF6"/>
    <w:rsid w:val="00E629F7"/>
    <w:rsid w:val="00E67B0F"/>
    <w:rsid w:val="00E67D97"/>
    <w:rsid w:val="00E72973"/>
    <w:rsid w:val="00E82494"/>
    <w:rsid w:val="00E83852"/>
    <w:rsid w:val="00E8386B"/>
    <w:rsid w:val="00E90EEE"/>
    <w:rsid w:val="00E93246"/>
    <w:rsid w:val="00EA4718"/>
    <w:rsid w:val="00EA5231"/>
    <w:rsid w:val="00EA62FD"/>
    <w:rsid w:val="00EA6E0B"/>
    <w:rsid w:val="00EA7385"/>
    <w:rsid w:val="00EB09E0"/>
    <w:rsid w:val="00EB3C80"/>
    <w:rsid w:val="00EB3D4B"/>
    <w:rsid w:val="00EB3EEB"/>
    <w:rsid w:val="00EB6238"/>
    <w:rsid w:val="00EC015D"/>
    <w:rsid w:val="00EC21CE"/>
    <w:rsid w:val="00ED0CAB"/>
    <w:rsid w:val="00ED257C"/>
    <w:rsid w:val="00ED3D5B"/>
    <w:rsid w:val="00ED4EA0"/>
    <w:rsid w:val="00ED54C2"/>
    <w:rsid w:val="00ED6702"/>
    <w:rsid w:val="00EE195A"/>
    <w:rsid w:val="00EE37AF"/>
    <w:rsid w:val="00EE4EBC"/>
    <w:rsid w:val="00EF15FD"/>
    <w:rsid w:val="00EF44DC"/>
    <w:rsid w:val="00EF599F"/>
    <w:rsid w:val="00F02131"/>
    <w:rsid w:val="00F02692"/>
    <w:rsid w:val="00F03F81"/>
    <w:rsid w:val="00F05014"/>
    <w:rsid w:val="00F05D0D"/>
    <w:rsid w:val="00F063EE"/>
    <w:rsid w:val="00F10825"/>
    <w:rsid w:val="00F21FB9"/>
    <w:rsid w:val="00F25031"/>
    <w:rsid w:val="00F26D28"/>
    <w:rsid w:val="00F26F4A"/>
    <w:rsid w:val="00F27F5B"/>
    <w:rsid w:val="00F300C3"/>
    <w:rsid w:val="00F30422"/>
    <w:rsid w:val="00F42360"/>
    <w:rsid w:val="00F53913"/>
    <w:rsid w:val="00F609E2"/>
    <w:rsid w:val="00F60E33"/>
    <w:rsid w:val="00F63211"/>
    <w:rsid w:val="00F6522D"/>
    <w:rsid w:val="00F662CD"/>
    <w:rsid w:val="00F67170"/>
    <w:rsid w:val="00F67A3D"/>
    <w:rsid w:val="00F704D0"/>
    <w:rsid w:val="00F735AB"/>
    <w:rsid w:val="00F75CA9"/>
    <w:rsid w:val="00F763B3"/>
    <w:rsid w:val="00F90B84"/>
    <w:rsid w:val="00FA2F35"/>
    <w:rsid w:val="00FA4AE0"/>
    <w:rsid w:val="00FA4FFC"/>
    <w:rsid w:val="00FA7496"/>
    <w:rsid w:val="00FA7642"/>
    <w:rsid w:val="00FA7715"/>
    <w:rsid w:val="00FB0AB5"/>
    <w:rsid w:val="00FB1CDE"/>
    <w:rsid w:val="00FB387C"/>
    <w:rsid w:val="00FB3A46"/>
    <w:rsid w:val="00FB51BA"/>
    <w:rsid w:val="00FB5901"/>
    <w:rsid w:val="00FB64A2"/>
    <w:rsid w:val="00FB73A4"/>
    <w:rsid w:val="00FC250B"/>
    <w:rsid w:val="00FC2950"/>
    <w:rsid w:val="00FC3AD0"/>
    <w:rsid w:val="00FC5513"/>
    <w:rsid w:val="00FC5DE6"/>
    <w:rsid w:val="00FC6C95"/>
    <w:rsid w:val="00FC7E1A"/>
    <w:rsid w:val="00FC7F20"/>
    <w:rsid w:val="00FD3C77"/>
    <w:rsid w:val="00FD58BD"/>
    <w:rsid w:val="00FD7AED"/>
    <w:rsid w:val="00FE07AA"/>
    <w:rsid w:val="00FF04C5"/>
    <w:rsid w:val="00FF1B2C"/>
    <w:rsid w:val="00FF54DD"/>
    <w:rsid w:val="00FF6DE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dia New" w:eastAsia="Cordia New" w:hAnsi="Cordia New"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A02F1"/>
    <w:rPr>
      <w:sz w:val="32"/>
      <w:szCs w:val="32"/>
    </w:rPr>
  </w:style>
  <w:style w:type="paragraph" w:styleId="1">
    <w:name w:val="heading 1"/>
    <w:basedOn w:val="a0"/>
    <w:next w:val="a0"/>
    <w:link w:val="10"/>
    <w:qFormat/>
    <w:rsid w:val="000A02F1"/>
    <w:pPr>
      <w:keepNext/>
      <w:jc w:val="center"/>
      <w:outlineLvl w:val="0"/>
    </w:pPr>
    <w:rPr>
      <w:b/>
      <w:bCs/>
      <w:sz w:val="40"/>
      <w:szCs w:val="40"/>
    </w:rPr>
  </w:style>
  <w:style w:type="paragraph" w:styleId="2">
    <w:name w:val="heading 2"/>
    <w:basedOn w:val="a0"/>
    <w:next w:val="a0"/>
    <w:link w:val="20"/>
    <w:qFormat/>
    <w:rsid w:val="000A02F1"/>
    <w:pPr>
      <w:keepNext/>
      <w:jc w:val="right"/>
      <w:outlineLvl w:val="1"/>
    </w:pPr>
    <w:rPr>
      <w:b/>
      <w:bCs/>
      <w:sz w:val="34"/>
      <w:szCs w:val="34"/>
    </w:rPr>
  </w:style>
  <w:style w:type="paragraph" w:styleId="3">
    <w:name w:val="heading 3"/>
    <w:basedOn w:val="a0"/>
    <w:next w:val="a0"/>
    <w:link w:val="30"/>
    <w:qFormat/>
    <w:rsid w:val="000A02F1"/>
    <w:pPr>
      <w:keepNext/>
      <w:outlineLvl w:val="2"/>
    </w:pPr>
    <w:rPr>
      <w:b/>
      <w:bCs/>
    </w:rPr>
  </w:style>
  <w:style w:type="paragraph" w:styleId="4">
    <w:name w:val="heading 4"/>
    <w:basedOn w:val="a0"/>
    <w:next w:val="a0"/>
    <w:link w:val="40"/>
    <w:qFormat/>
    <w:rsid w:val="000A02F1"/>
    <w:pPr>
      <w:keepNext/>
      <w:jc w:val="center"/>
      <w:outlineLvl w:val="3"/>
    </w:pPr>
    <w:rPr>
      <w:b/>
      <w:bCs/>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rsid w:val="000A02F1"/>
    <w:rPr>
      <w:b/>
      <w:bCs/>
      <w:sz w:val="40"/>
      <w:szCs w:val="40"/>
    </w:rPr>
  </w:style>
  <w:style w:type="character" w:customStyle="1" w:styleId="20">
    <w:name w:val="หัวเรื่อง 2 อักขระ"/>
    <w:basedOn w:val="a1"/>
    <w:link w:val="2"/>
    <w:rsid w:val="000A02F1"/>
    <w:rPr>
      <w:b/>
      <w:bCs/>
      <w:sz w:val="34"/>
      <w:szCs w:val="34"/>
    </w:rPr>
  </w:style>
  <w:style w:type="character" w:customStyle="1" w:styleId="30">
    <w:name w:val="หัวเรื่อง 3 อักขระ"/>
    <w:basedOn w:val="a1"/>
    <w:link w:val="3"/>
    <w:rsid w:val="000A02F1"/>
    <w:rPr>
      <w:b/>
      <w:bCs/>
      <w:sz w:val="32"/>
      <w:szCs w:val="32"/>
    </w:rPr>
  </w:style>
  <w:style w:type="character" w:customStyle="1" w:styleId="40">
    <w:name w:val="หัวเรื่อง 4 อักขระ"/>
    <w:basedOn w:val="a1"/>
    <w:link w:val="4"/>
    <w:rsid w:val="000A02F1"/>
    <w:rPr>
      <w:b/>
      <w:bCs/>
      <w:sz w:val="44"/>
      <w:szCs w:val="44"/>
    </w:rPr>
  </w:style>
  <w:style w:type="table" w:styleId="a4">
    <w:name w:val="Table Grid"/>
    <w:basedOn w:val="a2"/>
    <w:uiPriority w:val="39"/>
    <w:rsid w:val="00815B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82E8E"/>
    <w:pPr>
      <w:ind w:left="720"/>
      <w:contextualSpacing/>
    </w:pPr>
    <w:rPr>
      <w:szCs w:val="40"/>
    </w:rPr>
  </w:style>
  <w:style w:type="numbering" w:customStyle="1" w:styleId="11">
    <w:name w:val="ไม่มีรายการ1"/>
    <w:next w:val="a3"/>
    <w:uiPriority w:val="99"/>
    <w:semiHidden/>
    <w:unhideWhenUsed/>
    <w:rsid w:val="00420D79"/>
  </w:style>
  <w:style w:type="character" w:customStyle="1" w:styleId="apple-converted-space">
    <w:name w:val="apple-converted-space"/>
    <w:basedOn w:val="a1"/>
    <w:rsid w:val="00420D79"/>
  </w:style>
  <w:style w:type="paragraph" w:styleId="a6">
    <w:name w:val="header"/>
    <w:basedOn w:val="a0"/>
    <w:link w:val="a7"/>
    <w:uiPriority w:val="99"/>
    <w:unhideWhenUsed/>
    <w:rsid w:val="00420D79"/>
    <w:pPr>
      <w:tabs>
        <w:tab w:val="center" w:pos="4513"/>
        <w:tab w:val="right" w:pos="9026"/>
      </w:tabs>
    </w:pPr>
    <w:rPr>
      <w:rFonts w:asciiTheme="minorHAnsi" w:eastAsiaTheme="minorEastAsia" w:hAnsiTheme="minorHAnsi" w:cstheme="minorBidi"/>
      <w:sz w:val="22"/>
      <w:szCs w:val="28"/>
    </w:rPr>
  </w:style>
  <w:style w:type="character" w:customStyle="1" w:styleId="a7">
    <w:name w:val="หัวกระดาษ อักขระ"/>
    <w:basedOn w:val="a1"/>
    <w:link w:val="a6"/>
    <w:uiPriority w:val="99"/>
    <w:rsid w:val="00420D79"/>
    <w:rPr>
      <w:rFonts w:asciiTheme="minorHAnsi" w:eastAsiaTheme="minorEastAsia" w:hAnsiTheme="minorHAnsi" w:cstheme="minorBidi"/>
      <w:sz w:val="22"/>
      <w:szCs w:val="28"/>
    </w:rPr>
  </w:style>
  <w:style w:type="paragraph" w:styleId="a8">
    <w:name w:val="footer"/>
    <w:basedOn w:val="a0"/>
    <w:link w:val="a9"/>
    <w:uiPriority w:val="99"/>
    <w:unhideWhenUsed/>
    <w:rsid w:val="00420D79"/>
    <w:pPr>
      <w:tabs>
        <w:tab w:val="center" w:pos="4513"/>
        <w:tab w:val="right" w:pos="9026"/>
      </w:tabs>
    </w:pPr>
    <w:rPr>
      <w:rFonts w:asciiTheme="minorHAnsi" w:eastAsiaTheme="minorEastAsia" w:hAnsiTheme="minorHAnsi" w:cstheme="minorBidi"/>
      <w:sz w:val="22"/>
      <w:szCs w:val="28"/>
    </w:rPr>
  </w:style>
  <w:style w:type="character" w:customStyle="1" w:styleId="a9">
    <w:name w:val="ท้ายกระดาษ อักขระ"/>
    <w:basedOn w:val="a1"/>
    <w:link w:val="a8"/>
    <w:uiPriority w:val="99"/>
    <w:rsid w:val="00420D79"/>
    <w:rPr>
      <w:rFonts w:asciiTheme="minorHAnsi" w:eastAsiaTheme="minorEastAsia" w:hAnsiTheme="minorHAnsi" w:cstheme="minorBidi"/>
      <w:sz w:val="22"/>
      <w:szCs w:val="28"/>
    </w:rPr>
  </w:style>
  <w:style w:type="paragraph" w:styleId="aa">
    <w:name w:val="Balloon Text"/>
    <w:basedOn w:val="a0"/>
    <w:link w:val="ab"/>
    <w:uiPriority w:val="99"/>
    <w:unhideWhenUsed/>
    <w:rsid w:val="00420D79"/>
    <w:rPr>
      <w:rFonts w:ascii="Tahoma" w:eastAsiaTheme="minorEastAsia" w:hAnsi="Tahoma"/>
      <w:sz w:val="16"/>
      <w:szCs w:val="20"/>
    </w:rPr>
  </w:style>
  <w:style w:type="character" w:customStyle="1" w:styleId="ab">
    <w:name w:val="ข้อความบอลลูน อักขระ"/>
    <w:basedOn w:val="a1"/>
    <w:link w:val="aa"/>
    <w:uiPriority w:val="99"/>
    <w:rsid w:val="00420D79"/>
    <w:rPr>
      <w:rFonts w:ascii="Tahoma" w:eastAsiaTheme="minorEastAsia" w:hAnsi="Tahoma"/>
      <w:sz w:val="16"/>
    </w:rPr>
  </w:style>
  <w:style w:type="paragraph" w:styleId="ac">
    <w:name w:val="No Spacing"/>
    <w:uiPriority w:val="1"/>
    <w:qFormat/>
    <w:rsid w:val="00420D79"/>
    <w:rPr>
      <w:rFonts w:asciiTheme="minorHAnsi" w:eastAsiaTheme="minorEastAsia" w:hAnsiTheme="minorHAnsi" w:cstheme="minorBidi"/>
      <w:sz w:val="22"/>
      <w:szCs w:val="28"/>
    </w:rPr>
  </w:style>
  <w:style w:type="character" w:styleId="ad">
    <w:name w:val="page number"/>
    <w:basedOn w:val="a1"/>
    <w:rsid w:val="00420D79"/>
  </w:style>
  <w:style w:type="table" w:customStyle="1" w:styleId="12">
    <w:name w:val="เส้นตาราง1"/>
    <w:basedOn w:val="a2"/>
    <w:next w:val="a4"/>
    <w:uiPriority w:val="59"/>
    <w:rsid w:val="00420D79"/>
    <w:rPr>
      <w:rFonts w:asciiTheme="minorHAnsi" w:eastAsiaTheme="minorEastAsia" w:hAnsiTheme="minorHAnsi" w:cstheme="minorBidi"/>
      <w:sz w:val="22"/>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Strong"/>
    <w:qFormat/>
    <w:rsid w:val="00420D79"/>
    <w:rPr>
      <w:b/>
      <w:bCs/>
    </w:rPr>
  </w:style>
  <w:style w:type="paragraph" w:styleId="af">
    <w:name w:val="Normal (Web)"/>
    <w:basedOn w:val="a0"/>
    <w:uiPriority w:val="99"/>
    <w:unhideWhenUsed/>
    <w:rsid w:val="00420D79"/>
    <w:pPr>
      <w:spacing w:before="100" w:beforeAutospacing="1" w:after="100" w:afterAutospacing="1"/>
    </w:pPr>
    <w:rPr>
      <w:rFonts w:ascii="Angsana New" w:eastAsia="Times New Roman" w:hAnsi="Angsana New"/>
      <w:sz w:val="28"/>
      <w:szCs w:val="28"/>
    </w:rPr>
  </w:style>
  <w:style w:type="table" w:customStyle="1" w:styleId="13">
    <w:name w:val="แรเงาอ่อน1"/>
    <w:basedOn w:val="a2"/>
    <w:uiPriority w:val="60"/>
    <w:rsid w:val="00420D79"/>
    <w:rPr>
      <w:rFonts w:asciiTheme="minorHAnsi" w:eastAsiaTheme="minorEastAsia" w:hAnsiTheme="minorHAnsi" w:cstheme="minorBidi"/>
      <w:color w:val="000000" w:themeColor="text1" w:themeShade="BF"/>
      <w:sz w:val="22"/>
      <w:szCs w:val="2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4">
    <w:name w:val="รายการย่อหน้า1"/>
    <w:basedOn w:val="a0"/>
    <w:rsid w:val="00420D79"/>
    <w:pPr>
      <w:ind w:left="720"/>
      <w:contextualSpacing/>
    </w:pPr>
    <w:rPr>
      <w:rFonts w:ascii="Calibri" w:eastAsia="Times New Roman" w:hAnsi="Calibri" w:cs="Cordia New"/>
      <w:sz w:val="22"/>
      <w:szCs w:val="22"/>
      <w:lang w:bidi="ar-SA"/>
    </w:rPr>
  </w:style>
  <w:style w:type="paragraph" w:customStyle="1" w:styleId="21">
    <w:name w:val="รายการย่อหน้า2"/>
    <w:basedOn w:val="a0"/>
    <w:rsid w:val="00420D79"/>
    <w:pPr>
      <w:ind w:left="720"/>
      <w:contextualSpacing/>
    </w:pPr>
    <w:rPr>
      <w:rFonts w:ascii="Calibri" w:eastAsia="Times New Roman" w:hAnsi="Calibri" w:cs="Cordia New"/>
      <w:sz w:val="22"/>
      <w:szCs w:val="22"/>
      <w:lang w:bidi="ar-SA"/>
    </w:rPr>
  </w:style>
  <w:style w:type="paragraph" w:customStyle="1" w:styleId="31">
    <w:name w:val="รายการย่อหน้า3"/>
    <w:basedOn w:val="a0"/>
    <w:rsid w:val="00420D79"/>
    <w:pPr>
      <w:ind w:left="720"/>
      <w:contextualSpacing/>
    </w:pPr>
    <w:rPr>
      <w:rFonts w:ascii="Calibri" w:eastAsia="Times New Roman" w:hAnsi="Calibri" w:cs="Cordia New"/>
      <w:sz w:val="22"/>
      <w:szCs w:val="22"/>
      <w:lang w:bidi="ar-SA"/>
    </w:rPr>
  </w:style>
  <w:style w:type="paragraph" w:customStyle="1" w:styleId="Default">
    <w:name w:val="Default"/>
    <w:rsid w:val="00420D79"/>
    <w:pPr>
      <w:autoSpaceDE w:val="0"/>
      <w:autoSpaceDN w:val="0"/>
      <w:adjustRightInd w:val="0"/>
    </w:pPr>
    <w:rPr>
      <w:rFonts w:ascii="TH SarabunPSK" w:eastAsiaTheme="minorEastAsia" w:hAnsi="TH SarabunPSK" w:cs="TH SarabunPSK"/>
      <w:color w:val="000000"/>
      <w:sz w:val="24"/>
      <w:szCs w:val="24"/>
    </w:rPr>
  </w:style>
  <w:style w:type="paragraph" w:styleId="af0">
    <w:name w:val="Body Text"/>
    <w:basedOn w:val="a0"/>
    <w:link w:val="af1"/>
    <w:rsid w:val="00420D79"/>
    <w:pPr>
      <w:spacing w:after="120"/>
    </w:pPr>
    <w:rPr>
      <w:rFonts w:ascii="Times New Roman" w:eastAsia="Times New Roman" w:hAnsi="Times New Roman"/>
      <w:szCs w:val="40"/>
    </w:rPr>
  </w:style>
  <w:style w:type="character" w:customStyle="1" w:styleId="af1">
    <w:name w:val="เนื้อความ อักขระ"/>
    <w:basedOn w:val="a1"/>
    <w:link w:val="af0"/>
    <w:rsid w:val="00420D79"/>
    <w:rPr>
      <w:rFonts w:ascii="Times New Roman" w:eastAsia="Times New Roman" w:hAnsi="Times New Roman"/>
      <w:sz w:val="32"/>
      <w:szCs w:val="40"/>
    </w:rPr>
  </w:style>
  <w:style w:type="character" w:styleId="af2">
    <w:name w:val="Hyperlink"/>
    <w:basedOn w:val="a1"/>
    <w:uiPriority w:val="99"/>
    <w:unhideWhenUsed/>
    <w:rsid w:val="00420D79"/>
    <w:rPr>
      <w:color w:val="0563C1" w:themeColor="hyperlink"/>
      <w:u w:val="single"/>
    </w:rPr>
  </w:style>
  <w:style w:type="character" w:styleId="af3">
    <w:name w:val="Emphasis"/>
    <w:basedOn w:val="a1"/>
    <w:uiPriority w:val="20"/>
    <w:qFormat/>
    <w:rsid w:val="00420D79"/>
    <w:rPr>
      <w:i/>
      <w:iCs/>
    </w:rPr>
  </w:style>
  <w:style w:type="paragraph" w:styleId="22">
    <w:name w:val="Body Text 2"/>
    <w:basedOn w:val="a0"/>
    <w:link w:val="23"/>
    <w:uiPriority w:val="99"/>
    <w:semiHidden/>
    <w:unhideWhenUsed/>
    <w:rsid w:val="00071D53"/>
    <w:pPr>
      <w:spacing w:after="120" w:line="480" w:lineRule="auto"/>
    </w:pPr>
    <w:rPr>
      <w:szCs w:val="40"/>
    </w:rPr>
  </w:style>
  <w:style w:type="character" w:customStyle="1" w:styleId="23">
    <w:name w:val="เนื้อความ 2 อักขระ"/>
    <w:basedOn w:val="a1"/>
    <w:link w:val="22"/>
    <w:uiPriority w:val="99"/>
    <w:semiHidden/>
    <w:rsid w:val="00071D53"/>
    <w:rPr>
      <w:sz w:val="32"/>
      <w:szCs w:val="40"/>
    </w:rPr>
  </w:style>
  <w:style w:type="paragraph" w:styleId="a">
    <w:name w:val="List Bullet"/>
    <w:basedOn w:val="a0"/>
    <w:uiPriority w:val="99"/>
    <w:unhideWhenUsed/>
    <w:rsid w:val="00ED0CAB"/>
    <w:pPr>
      <w:numPr>
        <w:numId w:val="44"/>
      </w:numPr>
      <w:contextualSpacing/>
    </w:pPr>
    <w:rPr>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dia New" w:eastAsia="Cordia New" w:hAnsi="Cordia New" w:cs="Angsan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A02F1"/>
    <w:rPr>
      <w:sz w:val="32"/>
      <w:szCs w:val="32"/>
    </w:rPr>
  </w:style>
  <w:style w:type="paragraph" w:styleId="1">
    <w:name w:val="heading 1"/>
    <w:basedOn w:val="a0"/>
    <w:next w:val="a0"/>
    <w:link w:val="10"/>
    <w:qFormat/>
    <w:rsid w:val="000A02F1"/>
    <w:pPr>
      <w:keepNext/>
      <w:jc w:val="center"/>
      <w:outlineLvl w:val="0"/>
    </w:pPr>
    <w:rPr>
      <w:b/>
      <w:bCs/>
      <w:sz w:val="40"/>
      <w:szCs w:val="40"/>
    </w:rPr>
  </w:style>
  <w:style w:type="paragraph" w:styleId="2">
    <w:name w:val="heading 2"/>
    <w:basedOn w:val="a0"/>
    <w:next w:val="a0"/>
    <w:link w:val="20"/>
    <w:qFormat/>
    <w:rsid w:val="000A02F1"/>
    <w:pPr>
      <w:keepNext/>
      <w:jc w:val="right"/>
      <w:outlineLvl w:val="1"/>
    </w:pPr>
    <w:rPr>
      <w:b/>
      <w:bCs/>
      <w:sz w:val="34"/>
      <w:szCs w:val="34"/>
    </w:rPr>
  </w:style>
  <w:style w:type="paragraph" w:styleId="3">
    <w:name w:val="heading 3"/>
    <w:basedOn w:val="a0"/>
    <w:next w:val="a0"/>
    <w:link w:val="30"/>
    <w:qFormat/>
    <w:rsid w:val="000A02F1"/>
    <w:pPr>
      <w:keepNext/>
      <w:outlineLvl w:val="2"/>
    </w:pPr>
    <w:rPr>
      <w:b/>
      <w:bCs/>
    </w:rPr>
  </w:style>
  <w:style w:type="paragraph" w:styleId="4">
    <w:name w:val="heading 4"/>
    <w:basedOn w:val="a0"/>
    <w:next w:val="a0"/>
    <w:link w:val="40"/>
    <w:qFormat/>
    <w:rsid w:val="000A02F1"/>
    <w:pPr>
      <w:keepNext/>
      <w:jc w:val="center"/>
      <w:outlineLvl w:val="3"/>
    </w:pPr>
    <w:rPr>
      <w:b/>
      <w:bCs/>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rsid w:val="000A02F1"/>
    <w:rPr>
      <w:b/>
      <w:bCs/>
      <w:sz w:val="40"/>
      <w:szCs w:val="40"/>
    </w:rPr>
  </w:style>
  <w:style w:type="character" w:customStyle="1" w:styleId="20">
    <w:name w:val="หัวเรื่อง 2 อักขระ"/>
    <w:basedOn w:val="a1"/>
    <w:link w:val="2"/>
    <w:rsid w:val="000A02F1"/>
    <w:rPr>
      <w:b/>
      <w:bCs/>
      <w:sz w:val="34"/>
      <w:szCs w:val="34"/>
    </w:rPr>
  </w:style>
  <w:style w:type="character" w:customStyle="1" w:styleId="30">
    <w:name w:val="หัวเรื่อง 3 อักขระ"/>
    <w:basedOn w:val="a1"/>
    <w:link w:val="3"/>
    <w:rsid w:val="000A02F1"/>
    <w:rPr>
      <w:b/>
      <w:bCs/>
      <w:sz w:val="32"/>
      <w:szCs w:val="32"/>
    </w:rPr>
  </w:style>
  <w:style w:type="character" w:customStyle="1" w:styleId="40">
    <w:name w:val="หัวเรื่อง 4 อักขระ"/>
    <w:basedOn w:val="a1"/>
    <w:link w:val="4"/>
    <w:rsid w:val="000A02F1"/>
    <w:rPr>
      <w:b/>
      <w:bCs/>
      <w:sz w:val="44"/>
      <w:szCs w:val="44"/>
    </w:rPr>
  </w:style>
  <w:style w:type="table" w:styleId="a4">
    <w:name w:val="Table Grid"/>
    <w:basedOn w:val="a2"/>
    <w:uiPriority w:val="39"/>
    <w:rsid w:val="00815B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0"/>
    <w:uiPriority w:val="34"/>
    <w:qFormat/>
    <w:rsid w:val="00482E8E"/>
    <w:pPr>
      <w:ind w:left="720"/>
      <w:contextualSpacing/>
    </w:pPr>
    <w:rPr>
      <w:szCs w:val="40"/>
    </w:rPr>
  </w:style>
  <w:style w:type="numbering" w:customStyle="1" w:styleId="11">
    <w:name w:val="ไม่มีรายการ1"/>
    <w:next w:val="a3"/>
    <w:uiPriority w:val="99"/>
    <w:semiHidden/>
    <w:unhideWhenUsed/>
    <w:rsid w:val="00420D79"/>
  </w:style>
  <w:style w:type="character" w:customStyle="1" w:styleId="apple-converted-space">
    <w:name w:val="apple-converted-space"/>
    <w:basedOn w:val="a1"/>
    <w:rsid w:val="00420D79"/>
  </w:style>
  <w:style w:type="paragraph" w:styleId="a6">
    <w:name w:val="header"/>
    <w:basedOn w:val="a0"/>
    <w:link w:val="a7"/>
    <w:uiPriority w:val="99"/>
    <w:unhideWhenUsed/>
    <w:rsid w:val="00420D79"/>
    <w:pPr>
      <w:tabs>
        <w:tab w:val="center" w:pos="4513"/>
        <w:tab w:val="right" w:pos="9026"/>
      </w:tabs>
    </w:pPr>
    <w:rPr>
      <w:rFonts w:asciiTheme="minorHAnsi" w:eastAsiaTheme="minorEastAsia" w:hAnsiTheme="minorHAnsi" w:cstheme="minorBidi"/>
      <w:sz w:val="22"/>
      <w:szCs w:val="28"/>
    </w:rPr>
  </w:style>
  <w:style w:type="character" w:customStyle="1" w:styleId="a7">
    <w:name w:val="หัวกระดาษ อักขระ"/>
    <w:basedOn w:val="a1"/>
    <w:link w:val="a6"/>
    <w:uiPriority w:val="99"/>
    <w:rsid w:val="00420D79"/>
    <w:rPr>
      <w:rFonts w:asciiTheme="minorHAnsi" w:eastAsiaTheme="minorEastAsia" w:hAnsiTheme="minorHAnsi" w:cstheme="minorBidi"/>
      <w:sz w:val="22"/>
      <w:szCs w:val="28"/>
    </w:rPr>
  </w:style>
  <w:style w:type="paragraph" w:styleId="a8">
    <w:name w:val="footer"/>
    <w:basedOn w:val="a0"/>
    <w:link w:val="a9"/>
    <w:uiPriority w:val="99"/>
    <w:unhideWhenUsed/>
    <w:rsid w:val="00420D79"/>
    <w:pPr>
      <w:tabs>
        <w:tab w:val="center" w:pos="4513"/>
        <w:tab w:val="right" w:pos="9026"/>
      </w:tabs>
    </w:pPr>
    <w:rPr>
      <w:rFonts w:asciiTheme="minorHAnsi" w:eastAsiaTheme="minorEastAsia" w:hAnsiTheme="minorHAnsi" w:cstheme="minorBidi"/>
      <w:sz w:val="22"/>
      <w:szCs w:val="28"/>
    </w:rPr>
  </w:style>
  <w:style w:type="character" w:customStyle="1" w:styleId="a9">
    <w:name w:val="ท้ายกระดาษ อักขระ"/>
    <w:basedOn w:val="a1"/>
    <w:link w:val="a8"/>
    <w:uiPriority w:val="99"/>
    <w:rsid w:val="00420D79"/>
    <w:rPr>
      <w:rFonts w:asciiTheme="minorHAnsi" w:eastAsiaTheme="minorEastAsia" w:hAnsiTheme="minorHAnsi" w:cstheme="minorBidi"/>
      <w:sz w:val="22"/>
      <w:szCs w:val="28"/>
    </w:rPr>
  </w:style>
  <w:style w:type="paragraph" w:styleId="aa">
    <w:name w:val="Balloon Text"/>
    <w:basedOn w:val="a0"/>
    <w:link w:val="ab"/>
    <w:uiPriority w:val="99"/>
    <w:unhideWhenUsed/>
    <w:rsid w:val="00420D79"/>
    <w:rPr>
      <w:rFonts w:ascii="Tahoma" w:eastAsiaTheme="minorEastAsia" w:hAnsi="Tahoma"/>
      <w:sz w:val="16"/>
      <w:szCs w:val="20"/>
    </w:rPr>
  </w:style>
  <w:style w:type="character" w:customStyle="1" w:styleId="ab">
    <w:name w:val="ข้อความบอลลูน อักขระ"/>
    <w:basedOn w:val="a1"/>
    <w:link w:val="aa"/>
    <w:uiPriority w:val="99"/>
    <w:rsid w:val="00420D79"/>
    <w:rPr>
      <w:rFonts w:ascii="Tahoma" w:eastAsiaTheme="minorEastAsia" w:hAnsi="Tahoma"/>
      <w:sz w:val="16"/>
    </w:rPr>
  </w:style>
  <w:style w:type="paragraph" w:styleId="ac">
    <w:name w:val="No Spacing"/>
    <w:uiPriority w:val="1"/>
    <w:qFormat/>
    <w:rsid w:val="00420D79"/>
    <w:rPr>
      <w:rFonts w:asciiTheme="minorHAnsi" w:eastAsiaTheme="minorEastAsia" w:hAnsiTheme="minorHAnsi" w:cstheme="minorBidi"/>
      <w:sz w:val="22"/>
      <w:szCs w:val="28"/>
    </w:rPr>
  </w:style>
  <w:style w:type="character" w:styleId="ad">
    <w:name w:val="page number"/>
    <w:basedOn w:val="a1"/>
    <w:rsid w:val="00420D79"/>
  </w:style>
  <w:style w:type="table" w:customStyle="1" w:styleId="12">
    <w:name w:val="เส้นตาราง1"/>
    <w:basedOn w:val="a2"/>
    <w:next w:val="a4"/>
    <w:uiPriority w:val="59"/>
    <w:rsid w:val="00420D79"/>
    <w:rPr>
      <w:rFonts w:asciiTheme="minorHAnsi" w:eastAsiaTheme="minorEastAsia" w:hAnsiTheme="minorHAnsi" w:cstheme="minorBidi"/>
      <w:sz w:val="22"/>
      <w:szCs w:val="28"/>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Strong"/>
    <w:qFormat/>
    <w:rsid w:val="00420D79"/>
    <w:rPr>
      <w:b/>
      <w:bCs/>
    </w:rPr>
  </w:style>
  <w:style w:type="paragraph" w:styleId="af">
    <w:name w:val="Normal (Web)"/>
    <w:basedOn w:val="a0"/>
    <w:uiPriority w:val="99"/>
    <w:unhideWhenUsed/>
    <w:rsid w:val="00420D79"/>
    <w:pPr>
      <w:spacing w:before="100" w:beforeAutospacing="1" w:after="100" w:afterAutospacing="1"/>
    </w:pPr>
    <w:rPr>
      <w:rFonts w:ascii="Angsana New" w:eastAsia="Times New Roman" w:hAnsi="Angsana New"/>
      <w:sz w:val="28"/>
      <w:szCs w:val="28"/>
    </w:rPr>
  </w:style>
  <w:style w:type="table" w:customStyle="1" w:styleId="13">
    <w:name w:val="แรเงาอ่อน1"/>
    <w:basedOn w:val="a2"/>
    <w:uiPriority w:val="60"/>
    <w:rsid w:val="00420D79"/>
    <w:rPr>
      <w:rFonts w:asciiTheme="minorHAnsi" w:eastAsiaTheme="minorEastAsia" w:hAnsiTheme="minorHAnsi" w:cstheme="minorBidi"/>
      <w:color w:val="000000" w:themeColor="text1" w:themeShade="BF"/>
      <w:sz w:val="22"/>
      <w:szCs w:val="2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4">
    <w:name w:val="รายการย่อหน้า1"/>
    <w:basedOn w:val="a0"/>
    <w:rsid w:val="00420D79"/>
    <w:pPr>
      <w:ind w:left="720"/>
      <w:contextualSpacing/>
    </w:pPr>
    <w:rPr>
      <w:rFonts w:ascii="Calibri" w:eastAsia="Times New Roman" w:hAnsi="Calibri" w:cs="Cordia New"/>
      <w:sz w:val="22"/>
      <w:szCs w:val="22"/>
      <w:lang w:bidi="ar-SA"/>
    </w:rPr>
  </w:style>
  <w:style w:type="paragraph" w:customStyle="1" w:styleId="21">
    <w:name w:val="รายการย่อหน้า2"/>
    <w:basedOn w:val="a0"/>
    <w:rsid w:val="00420D79"/>
    <w:pPr>
      <w:ind w:left="720"/>
      <w:contextualSpacing/>
    </w:pPr>
    <w:rPr>
      <w:rFonts w:ascii="Calibri" w:eastAsia="Times New Roman" w:hAnsi="Calibri" w:cs="Cordia New"/>
      <w:sz w:val="22"/>
      <w:szCs w:val="22"/>
      <w:lang w:bidi="ar-SA"/>
    </w:rPr>
  </w:style>
  <w:style w:type="paragraph" w:customStyle="1" w:styleId="31">
    <w:name w:val="รายการย่อหน้า3"/>
    <w:basedOn w:val="a0"/>
    <w:rsid w:val="00420D79"/>
    <w:pPr>
      <w:ind w:left="720"/>
      <w:contextualSpacing/>
    </w:pPr>
    <w:rPr>
      <w:rFonts w:ascii="Calibri" w:eastAsia="Times New Roman" w:hAnsi="Calibri" w:cs="Cordia New"/>
      <w:sz w:val="22"/>
      <w:szCs w:val="22"/>
      <w:lang w:bidi="ar-SA"/>
    </w:rPr>
  </w:style>
  <w:style w:type="paragraph" w:customStyle="1" w:styleId="Default">
    <w:name w:val="Default"/>
    <w:rsid w:val="00420D79"/>
    <w:pPr>
      <w:autoSpaceDE w:val="0"/>
      <w:autoSpaceDN w:val="0"/>
      <w:adjustRightInd w:val="0"/>
    </w:pPr>
    <w:rPr>
      <w:rFonts w:ascii="TH SarabunPSK" w:eastAsiaTheme="minorEastAsia" w:hAnsi="TH SarabunPSK" w:cs="TH SarabunPSK"/>
      <w:color w:val="000000"/>
      <w:sz w:val="24"/>
      <w:szCs w:val="24"/>
    </w:rPr>
  </w:style>
  <w:style w:type="paragraph" w:styleId="af0">
    <w:name w:val="Body Text"/>
    <w:basedOn w:val="a0"/>
    <w:link w:val="af1"/>
    <w:rsid w:val="00420D79"/>
    <w:pPr>
      <w:spacing w:after="120"/>
    </w:pPr>
    <w:rPr>
      <w:rFonts w:ascii="Times New Roman" w:eastAsia="Times New Roman" w:hAnsi="Times New Roman"/>
      <w:szCs w:val="40"/>
    </w:rPr>
  </w:style>
  <w:style w:type="character" w:customStyle="1" w:styleId="af1">
    <w:name w:val="เนื้อความ อักขระ"/>
    <w:basedOn w:val="a1"/>
    <w:link w:val="af0"/>
    <w:rsid w:val="00420D79"/>
    <w:rPr>
      <w:rFonts w:ascii="Times New Roman" w:eastAsia="Times New Roman" w:hAnsi="Times New Roman"/>
      <w:sz w:val="32"/>
      <w:szCs w:val="40"/>
    </w:rPr>
  </w:style>
  <w:style w:type="character" w:styleId="af2">
    <w:name w:val="Hyperlink"/>
    <w:basedOn w:val="a1"/>
    <w:uiPriority w:val="99"/>
    <w:unhideWhenUsed/>
    <w:rsid w:val="00420D79"/>
    <w:rPr>
      <w:color w:val="0563C1" w:themeColor="hyperlink"/>
      <w:u w:val="single"/>
    </w:rPr>
  </w:style>
  <w:style w:type="character" w:styleId="af3">
    <w:name w:val="Emphasis"/>
    <w:basedOn w:val="a1"/>
    <w:uiPriority w:val="20"/>
    <w:qFormat/>
    <w:rsid w:val="00420D79"/>
    <w:rPr>
      <w:i/>
      <w:iCs/>
    </w:rPr>
  </w:style>
  <w:style w:type="paragraph" w:styleId="22">
    <w:name w:val="Body Text 2"/>
    <w:basedOn w:val="a0"/>
    <w:link w:val="23"/>
    <w:uiPriority w:val="99"/>
    <w:semiHidden/>
    <w:unhideWhenUsed/>
    <w:rsid w:val="00071D53"/>
    <w:pPr>
      <w:spacing w:after="120" w:line="480" w:lineRule="auto"/>
    </w:pPr>
    <w:rPr>
      <w:szCs w:val="40"/>
    </w:rPr>
  </w:style>
  <w:style w:type="character" w:customStyle="1" w:styleId="23">
    <w:name w:val="เนื้อความ 2 อักขระ"/>
    <w:basedOn w:val="a1"/>
    <w:link w:val="22"/>
    <w:uiPriority w:val="99"/>
    <w:semiHidden/>
    <w:rsid w:val="00071D53"/>
    <w:rPr>
      <w:sz w:val="32"/>
      <w:szCs w:val="40"/>
    </w:rPr>
  </w:style>
  <w:style w:type="paragraph" w:styleId="a">
    <w:name w:val="List Bullet"/>
    <w:basedOn w:val="a0"/>
    <w:uiPriority w:val="99"/>
    <w:unhideWhenUsed/>
    <w:rsid w:val="00ED0CAB"/>
    <w:pPr>
      <w:numPr>
        <w:numId w:val="44"/>
      </w:numPr>
      <w:contextualSpacing/>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ingburi.go.th/%2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FF6C0-4282-4165-8EAA-5A029A8F6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36621</Words>
  <Characters>208744</Characters>
  <Application>Microsoft Office Word</Application>
  <DocSecurity>0</DocSecurity>
  <Lines>1739</Lines>
  <Paragraphs>489</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244876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Computer8</dc:creator>
  <cp:lastModifiedBy>Jum</cp:lastModifiedBy>
  <cp:revision>2</cp:revision>
  <cp:lastPrinted>2018-12-28T08:28:00Z</cp:lastPrinted>
  <dcterms:created xsi:type="dcterms:W3CDTF">2018-12-28T09:19:00Z</dcterms:created>
  <dcterms:modified xsi:type="dcterms:W3CDTF">2018-12-28T09:19:00Z</dcterms:modified>
</cp:coreProperties>
</file>