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37" w:rsidRPr="000A5E36" w:rsidRDefault="00AD4037" w:rsidP="00AD40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</w:p>
    <w:p w:rsidR="00AD4037" w:rsidRPr="000A5E36" w:rsidRDefault="00AD4037" w:rsidP="00AD40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F146D0" w:rsidRPr="000A5E36" w:rsidRDefault="00F146D0" w:rsidP="00AD4037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๑.๑ ประวัติความเป็นมาโดยสังเขปของจังหวัด</w:t>
      </w:r>
    </w:p>
    <w:p w:rsidR="00F146D0" w:rsidRPr="000A5E36" w:rsidRDefault="00F146D0" w:rsidP="005013C1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13C1">
        <w:rPr>
          <w:rFonts w:ascii="TH SarabunIT๙" w:hAnsi="TH SarabunIT๙" w:cs="TH SarabunIT๙"/>
          <w:spacing w:val="8"/>
          <w:sz w:val="32"/>
          <w:szCs w:val="32"/>
          <w:cs/>
        </w:rPr>
        <w:t>ชื่อจังหวัดสระแก้ว มีที่มาจากชื่อสระน้ำโบราณในพื้นที่อำเภอเมืองสระแก้วปัจจุบันซึ่งมีอยู่</w:t>
      </w:r>
      <w:r w:rsidR="005013C1" w:rsidRPr="005013C1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5013C1" w:rsidRPr="005013C1">
        <w:rPr>
          <w:rFonts w:ascii="TH SarabunIT๙" w:hAnsi="TH SarabunIT๙" w:cs="TH SarabunIT๙"/>
          <w:spacing w:val="8"/>
          <w:sz w:val="32"/>
          <w:szCs w:val="32"/>
          <w:cs/>
        </w:rPr>
        <w:t>๒</w:t>
      </w:r>
      <w:r w:rsidR="005013C1" w:rsidRPr="005013C1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5013C1">
        <w:rPr>
          <w:rFonts w:ascii="TH SarabunIT๙" w:hAnsi="TH SarabunIT๙" w:cs="TH SarabunIT๙"/>
          <w:spacing w:val="8"/>
          <w:sz w:val="32"/>
          <w:szCs w:val="32"/>
          <w:cs/>
        </w:rPr>
        <w:t>สระ</w:t>
      </w:r>
      <w:r w:rsidR="00625F86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ในสมัยกรุงธนบุรี ประมาณปี พ.ศ. ๒๓๒๔</w:t>
      </w:r>
      <w:r w:rsidR="008A3AE1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พระบาทสมเด็จพระพุทธยอดฟ้าจุฬาโลกมหาราช เมื่อครั้งทรงเป็นเจ้าพระยามหากษัตริย์ศึกเป็นแม่ทัพยกไปตีประเทศกัมพูชา (เขมร) ได้แวะพักกองทัพที่บริเวณสระน้ำทั้งสองแห่งนี้ กองทัพได้อาศัยน้ำจากสระใช้สอย ได้ขนานนามสระทั้งสองว่า</w:t>
      </w:r>
      <w:r w:rsidR="00625F86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สระแก้ว </w:t>
      </w:r>
      <w:r w:rsidRPr="000A5E36">
        <w:rPr>
          <w:rFonts w:ascii="TH SarabunIT๙" w:hAnsi="TH SarabunIT๙" w:cs="TH SarabunIT๙"/>
          <w:sz w:val="32"/>
          <w:szCs w:val="32"/>
        </w:rPr>
        <w:t>-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สระขวัญ</w:t>
      </w:r>
      <w:r w:rsidRPr="000A5E36">
        <w:rPr>
          <w:rFonts w:ascii="TH SarabunIT๙" w:hAnsi="TH SarabunIT๙" w:cs="TH SarabunIT๙"/>
          <w:sz w:val="32"/>
          <w:szCs w:val="32"/>
        </w:rPr>
        <w:t>”</w:t>
      </w:r>
      <w:r w:rsidR="00625F86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และได้นำน้ำจากสระทั้งสองแห่งนี้ ใช้ในการประกอบพิธีถือน้ำพิพัฒน์สัตยาโดยถือว่าเป็นน้ำบริสุทธิ์</w:t>
      </w:r>
    </w:p>
    <w:p w:rsidR="00F146D0" w:rsidRDefault="00F146D0" w:rsidP="005013C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013C1">
        <w:rPr>
          <w:rFonts w:ascii="TH SarabunIT๙" w:hAnsi="TH SarabunIT๙" w:cs="TH SarabunIT๙"/>
          <w:spacing w:val="12"/>
          <w:sz w:val="32"/>
          <w:szCs w:val="32"/>
          <w:cs/>
        </w:rPr>
        <w:t>สระแก้ว เดิมมีฐานะเป็นตำบล ซึ่งสมัยก่อนทางราชการได้ตั้งเป็นด่านสำหรับตรวจคน</w:t>
      </w:r>
      <w:r w:rsidR="005013C1" w:rsidRPr="005013C1">
        <w:rPr>
          <w:rFonts w:ascii="TH SarabunIT๙" w:hAnsi="TH SarabunIT๙" w:cs="TH SarabunIT๙" w:hint="cs"/>
          <w:spacing w:val="12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และสินค้าเข้า</w:t>
      </w:r>
      <w:r w:rsidR="005E62A3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</w:rPr>
        <w:t>-</w:t>
      </w:r>
      <w:r w:rsidR="005E62A3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ออก มีข้าราชการตำแหน่งนายกองทำหน้าที่เป็นนายด่าน จนถึงปี พ.ศ. ๒๔๕๒ ทางราชการ</w:t>
      </w:r>
      <w:r w:rsidR="005013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13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จึงได้ยกฐานะขึ้นเป็นกิ่งอำเภอ ชื่อว่า </w:t>
      </w:r>
      <w:r w:rsidRPr="005013C1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5013C1">
        <w:rPr>
          <w:rFonts w:ascii="TH SarabunIT๙" w:hAnsi="TH SarabunIT๙" w:cs="TH SarabunIT๙"/>
          <w:spacing w:val="-4"/>
          <w:sz w:val="32"/>
          <w:szCs w:val="32"/>
          <w:cs/>
        </w:rPr>
        <w:t>กิ่งอำเภอสระแก้ว</w:t>
      </w:r>
      <w:r w:rsidRPr="005013C1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5013C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ซึ่งขึ้นอยู่ในการปกครองของอำเภอกบินทร์บุรี จังหวัดปราจีนบุรี</w:t>
      </w:r>
      <w:r w:rsidR="008A3AE1" w:rsidRPr="005013C1">
        <w:rPr>
          <w:rFonts w:ascii="TH SarabunIT๙" w:hAnsi="TH SarabunIT๙" w:cs="TH SarabunIT๙"/>
          <w:spacing w:val="-4"/>
          <w:sz w:val="32"/>
          <w:szCs w:val="32"/>
        </w:rPr>
        <w:t> </w:t>
      </w:r>
      <w:r w:rsidRPr="005013C1">
        <w:rPr>
          <w:rFonts w:ascii="TH SarabunIT๙" w:hAnsi="TH SarabunIT๙" w:cs="TH SarabunIT๙"/>
          <w:spacing w:val="-4"/>
          <w:sz w:val="32"/>
          <w:szCs w:val="32"/>
          <w:cs/>
        </w:rPr>
        <w:t>โดยใช้ชื่อสระแก้ว เป็นชื่อกิ่งอำเภอ ต่อมาเมื่อวันที่ ๒๓ กรกฎาคม พ.ศ. ๒๕๐๑ ได้มีพระราชกฤษฎีกา</w:t>
      </w:r>
      <w:r w:rsidR="005013C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ยกฐานะขึ้นเป็นอำเภอชื่อว่า 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>อำเภอสระแก้ว</w:t>
      </w:r>
      <w:r w:rsidRPr="000A5E36">
        <w:rPr>
          <w:rFonts w:ascii="TH SarabunIT๙" w:hAnsi="TH SarabunIT๙" w:cs="TH SarabunIT๙"/>
          <w:sz w:val="32"/>
          <w:szCs w:val="32"/>
        </w:rPr>
        <w:t>”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ขึ้นอยู่ในการปกครองของจังหวัดปราจีนบุรี</w:t>
      </w:r>
      <w:r w:rsidR="008A3AE1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และต่อมาเมื่อวันที่ ๑</w:t>
      </w:r>
      <w:r w:rsidR="008A3AE1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พ.ศ.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๒๕๓๖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ได้มีพระราชบัญญัติจัดตั้งจังหวัดสระแก้ว ประกาศในราชกิจจา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นุเบกษา</w:t>
      </w:r>
      <w:r w:rsidR="008A3AE1" w:rsidRPr="000A5E3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ฉบับพิเศษ</w:t>
      </w:r>
      <w:r w:rsidR="005013C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เล่มที่ ๑๑๐</w:t>
      </w:r>
      <w:r w:rsidRPr="000A5E36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ตอนที่ ๑๒๕ ลงวันที่ ๒ กันยายน ๒๕๓๖ โดยเป็นจังหวัดที่ ๗๔ ของประเทศไทย</w:t>
      </w:r>
    </w:p>
    <w:p w:rsidR="005013C1" w:rsidRPr="005013C1" w:rsidRDefault="005013C1" w:rsidP="005E62A3">
      <w:pPr>
        <w:spacing w:after="0" w:line="240" w:lineRule="auto"/>
        <w:ind w:firstLine="1077"/>
        <w:jc w:val="thaiDistribute"/>
        <w:rPr>
          <w:rFonts w:ascii="TH SarabunPSK" w:hAnsi="TH SarabunPSK" w:cs="TH SarabunPSK"/>
          <w:sz w:val="12"/>
          <w:szCs w:val="12"/>
        </w:rPr>
      </w:pPr>
    </w:p>
    <w:p w:rsidR="00F146D0" w:rsidRPr="000A5E36" w:rsidRDefault="00F146D0" w:rsidP="00F146D0">
      <w:pPr>
        <w:spacing w:after="120" w:line="240" w:lineRule="auto"/>
        <w:rPr>
          <w:rFonts w:ascii="TH SarabunPSK" w:hAnsi="TH SarabunPSK" w:cs="TH SarabunPSK"/>
          <w:sz w:val="36"/>
          <w:szCs w:val="36"/>
          <w:cs/>
        </w:rPr>
      </w:pP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>๑.๒</w:t>
      </w: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 </w:t>
      </w: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>ตราประจำจังหวัด</w:t>
      </w:r>
    </w:p>
    <w:p w:rsidR="005E62A3" w:rsidRPr="000A5E36" w:rsidRDefault="00F146D0" w:rsidP="005013C1">
      <w:pPr>
        <w:spacing w:after="0" w:line="240" w:lineRule="auto"/>
        <w:rPr>
          <w:rFonts w:ascii="TH SarabunPSK" w:hAnsi="TH SarabunPSK" w:cs="TH SarabunPSK"/>
          <w:spacing w:val="-2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="00CD0D77" w:rsidRPr="00CD0D77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4.5pt;margin-top:17.65pt;width:129.75pt;height:120.6pt;z-index:2516910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" stroked="f">
            <v:textbox style="mso-next-textbox:#Text Box 13;mso-fit-shape-to-text:t">
              <w:txbxContent>
                <w:p w:rsidR="008432F4" w:rsidRPr="00F912B1" w:rsidRDefault="008432F4" w:rsidP="00F146D0">
                  <w:r>
                    <w:rPr>
                      <w:noProof/>
                    </w:rPr>
                    <w:drawing>
                      <wp:inline distT="0" distB="0" distL="0" distR="0">
                        <wp:extent cx="1466850" cy="1390650"/>
                        <wp:effectExtent l="0" t="0" r="0" b="0"/>
                        <wp:docPr id="16" name="รูปภาพ 16" descr="imagesCA6R1BN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sCA6R1BN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8F8F8"/>
                                    </a:clrFrom>
                                    <a:clrTo>
                                      <a:srgbClr val="F8F8F8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ตราสัญลักษณ์ประจำจังหวัดสระแก้ว</w:t>
      </w:r>
      <w:r w:rsidRPr="000A5E36">
        <w:rPr>
          <w:rFonts w:ascii="TH SarabunPSK" w:hAnsi="TH SarabunPSK" w:cs="TH SarabunPSK"/>
          <w:spacing w:val="-2"/>
          <w:sz w:val="32"/>
          <w:szCs w:val="32"/>
          <w:cs/>
        </w:rPr>
        <w:t xml:space="preserve"> มีองค์ประกอบทั้งหมด </w:t>
      </w:r>
      <w:r w:rsidRPr="000A5E36">
        <w:rPr>
          <w:rFonts w:ascii="TH SarabunPSK" w:hAnsi="TH SarabunPSK" w:cs="TH SarabunPSK" w:hint="cs"/>
          <w:spacing w:val="-2"/>
          <w:sz w:val="32"/>
          <w:szCs w:val="32"/>
          <w:cs/>
        </w:rPr>
        <w:t>๔</w:t>
      </w:r>
      <w:r w:rsidRPr="000A5E36">
        <w:rPr>
          <w:rFonts w:ascii="TH SarabunPSK" w:hAnsi="TH SarabunPSK" w:cs="TH SarabunPSK"/>
          <w:spacing w:val="-2"/>
          <w:sz w:val="32"/>
          <w:szCs w:val="32"/>
          <w:cs/>
        </w:rPr>
        <w:t xml:space="preserve"> ส่วนได้แก่  </w:t>
      </w:r>
    </w:p>
    <w:p w:rsidR="00F146D0" w:rsidRPr="000A5E36" w:rsidRDefault="005E62A3" w:rsidP="005013C1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="00F146D0" w:rsidRPr="000A5E36">
        <w:rPr>
          <w:rFonts w:ascii="TH SarabunPSK" w:hAnsi="TH SarabunPSK" w:cs="TH SarabunPSK"/>
          <w:spacing w:val="-6"/>
          <w:sz w:val="32"/>
          <w:szCs w:val="32"/>
          <w:cs/>
        </w:rPr>
        <w:t>ด้านหน้า ตอนกลาง และด้านหลัง</w:t>
      </w:r>
      <w:r w:rsidR="00F146D0" w:rsidRPr="000A5E3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และด้านหลังสุด </w:t>
      </w:r>
      <w:r w:rsidR="00F146D0" w:rsidRPr="000A5E36">
        <w:rPr>
          <w:rFonts w:ascii="TH SarabunPSK" w:hAnsi="TH SarabunPSK" w:cs="TH SarabunPSK"/>
          <w:spacing w:val="-6"/>
          <w:sz w:val="32"/>
          <w:szCs w:val="32"/>
          <w:cs/>
        </w:rPr>
        <w:t>ซึ่งแต่ละส่วนมีความหมาย</w:t>
      </w:r>
    </w:p>
    <w:p w:rsidR="00F146D0" w:rsidRPr="000A5E36" w:rsidRDefault="00F146D0" w:rsidP="005013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ด้านหน้า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 เป็น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ภาพพระพุทธรูปปางสรงน้ำฝน ประทับยืนบนดอกบัว</w:t>
      </w:r>
    </w:p>
    <w:p w:rsidR="00F146D0" w:rsidRPr="000A5E36" w:rsidRDefault="00F146D0" w:rsidP="005013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>หมายถึง ความอุดมสมบูรณ์ของแหล่งน้ำและพืชพันธุ์ธัญญาหารต่างๆ</w:t>
      </w:r>
    </w:p>
    <w:p w:rsidR="00F146D0" w:rsidRPr="000A5E36" w:rsidRDefault="00F146D0" w:rsidP="005013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ตอนกลาง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 เป็นภาพโบราณสถานปราสาทเขาน้อย</w:t>
      </w:r>
      <w:r w:rsidRPr="000A5E36">
        <w:rPr>
          <w:rFonts w:ascii="TH SarabunPSK" w:hAnsi="TH SarabunPSK" w:cs="TH SarabunPSK" w:hint="cs"/>
          <w:sz w:val="32"/>
          <w:szCs w:val="32"/>
          <w:cs/>
        </w:rPr>
        <w:t xml:space="preserve">สีชมพู </w:t>
      </w:r>
      <w:r w:rsidRPr="000A5E36">
        <w:rPr>
          <w:rFonts w:ascii="TH SarabunPSK" w:hAnsi="TH SarabunPSK" w:cs="TH SarabunPSK"/>
          <w:sz w:val="32"/>
          <w:szCs w:val="32"/>
          <w:cs/>
        </w:rPr>
        <w:t>เป็นโบราณสถาน</w:t>
      </w:r>
    </w:p>
    <w:p w:rsidR="00F146D0" w:rsidRPr="000A5E36" w:rsidRDefault="00F146D0" w:rsidP="005013C1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 xml:space="preserve">ที่สำคัญอยู่ในพื้นที่อำเภออรัญประเทศ จังหวัดสระแก้ว </w:t>
      </w:r>
    </w:p>
    <w:p w:rsidR="00F146D0" w:rsidRPr="000A5E36" w:rsidRDefault="00F146D0" w:rsidP="005013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ด้านหลัง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 เป็นภาพพระอาทิตย์ยามรุ่งอรุณ หมายถึง การที่จังหวัดสระแก้ว</w:t>
      </w:r>
    </w:p>
    <w:p w:rsidR="00F146D0" w:rsidRPr="000A5E36" w:rsidRDefault="00F146D0" w:rsidP="005013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/>
          <w:sz w:val="32"/>
          <w:szCs w:val="32"/>
          <w:cs/>
        </w:rPr>
        <w:t>ตั้งอยู่ทางทิศตะวันออกของประเทศไทย</w:t>
      </w:r>
    </w:p>
    <w:p w:rsidR="00F146D0" w:rsidRPr="000A5E36" w:rsidRDefault="00F146D0" w:rsidP="005013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ด้านหลัง</w:t>
      </w:r>
      <w:r w:rsidRPr="000A5E3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สุด</w:t>
      </w:r>
      <w:r w:rsidRPr="000A5E36">
        <w:rPr>
          <w:rFonts w:ascii="TH SarabunPSK" w:hAnsi="TH SarabunPSK" w:cs="TH SarabunPSK"/>
          <w:sz w:val="32"/>
          <w:szCs w:val="32"/>
          <w:cs/>
        </w:rPr>
        <w:t>เป็นภาพ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สระน้ำมีดอกบัว</w:t>
      </w:r>
    </w:p>
    <w:p w:rsidR="00F146D0" w:rsidRPr="000A5E36" w:rsidRDefault="00F146D0" w:rsidP="005E62A3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๑.๓ คำขวัญประจำจังหวัด</w:t>
      </w:r>
    </w:p>
    <w:p w:rsidR="00F146D0" w:rsidRPr="000A5E36" w:rsidRDefault="00F146D0" w:rsidP="00C334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A5E36">
        <w:rPr>
          <w:rFonts w:ascii="TH SarabunIT๙" w:hAnsi="TH SarabunIT๙" w:cs="TH SarabunIT๙"/>
          <w:b/>
          <w:bCs/>
          <w:spacing w:val="-4"/>
          <w:sz w:val="32"/>
          <w:szCs w:val="32"/>
        </w:rPr>
        <w:t>“</w:t>
      </w:r>
      <w:r w:rsidRPr="000A5E3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ชายแดนเบื้องบูรพาป่างามน้ำตกสวยมากด้วยรอยอารยธรรมโบราณย่านการค้าไทย</w:t>
      </w:r>
      <w:r w:rsidR="00AD4037" w:rsidRPr="000A5E3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-</w:t>
      </w:r>
      <w:r w:rsidR="00AD4037" w:rsidRPr="000A5E3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 กัมพูชา</w:t>
      </w:r>
      <w:r w:rsidRPr="000A5E36">
        <w:rPr>
          <w:rFonts w:ascii="TH SarabunIT๙" w:hAnsi="TH SarabunIT๙" w:cs="TH SarabunIT๙"/>
          <w:b/>
          <w:bCs/>
          <w:spacing w:val="-4"/>
          <w:sz w:val="32"/>
          <w:szCs w:val="32"/>
        </w:rPr>
        <w:t>”</w:t>
      </w:r>
    </w:p>
    <w:p w:rsidR="00F146D0" w:rsidRPr="000A5E36" w:rsidRDefault="008A3AE1" w:rsidP="00AD4037">
      <w:pPr>
        <w:spacing w:before="120" w:after="0" w:line="240" w:lineRule="auto"/>
        <w:rPr>
          <w:rFonts w:ascii="TH SarabunPSK" w:hAnsi="TH SarabunPSK" w:cs="TH SarabunPSK"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149860</wp:posOffset>
            </wp:positionV>
            <wp:extent cx="1400810" cy="1343025"/>
            <wp:effectExtent l="19050" t="0" r="8890" b="0"/>
            <wp:wrapThrough wrapText="bothSides">
              <wp:wrapPolygon edited="0">
                <wp:start x="-294" y="0"/>
                <wp:lineTo x="-294" y="21447"/>
                <wp:lineTo x="21737" y="21447"/>
                <wp:lineTo x="21737" y="0"/>
                <wp:lineTo x="-294" y="0"/>
              </wp:wrapPolygon>
            </wp:wrapThrough>
            <wp:docPr id="11" name="รูปภาพ 11" descr="http://www.sakaeo-culture.go.th/images/stories/symblo/kae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kaeo-culture.go.th/images/stories/symblo/kaeo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46D0" w:rsidRPr="000A5E36">
        <w:rPr>
          <w:rFonts w:ascii="TH SarabunPSK" w:hAnsi="TH SarabunPSK" w:cs="TH SarabunPSK"/>
          <w:b/>
          <w:bCs/>
          <w:sz w:val="36"/>
          <w:szCs w:val="36"/>
          <w:cs/>
        </w:rPr>
        <w:t>๑.๔</w:t>
      </w:r>
      <w:r w:rsidR="00F146D0"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 </w:t>
      </w:r>
      <w:r w:rsidR="00F146D0" w:rsidRPr="000A5E36">
        <w:rPr>
          <w:rFonts w:ascii="TH SarabunPSK" w:hAnsi="TH SarabunPSK" w:cs="TH SarabunPSK"/>
          <w:b/>
          <w:bCs/>
          <w:sz w:val="36"/>
          <w:szCs w:val="36"/>
          <w:cs/>
        </w:rPr>
        <w:t>ดอกไม้ประจำจังหวัด</w:t>
      </w:r>
      <w:r w:rsidR="00F146D0" w:rsidRPr="000A5E36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F146D0" w:rsidRPr="000A5E36">
        <w:rPr>
          <w:rFonts w:ascii="TH SarabunPSK" w:hAnsi="TH SarabunPSK" w:cs="TH SarabunPSK"/>
          <w:b/>
          <w:bCs/>
          <w:sz w:val="36"/>
          <w:szCs w:val="36"/>
          <w:cs/>
        </w:rPr>
        <w:t xml:space="preserve"> ดอกแก้ว</w:t>
      </w:r>
    </w:p>
    <w:p w:rsidR="00F146D0" w:rsidRPr="000A5E36" w:rsidRDefault="00F146D0" w:rsidP="00F146D0">
      <w:pPr>
        <w:spacing w:before="120"/>
        <w:rPr>
          <w:rFonts w:ascii="TH SarabunPSK" w:hAnsi="TH SarabunPSK" w:cs="TH SarabunPSK"/>
          <w:sz w:val="36"/>
          <w:szCs w:val="36"/>
        </w:rPr>
      </w:pPr>
    </w:p>
    <w:p w:rsidR="007D5629" w:rsidRPr="000A5E36" w:rsidRDefault="007D5629" w:rsidP="00F146D0">
      <w:pPr>
        <w:spacing w:before="120"/>
        <w:rPr>
          <w:rFonts w:ascii="TH SarabunPSK" w:hAnsi="TH SarabunPSK" w:cs="TH SarabunPSK"/>
          <w:sz w:val="36"/>
          <w:szCs w:val="36"/>
        </w:rPr>
      </w:pPr>
    </w:p>
    <w:p w:rsidR="00F54028" w:rsidRPr="000A5E36" w:rsidRDefault="00F54028" w:rsidP="00F5402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146D0" w:rsidRPr="000A5E36" w:rsidRDefault="00F146D0" w:rsidP="005013C1">
      <w:pPr>
        <w:spacing w:before="240" w:after="0" w:line="240" w:lineRule="auto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>“ดอกแก้ว”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เป็นดอกไม้ประจำจังหวัดสระแก้ว ที่สมเด็จพระนางเจ้าสิริกิติ์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พระบรมราชินีนาถ </w:t>
      </w:r>
      <w:r w:rsidRPr="000A5E36">
        <w:rPr>
          <w:rFonts w:ascii="TH SarabunPSK" w:hAnsi="TH SarabunPSK" w:cs="TH SarabunPSK"/>
          <w:spacing w:val="-6"/>
          <w:sz w:val="32"/>
          <w:szCs w:val="32"/>
          <w:cs/>
        </w:rPr>
        <w:t>พระราชทานกล้าไม้มงคลแก่ทุกจังหวัดนำไปปลูกประจำจังหวัดเพื่อเป็นสิริมงคล เมื่อวันที่</w:t>
      </w:r>
      <w:r w:rsidRPr="000A5E3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๙ </w:t>
      </w:r>
      <w:r w:rsidRPr="000A5E36">
        <w:rPr>
          <w:rFonts w:ascii="TH SarabunPSK" w:hAnsi="TH SarabunPSK" w:cs="TH SarabunPSK"/>
          <w:spacing w:val="-6"/>
          <w:sz w:val="32"/>
          <w:szCs w:val="32"/>
          <w:cs/>
        </w:rPr>
        <w:t xml:space="preserve">พฤษภาคม </w:t>
      </w:r>
      <w:r w:rsidRPr="000A5E36">
        <w:rPr>
          <w:rFonts w:ascii="TH SarabunPSK" w:hAnsi="TH SarabunPSK" w:cs="TH SarabunPSK" w:hint="cs"/>
          <w:spacing w:val="-6"/>
          <w:sz w:val="32"/>
          <w:szCs w:val="32"/>
          <w:cs/>
        </w:rPr>
        <w:t>๒๔๓๗</w:t>
      </w:r>
      <w:r w:rsidR="005013C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013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5E36">
        <w:rPr>
          <w:rFonts w:ascii="TH SarabunPSK" w:hAnsi="TH SarabunPSK" w:cs="TH SarabunPSK"/>
          <w:sz w:val="32"/>
          <w:szCs w:val="32"/>
          <w:cs/>
        </w:rPr>
        <w:t>ณ</w:t>
      </w:r>
      <w:r w:rsidR="00501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ศูนย์การประชุมแห่งชาติสิริกิติ์ (ข้อมูลจากหนังสือ </w:t>
      </w:r>
      <w:r w:rsidRPr="000A5E36">
        <w:rPr>
          <w:rFonts w:ascii="TH SarabunPSK" w:hAnsi="TH SarabunPSK" w:cs="TH SarabunPSK"/>
          <w:sz w:val="32"/>
          <w:szCs w:val="32"/>
        </w:rPr>
        <w:t>“</w:t>
      </w:r>
      <w:r w:rsidRPr="000A5E36">
        <w:rPr>
          <w:rFonts w:ascii="TH SarabunPSK" w:hAnsi="TH SarabunPSK" w:cs="TH SarabunPSK"/>
          <w:sz w:val="32"/>
          <w:szCs w:val="32"/>
          <w:cs/>
        </w:rPr>
        <w:t>พันธุ์ไม้มงคลพระราชทาน</w:t>
      </w:r>
      <w:r w:rsidRPr="000A5E36">
        <w:rPr>
          <w:rFonts w:ascii="TH SarabunPSK" w:hAnsi="TH SarabunPSK" w:cs="TH SarabunPSK"/>
          <w:sz w:val="32"/>
          <w:szCs w:val="32"/>
        </w:rPr>
        <w:t xml:space="preserve">” </w:t>
      </w:r>
      <w:r w:rsidRPr="000A5E36">
        <w:rPr>
          <w:rFonts w:ascii="TH SarabunPSK" w:hAnsi="TH SarabunPSK" w:cs="TH SarabunPSK"/>
          <w:sz w:val="32"/>
          <w:szCs w:val="32"/>
          <w:cs/>
        </w:rPr>
        <w:t>ซึ่งจัดทำโดย ส่วน</w:t>
      </w:r>
      <w:r w:rsidRPr="000A5E36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เพาะชำกล้าไม้สำนักงานส่งเสริมการปลูกป่ากรมป่าไม้ </w:t>
      </w:r>
      <w:r w:rsidRPr="000A5E36">
        <w:rPr>
          <w:rFonts w:ascii="TH SarabunPSK" w:hAnsi="TH SarabunPSK" w:cs="TH SarabunPSK" w:hint="cs"/>
          <w:spacing w:val="-4"/>
          <w:sz w:val="32"/>
          <w:szCs w:val="32"/>
          <w:cs/>
        </w:rPr>
        <w:t>นำ</w:t>
      </w:r>
      <w:r w:rsidRPr="000A5E36">
        <w:rPr>
          <w:rFonts w:ascii="TH SarabunPSK" w:hAnsi="TH SarabunPSK" w:cs="TH SarabunPSK"/>
          <w:spacing w:val="-4"/>
          <w:sz w:val="32"/>
          <w:szCs w:val="32"/>
          <w:cs/>
        </w:rPr>
        <w:t>มาเพื่อเผยแพร่ ประกอบกับหนังสือ</w:t>
      </w:r>
      <w:r w:rsidRPr="000A5E36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0A5E36">
        <w:rPr>
          <w:rFonts w:ascii="TH SarabunPSK" w:hAnsi="TH SarabunPSK" w:cs="TH SarabunPSK"/>
          <w:spacing w:val="-4"/>
          <w:sz w:val="32"/>
          <w:szCs w:val="32"/>
          <w:cs/>
        </w:rPr>
        <w:t xml:space="preserve">มหาดไทยชวนรู้ </w:t>
      </w:r>
      <w:r w:rsidRPr="000A5E36">
        <w:rPr>
          <w:rFonts w:ascii="TH SarabunPSK" w:hAnsi="TH SarabunPSK" w:cs="TH SarabunPSK" w:hint="cs"/>
          <w:spacing w:val="-4"/>
          <w:sz w:val="32"/>
          <w:szCs w:val="32"/>
          <w:cs/>
        </w:rPr>
        <w:t>๒๕๔๕</w:t>
      </w:r>
      <w:r w:rsidRPr="000A5E36">
        <w:rPr>
          <w:rFonts w:ascii="TH SarabunPSK" w:hAnsi="TH SarabunPSK" w:cs="TH SarabunPSK"/>
          <w:spacing w:val="-4"/>
          <w:sz w:val="32"/>
          <w:szCs w:val="32"/>
        </w:rPr>
        <w:t>”</w:t>
      </w:r>
      <w:r w:rsidRPr="000A5E36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F146D0" w:rsidRPr="000A5E36" w:rsidRDefault="00F146D0" w:rsidP="005E62A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๑.๕</w:t>
      </w: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 </w:t>
      </w: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ต้นไม้ประจำจังหวัด </w:t>
      </w:r>
      <w:r w:rsidRPr="000A5E36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มะขามป้อม</w:t>
      </w:r>
    </w:p>
    <w:p w:rsidR="005E62A3" w:rsidRPr="000A5E36" w:rsidRDefault="005E62A3" w:rsidP="005E62A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F146D0" w:rsidRPr="000A5E36" w:rsidRDefault="00F146D0" w:rsidP="00AD4037">
      <w:pPr>
        <w:tabs>
          <w:tab w:val="left" w:pos="5103"/>
        </w:tabs>
        <w:spacing w:before="120" w:after="120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2251075</wp:posOffset>
            </wp:positionH>
            <wp:positionV relativeFrom="paragraph">
              <wp:posOffset>15875</wp:posOffset>
            </wp:positionV>
            <wp:extent cx="1280160" cy="1381760"/>
            <wp:effectExtent l="19050" t="0" r="0" b="0"/>
            <wp:wrapThrough wrapText="bothSides">
              <wp:wrapPolygon edited="0">
                <wp:start x="-321" y="0"/>
                <wp:lineTo x="-321" y="21441"/>
                <wp:lineTo x="21536" y="21441"/>
                <wp:lineTo x="21536" y="0"/>
                <wp:lineTo x="-321" y="0"/>
              </wp:wrapPolygon>
            </wp:wrapThrough>
            <wp:docPr id="10" name="รูปภาพ 10" descr="tamar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ari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46D0" w:rsidRPr="000A5E36" w:rsidRDefault="00F146D0" w:rsidP="00F146D0">
      <w:pPr>
        <w:spacing w:before="120" w:after="12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F146D0" w:rsidRPr="000A5E36" w:rsidRDefault="00F146D0" w:rsidP="00F146D0">
      <w:pPr>
        <w:spacing w:before="4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146D0" w:rsidRPr="000A5E36" w:rsidRDefault="00F146D0" w:rsidP="005013C1">
      <w:pPr>
        <w:spacing w:before="48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E486A">
        <w:rPr>
          <w:rFonts w:ascii="TH SarabunIT๙" w:hAnsi="TH SarabunIT๙" w:cs="TH SarabunIT๙"/>
          <w:spacing w:val="-8"/>
          <w:sz w:val="32"/>
          <w:szCs w:val="32"/>
          <w:cs/>
        </w:rPr>
        <w:t>“มะขามป้อม” เป็นต้นไม้ประจำจังหวัดสระแก้ว ที่</w:t>
      </w:r>
      <w:hyperlink r:id="rId12" w:tooltip="สมเด็จพระนางเจ้าสิริกิติ์ พระบรมราชินีนาถ" w:history="1">
        <w:r w:rsidRPr="001E486A">
          <w:rPr>
            <w:rStyle w:val="af2"/>
            <w:rFonts w:ascii="TH SarabunIT๙" w:hAnsi="TH SarabunIT๙" w:cs="TH SarabunIT๙"/>
            <w:color w:val="auto"/>
            <w:spacing w:val="-8"/>
            <w:sz w:val="32"/>
            <w:szCs w:val="32"/>
            <w:u w:val="none"/>
            <w:cs/>
          </w:rPr>
          <w:t>สมเด็จพระนางเจ้าสิริกิติ์ พระบรมราชินีนาถ</w:t>
        </w:r>
      </w:hyperlink>
      <w:r w:rsidRPr="001E486A">
        <w:rPr>
          <w:rFonts w:ascii="TH SarabunIT๙" w:hAnsi="TH SarabunIT๙" w:cs="TH SarabunIT๙"/>
          <w:spacing w:val="-8"/>
          <w:sz w:val="32"/>
          <w:szCs w:val="32"/>
          <w:cs/>
        </w:rPr>
        <w:t>ได้พระราชทานให้กับ</w:t>
      </w:r>
      <w:hyperlink r:id="rId13" w:tooltip="ผู้ว่าราชการจังหวัด (หน้านี้ไม่มี)" w:history="1">
        <w:r w:rsidRPr="001E486A">
          <w:rPr>
            <w:rStyle w:val="af2"/>
            <w:rFonts w:ascii="TH SarabunIT๙" w:hAnsi="TH SarabunIT๙" w:cs="TH SarabunIT๙"/>
            <w:color w:val="auto"/>
            <w:spacing w:val="-8"/>
            <w:sz w:val="32"/>
            <w:szCs w:val="32"/>
            <w:u w:val="none"/>
            <w:cs/>
          </w:rPr>
          <w:t>ผู้ว่าราชการจังหวัด</w:t>
        </w:r>
      </w:hyperlink>
      <w:r w:rsidRPr="001E486A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</w:t>
      </w:r>
      <w:hyperlink r:id="rId14" w:tooltip="จังหวัด" w:history="1">
        <w:r w:rsidRPr="001E486A">
          <w:rPr>
            <w:rStyle w:val="af2"/>
            <w:rFonts w:ascii="TH SarabunIT๙" w:hAnsi="TH SarabunIT๙" w:cs="TH SarabunIT๙"/>
            <w:color w:val="auto"/>
            <w:spacing w:val="-8"/>
            <w:sz w:val="32"/>
            <w:szCs w:val="32"/>
            <w:u w:val="none"/>
            <w:cs/>
          </w:rPr>
          <w:t>จังหวัด</w:t>
        </w:r>
      </w:hyperlink>
      <w:r w:rsidRPr="001E486A">
        <w:rPr>
          <w:rFonts w:ascii="TH SarabunIT๙" w:hAnsi="TH SarabunIT๙" w:cs="TH SarabunIT๙"/>
          <w:spacing w:val="-8"/>
          <w:sz w:val="32"/>
          <w:szCs w:val="32"/>
          <w:cs/>
        </w:rPr>
        <w:t>เพื่อให้นำไปปลูกเป็นสิริมงคลแก่จังหวัดและเป็นการรณรงค์</w:t>
      </w:r>
      <w:r w:rsidRPr="000A5E36">
        <w:rPr>
          <w:rFonts w:ascii="TH SarabunIT๙" w:hAnsi="TH SarabunIT๙" w:cs="TH SarabunIT๙"/>
          <w:sz w:val="32"/>
          <w:szCs w:val="32"/>
          <w:cs/>
        </w:rPr>
        <w:t>ให้ประชาชนปลูกต้นไม้ในโครงการปลูกป่าถาวรเฉลิมพระเกียรติเนื่องในวโรกาสที่</w:t>
      </w:r>
      <w:r w:rsidR="001E486A" w:rsidRPr="001E486A">
        <w:rPr>
          <w:rFonts w:ascii="TH SarabunIT๙" w:hAnsi="TH SarabunIT๙" w:cs="TH SarabunIT๙"/>
          <w:sz w:val="24"/>
          <w:szCs w:val="32"/>
          <w:cs/>
        </w:rPr>
        <w:t>พระบาทสมเด็จพระปรมินทรมหาภูมิพลอดุลยเดช</w:t>
      </w:r>
      <w:r w:rsidR="001E48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ทรงครองสิริราชสมบัติครบ ๕๐ ปี</w:t>
      </w:r>
    </w:p>
    <w:p w:rsidR="00F146D0" w:rsidRPr="000A5E36" w:rsidRDefault="00F146D0" w:rsidP="00C279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 xml:space="preserve">(ข้อมูลจากหนังสือ 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>พันธุ์ไม้มงคลพระราชทาน</w:t>
      </w:r>
      <w:r w:rsidRPr="000A5E36">
        <w:rPr>
          <w:rFonts w:ascii="TH SarabunIT๙" w:hAnsi="TH SarabunIT๙" w:cs="TH SarabunIT๙"/>
          <w:sz w:val="32"/>
          <w:szCs w:val="32"/>
        </w:rPr>
        <w:t xml:space="preserve">” </w:t>
      </w:r>
      <w:r w:rsidRPr="000A5E36">
        <w:rPr>
          <w:rFonts w:ascii="TH SarabunIT๙" w:hAnsi="TH SarabunIT๙" w:cs="TH SarabunIT๙"/>
          <w:sz w:val="32"/>
          <w:szCs w:val="32"/>
          <w:cs/>
        </w:rPr>
        <w:t>ซึ่งจัดทำโดย ส่วนเพาะชำกล้าไม้สำนักงานส่งเสริมการปลูกป่ากรมป่าไม้ นำมาเพื่อเผยแพร่ ประกอบกับหนังสือ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>มหาดไทยชวนรู้ ๒๕๔๕</w:t>
      </w:r>
      <w:r w:rsidRPr="000A5E36">
        <w:rPr>
          <w:rFonts w:ascii="TH SarabunIT๙" w:hAnsi="TH SarabunIT๙" w:cs="TH SarabunIT๙"/>
          <w:sz w:val="32"/>
          <w:szCs w:val="32"/>
        </w:rPr>
        <w:t>”</w:t>
      </w:r>
      <w:r w:rsidRPr="000A5E36">
        <w:rPr>
          <w:rFonts w:ascii="TH SarabunIT๙" w:hAnsi="TH SarabunIT๙" w:cs="TH SarabunIT๙"/>
          <w:sz w:val="32"/>
          <w:szCs w:val="32"/>
          <w:cs/>
        </w:rPr>
        <w:t>)</w:t>
      </w:r>
    </w:p>
    <w:p w:rsidR="00F146D0" w:rsidRPr="000A5E36" w:rsidRDefault="00F146D0" w:rsidP="005E62A3">
      <w:pPr>
        <w:spacing w:before="240" w:after="0" w:line="240" w:lineRule="auto"/>
        <w:ind w:right="28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๑.๖ พระพุทธรูปประจำจังหวัด 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 พระพุทธนวราชบพิตร</w:t>
      </w:r>
    </w:p>
    <w:p w:rsidR="00F146D0" w:rsidRPr="000A5E36" w:rsidRDefault="00F146D0" w:rsidP="00074BE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“พระพุทธนวราชบพิตร”</w:t>
      </w:r>
      <w:r w:rsidR="00C2799A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พระบาทสมเด็จพระเจ้าอยู่หัวทรงพระกรุณาโปรดเกล้าโปรดกระหม่อมให้สร้างขึ้น</w:t>
      </w:r>
      <w:r w:rsidR="00C2799A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สำหรับพระราชทานเป็นพระพุทธรูปประจำจังหวัด ที่ฐานบัวด้านหน้าขององค์พระทรงบรรจุ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467D">
        <w:rPr>
          <w:rFonts w:ascii="TH SarabunIT๙" w:hAnsi="TH SarabunIT๙" w:cs="TH SarabunIT๙"/>
          <w:spacing w:val="-8"/>
          <w:sz w:val="32"/>
          <w:szCs w:val="32"/>
          <w:cs/>
        </w:rPr>
        <w:t>พระพิมพ์ไว้หนึ่งองค์</w:t>
      </w:r>
      <w:r w:rsidR="00C2799A" w:rsidRPr="0025467D">
        <w:rPr>
          <w:rFonts w:ascii="TH SarabunIT๙" w:hAnsi="TH SarabunIT๙" w:cs="TH SarabunIT๙"/>
          <w:spacing w:val="-8"/>
          <w:sz w:val="32"/>
          <w:szCs w:val="32"/>
        </w:rPr>
        <w:t> </w:t>
      </w:r>
      <w:r w:rsidRPr="0025467D">
        <w:rPr>
          <w:rFonts w:ascii="TH SarabunIT๙" w:hAnsi="TH SarabunIT๙" w:cs="TH SarabunIT๙"/>
          <w:spacing w:val="-8"/>
          <w:sz w:val="32"/>
          <w:szCs w:val="32"/>
          <w:cs/>
        </w:rPr>
        <w:t>ทรงทำขึ้นด้วยวัตถุศักดิ์สิทธิ์ ที่ได้มาจากปูชนียสถานสำคัญของจังหวัดต่างๆ</w:t>
      </w:r>
      <w:r w:rsidR="0025467D" w:rsidRPr="0025467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-8"/>
          <w:sz w:val="32"/>
          <w:szCs w:val="32"/>
          <w:cs/>
        </w:rPr>
        <w:t>ทั่วราชอาณาจักร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ด้วยทรงถือว่าพระพุทธนวราชบพิตรองค์นี้ เป็นที่ตั้งแห่งคุณพระศรีรัตนตรัยอันเป็นที่เคารพสูงสุด เป็นนิมิตหมาย</w:t>
      </w:r>
      <w:r w:rsidRPr="000A5E36">
        <w:rPr>
          <w:rFonts w:ascii="TH SarabunIT๙" w:hAnsi="TH SarabunIT๙" w:cs="TH SarabunIT๙"/>
          <w:sz w:val="32"/>
          <w:szCs w:val="32"/>
          <w:cs/>
        </w:rPr>
        <w:t>สำคัญของความเป็นอันหนึ่งอันเดียวกันของประเทศ และคนไทยทั้งชาติ โดยทรงตั้งพระราชหฤทัยอธิษฐาน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5E36">
        <w:rPr>
          <w:rFonts w:ascii="TH SarabunIT๙" w:hAnsi="TH SarabunIT๙" w:cs="TH SarabunIT๙"/>
          <w:sz w:val="32"/>
          <w:szCs w:val="32"/>
          <w:cs/>
        </w:rPr>
        <w:t>ปิดทอง</w:t>
      </w:r>
      <w:r w:rsidR="00C2799A"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และทรงพระสุหร่าย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ทรงเจิม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ก่อนที่จะทรงพระกรุณาโปรดเกล้าโปรดกระหม่อมให้อัญเชิญ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0A5E36">
        <w:rPr>
          <w:rFonts w:ascii="TH SarabunIT๙" w:hAnsi="TH SarabunIT๙" w:cs="TH SarabunIT๙"/>
          <w:sz w:val="32"/>
          <w:szCs w:val="32"/>
          <w:cs/>
        </w:rPr>
        <w:t>ไปพระราชทานซึ่งจะเป็นสิ่งมงคลยึดเหนี่ยวจิตใจของชาวจังหวัดสระแก้วให้เป็นอันหนึ่งอันเดียวกัน</w:t>
      </w:r>
    </w:p>
    <w:p w:rsidR="00F146D0" w:rsidRPr="000A5E36" w:rsidRDefault="00F146D0" w:rsidP="005E62A3">
      <w:pPr>
        <w:spacing w:before="240" w:after="0" w:line="240" w:lineRule="auto"/>
        <w:ind w:right="284"/>
        <w:jc w:val="thaiDistribute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๑.๗</w:t>
      </w:r>
      <w:r w:rsidRPr="000A5E36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 พระพุทธรูปคู่เมืองสระแก้ว </w:t>
      </w:r>
      <w:r w:rsidRPr="000A5E36">
        <w:rPr>
          <w:rFonts w:ascii="TH SarabunIT๙" w:hAnsi="TH SarabunIT๙" w:cs="TH SarabunIT๙"/>
          <w:b/>
          <w:bCs/>
          <w:spacing w:val="-4"/>
          <w:sz w:val="36"/>
          <w:szCs w:val="36"/>
        </w:rPr>
        <w:t>:</w:t>
      </w:r>
      <w:r w:rsidRPr="000A5E36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 พระพุทธรูปปางสรงน้ำฝน</w:t>
      </w:r>
    </w:p>
    <w:p w:rsidR="00F146D0" w:rsidRPr="000A5E36" w:rsidRDefault="00F146D0" w:rsidP="00F146D0">
      <w:pPr>
        <w:spacing w:before="120"/>
        <w:ind w:right="28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073118" cy="1809750"/>
            <wp:effectExtent l="0" t="0" r="0" b="0"/>
            <wp:docPr id="9" name="รูปภาพ 9" descr="รูปพร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พร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18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A3" w:rsidRPr="000A5E36" w:rsidRDefault="00F146D0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5467D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“</w:t>
      </w:r>
      <w:r w:rsidRPr="0025467D">
        <w:rPr>
          <w:rFonts w:ascii="TH SarabunIT๙" w:hAnsi="TH SarabunIT๙" w:cs="TH SarabunIT๙"/>
          <w:spacing w:val="4"/>
          <w:sz w:val="32"/>
          <w:szCs w:val="32"/>
          <w:cs/>
        </w:rPr>
        <w:t>พระพุทธรูปปางสรงน้ำฝน” เป็นพระพุทธรูปประทับยืน ทรงห่มอุทกสาฏกเฉวียงพระอังสา</w:t>
      </w:r>
      <w:r w:rsidR="0025467D" w:rsidRPr="0025467D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ห้อยพระหัตถ์ซ้าย ทรงยกพระหัตถ์ขวาเสมอพระอุระ เป็นกิริยาลูบพระวรกาย ในวาระโอกาส </w:t>
      </w:r>
      <w:r w:rsidRPr="0025467D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25467D">
        <w:rPr>
          <w:rFonts w:ascii="TH SarabunIT๙" w:hAnsi="TH SarabunIT๙" w:cs="TH SarabunIT๙"/>
          <w:spacing w:val="-8"/>
          <w:sz w:val="32"/>
          <w:szCs w:val="32"/>
          <w:cs/>
        </w:rPr>
        <w:t>พุทธชยันตี</w:t>
      </w:r>
      <w:r w:rsidR="005E62A3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๒๖๐๐</w:t>
      </w:r>
      <w:r w:rsidR="005E62A3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ปี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>แห่งการตรัสรู้ของพระพุทธเจ้า</w:t>
      </w:r>
      <w:r w:rsidRPr="000A5E36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จังหวัดสระแก้ว ได้จัดสร้าง </w:t>
      </w:r>
      <w:r w:rsidRPr="000A5E36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พระพุทธมงคลวิมลบูรพาโสภิต” (สมเด็จพุฒาจารย์</w:t>
      </w:r>
      <w:r w:rsidRPr="000A5E36">
        <w:rPr>
          <w:rFonts w:ascii="TH SarabunIT๙" w:hAnsi="TH SarabunIT๙" w:cs="TH SarabunIT๙"/>
          <w:sz w:val="32"/>
          <w:szCs w:val="32"/>
          <w:cs/>
        </w:rPr>
        <w:t>ทรงพระราชทานนาม) เป็นพระพุทธรูปปางสรงน้ำฝน ประทับยืนบนดอกบัว มีขนาดความสูง ๑๖.๑๐๓๖ เมตร</w:t>
      </w:r>
    </w:p>
    <w:p w:rsidR="00F146D0" w:rsidRPr="000A5E36" w:rsidRDefault="00F146D0" w:rsidP="005E62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lastRenderedPageBreak/>
        <w:t>หรือ ๒</w:t>
      </w:r>
      <w:r w:rsidRPr="000A5E36">
        <w:rPr>
          <w:rFonts w:ascii="TH SarabunIT๙" w:hAnsi="TH SarabunIT๙" w:cs="TH SarabunIT๙"/>
          <w:sz w:val="32"/>
          <w:szCs w:val="32"/>
        </w:rPr>
        <w:t>,</w:t>
      </w:r>
      <w:r w:rsidRPr="000A5E36">
        <w:rPr>
          <w:rFonts w:ascii="TH SarabunIT๙" w:hAnsi="TH SarabunIT๙" w:cs="TH SarabunIT๙"/>
          <w:sz w:val="32"/>
          <w:szCs w:val="32"/>
          <w:cs/>
        </w:rPr>
        <w:t>๕๓๖ กระเบียด ซึ่งเท่ากับ ปี พ.ศ.๒๕๓๖ อันเป็นปีที่จัดตั้งจังหวัดสระแก้ว ขึ้นเพื่อเป็นศูนย์รวมจิตใจและเป็นนิมิตรหมายแห่งความชุ่มชื่นร่มเย็นประดิษฐาน ณ อุทยานพุทธมณฑลสระแก้ว อำเภอเมืองสระแก้ว จังหวัดสระแก้วบนเนื้อที่ประมาณ ๒๖๑ ไร่ ๘๖ ตารางวา</w:t>
      </w:r>
    </w:p>
    <w:p w:rsidR="00F146D0" w:rsidRPr="000A5E36" w:rsidRDefault="00F146D0" w:rsidP="00F146D0">
      <w:pPr>
        <w:spacing w:before="240" w:after="1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>๑.</w:t>
      </w: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> ขนาด ที่ตั้ง อาณาเขตติดต่อ</w:t>
      </w: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และเขตพัฒนาเขตเศรษฐกิจพิเศษ </w:t>
      </w:r>
    </w:p>
    <w:p w:rsidR="00F146D0" w:rsidRPr="000A5E36" w:rsidRDefault="00F146D0" w:rsidP="00F146D0">
      <w:pPr>
        <w:ind w:firstLine="1080"/>
        <w:jc w:val="both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864714" cy="3562350"/>
            <wp:effectExtent l="0" t="0" r="0" b="0"/>
            <wp:docPr id="7" name="รูปภาพ 7" descr="m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891" cy="356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6D0" w:rsidRPr="000A5E36" w:rsidRDefault="00F146D0" w:rsidP="0025467D">
      <w:pPr>
        <w:tabs>
          <w:tab w:val="left" w:pos="1134"/>
        </w:tabs>
        <w:spacing w:after="0" w:line="240" w:lineRule="auto"/>
        <w:ind w:firstLine="700"/>
        <w:jc w:val="both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ทิศเหนือ</w:t>
      </w:r>
      <w:r w:rsidRPr="000A5E36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 ติดต่อกับ อำเภอครบุรี จังหวัดนครราชสีมา และอำเภอละหานทราย </w:t>
      </w:r>
    </w:p>
    <w:p w:rsidR="00F146D0" w:rsidRPr="000A5E36" w:rsidRDefault="00F146D0" w:rsidP="0025467D">
      <w:pPr>
        <w:tabs>
          <w:tab w:val="left" w:pos="1134"/>
        </w:tabs>
        <w:spacing w:after="0" w:line="240" w:lineRule="auto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 xml:space="preserve">  จังหวัดบุรีรัมย์ </w:t>
      </w:r>
    </w:p>
    <w:p w:rsidR="00F146D0" w:rsidRPr="000A5E36" w:rsidRDefault="00F146D0" w:rsidP="0025467D">
      <w:pPr>
        <w:tabs>
          <w:tab w:val="left" w:pos="1134"/>
        </w:tabs>
        <w:spacing w:after="0" w:line="240" w:lineRule="auto"/>
        <w:ind w:firstLine="700"/>
        <w:jc w:val="both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ทิศใต้</w:t>
      </w:r>
      <w:r w:rsidRPr="000A5E36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 ติดต่อกับ อำเภอสอยดาว จังหวัดจันทบุรี</w:t>
      </w:r>
    </w:p>
    <w:p w:rsidR="00F146D0" w:rsidRPr="000A5E36" w:rsidRDefault="00F146D0" w:rsidP="0025467D">
      <w:pPr>
        <w:tabs>
          <w:tab w:val="left" w:pos="1134"/>
        </w:tabs>
        <w:spacing w:after="0" w:line="240" w:lineRule="auto"/>
        <w:ind w:firstLine="700"/>
        <w:jc w:val="both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ทิศตะวันออก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 ติดต่อกับ </w:t>
      </w:r>
      <w:hyperlink r:id="rId17" w:tooltip="ประเทศกัมพูชา" w:history="1">
        <w:r w:rsidRPr="000A5E36">
          <w:rPr>
            <w:rStyle w:val="af2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ราชอาณาจักรกัมพูชา</w:t>
        </w:r>
      </w:hyperlink>
    </w:p>
    <w:p w:rsidR="00F146D0" w:rsidRPr="000A5E36" w:rsidRDefault="00F146D0" w:rsidP="0025467D">
      <w:pPr>
        <w:tabs>
          <w:tab w:val="left" w:pos="1134"/>
        </w:tabs>
        <w:spacing w:after="0" w:line="240" w:lineRule="auto"/>
        <w:ind w:firstLine="700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ทิศตะวันตก</w:t>
      </w:r>
      <w:r w:rsidRPr="000A5E36">
        <w:rPr>
          <w:rFonts w:ascii="TH SarabunIT๙" w:hAnsi="TH SarabunIT๙" w:cs="TH SarabunIT๙"/>
          <w:sz w:val="32"/>
          <w:szCs w:val="32"/>
          <w:cs/>
        </w:rPr>
        <w:tab/>
        <w:t xml:space="preserve">  ติดต่อกับ อำเภอกบินทร์บุรี อำเภอนาดี </w:t>
      </w:r>
      <w:hyperlink r:id="rId18" w:tooltip="จังหวัดปราจีนบุรี" w:history="1">
        <w:r w:rsidRPr="000A5E36">
          <w:rPr>
            <w:rStyle w:val="af2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จังหวัดปราจีนบุรี</w:t>
        </w:r>
      </w:hyperlink>
      <w:r w:rsidRPr="000A5E36">
        <w:rPr>
          <w:rFonts w:ascii="TH SarabunIT๙" w:hAnsi="TH SarabunIT๙" w:cs="TH SarabunIT๙"/>
          <w:sz w:val="32"/>
          <w:szCs w:val="32"/>
          <w:cs/>
        </w:rPr>
        <w:t xml:space="preserve"> และอำเภอสนามชัยเขต </w:t>
      </w:r>
    </w:p>
    <w:p w:rsidR="00F146D0" w:rsidRPr="000A5E36" w:rsidRDefault="00F146D0" w:rsidP="0025467D">
      <w:pPr>
        <w:tabs>
          <w:tab w:val="left" w:pos="1134"/>
        </w:tabs>
        <w:spacing w:after="0" w:line="240" w:lineRule="auto"/>
        <w:ind w:left="1440" w:firstLine="720"/>
        <w:rPr>
          <w:rFonts w:ascii="TH SarabunIT๙" w:hAnsi="TH SarabunIT๙" w:cs="TH SarabunIT๙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 xml:space="preserve">  และ</w:t>
      </w:r>
      <w:hyperlink r:id="rId19" w:tooltip="จังหวัดฉะเชิงเทรา" w:history="1">
        <w:r w:rsidRPr="000A5E36">
          <w:rPr>
            <w:rStyle w:val="af2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จังหวัดฉะเชิงเทรา</w:t>
        </w:r>
      </w:hyperlink>
    </w:p>
    <w:p w:rsidR="00F146D0" w:rsidRPr="0025467D" w:rsidRDefault="00F146D0" w:rsidP="0025467D">
      <w:pPr>
        <w:spacing w:before="24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5467D">
        <w:rPr>
          <w:rFonts w:ascii="TH SarabunIT๙" w:hAnsi="TH SarabunIT๙" w:cs="TH SarabunIT๙"/>
          <w:sz w:val="32"/>
          <w:szCs w:val="32"/>
          <w:cs/>
        </w:rPr>
        <w:t>จังหวัดสระแก้ว เป็นจังหวัดที่ตั้งอยู่บริเวณชายแดนตะวันออกของประเทศอยู่ห่างจากกรุงเทพฯ ประมาณ ๒๕๖ กิโลเมตร มีเนื้อที่ประมาณ ๗,๒๑๙.๗๒ ตารางกิโลเมตรทิศตะวันออกติดกับราชอาณาจักรกัมพูชา เป็นระยะทางประมาณ ๑๖๕ กิโลเมตร ใน ๔ อำเภอ ได้แก่ อำเภออรัญประเทศ อำเภอคลองหาด อำเภอตาพระยาและอำเภอโคกสูง มีจุดผ่านแดนที่สำคัญ ๕ จุด คือ จุดผ่อนปรนบ้านหนองปรือ ตำบลผ่านศึกอำเภออรัญประเทศ, จุดผ่อนปรนบ้านตาพระยา ตำบลตาพระยา อำเภอตาพระยา, จุดผ่อนปรนบ้านเขาดิน ตำบลคลองหาด อำเภอคลองหาด,จุดผ่อนปรนบ้านโนนหมากมุ่น ตำบลโนนหมากมุ่น อำเภอโคกสูง,</w:t>
      </w:r>
      <w:r w:rsidR="005E62A3" w:rsidRPr="0025467D">
        <w:rPr>
          <w:rFonts w:ascii="TH SarabunIT๙" w:hAnsi="TH SarabunIT๙" w:cs="TH SarabunIT๙"/>
          <w:sz w:val="32"/>
          <w:szCs w:val="32"/>
          <w:cs/>
        </w:rPr>
        <w:t> </w:t>
      </w:r>
      <w:r w:rsidRPr="0025467D">
        <w:rPr>
          <w:rFonts w:ascii="TH SarabunIT๙" w:hAnsi="TH SarabunIT๙" w:cs="TH SarabunIT๙"/>
          <w:sz w:val="32"/>
          <w:szCs w:val="32"/>
          <w:cs/>
        </w:rPr>
        <w:t>และจุดผ่านแดนถาวรบ้านคลองลึกอำเภออรัญประเทศ โดยตลาดโรงเกลือเป็นแหล่งสินค้ามือสองที่ใหญ่ที่สุด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5467D">
        <w:rPr>
          <w:rFonts w:ascii="TH SarabunIT๙" w:hAnsi="TH SarabunIT๙" w:cs="TH SarabunIT๙"/>
          <w:sz w:val="32"/>
          <w:szCs w:val="32"/>
          <w:cs/>
        </w:rPr>
        <w:t xml:space="preserve">ในภูมิภาค สามารถสร้างรายได้ให้กับจังหวัดปีละหลายพันล้านบาทมีแหล่งท่องเที่ยวทางธรรมชาติที่มีชื่อเสียง </w:t>
      </w:r>
      <w:r w:rsidRPr="0025467D">
        <w:rPr>
          <w:rFonts w:ascii="TH SarabunIT๙" w:hAnsi="TH SarabunIT๙" w:cs="TH SarabunIT๙"/>
          <w:spacing w:val="-6"/>
          <w:sz w:val="32"/>
          <w:szCs w:val="32"/>
          <w:cs/>
        </w:rPr>
        <w:t>คือ อุทยานแห่งชาติปางสีดา อุทยานแห่งชาติตาพระยาได้รับการประกาศให้เป็นส่วนหนึ่งของมรดกโลก</w:t>
      </w:r>
      <w:r w:rsidR="008D3648" w:rsidRPr="0025467D">
        <w:rPr>
          <w:rFonts w:ascii="TH SarabunIT๙" w:hAnsi="TH SarabunIT๙" w:cs="TH SarabunIT๙"/>
          <w:sz w:val="32"/>
          <w:szCs w:val="32"/>
        </w:rPr>
        <w:t> </w:t>
      </w:r>
      <w:r w:rsidRPr="0025467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25467D">
        <w:rPr>
          <w:rFonts w:ascii="TH SarabunIT๙" w:hAnsi="TH SarabunIT๙" w:cs="TH SarabunIT๙"/>
          <w:sz w:val="32"/>
          <w:szCs w:val="32"/>
        </w:rPr>
        <w:t xml:space="preserve">   </w:t>
      </w:r>
      <w:r w:rsidRPr="0025467D">
        <w:rPr>
          <w:rFonts w:ascii="TH SarabunIT๙" w:hAnsi="TH SarabunIT๙" w:cs="TH SarabunIT๙"/>
          <w:spacing w:val="-6"/>
          <w:sz w:val="32"/>
          <w:szCs w:val="32"/>
          <w:cs/>
        </w:rPr>
        <w:t>ละลุ</w:t>
      </w:r>
      <w:r w:rsidR="008D3648" w:rsidRPr="0025467D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25467D">
        <w:rPr>
          <w:rFonts w:ascii="TH SarabunIT๙" w:hAnsi="TH SarabunIT๙" w:cs="TH SarabunIT๙"/>
          <w:spacing w:val="-6"/>
          <w:sz w:val="32"/>
          <w:szCs w:val="32"/>
          <w:cs/>
        </w:rPr>
        <w:t>ถ้ำน้ำ</w:t>
      </w:r>
      <w:r w:rsidR="008D3648" w:rsidRPr="0025467D">
        <w:rPr>
          <w:rFonts w:ascii="TH SarabunIT๙" w:hAnsi="TH SarabunIT๙" w:cs="TH SarabunIT๙"/>
          <w:spacing w:val="-6"/>
          <w:sz w:val="32"/>
          <w:szCs w:val="32"/>
        </w:rPr>
        <w:t> </w:t>
      </w:r>
      <w:r w:rsidRPr="0025467D">
        <w:rPr>
          <w:rFonts w:ascii="TH SarabunIT๙" w:hAnsi="TH SarabunIT๙" w:cs="TH SarabunIT๙"/>
          <w:spacing w:val="-6"/>
          <w:sz w:val="32"/>
          <w:szCs w:val="32"/>
          <w:cs/>
        </w:rPr>
        <w:t>และถ้ำเพชรโพธิ์ทอง เป็นต้น และแหล่งท่องเที่ยวทางวัฒนธรรมที่สำคัญ ได้แก่ โรงเรียนกาสรกสิวิทย์,</w:t>
      </w:r>
      <w:r w:rsidRPr="0025467D">
        <w:rPr>
          <w:rFonts w:ascii="TH SarabunIT๙" w:hAnsi="TH SarabunIT๙" w:cs="TH SarabunIT๙"/>
          <w:sz w:val="32"/>
          <w:szCs w:val="32"/>
          <w:cs/>
        </w:rPr>
        <w:t xml:space="preserve"> สระแก้ว - สระขวัญ, หลวงพ่อทอง(วัดสระแก้ว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พระอารามหลวง</w:t>
      </w:r>
      <w:r w:rsidRPr="0025467D">
        <w:rPr>
          <w:rFonts w:ascii="TH SarabunIT๙" w:hAnsi="TH SarabunIT๙" w:cs="TH SarabunIT๙"/>
          <w:sz w:val="32"/>
          <w:szCs w:val="32"/>
          <w:cs/>
        </w:rPr>
        <w:t>),</w:t>
      </w:r>
      <w:r w:rsidR="008D3648" w:rsidRPr="0025467D">
        <w:rPr>
          <w:rFonts w:ascii="TH SarabunIT๙" w:hAnsi="TH SarabunIT๙" w:cs="TH SarabunIT๙"/>
          <w:sz w:val="32"/>
          <w:szCs w:val="32"/>
        </w:rPr>
        <w:t> </w:t>
      </w:r>
      <w:r w:rsidRPr="0025467D">
        <w:rPr>
          <w:rFonts w:ascii="TH SarabunIT๙" w:hAnsi="TH SarabunIT๙" w:cs="TH SarabunIT๙"/>
          <w:sz w:val="32"/>
          <w:szCs w:val="32"/>
          <w:cs/>
        </w:rPr>
        <w:t>ศาลหลักเมืองจังหวัดสระแก้วอำเภอเมือง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สระแก้ว, หลวงพ่อขาว(วัดนครธรรม),</w:t>
      </w:r>
      <w:r w:rsidR="0025467D" w:rsidRPr="002546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พระบรมราชานุสาวรีย์สมเด็จพระนเรศวรมหาราช, โพธิวิชชาลัย อำเภอ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วัฒนานคร,</w:t>
      </w:r>
      <w:r w:rsidR="0025467D" w:rsidRPr="002546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ถ้ำเขาฉกรรจ์ อำเภอเขาฉกรรจ์, น้ำตกเขาตะกรุบ อำเภอวังน้ำเย็น, สหกรณ์วั</w:t>
      </w:r>
      <w:r w:rsidR="0025467D"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งน้ำเย็น อำเภอ</w:t>
      </w:r>
      <w:r w:rsidR="002546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วังสมบูรณ์, </w:t>
      </w:r>
      <w:r w:rsidR="004E1CDA"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ถ้ำน้ำเขาศิวะ อำเภอคลองหาด, พระสยามเทวาธิราชจำลอง, ปราสาทเขาน้อย, 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ตลาดโรงเกลือ</w:t>
      </w:r>
      <w:r w:rsidR="004E1CDA" w:rsidRPr="0025467D">
        <w:rPr>
          <w:rFonts w:ascii="TH SarabunIT๙" w:hAnsi="TH SarabunIT๙" w:cs="TH SarabunIT๙"/>
          <w:sz w:val="32"/>
          <w:szCs w:val="32"/>
          <w:cs/>
        </w:rPr>
        <w:t> </w:t>
      </w:r>
      <w:r w:rsidRPr="0025467D">
        <w:rPr>
          <w:rFonts w:ascii="TH SarabunIT๙" w:hAnsi="TH SarabunIT๙" w:cs="TH SarabunIT๙"/>
          <w:sz w:val="32"/>
          <w:szCs w:val="32"/>
          <w:cs/>
        </w:rPr>
        <w:t>อำเภออรัญประเทศ, ปราสาทสด๊กก๊อกธม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z w:val="32"/>
          <w:szCs w:val="32"/>
          <w:cs/>
        </w:rPr>
        <w:t>อำเภอโคกสูง, และละลุ อำเภอตาพระยา ซึ่งทำเลที่ตั้งของจังหวัดสระแก้ว ถือได้ว่าเป็นประตูสู่อินโดจีนและเป็นประตูสู่ภูมิภาคที่สำคัญของประเทศอย่างเหมาะสม</w:t>
      </w:r>
    </w:p>
    <w:p w:rsidR="00F146D0" w:rsidRPr="000A5E36" w:rsidRDefault="00F146D0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จังหวัดสระแก้ว มีโครงการอันเนื่องมาจากพระราชดำริอยู่หลายโครงการ เช่น โครงการพัฒนาที่ราบ</w:t>
      </w:r>
      <w:r w:rsidRPr="000A5E36">
        <w:rPr>
          <w:rFonts w:ascii="TH SarabunIT๙" w:hAnsi="TH SarabunIT๙" w:cs="TH SarabunIT๙"/>
          <w:sz w:val="32"/>
          <w:szCs w:val="32"/>
          <w:cs/>
        </w:rPr>
        <w:t>เชิงเขาจังหวัดสระแก้ว</w:t>
      </w:r>
      <w:r w:rsidRPr="000A5E36">
        <w:rPr>
          <w:rFonts w:ascii="TH SarabunIT๙" w:hAnsi="TH SarabunIT๙" w:cs="TH SarabunIT๙"/>
          <w:sz w:val="32"/>
          <w:szCs w:val="32"/>
        </w:rPr>
        <w:t>-</w:t>
      </w:r>
      <w:r w:rsidRPr="000A5E36">
        <w:rPr>
          <w:rFonts w:ascii="TH SarabunIT๙" w:hAnsi="TH SarabunIT๙" w:cs="TH SarabunIT๙"/>
          <w:sz w:val="32"/>
          <w:szCs w:val="32"/>
          <w:cs/>
        </w:rPr>
        <w:t>จังหวัดปราจีนบุรี ตามพระราชดำริของพระบาทสมเด็จพระเจ้าอยู่หัว ตั้งอยู่ในพื้นที่</w:t>
      </w:r>
      <w:r w:rsidRPr="0025467D">
        <w:rPr>
          <w:rFonts w:ascii="TH SarabunIT๙" w:hAnsi="TH SarabunIT๙" w:cs="TH SarabunIT๙"/>
          <w:spacing w:val="-10"/>
          <w:sz w:val="32"/>
          <w:szCs w:val="32"/>
          <w:cs/>
        </w:rPr>
        <w:t>อำเภอเมืองสระแก้ว และวัฒนานคร โครงการทับทิมสยาม ๐๒ ทับทิมสยาม ๐๓ ทับทิมสยาม ๐๕ และทับทิมสยาม ๐๘</w:t>
      </w:r>
      <w:r w:rsidR="002546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4"/>
          <w:sz w:val="32"/>
          <w:szCs w:val="32"/>
          <w:cs/>
        </w:rPr>
        <w:t>ซึ่งเป็นโครงการส่วนพระองค์ของสมเด็จพระเจ้าลูกเธอเจ้าฟ้าจุฬาภรณ์วลัยลักษณ์อัครราชกุมารีในพื้นที่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อำเภอคลองหาด อำเภอตาพระยา</w:t>
      </w:r>
      <w:r w:rsidR="0025467D" w:rsidRPr="002546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5467D">
        <w:rPr>
          <w:rFonts w:ascii="TH SarabunIT๙" w:hAnsi="TH SarabunIT๙" w:cs="TH SarabunIT๙"/>
          <w:spacing w:val="-4"/>
          <w:sz w:val="32"/>
          <w:szCs w:val="32"/>
          <w:cs/>
        </w:rPr>
        <w:t>และอำเภอโคกสูง และล่าสุด สมเด็จพระเทพรัตนราชสุดาฯสยามบรมราชกุมารี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ได้ดำรัสให้มีการตั้งโรงเรียนฝึกกระบือขึ้น เรียกว่า โรงเรียนกาสรกสิวิทย์ ตั้งอยู่ที่ตำบลศาลาลำดวน อำเภอเมืองสระแก้ว</w:t>
      </w:r>
    </w:p>
    <w:p w:rsidR="00F146D0" w:rsidRPr="000A5E36" w:rsidRDefault="00F146D0" w:rsidP="0025467D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เขตพัฒนาเขตเศรษฐกิจพิเศษ</w:t>
      </w:r>
    </w:p>
    <w:p w:rsidR="00F146D0" w:rsidRPr="000A5E36" w:rsidRDefault="00F146D0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 xml:space="preserve">จังหวัดสระแก้ว เป็นเขตพัฒนาเศรษฐกิจพิเศษ จำนวน ๒ อำเภอ ๔ ตำบล </w:t>
      </w:r>
    </w:p>
    <w:p w:rsidR="00F146D0" w:rsidRPr="000A5E36" w:rsidRDefault="00F146D0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๑</w:t>
      </w:r>
      <w:r w:rsidR="009B4FA0" w:rsidRPr="000A5E3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2799A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อำเภออรัญประเทศ ๓ ตำบล ได้แก่ตำบลท่าข้าม</w:t>
      </w:r>
      <w:r w:rsidR="00C2799A" w:rsidRPr="000A5E36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0A5E36">
        <w:rPr>
          <w:rFonts w:ascii="TH SarabunIT๙" w:hAnsi="TH SarabunIT๙" w:cs="TH SarabunIT๙"/>
          <w:sz w:val="32"/>
          <w:szCs w:val="32"/>
          <w:cs/>
        </w:rPr>
        <w:t>ตำบลบ้านด่าน</w:t>
      </w:r>
      <w:r w:rsidR="00C2799A" w:rsidRPr="000A5E36">
        <w:rPr>
          <w:rFonts w:ascii="TH SarabunIT๙" w:hAnsi="TH SarabunIT๙" w:cs="TH SarabunIT๙"/>
          <w:sz w:val="32"/>
          <w:szCs w:val="32"/>
          <w:cs/>
        </w:rPr>
        <w:t xml:space="preserve">, </w:t>
      </w:r>
      <w:r w:rsidRPr="000A5E36">
        <w:rPr>
          <w:rFonts w:ascii="TH SarabunIT๙" w:hAnsi="TH SarabunIT๙" w:cs="TH SarabunIT๙"/>
          <w:sz w:val="32"/>
          <w:szCs w:val="32"/>
          <w:cs/>
        </w:rPr>
        <w:t>ตำบลบ้านไร่</w:t>
      </w:r>
    </w:p>
    <w:p w:rsidR="00F146D0" w:rsidRPr="000A5E36" w:rsidRDefault="009B4FA0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๒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2799A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="00F146D0" w:rsidRPr="000A5E36">
        <w:rPr>
          <w:rFonts w:ascii="TH SarabunIT๙" w:hAnsi="TH SarabunIT๙" w:cs="TH SarabunIT๙"/>
          <w:sz w:val="32"/>
          <w:szCs w:val="32"/>
          <w:cs/>
        </w:rPr>
        <w:t>อำเภอวัฒนานคร ๑ ตำบล ได้แก่ตำบลผักขะ</w:t>
      </w:r>
    </w:p>
    <w:p w:rsidR="00F146D0" w:rsidRDefault="00F146D0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ตามประกาศคณะกรรมการนโยบายเขตพัฒนาเศรษฐกิจพิเศษ ที่ ๑/๒๕๕๙ เรื่อง กำหนดพื้นที่เขตพัฒนาเศรษฐกิจพิเศษ ข้อ ๓ ให้ท้องที่ตำบลท่าข้าม  ตำบลบ้านด่าน และตำบลบ้านไร่ อำเภออรัญประเทศ และตำบลผักขะ</w:t>
      </w:r>
      <w:r w:rsidR="00C2799A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อำเภอวัฒนานคร จังหวัดสระแก้ว เป็น “เขตพัฒนาเศรษฐกิจพิเศษสระแก้ว</w:t>
      </w:r>
      <w:r w:rsidRPr="000A5E36">
        <w:rPr>
          <w:rFonts w:ascii="TH SarabunIT๙" w:hAnsi="TH SarabunIT๙" w:cs="TH SarabunIT๙"/>
          <w:sz w:val="32"/>
          <w:szCs w:val="32"/>
        </w:rPr>
        <w:t>”</w:t>
      </w:r>
    </w:p>
    <w:p w:rsidR="0071662E" w:rsidRPr="0071662E" w:rsidRDefault="0071662E" w:rsidP="0025467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</w:p>
    <w:p w:rsidR="0071662E" w:rsidRPr="0071662E" w:rsidRDefault="0071662E" w:rsidP="0071662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1662E">
        <w:rPr>
          <w:rFonts w:ascii="TH SarabunIT๙" w:hAnsi="TH SarabunIT๙" w:cs="TH SarabunIT๙"/>
          <w:b/>
          <w:bCs/>
          <w:sz w:val="36"/>
          <w:szCs w:val="36"/>
          <w:cs/>
        </w:rPr>
        <w:t>๑.๙ การปกครองและประชากร</w:t>
      </w:r>
    </w:p>
    <w:p w:rsidR="0071662E" w:rsidRPr="0071662E" w:rsidRDefault="0071662E" w:rsidP="0071662E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การปกครอง</w:t>
      </w:r>
    </w:p>
    <w:p w:rsidR="0071662E" w:rsidRDefault="0071662E" w:rsidP="0071662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การปกครองแบ่งออกเป็น ๙ อำเภอ, ๕๘ ตำบล, ๗๓๑ หมู่บ้าน, ๑ องค์การบริหารส่วนจังหวัด,     ๑๖ เทศบาล (๓ เทศบาลเมือง ๑๓ เทศบาลตำบล) และ ๔๙ องค์การบริหารส่วนตำบล</w:t>
      </w:r>
    </w:p>
    <w:p w:rsidR="0093746D" w:rsidRPr="0093746D" w:rsidRDefault="0093746D" w:rsidP="0071662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71662E" w:rsidRPr="0071662E" w:rsidRDefault="0071662E" w:rsidP="0071662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</w:t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  การแบ่งเขตการปกครองในจังหวัดสระแก้ว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80"/>
        <w:gridCol w:w="900"/>
        <w:gridCol w:w="900"/>
        <w:gridCol w:w="838"/>
        <w:gridCol w:w="1133"/>
        <w:gridCol w:w="1418"/>
        <w:gridCol w:w="851"/>
      </w:tblGrid>
      <w:tr w:rsidR="0071662E" w:rsidRPr="0071662E" w:rsidTr="008922C3">
        <w:tc>
          <w:tcPr>
            <w:tcW w:w="1728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980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เนื้อที่ (ตร.กม.)</w:t>
            </w:r>
          </w:p>
        </w:tc>
        <w:tc>
          <w:tcPr>
            <w:tcW w:w="900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00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838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>อบจ.</w:t>
            </w:r>
          </w:p>
        </w:tc>
        <w:tc>
          <w:tcPr>
            <w:tcW w:w="1133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>เทศบาลเมือง</w:t>
            </w:r>
          </w:p>
        </w:tc>
        <w:tc>
          <w:tcPr>
            <w:tcW w:w="1418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เทศบาลตำบล</w:t>
            </w:r>
          </w:p>
        </w:tc>
        <w:tc>
          <w:tcPr>
            <w:tcW w:w="851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อบต.</w:t>
            </w:r>
          </w:p>
        </w:tc>
      </w:tr>
      <w:tr w:rsidR="0071662E" w:rsidRPr="0071662E" w:rsidTr="008922C3">
        <w:trPr>
          <w:trHeight w:val="315"/>
        </w:trPr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๑. เมืองสระแก้ว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๑,๘๓๒.๒๒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๑๒๓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๒. วัฒนานคร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๑,๕๖๐.๐๐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๑๑๕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๓. อรัญประเทศ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๘๒๑.๒๗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๑๑๔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๔. ตาพระยา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๘๖๒.๙๐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๖๔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๕. วังน้ำเย็น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๓๔๓.๒๔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๘๔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๖. คลองหาด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๔๑๗.๐๘๒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๗๑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๗. เขาฉกรรจ์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๗๗๔.๓๑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๗๑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๘. โคกสูง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๒๑๙.๔๐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๔๑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71662E" w:rsidRPr="0071662E" w:rsidTr="008922C3">
        <w:tc>
          <w:tcPr>
            <w:tcW w:w="172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๙. วังสมบูรณ์</w:t>
            </w:r>
          </w:p>
        </w:tc>
        <w:tc>
          <w:tcPr>
            <w:tcW w:w="198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๓๘๙.๓๐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0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๔๘</w:t>
            </w:r>
          </w:p>
        </w:tc>
        <w:tc>
          <w:tcPr>
            <w:tcW w:w="83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3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71662E" w:rsidRPr="0071662E" w:rsidTr="008922C3">
        <w:tc>
          <w:tcPr>
            <w:tcW w:w="1728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0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๗,๒๑๙.๗๒</w:t>
            </w:r>
          </w:p>
        </w:tc>
        <w:tc>
          <w:tcPr>
            <w:tcW w:w="900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๕๘</w:t>
            </w:r>
          </w:p>
        </w:tc>
        <w:tc>
          <w:tcPr>
            <w:tcW w:w="900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๗๓๑</w:t>
            </w:r>
          </w:p>
        </w:tc>
        <w:tc>
          <w:tcPr>
            <w:tcW w:w="838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133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</w:p>
        </w:tc>
        <w:tc>
          <w:tcPr>
            <w:tcW w:w="1418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๑๓</w:t>
            </w:r>
          </w:p>
        </w:tc>
        <w:tc>
          <w:tcPr>
            <w:tcW w:w="851" w:type="dxa"/>
            <w:shd w:val="clear" w:color="auto" w:fill="D9D9D9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๔๙</w:t>
            </w:r>
          </w:p>
        </w:tc>
      </w:tr>
    </w:tbl>
    <w:p w:rsidR="0071662E" w:rsidRPr="0071662E" w:rsidRDefault="0071662E" w:rsidP="007166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ที่มาข้อมูล </w:t>
      </w:r>
      <w:r w:rsidRPr="0071662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ที่ทำการปกครองจังหวัดสระแก้ว</w:t>
      </w:r>
    </w:p>
    <w:p w:rsidR="0071662E" w:rsidRDefault="0071662E" w:rsidP="0071662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>ณ วันที่ 31 มีนาคม 2561 รวมทั้งสิ้น 562,460 คน เป็นชาย 281,680 คน                 หญิง 280,780 คน สำหรับอำเภอที่มีประชากรมากที่สุด ได้แก่ อำเภอเมืองสระแก้ว จำนวน 110,843 คน รองลงมา ได้แก่ อำเภออรัญประเทศ จำนวน 89,150 คน และอำเภอวัฒนานคร จำนวน 81,746</w:t>
      </w:r>
    </w:p>
    <w:p w:rsidR="0093746D" w:rsidRDefault="0093746D" w:rsidP="0071662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746D" w:rsidRPr="0071662E" w:rsidRDefault="0093746D" w:rsidP="0071662E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662E" w:rsidRPr="0071662E" w:rsidRDefault="0071662E" w:rsidP="007166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จำนวนประชากรแยกเพศ รายอำเภอ ลำดับตามจำนวนประชากร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652"/>
        <w:gridCol w:w="1652"/>
        <w:gridCol w:w="1521"/>
        <w:gridCol w:w="1370"/>
        <w:gridCol w:w="1356"/>
      </w:tblGrid>
      <w:tr w:rsidR="0071662E" w:rsidRPr="0071662E" w:rsidTr="008922C3">
        <w:tc>
          <w:tcPr>
            <w:tcW w:w="1809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จำนวนประชากร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(ชาย)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จำนวนประชากร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(หญิง)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จำนวนประชากร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(ทั้งหมด)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จำนวนบ้าน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(หลัง)</w:t>
            </w:r>
          </w:p>
        </w:tc>
      </w:tr>
      <w:tr w:rsidR="0071662E" w:rsidRPr="0071662E" w:rsidTr="008922C3">
        <w:tc>
          <w:tcPr>
            <w:tcW w:w="1809" w:type="dxa"/>
            <w:shd w:val="clear" w:color="auto" w:fill="auto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อำเภอเมืองสระแก้ว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อำเภออรัญประเทศ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อำเภอวัฒนานคร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อำเภอวังน้ำเย็น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อำเภอเขาฉกรรจ์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อำเภอตาพระยา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อำเภอคลองหาด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อำเภอวังสมบูรณ์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อำเภอโคกสูง</w:t>
            </w:r>
          </w:p>
        </w:tc>
        <w:tc>
          <w:tcPr>
            <w:tcW w:w="1701" w:type="dxa"/>
            <w:shd w:val="clear" w:color="auto" w:fill="auto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55,548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45,146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41,083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31,807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28,406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28,734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19,313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18,091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13,552</w:t>
            </w:r>
          </w:p>
        </w:tc>
        <w:tc>
          <w:tcPr>
            <w:tcW w:w="1701" w:type="dxa"/>
            <w:shd w:val="clear" w:color="auto" w:fill="auto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55,628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44,729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40,900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31,950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28,257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28,453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19,118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18,114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13,631</w:t>
            </w:r>
          </w:p>
        </w:tc>
        <w:tc>
          <w:tcPr>
            <w:tcW w:w="1560" w:type="dxa"/>
            <w:shd w:val="clear" w:color="auto" w:fill="auto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71662E">
              <w:rPr>
                <w:rFonts w:ascii="TH SarabunIT๙" w:hAnsi="TH SarabunIT๙" w:cs="TH SarabunIT๙"/>
                <w:sz w:val="28"/>
              </w:rPr>
              <w:t>1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,176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89,875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81,983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63,757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56,663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57,187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38,431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36,205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27,183</w:t>
            </w:r>
          </w:p>
        </w:tc>
        <w:tc>
          <w:tcPr>
            <w:tcW w:w="1417" w:type="dxa"/>
            <w:shd w:val="clear" w:color="auto" w:fill="auto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19.77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15.98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14.58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11.33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10.07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10.17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6.83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6.44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4.83</w:t>
            </w:r>
          </w:p>
        </w:tc>
        <w:tc>
          <w:tcPr>
            <w:tcW w:w="1382" w:type="dxa"/>
            <w:shd w:val="clear" w:color="auto" w:fill="auto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41,101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43,601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28,637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23,785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17,654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16,240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12,915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14,581</w:t>
            </w:r>
          </w:p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7,792</w:t>
            </w:r>
          </w:p>
        </w:tc>
      </w:tr>
      <w:tr w:rsidR="0071662E" w:rsidRPr="0071662E" w:rsidTr="008922C3">
        <w:tc>
          <w:tcPr>
            <w:tcW w:w="1809" w:type="dxa"/>
            <w:shd w:val="clear" w:color="auto" w:fill="D9D9D9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  <w:shd w:val="clear" w:color="auto" w:fill="D9D9D9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281,680</w:t>
            </w:r>
          </w:p>
        </w:tc>
        <w:tc>
          <w:tcPr>
            <w:tcW w:w="1701" w:type="dxa"/>
            <w:shd w:val="clear" w:color="auto" w:fill="D9D9D9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280,780</w:t>
            </w:r>
          </w:p>
        </w:tc>
        <w:tc>
          <w:tcPr>
            <w:tcW w:w="1560" w:type="dxa"/>
            <w:shd w:val="clear" w:color="auto" w:fill="D9D9D9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562,460</w:t>
            </w:r>
          </w:p>
        </w:tc>
        <w:tc>
          <w:tcPr>
            <w:tcW w:w="1417" w:type="dxa"/>
            <w:shd w:val="clear" w:color="auto" w:fill="D9D9D9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382" w:type="dxa"/>
            <w:shd w:val="clear" w:color="auto" w:fill="D9D9D9"/>
          </w:tcPr>
          <w:p w:rsidR="0071662E" w:rsidRPr="0071662E" w:rsidRDefault="0071662E" w:rsidP="0071662E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206,306</w:t>
            </w:r>
          </w:p>
        </w:tc>
      </w:tr>
    </w:tbl>
    <w:p w:rsidR="0071662E" w:rsidRDefault="0071662E" w:rsidP="0071662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71662E">
        <w:rPr>
          <w:rFonts w:ascii="TH SarabunIT๙" w:hAnsi="TH SarabunIT๙" w:cs="TH SarabunIT๙"/>
          <w:b/>
          <w:bCs/>
          <w:sz w:val="28"/>
          <w:cs/>
        </w:rPr>
        <w:t xml:space="preserve">ที่มา </w:t>
      </w:r>
      <w:r w:rsidRPr="0071662E">
        <w:rPr>
          <w:rFonts w:ascii="TH SarabunIT๙" w:hAnsi="TH SarabunIT๙" w:cs="TH SarabunIT๙"/>
          <w:b/>
          <w:bCs/>
          <w:sz w:val="28"/>
        </w:rPr>
        <w:t>:</w:t>
      </w:r>
      <w:r w:rsidRPr="0071662E">
        <w:rPr>
          <w:rFonts w:ascii="TH SarabunIT๙" w:hAnsi="TH SarabunIT๙" w:cs="TH SarabunIT๙"/>
          <w:sz w:val="28"/>
        </w:rPr>
        <w:t xml:space="preserve"> </w:t>
      </w:r>
      <w:r w:rsidRPr="0071662E">
        <w:rPr>
          <w:rFonts w:ascii="TH SarabunIT๙" w:hAnsi="TH SarabunIT๙" w:cs="TH SarabunIT๙"/>
          <w:sz w:val="28"/>
          <w:cs/>
        </w:rPr>
        <w:t>ที่ทำการปกครองจังหวัดสระแก้ว ณ วันที่ 31 มีนาคม 2561</w:t>
      </w:r>
    </w:p>
    <w:p w:rsidR="0093746D" w:rsidRPr="0093746D" w:rsidRDefault="0093746D" w:rsidP="0071662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p w:rsidR="0071662E" w:rsidRPr="0071662E" w:rsidRDefault="0071662E" w:rsidP="0071662E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1662E">
        <w:rPr>
          <w:rFonts w:ascii="TH SarabunIT๙" w:hAnsi="TH SarabunIT๙" w:cs="TH SarabunIT๙"/>
          <w:b/>
          <w:bCs/>
          <w:sz w:val="36"/>
          <w:szCs w:val="36"/>
          <w:cs/>
        </w:rPr>
        <w:t>๑.๑๐ ข้อมูลเครือข่ายด้านศาสนา ศิลปะ วัฒนธรรม</w:t>
      </w:r>
      <w:r w:rsidRPr="0071662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1662E">
        <w:rPr>
          <w:rFonts w:ascii="TH SarabunIT๙" w:hAnsi="TH SarabunIT๙" w:cs="TH SarabunIT๙"/>
          <w:b/>
          <w:bCs/>
          <w:sz w:val="36"/>
          <w:szCs w:val="36"/>
          <w:cs/>
        </w:rPr>
        <w:t>และเฝ้าระวังทางวัฒนธรรม</w:t>
      </w:r>
    </w:p>
    <w:p w:rsidR="0071662E" w:rsidRPr="0071662E" w:rsidRDefault="0071662E" w:rsidP="0071662E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ผู้ทำคุณประโยชน์ต่อกระทรวงวัฒนธรรม </w:t>
      </w:r>
    </w:p>
    <w:p w:rsidR="0071662E" w:rsidRPr="0071662E" w:rsidRDefault="0071662E" w:rsidP="0071662E">
      <w:pPr>
        <w:spacing w:after="0" w:line="240" w:lineRule="auto"/>
        <w:ind w:left="306"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ด้านศิลปะ ระดับประเทศ 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                    - ผู้ทำคุณประโยชน์ต่อกระทรวงวัฒนธรรม ด้านศิลปะ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>1  คน</w:t>
      </w:r>
    </w:p>
    <w:p w:rsidR="0071662E" w:rsidRPr="0071662E" w:rsidRDefault="0071662E" w:rsidP="0071662E">
      <w:pPr>
        <w:tabs>
          <w:tab w:val="left" w:pos="1418"/>
          <w:tab w:val="left" w:pos="7655"/>
        </w:tabs>
        <w:spacing w:after="0" w:line="240" w:lineRule="auto"/>
        <w:ind w:right="-71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ด้านวัฒนธรรม ระดับประเทศ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- ผู้ทำคุณประโยชน์ต่อกระทรวงวัฒนธรรม ด้านวัฒนธรรม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๑  คน/แห่ง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ผู้ทำคุณประโยชน์ต่อกระทรวงวัฒนธรรม ด้านศาสนา ศิลปะ และวัฒนธรรม</w:t>
      </w:r>
      <w:r w:rsidRPr="0071662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ระดับประเทศ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- ประเภทเด็ก และเยาวชน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71662E">
        <w:rPr>
          <w:rFonts w:ascii="TH SarabunIT๙" w:hAnsi="TH SarabunIT๙" w:cs="TH SarabunIT๙"/>
          <w:sz w:val="32"/>
          <w:szCs w:val="32"/>
        </w:rPr>
        <w:t>2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- ประเภทบุคคล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71662E">
        <w:rPr>
          <w:rFonts w:ascii="TH SarabunIT๙" w:hAnsi="TH SarabunIT๙" w:cs="TH SarabunIT๙"/>
          <w:sz w:val="32"/>
          <w:szCs w:val="32"/>
        </w:rPr>
        <w:t>4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คน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- ประเภทกลุ่มบุคคล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71662E">
        <w:rPr>
          <w:rFonts w:ascii="TH SarabunIT๙" w:hAnsi="TH SarabunIT๙" w:cs="TH SarabunIT๙"/>
          <w:sz w:val="32"/>
          <w:szCs w:val="32"/>
        </w:rPr>
        <w:t>4</w:t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71662E" w:rsidRPr="0071662E" w:rsidRDefault="0071662E" w:rsidP="0071662E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๒. ด้านวัฒนธรรม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285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>(๑) ศูนย์วัฒนธรรมในสถานศึกษา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จำนวน    -   แห่ง   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>(๒) สภาวัฒนธรรมจังหวัด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  ๑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(๓) สภาวัฒนธรรมอำเภอ 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  ๙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(๔) สภาวัฒนธรรมตำบล 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๕๘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(๕) องค์กรปกครองส่วนท้องถิ่นที่ดำเนินงานด้านวัฒนธรรมดีเด่น 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๑๑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>(๖) สถานศึกษาดีเด่นทางวัฒนธรรมด้านดนตรีไทยและดนตรีพื้นบ้าน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จำนวน   ๔   แห่ง 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>(๗) ปูชนียบุคคลด้านภาษาไทย ผู้ใช้ภาษาไทยดีเด่น และผู้ใช้ภาษาถิ่นดีเด่น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 ๒   คน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(๘) หมู่บ้านวัฒนธรรมสร้างสรรค์   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 ๒   แห่ง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(๙) ชุมชนคุณธรรม 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-  สำนักงานปลัดกระทรวง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๑๐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-  กรมการศาสนา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๓๒  แห่ง</w:t>
      </w:r>
    </w:p>
    <w:p w:rsid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-  จังหวัดสระแก้ว</w:t>
      </w:r>
      <w:r w:rsidRPr="0071662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๙๕  แห่ง</w:t>
      </w:r>
    </w:p>
    <w:p w:rsidR="0093746D" w:rsidRDefault="0093746D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</w:p>
    <w:p w:rsidR="0093746D" w:rsidRDefault="0093746D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</w:p>
    <w:p w:rsidR="0093746D" w:rsidRDefault="0093746D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</w:rPr>
      </w:pPr>
    </w:p>
    <w:p w:rsidR="0093746D" w:rsidRPr="0071662E" w:rsidRDefault="0093746D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71662E" w:rsidRPr="0071662E" w:rsidRDefault="0071662E" w:rsidP="0071662E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ด้านการศาสนา</w:t>
      </w:r>
    </w:p>
    <w:p w:rsidR="0071662E" w:rsidRPr="0071662E" w:rsidRDefault="0071662E" w:rsidP="0071662E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๓.๑ จำนวนศาสนสถานและศาสนิกชน</w:t>
      </w:r>
    </w:p>
    <w:p w:rsidR="0071662E" w:rsidRPr="0071662E" w:rsidRDefault="0071662E" w:rsidP="0093746D">
      <w:pPr>
        <w:tabs>
          <w:tab w:val="left" w:pos="2604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b/>
          <w:sz w:val="32"/>
          <w:szCs w:val="32"/>
          <w:cs/>
        </w:rPr>
        <w:t>๓.๑.๑ ศาสนาพุทธ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วัด/สำนักสงฆ์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๔๐๐ แห่ง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ที่พักสงฆ์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๑๙๑ แห่ง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ประชากรนับถือศาสนาพุทธ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ร้อยละ  ๙๙</w:t>
      </w:r>
    </w:p>
    <w:p w:rsidR="0071662E" w:rsidRPr="0071662E" w:rsidRDefault="0071662E" w:rsidP="0093746D">
      <w:pPr>
        <w:tabs>
          <w:tab w:val="left" w:pos="2604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b/>
          <w:sz w:val="32"/>
          <w:szCs w:val="32"/>
          <w:cs/>
        </w:rPr>
        <w:t>๓.๑.๒ ศาสนาคริสต์</w:t>
      </w:r>
    </w:p>
    <w:p w:rsidR="0071662E" w:rsidRPr="0071662E" w:rsidRDefault="0071662E" w:rsidP="0093746D">
      <w:pPr>
        <w:tabs>
          <w:tab w:val="left" w:pos="2604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โบสถ์คริสต์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- นิกายคาธอลิก</w:t>
      </w:r>
      <w:r w:rsidRPr="0071662E">
        <w:rPr>
          <w:rFonts w:ascii="TH SarabunIT๙" w:hAnsi="TH SarabunIT๙" w:cs="TH SarabunIT๙"/>
          <w:sz w:val="32"/>
          <w:szCs w:val="32"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>จำนวน   ๔   แห่ง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- นิกายโปรแตสแตนท์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๒๙  แห่ง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>ประชากรนับถือศาสนาคริสต์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ร้อยละ  ๐.๙๕</w:t>
      </w:r>
    </w:p>
    <w:p w:rsidR="0071662E" w:rsidRPr="0071662E" w:rsidRDefault="0071662E" w:rsidP="0093746D">
      <w:pPr>
        <w:tabs>
          <w:tab w:val="left" w:pos="2604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b/>
          <w:sz w:val="32"/>
          <w:szCs w:val="32"/>
          <w:cs/>
        </w:rPr>
        <w:t>๓.๑.๓ ศาสนาอิสลาม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มัสยิด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 ๒ 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>แห่ง</w:t>
      </w:r>
    </w:p>
    <w:p w:rsidR="0071662E" w:rsidRPr="0071662E" w:rsidRDefault="0071662E" w:rsidP="0093746D">
      <w:pPr>
        <w:tabs>
          <w:tab w:val="left" w:pos="2604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ประชากรที่นับถือศาสนาอิสลาม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ร้อยละ  ๐.๐๕</w:t>
      </w:r>
    </w:p>
    <w:p w:rsidR="0071662E" w:rsidRPr="0093746D" w:rsidRDefault="0071662E" w:rsidP="0093746D">
      <w:pPr>
        <w:spacing w:after="0" w:line="240" w:lineRule="auto"/>
        <w:ind w:right="-568"/>
        <w:rPr>
          <w:rFonts w:ascii="TH SarabunIT๙" w:hAnsi="TH SarabunIT๙" w:cs="TH SarabunIT๙"/>
          <w:b/>
          <w:bCs/>
          <w:color w:val="FF0000"/>
          <w:sz w:val="12"/>
          <w:szCs w:val="12"/>
        </w:rPr>
      </w:pPr>
    </w:p>
    <w:p w:rsidR="0071662E" w:rsidRPr="0071662E" w:rsidRDefault="0071662E" w:rsidP="0093746D">
      <w:pPr>
        <w:spacing w:after="0" w:line="240" w:lineRule="auto"/>
        <w:ind w:left="720" w:right="-568" w:firstLine="720"/>
        <w:rPr>
          <w:rFonts w:ascii="TH SarabunIT๙" w:hAnsi="TH SarabunIT๙" w:cs="TH SarabunIT๙"/>
          <w:sz w:val="12"/>
          <w:szCs w:val="1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๓.๒  เครือข่ายส่งเสริมคุณธรรมจริยธรรม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(๑) ศูนย์ศึกษาพระพุทธศาสนาวันอาทิตย์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๕๓  แห่ง 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(๒) สำนักปฏิบัติธรรมประจำจังหวัด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๙   แห่ง   </w:t>
      </w:r>
      <w:r w:rsidRPr="0071662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(๓) ผู้ทำคุณประโยชน์ต่อพระพุทธศาสนา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จำนวน    ๖  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>คน/รูป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(๔) ลานธรรม ลานวิถีไทย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๑๔   แห่ง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985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(๕) พระธรรมวิทยากร</w:t>
      </w:r>
      <w:r w:rsidRPr="0071662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จำนวน    ๖  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>รูป</w:t>
      </w:r>
    </w:p>
    <w:p w:rsidR="0071662E" w:rsidRPr="0071662E" w:rsidRDefault="0071662E" w:rsidP="0093746D">
      <w:pPr>
        <w:tabs>
          <w:tab w:val="left" w:pos="1985"/>
          <w:tab w:val="left" w:pos="7655"/>
        </w:tabs>
        <w:spacing w:after="0" w:line="240" w:lineRule="auto"/>
        <w:ind w:right="-568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  <w:t>(๖) พระสวดอภิธรรมทำนองหลวง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71662E">
        <w:rPr>
          <w:rFonts w:ascii="TH SarabunIT๙" w:hAnsi="TH SarabunIT๙" w:cs="TH SarabunIT๙"/>
          <w:sz w:val="32"/>
          <w:szCs w:val="32"/>
        </w:rPr>
        <w:t xml:space="preserve">   </w:t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๒  </w:t>
      </w:r>
      <w:r w:rsidRPr="0071662E">
        <w:rPr>
          <w:rFonts w:ascii="TH SarabunIT๙" w:hAnsi="TH SarabunIT๙" w:cs="TH SarabunIT๙"/>
          <w:sz w:val="32"/>
          <w:szCs w:val="32"/>
        </w:rPr>
        <w:t xml:space="preserve"> </w:t>
      </w:r>
      <w:r w:rsidRPr="0071662E">
        <w:rPr>
          <w:rFonts w:ascii="TH SarabunIT๙" w:hAnsi="TH SarabunIT๙" w:cs="TH SarabunIT๙"/>
          <w:sz w:val="32"/>
          <w:szCs w:val="32"/>
          <w:cs/>
        </w:rPr>
        <w:t>รูป</w:t>
      </w:r>
    </w:p>
    <w:p w:rsidR="0071662E" w:rsidRPr="0071662E" w:rsidRDefault="0071662E" w:rsidP="0093746D">
      <w:pPr>
        <w:spacing w:after="0" w:line="240" w:lineRule="auto"/>
        <w:ind w:right="-568"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๔. เครือข่ายกรมศิลปากร</w:t>
      </w:r>
    </w:p>
    <w:p w:rsidR="0071662E" w:rsidRPr="0071662E" w:rsidRDefault="0071662E" w:rsidP="0093746D">
      <w:pPr>
        <w:spacing w:after="0" w:line="240" w:lineRule="auto"/>
        <w:ind w:right="-568" w:firstLine="1134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>๔.๑ อุทยานประวัติศาสตร์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     ๑   แห่ง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๔.๒ พิพิธภัณฑ์ท้องถิ่น  </w:t>
      </w:r>
      <w:r w:rsidRPr="0071662E">
        <w:rPr>
          <w:rFonts w:ascii="TH SarabunIT๙" w:hAnsi="TH SarabunIT๙" w:cs="TH SarabunIT๙"/>
          <w:sz w:val="32"/>
          <w:szCs w:val="32"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>จำนวน   ๑๐  แห่ง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๔.๓ หอสมุดจังหวัดสระแก้ว</w:t>
      </w:r>
      <w:r w:rsidRPr="0071662E">
        <w:rPr>
          <w:rFonts w:ascii="TH SarabunIT๙" w:hAnsi="TH SarabunIT๙" w:cs="TH SarabunIT๙"/>
          <w:sz w:val="32"/>
          <w:szCs w:val="32"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>จำนวน     ๑  แห่ง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๔.๔ โบราณสถานที่ขึ้นทะเบียน</w:t>
      </w:r>
      <w:r w:rsidRPr="0071662E">
        <w:rPr>
          <w:rFonts w:ascii="TH SarabunIT๙" w:hAnsi="TH SarabunIT๙" w:cs="TH SarabunIT๙"/>
          <w:sz w:val="32"/>
          <w:szCs w:val="32"/>
        </w:rPr>
        <w:tab/>
      </w:r>
      <w:r w:rsidRPr="0071662E">
        <w:rPr>
          <w:rFonts w:ascii="TH SarabunIT๙" w:hAnsi="TH SarabunIT๙" w:cs="TH SarabunIT๙"/>
          <w:sz w:val="32"/>
          <w:szCs w:val="32"/>
          <w:cs/>
        </w:rPr>
        <w:t>จำนวน   ๒๐  แห่ง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4.5 แหล่งโบราณคดี  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  2  แห่ง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๔.6 เครือข่าย อส.มศ.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๒๑  คน</w:t>
      </w:r>
    </w:p>
    <w:p w:rsidR="0071662E" w:rsidRPr="0071662E" w:rsidRDefault="0071662E" w:rsidP="0093746D">
      <w:pPr>
        <w:spacing w:after="0" w:line="240" w:lineRule="auto"/>
        <w:ind w:right="-568"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๕. เครือข่ายงานเฝ้าระวังทางวัฒนธรรม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(๑) ศูนย์เฝ้าระวังทางวัฒนธรรมในสถานศึกษา 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26  แห่ง 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(๒) ศูนย์เฝ้าระวังทางวัฒนธรรมนอกสถานศึกษา 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๕๘  แห่ง 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(๓) </w:t>
      </w:r>
      <w:r w:rsidRPr="0071662E">
        <w:rPr>
          <w:rFonts w:ascii="TH SarabunIT๙" w:hAnsi="TH SarabunIT๙" w:cs="TH SarabunIT๙"/>
          <w:spacing w:val="-4"/>
          <w:sz w:val="32"/>
          <w:szCs w:val="32"/>
          <w:cs/>
        </w:rPr>
        <w:t>คณะอนุกรรมการพัฒนาสื่อปลอดภัยและสร้างสรรค์จังหวัดสระแก้ว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๒๕  คน</w:t>
      </w:r>
    </w:p>
    <w:p w:rsidR="0071662E" w:rsidRPr="0071662E" w:rsidRDefault="0071662E" w:rsidP="0093746D">
      <w:pPr>
        <w:tabs>
          <w:tab w:val="left" w:pos="7655"/>
        </w:tabs>
        <w:spacing w:after="0" w:line="240" w:lineRule="auto"/>
        <w:ind w:right="-568" w:firstLine="1418"/>
        <w:rPr>
          <w:rFonts w:ascii="TH SarabunIT๙" w:hAnsi="TH SarabunIT๙" w:cs="TH SarabunIT๙"/>
          <w:sz w:val="32"/>
          <w:szCs w:val="32"/>
          <w:cs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(๔) อาสาสมัครเฝ้าระวังทางวัฒนธรรม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200  คน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09" w:firstLine="1134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ข้อมูลสถานประกอบการตาม พ.ร.บ. ภาพยนตร์และวีดิทัศน์ พ.ศ. ๒๕๕๑  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(๑) สถานประกอบการตาม พ.ร.บ.ภาพยนตร์และวีดิทัศน์ พ.ศ. ๒๕๕๑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462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     - ร้านเกม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292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     - ร้านคาราโอเกะ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110  แห่ง</w:t>
      </w:r>
    </w:p>
    <w:p w:rsidR="0071662E" w:rsidRP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 xml:space="preserve">     - ร้านให้เช่า/แลกเปลี่ยนหรือจำหน่ายภาพยนตร์และวีดิทัศน์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60  แห่ง</w:t>
      </w:r>
    </w:p>
    <w:p w:rsidR="0071662E" w:rsidRDefault="0071662E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>(๒) ร้านเกมสีขาว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๑69  แห่ง</w:t>
      </w:r>
    </w:p>
    <w:p w:rsidR="0093746D" w:rsidRPr="0071662E" w:rsidRDefault="0093746D" w:rsidP="0071662E">
      <w:pPr>
        <w:tabs>
          <w:tab w:val="left" w:pos="7655"/>
        </w:tabs>
        <w:spacing w:after="0" w:line="240" w:lineRule="auto"/>
        <w:ind w:right="-711" w:firstLine="1418"/>
        <w:rPr>
          <w:rFonts w:ascii="TH SarabunIT๙" w:hAnsi="TH SarabunIT๙" w:cs="TH SarabunIT๙"/>
          <w:sz w:val="32"/>
          <w:szCs w:val="32"/>
        </w:rPr>
      </w:pPr>
    </w:p>
    <w:p w:rsidR="0071662E" w:rsidRPr="0071662E" w:rsidRDefault="0071662E" w:rsidP="0071662E">
      <w:pPr>
        <w:spacing w:after="0" w:line="240" w:lineRule="auto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๗. เครือข่ายประชาสัมพันธ์</w:t>
      </w:r>
    </w:p>
    <w:p w:rsidR="0071662E" w:rsidRPr="0071662E" w:rsidRDefault="0071662E" w:rsidP="0071662E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สถานีวิทยุโทรทัศน์ </w:t>
      </w:r>
    </w:p>
    <w:p w:rsidR="0071662E" w:rsidRPr="0071662E" w:rsidRDefault="0071662E" w:rsidP="0093746D">
      <w:pPr>
        <w:tabs>
          <w:tab w:val="left" w:pos="1418"/>
          <w:tab w:val="left" w:pos="7513"/>
        </w:tabs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</w:rPr>
        <w:t xml:space="preserve">- </w:t>
      </w:r>
      <w:r w:rsidRPr="0071662E">
        <w:rPr>
          <w:rFonts w:ascii="TH SarabunIT๙" w:hAnsi="TH SarabunIT๙" w:cs="TH SarabunIT๙"/>
          <w:sz w:val="32"/>
          <w:szCs w:val="32"/>
          <w:cs/>
        </w:rPr>
        <w:t>สถานีวิทยุกระจายเสียงแห่งประเทศไทยจังหวัดสระแก้ว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 ๑  แห่ง</w:t>
      </w:r>
    </w:p>
    <w:p w:rsidR="0071662E" w:rsidRPr="0071662E" w:rsidRDefault="0071662E" w:rsidP="0093746D">
      <w:pPr>
        <w:tabs>
          <w:tab w:val="left" w:pos="1418"/>
          <w:tab w:val="left" w:pos="7513"/>
        </w:tabs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  <w:cs/>
        </w:rPr>
        <w:tab/>
      </w:r>
      <w:r w:rsidRPr="0071662E">
        <w:rPr>
          <w:rFonts w:ascii="TH SarabunIT๙" w:hAnsi="TH SarabunIT๙" w:cs="TH SarabunIT๙"/>
          <w:sz w:val="32"/>
          <w:szCs w:val="32"/>
        </w:rPr>
        <w:t xml:space="preserve">- </w:t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สถานีวิทยุชุมชนเป็นเครือข่ายประชาสัมพันธ์งานวัฒนธรรม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๖๐  แห่ง</w:t>
      </w:r>
    </w:p>
    <w:p w:rsidR="0071662E" w:rsidRPr="0071662E" w:rsidRDefault="0071662E" w:rsidP="0093746D">
      <w:pPr>
        <w:tabs>
          <w:tab w:val="left" w:pos="7513"/>
        </w:tabs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สมาคมสื่อ</w:t>
      </w:r>
    </w:p>
    <w:p w:rsidR="0071662E" w:rsidRPr="0071662E" w:rsidRDefault="0071662E" w:rsidP="0093746D">
      <w:pPr>
        <w:tabs>
          <w:tab w:val="left" w:pos="7513"/>
        </w:tabs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71662E">
        <w:rPr>
          <w:rFonts w:ascii="TH SarabunIT๙" w:hAnsi="TH SarabunIT๙" w:cs="TH SarabunIT๙"/>
          <w:sz w:val="32"/>
          <w:szCs w:val="32"/>
        </w:rPr>
        <w:t>- </w:t>
      </w:r>
      <w:r w:rsidRPr="0071662E">
        <w:rPr>
          <w:rFonts w:ascii="TH SarabunIT๙" w:hAnsi="TH SarabunIT๙" w:cs="TH SarabunIT๙"/>
          <w:sz w:val="32"/>
          <w:szCs w:val="32"/>
          <w:cs/>
        </w:rPr>
        <w:t>สมาคมสื่อมวลชน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 4  แห่ง</w:t>
      </w:r>
    </w:p>
    <w:p w:rsidR="0071662E" w:rsidRPr="0071662E" w:rsidRDefault="0071662E" w:rsidP="0093746D">
      <w:pPr>
        <w:tabs>
          <w:tab w:val="left" w:pos="7513"/>
        </w:tabs>
        <w:spacing w:after="0" w:line="240" w:lineRule="auto"/>
        <w:ind w:left="697" w:firstLine="720"/>
        <w:rPr>
          <w:rFonts w:ascii="TH SarabunIT๙" w:hAnsi="TH SarabunIT๙" w:cs="TH SarabunIT๙"/>
        </w:rPr>
      </w:pPr>
      <w:r w:rsidRPr="0071662E">
        <w:rPr>
          <w:rFonts w:ascii="TH SarabunIT๙" w:hAnsi="TH SarabunIT๙" w:cs="TH SarabunIT๙"/>
          <w:b/>
          <w:bCs/>
          <w:sz w:val="32"/>
          <w:szCs w:val="32"/>
          <w:cs/>
        </w:rPr>
        <w:t>สื่อสิ่งพิมพ์</w:t>
      </w:r>
      <w:r w:rsidRPr="0071662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1662E">
        <w:rPr>
          <w:rFonts w:ascii="TH SarabunIT๙" w:hAnsi="TH SarabunIT๙" w:cs="TH SarabunIT๙"/>
          <w:sz w:val="32"/>
          <w:szCs w:val="32"/>
          <w:cs/>
        </w:rPr>
        <w:tab/>
        <w:t>จำนวน    4  แห่ง</w:t>
      </w:r>
    </w:p>
    <w:p w:rsidR="0071662E" w:rsidRPr="0093746D" w:rsidRDefault="0071662E" w:rsidP="0071662E">
      <w:pPr>
        <w:spacing w:after="0" w:line="240" w:lineRule="auto"/>
        <w:ind w:firstLine="1134"/>
        <w:rPr>
          <w:rFonts w:ascii="TH SarabunIT๙" w:hAnsi="TH SarabunIT๙" w:cs="TH SarabunIT๙"/>
          <w:sz w:val="12"/>
          <w:szCs w:val="16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40"/>
          <w:szCs w:val="40"/>
        </w:rPr>
      </w:pPr>
    </w:p>
    <w:p w:rsidR="0071662E" w:rsidRPr="00FF48AB" w:rsidRDefault="0071662E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36"/>
          <w:szCs w:val="36"/>
        </w:rPr>
      </w:pPr>
      <w:r w:rsidRPr="00FF48AB">
        <w:rPr>
          <w:rFonts w:ascii="TH SarabunIT๙" w:hAnsi="TH SarabunIT๙" w:cs="TH SarabunIT๙"/>
          <w:bCs/>
          <w:sz w:val="36"/>
          <w:szCs w:val="36"/>
          <w:cs/>
        </w:rPr>
        <w:lastRenderedPageBreak/>
        <w:t>ปฏิทินวัฒนธรรมประเพณี จังหวัดสระแก้ว ประจำปีงบประมาณ พ.ศ. ๒๕</w:t>
      </w:r>
      <w:r w:rsidRPr="00FF48AB">
        <w:rPr>
          <w:rFonts w:ascii="TH SarabunIT๙" w:hAnsi="TH SarabunIT๙" w:cs="TH SarabunIT๙"/>
          <w:b/>
          <w:sz w:val="36"/>
          <w:szCs w:val="36"/>
        </w:rPr>
        <w:t>6</w:t>
      </w:r>
      <w:r w:rsidRPr="00FF48AB">
        <w:rPr>
          <w:rFonts w:ascii="TH SarabunIT๙" w:hAnsi="TH SarabunIT๙" w:cs="TH SarabunIT๙"/>
          <w:bCs/>
          <w:sz w:val="36"/>
          <w:szCs w:val="36"/>
          <w:cs/>
        </w:rPr>
        <w:t>2</w:t>
      </w:r>
    </w:p>
    <w:p w:rsidR="00FF48AB" w:rsidRPr="00FF48AB" w:rsidRDefault="00FF48AB" w:rsidP="0071662E">
      <w:pPr>
        <w:spacing w:after="0" w:line="240" w:lineRule="auto"/>
        <w:jc w:val="center"/>
        <w:rPr>
          <w:rFonts w:ascii="TH SarabunIT๙" w:hAnsi="TH SarabunIT๙" w:cs="TH SarabunIT๙"/>
          <w:bCs/>
          <w:sz w:val="12"/>
          <w:szCs w:val="1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410"/>
        <w:gridCol w:w="2268"/>
        <w:gridCol w:w="2835"/>
      </w:tblGrid>
      <w:tr w:rsidR="0071662E" w:rsidRPr="0071662E" w:rsidTr="008922C3">
        <w:trPr>
          <w:trHeight w:val="567"/>
          <w:tblHeader/>
        </w:trPr>
        <w:tc>
          <w:tcPr>
            <w:tcW w:w="2235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วัฒนธรรม/ประเพณี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spacing w:after="0" w:line="240" w:lineRule="auto"/>
              <w:ind w:left="-124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สถานที่ดำเนินการ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166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รายละเอียดกิจกรรม</w:t>
            </w:r>
          </w:p>
        </w:tc>
      </w:tr>
      <w:tr w:rsidR="0071662E" w:rsidRPr="0071662E" w:rsidTr="008922C3">
        <w:trPr>
          <w:trHeight w:val="567"/>
        </w:trPr>
        <w:tc>
          <w:tcPr>
            <w:tcW w:w="2235" w:type="dxa"/>
            <w:shd w:val="clear" w:color="auto" w:fill="auto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1. ประเพณีแซนโฎนตา</w:t>
            </w:r>
          </w:p>
        </w:tc>
        <w:tc>
          <w:tcPr>
            <w:tcW w:w="2410" w:type="dxa"/>
            <w:shd w:val="clear" w:color="auto" w:fill="auto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8 ตุลาคม 2561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14 - 15 ค่ำ เดือน 10</w:t>
            </w:r>
          </w:p>
        </w:tc>
        <w:tc>
          <w:tcPr>
            <w:tcW w:w="2268" w:type="dxa"/>
            <w:shd w:val="clear" w:color="auto" w:fill="auto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อำเภอตาพระยา</w:t>
            </w:r>
          </w:p>
        </w:tc>
        <w:tc>
          <w:tcPr>
            <w:tcW w:w="2835" w:type="dxa"/>
            <w:shd w:val="clear" w:color="auto" w:fill="auto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ไหว้บรรพบุรุษ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ทำบุญตักบาตรให้บรรพบุรุษ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>2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. ประเพณีออกพรรษา 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24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ตุลาคม ๒๕6</w:t>
            </w:r>
            <w:r w:rsidRPr="0071662E">
              <w:rPr>
                <w:rFonts w:ascii="TH SarabunIT๙" w:hAnsi="TH SarabunIT๙" w:cs="TH SarabunIT๙"/>
                <w:sz w:val="28"/>
              </w:rPr>
              <w:t>1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(วันขึ้น ๑๕ ค่ำ เดือน ๑๑)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พระอารามหลวง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(ระดับจังหวัด)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การแสดงพระธรรมเทศนา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>3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. งานตักบาตรเทโวโรหนะ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24 - 25 ตุลาคม ๒๕61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(วันขึ้น ๑๕ ค่ำ เดือน ๑๑)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(วันแรม ๑ </w:t>
            </w: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๒ ค่ำ 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เดือน ๑๑)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พระอารามหลวง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วัดศาลาลำดวน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อำเภอเมืองสระแก้ว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 วัดถ้ำเขาฉกรรจ์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ตำบลเขาฉกรรจ์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อำเภอเขาฉกรรจ์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 วัดอนุบรรพต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ตำบลบ้านใหม่หนองไทร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อำเภออรัญประเทศ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ปราสาทเขาโล้น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ตำบลทัพราช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อำเภอตาพระยา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พิธีทำบุญตักบาตร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พิธีออกพรรษาที่ยิ่งใหญ่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4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. ประเพณี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แห่หอปราสาทผึ้ง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เดือน ๑0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วัดเขาน้อยสีชมพู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ตำบลคลองน้ำใส/ </w:t>
            </w:r>
          </w:p>
          <w:p w:rsidR="0071662E" w:rsidRPr="0071662E" w:rsidRDefault="0071662E" w:rsidP="0071662E">
            <w:pPr>
              <w:spacing w:after="0" w:line="240" w:lineRule="auto"/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</w:rPr>
            </w:pPr>
            <w:r w:rsidRPr="0071662E"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  <w:cs/>
              </w:rPr>
              <w:t xml:space="preserve">วัดชนะไชยศรี </w:t>
            </w:r>
          </w:p>
          <w:p w:rsidR="0071662E" w:rsidRPr="0071662E" w:rsidRDefault="0071662E" w:rsidP="0071662E">
            <w:pPr>
              <w:spacing w:after="0" w:line="240" w:lineRule="auto"/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</w:rPr>
            </w:pPr>
            <w:r w:rsidRPr="0071662E"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  <w:cs/>
              </w:rPr>
              <w:t>ตำบลฟากห้วย/</w:t>
            </w:r>
          </w:p>
          <w:p w:rsidR="0071662E" w:rsidRPr="0071662E" w:rsidRDefault="0071662E" w:rsidP="0071662E">
            <w:pPr>
              <w:spacing w:after="0" w:line="240" w:lineRule="auto"/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</w:rPr>
            </w:pPr>
            <w:r w:rsidRPr="0071662E"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  <w:cs/>
              </w:rPr>
              <w:t xml:space="preserve">ตำบลป่าไร่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  <w:cs/>
              </w:rPr>
              <w:t>อำเภออรัญประเทศ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34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วัดราษฎร์นิมิต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ตำบล</w:t>
            </w:r>
            <w:r w:rsidRPr="0071662E">
              <w:rPr>
                <w:rFonts w:ascii="TH SarabunIT๙" w:hAnsi="TH SarabunIT๙" w:cs="TH SarabunIT๙"/>
                <w:spacing w:val="-8"/>
                <w:sz w:val="28"/>
                <w:cs/>
              </w:rPr>
              <w:t>สระแก้ว/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8"/>
                <w:sz w:val="28"/>
                <w:cs/>
              </w:rPr>
              <w:t>บ้านคลองอาราง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ตำบลบ้านแก้ง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อำเภอเมืองสระแก้ว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พิธีแห่หอปราสาทผึ้ง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การประกวดหอปราสาทผึ้ง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ขบวนแห่หอปราสาทผึ้ง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5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ประเพณีทอดกฐิน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(แรม ๑ ค่ำ เดือน ๑๑ ถึง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วันขึ้น ๑๕ ค่ำ เดือน ๑๒)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สมโภชน์องค์กฐิน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ถอดถวายพระกฐิน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ฉลองพระกฐิน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6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ประเพณีลอยกระทง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22 พฤศจิกายน ๒๕61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(วันขึ้น ๑๕ ค่ำ เดือน ๑๒)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เทศบาลเมือง/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เทศบาลตำบล/อบต.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ในพื้นที่จังหวัดสระแก้ว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10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</w:t>
            </w:r>
            <w:r w:rsidRPr="0071662E">
              <w:rPr>
                <w:rFonts w:ascii="TH SarabunIT๙" w:hAnsi="TH SarabunIT๙" w:cs="TH SarabunIT๙"/>
                <w:spacing w:val="-18"/>
                <w:sz w:val="28"/>
                <w:cs/>
              </w:rPr>
              <w:t>วัดในพื้นที่จังหวัดสระแก้ว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การลอยกระทงเพื่อขอขมา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พระแม่คงคา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การประกวดกระทง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การประกวดนางนพมาศ,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หนูน้อยนพมาศ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lastRenderedPageBreak/>
              <w:t>- การแข่งขันกีฬาพื้นบ้าน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การแสดงศิลปวัฒนธรรมพื้นบ้าน และดนตรี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การแสดงและจำหน่ายสินค้าพื้นเมือง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และสินค้าภูมิปัญญา</w:t>
            </w:r>
            <w:r w:rsidRPr="0071662E">
              <w:rPr>
                <w:rFonts w:ascii="TH SarabunIT๙" w:hAnsi="TH SarabunIT๙" w:cs="TH SarabunIT๙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>7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. งานฉลองศาลแม่ย่าซอม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10 ธันวาคม ๒๕61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ศาลเจ้าแม่ย่าซอม หมู่ ๕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ตำบลคลองหาด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อำเภอคลองหาด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พิธีบวงสรวงแม่ย่าซอม,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พระเจ้าทรงธรรม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สักการะแม่ย่าซอม และพระเจ้าทรงธรรม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การแสดงศิลปวัฒนธรรมพื้นบ้าน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8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ประเพณีสมโภชน์ ศาลหลักเมืองจังหวัด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สระแก้ว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 ธันวาคม ๒๕61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บริเวณศาลหลักเมือง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พิธีบวงสรวงศาลหลักเมือง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พิธีปิดทองและสักการะศาลหลักเมือง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71662E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10"/>
                <w:sz w:val="28"/>
                <w:cs/>
              </w:rPr>
              <w:t>และดนตรี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9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. โครงการถนนคนเดิน 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มหกรรมอาหาร 5 ชาติพันธุ์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กุมภาพันธ์ 2562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อำเภออรัญประเทศ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จัดกิจกรรมมหกรรมอาหาร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5 ชาติพันธุ์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ประกอบด้วย อาหารจีน เวียดนาม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กัมพูชา ลาว ญ้อ และอาหารขึ้นชื่อ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อำเภออรัญประเทศ อื่นๆ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กิจกรรมแสดงศิลปวัฒนธรรม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5 ชาติพันธุ์ ได้แก่ จีน เวียดนาม กัมพูชา ลาว ญ้อ 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10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ส่งท้ายปีเก่าวิถีไทย ต้อนรับปีใหม่วิถีธรรม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ind w:left="-165" w:right="-59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๓๑ ธันวาคม</w:t>
            </w:r>
          </w:p>
          <w:p w:rsidR="0071662E" w:rsidRPr="0071662E" w:rsidRDefault="0071662E" w:rsidP="0071662E">
            <w:pPr>
              <w:spacing w:after="0" w:line="240" w:lineRule="auto"/>
              <w:ind w:left="-165" w:right="-5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๒๕61 - ๑ มกราคม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ระดับจังหวัด 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พระอารามหลวง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ทุกอำเภอ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สวดพระพุทธมนต์ข้ามปี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11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วันที่ระลึกสมเด็จ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br/>
              <w:t>พระนเรศวรมหาราช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18 - ๒4 มกราคม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พระบรมราชานุสาวรีย์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พระนเรศวรมหาราช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อำเภอวัฒนานคร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- พิธีบวงสรวงพระบรมราชานุสาวรีย์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สมเด็จพระนเรศวรมหาราช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การวางพวงมาลาถวายสักการะ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การรำถวายสักการะ ประกอบด้วย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๑) รำถวายมือเพื่อถวายสักการะ (ภาคเช้า)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๒) รำอาศิรวีรกษัตริย์ (ภาคค่ำ)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๓) รำบวงสรวงสมเด็จพระนเรศวรมหาราช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การแสดงศิลปวัฒนธรรมพื้นบ้าน (ดนตรี)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71662E">
              <w:rPr>
                <w:rStyle w:val="af1"/>
                <w:rFonts w:ascii="TH SarabunIT๙" w:eastAsia="Calibri" w:hAnsi="TH SarabunIT๙" w:cs="TH SarabunIT๙"/>
                <w:b w:val="0"/>
                <w:bCs w:val="0"/>
                <w:sz w:val="28"/>
                <w:cs/>
              </w:rPr>
              <w:t>นิทรรศการทางด้านศาสนา ศิลปะ และวัฒนธรรม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การประกวดไก่ชน, ไก่พื้นเมือง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lastRenderedPageBreak/>
              <w:t>- การแข่งขันกีฬาชกมวย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ind w:right="-164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lastRenderedPageBreak/>
              <w:t>12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งานประเพณี</w:t>
            </w:r>
          </w:p>
          <w:p w:rsidR="0071662E" w:rsidRPr="0071662E" w:rsidRDefault="0071662E" w:rsidP="0071662E">
            <w:pPr>
              <w:spacing w:after="0" w:line="240" w:lineRule="auto"/>
              <w:ind w:right="-164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บายศรีสู่ขวัญข้าว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6 - 8 กุมภาพันธ์ 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๒๕62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(ขึ้น ๓ ค่ำ 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เดือน ๓)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ตำบลเขาสามสิบ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อำเภอเขาฉกรรจ์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พิธีบายศรีสู่ขวัญข้าว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การประกวดขบวนแห่ และตกแต่งรถ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การประกวดผลิตภัณฑ์ทางการเกษตร</w:t>
            </w:r>
          </w:p>
          <w:p w:rsidR="0071662E" w:rsidRPr="00FF48AB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</w:t>
            </w:r>
            <w:r w:rsidRPr="00FF48AB">
              <w:rPr>
                <w:rFonts w:ascii="TH SarabunIT๙" w:hAnsi="TH SarabunIT๙" w:cs="TH SarabunIT๙"/>
                <w:spacing w:val="-12"/>
                <w:sz w:val="28"/>
                <w:cs/>
              </w:rPr>
              <w:t>นิทรรศการประเพณีบายศรีสู่ขวัญข้าว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71662E">
              <w:rPr>
                <w:rFonts w:ascii="TH SarabunIT๙" w:hAnsi="TH SarabunIT๙" w:cs="TH SarabunIT๙"/>
                <w:sz w:val="28"/>
              </w:rPr>
              <w:t>3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งานสืบสานวัฒนธรรมเบื้องบูรพา และงานกาชาดจังหวัดสระแก้ว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ธันวาคม ๒๕๖๑ - 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กุมภาพันธ์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บริเวณอุทยาพุทธมณฑลสระแก้ว หลังสนามองค์การบริหารส่วนจังหวัดสระแก้ว 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การประกวดขบวนแห่ศิลปวัฒนธรรมท้องถิ่น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ขบวนแห่หลวงพ่อทอง และพิธี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ปิดทองสักการบูชาหลวงพ่อทอง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การแสดงศิลปวัฒนธรรม และการละเล่นพื้นบ้านต่าง ๆ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นิทรรศการทางด้านการศึกษา, ศาสนา ศิลปะ และวัฒนธรรม, สาธารณสุข, การเกษตร, ปศุสัตว์, เทคโนโลยี, อุตสาหกรรม ฯลฯ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จากหน่วยงานภายในจังหวัด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มัจฉากาชาด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การแข่งขันกีฬาพื้นบ้าน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14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ประเพณี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แห่พระบรมสารีริกธาตุ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และสักการะหลวงพ่อขาว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กุมภาพันธ์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วัดนครธรรม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อำเภอวัฒนานคร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แห่พระบรมสารีริกธาตุเพื่อให้ประชาชนได้กราบไหว้ สักการบูชา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สักการะและบูชาหลวงพ่อขาว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การแสดงศิลปวัฒนธรรม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นิทรรศการทางด้านศาสนา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ศิลปะ และวัฒนธรรม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15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ประเพณีส่งเสริมพระพุทธศาสนา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เนื่องในวันมาฆบูชา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ขึ้น ๑๕ ค่ำ 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เดือน ๓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(19 กุมภาพันธ์ ๒๕62)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พระอารามหลวง</w:t>
            </w:r>
            <w:r w:rsidRPr="0071662E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8"/>
                <w:sz w:val="28"/>
                <w:cs/>
              </w:rPr>
              <w:t>อำเภอเมืองสระแก้ว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(ระดับจังหวัด)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ปราสาทสด๊กก๊อกธม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อำเภอโคกสูง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  <w:p w:rsidR="0071662E" w:rsidRPr="00FF48AB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พิธีแห่พระศักดิ์สิทธิ์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การแสดงแสง สี เสียงประวัติศาสตร์ท้องถิ่น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พิธีเวียนเทียนรอบปราสาท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สด๊กก๊อกธม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lastRenderedPageBreak/>
              <w:t>16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ประเพณีบุญข้าวจี่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กุมภาพันธ์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วัดเขาจาน หมู่ ๘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ตำบลท่าเกวียน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อำเภอวัฒนานคร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วัดตาหลังใน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ตำบลตาหลังใน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อำเภอวังน้ำเย็น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ทำบุญตักบาตรด้วยข้าวจี่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17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งานวันชมพู่หวาน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เมืองผลไม้ คนชายแดน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มีนาคม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บริเวณหน้าที่ว่าการ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อำเภอคลองหาด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การประกวดชมพู่หวาน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และผลิตภัณฑ์ทางการเกษตร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การประกวดธิดาชมพู่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นิทรรศการด้านศาสนา ศิลปะ วัฒนธรรม ประเพณี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18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 งานประเพณี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br/>
              <w:t>บุญผะเหวดเทศน์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มหาชาติจังหวัดสระแก้ว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มีนาคม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วัดศาลาลำดวน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ตำบลบ้านแก้ง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(ระดับจังหวัด)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งานบุญผะเหวด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การเทศน์มหาชาติ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การแห่พระเวสสันดรเข้าเมือง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71662E">
              <w:rPr>
                <w:rFonts w:ascii="TH SarabunIT๙" w:hAnsi="TH SarabunIT๙" w:cs="TH SarabunIT๙"/>
                <w:sz w:val="28"/>
              </w:rPr>
              <w:t>9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งานวันแคนตาลูป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ของดีเมืองอรัญ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เมษายน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10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10"/>
                <w:sz w:val="28"/>
                <w:cs/>
              </w:rPr>
              <w:t>บริเวณตลาดหน้าสถานีรถไฟ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อำเภออรัญประเทศ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ขบวนแห่ศิลปวัฒนธรรมท้องถิ่น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การประกวดแคนตาลูป และผลิตภัณฑ์ทางการเกษตร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การประกวดธิดาแคนตาลูป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pacing w:val="-10"/>
                <w:sz w:val="28"/>
                <w:cs/>
              </w:rPr>
              <w:t> นิทรรศการด้านศิลปะ วัฒนธรรมประเพณี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20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. งานสืบสานประเพณีสงกรานต์ วันผู้สูงอายุ 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และครอบครัว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เมษายน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ศาลหลักเมืองจังหวัดสระแก้ว (ระดับจังหวัด)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อำเภอเมืองสระแก้ว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พิธีสรงน้ำพระ</w:t>
            </w:r>
            <w:r w:rsidR="0093746D">
              <w:rPr>
                <w:rFonts w:ascii="TH SarabunIT๙" w:hAnsi="TH SarabunIT๙" w:cs="TH SarabunIT๙"/>
                <w:sz w:val="28"/>
              </w:rPr>
              <w:t>,</w:t>
            </w:r>
            <w:r w:rsidR="009374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รดน้ำขอพรผู้ใหญ่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การละเล่น, กีฬาพื้นบ้าน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21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ประเพณี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แห่เจ้าพ่อพระปรง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br/>
              <w:t>(วันไหลสระแก้ว)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๑๙ เมษายน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ศาลเจ้าพ่อพระปรง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อำเภอเมืองสระแก้ว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ขบวนแห่อัญเชิญเจ้าพ่อพระปรง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เพื่อให้ประชาชนกราบไหว้ สักการบูชา จากศาลเจ้าพ่อพระปรงมายังศาลากลางจังหวัดสระแก้ว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ขบวนแห่พระพุทธรูปศักดิ์สิทธิ์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จาก ๙ อำเภอ ร่วมขบวนกับ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เจ้าพ่อพระปรงให้ประชาชน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กราบไหว้ สักการบูชาสรงน้ำ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วันไหลสระแก้ว (เล่นน้ำสงกรานต์)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71662E">
              <w:rPr>
                <w:rFonts w:ascii="TH SarabunIT๙" w:hAnsi="TH SarabunIT๙" w:cs="TH SarabunIT๙"/>
                <w:sz w:val="28"/>
              </w:rPr>
              <w:t>2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. งานฟื้นฟูประเพณี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สู่ขวัญควาย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14 - 16 พฤษภาคม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โรงเรียนกาสรกสิวิทย์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ตำบลศาลาลำดวน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lastRenderedPageBreak/>
              <w:t>อำเภอเมืองสระแก้ว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lastRenderedPageBreak/>
              <w:t>- ประกวดธิดากาสร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พิธีบายศรีสู่ขวัญควาย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การประกวด “ปั้นควาย”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นิทรรศการด้านศิลปะ วัฒนธรรมประเพณี, และหน่วยงานทางด้านการเกษตรในพื้นที่จังหวัดสระแก้ว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การถ่ายทอดภูมิปัญญาบ้านดิน, การสาธิตการไถนา, การดำนา ฯลฯ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lastRenderedPageBreak/>
              <w:t>23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ประเพณีบุญบั้งไฟ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br/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พฤษภาคม ๒๕62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วัดบ้านทุ่งหินโคน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หมู่ ๑๒ 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ตำบลสระขวัญ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4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อำเภอเมืองสระแก้ว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วัดชัยมงคล ตำบลพระเพลิง อำเภอเขาฉกรรจ์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สนามกีฬา อบต.ตาหลังใน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อำเภอวังน้ำเย็น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- บ้านเขาเลื่อม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อำเภอคลองหาด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ขบวนแห่บั้งไฟสวยงาม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FF48AB">
              <w:rPr>
                <w:rFonts w:ascii="TH SarabunIT๙" w:hAnsi="TH SarabunIT๙" w:cs="TH SarabunIT๙"/>
                <w:spacing w:val="-12"/>
                <w:sz w:val="28"/>
                <w:cs/>
              </w:rPr>
              <w:t>ขบวนแห่บั้งไฟเพื่อขอฝนแบบดั้งเดิม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การประกวดขบวนแห่บั้งไฟสวยงาม/การประกวดจุดบั้งไฟ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นิทรรศการด้านศิลปะ วัฒนธรรมประเพณี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การแสดงและจำหน่ายสินค้าพื้นเมือง และสินค้าภูมิปัญญา</w:t>
            </w:r>
            <w:r w:rsidRPr="0071662E">
              <w:rPr>
                <w:rFonts w:ascii="TH SarabunIT๙" w:hAnsi="TH SarabunIT๙" w:cs="TH SarabunIT๙"/>
                <w:sz w:val="28"/>
              </w:rPr>
              <w:t xml:space="preserve"> OTOP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24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เทศกาลดูผีเสื้อ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ที่ปางสีดา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พฤษภาคม – สิงหาคม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อุทยานแห่งชาติปางสีดา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ตำบลท่าแยก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การประกวดชุดขบวนแห่ผีเสื้อ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การประกวดหุ่นผีเสื้อ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การประกวดภาพถ่ายผีเสื้อ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ประกวดหนูน้อยผีเสื้อ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ประกวดวาดภาพระบายสี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ประกวดแต่งกลอน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 กิจกรรมส่งเสริมการท่องเที่ยว</w:t>
            </w:r>
          </w:p>
          <w:p w:rsidR="0071662E" w:rsidRPr="0071662E" w:rsidRDefault="0071662E" w:rsidP="0071662E">
            <w:pPr>
              <w:spacing w:after="0" w:line="240" w:lineRule="auto"/>
              <w:ind w:right="-186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 การแข่งขันจักรยานเสือภูเขา</w:t>
            </w:r>
          </w:p>
          <w:p w:rsidR="0071662E" w:rsidRPr="0071662E" w:rsidRDefault="0071662E" w:rsidP="0071662E">
            <w:pPr>
              <w:spacing w:after="0" w:line="240" w:lineRule="auto"/>
              <w:ind w:right="-186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 การแสดงศิลปวัฒนธรรมพื้นบ้าน</w:t>
            </w:r>
          </w:p>
          <w:p w:rsidR="0071662E" w:rsidRPr="0071662E" w:rsidRDefault="0071662E" w:rsidP="0071662E">
            <w:pPr>
              <w:spacing w:after="0" w:line="240" w:lineRule="auto"/>
              <w:ind w:right="-186"/>
              <w:rPr>
                <w:rFonts w:ascii="TH SarabunIT๙" w:hAnsi="TH SarabunIT๙" w:cs="TH SarabunIT๙"/>
                <w:spacing w:val="-8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1662E">
              <w:rPr>
                <w:rFonts w:ascii="TH SarabunIT๙" w:hAnsi="TH SarabunIT๙" w:cs="TH SarabunIT๙"/>
                <w:spacing w:val="-8"/>
                <w:sz w:val="28"/>
                <w:cs/>
              </w:rPr>
              <w:t> การบรรยายเรื่องผีเสื้อแห่งผืนป่าตะวันออก</w:t>
            </w:r>
          </w:p>
          <w:p w:rsidR="0071662E" w:rsidRPr="0071662E" w:rsidRDefault="0071662E" w:rsidP="0071662E">
            <w:pPr>
              <w:spacing w:after="0" w:line="240" w:lineRule="auto"/>
              <w:ind w:right="-186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 กิจกรรมในแหล่งเรียนรู้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นิทรรศการด้านศิลปะ วัฒนธรรมประเพณี, ผีเสื้อ, และแหล่งท่องเที่ยวในพื้นที่จังหวัดสระแก้ว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25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. ประเพณีทำบุญกลางบ้าน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พฤษภาคม ๒๕62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(เดือน ๖)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ind w:right="-108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ทุกหมู่บ้านในพื้นที่จังหวัดสระแก้ว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เจริญพุทธมนต์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2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6. ประเพณีส่งเสริมพระพุทธศาสนา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เนื่องในวันวิสาขบูชา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ขึ้น ๑๕ ค่ำ เดือน ๖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13 - 18พฤษภาคม ๒๕62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ทุกวัดในจังหวัดสระแก้ว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เชิญชวนร่วมแต่งกายด้วยชุดขาวปฏิบัติธรรม ในสัปดาห์ส่งเสริมพระพุทธศาสนา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พิธีเวียนเทียน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นิทรรศการโต๊ะหมู่บูชา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การแสดงตนเป็นพุทธมามกะ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การปฏิบัติธรรม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การแสดงพระธรรมเทศนา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กิจกรรมจิตรอาสาทำดีด้วยหัวใจ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lastRenderedPageBreak/>
              <w:t>2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71662E">
              <w:rPr>
                <w:rFonts w:ascii="TH SarabunIT๙" w:hAnsi="TH SarabunIT๙" w:cs="TH SarabunIT๙"/>
                <w:sz w:val="28"/>
              </w:rPr>
              <w:t>.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ประเพณีส่งเสริมพระพุทธศาสนาเนื่องใน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วันวิสาขบูชา และอัฏฐมีบูชา อาเซียนสาน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ขึ้น ๑๕ ค่ำ เดือน ๖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18 พฤษภาคม ๒๕62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ทุกวัดในจังหวัดสระแก้ว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พิธีเวียนเทียน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นิทรรศการโต๊ะหมู่บูชา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การแสดงตนเป็นพุทธมามกะ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การปฏิบัติธรรม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การแสดงพระธรรมเทศนา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กิจกรรมจิตรอาสาทำดีด้วยหัวใจ</w:t>
            </w:r>
          </w:p>
        </w:tc>
      </w:tr>
      <w:tr w:rsidR="0071662E" w:rsidRPr="0071662E" w:rsidTr="008922C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</w:rPr>
              <w:t>2</w:t>
            </w: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8. ประเพณีกวนข้าวทิพย์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ขึ้น ๑๕ ค่ำ เดือน 10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วัดวังสมบูรณ์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  <w:r w:rsidRPr="0071662E">
              <w:rPr>
                <w:rFonts w:ascii="TH SarabunIT๙" w:hAnsi="TH SarabunIT๙" w:cs="TH SarabunIT๙"/>
                <w:spacing w:val="-12"/>
                <w:sz w:val="28"/>
                <w:cs/>
              </w:rPr>
              <w:t>วังสมบูรณ์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pacing w:val="-12"/>
                <w:sz w:val="28"/>
                <w:cs/>
              </w:rPr>
              <w:t>จังหวัดสระแก้ว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- หมู่ 5 บ้านคลองตะเคียนชัย ตำบลทุ่งมหาเจริญ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อำเภอวังน้ำเย็น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พิธีพราหมณ์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พิธีกวนข้าวทิพย์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29. ประเพณีขึ้นเขา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ชาวไทยญ้อ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ขึ้น ๑๕ ค่ำ เดือน ๖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pacing w:val="-4"/>
                <w:sz w:val="28"/>
                <w:cs/>
              </w:rPr>
              <w:t>พฤษภาคม ๒๕62</w:t>
            </w: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วัดเขาน้อยสีชมพู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ตำบลคลองน้ำใส 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br/>
              <w:t>อำเภออรัญประเทศ 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ขึ้นเขาสักการะสิ่งศักดิ์สิทธิ์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3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0. ประเพณีส่งเสริมพระพุทธศาสนา          เนื่องในวันอาสาฬหบูชา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ขึ้น ๑๕ ค่ำ เดือน ๘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16 กรกฎาคม ๒๕62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พระอารามหลวง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(ระดับจังหวัด)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 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พิธีเวียนเทียน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นิทรรศการโต๊ะหมู่บูชา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การแสดงตนเป็นพุทธมามกะ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การปฏิบัติธรรม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การแสดงพระธรรมเทศนา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3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1.ประเพณีส่งเสริมพระพุทธศาสนา          เนื่องในวันอาสาฬหบูชา สานสัมพันธ์อาเซียน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ขึ้น ๑๕ ค่ำ เดือน ๘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16 กรกฎาคม ๒๕62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พระอารามหลวง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(ระดับจังหวัด)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 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พิธีเวียนเทียน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นิทรรศการโต๊ะหมู่บูชา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การแสดงตนเป็นพุทธมามกะ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การปฏิบัติธรรม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 การแสดงพระธรรมเทศนา</w:t>
            </w:r>
          </w:p>
        </w:tc>
      </w:tr>
      <w:tr w:rsidR="0071662E" w:rsidRPr="0071662E" w:rsidTr="008922C3">
        <w:tc>
          <w:tcPr>
            <w:tcW w:w="22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3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>2. ประเพณี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วันเข้าพรรษา </w:t>
            </w:r>
          </w:p>
        </w:tc>
        <w:tc>
          <w:tcPr>
            <w:tcW w:w="2410" w:type="dxa"/>
          </w:tcPr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แรม ๑ ค่ำ เดือน ๘</w:t>
            </w:r>
          </w:p>
          <w:p w:rsidR="0071662E" w:rsidRPr="0071662E" w:rsidRDefault="0071662E" w:rsidP="0071662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17 กรกฎาคม ๒๕62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 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พระอารามหลวง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อำเภอเมืองสระแก้ว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(ระดับจังหวัด)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pacing w:val="-6"/>
                <w:sz w:val="28"/>
                <w:cs/>
              </w:rPr>
              <w:t> ทุกวัดในจังหวัดสระแก้ว</w:t>
            </w:r>
          </w:p>
        </w:tc>
        <w:tc>
          <w:tcPr>
            <w:tcW w:w="2835" w:type="dxa"/>
          </w:tcPr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ทำบุญตักบาตร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พิธีถวายเทียน และผ้าอาบน้ำฝน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71662E">
              <w:rPr>
                <w:rFonts w:ascii="TH SarabunIT๙" w:hAnsi="TH SarabunIT๙" w:cs="TH SarabunIT๙"/>
                <w:sz w:val="28"/>
              </w:rPr>
              <w:t>-</w:t>
            </w:r>
            <w:r w:rsidRPr="0071662E">
              <w:rPr>
                <w:rFonts w:ascii="TH SarabunIT๙" w:hAnsi="TH SarabunIT๙" w:cs="TH SarabunIT๙"/>
                <w:sz w:val="28"/>
                <w:cs/>
              </w:rPr>
              <w:t xml:space="preserve"> การแสดงพระธรรมเทศนา</w:t>
            </w:r>
          </w:p>
          <w:p w:rsidR="0071662E" w:rsidRPr="0071662E" w:rsidRDefault="0071662E" w:rsidP="0071662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662E">
              <w:rPr>
                <w:rFonts w:ascii="TH SarabunIT๙" w:hAnsi="TH SarabunIT๙" w:cs="TH SarabunIT๙"/>
                <w:sz w:val="28"/>
                <w:cs/>
              </w:rPr>
              <w:t>- หล่อเทียน</w:t>
            </w:r>
          </w:p>
        </w:tc>
      </w:tr>
    </w:tbl>
    <w:p w:rsidR="0071662E" w:rsidRPr="0093746D" w:rsidRDefault="0071662E" w:rsidP="0071662E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F48AB" w:rsidRDefault="00FF48AB" w:rsidP="00505F2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F48AB" w:rsidRDefault="00FF48AB" w:rsidP="00505F2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F48AB" w:rsidRDefault="00FF48AB" w:rsidP="00505F2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F48AB" w:rsidRDefault="00FF48AB" w:rsidP="00505F2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F48AB" w:rsidRDefault="00FF48AB" w:rsidP="00505F2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FF48AB" w:rsidRDefault="00FF48AB" w:rsidP="00505F2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063D62" w:rsidRPr="000A5E36" w:rsidRDefault="0080361B" w:rsidP="00505F2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๑.๑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8432F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63D62"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วิสัยทัศน์จังหวัด</w:t>
      </w:r>
      <w:r w:rsidR="00CE4060"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สระแก้ว</w:t>
      </w:r>
    </w:p>
    <w:p w:rsidR="008432F4" w:rsidRDefault="007E3975" w:rsidP="008432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eastAsia="Times New Roman" w:hAnsi="TH SarabunIT๙" w:cs="TH SarabunIT๙" w:hint="cs"/>
          <w:sz w:val="32"/>
          <w:szCs w:val="32"/>
          <w:cs/>
        </w:rPr>
        <w:t>“</w:t>
      </w:r>
      <w:r w:rsidR="008432F4" w:rsidRPr="008432F4">
        <w:rPr>
          <w:rFonts w:ascii="TH SarabunIT๙" w:hAnsi="TH SarabunIT๙" w:cs="TH SarabunIT๙"/>
          <w:sz w:val="32"/>
          <w:szCs w:val="32"/>
          <w:cs/>
        </w:rPr>
        <w:t>เมืองชายแดนแห่งความสุข ถิ่นเกษตรปลอดภัย</w:t>
      </w:r>
      <w:r w:rsidR="00843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63D62" w:rsidRPr="000A5E36" w:rsidRDefault="008432F4" w:rsidP="008432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32F4">
        <w:rPr>
          <w:rFonts w:ascii="TH SarabunIT๙" w:hAnsi="TH SarabunIT๙" w:cs="TH SarabunIT๙"/>
          <w:sz w:val="32"/>
          <w:szCs w:val="32"/>
          <w:cs/>
        </w:rPr>
        <w:t>แหล่งท่องเที่ยวเชิงนิเวศและอารยธรรมโบราณ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32F4">
        <w:rPr>
          <w:rFonts w:ascii="TH SarabunIT๙" w:hAnsi="TH SarabunIT๙" w:cs="TH SarabunIT๙"/>
          <w:sz w:val="32"/>
          <w:szCs w:val="32"/>
          <w:cs/>
        </w:rPr>
        <w:t>เขตเศรษฐกิจพิเศษสระแก้วมั่นคง</w:t>
      </w:r>
      <w:r w:rsidR="007E3975" w:rsidRPr="000A5E36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7E3975" w:rsidRPr="000A5E36" w:rsidRDefault="0091510D" w:rsidP="0091510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๑.1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8432F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E3975"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พันธกิจจังหวัดสระแก้ว</w:t>
      </w:r>
    </w:p>
    <w:p w:rsidR="008432F4" w:rsidRPr="008432F4" w:rsidRDefault="008432F4" w:rsidP="008432F4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ปฏิบัติภารกิจตามที่กฎหมายกำหนดให้บรรลุผลตามหลักการบริหารจัดการบ้านเมืองที่ดีเพื่อประโยชน์สุขของประชาชน</w:t>
      </w:r>
    </w:p>
    <w:p w:rsidR="008432F4" w:rsidRPr="008432F4" w:rsidRDefault="008432F4" w:rsidP="008432F4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พัฒนาการเกษตรให้มีประสิทธิภาพ เป็นแหล่งผลิตสินค้าการเกษตร โดยการเพิ่มผลผลิตทางการเกษตร การแปรรูป การพัฒนาคุณภาพ และส่งเสริมเกษตรปลอดภัย</w:t>
      </w:r>
    </w:p>
    <w:p w:rsidR="008432F4" w:rsidRPr="008432F4" w:rsidRDefault="008432F4" w:rsidP="008432F4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พัฒนาการท่องเที่ยวให้มีคุณภาพ ปลอดภัย อำนวยความสะดวก และสร้างรายได้ให้แก่ประชาชนในพื้นที่</w:t>
      </w:r>
    </w:p>
    <w:p w:rsidR="008432F4" w:rsidRPr="008432F4" w:rsidRDefault="008432F4" w:rsidP="008432F4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พัฒนาด้านเศรษฐกิจ การค้า สังคมและสิ่งแวดล้อม ในการรองรับการเป็นเขตเศรษฐกิจพิเศษสระแก้ว</w:t>
      </w:r>
    </w:p>
    <w:p w:rsidR="008432F4" w:rsidRPr="008432F4" w:rsidRDefault="008432F4" w:rsidP="008432F4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รักษาความมั่นคงและแก้ไขปัญหาภัยคุกคามในพื้นที่ชายแดนและเขตเศรษฐกิจพิเศษ รวมทั้งสร้างความสัมพันธ์อันดีกับประเทศเพื่อนบ้าน</w:t>
      </w:r>
    </w:p>
    <w:p w:rsidR="007E3975" w:rsidRPr="000A5E36" w:rsidRDefault="008432F4" w:rsidP="0091510D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ปรับสมดุลและเพิ่มประสิทธิภาพการบริหารจัดการภาครัฐ</w:t>
      </w:r>
    </w:p>
    <w:p w:rsidR="0091510D" w:rsidRPr="000A5E36" w:rsidRDefault="0091510D" w:rsidP="0091510D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๑.13 </w:t>
      </w:r>
      <w:r w:rsidRPr="000A5E3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ยุทธศาสตร์การพัฒนาจังหวัดสระแก้ว</w:t>
      </w:r>
    </w:p>
    <w:p w:rsidR="0091510D" w:rsidRPr="000A5E36" w:rsidRDefault="0091510D" w:rsidP="0091510D">
      <w:pPr>
        <w:spacing w:after="0" w:line="240" w:lineRule="auto"/>
        <w:ind w:firstLine="64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A5E36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ประเด็นยุทธศาสตร์ที่</w:t>
      </w:r>
      <w:r w:rsidR="008432F4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0A5E36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>1</w:t>
      </w:r>
      <w:r w:rsidR="004D4117" w:rsidRPr="000A5E36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 </w:t>
      </w:r>
      <w:r w:rsidR="008432F4"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เสริมสร้างกระบวนการ เรียนรู้และสภาพแวดล้อม ของประชาชนให้สามารถปรับตัว ประกอบอาชีพและมีสภาพแวดล้อม และคุณภาพชีวิตที่ดี</w:t>
      </w:r>
    </w:p>
    <w:p w:rsidR="0091510D" w:rsidRPr="000A5E36" w:rsidRDefault="0091510D" w:rsidP="0091510D">
      <w:pPr>
        <w:spacing w:after="0" w:line="240" w:lineRule="auto"/>
        <w:ind w:firstLine="64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ส่งเสริมการดำรงชีวิตของประชาชนตามหลักปรัชญาของเศรษฐกิจพอเพียง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เสริมสร้างความเข้มแข็งให้สถาบันครอบครัวและชุมชนการประพฤติตนตามหลักศาสนา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มีอนามัยสิ่งแวดล้อมและสุขภาวะที่ดี รวมทั้งการป้องกันและปราบปรามยาเสพติด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ส่งเสริมอาชีพ รายได้ การมีงานทำและมีสวัสดิการ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พัฒนาระบบโครงสร้างพื้นฐานให้มีความสมบูรณ์ เพื่อให้ประชาชนมีรายได้และคุณภาพชีวิตดีขึ้น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ส่งเสริมการอนุรักษ์และพัฒนาคุณภาพสิ่งแวดล้อมโดยการมีส่วนร่วมของชุมชน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๗.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ยกระดับมาตรฐานการศึกษา ทั้งในและนอกระบบ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๘.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ส่งเสริมและพัฒนาโครงการตามแนวพระราชดำริ</w:t>
      </w:r>
    </w:p>
    <w:p w:rsidR="0091510D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๙. </w:t>
      </w:r>
      <w:r w:rsidRPr="008432F4">
        <w:rPr>
          <w:rFonts w:ascii="TH SarabunIT๙" w:eastAsia="Times New Roman" w:hAnsi="TH SarabunIT๙" w:cs="TH SarabunIT๙"/>
          <w:sz w:val="32"/>
          <w:szCs w:val="32"/>
          <w:cs/>
        </w:rPr>
        <w:t>เพิ่มประสิทธิภาพการบริหารจัดการภาครัฐในการบริหารและ ให้บริการประชาชน</w:t>
      </w:r>
    </w:p>
    <w:p w:rsidR="008432F4" w:rsidRPr="008432F4" w:rsidRDefault="008432F4" w:rsidP="008432F4">
      <w:pPr>
        <w:spacing w:after="0" w:line="240" w:lineRule="auto"/>
        <w:ind w:firstLine="644"/>
        <w:rPr>
          <w:rFonts w:ascii="TH SarabunIT๙" w:eastAsia="Times New Roman" w:hAnsi="TH SarabunIT๙" w:cs="TH SarabunIT๙"/>
          <w:sz w:val="12"/>
          <w:szCs w:val="12"/>
        </w:rPr>
      </w:pPr>
    </w:p>
    <w:p w:rsidR="0091510D" w:rsidRPr="000A5E36" w:rsidRDefault="0091510D" w:rsidP="0091510D">
      <w:pPr>
        <w:tabs>
          <w:tab w:val="left" w:pos="630"/>
        </w:tabs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</w:rPr>
        <w:t>2 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ปรับปรุงปัจจัยและกระบวนการ ผลิตสินค้าเกษตรปลอดภัยให้ได้ คุณภาพมาตรฐานสากล</w:t>
      </w:r>
    </w:p>
    <w:p w:rsidR="0091510D" w:rsidRPr="000A5E36" w:rsidRDefault="0091510D" w:rsidP="0091510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๑.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พัฒนาแหล่งน้ำ และระบบชลประทาน ตลอดจนฟื้นฟู และปรับปรุงดินให้มีความอุดมสมบูรณ์เพิ่มขึ้น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๒.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ส่งเสริมอุตสาหกรรมการแปรรูปและบรรจุภัณฑ์เพื่อเพิ่มมูลค่า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๓.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พัฒนาคุณภาพผลผลิตให้ปลอดภัยได้มาตรฐานสากล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๔.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สร้างมูลค่าเพิ่มของสินค้าเกษตร โดยการสนับสนุนการวิจัยและพัฒนาเทคโนโลยีในการปรับปรุงคุณภาพ ชนิดและราคาของสินค้าเกษตรให้มีมูลค่าเพิ่มขึ้น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๕.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ยกระดับมาตรฐานการผลิตสินค้าเกษตรสู่มาตรฐานสากล ด้วยการถ่ายทอดความรู้แก่เกษตรกรเพื่อปรับปรุงปัจจัยการผลิตให้มีประสิทธิภาพ เช่น การผลิตปุ๋ยอินทรีย์ การจัดหาพันธุ์พืชและสัตว์ที่ดี เพื่อลดการใช้สารเคมี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lastRenderedPageBreak/>
        <w:t xml:space="preserve">๖.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ส่งเสริมระบบการปลูกพืชปศุสัตว์ และประมงที่ปลอดภัย เช่น เกษตรทฤษฎีใหม่ และเกษตรผสมผสาน</w:t>
      </w:r>
    </w:p>
    <w:p w:rsid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๗. </w:t>
      </w:r>
      <w:r w:rsidRPr="008432F4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ส่งเสริมการประชาสัมพันธ์และการตลาดเกษตรปลอดภัย ทั้งในประเทศและต่างประเทศ</w:t>
      </w:r>
    </w:p>
    <w:p w:rsidR="008432F4" w:rsidRPr="008432F4" w:rsidRDefault="008432F4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4"/>
          <w:sz w:val="12"/>
          <w:szCs w:val="12"/>
        </w:rPr>
      </w:pPr>
    </w:p>
    <w:p w:rsidR="0091510D" w:rsidRPr="000A5E36" w:rsidRDefault="0091510D" w:rsidP="008432F4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4D4117"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 </w:t>
      </w: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="004D4117"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 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ฟื้นฟูแหล่งท่องเที่ยว ให้มีความปลอดภัย และปรับ</w:t>
      </w:r>
      <w:r w:rsidR="008432F4">
        <w:rPr>
          <w:rFonts w:ascii="TH SarabunIT๙" w:eastAsia="Times New Roman" w:hAnsi="TH SarabunIT๙" w:cs="TH SarabunIT๙"/>
          <w:sz w:val="32"/>
          <w:szCs w:val="32"/>
          <w:cs/>
        </w:rPr>
        <w:t>ปรุงสิ่งอำนวยความสะดวกเสริมสร้า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งสภาพแวดล้อมให้เอื้อต่อการเป็นแหล่งท่องเที่ยว เชิงนิเวศและเชื่อมโยงอารยธรรมโบราณ</w:t>
      </w:r>
    </w:p>
    <w:p w:rsidR="0091510D" w:rsidRPr="000A5E36" w:rsidRDefault="0091510D" w:rsidP="004D411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8432F4" w:rsidRPr="008432F4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พัฒนาสิ่งอำนวยความสะดวกและบริการด้านการท่องเที่ยวให้เพียงพอ และได้มาตรฐานปลอดภัยถูกสุขลักษณะ ในราคาที่เหมาะสม ยุติธรรมให้กับ นักท่องเที่ยว</w:t>
      </w:r>
    </w:p>
    <w:p w:rsidR="008432F4" w:rsidRPr="008432F4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ส่งเสริมเครือข่ายภาคประชาชนให้เข้ามามีส่วนร่วมด้านการท่องเที่ยว และสร้างเครือข่ายเชื่อมโยงการท่องเที่ยว ทั้งในและต่างประเทศ</w:t>
      </w:r>
    </w:p>
    <w:p w:rsidR="008432F4" w:rsidRPr="008432F4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พัฒนาศักยภาพแหล่งท่องเที่ยวด้วยการฟื้นฟูและจัดระเบียบให้คงสภาพ การเป็นแหล่งท่องเที่ยวที่สวยงามและหลากหลายโดยเฉพาะด้านวัฒนธรรม และประวัติศาสตร์</w:t>
      </w:r>
    </w:p>
    <w:p w:rsidR="008432F4" w:rsidRPr="008432F4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พัฒนาระบบฐานข้อมูลสารสนเทศด้านการท่องเที่ยว</w:t>
      </w:r>
    </w:p>
    <w:p w:rsidR="008432F4" w:rsidRPr="008432F4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ประชาสัมพันธ์เชิงรุกเพื่อส่งเสริมการท่องเที่ยว</w:t>
      </w:r>
    </w:p>
    <w:p w:rsidR="008432F4" w:rsidRPr="008432F4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ส่งเสริมพัฒนาบุคลากรด้านการท่องเที่ยวและผู้ประกอบการธุรกิจด้าน การท่องเที่ยว</w:t>
      </w:r>
    </w:p>
    <w:p w:rsidR="009331EF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="008432F4" w:rsidRPr="008432F4">
        <w:rPr>
          <w:rFonts w:ascii="TH SarabunIT๙" w:eastAsia="Times New Roman" w:hAnsi="TH SarabunIT๙" w:cs="TH SarabunIT๙"/>
          <w:sz w:val="32"/>
          <w:szCs w:val="32"/>
          <w:cs/>
        </w:rPr>
        <w:t>พัฒนากิจกรรมและรูปแบบการท่องเที่ยวให้หลากหลาย เพื่อเพิ่มทาง เลือกในการท่องเที่ยวโดยเฉพาะการแพทย์แผนไทยและการเชื่อมโยงกับ อารยธรรมโบราณ</w:t>
      </w:r>
    </w:p>
    <w:p w:rsidR="009331EF" w:rsidRPr="009331EF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:rsidR="0091510D" w:rsidRPr="000A5E36" w:rsidRDefault="009331EF" w:rsidP="008432F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91510D" w:rsidRPr="000A5E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4D4117"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 </w:t>
      </w:r>
      <w:r w:rsidR="0091510D" w:rsidRPr="000A5E36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="004D4117"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 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เพิ่มประสิทธิภาพระบบโครงสร้าง พื้นฐาน การส่งเสริมการค้า การลงทุน พัฒนาเศรษฐกิจ การบริหารจัดการด้านสังคมและ สิ่งแวดล้อม เพื่อรองรับ การพัฒนาเขตเศรษฐกิจพิเศษสระแก้ว</w:t>
      </w:r>
    </w:p>
    <w:p w:rsidR="0091510D" w:rsidRPr="000A5E36" w:rsidRDefault="0091510D" w:rsidP="004D411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9331EF" w:rsidRPr="009331EF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๑.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พัฒนาโครงสร้างพื้นฐานเพื่อรองรับการลงทุน การจราจร และการขนส่งสินค้าในการเป็นเขตเศรษฐกิจพิเศษสระแก้ว ทั้งการก่อสร้างและขยายช่องทางถนนและระบบรางเชื่อมโยง กับจังหวัดใกล้เคียง และประเทศเพื่อนบ้าน</w:t>
      </w:r>
    </w:p>
    <w:p w:rsidR="009331EF" w:rsidRPr="009331EF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๒.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ส่งเสริมและสร้างบรรยากาศในการค้า การลงทุน และชักจูงให้ผู้ประกอบการ นักลงทุน มาดำเนินกิจการใน เขตเศรษฐกิจพิเศษสระแก้ว</w:t>
      </w:r>
    </w:p>
    <w:p w:rsidR="009331EF" w:rsidRPr="009331EF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๓.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อำนวยความสะดวกด้านการค้าชายแดน พิธีการศุลกากร การตรวจคนเข้าเมือง การสร้างคลังสินค้า และการอนุญาตให้ใช้ แรงงานต่างด้าว โดยดำเนินการให้ได้มาตรฐานเป็นสากล มีประสิทธิภาพ ประหยัด รวดเร็ว มีคุณภาพ ลดขั้นตอน และทันเวลา</w:t>
      </w:r>
    </w:p>
    <w:p w:rsidR="009331EF" w:rsidRPr="009331EF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๔.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พัฒนาระบบการให้บริการสุขภาพและการศึกษา ผลิตและพัฒนาฝีมือแรงงานของบุคลากรให้ตรงตาม ตลาดแรงงาน</w:t>
      </w:r>
    </w:p>
    <w:p w:rsidR="009331EF" w:rsidRPr="009331EF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๕.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เตรียมการรองรับกับการเปลี่ยนแปลงในการดำรงชีวิต การประกอบอาชีพการอยู่อาศัย การพัฒนาคุณภาพชีวิตที่ จะเกิดในเขตเศรษฐกิจพิเศษสระแก้ว</w:t>
      </w:r>
    </w:p>
    <w:p w:rsidR="009331EF" w:rsidRPr="009331EF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๖.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พัฒนาระบบฐานข้อมูลด้านโครงสร้างพื้นฐาน ผังเมือง การค้า การลงทุน แรงงาน สาธารณสุข และสิ่งแวดล้อม ในเขตเศรษฐกิจพิเศษสระแก้ว รวมทั้งการจัดตั้งศูนย์ บริการเบ็ดเสร็จ (</w:t>
      </w:r>
      <w:r w:rsidRPr="009331EF">
        <w:rPr>
          <w:rFonts w:ascii="TH SarabunIT๙" w:eastAsia="Times New Roman" w:hAnsi="TH SarabunIT๙" w:cs="TH SarabunIT๙"/>
          <w:sz w:val="32"/>
          <w:szCs w:val="32"/>
        </w:rPr>
        <w:t>One Stop Service - OSS)</w:t>
      </w:r>
    </w:p>
    <w:p w:rsidR="0035639D" w:rsidRPr="000A5E36" w:rsidRDefault="009331EF" w:rsidP="009331EF">
      <w:pPr>
        <w:tabs>
          <w:tab w:val="num" w:pos="7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๗.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เตรียมการรองรับการตั้งนิคมอุตสาหกรรมในเขต เศรษฐกิจพิเศษสระแก้วให้เป็นอุตสาหกรรมเชิงนิเวศ</w:t>
      </w:r>
    </w:p>
    <w:p w:rsidR="0035639D" w:rsidRPr="000A5E36" w:rsidRDefault="009331EF" w:rsidP="00374A1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35639D" w:rsidRPr="000A5E3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374A1F"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 </w:t>
      </w:r>
      <w:r w:rsidR="0035639D" w:rsidRPr="000A5E36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="00374A1F" w:rsidRPr="000A5E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 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ปรับปรุงปัจจัยและกระบวนการ ผลิตสินค้าเกษตรปลอดภัยให้ได้ คุณภาพมาตรฐานสากล</w:t>
      </w:r>
    </w:p>
    <w:p w:rsidR="0035639D" w:rsidRPr="000A5E36" w:rsidRDefault="0035639D" w:rsidP="00374A1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A5E3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:rsidR="009331EF" w:rsidRPr="009331EF" w:rsidRDefault="009331EF" w:rsidP="009331E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เสริมสร้างความมั่นคงปลอดภัยจากภัยคุกคามในพื้นที่จังหวัดชายแดน</w:t>
      </w:r>
    </w:p>
    <w:p w:rsidR="009331EF" w:rsidRPr="009331EF" w:rsidRDefault="009331EF" w:rsidP="009331E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เสริมสร้างความสัมพันธ์ที่ดีในระดับท้องถิ่นกับประเทศเพื่อนบ้าน</w:t>
      </w:r>
    </w:p>
    <w:p w:rsidR="009331EF" w:rsidRPr="009331EF" w:rsidRDefault="009331EF" w:rsidP="009331E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เสริมสร้างคนและชุมชนให้มีจิตสำนึก รู้ตระหนักในด้านความมั่นคง</w:t>
      </w:r>
    </w:p>
    <w:p w:rsidR="0091510D" w:rsidRPr="000A5E36" w:rsidRDefault="009331EF" w:rsidP="009331E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๔. </w:t>
      </w:r>
      <w:r w:rsidRPr="009331EF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พัฒนาระบบฐานข้อมูลด้านความมั่นคง ให้มีความครบถ้วนสมบูรณ์สามารถใช้งานได้ทันทีและเชื่อมโยงกับฐานข้อมูลของหน่วยงานต่าง ๆ</w:t>
      </w:r>
    </w:p>
    <w:p w:rsidR="00322E04" w:rsidRPr="000A5E36" w:rsidRDefault="00322E04" w:rsidP="00322E04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๑.1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ข้อมูลการประสานงานจังหวัดสระแก้ว</w:t>
      </w:r>
    </w:p>
    <w:p w:rsidR="00322E04" w:rsidRPr="000A5E36" w:rsidRDefault="00322E04" w:rsidP="00322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ชื่อจังหวัดสระแก้ว สถานที่ตั้ง ศาลากลางจังหวัดสระแก้ว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ถนนสุวรรณสร ตำบลท่าเกษม อำเภอเมืองสระแก้ว จังหวัดสระแก้ว</w:t>
      </w:r>
    </w:p>
    <w:p w:rsidR="00322E04" w:rsidRPr="000A5E36" w:rsidRDefault="00322E04" w:rsidP="00322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 xml:space="preserve">ชื่อผู้ประสานงาน </w:t>
      </w:r>
      <w:r w:rsidR="008432F4">
        <w:rPr>
          <w:rFonts w:ascii="TH SarabunIT๙" w:hAnsi="TH SarabunIT๙" w:cs="TH SarabunIT๙" w:hint="cs"/>
          <w:sz w:val="32"/>
          <w:szCs w:val="32"/>
          <w:cs/>
        </w:rPr>
        <w:t>นายวัชรพงศ์ รัตนพร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ตำแหน่งนักวิชาการวัฒนธรรม</w:t>
      </w:r>
      <w:r w:rsidR="008432F4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</w:p>
    <w:p w:rsidR="00322E04" w:rsidRPr="000A5E36" w:rsidRDefault="00322E04" w:rsidP="00322E0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สำนักงานวัฒนธรรมจังหวัดสระแก้ว โทร ๐๓๗-๔๒๕-๐๒๙-๓๐</w:t>
      </w:r>
    </w:p>
    <w:p w:rsidR="00322E04" w:rsidRPr="000A5E36" w:rsidRDefault="00322E04" w:rsidP="00322E0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10D" w:rsidRPr="000A5E36" w:rsidRDefault="0091510D" w:rsidP="0035639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10D" w:rsidRPr="000A5E36" w:rsidRDefault="0091510D" w:rsidP="007E39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10D" w:rsidRPr="000A5E36" w:rsidRDefault="0091510D" w:rsidP="007E39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510D" w:rsidRPr="000A5E36" w:rsidRDefault="0091510D" w:rsidP="007E39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3975" w:rsidRPr="000A5E36" w:rsidRDefault="007E3975" w:rsidP="007E39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3975" w:rsidRPr="000A5E36" w:rsidRDefault="007E3975" w:rsidP="007E39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3975" w:rsidRPr="000A5E36" w:rsidRDefault="007E3975" w:rsidP="007E397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68F7" w:rsidRPr="000A5E36" w:rsidRDefault="00D768F7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68F7" w:rsidRPr="000A5E36" w:rsidRDefault="00D768F7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68F7" w:rsidRPr="000A5E36" w:rsidRDefault="00D768F7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68F7" w:rsidRPr="000A5E36" w:rsidRDefault="00D768F7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68F7" w:rsidRPr="000A5E36" w:rsidRDefault="00D768F7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68F7" w:rsidRPr="000A5E36" w:rsidRDefault="00D768F7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Default="000E01B6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F48AB" w:rsidRDefault="00FF48AB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F48AB" w:rsidRDefault="00FF48AB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F48AB" w:rsidRDefault="00FF48AB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F48AB" w:rsidRPr="000A5E36" w:rsidRDefault="00FF48AB" w:rsidP="00063D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E01B6" w:rsidRPr="000A5E36" w:rsidRDefault="000E01B6" w:rsidP="007C1F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 ๒</w:t>
      </w:r>
    </w:p>
    <w:p w:rsidR="000E01B6" w:rsidRPr="000A5E36" w:rsidRDefault="000E01B6" w:rsidP="007C1F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การประเมินสถานภาพด้านการส่งเสริมคุณธรรมจังหวัดสระแก้ว</w:t>
      </w:r>
    </w:p>
    <w:p w:rsidR="000E01B6" w:rsidRPr="009331EF" w:rsidRDefault="000E01B6" w:rsidP="000E01B6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</w:p>
    <w:p w:rsidR="000E01B6" w:rsidRPr="000A5E36" w:rsidRDefault="000E01B6" w:rsidP="000E01B6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การวิเคราะห์จุดแข็ง จุดอ่อน โอกาส และภาวะคุกคาม/อุปสรรคในการส่งเสริมคุณธรรม</w:t>
      </w:r>
    </w:p>
    <w:p w:rsidR="000E01B6" w:rsidRPr="000A5E36" w:rsidRDefault="000E01B6" w:rsidP="000E01B6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การจัดทำแผนแม่บทส่งเสริมคุณธรรมจังหวัดสระแก้ว ฉบับที่ ๑ (พ.ศ. ๒๕๕๙</w:t>
      </w:r>
      <w:r w:rsidR="007C1F0E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-</w:t>
      </w:r>
      <w:r w:rsidR="007C1F0E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๒๕๖๔)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ที่จะส่งผลต่อการกำหนดประเด็นยุทธศาสตร์และศักยภาพในการขับเคลื่อนการดำเนินงานให้เกิดประสิทธิผล เพราะฉะนั้น ในการจัดทำแผนแม่บทฯ นี้ </w:t>
      </w:r>
      <w:r w:rsidRPr="000A5E36">
        <w:rPr>
          <w:rFonts w:ascii="TH SarabunIT๙" w:eastAsia="Times New Roman" w:hAnsi="TH SarabunIT๙" w:cs="TH SarabunIT๙"/>
          <w:sz w:val="32"/>
          <w:szCs w:val="32"/>
          <w:cs/>
        </w:rPr>
        <w:t>จังหวัดสระแก้ว</w:t>
      </w:r>
      <w:r w:rsidRPr="000A5E36">
        <w:rPr>
          <w:rFonts w:ascii="TH SarabunIT๙" w:hAnsi="TH SarabunIT๙" w:cs="TH SarabunIT๙"/>
          <w:sz w:val="32"/>
          <w:szCs w:val="32"/>
          <w:cs/>
        </w:rPr>
        <w:t>จึงได้วิเคราะห์สภาพแวดล้อมและศักยภาพในการส่งเสริมคุณธรรมในจังหวัด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ใน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๔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คือ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จุดอ่อน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โอกาส และภาวะคุกคาม/อุปสรรค โดยมีรายละเอียด ดังต่อไปนี้</w:t>
      </w:r>
    </w:p>
    <w:p w:rsidR="000E01B6" w:rsidRPr="000A5E36" w:rsidRDefault="000E01B6" w:rsidP="000E01B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๑.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 จุดแข็ง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 xml:space="preserve">Strengths) </w:t>
      </w:r>
    </w:p>
    <w:p w:rsidR="000E01B6" w:rsidRPr="000A5E36" w:rsidRDefault="000E01B6" w:rsidP="000E01B6">
      <w:pPr>
        <w:pStyle w:val="a6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๑.๑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จังหวัดสระแก้ว มีศาสนสถานที่สำคัญซึ่งเป็นศูนย์รวมทางจิตใจในจังหวัด  </w:t>
      </w:r>
    </w:p>
    <w:p w:rsidR="000E01B6" w:rsidRPr="000A5E36" w:rsidRDefault="000E01B6" w:rsidP="000E01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ab/>
        <w:t>๑.๒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จังหวัดสระแก้ว</w:t>
      </w:r>
      <w:r w:rsidR="00336B35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ยึดหลัก 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0A5E36">
        <w:rPr>
          <w:rFonts w:ascii="TH SarabunIT๙" w:hAnsi="TH SarabunIT๙" w:cs="TH SarabunIT๙"/>
          <w:sz w:val="32"/>
          <w:szCs w:val="32"/>
        </w:rPr>
        <w:t xml:space="preserve">” 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ที่มุ่งให้ 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>คนเป็นศูนย์กลางของการพัฒนา</w:t>
      </w:r>
      <w:r w:rsidRPr="000A5E36">
        <w:rPr>
          <w:rFonts w:ascii="TH SarabunIT๙" w:hAnsi="TH SarabunIT๙" w:cs="TH SarabunIT๙"/>
          <w:sz w:val="32"/>
          <w:szCs w:val="32"/>
        </w:rPr>
        <w:t>”</w:t>
      </w:r>
      <w:r w:rsidRPr="000A5E36">
        <w:rPr>
          <w:rFonts w:ascii="TH SarabunIT๙" w:hAnsi="TH SarabunIT๙" w:cs="TH SarabunIT๙"/>
          <w:sz w:val="32"/>
          <w:szCs w:val="32"/>
          <w:cs/>
        </w:rPr>
        <w:t> และ </w:t>
      </w:r>
      <w:r w:rsidRPr="000A5E36">
        <w:rPr>
          <w:rFonts w:ascii="TH SarabunIT๙" w:hAnsi="TH SarabunIT๙" w:cs="TH SarabunIT๙"/>
          <w:sz w:val="32"/>
          <w:szCs w:val="32"/>
        </w:rPr>
        <w:t>“</w:t>
      </w:r>
      <w:r w:rsidRPr="000A5E36">
        <w:rPr>
          <w:rFonts w:ascii="TH SarabunIT๙" w:hAnsi="TH SarabunIT๙" w:cs="TH SarabunIT๙"/>
          <w:sz w:val="32"/>
          <w:szCs w:val="32"/>
          <w:cs/>
        </w:rPr>
        <w:t>สร้างสมดุลการพัฒนา</w:t>
      </w:r>
      <w:r w:rsidRPr="000A5E36">
        <w:rPr>
          <w:rFonts w:ascii="TH SarabunIT๙" w:hAnsi="TH SarabunIT๙" w:cs="TH SarabunIT๙"/>
          <w:sz w:val="32"/>
          <w:szCs w:val="32"/>
        </w:rPr>
        <w:t>”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 ในทุกมิติ โดยมีโรงเรียนกาสรกสิวิทย์ </w:t>
      </w:r>
      <w:r w:rsidR="00010B06" w:rsidRPr="000A5E36">
        <w:rPr>
          <w:rFonts w:ascii="TH SarabunIT๙" w:hAnsi="TH SarabunIT๙" w:cs="TH SarabunIT๙"/>
          <w:sz w:val="32"/>
          <w:szCs w:val="32"/>
          <w:cs/>
        </w:rPr>
        <w:t xml:space="preserve">ตำบลศาลาลำดวน </w:t>
      </w:r>
      <w:r w:rsidR="00010B06" w:rsidRPr="000A5E3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อำเภอเมืองสระแก้ว, </w:t>
      </w:r>
      <w:r w:rsidR="00AB7058" w:rsidRPr="000A5E36">
        <w:rPr>
          <w:rFonts w:ascii="TH SarabunIT๙" w:hAnsi="TH SarabunIT๙" w:cs="TH SarabunIT๙"/>
          <w:spacing w:val="-8"/>
          <w:sz w:val="32"/>
          <w:szCs w:val="32"/>
          <w:cs/>
        </w:rPr>
        <w:t>โครงการอ่างเก็บน้ำคลองช่องกล่ำ</w:t>
      </w:r>
      <w:r w:rsidR="006D3164" w:rsidRPr="000A5E36">
        <w:rPr>
          <w:rFonts w:ascii="TH SarabunIT๙" w:hAnsi="TH SarabunIT๙" w:cs="TH SarabunIT๙"/>
          <w:spacing w:val="-8"/>
          <w:sz w:val="32"/>
          <w:szCs w:val="32"/>
          <w:cs/>
        </w:rPr>
        <w:t> </w:t>
      </w:r>
      <w:r w:rsidR="00AB7058" w:rsidRPr="000A5E36">
        <w:rPr>
          <w:rFonts w:ascii="TH SarabunIT๙" w:hAnsi="TH SarabunIT๙" w:cs="TH SarabunIT๙"/>
          <w:spacing w:val="-8"/>
          <w:sz w:val="32"/>
          <w:szCs w:val="32"/>
          <w:cs/>
        </w:rPr>
        <w:t>(ตอนบน)</w:t>
      </w:r>
      <w:r w:rsidR="006D3164" w:rsidRPr="000A5E36">
        <w:rPr>
          <w:rFonts w:ascii="TH SarabunIT๙" w:hAnsi="TH SarabunIT๙" w:cs="TH SarabunIT๙"/>
          <w:spacing w:val="-8"/>
          <w:sz w:val="32"/>
          <w:szCs w:val="32"/>
          <w:cs/>
        </w:rPr>
        <w:t> </w:t>
      </w:r>
      <w:r w:rsidR="00AB7058" w:rsidRPr="000A5E36">
        <w:rPr>
          <w:rFonts w:ascii="TH SarabunIT๙" w:hAnsi="TH SarabunIT๙" w:cs="TH SarabunIT๙"/>
          <w:spacing w:val="-8"/>
          <w:sz w:val="32"/>
          <w:szCs w:val="32"/>
          <w:cs/>
        </w:rPr>
        <w:t>อันเนื่องมาจากพระราชดำริ</w:t>
      </w:r>
      <w:r w:rsidR="006D3164" w:rsidRPr="000A5E3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ตำบลหนองหมากฝ้าย</w:t>
      </w:r>
      <w:r w:rsidR="006D3164" w:rsidRPr="000A5E36">
        <w:rPr>
          <w:rFonts w:ascii="TH SarabunIT๙" w:hAnsi="TH SarabunIT๙" w:cs="TH SarabunIT๙"/>
          <w:sz w:val="32"/>
          <w:szCs w:val="32"/>
          <w:cs/>
        </w:rPr>
        <w:t>อำเภอวัฒนานคร</w:t>
      </w:r>
      <w:r w:rsidR="002766DA" w:rsidRPr="000A5E36">
        <w:rPr>
          <w:rFonts w:ascii="TH SarabunIT๙" w:eastAsia="Times New Roman" w:hAnsi="TH SarabunIT๙" w:cs="TH SarabunIT๙"/>
          <w:sz w:val="32"/>
          <w:szCs w:val="32"/>
          <w:cs/>
        </w:rPr>
        <w:t>, </w:t>
      </w:r>
      <w:r w:rsidR="007C1F0E" w:rsidRPr="000A5E36">
        <w:rPr>
          <w:rFonts w:ascii="TH SarabunIT๙" w:hAnsi="TH SarabunIT๙" w:cs="TH SarabunIT๙"/>
          <w:sz w:val="32"/>
          <w:szCs w:val="32"/>
          <w:cs/>
        </w:rPr>
        <w:t xml:space="preserve">โครงการอ่างเก็บน้ำห้วยชัน อันเนื่องมาจากพระราชดำริ </w:t>
      </w:r>
      <w:r w:rsidR="002766DA" w:rsidRPr="000A5E36">
        <w:rPr>
          <w:rFonts w:ascii="TH SarabunIT๙" w:hAnsi="TH SarabunIT๙" w:cs="TH SarabunIT๙"/>
          <w:sz w:val="32"/>
          <w:szCs w:val="32"/>
          <w:cs/>
        </w:rPr>
        <w:t>ตำบลช่องกุ่ม</w:t>
      </w:r>
      <w:r w:rsidR="002766DA" w:rsidRPr="000A5E36">
        <w:rPr>
          <w:rFonts w:ascii="TH SarabunIT๙" w:hAnsi="TH SarabunIT๙" w:cs="TH SarabunIT๙"/>
          <w:sz w:val="32"/>
          <w:szCs w:val="32"/>
        </w:rPr>
        <w:t> </w:t>
      </w:r>
      <w:r w:rsidR="002766DA" w:rsidRPr="000A5E36">
        <w:rPr>
          <w:rFonts w:ascii="TH SarabunIT๙" w:hAnsi="TH SarabunIT๙" w:cs="TH SarabunIT๙"/>
          <w:sz w:val="32"/>
          <w:szCs w:val="32"/>
          <w:cs/>
        </w:rPr>
        <w:t xml:space="preserve">อำเภอวัฒนานคร, </w:t>
      </w:r>
      <w:r w:rsidR="002766DA" w:rsidRPr="000A5E36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โครงการอ่างเก็บน้ำท่ากระบาก อันเนื่องมาจากพระราชดำริ ตำบลท่าแยก อำเภอเมืองสระแก้ว</w:t>
      </w:r>
      <w:r w:rsidR="002766DA" w:rsidRPr="000A5E3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, </w:t>
      </w:r>
      <w:r w:rsidR="006D3164" w:rsidRPr="000A5E36">
        <w:rPr>
          <w:rStyle w:val="af"/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โครงการอ่างเก็บน้ำ</w:t>
      </w:r>
      <w:r w:rsidR="006D3164" w:rsidRPr="000A5E36">
        <w:rPr>
          <w:rStyle w:val="af"/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คลองทราย </w:t>
      </w:r>
      <w:r w:rsidR="002766DA"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อันเนื่องมาจากพระราชดำริ ตำบลโนนหมากเค็ง อำเภอวัฒนานคร</w:t>
      </w:r>
      <w:r w:rsidR="00071A7F" w:rsidRPr="000A5E36">
        <w:rPr>
          <w:rFonts w:ascii="TH SarabunIT๙" w:hAnsi="TH SarabunIT๙" w:cs="TH SarabunIT๙"/>
          <w:spacing w:val="-4"/>
          <w:sz w:val="32"/>
          <w:szCs w:val="32"/>
          <w:cs/>
        </w:rPr>
        <w:t>,</w:t>
      </w:r>
      <w:r w:rsidR="00071A7F" w:rsidRPr="000A5E36">
        <w:rPr>
          <w:rFonts w:ascii="TH SarabunIT๙" w:hAnsi="TH SarabunIT๙" w:cs="TH SarabunIT๙" w:hint="cs"/>
          <w:spacing w:val="-4"/>
          <w:sz w:val="32"/>
          <w:szCs w:val="32"/>
          <w:cs/>
        </w:rPr>
        <w:t> </w:t>
      </w:r>
      <w:r w:rsidR="00071A7F" w:rsidRPr="000A5E36">
        <w:rPr>
          <w:rFonts w:ascii="TH SarabunIT๙" w:hAnsi="TH SarabunIT๙" w:cs="TH SarabunIT๙"/>
          <w:sz w:val="32"/>
          <w:szCs w:val="32"/>
          <w:cs/>
        </w:rPr>
        <w:t>โครงการอ่างเก็บน้ำพระปรงอันเนื่องมาจากพระราชดำริ</w:t>
      </w:r>
      <w:r w:rsidR="00071A7F" w:rsidRPr="000A5E36">
        <w:rPr>
          <w:rStyle w:val="af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ตำบลช่องกุ่ม อำเภอวัฒนานคร </w:t>
      </w:r>
      <w:r w:rsidR="002766DA"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รวมทั้งศูนย์การศึกษานอกระบบ</w:t>
      </w:r>
      <w:r w:rsidR="002766DA" w:rsidRPr="000A5E36">
        <w:rPr>
          <w:rFonts w:ascii="TH SarabunIT๙" w:hAnsi="TH SarabunIT๙" w:cs="TH SarabunIT๙"/>
          <w:sz w:val="32"/>
          <w:szCs w:val="32"/>
          <w:cs/>
        </w:rPr>
        <w:t xml:space="preserve">และการศึกษาตามอัธยาศัยทุกตำบล 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เป็นศูนย์กลางการเรียนรู้ให้กับประชาชนทั้งในจังหวัดและภูมิภาค </w:t>
      </w:r>
    </w:p>
    <w:p w:rsidR="000E01B6" w:rsidRPr="000A5E36" w:rsidRDefault="000E01B6" w:rsidP="000E01B6">
      <w:pPr>
        <w:spacing w:after="0" w:line="240" w:lineRule="auto"/>
        <w:ind w:firstLine="1456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๑.๓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จังหวัดสระแก้ว มีศิลปวัฒนธรรม ประเพณี และภูมิปัญญาในด้านต่างๆ ที่ดีงามและทรงคุณค่า ซึ่งเป็นพื้นฐานที่สำคัญที่ยึดโยงให้คนในสังคมมีความเป็นเอกภาพ</w:t>
      </w:r>
    </w:p>
    <w:p w:rsidR="000E01B6" w:rsidRPr="000A5E36" w:rsidRDefault="000E01B6" w:rsidP="000E01B6">
      <w:pPr>
        <w:spacing w:after="0" w:line="240" w:lineRule="auto"/>
        <w:ind w:firstLine="1484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๑.๔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จังหวัดสระแก้ว มีหน่วยงานและองค์กรที่ทำงานด้านการส่งเสริมคุณธรรมในหลายมิติ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โดยเฉพาะอย่างยิ่งองค์กรหรือสถาบันทางศาสนาต่างๆ</w:t>
      </w:r>
      <w:r w:rsidR="008C7429" w:rsidRPr="000A5E36">
        <w:rPr>
          <w:rFonts w:ascii="TH SarabunIT๙" w:hAnsi="TH SarabunIT๙" w:cs="TH SarabunIT๙" w:hint="cs"/>
          <w:spacing w:val="-6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ซึ่งมีการดำเนินการส่งเสริมให้บุคลากรในศาสนาได้ทำหน้าที่</w:t>
      </w:r>
      <w:r w:rsidRPr="000A5E36">
        <w:rPr>
          <w:rFonts w:ascii="TH SarabunIT๙" w:hAnsi="TH SarabunIT๙" w:cs="TH SarabunIT๙"/>
          <w:sz w:val="32"/>
          <w:szCs w:val="32"/>
          <w:cs/>
        </w:rPr>
        <w:t>ส่งเสริมคุณธรรมตามหลักการทางศาสนา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0A5E36">
        <w:rPr>
          <w:rFonts w:ascii="TH SarabunIT๙" w:hAnsi="TH SarabunIT๙" w:cs="TH SarabunIT๙"/>
          <w:sz w:val="32"/>
          <w:szCs w:val="32"/>
          <w:cs/>
        </w:rPr>
        <w:t>ก่ศาสนิกชนในรูปแบบต่างๆ</w:t>
      </w:r>
      <w:r w:rsidR="008C7429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ตามความเหมาะสมของแต่ละศาสนามาอย่างต่อเนื่อง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๑.๕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ภาคส่วนต่างๆ ทั้งภาครัฐ ภาคธุรกิจเอกชน และภาคประชาชน ในจังหวัดต่างให้ความสำคัญและสนับสนุนการส่งเสริมคุณธรรมให้แก่ประชาชน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๑.๖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จังหวัดสระแก้วมีภาคีเครือข่ายในการดำเนินงาน ทั้งระดับจังหวัด และระดับท้องถิ่น รวมถึงเครือข่ายภาควิชาการ คือ สถาบันการศึกษาต่าง ๆ ร่วมกันดำเนินงานส่งเสริมคุณธรรมให้แก่ประชาชน</w:t>
      </w:r>
    </w:p>
    <w:p w:rsidR="00ED71A9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๑.๗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สถานศึกษาในจังหวัดสระแก้ว มีการบรรจุหลักสูตรด้านศาสนาและการส่งเสริมคุณธรรม</w:t>
      </w:r>
      <w:r w:rsidR="00ED71A9" w:rsidRPr="000A5E36">
        <w:rPr>
          <w:rFonts w:ascii="TH SarabunIT๙" w:hAnsi="TH SarabunIT๙" w:cs="TH SarabunIT๙" w:hint="cs"/>
          <w:sz w:val="32"/>
          <w:szCs w:val="32"/>
          <w:cs/>
        </w:rPr>
        <w:t>หลักสูตรแกนกลางการศึกษาขั้นพื้นฐาน พ.ศ. ๒๕๕๑</w:t>
      </w:r>
      <w:r w:rsidR="00ED71A9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อยู่ในหลักสูตรการศึกษาขั้นพื้นฐานของสถานศึกษาทั้งในรูปแบบการสอดแทรกเนื้อหาวิชาในสาระการเรียนรู้ต่างๆ</w:t>
      </w:r>
      <w:r w:rsidR="00ED71A9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และในรูปแบบของกิจกรรมพัฒนาผู้เรียน</w:t>
      </w:r>
    </w:p>
    <w:p w:rsidR="002C05EA" w:rsidRPr="000A5E36" w:rsidRDefault="002C05EA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>1.8</w:t>
      </w:r>
      <w:r w:rsidR="00D73F80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โบราณสถานและโบราณวัตถุที่สำคัญในพื้นที่จังหวัดสระแก้ว</w:t>
      </w:r>
      <w:r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รวมทั้ง</w:t>
      </w:r>
      <w:r w:rsidRPr="000A5E36">
        <w:rPr>
          <w:rFonts w:ascii="TH SarabunIT๙" w:hAnsi="TH SarabunIT๙" w:cs="TH SarabunIT๙"/>
          <w:sz w:val="32"/>
          <w:szCs w:val="32"/>
          <w:cs/>
        </w:rPr>
        <w:t>แหล่งท่องเที่ยวเชิงประวัติศาสตร์เชื่อมโยงวัฒนธรรมระหว่าง</w:t>
      </w:r>
      <w:r w:rsidR="00CD4804" w:rsidRPr="000A5E36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Pr="000A5E36">
        <w:rPr>
          <w:rFonts w:ascii="TH SarabunIT๙" w:hAnsi="TH SarabunIT๙" w:cs="TH SarabunIT๙"/>
          <w:sz w:val="32"/>
          <w:szCs w:val="32"/>
          <w:cs/>
        </w:rPr>
        <w:t>ไทยกับ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ราชอาณาจักร</w:t>
      </w:r>
      <w:r w:rsidRPr="000A5E36">
        <w:rPr>
          <w:rFonts w:ascii="TH SarabunIT๙" w:hAnsi="TH SarabunIT๙" w:cs="TH SarabunIT๙"/>
          <w:sz w:val="32"/>
          <w:szCs w:val="32"/>
          <w:cs/>
        </w:rPr>
        <w:t>กัมพูชา</w:t>
      </w:r>
    </w:p>
    <w:p w:rsidR="002C05EA" w:rsidRPr="000A5E36" w:rsidRDefault="002C05EA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>1.9</w:t>
      </w:r>
      <w:r w:rsidR="00D73F80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="00AC3171" w:rsidRPr="000A5E36">
        <w:rPr>
          <w:rFonts w:ascii="TH SarabunIT๙" w:hAnsi="TH SarabunIT๙" w:cs="TH SarabunIT๙"/>
          <w:sz w:val="32"/>
          <w:szCs w:val="32"/>
          <w:cs/>
        </w:rPr>
        <w:t xml:space="preserve">จังหวัดสระแก้ว 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มีความหลากหลายทางวัฒนธรรม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C05EA" w:rsidRPr="000A5E36" w:rsidRDefault="002C05EA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>1.10</w:t>
      </w:r>
      <w:r w:rsidR="00D73F80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="00AC3171" w:rsidRPr="000A5E36">
        <w:rPr>
          <w:rFonts w:ascii="TH SarabunIT๙" w:hAnsi="TH SarabunIT๙" w:cs="TH SarabunIT๙"/>
          <w:sz w:val="32"/>
          <w:szCs w:val="32"/>
          <w:cs/>
        </w:rPr>
        <w:t xml:space="preserve">จังหวัดสระแก้ว 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มีผู้นำศาสนาที่เข้มแข็ง</w:t>
      </w:r>
    </w:p>
    <w:p w:rsidR="000E01B6" w:rsidRPr="000A5E36" w:rsidRDefault="000E01B6" w:rsidP="000E01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="002F5FFA" w:rsidRPr="000A5E36">
        <w:rPr>
          <w:rFonts w:ascii="TH SarabunIT๙" w:hAnsi="TH SarabunIT๙" w:cs="TH SarabunIT๙"/>
          <w:sz w:val="32"/>
          <w:szCs w:val="32"/>
        </w:rPr>
        <w:t>1.</w:t>
      </w:r>
      <w:r w:rsidR="002F5FFA" w:rsidRPr="000A5E36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2F5FFA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="00AC3171" w:rsidRPr="000A5E36">
        <w:rPr>
          <w:rFonts w:ascii="TH SarabunIT๙" w:hAnsi="TH SarabunIT๙" w:cs="TH SarabunIT๙"/>
          <w:sz w:val="32"/>
          <w:szCs w:val="32"/>
          <w:cs/>
        </w:rPr>
        <w:t>เป็นประตูการขนส่งเชื่อมโยงภาคตะวันออกและประเทศเพื่อนบ้าน</w:t>
      </w:r>
    </w:p>
    <w:p w:rsidR="00DE09EA" w:rsidRDefault="00DE09EA" w:rsidP="000E01B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31EF" w:rsidRPr="000A5E36" w:rsidRDefault="009331EF" w:rsidP="000E01B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5FFA" w:rsidRPr="000A5E36" w:rsidRDefault="002F5FFA" w:rsidP="000E01B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01B6" w:rsidRPr="000A5E36" w:rsidRDefault="000E01B6" w:rsidP="00AC3171">
      <w:pPr>
        <w:spacing w:after="0" w:line="240" w:lineRule="auto"/>
        <w:ind w:firstLine="72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๒. จุดอ่อน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 xml:space="preserve">Weaknesses) 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การดำเนินงานยัง</w:t>
      </w:r>
      <w:r w:rsidRPr="000A5E36">
        <w:rPr>
          <w:rFonts w:ascii="TH SarabunIT๙" w:hAnsi="TH SarabunIT๙" w:cs="TH SarabunIT๙"/>
          <w:sz w:val="32"/>
          <w:szCs w:val="32"/>
          <w:cs/>
        </w:rPr>
        <w:t>ขาดการบูรณาการการทำงานในการส่งเสริมคุณธรรมของทุกภาคส่วนในพื้นที่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และไม่มีการ</w:t>
      </w:r>
      <w:r w:rsidRPr="000A5E36">
        <w:rPr>
          <w:rFonts w:ascii="TH SarabunIT๙" w:hAnsi="TH SarabunIT๙" w:cs="TH SarabunIT๙"/>
          <w:sz w:val="32"/>
          <w:szCs w:val="32"/>
          <w:cs/>
        </w:rPr>
        <w:t>ติดตามประเมินผล</w:t>
      </w:r>
    </w:p>
    <w:p w:rsidR="000E01B6" w:rsidRPr="000A5E36" w:rsidRDefault="000E01B6" w:rsidP="000E01B6">
      <w:pPr>
        <w:spacing w:after="0" w:line="240" w:lineRule="auto"/>
        <w:ind w:firstLine="1428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๒.๒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8"/>
          <w:sz w:val="32"/>
          <w:szCs w:val="32"/>
          <w:cs/>
        </w:rPr>
        <w:t>การเจริญเติบโตทางเศรษฐกิจเข้าสู่สังคมอุตสาหกรรมของจังหวัด</w:t>
      </w:r>
      <w:r w:rsidRPr="000A5E36">
        <w:rPr>
          <w:rFonts w:ascii="TH SarabunIT๙" w:hAnsi="TH SarabunIT๙" w:cs="TH SarabunIT๙" w:hint="cs"/>
          <w:spacing w:val="-8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8"/>
          <w:sz w:val="32"/>
          <w:szCs w:val="32"/>
          <w:cs/>
        </w:rPr>
        <w:t>ส่งผลให้สถาบันครอบครัว</w:t>
      </w:r>
      <w:r w:rsidRPr="000A5E36">
        <w:rPr>
          <w:rFonts w:ascii="TH SarabunIT๙" w:hAnsi="TH SarabunIT๙" w:cs="TH SarabunIT๙"/>
          <w:sz w:val="32"/>
          <w:szCs w:val="32"/>
          <w:cs/>
        </w:rPr>
        <w:t>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หรือจะกล่าวง่ายๆ คือ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ตลอดถึงการสืบทอดวัฒนธรรมและวิถีชีวิตแบบเดิม ก็อ่อนด้อยไป ส่งผลให้เกิดปัญหาต่าง ๆ ในสังคมตามมาอาทิเช่น ปัญหานักเรียนตีกัน ปัญหาการตั้งครรภ์ในวัยรุ่นเป็นต้น</w:t>
      </w:r>
    </w:p>
    <w:p w:rsidR="000E01B6" w:rsidRPr="000A5E36" w:rsidRDefault="000E01B6" w:rsidP="000E01B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ab/>
        <w:t>๒.๓</w:t>
      </w:r>
      <w:r w:rsidR="009331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ปัญหาประชาชนจังหวัดสระแก้ว ยังมีความเหลื่อมล้ำด้านการเข้าถึงสวัสดิการในด้านต่างๆ </w:t>
      </w:r>
    </w:p>
    <w:p w:rsidR="000E01B6" w:rsidRPr="000A5E36" w:rsidRDefault="000E01B6" w:rsidP="00CD4804">
      <w:pPr>
        <w:tabs>
          <w:tab w:val="left" w:pos="709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๓. โอกาส 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 xml:space="preserve">Opportunities)  </w:t>
      </w:r>
    </w:p>
    <w:p w:rsidR="000E01B6" w:rsidRPr="000A5E36" w:rsidRDefault="000E01B6" w:rsidP="00D73F80">
      <w:pPr>
        <w:pStyle w:val="a6"/>
        <w:spacing w:after="0" w:line="240" w:lineRule="auto"/>
        <w:ind w:left="0" w:firstLine="1456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๓.๑</w:t>
      </w:r>
      <w:r w:rsidR="009331E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ประเทศไทยมีสถาบันหลักที่สำคัญ ได้แก่สถาบันพระมหากษัตริย์ เป็นศูนย์รวมและทรงเป็น</w:t>
      </w:r>
      <w:r w:rsidRPr="000A5E36">
        <w:rPr>
          <w:rFonts w:ascii="TH SarabunIT๙" w:hAnsi="TH SarabunIT๙" w:cs="TH SarabunIT๙"/>
          <w:sz w:val="32"/>
          <w:szCs w:val="32"/>
          <w:cs/>
        </w:rPr>
        <w:t>ที่ยึดเหนี่ยวทางจิตใจของคนในสังคมให้เกาะเกี่ยวกันอย่างแน่นแฟ้น</w:t>
      </w:r>
    </w:p>
    <w:p w:rsidR="000E01B6" w:rsidRPr="000A5E36" w:rsidRDefault="000E01B6" w:rsidP="00D73F8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๓.๒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การมีแผนแม่บทส่งเสริมคุณธรรมระดับชาติ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สามารถนำมาใช้เป็นกรอบแนวทางในการขับเคลื่อนส่งเสริมคุณธรรมในชุมชนได้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๓.๓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กระแสการเรียกร้องของสังคมให้ทุกภาคส่วนทั้งภาครัฐและภาคธุรกิจเอกชนบริหารงานและดำเนินกิจกรรมต่าง ๆ อย่างมีคุณธรรม ประกอบด้วย ความโปร่งใส มีธรรมาภิบาล (</w:t>
      </w:r>
      <w:r w:rsidRPr="000A5E36">
        <w:rPr>
          <w:rFonts w:ascii="TH SarabunIT๙" w:hAnsi="TH SarabunIT๙" w:cs="TH SarabunIT๙"/>
          <w:sz w:val="32"/>
          <w:szCs w:val="32"/>
        </w:rPr>
        <w:t xml:space="preserve">Good Corporate Governance) 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และมีจิตสำนึกรับผิดชอบต่อสังคม (</w:t>
      </w:r>
      <w:r w:rsidRPr="000A5E36">
        <w:rPr>
          <w:rFonts w:ascii="TH SarabunIT๙" w:hAnsi="TH SarabunIT๙" w:cs="TH SarabunIT๙"/>
          <w:sz w:val="32"/>
          <w:szCs w:val="32"/>
        </w:rPr>
        <w:t>Corporate Social Responsibility : CSR)</w:t>
      </w:r>
    </w:p>
    <w:p w:rsidR="000E01B6" w:rsidRPr="000A5E36" w:rsidRDefault="000E01B6" w:rsidP="00D73F8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๓.๔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ภาวะวิกฤตทางด้านคุณธรรมจริยธรรมของสังคมในปัจจุบัน เกิดเป็นกระแสสังคมให้บุคคล</w:t>
      </w:r>
      <w:r w:rsidRPr="000A5E36">
        <w:rPr>
          <w:rFonts w:ascii="TH SarabunIT๙" w:hAnsi="TH SarabunIT๙" w:cs="TH SarabunIT๙"/>
          <w:sz w:val="32"/>
          <w:szCs w:val="32"/>
          <w:cs/>
        </w:rPr>
        <w:t>สำคัญในด้านต่างๆ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เป็นต้นแบบที่ดี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๓.๕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กลไกภาครัฐบางส่วน เช่น กระทรวงศึกษาธิการ กระทรวงวัฒนธรรม สำนักงานพระพุทธศาสนาแห่งชาติ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ให้การสนับสนุนการเสริมสร้างคุณธรรมให้สังคมจึงเป็นกลไกที่สำคัญในการกำหนดทิศทางและผลักดันการพัฒนาประชาชนให้มีคุณธรรม</w:t>
      </w:r>
    </w:p>
    <w:p w:rsidR="000E01B6" w:rsidRPr="000A5E36" w:rsidRDefault="000E01B6" w:rsidP="000E01B6">
      <w:pPr>
        <w:spacing w:after="0" w:line="240" w:lineRule="auto"/>
        <w:ind w:firstLine="147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๓.๖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ปัจจุบันมีกระบวนการสื่อสารที่มีความทันสมัย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โดยผ่านเทคโนโลยีสมัยใหม่ ทำให้สามารถเผยแพร่ประชาสัมพันธ์และสื่อสารเรื่องต่างๆ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ได้อย่างรวดเร็วและคล่องตัวมากขึ้น</w:t>
      </w:r>
    </w:p>
    <w:p w:rsidR="002F5FFA" w:rsidRPr="000A5E36" w:rsidRDefault="002F5FFA" w:rsidP="002F5FF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>3.7</w:t>
      </w:r>
      <w:r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มีเขตเศรษฐกิจพิเศษในพื้นที่จังหวัดสระแก้ว</w:t>
      </w:r>
    </w:p>
    <w:p w:rsidR="000E01B6" w:rsidRPr="000A5E36" w:rsidRDefault="000E01B6" w:rsidP="000E01B6">
      <w:pPr>
        <w:spacing w:before="120" w:after="0" w:line="240" w:lineRule="auto"/>
        <w:ind w:left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๔. ภาวะคุกคาม/อุปสรรค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 xml:space="preserve">Threats)  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๔.๑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กระแสบริโภคนิยม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และการโฆษณาชวนเชื่อ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กำลังเป็นกระแสที่มีอิทธิพลต่อค่านิยมของคนในสังคม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๔.๒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8"/>
          <w:sz w:val="32"/>
          <w:szCs w:val="32"/>
          <w:cs/>
        </w:rPr>
        <w:t>ปัญหาทางเศรษฐกิจตกต่ำ</w:t>
      </w:r>
      <w:r w:rsidRPr="000A5E36">
        <w:rPr>
          <w:rFonts w:ascii="TH SarabunIT๙" w:hAnsi="TH SarabunIT๙" w:cs="TH SarabunIT๙" w:hint="cs"/>
          <w:spacing w:val="-8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8"/>
          <w:sz w:val="32"/>
          <w:szCs w:val="32"/>
          <w:cs/>
        </w:rPr>
        <w:t>และปัญหาความเหลื่อมล้ำในสังคมส่งผลกระทบต่อประสิทธิภาพ</w:t>
      </w:r>
      <w:r w:rsidRPr="000A5E36">
        <w:rPr>
          <w:rFonts w:ascii="TH SarabunIT๙" w:hAnsi="TH SarabunIT๙" w:cs="TH SarabunIT๙"/>
          <w:sz w:val="32"/>
          <w:szCs w:val="32"/>
          <w:cs/>
        </w:rPr>
        <w:t>การให้ความสำคัญกับเรื่องการส่งเสริมคุณธรรมและค่านิยมอันดีงามในสังคม</w:t>
      </w:r>
    </w:p>
    <w:p w:rsidR="000E01B6" w:rsidRPr="000A5E36" w:rsidRDefault="000E01B6" w:rsidP="000E01B6">
      <w:pPr>
        <w:spacing w:after="0" w:line="240" w:lineRule="auto"/>
        <w:ind w:firstLine="147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๔.๓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14"/>
          <w:sz w:val="32"/>
          <w:szCs w:val="32"/>
          <w:cs/>
        </w:rPr>
        <w:t>ความเจริญก้าวหน้าทางเทคโนโลยีสารสนเทศในภาวะสังคมปัจจุบัน แม้จะมีผลกระทบในเชิงบวก</w:t>
      </w:r>
      <w:r w:rsidRPr="000A5E36">
        <w:rPr>
          <w:rFonts w:ascii="TH SarabunIT๙" w:hAnsi="TH SarabunIT๙" w:cs="TH SarabunIT๙"/>
          <w:sz w:val="32"/>
          <w:szCs w:val="32"/>
          <w:cs/>
        </w:rPr>
        <w:t>ในเรื่องความสะดวกสบาย แต่อาจจะส่งผลกระทบในเชิงลบต่อการยึดมั่นในคุณธรรมของประชาชนในสังคม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๔.๔</w:t>
      </w:r>
      <w:r w:rsidR="00D73F80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กระแสการไหลบ่าของวัฒนธรรมต่างชาติที่เข้ามาสู่สังคมไทยทางสื่อสารมวลชนและเทคโนโลยีสารสนเทศมีอิทธิพลต่อวิถีชีวิตของคนไทยมากขึ้น ทำให้รากเหง้าความเป็นไทยหลายประการได้รับผลกระทบถูกลดคุณค่าลงและถูกเปลี่ยนแปลง โดยเฉพาะขนบธรรมเนียมประเพณีวัฒนธรรมไทยกำลังถูกกลืนจากค่านิยมตะวันตก ส่งผลให้เยาวชนคนรุ่นใหม่ต่างยึดติดกับค่านิยมของต่างชาติแล้วละเลยความเป็นไทย</w:t>
      </w:r>
    </w:p>
    <w:p w:rsidR="002F5FFA" w:rsidRPr="000A5E36" w:rsidRDefault="002F5FFA" w:rsidP="002F5FFA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A5E3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๔.5 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ปัญหายาเสพติดจากประเทศเพื่อนบ้านมีแนวโน้มเพิ่มขึ้น </w:t>
      </w:r>
    </w:p>
    <w:p w:rsidR="002F5FFA" w:rsidRPr="000A5E36" w:rsidRDefault="002F5FFA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>4.6 มีปัญหาสินค้าผิดกฎหมายเนื่องจากเป็นพื้นที่ติดชายแดน</w:t>
      </w:r>
    </w:p>
    <w:p w:rsidR="00CD4804" w:rsidRPr="000A5E36" w:rsidRDefault="000E01B6" w:rsidP="00CD480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lastRenderedPageBreak/>
        <w:t>๔.</w:t>
      </w:r>
      <w:r w:rsidR="002F5FFA" w:rsidRPr="000A5E3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73F80" w:rsidRPr="000A5E36">
        <w:rPr>
          <w:rFonts w:ascii="TH SarabunIT๙" w:hAnsi="TH SarabunIT๙" w:cs="TH SarabunIT๙"/>
          <w:sz w:val="32"/>
          <w:szCs w:val="32"/>
          <w:cs/>
        </w:rPr>
        <w:t> </w:t>
      </w:r>
      <w:r w:rsidR="00CD4804"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ข้อจำกัดด้านนโยบาย</w:t>
      </w:r>
      <w:r w:rsidR="00CD4804" w:rsidRPr="000A5E36">
        <w:rPr>
          <w:rFonts w:ascii="TH SarabunIT๙" w:hAnsi="TH SarabunIT๙" w:cs="TH SarabunIT๙" w:hint="cs"/>
          <w:spacing w:val="-4"/>
          <w:sz w:val="32"/>
          <w:szCs w:val="32"/>
          <w:cs/>
        </w:rPr>
        <w:t> </w:t>
      </w:r>
      <w:r w:rsidR="00CD4804"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กฎหมาย</w:t>
      </w:r>
      <w:r w:rsidR="00CD4804" w:rsidRPr="000A5E36">
        <w:rPr>
          <w:rFonts w:ascii="TH SarabunIT๙" w:hAnsi="TH SarabunIT๙" w:cs="TH SarabunIT๙" w:hint="cs"/>
          <w:spacing w:val="-4"/>
          <w:sz w:val="32"/>
          <w:szCs w:val="32"/>
          <w:cs/>
        </w:rPr>
        <w:t> </w:t>
      </w:r>
      <w:r w:rsidR="00CD4804"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ระเบียบระหว่างประเทศที่ยุ่งยาก ซับซ้อน</w:t>
      </w:r>
      <w:r w:rsidR="00CD4804" w:rsidRPr="000A5E36">
        <w:rPr>
          <w:rFonts w:ascii="TH SarabunIT๙" w:hAnsi="TH SarabunIT๙" w:cs="TH SarabunIT๙" w:hint="cs"/>
          <w:spacing w:val="-4"/>
          <w:sz w:val="32"/>
          <w:szCs w:val="32"/>
          <w:cs/>
        </w:rPr>
        <w:t> </w:t>
      </w:r>
      <w:r w:rsidR="00CD4804" w:rsidRPr="000A5E36">
        <w:rPr>
          <w:rFonts w:ascii="TH SarabunIT๙" w:hAnsi="TH SarabunIT๙" w:cs="TH SarabunIT๙"/>
          <w:spacing w:val="-4"/>
          <w:sz w:val="32"/>
          <w:szCs w:val="32"/>
          <w:cs/>
        </w:rPr>
        <w:t>ไม่เอื้ออำนวย</w:t>
      </w:r>
      <w:r w:rsidR="00CD4804" w:rsidRPr="000A5E36">
        <w:rPr>
          <w:rFonts w:ascii="TH SarabunIT๙" w:hAnsi="TH SarabunIT๙" w:cs="TH SarabunIT๙"/>
          <w:sz w:val="32"/>
          <w:szCs w:val="32"/>
          <w:cs/>
        </w:rPr>
        <w:t>ต่อการค้าการลงทุนและการท่องเที่ยว</w:t>
      </w:r>
    </w:p>
    <w:p w:rsidR="000E01B6" w:rsidRPr="000A5E36" w:rsidRDefault="000E01B6" w:rsidP="002F5FFA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๕. บทสรุป</w:t>
      </w:r>
    </w:p>
    <w:p w:rsidR="000E01B6" w:rsidRPr="000A5E36" w:rsidRDefault="000E01B6" w:rsidP="000E01B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>โดยภาพรวมสภาพแวดล้อมและศักยภาพในการส่งเสริมคุณธรรมในจังหวัดสระแก้ว มีจุดแข็งหรือศักยภาพภายในสูงในด้านมีศาสนสถานที่สำคัญที่เป็นศูนย์รวมจิตใจภายในจังหวัด และขณะเดียวกันก็เป็นศูนย์กลางการเรียนรู้ในด้าน “ปรัชญาเศรษฐกิจพอเพียง” และมีความเข้มแข็งของภาคส่วนต่างๆ และภาคประชาสังคม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อันจะเป็นเครื่องมือสำคัญในการขับเคลื่อนการพัฒนาและส่งเสริมคุณธรรม แต่ในขณะเดียวกันก็มีจุดอ่อนในพื้นที่ที่จะต้องมีการแก้ไขปรับปรุงและพัฒนา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ไม่ว่าจะเป็นในเรื่องของการขาดการบูรณาการ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5E36">
        <w:rPr>
          <w:rFonts w:ascii="TH SarabunIT๙" w:hAnsi="TH SarabunIT๙" w:cs="TH SarabunIT๙"/>
          <w:sz w:val="32"/>
          <w:szCs w:val="32"/>
          <w:cs/>
        </w:rPr>
        <w:t>การติดตามประเมินผลรวมถึงการเจริญเติบโตทางเศรษฐกิจ กลายเป็นสังคมอุตสาหกรรม ซึ่งส่งผลต่อระดับคุณธรรมของคนในสังคม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แต่ก็ยังสามารถที่ใช้โอกาสที่มีมาขับเคลื่อนการพัฒนา และส่งเสริมด้านคุณธรรมของจังหวัดให้เกิดการต่อเนื่องและยั่งยืนได้ </w:t>
      </w:r>
    </w:p>
    <w:p w:rsidR="000E01B6" w:rsidRPr="000A5E36" w:rsidRDefault="000E01B6" w:rsidP="000E01B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E01B6" w:rsidRPr="000A5E36" w:rsidRDefault="000E01B6" w:rsidP="000E01B6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0E01B6" w:rsidRPr="000A5E36" w:rsidRDefault="000E01B6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5F13E0" w:rsidRPr="000A5E36" w:rsidRDefault="005F13E0" w:rsidP="005F13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เปาประสงค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์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 พันธกิจ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และยุทธศาสตร์การส่งเสริมคุณธรรม</w:t>
      </w:r>
    </w:p>
    <w:p w:rsidR="005F13E0" w:rsidRPr="000A5E36" w:rsidRDefault="005F13E0" w:rsidP="005F13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แผนปฏิบัติการส่งเสริมคุณธรรมจังหวัดสระแก้วปีงบประมาณ พ.ศ. ๒๕๖</w:t>
      </w:r>
      <w:r w:rsidR="009331EF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5F13E0" w:rsidRPr="008432F4" w:rsidRDefault="005F13E0" w:rsidP="005F13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เปาประสงค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์ 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พันธกิจ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และยุทธศาสตร์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การส่งเสริมคุณธรรม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ab/>
        <w:t>แผนปฏิบัติการส่งเสริมคุณธรรมจังหวัดสระแก้ว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="009331EF">
        <w:rPr>
          <w:rFonts w:ascii="TH SarabunPSK" w:hAnsi="TH SarabunPSK" w:cs="TH SarabunPSK" w:hint="cs"/>
          <w:sz w:val="32"/>
          <w:szCs w:val="32"/>
          <w:cs/>
        </w:rPr>
        <w:t>ปีงบประมาณ พ.ศ. ๒๕๖๒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เปนแผนที่จัดทำขึ้นเพื่อเปนกรอบทิศทางในการสงเสริมคุณธรรมใหแกสังคม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โดยการบูรณาการการดำเนินการรวมกับทุกภาคสวนของสังคมในพื้นที่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๑. วิสัยทัศน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>Vision)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5F13E0" w:rsidRPr="000A5E36" w:rsidRDefault="005F13E0" w:rsidP="005F13E0">
      <w:pPr>
        <w:spacing w:after="0" w:line="240" w:lineRule="auto"/>
        <w:ind w:firstLine="1148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>“</w:t>
      </w:r>
      <w:r w:rsidRPr="000A5E36">
        <w:rPr>
          <w:rFonts w:ascii="TH SarabunPSK" w:hAnsi="TH SarabunPSK" w:cs="TH SarabunPSK"/>
          <w:sz w:val="32"/>
          <w:szCs w:val="32"/>
          <w:cs/>
        </w:rPr>
        <w:t>สระแก้ว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เมืองแห่งคนดี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มีคุณธรรม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น้อมนำหลักปรัชญาของเศรษฐกิจพอเพียงมาปฏิบัติ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ตามวิถีวัฒนธรรม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เพื่อความ</w:t>
      </w:r>
      <w:r w:rsidRPr="000A5E36">
        <w:rPr>
          <w:rFonts w:ascii="TH SarabunPSK" w:hAnsi="TH SarabunPSK" w:cs="TH SarabunPSK"/>
          <w:sz w:val="32"/>
          <w:szCs w:val="32"/>
          <w:cs/>
        </w:rPr>
        <w:t>ยั่งยืน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5F13E0" w:rsidRPr="000A5E36" w:rsidRDefault="005F13E0" w:rsidP="005F13E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๒. เปาประสงค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>Goal)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ประชาชนปฏิบัติตนตามหลักคำสอนทางศาสนาที่ตนนับถือ </w:t>
      </w:r>
      <w:r w:rsidRPr="000A5E36">
        <w:rPr>
          <w:rFonts w:ascii="TH SarabunPSK" w:hAnsi="TH SarabunPSK" w:cs="TH SarabunPSK"/>
          <w:sz w:val="32"/>
          <w:szCs w:val="32"/>
          <w:cs/>
        </w:rPr>
        <w:t>ธำรงรักษาไว้ซึ่งวัฒนธรรมอันดีงาม และน้อมนำหลักปรัชญาของเศรษฐกิจพอเพียงมาปฏิบัติ เพื่อให้เกิดความยั่งยืน</w:t>
      </w:r>
    </w:p>
    <w:p w:rsidR="005F13E0" w:rsidRPr="000A5E36" w:rsidRDefault="005F13E0" w:rsidP="005F13E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๓.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พันธกิจ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>Mission)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๓.๑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ส่งเสริมและพัฒนาคนใหมีคุณธรรมตามหลักธรรมทางศาสนา นอมนำหลักปรัชญาของเศรษฐกิจพอเพียงมาเปนหลักในการพัฒนาคุณภาพชีวิตและดำรงชีวิตตามวิถีวัฒนธรรมไทยที่ดีงา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๓.๒ พัฒนาระบบการบริหารจัดการดานการสงเสริมคุณธรรมใหมีประสิทธิภาพในมิติตางๆ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 xml:space="preserve">๓.๓ สงเสริมใหทุกภาคสวนของสังคมในจังหวัดตระหนักและรวมกันเปนเครือขาย มีสวนรวมในกระบวนการสงเสริมคุณธรรม </w:t>
      </w:r>
    </w:p>
    <w:p w:rsidR="005F13E0" w:rsidRPr="000A5E36" w:rsidRDefault="005F13E0" w:rsidP="005F13E0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๔.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วัตถุประสงคหลัก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>Objective)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๔.๑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เพื่อวางระบบรากฐานการเสริมสรางคุณธรรมในสังคมของจังหวัดสระแก้ว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๔.๒ เพื่อ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สรางความเขมแข็งในระบบการบริหารจัดการดานการสงเสริมคุณธรรมใหเปนเอกภาพ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๔.๓ เพื่อสรางเครือขายความรวมมือในการสงเสริมคุณธรรม</w:t>
      </w:r>
    </w:p>
    <w:p w:rsidR="005F13E0" w:rsidRPr="000A5E36" w:rsidRDefault="005F13E0" w:rsidP="005F13E0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๕. ตัวชี้วัด (</w:t>
      </w:r>
      <w:r w:rsidRPr="000A5E36">
        <w:rPr>
          <w:rFonts w:ascii="TH SarabunIT๙" w:hAnsi="TH SarabunIT๙" w:cs="TH SarabunIT๙"/>
          <w:b/>
          <w:bCs/>
          <w:sz w:val="36"/>
          <w:szCs w:val="36"/>
        </w:rPr>
        <w:t>Key Performance Indicators)</w:t>
      </w:r>
    </w:p>
    <w:p w:rsidR="009331EF" w:rsidRPr="00D83A89" w:rsidRDefault="009331EF" w:rsidP="009331EF">
      <w:pPr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ระยะส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ั้น กำหนดกรอบระยะเวลา ป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(เดือนตุลาคม ๒๕๖๑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เดือนกันยายน ๒๕๖๒)</w:t>
      </w:r>
    </w:p>
    <w:p w:rsidR="005F13E0" w:rsidRPr="000A5E36" w:rsidRDefault="009331EF" w:rsidP="009331E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83A89">
        <w:rPr>
          <w:rFonts w:ascii="TH SarabunIT๙" w:hAnsi="TH SarabunIT๙" w:cs="TH SarabunIT๙"/>
          <w:sz w:val="32"/>
          <w:szCs w:val="32"/>
          <w:cs/>
        </w:rPr>
        <w:t>เพื่อใหสอดคลองกับนโยบายของรัฐบาล พลเอก ประยุทธ จันทรโอชา นายกรัฐมนตรีและตามแผนแมบท</w:t>
      </w:r>
      <w:r w:rsidRPr="009D48AC">
        <w:rPr>
          <w:rFonts w:ascii="TH SarabunIT๙" w:hAnsi="TH SarabunIT๙" w:cs="TH SarabunIT๙"/>
          <w:sz w:val="32"/>
          <w:szCs w:val="32"/>
          <w:cs/>
        </w:rPr>
        <w:t>สงเสริมคุณธรรมแหงชาติ ฉบับที่ ๑ (พ.ศ. ๒๕๕๙ - ๒๕๖๔) จึงไดกำหนดตัวชี้วัดในการสงเสริมคุณธรรมในจังหวัด</w:t>
      </w:r>
      <w:r w:rsidRPr="009D48A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สระแก้ว ในระยะสั้น โดยมีกรอบระยะเวลา ๑ ป </w:t>
      </w:r>
      <w:r w:rsidRPr="00D83A89">
        <w:rPr>
          <w:rFonts w:ascii="TH SarabunIT๙" w:hAnsi="TH SarabunIT๙" w:cs="TH SarabunIT๙"/>
          <w:spacing w:val="-4"/>
          <w:sz w:val="32"/>
          <w:szCs w:val="32"/>
          <w:cs/>
        </w:rPr>
        <w:t>(เดือนตุลาคม ๒๕๖๑ - เดือนกันยายน ๒๕๖๒)</w:t>
      </w:r>
      <w:r w:rsidRPr="009D48AC">
        <w:rPr>
          <w:rFonts w:ascii="TH SarabunIT๙" w:hAnsi="TH SarabunIT๙" w:cs="TH SarabunIT๙"/>
          <w:spacing w:val="-4"/>
          <w:sz w:val="32"/>
          <w:szCs w:val="32"/>
          <w:cs/>
        </w:rPr>
        <w:t> โดยแบงเปน ๓ ระยะ</w:t>
      </w:r>
      <w:r w:rsidRPr="009D48A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ind w:firstLine="47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เดือนตุลาคม ๒๕๖๑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 - 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๒๕๖๑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331EF" w:rsidRPr="009D48AC">
        <w:rPr>
          <w:rFonts w:ascii="TH SarabunIT๙" w:hAnsi="TH SarabunIT๙" w:cs="TH SarabunIT๙"/>
          <w:sz w:val="32"/>
          <w:szCs w:val="32"/>
          <w:cs/>
        </w:rPr>
        <w:t xml:space="preserve"> มีตัวชี้วัดดังนี้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ind w:firstLine="47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="00E93652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4F2A5B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จังหวัดสระแก้วมีแผนแม่บทส่งเสริมคุณธรรมจังหวัดสระแก้ว</w:t>
      </w:r>
      <w:r w:rsidRPr="004F2A5B">
        <w:rPr>
          <w:rFonts w:ascii="TH SarabunIT๙" w:hAnsi="TH SarabunIT๙" w:cs="TH SarabunIT๙"/>
          <w:spacing w:val="-4"/>
          <w:sz w:val="32"/>
          <w:szCs w:val="32"/>
        </w:rPr>
        <w:t> </w:t>
      </w:r>
      <w:r w:rsidRP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>ปีงบประมาณ</w:t>
      </w:r>
      <w:r w:rsidRPr="004F2A5B">
        <w:rPr>
          <w:rFonts w:ascii="TH SarabunIT๙" w:hAnsi="TH SarabunIT๙" w:cs="TH SarabunIT๙"/>
          <w:spacing w:val="-4"/>
          <w:sz w:val="32"/>
          <w:szCs w:val="32"/>
        </w:rPr>
        <w:t> </w:t>
      </w:r>
      <w:r w:rsidRP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Pr="004F2A5B">
        <w:rPr>
          <w:rFonts w:ascii="TH SarabunIT๙" w:hAnsi="TH SarabunIT๙" w:cs="TH SarabunIT๙"/>
          <w:spacing w:val="-4"/>
          <w:sz w:val="32"/>
          <w:szCs w:val="32"/>
          <w:cs/>
        </w:rPr>
        <w:t> </w:t>
      </w:r>
      <w:r w:rsidRP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>2560</w:t>
      </w:r>
      <w:r w:rsid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F2A5B">
        <w:rPr>
          <w:rFonts w:ascii="TH SarabunIT๙" w:hAnsi="TH SarabunIT๙" w:cs="TH SarabunIT๙"/>
          <w:spacing w:val="-4"/>
          <w:sz w:val="32"/>
          <w:szCs w:val="32"/>
        </w:rPr>
        <w:t>-</w:t>
      </w:r>
      <w:r w:rsid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>2564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ind w:firstLine="47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="00E93652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จังหวัดสระแก้วมีแผนปฏิบัติการสงเสริมคุณธรรมจังหวัด</w:t>
      </w:r>
      <w:r w:rsidR="004F2A5B">
        <w:rPr>
          <w:rFonts w:ascii="TH SarabunIT๙" w:hAnsi="TH SarabunIT๙" w:cs="TH SarabunIT๙"/>
          <w:sz w:val="32"/>
          <w:szCs w:val="32"/>
          <w:cs/>
        </w:rPr>
        <w:t>สระแก้ว ประจำปีงบประมาณพ.ศ. ๒๕๖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5F13E0" w:rsidRDefault="005F13E0" w:rsidP="005F13E0">
      <w:pPr>
        <w:tabs>
          <w:tab w:val="left" w:pos="1134"/>
          <w:tab w:val="left" w:pos="145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>(๓)</w:t>
      </w:r>
      <w:r w:rsidR="00E93652"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ทุกหนวยงาน/องคกรภาคีเครือขายสงเสริมคุณธรรมในจังหวัดสระแก้ว มีความรูความ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เข้าใจ</w:t>
      </w:r>
      <w:r w:rsidRPr="000A5E36">
        <w:rPr>
          <w:rFonts w:ascii="TH SarabunIT๙" w:hAnsi="TH SarabunIT๙" w:cs="TH SarabunIT๙"/>
          <w:sz w:val="32"/>
          <w:szCs w:val="32"/>
          <w:cs/>
        </w:rPr>
        <w:t>ในแผนแมบทสงเสริมคุณธรรมในสังคมไทย</w:t>
      </w:r>
    </w:p>
    <w:p w:rsidR="008432F4" w:rsidRPr="000A5E36" w:rsidRDefault="008432F4" w:rsidP="005F13E0">
      <w:pPr>
        <w:tabs>
          <w:tab w:val="left" w:pos="1134"/>
          <w:tab w:val="left" w:pos="145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9331EF" w:rsidP="009331EF">
      <w:pPr>
        <w:spacing w:after="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ระยะที่ 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 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มีนาคม 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) </w:t>
      </w:r>
      <w:r w:rsidRPr="009D48AC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</w:p>
    <w:p w:rsidR="005F13E0" w:rsidRPr="000A5E36" w:rsidRDefault="005F13E0" w:rsidP="009331EF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บุคลากรในภาคสวนตางๆ ทั้งภาครัฐ ภาคประชาสังคม ภาคชุมชน ภาคธุรกิจเอกชนภาควิชาชีพ ภาควิชาการ ภาคสื่อมวลชน และภาคประชาชน ไดรับการพัฒนาคุณธรรมจริยธรรมเพิ่มมากขึ้น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หนวยงานในพื้นที่ ใหความสำคัญจัดกิจกรรมพัฒนาคุณธรรมจริยธรรม ใหแกบุคลากรในภาคสวนตางๆ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ภาคประชาสังคม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ภาคชุมชน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ภาคธุรกิจเอกชน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ภาควิชาชีพ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ภาควิชาการภาคสื่อมวลชน และภาคประชาชนเพิ่มมากขึ้น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หนวยงาน องคกร ในพื้นที่สงเสริมและกระตุนการจัดกิจกรรมเทิดทูนสถาบันชาติ ศาสนา และพระมหากษัตริยเพิ่มมากขึ้น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(๔)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ประชาชนทุกช่วงวัยเขารวมกิจกรรมเทิดทูนสถาบันชาติ ศาสนาและพระมหากษัตริยเพิ่มมากขึ้น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เกิดชุมชนคุณธรรม องคกรคุณธรรม หรือหนวยงานคุณธรรม จำนวน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 xml:space="preserve"> 36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0A5E36">
        <w:rPr>
          <w:rFonts w:ascii="TH SarabunIT๙" w:hAnsi="TH SarabunIT๙" w:cs="TH SarabunIT๙"/>
          <w:sz w:val="32"/>
          <w:szCs w:val="32"/>
        </w:rPr>
        <w:t> 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 xml:space="preserve">ในพื้นที่       ๙ อำเภอ 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ab/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ระยะที่ ๓ (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เมษายน - 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9331EF">
        <w:rPr>
          <w:rFonts w:ascii="TH SarabunIT๙" w:hAnsi="TH SarabunIT๙" w:cs="TH SarabunIT๙"/>
          <w:b/>
          <w:bCs/>
          <w:sz w:val="32"/>
          <w:szCs w:val="32"/>
          <w:cs/>
        </w:rPr>
        <w:t>กันยายน ๒๕๖</w:t>
      </w:r>
      <w:r w:rsidR="009331E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331EF" w:rsidRPr="009D48AC">
        <w:rPr>
          <w:rFonts w:ascii="TH SarabunIT๙" w:hAnsi="TH SarabunIT๙" w:cs="TH SarabunIT๙"/>
          <w:b/>
          <w:bCs/>
          <w:sz w:val="32"/>
          <w:szCs w:val="32"/>
          <w:cs/>
        </w:rPr>
        <w:t>) </w:t>
      </w:r>
      <w:r w:rsidR="009331EF" w:rsidRPr="009D48AC">
        <w:rPr>
          <w:rFonts w:ascii="TH SarabunIT๙" w:hAnsi="TH SarabunIT๙" w:cs="TH SarabunIT๙"/>
          <w:sz w:val="32"/>
          <w:szCs w:val="32"/>
          <w:cs/>
        </w:rPr>
        <w:t>มีตัวชี้วัดดังนี้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บุคลากรในภาคสวนตางๆ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ภาคประชาสังคม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ภาคชุมชน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ภาคธุรกิจเอกชนภาควิชาชีพ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ภาควิชาการ ภาคสื่อมวลชน และภาคประชาชน ไดรับการพัฒนาคุณธรรมจริยธรรมเพิ่มมากขึ้นรอยละ ๑๐ ของระยะที่ ๒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หนวยงานในพื้นที่ใหความสำคัญจัดกิจกรรมพัฒนาคุณธรรมจริยธรรมใหแกบุคลากรในภาคสวน</w:t>
      </w:r>
      <w:r w:rsidRPr="000A5E36">
        <w:rPr>
          <w:rFonts w:ascii="TH SarabunIT๙" w:hAnsi="TH SarabunIT๙" w:cs="TH SarabunIT๙"/>
          <w:sz w:val="32"/>
          <w:szCs w:val="32"/>
          <w:cs/>
        </w:rPr>
        <w:t>ตางๆทั้งภาครัฐ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และภาคประชาชนเพิ่มมากขึ้นรอยละ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๑๐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ของระยะที่ ๒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มีหนวยงาน องคกร ในพื้นที่ สงเสริมและกระตุนการจัดกิจกรรมเทิดทูนสถาบันชาติ ศาสนาและพระมหากษัตริยเพิ่มมากขึ้น รอยละ ๑๐ ของระยะที่ ๒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>(๔)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pacing w:val="-6"/>
          <w:sz w:val="32"/>
          <w:szCs w:val="32"/>
          <w:cs/>
        </w:rPr>
        <w:t>ประชาชนเขารวมกิจกรรมเทิดทูนสถาบันชาติ ศาสนาและพระมหากษัตริยเพิ่มมากขึ้นรอยละ ๑๐</w:t>
      </w:r>
      <w:r w:rsidRPr="000A5E36">
        <w:rPr>
          <w:rFonts w:ascii="TH SarabunIT๙" w:hAnsi="TH SarabunIT๙" w:cs="TH SarabunIT๙"/>
          <w:sz w:val="32"/>
          <w:szCs w:val="32"/>
          <w:cs/>
        </w:rPr>
        <w:t>ของระยะที่ ๒</w:t>
      </w:r>
    </w:p>
    <w:p w:rsidR="005F13E0" w:rsidRPr="004F2A5B" w:rsidRDefault="005F13E0" w:rsidP="004F2A5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="004F2A5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A5E36">
        <w:rPr>
          <w:rFonts w:ascii="TH SarabunIT๙" w:hAnsi="TH SarabunIT๙" w:cs="TH SarabunIT๙"/>
          <w:sz w:val="32"/>
          <w:szCs w:val="32"/>
          <w:cs/>
        </w:rPr>
        <w:t>๕) เกิดชุมชนคุณธรรม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องคกรคุณธรรม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หรือหนวยงานคุณธรรม จำนวนไม่น้อยกว่า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๔๐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</w:p>
    <w:p w:rsidR="005F13E0" w:rsidRPr="000A5E36" w:rsidRDefault="005F13E0" w:rsidP="005F13E0">
      <w:pPr>
        <w:spacing w:before="120" w:after="0" w:line="240" w:lineRule="auto"/>
        <w:rPr>
          <w:rFonts w:ascii="TH SarabunIT๙" w:hAnsi="TH SarabunIT๙" w:cs="TH SarabunIT๙"/>
          <w:sz w:val="10"/>
          <w:szCs w:val="10"/>
        </w:rPr>
      </w:pP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๖.</w:t>
      </w: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ยุทธศาสตรการส่งเสริมคุณธรรม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แผนปฏิบัติการส่งเสริมคุณธรรมจั</w:t>
      </w:r>
      <w:r w:rsidR="009331EF">
        <w:rPr>
          <w:rFonts w:ascii="TH SarabunIT๙" w:hAnsi="TH SarabunIT๙" w:cs="TH SarabunIT๙"/>
          <w:sz w:val="32"/>
          <w:szCs w:val="32"/>
          <w:cs/>
        </w:rPr>
        <w:t>งหวัดสระแก้วปีงบประมาณ พ.ศ. ๒๕๖</w:t>
      </w:r>
      <w:r w:rsidR="009331E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ประกอ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บด้วย</w:t>
      </w:r>
      <w:r w:rsidRPr="000A5E36">
        <w:rPr>
          <w:rFonts w:ascii="TH SarabunIT๙" w:hAnsi="TH SarabunIT๙" w:cs="TH SarabunIT๙"/>
          <w:sz w:val="32"/>
          <w:szCs w:val="32"/>
          <w:cs/>
        </w:rPr>
        <w:t>ยุทธศาสตร์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๔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0A5E36">
        <w:rPr>
          <w:rFonts w:ascii="TH SarabunIT๙" w:hAnsi="TH SarabunIT๙" w:cs="TH SarabunIT๙"/>
          <w:sz w:val="32"/>
          <w:szCs w:val="32"/>
          <w:cs/>
        </w:rPr>
        <w:t>แตละยุทธศาสตร์ประกอบดวยกลยุทธตางๆ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ดังตอไปนี้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 ๑ วางระบบรากฐานการเสริมสรางคุณธรรมในสังคม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</w:t>
      </w:r>
      <w:r w:rsidR="009331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๘ กลยุทธ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Pr="000A5E3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๑ วางระบบรากฐานการเสริมสรางคุณธรรมของสถาบันครอบครัว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๒ วางระบบรากฐานการเสริมสรางคุณธรรมของสถาบันการศึกษา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๓ วางระบบรากฐานการเสริมสรางคุณธรรมของสถาบันศาสนา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๔ วางระบบรากฐานการเสริมสรางคุณธรรมของสถาบันเศรษฐกิจ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๕ วางระบบรากฐานการเสริมสรางคุณธรรมของสถาบันทางการเมืองการปกครอง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ab/>
        <w:t>(ภาคราชการและภาคการเมืองทุกระดับ)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๖ วางระบบรากฐานการใชวัฒนธรรมไทยเปนฐานในการเสริมสรางคุณธรรม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๗ วางระบบรากฐานการใชสื่อมวลชนเปนเครื่องมือในการสงเสริมคุณธรรม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๘ วางระบบรากฐานการเสริมสรางคุณธรรมในภาควิชาชีพ</w:t>
      </w:r>
    </w:p>
    <w:p w:rsidR="00E93652" w:rsidRPr="000A5E36" w:rsidRDefault="00E93652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652" w:rsidRPr="000A5E36" w:rsidRDefault="00E93652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5F13E0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0A5E3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ยุทธศาสตรที่ ๒ สรางความเขมแข็งในระบบการบริหารจัดการดานการสงเสริมคุณธรรมใหเปน</w:t>
      </w:r>
      <w:r w:rsidR="00C55DAA" w:rsidRPr="000A5E3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เอกภาพ</w:t>
      </w:r>
      <w:r w:rsidR="009331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</w:t>
      </w:r>
      <w:r w:rsidR="00C55DAA" w:rsidRPr="000A5E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๓ กลยุทธ 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๑ สรางและพัฒนาระบบบริหารจัดการงานดานสงเสริมคุณธรรมและเสริมสราง       ความเปนเอกภาพ แกสถาบัน/องคกรในสังคม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๒ พัฒนาศักยภาพบุคลากรผูทำหนาที่ในการสงเสริมคุณธรรม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๓ เสริมสรางความเปนเอกภาพดวยคุณธรรม</w:t>
      </w:r>
    </w:p>
    <w:p w:rsidR="005F13E0" w:rsidRPr="000A5E36" w:rsidRDefault="005F13E0" w:rsidP="005F13E0">
      <w:pPr>
        <w:tabs>
          <w:tab w:val="left" w:pos="113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 ๓</w:t>
      </w:r>
      <w:r w:rsidR="004F2A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สรางเครือขายความรวมมือในการสงเสริมคุณธรรม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๔ กลยุทธ 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๑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สรางและขยายเครือขายการขับเคลื่อนคุณธรรมในทุกภาคสวน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๒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พัฒนาเครือขายขับเคลื่อนคุณธรรม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๓ สงเสริมและสนับสนุนภาคีเครือขายทุกภาคสวนในการดำเนินงานดานคุณธรรม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 xml:space="preserve">กลยุทธที่ ๔ </w:t>
      </w:r>
      <w:r w:rsidRPr="004F2A5B">
        <w:rPr>
          <w:rFonts w:ascii="TH SarabunIT๙" w:hAnsi="TH SarabunIT๙" w:cs="TH SarabunIT๙"/>
          <w:spacing w:val="-6"/>
          <w:sz w:val="32"/>
          <w:szCs w:val="32"/>
          <w:cs/>
        </w:rPr>
        <w:t>สรางระบบบริหารจัดการภาคีเครือขายและแหลงเรียนรูที่เอื้อตอการสงเสริมคุณธรรม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="004F2A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4F2A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สงเสริมให้จังหวัดสระแก้วเปนแบบอยางดานคุณธรรมในประเทศไทยประชาคมอาเซียนและประชาคมโลก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มี๓ กลยุทธ ดังนี้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>ยุทธที่ ๑</w:t>
      </w:r>
      <w:r w:rsidR="004F2A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เสริมสรางความรวมมือระหวางประชาคมอาเซียนในดานการอยูรวมกันอยางเอื้ออาทร </w:t>
      </w:r>
      <w:r w:rsidRPr="000A5E36">
        <w:rPr>
          <w:rFonts w:ascii="TH SarabunIT๙" w:hAnsi="TH SarabunIT๙" w:cs="TH SarabunIT๙"/>
          <w:sz w:val="32"/>
          <w:szCs w:val="32"/>
          <w:cs/>
        </w:rPr>
        <w:t>แบงปน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 xml:space="preserve">และมีจิตสาธารณะ 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 w:hint="cs"/>
          <w:sz w:val="32"/>
          <w:szCs w:val="32"/>
          <w:cs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>กลยุทธ์ที่ ๒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เสริมสร้างและธำรงไว้ซึ่งสันติภาพความมั่นคงและความยั่งยืนของภูมิภาคอาเซียนด้วยคุณธรรม</w:t>
      </w:r>
    </w:p>
    <w:p w:rsidR="005F13E0" w:rsidRPr="000A5E36" w:rsidRDefault="005F13E0" w:rsidP="005F13E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กลยุทธที่ ๓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5E36">
        <w:rPr>
          <w:rFonts w:ascii="TH SarabunIT๙" w:hAnsi="TH SarabunIT๙" w:cs="TH SarabunIT๙"/>
          <w:sz w:val="32"/>
          <w:szCs w:val="32"/>
          <w:cs/>
        </w:rPr>
        <w:t>เสริมสร้างคุณธรรมและความร่วมมือระหว่างประชาคมอาเซียน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และประชาคมโลก ในการตระหนักและรักษาความสมดุลของธรรมชาติและสิ่งแวดล้อม</w:t>
      </w: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F13E0" w:rsidRPr="000A5E36" w:rsidRDefault="00E93652" w:rsidP="005F13E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5F13E0"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5F13E0"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="005F13E0"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ผลที่ได้รับจาก</w:t>
      </w:r>
      <w:r w:rsidR="005F13E0"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การดำเนินการในโครงการ/กิจกรรมต่างๆ ตาม</w:t>
      </w:r>
      <w:r w:rsidR="005F13E0"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แผนปฏิบัติการส่งเสริมคุณธรรมจังหวัดสระแก้ว</w:t>
      </w:r>
      <w:r w:rsidR="005F13E0" w:rsidRPr="000A5E36">
        <w:rPr>
          <w:rFonts w:ascii="TH SarabunIT๙" w:hAnsi="TH SarabunIT๙" w:cs="TH SarabunIT๙" w:hint="cs"/>
          <w:b/>
          <w:bCs/>
          <w:sz w:val="36"/>
          <w:szCs w:val="36"/>
          <w:cs/>
        </w:rPr>
        <w:t> </w:t>
      </w:r>
      <w:r w:rsidR="005F13E0"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 ๒๕๖</w:t>
      </w:r>
      <w:r w:rsidR="004F2A5B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5F13E0" w:rsidRPr="000A5E36">
        <w:rPr>
          <w:rFonts w:ascii="TH SarabunIT๙" w:hAnsi="TH SarabunIT๙" w:cs="TH SarabunIT๙"/>
          <w:b/>
          <w:bCs/>
          <w:sz w:val="36"/>
          <w:szCs w:val="36"/>
          <w:cs/>
        </w:rPr>
        <w:t> </w:t>
      </w:r>
    </w:p>
    <w:p w:rsidR="005F13E0" w:rsidRPr="000A5E36" w:rsidRDefault="00E93652" w:rsidP="005F1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5E3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F13E0"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.๑  ระดับสังคม</w:t>
      </w:r>
    </w:p>
    <w:p w:rsidR="005F13E0" w:rsidRPr="000A5E36" w:rsidRDefault="005F13E0" w:rsidP="005F13E0">
      <w:pPr>
        <w:tabs>
          <w:tab w:val="left" w:pos="124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(๑)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เกิดชุมชนคุณธรรม สังคมคุณธรรม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เป็นสังคมที่ยึดมั่นในสถาบันชาติ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ที่มีความเอื้อเฟื้อเผื่อแผ่และเอื้ออาทรอยู่ร่วมกันอย่างสันติสุขและสมานฉันท์ โดยมีระบบการเสริมสร้างคุณธรรมอย่างเข้มแข็ง</w:t>
      </w:r>
    </w:p>
    <w:p w:rsidR="005F13E0" w:rsidRPr="000A5E36" w:rsidRDefault="005F13E0" w:rsidP="005F13E0">
      <w:pPr>
        <w:tabs>
          <w:tab w:val="left" w:pos="124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(๒)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ระบบการศึกษามีกิจกรรม/หลักสูตรที่ส่งเสริมคุณธรรมที่ชัดเจน</w:t>
      </w:r>
    </w:p>
    <w:p w:rsidR="005F13E0" w:rsidRPr="000A5E36" w:rsidRDefault="005F13E0" w:rsidP="005F13E0">
      <w:pPr>
        <w:tabs>
          <w:tab w:val="left" w:pos="124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(๓)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มีการรณรงค์ส่งเสริมคุณธรรมอย่างกว้างขวางและต่อเนื่อง</w:t>
      </w:r>
    </w:p>
    <w:p w:rsidR="005F13E0" w:rsidRPr="000A5E36" w:rsidRDefault="005F13E0" w:rsidP="005F13E0">
      <w:pPr>
        <w:tabs>
          <w:tab w:val="left" w:pos="124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</w:rPr>
        <w:tab/>
      </w:r>
      <w:r w:rsidRPr="000A5E36">
        <w:rPr>
          <w:rFonts w:ascii="TH SarabunIT๙" w:hAnsi="TH SarabunIT๙" w:cs="TH SarabunIT๙"/>
          <w:sz w:val="32"/>
          <w:szCs w:val="32"/>
          <w:cs/>
        </w:rPr>
        <w:t>(๔)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5F13E0" w:rsidRPr="000A5E36" w:rsidRDefault="005F13E0" w:rsidP="005F13E0">
      <w:pPr>
        <w:tabs>
          <w:tab w:val="left" w:pos="124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(๕)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IT๙" w:hAnsi="TH SarabunIT๙" w:cs="TH SarabunIT๙"/>
          <w:sz w:val="32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5F13E0" w:rsidRPr="000A5E36" w:rsidRDefault="005F13E0" w:rsidP="005F13E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93652" w:rsidRPr="000A5E3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0A5E36">
        <w:rPr>
          <w:rFonts w:ascii="TH SarabunIT๙" w:hAnsi="TH SarabunIT๙" w:cs="TH SarabunIT๙"/>
          <w:b/>
          <w:bCs/>
          <w:sz w:val="32"/>
          <w:szCs w:val="32"/>
          <w:cs/>
        </w:rPr>
        <w:t>.๒  ระดับประชาชน</w:t>
      </w:r>
    </w:p>
    <w:p w:rsidR="005F13E0" w:rsidRPr="000A5E36" w:rsidRDefault="005F13E0" w:rsidP="005F13E0">
      <w:pPr>
        <w:tabs>
          <w:tab w:val="left" w:pos="12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5E36">
        <w:rPr>
          <w:rFonts w:ascii="TH SarabunIT๙" w:hAnsi="TH SarabunIT๙" w:cs="TH SarabunIT๙"/>
          <w:sz w:val="32"/>
          <w:szCs w:val="32"/>
          <w:cs/>
        </w:rPr>
        <w:tab/>
        <w:t>ประชาชนมีพฤติกรรมที่ถูกต้องดีงาม โดยปฏิบัติตามหลักธรรมทางศาสนา น้อมนำหลักปรัชญาของเศรษฐกิจพอเพียงไปใช้ในชีวิตดำรงรักษาไว้ซึ่งวิถีวัฒนธรรมไทยมีความสุขอย่างมั่นคงและยั่งยืน</w:t>
      </w: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Default="005F13E0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2A5B" w:rsidRPr="000A5E36" w:rsidRDefault="004F2A5B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บทที่ ๔ </w:t>
      </w: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สรุปยุทธศาสตร์ โครงการ กิจกรรมหลัก</w:t>
      </w: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แผนปฏิบัติการส่งเสริมคุณธรรมจังหวัดสระแก้ว ปีงบประมาณ พ.ศ. ๒๕๖</w:t>
      </w:r>
      <w:r w:rsidR="004F2A5B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ab/>
        <w:t>แผนปฏิบัติการส่งเสริมคุณธรรมจังหวัดสระแก้ว ปีงบประมาณ พ.ศ.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F2A5B">
        <w:rPr>
          <w:rFonts w:ascii="TH SarabunPSK" w:hAnsi="TH SarabunPSK" w:cs="TH SarabunPSK" w:hint="cs"/>
          <w:sz w:val="32"/>
          <w:szCs w:val="32"/>
          <w:cs/>
        </w:rPr>
        <w:t>๒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ยุทธศาสตร์  โครงการ กิจกรรมหลัก ที่มีความสอดคล้องกับยุทธศาสตร์ แผนงาน โครงการ กิจกรรมหลักที่กำหนดไว้ใน  แผนแม่บทส่งเสริมคุณธรรมจังหวัดสระแก้ว ปีงบประมาณ ๒๕๖๐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 xml:space="preserve">- ๒๕๖๔ ดังนี้  </w:t>
      </w:r>
    </w:p>
    <w:p w:rsidR="005F13E0" w:rsidRPr="0093746D" w:rsidRDefault="005F13E0" w:rsidP="005F13E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๑ วางระบบรากฐานการเสริมสร้างคุณธรรมในสังคมไทย</w:t>
      </w:r>
    </w:p>
    <w:tbl>
      <w:tblPr>
        <w:tblStyle w:val="af4"/>
        <w:tblW w:w="0" w:type="auto"/>
        <w:tblLook w:val="04A0"/>
      </w:tblPr>
      <w:tblGrid>
        <w:gridCol w:w="675"/>
        <w:gridCol w:w="2694"/>
        <w:gridCol w:w="5873"/>
      </w:tblGrid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กิจกรรมหลัก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วางระบบ</w:t>
            </w: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รากฐาน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ของสถาบันครอบครัว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ส่งเสริมครอบครัวทุกครอบครัวให้เข้าใจหลักคำสอนทางศาสนา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และนำไปใช้แก้ปัญหาให้เกิดประโยชน์ต่อครอบครัว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ส่งเสริมและสนับสนุนให้เด็กและเยาวชนคนรุ่นใหม่มีคุณธรรม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ความรับผิดชอบต่อสังคม 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วางระบบ</w:t>
            </w: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รากฐาน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ของสถาบันการศึกษา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ส่งเสริมให้ ๓ เสาหลัก ประกอบด้วย สถานศึกษา ศาสนสถานชุมชน และครอบครัว (บวร) เป็นแหล่งเรียนรู้ด้านคุณธรรมให้แก่ประชาชน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อบรมปลูกฝังคุณธรรมให้นักเรียน นักศึกษายึดมั่นในคุณธรรมและนำไปประยุกต์ใช้ในชีวิตประจำวัน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วางระบบ</w:t>
            </w: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รากฐาน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การเสริมสร้างคุณธรรม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ของสถาบันศาสนา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เสริมสร้างผู้นำทางศาสนาให้มีบทบาทต่อการพัฒนาและเสริมสร้างคุณธรรมของคนทุกกลุ่มวัยให้มีพื้นฐานวิธีคิด การตัดสินใจ และการแก้ปัญหาที่ถูกต้องตามหลักธรรมคำสอนทางศาสนา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ให้สถาบันทางศาสนาเป็นสถาบันหลักของสังคมที่เข้มแข็งและทำหน้าที่สร้างรากฐานคุณธรรมให้สังคม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วางระบบ</w:t>
            </w: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รากฐาน</w:t>
            </w: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การใช้วัฒนธรรมไทยเป็นฐาน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ในการเสริมสร้างคุณธรรม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ส่งเสริมค่านิยมของสังคมที่แสดงออกทางจารีตประเพณีที่ดีงาม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มาเป็นบรรทัดฐานทางคุณธรรมในการประพฤติปฏิบัติของประชาชน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 เสริมสร้าง เอกลักษณ์และอัตลักษณ์ไทย ในการอนุรักษ์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สืบสานศิลปะ ประเพณี วัฒนธรรมท้องถิ่น และภูมิปัญญา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ตามหลักคุณธรรมจริยธรรม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วางระบบ</w:t>
            </w:r>
            <w:r w:rsidRPr="000A5E36">
              <w:rPr>
                <w:rFonts w:ascii="TH SarabunPSK" w:hAnsi="TH SarabunPSK" w:cs="TH SarabunPSK"/>
                <w:sz w:val="32"/>
                <w:szCs w:val="32"/>
                <w:cs/>
              </w:rPr>
              <w:t>รากฐาน</w:t>
            </w: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การใช้สื่อมวลชนเป็นเครื่องมือ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ในการเสริมสร้างคุณธรรม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ส่งเสริมและเผยแพร่ข่าวสารและความรู้เกี่ยวกับการปกครองระบอบประชาธิปไตย อันมีพระมหากษัตริย์ทรงเป็นประมุขและ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วัฒนธรรม ศีลธรรม ค่านิยมที่ดีงามแก่ประชาชน</w:t>
            </w:r>
          </w:p>
        </w:tc>
      </w:tr>
    </w:tbl>
    <w:p w:rsidR="005F13E0" w:rsidRPr="000A5E36" w:rsidRDefault="005F13E0" w:rsidP="005F13E0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๒ 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af4"/>
        <w:tblW w:w="0" w:type="auto"/>
        <w:tblLook w:val="04A0"/>
      </w:tblPr>
      <w:tblGrid>
        <w:gridCol w:w="675"/>
        <w:gridCol w:w="2694"/>
        <w:gridCol w:w="5873"/>
      </w:tblGrid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กิจกรรมหลัก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694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จัดระบบบริหารจัดการงานด้านส่งเสริมคุณธรรมในทุกภาคส่วน</w:t>
            </w:r>
          </w:p>
        </w:tc>
        <w:tc>
          <w:tcPr>
            <w:tcW w:w="5873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พัฒนาคุณภาพการบริหารจัดการส่งเสริมคุณธรรม การติดตามประเมินผลให้มีประสิทธิภาพ</w:t>
            </w:r>
          </w:p>
        </w:tc>
      </w:tr>
    </w:tbl>
    <w:p w:rsidR="005F13E0" w:rsidRPr="000A5E36" w:rsidRDefault="005F13E0" w:rsidP="005F13E0">
      <w:pPr>
        <w:spacing w:after="0" w:line="240" w:lineRule="auto"/>
        <w:ind w:right="-46"/>
        <w:jc w:val="right"/>
        <w:rPr>
          <w:rFonts w:ascii="TH SarabunPSK" w:hAnsi="TH SarabunPSK" w:cs="TH SarabunPSK"/>
          <w:sz w:val="32"/>
          <w:szCs w:val="32"/>
        </w:rPr>
      </w:pPr>
    </w:p>
    <w:p w:rsidR="00A35783" w:rsidRPr="000A5E36" w:rsidRDefault="00A35783" w:rsidP="005F13E0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๓. </w:t>
      </w: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๓ สร้างเครือข่ายความร่วมมือในการส่งเสริมคุณธรรม</w:t>
      </w:r>
    </w:p>
    <w:tbl>
      <w:tblPr>
        <w:tblStyle w:val="af4"/>
        <w:tblW w:w="0" w:type="auto"/>
        <w:tblLook w:val="04A0"/>
      </w:tblPr>
      <w:tblGrid>
        <w:gridCol w:w="675"/>
        <w:gridCol w:w="2552"/>
        <w:gridCol w:w="6015"/>
      </w:tblGrid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01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กิจกรรมหลัก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สร้างและขยายเครือข่าย        การขับเคลื่อนคุณธรรม           ในทุกภาคส่วน</w:t>
            </w:r>
          </w:p>
        </w:tc>
        <w:tc>
          <w:tcPr>
            <w:tcW w:w="6015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ส่งเสริมการมีส่วนร่วมของทุกภาคส่วน ให้มีการจัดทำแผนส่งเสริมคุณธรรมที่สอดคล้องกับแผนแม่บทส่งเสริมคุณธรรมแห่งชาติ ฉบับที่ ๑ (พ.ศ.๒๕๕๙-๒๕๖๔)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การจัดตั้งเครือข่ายการมีส่วนร่วมระดับจังหวัดโดยจัดตั้งคณะอนุกรรมการขับเคลื่อนแผนแม่บทส่งเสริมคุณธรรมระดับจังหวัด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สร้างการมีส่วนร่วมของเครือข่ายในทุกระดับเพื่อขับเคลื่อนคุณธรรม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ส่งเสริมการจัดตั้งศูนย์ศึกษาพระพุทธศาสนาวันอาทิตย์ และหน่วยเผยแพร่หลักธรรมในศาสนาอื่น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552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 พัฒนา เครือข่ายในการดำเนินงาน    ด้านคุณธรรม</w:t>
            </w:r>
          </w:p>
        </w:tc>
        <w:tc>
          <w:tcPr>
            <w:tcW w:w="6015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ส่งเสริมการยกย่องเชิดชูเครือข่ายส่งเสริมคุณธรรมดีเด่น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ส่งเสริมให้ทุกภาคส่วนสนับสนุนงบประมาณ และทรัพยากรการดำเนินงานด้านการส่งเสริมคุณธรรมแก่องค์กรเครือข่าย</w:t>
            </w:r>
          </w:p>
        </w:tc>
      </w:tr>
    </w:tbl>
    <w:p w:rsidR="005F13E0" w:rsidRPr="000A5E36" w:rsidRDefault="005F13E0" w:rsidP="005F13E0">
      <w:pPr>
        <w:spacing w:after="0" w:line="240" w:lineRule="auto"/>
        <w:ind w:right="-46"/>
        <w:rPr>
          <w:rFonts w:ascii="TH SarabunPSK" w:hAnsi="TH SarabunPSK" w:cs="TH SarabunPSK"/>
          <w:sz w:val="32"/>
          <w:szCs w:val="32"/>
          <w:cs/>
        </w:rPr>
      </w:pPr>
    </w:p>
    <w:p w:rsidR="005F13E0" w:rsidRPr="000A5E36" w:rsidRDefault="005F13E0" w:rsidP="005F13E0">
      <w:pPr>
        <w:spacing w:after="0" w:line="240" w:lineRule="auto"/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ยุทธศาสตร์ ๔ ส่งเสริมให้</w:t>
      </w:r>
      <w:r w:rsidRPr="000A5E3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ประเทศไทย</w:t>
      </w:r>
      <w:r w:rsidRPr="000A5E3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เป็นแบบอย่างด้านคุณธรรมในประเทศอาเซียนและประชาคมโลก</w:t>
      </w:r>
    </w:p>
    <w:tbl>
      <w:tblPr>
        <w:tblStyle w:val="af4"/>
        <w:tblW w:w="0" w:type="auto"/>
        <w:tblLook w:val="04A0"/>
      </w:tblPr>
      <w:tblGrid>
        <w:gridCol w:w="675"/>
        <w:gridCol w:w="2552"/>
        <w:gridCol w:w="6015"/>
      </w:tblGrid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601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กิจกรรมหลัก</w:t>
            </w:r>
          </w:p>
        </w:tc>
      </w:tr>
      <w:tr w:rsidR="005F13E0" w:rsidRPr="000A5E36" w:rsidTr="005013C1">
        <w:tc>
          <w:tcPr>
            <w:tcW w:w="675" w:type="dxa"/>
          </w:tcPr>
          <w:p w:rsidR="005F13E0" w:rsidRPr="000A5E36" w:rsidRDefault="005F13E0" w:rsidP="005013C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552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เสริมสร้างความร่วมมือระหว่างประชาคมอาเซียน นำคุณธรรมสู่สังคม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5E3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อยู่ร่วมกันอย่างเอื้ออาทร      และมีจิตสาธารณะ</w:t>
            </w:r>
          </w:p>
        </w:tc>
        <w:tc>
          <w:tcPr>
            <w:tcW w:w="6015" w:type="dxa"/>
          </w:tcPr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ส่งเสริมความร่วมมือจากทุกภาคส่วน นำคุณธรรม วัฒนธรรมประเพณีที่ดีงามสู่สังคมอาเซียนบนวัฒนธรรมที่หลากหลาย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ส่งเสริมแหล่งเรียนรู้ทางศาสนา ศิลปะ และวัฒนธรรม เพื่อนำความรู้คู่คุณธรรมเชื่อมโยงสู่อาเซียน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5E36">
              <w:rPr>
                <w:rFonts w:ascii="TH SarabunPSK" w:hAnsi="TH SarabunPSK" w:cs="TH SarabunPSK" w:hint="cs"/>
                <w:sz w:val="32"/>
                <w:szCs w:val="32"/>
                <w:cs/>
              </w:rPr>
              <w:t>- ส่งเสริมให้มีการอนุรักษ์ เผยแพร่ศิลปวัฒนธรรมสู่อาเซียน</w:t>
            </w:r>
          </w:p>
          <w:p w:rsidR="005F13E0" w:rsidRPr="000A5E36" w:rsidRDefault="005F13E0" w:rsidP="005013C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5783" w:rsidRPr="000A5E36" w:rsidRDefault="00A35783" w:rsidP="005F13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3746D" w:rsidRDefault="0093746D" w:rsidP="00E936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F13E0" w:rsidRPr="000A5E36" w:rsidRDefault="005F13E0" w:rsidP="00E936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บทที่ </w:t>
      </w:r>
      <w:r w:rsidR="00CF0616"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  <w:bookmarkStart w:id="0" w:name="_GoBack"/>
      <w:bookmarkEnd w:id="0"/>
    </w:p>
    <w:p w:rsidR="00E93652" w:rsidRPr="000A5E36" w:rsidRDefault="005F13E0" w:rsidP="00E936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A5E36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แนวทางการติดตามประเมินผล</w:t>
      </w:r>
      <w:r w:rsidR="00E93652" w:rsidRPr="000A5E36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แผนปฏิบัติการส่งเสริมคุณธรรมจังหวัดสระแก้ว</w:t>
      </w:r>
    </w:p>
    <w:p w:rsidR="00E93652" w:rsidRPr="000A5E36" w:rsidRDefault="008E57BE" w:rsidP="00E936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ปีงบประมาณ พ.ศ. ๒๕๖</w:t>
      </w:r>
      <w:r w:rsidR="004F2A5B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5F13E0" w:rsidRPr="00B55184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</w:r>
    </w:p>
    <w:p w:rsidR="005F13E0" w:rsidRPr="000A5E36" w:rsidRDefault="005F13E0" w:rsidP="005F13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>จังหวัดสระแก้ว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ได้กำหนดตัวชี้วัดขับเคลื่อน</w:t>
      </w:r>
      <w:r w:rsidRPr="000A5E36">
        <w:rPr>
          <w:rFonts w:ascii="TH SarabunIT๙" w:hAnsi="TH SarabunIT๙" w:cs="TH SarabunIT๙"/>
          <w:sz w:val="32"/>
          <w:szCs w:val="32"/>
          <w:cs/>
        </w:rPr>
        <w:t>แผนปฏิบัติการส่งเสริมคุณธรรมจั</w:t>
      </w:r>
      <w:r w:rsidR="008E57BE">
        <w:rPr>
          <w:rFonts w:ascii="TH SarabunIT๙" w:hAnsi="TH SarabunIT๙" w:cs="TH SarabunIT๙"/>
          <w:sz w:val="32"/>
          <w:szCs w:val="32"/>
          <w:cs/>
        </w:rPr>
        <w:t>งหวัดสระแก้วปีงบประมาณ พ.ศ. ๒๕๖</w:t>
      </w:r>
      <w:r w:rsidR="004F2A5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A5E36">
        <w:rPr>
          <w:rFonts w:ascii="TH SarabunIT๙" w:hAnsi="TH SarabunIT๙" w:cs="TH SarabunIT๙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เพื่อให้สอดคล้องกับแผนแม่บทส่งเสริมคุณธรรมจังหวัดสระแก้ว ปีงบประมาณ๒๕๖๐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–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๒๕๖๔</w:t>
      </w:r>
      <w:r w:rsidR="008E57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5E36">
        <w:rPr>
          <w:rFonts w:ascii="TH SarabunPSK" w:hAnsi="TH SarabunPSK" w:cs="TH SarabunPSK"/>
          <w:sz w:val="32"/>
          <w:szCs w:val="32"/>
          <w:cs/>
        </w:rPr>
        <w:t>ภายใต้ยุทธศาสตร์การส่งเสริมคุณธรรมแต่ละด้าน ดังนี้</w:t>
      </w:r>
    </w:p>
    <w:p w:rsidR="005F13E0" w:rsidRPr="000A5E36" w:rsidRDefault="005F13E0" w:rsidP="005F13E0">
      <w:pPr>
        <w:spacing w:before="120" w:after="0" w:line="240" w:lineRule="auto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๑ วางระบบรากฐานการเสริมสร้างคุณธรรมในสังคมไทย </w:t>
      </w:r>
    </w:p>
    <w:p w:rsidR="005F13E0" w:rsidRPr="000A5E36" w:rsidRDefault="005F13E0" w:rsidP="005F13E0">
      <w:pPr>
        <w:spacing w:after="0" w:line="240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ตัวชี้วัดความสำเร็จ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>๑.๑</w:t>
      </w:r>
      <w:r w:rsidR="00A35783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จังหวัดสระแก้วมีแผนแม่บทและแผนปฏิบัติการส่งเสริมคุณธรรมของจังหวัด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="00A35783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ทุกหน่วยงานทั้งภาครัฐ ภาคเอกชนในจังหวัดสระแก้ว มีส่วนร่วมส่งเสริม สนับสนุนและดำเนินการส่งเสริมคุณธรรมในจังหวัดสระแก้ว ภายใต้บทบาทและหน้าที่ของหน่วยงาน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 xml:space="preserve">      ๑.๒.๑</w:t>
      </w:r>
      <w:r w:rsidR="00A35783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จัดกิจกรรมเทิดทูนสถาบันชาติ ศาสนา และพระมหากษัตริย์ เพิ่มขึ้น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 xml:space="preserve">      ๑.๒.๒</w:t>
      </w:r>
      <w:r w:rsidR="00A35783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จัดทำโครงการ กิจกรรมเสริมสร้างปลูกฝังคุณธรรมให้แก่เด็ก เยาวชน ประชาชน เพิ่มขึ้น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 xml:space="preserve">      ๑.๒.๓</w:t>
      </w:r>
      <w:r w:rsidR="00A35783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จัดโครงการ กิจกรรมส่งเสริมศาสนา ศิลปะ วัฒนธรรมประเพณี และภูมิปัญญาท้องถิ่น เพิ่มขึ้น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 xml:space="preserve">      ๑.๒.๔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จัดโครงการ กิจกรรมน้อมนำหลักปรัชญาเศรษฐกิจพอเพียงมาเป็นหลักในการพัฒนาคุณภาพชีวิต เพิ่มขึ้น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 xml:space="preserve">      ๑.๒.๕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ยกย่องเชิดชูองค์กรและบุคคลผู้มีผลงานดีเด่นในด้านส่งเสริมคุณธรรม เพิ่มขึ้น </w:t>
      </w:r>
    </w:p>
    <w:p w:rsidR="005F13E0" w:rsidRPr="000A5E36" w:rsidRDefault="005F13E0" w:rsidP="005F13E0">
      <w:pPr>
        <w:spacing w:before="120" w:after="0" w:line="240" w:lineRule="auto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 ๒ สร้างความเข้มแข็งในระบบการบริหารจัดการด้านการส่งเสริมคุณธรรมให้เป็นเอกภาพ</w:t>
      </w:r>
    </w:p>
    <w:p w:rsidR="005F13E0" w:rsidRPr="000A5E36" w:rsidRDefault="005F13E0" w:rsidP="005F13E0">
      <w:pPr>
        <w:spacing w:after="0" w:line="240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ตัวชี้วัดความสำเร็จ</w:t>
      </w:r>
    </w:p>
    <w:p w:rsidR="005F13E0" w:rsidRPr="000A5E36" w:rsidRDefault="004F2A5B" w:rsidP="004F2A5B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3E0" w:rsidRPr="000A5E36">
        <w:rPr>
          <w:rFonts w:ascii="TH SarabunPSK" w:hAnsi="TH SarabunPSK" w:cs="TH SarabunPSK" w:hint="cs"/>
          <w:sz w:val="32"/>
          <w:szCs w:val="32"/>
          <w:cs/>
        </w:rPr>
        <w:t>๒.๑</w:t>
      </w:r>
      <w:r w:rsidR="005F13E0" w:rsidRPr="000A5E36">
        <w:rPr>
          <w:rFonts w:ascii="TH SarabunPSK" w:hAnsi="TH SarabunPSK" w:cs="TH SarabunPSK"/>
          <w:sz w:val="32"/>
          <w:szCs w:val="32"/>
          <w:cs/>
        </w:rPr>
        <w:t> </w:t>
      </w:r>
      <w:r w:rsidR="005F13E0" w:rsidRPr="000A5E36">
        <w:rPr>
          <w:rFonts w:ascii="TH SarabunPSK" w:hAnsi="TH SarabunPSK" w:cs="TH SarabunPSK" w:hint="cs"/>
          <w:sz w:val="32"/>
          <w:szCs w:val="32"/>
          <w:cs/>
        </w:rPr>
        <w:t>จังหวัดสระแก้วมีการพัฒนาระบบบริหาร ระบบกำกับติดตามประเมินผล การดำเนินงานส่งเสริมคุณธรรมที่มีประสิทธิภาพ</w:t>
      </w:r>
    </w:p>
    <w:p w:rsidR="005F13E0" w:rsidRPr="000A5E36" w:rsidRDefault="005F13E0" w:rsidP="005F13E0">
      <w:pPr>
        <w:pStyle w:val="af5"/>
        <w:tabs>
          <w:tab w:val="left" w:pos="1021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จัดประชุม</w:t>
      </w:r>
      <w:r w:rsidRPr="000A5E36">
        <w:rPr>
          <w:rFonts w:ascii="TH SarabunPSK" w:hAnsi="TH SarabunPSK" w:cs="TH SarabunPSK"/>
          <w:sz w:val="32"/>
          <w:szCs w:val="32"/>
          <w:cs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 xml:space="preserve">ปีละ ๒ ครั้ง ร่วมกันผลักดันให้โครงการ/กิจกรรม ตามแผนแม่บทและแผนปฏิบัติการส่งเสริมคุณธรรมจังหวัดสระแก้วที่ร่วมกันจัดทำขึ้น ตลอดจนติดตามการดำเนินการเพื่อให้แผนแม่บทส่งเสริมคุณธรรมจังหวัดสระแก้วและแผนปฏิบัติการส่งเสริมคุณธรรมจังหวัดสระแก้ว เกิดผลในทางปฏิบัติจริง </w:t>
      </w:r>
    </w:p>
    <w:p w:rsidR="005F13E0" w:rsidRPr="000A5E36" w:rsidRDefault="004F2A5B" w:rsidP="004F2A5B">
      <w:pPr>
        <w:pStyle w:val="af5"/>
        <w:tabs>
          <w:tab w:val="left" w:pos="709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3E0" w:rsidRPr="000A5E36">
        <w:rPr>
          <w:rFonts w:ascii="TH SarabunPSK" w:hAnsi="TH SarabunPSK" w:cs="TH SarabunPSK"/>
          <w:sz w:val="32"/>
          <w:szCs w:val="32"/>
          <w:cs/>
        </w:rPr>
        <w:t>๒.๓</w:t>
      </w:r>
      <w:r w:rsidR="005F13E0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="005F13E0" w:rsidRPr="000A5E36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ส่งเสริมคุณธรรมจังหวัดสระแก้วต่อผู้ว่าราชการจังหวัดสระแก้ว/คณะอนุกรรมการส่งเสริมคุณธรรมจังหวัดสระแก้ว ภายในวันที่ ๓๐ กันยายน ของทุกปี </w:t>
      </w:r>
    </w:p>
    <w:p w:rsidR="005F13E0" w:rsidRPr="000A5E36" w:rsidRDefault="004F2A5B" w:rsidP="004F2A5B">
      <w:pPr>
        <w:pStyle w:val="af5"/>
        <w:tabs>
          <w:tab w:val="left" w:pos="709"/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3E0" w:rsidRPr="000A5E36">
        <w:rPr>
          <w:rFonts w:ascii="TH SarabunPSK" w:hAnsi="TH SarabunPSK" w:cs="TH SarabunPSK"/>
          <w:sz w:val="32"/>
          <w:szCs w:val="32"/>
          <w:cs/>
        </w:rPr>
        <w:t>๒.๔</w:t>
      </w:r>
      <w:r w:rsidR="005F13E0"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="005F13E0" w:rsidRPr="000A5E36">
        <w:rPr>
          <w:rFonts w:ascii="TH SarabunPSK" w:hAnsi="TH SarabunPSK" w:cs="TH SarabunPSK"/>
          <w:sz w:val="32"/>
          <w:szCs w:val="32"/>
          <w:cs/>
        </w:rPr>
        <w:t xml:space="preserve">หน่วยงานภาครัฐ ภาคเอกชน ในจังหวัดสระแก้ว </w:t>
      </w:r>
      <w:r w:rsidR="005F13E0" w:rsidRPr="000A5E36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5F13E0" w:rsidRPr="000A5E36">
        <w:rPr>
          <w:rFonts w:ascii="TH SarabunPSK" w:hAnsi="TH SarabunPSK" w:cs="TH SarabunPSK"/>
          <w:sz w:val="32"/>
          <w:szCs w:val="32"/>
          <w:cs/>
        </w:rPr>
        <w:t xml:space="preserve">งบประมาณสนับสนุนการดำเนินงานส่งเสริมคุณธรรม </w:t>
      </w:r>
    </w:p>
    <w:p w:rsidR="005F13E0" w:rsidRPr="000A5E36" w:rsidRDefault="005F13E0" w:rsidP="005F13E0">
      <w:pPr>
        <w:spacing w:before="120" w:after="0" w:line="240" w:lineRule="auto"/>
        <w:ind w:right="-4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 ๓ </w:t>
      </w:r>
      <w:r w:rsidRPr="000A5E36">
        <w:rPr>
          <w:rFonts w:ascii="TH SarabunPSK" w:hAnsi="TH SarabunPSK" w:cs="TH SarabunPSK"/>
          <w:b/>
          <w:bCs/>
          <w:sz w:val="32"/>
          <w:szCs w:val="32"/>
          <w:cs/>
        </w:rPr>
        <w:tab/>
        <w:t>สร้างเครือข่ายความร่วมมือในการส่งเสริมคุณธรรม</w:t>
      </w:r>
    </w:p>
    <w:p w:rsidR="005F13E0" w:rsidRPr="000A5E36" w:rsidRDefault="005F13E0" w:rsidP="005F13E0">
      <w:pPr>
        <w:spacing w:after="0" w:line="240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ตัวชี้วัดความสำเร็จ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>๓.๑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มีภาคีเครือข่ายความร่วมมือในการส่งเสริมคุณธรรมในจังหวัดสระแก้วเพิ่มมากขึ้น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>๓.๒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มีชุมชนคุณธรรม </w:t>
      </w:r>
      <w:r w:rsidRPr="000A5E36">
        <w:rPr>
          <w:rFonts w:ascii="TH SarabunPSK" w:hAnsi="TH SarabunPSK" w:cs="TH SarabunPSK"/>
          <w:sz w:val="32"/>
          <w:szCs w:val="32"/>
        </w:rPr>
        <w:t xml:space="preserve">, </w:t>
      </w:r>
      <w:r w:rsidRPr="000A5E36">
        <w:rPr>
          <w:rFonts w:ascii="TH SarabunPSK" w:hAnsi="TH SarabunPSK" w:cs="TH SarabunPSK"/>
          <w:sz w:val="32"/>
          <w:szCs w:val="32"/>
          <w:cs/>
        </w:rPr>
        <w:t>ศูนย์ศึกษาพระพุทธศาสนาวันอาทิตย์</w:t>
      </w:r>
      <w:r w:rsidRPr="000A5E36">
        <w:rPr>
          <w:rFonts w:ascii="TH SarabunPSK" w:hAnsi="TH SarabunPSK" w:cs="TH SarabunPSK"/>
          <w:sz w:val="32"/>
          <w:szCs w:val="32"/>
        </w:rPr>
        <w:t xml:space="preserve">, </w:t>
      </w:r>
      <w:r w:rsidRPr="000A5E36">
        <w:rPr>
          <w:rFonts w:ascii="TH SarabunPSK" w:hAnsi="TH SarabunPSK" w:cs="TH SarabunPSK"/>
          <w:sz w:val="32"/>
          <w:szCs w:val="32"/>
          <w:cs/>
        </w:rPr>
        <w:t>ศูนย์อบรมศาสนาและจริยธรรมประจำมัสยิด</w:t>
      </w:r>
      <w:r w:rsidRPr="000A5E36">
        <w:rPr>
          <w:rFonts w:ascii="TH SarabunPSK" w:hAnsi="TH SarabunPSK" w:cs="TH SarabunPSK"/>
          <w:sz w:val="32"/>
          <w:szCs w:val="32"/>
        </w:rPr>
        <w:t xml:space="preserve">, </w:t>
      </w:r>
      <w:r w:rsidRPr="000A5E36">
        <w:rPr>
          <w:rFonts w:ascii="TH SarabunPSK" w:hAnsi="TH SarabunPSK" w:cs="TH SarabunPSK"/>
          <w:sz w:val="32"/>
          <w:szCs w:val="32"/>
          <w:cs/>
        </w:rPr>
        <w:t>ลานธรรมลานวิถีไทย</w:t>
      </w:r>
      <w:r w:rsidRPr="000A5E36">
        <w:rPr>
          <w:rFonts w:ascii="TH SarabunPSK" w:hAnsi="TH SarabunPSK" w:cs="TH SarabunPSK"/>
          <w:sz w:val="32"/>
          <w:szCs w:val="32"/>
        </w:rPr>
        <w:t>,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องค์กรคุณธรรม</w:t>
      </w:r>
      <w:r w:rsidRPr="000A5E36">
        <w:rPr>
          <w:rFonts w:ascii="TH SarabunPSK" w:hAnsi="TH SarabunPSK" w:cs="TH SarabunPSK"/>
          <w:sz w:val="32"/>
          <w:szCs w:val="32"/>
        </w:rPr>
        <w:t xml:space="preserve">, 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หน่วยงานคุณธรรม เป็นต้นแบบส่งเสริมคุณธรรม 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</w:rPr>
        <w:tab/>
      </w:r>
      <w:r w:rsidRPr="000A5E36">
        <w:rPr>
          <w:rFonts w:ascii="TH SarabunPSK" w:hAnsi="TH SarabunPSK" w:cs="TH SarabunPSK" w:hint="cs"/>
          <w:sz w:val="32"/>
          <w:szCs w:val="32"/>
          <w:cs/>
        </w:rPr>
        <w:t>๓.๓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 w:hint="cs"/>
          <w:sz w:val="32"/>
          <w:szCs w:val="32"/>
          <w:cs/>
        </w:rPr>
        <w:t xml:space="preserve">มีการยกย่องเชิดชูเกียรติบุคคล และหน่วยงาน องค์กรที่ประพฤติปฏิบัติตนดีเด่นด้านคุณธรรม 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F13E0" w:rsidRPr="000A5E36" w:rsidRDefault="005F13E0" w:rsidP="005F13E0">
      <w:pPr>
        <w:spacing w:before="120" w:after="0" w:line="240" w:lineRule="auto"/>
        <w:ind w:right="-4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0A5E3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ยุทธศาสตร์ ๔ </w:t>
      </w:r>
      <w:r w:rsidRPr="000A5E3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ส่งเสริมให้จังหวัดสระแก้วเป็นจังหวัดต้นแบบด้านการส่งเสริมคุณธรรมเชื่อมโยงสู่อาเซียน</w:t>
      </w:r>
    </w:p>
    <w:p w:rsidR="005F13E0" w:rsidRPr="000A5E36" w:rsidRDefault="005F13E0" w:rsidP="005F13E0">
      <w:pPr>
        <w:spacing w:after="0" w:line="240" w:lineRule="auto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5E3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ตัวชี้วัดความสำเร็จ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>๔.๑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เกิดชุมชนคุณธรรม องค์กรคุณธรรม หน่วยงานคุณธรรมต้นแบบในจังหวัดสระแก้วเพิ่มมากขึ้น จำนวน </w:t>
      </w:r>
      <w:r w:rsidRPr="000A5E36">
        <w:rPr>
          <w:rFonts w:ascii="TH SarabunPSK" w:hAnsi="TH SarabunPSK" w:cs="TH SarabunPSK" w:hint="cs"/>
          <w:sz w:val="32"/>
          <w:szCs w:val="32"/>
          <w:cs/>
        </w:rPr>
        <w:t xml:space="preserve">๓๖ </w:t>
      </w:r>
      <w:r w:rsidRPr="000A5E36">
        <w:rPr>
          <w:rFonts w:ascii="TH SarabunPSK" w:hAnsi="TH SarabunPSK" w:cs="TH SarabunPSK"/>
          <w:sz w:val="32"/>
          <w:szCs w:val="32"/>
          <w:cs/>
        </w:rPr>
        <w:t xml:space="preserve">องค์กรต้นแบบ </w:t>
      </w:r>
    </w:p>
    <w:p w:rsidR="005F13E0" w:rsidRPr="000A5E36" w:rsidRDefault="005F13E0" w:rsidP="005F13E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5E36">
        <w:rPr>
          <w:rFonts w:ascii="TH SarabunPSK" w:hAnsi="TH SarabunPSK" w:cs="TH SarabunPSK"/>
          <w:sz w:val="32"/>
          <w:szCs w:val="32"/>
          <w:cs/>
        </w:rPr>
        <w:tab/>
        <w:t>๔.</w:t>
      </w:r>
      <w:r w:rsidRPr="000A5E36">
        <w:rPr>
          <w:rFonts w:ascii="TH SarabunPSK" w:hAnsi="TH SarabunPSK" w:cs="TH SarabunPSK" w:hint="cs"/>
          <w:sz w:val="32"/>
          <w:szCs w:val="32"/>
          <w:cs/>
        </w:rPr>
        <w:t>๒</w:t>
      </w:r>
      <w:r w:rsidRPr="000A5E36">
        <w:rPr>
          <w:rFonts w:ascii="TH SarabunPSK" w:hAnsi="TH SarabunPSK" w:cs="TH SarabunPSK"/>
          <w:sz w:val="32"/>
          <w:szCs w:val="32"/>
        </w:rPr>
        <w:t> </w:t>
      </w:r>
      <w:r w:rsidRPr="000A5E36">
        <w:rPr>
          <w:rFonts w:ascii="TH SarabunPSK" w:hAnsi="TH SarabunPSK" w:cs="TH SarabunPSK"/>
          <w:sz w:val="32"/>
          <w:szCs w:val="32"/>
          <w:cs/>
        </w:rPr>
        <w:t>จัดกิจกรรมร่วมสืบทอดคุณธรรมทางศาสนา วัฒนธรรมประเพณีสร้างสานสัมพันธ์ไมตรีร่วมกับประเทศอาเซียน</w:t>
      </w:r>
    </w:p>
    <w:p w:rsidR="005F13E0" w:rsidRPr="000A5E36" w:rsidRDefault="005F13E0" w:rsidP="005F13E0">
      <w:pPr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5F13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13E0" w:rsidRPr="000A5E36" w:rsidRDefault="005F13E0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13E0" w:rsidRPr="000A5E36" w:rsidRDefault="005F13E0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F13E0" w:rsidRDefault="005F13E0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55184" w:rsidRDefault="00B55184" w:rsidP="000E01B6">
      <w:pPr>
        <w:tabs>
          <w:tab w:val="center" w:pos="4535"/>
          <w:tab w:val="left" w:pos="568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F48AB" w:rsidRDefault="00FF48AB" w:rsidP="00FF4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บทที่ ๖</w:t>
      </w:r>
    </w:p>
    <w:p w:rsidR="00B55184" w:rsidRPr="000E7D36" w:rsidRDefault="00B55184" w:rsidP="00FF4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7D36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จำนวนโครงการ</w:t>
      </w:r>
      <w:r w:rsidRPr="000E7D36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0E7D36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กิจกรรมที่ดำเนินการในปีงบประมาณ พ.ศ. ๒๕๖๒</w:t>
      </w:r>
    </w:p>
    <w:p w:rsidR="00B55184" w:rsidRPr="006F1F67" w:rsidRDefault="00B55184" w:rsidP="00B55184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:rsidR="00B55184" w:rsidRPr="00B62122" w:rsidRDefault="00B55184" w:rsidP="00B551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>๑. จำนวนโครงการ</w:t>
      </w:r>
      <w:r w:rsidRPr="00B6212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กิจกรรมที่ดำเนินการในปีงบประมาณ พ.ศ. ๒๕๖๒ </w:t>
      </w:r>
      <w:r w:rsidR="00AF65A5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๑๓๙</w:t>
      </w: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</w:t>
      </w:r>
    </w:p>
    <w:p w:rsidR="00B55184" w:rsidRPr="00B62122" w:rsidRDefault="00B55184" w:rsidP="00B55184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B55184" w:rsidRPr="00B62122" w:rsidRDefault="00B55184" w:rsidP="00B5518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จำนวนงบประมาณที่ใช้ดำเนินการในปีงบประมาณ พ.ศ. ๒๕๖๒ รวม </w:t>
      </w:r>
      <w:r w:rsidRPr="0087430F">
        <w:rPr>
          <w:rFonts w:ascii="TH SarabunIT๙" w:hAnsi="TH SarabunIT๙" w:cs="TH SarabunIT๙"/>
          <w:b/>
          <w:bCs/>
          <w:sz w:val="32"/>
          <w:szCs w:val="32"/>
          <w:cs/>
        </w:rPr>
        <w:t>11</w:t>
      </w:r>
      <w:r w:rsidRPr="0087430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E92FEC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87430F">
        <w:rPr>
          <w:rFonts w:ascii="TH SarabunIT๙" w:hAnsi="TH SarabunIT๙" w:cs="TH SarabunIT๙"/>
          <w:b/>
          <w:bCs/>
          <w:sz w:val="32"/>
          <w:szCs w:val="32"/>
          <w:cs/>
        </w:rPr>
        <w:t>57</w:t>
      </w:r>
      <w:r w:rsidR="00E92FE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87430F">
        <w:rPr>
          <w:rFonts w:ascii="TH SarabunIT๙" w:hAnsi="TH SarabunIT๙" w:cs="TH SarabunIT๙"/>
          <w:b/>
          <w:bCs/>
          <w:sz w:val="32"/>
          <w:szCs w:val="32"/>
          <w:cs/>
        </w:rPr>
        <w:t>240</w:t>
      </w: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บาท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๒.๑ จากงบปกติของหน่วยงาน ทุกโครงการ จำนวน </w:t>
      </w:r>
      <w:r w:rsidR="00E92FEC">
        <w:rPr>
          <w:rFonts w:ascii="TH SarabunIT๙" w:hAnsi="TH SarabunIT๙" w:cs="TH SarabunIT๙"/>
          <w:sz w:val="32"/>
          <w:szCs w:val="32"/>
        </w:rPr>
        <w:t>11,5</w:t>
      </w:r>
      <w:r>
        <w:rPr>
          <w:rFonts w:ascii="TH SarabunIT๙" w:hAnsi="TH SarabunIT๙" w:cs="TH SarabunIT๙"/>
          <w:sz w:val="32"/>
          <w:szCs w:val="32"/>
        </w:rPr>
        <w:t>57</w:t>
      </w:r>
      <w:r w:rsidR="00E92FEC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240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55184" w:rsidRPr="005E0CF5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๒.๒ จากงบอื่นๆ รวมทุกโครงการ จำนวน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(อยู่ระหว่างการขอสนับสนุนงบประมาณ)</w:t>
      </w:r>
    </w:p>
    <w:p w:rsidR="00B55184" w:rsidRPr="00DC0702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B55184" w:rsidRPr="00B62122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>๓. เป้าหมายในปีงบประมาณ พ.ศ. ๒๕๖๒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๓.๑ จำนวนบุคลากรและประชาชนทั้งภายในแล้วภายนอกที่ได้รับการอบรมพัฒนาคุณธรรมจริยธรรมและสร้างภูมิคุ้มกันให้เข้มแข็งมีจำนวน ๔๐๐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๐๐๐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๕๐๐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คน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๓.๒ จำนวนหน่วยงาน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องค์กรภายในและภายนอกที่ให้ความสำคัญสนับสนุนให้มีการจัดอบรมพัฒนาคุณธรรมจริยธรรม ๔๒ แห่ง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๓.๓ จำนวนหน่วยงาน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องค์กรภายในจังหวัด ที่ให้การสนับสนุนหรือร่วมกิจกรรมเทิดทูนสถาบันชาติ ศาสนา พระมหากษัตริย์ </w:t>
      </w:r>
      <w:r>
        <w:rPr>
          <w:rFonts w:ascii="TH SarabunIT๙" w:hAnsi="TH SarabunIT๙" w:cs="TH SarabunIT๙"/>
          <w:sz w:val="32"/>
          <w:szCs w:val="32"/>
        </w:rPr>
        <w:t>128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๓.๔ </w:t>
      </w:r>
      <w:r w:rsidRPr="00740D33">
        <w:rPr>
          <w:rFonts w:ascii="TH SarabunIT๙" w:hAnsi="TH SarabunIT๙" w:cs="TH SarabunIT๙"/>
          <w:sz w:val="32"/>
          <w:szCs w:val="32"/>
          <w:cs/>
        </w:rPr>
        <w:t>จำนวนบุคลากรและประชาชนภายในจังหวัด 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D48AC">
        <w:rPr>
          <w:rFonts w:ascii="TH SarabunIT๙" w:hAnsi="TH SarabunIT๙" w:cs="TH SarabunIT๙"/>
          <w:sz w:val="32"/>
          <w:szCs w:val="32"/>
          <w:cs/>
        </w:rPr>
        <w:t>562,460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๓.๕ </w:t>
      </w:r>
      <w:r w:rsidRPr="00740D33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 แห่ง ระยะเวลาที่ดำเนินการ </w:t>
      </w:r>
      <w:r>
        <w:rPr>
          <w:rFonts w:ascii="TH SarabunIT๙" w:hAnsi="TH SarabunIT๙" w:cs="TH SarabunIT๙"/>
          <w:sz w:val="32"/>
          <w:szCs w:val="32"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</w:p>
    <w:p w:rsidR="00B55184" w:rsidRPr="00B62122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21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B62122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๔.๑ หน่วยงาน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 ประชาชนภายในและภายนอกจังหวัดสระแก้วได้รับการอบรมพัฒนาคุณธรรมจริยธรรมและสร้างภูมิคุ้มกันให้เข้มแข็ง</w:t>
      </w:r>
    </w:p>
    <w:p w:rsidR="00B55184" w:rsidRPr="0087121B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๔.๒ </w:t>
      </w:r>
      <w:r w:rsidRPr="00740D33">
        <w:rPr>
          <w:rFonts w:ascii="TH SarabunIT๙" w:hAnsi="TH SarabunIT๙" w:cs="TH SarabunIT๙"/>
          <w:sz w:val="32"/>
          <w:szCs w:val="32"/>
          <w:cs/>
        </w:rPr>
        <w:t>ประชาชนภายในจังหวัด 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ทุกกิจกรรม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ทำให้เกิดความรักและเทิดทูน</w:t>
      </w:r>
      <w:r w:rsidRPr="00740D33">
        <w:rPr>
          <w:rFonts w:ascii="TH SarabunIT๙" w:hAnsi="TH SarabunIT๙" w:cs="TH SarabunIT๙"/>
          <w:sz w:val="32"/>
          <w:szCs w:val="32"/>
          <w:cs/>
        </w:rPr>
        <w:t>สถาบันชาติ ศาสนา พระมหากษัตริย์</w:t>
      </w:r>
    </w:p>
    <w:p w:rsidR="00B55184" w:rsidRDefault="00B55184" w:rsidP="00B55184">
      <w:pPr>
        <w:tabs>
          <w:tab w:val="left" w:pos="85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๔.๓ </w:t>
      </w:r>
      <w:r w:rsidRPr="00740D33">
        <w:rPr>
          <w:rFonts w:ascii="TH SarabunIT๙" w:hAnsi="TH SarabunIT๙" w:cs="TH SarabunIT๙"/>
          <w:sz w:val="32"/>
          <w:szCs w:val="32"/>
          <w:cs/>
        </w:rPr>
        <w:t>จำนวนชุมชนคุณธรรม องค์กร/หน่วยงานคุณธรรมต้นแบบในจังหวัด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สระแก้วเพิ่มขึ้นในระยะเวลาที่กำหนด</w:t>
      </w:r>
    </w:p>
    <w:sectPr w:rsidR="00B55184" w:rsidSect="005013C1">
      <w:headerReference w:type="default" r:id="rId20"/>
      <w:pgSz w:w="11906" w:h="16838"/>
      <w:pgMar w:top="189" w:right="1134" w:bottom="851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21F" w:rsidRDefault="007C221F" w:rsidP="00DC0D8B">
      <w:pPr>
        <w:spacing w:after="0" w:line="240" w:lineRule="auto"/>
      </w:pPr>
      <w:r>
        <w:separator/>
      </w:r>
    </w:p>
  </w:endnote>
  <w:endnote w:type="continuationSeparator" w:id="1">
    <w:p w:rsidR="007C221F" w:rsidRDefault="007C221F" w:rsidP="00DC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21F" w:rsidRDefault="007C221F" w:rsidP="00DC0D8B">
      <w:pPr>
        <w:spacing w:after="0" w:line="240" w:lineRule="auto"/>
      </w:pPr>
      <w:r>
        <w:separator/>
      </w:r>
    </w:p>
  </w:footnote>
  <w:footnote w:type="continuationSeparator" w:id="1">
    <w:p w:rsidR="007C221F" w:rsidRDefault="007C221F" w:rsidP="00DC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03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8432F4" w:rsidRPr="00251505" w:rsidRDefault="00CD0D77">
        <w:pPr>
          <w:pStyle w:val="a9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5150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432F4" w:rsidRPr="0025150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25150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92FEC">
          <w:rPr>
            <w:rFonts w:ascii="TH SarabunIT๙" w:hAnsi="TH SarabunIT๙" w:cs="TH SarabunIT๙"/>
            <w:noProof/>
            <w:sz w:val="32"/>
            <w:szCs w:val="32"/>
            <w:cs/>
          </w:rPr>
          <w:t>๒๗</w:t>
        </w:r>
        <w:r w:rsidRPr="0025150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8432F4" w:rsidRDefault="008432F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BB1"/>
    <w:multiLevelType w:val="hybridMultilevel"/>
    <w:tmpl w:val="0A40B024"/>
    <w:lvl w:ilvl="0" w:tplc="C62AC3F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C50"/>
    <w:multiLevelType w:val="hybridMultilevel"/>
    <w:tmpl w:val="95267714"/>
    <w:lvl w:ilvl="0" w:tplc="42983744">
      <w:start w:val="1"/>
      <w:numFmt w:val="thaiNumbers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E909EF"/>
    <w:multiLevelType w:val="hybridMultilevel"/>
    <w:tmpl w:val="7B04ED52"/>
    <w:lvl w:ilvl="0" w:tplc="F0E4EC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770E19"/>
    <w:multiLevelType w:val="multilevel"/>
    <w:tmpl w:val="0B2A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21D5D54"/>
    <w:multiLevelType w:val="hybridMultilevel"/>
    <w:tmpl w:val="A73AE358"/>
    <w:lvl w:ilvl="0" w:tplc="605054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213"/>
    <w:multiLevelType w:val="hybridMultilevel"/>
    <w:tmpl w:val="239C857C"/>
    <w:lvl w:ilvl="0" w:tplc="DF24F4E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2C122D"/>
    <w:multiLevelType w:val="hybridMultilevel"/>
    <w:tmpl w:val="90E2A108"/>
    <w:lvl w:ilvl="0" w:tplc="79042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B7969"/>
    <w:multiLevelType w:val="hybridMultilevel"/>
    <w:tmpl w:val="A9A2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C1A74"/>
    <w:multiLevelType w:val="hybridMultilevel"/>
    <w:tmpl w:val="CB681430"/>
    <w:lvl w:ilvl="0" w:tplc="CB2E629E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2A2636D4"/>
    <w:multiLevelType w:val="hybridMultilevel"/>
    <w:tmpl w:val="1D4434AA"/>
    <w:lvl w:ilvl="0" w:tplc="A06A7DEA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1704046"/>
    <w:multiLevelType w:val="hybridMultilevel"/>
    <w:tmpl w:val="E96E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C542B"/>
    <w:multiLevelType w:val="hybridMultilevel"/>
    <w:tmpl w:val="CB342752"/>
    <w:lvl w:ilvl="0" w:tplc="5590DA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B1BBD"/>
    <w:multiLevelType w:val="multilevel"/>
    <w:tmpl w:val="B5B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B74E72"/>
    <w:multiLevelType w:val="hybridMultilevel"/>
    <w:tmpl w:val="77F450A8"/>
    <w:lvl w:ilvl="0" w:tplc="5D5873DE">
      <w:start w:val="1"/>
      <w:numFmt w:val="thaiNumbers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45BB63DD"/>
    <w:multiLevelType w:val="hybridMultilevel"/>
    <w:tmpl w:val="CB3A2668"/>
    <w:lvl w:ilvl="0" w:tplc="2EC0F29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4719502F"/>
    <w:multiLevelType w:val="hybridMultilevel"/>
    <w:tmpl w:val="4FB8A132"/>
    <w:lvl w:ilvl="0" w:tplc="93E2D978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E673B3"/>
    <w:multiLevelType w:val="hybridMultilevel"/>
    <w:tmpl w:val="E82A23F8"/>
    <w:lvl w:ilvl="0" w:tplc="6C9294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730785"/>
    <w:multiLevelType w:val="multilevel"/>
    <w:tmpl w:val="5B9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A602D"/>
    <w:multiLevelType w:val="multilevel"/>
    <w:tmpl w:val="D24C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3B51FC"/>
    <w:multiLevelType w:val="hybridMultilevel"/>
    <w:tmpl w:val="915CF862"/>
    <w:lvl w:ilvl="0" w:tplc="52CAA800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552410DB"/>
    <w:multiLevelType w:val="hybridMultilevel"/>
    <w:tmpl w:val="23C6C63A"/>
    <w:lvl w:ilvl="0" w:tplc="795E8C2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55D75D58"/>
    <w:multiLevelType w:val="multilevel"/>
    <w:tmpl w:val="9928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0C24A6"/>
    <w:multiLevelType w:val="hybridMultilevel"/>
    <w:tmpl w:val="C81C5ACC"/>
    <w:lvl w:ilvl="0" w:tplc="F6B653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7A062D3"/>
    <w:multiLevelType w:val="hybridMultilevel"/>
    <w:tmpl w:val="51ACA920"/>
    <w:lvl w:ilvl="0" w:tplc="0FDCF0D2">
      <w:start w:val="1"/>
      <w:numFmt w:val="thaiNumbers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36448"/>
    <w:multiLevelType w:val="multilevel"/>
    <w:tmpl w:val="D0F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AC0F0E"/>
    <w:multiLevelType w:val="multilevel"/>
    <w:tmpl w:val="8FAC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8E4589"/>
    <w:multiLevelType w:val="hybridMultilevel"/>
    <w:tmpl w:val="DB2EF084"/>
    <w:lvl w:ilvl="0" w:tplc="4934D2EA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72F14"/>
    <w:multiLevelType w:val="multilevel"/>
    <w:tmpl w:val="A0A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2525AE"/>
    <w:multiLevelType w:val="multilevel"/>
    <w:tmpl w:val="854C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941616"/>
    <w:multiLevelType w:val="multilevel"/>
    <w:tmpl w:val="DD2C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7587A"/>
    <w:multiLevelType w:val="hybridMultilevel"/>
    <w:tmpl w:val="3D987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B5F63"/>
    <w:multiLevelType w:val="hybridMultilevel"/>
    <w:tmpl w:val="F6A00640"/>
    <w:lvl w:ilvl="0" w:tplc="72F0BB90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"/>
  </w:num>
  <w:num w:numId="5">
    <w:abstractNumId w:val="23"/>
  </w:num>
  <w:num w:numId="6">
    <w:abstractNumId w:val="18"/>
  </w:num>
  <w:num w:numId="7">
    <w:abstractNumId w:val="17"/>
  </w:num>
  <w:num w:numId="8">
    <w:abstractNumId w:val="25"/>
  </w:num>
  <w:num w:numId="9">
    <w:abstractNumId w:val="22"/>
  </w:num>
  <w:num w:numId="10">
    <w:abstractNumId w:val="19"/>
  </w:num>
  <w:num w:numId="11">
    <w:abstractNumId w:val="6"/>
  </w:num>
  <w:num w:numId="12">
    <w:abstractNumId w:val="0"/>
  </w:num>
  <w:num w:numId="13">
    <w:abstractNumId w:val="34"/>
  </w:num>
  <w:num w:numId="14">
    <w:abstractNumId w:val="10"/>
  </w:num>
  <w:num w:numId="15">
    <w:abstractNumId w:val="5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31"/>
  </w:num>
  <w:num w:numId="21">
    <w:abstractNumId w:val="32"/>
  </w:num>
  <w:num w:numId="22">
    <w:abstractNumId w:val="3"/>
  </w:num>
  <w:num w:numId="23">
    <w:abstractNumId w:val="28"/>
  </w:num>
  <w:num w:numId="24">
    <w:abstractNumId w:val="24"/>
  </w:num>
  <w:num w:numId="25">
    <w:abstractNumId w:val="21"/>
  </w:num>
  <w:num w:numId="26">
    <w:abstractNumId w:val="30"/>
  </w:num>
  <w:num w:numId="27">
    <w:abstractNumId w:val="27"/>
  </w:num>
  <w:num w:numId="28">
    <w:abstractNumId w:val="15"/>
  </w:num>
  <w:num w:numId="29">
    <w:abstractNumId w:val="33"/>
  </w:num>
  <w:num w:numId="30">
    <w:abstractNumId w:val="14"/>
  </w:num>
  <w:num w:numId="31">
    <w:abstractNumId w:val="7"/>
  </w:num>
  <w:num w:numId="32">
    <w:abstractNumId w:val="26"/>
  </w:num>
  <w:num w:numId="33">
    <w:abstractNumId w:val="8"/>
  </w:num>
  <w:num w:numId="34">
    <w:abstractNumId w:val="4"/>
  </w:num>
  <w:num w:numId="35">
    <w:abstractNumId w:val="3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401E8"/>
    <w:rsid w:val="0000798D"/>
    <w:rsid w:val="00010B06"/>
    <w:rsid w:val="00026AC9"/>
    <w:rsid w:val="0003259A"/>
    <w:rsid w:val="000356EF"/>
    <w:rsid w:val="00040963"/>
    <w:rsid w:val="00041029"/>
    <w:rsid w:val="000433F6"/>
    <w:rsid w:val="00051E21"/>
    <w:rsid w:val="00052BF2"/>
    <w:rsid w:val="0005745F"/>
    <w:rsid w:val="000577EE"/>
    <w:rsid w:val="00063A38"/>
    <w:rsid w:val="00063D62"/>
    <w:rsid w:val="00064476"/>
    <w:rsid w:val="00071A7F"/>
    <w:rsid w:val="00074BEE"/>
    <w:rsid w:val="00084E37"/>
    <w:rsid w:val="000870D0"/>
    <w:rsid w:val="000A2C76"/>
    <w:rsid w:val="000A5E36"/>
    <w:rsid w:val="000A75BE"/>
    <w:rsid w:val="000B2377"/>
    <w:rsid w:val="000B2502"/>
    <w:rsid w:val="000B6A60"/>
    <w:rsid w:val="000C16F3"/>
    <w:rsid w:val="000D01C8"/>
    <w:rsid w:val="000D14DB"/>
    <w:rsid w:val="000D26B0"/>
    <w:rsid w:val="000D4B56"/>
    <w:rsid w:val="000E01B6"/>
    <w:rsid w:val="000E647B"/>
    <w:rsid w:val="000F14A3"/>
    <w:rsid w:val="000F2477"/>
    <w:rsid w:val="000F5644"/>
    <w:rsid w:val="00110F60"/>
    <w:rsid w:val="00117D47"/>
    <w:rsid w:val="0012213A"/>
    <w:rsid w:val="001237EF"/>
    <w:rsid w:val="00123C7B"/>
    <w:rsid w:val="00144207"/>
    <w:rsid w:val="00146E11"/>
    <w:rsid w:val="0014766D"/>
    <w:rsid w:val="00157F6E"/>
    <w:rsid w:val="00165AAF"/>
    <w:rsid w:val="00192AD9"/>
    <w:rsid w:val="00194147"/>
    <w:rsid w:val="001A0369"/>
    <w:rsid w:val="001A420F"/>
    <w:rsid w:val="001B03D4"/>
    <w:rsid w:val="001C287B"/>
    <w:rsid w:val="001D1277"/>
    <w:rsid w:val="001D2C0C"/>
    <w:rsid w:val="001D5823"/>
    <w:rsid w:val="001E486A"/>
    <w:rsid w:val="001F3A2F"/>
    <w:rsid w:val="001F6AAB"/>
    <w:rsid w:val="002028B6"/>
    <w:rsid w:val="00207834"/>
    <w:rsid w:val="00211599"/>
    <w:rsid w:val="002138A5"/>
    <w:rsid w:val="002169C6"/>
    <w:rsid w:val="00217848"/>
    <w:rsid w:val="002278EE"/>
    <w:rsid w:val="00230357"/>
    <w:rsid w:val="00235373"/>
    <w:rsid w:val="00251505"/>
    <w:rsid w:val="0025467D"/>
    <w:rsid w:val="00255AE4"/>
    <w:rsid w:val="00272807"/>
    <w:rsid w:val="002766DA"/>
    <w:rsid w:val="00290187"/>
    <w:rsid w:val="002921AB"/>
    <w:rsid w:val="00295F60"/>
    <w:rsid w:val="002A62D3"/>
    <w:rsid w:val="002B6C0C"/>
    <w:rsid w:val="002C05EA"/>
    <w:rsid w:val="002C2718"/>
    <w:rsid w:val="002C7B20"/>
    <w:rsid w:val="002E03D9"/>
    <w:rsid w:val="002F5FFA"/>
    <w:rsid w:val="003026C7"/>
    <w:rsid w:val="00305BD8"/>
    <w:rsid w:val="00316B60"/>
    <w:rsid w:val="00322E04"/>
    <w:rsid w:val="003266D2"/>
    <w:rsid w:val="003364F1"/>
    <w:rsid w:val="00336B35"/>
    <w:rsid w:val="00342522"/>
    <w:rsid w:val="003452A2"/>
    <w:rsid w:val="00346011"/>
    <w:rsid w:val="0035639D"/>
    <w:rsid w:val="003563E3"/>
    <w:rsid w:val="00364C44"/>
    <w:rsid w:val="003653EA"/>
    <w:rsid w:val="00367F83"/>
    <w:rsid w:val="00374A1F"/>
    <w:rsid w:val="0038405E"/>
    <w:rsid w:val="003A30CD"/>
    <w:rsid w:val="003A3D03"/>
    <w:rsid w:val="003A62C7"/>
    <w:rsid w:val="003C28DD"/>
    <w:rsid w:val="003C5686"/>
    <w:rsid w:val="003C6ED2"/>
    <w:rsid w:val="00407BAD"/>
    <w:rsid w:val="004140B8"/>
    <w:rsid w:val="0041568F"/>
    <w:rsid w:val="004157BA"/>
    <w:rsid w:val="00432224"/>
    <w:rsid w:val="00435208"/>
    <w:rsid w:val="004401E8"/>
    <w:rsid w:val="004414A2"/>
    <w:rsid w:val="004446C1"/>
    <w:rsid w:val="004527DF"/>
    <w:rsid w:val="00457790"/>
    <w:rsid w:val="0046453C"/>
    <w:rsid w:val="004662BE"/>
    <w:rsid w:val="00484C4F"/>
    <w:rsid w:val="00486BF4"/>
    <w:rsid w:val="00491DD3"/>
    <w:rsid w:val="004953FC"/>
    <w:rsid w:val="004A2767"/>
    <w:rsid w:val="004A6F54"/>
    <w:rsid w:val="004B1B27"/>
    <w:rsid w:val="004B55A0"/>
    <w:rsid w:val="004C39C3"/>
    <w:rsid w:val="004D4117"/>
    <w:rsid w:val="004E1CDA"/>
    <w:rsid w:val="004E37D7"/>
    <w:rsid w:val="004E559C"/>
    <w:rsid w:val="004F2A5B"/>
    <w:rsid w:val="005013C1"/>
    <w:rsid w:val="00505F27"/>
    <w:rsid w:val="00530E1D"/>
    <w:rsid w:val="00545E44"/>
    <w:rsid w:val="0055028A"/>
    <w:rsid w:val="00555BAA"/>
    <w:rsid w:val="0057771E"/>
    <w:rsid w:val="0058773A"/>
    <w:rsid w:val="005A4145"/>
    <w:rsid w:val="005A58C8"/>
    <w:rsid w:val="005B0143"/>
    <w:rsid w:val="005B1966"/>
    <w:rsid w:val="005C775A"/>
    <w:rsid w:val="005E1CA5"/>
    <w:rsid w:val="005E2177"/>
    <w:rsid w:val="005E321D"/>
    <w:rsid w:val="005E4344"/>
    <w:rsid w:val="005E62A3"/>
    <w:rsid w:val="005F13E0"/>
    <w:rsid w:val="005F23DD"/>
    <w:rsid w:val="005F6F6F"/>
    <w:rsid w:val="006010BC"/>
    <w:rsid w:val="00602851"/>
    <w:rsid w:val="00604855"/>
    <w:rsid w:val="00607D33"/>
    <w:rsid w:val="00614AB5"/>
    <w:rsid w:val="00625F86"/>
    <w:rsid w:val="006264EE"/>
    <w:rsid w:val="00635F07"/>
    <w:rsid w:val="006366AA"/>
    <w:rsid w:val="00661331"/>
    <w:rsid w:val="00672D67"/>
    <w:rsid w:val="006B07BF"/>
    <w:rsid w:val="006B78BA"/>
    <w:rsid w:val="006C06A5"/>
    <w:rsid w:val="006C5DA3"/>
    <w:rsid w:val="006D3164"/>
    <w:rsid w:val="006D7348"/>
    <w:rsid w:val="006D73D0"/>
    <w:rsid w:val="006D7F4F"/>
    <w:rsid w:val="006E246B"/>
    <w:rsid w:val="006E63A7"/>
    <w:rsid w:val="007046FC"/>
    <w:rsid w:val="00706698"/>
    <w:rsid w:val="007078FC"/>
    <w:rsid w:val="0071013D"/>
    <w:rsid w:val="0071662E"/>
    <w:rsid w:val="0072095E"/>
    <w:rsid w:val="007225A1"/>
    <w:rsid w:val="00723438"/>
    <w:rsid w:val="00740135"/>
    <w:rsid w:val="007441F2"/>
    <w:rsid w:val="007448BA"/>
    <w:rsid w:val="00760A59"/>
    <w:rsid w:val="007800DA"/>
    <w:rsid w:val="00793635"/>
    <w:rsid w:val="007B3603"/>
    <w:rsid w:val="007B517E"/>
    <w:rsid w:val="007C1F0E"/>
    <w:rsid w:val="007C221F"/>
    <w:rsid w:val="007D5174"/>
    <w:rsid w:val="007D5629"/>
    <w:rsid w:val="007E2840"/>
    <w:rsid w:val="007E3975"/>
    <w:rsid w:val="007E49E7"/>
    <w:rsid w:val="007F05D9"/>
    <w:rsid w:val="0080361B"/>
    <w:rsid w:val="00804EB8"/>
    <w:rsid w:val="008227A8"/>
    <w:rsid w:val="008432F4"/>
    <w:rsid w:val="00844BFC"/>
    <w:rsid w:val="00865561"/>
    <w:rsid w:val="0087413F"/>
    <w:rsid w:val="0087606C"/>
    <w:rsid w:val="008844E6"/>
    <w:rsid w:val="0088459D"/>
    <w:rsid w:val="0089649C"/>
    <w:rsid w:val="008A3AE1"/>
    <w:rsid w:val="008B2238"/>
    <w:rsid w:val="008B364D"/>
    <w:rsid w:val="008C7429"/>
    <w:rsid w:val="008D3648"/>
    <w:rsid w:val="008D707B"/>
    <w:rsid w:val="008E3E95"/>
    <w:rsid w:val="008E531A"/>
    <w:rsid w:val="008E57BE"/>
    <w:rsid w:val="008E5A9F"/>
    <w:rsid w:val="008F1439"/>
    <w:rsid w:val="008F4045"/>
    <w:rsid w:val="00906173"/>
    <w:rsid w:val="0091252B"/>
    <w:rsid w:val="0091510D"/>
    <w:rsid w:val="009270A8"/>
    <w:rsid w:val="009331EF"/>
    <w:rsid w:val="0093746D"/>
    <w:rsid w:val="00940644"/>
    <w:rsid w:val="0094255D"/>
    <w:rsid w:val="0095107E"/>
    <w:rsid w:val="0095163C"/>
    <w:rsid w:val="0096636E"/>
    <w:rsid w:val="009663C9"/>
    <w:rsid w:val="009673B3"/>
    <w:rsid w:val="00970A97"/>
    <w:rsid w:val="0098362E"/>
    <w:rsid w:val="00984294"/>
    <w:rsid w:val="009938D9"/>
    <w:rsid w:val="009A5ED7"/>
    <w:rsid w:val="009B4FA0"/>
    <w:rsid w:val="009C5694"/>
    <w:rsid w:val="009E4D18"/>
    <w:rsid w:val="009F1F52"/>
    <w:rsid w:val="009F2670"/>
    <w:rsid w:val="009F35C7"/>
    <w:rsid w:val="00A01BDA"/>
    <w:rsid w:val="00A1698B"/>
    <w:rsid w:val="00A35783"/>
    <w:rsid w:val="00A41085"/>
    <w:rsid w:val="00A531FE"/>
    <w:rsid w:val="00A74C0A"/>
    <w:rsid w:val="00AA18B6"/>
    <w:rsid w:val="00AB7058"/>
    <w:rsid w:val="00AC3171"/>
    <w:rsid w:val="00AC4DBB"/>
    <w:rsid w:val="00AD1601"/>
    <w:rsid w:val="00AD4037"/>
    <w:rsid w:val="00AE2E49"/>
    <w:rsid w:val="00AE362F"/>
    <w:rsid w:val="00AE41F0"/>
    <w:rsid w:val="00AF019A"/>
    <w:rsid w:val="00AF65A5"/>
    <w:rsid w:val="00AF7F3D"/>
    <w:rsid w:val="00B05D33"/>
    <w:rsid w:val="00B05E72"/>
    <w:rsid w:val="00B15D47"/>
    <w:rsid w:val="00B32872"/>
    <w:rsid w:val="00B40230"/>
    <w:rsid w:val="00B519F4"/>
    <w:rsid w:val="00B55184"/>
    <w:rsid w:val="00B707A1"/>
    <w:rsid w:val="00B70EC4"/>
    <w:rsid w:val="00B7138D"/>
    <w:rsid w:val="00B74BCC"/>
    <w:rsid w:val="00B85257"/>
    <w:rsid w:val="00B92A28"/>
    <w:rsid w:val="00BA4365"/>
    <w:rsid w:val="00BA6920"/>
    <w:rsid w:val="00BB334C"/>
    <w:rsid w:val="00BE7A11"/>
    <w:rsid w:val="00C2799A"/>
    <w:rsid w:val="00C334E1"/>
    <w:rsid w:val="00C44935"/>
    <w:rsid w:val="00C5054E"/>
    <w:rsid w:val="00C55DAA"/>
    <w:rsid w:val="00C62A57"/>
    <w:rsid w:val="00CA310A"/>
    <w:rsid w:val="00CA58E8"/>
    <w:rsid w:val="00CC5439"/>
    <w:rsid w:val="00CD0D77"/>
    <w:rsid w:val="00CD4804"/>
    <w:rsid w:val="00CD662F"/>
    <w:rsid w:val="00CE38A2"/>
    <w:rsid w:val="00CE4060"/>
    <w:rsid w:val="00CF0616"/>
    <w:rsid w:val="00D31FD9"/>
    <w:rsid w:val="00D32085"/>
    <w:rsid w:val="00D32495"/>
    <w:rsid w:val="00D34D2F"/>
    <w:rsid w:val="00D37DD1"/>
    <w:rsid w:val="00D4688B"/>
    <w:rsid w:val="00D53906"/>
    <w:rsid w:val="00D65D1B"/>
    <w:rsid w:val="00D716C6"/>
    <w:rsid w:val="00D73F80"/>
    <w:rsid w:val="00D75F5C"/>
    <w:rsid w:val="00D768F7"/>
    <w:rsid w:val="00D77D2C"/>
    <w:rsid w:val="00D8469B"/>
    <w:rsid w:val="00D8724D"/>
    <w:rsid w:val="00D9343B"/>
    <w:rsid w:val="00DB0D2E"/>
    <w:rsid w:val="00DB2959"/>
    <w:rsid w:val="00DB3649"/>
    <w:rsid w:val="00DB6AC6"/>
    <w:rsid w:val="00DC0D8B"/>
    <w:rsid w:val="00DC25C9"/>
    <w:rsid w:val="00DD185D"/>
    <w:rsid w:val="00DE09EA"/>
    <w:rsid w:val="00DE4631"/>
    <w:rsid w:val="00DF1170"/>
    <w:rsid w:val="00E16B4E"/>
    <w:rsid w:val="00E26A6A"/>
    <w:rsid w:val="00E3245D"/>
    <w:rsid w:val="00E32FCB"/>
    <w:rsid w:val="00E511DB"/>
    <w:rsid w:val="00E60984"/>
    <w:rsid w:val="00E74CA3"/>
    <w:rsid w:val="00E765C4"/>
    <w:rsid w:val="00E7718B"/>
    <w:rsid w:val="00E84002"/>
    <w:rsid w:val="00E847B2"/>
    <w:rsid w:val="00E92FEC"/>
    <w:rsid w:val="00E93652"/>
    <w:rsid w:val="00EB11B5"/>
    <w:rsid w:val="00EB181A"/>
    <w:rsid w:val="00EC424F"/>
    <w:rsid w:val="00EC53A4"/>
    <w:rsid w:val="00ED3F6B"/>
    <w:rsid w:val="00ED5272"/>
    <w:rsid w:val="00ED63FD"/>
    <w:rsid w:val="00ED71A9"/>
    <w:rsid w:val="00EE25D8"/>
    <w:rsid w:val="00EF2052"/>
    <w:rsid w:val="00F0000A"/>
    <w:rsid w:val="00F04FCE"/>
    <w:rsid w:val="00F146D0"/>
    <w:rsid w:val="00F34F9C"/>
    <w:rsid w:val="00F449CF"/>
    <w:rsid w:val="00F54028"/>
    <w:rsid w:val="00F5779C"/>
    <w:rsid w:val="00F601EB"/>
    <w:rsid w:val="00F70CC6"/>
    <w:rsid w:val="00F82744"/>
    <w:rsid w:val="00F85C2B"/>
    <w:rsid w:val="00F9706F"/>
    <w:rsid w:val="00FB1A71"/>
    <w:rsid w:val="00FC07BA"/>
    <w:rsid w:val="00FC37FD"/>
    <w:rsid w:val="00FD0F61"/>
    <w:rsid w:val="00FE43DA"/>
    <w:rsid w:val="00FE4E91"/>
    <w:rsid w:val="00FE5981"/>
    <w:rsid w:val="00FF0FA5"/>
    <w:rsid w:val="00FF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E8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paragraph" w:styleId="2">
    <w:name w:val="heading 2"/>
    <w:basedOn w:val="a"/>
    <w:next w:val="a"/>
    <w:link w:val="20"/>
    <w:qFormat/>
    <w:rsid w:val="00F146D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F146D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30"/>
    </w:rPr>
  </w:style>
  <w:style w:type="paragraph" w:styleId="6">
    <w:name w:val="heading 6"/>
    <w:basedOn w:val="a"/>
    <w:next w:val="a"/>
    <w:link w:val="60"/>
    <w:qFormat/>
    <w:rsid w:val="00F146D0"/>
    <w:pPr>
      <w:keepNext/>
      <w:spacing w:after="0" w:line="240" w:lineRule="auto"/>
      <w:jc w:val="thaiDistribute"/>
      <w:outlineLvl w:val="5"/>
    </w:pPr>
    <w:rPr>
      <w:rFonts w:ascii="Angsana New" w:eastAsia="Cordia New" w:hAnsi="Cordia New" w:cs="Angsana New"/>
      <w:sz w:val="32"/>
      <w:szCs w:val="32"/>
    </w:rPr>
  </w:style>
  <w:style w:type="paragraph" w:styleId="7">
    <w:name w:val="heading 7"/>
    <w:basedOn w:val="a"/>
    <w:next w:val="a"/>
    <w:link w:val="70"/>
    <w:qFormat/>
    <w:rsid w:val="00F146D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146D0"/>
    <w:rPr>
      <w:rFonts w:ascii="Arial" w:eastAsia="Times New Roman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F146D0"/>
    <w:rPr>
      <w:rFonts w:ascii="Arial" w:eastAsia="Times New Roman" w:hAnsi="Arial" w:cs="Cordia New"/>
      <w:b/>
      <w:b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F146D0"/>
    <w:rPr>
      <w:rFonts w:ascii="Angsana New" w:eastAsia="Cordia New" w:hAnsi="Cordia New" w:cs="Angsana New"/>
    </w:rPr>
  </w:style>
  <w:style w:type="character" w:customStyle="1" w:styleId="70">
    <w:name w:val="หัวเรื่อง 7 อักขระ"/>
    <w:basedOn w:val="a0"/>
    <w:link w:val="7"/>
    <w:rsid w:val="00F146D0"/>
    <w:rPr>
      <w:rFonts w:ascii="Times New Roman" w:eastAsia="Times New Roman" w:hAnsi="Times New Roman" w:cs="Angsana New"/>
      <w:sz w:val="24"/>
      <w:szCs w:val="28"/>
    </w:rPr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4401E8"/>
    <w:rPr>
      <w:rFonts w:ascii="Tahoma" w:eastAsia="Calibri" w:hAnsi="Tahoma" w:cs="Angsana New"/>
      <w:sz w:val="16"/>
      <w:szCs w:val="20"/>
    </w:rPr>
  </w:style>
  <w:style w:type="paragraph" w:styleId="a4">
    <w:name w:val="Balloon Text"/>
    <w:basedOn w:val="a"/>
    <w:link w:val="a3"/>
    <w:semiHidden/>
    <w:rsid w:val="004401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4401E8"/>
    <w:rPr>
      <w:rFonts w:cs="Times New Roman"/>
    </w:rPr>
  </w:style>
  <w:style w:type="paragraph" w:styleId="a5">
    <w:name w:val="Normal (Web)"/>
    <w:basedOn w:val="a"/>
    <w:uiPriority w:val="99"/>
    <w:rsid w:val="004401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4401E8"/>
    <w:pPr>
      <w:ind w:left="720"/>
    </w:pPr>
  </w:style>
  <w:style w:type="paragraph" w:styleId="a7">
    <w:name w:val="Body Text"/>
    <w:basedOn w:val="a"/>
    <w:link w:val="a8"/>
    <w:rsid w:val="004401E8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4401E8"/>
    <w:rPr>
      <w:rFonts w:ascii="Calibri" w:eastAsia="Calibri" w:hAnsi="Calibri" w:cs="Cordia New"/>
      <w:sz w:val="22"/>
      <w:szCs w:val="28"/>
    </w:rPr>
  </w:style>
  <w:style w:type="paragraph" w:styleId="a9">
    <w:name w:val="header"/>
    <w:basedOn w:val="a"/>
    <w:link w:val="aa"/>
    <w:uiPriority w:val="99"/>
    <w:unhideWhenUsed/>
    <w:rsid w:val="00DC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C0D8B"/>
    <w:rPr>
      <w:rFonts w:ascii="Calibri" w:eastAsia="Calibri" w:hAnsi="Calibri" w:cs="Cordia New"/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DC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C0D8B"/>
    <w:rPr>
      <w:rFonts w:ascii="Calibri" w:eastAsia="Calibri" w:hAnsi="Calibri" w:cs="Cordia New"/>
      <w:sz w:val="22"/>
      <w:szCs w:val="28"/>
    </w:rPr>
  </w:style>
  <w:style w:type="paragraph" w:styleId="ad">
    <w:name w:val="Title"/>
    <w:basedOn w:val="a"/>
    <w:link w:val="ae"/>
    <w:qFormat/>
    <w:rsid w:val="00F146D0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F146D0"/>
    <w:rPr>
      <w:rFonts w:ascii="EucrosiaUPC" w:eastAsia="Cordia New" w:hAnsi="EucrosiaUPC" w:cs="EucrosiaUPC"/>
      <w:b/>
      <w:bCs/>
    </w:rPr>
  </w:style>
  <w:style w:type="paragraph" w:styleId="21">
    <w:name w:val="Body Text Indent 2"/>
    <w:basedOn w:val="a"/>
    <w:link w:val="22"/>
    <w:rsid w:val="00F146D0"/>
    <w:pPr>
      <w:spacing w:after="120" w:line="48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rsid w:val="00F146D0"/>
    <w:rPr>
      <w:rFonts w:ascii="Times New Roman" w:eastAsia="Times New Roman" w:hAnsi="Times New Roman" w:cs="Angsana New"/>
      <w:sz w:val="24"/>
      <w:szCs w:val="28"/>
    </w:rPr>
  </w:style>
  <w:style w:type="paragraph" w:styleId="31">
    <w:name w:val="Body Text Indent 3"/>
    <w:basedOn w:val="a"/>
    <w:link w:val="32"/>
    <w:rsid w:val="00F146D0"/>
    <w:pPr>
      <w:spacing w:after="120" w:line="240" w:lineRule="auto"/>
      <w:ind w:left="36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2">
    <w:name w:val="การเยื้องเนื้อความ 3 อักขระ"/>
    <w:basedOn w:val="a0"/>
    <w:link w:val="31"/>
    <w:rsid w:val="00F146D0"/>
    <w:rPr>
      <w:rFonts w:ascii="Times New Roman" w:eastAsia="Times New Roman" w:hAnsi="Times New Roman" w:cs="Angsana New"/>
      <w:sz w:val="16"/>
      <w:szCs w:val="18"/>
    </w:rPr>
  </w:style>
  <w:style w:type="character" w:styleId="af">
    <w:name w:val="Strong"/>
    <w:uiPriority w:val="22"/>
    <w:qFormat/>
    <w:rsid w:val="00F146D0"/>
    <w:rPr>
      <w:b/>
      <w:bCs/>
    </w:rPr>
  </w:style>
  <w:style w:type="character" w:customStyle="1" w:styleId="style13">
    <w:name w:val="style13"/>
    <w:basedOn w:val="a0"/>
    <w:rsid w:val="00F146D0"/>
  </w:style>
  <w:style w:type="character" w:customStyle="1" w:styleId="style11">
    <w:name w:val="style11"/>
    <w:basedOn w:val="a0"/>
    <w:rsid w:val="00F146D0"/>
  </w:style>
  <w:style w:type="paragraph" w:styleId="af0">
    <w:name w:val="Subtitle"/>
    <w:basedOn w:val="a"/>
    <w:link w:val="af1"/>
    <w:qFormat/>
    <w:rsid w:val="00F146D0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0"/>
    <w:link w:val="af0"/>
    <w:rsid w:val="00F146D0"/>
    <w:rPr>
      <w:rFonts w:ascii="Times New Roman" w:eastAsia="Times New Roman" w:hAnsi="Times New Roman" w:cs="Angsana New"/>
      <w:b/>
      <w:bCs/>
    </w:rPr>
  </w:style>
  <w:style w:type="paragraph" w:customStyle="1" w:styleId="standard">
    <w:name w:val="standard"/>
    <w:basedOn w:val="a"/>
    <w:rsid w:val="00F146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67C4FA44216E4402AEA9FC477B7A2412">
    <w:name w:val="67C4FA44216E4402AEA9FC477B7A2412"/>
    <w:rsid w:val="00F146D0"/>
    <w:pPr>
      <w:spacing w:after="200" w:line="276" w:lineRule="auto"/>
      <w:jc w:val="left"/>
    </w:pPr>
    <w:rPr>
      <w:rFonts w:ascii="Calibri" w:eastAsia="Times New Roman" w:hAnsi="Calibri" w:cs="Cordia New"/>
      <w:sz w:val="22"/>
      <w:szCs w:val="28"/>
    </w:rPr>
  </w:style>
  <w:style w:type="character" w:styleId="af2">
    <w:name w:val="Hyperlink"/>
    <w:uiPriority w:val="99"/>
    <w:unhideWhenUsed/>
    <w:rsid w:val="00F146D0"/>
    <w:rPr>
      <w:color w:val="0000FF"/>
      <w:u w:val="single"/>
    </w:rPr>
  </w:style>
  <w:style w:type="character" w:customStyle="1" w:styleId="mw-headline">
    <w:name w:val="mw-headline"/>
    <w:basedOn w:val="a0"/>
    <w:rsid w:val="00F146D0"/>
  </w:style>
  <w:style w:type="paragraph" w:customStyle="1" w:styleId="Default">
    <w:name w:val="Default"/>
    <w:rsid w:val="00F146D0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sz w:val="24"/>
      <w:szCs w:val="24"/>
    </w:rPr>
  </w:style>
  <w:style w:type="character" w:styleId="af3">
    <w:name w:val="Emphasis"/>
    <w:qFormat/>
    <w:rsid w:val="00F146D0"/>
    <w:rPr>
      <w:i/>
      <w:iCs/>
    </w:rPr>
  </w:style>
  <w:style w:type="character" w:customStyle="1" w:styleId="style2">
    <w:name w:val="style2"/>
    <w:basedOn w:val="a0"/>
    <w:rsid w:val="007E3975"/>
  </w:style>
  <w:style w:type="paragraph" w:customStyle="1" w:styleId="style1">
    <w:name w:val="style1"/>
    <w:basedOn w:val="a"/>
    <w:rsid w:val="007E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css">
    <w:name w:val="datacss"/>
    <w:basedOn w:val="a0"/>
    <w:rsid w:val="007E3975"/>
  </w:style>
  <w:style w:type="table" w:styleId="af4">
    <w:name w:val="Table Grid"/>
    <w:basedOn w:val="a1"/>
    <w:uiPriority w:val="59"/>
    <w:rsid w:val="000E01B6"/>
    <w:pPr>
      <w:spacing w:after="0"/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แรเงาอ่อน1"/>
    <w:basedOn w:val="a1"/>
    <w:uiPriority w:val="60"/>
    <w:rsid w:val="000E01B6"/>
    <w:pPr>
      <w:spacing w:after="0"/>
      <w:jc w:val="left"/>
    </w:pPr>
    <w:rPr>
      <w:rFonts w:asciiTheme="minorHAnsi" w:hAnsiTheme="minorHAnsi" w:cstheme="minorBidi"/>
      <w:color w:val="000000" w:themeColor="text1" w:themeShade="BF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เส้นตาราง1"/>
    <w:basedOn w:val="a1"/>
    <w:next w:val="af4"/>
    <w:uiPriority w:val="59"/>
    <w:rsid w:val="000E01B6"/>
    <w:pPr>
      <w:spacing w:after="0"/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0E01B6"/>
    <w:pPr>
      <w:spacing w:after="0"/>
      <w:jc w:val="left"/>
    </w:pPr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E8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paragraph" w:styleId="2">
    <w:name w:val="heading 2"/>
    <w:basedOn w:val="a"/>
    <w:next w:val="a"/>
    <w:link w:val="20"/>
    <w:qFormat/>
    <w:rsid w:val="00F146D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F146D0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30"/>
    </w:rPr>
  </w:style>
  <w:style w:type="paragraph" w:styleId="6">
    <w:name w:val="heading 6"/>
    <w:basedOn w:val="a"/>
    <w:next w:val="a"/>
    <w:link w:val="60"/>
    <w:qFormat/>
    <w:rsid w:val="00F146D0"/>
    <w:pPr>
      <w:keepNext/>
      <w:spacing w:after="0" w:line="240" w:lineRule="auto"/>
      <w:jc w:val="thaiDistribute"/>
      <w:outlineLvl w:val="5"/>
    </w:pPr>
    <w:rPr>
      <w:rFonts w:ascii="Angsana New" w:eastAsia="Cordia New" w:hAnsi="Cordia New" w:cs="Angsana New"/>
      <w:sz w:val="32"/>
      <w:szCs w:val="32"/>
    </w:rPr>
  </w:style>
  <w:style w:type="paragraph" w:styleId="7">
    <w:name w:val="heading 7"/>
    <w:basedOn w:val="a"/>
    <w:next w:val="a"/>
    <w:link w:val="70"/>
    <w:qFormat/>
    <w:rsid w:val="00F146D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146D0"/>
    <w:rPr>
      <w:rFonts w:ascii="Arial" w:eastAsia="Times New Roman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F146D0"/>
    <w:rPr>
      <w:rFonts w:ascii="Arial" w:eastAsia="Times New Roman" w:hAnsi="Arial" w:cs="Cordia New"/>
      <w:b/>
      <w:b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F146D0"/>
    <w:rPr>
      <w:rFonts w:ascii="Angsana New" w:eastAsia="Cordia New" w:hAnsi="Cordia New" w:cs="Angsana New"/>
    </w:rPr>
  </w:style>
  <w:style w:type="character" w:customStyle="1" w:styleId="70">
    <w:name w:val="หัวเรื่อง 7 อักขระ"/>
    <w:basedOn w:val="a0"/>
    <w:link w:val="7"/>
    <w:rsid w:val="00F146D0"/>
    <w:rPr>
      <w:rFonts w:ascii="Times New Roman" w:eastAsia="Times New Roman" w:hAnsi="Times New Roman" w:cs="Angsana New"/>
      <w:sz w:val="24"/>
      <w:szCs w:val="28"/>
    </w:rPr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4401E8"/>
    <w:rPr>
      <w:rFonts w:ascii="Tahoma" w:eastAsia="Calibri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rsid w:val="004401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4401E8"/>
    <w:rPr>
      <w:rFonts w:cs="Times New Roman"/>
    </w:rPr>
  </w:style>
  <w:style w:type="paragraph" w:styleId="a5">
    <w:name w:val="Normal (Web)"/>
    <w:basedOn w:val="a"/>
    <w:uiPriority w:val="99"/>
    <w:rsid w:val="004401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4401E8"/>
    <w:pPr>
      <w:ind w:left="720"/>
    </w:pPr>
  </w:style>
  <w:style w:type="paragraph" w:styleId="a7">
    <w:name w:val="Body Text"/>
    <w:basedOn w:val="a"/>
    <w:link w:val="a8"/>
    <w:rsid w:val="004401E8"/>
    <w:pPr>
      <w:spacing w:after="120"/>
    </w:pPr>
  </w:style>
  <w:style w:type="character" w:customStyle="1" w:styleId="a8">
    <w:name w:val="เนื้อความ อักขระ"/>
    <w:basedOn w:val="a0"/>
    <w:link w:val="a7"/>
    <w:uiPriority w:val="99"/>
    <w:semiHidden/>
    <w:rsid w:val="004401E8"/>
    <w:rPr>
      <w:rFonts w:ascii="Calibri" w:eastAsia="Calibri" w:hAnsi="Calibri" w:cs="Cordia New"/>
      <w:sz w:val="22"/>
      <w:szCs w:val="28"/>
    </w:rPr>
  </w:style>
  <w:style w:type="paragraph" w:styleId="a9">
    <w:name w:val="header"/>
    <w:basedOn w:val="a"/>
    <w:link w:val="aa"/>
    <w:uiPriority w:val="99"/>
    <w:unhideWhenUsed/>
    <w:rsid w:val="00DC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C0D8B"/>
    <w:rPr>
      <w:rFonts w:ascii="Calibri" w:eastAsia="Calibri" w:hAnsi="Calibri" w:cs="Cordia New"/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DC0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C0D8B"/>
    <w:rPr>
      <w:rFonts w:ascii="Calibri" w:eastAsia="Calibri" w:hAnsi="Calibri" w:cs="Cordia New"/>
      <w:sz w:val="22"/>
      <w:szCs w:val="28"/>
    </w:rPr>
  </w:style>
  <w:style w:type="paragraph" w:styleId="ad">
    <w:name w:val="Title"/>
    <w:basedOn w:val="a"/>
    <w:link w:val="ae"/>
    <w:qFormat/>
    <w:rsid w:val="00F146D0"/>
    <w:pPr>
      <w:spacing w:after="0" w:line="240" w:lineRule="auto"/>
      <w:jc w:val="center"/>
    </w:pPr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ae">
    <w:name w:val="ชื่อเรื่อง อักขระ"/>
    <w:basedOn w:val="a0"/>
    <w:link w:val="ad"/>
    <w:rsid w:val="00F146D0"/>
    <w:rPr>
      <w:rFonts w:ascii="EucrosiaUPC" w:eastAsia="Cordia New" w:hAnsi="EucrosiaUPC" w:cs="EucrosiaUPC"/>
      <w:b/>
      <w:bCs/>
    </w:rPr>
  </w:style>
  <w:style w:type="paragraph" w:styleId="21">
    <w:name w:val="Body Text Indent 2"/>
    <w:basedOn w:val="a"/>
    <w:link w:val="22"/>
    <w:rsid w:val="00F146D0"/>
    <w:pPr>
      <w:spacing w:after="120" w:line="480" w:lineRule="auto"/>
      <w:ind w:left="360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rsid w:val="00F146D0"/>
    <w:rPr>
      <w:rFonts w:ascii="Times New Roman" w:eastAsia="Times New Roman" w:hAnsi="Times New Roman" w:cs="Angsana New"/>
      <w:sz w:val="24"/>
      <w:szCs w:val="28"/>
    </w:rPr>
  </w:style>
  <w:style w:type="paragraph" w:styleId="31">
    <w:name w:val="Body Text Indent 3"/>
    <w:basedOn w:val="a"/>
    <w:link w:val="32"/>
    <w:rsid w:val="00F146D0"/>
    <w:pPr>
      <w:spacing w:after="120" w:line="240" w:lineRule="auto"/>
      <w:ind w:left="36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2">
    <w:name w:val="การเยื้องเนื้อความ 3 อักขระ"/>
    <w:basedOn w:val="a0"/>
    <w:link w:val="31"/>
    <w:rsid w:val="00F146D0"/>
    <w:rPr>
      <w:rFonts w:ascii="Times New Roman" w:eastAsia="Times New Roman" w:hAnsi="Times New Roman" w:cs="Angsana New"/>
      <w:sz w:val="16"/>
      <w:szCs w:val="18"/>
    </w:rPr>
  </w:style>
  <w:style w:type="character" w:styleId="af">
    <w:name w:val="Strong"/>
    <w:uiPriority w:val="22"/>
    <w:qFormat/>
    <w:rsid w:val="00F146D0"/>
    <w:rPr>
      <w:b/>
      <w:bCs/>
    </w:rPr>
  </w:style>
  <w:style w:type="character" w:customStyle="1" w:styleId="style13">
    <w:name w:val="style13"/>
    <w:basedOn w:val="a0"/>
    <w:rsid w:val="00F146D0"/>
  </w:style>
  <w:style w:type="character" w:customStyle="1" w:styleId="style11">
    <w:name w:val="style11"/>
    <w:basedOn w:val="a0"/>
    <w:rsid w:val="00F146D0"/>
  </w:style>
  <w:style w:type="paragraph" w:styleId="af0">
    <w:name w:val="Subtitle"/>
    <w:basedOn w:val="a"/>
    <w:link w:val="af1"/>
    <w:qFormat/>
    <w:rsid w:val="00F146D0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af1">
    <w:name w:val="ชื่อเรื่องรอง อักขระ"/>
    <w:basedOn w:val="a0"/>
    <w:link w:val="af0"/>
    <w:rsid w:val="00F146D0"/>
    <w:rPr>
      <w:rFonts w:ascii="Times New Roman" w:eastAsia="Times New Roman" w:hAnsi="Times New Roman" w:cs="Angsana New"/>
      <w:b/>
      <w:bCs/>
      <w:lang w:val="x-none" w:eastAsia="x-none"/>
    </w:rPr>
  </w:style>
  <w:style w:type="paragraph" w:customStyle="1" w:styleId="standard">
    <w:name w:val="standard"/>
    <w:basedOn w:val="a"/>
    <w:rsid w:val="00F146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67C4FA44216E4402AEA9FC477B7A2412">
    <w:name w:val="67C4FA44216E4402AEA9FC477B7A2412"/>
    <w:rsid w:val="00F146D0"/>
    <w:pPr>
      <w:spacing w:after="200" w:line="276" w:lineRule="auto"/>
      <w:jc w:val="left"/>
    </w:pPr>
    <w:rPr>
      <w:rFonts w:ascii="Calibri" w:eastAsia="Times New Roman" w:hAnsi="Calibri" w:cs="Cordia New"/>
      <w:sz w:val="22"/>
      <w:szCs w:val="28"/>
    </w:rPr>
  </w:style>
  <w:style w:type="character" w:styleId="af2">
    <w:name w:val="Hyperlink"/>
    <w:uiPriority w:val="99"/>
    <w:unhideWhenUsed/>
    <w:rsid w:val="00F146D0"/>
    <w:rPr>
      <w:color w:val="0000FF"/>
      <w:u w:val="single"/>
    </w:rPr>
  </w:style>
  <w:style w:type="character" w:customStyle="1" w:styleId="mw-headline">
    <w:name w:val="mw-headline"/>
    <w:basedOn w:val="a0"/>
    <w:rsid w:val="00F146D0"/>
  </w:style>
  <w:style w:type="paragraph" w:customStyle="1" w:styleId="Default">
    <w:name w:val="Default"/>
    <w:rsid w:val="00F146D0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sz w:val="24"/>
      <w:szCs w:val="24"/>
    </w:rPr>
  </w:style>
  <w:style w:type="character" w:styleId="af3">
    <w:name w:val="Emphasis"/>
    <w:uiPriority w:val="20"/>
    <w:qFormat/>
    <w:rsid w:val="00F146D0"/>
    <w:rPr>
      <w:i/>
      <w:iCs/>
    </w:rPr>
  </w:style>
  <w:style w:type="character" w:customStyle="1" w:styleId="style2">
    <w:name w:val="style2"/>
    <w:basedOn w:val="a0"/>
    <w:rsid w:val="007E3975"/>
  </w:style>
  <w:style w:type="paragraph" w:customStyle="1" w:styleId="style1">
    <w:name w:val="style1"/>
    <w:basedOn w:val="a"/>
    <w:rsid w:val="007E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css">
    <w:name w:val="datacss"/>
    <w:basedOn w:val="a0"/>
    <w:rsid w:val="007E3975"/>
  </w:style>
  <w:style w:type="table" w:styleId="af4">
    <w:name w:val="Table Grid"/>
    <w:basedOn w:val="a1"/>
    <w:uiPriority w:val="59"/>
    <w:rsid w:val="000E01B6"/>
    <w:pPr>
      <w:spacing w:after="0"/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Light Shading"/>
    <w:basedOn w:val="a1"/>
    <w:uiPriority w:val="60"/>
    <w:rsid w:val="000E01B6"/>
    <w:pPr>
      <w:spacing w:after="0"/>
      <w:jc w:val="left"/>
    </w:pPr>
    <w:rPr>
      <w:rFonts w:asciiTheme="minorHAnsi" w:hAnsiTheme="minorHAnsi" w:cstheme="minorBidi"/>
      <w:color w:val="000000" w:themeColor="text1" w:themeShade="BF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">
    <w:name w:val="เส้นตาราง1"/>
    <w:basedOn w:val="a1"/>
    <w:next w:val="af4"/>
    <w:uiPriority w:val="59"/>
    <w:rsid w:val="000E01B6"/>
    <w:pPr>
      <w:spacing w:after="0"/>
      <w:jc w:val="left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0E01B6"/>
    <w:pPr>
      <w:spacing w:after="0"/>
      <w:jc w:val="left"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7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h.wikipedia.org/w/index.php?title=%E0%B8%9C%E0%B8%B9%E0%B9%89%E0%B8%A7%E0%B9%88%E0%B8%B2%E0%B8%A3%E0%B8%B2%E0%B8%8A%E0%B8%81%E0%B8%B2%E0%B8%A3%E0%B8%88%E0%B8%B1%E0%B8%87%E0%B8%AB%E0%B8%A7%E0%B8%B1%E0%B8%94&amp;action=edit&amp;redlink=1" TargetMode="External"/><Relationship Id="rId18" Type="http://schemas.openxmlformats.org/officeDocument/2006/relationships/hyperlink" Target="http://th.wikipedia.org/wiki/%E0%B8%88%E0%B8%B1%E0%B8%87%E0%B8%AB%E0%B8%A7%E0%B8%B1%E0%B8%94%E0%B8%9B%E0%B8%A3%E0%B8%B2%E0%B8%88%E0%B8%B5%E0%B8%99%E0%B8%9A%E0%B8%B8%E0%B8%A3%E0%B8%B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h.wikipedia.org/wiki/%E0%B8%AA%E0%B8%A1%E0%B9%80%E0%B8%94%E0%B9%87%E0%B8%88%E0%B8%9E%E0%B8%A3%E0%B8%B0%E0%B8%99%E0%B8%B2%E0%B8%87%E0%B9%80%E0%B8%88%E0%B9%89%E0%B8%B2%E0%B8%AA%E0%B8%B4%E0%B8%A3%E0%B8%B4%E0%B8%81%E0%B8%B4%E0%B8%95%E0%B8%B4%E0%B9%8C_%E0%B8%9E%E0%B8%A3%E0%B8%B0%E0%B8%9A%E0%B8%A3%E0%B8%A1%E0%B8%A3%E0%B8%B2%E0%B8%8A%E0%B8%B4%E0%B8%99%E0%B8%B5%E0%B8%99%E0%B8%B2%E0%B8%96" TargetMode="External"/><Relationship Id="rId17" Type="http://schemas.openxmlformats.org/officeDocument/2006/relationships/hyperlink" Target="http://th.wikipedia.org/wiki/%E0%B8%9B%E0%B8%A3%E0%B8%B0%E0%B9%80%E0%B8%97%E0%B8%A8%E0%B8%81%E0%B8%B1%E0%B8%A1%E0%B8%9E%E0%B8%B9%E0%B8%8A%E0%B8%B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http://www.sakaeo-culture.go.th/images/stories/symblo/kaeo1.jpg" TargetMode="External"/><Relationship Id="rId19" Type="http://schemas.openxmlformats.org/officeDocument/2006/relationships/hyperlink" Target="http://th.wikipedia.org/wiki/%E0%B8%88%E0%B8%B1%E0%B8%87%E0%B8%AB%E0%B8%A7%E0%B8%B1%E0%B8%94%E0%B8%89%E0%B8%B0%E0%B9%80%E0%B8%8A%E0%B8%B4%E0%B8%87%E0%B9%80%E0%B8%97%E0%B8%A3%E0%B8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h.wikipedia.org/wiki/%E0%B8%88%E0%B8%B1%E0%B8%87%E0%B8%AB%E0%B8%A7%E0%B8%B1%E0%B8%9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0A4C-919C-42F6-8F44-2D28899F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27</Pages>
  <Words>7223</Words>
  <Characters>41176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EasyXP_V.12</cp:lastModifiedBy>
  <cp:revision>117</cp:revision>
  <cp:lastPrinted>2019-01-17T08:25:00Z</cp:lastPrinted>
  <dcterms:created xsi:type="dcterms:W3CDTF">2017-03-20T09:28:00Z</dcterms:created>
  <dcterms:modified xsi:type="dcterms:W3CDTF">2019-01-17T08:28:00Z</dcterms:modified>
</cp:coreProperties>
</file>