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9E" w:rsidRDefault="001B549E" w:rsidP="001B549E">
      <w:pPr>
        <w:jc w:val="center"/>
      </w:pPr>
    </w:p>
    <w:p w:rsidR="00707C43" w:rsidRDefault="00707C43" w:rsidP="001B549E">
      <w:pPr>
        <w:jc w:val="center"/>
      </w:pPr>
    </w:p>
    <w:p w:rsidR="00707C43" w:rsidRPr="00707C43" w:rsidRDefault="00707C43" w:rsidP="001B549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07C43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:rsidR="00707C43" w:rsidRDefault="00707C43" w:rsidP="00707C43">
      <w:pPr>
        <w:rPr>
          <w:rFonts w:ascii="TH SarabunIT๙" w:hAnsi="TH SarabunIT๙" w:cs="TH SarabunIT๙"/>
          <w:sz w:val="32"/>
          <w:szCs w:val="32"/>
        </w:rPr>
      </w:pPr>
    </w:p>
    <w:p w:rsidR="00707C43" w:rsidRPr="00707C43" w:rsidRDefault="00707C43" w:rsidP="00707C4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7C4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707C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7C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7C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7C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7C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7C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7C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7C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7C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7C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หน้า</w:t>
      </w:r>
    </w:p>
    <w:p w:rsidR="00707C43" w:rsidRDefault="00707C43" w:rsidP="00707C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07C43" w:rsidRPr="00C74BEE" w:rsidRDefault="00707C43" w:rsidP="00707C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74BE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74BEE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๑ สภาพทั่วไปของจังหวัดตรัง</w:t>
      </w:r>
    </w:p>
    <w:p w:rsidR="00707C43" w:rsidRDefault="00707C43" w:rsidP="00707C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ข้อมูลพื้นฐานในพื้นที่จังหวัด.................................................................................๑</w:t>
      </w:r>
    </w:p>
    <w:p w:rsidR="00707C43" w:rsidRDefault="00707C43" w:rsidP="00707C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ลักษณะและสภาพโดยทั่วไป................................................................................๑</w:t>
      </w:r>
    </w:p>
    <w:p w:rsidR="00707C43" w:rsidRDefault="00707C43" w:rsidP="00707C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ข้อมูลด้านศาสนา ศิลปะ ประเพณีและวัฒนธรรม...............................................</w:t>
      </w:r>
      <w:r w:rsidR="003750D4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707C43" w:rsidRDefault="00707C43" w:rsidP="00707C43">
      <w:pPr>
        <w:rPr>
          <w:rFonts w:ascii="TH SarabunIT๙" w:hAnsi="TH SarabunIT๙" w:cs="TH SarabunIT๙"/>
          <w:sz w:val="32"/>
          <w:szCs w:val="32"/>
        </w:rPr>
      </w:pPr>
    </w:p>
    <w:p w:rsidR="00707C43" w:rsidRPr="00C74BEE" w:rsidRDefault="00707C43" w:rsidP="00707C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74BE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บทที่ ๒ ยุทธศาสตร์การดำเนินงาน</w:t>
      </w:r>
    </w:p>
    <w:p w:rsidR="00707C43" w:rsidRDefault="00707C43" w:rsidP="00707C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คำแถลงนโยบาย พลเอก ประยุทธ์ จันทร์โอชา นายกรัฐมนตรี............................๙</w:t>
      </w:r>
    </w:p>
    <w:p w:rsidR="00707C43" w:rsidRDefault="00707C43" w:rsidP="00707C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ยุทธศาสตร์กระทรวงวัฒนธรรม...........................................................................๙</w:t>
      </w:r>
    </w:p>
    <w:p w:rsidR="00707C43" w:rsidRDefault="00707C43" w:rsidP="00707C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ยุทธศาสตร์กลุ่มจังหวัดอันดามัน..........................................................................๙</w:t>
      </w:r>
    </w:p>
    <w:p w:rsidR="00707C43" w:rsidRDefault="00707C43" w:rsidP="00707C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ยุทธศาสตร์จังหวัดตรัง.......................................................................................๑๐</w:t>
      </w:r>
    </w:p>
    <w:p w:rsidR="00707C43" w:rsidRDefault="00707C43" w:rsidP="00707C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ยุทธศาสตร์สำนักงานวัฒนธรรมจังหวัดตรัง.......................................................๑๐</w:t>
      </w:r>
    </w:p>
    <w:p w:rsidR="00707C43" w:rsidRDefault="00707C43" w:rsidP="00707C43">
      <w:pPr>
        <w:rPr>
          <w:rFonts w:ascii="TH SarabunIT๙" w:hAnsi="TH SarabunIT๙" w:cs="TH SarabunIT๙"/>
          <w:sz w:val="32"/>
          <w:szCs w:val="32"/>
        </w:rPr>
      </w:pPr>
    </w:p>
    <w:p w:rsidR="00707C43" w:rsidRPr="00C74BEE" w:rsidRDefault="00707C43" w:rsidP="00707C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74BE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บทที่ ๓ แผนปฏิบัติการส่งเสริมคุณธรรมระดับจังหวัด ประจำปี ๒๕๖๒ จังหวัดตรัง</w:t>
      </w:r>
    </w:p>
    <w:p w:rsidR="00707C43" w:rsidRDefault="00707C43" w:rsidP="00707C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๑ วางระบบรากฐานการเสริมสร้างคุณธรรมจังหวัดตรัง...............</w:t>
      </w:r>
      <w:r w:rsidR="003750D4">
        <w:rPr>
          <w:rFonts w:ascii="TH SarabunIT๙" w:hAnsi="TH SarabunIT๙" w:cs="TH SarabunIT๙"/>
          <w:sz w:val="32"/>
          <w:szCs w:val="32"/>
        </w:rPr>
        <w:t>11</w:t>
      </w:r>
    </w:p>
    <w:p w:rsidR="001F10E4" w:rsidRDefault="00707C43" w:rsidP="001F10E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๒</w:t>
      </w:r>
      <w:r w:rsidR="001F10E4">
        <w:rPr>
          <w:rFonts w:ascii="TH SarabunIT๙" w:hAnsi="TH SarabunIT๙" w:cs="TH SarabunIT๙" w:hint="cs"/>
          <w:sz w:val="32"/>
          <w:szCs w:val="32"/>
          <w:cs/>
        </w:rPr>
        <w:t xml:space="preserve"> สร้างความเข้มแข็งในระบบการบริหารจัดการ........................</w:t>
      </w:r>
      <w:r w:rsidR="003750D4">
        <w:rPr>
          <w:rFonts w:ascii="TH SarabunIT๙" w:hAnsi="TH SarabunIT๙" w:cs="TH SarabunIT๙"/>
          <w:sz w:val="32"/>
          <w:szCs w:val="32"/>
        </w:rPr>
        <w:t>.36</w:t>
      </w:r>
    </w:p>
    <w:p w:rsidR="00707C43" w:rsidRDefault="001F10E4" w:rsidP="00707C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ด้านส่งเสริมคุณธรรมให้เป็นเอกภาพ</w:t>
      </w:r>
    </w:p>
    <w:p w:rsidR="001F10E4" w:rsidRDefault="001F10E4" w:rsidP="00707C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๓ สร้างเครือข่ายความร่วมมือในการส่งเสริมคุณธรรม................</w:t>
      </w:r>
      <w:r w:rsidR="003750D4">
        <w:rPr>
          <w:rFonts w:ascii="TH SarabunIT๙" w:hAnsi="TH SarabunIT๙" w:cs="TH SarabunIT๙"/>
          <w:sz w:val="32"/>
          <w:szCs w:val="32"/>
        </w:rPr>
        <w:t>.41</w:t>
      </w:r>
    </w:p>
    <w:p w:rsidR="001F10E4" w:rsidRDefault="001F10E4" w:rsidP="00707C4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๔ ส่งเสริมให้จังหวัดตรังเป็นเมืองคุณธรรม.................................</w:t>
      </w:r>
      <w:r w:rsidR="003750D4">
        <w:rPr>
          <w:rFonts w:ascii="TH SarabunIT๙" w:hAnsi="TH SarabunIT๙" w:cs="TH SarabunIT๙" w:hint="cs"/>
          <w:sz w:val="32"/>
          <w:szCs w:val="32"/>
          <w:cs/>
        </w:rPr>
        <w:t>.49</w:t>
      </w:r>
      <w:bookmarkStart w:id="0" w:name="_GoBack"/>
      <w:bookmarkEnd w:id="0"/>
    </w:p>
    <w:p w:rsidR="00707C43" w:rsidRDefault="00707C43" w:rsidP="00707C43">
      <w:pPr>
        <w:rPr>
          <w:rFonts w:ascii="TH SarabunIT๙" w:hAnsi="TH SarabunIT๙" w:cs="TH SarabunIT๙"/>
          <w:sz w:val="32"/>
          <w:szCs w:val="32"/>
        </w:rPr>
      </w:pPr>
    </w:p>
    <w:p w:rsidR="00707C43" w:rsidRDefault="00707C43" w:rsidP="00707C43">
      <w:pPr>
        <w:rPr>
          <w:rFonts w:ascii="TH SarabunIT๙" w:hAnsi="TH SarabunIT๙" w:cs="TH SarabunIT๙"/>
          <w:sz w:val="32"/>
          <w:szCs w:val="32"/>
        </w:rPr>
      </w:pPr>
    </w:p>
    <w:p w:rsidR="00707C43" w:rsidRDefault="00707C43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Pr="00C74BEE" w:rsidRDefault="00C74BEE" w:rsidP="00C74BEE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74BEE">
        <w:rPr>
          <w:rFonts w:ascii="TH SarabunIT๙" w:hAnsi="TH SarabunIT๙" w:cs="TH SarabunIT๙" w:hint="cs"/>
          <w:b/>
          <w:bCs/>
          <w:sz w:val="52"/>
          <w:szCs w:val="52"/>
          <w:cs/>
        </w:rPr>
        <w:t>บทที่ ๑ สภาพทั่วไปของจังหวัดตรัง</w:t>
      </w: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Pr="00C74BEE" w:rsidRDefault="00C74BEE" w:rsidP="00C74BEE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74BEE">
        <w:rPr>
          <w:rFonts w:ascii="TH SarabunIT๙" w:hAnsi="TH SarabunIT๙" w:cs="TH SarabunIT๙" w:hint="cs"/>
          <w:b/>
          <w:bCs/>
          <w:sz w:val="52"/>
          <w:szCs w:val="52"/>
          <w:cs/>
        </w:rPr>
        <w:t>บทที่ ๒ ยุทธศาสตร์การดำเนินงาน</w:t>
      </w: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4BEE" w:rsidRDefault="00C74BEE" w:rsidP="00C74BEE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74BEE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บทที่ ๓ แผนปฏิบัติการส่งเสริมคุณธรรมระดับจังหวัด </w:t>
      </w:r>
    </w:p>
    <w:p w:rsidR="00C74BEE" w:rsidRPr="00C74BEE" w:rsidRDefault="00C74BEE" w:rsidP="00C74BEE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74BEE">
        <w:rPr>
          <w:rFonts w:ascii="TH SarabunIT๙" w:hAnsi="TH SarabunIT๙" w:cs="TH SarabunIT๙" w:hint="cs"/>
          <w:b/>
          <w:bCs/>
          <w:sz w:val="52"/>
          <w:szCs w:val="52"/>
          <w:cs/>
        </w:rPr>
        <w:t>ประจำปี ๒๕๖๒ จังหวัดตรัง</w:t>
      </w:r>
    </w:p>
    <w:p w:rsidR="00C74BEE" w:rsidRPr="00707C43" w:rsidRDefault="00C74BEE" w:rsidP="001B549E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C74BEE" w:rsidRPr="00707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9E"/>
    <w:rsid w:val="001B549E"/>
    <w:rsid w:val="001F10E4"/>
    <w:rsid w:val="003750D4"/>
    <w:rsid w:val="005F01F9"/>
    <w:rsid w:val="006329C6"/>
    <w:rsid w:val="006F45F0"/>
    <w:rsid w:val="00707C43"/>
    <w:rsid w:val="00846AB6"/>
    <w:rsid w:val="00C74BEE"/>
    <w:rsid w:val="00F3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2231-541A-4204-A4A7-F9B750DB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ธญฌ</dc:creator>
  <cp:lastModifiedBy>User</cp:lastModifiedBy>
  <cp:revision>7</cp:revision>
  <dcterms:created xsi:type="dcterms:W3CDTF">2019-01-16T04:46:00Z</dcterms:created>
  <dcterms:modified xsi:type="dcterms:W3CDTF">2019-01-30T04:10:00Z</dcterms:modified>
</cp:coreProperties>
</file>