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93" w:rsidRPr="00E7236E" w:rsidRDefault="000E1993" w:rsidP="000E1993">
      <w:pPr>
        <w:pStyle w:val="a3"/>
        <w:jc w:val="center"/>
        <w:rPr>
          <w:rFonts w:cs="TH SarabunPSK"/>
          <w:b/>
          <w:bCs/>
          <w:sz w:val="24"/>
          <w:szCs w:val="32"/>
        </w:rPr>
      </w:pPr>
      <w:bookmarkStart w:id="0" w:name="_GoBack"/>
      <w:bookmarkEnd w:id="0"/>
      <w:r w:rsidRPr="00E7236E">
        <w:rPr>
          <w:rFonts w:cs="TH SarabunPSK"/>
          <w:b/>
          <w:bCs/>
          <w:sz w:val="24"/>
          <w:szCs w:val="32"/>
          <w:cs/>
        </w:rPr>
        <w:t>แนวทางการจัดทำแผนปฏิบัติการส่งเสริมคุณธรรมของหน่วยงาน</w:t>
      </w:r>
    </w:p>
    <w:p w:rsidR="000E1993" w:rsidRDefault="000E1993" w:rsidP="000E1993">
      <w:pPr>
        <w:pStyle w:val="a3"/>
        <w:jc w:val="center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/>
          <w:b/>
          <w:bCs/>
          <w:sz w:val="24"/>
          <w:szCs w:val="32"/>
          <w:cs/>
        </w:rPr>
        <w:t>ประจำปีงบประมาณ พ.ศ. ๒๕๖๒</w:t>
      </w:r>
    </w:p>
    <w:p w:rsidR="000E1993" w:rsidRPr="00E7236E" w:rsidRDefault="000E1993" w:rsidP="000E1993">
      <w:pPr>
        <w:pStyle w:val="a3"/>
        <w:jc w:val="center"/>
        <w:rPr>
          <w:rFonts w:cs="TH SarabunPSK"/>
          <w:b/>
          <w:bCs/>
          <w:sz w:val="24"/>
          <w:szCs w:val="32"/>
        </w:rPr>
      </w:pPr>
    </w:p>
    <w:p w:rsidR="000E1993" w:rsidRPr="00E7236E" w:rsidRDefault="000E1993" w:rsidP="000E1993">
      <w:pPr>
        <w:pStyle w:val="a3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0E1993" w:rsidRDefault="000E1993" w:rsidP="000E1993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  <w:cs/>
        </w:rPr>
        <w:tab/>
      </w:r>
      <w:r w:rsidRPr="000E1993">
        <w:rPr>
          <w:rFonts w:cs="TH SarabunPSK" w:hint="cs"/>
          <w:b/>
          <w:bCs/>
          <w:sz w:val="24"/>
          <w:szCs w:val="32"/>
          <w:cs/>
        </w:rPr>
        <w:t>ชื่อกระทรวง</w:t>
      </w:r>
      <w:r>
        <w:rPr>
          <w:rFonts w:cs="TH SarabunPSK" w:hint="cs"/>
          <w:sz w:val="24"/>
          <w:szCs w:val="32"/>
          <w:cs/>
        </w:rPr>
        <w:t xml:space="preserve"> สำนักนายกรัฐมนตรี  </w:t>
      </w:r>
      <w:r w:rsidRPr="000E1993">
        <w:rPr>
          <w:rFonts w:cs="TH SarabunPSK" w:hint="cs"/>
          <w:b/>
          <w:bCs/>
          <w:sz w:val="24"/>
          <w:szCs w:val="32"/>
          <w:cs/>
        </w:rPr>
        <w:t>สถานที่ตั้ง</w:t>
      </w:r>
      <w:r>
        <w:rPr>
          <w:rFonts w:cs="TH SarabunPSK" w:hint="cs"/>
          <w:sz w:val="24"/>
          <w:szCs w:val="32"/>
          <w:cs/>
        </w:rPr>
        <w:t xml:space="preserve"> ทำเนียบรัฐบาล ถนนพิษณุโลก เขตดุสิต กรุงเทพฯ </w:t>
      </w:r>
    </w:p>
    <w:p w:rsidR="000E1993" w:rsidRDefault="000E1993" w:rsidP="000E1993">
      <w:pPr>
        <w:pStyle w:val="a3"/>
        <w:spacing w:after="120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  <w:cs/>
        </w:rPr>
        <w:tab/>
      </w:r>
      <w:r w:rsidRPr="000E1993">
        <w:rPr>
          <w:rFonts w:cs="TH SarabunPSK" w:hint="cs"/>
          <w:b/>
          <w:bCs/>
          <w:sz w:val="24"/>
          <w:szCs w:val="32"/>
          <w:cs/>
        </w:rPr>
        <w:t>ชื่อผู้ประสานงาน</w:t>
      </w:r>
      <w:r>
        <w:rPr>
          <w:rFonts w:cs="TH SarabunPSK" w:hint="cs"/>
          <w:sz w:val="24"/>
          <w:szCs w:val="32"/>
          <w:cs/>
        </w:rPr>
        <w:t xml:space="preserve"> นางสาวสุกัญญา วงศ์รัตนชัย โทร. ๐ ๒๒๘๓ ๔๙๒๔ ๐๘ ๔๖๔๘ ๕๙๕๘</w:t>
      </w:r>
    </w:p>
    <w:p w:rsidR="000E1993" w:rsidRDefault="000E1993" w:rsidP="000E1993">
      <w:pPr>
        <w:pStyle w:val="a3"/>
        <w:rPr>
          <w:rFonts w:cs="TH SarabunPSK"/>
          <w:b/>
          <w:bCs/>
          <w:sz w:val="24"/>
          <w:szCs w:val="32"/>
        </w:rPr>
      </w:pPr>
      <w:r>
        <w:rPr>
          <w:rFonts w:cs="TH SarabunPSK"/>
          <w:sz w:val="24"/>
          <w:szCs w:val="32"/>
          <w:cs/>
        </w:rPr>
        <w:tab/>
      </w:r>
      <w:r w:rsidRPr="000E1993">
        <w:rPr>
          <w:rFonts w:cs="TH SarabunPSK" w:hint="cs"/>
          <w:b/>
          <w:bCs/>
          <w:sz w:val="24"/>
          <w:szCs w:val="32"/>
          <w:cs/>
        </w:rPr>
        <w:t>ข้อมูลพื้นฐาน</w:t>
      </w:r>
    </w:p>
    <w:p w:rsidR="000E1993" w:rsidRPr="000E1993" w:rsidRDefault="000E1993" w:rsidP="000E1993">
      <w:pPr>
        <w:pStyle w:val="a3"/>
        <w:rPr>
          <w:rFonts w:cs="TH SarabunPSK"/>
          <w:b/>
          <w:bCs/>
          <w:sz w:val="24"/>
          <w:szCs w:val="32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6663"/>
        <w:gridCol w:w="1417"/>
        <w:gridCol w:w="1560"/>
        <w:gridCol w:w="1134"/>
      </w:tblGrid>
      <w:tr w:rsidR="00020C73" w:rsidTr="00020C73">
        <w:tc>
          <w:tcPr>
            <w:tcW w:w="6663" w:type="dxa"/>
          </w:tcPr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ชื่อหน่วยงานในสังกัดที่รับผิดชอบโครงการ</w:t>
            </w:r>
          </w:p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ในแผนปฏิบัติการปี ๒๕๖๒</w:t>
            </w:r>
          </w:p>
        </w:tc>
        <w:tc>
          <w:tcPr>
            <w:tcW w:w="1417" w:type="dxa"/>
          </w:tcPr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จำนวนบุคลากร</w:t>
            </w:r>
          </w:p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ในหน่วยงาน</w:t>
            </w:r>
          </w:p>
        </w:tc>
        <w:tc>
          <w:tcPr>
            <w:tcW w:w="1560" w:type="dxa"/>
          </w:tcPr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จำนวนกลุ่มเป้าหมาย</w:t>
            </w:r>
          </w:p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และภาคีเครือข่าย</w:t>
            </w:r>
          </w:p>
        </w:tc>
        <w:tc>
          <w:tcPr>
            <w:tcW w:w="1134" w:type="dxa"/>
          </w:tcPr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จำนวนประชาชน</w:t>
            </w:r>
          </w:p>
          <w:p w:rsidR="000E1993" w:rsidRPr="00E7236E" w:rsidRDefault="000E1993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</w:rPr>
            </w:pPr>
            <w:r w:rsidRPr="00E7236E">
              <w:rPr>
                <w:rFonts w:cs="TH SarabunPSK" w:hint="cs"/>
                <w:b/>
                <w:bCs/>
                <w:sz w:val="22"/>
                <w:szCs w:val="28"/>
                <w:cs/>
              </w:rPr>
              <w:t>เป้าหมาย</w:t>
            </w:r>
          </w:p>
        </w:tc>
      </w:tr>
      <w:tr w:rsidR="007435F3" w:rsidTr="00020C73">
        <w:tc>
          <w:tcPr>
            <w:tcW w:w="6663" w:type="dxa"/>
          </w:tcPr>
          <w:p w:rsidR="007435F3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๑. สำนักงานปลัดสำนักนายกรัฐมนตรี (สปน.)</w:t>
            </w:r>
          </w:p>
        </w:tc>
        <w:tc>
          <w:tcPr>
            <w:tcW w:w="1417" w:type="dxa"/>
          </w:tcPr>
          <w:p w:rsidR="007435F3" w:rsidRPr="00A52101" w:rsidRDefault="0020026B" w:rsidP="007145BA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๖๗๒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๕๐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020C73" w:rsidTr="00020C73">
        <w:tc>
          <w:tcPr>
            <w:tcW w:w="6663" w:type="dxa"/>
          </w:tcPr>
          <w:p w:rsidR="007435F3" w:rsidRPr="003C721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๒. สำนัก</w:t>
            </w:r>
            <w:r w:rsidRPr="003C7215">
              <w:rPr>
                <w:cs/>
              </w:rPr>
              <w:t>เลขาธิการนายกรัฐมนตรี</w:t>
            </w:r>
            <w:r>
              <w:t xml:space="preserve"> </w:t>
            </w:r>
            <w:r>
              <w:rPr>
                <w:rFonts w:hint="cs"/>
                <w:cs/>
              </w:rPr>
              <w:t>(สลน.)</w:t>
            </w:r>
          </w:p>
        </w:tc>
        <w:tc>
          <w:tcPr>
            <w:tcW w:w="1417" w:type="dxa"/>
          </w:tcPr>
          <w:p w:rsidR="007435F3" w:rsidRPr="00A52101" w:rsidRDefault="0020026B" w:rsidP="0020026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๕๖๑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๕๐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020C73" w:rsidTr="00020C73">
        <w:tc>
          <w:tcPr>
            <w:tcW w:w="6663" w:type="dxa"/>
          </w:tcPr>
          <w:p w:rsidR="007435F3" w:rsidRPr="003C721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๓. สำนัก</w:t>
            </w:r>
            <w:r w:rsidRPr="003C7215">
              <w:rPr>
                <w:cs/>
              </w:rPr>
              <w:t>เลขาธิการคณะรัฐมนตรี</w:t>
            </w:r>
            <w:r>
              <w:t xml:space="preserve"> </w:t>
            </w:r>
            <w:r>
              <w:rPr>
                <w:rFonts w:hint="cs"/>
                <w:cs/>
              </w:rPr>
              <w:t>(สลค.)</w:t>
            </w:r>
          </w:p>
        </w:tc>
        <w:tc>
          <w:tcPr>
            <w:tcW w:w="1417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๔๒๗</w:t>
            </w:r>
          </w:p>
        </w:tc>
        <w:tc>
          <w:tcPr>
            <w:tcW w:w="1560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๑๕๕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020C73" w:rsidTr="00020C73">
        <w:tc>
          <w:tcPr>
            <w:tcW w:w="6663" w:type="dxa"/>
          </w:tcPr>
          <w:p w:rsidR="007435F3" w:rsidRPr="003C721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๔. </w:t>
            </w:r>
            <w:r w:rsidRPr="003C7215">
              <w:rPr>
                <w:cs/>
              </w:rPr>
              <w:t>สำนักข่าวกรองแห่งชาติ</w:t>
            </w:r>
            <w:r>
              <w:rPr>
                <w:rFonts w:hint="cs"/>
                <w:cs/>
              </w:rPr>
              <w:t xml:space="preserve"> (สขช.)</w:t>
            </w:r>
          </w:p>
        </w:tc>
        <w:tc>
          <w:tcPr>
            <w:tcW w:w="1417" w:type="dxa"/>
          </w:tcPr>
          <w:p w:rsidR="007435F3" w:rsidRPr="00A52101" w:rsidRDefault="00F309A0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๘๑๒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๑๕๐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3C721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 xml:space="preserve">๕. </w:t>
            </w:r>
            <w:r w:rsidRPr="003C7215">
              <w:rPr>
                <w:cs/>
              </w:rPr>
              <w:t>สำนักงบประมาณ</w:t>
            </w:r>
            <w:r>
              <w:t xml:space="preserve"> </w:t>
            </w:r>
            <w:r>
              <w:rPr>
                <w:rFonts w:hint="cs"/>
                <w:cs/>
              </w:rPr>
              <w:t>(สงป.)</w:t>
            </w:r>
          </w:p>
        </w:tc>
        <w:tc>
          <w:tcPr>
            <w:tcW w:w="1417" w:type="dxa"/>
          </w:tcPr>
          <w:p w:rsidR="007435F3" w:rsidRPr="00A52101" w:rsidRDefault="00EE10DD" w:rsidP="00F309A0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๑,๑๒๖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๑,๑๒๖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7435F3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๖. สำนักงาน</w:t>
            </w:r>
            <w:r w:rsidRPr="003C7215">
              <w:rPr>
                <w:cs/>
              </w:rPr>
              <w:t>สภาความมั่นคงแห่งชาติ</w:t>
            </w:r>
            <w:r>
              <w:t xml:space="preserve"> </w:t>
            </w:r>
            <w:r>
              <w:rPr>
                <w:rFonts w:hint="cs"/>
                <w:cs/>
              </w:rPr>
              <w:t>(สมช.)</w:t>
            </w:r>
          </w:p>
        </w:tc>
        <w:tc>
          <w:tcPr>
            <w:tcW w:w="1417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๓๑๗</w:t>
            </w:r>
          </w:p>
        </w:tc>
        <w:tc>
          <w:tcPr>
            <w:tcW w:w="1560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๖๐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3C721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๗. สำนักงาน</w:t>
            </w:r>
            <w:r w:rsidRPr="003C7215">
              <w:rPr>
                <w:cs/>
              </w:rPr>
              <w:t>คณะกรรมการกฤษฎีกา</w:t>
            </w:r>
            <w:r>
              <w:t xml:space="preserve"> </w:t>
            </w:r>
            <w:r>
              <w:rPr>
                <w:rFonts w:hint="cs"/>
                <w:cs/>
              </w:rPr>
              <w:t>(สคก.)</w:t>
            </w:r>
          </w:p>
        </w:tc>
        <w:tc>
          <w:tcPr>
            <w:tcW w:w="1417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๔๑๑</w:t>
            </w:r>
          </w:p>
        </w:tc>
        <w:tc>
          <w:tcPr>
            <w:tcW w:w="1560" w:type="dxa"/>
          </w:tcPr>
          <w:p w:rsidR="007435F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๔๑๑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7435F3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๘. สำนักงาน</w:t>
            </w:r>
            <w:r w:rsidRPr="003C7215">
              <w:rPr>
                <w:cs/>
              </w:rPr>
              <w:t>คณะกรรมการข้าราชการพลเรือน</w:t>
            </w:r>
            <w:r>
              <w:t xml:space="preserve"> </w:t>
            </w:r>
            <w:r>
              <w:rPr>
                <w:rFonts w:hint="cs"/>
                <w:cs/>
              </w:rPr>
              <w:t>(ก.พ.)</w:t>
            </w:r>
          </w:p>
        </w:tc>
        <w:tc>
          <w:tcPr>
            <w:tcW w:w="1417" w:type="dxa"/>
          </w:tcPr>
          <w:p w:rsidR="007435F3" w:rsidRPr="00A52101" w:rsidRDefault="00EE10DD" w:rsidP="000144DC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๕๐๐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๕๐๐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655485" w:rsidRDefault="007435F3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๙. สำนักงานสภา</w:t>
            </w:r>
            <w:r w:rsidRPr="00655485">
              <w:rPr>
                <w:cs/>
              </w:rPr>
              <w:t>พัฒนาการเศรษฐกิจและสังคมแห่งชาติ</w:t>
            </w:r>
            <w:r>
              <w:rPr>
                <w:rFonts w:hint="cs"/>
                <w:cs/>
              </w:rPr>
              <w:t xml:space="preserve"> (สศช.)</w:t>
            </w:r>
          </w:p>
        </w:tc>
        <w:tc>
          <w:tcPr>
            <w:tcW w:w="1417" w:type="dxa"/>
          </w:tcPr>
          <w:p w:rsidR="007435F3" w:rsidRPr="00A52101" w:rsidRDefault="00EE10DD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๖๐๐</w:t>
            </w:r>
          </w:p>
        </w:tc>
        <w:tc>
          <w:tcPr>
            <w:tcW w:w="1560" w:type="dxa"/>
          </w:tcPr>
          <w:p w:rsidR="007435F3" w:rsidRPr="00A52101" w:rsidRDefault="00117D72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๔๘๐</w:t>
            </w:r>
          </w:p>
        </w:tc>
        <w:tc>
          <w:tcPr>
            <w:tcW w:w="1134" w:type="dxa"/>
          </w:tcPr>
          <w:p w:rsidR="007435F3" w:rsidRPr="00A52101" w:rsidRDefault="007435F3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655485" w:rsidRDefault="007435F3" w:rsidP="007145BA">
            <w:pPr>
              <w:spacing w:after="0" w:line="240" w:lineRule="auto"/>
              <w:ind w:right="-108"/>
              <w:rPr>
                <w:cs/>
              </w:rPr>
            </w:pPr>
            <w:r>
              <w:rPr>
                <w:rFonts w:hint="cs"/>
                <w:cs/>
              </w:rPr>
              <w:t>๑๐. สำนักงาน</w:t>
            </w:r>
            <w:r w:rsidRPr="00655485">
              <w:rPr>
                <w:cs/>
              </w:rPr>
              <w:t>คณะกรรมการพัฒนาระบบราชการ</w:t>
            </w:r>
            <w:r>
              <w:rPr>
                <w:rFonts w:hint="cs"/>
                <w:cs/>
              </w:rPr>
              <w:t xml:space="preserve"> (ก.พ.ร.)</w:t>
            </w:r>
          </w:p>
        </w:tc>
        <w:tc>
          <w:tcPr>
            <w:tcW w:w="1417" w:type="dxa"/>
          </w:tcPr>
          <w:p w:rsidR="007435F3" w:rsidRPr="00A52101" w:rsidRDefault="00EE10DD" w:rsidP="000144DC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๑๙๑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๑๐๐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AD2011" w:rsidTr="00020C73">
        <w:tc>
          <w:tcPr>
            <w:tcW w:w="6663" w:type="dxa"/>
          </w:tcPr>
          <w:p w:rsidR="00AD2011" w:rsidRDefault="00AD2011" w:rsidP="00AD2011">
            <w:pPr>
              <w:spacing w:after="0" w:line="240" w:lineRule="auto"/>
              <w:ind w:right="-108"/>
              <w:rPr>
                <w:cs/>
              </w:rPr>
            </w:pPr>
            <w:r>
              <w:rPr>
                <w:cs/>
              </w:rPr>
              <w:t>๑๑</w:t>
            </w:r>
            <w:r w:rsidRPr="00AD2011">
              <w:rPr>
                <w:cs/>
              </w:rPr>
              <w:t>. สำนักงานคณะกรรมการส่งเสริมการลงทุน (สกท.)</w:t>
            </w:r>
          </w:p>
        </w:tc>
        <w:tc>
          <w:tcPr>
            <w:tcW w:w="1417" w:type="dxa"/>
          </w:tcPr>
          <w:p w:rsidR="00AD2011" w:rsidRPr="00A52101" w:rsidRDefault="00AD2011" w:rsidP="00AD2011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๔๔๑</w:t>
            </w:r>
          </w:p>
        </w:tc>
        <w:tc>
          <w:tcPr>
            <w:tcW w:w="1560" w:type="dxa"/>
          </w:tcPr>
          <w:p w:rsidR="00AD2011" w:rsidRPr="00A52101" w:rsidRDefault="00AD2011" w:rsidP="00AD2011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ไม่จำกัด</w:t>
            </w:r>
          </w:p>
        </w:tc>
        <w:tc>
          <w:tcPr>
            <w:tcW w:w="1134" w:type="dxa"/>
          </w:tcPr>
          <w:p w:rsidR="00AD2011" w:rsidRPr="00A52101" w:rsidRDefault="00AD2011" w:rsidP="00AD2011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13020F" w:rsidTr="00020C73">
        <w:tc>
          <w:tcPr>
            <w:tcW w:w="6663" w:type="dxa"/>
          </w:tcPr>
          <w:p w:rsidR="0013020F" w:rsidRPr="00B03061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 xml:space="preserve">๑๒. </w:t>
            </w:r>
            <w:r>
              <w:rPr>
                <w:rFonts w:hint="cs"/>
                <w:cs/>
              </w:rPr>
              <w:t>กองอำนวยการ</w:t>
            </w:r>
            <w:r w:rsidRPr="00951C39">
              <w:rPr>
                <w:cs/>
              </w:rPr>
              <w:t>รักษาความมั่นคงภายในราชอาณาจักร</w:t>
            </w:r>
            <w:r>
              <w:rPr>
                <w:rFonts w:hint="cs"/>
                <w:cs/>
              </w:rPr>
              <w:t xml:space="preserve"> (กอ.รมน.)</w:t>
            </w:r>
          </w:p>
        </w:tc>
        <w:tc>
          <w:tcPr>
            <w:tcW w:w="1417" w:type="dxa"/>
          </w:tcPr>
          <w:p w:rsidR="0013020F" w:rsidRPr="00F309A0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 w:rsidRPr="00F309A0">
              <w:rPr>
                <w:rFonts w:cs="TH SarabunPSK" w:hint="cs"/>
                <w:sz w:val="22"/>
                <w:szCs w:val="28"/>
                <w:cs/>
              </w:rPr>
              <w:t>๑,๓๑๑</w:t>
            </w:r>
          </w:p>
        </w:tc>
        <w:tc>
          <w:tcPr>
            <w:tcW w:w="1560" w:type="dxa"/>
          </w:tcPr>
          <w:p w:rsidR="0013020F" w:rsidRPr="00117D72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 w:rsidRPr="00117D72">
              <w:rPr>
                <w:rFonts w:cs="TH SarabunPSK" w:hint="cs"/>
                <w:sz w:val="22"/>
                <w:szCs w:val="28"/>
                <w:cs/>
              </w:rPr>
              <w:t>๓๐๐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13020F" w:rsidTr="00020C73">
        <w:tc>
          <w:tcPr>
            <w:tcW w:w="6663" w:type="dxa"/>
          </w:tcPr>
          <w:p w:rsidR="0013020F" w:rsidRPr="00B03061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๑๓. </w:t>
            </w:r>
            <w:r w:rsidRPr="00B03061">
              <w:rPr>
                <w:cs/>
              </w:rPr>
              <w:t>สำนักงานทรัพยากรน้ำแห่งชาติ</w:t>
            </w:r>
            <w:r>
              <w:rPr>
                <w:rFonts w:hint="cs"/>
                <w:cs/>
              </w:rPr>
              <w:t xml:space="preserve"> (สทนช.)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๒๑๐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655485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๑๔</w:t>
            </w:r>
            <w:r w:rsidR="007435F3">
              <w:rPr>
                <w:rFonts w:hint="cs"/>
                <w:cs/>
              </w:rPr>
              <w:t xml:space="preserve">. </w:t>
            </w:r>
            <w:r w:rsidR="007435F3" w:rsidRPr="0033271F">
              <w:rPr>
                <w:cs/>
              </w:rPr>
              <w:t>กรมประชาสัมพันธ์</w:t>
            </w:r>
            <w:r w:rsidR="007435F3">
              <w:rPr>
                <w:rFonts w:hint="cs"/>
                <w:cs/>
              </w:rPr>
              <w:t xml:space="preserve"> (กปส.)</w:t>
            </w:r>
          </w:p>
        </w:tc>
        <w:tc>
          <w:tcPr>
            <w:tcW w:w="1417" w:type="dxa"/>
          </w:tcPr>
          <w:p w:rsidR="007435F3" w:rsidRPr="00A52101" w:rsidRDefault="001A5D5B" w:rsidP="001A5D5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๓,๑๘๕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๑๖๕/๓๒</w:t>
            </w:r>
          </w:p>
        </w:tc>
        <w:tc>
          <w:tcPr>
            <w:tcW w:w="1134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๓๒๐</w:t>
            </w:r>
          </w:p>
        </w:tc>
      </w:tr>
      <w:tr w:rsidR="0013020F" w:rsidTr="00020C73">
        <w:tc>
          <w:tcPr>
            <w:tcW w:w="6663" w:type="dxa"/>
          </w:tcPr>
          <w:p w:rsidR="0013020F" w:rsidRPr="00B03061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๑๕. สำนักงาน</w:t>
            </w:r>
            <w:r w:rsidRPr="00B03061">
              <w:rPr>
                <w:cs/>
              </w:rPr>
              <w:t>คณะกรรมการคุ้มครองผู้บริโภค</w:t>
            </w:r>
            <w:r>
              <w:rPr>
                <w:rFonts w:hint="cs"/>
                <w:cs/>
              </w:rPr>
              <w:t xml:space="preserve"> (สคบ.)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๒๘๕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๑๐๐</w:t>
            </w:r>
          </w:p>
        </w:tc>
        <w:tc>
          <w:tcPr>
            <w:tcW w:w="1134" w:type="dxa"/>
          </w:tcPr>
          <w:p w:rsidR="0013020F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33271F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๑๖</w:t>
            </w:r>
            <w:r w:rsidR="007435F3">
              <w:rPr>
                <w:rFonts w:hint="cs"/>
                <w:cs/>
              </w:rPr>
              <w:t xml:space="preserve">. </w:t>
            </w:r>
            <w:r w:rsidR="007435F3" w:rsidRPr="0033271F">
              <w:rPr>
                <w:cs/>
              </w:rPr>
              <w:t>บริษัท อสมท จำกัด (มหาชน)</w:t>
            </w:r>
            <w:r w:rsidR="007435F3">
              <w:rPr>
                <w:rFonts w:hint="cs"/>
                <w:cs/>
              </w:rPr>
              <w:t xml:space="preserve"> (อสมท)</w:t>
            </w:r>
          </w:p>
        </w:tc>
        <w:tc>
          <w:tcPr>
            <w:tcW w:w="1417" w:type="dxa"/>
          </w:tcPr>
          <w:p w:rsidR="007435F3" w:rsidRPr="00A52101" w:rsidRDefault="000144DC" w:rsidP="000144DC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๑,๔๕๘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ไม่จำกัด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13020F" w:rsidTr="00020C73">
        <w:tc>
          <w:tcPr>
            <w:tcW w:w="6663" w:type="dxa"/>
          </w:tcPr>
          <w:p w:rsidR="0013020F" w:rsidRPr="00D710CF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๑๗. สำนักงาน</w:t>
            </w:r>
            <w:r w:rsidRPr="00D710CF">
              <w:rPr>
                <w:cs/>
              </w:rPr>
              <w:t>คณะกรรมการสุขภาพแห่งชาติ</w:t>
            </w:r>
            <w:r>
              <w:rPr>
                <w:rFonts w:hint="cs"/>
                <w:cs/>
              </w:rPr>
              <w:t xml:space="preserve"> (สช.)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๘๐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๘๐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๘๐</w:t>
            </w:r>
          </w:p>
        </w:tc>
      </w:tr>
      <w:tr w:rsidR="0013020F" w:rsidTr="00020C73">
        <w:tc>
          <w:tcPr>
            <w:tcW w:w="6663" w:type="dxa"/>
          </w:tcPr>
          <w:p w:rsidR="0013020F" w:rsidRPr="00B03061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๑๘. </w:t>
            </w:r>
            <w:r w:rsidRPr="00B03061">
              <w:rPr>
                <w:cs/>
              </w:rPr>
              <w:t>ราชวิทยาลัยจุฬาภรณ์</w:t>
            </w:r>
            <w:r>
              <w:rPr>
                <w:rFonts w:hint="cs"/>
                <w:cs/>
              </w:rPr>
              <w:t xml:space="preserve"> (รจภ.)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๑,๔๐๐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3020F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D710CF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๑๙</w:t>
            </w:r>
            <w:r w:rsidR="007435F3">
              <w:rPr>
                <w:rFonts w:hint="cs"/>
                <w:cs/>
              </w:rPr>
              <w:t xml:space="preserve">. </w:t>
            </w:r>
            <w:r w:rsidR="007435F3" w:rsidRPr="00D710CF">
              <w:rPr>
                <w:cs/>
              </w:rPr>
              <w:t>สำนักงานกองทุนสนับสนุนการวิจัย</w:t>
            </w:r>
            <w:r w:rsidR="00020C73">
              <w:rPr>
                <w:rFonts w:hint="cs"/>
                <w:cs/>
              </w:rPr>
              <w:t xml:space="preserve"> (สกว.)</w:t>
            </w:r>
          </w:p>
        </w:tc>
        <w:tc>
          <w:tcPr>
            <w:tcW w:w="1417" w:type="dxa"/>
          </w:tcPr>
          <w:p w:rsidR="007435F3" w:rsidRPr="00A52101" w:rsidRDefault="00EE10DD" w:rsidP="001A5D5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๑๘๐</w:t>
            </w:r>
          </w:p>
        </w:tc>
        <w:tc>
          <w:tcPr>
            <w:tcW w:w="1560" w:type="dxa"/>
          </w:tcPr>
          <w:p w:rsidR="007435F3" w:rsidRPr="00A52101" w:rsidRDefault="00117D72" w:rsidP="00117D72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๒๕๐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13020F" w:rsidTr="00020C73">
        <w:tc>
          <w:tcPr>
            <w:tcW w:w="6663" w:type="dxa"/>
          </w:tcPr>
          <w:p w:rsidR="0013020F" w:rsidRDefault="0013020F" w:rsidP="0013020F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๒๐. </w:t>
            </w:r>
            <w:r w:rsidRPr="00B03061">
              <w:rPr>
                <w:cs/>
              </w:rPr>
              <w:t>สำนักงานส่งเสริมการจัดประชุมและนิทรรศการ (องค์การมหาชน)</w:t>
            </w:r>
          </w:p>
          <w:p w:rsidR="0013020F" w:rsidRPr="00D710CF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(สสปน.)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๑๓๐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๑๓๐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7435F3" w:rsidTr="00020C73">
        <w:tc>
          <w:tcPr>
            <w:tcW w:w="6663" w:type="dxa"/>
          </w:tcPr>
          <w:p w:rsidR="007435F3" w:rsidRPr="00D710CF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๒๑</w:t>
            </w:r>
            <w:r w:rsidR="00020C73">
              <w:rPr>
                <w:rFonts w:hint="cs"/>
                <w:cs/>
              </w:rPr>
              <w:t xml:space="preserve">. </w:t>
            </w:r>
            <w:r w:rsidR="007435F3" w:rsidRPr="00D710CF">
              <w:rPr>
                <w:cs/>
              </w:rPr>
              <w:t>อ</w:t>
            </w:r>
            <w:r w:rsidR="007435F3">
              <w:rPr>
                <w:cs/>
              </w:rPr>
              <w:t>งค์การบริหารพื้นที่พิเศษเพื่อการ</w:t>
            </w:r>
            <w:r w:rsidR="007435F3" w:rsidRPr="00D710CF">
              <w:rPr>
                <w:cs/>
              </w:rPr>
              <w:t>ท่องเที่ยวอย่างยั่งยืน (องค์การมหาชน)</w:t>
            </w:r>
            <w:r w:rsidR="00020C73">
              <w:rPr>
                <w:rFonts w:hint="cs"/>
                <w:cs/>
              </w:rPr>
              <w:t xml:space="preserve"> (อพท.)</w:t>
            </w:r>
          </w:p>
        </w:tc>
        <w:tc>
          <w:tcPr>
            <w:tcW w:w="1417" w:type="dxa"/>
          </w:tcPr>
          <w:p w:rsidR="007435F3" w:rsidRPr="00A52101" w:rsidRDefault="00F309A0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๒๐๔</w:t>
            </w:r>
          </w:p>
        </w:tc>
        <w:tc>
          <w:tcPr>
            <w:tcW w:w="1560" w:type="dxa"/>
          </w:tcPr>
          <w:p w:rsidR="007435F3" w:rsidRPr="00A52101" w:rsidRDefault="00F309A0" w:rsidP="00F309A0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๒๐๐</w:t>
            </w:r>
          </w:p>
        </w:tc>
        <w:tc>
          <w:tcPr>
            <w:tcW w:w="1134" w:type="dxa"/>
          </w:tcPr>
          <w:p w:rsidR="007435F3" w:rsidRPr="00A52101" w:rsidRDefault="007435F3" w:rsidP="007145BA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13020F" w:rsidTr="00020C73">
        <w:tc>
          <w:tcPr>
            <w:tcW w:w="6663" w:type="dxa"/>
          </w:tcPr>
          <w:p w:rsidR="0013020F" w:rsidRPr="00B03061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๒๒. สำ</w:t>
            </w:r>
            <w:r w:rsidRPr="00B03061">
              <w:rPr>
                <w:cs/>
              </w:rPr>
              <w:t>นักงานบริหารและพัฒนาองค์ความรู้ (องค์การมหาชน)</w:t>
            </w:r>
            <w:r>
              <w:rPr>
                <w:rFonts w:hint="cs"/>
                <w:cs/>
              </w:rPr>
              <w:t xml:space="preserve"> (สบร.)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๑๖๑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๔๑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๗๐๐,๐๐๐</w:t>
            </w:r>
          </w:p>
        </w:tc>
      </w:tr>
      <w:tr w:rsidR="0013020F" w:rsidTr="00020C73">
        <w:tc>
          <w:tcPr>
            <w:tcW w:w="6663" w:type="dxa"/>
          </w:tcPr>
          <w:p w:rsidR="0013020F" w:rsidRPr="0033271F" w:rsidRDefault="0013020F" w:rsidP="0013020F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๒๓. </w:t>
            </w:r>
            <w:r w:rsidRPr="00D710CF">
              <w:rPr>
                <w:cs/>
              </w:rPr>
              <w:t>สถาบันบริหารจัดการธนาคารที่ดิน</w:t>
            </w:r>
            <w:r>
              <w:t xml:space="preserve"> </w:t>
            </w:r>
            <w:r w:rsidRPr="00D710CF">
              <w:rPr>
                <w:cs/>
              </w:rPr>
              <w:t>(องค์การมหาชน)</w:t>
            </w:r>
            <w:r>
              <w:rPr>
                <w:rFonts w:hint="cs"/>
                <w:cs/>
              </w:rPr>
              <w:t xml:space="preserve"> (บจธ.)</w:t>
            </w:r>
          </w:p>
        </w:tc>
        <w:tc>
          <w:tcPr>
            <w:tcW w:w="1417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๖๘</w:t>
            </w:r>
          </w:p>
        </w:tc>
        <w:tc>
          <w:tcPr>
            <w:tcW w:w="1560" w:type="dxa"/>
          </w:tcPr>
          <w:p w:rsidR="0013020F" w:rsidRPr="00A52101" w:rsidRDefault="0013020F" w:rsidP="0013020F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๖๘</w:t>
            </w:r>
          </w:p>
        </w:tc>
        <w:tc>
          <w:tcPr>
            <w:tcW w:w="1134" w:type="dxa"/>
          </w:tcPr>
          <w:p w:rsidR="0013020F" w:rsidRPr="00A52101" w:rsidRDefault="0013020F" w:rsidP="0013020F">
            <w:pPr>
              <w:pStyle w:val="a3"/>
              <w:rPr>
                <w:rFonts w:cs="TH SarabunPSK"/>
                <w:sz w:val="22"/>
                <w:szCs w:val="28"/>
              </w:rPr>
            </w:pPr>
          </w:p>
        </w:tc>
      </w:tr>
      <w:tr w:rsidR="00020C73" w:rsidTr="00020C73">
        <w:tc>
          <w:tcPr>
            <w:tcW w:w="6663" w:type="dxa"/>
          </w:tcPr>
          <w:p w:rsidR="00020C73" w:rsidRPr="00B03061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๒๔</w:t>
            </w:r>
            <w:r w:rsidR="00020C73">
              <w:rPr>
                <w:cs/>
              </w:rPr>
              <w:t xml:space="preserve">. </w:t>
            </w:r>
            <w:r w:rsidR="00020C73" w:rsidRPr="00B03061">
              <w:rPr>
                <w:cs/>
              </w:rPr>
              <w:t>สถาบันคุณวุฒิวิชาชีพ (องค์การมหาชน)</w:t>
            </w:r>
            <w:r w:rsidR="00020C73">
              <w:rPr>
                <w:rFonts w:hint="cs"/>
                <w:cs/>
              </w:rPr>
              <w:t xml:space="preserve"> (สคช.)</w:t>
            </w:r>
          </w:p>
        </w:tc>
        <w:tc>
          <w:tcPr>
            <w:tcW w:w="1417" w:type="dxa"/>
          </w:tcPr>
          <w:p w:rsidR="00020C73" w:rsidRPr="00A52101" w:rsidRDefault="00AF272B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๙๒</w:t>
            </w:r>
          </w:p>
        </w:tc>
        <w:tc>
          <w:tcPr>
            <w:tcW w:w="1560" w:type="dxa"/>
          </w:tcPr>
          <w:p w:rsidR="00020C73" w:rsidRPr="00A52101" w:rsidRDefault="00117D72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  <w:r>
              <w:rPr>
                <w:rFonts w:cs="TH SarabunPSK" w:hint="cs"/>
                <w:sz w:val="22"/>
                <w:szCs w:val="28"/>
                <w:cs/>
              </w:rPr>
              <w:t>๙๒</w:t>
            </w:r>
          </w:p>
        </w:tc>
        <w:tc>
          <w:tcPr>
            <w:tcW w:w="1134" w:type="dxa"/>
          </w:tcPr>
          <w:p w:rsidR="00020C73" w:rsidRPr="00A52101" w:rsidRDefault="00020C73" w:rsidP="00AF272B">
            <w:pPr>
              <w:pStyle w:val="a3"/>
              <w:jc w:val="center"/>
              <w:rPr>
                <w:rFonts w:cs="TH SarabunPSK"/>
                <w:sz w:val="22"/>
                <w:szCs w:val="28"/>
              </w:rPr>
            </w:pPr>
          </w:p>
        </w:tc>
      </w:tr>
      <w:tr w:rsidR="007145BA" w:rsidTr="007145BA">
        <w:tc>
          <w:tcPr>
            <w:tcW w:w="6663" w:type="dxa"/>
          </w:tcPr>
          <w:p w:rsidR="007145BA" w:rsidRPr="00B03061" w:rsidRDefault="0013020F" w:rsidP="007145B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๒๕</w:t>
            </w:r>
            <w:r w:rsidR="007145BA">
              <w:rPr>
                <w:rFonts w:hint="cs"/>
                <w:cs/>
              </w:rPr>
              <w:t xml:space="preserve">. </w:t>
            </w:r>
            <w:r w:rsidR="007145BA">
              <w:rPr>
                <w:cs/>
              </w:rPr>
              <w:t xml:space="preserve">สำนักงานพัฒนารัฐบาลดิจิทัล </w:t>
            </w:r>
            <w:r w:rsidR="007145BA">
              <w:rPr>
                <w:rFonts w:hint="cs"/>
                <w:cs/>
              </w:rPr>
              <w:t>(สพร.)</w:t>
            </w:r>
          </w:p>
        </w:tc>
        <w:tc>
          <w:tcPr>
            <w:tcW w:w="1417" w:type="dxa"/>
          </w:tcPr>
          <w:p w:rsidR="007145BA" w:rsidRPr="009E7AFE" w:rsidRDefault="009E7AFE" w:rsidP="007145BA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 w:rsidRPr="009E7AFE">
              <w:rPr>
                <w:rFonts w:cs="TH SarabunPSK" w:hint="cs"/>
                <w:sz w:val="22"/>
                <w:szCs w:val="28"/>
                <w:cs/>
              </w:rPr>
              <w:t>๓๐๐</w:t>
            </w:r>
          </w:p>
        </w:tc>
        <w:tc>
          <w:tcPr>
            <w:tcW w:w="1560" w:type="dxa"/>
          </w:tcPr>
          <w:p w:rsidR="007145BA" w:rsidRPr="00117D72" w:rsidRDefault="00117D72" w:rsidP="007145BA">
            <w:pPr>
              <w:pStyle w:val="a3"/>
              <w:jc w:val="center"/>
              <w:rPr>
                <w:rFonts w:cs="TH SarabunPSK"/>
                <w:sz w:val="22"/>
                <w:szCs w:val="28"/>
                <w:cs/>
              </w:rPr>
            </w:pPr>
            <w:r w:rsidRPr="00117D72">
              <w:rPr>
                <w:rFonts w:cs="TH SarabunPSK" w:hint="cs"/>
                <w:sz w:val="22"/>
                <w:szCs w:val="28"/>
                <w:cs/>
              </w:rPr>
              <w:t>๖๗/๑</w:t>
            </w:r>
          </w:p>
        </w:tc>
        <w:tc>
          <w:tcPr>
            <w:tcW w:w="1134" w:type="dxa"/>
          </w:tcPr>
          <w:p w:rsidR="007145BA" w:rsidRPr="00E7236E" w:rsidRDefault="007145BA" w:rsidP="007145BA">
            <w:pPr>
              <w:pStyle w:val="a3"/>
              <w:jc w:val="center"/>
              <w:rPr>
                <w:rFonts w:cs="TH SarabunPSK"/>
                <w:b/>
                <w:bCs/>
                <w:sz w:val="22"/>
                <w:szCs w:val="28"/>
                <w:cs/>
              </w:rPr>
            </w:pPr>
          </w:p>
        </w:tc>
      </w:tr>
    </w:tbl>
    <w:p w:rsidR="00020C73" w:rsidRDefault="00020C73" w:rsidP="00020C73">
      <w:pPr>
        <w:spacing w:after="0" w:line="240" w:lineRule="auto"/>
        <w:jc w:val="center"/>
      </w:pPr>
    </w:p>
    <w:p w:rsidR="0020026B" w:rsidRDefault="0020026B" w:rsidP="00020C73">
      <w:pPr>
        <w:spacing w:after="0" w:line="240" w:lineRule="auto"/>
        <w:jc w:val="center"/>
      </w:pPr>
    </w:p>
    <w:p w:rsidR="00523947" w:rsidRDefault="00523947" w:rsidP="00020C73">
      <w:pPr>
        <w:spacing w:after="0" w:line="240" w:lineRule="auto"/>
        <w:jc w:val="center"/>
      </w:pPr>
    </w:p>
    <w:p w:rsidR="00523947" w:rsidRDefault="00523947" w:rsidP="00020C73">
      <w:pPr>
        <w:spacing w:after="0" w:line="240" w:lineRule="auto"/>
        <w:jc w:val="center"/>
      </w:pPr>
    </w:p>
    <w:p w:rsidR="0020026B" w:rsidRDefault="0020026B" w:rsidP="00020C73">
      <w:pPr>
        <w:spacing w:after="0" w:line="240" w:lineRule="auto"/>
        <w:jc w:val="center"/>
      </w:pPr>
      <w:r>
        <w:rPr>
          <w:rFonts w:hint="cs"/>
          <w:cs/>
        </w:rPr>
        <w:lastRenderedPageBreak/>
        <w:t>- ๒ -</w:t>
      </w:r>
    </w:p>
    <w:p w:rsidR="0020026B" w:rsidRDefault="0020026B" w:rsidP="00020C73">
      <w:pPr>
        <w:spacing w:after="0" w:line="240" w:lineRule="auto"/>
        <w:jc w:val="center"/>
      </w:pPr>
    </w:p>
    <w:p w:rsidR="0020026B" w:rsidRPr="00E7236E" w:rsidRDefault="0020026B" w:rsidP="0020026B">
      <w:pPr>
        <w:pStyle w:val="a3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๒๕๖๒</w:t>
      </w:r>
      <w:r>
        <w:rPr>
          <w:rFonts w:cs="TH SarabunPSK" w:hint="cs"/>
          <w:sz w:val="24"/>
          <w:szCs w:val="32"/>
          <w:cs/>
        </w:rPr>
        <w:t xml:space="preserve">  </w:t>
      </w:r>
      <w:r w:rsidR="00467B8B">
        <w:rPr>
          <w:rFonts w:cs="TH SarabunPSK" w:hint="cs"/>
          <w:sz w:val="24"/>
          <w:szCs w:val="32"/>
          <w:cs/>
        </w:rPr>
        <w:t xml:space="preserve"> ๘</w:t>
      </w:r>
      <w:r w:rsidR="008A1F50">
        <w:rPr>
          <w:rFonts w:cs="TH SarabunPSK" w:hint="cs"/>
          <w:sz w:val="24"/>
          <w:szCs w:val="32"/>
          <w:cs/>
        </w:rPr>
        <w:t>๖</w:t>
      </w:r>
      <w:r w:rsidR="00657A42">
        <w:rPr>
          <w:rFonts w:cs="TH SarabunPSK" w:hint="cs"/>
          <w:sz w:val="24"/>
          <w:szCs w:val="32"/>
          <w:cs/>
        </w:rPr>
        <w:t xml:space="preserve">  </w:t>
      </w:r>
      <w:r w:rsidRPr="0020026B">
        <w:rPr>
          <w:rFonts w:cs="TH SarabunPSK" w:hint="cs"/>
          <w:sz w:val="24"/>
          <w:szCs w:val="32"/>
          <w:cs/>
        </w:rPr>
        <w:t>โครงการ</w:t>
      </w:r>
    </w:p>
    <w:p w:rsidR="0020026B" w:rsidRPr="00E7236E" w:rsidRDefault="0020026B" w:rsidP="0020026B">
      <w:pPr>
        <w:pStyle w:val="a3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๒๕๖๒ รวม </w:t>
      </w:r>
      <w:r w:rsidR="008A1F50">
        <w:rPr>
          <w:rFonts w:cs="TH SarabunPSK" w:hint="cs"/>
          <w:sz w:val="24"/>
          <w:szCs w:val="32"/>
          <w:cs/>
        </w:rPr>
        <w:t>๔๙,</w:t>
      </w:r>
      <w:r w:rsidR="00467B8B">
        <w:rPr>
          <w:rFonts w:cs="TH SarabunPSK" w:hint="cs"/>
          <w:sz w:val="24"/>
          <w:szCs w:val="32"/>
          <w:cs/>
        </w:rPr>
        <w:t>๙</w:t>
      </w:r>
      <w:r w:rsidR="008A1F50">
        <w:rPr>
          <w:rFonts w:cs="TH SarabunPSK" w:hint="cs"/>
          <w:sz w:val="24"/>
          <w:szCs w:val="32"/>
          <w:cs/>
        </w:rPr>
        <w:t>๐๕</w:t>
      </w:r>
      <w:r w:rsidR="00D9743E">
        <w:rPr>
          <w:rFonts w:cs="TH SarabunPSK" w:hint="cs"/>
          <w:sz w:val="24"/>
          <w:szCs w:val="32"/>
          <w:cs/>
        </w:rPr>
        <w:t>,</w:t>
      </w:r>
      <w:r w:rsidR="008A1F50">
        <w:rPr>
          <w:rFonts w:cs="TH SarabunPSK" w:hint="cs"/>
          <w:sz w:val="24"/>
          <w:szCs w:val="32"/>
          <w:cs/>
        </w:rPr>
        <w:t>๘</w:t>
      </w:r>
      <w:r w:rsidR="00D9743E">
        <w:rPr>
          <w:rFonts w:cs="TH SarabunPSK" w:hint="cs"/>
          <w:sz w:val="24"/>
          <w:szCs w:val="32"/>
          <w:cs/>
        </w:rPr>
        <w:t>๖๕</w:t>
      </w:r>
      <w:r w:rsidR="00657A42">
        <w:rPr>
          <w:rFonts w:cs="TH SarabunPSK" w:hint="cs"/>
          <w:sz w:val="24"/>
          <w:szCs w:val="32"/>
          <w:cs/>
        </w:rPr>
        <w:t xml:space="preserve"> </w:t>
      </w:r>
      <w:r w:rsidRPr="0020026B">
        <w:rPr>
          <w:rFonts w:cs="TH SarabunPSK" w:hint="cs"/>
          <w:sz w:val="24"/>
          <w:szCs w:val="32"/>
          <w:cs/>
        </w:rPr>
        <w:t>บาท</w:t>
      </w:r>
    </w:p>
    <w:p w:rsidR="0020026B" w:rsidRDefault="0020026B" w:rsidP="0020026B">
      <w:pPr>
        <w:pStyle w:val="a3"/>
        <w:numPr>
          <w:ilvl w:val="0"/>
          <w:numId w:val="1"/>
        </w:numPr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จากงบปกติของหน่วยงาน ทุกโครงการจำนวน </w:t>
      </w:r>
      <w:r w:rsidR="008A1F50">
        <w:rPr>
          <w:rFonts w:cs="TH SarabunPSK" w:hint="cs"/>
          <w:sz w:val="24"/>
          <w:szCs w:val="32"/>
          <w:cs/>
        </w:rPr>
        <w:t>๔๐,๘๗๒</w:t>
      </w:r>
      <w:r w:rsidR="00D9743E">
        <w:rPr>
          <w:rFonts w:cs="TH SarabunPSK" w:hint="cs"/>
          <w:sz w:val="24"/>
          <w:szCs w:val="32"/>
          <w:cs/>
        </w:rPr>
        <w:t>,</w:t>
      </w:r>
      <w:r w:rsidR="008A1F50">
        <w:rPr>
          <w:rFonts w:cs="TH SarabunPSK" w:hint="cs"/>
          <w:sz w:val="24"/>
          <w:szCs w:val="32"/>
          <w:cs/>
        </w:rPr>
        <w:t>๔</w:t>
      </w:r>
      <w:r w:rsidR="00D9743E">
        <w:rPr>
          <w:rFonts w:cs="TH SarabunPSK" w:hint="cs"/>
          <w:sz w:val="24"/>
          <w:szCs w:val="32"/>
          <w:cs/>
        </w:rPr>
        <w:t>๖๕</w:t>
      </w:r>
      <w:r w:rsidR="004A7B6F">
        <w:rPr>
          <w:rFonts w:cs="TH SarabunPSK" w:hint="cs"/>
          <w:sz w:val="24"/>
          <w:szCs w:val="32"/>
          <w:cs/>
        </w:rPr>
        <w:t xml:space="preserve"> </w:t>
      </w:r>
      <w:r>
        <w:rPr>
          <w:rFonts w:cs="TH SarabunPSK" w:hint="cs"/>
          <w:sz w:val="24"/>
          <w:szCs w:val="32"/>
          <w:cs/>
        </w:rPr>
        <w:t>บาท</w:t>
      </w:r>
    </w:p>
    <w:p w:rsidR="0020026B" w:rsidRDefault="0020026B" w:rsidP="0020026B">
      <w:pPr>
        <w:pStyle w:val="a3"/>
        <w:numPr>
          <w:ilvl w:val="0"/>
          <w:numId w:val="1"/>
        </w:numPr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จากงบอื่น ๆ รวมทุกโครงการจำนวน </w:t>
      </w:r>
      <w:r w:rsidR="00D9743E">
        <w:rPr>
          <w:rFonts w:cs="TH SarabunPSK" w:hint="cs"/>
          <w:sz w:val="24"/>
          <w:szCs w:val="32"/>
          <w:cs/>
        </w:rPr>
        <w:t>๙,๐๓๓,๔๐๐</w:t>
      </w:r>
      <w:r w:rsidR="004A7B6F">
        <w:rPr>
          <w:rFonts w:cs="TH SarabunPSK" w:hint="cs"/>
          <w:sz w:val="24"/>
          <w:szCs w:val="32"/>
          <w:cs/>
        </w:rPr>
        <w:t xml:space="preserve"> </w:t>
      </w:r>
      <w:r>
        <w:rPr>
          <w:rFonts w:cs="TH SarabunPSK" w:hint="cs"/>
          <w:sz w:val="24"/>
          <w:szCs w:val="32"/>
          <w:cs/>
        </w:rPr>
        <w:t>บาท</w:t>
      </w:r>
    </w:p>
    <w:p w:rsidR="0020026B" w:rsidRPr="00E7236E" w:rsidRDefault="0020026B" w:rsidP="0020026B">
      <w:pPr>
        <w:pStyle w:val="a3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 w:hint="cs"/>
          <w:b/>
          <w:bCs/>
          <w:sz w:val="24"/>
          <w:szCs w:val="32"/>
          <w:cs/>
        </w:rPr>
        <w:t>เป้าหมายในปีงบประมาณ พ.ศ. ๒๕๖๒</w:t>
      </w:r>
    </w:p>
    <w:p w:rsidR="0020026B" w:rsidRPr="009E3C41" w:rsidRDefault="0020026B" w:rsidP="0020026B">
      <w:pPr>
        <w:pStyle w:val="a3"/>
        <w:numPr>
          <w:ilvl w:val="0"/>
          <w:numId w:val="3"/>
        </w:numPr>
        <w:ind w:left="0" w:firstLine="284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จำนวนบุคลากรและประชาชนทั้งภายในภายนอกที่ได้รับการอบรมพัฒนาคุณธรรมและสร้างภูมิคุ</w:t>
      </w:r>
      <w:r w:rsidR="001A5D5B">
        <w:rPr>
          <w:rFonts w:cs="TH SarabunPSK" w:hint="cs"/>
          <w:sz w:val="24"/>
          <w:szCs w:val="32"/>
          <w:cs/>
        </w:rPr>
        <w:t xml:space="preserve">้มกันให้เข้มแข็ง </w:t>
      </w:r>
      <w:r>
        <w:rPr>
          <w:rFonts w:cs="TH SarabunPSK" w:hint="cs"/>
          <w:sz w:val="24"/>
          <w:szCs w:val="32"/>
          <w:cs/>
        </w:rPr>
        <w:t xml:space="preserve">มีจำนวน </w:t>
      </w:r>
      <w:r w:rsidRPr="009E3C41">
        <w:rPr>
          <w:rFonts w:cs="TH SarabunPSK" w:hint="cs"/>
          <w:sz w:val="24"/>
          <w:szCs w:val="32"/>
          <w:cs/>
        </w:rPr>
        <w:t>รวม</w:t>
      </w:r>
      <w:r w:rsidR="001A5D5B">
        <w:rPr>
          <w:rFonts w:cs="TH SarabunPSK" w:hint="cs"/>
          <w:sz w:val="24"/>
          <w:szCs w:val="32"/>
          <w:cs/>
        </w:rPr>
        <w:t xml:space="preserve"> </w:t>
      </w:r>
      <w:r w:rsidR="00523947">
        <w:rPr>
          <w:rFonts w:cs="TH SarabunPSK" w:hint="cs"/>
          <w:sz w:val="24"/>
          <w:szCs w:val="32"/>
          <w:cs/>
        </w:rPr>
        <w:t xml:space="preserve"> ๔,๗๑๘</w:t>
      </w:r>
      <w:r w:rsidR="004A7B6F">
        <w:rPr>
          <w:rFonts w:cs="TH SarabunPSK" w:hint="cs"/>
          <w:sz w:val="24"/>
          <w:szCs w:val="32"/>
          <w:cs/>
        </w:rPr>
        <w:t xml:space="preserve"> </w:t>
      </w:r>
      <w:r w:rsidRPr="009E3C41">
        <w:rPr>
          <w:rFonts w:cs="TH SarabunPSK" w:hint="cs"/>
          <w:sz w:val="24"/>
          <w:szCs w:val="32"/>
          <w:cs/>
        </w:rPr>
        <w:t>คน</w:t>
      </w:r>
    </w:p>
    <w:p w:rsidR="0020026B" w:rsidRPr="00D9345E" w:rsidRDefault="0020026B" w:rsidP="0020026B">
      <w:pPr>
        <w:pStyle w:val="a3"/>
        <w:numPr>
          <w:ilvl w:val="0"/>
          <w:numId w:val="2"/>
        </w:numPr>
        <w:ind w:left="0" w:firstLine="360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</w:t>
      </w:r>
      <w:r w:rsidR="001A5D5B">
        <w:rPr>
          <w:rFonts w:cs="TH SarabunPSK" w:hint="cs"/>
          <w:sz w:val="24"/>
          <w:szCs w:val="32"/>
          <w:cs/>
        </w:rPr>
        <w:t xml:space="preserve">บรมพัฒนาคุณธรรมจริยธรรม </w:t>
      </w:r>
      <w:r w:rsidR="00523947">
        <w:rPr>
          <w:rFonts w:cs="TH SarabunPSK" w:hint="cs"/>
          <w:sz w:val="24"/>
          <w:szCs w:val="32"/>
          <w:cs/>
        </w:rPr>
        <w:t>๒๕๘</w:t>
      </w:r>
      <w:r w:rsidR="001A5D5B">
        <w:rPr>
          <w:rFonts w:cs="TH SarabunPSK" w:hint="cs"/>
          <w:sz w:val="24"/>
          <w:szCs w:val="32"/>
          <w:cs/>
        </w:rPr>
        <w:t xml:space="preserve"> </w:t>
      </w:r>
      <w:r w:rsidRPr="00D9345E">
        <w:rPr>
          <w:rFonts w:cs="TH SarabunPSK" w:hint="cs"/>
          <w:sz w:val="24"/>
          <w:szCs w:val="32"/>
          <w:cs/>
        </w:rPr>
        <w:t xml:space="preserve"> แห่ง</w:t>
      </w:r>
    </w:p>
    <w:p w:rsidR="0020026B" w:rsidRDefault="0020026B" w:rsidP="0020026B">
      <w:pPr>
        <w:pStyle w:val="a3"/>
        <w:numPr>
          <w:ilvl w:val="0"/>
          <w:numId w:val="2"/>
        </w:numPr>
        <w:ind w:left="0" w:firstLine="360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</w:t>
      </w:r>
      <w:r w:rsidRPr="0093441E">
        <w:rPr>
          <w:rFonts w:cs="TH SarabunPSK" w:hint="cs"/>
          <w:sz w:val="24"/>
          <w:szCs w:val="32"/>
          <w:cs/>
        </w:rPr>
        <w:t>พระมหากษัตริย์</w:t>
      </w:r>
      <w:r w:rsidR="001A5D5B">
        <w:rPr>
          <w:rFonts w:cs="TH SarabunPSK" w:hint="cs"/>
          <w:sz w:val="24"/>
          <w:szCs w:val="32"/>
          <w:cs/>
        </w:rPr>
        <w:t xml:space="preserve"> </w:t>
      </w:r>
      <w:r w:rsidR="00D9743E">
        <w:rPr>
          <w:rFonts w:cs="TH SarabunPSK" w:hint="cs"/>
          <w:sz w:val="24"/>
          <w:szCs w:val="32"/>
          <w:cs/>
        </w:rPr>
        <w:t>๓๒</w:t>
      </w:r>
      <w:r w:rsidR="004A7B6F">
        <w:rPr>
          <w:rFonts w:cs="TH SarabunPSK" w:hint="cs"/>
          <w:sz w:val="24"/>
          <w:szCs w:val="32"/>
          <w:cs/>
        </w:rPr>
        <w:t>๕ แ</w:t>
      </w:r>
      <w:r>
        <w:rPr>
          <w:rFonts w:cs="TH SarabunPSK" w:hint="cs"/>
          <w:sz w:val="24"/>
          <w:szCs w:val="32"/>
          <w:cs/>
        </w:rPr>
        <w:t>ห่ง</w:t>
      </w:r>
    </w:p>
    <w:p w:rsidR="0020026B" w:rsidRDefault="0020026B" w:rsidP="0020026B">
      <w:pPr>
        <w:pStyle w:val="a3"/>
        <w:numPr>
          <w:ilvl w:val="0"/>
          <w:numId w:val="2"/>
        </w:numPr>
        <w:ind w:left="0" w:firstLine="360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จำนวนบุคลากรและประชาชนทั้งภายในภายนอกเข้าร่วมกิจกรรมเทิดทูนสถาบันชาติ ศาสนา </w:t>
      </w:r>
      <w:r w:rsidRPr="0093441E">
        <w:rPr>
          <w:rFonts w:cs="TH SarabunPSK" w:hint="cs"/>
          <w:sz w:val="24"/>
          <w:szCs w:val="32"/>
          <w:cs/>
        </w:rPr>
        <w:t>พระมหากษัตริย์</w:t>
      </w:r>
      <w:r w:rsidR="001A5D5B">
        <w:rPr>
          <w:rFonts w:cs="TH SarabunPSK" w:hint="cs"/>
          <w:sz w:val="24"/>
          <w:szCs w:val="32"/>
          <w:cs/>
        </w:rPr>
        <w:t xml:space="preserve"> </w:t>
      </w:r>
      <w:r w:rsidR="00D9743E">
        <w:rPr>
          <w:rFonts w:cs="TH SarabunPSK" w:hint="cs"/>
          <w:sz w:val="24"/>
          <w:szCs w:val="32"/>
          <w:cs/>
        </w:rPr>
        <w:t>๔,๔๕๒</w:t>
      </w:r>
      <w:r w:rsidR="004A7B6F">
        <w:rPr>
          <w:rFonts w:cs="TH SarabunPSK" w:hint="cs"/>
          <w:sz w:val="24"/>
          <w:szCs w:val="32"/>
          <w:cs/>
        </w:rPr>
        <w:t xml:space="preserve"> </w:t>
      </w:r>
      <w:r>
        <w:rPr>
          <w:rFonts w:cs="TH SarabunPSK" w:hint="cs"/>
          <w:sz w:val="24"/>
          <w:szCs w:val="32"/>
          <w:cs/>
        </w:rPr>
        <w:t>คน</w:t>
      </w:r>
    </w:p>
    <w:p w:rsidR="0020026B" w:rsidRPr="009B1C2E" w:rsidRDefault="0020026B" w:rsidP="0020026B">
      <w:pPr>
        <w:pStyle w:val="a3"/>
        <w:numPr>
          <w:ilvl w:val="0"/>
          <w:numId w:val="2"/>
        </w:numPr>
        <w:ind w:left="0" w:firstLine="360"/>
        <w:jc w:val="thaiDistribute"/>
        <w:rPr>
          <w:rFonts w:cs="TH SarabunPSK"/>
          <w:spacing w:val="-6"/>
          <w:sz w:val="24"/>
          <w:szCs w:val="32"/>
        </w:rPr>
      </w:pPr>
      <w:r w:rsidRPr="009B1C2E">
        <w:rPr>
          <w:rFonts w:cs="TH SarabunPSK" w:hint="cs"/>
          <w:spacing w:val="-6"/>
          <w:sz w:val="24"/>
          <w:szCs w:val="32"/>
          <w:cs/>
        </w:rPr>
        <w:t>จำนวนชุมชนคุณธรรม องค์กร/ห</w:t>
      </w:r>
      <w:r w:rsidR="009B1C2E" w:rsidRPr="009B1C2E">
        <w:rPr>
          <w:rFonts w:cs="TH SarabunPSK" w:hint="cs"/>
          <w:spacing w:val="-6"/>
          <w:sz w:val="24"/>
          <w:szCs w:val="32"/>
          <w:cs/>
        </w:rPr>
        <w:t>น่วยงานคุณธรรมต้นแบบในเครือข่าย</w:t>
      </w:r>
      <w:r w:rsidRPr="009B1C2E">
        <w:rPr>
          <w:rFonts w:cs="TH SarabunPSK" w:hint="cs"/>
          <w:spacing w:val="-6"/>
          <w:sz w:val="24"/>
          <w:szCs w:val="32"/>
          <w:cs/>
        </w:rPr>
        <w:t>รวม</w:t>
      </w:r>
      <w:r w:rsidR="001A5D5B" w:rsidRPr="009B1C2E">
        <w:rPr>
          <w:rFonts w:cs="TH SarabunPSK" w:hint="cs"/>
          <w:spacing w:val="-6"/>
          <w:sz w:val="24"/>
          <w:szCs w:val="32"/>
          <w:cs/>
        </w:rPr>
        <w:t xml:space="preserve"> </w:t>
      </w:r>
      <w:r w:rsidR="009B1C2E" w:rsidRPr="009B1C2E">
        <w:rPr>
          <w:rFonts w:cs="TH SarabunPSK" w:hint="cs"/>
          <w:spacing w:val="-6"/>
          <w:sz w:val="24"/>
          <w:szCs w:val="32"/>
          <w:cs/>
        </w:rPr>
        <w:t xml:space="preserve">- </w:t>
      </w:r>
      <w:r w:rsidRPr="009B1C2E">
        <w:rPr>
          <w:rFonts w:cs="TH SarabunPSK" w:hint="cs"/>
          <w:spacing w:val="-6"/>
          <w:sz w:val="24"/>
          <w:szCs w:val="32"/>
          <w:cs/>
        </w:rPr>
        <w:t>แห่ง ระยะเวลาที่ดำเนินการ</w:t>
      </w:r>
      <w:r w:rsidR="009B1C2E" w:rsidRPr="009B1C2E">
        <w:rPr>
          <w:rFonts w:cs="TH SarabunPSK" w:hint="cs"/>
          <w:spacing w:val="-6"/>
          <w:sz w:val="24"/>
          <w:szCs w:val="32"/>
          <w:cs/>
        </w:rPr>
        <w:t xml:space="preserve"> - </w:t>
      </w:r>
      <w:r w:rsidRPr="009B1C2E">
        <w:rPr>
          <w:rFonts w:cs="TH SarabunPSK" w:hint="cs"/>
          <w:spacing w:val="-6"/>
          <w:sz w:val="24"/>
          <w:szCs w:val="32"/>
          <w:cs/>
        </w:rPr>
        <w:t>เดือน</w:t>
      </w:r>
    </w:p>
    <w:p w:rsidR="0020026B" w:rsidRPr="00E7236E" w:rsidRDefault="0020026B" w:rsidP="0020026B">
      <w:pPr>
        <w:pStyle w:val="a3"/>
        <w:jc w:val="thaiDistribute"/>
        <w:rPr>
          <w:rFonts w:cs="TH SarabunPSK"/>
          <w:b/>
          <w:bCs/>
          <w:sz w:val="24"/>
          <w:szCs w:val="32"/>
        </w:rPr>
      </w:pPr>
      <w:r w:rsidRPr="00E7236E">
        <w:rPr>
          <w:rFonts w:cs="TH SarabunPSK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</w:t>
      </w:r>
      <w:r w:rsidR="001A5D5B">
        <w:rPr>
          <w:rFonts w:cs="TH SarabunPSK" w:hint="cs"/>
          <w:b/>
          <w:bCs/>
          <w:sz w:val="24"/>
          <w:szCs w:val="32"/>
          <w:cs/>
        </w:rPr>
        <w:t xml:space="preserve"> </w:t>
      </w:r>
      <w:r w:rsidRPr="00E7236E">
        <w:rPr>
          <w:rFonts w:cs="TH SarabunPSK" w:hint="cs"/>
          <w:b/>
          <w:bCs/>
          <w:sz w:val="24"/>
          <w:szCs w:val="32"/>
          <w:cs/>
        </w:rPr>
        <w:t>ๆ ตามแผนปฏิบัติของกระทรวง/องค์กร หน่วยงาน</w:t>
      </w:r>
    </w:p>
    <w:p w:rsidR="0020026B" w:rsidRDefault="009B1C2E" w:rsidP="0020026B">
      <w:pPr>
        <w:pStyle w:val="a3"/>
        <w:numPr>
          <w:ilvl w:val="0"/>
          <w:numId w:val="2"/>
        </w:numPr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บุคลากรได้รับการส่งเสริมและปลูกฝังการสร้างจิตสำนึก</w:t>
      </w:r>
      <w:r>
        <w:rPr>
          <w:rFonts w:cs="TH SarabunPSK"/>
          <w:sz w:val="24"/>
          <w:szCs w:val="32"/>
        </w:rPr>
        <w:t xml:space="preserve"> </w:t>
      </w:r>
      <w:r>
        <w:rPr>
          <w:rFonts w:cs="TH SarabunPSK" w:hint="cs"/>
          <w:sz w:val="24"/>
          <w:szCs w:val="32"/>
          <w:cs/>
        </w:rPr>
        <w:t>ยึดหลักคุณธรรม จริยธรรม</w:t>
      </w:r>
      <w:r>
        <w:rPr>
          <w:rFonts w:cs="TH SarabunPSK"/>
          <w:sz w:val="24"/>
          <w:szCs w:val="32"/>
        </w:rPr>
        <w:t xml:space="preserve"> </w:t>
      </w:r>
      <w:r>
        <w:rPr>
          <w:rFonts w:cs="TH SarabunPSK" w:hint="cs"/>
          <w:sz w:val="24"/>
          <w:szCs w:val="32"/>
          <w:cs/>
        </w:rPr>
        <w:t>และประมวลจริยธรรมข้าราชการพลเรือน</w:t>
      </w:r>
    </w:p>
    <w:p w:rsidR="0020026B" w:rsidRDefault="009B1C2E" w:rsidP="0020026B">
      <w:pPr>
        <w:pStyle w:val="a3"/>
        <w:numPr>
          <w:ilvl w:val="0"/>
          <w:numId w:val="2"/>
        </w:numPr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บุคลากรปฏิบัติหน้าที่ด้วยความซื่อสัตย์ สุจริต มีความมุ่งมั่นในการนำหลักธรรมาภิบาลและปรัชญาของเศรษฐกิจพอเพียงมาประยุกต์ใช้ในการปฏิบัติงาน</w:t>
      </w:r>
    </w:p>
    <w:p w:rsidR="0020026B" w:rsidRDefault="0020026B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8B284D" w:rsidRDefault="008B284D" w:rsidP="0020026B">
      <w:pPr>
        <w:spacing w:after="0" w:line="240" w:lineRule="auto"/>
        <w:jc w:val="thaiDistribute"/>
      </w:pPr>
    </w:p>
    <w:p w:rsidR="005D10B5" w:rsidRDefault="005D10B5" w:rsidP="0020026B">
      <w:pPr>
        <w:spacing w:after="0" w:line="240" w:lineRule="auto"/>
        <w:jc w:val="thaiDistribute"/>
      </w:pPr>
    </w:p>
    <w:p w:rsidR="0089153A" w:rsidRDefault="0089153A" w:rsidP="0020026B">
      <w:pPr>
        <w:spacing w:after="0" w:line="240" w:lineRule="auto"/>
        <w:jc w:val="thaiDistribute"/>
      </w:pPr>
    </w:p>
    <w:p w:rsidR="005D10B5" w:rsidRPr="00B72C16" w:rsidRDefault="005D10B5" w:rsidP="005D10B5">
      <w:pPr>
        <w:pStyle w:val="a3"/>
        <w:jc w:val="center"/>
        <w:rPr>
          <w:rFonts w:cs="TH SarabunPSK"/>
          <w:b/>
          <w:bCs/>
          <w:sz w:val="24"/>
          <w:szCs w:val="32"/>
        </w:rPr>
      </w:pPr>
      <w:r w:rsidRPr="00B72C16">
        <w:rPr>
          <w:rFonts w:cs="TH SarabunPSK" w:hint="cs"/>
          <w:b/>
          <w:bCs/>
          <w:sz w:val="24"/>
          <w:szCs w:val="32"/>
          <w:cs/>
        </w:rPr>
        <w:t>แบบรายงาน</w:t>
      </w:r>
    </w:p>
    <w:p w:rsidR="005D10B5" w:rsidRDefault="005D10B5" w:rsidP="005D10B5">
      <w:pPr>
        <w:pStyle w:val="a3"/>
        <w:jc w:val="center"/>
        <w:rPr>
          <w:rFonts w:cs="TH SarabunPSK"/>
          <w:b/>
          <w:bCs/>
          <w:sz w:val="24"/>
          <w:szCs w:val="32"/>
        </w:rPr>
      </w:pPr>
      <w:r w:rsidRPr="00B72C16">
        <w:rPr>
          <w:rFonts w:cs="TH SarabunPSK" w:hint="cs"/>
          <w:b/>
          <w:bCs/>
          <w:sz w:val="24"/>
          <w:szCs w:val="32"/>
          <w:cs/>
        </w:rPr>
        <w:t>ข้อมูลงบประมาณในการขับเคลื่อนแผนแม่บทส่งเสริมคุณธรรมแห่งชาติ</w:t>
      </w:r>
    </w:p>
    <w:p w:rsidR="005D10B5" w:rsidRDefault="005D10B5" w:rsidP="005D10B5">
      <w:pPr>
        <w:pStyle w:val="a3"/>
        <w:jc w:val="center"/>
        <w:rPr>
          <w:rFonts w:cs="TH SarabunPSK"/>
          <w:b/>
          <w:bCs/>
          <w:sz w:val="24"/>
          <w:szCs w:val="32"/>
        </w:rPr>
      </w:pPr>
      <w:r>
        <w:rPr>
          <w:rFonts w:cs="TH SarabunPSK" w:hint="cs"/>
          <w:b/>
          <w:bCs/>
          <w:sz w:val="24"/>
          <w:szCs w:val="32"/>
          <w:cs/>
        </w:rPr>
        <w:t>หน่วยงาน สำนักนายกรัฐมนตรี</w:t>
      </w:r>
    </w:p>
    <w:p w:rsidR="005D10B5" w:rsidRDefault="005D10B5" w:rsidP="005D10B5">
      <w:pPr>
        <w:pStyle w:val="a3"/>
        <w:jc w:val="center"/>
        <w:rPr>
          <w:rFonts w:cs="TH SarabunPSK"/>
          <w:b/>
          <w:bCs/>
          <w:sz w:val="24"/>
          <w:szCs w:val="32"/>
        </w:rPr>
      </w:pPr>
      <w:r>
        <w:rPr>
          <w:rFonts w:cs="TH SarabunPSK" w:hint="cs"/>
          <w:b/>
          <w:bCs/>
          <w:sz w:val="24"/>
          <w:szCs w:val="32"/>
          <w:cs/>
        </w:rPr>
        <w:t>ปีงบประมาณ พ.ศ. ๒๕๖๒</w:t>
      </w:r>
    </w:p>
    <w:p w:rsidR="005D10B5" w:rsidRDefault="005D10B5" w:rsidP="005D10B5">
      <w:pPr>
        <w:pStyle w:val="a3"/>
        <w:jc w:val="center"/>
        <w:rPr>
          <w:rFonts w:cs="TH SarabunPSK"/>
          <w:b/>
          <w:bCs/>
          <w:sz w:val="24"/>
          <w:szCs w:val="32"/>
        </w:rPr>
      </w:pPr>
    </w:p>
    <w:p w:rsidR="005D10B5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  <w:r w:rsidRPr="00B72C16">
        <w:rPr>
          <w:rFonts w:cs="TH SarabunPSK" w:hint="cs"/>
          <w:b/>
          <w:bCs/>
          <w:sz w:val="24"/>
          <w:szCs w:val="32"/>
          <w:cs/>
        </w:rPr>
        <w:t>๑.</w:t>
      </w:r>
      <w:r>
        <w:rPr>
          <w:rFonts w:cs="TH SarabunPSK" w:hint="cs"/>
          <w:b/>
          <w:bCs/>
          <w:sz w:val="24"/>
          <w:szCs w:val="32"/>
          <w:cs/>
        </w:rPr>
        <w:t xml:space="preserve"> การจัดทำคำของบประมาณรายจ่ายประจำปีงบประมาณ พ.ศ. ๒๕๖๒</w:t>
      </w:r>
    </w:p>
    <w:p w:rsidR="005D10B5" w:rsidRDefault="005D10B5" w:rsidP="005D10B5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 w:rsidR="001636BC">
        <w:rPr>
          <w:rFonts w:cs="TH SarabunPSK" w:hint="cs"/>
          <w:sz w:val="24"/>
          <w:szCs w:val="32"/>
          <w:cs/>
        </w:rPr>
        <w:t xml:space="preserve">๑.๑  </w:t>
      </w:r>
      <w:r w:rsidR="001636BC" w:rsidRPr="001636BC">
        <w:rPr>
          <w:rFonts w:cs="TH SarabunPSK" w:hint="cs"/>
          <w:sz w:val="36"/>
          <w:szCs w:val="44"/>
        </w:rPr>
        <w:sym w:font="Wingdings" w:char="F0FE"/>
      </w:r>
      <w:r w:rsidRPr="001636BC">
        <w:rPr>
          <w:rFonts w:cs="TH SarabunPSK" w:hint="cs"/>
          <w:sz w:val="36"/>
          <w:szCs w:val="44"/>
          <w:cs/>
        </w:rPr>
        <w:t xml:space="preserve"> </w:t>
      </w:r>
      <w:r>
        <w:rPr>
          <w:rFonts w:cs="TH SarabunPSK" w:hint="cs"/>
          <w:sz w:val="24"/>
          <w:szCs w:val="32"/>
          <w:cs/>
        </w:rPr>
        <w:t xml:space="preserve"> </w:t>
      </w:r>
      <w:r w:rsidRPr="00B72C16">
        <w:rPr>
          <w:rFonts w:cs="TH SarabunPSK"/>
          <w:sz w:val="24"/>
          <w:szCs w:val="32"/>
          <w:cs/>
        </w:rPr>
        <w:t>จัดทำคำของบประมาณรายจ่ายประจำปีงบประมาณ พ.ศ. ๒๕๖๒</w:t>
      </w:r>
    </w:p>
    <w:p w:rsidR="005D10B5" w:rsidRDefault="005D10B5" w:rsidP="005D10B5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  <w:t xml:space="preserve">    จ</w:t>
      </w:r>
      <w:r>
        <w:rPr>
          <w:rFonts w:cs="TH SarabunPSK" w:hint="cs"/>
          <w:sz w:val="24"/>
          <w:szCs w:val="32"/>
          <w:cs/>
        </w:rPr>
        <w:t xml:space="preserve">ำนวน </w:t>
      </w:r>
      <w:r w:rsidR="001636BC">
        <w:rPr>
          <w:rFonts w:cs="TH SarabunPSK" w:hint="cs"/>
          <w:sz w:val="24"/>
          <w:szCs w:val="32"/>
          <w:cs/>
        </w:rPr>
        <w:t xml:space="preserve"> </w:t>
      </w:r>
      <w:r w:rsidR="008A1F50">
        <w:rPr>
          <w:rFonts w:cs="TH SarabunPSK" w:hint="cs"/>
          <w:sz w:val="24"/>
          <w:szCs w:val="32"/>
          <w:cs/>
        </w:rPr>
        <w:t>๕๑</w:t>
      </w:r>
      <w:r w:rsidR="00467B8B">
        <w:rPr>
          <w:rFonts w:cs="TH SarabunPSK" w:hint="cs"/>
          <w:sz w:val="24"/>
          <w:szCs w:val="32"/>
          <w:cs/>
        </w:rPr>
        <w:t>,</w:t>
      </w:r>
      <w:r w:rsidR="008A1F50">
        <w:rPr>
          <w:rFonts w:cs="TH SarabunPSK" w:hint="cs"/>
          <w:sz w:val="24"/>
          <w:szCs w:val="32"/>
          <w:cs/>
        </w:rPr>
        <w:t>๐๓๕</w:t>
      </w:r>
      <w:r w:rsidR="00F534BF">
        <w:rPr>
          <w:rFonts w:cs="TH SarabunPSK" w:hint="cs"/>
          <w:sz w:val="24"/>
          <w:szCs w:val="32"/>
          <w:cs/>
        </w:rPr>
        <w:t>,๖</w:t>
      </w:r>
      <w:r w:rsidR="008A1F50">
        <w:rPr>
          <w:rFonts w:cs="TH SarabunPSK" w:hint="cs"/>
          <w:sz w:val="24"/>
          <w:szCs w:val="32"/>
          <w:cs/>
        </w:rPr>
        <w:t>๖</w:t>
      </w:r>
      <w:r w:rsidR="00F534BF">
        <w:rPr>
          <w:rFonts w:cs="TH SarabunPSK" w:hint="cs"/>
          <w:sz w:val="24"/>
          <w:szCs w:val="32"/>
          <w:cs/>
        </w:rPr>
        <w:t>๕</w:t>
      </w:r>
      <w:r w:rsidR="001636BC">
        <w:rPr>
          <w:rFonts w:cs="TH SarabunPSK" w:hint="cs"/>
          <w:sz w:val="24"/>
          <w:szCs w:val="32"/>
          <w:cs/>
        </w:rPr>
        <w:t xml:space="preserve">  </w:t>
      </w:r>
      <w:r>
        <w:rPr>
          <w:rFonts w:cs="TH SarabunPSK" w:hint="cs"/>
          <w:sz w:val="24"/>
          <w:szCs w:val="32"/>
          <w:cs/>
        </w:rPr>
        <w:t>บาท</w:t>
      </w:r>
    </w:p>
    <w:p w:rsidR="005D10B5" w:rsidRDefault="005D10B5" w:rsidP="005D10B5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F4BCF" wp14:editId="438C06A9">
                <wp:simplePos x="0" y="0"/>
                <wp:positionH relativeFrom="column">
                  <wp:posOffset>1659890</wp:posOffset>
                </wp:positionH>
                <wp:positionV relativeFrom="paragraph">
                  <wp:posOffset>54610</wp:posOffset>
                </wp:positionV>
                <wp:extent cx="171450" cy="1714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B092DC" id="สี่เหลี่ยมผืนผ้า 2" o:spid="_x0000_s1026" style="position:absolute;margin-left:130.7pt;margin-top:4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" fillcolor="white [3201]" strokecolor="black [3213]" strokeweight="1.5pt"/>
            </w:pict>
          </mc:Fallback>
        </mc:AlternateContent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 w:hint="cs"/>
          <w:sz w:val="24"/>
          <w:szCs w:val="32"/>
          <w:cs/>
        </w:rPr>
        <w:t>๑.๒</w:t>
      </w:r>
      <w:r>
        <w:rPr>
          <w:rFonts w:cs="TH SarabunPSK" w:hint="cs"/>
          <w:sz w:val="24"/>
          <w:szCs w:val="32"/>
          <w:cs/>
        </w:rPr>
        <w:tab/>
        <w:t xml:space="preserve">    ไม่ได้จัดทำ</w:t>
      </w:r>
    </w:p>
    <w:p w:rsidR="005D10B5" w:rsidRPr="00B72C16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  <w:r w:rsidRPr="00B72C16">
        <w:rPr>
          <w:rFonts w:cs="TH SarabunPSK" w:hint="cs"/>
          <w:b/>
          <w:bCs/>
          <w:sz w:val="24"/>
          <w:szCs w:val="32"/>
          <w:cs/>
        </w:rPr>
        <w:t>๒.การจัดสรรงบประมาณ</w:t>
      </w:r>
    </w:p>
    <w:p w:rsidR="005D10B5" w:rsidRDefault="005D10B5" w:rsidP="005D10B5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 w:hint="cs"/>
          <w:sz w:val="24"/>
          <w:szCs w:val="32"/>
          <w:cs/>
        </w:rPr>
        <w:t>๒.๑</w:t>
      </w:r>
      <w:r w:rsidR="001636BC">
        <w:rPr>
          <w:rFonts w:cs="TH SarabunPSK" w:hint="cs"/>
          <w:sz w:val="24"/>
          <w:szCs w:val="32"/>
          <w:cs/>
        </w:rPr>
        <w:t xml:space="preserve">  </w:t>
      </w:r>
      <w:r w:rsidR="001636BC" w:rsidRPr="001636BC">
        <w:rPr>
          <w:rFonts w:cs="TH SarabunPSK" w:hint="cs"/>
          <w:sz w:val="36"/>
          <w:szCs w:val="44"/>
        </w:rPr>
        <w:sym w:font="Wingdings" w:char="F0FE"/>
      </w:r>
      <w:r w:rsidR="001636BC">
        <w:rPr>
          <w:rFonts w:cs="TH SarabunPSK"/>
          <w:sz w:val="36"/>
          <w:szCs w:val="44"/>
        </w:rPr>
        <w:t xml:space="preserve">  </w:t>
      </w:r>
      <w:r>
        <w:rPr>
          <w:rFonts w:cs="TH SarabunPSK" w:hint="cs"/>
          <w:sz w:val="24"/>
          <w:szCs w:val="32"/>
          <w:cs/>
        </w:rPr>
        <w:t xml:space="preserve">ได้รับการจัดสรรงบประมาณ  จำนวน </w:t>
      </w:r>
      <w:r w:rsidR="008A1F50">
        <w:rPr>
          <w:rFonts w:cs="TH SarabunPSK" w:hint="cs"/>
          <w:sz w:val="24"/>
          <w:szCs w:val="32"/>
          <w:cs/>
        </w:rPr>
        <w:t xml:space="preserve"> ๔๙,</w:t>
      </w:r>
      <w:r w:rsidR="00467B8B">
        <w:rPr>
          <w:rFonts w:cs="TH SarabunPSK" w:hint="cs"/>
          <w:sz w:val="24"/>
          <w:szCs w:val="32"/>
          <w:cs/>
        </w:rPr>
        <w:t>๙</w:t>
      </w:r>
      <w:r w:rsidR="008A1F50">
        <w:rPr>
          <w:rFonts w:cs="TH SarabunPSK" w:hint="cs"/>
          <w:sz w:val="24"/>
          <w:szCs w:val="32"/>
          <w:cs/>
        </w:rPr>
        <w:t>๐๕</w:t>
      </w:r>
      <w:r w:rsidR="00F534BF">
        <w:rPr>
          <w:rFonts w:cs="TH SarabunPSK" w:hint="cs"/>
          <w:sz w:val="24"/>
          <w:szCs w:val="32"/>
          <w:cs/>
        </w:rPr>
        <w:t>,</w:t>
      </w:r>
      <w:r w:rsidR="008A1F50">
        <w:rPr>
          <w:rFonts w:cs="TH SarabunPSK" w:hint="cs"/>
          <w:sz w:val="24"/>
          <w:szCs w:val="32"/>
          <w:cs/>
        </w:rPr>
        <w:t>๘</w:t>
      </w:r>
      <w:r w:rsidR="00F534BF">
        <w:rPr>
          <w:rFonts w:cs="TH SarabunPSK" w:hint="cs"/>
          <w:sz w:val="24"/>
          <w:szCs w:val="32"/>
          <w:cs/>
        </w:rPr>
        <w:t>๖๕</w:t>
      </w:r>
      <w:r w:rsidR="00327D28">
        <w:rPr>
          <w:rFonts w:cs="TH SarabunPSK" w:hint="cs"/>
          <w:sz w:val="24"/>
          <w:szCs w:val="32"/>
          <w:cs/>
        </w:rPr>
        <w:t xml:space="preserve">  </w:t>
      </w:r>
      <w:r>
        <w:rPr>
          <w:rFonts w:cs="TH SarabunPSK" w:hint="cs"/>
          <w:sz w:val="24"/>
          <w:szCs w:val="32"/>
          <w:cs/>
        </w:rPr>
        <w:t>บาท</w:t>
      </w:r>
    </w:p>
    <w:p w:rsidR="005D10B5" w:rsidRDefault="005D10B5" w:rsidP="005D10B5">
      <w:pPr>
        <w:pStyle w:val="a3"/>
        <w:rPr>
          <w:rFonts w:cs="TH SarabunPSK"/>
          <w:sz w:val="24"/>
          <w:szCs w:val="32"/>
        </w:rPr>
      </w:pPr>
      <w:r>
        <w:rPr>
          <w:rFonts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4F0D0" wp14:editId="4B2741EA">
                <wp:simplePos x="0" y="0"/>
                <wp:positionH relativeFrom="column">
                  <wp:posOffset>1669415</wp:posOffset>
                </wp:positionH>
                <wp:positionV relativeFrom="paragraph">
                  <wp:posOffset>60960</wp:posOffset>
                </wp:positionV>
                <wp:extent cx="171450" cy="1714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19311" id="สี่เหลี่ยมผืนผ้า 4" o:spid="_x0000_s1026" style="position:absolute;margin-left:131.45pt;margin-top:4.8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" fillcolor="white [3201]" strokecolor="black [3213]" strokeweight="1.5pt"/>
            </w:pict>
          </mc:Fallback>
        </mc:AlternateContent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</w:r>
      <w:r>
        <w:rPr>
          <w:rFonts w:cs="TH SarabunPSK"/>
          <w:sz w:val="24"/>
          <w:szCs w:val="32"/>
          <w:cs/>
        </w:rPr>
        <w:tab/>
        <w:t>๒.๒</w:t>
      </w:r>
      <w:r>
        <w:rPr>
          <w:rFonts w:cs="TH SarabunPSK"/>
          <w:sz w:val="24"/>
          <w:szCs w:val="32"/>
          <w:cs/>
        </w:rPr>
        <w:tab/>
        <w:t xml:space="preserve">     ไม่ได้รับ</w:t>
      </w:r>
      <w:r>
        <w:rPr>
          <w:rFonts w:cs="TH SarabunPSK" w:hint="cs"/>
          <w:sz w:val="24"/>
          <w:szCs w:val="32"/>
          <w:cs/>
        </w:rPr>
        <w:t>การจัดสรรงบประมาณ</w:t>
      </w:r>
    </w:p>
    <w:p w:rsidR="005D10B5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  <w:r w:rsidRPr="00B72C16">
        <w:rPr>
          <w:rFonts w:cs="TH SarabunPSK" w:hint="cs"/>
          <w:b/>
          <w:bCs/>
          <w:sz w:val="24"/>
          <w:szCs w:val="32"/>
          <w:cs/>
        </w:rPr>
        <w:t xml:space="preserve">๓. </w:t>
      </w:r>
      <w:r>
        <w:rPr>
          <w:rFonts w:cs="TH SarabunPSK" w:hint="cs"/>
          <w:b/>
          <w:bCs/>
          <w:sz w:val="24"/>
          <w:szCs w:val="32"/>
          <w:cs/>
        </w:rPr>
        <w:t>แผนการจัดกิจกรรมที่ได้รับการจัดสรรงบประมาณ</w:t>
      </w:r>
    </w:p>
    <w:p w:rsidR="005D10B5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</w:p>
    <w:tbl>
      <w:tblPr>
        <w:tblStyle w:val="a4"/>
        <w:tblW w:w="102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0"/>
        <w:gridCol w:w="5548"/>
        <w:gridCol w:w="769"/>
        <w:gridCol w:w="1984"/>
        <w:gridCol w:w="1344"/>
      </w:tblGrid>
      <w:tr w:rsidR="004D6857" w:rsidTr="00F534BF">
        <w:tc>
          <w:tcPr>
            <w:tcW w:w="630" w:type="dxa"/>
            <w:vAlign w:val="center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5D10B5">
              <w:rPr>
                <w:rFonts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548" w:type="dxa"/>
            <w:vAlign w:val="center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5D10B5">
              <w:rPr>
                <w:rFonts w:cs="TH SarabunPSK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769" w:type="dxa"/>
            <w:vAlign w:val="center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5D10B5">
              <w:rPr>
                <w:rFonts w:cs="TH SarabunPSK" w:hint="cs"/>
                <w:b/>
                <w:bCs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vAlign w:val="center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5D10B5">
              <w:rPr>
                <w:rFonts w:cs="TH SarabunPSK" w:hint="cs"/>
                <w:b/>
                <w:bCs/>
                <w:szCs w:val="32"/>
                <w:cs/>
              </w:rPr>
              <w:t>งบประมาณ(บาท)</w:t>
            </w:r>
          </w:p>
        </w:tc>
        <w:tc>
          <w:tcPr>
            <w:tcW w:w="1344" w:type="dxa"/>
            <w:vAlign w:val="center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b/>
                <w:bCs/>
                <w:szCs w:val="32"/>
              </w:rPr>
            </w:pPr>
            <w:r w:rsidRPr="005D10B5">
              <w:rPr>
                <w:rFonts w:cs="TH SarabunPSK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4D6857" w:rsidTr="00F534BF">
        <w:tc>
          <w:tcPr>
            <w:tcW w:w="630" w:type="dxa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๑.</w:t>
            </w:r>
          </w:p>
        </w:tc>
        <w:tc>
          <w:tcPr>
            <w:tcW w:w="5548" w:type="dxa"/>
          </w:tcPr>
          <w:p w:rsidR="005D10B5" w:rsidRPr="002D207D" w:rsidRDefault="005D10B5" w:rsidP="005D10B5">
            <w:pPr>
              <w:pStyle w:val="a3"/>
              <w:rPr>
                <w:rFonts w:cs="TH SarabunPSK"/>
                <w:szCs w:val="32"/>
              </w:rPr>
            </w:pPr>
            <w:r w:rsidRPr="002D207D">
              <w:rPr>
                <w:rFonts w:cs="TH SarabunPSK" w:hint="cs"/>
                <w:szCs w:val="32"/>
                <w:cs/>
              </w:rPr>
              <w:t>การ</w:t>
            </w:r>
            <w:r>
              <w:rPr>
                <w:rFonts w:cs="TH SarabunPSK" w:hint="cs"/>
                <w:szCs w:val="32"/>
                <w:cs/>
              </w:rPr>
              <w:t>ฝึกอบรมให้</w:t>
            </w:r>
            <w:r w:rsidRPr="002D207D">
              <w:rPr>
                <w:rFonts w:cs="TH SarabunPSK" w:hint="cs"/>
                <w:szCs w:val="32"/>
                <w:cs/>
              </w:rPr>
              <w:t>ความรู้เกี่ยวกับคุณธรรมและจริยธรรม</w:t>
            </w:r>
          </w:p>
        </w:tc>
        <w:tc>
          <w:tcPr>
            <w:tcW w:w="769" w:type="dxa"/>
          </w:tcPr>
          <w:p w:rsidR="005D10B5" w:rsidRPr="002D207D" w:rsidRDefault="004D6857" w:rsidP="005D10B5">
            <w:pPr>
              <w:pStyle w:val="a3"/>
              <w:jc w:val="center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4D6857" w:rsidRDefault="008A1F50" w:rsidP="005D10B5">
            <w:pPr>
              <w:pStyle w:val="a3"/>
              <w:jc w:val="center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๔๘,๔๗๕</w:t>
            </w:r>
            <w:r w:rsidR="00F534BF">
              <w:rPr>
                <w:rFonts w:cs="TH SarabunPSK" w:hint="cs"/>
                <w:szCs w:val="32"/>
                <w:cs/>
              </w:rPr>
              <w:t>,๕๖๕</w:t>
            </w:r>
          </w:p>
          <w:p w:rsidR="004D6857" w:rsidRPr="002D207D" w:rsidRDefault="004D6857" w:rsidP="005D10B5">
            <w:pPr>
              <w:pStyle w:val="a3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344" w:type="dxa"/>
          </w:tcPr>
          <w:p w:rsidR="005D10B5" w:rsidRPr="002D207D" w:rsidRDefault="005D10B5" w:rsidP="005D10B5">
            <w:pPr>
              <w:pStyle w:val="a3"/>
              <w:rPr>
                <w:rFonts w:cs="TH SarabunPSK"/>
                <w:szCs w:val="32"/>
              </w:rPr>
            </w:pPr>
          </w:p>
        </w:tc>
      </w:tr>
      <w:tr w:rsidR="004D6857" w:rsidTr="00F534BF">
        <w:tc>
          <w:tcPr>
            <w:tcW w:w="630" w:type="dxa"/>
          </w:tcPr>
          <w:p w:rsidR="005D10B5" w:rsidRPr="005D10B5" w:rsidRDefault="005D10B5" w:rsidP="005D10B5">
            <w:pPr>
              <w:pStyle w:val="a3"/>
              <w:jc w:val="center"/>
              <w:rPr>
                <w:rFonts w:cs="TH SarabunPSK"/>
                <w:szCs w:val="32"/>
                <w:cs/>
              </w:rPr>
            </w:pPr>
            <w:r>
              <w:rPr>
                <w:rFonts w:cs="TH SarabunPSK" w:hint="cs"/>
                <w:szCs w:val="32"/>
                <w:cs/>
              </w:rPr>
              <w:t>๒.</w:t>
            </w:r>
          </w:p>
        </w:tc>
        <w:tc>
          <w:tcPr>
            <w:tcW w:w="5548" w:type="dxa"/>
          </w:tcPr>
          <w:p w:rsidR="005D10B5" w:rsidRPr="002D207D" w:rsidRDefault="005D10B5" w:rsidP="00F534BF">
            <w:pPr>
              <w:pStyle w:val="a3"/>
              <w:jc w:val="thaiDistribute"/>
              <w:rPr>
                <w:rFonts w:cs="TH SarabunPSK"/>
                <w:szCs w:val="32"/>
              </w:rPr>
            </w:pPr>
            <w:r w:rsidRPr="007E5281">
              <w:rPr>
                <w:rFonts w:cs="TH SarabunPSK"/>
                <w:spacing w:val="-22"/>
                <w:szCs w:val="32"/>
                <w:cs/>
              </w:rPr>
              <w:t>การ</w:t>
            </w:r>
            <w:r w:rsidR="00F534BF">
              <w:rPr>
                <w:rFonts w:cs="TH SarabunPSK" w:hint="cs"/>
                <w:spacing w:val="-22"/>
                <w:szCs w:val="32"/>
                <w:cs/>
              </w:rPr>
              <w:t>ฝึกอบรมให้ความรู้เกี่ยวกับ</w:t>
            </w:r>
            <w:r w:rsidRPr="007E5281">
              <w:rPr>
                <w:rFonts w:cs="TH SarabunPSK"/>
                <w:spacing w:val="-22"/>
                <w:szCs w:val="32"/>
                <w:cs/>
              </w:rPr>
              <w:t>การป้องกันการทุจริตและประพฤติมิชอบ</w:t>
            </w:r>
          </w:p>
        </w:tc>
        <w:tc>
          <w:tcPr>
            <w:tcW w:w="769" w:type="dxa"/>
          </w:tcPr>
          <w:p w:rsidR="005D10B5" w:rsidRPr="002D207D" w:rsidRDefault="005D10B5" w:rsidP="005D10B5">
            <w:pPr>
              <w:pStyle w:val="a3"/>
              <w:jc w:val="center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4D6857" w:rsidRDefault="008A1F50" w:rsidP="005D10B5">
            <w:pPr>
              <w:pStyle w:val="a3"/>
              <w:jc w:val="center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๑,๔๓๐,๓</w:t>
            </w:r>
            <w:r w:rsidR="00F534BF">
              <w:rPr>
                <w:rFonts w:cs="TH SarabunPSK" w:hint="cs"/>
                <w:szCs w:val="32"/>
                <w:cs/>
              </w:rPr>
              <w:t>๐๐</w:t>
            </w:r>
          </w:p>
          <w:p w:rsidR="004D6857" w:rsidRPr="002D207D" w:rsidRDefault="004D6857" w:rsidP="005D10B5">
            <w:pPr>
              <w:pStyle w:val="a3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1344" w:type="dxa"/>
          </w:tcPr>
          <w:p w:rsidR="005D10B5" w:rsidRPr="002D207D" w:rsidRDefault="005D10B5" w:rsidP="005D10B5">
            <w:pPr>
              <w:pStyle w:val="a3"/>
              <w:rPr>
                <w:rFonts w:cs="TH SarabunPSK"/>
                <w:szCs w:val="32"/>
                <w:cs/>
              </w:rPr>
            </w:pPr>
          </w:p>
        </w:tc>
      </w:tr>
    </w:tbl>
    <w:p w:rsidR="005D10B5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</w:p>
    <w:p w:rsidR="005D10B5" w:rsidRPr="00B72C16" w:rsidRDefault="005D10B5" w:rsidP="005D10B5">
      <w:pPr>
        <w:pStyle w:val="a3"/>
        <w:rPr>
          <w:rFonts w:cs="TH SarabunPSK"/>
          <w:b/>
          <w:bCs/>
          <w:sz w:val="24"/>
          <w:szCs w:val="32"/>
        </w:rPr>
      </w:pPr>
    </w:p>
    <w:p w:rsidR="005D10B5" w:rsidRDefault="005D10B5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327D28" w:rsidRDefault="00327D28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327D28" w:rsidRDefault="00327D28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327D28" w:rsidRDefault="00327D28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327D28" w:rsidRDefault="00327D28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5D10B5" w:rsidRDefault="005D10B5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5D10B5" w:rsidRDefault="005D10B5" w:rsidP="005D10B5">
      <w:pPr>
        <w:pStyle w:val="a3"/>
        <w:jc w:val="center"/>
        <w:rPr>
          <w:rFonts w:cs="TH SarabunPSK"/>
          <w:sz w:val="24"/>
          <w:szCs w:val="32"/>
        </w:rPr>
      </w:pPr>
    </w:p>
    <w:p w:rsidR="005D10B5" w:rsidRDefault="00327D28" w:rsidP="00327D28">
      <w:pPr>
        <w:pStyle w:val="a3"/>
        <w:jc w:val="both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                                                                              </w:t>
      </w:r>
      <w:r w:rsidR="005D10B5">
        <w:rPr>
          <w:rFonts w:cs="TH SarabunPSK" w:hint="cs"/>
          <w:sz w:val="24"/>
          <w:szCs w:val="32"/>
          <w:cs/>
        </w:rPr>
        <w:t>ลงชื่อ...................................................รายงาน</w:t>
      </w:r>
    </w:p>
    <w:p w:rsidR="005D10B5" w:rsidRDefault="00327D28" w:rsidP="00327D28">
      <w:pPr>
        <w:pStyle w:val="a3"/>
        <w:jc w:val="both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                                                                                       </w:t>
      </w:r>
      <w:r w:rsidR="005D10B5">
        <w:rPr>
          <w:rFonts w:cs="TH SarabunPSK" w:hint="cs"/>
          <w:sz w:val="24"/>
          <w:szCs w:val="32"/>
          <w:cs/>
        </w:rPr>
        <w:t>(</w:t>
      </w:r>
      <w:r>
        <w:rPr>
          <w:rFonts w:cs="TH SarabunPSK" w:hint="cs"/>
          <w:sz w:val="24"/>
          <w:szCs w:val="32"/>
          <w:cs/>
        </w:rPr>
        <w:t>นางสาวสุกัญญา วงศ์รัตนชัย</w:t>
      </w:r>
      <w:r w:rsidR="005D10B5">
        <w:rPr>
          <w:rFonts w:cs="TH SarabunPSK" w:hint="cs"/>
          <w:sz w:val="24"/>
          <w:szCs w:val="32"/>
          <w:cs/>
        </w:rPr>
        <w:t>)</w:t>
      </w:r>
    </w:p>
    <w:p w:rsidR="006655C1" w:rsidRDefault="00327D28" w:rsidP="00327D28">
      <w:pPr>
        <w:spacing w:after="0" w:line="240" w:lineRule="auto"/>
        <w:ind w:left="4320" w:firstLine="720"/>
        <w:jc w:val="thaiDistribute"/>
      </w:pPr>
      <w:r>
        <w:rPr>
          <w:rFonts w:hint="cs"/>
          <w:sz w:val="24"/>
          <w:cs/>
        </w:rPr>
        <w:t xml:space="preserve">      </w:t>
      </w:r>
      <w:r w:rsidR="005D10B5">
        <w:rPr>
          <w:rFonts w:hint="cs"/>
          <w:sz w:val="24"/>
          <w:cs/>
        </w:rPr>
        <w:t>ตำแหน่ง</w:t>
      </w:r>
      <w:r>
        <w:rPr>
          <w:rFonts w:hint="cs"/>
          <w:sz w:val="24"/>
          <w:cs/>
        </w:rPr>
        <w:t xml:space="preserve"> นักวิเคราะห์นโยบายและแผนชำนาญการ</w:t>
      </w:r>
      <w:r w:rsidR="005D10B5">
        <w:rPr>
          <w:rFonts w:hint="cs"/>
          <w:sz w:val="24"/>
          <w:cs/>
        </w:rPr>
        <w:t xml:space="preserve">   </w:t>
      </w:r>
    </w:p>
    <w:p w:rsidR="006655C1" w:rsidRPr="006655C1" w:rsidRDefault="006655C1" w:rsidP="006655C1"/>
    <w:p w:rsidR="006655C1" w:rsidRPr="006655C1" w:rsidRDefault="006655C1" w:rsidP="006655C1"/>
    <w:p w:rsidR="006655C1" w:rsidRPr="006655C1" w:rsidRDefault="006655C1" w:rsidP="006655C1"/>
    <w:p w:rsidR="006655C1" w:rsidRDefault="006655C1" w:rsidP="006655C1"/>
    <w:p w:rsidR="005D10B5" w:rsidRDefault="006655C1" w:rsidP="006655C1">
      <w:pPr>
        <w:tabs>
          <w:tab w:val="left" w:pos="7730"/>
        </w:tabs>
      </w:pPr>
      <w:r>
        <w:rPr>
          <w:cs/>
        </w:rPr>
        <w:tab/>
      </w:r>
    </w:p>
    <w:p w:rsidR="006655C1" w:rsidRDefault="006655C1" w:rsidP="006655C1">
      <w:pPr>
        <w:tabs>
          <w:tab w:val="left" w:pos="7730"/>
        </w:tabs>
      </w:pPr>
    </w:p>
    <w:p w:rsidR="006655C1" w:rsidRDefault="006655C1" w:rsidP="006655C1">
      <w:pPr>
        <w:tabs>
          <w:tab w:val="left" w:pos="7730"/>
        </w:tabs>
      </w:pPr>
    </w:p>
    <w:p w:rsidR="006655C1" w:rsidRPr="008B284D" w:rsidRDefault="006655C1" w:rsidP="006655C1">
      <w:pPr>
        <w:tabs>
          <w:tab w:val="left" w:pos="7730"/>
        </w:tabs>
        <w:rPr>
          <w:cs/>
        </w:rPr>
        <w:sectPr w:rsidR="006655C1" w:rsidRPr="008B284D" w:rsidSect="000E1993">
          <w:pgSz w:w="11906" w:h="16838" w:code="9"/>
          <w:pgMar w:top="851" w:right="1134" w:bottom="567" w:left="1134" w:header="709" w:footer="709" w:gutter="0"/>
          <w:cols w:space="708"/>
          <w:docGrid w:linePitch="435"/>
        </w:sectPr>
      </w:pPr>
    </w:p>
    <w:p w:rsidR="006655C1" w:rsidRPr="00D85253" w:rsidRDefault="006655C1" w:rsidP="006655C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525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๒๕๖2</w:t>
      </w:r>
    </w:p>
    <w:p w:rsidR="006655C1" w:rsidRPr="00615F7D" w:rsidRDefault="006655C1" w:rsidP="006655C1">
      <w:pPr>
        <w:rPr>
          <w:rFonts w:ascii="TH SarabunIT๙" w:hAnsi="TH SarabunIT๙" w:cs="TH SarabunIT๙"/>
          <w:b/>
          <w:bCs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2654"/>
        <w:gridCol w:w="2019"/>
        <w:gridCol w:w="992"/>
        <w:gridCol w:w="1418"/>
        <w:gridCol w:w="1417"/>
        <w:gridCol w:w="1134"/>
        <w:gridCol w:w="1275"/>
        <w:gridCol w:w="1276"/>
        <w:gridCol w:w="1418"/>
        <w:gridCol w:w="1285"/>
        <w:gridCol w:w="842"/>
      </w:tblGrid>
      <w:tr w:rsidR="006655C1" w:rsidRPr="00615F7D" w:rsidTr="008B284D">
        <w:trPr>
          <w:tblHeader/>
        </w:trPr>
        <w:tc>
          <w:tcPr>
            <w:tcW w:w="2654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tabs>
                <w:tab w:val="left" w:pos="170"/>
                <w:tab w:val="left" w:pos="993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ยุทธศาสตร์/กลยุทธ์/โครงการ</w:t>
            </w:r>
          </w:p>
        </w:tc>
        <w:tc>
          <w:tcPr>
            <w:tcW w:w="2019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 ที่ใช้</w:t>
            </w:r>
          </w:p>
        </w:tc>
        <w:tc>
          <w:tcPr>
            <w:tcW w:w="525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 ๒๕๖2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6655C1" w:rsidRPr="00615F7D" w:rsidTr="008B284D">
        <w:trPr>
          <w:tblHeader/>
        </w:trPr>
        <w:tc>
          <w:tcPr>
            <w:tcW w:w="265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tabs>
                <w:tab w:val="left" w:pos="170"/>
                <w:tab w:val="left" w:pos="993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(ต.ค. - ธ.ค. ๖1)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(ม.ค. - มี.ค. ๖2)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(เม.ย. - มิ.ย. ๖2)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15F7D">
              <w:rPr>
                <w:rFonts w:ascii="TH SarabunIT๙" w:hAnsi="TH SarabunIT๙" w:cs="TH SarabunIT๙"/>
                <w:sz w:val="24"/>
                <w:szCs w:val="24"/>
                <w:cs/>
              </w:rPr>
              <w:t>(ก.ค. - ก.ย. ๖2)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939"/>
        </w:trPr>
        <w:tc>
          <w:tcPr>
            <w:tcW w:w="2654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tabs>
                <w:tab w:val="left" w:pos="170"/>
                <w:tab w:val="left" w:pos="993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: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เสริมสร้างกลไกการกำกับ ติดตามการบริหาราชการแผ่นดินตามหลักธรรมาภิบาล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1401"/>
        </w:trPr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tabs>
                <w:tab w:val="left" w:pos="454"/>
                <w:tab w:val="left" w:pos="1021"/>
              </w:tabs>
              <w:ind w:firstLine="170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๑.๑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: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ระบบและกลไกการกำกับและติดตามการปฏิบัติราชการให้สอดคล้องกับแนวทางการบริหารจัดการภาครัฐแนวใหม่และหลักธรรมาภิบาล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1462"/>
        </w:trPr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๑.๑.๑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:โครงการประชุมเชิงปฏิบัติการเพื่อเพิ่มประสิทธิภาพและคุณภาพการบริหารงานของสำนักเลขาธิการนายกรัฐมนตรี</w:t>
            </w:r>
          </w:p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บุคลากรปฏิบัติงานตามหลัก              ธรรมาภิบาล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สลน.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 ครั้ง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บุคลากร</w:t>
            </w:r>
            <w:r w:rsidRPr="00943A66">
              <w:rPr>
                <w:rFonts w:ascii="TH SarabunIT๙" w:hAnsi="TH SarabunIT๙" w:cs="TH SarabunIT๙"/>
                <w:sz w:val="20"/>
                <w:szCs w:val="20"/>
                <w:cs/>
              </w:rPr>
              <w:t>มีความซื่อสัตย์สุจริตและรับผิดชอบต่อหน้าที่อย่างเต็มความสามารถ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๑๕๐,๐๐๐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1462"/>
        </w:trPr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๑.๑.๒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การประกาศ นโยบายเกี่ยวกับความโปร่งใสและตรวจสอบได้สำนักงานคณะกรรมการกฤษฎีกา</w:t>
            </w:r>
          </w:p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เพื่อเป็นมาตรฐาน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และเป็นแนวทาง</w:t>
            </w:r>
            <w:r w:rsidRPr="00943A66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ปฏิบัติของสำนักงาน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คณะกรรมการกฤษฎีกาให้เกิดความโปร่งใสและตรวจสอบได้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สคก.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1 ประกาศ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ความโปร่งใสในการปฏิบัติราชการและพร้อมรับ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การตรวจสอบ</w:t>
            </w:r>
          </w:p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1321"/>
        </w:trPr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๑.๑.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 : ประกาศเจตจำนงสุจริตในการบริหารงานของสำนักงานคณะกรรมการกฤษฎีกา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เพื่อเป็นการแสดงเจตนารมณ์ที่จะมุ่งมั่นบริหารงานอย่างซื่อสัตย์สุจริต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สคก.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ประกาศ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3E2809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cs="TH SarabunPSK" w:hint="cs"/>
                <w:sz w:val="20"/>
                <w:szCs w:val="20"/>
                <w:cs/>
              </w:rPr>
              <w:t>ผู้บริหารเป็นแบบอย่างที่ดีในการมุ่งมั่นที่จะบริหารงานอย่าง</w:t>
            </w:r>
            <w:r w:rsidRPr="00943A66">
              <w:rPr>
                <w:rFonts w:cs="TH SarabunPSK" w:hint="cs"/>
                <w:spacing w:val="-10"/>
                <w:sz w:val="20"/>
                <w:szCs w:val="20"/>
                <w:cs/>
              </w:rPr>
              <w:t>ซื่อสัตย์สุจริต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2687"/>
        </w:trPr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๑.๑.๔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 xml:space="preserve">โครงการ/กิจกรรม: </w:t>
            </w:r>
            <w:r w:rsidR="003E28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ประกาศ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หลักเกณฑ์</w:t>
            </w:r>
            <w:r w:rsidR="003E280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</w:t>
            </w:r>
            <w:r w:rsidR="003E28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และแนวทาง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ปฏิบัติเกี่ยวกับการจัดการ</w:t>
            </w:r>
            <w:r w:rsidR="00AA480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ข้อร้องเรียนกรณีเกิดการทุจริตและประพฤติมิชอบของเจ้าหน้าที่ของสำนักงานคณะกรรมการกฤษฎีกา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เพื่อเป็นแนวทางและขั้นตอนการดำเนินการข้อร้องเรียน กรณีเกิดการทุจริตและประพฤติมิชอบของเจ้าหน้าที่ของสำนักงานฯ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สคก.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3E280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1 ประกา</w:t>
            </w:r>
            <w:r w:rsidR="003E28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แนวทางและ</w:t>
            </w:r>
            <w:r w:rsidR="00AA48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ขั้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นตอนการดำเนินการ</w:t>
            </w:r>
            <w:r w:rsidR="00AA4807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ข้อร้องเรียนกรณีเกิดการทุจริตและประพฤติมิชอบของเจ้าหน้าที่ของสำนักงานฯ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๑.๑.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โครงการ/กิจกรรม : บูรณาการการทำงานตามผลประเมินคุณธรรม จริยธรรม และความโปร่งใส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3E28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เพื่อดำเนินการตามหลักเกณ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ฑ์ที่หน่วยงานที่เกี่ยวข้องกำหนดและมีการปรับปรุงการดำเนินงานของหน่วยงาน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สขช.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&gt;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43A66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พัฒนาวิธีการทำงานตามหลักธรรมาภิบาล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8,190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c>
          <w:tcPr>
            <w:tcW w:w="2654" w:type="dxa"/>
            <w:tcBorders>
              <w:top w:val="nil"/>
              <w:bottom w:val="single" w:sz="4" w:space="0" w:color="auto"/>
            </w:tcBorders>
          </w:tcPr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๑.๑</w:t>
            </w:r>
            <w:r w:rsidRPr="00E4632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.๖ โครงการ/กิจกรรม : พัฒนาเชิงรุกเพื่อยกระดับการประเมินคุณธรรมและความโปร่งใสในการดำเนินงานของ สศช.    </w:t>
            </w:r>
          </w:p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   </w:t>
            </w:r>
            <w:r w:rsidRPr="00AA4807">
              <w:rPr>
                <w:rFonts w:ascii="TH SarabunIT๙" w:hAnsi="TH SarabunIT๙" w:cs="TH SarabunIT๙"/>
                <w:sz w:val="24"/>
                <w:szCs w:val="24"/>
                <w:cs/>
              </w:rPr>
              <w:t>๑.๑.๗ โครงการ/กิจกรรม : การส่งเสริมข้าราชการและบุคคลต้นแบบของ สศช.</w:t>
            </w: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A4807" w:rsidRPr="00AA4807" w:rsidRDefault="00AA4807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0"/>
                <w:szCs w:val="20"/>
              </w:rPr>
            </w:pPr>
            <w:r w:rsidRPr="00AA4807">
              <w:rPr>
                <w:rFonts w:ascii="TH SarabunIT๙" w:hAnsi="TH SarabunIT๙" w:cs="TH SarabunIT๙"/>
                <w:sz w:val="24"/>
                <w:szCs w:val="24"/>
                <w:cs/>
              </w:rPr>
              <w:t>๑.๑.๘ โครงการ/กิจกรรม : การอบรมเพื่อเสริมสร้างความรู้และพัฒนาสมรรถนะด้านคุณธรรม จริยธรรมแก่บุคลากร สศช.</w:t>
            </w: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A4807" w:rsidRPr="00AA4807" w:rsidRDefault="00AA4807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A4807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๑.๑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.๙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กิจกรรมเพื่อสังคมและเสริมสร้างความสามัคคีแก่ข้าราชการและบุคลากร สศช.</w:t>
            </w: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๑.๑.๑๐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ดำเนินการเพื่อประเมินคุณธรรม จริยธรรม และความโปร่งใสใน สศช.</w:t>
            </w:r>
          </w:p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E46324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A4807" w:rsidRDefault="00AA4807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ind w:firstLine="45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๑.๑.๑๑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F66F58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การจัดทำหนังสือหรือคู่มือเสริมสร้างความรู้ความเข้าใจเกี่ยวกับจริยธรรม คุณธรรมแก่บุคลากร สศช.</w:t>
            </w: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E46324" w:rsidRDefault="00F1522F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อเผยแพร่องค์ความรู้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และข้อมูลข่าวสารที่เกี่ยวข้องกับประมวลจริยธรรมข้าราชการพลเรือน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เพื่อยกย่องเชิดชูเกียรติและกำลังใจข้าราชการ เจ้าหน้าที่ของรัฐและบุคคลที่ประพฤติปฏิบัติตนชอบตามประมวลจริยธรรมฯ ยึดมั่นในคุณธรรม จริยธรรมและแบบอย่างที่ดีของสังคม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A4807" w:rsidRPr="00943A66" w:rsidRDefault="00AA4807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เพื่อสร้างความรู้ ความเข้าใจ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ให้กลุ่มเป้าหมายและประชาคม สศช. มีความรู้เกี่ยวกับคุณธรรม จริยธรรมและองค์ความรู้เกี่ยวกับการป้องกันการประพฤติมิชอบ เพื่อให้สามารถปฏิบัติงานเพื่อประโยชน์สุขของประชาชนได้อย่างถูกต้องและถูกระเบียบ กฎหมาย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เพื่อสร้างการมีส่วนร่วมระหว่างบุคลากรทุกระดับ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ใน สศช. นำสู่การ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มีวัฒนธรรมองค์กร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ที่อยู่บนจิตสำนึกแห่งคุณธรรม  จริยธรรม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A4807" w:rsidRDefault="00AA4807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rPr>
                <w:rFonts w:ascii="TH SarabunIT๙" w:hAnsi="TH SarabunIT๙" w:cs="TH SarabunIT๙"/>
                <w:sz w:val="14"/>
                <w:szCs w:val="1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เพื่อจัดทำการประเมินโครงการประเมินคุณธรรมและความโปร่งใสการดำเนินงานของหน่วยงานภาครัฐ (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Integrity &amp; Transparency Assessment : ITA)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ตามหลักเกณฑ์ที่สำนักงาน ป.ป.ช. กำหนด</w:t>
            </w:r>
          </w:p>
          <w:p w:rsidR="00AA4807" w:rsidRPr="00AA4807" w:rsidRDefault="00AA4807" w:rsidP="00AA4807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6F5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เพื่อพัฒนาแนวทางการปฏิบัติตน/ ปฏิบัติงานของข้าราชการและบุคลากร สศช. ให้เป็นไปตามประมวลจริยธรรม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 w:rsidRPr="00F66F58">
              <w:rPr>
                <w:rFonts w:ascii="TH SarabunIT๙" w:hAnsi="TH SarabunIT๙" w:cs="TH SarabunIT๙"/>
                <w:sz w:val="24"/>
                <w:szCs w:val="24"/>
                <w:cs/>
              </w:rPr>
              <w:t>และ พ.ร.บ. ระเบียบข้าราชการ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พลเรือน พ.ศ. 2551 และกฎหมาย</w:t>
            </w:r>
            <w:r w:rsidRPr="00F66F58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สศช.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สศช.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A4807" w:rsidRPr="00AA4807" w:rsidRDefault="00AA4807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สศช.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สศช.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สศช.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สศช.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สื่อประชา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สัมพันธ์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ในรูปแบบต่างๆ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ข้าราชการพลเรือน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ผู้ได้รับการยกย่องว่าเป็นผู้ปฏิบัติตามประมวลจริยธรรมข้าราชการพลเรือน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E2809" w:rsidRPr="00943A66" w:rsidRDefault="003E280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6026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66F58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คู่มือและหนังสือเสริมสร้างความรู้ความเข้าใจเกี่ยวกับจริยธรรม คุณธรรม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04602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ข้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าราชการและบุคลากร สศช.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มีความรู้ 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 และตระหนักถึงความสำคัญ</w:t>
            </w:r>
          </w:p>
          <w:p w:rsidR="006655C1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ของการปฏิบัติตามประมวลจริยธรรม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องค์ความรู้ต่างๆ</w:t>
            </w:r>
          </w:p>
          <w:p w:rsidR="006655C1" w:rsidRPr="00943A66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ประชาคม สศช. ได้รับขวัญกำลังใจและมีต้นแบบในการปฏิบัติตามประมวลจริยธรรมฯ</w:t>
            </w:r>
          </w:p>
          <w:p w:rsidR="006655C1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A4807" w:rsidRDefault="00AA4807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ผู้เข้าร่วมการอบรม</w:t>
            </w:r>
          </w:p>
          <w:p w:rsidR="006655C1" w:rsidRPr="00943A66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เกี่ยวกับคุณธรรม จริยธรรมและ ปฏิบัติงานด้วยความโปร่งใส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ยึดคุณธรรม จริยธรรมเป็นแนวทางปฏิบัติงาน</w:t>
            </w:r>
          </w:p>
          <w:p w:rsidR="00AA4807" w:rsidRDefault="00AA4807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A4807" w:rsidRDefault="00AA4807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ข้าราชการและบุคลากร สศช. </w:t>
            </w:r>
          </w:p>
          <w:p w:rsidR="006655C1" w:rsidRPr="00943A66" w:rsidRDefault="006655C1" w:rsidP="00AA4807">
            <w:pPr>
              <w:pStyle w:val="a3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รู้รักสามัคคีระหว่างกันและเป็น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ครือข่าย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แห่งการสนับสนุนคุณธรรม จริยธรรม</w:t>
            </w:r>
          </w:p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ในองค์กร</w:t>
            </w:r>
          </w:p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A4807" w:rsidRDefault="00AA4807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สศช. มีคะแนนการ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ประเมิน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ITA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ด้านความปลอดจากการทุจริตในการปฏิบัติงานมากกว่าร้อยละ ๙๐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และมีคะแนนการประเมิน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ITA 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ด้านความ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</w:t>
            </w:r>
            <w:r w:rsidR="00AA4807">
              <w:rPr>
                <w:rFonts w:ascii="TH SarabunIT๙" w:hAnsi="TH SarabunIT๙" w:cs="TH SarabunIT๙"/>
                <w:sz w:val="24"/>
                <w:szCs w:val="24"/>
                <w:cs/>
              </w:rPr>
              <w:t>ปร่งใส มากกว่าร้อยละ๘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6F58">
              <w:rPr>
                <w:sz w:val="24"/>
                <w:szCs w:val="24"/>
                <w:cs/>
              </w:rPr>
              <w:t>ข้าราชการและบุคลากร สศช. ยึดคู่มือและหนังสือดังกล่าวเป็นแนวทางปฏิบัติตนและปฏิบัติงานเพื่อประโยชน์สุขของประชาชน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๗๐,๐๐๐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๓,๐๐๐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A4807" w:rsidRPr="00AA4807" w:rsidRDefault="00AA4807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๓๓๒,๐๐๐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A4807" w:rsidRPr="00AA4807" w:rsidRDefault="00AA4807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๖๐,๐๐๐</w:t>
            </w: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๒๐,๐๐๐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A4807" w:rsidRPr="00AA4807" w:rsidRDefault="00AA4807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๕,๐๐๐</w:t>
            </w: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04602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A4807" w:rsidRPr="00AA4807" w:rsidRDefault="00AA4807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AA4807" w:rsidRPr="00AA4807" w:rsidRDefault="00AA4807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AA4807" w:rsidRDefault="006655C1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8B284D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B8360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๑๐,๐๐๐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:rsidR="00AA4807" w:rsidRPr="00AA4807" w:rsidRDefault="00AA4807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:rsidR="00AA4807" w:rsidRPr="00AA4807" w:rsidRDefault="00AA4807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:rsidR="00AA4807" w:rsidRPr="00AA4807" w:rsidRDefault="00AA4807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:rsidR="006655C1" w:rsidRPr="00AA4807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B836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๓๒,๐๐๐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4160"/>
        </w:trPr>
        <w:tc>
          <w:tcPr>
            <w:tcW w:w="2654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</w:t>
            </w:r>
            <w:r>
              <w:rPr>
                <w:rFonts w:cs="TH SarabunPSK" w:hint="cs"/>
                <w:sz w:val="24"/>
                <w:szCs w:val="24"/>
                <w:cs/>
              </w:rPr>
              <w:t xml:space="preserve">     ๑.๑.๑๒ โครงการ/กิจกรรม</w:t>
            </w:r>
            <w:r>
              <w:rPr>
                <w:rFonts w:cs="TH SarabunPSK"/>
                <w:sz w:val="24"/>
                <w:szCs w:val="24"/>
              </w:rPr>
              <w:t xml:space="preserve"> :</w:t>
            </w:r>
            <w:r>
              <w:rPr>
                <w:rFonts w:cs="TH SarabunPSK" w:hint="cs"/>
                <w:sz w:val="24"/>
                <w:szCs w:val="24"/>
                <w:cs/>
              </w:rPr>
              <w:t xml:space="preserve"> </w:t>
            </w:r>
            <w:r w:rsidRPr="00D2764B">
              <w:rPr>
                <w:rFonts w:cs="TH SarabunPSK"/>
                <w:sz w:val="24"/>
                <w:szCs w:val="24"/>
                <w:cs/>
              </w:rPr>
              <w:t>การดำเนินงานตามผลประเมินคุณธรรม จริยธรรม และความโปร่งใสใน สกว.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 xml:space="preserve">      ๑.๑.๑๓ โครงการ/กิจกรรม</w:t>
            </w:r>
            <w:r>
              <w:rPr>
                <w:rFonts w:cs="TH SarabunPSK"/>
                <w:sz w:val="24"/>
                <w:szCs w:val="24"/>
              </w:rPr>
              <w:t>:</w:t>
            </w:r>
            <w:r>
              <w:rPr>
                <w:rFonts w:cs="TH SarabunPSK" w:hint="cs"/>
                <w:sz w:val="24"/>
                <w:szCs w:val="24"/>
                <w:cs/>
              </w:rPr>
              <w:t xml:space="preserve"> </w:t>
            </w:r>
            <w:r w:rsidRPr="00B62730">
              <w:rPr>
                <w:rFonts w:cs="TH SarabunPSK"/>
                <w:sz w:val="24"/>
                <w:szCs w:val="24"/>
                <w:cs/>
              </w:rPr>
              <w:t>การประกาศเจตจำนงสุจริตในการกำหนดนโยบายการปฏิบัติงานตามหลัก</w:t>
            </w:r>
            <w:r>
              <w:rPr>
                <w:rFonts w:cs="TH SarabunPSK"/>
                <w:sz w:val="24"/>
                <w:szCs w:val="24"/>
                <w:cs/>
              </w:rPr>
              <w:br/>
            </w:r>
            <w:r w:rsidRPr="00B62730">
              <w:rPr>
                <w:rFonts w:cs="TH SarabunPSK"/>
                <w:sz w:val="24"/>
                <w:szCs w:val="24"/>
                <w:cs/>
              </w:rPr>
              <w:t>ธรรมาภิบาลและความโปร่งใสในการดำเนินงานของหน่วยงาน</w:t>
            </w:r>
          </w:p>
          <w:p w:rsidR="00343B1B" w:rsidRDefault="00343B1B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๑.๑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ส่งเสริมคุณธรรมและความโปร่งใสในการดำเนินงานสถาบันคุณวุฒิวิชาชีพ (องค์การมหาชน)</w:t>
            </w:r>
          </w:p>
          <w:p w:rsidR="006655C1" w:rsidRDefault="006655C1" w:rsidP="00AA4807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343B1B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>๑.๑.๑๕ โครงการ/กิจกรรม : โครงการสร้างความรับรู้และความเข้าใจด้านจริยธรรม ธรรมภิบาล และการป้องกันการทุจริตในองค์กร ๑) กิจกรรมที่ ๑  “ชวนเพื่อนดู” ๒) กิจกรรมที่ ๒  “เรื่องดีดีบอกต่อ”</w:t>
            </w:r>
          </w:p>
          <w:p w:rsidR="00C30D99" w:rsidRDefault="00C30D99" w:rsidP="00343B1B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2672D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ส่งเสริมคุณธรรม และจริยธรรมของพนักงานและลูกจ้าง</w:t>
            </w: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2672D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๑๗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ประกาศเจตจำนงสุจริตในการบริหารของ สสปน.</w:t>
            </w: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C30D99" w:rsidRDefault="00C30D99" w:rsidP="00343B1B">
            <w:pPr>
              <w:tabs>
                <w:tab w:val="left" w:pos="936"/>
                <w:tab w:val="left" w:pos="2127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1.2 กลยุทธ์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ส่งเสริมให้มีระบบและกระบวนการกล่อมเกลาทางจิตใจเพื่อปลูกฝังจิตสำนึกด้านคุณธรรมและจริยธรรม     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:rsidR="006655C1" w:rsidRDefault="006655C1" w:rsidP="00343B1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369B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เพื่อส่งเสริมการดำเนินงานอย่างโปร่งใส สามารถตรวจสอบได้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7369BC">
              <w:rPr>
                <w:rFonts w:ascii="TH SarabunIT๙" w:hAnsi="TH SarabunIT๙" w:cs="TH SarabunIT๙"/>
                <w:sz w:val="24"/>
                <w:szCs w:val="24"/>
                <w:cs/>
              </w:rPr>
              <w:t>ตอบสนองนโยบายรัฐบาล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7369BC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การขับเคลื่อนกระบวนการคุณธรรม และความโปร่งใสในภาครัฐ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4F2E9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เพื่อมีกลไกในการบริหารจัดการด้านการส่งเสริมคุณธรรมและจริยธรรม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37453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พนักงานมีความรู้และแนวทางปฏิบัติด้านคุณธรรม จริยธรรม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Pr="00343B1B" w:rsidRDefault="00343B1B" w:rsidP="00AA480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343B1B" w:rsidRPr="00343B1B" w:rsidRDefault="00343B1B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เพื่อเสริมสร้างจริยธรรม คุณธรรม ธรรมาภิบาล </w:t>
            </w:r>
          </w:p>
          <w:p w:rsidR="00343B1B" w:rsidRPr="00343B1B" w:rsidRDefault="00343B1B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การป้องกันการทุจริตในองค์กร รวมทั้งการเสริม สร้างวินัยคำนึงถึงประโยชน์ ส่วนรวมดำรงตนอย่าง </w:t>
            </w:r>
          </w:p>
          <w:p w:rsidR="00343B1B" w:rsidRDefault="00343B1B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>มีเกียรติและมีศักดิ์ศรี ตลอดจนประพฤติตนเป็นแบบอย่างที่ดีแก่สังคม</w:t>
            </w:r>
          </w:p>
          <w:p w:rsidR="00C30D99" w:rsidRDefault="00C30D99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เพื่อส่งเสร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ิมให้บุคลากรของสำนักงานทุกระดับ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มีกระบวน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ทัศน์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และค่านิยมในการปฏิบัติ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งานโดยยึดหลักบริหารกิจการบ้าน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เมืองที่ดี และมีทัศน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คติต่อต้านการทุจริตคอรัปชั่น</w:t>
            </w:r>
          </w:p>
          <w:p w:rsidR="00C30D99" w:rsidRDefault="00C30D99" w:rsidP="00C30D9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แสดงเจตนารมณ์</w:t>
            </w: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ที่จะมุ่งมั่นบริหารงานอย่างซื่อสัตย์สุจริต มีจริยธรรม  ขับเคลื่อนกลไกการต่อต้านการทุจริตคอรัปชั่น</w:t>
            </w:r>
          </w:p>
          <w:p w:rsidR="00C30D99" w:rsidRPr="00943A66" w:rsidRDefault="00C30D99" w:rsidP="00C30D99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สกว.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สพร.</w:t>
            </w: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43B1B" w:rsidRPr="00343B1B" w:rsidRDefault="00343B1B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สคช.</w:t>
            </w: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สสปน.</w:t>
            </w: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สสปน.</w:t>
            </w: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สสปน.</w:t>
            </w:r>
          </w:p>
          <w:p w:rsidR="00C30D99" w:rsidRDefault="00C30D99" w:rsidP="00C30D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4F2E9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ผู้เข้าร่วมประกาศเจตจำนงสุจริตของหน่วยงาน </w:t>
            </w:r>
          </w:p>
          <w:p w:rsidR="006655C1" w:rsidRDefault="006655C1" w:rsidP="00343B1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4F2E9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</w:t>
            </w:r>
          </w:p>
          <w:p w:rsidR="006655C1" w:rsidRPr="00343B1B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343B1B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ของกลุ่มผู้ปฏิบัติงาน</w:t>
            </w: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  <w:p w:rsid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Pr="00C30D99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30D99" w:rsidRDefault="00C30D99" w:rsidP="00C30D9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72D9">
              <w:rPr>
                <w:rFonts w:ascii="TH SarabunIT๙" w:hAnsi="TH SarabunIT๙" w:cs="TH SarabunIT๙"/>
                <w:sz w:val="24"/>
                <w:szCs w:val="24"/>
                <w:cs/>
              </w:rPr>
              <w:t>๑ ฉบับ</w:t>
            </w:r>
          </w:p>
          <w:p w:rsidR="00C30D99" w:rsidRPr="00943A66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7369B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ผลคะแนนรวมของโครงการ </w:t>
            </w:r>
            <w:r w:rsidRPr="007369BC">
              <w:rPr>
                <w:rFonts w:ascii="TH SarabunIT๙" w:hAnsi="TH SarabunIT๙" w:cs="TH SarabunIT๙"/>
                <w:sz w:val="24"/>
                <w:szCs w:val="24"/>
              </w:rPr>
              <w:t xml:space="preserve">ITA  </w:t>
            </w:r>
            <w:r w:rsidRPr="007369BC">
              <w:rPr>
                <w:rFonts w:ascii="TH SarabunIT๙" w:hAnsi="TH SarabunIT๙" w:cs="TH SarabunIT๙"/>
                <w:sz w:val="24"/>
                <w:szCs w:val="24"/>
                <w:cs/>
              </w:rPr>
              <w:t>๙๑%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4F2E93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เจ้าหน้าที่มีความตระหนักในการปฏิบัติงานตามหลักธรรมาภิบาลและความโปร่งใส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37453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พนักงานมีความรู้และแนวทางปฏิบัติด้านคุณธรรม จริยธรรม</w:t>
            </w:r>
          </w:p>
          <w:p w:rsidR="00343B1B" w:rsidRPr="00343B1B" w:rsidRDefault="00343B1B" w:rsidP="00AA4807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3B1B" w:rsidRDefault="00343B1B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343B1B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สร้างการรับรู้และเข้าใจจริยธรรม    ธรรมาภิบาล</w:t>
            </w: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105CF3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สามารถนำหลักคุณธรรม</w:t>
            </w:r>
            <w:r w:rsidRPr="00105CF3">
              <w:rPr>
                <w:rFonts w:ascii="TH SarabunIT๙" w:hAnsi="TH SarabunIT๙" w:cs="TH SarabunIT๙"/>
                <w:sz w:val="24"/>
                <w:szCs w:val="24"/>
                <w:cs/>
              </w:rPr>
              <w:t>จริย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ธรรม ความซื่อ</w:t>
            </w:r>
            <w:r w:rsidRPr="00105CF3">
              <w:rPr>
                <w:rFonts w:ascii="TH SarabunIT๙" w:hAnsi="TH SarabunIT๙" w:cs="TH SarabunIT๙"/>
                <w:sz w:val="24"/>
                <w:szCs w:val="24"/>
                <w:cs/>
              </w:rPr>
              <w:t>สัตย์สุจริตไปประยุกต์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ใช้ในการปฏิบัติงานตามหลักคำสอน</w:t>
            </w:r>
            <w:r w:rsidRPr="00105CF3">
              <w:rPr>
                <w:rFonts w:ascii="TH SarabunIT๙" w:hAnsi="TH SarabunIT๙" w:cs="TH SarabunIT๙"/>
                <w:sz w:val="24"/>
                <w:szCs w:val="24"/>
                <w:cs/>
              </w:rPr>
              <w:t>พระ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105C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บรมราโชวาท ร.๙ </w:t>
            </w:r>
          </w:p>
          <w:p w:rsidR="00C30D99" w:rsidRPr="00C30D99" w:rsidRDefault="00C30D99" w:rsidP="00AA480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C30D99" w:rsidRDefault="00C30D99" w:rsidP="00C30D9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105CF3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ผู้บริหารเป็นแบบอย่างที่ดีในการมุ่งมั่นที่จะบริหารงานอย่างซื่อสัตย์สุจริต</w:t>
            </w: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๑,๕๐๐</w:t>
            </w: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43B1B" w:rsidRPr="00343B1B" w:rsidRDefault="00343B1B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๑๕๐,๐๐๐</w:t>
            </w: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43B1B" w:rsidRP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๓๑๐,๐๐๐</w:t>
            </w: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C30D99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๑๘๕,๐๐๐</w:t>
            </w: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C30D99" w:rsidRDefault="00C30D99" w:rsidP="00343B1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655C1" w:rsidRPr="00343B1B" w:rsidRDefault="006655C1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43B1B" w:rsidRPr="00343B1B" w:rsidRDefault="00343B1B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43B1B" w:rsidRPr="00343B1B" w:rsidRDefault="00343B1B" w:rsidP="00AA480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43B1B" w:rsidRDefault="00343B1B" w:rsidP="00343B1B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Pr="00343B1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43B1B" w:rsidRP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343B1B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43B1B" w:rsidRDefault="00343B1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8360F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rPr>
          <w:trHeight w:val="1746"/>
        </w:trPr>
        <w:tc>
          <w:tcPr>
            <w:tcW w:w="2654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1.2.๑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ครงการ/กิจกรรม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 หรือกิจกรรมส่งเสริมการสร้างค่านิยมองค์กรด้านคุณธรรม จริยธรรม ปลูกฝังวิธีคิดแยกแยะผลประโยชน์ส่วนตัวและผลประโยชน์ส่วนรวม การไม่ทนต่อการทุจริต</w:t>
            </w:r>
          </w:p>
          <w:p w:rsidR="00C30D99" w:rsidRPr="00943A66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๑.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จัดกิจกรรมทางศาสนาเพื่อพัฒนา กล่อมเกลาจิตใจ นำมาประยุกต์ใช้ในการทำงานและการดำรงชีวิต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2672D9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1.2.๓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สื่อ ช่องทางการสื่อสารรูปแบบต่างๆ สร้างพื้นที่ สภาพแวดล้อมที่เอื้อต่อการดำเนินงานส่งเสริมจิตสำนึกที่ยึดหลักคุณธรรม จริยธรรม</w:t>
            </w: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เพื่อยกระดับจิตสำนึกด้านคุณธรรมจริยธรรมของบุคลากรในองค์กร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Default="00C30D99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เพื่อยกระดับจิตสำนึกด้านคุณธรรมจริยธรรมของบุคลากรในองค์กร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เพื่อยกระดับจิตสำนึกด้าน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คุณธรรมจริยธรรมของบุคลากรในองค์กร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สพร.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สพร.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D42B8" w:rsidP="001D42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="00665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๓๕ คน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943A66" w:rsidRDefault="00C30D99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๓๐ คน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2672D9" w:rsidRDefault="006655C1" w:rsidP="001D42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 เรื่อง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C30D9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943A66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C30D9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 กิจกรรม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1D42B8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เจ้าหน้าที่มีความ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เข้าใจเรื่องการส่งเสริมจิตสำนึกที่ยึดหลักคุณธรรม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C30D9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๑๔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30D99" w:rsidRPr="00943A66" w:rsidRDefault="00C30D99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ใช้เงินบริจาคของเจ้าหน้าที่ที่ร่วมบริจาค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1D42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1D42B8" w:rsidRDefault="001D42B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C30D99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C30D99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C30D99" w:rsidRDefault="00C30D99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1D42B8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๑.๒.๔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โครงการส่งเสริมคุณธรรมจริยธรรมความโปร่งใสและธรรมาภิบาล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ส่งเสริมคุณธรรมความโปร่งใสและมีธรรมาภิบาลให้กับบุคลากร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บจธ.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1D42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1D42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</w:tr>
      <w:tr w:rsidR="006655C1" w:rsidRPr="00943A66" w:rsidTr="008B284D">
        <w:tc>
          <w:tcPr>
            <w:tcW w:w="2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5C1" w:rsidRPr="00943A66" w:rsidRDefault="006655C1" w:rsidP="00AA4807">
            <w:pPr>
              <w:tabs>
                <w:tab w:val="left" w:pos="16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๑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.๒.๕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 กิจกรรม รณรงค์ส่งเสริมและคุ้มครองจริยธรรม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๑.๒.๖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การส่งเสริมคุณธรรม จริยธรรม และเสริมสร้างวินัย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๑.๒.๗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พัฒนาองค์ความรู้และเครื่องมือด้านการส่งเสริมจริยธรรมเพื่อการขับเคลื่อนคุณธรรม จริยธรรม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55C1" w:rsidRDefault="006655C1" w:rsidP="00AA480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เสริมสร้างความรู้ความเข้าใจเรื่องคุณธรรม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จริยธรรมในการปฏิบัติงาน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แก่ผู้เข้าร่วม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อบรมเพื่อให้ได้พัฒนา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วามคิดพื้นฐานในการต่อต้านการทุจริต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เกิดความรู้ ความเข้าใจเกี่ยวกับวัฒนธรรมองค์กรที่ดี ยึดมั่นในความซื่อสัตย์ และความถูกต้องโปร่งใสของหน่วยงานภาครัฐ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เพื่อพัฒนาองค์ความรู้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กฎ ระเบียบในการส่งเสริมมาตรฐานจริยธรรม มีการขยายผลหลักสูตรให้แก่ข้าราชการและส่วนราชการ สร้างความเข้มแข็งให้กับองค์กรคุ้มครองจริยธรรมประจำส่วนราชการ</w:t>
            </w:r>
          </w:p>
          <w:p w:rsidR="006655C1" w:rsidRPr="00943A66" w:rsidRDefault="006655C1" w:rsidP="001D42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เพื่อพัฒนาองค์ความรู้และเครื่องมือการส่งเสริมจริยธรรม เสริมสร้างความเข้มแข็งให้กับกลไกการขับเคลื่อนจริยธรรมและเครือข่าย รวมทั้งติดตามประเมินผลความสำเร็จของการปฏิบัติตามมาตรฐานทางจริยธรรมในภาครัฐ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สมช.</w:t>
            </w: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ก.พ.</w:t>
            </w: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อย่างน้อยปีละ </w:t>
            </w:r>
            <w:r w:rsidR="001D42B8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มีผู้ผ่านการฝึกอบรมและได้รับใบประกาศนียบัตรไม่น้อยกว่าร้อยละ ๘๐</w:t>
            </w: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รายงานผลการ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ดำเนินการเกี่ยวกับมาตรฐานทางจริยธรรมเจ้าหน้าที่ของรัฐ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009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บุคคลากรภายในหน่วยงานมีความรู้ ความเข้าใจในเรื่องคุณธรรม จริยธรรม และนำมาใช้เป็นกรอบในการปฏิบัติงาน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ผู้ผ่านการฝึกอบรมมีความรู้ความเข้าใจหลักการ กฎเกณฑ์ และวิธีปฏิบัติต่าง ๆ และนำความรู้ไปปรับใช้ได้อย่างเหมาะสม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ข้าราชการมีจิตสำนึกที่ดีเพื่อรักษาเกียรติยศ ศักดิ์ศรีของข้าราชการ คำนึงผลประโยชน์ส่วนรวมมากกว่าประโยชน์ส่วนตน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๕๕,๐๐๐</w:t>
            </w: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D42B8" w:rsidRPr="001D42B8" w:rsidRDefault="001D42B8" w:rsidP="00AA480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๙,๐๓๓,๔๐๐</w:t>
            </w: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๑๑,๓๐๒,๕๐๐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:rsidR="006655C1" w:rsidRPr="001D42B8" w:rsidRDefault="006655C1" w:rsidP="00AA4807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:rsidR="006655C1" w:rsidRPr="001D42B8" w:rsidRDefault="006655C1" w:rsidP="00AA4807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1D42B8" w:rsidRPr="001D42B8" w:rsidRDefault="001D42B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1D42B8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943A66" w:rsidTr="008B284D">
        <w:tc>
          <w:tcPr>
            <w:tcW w:w="2654" w:type="dxa"/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กลยุทธ์ : วางระบบรากฐานและใช้วัฒนธรรมเป็นฐานการเสริมสร้างคุณธรรม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๑.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๓.๑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เสริมสร้างวินัยและส่งเสริมจริยธรรมบุคลากรกรมประชาสัมพันธ์ ประจำปีงบประมาณ ๒๕๖๒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๑.๓.๒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: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โครงการพัฒนาบุคลากรกรมประชาสัมพันธ์ ประจำปีงบประมาณ พ.ศ. ๒๕๖๒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๑.๓.๓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โครงการฝึกอบรมหลักสูตรการพัฒนาคุณธรรม จริยธรรมเพื่อพัฒนาคุณภาพชีวิต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Pr="00171C54" w:rsidRDefault="001D42B8" w:rsidP="00AA4807">
            <w:pPr>
              <w:pStyle w:val="a3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171C54" w:rsidRDefault="006655C1" w:rsidP="00AA4807">
            <w:pPr>
              <w:pStyle w:val="a3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171C54" w:rsidRDefault="006655C1" w:rsidP="00AA4807">
            <w:pPr>
              <w:pStyle w:val="a3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๑.๓.๔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เสริมสร้างความเข้มแข็งในการสร้างวินัยคุณธรรมจริยธรรมและป้องกันการทุจริตคอรัปชันให้กับกำลังพล กอ.รมน.</w:t>
            </w:r>
          </w:p>
        </w:tc>
        <w:tc>
          <w:tcPr>
            <w:tcW w:w="2019" w:type="dxa"/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เพื่อให้ข้าราชการและเจ้าห</w:t>
            </w:r>
            <w:r w:rsidR="001D42B8">
              <w:rPr>
                <w:rFonts w:ascii="TH SarabunIT๙" w:hAnsi="TH SarabunIT๙" w:cs="TH SarabunIT๙"/>
                <w:sz w:val="24"/>
                <w:szCs w:val="24"/>
                <w:cs/>
              </w:rPr>
              <w:t>น้าที่ กปส. ได้รับการส่งเสริม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เสริมสร้างจิตสำนึกและค่านิยมให้มีคุณธรรมและความรับผิดชอบในการปฏิบัติหน้าที่อย่างถูกต้องตามกฎ ระเบียบ และประมวลจริยธรรมข้าราชการ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ห้มีความรู้ ทักษะ และสมรรถนะสามารถปฏิบัติงานอย่างมืออาชีพ เกิดผลสัมฤทธิ์ต่อภารกิจขององค์กร และเสริมสร้างให้บุคลากรมีคุณธรรมและจริยธรรม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บุคลากรที่เข้าร่วมโครงการมีความรู้ ตระหนักและให้ความสำคัญกับการประพฤติปฏิบัติตนโดยยึดหลักคุณธรรม จริยธรรม ตลอดจนมีส่วนร่วมในการเฝ้าระวังและตรวจสอบการทุจริตประพฤติมิชอบในการปฏิบัติงาน พร้อมทั้งสามารถนำความรู้ไปปรับใช้ในการปฏิบัติหน้าที่อย่างมีประสิทธิภาพ</w:t>
            </w:r>
          </w:p>
          <w:p w:rsidR="006655C1" w:rsidRPr="00943A66" w:rsidRDefault="001D42B8" w:rsidP="001D42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เพื่อส่งเสริมให้กำลังพล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="006655C1"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กอ.รมน. ได้รับการอบรมปลูกฝังคุณธรรมจริยธรรมในอันที่จะกล่อมเกลาจิตใจให้ประพฤติ ปฏิบัติตนเป็นข้าราชการที่ดี</w:t>
            </w:r>
            <w:r w:rsidR="006655C1"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655C1"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ลดช่องว่างความเข้าใจระหว่างผู้บังคับบัญชาและผู้ใต้บังคับบัญชา</w:t>
            </w:r>
            <w:r w:rsidR="006655C1"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655C1"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สร้างภูมิคุ้มกันด้านจิตใจ ที่จะนำไปสู่พฤติกรรมเชิงสร้างสรรค์ในอันที่จะปฏิบัติงานร่วมกันอย่างเต็มใจเพื่อบรรลุวัตถุประสงค์ของหน่วย</w:t>
            </w:r>
          </w:p>
        </w:tc>
        <w:tc>
          <w:tcPr>
            <w:tcW w:w="992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กปส.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D42B8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กปส.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สปน.</w:t>
            </w: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อ.รมน.</w:t>
            </w:r>
          </w:p>
        </w:tc>
        <w:tc>
          <w:tcPr>
            <w:tcW w:w="1418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 ครั้ง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 ครั้ง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๕๐ คน</w:t>
            </w: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</w:tc>
        <w:tc>
          <w:tcPr>
            <w:tcW w:w="1417" w:type="dxa"/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บุคลากรได้รับการส่งเสริมความรู้ในเรื่องระเบียบวินัย และค่านิยมที่ดีงาม สามารถประพฤติตนอยู่ในระเบียบวินัยของทางราชการ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บุคลากรได้รับการอบรมและพัฒนาและมีความรู้เพิ่มขึ้น และดำเนินการหลักสูตรการอบรมสำเร็จตามเป้าหมาย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ผู้เข้ารับการอบรม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เกิดการรับรู้/เข้าใจเรื่องคุณธรรม จริยธรรมและประพฤติปฏิบัติตามประมวลจริยธรรมฯ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ตลอดจนมีจิตสำนึกในการต่อต้านการทุจริต ดำรงตนโดยยึดหลักปรัชญาของเศรษฐกิจพอเพียง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ข้าราชการ ลูกจ้างและพนักงานราชการ กอ.รมน. เป็นข้าราชการที่ดีมีจริยธรรมคุณธรรมและมีระเบียบวินัยสามารถเป็นแบบอย่างให้ข้าราชการอื่นๆ </w:t>
            </w:r>
          </w:p>
        </w:tc>
        <w:tc>
          <w:tcPr>
            <w:tcW w:w="1134" w:type="dxa"/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๑๙๒,๐๐๐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42B8" w:rsidRPr="00943A66" w:rsidRDefault="001D42B8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1D42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๑๗๐,๐๐๐</w:t>
            </w: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๓๑๙,๑๕๐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๗๕,๐๐๐</w:t>
            </w:r>
          </w:p>
        </w:tc>
        <w:tc>
          <w:tcPr>
            <w:tcW w:w="1275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๓๕,๐๐๐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276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๔๑,๐๐๐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๗๓,๐๐๐</w:t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5" w:type="dxa"/>
          </w:tcPr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๔๓,๐๐๐</w:t>
            </w:r>
          </w:p>
        </w:tc>
        <w:tc>
          <w:tcPr>
            <w:tcW w:w="842" w:type="dxa"/>
          </w:tcPr>
          <w:p w:rsidR="006655C1" w:rsidRPr="00943A66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55C1" w:rsidRPr="00615F7D" w:rsidTr="008B284D">
        <w:tc>
          <w:tcPr>
            <w:tcW w:w="265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  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๓.๕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 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อบรมปลูกฝังวิธีคิดแยกแยะประโยชน์ส่วนตัวและผลประโยชน์ส่วนรวม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 และสร้างให้เกิดวัฒนธรรมทางความคิดแยกแยะผลประโยชน์ส่วนตัวและผลประโยชน์ส่วนรวม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สขช.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ครั้ง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เจ้าหน้าที่ได้รับการปลูกจิตสำนึกสาธารณะ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24,000</w:t>
            </w: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6655C1" w:rsidRPr="00615F7D" w:rsidTr="008B284D"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1.๓.๖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 เสริมสร้างวัฒนธรรมองค์กรด้านทุจริต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ศึกษาการดำเนินชีวิตตามหลักเศรษฐกิจพอเพียงในพื้นที่โครงการพระราชดำริ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1.๓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โครงการ/กิจกรรม 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ส่งเสริมคุณธรรม จริยธรรม และความโปร่งใสในการปฏิบัติงาน</w:t>
            </w:r>
          </w:p>
          <w:p w:rsidR="004C65E2" w:rsidRPr="00621F62" w:rsidRDefault="004C65E2" w:rsidP="004C65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๑.๓.๘ </w:t>
            </w:r>
            <w:r w:rsidRPr="00621F6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โครงการ/กิจกรรม: โครงการฝึกอบรมสัมมนาเชิงปฏิบัติการหลักสูตรการพัฒนาข้าราชการพลเรือนสามัญที่อยู่ระหว่างทดลองปฏิบัติราชการ</w:t>
            </w:r>
          </w:p>
          <w:p w:rsidR="004C65E2" w:rsidRDefault="004C65E2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5C1" w:rsidRPr="001D42B8" w:rsidRDefault="006655C1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วัฒนธรรมองค์กรให้เจ้าหน้าที่มีทัศนคติค่านิยมในการปฏิบัติงานอย่างซื่อสัตย์สุจริต</w:t>
            </w:r>
          </w:p>
          <w:p w:rsidR="001D42B8" w:rsidRPr="001D42B8" w:rsidRDefault="001D42B8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เพื่อเสริมสร้างการปฏิบัติงานตามหลักคุณธรรม จริยธรรม</w:t>
            </w:r>
          </w:p>
          <w:p w:rsidR="004C65E2" w:rsidRPr="004C65E2" w:rsidRDefault="004C65E2" w:rsidP="00AA4807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4C65E2" w:rsidRPr="00943A66" w:rsidRDefault="004C65E2" w:rsidP="004C65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เพื่อให้มีความรู้ความเข้าใจในบทบาทหน้าที่การปฏิบัติงานของสำนักงบประมาณ และหลักคุณธรรมและจริยธรรม จรรยาการเป็นข้าราชการที่ดี ซึ่งเป็นหลักที่สำคัญของการปฏิบัติราชการ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สขช.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Pr="00FA08E9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08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สขช.</w:t>
            </w:r>
          </w:p>
          <w:p w:rsidR="006655C1" w:rsidRPr="004C65E2" w:rsidRDefault="006655C1" w:rsidP="00AA4807">
            <w:pPr>
              <w:jc w:val="both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C65E2" w:rsidRDefault="004C65E2" w:rsidP="004C65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4C65E2" w:rsidRPr="00943A66" w:rsidRDefault="004C65E2" w:rsidP="00AA4807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4C65E2" w:rsidRPr="004C65E2" w:rsidRDefault="004C65E2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C65E2" w:rsidRDefault="004C65E2" w:rsidP="004C65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  <w:p w:rsidR="004C65E2" w:rsidRPr="00943A66" w:rsidRDefault="004C65E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เจ้าหน้าที่นำหลักคุณธรรมจริยธรรมมาปรับใช้ในการดำเนินชีวิตและการทำงาน</w:t>
            </w:r>
          </w:p>
          <w:p w:rsidR="004C65E2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FA08E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เจ้าหน้าที่ปฏิบัติราชการตามหลักคุณธรรม จริยธรรม</w:t>
            </w:r>
          </w:p>
          <w:p w:rsidR="004C65E2" w:rsidRDefault="004C65E2" w:rsidP="004C65E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ผู้เข้าอบรม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มีสมรรถนะในการปฏิบัติงานและปฏิบัติตนเป็นข้าราชการที่ดี</w:t>
            </w:r>
          </w:p>
          <w:p w:rsidR="006655C1" w:rsidRPr="00943A66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60,000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D42B8" w:rsidRDefault="006655C1" w:rsidP="00AA4807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D42B8" w:rsidRDefault="001D42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๑๘,๗๒๕</w:t>
            </w:r>
          </w:p>
          <w:p w:rsidR="004C65E2" w:rsidRPr="004C65E2" w:rsidRDefault="004C65E2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4C65E2" w:rsidRPr="00C3544D" w:rsidRDefault="004C65E2" w:rsidP="004C65E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๔๖๐</w:t>
            </w:r>
            <w:r w:rsidRPr="00C3544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๐๐๐ </w:t>
            </w:r>
          </w:p>
          <w:p w:rsidR="004C65E2" w:rsidRPr="00943A66" w:rsidRDefault="004C65E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65E2" w:rsidRDefault="004C65E2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65E2" w:rsidRDefault="004C65E2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65E2" w:rsidRDefault="004C65E2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65E2" w:rsidRDefault="004C65E2" w:rsidP="00AA480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65E2" w:rsidRPr="00DA34E6" w:rsidRDefault="004C65E2" w:rsidP="004C65E2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4C65E2" w:rsidRPr="00943A66" w:rsidRDefault="004C65E2" w:rsidP="004C65E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655C1" w:rsidRPr="00943A6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Pr="006E462B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8"/>
                <w:szCs w:val="8"/>
              </w:rPr>
            </w:pPr>
          </w:p>
          <w:p w:rsidR="006E462B" w:rsidRDefault="006E462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655C1" w:rsidRPr="00615F7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FA08E9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6655C1" w:rsidRPr="00615F7D" w:rsidRDefault="006655C1" w:rsidP="00AA4807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</w:tr>
      <w:tr w:rsidR="006655C1" w:rsidRPr="00943A66" w:rsidTr="008B284D">
        <w:trPr>
          <w:trHeight w:val="4872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    ๑.๓.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  <w:r w:rsidRPr="00621F6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โครงการฝึกอบรมสัมมนาและศึกษาดูงานการเรียนรู้วิถีวัฒนธรรมไทยและภูมิปัญญาพื้นบ้านตามแนวพระราชดำริ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C3544D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๑.๓.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โครงการฝึกอบรมสัมมนาการปรับสมดุลชีวิตและฝึกปฏิบัติธรรม (</w:t>
            </w:r>
            <w:r w:rsidRPr="00C3544D">
              <w:rPr>
                <w:rFonts w:ascii="TH SarabunIT๙" w:hAnsi="TH SarabunIT๙" w:cs="TH SarabunIT๙"/>
                <w:sz w:val="24"/>
                <w:szCs w:val="24"/>
              </w:rPr>
              <w:t>Work-life Balance)</w:t>
            </w:r>
          </w:p>
          <w:p w:rsidR="006655C1" w:rsidRPr="00C3544D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C3544D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65E2" w:rsidRPr="00C3544D" w:rsidRDefault="004C65E2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</w:p>
          <w:p w:rsidR="006655C1" w:rsidRPr="00BA5530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="00171C54">
              <w:rPr>
                <w:rFonts w:ascii="TH SarabunIT๙" w:hAnsi="TH SarabunIT๙" w:cs="TH SarabunIT๙"/>
                <w:sz w:val="24"/>
                <w:szCs w:val="24"/>
                <w:cs/>
              </w:rPr>
              <w:t>๑.๓.๑๑</w:t>
            </w: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</w:t>
            </w:r>
          </w:p>
          <w:p w:rsidR="006655C1" w:rsidRPr="00BA5530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กิจกรรมเนื่องในวันคล้ายวันสวรรคตพระบาทสมเด็จพระปรมินทรมหาภูมิพลอดุลยเดช บรมนาถบพิตร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วันเสาร์ที่ </w:t>
            </w:r>
            <w:r w:rsidRPr="00BA5530">
              <w:rPr>
                <w:rFonts w:ascii="TH SarabunIT๙" w:hAnsi="TH SarabunIT๙" w:cs="TH SarabunIT๙"/>
                <w:sz w:val="24"/>
                <w:szCs w:val="24"/>
              </w:rPr>
              <w:t>13</w:t>
            </w: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ตุลาคม </w:t>
            </w:r>
            <w:r w:rsidRPr="00BA5530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</w:p>
          <w:p w:rsidR="006655C1" w:rsidRPr="00BA5530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A5530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๑.๓.</w:t>
            </w:r>
            <w:r w:rsidR="00171C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กิจกรรมทำบุญตักบาตร เนื่องใน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>ศุภมงคลสมั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ยขึ้นปีใหม่ พ.ศ.2562 วัน</w:t>
            </w: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>ที่ 27 ธันวาคม 2561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</w:t>
            </w:r>
            <w:r w:rsidR="00171C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๑.๓.๑๓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การสร้างจิตสำนึกและความตระหนักในการปฏิบัติตนตามหลักศาสนา หลักปรัชญาเศรษฐกิจพอเพียง รวมทั้งหลักคุณธรรมจริยธรรม และธรรมาภิบาล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๑.๓.๑</w:t>
            </w:r>
            <w:r w:rsidR="00171C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ส่งเสริมบุคลากรทุกระดับได้เรียนรู้และปฏิบัติด้านคุณธรรมจริยธรรม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71C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๑.๓.๑๕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53A30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กิจกรรมรณรงค์/รักษาวัฒนธรรมการประพฤติปฏิบัติตามประเพณีอันดีงาม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653A30">
              <w:rPr>
                <w:rFonts w:ascii="TH SarabunIT๙" w:hAnsi="TH SarabunIT๙" w:cs="TH SarabunIT๙"/>
                <w:sz w:val="24"/>
                <w:szCs w:val="24"/>
                <w:cs/>
              </w:rPr>
              <w:t>โดยจัดทำบุญตักบาตรทุกวันศุกร์  สุดท้ายของเดือน</w:t>
            </w:r>
          </w:p>
          <w:p w:rsidR="00171C54" w:rsidRDefault="00171C54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๑.๓.๑๖</w:t>
            </w:r>
            <w:r w:rsidR="00665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 w:rsidR="006655C1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="006655C1"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กิจกรรมสนับสนุนและเผยแพร่ข่าวสารด้านคุณธรรมที่เป็นประโยชน์ต่อสังคมไทย ผ่านช่องทางสื่อต่าง ๆ ของ บมจ.อสมท  เช่น ผลิตสปอต เพื่อสังคมต่อต้าน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>คอร์รัปชัน ออกอากาศทางสถานีวิทยุ อสมท ทั่วประเทศ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400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๑.๓.๑๗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ให้ความรู้เกี่ยวกับคุณธรรม จริยธรรมในการทำงาน ตามหลักปรัชญาเศรษฐกิจพอเพียง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 ผลิตรายการแสงธรรมส่องทาง ออกอากาศทางช่อง 9 </w:t>
            </w:r>
            <w:r w:rsidRPr="0027046F">
              <w:rPr>
                <w:rFonts w:ascii="TH SarabunIT๙" w:hAnsi="TH SarabunIT๙" w:cs="TH SarabunIT๙"/>
                <w:sz w:val="24"/>
                <w:szCs w:val="24"/>
              </w:rPr>
              <w:t>MCOT HD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400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๑.๓.๑๘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85523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กิจกรรมส่งเสริมให้พนักงานประพฤติปฏิบัติตามแนวทางของค่านิยมองค์กร เรื่อง ความโปร่งใส (</w:t>
            </w:r>
            <w:r w:rsidRPr="00585523">
              <w:rPr>
                <w:rFonts w:ascii="TH SarabunIT๙" w:hAnsi="TH SarabunIT๙" w:cs="TH SarabunIT๙"/>
                <w:sz w:val="24"/>
                <w:szCs w:val="24"/>
              </w:rPr>
              <w:t>Transparency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เพื่อประกาศยกย่องชมเชยให้เป็นแบบอย่าง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Pr="001400B6" w:rsidRDefault="001400B6" w:rsidP="00AA4807">
            <w:pPr>
              <w:pStyle w:val="a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655C1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๑.๓.๑๙</w:t>
            </w:r>
            <w:r w:rsidR="00665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 </w:t>
            </w:r>
            <w:r w:rsidR="006655C1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="00665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655C1"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กิจกรรมสร้างจิตสำนึกต่อสถาบันชาติศาสนาและพระมหากษัตริย์ เช่น เข้าร่วมถวายพระพรในแม่แห่งชาติ (วันที่ 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  <w:r w:rsidR="006655C1"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 และวางพวงมาลา และร่วมเดินริ้วขบวนวันสำคัญอื่นๆ ในวันที่ 28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  <w:r w:rsidR="006655C1"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วันที่13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และวันที่ 5 ธ.ค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6655C1"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>ทุกปี</w:t>
            </w:r>
          </w:p>
          <w:p w:rsidR="006655C1" w:rsidRDefault="006655C1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๑.๓.๒๐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</w:p>
          <w:p w:rsidR="001400B6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โครงการฝึกอบรมสัมมนาเชิงปฏิบัติการพัฒนาข้าราชการบรรจุใหม่</w:t>
            </w:r>
          </w:p>
          <w:p w:rsidR="001400B6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๑.๓.๒๑ </w:t>
            </w: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: โครงการ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อบรมการผลประโยชน์</w:t>
            </w: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t>ทับซ้อนในการปฏิบัติงาน</w:t>
            </w: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๒. ยุทธศาสตร์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:เพิ่มขีดความสามารถในการบริหารจัดการการขับเคลื่อนนโยบายของรัฐ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๒.๑ กลยุทธ์: เสริมสร้างจิตสำนึก และแปลงนโยบายรัฐบาลไปสู่การปฏิบัติอย่างสัมฤทธิผล</w:t>
            </w: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๒.๑.๑ โครงการ/ กิจกรรม : จัดทำแผนปฏิบัติการป้องกันและปราบปรามการทุจริตและการส่งเสริมคุณธรรมสร้างความโปร่งใสศูนย์ปฏิบัติการต่อต้านการทุจริต ของสำนักงานคณะกรรมการกฤษฎีกา</w:t>
            </w: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๒.๑.๒ โครงการ/กิจกรรม:กิจกรรมเทิดทูนสถาบันชาติ ศาสนา และพระมหากษัตริย์</w:t>
            </w: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๒.๑.๓ โครงการ/กิจกรรม : ส่งเสริม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คุณธรรมจริยธรรมและการป้องกันการทุจริตและประพฤติมิชอบใน สลค. ประกอบด้วย ๓ กิจกรรม/โครงการ ได้แก่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๒.๑.๓.๑ การจัดนิทรรศการเฉลิมพระเกียรติ/จัดกิจกรรมบำเพ็ญสาธารณประโยชน์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๒.๑.๓.๒ ศึกษาดูงานกลุ่มงานคุ้มครองจริยธรรม ส่วนราชการอื่น/โครงการอันเนื่องมาจากพระราชดำริ/ศูนย์การเรียนรู้เศรษฐกิจพอเพียง</w:t>
            </w:r>
            <w:r w:rsidR="000A4AD5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๒.๑.๓.๓ จัดอบรมให้ความรู้เกี่ยวกับการป้องกันและปราบปราม</w:t>
            </w:r>
            <w:r w:rsidR="000A4AD5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การทุจริตแก่บุคลากร สลค.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๒.๑.๔ โครงการ/ กิจกรรม การขับเคลื่อนธรรมาภิบาล : การให้ความรู้และปลุกจิตสำนึกในการเสริมสร้าง</w:t>
            </w:r>
            <w:r w:rsidR="000A4AD5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ธรรมาภิบาลและป้องกันการทุจริต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๒.๑.๕ โครงการ/กิจกรรม: โครงการส่งเสริมคุณธรรมจริยธรรมของบุคลากรสำนักงบประมาณ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๒.๑.๖ โครงการ/กิจกรรม: โครงการ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ฝึกอบรมสัมมนาเชิงปฏิบัติการในการส่งเสริมการป้องกันและปราบปรามการทุจริต สำหรับเจ้าหน้าที่สำนักงบประมาณ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2419" w:rsidRDefault="007B2419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2419" w:rsidRPr="007B2419" w:rsidRDefault="007B2419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2419" w:rsidRDefault="007B2419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๒.๑.๗ </w:t>
            </w:r>
            <w:r w:rsidRPr="007B241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 : โครงการส่งเสริมคุณธรรมจริยธรรมแล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ะป้องกันการทุจริตและประพฤติ</w:t>
            </w:r>
            <w:r w:rsidRPr="007B2419">
              <w:rPr>
                <w:rFonts w:ascii="TH SarabunIT๙" w:hAnsi="TH SarabunIT๙" w:cs="TH SarabunIT๙"/>
                <w:sz w:val="24"/>
                <w:szCs w:val="24"/>
                <w:cs/>
              </w:rPr>
              <w:t>มิชอบ           - ศึกษาดูงานเศรษฐกิจพอเพียง</w:t>
            </w:r>
          </w:p>
          <w:p w:rsidR="007B2419" w:rsidRDefault="007B2419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๒.๑.๘ </w:t>
            </w:r>
            <w:r w:rsidR="00A556B2"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 : รณรงค์ปลูกจิตสำนึกด้านคุณธรรมและจริยธรรม</w:t>
            </w:r>
          </w:p>
          <w:p w:rsidR="00A556B2" w:rsidRDefault="00A556B2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๒.๒ กลยุทธ์: สร้าง พัฒนา และถ่ายทอดองค์ความรู้ตามนโยบายรัฐบาลและการส่งเสริมคุณธรรม</w:t>
            </w:r>
          </w:p>
          <w:p w:rsidR="00A556B2" w:rsidRDefault="00A556B2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๒.๒.๑ โครงการ/ กิจกรรม : โครงการ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ฝึกอบรมเพื่อเสริมสร้างความรู้เกี่ยวกับการป้องกันผลประโยชน์ทับซ้อนเพื่อเป็นการป้องกันการทุจริต</w:t>
            </w:r>
          </w:p>
          <w:p w:rsidR="00A556B2" w:rsidRPr="009D721E" w:rsidRDefault="00A556B2" w:rsidP="00A556B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9D721E" w:rsidRPr="00A556B2" w:rsidRDefault="009D721E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๒.๒.๒ โครงการ/ กิจกรรม : โครงการเสริมสร้างการนำหลักธรรมา ภิบาลและปรัชญาเศรษฐกิจพอเพียงมาใช้ในการปฏิบัติราชการเพื่อต้านการทุจริต</w:t>
            </w: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๒.๒.๓ โครงการ/ กิจกรรม : โครงการพัฒนาองค์ความรู้เชิงสร้างสรรค์ให้กับเจ้าหน้าที่ของสำนักงานคณะกรรมการกฤษฎีกาด้านการป้องกันการทุจริต</w:t>
            </w:r>
          </w:p>
          <w:p w:rsidR="00A556B2" w:rsidRDefault="00A556B2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Pr="00943A66" w:rsidRDefault="00D81CD5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๒.๒.๔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 : โครงการ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พัฒนาระบบบริหารจัดการการดำเนินงานขององค์กรด้วยระบบ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ธรรมาภิบาล ประจำปีงบประมาณ พ.ศ.๒๕๖๒</w:t>
            </w:r>
          </w:p>
          <w:p w:rsidR="00D81CD5" w:rsidRDefault="00D81CD5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>๒.๓ กลยุทธ์: ขยายเครือข่ายการ</w:t>
            </w: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ขับเคลื่อนคุณธรรมในสำนักนายกรัฐมนตรี</w:t>
            </w:r>
            <w:r w:rsidR="006F5C20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๒.๓.๑ โครงการ/ กิจกรรม : ประสานความร่วมมือกับหน่วยงานภายนอกที่เกี่ยวข้องเพื่อป้องกันและปราบปรามการทุจริต</w:t>
            </w: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๒.๓.๒ โครงการ/กิจกรรม : โครงการกำหนดภารกิจด้านส่งเสริมคุณธรรมให้มีการดำเนินการอย่างต่อเนื่องและเป็นรูปธรรม</w:t>
            </w:r>
          </w:p>
          <w:p w:rsidR="002C56B8" w:rsidRPr="006F5C20" w:rsidRDefault="002C56B8" w:rsidP="002C56B8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C56B8" w:rsidRPr="002C56B8" w:rsidRDefault="006F5C20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C56B8"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๒.๓.๓ โครงการ/กิจกรรม : โครงการปรับปรุงระบบ หรือบริหารจัดการให้เกิดการเปลี่ยนแปลงทางพฤติกรรม ทัศนคติของพนักงาน กิจกรรมส่งเสริมคุณธรรม เช่น การกล่าวคำปฏิญาณตนในวันต่อต้านทุจริต/ จัดทำบอร์ดประชาสัมพันธ์ส่งเสริมคุณธรรม</w:t>
            </w:r>
          </w:p>
          <w:p w:rsid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๒.๓.๔ โครงการ/กิจกรรม : โครงการสนับสนุน/ประชาสัมพันธ์กิจกรรมความร่วมมือระหว่างประชาคมอาเซียนที่เกี่ยวกับคุณธรรมสู่สังคม</w:t>
            </w:r>
          </w:p>
          <w:p w:rsidR="00F1522F" w:rsidRDefault="00F1522F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๒.๓.๕ โครงการ/กิจกรรม : งานพัฒนา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สมองเพื่อการเรียนรู้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๓. ยุทธศาสตร์:ส่งเสริมให้เกิดนวัตกรรมในองค์กร</w:t>
            </w:r>
            <w:r w:rsidR="005F6128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F1522F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๓.๑ กลยุทธ์: ส่งเสริมและพัฒนาบุคลากรอย่างต่อเนื่อง</w:t>
            </w:r>
            <w:r w:rsidR="005F6128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F1522F"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๓.๑.๑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โครงการ/กิจกรรม:โครงการพัฒนาบุคลากร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๓.๑.๒ โครงการ/กิจกรรมการบรรยายความรู้ในหัวข้อเกี่ยวกับคุณธรรมและจริยธรรม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๓.๑.๓ โครงการ/กิจกรรม: โครงการ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เสริมสร้างวินัยข้าราชการ</w:t>
            </w: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๓.๑.๔ โครงการ/กิจกรรม : โครงการเสริมสร้างคุณธรรม จริยธรรม ปรัชญาเศรษฐกิจพอเพียง จิตอาสา</w:t>
            </w: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8F77A1" w:rsidRDefault="008F77A1" w:rsidP="005F6128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๓.๑.๕โครงการ/กิจกรรม: โครงการฝึกอบรมหลักสูตรการเตรียมความพร้อมสำหรับการเลื่อนหรือแต่งตั้งให้ดำรงตำแหน่งข้าราชการระดับชำนาญการ ประจำปีงบประมาณ พ.ศ. ๒๕๖๒</w:t>
            </w:r>
          </w:p>
          <w:p w:rsid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5F6128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๓.๑.๖ โครงการ/กิจกรรม: โครงการฝึกอบรมหลักสูตรการเตรียมความ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พร้อมสำหรับการเลื่อนหรือแต่งตั้งให้ดำรงตำแหน่งข้าราชการระดับชำนาญการพิเศษ ประจำปีงบประมาณ พ.ศ. ๒๕๖๒</w:t>
            </w:r>
          </w:p>
          <w:p w:rsid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๓.๑.๗ โครงการ/กิจกรรม: โครงการฝึกอบรมหลักสูตรการเตรียมความพร้อมสำหรับการเลื่อนหรือแต่งตั้งให้ดำรงตำแหน่งข้าราชการระดับเชี่ยวชาญ ประจำปีงบประมาณ พ.ศ. ๒๕๖๒</w:t>
            </w:r>
          </w:p>
          <w:p w:rsidR="001631BD" w:rsidRDefault="001631BD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๓.๑.๘ </w:t>
            </w:r>
            <w:r w:rsidRPr="000E7E4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โครงการ/กิจกรรม:โครงการอบรมสัมมนา หลักสูตร “การเป็นข้าราชการที่ดี” สำหรับข้าราชการบรรจุใหม่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1631BD" w:rsidRPr="00F1522F" w:rsidRDefault="001631BD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2C56B8" w:rsidRDefault="001631BD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๓.๑.๙ </w:t>
            </w:r>
            <w:r>
              <w:rPr>
                <w:rFonts w:hint="cs"/>
                <w:sz w:val="24"/>
                <w:szCs w:val="24"/>
                <w:cs/>
              </w:rPr>
              <w:t>โครงการ/กิจกรรม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hint="cs"/>
                <w:sz w:val="24"/>
                <w:szCs w:val="24"/>
                <w:cs/>
              </w:rPr>
              <w:t>โครงการอบรม พ.ร.บ. จัดซื้อจัดจ้าง พ.ศ. ๒๕๖๐</w:t>
            </w:r>
          </w:p>
          <w:p w:rsidR="002C56B8" w:rsidRDefault="002C56B8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๓.๒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 สร้างค่านิยมให้บุคลากรมีทัศนคติที่ดีต่อการเปลี่ยนแปลงและมี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วัฒนธรรมการพัฒนาอย่างต่อเนื่อ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</w:p>
          <w:p w:rsidR="003D69FA" w:rsidRPr="00943A66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๓.๒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.๑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 กิจกรรมการปฐมนิเทศผู้บริหารและพนักงานใหม่ สกว.</w:t>
            </w:r>
          </w:p>
          <w:p w:rsidR="003D69FA" w:rsidRPr="007B28D4" w:rsidRDefault="003D69FA" w:rsidP="003D69FA">
            <w:pPr>
              <w:rPr>
                <w:rFonts w:ascii="TH SarabunIT๙" w:hAnsi="TH SarabunIT๙" w:cs="TH SarabunIT๙"/>
              </w:rPr>
            </w:pPr>
          </w:p>
          <w:p w:rsidR="003D69FA" w:rsidRPr="00943A66" w:rsidRDefault="003D69FA" w:rsidP="003D69F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   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๓.๒.๒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 กิจกรรมการ</w:t>
            </w: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</w:t>
            </w:r>
          </w:p>
          <w:p w:rsidR="003D69FA" w:rsidRPr="007B28D4" w:rsidRDefault="003D69FA" w:rsidP="003D69F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๓.๒.๓ โครงการ/กิจกรรม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จัดทำสื่อประกอบ การสร้างการรับรู้เพื่อเสริมสร้างพฤติกรรมการทำงานที่มุ่งเน้นคุณธรรมและจริยธรรม</w:t>
            </w:r>
          </w:p>
          <w:p w:rsidR="007B28D4" w:rsidRPr="007B28D4" w:rsidRDefault="007B28D4" w:rsidP="003D69F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D69FA" w:rsidRDefault="003D69FA" w:rsidP="003D69FA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8D69A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 </w:t>
            </w:r>
            <w:r w:rsidRPr="008D69A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โครงการ/กิจกรรม:โครงการเรียนรู้ตามรอยพระยุคลบาท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8D69AE">
              <w:rPr>
                <w:rFonts w:ascii="TH SarabunIT๙" w:hAnsi="TH SarabunIT๙" w:cs="TH SarabunIT๙"/>
                <w:sz w:val="24"/>
                <w:szCs w:val="24"/>
                <w:cs/>
              </w:rPr>
              <w:t>ระบาทสมเด็จพระเจ้าอยู่หัวภูมิพล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8D69AE">
              <w:rPr>
                <w:rFonts w:ascii="TH SarabunIT๙" w:hAnsi="TH SarabunIT๙" w:cs="TH SarabunIT๙"/>
                <w:sz w:val="24"/>
                <w:szCs w:val="24"/>
                <w:cs/>
              </w:rPr>
              <w:t>อดุลยเดช</w:t>
            </w:r>
          </w:p>
          <w:p w:rsidR="00B16368" w:rsidRDefault="00B16368" w:rsidP="003D69FA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๓.๒.๕โครงการ/กิจกรรม:โครงการปันน้ำใจชาว ก.พ.ร. สู่สังคม</w:t>
            </w: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๓.๒.๖ โครงการ/กิจกรรม:โครงการชวนกันทำดี...เพื่อสังคม</w:t>
            </w: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๓.๒.๗ โครงการ/กิจกรรม:กิจกรรมประกาศเจตนารมณ์ “สำนักงาน ก.พ.ร. โปร่งใส ไร้การทุจริต”</w:t>
            </w:r>
          </w:p>
          <w:p w:rsidR="00B16368" w:rsidRPr="00AF084F" w:rsidRDefault="00B16368" w:rsidP="00B16368">
            <w:pPr>
              <w:ind w:right="-143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16368" w:rsidRP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๓.๒.๘ โครงการ/กิจกรรม :  กำหนดเรื่องคุณธรรมและจริยธรรมเป็นค่านิยมองค์กร</w:t>
            </w:r>
          </w:p>
          <w:p w:rsidR="00B16368" w:rsidRPr="00AF084F" w:rsidRDefault="00B16368" w:rsidP="00B16368">
            <w:pPr>
              <w:ind w:right="-14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6368" w:rsidRDefault="00B16368" w:rsidP="00B16368">
            <w:pPr>
              <w:ind w:right="-143"/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๓.๒.๙ โครงการ/กิจกรรม : กิจกรรมทำบุญตักบาตร และฟังธรรมประจำเดือน</w:t>
            </w:r>
          </w:p>
          <w:p w:rsidR="003D69FA" w:rsidRDefault="003D69FA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Pr="00943A66" w:rsidRDefault="00AF084F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.๑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 กิจกรรม: โครงการยกย่องเชิดชูเกียรติผู้ประพฤติตนเป็นแบบอย่างที่ดีด้านคุณธรรมและ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จริยธรรม</w:t>
            </w:r>
          </w:p>
          <w:p w:rsidR="00AF084F" w:rsidRDefault="00AF084F" w:rsidP="001874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  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แต่งตั้งกลุ่มเครือข่าย หรือคณะทำงานด้านคุณธรรม จริยธรรม และป้องกันปราบปรามการทุจริตหน่วยงาน</w:t>
            </w:r>
          </w:p>
          <w:p w:rsidR="0018742B" w:rsidRPr="0018742B" w:rsidRDefault="0018742B" w:rsidP="0018742B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F084F" w:rsidRDefault="00AF084F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โครงการ/กิจกรรม: คัดเลือก ยกย่องเชิดชูเจ้าหน้าที่ผู้ประพฤติ ปฏิบัติตนตามหลักคุณธรรม จริยธรรม ซื่อสัตย์ สุจริต</w:t>
            </w: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๓.๓ กลยุทธ์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พัฒนาและส่งเสริมการใช้เทคโนโลยีสารสนเทศในการปฏิบัติงานและแสวงหาความรู้</w:t>
            </w:r>
          </w:p>
          <w:p w:rsidR="0018742B" w:rsidRPr="00943A66" w:rsidRDefault="0018742B" w:rsidP="001874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๓.๓.๑ โครงการ/ กิจกรรม: ศูนย์รับเรื่องร้องเรียนผ่านทางเว็บไซต์</w:t>
            </w:r>
          </w:p>
          <w:p w:rsidR="0018742B" w:rsidRPr="00943A66" w:rsidRDefault="0018742B" w:rsidP="00AF08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AF084F" w:rsidRDefault="00AF084F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7B241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กลยุทธ์:</w:t>
            </w:r>
            <w:r w:rsidRPr="00F60558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สร้างกระบวนการแลกเปลี่ยนเรียนรู้ภายในองค์กร</w:t>
            </w:r>
          </w:p>
          <w:p w:rsidR="005C4E23" w:rsidRPr="00F60558" w:rsidRDefault="005C4E23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F60558">
              <w:rPr>
                <w:rFonts w:ascii="TH SarabunIT๙" w:hAnsi="TH SarabunIT๙" w:cs="TH SarabunIT๙"/>
                <w:sz w:val="24"/>
                <w:szCs w:val="24"/>
                <w:cs/>
              </w:rPr>
              <w:t>.๑</w:t>
            </w:r>
            <w:r w:rsidRPr="00F6055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โครงการ/กิจกรรม:กิจกรรมแลกเปลี่ยนความรู้และประสบการณ์ หัวข้อ “วินัยข้าราชการ”</w:t>
            </w:r>
          </w:p>
          <w:p w:rsidR="005C4E23" w:rsidRPr="005C4E23" w:rsidRDefault="005C4E23" w:rsidP="005C4E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F60558">
              <w:rPr>
                <w:rFonts w:ascii="TH SarabunIT๙" w:hAnsi="TH SarabunIT๙" w:cs="TH SarabunIT๙"/>
                <w:sz w:val="24"/>
                <w:szCs w:val="24"/>
                <w:cs/>
              </w:rPr>
              <w:t>.๒</w:t>
            </w:r>
            <w:r w:rsidRPr="00F60558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โครงการ/กิจกรรม:กิจกรรมแลกเปลี่ยนความรู้และประสบการณ์ หัวข้อ “การสร้างจิตสำนึกให้เจ้าหน้าที่ในการป้องกันผลประโยชน์ทับซ้อนของหน่วยงาน (</w:t>
            </w:r>
            <w:r w:rsidRPr="00F60558">
              <w:rPr>
                <w:rFonts w:ascii="TH SarabunIT๙" w:hAnsi="TH SarabunIT๙" w:cs="TH SarabunIT๙"/>
                <w:sz w:val="24"/>
                <w:szCs w:val="24"/>
              </w:rPr>
              <w:t>conflict of Interest)”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55C1" w:rsidRDefault="004C65E2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</w:t>
            </w:r>
            <w:r w:rsidR="006655C1"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พื่อเป็นการวางรากฐานและเสริมสร้างความรู้ทางด้านคุณธรรม จริยธรรม การตระหนักถึงคุณค่าของภูมิปัญญาท้องถิ่นให้กับบุคลากรของสำนักงบประมาณ</w:t>
            </w:r>
          </w:p>
          <w:p w:rsidR="006655C1" w:rsidRPr="00C3544D" w:rsidRDefault="006655C1" w:rsidP="00AA480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เพื่อส่งเสริมและสนับสนุน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บุคลากรของสำนัก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บประมาณมีความรู้ความเข้าใจเกี่ยวกับการปรับสมดุลชีวิตการปฏิบัติงานกับชีวิตครอบครัว และเข้าใจในหลักคุณธรรมจริยธรรม และหลักการ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ฝึกปฏิบัติตามหลักศาสนา</w:t>
            </w:r>
          </w:p>
          <w:p w:rsidR="006655C1" w:rsidRPr="00BA5530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เพื่อแสดงความจงรักภักดีและรำลึกในพระมหา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>กรุณาธิคุณ ตลอดจนปลูกฝังให้บุคลากรสำนักงบประมาณมีรากฐานที่เข้มแข็งในเรื่องของคุณธรรมและจริยธรรม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เพื่อความเป็นมงคลเนื่องในศุภมงคลสมัยขึ้นปีใหม่ พ.ศ.2562 ตลอดจนปลูกฝังให้บุคลากรสำนักงบประมาณมีรากฐานที่เข้มแข็งในเรื่องของคุณธรรมและจริยธรรม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เพื่อสร้างการรับรู้และความเข้าใจแก่เจ้าหน้าที่ในองค์กร สร้างจิตสำนึกเรื่องความซื่อสัตย์สุจริต ก่อให้เกิดความโปร่งใสในการบริหารจัดการองค์กร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เพื่อปลูกฝังเสริมสร้างด้านคุณธรรมจริยธรรม สร้างความร่วมมือระหว่างหน่วยงานในด้านคุณธรรม</w:t>
            </w:r>
          </w:p>
          <w:p w:rsidR="006655C1" w:rsidRPr="00171C54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53A3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เพื่อกล่อมเกลาจิตใจพนักงานและนำมาประยุกต์ใช้ในการทำงานและการดำรงชีวิต</w:t>
            </w:r>
          </w:p>
          <w:p w:rsidR="001400B6" w:rsidRPr="001400B6" w:rsidRDefault="001400B6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เพื่อสร้างและกระตุ้นจิตสำนึกประชาชนให้มีคุณธรรม จริยธรรมในการดำรงชีวิต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27046F" w:rsidRDefault="001400B6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6655C1"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พื่อให้พนักงานได้รับความรู้ </w:t>
            </w:r>
            <w:r w:rsidR="006655C1"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และนำไปปรับใช้ในการทำงานและชีวิตประจำวัน</w:t>
            </w:r>
            <w:r w:rsidR="006655C1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</w:t>
            </w:r>
            <w:r w:rsidR="006655C1"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ส่งเสริมคุณธรรม จริยธรรมในการทำงาน ตามหลักปรัชญาเศรษฐกิจพอเพียงและตามระเบียบที่เกี่ยวข้อง     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8552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เพื่อส่งเสริมให้พนักงานปรับเปลี่ยนความประพฤติ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585523">
              <w:rPr>
                <w:rFonts w:ascii="TH SarabunIT๙" w:hAnsi="TH SarabunIT๙" w:cs="TH SarabunIT๙"/>
                <w:sz w:val="24"/>
                <w:szCs w:val="24"/>
                <w:cs/>
              </w:rPr>
              <w:t>สู่การเป็นแบบอย่างที่ดี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Pr="001400B6" w:rsidRDefault="001400B6" w:rsidP="00AA4807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นักงานได้มีโอกาสเข้าร่วมกิจกรรมสำคัญหรือได้ร่วมสนับสนุนกิจกรรมเทิดทูนต่อสถาบันชาติ ศาสนา พระมหากษัตริย์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เพื่อให้เจ้าหน้าที่รับทราบข้อบังคับจรรยาข้าราชการ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เพื่อให้เจ้าหน้าที่ของ สกท. </w:t>
            </w: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รับทราบแนวคิด ขอบเขต ข้อควรปฏิบัติเกี่ยวกับผลประโยชน์ทับซ้อนในการปฏิบัติงาน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BC0A3F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BC0A3F" w:rsidRDefault="006655C1" w:rsidP="00AA48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เพื่อเป็นกรอบแนวทางในการปฏิบัติงาน</w:t>
            </w: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BC0A3F" w:rsidRDefault="006655C1" w:rsidP="00AA480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C0A3F" w:rsidRPr="00BC0A3F" w:rsidRDefault="00BC0A3F" w:rsidP="00AA4807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บุคลากรมีรากฐานที่เข้มแข็ง         ในเรื่องของคุณธรรมและจริยธรรม</w:t>
            </w: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เพื่อให้บุคลากร สลค. มี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ความรู้ความเข้าใจที่ถูกต้องและตระหนักถึงความสำคัญของการป้องกันและปราบปรามการทุจริต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เพื่อส่งเสริมคุณธรรม จริยธรรม และเผยแพร่องค์ความรู้ แนวทางปฏิบัติตามหลักปรัชญาของเศรษฐกิจพอเพียงให้แก่บุคลากร สลค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เพื่อปลูกฝังให้บุคลากร สลค. มีคุณธรรมจริยธรรม ปฏิบัติหน้าที่ด้วยความถูกต้องและสุจริต</w:t>
            </w:r>
          </w:p>
          <w:p w:rsidR="000A4AD5" w:rsidRPr="000A4AD5" w:rsidRDefault="000A4AD5" w:rsidP="00AA480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เพื่อสร้างให้บุคลากรขององค์กรและผู้ที่มีส่วนได้เสียได้เกิดความตระหนักในเรื่องหลักธรรมาภิบาล คุณธรรม และความโปร่งใส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เพื่อเสริมสร้างบุคลากรของสำนักงบประมาณให้มีจิตสำนึกในการปฏิบัติงาน โดยการใช้หลักคุณธรรม จริยธรรมเป็นแนวทางปฏิบัติ</w:t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เพื่อปลูกฝังจิตสำนึกที่ดี 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สร้างค่านิยมในเรื่องคุณธรรมจริยธรรม และความโปร่งใส ให้บุคลากรสำนักงบประมาณตระหนักรู้เกี่ยวกับการป้องกันปราบปรามการทุจริต</w:t>
            </w:r>
          </w:p>
          <w:p w:rsidR="007B2419" w:rsidRDefault="007B2419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Pr="007B2419" w:rsidRDefault="007B2419" w:rsidP="00AA480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7B2419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B241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เพื่อให้เจ้าหน้าที่ของสกท. เข้าใจแนวคิดหลักปรัชญาเศรษกิจพอเพียง และสามารถนำไปประยุกต์ใช้ในการปฏิบัติงาน และการดำรงชีวิต</w:t>
            </w:r>
          </w:p>
          <w:p w:rsidR="00A556B2" w:rsidRPr="00A556B2" w:rsidRDefault="00A556B2" w:rsidP="00AA480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556B2" w:rsidRPr="00A556B2" w:rsidRDefault="00A556B2" w:rsidP="00AA480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เพื่อให้เจ้าหน้าที่ของ สกท. 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ีจิตสำนึกด้านคุณธรรมและจริยธรรม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ในการต่อต้านการทุจริต</w:t>
            </w: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เพื่อสร้างความรู้ ความเข้าใจและตระหนักรู้ถึงโทษของ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การปฏิบัติงานโดยมีผลประโยชน์ทับซ้อน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เพื่อเป็นการป้องกันการทุจริต</w:t>
            </w:r>
          </w:p>
          <w:p w:rsidR="009D721E" w:rsidRPr="009D721E" w:rsidRDefault="009D721E" w:rsidP="00A556B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A556B2" w:rsidRP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ปลุกจิตสำนึกตามหลักธรรมาภิบาลให้มีมาตรฐานด้านคุณธรรม จริยธรรมให้เจ้าหน้าที่สำนักงานฯ ปฏิบัติงานด้วยความซื่อสัตย์ สุจริต โปร่งใสและยึดกฎระเบียบ ทำให้การปฏิบัติงานเป็นไปอย่างใสสะอาด</w:t>
            </w: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เพื่อพัฒนาองค์ความรู้ด้านต่าง ๆ ที่เกี่ยวข้องในการป้องกันการทุจริตและมีจิตสำนึกด้านคุณธรรม จริยธรรมด้านการป้องกันการทุจริต</w:t>
            </w:r>
          </w:p>
          <w:p w:rsidR="00A556B2" w:rsidRDefault="00A556B2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เพื่อพัฒนาและเสริมสร้างกลไกการป้องกันทุจริตให้เข้มแข็งและมีประสิทธิภาพ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ด้วยการปลูกฝังและกระตุ้นให้ผู้บริหารและเจ้าหน้าที่องค์การเกิดจิตสำนึกยึดถือและตระหนักถึงหลักธรรมาภิบาลในการปฏิบัติหน้าที่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ช่องทางให้ผู้มีส่วนได้ส่วนเสีย/ภาคีเครือข่ายมีความเข้าใจและมีส่วนร่วมในการบริหารจัดการการดำเนินงานขององค์การตามหลักธรรมาภิบาล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ับปรุงคู่มือการบริหารจัดการงานองค์การตามหลักธรรมาภิบาลตามหลักการประเมินระดับคุณธรรมและความโปร่งใสในการ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ดำเนินงานของหน่วยงานภาครัฐ</w:t>
            </w:r>
          </w:p>
          <w:p w:rsidR="002C56B8" w:rsidRDefault="002C56B8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55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เพื่อเป็นการร่วมมือและ</w:t>
            </w: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บูรณาการข้อมูลในการป้องกันการทุจริต</w:t>
            </w:r>
          </w:p>
          <w:p w:rsidR="002C56B8" w:rsidRPr="006F5C20" w:rsidRDefault="002C56B8" w:rsidP="002C56B8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เพื่อให้มีหน่วยงานรับผิดชอบในการส่งเสริมคุณธรรม</w:t>
            </w: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เพื่อการพัฒนาองค์กรไปสู่การเป็นองค์กรคุณธรรม</w:t>
            </w: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6F5C20" w:rsidRDefault="002C56B8" w:rsidP="002C56B8">
            <w:pPr>
              <w:rPr>
                <w:rFonts w:ascii="TH SarabunIT๙" w:hAnsi="TH SarabunIT๙" w:cs="TH SarabunIT๙"/>
              </w:rPr>
            </w:pPr>
          </w:p>
          <w:p w:rsidR="002C56B8" w:rsidRDefault="002C56B8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56B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เพื่อช่วยสนับสนุนด้านการประชา-สัมพันธ์กิจกรรมความร่วมมือระหว่างประชาคมอาเซียน</w:t>
            </w:r>
          </w:p>
          <w:p w:rsidR="00F1522F" w:rsidRDefault="00F1522F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2C56B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เพื่อถ่ายทอดกระบวนการ/หรือให้คำปรึกษาด้านการจัดการเรียนรู้ผ่านการเล่นในสนามเด็กเล่นตามหลักการ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พัฒนาสมอง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5F6128" w:rsidRDefault="00F1522F" w:rsidP="00F1522F">
            <w:pPr>
              <w:rPr>
                <w:rFonts w:ascii="TH SarabunIT๙" w:hAnsi="TH SarabunIT๙" w:cs="TH SarabunIT๙"/>
              </w:rPr>
            </w:pPr>
          </w:p>
          <w:p w:rsidR="00F1522F" w:rsidRPr="005F6128" w:rsidRDefault="00F1522F" w:rsidP="00F1522F">
            <w:pPr>
              <w:rPr>
                <w:rFonts w:ascii="TH SarabunIT๙" w:hAnsi="TH SarabunIT๙" w:cs="TH SarabunIT๙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บุคลากรมีความเท่าทันต่อการเปลี่ยนแปลง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พัฒนาศักยภาพของบุคลากรของ สลค. ผ่านกิจกรรมการเรียนรู้ในหลายรูปแบบ เช่น การจัดบรรยายความรู้เรื่องที่เป็นประโยชน์ต่อการเพิ่มประสิทธิภาพการปฏิบัติราชการของ สลค.</w:t>
            </w: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F1522F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เพื่อให้บุคลากรสำนักงานคณะกรรมการคุ้มครองผู้บริโภคมีความรู้ ความเข้าใจในเรื่องวินัย การรักษา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วินัย ตลอดจนมีวินัยในการปฏิบัติหน้าที่ราชการ</w:t>
            </w:r>
          </w:p>
          <w:p w:rsidR="006B7B7A" w:rsidRPr="006B7B7A" w:rsidRDefault="006B7B7A" w:rsidP="00F1522F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เพื่อส่งเสริมให้บุคลากรมีความรู้ความเข้าใจหลักคุณธรรม จริยธรรม และหลักธรรมทาง</w:t>
            </w:r>
            <w:r w:rsidR="006B7B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ระพุทธ</w:t>
            </w:r>
            <w:r w:rsidR="006B7B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 สามารถนำมาปรับใช้ในชีวิตประจำวันและในการปฏิบัติงานได้</w:t>
            </w:r>
          </w:p>
          <w:p w:rsid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ข้าราชการระดับปฏิบัติการได้รับการถ่ายทอดองค์ความรู้และเพิ่มเติมทักษะในด้านการจัดการงบประมาณ การสร้างคุณธรรมจริยธรรม ในการปฏิบัติงาน</w:t>
            </w:r>
          </w:p>
          <w:p w:rsidR="008F77A1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5F6128" w:rsidRDefault="008F77A1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เพื่อเตรียมความพร้อมให้ข้าราชการระดับชำนาญการที่จะดำรงตำแหน่งระดับชำนาญการพิเศษ</w:t>
            </w:r>
          </w:p>
          <w:p w:rsidR="005F6128" w:rsidRPr="008F77A1" w:rsidRDefault="005F6128" w:rsidP="005F612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6128" w:rsidRPr="005F6128" w:rsidRDefault="005F6128" w:rsidP="005F612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เพื่อเตรียมความพร้อมให้ข้าราชการระดับชำนาญการพิเศษที่จะดำรงตำแหน่งในระดับเชี่ยวชาญ</w:t>
            </w:r>
          </w:p>
          <w:p w:rsidR="005F6128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Pr="001631BD" w:rsidRDefault="001631BD" w:rsidP="00F1522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1BD" w:rsidRDefault="001631BD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7E4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เพื่อให้ข้าราชการบรรจุใหม่สามารถปฏิบัติงานได้อย่างมี     ธรรมาภิบาล และปฏิบัติตามแนวพระราชดำริของพระบาทสมเด็จพระเจ้าอยู่หัวภูมิพลอดุลยเดช</w:t>
            </w:r>
          </w:p>
          <w:p w:rsidR="001631BD" w:rsidRDefault="001631BD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631BD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 สกท. มีความรู้ และความเข้าใจเกี่ยวกับการจัดซื้อจัดจ้างมากขึ้น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3D69FA" w:rsidRDefault="003D69FA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3D69FA" w:rsidRDefault="003D69FA" w:rsidP="003D69FA">
            <w:pPr>
              <w:rPr>
                <w:rFonts w:ascii="TH SarabunIT๙" w:hAnsi="TH SarabunIT๙" w:cs="TH SarabunIT๙"/>
              </w:rPr>
            </w:pPr>
          </w:p>
          <w:p w:rsidR="003D69FA" w:rsidRP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9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เพื่อสร้างความรู้ ความเข้าใจ</w:t>
            </w:r>
            <w:r w:rsidRPr="003D69F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ในกระบวนการปฏิบัติหน้าที่อย่างโปร่งใส มีคุณธรรม ตามหลักธรรมาภิบาลขององค์กร</w:t>
            </w:r>
          </w:p>
          <w:p w:rsidR="003D69FA" w:rsidRP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9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เพื่อสร้างค่านิยมและวัฒนธรรมสุจริต คุณธรรม และหลักธรรมาภิบาลให้กับบุคลากรองค์กร</w:t>
            </w:r>
          </w:p>
          <w:p w:rsidR="003D69FA" w:rsidRP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9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ุคลากรมีค่านิยมและทัศนคติที่ดีต่อการเปลี่ยนแปลงพฤติกรรมการทำงานที่มุ่งเน้นตามหลักคุณธรรมและจริยธรรม</w:t>
            </w:r>
          </w:p>
          <w:p w:rsidR="003D69FA" w:rsidRDefault="003D69FA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9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เพื่อให้บุคลากรได้ศึกษาเรียนรู้ปรัชญาของเศรษฐกิจพอเพียง และโครงการอันเนื่องมาจากพระราชดำริ และสามารถประยุกต์ใช้ได้</w:t>
            </w: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B16368" w:rsidRDefault="00B16368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เพื่อสร้างวัฒนธรรม สังคมการมีน้ำใจให้แก่บุคลากรและครอบครัวของบุคลากรของสำนักงาน ก.พ.ร.</w:t>
            </w:r>
          </w:p>
          <w:p w:rsidR="00B16368" w:rsidRPr="003C41D7" w:rsidRDefault="00B16368" w:rsidP="00B1636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16368" w:rsidRPr="00B16368" w:rsidRDefault="00B16368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เพื่อส่งเสริม เสริมสร้างคุณธรรม จริยธรรม ขัดเกลาจิตใจ และสร้างขวัญกำลังใจในการทำงาน ให้กับบุคลากรของสำนักงาน ก.พ.ร.</w:t>
            </w:r>
          </w:p>
          <w:p w:rsidR="00B16368" w:rsidRPr="00B16368" w:rsidRDefault="00B16368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เพื่อเป็นการยกระดับคุณธรรมและความโปร่งใสในการดำเนินงานของสำนักงาน ก.พ.ร.</w:t>
            </w:r>
          </w:p>
          <w:p w:rsidR="00AF084F" w:rsidRDefault="00B16368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ุคลากรมีค่านิยมและทัศนคติที่ดีต่อการเปลี่ยนแปลงพฤติกรรมที่มุ่งเน้นหลักคุณธรรมจริยธรรม</w:t>
            </w:r>
          </w:p>
          <w:p w:rsidR="00B16368" w:rsidRDefault="00B16368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636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เพื่อส่งเสริมจิตสำนึกด้านคุณธรรมและจริยธรรมในการต่อต้านทุจริต</w:t>
            </w: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Pr="00943A66" w:rsidRDefault="00AF084F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เพื่อส่งเสริมให้เจ้าหน้าที่ของสำนักงานฯ ยึดหลักคุณธรรม จริยธรรมในการปฏิบัติงานและในการปฏิบัติตน</w:t>
            </w:r>
          </w:p>
          <w:p w:rsidR="00AF084F" w:rsidRDefault="00AF084F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เพื่อสร้างเครือข่ายส่งเสริมการมีส่วนร่วมของบุคลากร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ในการส่งเสริมคุณธรรม จริยธรรม และการยกย่อง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คนดีเป็นต้นแบบ</w:t>
            </w: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Pr="0018742B" w:rsidRDefault="0018742B" w:rsidP="00AF084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18742B" w:rsidRDefault="0018742B" w:rsidP="00AF08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เพื่อเป็นช่องทางในการร้องเรียนให้กับประชาชน</w:t>
            </w:r>
          </w:p>
          <w:p w:rsidR="00AF084F" w:rsidRDefault="00AF084F" w:rsidP="00AF08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AF084F" w:rsidRDefault="00AF084F" w:rsidP="00AF084F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D69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3D69F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C4E23" w:rsidRPr="00943A66" w:rsidRDefault="005C4E23" w:rsidP="003D69F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51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เพื่อเป็นการแลกเปลี่ยนเรียนรู้ ประสบการณ์จากผู้ปฏิบัติงานจริง และเรียนรู้จากกรณีศึกษากรณีตัวอย่าง </w:t>
            </w:r>
            <w:r w:rsidRPr="0046517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ทำให้เกิดความเข้าใจที่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</w:t>
            </w:r>
            <w:r w:rsidRPr="0046517A">
              <w:rPr>
                <w:rFonts w:ascii="TH SarabunIT๙" w:hAnsi="TH SarabunIT๙" w:cs="TH SarabunIT๙"/>
                <w:sz w:val="24"/>
                <w:szCs w:val="24"/>
                <w:cs/>
              </w:rPr>
              <w:t>ดเจน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สงป.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4C65E2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สบร.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สบร.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400B6" w:rsidRDefault="001400B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อสมท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Pr="001400B6" w:rsidRDefault="001400B6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1400B6" w:rsidRPr="001400B6" w:rsidRDefault="001400B6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สกท.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สกท.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สคก.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สลน.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สลค.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สกว.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295E54" w:rsidRDefault="006655C1" w:rsidP="00AA480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สงป.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Pr="00A21216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สกท.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สกท.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สคก.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9D721E" w:rsidRP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สคก.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สคก.</w:t>
            </w: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อพท.</w:t>
            </w: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2C56B8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สคก.</w:t>
            </w: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Pr="00943A66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อสมท</w:t>
            </w: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2C56B8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สบร.</w:t>
            </w: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C56B8" w:rsidRDefault="002C56B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สลน.</w:t>
            </w:r>
          </w:p>
          <w:p w:rsidR="005F6128" w:rsidRPr="005F6128" w:rsidRDefault="005F6128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สลค.</w:t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สคบ.</w:t>
            </w: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Pr="006B7B7A" w:rsidRDefault="006B7B7A" w:rsidP="00AA480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สคบ.</w:t>
            </w: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8F77A1" w:rsidRDefault="008F77A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สงป.</w:t>
            </w: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8F77A1" w:rsidRDefault="008F77A1" w:rsidP="00AA48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สงป.</w:t>
            </w: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Pr="001631BD" w:rsidRDefault="001631BD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สกท.</w:t>
            </w:r>
          </w:p>
          <w:p w:rsidR="003D69FA" w:rsidRDefault="003D69F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สกว.</w:t>
            </w: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Pr="007B28D4" w:rsidRDefault="007B28D4" w:rsidP="003D69FA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สกว.</w:t>
            </w: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สช.</w:t>
            </w: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Pr="00943A66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3D69FA" w:rsidRDefault="003D69F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ก.พ.ร.</w:t>
            </w: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Pr="003C41D7" w:rsidRDefault="003C41D7" w:rsidP="00AA480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Pr="003C41D7" w:rsidRDefault="003C41D7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C41D7" w:rsidRDefault="003C41D7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สช.</w:t>
            </w: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Pr="00AF084F" w:rsidRDefault="00AF084F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สช.</w:t>
            </w: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สคก.</w:t>
            </w: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สพร.</w:t>
            </w:r>
          </w:p>
          <w:p w:rsidR="0018742B" w:rsidRPr="0018742B" w:rsidRDefault="0018742B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18742B" w:rsidRPr="0018742B" w:rsidRDefault="0018742B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สพร.</w:t>
            </w: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สคก.</w:t>
            </w: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AA480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ก.พ.ร.</w:t>
            </w: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B16368" w:rsidRPr="00943A66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๕๐ คน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4C65E2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คน</w:t>
            </w: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A5530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A5530">
              <w:rPr>
                <w:rFonts w:ascii="TH SarabunIT๙" w:hAnsi="TH SarabunIT๙" w:cs="TH SarabunIT๙"/>
                <w:sz w:val="24"/>
                <w:szCs w:val="24"/>
              </w:rPr>
              <w:t>1,095</w:t>
            </w: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</w:t>
            </w:r>
          </w:p>
          <w:p w:rsidR="006655C1" w:rsidRPr="00BA5530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A5530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A5530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45F14">
              <w:rPr>
                <w:rFonts w:ascii="TH SarabunIT๙" w:hAnsi="TH SarabunIT๙" w:cs="TH SarabunIT๙"/>
                <w:sz w:val="24"/>
                <w:szCs w:val="24"/>
              </w:rPr>
              <w:t xml:space="preserve">1,095 </w:t>
            </w: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ไม่น้อยกว่าร้อยละ ๗๐ ของบุคลากรเป้าหมาย</w:t>
            </w: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ผู้เข้าร่วมกิจกรรมไม่น้อยกว่าร้อยละ ๗๐ ของบุคลากรเป้าหมาย</w:t>
            </w: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53A30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มีการจัดกิจกรรมทุกเดือน และให้พนักงานมีส่วนร่วมกับกิจกรรมดังกล่าว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จำนวนชิ้นงาน/สปอตประชาสัมพันธ์</w:t>
            </w:r>
            <w:r w:rsidR="001400B6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>ที่ออกอากาศหรือได้ทำการเผยแพร่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จำนวนชิ้นงาน/</w:t>
            </w:r>
            <w:r w:rsidRPr="0027046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สปอตประชาสัมพันธ์ ที่ออกอากาศหรือได้ทำการเผยแพร่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ครั้ง/ปี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Pr="001400B6" w:rsidRDefault="001400B6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 ครั้ง/ปี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๑ ครั้ง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ปีละ ๑ ครั้ง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๒๘ กิจกรรม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๒ ครั้ง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ร้อยละ ๘๐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๖๕ คน</w:t>
            </w:r>
          </w:p>
          <w:p w:rsidR="006655C1" w:rsidRPr="000A4AD5" w:rsidRDefault="006655C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๓๐ คน</w:t>
            </w:r>
          </w:p>
          <w:p w:rsidR="006655C1" w:rsidRPr="000A4AD5" w:rsidRDefault="006655C1" w:rsidP="00AA4807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ไม่น้อยกว่าร้อยละ ๘๐</w:t>
            </w:r>
            <w:r w:rsidR="000A4AD5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-  อย่างน้อย๒ ครั้ง</w:t>
            </w:r>
          </w:p>
          <w:p w:rsidR="006655C1" w:rsidRPr="00295E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๒๐๐ คน/ครั้ง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๓๕๐ คน</w:t>
            </w: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๑ ครั้ง</w:t>
            </w: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๑ ครั้ง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 ครั้ง</w:t>
            </w:r>
          </w:p>
          <w:p w:rsidR="00A556B2" w:rsidRPr="009D721E" w:rsidRDefault="00A556B2" w:rsidP="00A556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56B2" w:rsidRPr="009D721E" w:rsidRDefault="00A556B2" w:rsidP="00A556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</w:t>
            </w: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</w:t>
            </w:r>
            <w:r w:rsidR="009D721E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(๓ ครั้งย่อย)</w:t>
            </w: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- ผู้บริหารและเจ้าหน้าที่แต่ละสำนักเข้าร่วมกิจกรรม อย่างน้อย ๕ สำนัก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- ผู้มีส่วนได้ส่วนเสีย/ภาคีเครือข่าย มีส่วนร่วมในการบริหารจัดการการดำเนินงานขององค์การอย่างน้อย ๕ สำนักพื้นที่พิเศษ แห่งละอย่างน้อย ๑ กิจกรรม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- สรุปผลการดำเนินงานของโครงการ อย่างน้อย ๑ กิจกรรมและคู่มือการบริหารจัดการตามหลักธรรมาภิบาลฯ จำนวน ๖๐๐ เล่ม</w:t>
            </w:r>
          </w:p>
          <w:p w:rsidR="006F5C20" w:rsidRDefault="006F5C20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6F5C20">
            <w:pPr>
              <w:jc w:val="center"/>
              <w:rPr>
                <w:sz w:val="24"/>
                <w:szCs w:val="24"/>
              </w:rPr>
            </w:pPr>
          </w:p>
          <w:p w:rsidR="006F5C20" w:rsidRDefault="006F5C20" w:rsidP="006F5C20">
            <w:pPr>
              <w:jc w:val="center"/>
              <w:rPr>
                <w:sz w:val="24"/>
                <w:szCs w:val="24"/>
              </w:rPr>
            </w:pPr>
          </w:p>
          <w:p w:rsidR="006F5C20" w:rsidRDefault="006F5C20" w:rsidP="006F5C20">
            <w:pPr>
              <w:jc w:val="center"/>
              <w:rPr>
                <w:sz w:val="24"/>
                <w:szCs w:val="24"/>
              </w:rPr>
            </w:pPr>
            <w:r w:rsidRPr="00943A66">
              <w:rPr>
                <w:rFonts w:hint="cs"/>
                <w:sz w:val="24"/>
                <w:szCs w:val="24"/>
                <w:cs/>
              </w:rPr>
              <w:t>๓ หน่วยงาน</w:t>
            </w:r>
          </w:p>
          <w:p w:rsidR="006F5C20" w:rsidRDefault="006F5C20" w:rsidP="006F5C20">
            <w:pPr>
              <w:jc w:val="center"/>
              <w:rPr>
                <w:sz w:val="24"/>
                <w:szCs w:val="24"/>
              </w:rPr>
            </w:pPr>
          </w:p>
          <w:p w:rsidR="006F5C20" w:rsidRDefault="006F5C20" w:rsidP="006F5C20">
            <w:pPr>
              <w:jc w:val="center"/>
              <w:rPr>
                <w:sz w:val="24"/>
                <w:szCs w:val="24"/>
              </w:rPr>
            </w:pPr>
          </w:p>
          <w:p w:rsidR="006F5C20" w:rsidRPr="00943A66" w:rsidRDefault="006F5C20" w:rsidP="006F5C20">
            <w:pPr>
              <w:jc w:val="center"/>
              <w:rPr>
                <w:sz w:val="24"/>
                <w:szCs w:val="24"/>
              </w:rPr>
            </w:pPr>
            <w:r w:rsidRPr="00394796">
              <w:rPr>
                <w:sz w:val="24"/>
                <w:szCs w:val="24"/>
                <w:cs/>
              </w:rPr>
              <w:t>มีการมอบหมายภารกิจด้านส่งเสริมคุณธรรม</w:t>
            </w:r>
          </w:p>
          <w:p w:rsidR="006F5C20" w:rsidRPr="006F5C20" w:rsidRDefault="006F5C20" w:rsidP="006F5C20">
            <w:pPr>
              <w:rPr>
                <w:sz w:val="36"/>
                <w:szCs w:val="36"/>
              </w:rPr>
            </w:pPr>
          </w:p>
          <w:p w:rsidR="006F5C20" w:rsidRDefault="006F5C20" w:rsidP="006F5C2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มี</w:t>
            </w:r>
            <w:r w:rsidRPr="00394796">
              <w:rPr>
                <w:sz w:val="24"/>
                <w:szCs w:val="24"/>
                <w:cs/>
              </w:rPr>
              <w:t>ระบบ หรือบริหารจัดการให้เกิดการ</w:t>
            </w:r>
            <w:r>
              <w:rPr>
                <w:rFonts w:hint="cs"/>
                <w:sz w:val="24"/>
                <w:szCs w:val="24"/>
                <w:cs/>
              </w:rPr>
              <w:t>เ</w:t>
            </w:r>
            <w:r w:rsidRPr="00394796">
              <w:rPr>
                <w:sz w:val="24"/>
                <w:szCs w:val="24"/>
                <w:cs/>
              </w:rPr>
              <w:t>ปลี่ยน</w:t>
            </w:r>
            <w:r>
              <w:rPr>
                <w:sz w:val="24"/>
                <w:szCs w:val="24"/>
                <w:cs/>
              </w:rPr>
              <w:br/>
            </w:r>
            <w:r w:rsidRPr="00394796">
              <w:rPr>
                <w:sz w:val="24"/>
                <w:szCs w:val="24"/>
                <w:cs/>
              </w:rPr>
              <w:t>แปลงทางพฤติกรรม ทัศนคติของพนักงาน</w:t>
            </w:r>
          </w:p>
          <w:p w:rsidR="006F5C20" w:rsidRPr="006F5C20" w:rsidRDefault="006F5C20" w:rsidP="006F5C20">
            <w:pPr>
              <w:rPr>
                <w:sz w:val="4"/>
                <w:szCs w:val="4"/>
              </w:rPr>
            </w:pPr>
          </w:p>
          <w:p w:rsidR="006F5C20" w:rsidRDefault="006F5C20" w:rsidP="006F5C20">
            <w:pPr>
              <w:rPr>
                <w:sz w:val="24"/>
                <w:szCs w:val="24"/>
              </w:rPr>
            </w:pPr>
            <w:r w:rsidRPr="00892B06">
              <w:rPr>
                <w:sz w:val="24"/>
                <w:szCs w:val="24"/>
                <w:cs/>
              </w:rPr>
              <w:t>จำนวนชิ้นงาน/สปอต</w:t>
            </w:r>
            <w:r>
              <w:rPr>
                <w:rFonts w:hint="cs"/>
                <w:sz w:val="24"/>
                <w:szCs w:val="24"/>
                <w:cs/>
              </w:rPr>
              <w:t>ป</w:t>
            </w:r>
            <w:r w:rsidRPr="00892B06">
              <w:rPr>
                <w:sz w:val="24"/>
                <w:szCs w:val="24"/>
                <w:cs/>
              </w:rPr>
              <w:t>ระชาสัมพันธ์ที่ออกอากาศหรือได้ทำการเผยแพร่</w:t>
            </w:r>
          </w:p>
          <w:p w:rsidR="00F1522F" w:rsidRDefault="00F1522F" w:rsidP="006F5C20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  <w:r w:rsidRPr="00F1522F">
              <w:rPr>
                <w:sz w:val="24"/>
                <w:szCs w:val="24"/>
                <w:cs/>
              </w:rPr>
              <w:t>สนามเด็กเล่นตาม</w:t>
            </w:r>
            <w:r w:rsidRPr="00F1522F">
              <w:rPr>
                <w:sz w:val="24"/>
                <w:szCs w:val="24"/>
                <w:cs/>
              </w:rPr>
              <w:lastRenderedPageBreak/>
              <w:t>รอยพระยุคลบาทในโรงเรียน จำนวน ๑ แห่ง</w:t>
            </w: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  <w:r w:rsidRPr="00F1522F">
              <w:rPr>
                <w:sz w:val="24"/>
                <w:szCs w:val="24"/>
                <w:cs/>
              </w:rPr>
              <w:t>๒๕ หลักสูตร</w:t>
            </w: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5F6128" w:rsidRDefault="00F1522F" w:rsidP="00F1522F">
            <w:pPr>
              <w:rPr>
                <w:sz w:val="14"/>
                <w:szCs w:val="1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  <w:r w:rsidRPr="00F1522F">
              <w:rPr>
                <w:sz w:val="24"/>
                <w:szCs w:val="24"/>
                <w:cs/>
              </w:rPr>
              <w:t>๖๐ คน</w:t>
            </w: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sz w:val="24"/>
                <w:szCs w:val="24"/>
              </w:rPr>
            </w:pPr>
          </w:p>
          <w:p w:rsidR="00F1522F" w:rsidRDefault="005F6128" w:rsidP="005F6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lastRenderedPageBreak/>
              <w:t>๕๐ คน</w:t>
            </w:r>
          </w:p>
          <w:p w:rsid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6B7B7A" w:rsidRDefault="005F6128" w:rsidP="005F6128">
            <w:pPr>
              <w:jc w:val="center"/>
              <w:rPr>
                <w:sz w:val="12"/>
                <w:szCs w:val="12"/>
              </w:rPr>
            </w:pPr>
          </w:p>
          <w:p w:rsid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6B7B7A" w:rsidP="005F612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๕๐ คน</w:t>
            </w: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8F77A1" w:rsidRPr="008F77A1" w:rsidRDefault="008F77A1" w:rsidP="005F6128">
            <w:pPr>
              <w:jc w:val="center"/>
              <w:rPr>
                <w:sz w:val="14"/>
                <w:szCs w:val="14"/>
              </w:rPr>
            </w:pPr>
          </w:p>
          <w:p w:rsidR="008F77A1" w:rsidRPr="005F6128" w:rsidRDefault="008F77A1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  <w:r w:rsidRPr="005F6128">
              <w:rPr>
                <w:sz w:val="24"/>
                <w:szCs w:val="24"/>
                <w:cs/>
              </w:rPr>
              <w:t>๘๐ คน</w:t>
            </w: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  <w:r w:rsidRPr="005F6128">
              <w:rPr>
                <w:sz w:val="24"/>
                <w:szCs w:val="24"/>
                <w:cs/>
              </w:rPr>
              <w:lastRenderedPageBreak/>
              <w:t>๑๓๐ คน</w:t>
            </w: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center"/>
              <w:rPr>
                <w:sz w:val="24"/>
                <w:szCs w:val="24"/>
              </w:rPr>
            </w:pPr>
          </w:p>
          <w:p w:rsidR="005F6128" w:rsidRPr="008F77A1" w:rsidRDefault="005F6128" w:rsidP="005F6128">
            <w:pPr>
              <w:jc w:val="center"/>
            </w:pPr>
          </w:p>
          <w:p w:rsidR="005F6128" w:rsidRPr="00943A66" w:rsidRDefault="005F6128" w:rsidP="005F6128">
            <w:pPr>
              <w:jc w:val="center"/>
              <w:rPr>
                <w:sz w:val="24"/>
                <w:szCs w:val="24"/>
              </w:rPr>
            </w:pPr>
            <w:r w:rsidRPr="005F6128">
              <w:rPr>
                <w:sz w:val="24"/>
                <w:szCs w:val="24"/>
                <w:cs/>
              </w:rPr>
              <w:t>๘๐ คน</w:t>
            </w:r>
          </w:p>
          <w:p w:rsidR="006F5C20" w:rsidRDefault="006F5C20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D81CD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1631BD" w:rsidRDefault="001631BD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Pr="001631BD" w:rsidRDefault="001631BD" w:rsidP="001631BD">
            <w:pPr>
              <w:jc w:val="center"/>
              <w:rPr>
                <w:rFonts w:ascii="TH SarabunIT๙" w:hAnsi="TH SarabunIT๙" w:cs="TH SarabunIT๙"/>
              </w:rPr>
            </w:pPr>
          </w:p>
          <w:p w:rsidR="001631BD" w:rsidRDefault="001631BD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๑ ครั้ง</w:t>
            </w:r>
          </w:p>
          <w:p w:rsidR="003D69FA" w:rsidRDefault="003D69FA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1631B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3D69FA">
            <w:pPr>
              <w:rPr>
                <w:sz w:val="24"/>
                <w:szCs w:val="24"/>
              </w:rPr>
            </w:pPr>
          </w:p>
          <w:p w:rsidR="003D69FA" w:rsidRPr="003D69FA" w:rsidRDefault="003D69FA" w:rsidP="003D69FA">
            <w:pPr>
              <w:rPr>
                <w:sz w:val="12"/>
                <w:szCs w:val="12"/>
              </w:rPr>
            </w:pPr>
          </w:p>
          <w:p w:rsidR="003D69FA" w:rsidRPr="003D69FA" w:rsidRDefault="003D69FA" w:rsidP="003D69FA">
            <w:pPr>
              <w:rPr>
                <w:sz w:val="12"/>
                <w:szCs w:val="12"/>
              </w:rPr>
            </w:pPr>
          </w:p>
          <w:p w:rsidR="003D69FA" w:rsidRDefault="003D69FA" w:rsidP="003D69FA">
            <w:pPr>
              <w:rPr>
                <w:sz w:val="24"/>
                <w:szCs w:val="24"/>
              </w:rPr>
            </w:pPr>
            <w:r w:rsidRPr="00943A66">
              <w:rPr>
                <w:sz w:val="24"/>
                <w:szCs w:val="24"/>
                <w:cs/>
              </w:rPr>
              <w:t xml:space="preserve">ผู้บริหารและพนักงานอายุงานน้อยกว่า ๑ ปี </w:t>
            </w:r>
            <w:r>
              <w:rPr>
                <w:sz w:val="24"/>
                <w:szCs w:val="24"/>
              </w:rPr>
              <w:br/>
            </w:r>
            <w:r w:rsidRPr="00943A66">
              <w:rPr>
                <w:sz w:val="24"/>
                <w:szCs w:val="24"/>
                <w:cs/>
              </w:rPr>
              <w:t>ทุกคน</w:t>
            </w:r>
          </w:p>
          <w:p w:rsidR="007B28D4" w:rsidRPr="007B28D4" w:rsidRDefault="007B28D4" w:rsidP="003D69FA">
            <w:pPr>
              <w:rPr>
                <w:sz w:val="6"/>
                <w:szCs w:val="6"/>
              </w:rPr>
            </w:pPr>
          </w:p>
          <w:p w:rsidR="003D69FA" w:rsidRDefault="003D69FA" w:rsidP="003D69FA">
            <w:pPr>
              <w:rPr>
                <w:sz w:val="24"/>
                <w:szCs w:val="24"/>
              </w:rPr>
            </w:pPr>
            <w:r w:rsidRPr="00943A66">
              <w:rPr>
                <w:sz w:val="24"/>
                <w:szCs w:val="24"/>
                <w:cs/>
              </w:rPr>
              <w:t>จำนวนผู้เข้าร่วมโครงการไม่น้อยกว่า ร้อยละ ๘๐</w:t>
            </w:r>
          </w:p>
          <w:p w:rsidR="007B28D4" w:rsidRPr="007B28D4" w:rsidRDefault="007B28D4" w:rsidP="003D69FA">
            <w:pPr>
              <w:rPr>
                <w:sz w:val="12"/>
                <w:szCs w:val="12"/>
              </w:rPr>
            </w:pPr>
          </w:p>
          <w:p w:rsidR="003D69FA" w:rsidRPr="00943A66" w:rsidRDefault="003D69FA" w:rsidP="003D69F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๑๐ เรื่อง</w:t>
            </w:r>
          </w:p>
          <w:p w:rsidR="003D69FA" w:rsidRPr="00943A66" w:rsidRDefault="003D69FA" w:rsidP="003D69FA">
            <w:pPr>
              <w:rPr>
                <w:sz w:val="24"/>
                <w:szCs w:val="24"/>
              </w:rPr>
            </w:pPr>
          </w:p>
          <w:p w:rsidR="003D69FA" w:rsidRPr="007B28D4" w:rsidRDefault="003D69FA" w:rsidP="003D69FA">
            <w:pPr>
              <w:rPr>
                <w:sz w:val="44"/>
                <w:szCs w:val="44"/>
              </w:rPr>
            </w:pPr>
          </w:p>
          <w:p w:rsidR="003D69FA" w:rsidRDefault="003D69FA" w:rsidP="003D69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69AE">
              <w:rPr>
                <w:sz w:val="24"/>
                <w:szCs w:val="24"/>
                <w:cs/>
              </w:rPr>
              <w:t>ร้อยละของจำนวนบุคลากร สำนักงาน ก.พ.ร. ที่เข้าร่วมโครงการฯ</w:t>
            </w:r>
          </w:p>
          <w:p w:rsidR="00B16368" w:rsidRDefault="00B16368" w:rsidP="003D69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3D69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097410" w:rsidP="00B1636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ร้อยละ</w:t>
            </w:r>
            <w:r w:rsidR="003C41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ของจำนวนบุคลากรสำนักงาน ก.พ.ร. และครอบครัวที่เข้าร่วมโครงการฯ</w:t>
            </w:r>
          </w:p>
          <w:p w:rsidR="003C41D7" w:rsidRDefault="003C41D7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กิจกรรม</w:t>
            </w:r>
          </w:p>
          <w:p w:rsidR="003C41D7" w:rsidRDefault="003C41D7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Default="003C41D7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C41D7" w:rsidRPr="003C41D7" w:rsidRDefault="003C41D7" w:rsidP="003C41D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C41D7" w:rsidRDefault="003C41D7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AF084F" w:rsidRDefault="00AF084F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</w:t>
            </w:r>
          </w:p>
          <w:p w:rsidR="00AF084F" w:rsidRDefault="00AF084F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Pr="00AF084F" w:rsidRDefault="00AF084F" w:rsidP="003C41D7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AF084F" w:rsidRDefault="00AF084F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ครั้ง/เดือน</w:t>
            </w:r>
          </w:p>
          <w:p w:rsidR="00781A72" w:rsidRDefault="00781A72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 ครั้ง</w:t>
            </w: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จัดตั้งกลุ่มเครือข่าย๑ กลุ่ม</w:t>
            </w: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บุคลต้นแบบ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ท่าน</w:t>
            </w: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Pr="0018742B" w:rsidRDefault="0018742B" w:rsidP="003C41D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8742B" w:rsidRPr="0018742B" w:rsidRDefault="0018742B" w:rsidP="003C41D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ระบบ</w:t>
            </w: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3C41D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ครั้ง</w:t>
            </w:r>
          </w:p>
          <w:p w:rsidR="005C4E23" w:rsidRDefault="005C4E23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781A72" w:rsidRPr="00943A66" w:rsidRDefault="00781A72" w:rsidP="003C41D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ผู้อบรม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เกิดท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ัศนคติที่ดีต่อภูมิปัญญาท้องถิ่น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เกิดการเรียนรู้โดยใช้หลักธรรมนำความรู้</w:t>
            </w: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ผู้อบรม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นำประสบการณ์ที่ได้มาเป็นแนวทางในการแก้ไขปัญหาที่เกิดจากการปฏิบัติงานและการดำเนินชีวิตได้อย่างเหมาะสม</w:t>
            </w:r>
          </w:p>
          <w:p w:rsidR="006655C1" w:rsidRPr="00BA5530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BA5530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บุคลากรสำนักงบประมาณมีความมุ่งมั่นในการเทิดทูนสถาบันชาติ ศาสนา พระมหากษัตริย์</w:t>
            </w: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45F1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บุคลากรสำนักงบประมาณมีความสามัคคีแสดงถึงความเป็นพุทธศาสนิกชนที่ดี</w:t>
            </w: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เจ้าหน้าที่มีความรู้ความเข้าใจเรื่องคุณธรรมความโปร่งใส</w:t>
            </w:r>
          </w:p>
          <w:p w:rsidR="006655C1" w:rsidRPr="00171C54" w:rsidRDefault="006655C1" w:rsidP="00AA4807">
            <w:pPr>
              <w:jc w:val="both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ผู้บริหารและเจ้าหน้าที่ได้นำหลักคุณธรรมจริยธรรมมาบริหารจัดการในการดำเนินชีวิต</w:t>
            </w: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653A30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สร้างคุณธรรมนำจิตสำนึกในการเป็นพนักงานที่ดีให้กับองค์กร</w:t>
            </w:r>
          </w:p>
          <w:p w:rsidR="006655C1" w:rsidRPr="001400B6" w:rsidRDefault="006655C1" w:rsidP="00AA4807">
            <w:pPr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ประชาชนเกิดการรับรู้และกระตุ้นจิตสำนึกด้านคุณธรรม จริยธรรม คำนึงถึงผลประโยชน์ส่วนรวมเป็นหลัก</w:t>
            </w:r>
          </w:p>
          <w:p w:rsidR="006655C1" w:rsidRDefault="006655C1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 ครั้ง/ปี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400B6" w:rsidRPr="001400B6" w:rsidRDefault="001400B6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85523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พนักงานมีจิตสำนึกและพฤติกรรมในการทำงานที่มีคุณธรรม และจริยธรรม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558D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พนักงานมีความจงรักภักดีและภาคภูมิใจในความเป็นคนไทยที่ได้มีส่วนร่วมในกิจกรรม</w:t>
            </w: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บุคลากรบรรจุใหม่และรับโอนรับทราบข้อบังคับจรรยาข้าราชการ สกท.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 สกท.</w:t>
            </w:r>
            <w:r w:rsidRPr="00BC0A3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รับทราบแนวคิด ขอบเขต ข้อควรปฏิบัติเกี่ยวกับผลประโยชน์ทับซ้อนในการปฏิบัติงาน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ข้าราชการตระหนักรู้และร่วมกันต่อต้านการทุจริต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บุคลากรมีความมุ่งมั่นในการเทิดทูนสถาบันชาติ ศาสนา และพระมหากษัตริย์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 สลค.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ปฏิบัติหน้าที่</w:t>
            </w:r>
            <w:r w:rsidR="00BC0A3F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ด้วยความซื่อสัตย์สุจริตและเป็นไปตามหลักคุณธรรมจริยธรรม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บุคลากรนำความรู้ที่ได้มาประยุกต์ใช้ในการดำเนินชีวิตและปฏิบัติงานได้อย่างดี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บุคลากรมีความตระหนักรู้และ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สามารถประยุกต์ใช้หลักคุณธรรม จริยธรรมในการป้องกันและปราบปรามการทุจริต</w:t>
            </w:r>
          </w:p>
          <w:p w:rsidR="007B2419" w:rsidRPr="007B2419" w:rsidRDefault="007B2419" w:rsidP="00AA4807">
            <w:pPr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:rsidR="006655C1" w:rsidRDefault="007B2419" w:rsidP="00AA4807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B241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เจ้าหน้าที่ของ สกท. เข้าใ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จแนวคิดหลักปรัชญาเศรษกิจพอเพียง</w:t>
            </w:r>
            <w:r w:rsidRPr="007B2419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และสามารถนำไปประยุกต์ใช้ในการปฏิบัติงาน และการดำรงชีวิต</w:t>
            </w:r>
          </w:p>
          <w:p w:rsid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 สกท.มีจิตสำนึกด้าน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ณธรรมและจ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ริยธรรม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และความรับผิดชอบ</w:t>
            </w:r>
          </w:p>
          <w:p w:rsid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เจ้าหน้าที่ของสำนักงานฯ ปฏิบัติงานได้อย่าง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โปร่งใสและมีประสิทธิภาพ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โดยไม่มี</w:t>
            </w: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ข้อร้องเรียน</w:t>
            </w:r>
          </w:p>
          <w:p w:rsidR="00A556B2" w:rsidRP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ของสำนักงานมีค่านิยมร่วมต้านทุจริตและมีพฤติกรรมที่ไม่ทนต่อการทุจริตทำให้ปฏิบัติงานด้วยความซื่อสัตย์ สุจริต</w:t>
            </w:r>
          </w:p>
          <w:p w:rsidR="00A556B2" w:rsidRPr="00A556B2" w:rsidRDefault="00A556B2" w:rsidP="00A556B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A556B2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เจ้าหน้าที่ของสำนักงานฯ ปฏิบัติงานได้ตามภารกิจด้วยความซื่อสัตย์สุจริต โปร่งใสและตรวจสอบได้</w:t>
            </w:r>
          </w:p>
          <w:p w:rsidR="00D81CD5" w:rsidRDefault="00D81CD5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Pr="00D81CD5" w:rsidRDefault="00D81CD5" w:rsidP="00D81CD5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๑)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ผู้บริหารและเจ้าหน้าที่เกิดความเข้าใจและตระหนัก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ถึงคุณธรรมและความโปร่งใสในการบริหาร/การดำเนินงานขององค์การตามหลักธรร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มาภิบาลมากขึ้นกว่าเดิมร้อยละ ๙๐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และนำองค์ความรู้ที่</w:t>
            </w:r>
            <w:r w:rsidR="002C56B8">
              <w:rPr>
                <w:rFonts w:ascii="TH SarabunIT๙" w:hAnsi="TH SarabunIT๙" w:cs="TH SarabunIT๙"/>
                <w:sz w:val="24"/>
                <w:szCs w:val="24"/>
                <w:cs/>
              </w:rPr>
              <w:t>ได้มาพัฒนาองค์การได้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๒) ผู้มีส่วนได้ส่วนเสีย/ภาคีเครือข่าย เข้าใจการบริหาร/ดำเนินงานขององค์การตามหลัก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ธรรมาภิบาลมากกว่าเดิมร้อยละ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๓)ผู้บริหาร เจ้าหน้าที่และผู้มีส่วนได้</w:t>
            </w:r>
            <w:r w:rsidR="002C56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เสียสามารถใช้คู่มือเป็น</w:t>
            </w:r>
            <w:r w:rsidR="002C56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D81CD5">
              <w:rPr>
                <w:rFonts w:ascii="TH SarabunIT๙" w:hAnsi="TH SarabunIT๙" w:cs="TH SarabunIT๙"/>
                <w:sz w:val="24"/>
                <w:szCs w:val="24"/>
                <w:cs/>
              </w:rPr>
              <w:t>าตรฐานในการดำเนินงานขององค์การตามหลักธรรมาภิบาล</w:t>
            </w:r>
          </w:p>
          <w:p w:rsidR="006F5C20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6F5C20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  <w:p w:rsidR="006F5C20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การร่วมมือและบูรณาการข้อมูลในการป้องกันการทุจริต</w:t>
            </w:r>
          </w:p>
          <w:p w:rsidR="006F5C20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394796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เป็นองค์กรที่มี      ธรรมาภิบาลในการทำงาน ทำให้เกิดภาพลักษณ์ที่ดีต่อองค์กร</w:t>
            </w:r>
          </w:p>
          <w:p w:rsidR="006F5C20" w:rsidRPr="00943A66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6F5C2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892B06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พนักงานมีจิตสำนึกและพฤติกรรมในการทำงานและดำรงชีวิต ที่มีคุณธรรม และจริยธรรม</w:t>
            </w:r>
          </w:p>
          <w:p w:rsidR="006F5C20" w:rsidRPr="006F5C20" w:rsidRDefault="006F5C20" w:rsidP="006F5C20">
            <w:pPr>
              <w:pStyle w:val="a3"/>
              <w:rPr>
                <w:rFonts w:ascii="TH SarabunIT๙" w:hAnsi="TH SarabunIT๙" w:cs="TH SarabunIT๙"/>
                <w:sz w:val="40"/>
              </w:rPr>
            </w:pPr>
          </w:p>
          <w:p w:rsidR="00D81CD5" w:rsidRDefault="006F5C20" w:rsidP="006F5C2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2B06">
              <w:rPr>
                <w:rFonts w:ascii="TH SarabunIT๙" w:hAnsi="TH SarabunIT๙" w:cs="TH SarabunIT๙"/>
                <w:sz w:val="24"/>
                <w:szCs w:val="24"/>
                <w:cs/>
              </w:rPr>
              <w:t>ยกระดับความเ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ป็นประเทศที่มีคุณธรรมในด้านต่างๆ </w:t>
            </w:r>
            <w:r w:rsidRPr="00892B06">
              <w:rPr>
                <w:rFonts w:ascii="TH SarabunIT๙" w:hAnsi="TH SarabunIT๙" w:cs="TH SarabunIT๙"/>
                <w:sz w:val="24"/>
                <w:szCs w:val="24"/>
                <w:cs/>
              </w:rPr>
              <w:t>จนเป็นแบบอย่างในประชาคมอาเซียน</w:t>
            </w:r>
          </w:p>
          <w:p w:rsidR="00F1522F" w:rsidRDefault="00F1522F" w:rsidP="006F5C2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เด็กและเยาวชนได้รับการพัฒนารอบด้านทั้งร่างกาย 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จิตใจ อารมณ์ สติปัญญา และสังคมผ่านการเล่น เช่น การแบ่งปัน การมีวินัย และปรับตัวเข้าหาเพื่อน</w:t>
            </w:r>
          </w:p>
          <w:p w:rsidR="00F1522F" w:rsidRPr="005F6128" w:rsidRDefault="00F1522F" w:rsidP="00F1522F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F6128" w:rsidRPr="005F6128" w:rsidRDefault="005F6128" w:rsidP="00F1522F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บุคลากรมีความรู้เท่าทันกับทุกสถานการณ์</w:t>
            </w:r>
          </w:p>
          <w:p w:rsidR="005F6128" w:rsidRPr="005F6128" w:rsidRDefault="005F6128" w:rsidP="00F1522F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 สลค. ปฏิบัติหน้าที่ด้วยความซื่อสัตย์สุจริตและเป็นไปตามหลักคุณธรรมจริยธรรม</w:t>
            </w:r>
          </w:p>
          <w:p w:rsidR="00F1522F" w:rsidRP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F1522F" w:rsidRDefault="005F6128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F152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ผู้เข้ารับการอบรมไม่น้อยกว่าร้อยละ ๘๐ มีความตระหนักในเรื่อง</w:t>
            </w:r>
            <w:r w:rsidRPr="00F1522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วินัย การรักษาวินัย และมีระเบียบวินัยในการปฏิบัติหน้าที่ราชการ</w:t>
            </w:r>
          </w:p>
          <w:p w:rsidR="005F6128" w:rsidRPr="005F6128" w:rsidRDefault="005F6128" w:rsidP="006B7B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ผู้เข้ารับการอบรมไม่น้อยกว่าร้อยละ ๘๐ มีความตระหนักในเรื่องคุณธรรมจริยธรรม </w:t>
            </w:r>
          </w:p>
          <w:p w:rsidR="005F6128" w:rsidRPr="008F77A1" w:rsidRDefault="005F6128" w:rsidP="005F6128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F6128" w:rsidRDefault="005F6128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ข้าราชการระดับปฏิบัติการมีความพร้อมที่จะ</w:t>
            </w:r>
            <w:r w:rsidR="008F7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ฏิบัติงาน</w:t>
            </w:r>
            <w:r w:rsidR="008F77A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ตามภารกิจในตำแหน่งระดับชำนาญการ</w:t>
            </w:r>
          </w:p>
          <w:p w:rsidR="008F77A1" w:rsidRDefault="008F77A1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5F6128" w:rsidRDefault="008F77A1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ข้าราชการระดับชำนาญการมีความพร้อมที่จะปฏิบัติงานตาม</w:t>
            </w: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ภารกิจในระดับชำนาญการพิเศษ</w:t>
            </w:r>
          </w:p>
          <w:p w:rsidR="00D81CD5" w:rsidRDefault="005F6128" w:rsidP="005F612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5F6128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ระดับชำนาญการพิเศษมีความพร้อมที่จะปฏิบัติงานตามภารกิจในตำแหน่งข้าราชการระดับเชี่ยวชาญ</w:t>
            </w:r>
          </w:p>
          <w:p w:rsidR="008B284D" w:rsidRDefault="008B284D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9D721E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631BD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 สกท.    เข้ารับการอบรมและมีความรู้ ความเข้าใจเกี่ยวกับการจัดซื้อจัดจ้าง</w:t>
            </w:r>
          </w:p>
          <w:p w:rsidR="003D69FA" w:rsidRDefault="003D69FA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D69FA" w:rsidRDefault="003D69FA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Pr="007B28D4" w:rsidRDefault="007B28D4" w:rsidP="001631B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บุคลากรนำแนวคิดเรื่องคุณธรรมจริยธรรมยึดถือเป็นหลักในการปฏิบัติงาน</w:t>
            </w:r>
          </w:p>
          <w:p w:rsidR="00B16368" w:rsidRDefault="00B16368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F084F" w:rsidRPr="00AF084F" w:rsidRDefault="00AF084F" w:rsidP="001631B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มีธรรมนูญสุชนเพื่อเป็นแนวทางส่งเสริมธรรมาภิบาลที่ทุกคนในองค์กรยอมรับ</w:t>
            </w:r>
          </w:p>
          <w:p w:rsidR="00AF084F" w:rsidRDefault="00AF084F" w:rsidP="001631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บุคลากรได้รับการส่งเสริมและบำรุงศาสนาและมีการพัฒนาจิตใจ</w:t>
            </w:r>
          </w:p>
          <w:p w:rsidR="00B16368" w:rsidRDefault="00B16368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Pr="00943A66" w:rsidRDefault="00781A72" w:rsidP="00781A7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เจ้าหน้าที่ของสำนัก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งานฯ ไม่ถูกร้องเรียนว่าทุจริต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ประพฤติมิชอบ</w:t>
            </w:r>
          </w:p>
          <w:p w:rsidR="00781A72" w:rsidRPr="00943A66" w:rsidRDefault="00781A72" w:rsidP="00781A7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Pr="00943A66" w:rsidRDefault="00781A72" w:rsidP="00781A7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สำนักงานมีคณะทำงานส่งเสริมและพัฒนาการบริหาร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ที่โปร่งใส</w:t>
            </w:r>
          </w:p>
          <w:p w:rsidR="00781A72" w:rsidRDefault="00781A72" w:rsidP="00781A7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Pr="00943A66" w:rsidRDefault="00781A72" w:rsidP="00781A7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การจัดกิจกรรม "บุคคลต้นแบบ”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ปีละ ๑ ครั้ง</w:t>
            </w:r>
          </w:p>
          <w:p w:rsidR="00B16368" w:rsidRDefault="00781A72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B16368" w:rsidRDefault="00B16368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Pr="005C4E23" w:rsidRDefault="0018742B" w:rsidP="001631BD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5C4E23" w:rsidRPr="00943A66" w:rsidRDefault="005C4E23" w:rsidP="005C4E2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ประชาชนได้รับความสะดวกรวดเร็วในการร้องเรียน</w:t>
            </w:r>
          </w:p>
          <w:p w:rsidR="0018742B" w:rsidRDefault="0018742B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1631B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Pr="001631BD" w:rsidRDefault="00B16368" w:rsidP="001631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๑๗๒</w:t>
            </w:r>
            <w:r w:rsidRPr="00C3544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4C65E2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C3544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>๒๘๕</w:t>
            </w:r>
            <w:r w:rsidRPr="00C3544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354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๐๐๐ </w:t>
            </w:r>
          </w:p>
          <w:p w:rsidR="006655C1" w:rsidRPr="00C3544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Pr="00C3544D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71C54" w:rsidRDefault="00171C5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71C5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BC0A3F" w:rsidRDefault="006655C1" w:rsidP="00AA480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Pr="00A21216" w:rsidRDefault="006655C1" w:rsidP="00AA4807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A2121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A2121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๖๐</w:t>
            </w:r>
            <w:r w:rsidRPr="00A2121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216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295E54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AA257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A2572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๒๖๒</w:t>
            </w:r>
            <w:r w:rsidRPr="00326D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๗๐๐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๑๓๐,๐๐๐</w:t>
            </w: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A2121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A556B2" w:rsidRDefault="00A556B2" w:rsidP="00AA480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Pr="00943A66" w:rsidRDefault="00A556B2" w:rsidP="00A556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๑๐๙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Pr="009D721E" w:rsidRDefault="009D721E" w:rsidP="00AA48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721E" w:rsidRPr="00943A66" w:rsidRDefault="009D721E" w:rsidP="009D72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๓๓๑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๙๐๐</w:t>
            </w: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๕๔,๕๐๐</w:t>
            </w: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๕๗๐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Pr="003F47A6" w:rsidRDefault="003F47A6" w:rsidP="00AA48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๘๐,๐๐๐</w:t>
            </w: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๑,๑๕๐,๐๐๐</w:t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AA4807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๓๐,๔๐๐</w:t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๒๑๕,๘๙๕</w:t>
            </w: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Pr="006B7B7A" w:rsidRDefault="006B7B7A" w:rsidP="00AA4807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๑๓๔,๑๐๕</w:t>
            </w: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๑๙๒,๒๐๐</w:t>
            </w: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๒๑๑,๓๐๐</w:t>
            </w: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๑๓๔,๓๐๐</w:t>
            </w: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๗,๐๐๐</w:t>
            </w: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๑๔,๖๐๐</w:t>
            </w: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Pr="007B28D4" w:rsidRDefault="007B28D4" w:rsidP="008F77A1">
            <w:pPr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18742B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๕,๐๐๐</w:t>
            </w:r>
          </w:p>
          <w:p w:rsidR="00781A72" w:rsidRDefault="00781A72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8F77A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๖,๐๐๐</w:t>
            </w: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๖,๐๐๐</w:t>
            </w: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943A66" w:rsidRDefault="005C4E23" w:rsidP="008F77A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55C1" w:rsidRPr="00DA34E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71C54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655C1" w:rsidRPr="00171C54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171C54" w:rsidRDefault="00171C5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DA34E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A34E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Pr="00171C54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53A30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171C5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1C54" w:rsidRDefault="00171C5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P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C0A3F" w:rsidRP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655C1" w:rsidRPr="00653A30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CD5" w:rsidRDefault="00D81CD5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Pr="006F5C20" w:rsidRDefault="006F5C20" w:rsidP="00D81CD5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P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F5C20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F5C20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3F47A6" w:rsidRDefault="003F47A6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47A6" w:rsidRDefault="003F47A6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47A6" w:rsidRPr="003F47A6" w:rsidRDefault="003F47A6" w:rsidP="00D81CD5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3F47A6" w:rsidRDefault="003F47A6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F47A6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1522F" w:rsidRDefault="00F1522F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522F" w:rsidRDefault="00F1522F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522F" w:rsidRDefault="00F1522F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522F" w:rsidRDefault="00F1522F" w:rsidP="00D81C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522F" w:rsidRDefault="00F1522F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๓๐๐,๐๐๐</w:t>
            </w: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Pr="006B7B7A" w:rsidRDefault="006B7B7A" w:rsidP="00D81CD5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B7B7A" w:rsidRDefault="006B7B7A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Pr="0018742B" w:rsidRDefault="0018742B" w:rsidP="00D81CD5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8742B" w:rsidRPr="0018742B" w:rsidRDefault="0018742B" w:rsidP="00D81CD5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8742B" w:rsidRPr="0018742B" w:rsidRDefault="0018742B" w:rsidP="00D81CD5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8742B" w:rsidRDefault="0018742B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5C4E23" w:rsidRDefault="005C4E23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F1522F" w:rsidRDefault="005C4E23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4C65E2" w:rsidRDefault="006655C1" w:rsidP="00AA4807">
            <w:pPr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71C5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71C54" w:rsidRDefault="00171C5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71C54" w:rsidRDefault="006655C1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๑๐,๐๐๐,๐๐๐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๖๒</w:t>
            </w:r>
            <w:r w:rsidRPr="00326D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๗๐๐</w:t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Pr="00D81CD5" w:rsidRDefault="00D81CD5" w:rsidP="00AA4807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๖๒๔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๐๘๐</w:t>
            </w: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Pr="003F47A6" w:rsidRDefault="003F47A6" w:rsidP="00AA480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8F77A1" w:rsidRPr="008F77A1" w:rsidRDefault="008F77A1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8742B" w:rsidRPr="0018742B" w:rsidRDefault="0018742B" w:rsidP="00AA480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8742B" w:rsidRDefault="0018742B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781A72" w:rsidRDefault="00781A72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5C4E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943A66" w:rsidRDefault="005C4E23" w:rsidP="005C4E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71C54" w:rsidP="00171C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400B6" w:rsidP="001400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1400B6" w:rsidRDefault="001400B6" w:rsidP="001400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jc w:val="center"/>
              <w:rPr>
                <w:rFonts w:ascii="TH SarabunIT๙" w:hAnsi="TH SarabunIT๙" w:cs="TH SarabunIT๙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4AD5" w:rsidRDefault="000A4A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๓๕,๐๐๐</w:t>
            </w:r>
          </w:p>
          <w:p w:rsidR="006655C1" w:rsidRPr="000A4AD5" w:rsidRDefault="006655C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๑๕,๐๐๐</w:t>
            </w:r>
          </w:p>
          <w:p w:rsidR="006655C1" w:rsidRPr="000A4AD5" w:rsidRDefault="006655C1" w:rsidP="00AA4807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326D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๒๐๐</w:t>
            </w:r>
            <w:r w:rsidRPr="00326D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26D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419" w:rsidRPr="007B2419" w:rsidRDefault="007B2419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B2419" w:rsidRDefault="007B2419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D721E" w:rsidRDefault="009D721E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๔๖๘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๐๖๐</w:t>
            </w: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AA48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6F5C20" w:rsidRDefault="006F5C20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Pr="003F47A6" w:rsidRDefault="003F47A6" w:rsidP="00AA4807">
            <w:pPr>
              <w:jc w:val="center"/>
              <w:rPr>
                <w:rFonts w:ascii="TH SarabunIT๙" w:hAnsi="TH SarabunIT๙" w:cs="TH SarabunIT๙"/>
                <w:sz w:val="52"/>
                <w:szCs w:val="52"/>
              </w:rPr>
            </w:pPr>
          </w:p>
          <w:p w:rsidR="003F47A6" w:rsidRDefault="003F47A6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๒๕๐,๐๐๐</w:t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AA4807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Pr="008F77A1" w:rsidRDefault="008F77A1" w:rsidP="00AA4807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Pr="007B28D4" w:rsidRDefault="007B28D4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AA4807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C4E23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943A66" w:rsidRDefault="005C4E23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1400B6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400B6" w:rsidRDefault="001400B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C0A3F" w:rsidRP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C0A3F" w:rsidRP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C0A3F" w:rsidRDefault="00BC0A3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BC0A3F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Pr="00326DDD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3"/>
                <w:szCs w:val="23"/>
              </w:rPr>
            </w:pPr>
          </w:p>
          <w:p w:rsidR="006655C1" w:rsidRPr="00295E54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๒๕,๐๐๐</w:t>
            </w: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๔๗๘</w:t>
            </w:r>
            <w:r w:rsidRPr="00943A6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43A66">
              <w:rPr>
                <w:rFonts w:ascii="TH SarabunIT๙" w:hAnsi="TH SarabunIT๙" w:cs="TH SarabunIT๙"/>
                <w:sz w:val="24"/>
                <w:szCs w:val="24"/>
                <w:cs/>
              </w:rPr>
              <w:t>๐๖๐</w:t>
            </w: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943A66" w:rsidRDefault="006F5C20" w:rsidP="00D81C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81CD5" w:rsidRDefault="00D81CD5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6F5C20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56B2" w:rsidRDefault="00A556B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Pr="006F5C20" w:rsidRDefault="006F5C20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5C20" w:rsidRDefault="006F5C20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F5C20" w:rsidRDefault="006F5C20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655C1" w:rsidRDefault="006655C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47A6" w:rsidRPr="003F47A6" w:rsidRDefault="003F47A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3F47A6" w:rsidRDefault="003F47A6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F1522F" w:rsidRDefault="00F1522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1522F" w:rsidRDefault="00F1522F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P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F6128" w:rsidRP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F6128" w:rsidRP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6128" w:rsidRDefault="005F612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B7B7A" w:rsidRDefault="006B7B7A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F77A1" w:rsidRDefault="008F77A1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631BD" w:rsidRPr="003D69FA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1631BD" w:rsidRDefault="001631BD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28D4" w:rsidRDefault="007B28D4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16368" w:rsidRDefault="00B16368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781A72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81A72" w:rsidRDefault="0018742B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lastRenderedPageBreak/>
              <w:sym w:font="Wingdings" w:char="F0FC"/>
            </w: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4E23" w:rsidRPr="00943A66" w:rsidRDefault="005C4E23" w:rsidP="00AA4807">
            <w:pPr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6655C1" w:rsidRPr="00943A66" w:rsidRDefault="006655C1" w:rsidP="00AA480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6655C1" w:rsidRPr="006655C1" w:rsidRDefault="006655C1" w:rsidP="006655C1">
      <w:pPr>
        <w:tabs>
          <w:tab w:val="left" w:pos="7730"/>
        </w:tabs>
        <w:rPr>
          <w:cs/>
        </w:rPr>
      </w:pPr>
    </w:p>
    <w:sectPr w:rsidR="006655C1" w:rsidRPr="006655C1" w:rsidSect="00AA4807">
      <w:headerReference w:type="default" r:id="rId9"/>
      <w:pgSz w:w="16840" w:h="11907" w:orient="landscape" w:code="9"/>
      <w:pgMar w:top="284" w:right="851" w:bottom="567" w:left="851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37" w:rsidRDefault="00236537">
      <w:pPr>
        <w:spacing w:after="0" w:line="240" w:lineRule="auto"/>
      </w:pPr>
      <w:r>
        <w:separator/>
      </w:r>
    </w:p>
  </w:endnote>
  <w:endnote w:type="continuationSeparator" w:id="0">
    <w:p w:rsidR="00236537" w:rsidRDefault="0023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37" w:rsidRDefault="00236537">
      <w:pPr>
        <w:spacing w:after="0" w:line="240" w:lineRule="auto"/>
      </w:pPr>
      <w:r>
        <w:separator/>
      </w:r>
    </w:p>
  </w:footnote>
  <w:footnote w:type="continuationSeparator" w:id="0">
    <w:p w:rsidR="00236537" w:rsidRDefault="0023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FA" w:rsidRDefault="00674E47">
    <w:pPr>
      <w:pStyle w:val="a9"/>
      <w:jc w:val="right"/>
    </w:pPr>
    <w:sdt>
      <w:sdtPr>
        <w:id w:val="469023598"/>
        <w:docPartObj>
          <w:docPartGallery w:val="Page Numbers (Top of Page)"/>
          <w:docPartUnique/>
        </w:docPartObj>
      </w:sdtPr>
      <w:sdtEndPr/>
      <w:sdtContent>
        <w:r w:rsidR="003D69FA">
          <w:fldChar w:fldCharType="begin"/>
        </w:r>
        <w:r w:rsidR="003D69FA">
          <w:instrText>PAGE   \* MERGEFORMAT</w:instrText>
        </w:r>
        <w:r w:rsidR="003D69FA">
          <w:fldChar w:fldCharType="separate"/>
        </w:r>
        <w:r w:rsidRPr="00674E47">
          <w:rPr>
            <w:rFonts w:cs="TH SarabunPSK"/>
            <w:noProof/>
            <w:szCs w:val="32"/>
            <w:lang w:val="th-TH"/>
          </w:rPr>
          <w:t>29</w:t>
        </w:r>
        <w:r w:rsidR="003D69FA">
          <w:fldChar w:fldCharType="end"/>
        </w:r>
      </w:sdtContent>
    </w:sdt>
  </w:p>
  <w:p w:rsidR="003D69FA" w:rsidRDefault="003D69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AFD"/>
    <w:multiLevelType w:val="hybridMultilevel"/>
    <w:tmpl w:val="919A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0D7D"/>
    <w:multiLevelType w:val="hybridMultilevel"/>
    <w:tmpl w:val="4DBA6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1B44EC"/>
    <w:multiLevelType w:val="hybridMultilevel"/>
    <w:tmpl w:val="A942E0C8"/>
    <w:lvl w:ilvl="0" w:tplc="EB0243A4">
      <w:start w:val="1"/>
      <w:numFmt w:val="bullet"/>
      <w:lvlText w:val="–"/>
      <w:lvlJc w:val="left"/>
      <w:pPr>
        <w:ind w:left="72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F3584"/>
    <w:multiLevelType w:val="multilevel"/>
    <w:tmpl w:val="A030E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255426"/>
    <w:multiLevelType w:val="multilevel"/>
    <w:tmpl w:val="07C69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1D6112F"/>
    <w:multiLevelType w:val="hybridMultilevel"/>
    <w:tmpl w:val="C5DA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5021D"/>
    <w:multiLevelType w:val="hybridMultilevel"/>
    <w:tmpl w:val="78D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80FE7"/>
    <w:multiLevelType w:val="hybridMultilevel"/>
    <w:tmpl w:val="8D22C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93"/>
    <w:rsid w:val="00001B9B"/>
    <w:rsid w:val="000144DC"/>
    <w:rsid w:val="00020C73"/>
    <w:rsid w:val="00097410"/>
    <w:rsid w:val="000A4AD5"/>
    <w:rsid w:val="000E1993"/>
    <w:rsid w:val="00117D72"/>
    <w:rsid w:val="0013020F"/>
    <w:rsid w:val="001400B6"/>
    <w:rsid w:val="00141D73"/>
    <w:rsid w:val="001631BD"/>
    <w:rsid w:val="001636BC"/>
    <w:rsid w:val="00171C54"/>
    <w:rsid w:val="0018742B"/>
    <w:rsid w:val="001A5D5B"/>
    <w:rsid w:val="001B6140"/>
    <w:rsid w:val="001D42B8"/>
    <w:rsid w:val="0020026B"/>
    <w:rsid w:val="0020358B"/>
    <w:rsid w:val="00236537"/>
    <w:rsid w:val="00295E54"/>
    <w:rsid w:val="002A1FC6"/>
    <w:rsid w:val="002C56B8"/>
    <w:rsid w:val="002D6BCE"/>
    <w:rsid w:val="00327D28"/>
    <w:rsid w:val="003328AF"/>
    <w:rsid w:val="00343B1B"/>
    <w:rsid w:val="003B655B"/>
    <w:rsid w:val="003C41D7"/>
    <w:rsid w:val="003D69FA"/>
    <w:rsid w:val="003E2809"/>
    <w:rsid w:val="003F47A6"/>
    <w:rsid w:val="00432238"/>
    <w:rsid w:val="00467B8B"/>
    <w:rsid w:val="004A7B6F"/>
    <w:rsid w:val="004C65E2"/>
    <w:rsid w:val="004D6857"/>
    <w:rsid w:val="004F1D61"/>
    <w:rsid w:val="005012CB"/>
    <w:rsid w:val="00523947"/>
    <w:rsid w:val="005C4E23"/>
    <w:rsid w:val="005D10B5"/>
    <w:rsid w:val="005F6128"/>
    <w:rsid w:val="0062203D"/>
    <w:rsid w:val="00657A42"/>
    <w:rsid w:val="006655C1"/>
    <w:rsid w:val="00674E47"/>
    <w:rsid w:val="006926A9"/>
    <w:rsid w:val="006B7B7A"/>
    <w:rsid w:val="006E462B"/>
    <w:rsid w:val="006F5C20"/>
    <w:rsid w:val="007145BA"/>
    <w:rsid w:val="007435F3"/>
    <w:rsid w:val="00781A72"/>
    <w:rsid w:val="00783F8B"/>
    <w:rsid w:val="007B2419"/>
    <w:rsid w:val="007B28D4"/>
    <w:rsid w:val="0089153A"/>
    <w:rsid w:val="008A1F50"/>
    <w:rsid w:val="008B284D"/>
    <w:rsid w:val="008F77A1"/>
    <w:rsid w:val="009256D2"/>
    <w:rsid w:val="009B1C2E"/>
    <w:rsid w:val="009D721E"/>
    <w:rsid w:val="009E7AFE"/>
    <w:rsid w:val="00A556B2"/>
    <w:rsid w:val="00AA4807"/>
    <w:rsid w:val="00AC6CBC"/>
    <w:rsid w:val="00AD2011"/>
    <w:rsid w:val="00AF084F"/>
    <w:rsid w:val="00AF272B"/>
    <w:rsid w:val="00B16368"/>
    <w:rsid w:val="00B47CCA"/>
    <w:rsid w:val="00BC0A3F"/>
    <w:rsid w:val="00C30D99"/>
    <w:rsid w:val="00CA5424"/>
    <w:rsid w:val="00CD0993"/>
    <w:rsid w:val="00CE60C8"/>
    <w:rsid w:val="00D06F04"/>
    <w:rsid w:val="00D24F06"/>
    <w:rsid w:val="00D81CD5"/>
    <w:rsid w:val="00D9743E"/>
    <w:rsid w:val="00DC24D1"/>
    <w:rsid w:val="00EE10DD"/>
    <w:rsid w:val="00F1522F"/>
    <w:rsid w:val="00F25FBC"/>
    <w:rsid w:val="00F309A0"/>
    <w:rsid w:val="00F5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993"/>
    <w:rPr>
      <w:rFonts w:cs="Angsana New"/>
      <w:szCs w:val="40"/>
    </w:rPr>
  </w:style>
  <w:style w:type="table" w:styleId="a4">
    <w:name w:val="Table Grid"/>
    <w:basedOn w:val="a1"/>
    <w:uiPriority w:val="39"/>
    <w:rsid w:val="000E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435F3"/>
    <w:pPr>
      <w:tabs>
        <w:tab w:val="left" w:pos="1701"/>
        <w:tab w:val="left" w:pos="4820"/>
      </w:tabs>
      <w:spacing w:before="240" w:after="120" w:line="240" w:lineRule="auto"/>
      <w:jc w:val="both"/>
    </w:pPr>
    <w:rPr>
      <w:rFonts w:ascii="Cordia New" w:eastAsia="Cordia New" w:hAnsi="Cordia New" w:cs="Angsana New"/>
    </w:rPr>
  </w:style>
  <w:style w:type="character" w:customStyle="1" w:styleId="20">
    <w:name w:val="เนื้อความ 2 อักขระ"/>
    <w:basedOn w:val="a0"/>
    <w:link w:val="2"/>
    <w:rsid w:val="007435F3"/>
    <w:rPr>
      <w:rFonts w:ascii="Cordia New" w:eastAsia="Cordia New" w:hAnsi="Cordia New" w:cs="Angsana New"/>
    </w:rPr>
  </w:style>
  <w:style w:type="paragraph" w:styleId="a5">
    <w:name w:val="Balloon Text"/>
    <w:basedOn w:val="a"/>
    <w:link w:val="a6"/>
    <w:uiPriority w:val="99"/>
    <w:semiHidden/>
    <w:unhideWhenUsed/>
    <w:rsid w:val="005D10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10B5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6655C1"/>
    <w:pPr>
      <w:spacing w:after="0" w:line="240" w:lineRule="auto"/>
      <w:ind w:left="720"/>
      <w:contextualSpacing/>
      <w:jc w:val="thaiDistribute"/>
    </w:pPr>
    <w:rPr>
      <w:rFonts w:cs="Angsana New"/>
      <w:szCs w:val="40"/>
    </w:rPr>
  </w:style>
  <w:style w:type="character" w:styleId="a8">
    <w:name w:val="Hyperlink"/>
    <w:basedOn w:val="a0"/>
    <w:uiPriority w:val="99"/>
    <w:unhideWhenUsed/>
    <w:rsid w:val="006655C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655C1"/>
  </w:style>
  <w:style w:type="paragraph" w:customStyle="1" w:styleId="TableParagraph">
    <w:name w:val="Table Paragraph"/>
    <w:basedOn w:val="a"/>
    <w:uiPriority w:val="1"/>
    <w:qFormat/>
    <w:rsid w:val="006655C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6655C1"/>
    <w:pPr>
      <w:tabs>
        <w:tab w:val="center" w:pos="4513"/>
        <w:tab w:val="right" w:pos="9026"/>
      </w:tabs>
      <w:spacing w:after="0" w:line="240" w:lineRule="auto"/>
      <w:jc w:val="thaiDistribute"/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6655C1"/>
    <w:rPr>
      <w:rFonts w:cs="Angsana New"/>
      <w:szCs w:val="40"/>
    </w:rPr>
  </w:style>
  <w:style w:type="paragraph" w:styleId="ab">
    <w:name w:val="footer"/>
    <w:basedOn w:val="a"/>
    <w:link w:val="ac"/>
    <w:uiPriority w:val="99"/>
    <w:unhideWhenUsed/>
    <w:rsid w:val="006655C1"/>
    <w:pPr>
      <w:tabs>
        <w:tab w:val="center" w:pos="4513"/>
        <w:tab w:val="right" w:pos="9026"/>
      </w:tabs>
      <w:spacing w:after="0" w:line="240" w:lineRule="auto"/>
      <w:jc w:val="thaiDistribute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6655C1"/>
    <w:rPr>
      <w:rFonts w:cs="Angsana New"/>
      <w:szCs w:val="40"/>
    </w:rPr>
  </w:style>
  <w:style w:type="paragraph" w:styleId="ad">
    <w:name w:val="Body Text"/>
    <w:basedOn w:val="a"/>
    <w:link w:val="ae"/>
    <w:rsid w:val="006655C1"/>
    <w:pPr>
      <w:spacing w:before="120" w:after="0" w:line="240" w:lineRule="auto"/>
      <w:jc w:val="both"/>
    </w:pPr>
    <w:rPr>
      <w:rFonts w:ascii="CordiaUPC" w:eastAsia="Times New Roman" w:hAnsi="CordiaUPC" w:cs="CordiaUPC"/>
      <w:color w:val="0000FF"/>
      <w:sz w:val="34"/>
      <w:szCs w:val="34"/>
    </w:rPr>
  </w:style>
  <w:style w:type="character" w:customStyle="1" w:styleId="ae">
    <w:name w:val="เนื้อความ อักขระ"/>
    <w:basedOn w:val="a0"/>
    <w:link w:val="ad"/>
    <w:rsid w:val="006655C1"/>
    <w:rPr>
      <w:rFonts w:ascii="CordiaUPC" w:eastAsia="Times New Roman" w:hAnsi="CordiaUPC" w:cs="CordiaUPC"/>
      <w:color w:val="0000FF"/>
      <w:sz w:val="34"/>
      <w:szCs w:val="34"/>
    </w:rPr>
  </w:style>
  <w:style w:type="character" w:styleId="af">
    <w:name w:val="annotation reference"/>
    <w:basedOn w:val="a0"/>
    <w:uiPriority w:val="99"/>
    <w:semiHidden/>
    <w:unhideWhenUsed/>
    <w:rsid w:val="006655C1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5C1"/>
    <w:pPr>
      <w:spacing w:after="0" w:line="240" w:lineRule="auto"/>
      <w:jc w:val="thaiDistribute"/>
    </w:pPr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6655C1"/>
    <w:rPr>
      <w:rFonts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5C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6655C1"/>
    <w:rPr>
      <w:rFonts w:cs="Angsana New"/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993"/>
    <w:rPr>
      <w:rFonts w:cs="Angsana New"/>
      <w:szCs w:val="40"/>
    </w:rPr>
  </w:style>
  <w:style w:type="table" w:styleId="a4">
    <w:name w:val="Table Grid"/>
    <w:basedOn w:val="a1"/>
    <w:uiPriority w:val="39"/>
    <w:rsid w:val="000E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435F3"/>
    <w:pPr>
      <w:tabs>
        <w:tab w:val="left" w:pos="1701"/>
        <w:tab w:val="left" w:pos="4820"/>
      </w:tabs>
      <w:spacing w:before="240" w:after="120" w:line="240" w:lineRule="auto"/>
      <w:jc w:val="both"/>
    </w:pPr>
    <w:rPr>
      <w:rFonts w:ascii="Cordia New" w:eastAsia="Cordia New" w:hAnsi="Cordia New" w:cs="Angsana New"/>
    </w:rPr>
  </w:style>
  <w:style w:type="character" w:customStyle="1" w:styleId="20">
    <w:name w:val="เนื้อความ 2 อักขระ"/>
    <w:basedOn w:val="a0"/>
    <w:link w:val="2"/>
    <w:rsid w:val="007435F3"/>
    <w:rPr>
      <w:rFonts w:ascii="Cordia New" w:eastAsia="Cordia New" w:hAnsi="Cordia New" w:cs="Angsana New"/>
    </w:rPr>
  </w:style>
  <w:style w:type="paragraph" w:styleId="a5">
    <w:name w:val="Balloon Text"/>
    <w:basedOn w:val="a"/>
    <w:link w:val="a6"/>
    <w:uiPriority w:val="99"/>
    <w:semiHidden/>
    <w:unhideWhenUsed/>
    <w:rsid w:val="005D10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10B5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6655C1"/>
    <w:pPr>
      <w:spacing w:after="0" w:line="240" w:lineRule="auto"/>
      <w:ind w:left="720"/>
      <w:contextualSpacing/>
      <w:jc w:val="thaiDistribute"/>
    </w:pPr>
    <w:rPr>
      <w:rFonts w:cs="Angsana New"/>
      <w:szCs w:val="40"/>
    </w:rPr>
  </w:style>
  <w:style w:type="character" w:styleId="a8">
    <w:name w:val="Hyperlink"/>
    <w:basedOn w:val="a0"/>
    <w:uiPriority w:val="99"/>
    <w:unhideWhenUsed/>
    <w:rsid w:val="006655C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655C1"/>
  </w:style>
  <w:style w:type="paragraph" w:customStyle="1" w:styleId="TableParagraph">
    <w:name w:val="Table Paragraph"/>
    <w:basedOn w:val="a"/>
    <w:uiPriority w:val="1"/>
    <w:qFormat/>
    <w:rsid w:val="006655C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6655C1"/>
    <w:pPr>
      <w:tabs>
        <w:tab w:val="center" w:pos="4513"/>
        <w:tab w:val="right" w:pos="9026"/>
      </w:tabs>
      <w:spacing w:after="0" w:line="240" w:lineRule="auto"/>
      <w:jc w:val="thaiDistribute"/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6655C1"/>
    <w:rPr>
      <w:rFonts w:cs="Angsana New"/>
      <w:szCs w:val="40"/>
    </w:rPr>
  </w:style>
  <w:style w:type="paragraph" w:styleId="ab">
    <w:name w:val="footer"/>
    <w:basedOn w:val="a"/>
    <w:link w:val="ac"/>
    <w:uiPriority w:val="99"/>
    <w:unhideWhenUsed/>
    <w:rsid w:val="006655C1"/>
    <w:pPr>
      <w:tabs>
        <w:tab w:val="center" w:pos="4513"/>
        <w:tab w:val="right" w:pos="9026"/>
      </w:tabs>
      <w:spacing w:after="0" w:line="240" w:lineRule="auto"/>
      <w:jc w:val="thaiDistribute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6655C1"/>
    <w:rPr>
      <w:rFonts w:cs="Angsana New"/>
      <w:szCs w:val="40"/>
    </w:rPr>
  </w:style>
  <w:style w:type="paragraph" w:styleId="ad">
    <w:name w:val="Body Text"/>
    <w:basedOn w:val="a"/>
    <w:link w:val="ae"/>
    <w:rsid w:val="006655C1"/>
    <w:pPr>
      <w:spacing w:before="120" w:after="0" w:line="240" w:lineRule="auto"/>
      <w:jc w:val="both"/>
    </w:pPr>
    <w:rPr>
      <w:rFonts w:ascii="CordiaUPC" w:eastAsia="Times New Roman" w:hAnsi="CordiaUPC" w:cs="CordiaUPC"/>
      <w:color w:val="0000FF"/>
      <w:sz w:val="34"/>
      <w:szCs w:val="34"/>
    </w:rPr>
  </w:style>
  <w:style w:type="character" w:customStyle="1" w:styleId="ae">
    <w:name w:val="เนื้อความ อักขระ"/>
    <w:basedOn w:val="a0"/>
    <w:link w:val="ad"/>
    <w:rsid w:val="006655C1"/>
    <w:rPr>
      <w:rFonts w:ascii="CordiaUPC" w:eastAsia="Times New Roman" w:hAnsi="CordiaUPC" w:cs="CordiaUPC"/>
      <w:color w:val="0000FF"/>
      <w:sz w:val="34"/>
      <w:szCs w:val="34"/>
    </w:rPr>
  </w:style>
  <w:style w:type="character" w:styleId="af">
    <w:name w:val="annotation reference"/>
    <w:basedOn w:val="a0"/>
    <w:uiPriority w:val="99"/>
    <w:semiHidden/>
    <w:unhideWhenUsed/>
    <w:rsid w:val="006655C1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5C1"/>
    <w:pPr>
      <w:spacing w:after="0" w:line="240" w:lineRule="auto"/>
      <w:jc w:val="thaiDistribute"/>
    </w:pPr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6655C1"/>
    <w:rPr>
      <w:rFonts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5C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6655C1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เรียงลำดับตามชื่อ" Version="2003"/>
</file>

<file path=customXml/itemProps1.xml><?xml version="1.0" encoding="utf-8"?>
<ds:datastoreItem xmlns:ds="http://schemas.openxmlformats.org/officeDocument/2006/customXml" ds:itemID="{1088BDBB-38E7-478A-BE4A-AE4B12C8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</dc:creator>
  <cp:lastModifiedBy>DRAUSER</cp:lastModifiedBy>
  <cp:revision>2</cp:revision>
  <cp:lastPrinted>2019-03-01T03:46:00Z</cp:lastPrinted>
  <dcterms:created xsi:type="dcterms:W3CDTF">2019-12-18T08:39:00Z</dcterms:created>
  <dcterms:modified xsi:type="dcterms:W3CDTF">2019-12-18T08:39:00Z</dcterms:modified>
</cp:coreProperties>
</file>